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0BE61">
      <w:pPr>
        <w:jc w:val="center"/>
        <w:rPr>
          <w:rFonts w:hint="default" w:ascii="Times New Roman" w:hAnsi="Times New Roman"/>
          <w:b/>
          <w:bCs/>
          <w:color w:val="00206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/>
        </w:rPr>
        <w:t>Tuần 10: 11, 12, 13, 14</w:t>
      </w:r>
    </w:p>
    <w:p w14:paraId="63D39701"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2060"/>
          <w:sz w:val="28"/>
          <w:szCs w:val="28"/>
        </w:rPr>
        <w:t>KẾ HOẠCH BÀI DẠY ÂM NHẠC 2</w:t>
      </w:r>
    </w:p>
    <w:p w14:paraId="394C847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CHỦ ĐỀ 3: VUI BƯỚC TỚI TRƯỜNG</w:t>
      </w:r>
    </w:p>
    <w:p w14:paraId="0BFC4FB5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lượng thực hiện 4 tiết</w:t>
      </w:r>
    </w:p>
    <w:p w14:paraId="027CD0B0">
      <w:pPr>
        <w:pStyle w:val="9"/>
        <w:spacing w:before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u w:val="none"/>
        </w:rPr>
        <w:t xml:space="preserve">I.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none"/>
          <w:lang w:val="en-US"/>
        </w:rPr>
        <w:t>Yêu cầu cần đạt</w:t>
      </w:r>
    </w:p>
    <w:p w14:paraId="3B110F19">
      <w:pPr>
        <w:pStyle w:val="9"/>
        <w:ind w:left="0" w:firstLine="720" w:firstLineChars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Yêu thiên nhiên, thiên nhiên môi trường sống. Tôn trọng các biểu trưng của đất nước, thông qua hoạt động học hát “ Trên con đường đến trường”</w:t>
      </w:r>
      <w:r>
        <w:rPr>
          <w:rFonts w:hint="default" w:ascii="Times New Roman" w:hAnsi="Times New Roman"/>
          <w:bCs/>
          <w:sz w:val="28"/>
          <w:szCs w:val="28"/>
          <w:lang w:val="en-US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Có ý thức bản quản, giữ gìn đồ dùng học tập. Có ý thực học tập thông qua thực hành nhạc cụ.</w:t>
      </w:r>
    </w:p>
    <w:p w14:paraId="44C51209">
      <w:pPr>
        <w:pStyle w:val="9"/>
        <w:tabs>
          <w:tab w:val="left" w:pos="540"/>
        </w:tabs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  <w:lang w:val="en-US"/>
        </w:rPr>
        <w:tab/>
      </w:r>
      <w:r>
        <w:rPr>
          <w:rFonts w:ascii="Times New Roman" w:hAnsi="Times New Roman"/>
          <w:bCs/>
          <w:sz w:val="28"/>
          <w:szCs w:val="28"/>
        </w:rPr>
        <w:t>- Tìm được cách giải quyết khác nhau cho cùng một vấn đề thông qua các hoạt  động học tập</w:t>
      </w:r>
      <w:r>
        <w:rPr>
          <w:rFonts w:hint="default" w:ascii="Times New Roman" w:hAnsi="Times New Roman"/>
          <w:bCs/>
          <w:sz w:val="28"/>
          <w:szCs w:val="28"/>
          <w:lang w:val="en-US"/>
        </w:rPr>
        <w:t xml:space="preserve">; </w:t>
      </w:r>
      <w:r>
        <w:rPr>
          <w:rFonts w:ascii="Times New Roman" w:hAnsi="Times New Roman"/>
          <w:bCs/>
          <w:sz w:val="28"/>
          <w:szCs w:val="28"/>
        </w:rPr>
        <w:t>Bước đầu biết sử dụng ngôn ngữ kết hợp với hình ảnh, cử chỉ để trình bài thông tin ý tưởng thông qua hoạt động học</w:t>
      </w:r>
      <w:r>
        <w:rPr>
          <w:rFonts w:hint="default" w:ascii="Times New Roman" w:hAnsi="Times New Roman"/>
          <w:bCs/>
          <w:sz w:val="28"/>
          <w:szCs w:val="28"/>
          <w:lang w:val="en-US"/>
        </w:rPr>
        <w:t xml:space="preserve">; </w:t>
      </w:r>
      <w:r>
        <w:rPr>
          <w:rFonts w:ascii="Times New Roman" w:hAnsi="Times New Roman"/>
          <w:bCs/>
          <w:sz w:val="28"/>
          <w:szCs w:val="28"/>
        </w:rPr>
        <w:t>Nêu được cách thức gải quyết vấn đề đơn giản theo hướng dẫn.</w:t>
      </w:r>
    </w:p>
    <w:p w14:paraId="557B3731">
      <w:pPr>
        <w:ind w:firstLine="72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Biết lắng nghe và vận động cơ thể phù hợp với nhịp điệu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Bước đầu biết cảm nhận về đường nét chuyển động của âm thanh thông qua hoạt động khám phá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Biết lắng nghe và vận động cơ thể phù hợp với nhịp điệu của bài hát A ram sam sam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/>
          <w:sz w:val="28"/>
          <w:szCs w:val="28"/>
        </w:rPr>
        <w:t>Hát được bài Trên con đường đến trường rõ lời và thuộc lời</w:t>
      </w:r>
      <w:r>
        <w:rPr>
          <w:rFonts w:hint="default" w:ascii="Times New Roman" w:hAnsi="Times New Roman"/>
          <w:sz w:val="28"/>
          <w:szCs w:val="28"/>
          <w:lang w:val="en-US"/>
        </w:rPr>
        <w:t>,</w:t>
      </w:r>
      <w:r>
        <w:rPr>
          <w:rFonts w:ascii="Times New Roman" w:hAnsi="Times New Roman"/>
          <w:sz w:val="28"/>
          <w:szCs w:val="28"/>
        </w:rPr>
        <w:t xml:space="preserve"> duy trì tốc độ ổn định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Nhận biết và đọc được cao độ các nốt Đô, Rê, Mi, Fa, Sol theo kí hiệu nốt nhạc bàn tay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Sử dụng được song loan, tambourine và vận động cơ thể, duy trì được tốc đọ ổn định để gõ đệm cho bài hát Trên con đường đến trường.</w:t>
      </w:r>
    </w:p>
    <w:p w14:paraId="4B41D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II.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Đồ dùng dạy học</w:t>
      </w:r>
    </w:p>
    <w:p w14:paraId="4F0E2C3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kern w:val="16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Giáo viên:</w:t>
      </w:r>
      <w:r>
        <w:rPr>
          <w:rFonts w:hint="default" w:ascii="Times New Roman" w:hAnsi="Times New Roman" w:cs="Times New Roman"/>
          <w:color w:val="000000" w:themeColor="text1"/>
          <w:kern w:val="16"/>
          <w:sz w:val="28"/>
          <w:szCs w:val="28"/>
          <w14:textFill>
            <w14:solidFill>
              <w14:schemeClr w14:val="tx1"/>
            </w14:solidFill>
          </w14:textFill>
        </w:rPr>
        <w:t xml:space="preserve"> Đàn phím điện tử, trống Tembourine (trống lục lạc), thanh phách, trống nhỏ</w:t>
      </w:r>
      <w:r>
        <w:rPr>
          <w:rFonts w:hint="default" w:ascii="Times New Roman" w:hAnsi="Times New Roman" w:cs="Times New Roman"/>
          <w:color w:val="000000" w:themeColor="text1"/>
          <w:kern w:val="16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,… Bài giảng điện tử.</w:t>
      </w:r>
    </w:p>
    <w:p w14:paraId="30CADB6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Học sinh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SGK,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Thanh phách, trống nhỏ, tem- bơ- ri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n.</w:t>
      </w:r>
    </w:p>
    <w:p w14:paraId="2F34916C">
      <w:pPr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III. Các hoạt động dạy học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ab/>
      </w:r>
    </w:p>
    <w:tbl>
      <w:tblPr>
        <w:tblStyle w:val="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9"/>
        <w:gridCol w:w="4505"/>
      </w:tblGrid>
      <w:tr w14:paraId="090C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13BA9F6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Ngày dạy: 10/11/2025</w:t>
            </w:r>
          </w:p>
          <w:p w14:paraId="55ACCF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Tiết 1</w:t>
            </w:r>
          </w:p>
          <w:p w14:paraId="4C9468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  <w:t>KHÁM PHÁ</w:t>
            </w:r>
          </w:p>
          <w:p w14:paraId="6820756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sz w:val="26"/>
                <w:szCs w:val="26"/>
              </w:rPr>
              <w:t>ĐƯỜNG NÉT CHUYỂN ĐỘNG CỦA ÂM THANH</w:t>
            </w:r>
          </w:p>
          <w:p w14:paraId="7F8B661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</w:p>
        </w:tc>
      </w:tr>
      <w:tr w14:paraId="6ED8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9" w:type="dxa"/>
            <w:tcBorders>
              <w:top w:val="single" w:color="auto" w:sz="4" w:space="0"/>
            </w:tcBorders>
            <w:vAlign w:val="top"/>
          </w:tcPr>
          <w:p w14:paraId="5EDF6D0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eastAsiaTheme="minorHAnsi"/>
                <w:b/>
                <w:bCs/>
                <w:color w:val="auto"/>
                <w:sz w:val="28"/>
                <w:szCs w:val="28"/>
                <w:lang w:val="vi-VN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>Hoạt động của giáo viên</w:t>
            </w:r>
          </w:p>
        </w:tc>
        <w:tc>
          <w:tcPr>
            <w:tcW w:w="4505" w:type="dxa"/>
            <w:tcBorders>
              <w:top w:val="single" w:color="auto" w:sz="4" w:space="0"/>
            </w:tcBorders>
            <w:vAlign w:val="top"/>
          </w:tcPr>
          <w:p w14:paraId="55B8D56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eastAsiaTheme="minorHAnsi"/>
                <w:b/>
                <w:bCs/>
                <w:color w:val="auto"/>
                <w:sz w:val="28"/>
                <w:szCs w:val="28"/>
                <w:lang w:val="vi-VN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>Hoạt động của học sinh</w:t>
            </w:r>
          </w:p>
        </w:tc>
      </w:tr>
      <w:tr w14:paraId="6980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DACCC6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Hoạt động k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hởi động </w:t>
            </w:r>
          </w:p>
          <w:p w14:paraId="4073221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>- Yêu cầu HS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hát bài “thật là hay”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>kết hợp vận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động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 xml:space="preserve">. </w:t>
            </w:r>
          </w:p>
          <w:p w14:paraId="126ECF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>- Nhận xét</w:t>
            </w:r>
          </w:p>
          <w:p w14:paraId="09AB1F19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Hoạt động h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ình thành kiến thức mới</w:t>
            </w:r>
          </w:p>
          <w:p w14:paraId="7DF14D5F">
            <w:pPr>
              <w:spacing w:line="276" w:lineRule="auto"/>
              <w:jc w:val="both"/>
              <w:rPr>
                <w:rFonts w:ascii="Times New Roman" w:hAnsi="Times New Roman" w:eastAsia="Arial"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- 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eastAsia="Arial"/>
                <w:color w:val="auto"/>
                <w:sz w:val="28"/>
                <w:szCs w:val="28"/>
                <w:lang w:val="vi-VN"/>
              </w:rPr>
              <w:t xml:space="preserve">ho HS </w:t>
            </w:r>
            <w:r>
              <w:rPr>
                <w:rFonts w:hint="default" w:ascii="Times New Roman" w:hAnsi="Times New Roman" w:eastAsia="Arial"/>
                <w:color w:val="auto"/>
                <w:sz w:val="28"/>
                <w:szCs w:val="28"/>
                <w:lang w:val="en-US"/>
              </w:rPr>
              <w:t>xem</w:t>
            </w:r>
            <w:r>
              <w:rPr>
                <w:rFonts w:ascii="Times New Roman" w:hAnsi="Times New Roman" w:eastAsia="Arial"/>
                <w:color w:val="auto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Arial"/>
                <w:color w:val="auto"/>
                <w:sz w:val="28"/>
                <w:szCs w:val="28"/>
              </w:rPr>
              <w:t>hình ảnh</w:t>
            </w:r>
            <w:r>
              <w:rPr>
                <w:rFonts w:ascii="Times New Roman" w:hAnsi="Times New Roman" w:eastAsia="Arial"/>
                <w:color w:val="auto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Arial"/>
                <w:color w:val="auto"/>
                <w:sz w:val="28"/>
                <w:szCs w:val="28"/>
              </w:rPr>
              <w:t>những chuyển động của các con vật</w:t>
            </w:r>
            <w:r>
              <w:rPr>
                <w:rFonts w:ascii="Times New Roman" w:hAnsi="Times New Roman" w:eastAsia="Arial"/>
                <w:color w:val="auto"/>
                <w:sz w:val="28"/>
                <w:szCs w:val="28"/>
                <w:lang w:val="vi-VN"/>
              </w:rPr>
              <w:t xml:space="preserve"> có trong bức tranh.</w:t>
            </w:r>
          </w:p>
          <w:p w14:paraId="2161E754">
            <w:pPr>
              <w:spacing w:line="276" w:lineRule="auto"/>
              <w:jc w:val="both"/>
              <w:rPr>
                <w:rFonts w:ascii="Times New Roman" w:hAnsi="Times New Roman" w:eastAsia="Arial"/>
                <w:color w:val="auto"/>
                <w:sz w:val="28"/>
                <w:szCs w:val="28"/>
                <w:lang w:val="vi-VN"/>
              </w:rPr>
            </w:pPr>
          </w:p>
          <w:p w14:paraId="33D23B82">
            <w:pPr>
              <w:spacing w:line="276" w:lineRule="auto"/>
              <w:jc w:val="both"/>
              <w:rPr>
                <w:rFonts w:ascii="Times New Roman" w:hAnsi="Times New Roman" w:eastAsia="Arial"/>
                <w:color w:val="auto"/>
                <w:sz w:val="28"/>
                <w:szCs w:val="28"/>
                <w:lang w:val="vi-VN"/>
              </w:rPr>
            </w:pPr>
          </w:p>
          <w:p w14:paraId="4FE1B2B6">
            <w:pPr>
              <w:spacing w:line="276" w:lineRule="auto"/>
              <w:jc w:val="both"/>
              <w:rPr>
                <w:rFonts w:ascii="Times New Roman" w:hAnsi="Times New Roman" w:eastAsia="Arial"/>
                <w:color w:val="auto"/>
                <w:sz w:val="28"/>
                <w:szCs w:val="28"/>
                <w:lang w:val="vi-VN"/>
              </w:rPr>
            </w:pPr>
          </w:p>
          <w:p w14:paraId="1BA8DE92">
            <w:pPr>
              <w:spacing w:line="276" w:lineRule="auto"/>
              <w:jc w:val="both"/>
              <w:rPr>
                <w:rFonts w:ascii="Times New Roman" w:hAnsi="Times New Roman" w:eastAsia="Arial"/>
                <w:color w:val="auto"/>
                <w:sz w:val="28"/>
                <w:szCs w:val="28"/>
                <w:lang w:val="vi-VN"/>
              </w:rPr>
            </w:pPr>
          </w:p>
          <w:p w14:paraId="124A23C0">
            <w:pPr>
              <w:spacing w:line="276" w:lineRule="auto"/>
              <w:jc w:val="both"/>
              <w:rPr>
                <w:rFonts w:hint="default" w:ascii="Times New Roman" w:hAnsi="Times New Roman" w:eastAsia="Arial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Arial"/>
                <w:color w:val="auto"/>
                <w:sz w:val="28"/>
                <w:szCs w:val="28"/>
                <w:lang w:val="en-US"/>
              </w:rPr>
              <w:t>- Nhận xét.</w:t>
            </w:r>
          </w:p>
          <w:p w14:paraId="4F77881B">
            <w:pPr>
              <w:spacing w:line="276" w:lineRule="auto"/>
              <w:jc w:val="both"/>
              <w:rPr>
                <w:rFonts w:ascii="Times New Roman" w:hAnsi="Times New Roman" w:eastAsia="Calibri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14:paraId="3A5138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auto"/>
                <w:sz w:val="28"/>
                <w:szCs w:val="28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Hoạt động l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uyện tập – Thực hành</w:t>
            </w:r>
          </w:p>
          <w:p w14:paraId="55AB74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 xml:space="preserve"> Yêu cầu quan sát tranh và</w:t>
            </w:r>
            <w:r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vi-VN"/>
              </w:rPr>
              <w:t xml:space="preserve"> nêu </w:t>
            </w:r>
            <w: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những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vi-VN"/>
              </w:rPr>
              <w:t>đường nét chuyển động của các con vật</w:t>
            </w:r>
            <w:r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vi-VN"/>
              </w:rPr>
              <w:t xml:space="preserve"> có trong bức tranh. </w:t>
            </w:r>
            <w:r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So sánh những đường nét đó</w:t>
            </w:r>
            <w:r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  <w:t>.</w:t>
            </w:r>
          </w:p>
          <w:p w14:paraId="5A5F2D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</w:p>
          <w:p w14:paraId="5AE94C1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</w:p>
          <w:p w14:paraId="78E655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</w:p>
          <w:p w14:paraId="5F0C5B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</w:p>
          <w:p w14:paraId="18DDDC8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</w:p>
          <w:p w14:paraId="4B7A77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</w:p>
          <w:p w14:paraId="342D907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</w:p>
          <w:p w14:paraId="5514FA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</w:p>
          <w:p w14:paraId="3EF893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</w:p>
          <w:p w14:paraId="1B9611C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</w:p>
          <w:p w14:paraId="602BEA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</w:p>
          <w:p w14:paraId="213DE3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</w:p>
          <w:p w14:paraId="054FCA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</w:p>
          <w:p w14:paraId="6B4A5C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</w:p>
          <w:p w14:paraId="0CC345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</w:p>
          <w:p w14:paraId="7C3CB2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</w:p>
          <w:p w14:paraId="5D7B81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>- Nhận xét</w:t>
            </w:r>
          </w:p>
          <w:p w14:paraId="1EAC572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H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oạt động v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ận dụng</w:t>
            </w:r>
          </w:p>
          <w:p w14:paraId="697655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 xml:space="preserve">- Yêu cầu HS sáng tạo ra </w:t>
            </w:r>
            <w:r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đường nét chuyển động</w:t>
            </w:r>
            <w:r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  <w:t xml:space="preserve"> trong cuộc sống các em biết.</w:t>
            </w:r>
          </w:p>
          <w:p w14:paraId="37A32AB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</w:p>
          <w:p w14:paraId="273F5FA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</w:p>
          <w:p w14:paraId="5AA892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/>
                <w:b w:val="0"/>
                <w:bCs/>
                <w:i w:val="0"/>
                <w:i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>Giáo dục HS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b w:val="0"/>
                <w:bCs/>
                <w:i w:val="0"/>
                <w:iCs/>
                <w:color w:val="auto"/>
                <w:sz w:val="28"/>
                <w:szCs w:val="28"/>
              </w:rPr>
              <w:t>uôn vui tươi, yêu đời, yêu cuộc sống và biết giữ gìn bảo vệ môi trường xung quanh  luôn sạch đẹp</w:t>
            </w:r>
            <w:r>
              <w:rPr>
                <w:rFonts w:hint="default" w:ascii="Times New Roman" w:hAnsi="Times New Roman"/>
                <w:b w:val="0"/>
                <w:bCs/>
                <w:i w:val="0"/>
                <w:iCs/>
                <w:color w:val="auto"/>
                <w:sz w:val="28"/>
                <w:szCs w:val="28"/>
                <w:lang w:val="en-US"/>
              </w:rPr>
              <w:t>.</w:t>
            </w:r>
          </w:p>
          <w:p w14:paraId="128A1FB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u w:val="none"/>
              </w:rPr>
              <w:t>Nhận xét tiết học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u w:val="none"/>
                <w:lang w:val="en-US"/>
              </w:rPr>
              <w:t>.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691228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95EFB7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át bài “thật là hay” hát 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 xml:space="preserve">kết  hợp vận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động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 xml:space="preserve">. </w:t>
            </w:r>
          </w:p>
          <w:p w14:paraId="091B1F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- Lắng nghe</w:t>
            </w:r>
          </w:p>
          <w:p w14:paraId="449D95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295B8D45">
            <w:pPr>
              <w:spacing w:line="276" w:lineRule="auto"/>
              <w:jc w:val="both"/>
              <w:rPr>
                <w:rFonts w:ascii="Times New Roman" w:hAnsi="Times New Roman" w:eastAsia="Arial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Học sinh quan sát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Arial"/>
                <w:color w:val="auto"/>
                <w:sz w:val="28"/>
                <w:szCs w:val="28"/>
              </w:rPr>
              <w:t>hình ảnh</w:t>
            </w:r>
            <w:r>
              <w:rPr>
                <w:rFonts w:ascii="Times New Roman" w:hAnsi="Times New Roman" w:eastAsia="Arial"/>
                <w:color w:val="auto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Arial"/>
                <w:color w:val="auto"/>
                <w:sz w:val="28"/>
                <w:szCs w:val="28"/>
              </w:rPr>
              <w:t>những chuyển động của các con vật</w:t>
            </w:r>
            <w:r>
              <w:rPr>
                <w:rFonts w:ascii="Times New Roman" w:hAnsi="Times New Roman" w:eastAsia="Arial"/>
                <w:color w:val="auto"/>
                <w:sz w:val="28"/>
                <w:szCs w:val="28"/>
                <w:lang w:val="vi-VN"/>
              </w:rPr>
              <w:t xml:space="preserve"> có trong bức tranh.</w:t>
            </w:r>
          </w:p>
          <w:p w14:paraId="540F6FD3">
            <w:pPr>
              <w:spacing w:line="276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val="vi-VN"/>
              </w:rPr>
              <w:t xml:space="preserve"> Phân biệt sự khác nhau giữa âm thanh theo đường nét chuyển động của các con vật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( cá nhân)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val="vi-VN"/>
              </w:rPr>
              <w:t>.</w:t>
            </w:r>
          </w:p>
          <w:p w14:paraId="5875BF82">
            <w:pPr>
              <w:spacing w:line="276" w:lineRule="auto"/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- Nhận xét bạn.</w:t>
            </w:r>
          </w:p>
          <w:p w14:paraId="20D002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</w:p>
          <w:p w14:paraId="6DFF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34F8D5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- Học sinh 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nêu và trả lời.</w:t>
            </w:r>
          </w:p>
          <w:p w14:paraId="7BF94A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page">
                    <wp:posOffset>72390</wp:posOffset>
                  </wp:positionH>
                  <wp:positionV relativeFrom="page">
                    <wp:posOffset>946150</wp:posOffset>
                  </wp:positionV>
                  <wp:extent cx="1353185" cy="755650"/>
                  <wp:effectExtent l="0" t="0" r="0" b="6350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4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+ Chú ếch có động tác nhảy như thế</w:t>
            </w:r>
            <w:r>
              <w:rPr>
                <w:rFonts w:hint="default"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 nào?</w:t>
            </w:r>
          </w:p>
          <w:p w14:paraId="023F1AA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+ Bạn cá có động tác bơi như thế nào?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  <w:p w14:paraId="5F0625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page">
                    <wp:posOffset>57785</wp:posOffset>
                  </wp:positionH>
                  <wp:positionV relativeFrom="page">
                    <wp:posOffset>2308860</wp:posOffset>
                  </wp:positionV>
                  <wp:extent cx="1371600" cy="755650"/>
                  <wp:effectExtent l="0" t="0" r="0" b="635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6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E6699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page">
                    <wp:posOffset>104140</wp:posOffset>
                  </wp:positionH>
                  <wp:positionV relativeFrom="page">
                    <wp:posOffset>3876040</wp:posOffset>
                  </wp:positionV>
                  <wp:extent cx="1391920" cy="755650"/>
                  <wp:effectExtent l="0" t="0" r="10160" b="635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4" t="58838" r="39783" b="55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+ Bạn chuồn chuồn và bạn Ong bay như thế nào?</w:t>
            </w:r>
          </w:p>
          <w:p w14:paraId="36AFD22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3C5B39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36" w:lineRule="auto"/>
              <w:jc w:val="both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+</w:t>
            </w:r>
            <w: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 Phân biệt được sự khác nhau của các đường nét</w:t>
            </w:r>
            <w:r>
              <w:rPr>
                <w:rFonts w:hint="default"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trong âm thanh.</w:t>
            </w:r>
          </w:p>
          <w:p w14:paraId="63B10E1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Thực hành:</w:t>
            </w:r>
            <w: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Bạn hãy t</w:t>
            </w:r>
            <w:r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vi-VN"/>
              </w:rPr>
              <w:t>ạo ra âm thanh của từng sự vật theo cách riêng của mình.</w:t>
            </w:r>
          </w:p>
          <w:p w14:paraId="03F373C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18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>- Nhận xét bạn.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 xml:space="preserve"> </w:t>
            </w:r>
          </w:p>
          <w:p w14:paraId="21BF44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18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</w:pPr>
          </w:p>
          <w:p w14:paraId="024D2D71">
            <w:pPr>
              <w:widowControl w:val="0"/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  <w:t>Bạn</w:t>
            </w:r>
            <w:r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 hãy thực hiện đường nét chuyển động mà </w:t>
            </w:r>
            <w:r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  <w:t>bạn</w:t>
            </w:r>
            <w:r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 biết.</w:t>
            </w:r>
          </w:p>
          <w:p w14:paraId="1932024D">
            <w:pPr>
              <w:widowControl w:val="0"/>
              <w:tabs>
                <w:tab w:val="left" w:pos="851"/>
              </w:tabs>
              <w:spacing w:line="240" w:lineRule="auto"/>
              <w:jc w:val="both"/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  <w:t>Bạn</w:t>
            </w:r>
            <w:r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 hãy tạo ra âm thanh chuyển động của tàu hỏa, máy bay, cây sáo</w:t>
            </w:r>
            <w:r>
              <w:rPr>
                <w:rFonts w:hint="default" w:ascii="Times New Roman" w:hAnsi="Times New Roman"/>
                <w:iCs/>
                <w:color w:val="auto"/>
                <w:sz w:val="28"/>
                <w:szCs w:val="28"/>
                <w:lang w:val="en-US"/>
              </w:rPr>
              <w:t>.</w:t>
            </w:r>
          </w:p>
          <w:p w14:paraId="3D6DAF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- Hát bài hát kết hợp vận động theo sở thích.</w:t>
            </w:r>
          </w:p>
          <w:p w14:paraId="0E4056F0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14:paraId="535C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D37AF12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u w:val="single"/>
                <w:lang w:val="en-US"/>
              </w:rPr>
            </w:pPr>
          </w:p>
          <w:p w14:paraId="33DDEE08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u w:val="single"/>
                <w:lang w:val="en-US"/>
              </w:rPr>
            </w:pPr>
          </w:p>
          <w:p w14:paraId="75DA4317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  <w:lang w:val="en-US"/>
              </w:rPr>
            </w:pPr>
          </w:p>
          <w:p w14:paraId="48BCC7D9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  <w:lang w:val="en-US"/>
              </w:rPr>
              <w:t>Ngày dạy: 17/11/2025</w:t>
            </w:r>
          </w:p>
          <w:p w14:paraId="6BE47610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autoSpaceDE w:val="0"/>
              <w:autoSpaceDN w:val="0"/>
              <w:adjustRightInd w:val="0"/>
              <w:ind w:leftChars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6"/>
                <w:szCs w:val="26"/>
                <w:lang w:val="en-US"/>
              </w:rPr>
              <w:t>Tiết 2</w:t>
            </w: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</w:p>
          <w:p w14:paraId="7060C23E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autoSpaceDE w:val="0"/>
              <w:autoSpaceDN w:val="0"/>
              <w:adjustRightInd w:val="0"/>
              <w:ind w:leftChars="0"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6"/>
                <w:szCs w:val="26"/>
                <w:lang w:val="en-US"/>
              </w:rPr>
              <w:t xml:space="preserve">HỌC </w:t>
            </w: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HÁT</w:t>
            </w:r>
            <w:r>
              <w:rPr>
                <w:rFonts w:hint="default" w:ascii="Times New Roman" w:hAnsi="Times New Roman"/>
                <w:b/>
                <w:bCs/>
                <w:color w:val="auto"/>
                <w:sz w:val="26"/>
                <w:szCs w:val="26"/>
                <w:lang w:val="en-US"/>
              </w:rPr>
              <w:t>:</w:t>
            </w: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 w:val="0"/>
                <w:iCs/>
                <w:color w:val="auto"/>
                <w:sz w:val="26"/>
                <w:szCs w:val="26"/>
              </w:rPr>
              <w:t>TRÊN CON ĐƯỜNG ĐẾN TRƯỜNG</w:t>
            </w:r>
          </w:p>
          <w:p w14:paraId="7990B458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autoSpaceDE w:val="0"/>
              <w:autoSpaceDN w:val="0"/>
              <w:adjustRightInd w:val="0"/>
              <w:ind w:leftChars="0"/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6"/>
                <w:szCs w:val="26"/>
              </w:rPr>
            </w:pPr>
          </w:p>
        </w:tc>
      </w:tr>
      <w:tr w14:paraId="5821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9" w:type="dxa"/>
            <w:tcBorders>
              <w:top w:val="single" w:color="auto" w:sz="4" w:space="0"/>
            </w:tcBorders>
            <w:vAlign w:val="top"/>
          </w:tcPr>
          <w:p w14:paraId="5BE58C3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Calibri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>Hoạt động của giáo viên</w:t>
            </w:r>
          </w:p>
        </w:tc>
        <w:tc>
          <w:tcPr>
            <w:tcW w:w="4505" w:type="dxa"/>
            <w:tcBorders>
              <w:top w:val="single" w:color="auto" w:sz="4" w:space="0"/>
            </w:tcBorders>
            <w:vAlign w:val="top"/>
          </w:tcPr>
          <w:p w14:paraId="1439BCF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Calibri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>Hoạt động của học sinh</w:t>
            </w:r>
          </w:p>
        </w:tc>
      </w:tr>
      <w:tr w14:paraId="7225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9" w:type="dxa"/>
            <w:tcBorders>
              <w:bottom w:val="nil"/>
            </w:tcBorders>
          </w:tcPr>
          <w:p w14:paraId="6C6375EB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Hoạt động K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 xml:space="preserve">hởi động </w:t>
            </w:r>
          </w:p>
          <w:p w14:paraId="67060F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ho HS nghe bài hát Ước mơ thần tiên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và yêu cầu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HS nêu cảm nhận sau khi nghe bài hát</w:t>
            </w:r>
          </w:p>
          <w:p w14:paraId="486D79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- Nhận xét</w:t>
            </w:r>
          </w:p>
          <w:p w14:paraId="2D8F351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</w:p>
          <w:p w14:paraId="7A80F8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</w:p>
          <w:p w14:paraId="67EF2D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</w:p>
          <w:p w14:paraId="7F251DBD"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Hoạt động h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 xml:space="preserve">ình thành kiến thức mới </w:t>
            </w:r>
          </w:p>
          <w:p w14:paraId="4CF034B8">
            <w:pPr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Cho HS xem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một số hình ảnh quen thuộc khi đi học hằng ngày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.</w:t>
            </w:r>
          </w:p>
          <w:p w14:paraId="25CA76AB">
            <w:pPr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drawing>
                <wp:inline distT="0" distB="0" distL="114300" distR="114300">
                  <wp:extent cx="3004185" cy="1390650"/>
                  <wp:effectExtent l="0" t="0" r="13335" b="11430"/>
                  <wp:docPr id="3" name="Picture 3" descr="Tranh Chủ đề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ranh Chủ đề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18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7588D1">
            <w:pPr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ho hs nghe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bài hát.</w:t>
            </w:r>
          </w:p>
          <w:p w14:paraId="48FE5A87"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Hoạt động l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 xml:space="preserve">uyện tập – </w:t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u w:val="none"/>
                <w:lang w:val="en-US"/>
              </w:rPr>
              <w:t>t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 xml:space="preserve">hực hành </w:t>
            </w:r>
            <w:r>
              <w:rPr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 </w:t>
            </w:r>
          </w:p>
          <w:p w14:paraId="3CDC3898">
            <w:pPr>
              <w:pStyle w:val="7"/>
              <w:keepNext w:val="0"/>
              <w:keepLines w:val="0"/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Hướng dẫn HS luyện tâp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bài hát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(thực </w:t>
            </w:r>
          </w:p>
          <w:p w14:paraId="27F215E1">
            <w:pPr>
              <w:pStyle w:val="7"/>
              <w:keepNext w:val="0"/>
              <w:keepLines w:val="0"/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hiện theo phương pháp dạy hát)</w:t>
            </w:r>
          </w:p>
          <w:p w14:paraId="2992676B">
            <w:pPr>
              <w:pStyle w:val="7"/>
              <w:keepNext w:val="0"/>
              <w:keepLines w:val="0"/>
              <w:pageBreakBefore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 w:val="0"/>
              <w:overflowPunct/>
              <w:topLinePunct w:val="0"/>
              <w:bidi w:val="0"/>
              <w:snapToGrid/>
              <w:spacing w:after="0" w:line="240" w:lineRule="auto"/>
              <w:ind w:right="134" w:rightChars="61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- Cho HS hát kết hợp gõ đệm đơn giản,bộ gõ cơ thể.</w:t>
            </w:r>
          </w:p>
          <w:p w14:paraId="07210850">
            <w:pPr>
              <w:pStyle w:val="7"/>
              <w:keepNext w:val="0"/>
              <w:keepLines w:val="0"/>
              <w:pageBreakBefore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 w:val="0"/>
              <w:overflowPunct/>
              <w:topLinePunct w:val="0"/>
              <w:bidi w:val="0"/>
              <w:snapToGrid/>
              <w:spacing w:after="0" w:line="240" w:lineRule="auto"/>
              <w:ind w:right="134" w:rightChars="61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- Mời HS trình bày bài hát.</w:t>
            </w:r>
          </w:p>
          <w:p w14:paraId="20B6E75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- Nhận xét</w:t>
            </w:r>
          </w:p>
          <w:p w14:paraId="25136B0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</w:p>
          <w:p w14:paraId="6E123888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leftChars="0" w:firstLine="0" w:firstLineChars="0"/>
              <w:jc w:val="both"/>
              <w:rPr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Hoạt động v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 xml:space="preserve">ận dụng </w:t>
            </w:r>
            <w:r>
              <w:rPr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 </w:t>
            </w:r>
          </w:p>
          <w:p w14:paraId="6045479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ind w:left="21" w:leftChars="0"/>
              <w:jc w:val="both"/>
              <w:textAlignment w:val="auto"/>
              <w:rPr>
                <w:rFonts w:hint="default"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z w:val="26"/>
                <w:szCs w:val="26"/>
                <w:lang w:val="en-US"/>
              </w:rPr>
              <w:t xml:space="preserve">- Yêu cầu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hát lại bài hát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“</w:t>
            </w:r>
            <w:r>
              <w:rPr>
                <w:rFonts w:ascii="Times New Roman" w:hAnsi="Times New Roman"/>
                <w:bCs/>
                <w:i/>
                <w:color w:val="auto"/>
                <w:sz w:val="28"/>
                <w:szCs w:val="28"/>
              </w:rPr>
              <w:t>Trên con đường đến trường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”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.</w:t>
            </w:r>
          </w:p>
          <w:p w14:paraId="6D295C5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ind w:left="21" w:leftChars="0"/>
              <w:jc w:val="both"/>
              <w:textAlignment w:val="auto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  <w:p w14:paraId="3348AE2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ind w:left="21" w:leftChars="0"/>
              <w:jc w:val="both"/>
              <w:textAlignment w:val="auto"/>
              <w:rPr>
                <w:rFonts w:hint="default"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z w:val="26"/>
                <w:szCs w:val="26"/>
                <w:lang w:val="en-US"/>
              </w:rPr>
              <w:t>- Qua bài hát các em học tập được điều gì?</w:t>
            </w:r>
          </w:p>
          <w:p w14:paraId="3D6BD8E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ind w:left="21" w:leftChars="0"/>
              <w:jc w:val="both"/>
              <w:textAlignment w:val="auto"/>
              <w:rPr>
                <w:rFonts w:hint="default" w:ascii="Times New Roman" w:hAnsi="Times New Roman"/>
                <w:color w:val="auto"/>
                <w:sz w:val="26"/>
                <w:szCs w:val="26"/>
                <w:lang w:val="en-US"/>
              </w:rPr>
            </w:pPr>
          </w:p>
          <w:p w14:paraId="39F2BDB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Nhận xét, đánh giá về tiết học.</w:t>
            </w:r>
          </w:p>
          <w:p w14:paraId="65AE25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4505" w:type="dxa"/>
            <w:tcBorders>
              <w:bottom w:val="nil"/>
            </w:tcBorders>
          </w:tcPr>
          <w:p w14:paraId="5F00F29F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3B9F213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ả lớp vận động theo bài hát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.</w:t>
            </w:r>
          </w:p>
          <w:p w14:paraId="7F85009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</w:p>
          <w:p w14:paraId="28982F6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</w:p>
          <w:p w14:paraId="32F2B72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</w:p>
          <w:p w14:paraId="6F31981C">
            <w:pPr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- N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êu cảm nhận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về bài hát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: các bạn thấy bài hát “</w:t>
            </w:r>
            <w:r>
              <w:rPr>
                <w:rFonts w:ascii="Times New Roman" w:hAnsi="Times New Roman"/>
                <w:bCs/>
                <w:i/>
                <w:color w:val="auto"/>
                <w:sz w:val="28"/>
                <w:szCs w:val="28"/>
              </w:rPr>
              <w:t>Trên con đường đến trường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” có tính chất thế nào? Vui hay buồn? nhanh hay chậm?</w:t>
            </w:r>
          </w:p>
          <w:p w14:paraId="63FCB525">
            <w:pPr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- Bạn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thích nhất điều gi nhất khi đến trường?</w:t>
            </w:r>
          </w:p>
          <w:p w14:paraId="2450DE01">
            <w:pPr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Giới thiệu về bài hát: Mỗi ngày đến trường là một niềm vui vì được gặp bạn bè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thầy cô giáo. Trên con đường đến trường phong cảnh thiên nhiên rất đẹp đem lại cho mõi người cảm xúc dễ chịu. Bài “</w:t>
            </w:r>
            <w:r>
              <w:rPr>
                <w:rFonts w:ascii="Times New Roman" w:hAnsi="Times New Roman"/>
                <w:bCs/>
                <w:i/>
                <w:color w:val="auto"/>
                <w:sz w:val="28"/>
                <w:szCs w:val="28"/>
              </w:rPr>
              <w:t>Trên con đường đến trường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” của tác giả Ngô Mạnh Thu đã mang lại cảm xúc đó cho chúng ta.</w:t>
            </w:r>
          </w:p>
          <w:p w14:paraId="321B970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  <w:p w14:paraId="126FECD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  <w:p w14:paraId="4A42FAB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 xml:space="preserve">- Thực hiện theo hướng dẫn </w:t>
            </w:r>
          </w:p>
          <w:p w14:paraId="0BDB77E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  <w:p w14:paraId="2A76603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- Thực hành luyện tập theo nhóm, cá nhân.</w:t>
            </w:r>
          </w:p>
          <w:p w14:paraId="0879008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</w:p>
          <w:p w14:paraId="58B5885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- Trình bày theo nhóm, cá nhân.</w:t>
            </w:r>
          </w:p>
          <w:p w14:paraId="250D6C9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- Nhận xét bạn</w:t>
            </w:r>
          </w:p>
          <w:p w14:paraId="7859035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</w:p>
          <w:p w14:paraId="5063B06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- Hát kết hợp vận động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sáng tạo một số động tác minh họa cho bài hát.</w:t>
            </w:r>
          </w:p>
          <w:p w14:paraId="70F151B5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- Nêu cảm nhận cá nhận sau khi học bài hát.</w:t>
            </w:r>
          </w:p>
          <w:p w14:paraId="31CB8EA3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63D018CD">
            <w:pPr>
              <w:tabs>
                <w:tab w:val="left" w:pos="720"/>
              </w:tabs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</w:rPr>
            </w:pPr>
          </w:p>
        </w:tc>
      </w:tr>
      <w:tr w14:paraId="40F3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487702D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  <w:lang w:val="en-US"/>
              </w:rPr>
            </w:pPr>
          </w:p>
          <w:p w14:paraId="506D8051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  <w:lang w:val="en-US"/>
              </w:rPr>
            </w:pPr>
          </w:p>
          <w:p w14:paraId="6A2E6926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  <w:lang w:val="en-US"/>
              </w:rPr>
            </w:pPr>
          </w:p>
          <w:p w14:paraId="25602EE2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  <w:lang w:val="en-US"/>
              </w:rPr>
            </w:pPr>
          </w:p>
          <w:p w14:paraId="264609DF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  <w:lang w:val="en-US"/>
              </w:rPr>
            </w:pPr>
          </w:p>
          <w:p w14:paraId="45526B8F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  <w:lang w:val="en-US"/>
              </w:rPr>
            </w:pPr>
          </w:p>
          <w:p w14:paraId="5098CA93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  <w:lang w:val="en-US"/>
              </w:rPr>
              <w:t>Ngày dạy: 24/11/2025</w:t>
            </w:r>
          </w:p>
          <w:p w14:paraId="0BF495F1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val="en-US"/>
              </w:rPr>
              <w:t>TIẾT 3</w:t>
            </w:r>
          </w:p>
          <w:p w14:paraId="519B442C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sz w:val="26"/>
                <w:szCs w:val="26"/>
              </w:rPr>
              <w:t xml:space="preserve">ĐỌC NHẠC: ĐÔ </w:t>
            </w: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auto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sz w:val="26"/>
                <w:szCs w:val="26"/>
              </w:rPr>
              <w:t xml:space="preserve">RÊ </w:t>
            </w: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auto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sz w:val="26"/>
                <w:szCs w:val="26"/>
              </w:rPr>
              <w:t xml:space="preserve"> MI </w:t>
            </w: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auto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sz w:val="26"/>
                <w:szCs w:val="26"/>
              </w:rPr>
              <w:t xml:space="preserve"> FA - SON</w:t>
            </w:r>
          </w:p>
          <w:p w14:paraId="6506F1B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50CD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9" w:type="dxa"/>
            <w:tcBorders>
              <w:top w:val="single" w:color="auto" w:sz="4" w:space="0"/>
            </w:tcBorders>
            <w:shd w:val="clear"/>
            <w:vAlign w:val="top"/>
          </w:tcPr>
          <w:p w14:paraId="7334951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>Hoạt động của giáo viên</w:t>
            </w:r>
          </w:p>
        </w:tc>
        <w:tc>
          <w:tcPr>
            <w:tcW w:w="4505" w:type="dxa"/>
            <w:tcBorders>
              <w:top w:val="single" w:color="auto" w:sz="4" w:space="0"/>
            </w:tcBorders>
            <w:shd w:val="clear"/>
            <w:vAlign w:val="top"/>
          </w:tcPr>
          <w:p w14:paraId="791159D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>Hoạt động của học sinh</w:t>
            </w:r>
          </w:p>
        </w:tc>
      </w:tr>
      <w:tr w14:paraId="1EAB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9" w:type="dxa"/>
            <w:tcBorders>
              <w:bottom w:val="single" w:color="auto" w:sz="4" w:space="0"/>
            </w:tcBorders>
          </w:tcPr>
          <w:p w14:paraId="6BE4EE60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Hoạt động k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>hởi động</w:t>
            </w:r>
          </w:p>
          <w:p w14:paraId="23E84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u w:val="singl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- Tổ chức t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  <w:t>rò chơi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, phổ biến luật chơi.</w:t>
            </w:r>
          </w:p>
          <w:p w14:paraId="1FFBF87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  <w:p w14:paraId="75AE1F4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- Nhận xét</w:t>
            </w:r>
          </w:p>
          <w:p w14:paraId="33BCB1A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  <w:p w14:paraId="287FF6A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val="none"/>
                <w:lang w:val="vi-V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val="none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u w:val="none"/>
                <w:lang w:val="en-US"/>
              </w:rPr>
              <w:t>Hoạt động hình thành kiến thức mới</w:t>
            </w:r>
          </w:p>
          <w:p w14:paraId="223848C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 xml:space="preserve">Hướng dẫn HS 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ôn lại các nốt nhạc bằng kí hiệu bàn tay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 xml:space="preserve">và 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đọc tên nốt bằng kí hiệu bàn tay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. Giới thiệu nốt pha.</w:t>
            </w:r>
          </w:p>
          <w:p w14:paraId="70510AA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drawing>
                <wp:inline distT="0" distB="0" distL="0" distR="0">
                  <wp:extent cx="419100" cy="276225"/>
                  <wp:effectExtent l="0" t="0" r="7620" b="1333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53D325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72742500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6A105D5A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5C4840F5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53E0EBBB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339B1FFE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3630F6C2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Yêu cầu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thực hiện đọc các mẫu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5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âm kết hợp kí hiệu nốt nhạc bàn tay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theo cặp.</w:t>
            </w:r>
          </w:p>
          <w:p w14:paraId="175026AC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  <w:p w14:paraId="24FFCC5B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  <w:p w14:paraId="0C037E57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  <w:p w14:paraId="523C2FFB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  <w:p w14:paraId="20318B13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  <w:p w14:paraId="3C3EBDA0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  <w:p w14:paraId="540F5500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- Nhận xét.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</w:t>
            </w:r>
          </w:p>
          <w:p w14:paraId="64025010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- Hướng dẫn, làm mẫu.</w:t>
            </w:r>
          </w:p>
          <w:p w14:paraId="4A29094F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  <w:p w14:paraId="76688872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  <w:p w14:paraId="38D0F21D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  <w:p w14:paraId="5BA33CDB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  <w:p w14:paraId="131D09B3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  <w:p w14:paraId="441B5399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- Nhận xét.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</w:t>
            </w:r>
          </w:p>
          <w:p w14:paraId="2A6F4B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ascii="Times New Roman" w:hAnsi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u w:val="none"/>
                <w:lang w:val="en-US"/>
              </w:rPr>
              <w:t>Hoạt động l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val="none"/>
                <w:lang w:val="vi-VN"/>
              </w:rPr>
              <w:t>uyện tập – Thực hành</w:t>
            </w:r>
          </w:p>
          <w:p w14:paraId="4A314C21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z w:val="26"/>
                <w:szCs w:val="26"/>
                <w:lang w:val="en-US"/>
              </w:rPr>
              <w:t>- Hướng dẫn, làm mẫu.</w:t>
            </w:r>
          </w:p>
          <w:p w14:paraId="28EE0F6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26"/>
                <w:szCs w:val="26"/>
                <w:lang w:val="vi-VN"/>
              </w:rPr>
              <w:t xml:space="preserve">     </w:t>
            </w:r>
          </w:p>
          <w:p w14:paraId="067B7F1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lang w:val="vi-VN" w:eastAsia="vi-VN"/>
              </w:rPr>
            </w:pPr>
          </w:p>
          <w:p w14:paraId="165C299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 w:eastAsia="vi-VN"/>
              </w:rPr>
            </w:pPr>
          </w:p>
          <w:p w14:paraId="387A1CF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 w:eastAsia="vi-VN"/>
              </w:rPr>
            </w:pPr>
          </w:p>
          <w:p w14:paraId="6B06325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 w:eastAsia="vi-VN"/>
              </w:rPr>
            </w:pPr>
          </w:p>
          <w:p w14:paraId="7416C0B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 w:eastAsia="vi-VN"/>
              </w:rPr>
            </w:pPr>
          </w:p>
          <w:p w14:paraId="45FE992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 w:eastAsia="vi-VN"/>
              </w:rPr>
            </w:pPr>
          </w:p>
          <w:p w14:paraId="1D622CE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 w:eastAsia="vi-VN"/>
              </w:rPr>
            </w:pPr>
          </w:p>
          <w:p w14:paraId="29EA2BC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 w:eastAsia="vi-VN"/>
              </w:rPr>
            </w:pPr>
          </w:p>
          <w:p w14:paraId="0F0D209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 w:eastAsia="vi-VN"/>
              </w:rPr>
              <w:t>- Nhận xét.</w:t>
            </w:r>
          </w:p>
          <w:p w14:paraId="35FABA73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none"/>
              </w:rPr>
              <w:t xml:space="preserve"> 4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u w:val="none"/>
                <w:lang w:val="en-US"/>
              </w:rPr>
              <w:t>Hoạt động v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val="none"/>
              </w:rPr>
              <w:t>ận dụng</w:t>
            </w:r>
          </w:p>
          <w:p w14:paraId="184A3DBB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- Yêu cầu HS sáng tạo ra các mẫu âm.</w:t>
            </w:r>
          </w:p>
          <w:p w14:paraId="47BF856A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  <w:p w14:paraId="4AA66EE5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  <w:p w14:paraId="519C3A5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  <w:p w14:paraId="5FC0F94D">
            <w:pPr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- N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hận xét giờ học.</w:t>
            </w:r>
          </w:p>
          <w:p w14:paraId="1D6E5D16">
            <w:pPr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505" w:type="dxa"/>
            <w:tcBorders>
              <w:bottom w:val="single" w:color="auto" w:sz="4" w:space="0"/>
            </w:tcBorders>
          </w:tcPr>
          <w:p w14:paraId="20F381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Cs/>
                <w:color w:val="auto"/>
                <w:sz w:val="28"/>
                <w:szCs w:val="28"/>
              </w:rPr>
            </w:pPr>
          </w:p>
          <w:p w14:paraId="2EDF2E9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/>
                <w:color w:val="auto"/>
                <w:sz w:val="26"/>
                <w:szCs w:val="26"/>
                <w:lang w:val="en-US"/>
              </w:rPr>
              <w:t>- Tham gia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trò chơi </w:t>
            </w:r>
            <w:r>
              <w:rPr>
                <w:rFonts w:ascii="Times New Roman" w:hAnsi="Times New Roman"/>
                <w:i/>
                <w:color w:val="auto"/>
                <w:sz w:val="26"/>
                <w:szCs w:val="26"/>
              </w:rPr>
              <w:t>Nghe âm thanh đoán tên nốt</w:t>
            </w:r>
            <w:r>
              <w:rPr>
                <w:rFonts w:hint="default" w:ascii="Times New Roman" w:hAnsi="Times New Roman"/>
                <w:i/>
                <w:color w:val="auto"/>
                <w:sz w:val="26"/>
                <w:szCs w:val="26"/>
                <w:lang w:val="en-US"/>
              </w:rPr>
              <w:t xml:space="preserve"> nhạc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val="vi-VN"/>
              </w:rPr>
              <w:t>.</w:t>
            </w:r>
          </w:p>
          <w:p w14:paraId="7435A57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26"/>
                <w:szCs w:val="26"/>
                <w:lang w:val="vi-VN"/>
              </w:rPr>
              <w:t xml:space="preserve"> </w:t>
            </w:r>
          </w:p>
          <w:p w14:paraId="5E7E98E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- Nêu cảm nhận qua trò chơi.</w:t>
            </w:r>
          </w:p>
          <w:p w14:paraId="5DBEF8C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  <w:p w14:paraId="06A5F843">
            <w:pPr>
              <w:jc w:val="both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 xml:space="preserve">Nêu: Bạn hãy ôn 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lại các nốt nhạc bằng kí hiệu bàn tay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 xml:space="preserve">và 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đọc tên nốt bằng kí hiệu bàn tay từ dưới lên và ngược lại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cùng bạn.</w:t>
            </w:r>
          </w:p>
          <w:p w14:paraId="546B8BAA">
            <w:pPr>
              <w:jc w:val="both"/>
              <w:rPr>
                <w:rFonts w:hint="default"/>
                <w:color w:val="auto"/>
                <w:lang w:val="en-US"/>
              </w:rPr>
            </w:pPr>
            <w:r>
              <w:rPr>
                <w:color w:val="auto"/>
              </w:rPr>
              <w:drawing>
                <wp:inline distT="0" distB="0" distL="0" distR="0">
                  <wp:extent cx="2692400" cy="1197610"/>
                  <wp:effectExtent l="0" t="0" r="508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04DEE5">
            <w:pPr>
              <w:jc w:val="both"/>
              <w:rPr>
                <w:rFonts w:hint="default"/>
                <w:color w:val="auto"/>
                <w:lang w:val="en-US"/>
              </w:rPr>
            </w:pPr>
          </w:p>
          <w:p w14:paraId="348AEC6A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HS lên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thực hiện đọc các mẫu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5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âm kết hợp kí hiệu nốt nhạc bàn tay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(theo cặp).</w:t>
            </w:r>
          </w:p>
          <w:p w14:paraId="6136179D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drawing>
                <wp:inline distT="0" distB="0" distL="114300" distR="114300">
                  <wp:extent cx="2720340" cy="1256665"/>
                  <wp:effectExtent l="0" t="0" r="7620" b="8255"/>
                  <wp:docPr id="4" name="Picture 4" descr="Luyen tap mau 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uyen tap mau am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340" cy="125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045CA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- Nhận xét bạn.</w:t>
            </w:r>
          </w:p>
          <w:p w14:paraId="263F8332">
            <w:pPr>
              <w:jc w:val="both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- Quan sát, luyện tập mẫu tiết tấu.</w:t>
            </w:r>
          </w:p>
          <w:p w14:paraId="13BCB93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drawing>
                <wp:inline distT="0" distB="0" distL="0" distR="0">
                  <wp:extent cx="2727960" cy="444500"/>
                  <wp:effectExtent l="0" t="0" r="0" b="1270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r="-821" b="690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96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7F7B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vi-VN"/>
              </w:rPr>
              <w:t>- Luyện tập theo nhóm.</w:t>
            </w:r>
          </w:p>
          <w:p w14:paraId="692B06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vi-VN"/>
              </w:rPr>
              <w:t>- Trình bày trước lớp.</w:t>
            </w:r>
          </w:p>
          <w:p w14:paraId="392AA5F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vi-VN"/>
              </w:rPr>
              <w:t>- Nhận xét bạn.</w:t>
            </w:r>
          </w:p>
          <w:p w14:paraId="78E62D1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  <w:p w14:paraId="4A0B858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- Quan sát, thực hành luyện tập bài đọc nhạc.</w:t>
            </w:r>
          </w:p>
          <w:p w14:paraId="0D7CEE4D">
            <w:pPr>
              <w:jc w:val="both"/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drawing>
                <wp:inline distT="0" distB="0" distL="114300" distR="114300">
                  <wp:extent cx="2717800" cy="1040765"/>
                  <wp:effectExtent l="0" t="0" r="10160" b="10795"/>
                  <wp:docPr id="6" name="Picture 6" descr="Bai doc nh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Bai doc nhac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0" cy="1040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74F1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vi-VN"/>
              </w:rPr>
              <w:t>- Luyện tập theo nhóm.</w:t>
            </w:r>
          </w:p>
          <w:p w14:paraId="48A4165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vi-VN"/>
              </w:rPr>
              <w:t>- Trình bày trước lớp.</w:t>
            </w:r>
          </w:p>
          <w:p w14:paraId="5A857EF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vi-VN"/>
              </w:rPr>
              <w:t>- Nhận xét bạn.</w:t>
            </w:r>
          </w:p>
          <w:p w14:paraId="688178A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  <w:p w14:paraId="609FD3F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- Nêu: Em hãy sáng tạo ra mẫu 5 âm dựa trên các nốt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Đồ, Rê, Mi,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Pha,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Son theo kí hiệu nốt nhạc bàn tay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</w:p>
          <w:p w14:paraId="04A0348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- Cá nhân thực hiện.</w:t>
            </w:r>
          </w:p>
          <w:p w14:paraId="57F8883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- Nhận xét bạn.</w:t>
            </w:r>
          </w:p>
        </w:tc>
      </w:tr>
      <w:tr w14:paraId="1125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F9CAEBA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Ngày dạy: 1/12/2025</w:t>
            </w:r>
          </w:p>
          <w:p w14:paraId="2B8565F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  <w:lang w:val="en-US"/>
              </w:rPr>
              <w:t>TIẾT 4</w:t>
            </w:r>
          </w:p>
          <w:p w14:paraId="4377CA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b/>
                <w:bCs/>
                <w:i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NHẠC CỤ</w:t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( SONG LOAN)</w:t>
            </w:r>
          </w:p>
          <w:p w14:paraId="0292B5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NHÀ GA ÂM NHẠC</w:t>
            </w:r>
          </w:p>
          <w:p w14:paraId="6A4429C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58DC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9" w:type="dxa"/>
            <w:tcBorders>
              <w:top w:val="single" w:color="auto" w:sz="4" w:space="0"/>
            </w:tcBorders>
            <w:shd w:val="clear"/>
            <w:vAlign w:val="top"/>
          </w:tcPr>
          <w:p w14:paraId="2F8CC9A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>Hoạt động của giáo viên</w:t>
            </w:r>
          </w:p>
        </w:tc>
        <w:tc>
          <w:tcPr>
            <w:tcW w:w="4505" w:type="dxa"/>
            <w:tcBorders>
              <w:top w:val="single" w:color="auto" w:sz="4" w:space="0"/>
            </w:tcBorders>
            <w:shd w:val="clear"/>
            <w:vAlign w:val="top"/>
          </w:tcPr>
          <w:p w14:paraId="21706F8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>Hoạt động của học sinh</w:t>
            </w:r>
          </w:p>
        </w:tc>
      </w:tr>
      <w:tr w14:paraId="4DFA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9" w:type="dxa"/>
          </w:tcPr>
          <w:p w14:paraId="52CCE64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Hoạt động k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 xml:space="preserve">hởi động </w:t>
            </w:r>
          </w:p>
          <w:p w14:paraId="0190419D">
            <w:pPr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- C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o HS nghe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âm thanh 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của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các loại nhạc cụ và đoán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.</w:t>
            </w:r>
          </w:p>
          <w:p w14:paraId="53E894AC">
            <w:pPr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</w:p>
          <w:p w14:paraId="2229E5C4">
            <w:pPr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- Nhận xét.</w:t>
            </w:r>
          </w:p>
          <w:p w14:paraId="1AF20804">
            <w:pPr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Hoạt động h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 xml:space="preserve">ình thành kiến thức mới </w:t>
            </w:r>
          </w:p>
          <w:p w14:paraId="642602D1">
            <w:pPr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Cho HS n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hắc lại tên một số loại nhạc cụ đã được học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.</w:t>
            </w:r>
          </w:p>
          <w:p w14:paraId="3AFF1735">
            <w:pPr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</w:p>
          <w:p w14:paraId="097BD973">
            <w:pPr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</w:p>
          <w:p w14:paraId="56F3B6EB">
            <w:pPr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</w:p>
          <w:p w14:paraId="252D2735">
            <w:pPr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</w:p>
          <w:p w14:paraId="7BBACCA3">
            <w:pPr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</w:p>
          <w:p w14:paraId="535A5F65">
            <w:pPr>
              <w:jc w:val="center"/>
              <w:rPr>
                <w:color w:val="auto"/>
              </w:rPr>
            </w:pPr>
            <w:bookmarkStart w:id="0" w:name="_GoBack"/>
            <w:bookmarkEnd w:id="0"/>
          </w:p>
          <w:p w14:paraId="33924312">
            <w:pPr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Hoạt động l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 xml:space="preserve">uyện tập – </w:t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u w:val="none"/>
                <w:lang w:val="en-US"/>
              </w:rPr>
              <w:t>t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</w:rPr>
              <w:t xml:space="preserve">hực hành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14:paraId="09DEBAED">
            <w:pPr>
              <w:jc w:val="both"/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ướng dẫn 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>HS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đọc tiết t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ấ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u theo âm tiết ( nốt đen là ta, móc đơn là ti, dấu lặng là um)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>.</w:t>
            </w:r>
          </w:p>
          <w:p w14:paraId="326C5B77">
            <w:pPr>
              <w:jc w:val="both"/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</w:pPr>
          </w:p>
          <w:p w14:paraId="6556CD9C">
            <w:pPr>
              <w:jc w:val="both"/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</w:pPr>
          </w:p>
          <w:p w14:paraId="60F22C3B">
            <w:pPr>
              <w:jc w:val="both"/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</w:pPr>
          </w:p>
          <w:p w14:paraId="687FB363">
            <w:pPr>
              <w:jc w:val="both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>àm mẫu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>hướng dẫn HS thực hiện các mẫu luyện tập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bằng vận động cơ th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ể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>.</w:t>
            </w:r>
          </w:p>
          <w:p w14:paraId="12082F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61F4AD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349951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38C237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71333F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02983D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015162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609AC7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7EF855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7E46AB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139A4D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475EB0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531019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520AE5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10F7D9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6329520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/>
              <w:spacing w:after="0" w:line="240" w:lineRule="auto"/>
              <w:ind w:leftChars="0"/>
              <w:textAlignment w:val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/>
                <w:color w:val="auto"/>
                <w:sz w:val="26"/>
                <w:szCs w:val="26"/>
                <w:lang w:val="en-US"/>
              </w:rPr>
              <w:t>P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hân nhóm và thực hiện gõ đệm cho bài hát.</w:t>
            </w:r>
          </w:p>
          <w:p w14:paraId="39F16B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hóm 1: dùng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song loan.</w:t>
            </w:r>
          </w:p>
          <w:p w14:paraId="21E63B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hóm 2: dùng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bộ gõ cơ thể.</w:t>
            </w:r>
          </w:p>
          <w:p w14:paraId="1EB21C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hóm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: hát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</w:p>
          <w:p w14:paraId="21852CD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- N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hận xét</w:t>
            </w:r>
          </w:p>
          <w:p w14:paraId="384AE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val="no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u w:val="none"/>
                <w:lang w:val="en-US"/>
              </w:rPr>
              <w:t>Hoạt động vận dụng</w:t>
            </w:r>
          </w:p>
          <w:p w14:paraId="3E901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u w:val="none"/>
                <w:lang w:val="en-US"/>
              </w:rPr>
              <w:t>- Yêu cầu HS lên trình diễn lại bài hát kết hợp chơi nhạc cụ.</w:t>
            </w:r>
          </w:p>
          <w:p w14:paraId="21671F4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val="none"/>
                <w:lang w:val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u w:val="none"/>
                <w:lang w:val="en-US"/>
              </w:rPr>
              <w:t xml:space="preserve">- Yêu cầu HS về tự thực hành nội dung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val="none"/>
                <w:lang w:val="vi-VN"/>
              </w:rPr>
              <w:t>Nhà ga âm nhạc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u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u w:val="none"/>
                <w:lang w:val="en-US"/>
              </w:rPr>
              <w:t>cùng bạn.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val="none"/>
                <w:lang w:val="vi-VN"/>
              </w:rPr>
              <w:t xml:space="preserve"> </w:t>
            </w:r>
          </w:p>
          <w:p w14:paraId="50C5DF8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6"/>
                <w:szCs w:val="26"/>
                <w:lang w:val="en-US"/>
              </w:rPr>
              <w:t>- N</w:t>
            </w: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hận xét </w:t>
            </w:r>
            <w:r>
              <w:rPr>
                <w:rFonts w:hint="default" w:ascii="Times New Roman" w:hAnsi="Times New Roman"/>
                <w:bCs/>
                <w:color w:val="auto"/>
                <w:sz w:val="26"/>
                <w:szCs w:val="26"/>
                <w:lang w:val="en-US"/>
              </w:rPr>
              <w:t>tiết học.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14:paraId="688CAF7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505" w:type="dxa"/>
          </w:tcPr>
          <w:p w14:paraId="4B00A51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Cs/>
                <w:color w:val="auto"/>
                <w:sz w:val="28"/>
                <w:szCs w:val="28"/>
              </w:rPr>
            </w:pPr>
          </w:p>
          <w:p w14:paraId="500534E0">
            <w:pPr>
              <w:jc w:val="both"/>
              <w:rPr>
                <w:rFonts w:ascii="Times New Roman" w:hAnsi="Times New Roman" w:eastAsia="Calibri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Tham gia t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rò chơi “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Nghe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Âm thanh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đ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oán tên nhạc cụ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”</w:t>
            </w:r>
          </w:p>
          <w:p w14:paraId="76D68E7C">
            <w:pPr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ắng nghe và đoán 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tên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nhạc cụ.</w:t>
            </w:r>
          </w:p>
          <w:p w14:paraId="12FEB1A6">
            <w:pPr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- Nhận xét bạn.</w:t>
            </w:r>
          </w:p>
          <w:p w14:paraId="4E41E60B">
            <w:pPr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4CE6DE51">
            <w:pPr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Nêu tên các nhạc cụ đã học.</w:t>
            </w:r>
          </w:p>
          <w:p w14:paraId="0F9D22FB">
            <w:pPr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Nêu: S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ong loan là nhạc cụ gõ Việt Nam bằng gỗ, hình tròn dẹt, dùng tay tác dụng vào cần gõ xuống mặt gỗ để tạo ra âm thanh.</w:t>
            </w:r>
          </w:p>
          <w:p w14:paraId="56B022D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drawing>
                <wp:inline distT="0" distB="0" distL="0" distR="0">
                  <wp:extent cx="1019810" cy="532765"/>
                  <wp:effectExtent l="0" t="0" r="1270" b="63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643" cy="535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669D6A">
            <w:pPr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</w:p>
          <w:p w14:paraId="61054823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uan sát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, thực hiện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luyện tập với nốt đen. </w:t>
            </w:r>
          </w:p>
          <w:p w14:paraId="76CBFEED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28D612F4">
            <w:pPr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</w:rPr>
              <w:drawing>
                <wp:inline distT="0" distB="0" distL="0" distR="0">
                  <wp:extent cx="2631440" cy="536575"/>
                  <wp:effectExtent l="0" t="0" r="5080" b="1206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440" cy="536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AF4C55">
            <w:pPr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41A76C71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>uan sát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>thực hiện các mẫu luyện tập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bằng vận động cơ thể: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  <w:t xml:space="preserve"> </w:t>
            </w:r>
          </w:p>
          <w:p w14:paraId="1E4C5625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vi-VN"/>
              </w:rPr>
            </w:pPr>
          </w:p>
          <w:p w14:paraId="312EB39B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drawing>
                <wp:inline distT="0" distB="0" distL="114300" distR="114300">
                  <wp:extent cx="2628900" cy="467995"/>
                  <wp:effectExtent l="0" t="0" r="7620" b="4445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208A9C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015D626E">
            <w:pPr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drawing>
                <wp:inline distT="0" distB="0" distL="114300" distR="114300">
                  <wp:extent cx="2798445" cy="658495"/>
                  <wp:effectExtent l="0" t="0" r="5715" b="12065"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34775" t="18245" r="15866" b="63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445" cy="658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75E838">
            <w:pPr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60C6CDB9">
            <w:pPr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color w:val="auto"/>
              </w:rPr>
              <w:drawing>
                <wp:inline distT="0" distB="0" distL="0" distR="0">
                  <wp:extent cx="2981325" cy="890905"/>
                  <wp:effectExtent l="0" t="0" r="5715" b="825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8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14E905">
            <w:pPr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2550B71D">
            <w:pPr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7270153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vi-VN"/>
              </w:rPr>
            </w:pPr>
          </w:p>
          <w:p w14:paraId="4AD22E9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vi-VN"/>
              </w:rPr>
              <w:t>- Trình bày trước lớp.</w:t>
            </w:r>
          </w:p>
          <w:p w14:paraId="365A31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vi-VN"/>
              </w:rPr>
              <w:t>- Nhận xét bạn.</w:t>
            </w:r>
          </w:p>
          <w:p w14:paraId="484F221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</w:p>
          <w:p w14:paraId="67F15FF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- Thực hành trình diễn bài hát.</w:t>
            </w:r>
          </w:p>
          <w:p w14:paraId="35D4C19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</w:p>
          <w:p w14:paraId="0B62A1A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- Thực hiện cùng bạn.</w:t>
            </w:r>
          </w:p>
          <w:p w14:paraId="6E369207">
            <w:pPr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</w:rPr>
            </w:pPr>
          </w:p>
        </w:tc>
      </w:tr>
    </w:tbl>
    <w:p w14:paraId="53A49098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7C0689">
      <w:pPr>
        <w:spacing w:before="120"/>
        <w:jc w:val="center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ĐIỀU CHỈNH SAU TIẾT DẠY</w:t>
      </w:r>
    </w:p>
    <w:p w14:paraId="55D3C9E2">
      <w:pPr>
        <w:spacing w:before="120"/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>
      <w:headerReference r:id="rId3" w:type="default"/>
      <w:footerReference r:id="rId4" w:type="default"/>
      <w:pgSz w:w="11907" w:h="16840"/>
      <w:pgMar w:top="851" w:right="1134" w:bottom="851" w:left="1481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4F29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619D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4619D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3B9AA">
    <w:pPr>
      <w:pStyle w:val="6"/>
      <w:rPr>
        <w:rFonts w:hint="default" w:ascii="Times New Roman" w:hAnsi="Times New Roman" w:cs="Times New Roman"/>
        <w:sz w:val="24"/>
        <w:szCs w:val="24"/>
        <w:lang w:val="en-US"/>
      </w:rPr>
    </w:pPr>
    <w:r>
      <w:rPr>
        <w:rFonts w:hint="default" w:ascii="Times New Roman" w:hAnsi="Times New Roman" w:cs="Times New Roman"/>
        <w:sz w:val="24"/>
        <w:szCs w:val="24"/>
        <w:lang w:val="en-US"/>
      </w:rPr>
      <w:t>Trường TH An Thạnh 1B</w:t>
    </w:r>
    <w:r>
      <w:rPr>
        <w:rFonts w:hint="default" w:ascii="Times New Roman" w:hAnsi="Times New Roman" w:cs="Times New Roman"/>
        <w:sz w:val="24"/>
        <w:szCs w:val="24"/>
        <w:lang w:val="en-US"/>
      </w:rPr>
      <w:tab/>
    </w:r>
    <w:r>
      <w:rPr>
        <w:rFonts w:hint="default" w:ascii="Times New Roman" w:hAnsi="Times New Roman" w:cs="Times New Roman"/>
        <w:sz w:val="24"/>
        <w:szCs w:val="24"/>
        <w:lang w:val="en-US"/>
      </w:rPr>
      <w:tab/>
    </w:r>
    <w:r>
      <w:rPr>
        <w:rFonts w:hint="default" w:ascii="Times New Roman" w:hAnsi="Times New Roman" w:cs="Times New Roman"/>
        <w:sz w:val="24"/>
        <w:szCs w:val="24"/>
        <w:lang w:val="en-US"/>
      </w:rPr>
      <w:t>GV: Nguyễn Lăm Điền</w:t>
    </w:r>
  </w:p>
  <w:p w14:paraId="3B0C61D6">
    <w:pPr>
      <w:pStyle w:val="6"/>
      <w:rPr>
        <w:rFonts w:hint="default"/>
        <w:sz w:val="24"/>
        <w:szCs w:val="24"/>
        <w:lang w:val="en-US"/>
      </w:rPr>
    </w:pPr>
    <w:r>
      <w:rPr>
        <w:rFonts w:hint="default"/>
        <w:sz w:val="24"/>
        <w:szCs w:val="24"/>
        <w:lang w:val="en-US"/>
      </w:rPr>
      <w:tab/>
    </w:r>
    <w:r>
      <w:rPr>
        <w:rFonts w:hint="default"/>
        <w:sz w:val="24"/>
        <w:szCs w:val="24"/>
        <w:lang w:val="en-US"/>
      </w:rP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E97FD"/>
    <w:multiLevelType w:val="singleLevel"/>
    <w:tmpl w:val="82CE97F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73529B0"/>
    <w:multiLevelType w:val="singleLevel"/>
    <w:tmpl w:val="B73529B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D4FCAF3"/>
    <w:multiLevelType w:val="singleLevel"/>
    <w:tmpl w:val="5D4FCAF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77B591C"/>
    <w:multiLevelType w:val="singleLevel"/>
    <w:tmpl w:val="677B591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ABC3032"/>
    <w:multiLevelType w:val="singleLevel"/>
    <w:tmpl w:val="7ABC3032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58"/>
    <w:rsid w:val="00033C9B"/>
    <w:rsid w:val="00033E2A"/>
    <w:rsid w:val="00037AB5"/>
    <w:rsid w:val="000C3318"/>
    <w:rsid w:val="00102405"/>
    <w:rsid w:val="001073F2"/>
    <w:rsid w:val="00120233"/>
    <w:rsid w:val="00154361"/>
    <w:rsid w:val="001775DF"/>
    <w:rsid w:val="00196CF8"/>
    <w:rsid w:val="001B280E"/>
    <w:rsid w:val="001D4148"/>
    <w:rsid w:val="001E0578"/>
    <w:rsid w:val="00227FF6"/>
    <w:rsid w:val="00254C8F"/>
    <w:rsid w:val="00264425"/>
    <w:rsid w:val="00325BD6"/>
    <w:rsid w:val="00334205"/>
    <w:rsid w:val="003B170B"/>
    <w:rsid w:val="00473D66"/>
    <w:rsid w:val="004B2D6C"/>
    <w:rsid w:val="0058172C"/>
    <w:rsid w:val="005B4048"/>
    <w:rsid w:val="006A36B4"/>
    <w:rsid w:val="006A4CBA"/>
    <w:rsid w:val="006E0751"/>
    <w:rsid w:val="00717E64"/>
    <w:rsid w:val="0073691F"/>
    <w:rsid w:val="007620C7"/>
    <w:rsid w:val="00790DB6"/>
    <w:rsid w:val="00791654"/>
    <w:rsid w:val="007C090F"/>
    <w:rsid w:val="007C6B81"/>
    <w:rsid w:val="009321D6"/>
    <w:rsid w:val="00955A7B"/>
    <w:rsid w:val="00992CFD"/>
    <w:rsid w:val="009C395D"/>
    <w:rsid w:val="009F0E9F"/>
    <w:rsid w:val="00A00C14"/>
    <w:rsid w:val="00AE202B"/>
    <w:rsid w:val="00B05B3A"/>
    <w:rsid w:val="00BA50BC"/>
    <w:rsid w:val="00CA3DDE"/>
    <w:rsid w:val="00CC56F8"/>
    <w:rsid w:val="00CE3EE4"/>
    <w:rsid w:val="00D5624A"/>
    <w:rsid w:val="00DB1079"/>
    <w:rsid w:val="00DF6EBE"/>
    <w:rsid w:val="00E07523"/>
    <w:rsid w:val="00E51662"/>
    <w:rsid w:val="00EC1F4F"/>
    <w:rsid w:val="00EE63BE"/>
    <w:rsid w:val="00EF0711"/>
    <w:rsid w:val="00EF2358"/>
    <w:rsid w:val="00F53495"/>
    <w:rsid w:val="00F61CDA"/>
    <w:rsid w:val="00F626B4"/>
    <w:rsid w:val="00F66F9B"/>
    <w:rsid w:val="00FC53FE"/>
    <w:rsid w:val="00FC7C81"/>
    <w:rsid w:val="00FF2797"/>
    <w:rsid w:val="00FF6F3F"/>
    <w:rsid w:val="02990FB9"/>
    <w:rsid w:val="03C16650"/>
    <w:rsid w:val="046439EA"/>
    <w:rsid w:val="05923A89"/>
    <w:rsid w:val="0726616D"/>
    <w:rsid w:val="0827200A"/>
    <w:rsid w:val="0C637F66"/>
    <w:rsid w:val="0F5E21AE"/>
    <w:rsid w:val="11A760B3"/>
    <w:rsid w:val="1209472E"/>
    <w:rsid w:val="149106E1"/>
    <w:rsid w:val="15DE1940"/>
    <w:rsid w:val="164A68A7"/>
    <w:rsid w:val="16A806B9"/>
    <w:rsid w:val="17442DB9"/>
    <w:rsid w:val="190D637F"/>
    <w:rsid w:val="1A6636CF"/>
    <w:rsid w:val="1AD50A96"/>
    <w:rsid w:val="1C7568BB"/>
    <w:rsid w:val="1D187031"/>
    <w:rsid w:val="1F1927A6"/>
    <w:rsid w:val="224B7122"/>
    <w:rsid w:val="24A458D0"/>
    <w:rsid w:val="27551238"/>
    <w:rsid w:val="287F0F72"/>
    <w:rsid w:val="29706E06"/>
    <w:rsid w:val="29A93B83"/>
    <w:rsid w:val="2A643537"/>
    <w:rsid w:val="2D7628D4"/>
    <w:rsid w:val="2E047AA8"/>
    <w:rsid w:val="30136128"/>
    <w:rsid w:val="35C9506F"/>
    <w:rsid w:val="363F4B82"/>
    <w:rsid w:val="3AEB3FA1"/>
    <w:rsid w:val="3BA468E4"/>
    <w:rsid w:val="3C931B8E"/>
    <w:rsid w:val="3E5A1AE1"/>
    <w:rsid w:val="44A5030F"/>
    <w:rsid w:val="44E1728E"/>
    <w:rsid w:val="467E58DC"/>
    <w:rsid w:val="46FE6ED1"/>
    <w:rsid w:val="471C1137"/>
    <w:rsid w:val="48512412"/>
    <w:rsid w:val="4B014DB7"/>
    <w:rsid w:val="4C731B02"/>
    <w:rsid w:val="53544890"/>
    <w:rsid w:val="56AB38A5"/>
    <w:rsid w:val="57547DB2"/>
    <w:rsid w:val="5B6B09B9"/>
    <w:rsid w:val="5C0D5999"/>
    <w:rsid w:val="5E651138"/>
    <w:rsid w:val="60942157"/>
    <w:rsid w:val="610C04B4"/>
    <w:rsid w:val="64344618"/>
    <w:rsid w:val="6B4D068F"/>
    <w:rsid w:val="6B802F23"/>
    <w:rsid w:val="71493826"/>
    <w:rsid w:val="72326ED1"/>
    <w:rsid w:val="75276296"/>
    <w:rsid w:val="765E0403"/>
    <w:rsid w:val="785B35DD"/>
    <w:rsid w:val="7F5E250E"/>
    <w:rsid w:val="7FD7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TML Preformatted"/>
    <w:basedOn w:val="1"/>
    <w:link w:val="11"/>
    <w:semiHidden/>
    <w:unhideWhenUsed/>
    <w:qFormat/>
    <w:uiPriority w:val="99"/>
    <w:rPr>
      <w:rFonts w:ascii="Consolas" w:hAnsi="Consolas"/>
      <w:sz w:val="20"/>
      <w:szCs w:val="20"/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0"/>
    <w:qFormat/>
    <w:uiPriority w:val="34"/>
    <w:pPr>
      <w:ind w:left="720"/>
      <w:contextualSpacing/>
    </w:pPr>
  </w:style>
  <w:style w:type="character" w:customStyle="1" w:styleId="10">
    <w:name w:val="List Paragraph Char"/>
    <w:link w:val="9"/>
    <w:qFormat/>
    <w:locked/>
    <w:uiPriority w:val="34"/>
  </w:style>
  <w:style w:type="character" w:customStyle="1" w:styleId="11">
    <w:name w:val="HTML Preformatted Char"/>
    <w:basedOn w:val="2"/>
    <w:link w:val="7"/>
    <w:semiHidden/>
    <w:qFormat/>
    <w:uiPriority w:val="99"/>
    <w:rPr>
      <w:rFonts w:ascii="Consolas" w:hAnsi="Consolas"/>
      <w:sz w:val="20"/>
      <w:szCs w:val="20"/>
    </w:rPr>
  </w:style>
  <w:style w:type="character" w:customStyle="1" w:styleId="12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A5DCB8-09B6-4221-893B-BFA636B933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6</Pages>
  <Words>1763</Words>
  <Characters>10055</Characters>
  <Lines>83</Lines>
  <Paragraphs>23</Paragraphs>
  <TotalTime>11</TotalTime>
  <ScaleCrop>false</ScaleCrop>
  <LinksUpToDate>false</LinksUpToDate>
  <CharactersWithSpaces>11795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2021-08-03T13:31:00Z</dcterms:created>
  <dc:creator>HP</dc:creator>
  <cp:lastModifiedBy>Nguyễn Lăm Điền Giáo viên</cp:lastModifiedBy>
  <cp:lastPrinted>2022-08-08T12:01:00Z</cp:lastPrinted>
  <dcterms:modified xsi:type="dcterms:W3CDTF">2025-11-02T12:52:59Z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C6CAB2D778AD4E87A602123435B4E78F</vt:lpwstr>
  </property>
</Properties>
</file>