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885A2">
      <w:pPr>
        <w:spacing w:line="240" w:lineRule="auto"/>
        <w:jc w:val="center"/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val="vi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en-US"/>
        </w:rPr>
        <w:t>TUẦN 10, 11, 12, 13</w:t>
      </w:r>
    </w:p>
    <w:p w14:paraId="69808381">
      <w:pPr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val="vi"/>
        </w:rPr>
        <w:t>KẾ HOẠCH DẠY HỌC ÂM NHẠC 1</w:t>
      </w:r>
    </w:p>
    <w:p w14:paraId="428FB1CE">
      <w:pPr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CHỦ ĐỀ 3: BÀI CA LAO ĐỘNG </w:t>
      </w:r>
    </w:p>
    <w:p w14:paraId="1143AAC1">
      <w:pPr>
        <w:widowControl w:val="0"/>
        <w:autoSpaceDE w:val="0"/>
        <w:autoSpaceDN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vi"/>
        </w:rPr>
        <w:t>Thời lượng: 4 Tiết</w:t>
      </w:r>
    </w:p>
    <w:p w14:paraId="32139F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val="vi"/>
        </w:rPr>
      </w:pPr>
    </w:p>
    <w:p w14:paraId="162FC8BE">
      <w:pPr>
        <w:numPr>
          <w:ilvl w:val="0"/>
          <w:numId w:val="1"/>
        </w:numPr>
        <w:spacing w:line="240" w:lineRule="auto"/>
        <w:ind w:left="720" w:leftChars="0" w:firstLine="0" w:firstLineChars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en-US"/>
        </w:rPr>
        <w:t>Yêu cầu cần đạt</w:t>
      </w:r>
    </w:p>
    <w:p w14:paraId="4FC7159A">
      <w:p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>- Kính trọng và biết ơn người lao động, tôn trọng người lớn tuổi, giúp đỡ người già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/>
        </w:rPr>
        <w:t>;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Yêu quê hương, bạn bè, thầy cô,quan tâm động viên khích lệ bạn bè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/>
        </w:rPr>
        <w:t xml:space="preserve">; </w:t>
      </w:r>
      <w:r>
        <w:rPr>
          <w:rFonts w:ascii="Times New Roman" w:hAnsi="Times New Roman" w:cs="Times New Roman"/>
          <w:color w:val="auto"/>
          <w:sz w:val="28"/>
          <w:szCs w:val="28"/>
        </w:rPr>
        <w:t>Biết chia sẻ với những bạn có hoàn cảnh khó khăn.</w:t>
      </w:r>
    </w:p>
    <w:p w14:paraId="5B7A3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20" w:after="120" w:line="240" w:lineRule="auto"/>
        <w:ind w:firstLine="720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en-US"/>
        </w:rPr>
        <w:t xml:space="preserve">- Có khả năng tổng kết và trình bày được những điều đã học; </w:t>
      </w:r>
      <w:r>
        <w:rPr>
          <w:rFonts w:ascii="Times New Roman" w:hAnsi="Times New Roman" w:cs="Times New Roman"/>
          <w:color w:val="auto"/>
          <w:sz w:val="28"/>
          <w:szCs w:val="28"/>
        </w:rPr>
        <w:t>Tự làm được những việc của mình ở nhà và ở trường theo sự phân công, hướng dẫn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/>
        </w:rPr>
        <w:t>.</w:t>
      </w:r>
    </w:p>
    <w:p w14:paraId="52A6A9D1">
      <w:p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>- Năng lực giao tiếp và hợp tác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/>
        </w:rPr>
        <w:t>;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Bước đầu cảm nhận và phân biệt âm thanh cao – thấp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/>
        </w:rPr>
        <w:t xml:space="preserve">; </w:t>
      </w:r>
      <w:r>
        <w:rPr>
          <w:rFonts w:ascii="Times New Roman" w:hAnsi="Times New Roman" w:cs="Times New Roman"/>
          <w:color w:val="auto"/>
          <w:sz w:val="28"/>
          <w:szCs w:val="28"/>
        </w:rPr>
        <w:t>Biết lắng nghe và vận động cơ thể phù hợp với nhịp điệu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/>
        </w:rPr>
        <w:t xml:space="preserve">; </w:t>
      </w:r>
      <w:r>
        <w:rPr>
          <w:rFonts w:ascii="Times New Roman" w:hAnsi="Times New Roman" w:cs="Times New Roman"/>
          <w:color w:val="auto"/>
          <w:sz w:val="28"/>
          <w:szCs w:val="28"/>
        </w:rPr>
        <w:t>Bước đầu biết hát với giọng hát tự nhiên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/>
        </w:rPr>
        <w:t>, h</w:t>
      </w:r>
      <w:r>
        <w:rPr>
          <w:rFonts w:ascii="Times New Roman" w:hAnsi="Times New Roman" w:cs="Times New Roman"/>
          <w:color w:val="auto"/>
          <w:sz w:val="28"/>
          <w:szCs w:val="28"/>
        </w:rPr>
        <w:t>át rõ lời và thuộc lời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/>
        </w:rPr>
        <w:t xml:space="preserve">; </w:t>
      </w:r>
      <w:r>
        <w:rPr>
          <w:rFonts w:ascii="Times New Roman" w:hAnsi="Times New Roman" w:cs="Times New Roman"/>
          <w:color w:val="auto"/>
          <w:sz w:val="28"/>
          <w:szCs w:val="28"/>
        </w:rPr>
        <w:t>Bước đầu đọc đúng cao độ và trường độ các nốt nhạc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/>
        </w:rPr>
        <w:t>;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Nêu được tên một số nhạc cụ phổ biến được học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/>
        </w:rPr>
        <w:t>;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Nhận biết được nhạc cụ khi xem biểu diễn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/>
        </w:rPr>
        <w:t xml:space="preserve">; </w:t>
      </w:r>
      <w:r>
        <w:rPr>
          <w:rFonts w:ascii="Times New Roman" w:hAnsi="Times New Roman" w:cs="Times New Roman"/>
          <w:color w:val="auto"/>
          <w:sz w:val="28"/>
          <w:szCs w:val="28"/>
        </w:rPr>
        <w:t>Bước đầu thể hiện được mẫu tiết tấu theo hướng dẫn của giáo viên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/>
        </w:rPr>
        <w:t xml:space="preserve">; </w:t>
      </w:r>
      <w:r>
        <w:rPr>
          <w:rFonts w:ascii="Times New Roman" w:hAnsi="Times New Roman" w:cs="Times New Roman"/>
          <w:color w:val="auto"/>
          <w:sz w:val="28"/>
          <w:szCs w:val="28"/>
        </w:rPr>
        <w:t>Nêu được tên các nhân vật có trong câu chuyện, kể lại được câu chuyện theo hình ảnh minh họa.</w:t>
      </w:r>
    </w:p>
    <w:p w14:paraId="7F606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20" w:after="120" w:line="24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 xml:space="preserve">II. 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en-US"/>
        </w:rPr>
        <w:t>Đồ dùng dạy học</w:t>
      </w:r>
    </w:p>
    <w:p w14:paraId="5F00FEC2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20" w:after="120" w:line="240" w:lineRule="auto"/>
        <w:ind w:firstLine="720" w:firstLineChars="0"/>
        <w:jc w:val="both"/>
        <w:textAlignment w:val="auto"/>
        <w:rPr>
          <w:rFonts w:hint="default" w:ascii="Times New Roman" w:hAnsi="Times New Roman" w:cs="Times New Roman"/>
          <w:color w:val="auto"/>
          <w:kern w:val="16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- </w: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</w:rPr>
        <w:t>Giáo viên:</w:t>
      </w:r>
      <w:r>
        <w:rPr>
          <w:rFonts w:hint="default" w:ascii="Times New Roman" w:hAnsi="Times New Roman" w:cs="Times New Roman"/>
          <w:color w:val="auto"/>
          <w:kern w:val="16"/>
          <w:sz w:val="28"/>
          <w:szCs w:val="28"/>
        </w:rPr>
        <w:t xml:space="preserve"> Đàn phím điện tử, trống Tembourine (trống lục lạc), thanh phách, trống nhỏ</w:t>
      </w:r>
      <w:r>
        <w:rPr>
          <w:rFonts w:hint="default" w:ascii="Times New Roman" w:hAnsi="Times New Roman" w:cs="Times New Roman"/>
          <w:color w:val="auto"/>
          <w:kern w:val="16"/>
          <w:sz w:val="28"/>
          <w:szCs w:val="28"/>
          <w:lang w:val="en-US"/>
        </w:rPr>
        <w:t>,… Bài giảng điện tử.</w:t>
      </w:r>
    </w:p>
    <w:p w14:paraId="77B4EBB3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20" w:after="120" w:line="240" w:lineRule="auto"/>
        <w:ind w:firstLine="720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- </w: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</w:rPr>
        <w:t>Học sinh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: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/>
        </w:rPr>
        <w:t xml:space="preserve"> SGK,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Thanh phách, trống nhỏ, tem- bơ- ri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/>
        </w:rPr>
        <w:t>n</w:t>
      </w:r>
    </w:p>
    <w:p w14:paraId="39D537DC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20" w:after="120" w:line="240" w:lineRule="auto"/>
        <w:ind w:left="720" w:leftChars="0" w:firstLine="0" w:firstLineChars="0"/>
        <w:jc w:val="both"/>
        <w:textAlignment w:val="auto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Các hoạt động dạy học</w:t>
      </w:r>
    </w:p>
    <w:p w14:paraId="154B8559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20" w:after="120" w:line="240" w:lineRule="auto"/>
        <w:jc w:val="both"/>
        <w:textAlignment w:val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en-US"/>
        </w:rPr>
        <w:t>Ngày dạy: 10/11/2025</w:t>
      </w:r>
    </w:p>
    <w:p w14:paraId="565D3631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20" w:after="120" w:line="240" w:lineRule="auto"/>
        <w:ind w:left="720" w:leftChars="0"/>
        <w:jc w:val="center"/>
        <w:textAlignment w:val="auto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TIẾT 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en-US"/>
        </w:rPr>
        <w:t>1</w:t>
      </w:r>
    </w:p>
    <w:p w14:paraId="7686911E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20" w:after="120" w:line="240" w:lineRule="auto"/>
        <w:ind w:left="720" w:leftChars="0"/>
        <w:jc w:val="both"/>
        <w:textAlignment w:val="auto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KHÁM PHÁ, NGHE NHẠC, THƯỜNG THỨC ÂM NHẠC</w:t>
      </w:r>
    </w:p>
    <w:tbl>
      <w:tblPr>
        <w:tblStyle w:val="6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4"/>
        <w:gridCol w:w="4690"/>
      </w:tblGrid>
      <w:tr w14:paraId="74299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944" w:type="dxa"/>
            <w:vAlign w:val="top"/>
          </w:tcPr>
          <w:p w14:paraId="7C311764">
            <w:pPr>
              <w:tabs>
                <w:tab w:val="left" w:pos="851"/>
              </w:tabs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b/>
                <w:bCs/>
                <w:color w:val="auto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Hoạt động của GV</w:t>
            </w:r>
          </w:p>
        </w:tc>
        <w:tc>
          <w:tcPr>
            <w:tcW w:w="4690" w:type="dxa"/>
            <w:vAlign w:val="top"/>
          </w:tcPr>
          <w:p w14:paraId="5AEE5DE2">
            <w:pPr>
              <w:tabs>
                <w:tab w:val="left" w:pos="851"/>
              </w:tabs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b/>
                <w:bCs/>
                <w:color w:val="auto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oạt động của HS</w:t>
            </w:r>
          </w:p>
        </w:tc>
      </w:tr>
      <w:tr w14:paraId="063A8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4944" w:type="dxa"/>
            <w:vAlign w:val="top"/>
          </w:tcPr>
          <w:p w14:paraId="103FFE42">
            <w:pPr>
              <w:pStyle w:val="7"/>
              <w:numPr>
                <w:ilvl w:val="0"/>
                <w:numId w:val="0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Hoạt động mở đầu</w:t>
            </w:r>
          </w:p>
          <w:p w14:paraId="4152FC8E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- Hướng dẫn thực hiện trò chơi.</w:t>
            </w:r>
          </w:p>
          <w:p w14:paraId="67DD468C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  <w:p w14:paraId="1917BB86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color w:val="auto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- Nhận xét</w:t>
            </w:r>
          </w:p>
        </w:tc>
        <w:tc>
          <w:tcPr>
            <w:tcW w:w="4690" w:type="dxa"/>
            <w:vAlign w:val="top"/>
          </w:tcPr>
          <w:p w14:paraId="04821DD4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  <w:p w14:paraId="116BE4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Tham gia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trò chơi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phân biệt sự cao – thấp trong không gian.</w:t>
            </w:r>
          </w:p>
          <w:p w14:paraId="5E4610E7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  <w:p w14:paraId="6E114DDF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color w:val="auto"/>
                <w:sz w:val="28"/>
                <w:szCs w:val="28"/>
                <w:lang w:val="en-US" w:eastAsia="en-US" w:bidi="ar-SA"/>
              </w:rPr>
            </w:pPr>
          </w:p>
        </w:tc>
      </w:tr>
      <w:tr w14:paraId="16170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44" w:type="dxa"/>
          </w:tcPr>
          <w:p w14:paraId="3E6E4B37">
            <w:pPr>
              <w:pStyle w:val="7"/>
              <w:numPr>
                <w:ilvl w:val="0"/>
                <w:numId w:val="0"/>
              </w:num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Hoạt động hình thành kiến thức mới</w:t>
            </w:r>
          </w:p>
          <w:p w14:paraId="6799ABDD">
            <w:pPr>
              <w:pStyle w:val="7"/>
              <w:numPr>
                <w:ilvl w:val="0"/>
                <w:numId w:val="0"/>
              </w:num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>Khám phá</w:t>
            </w:r>
          </w:p>
          <w:p w14:paraId="7850C0A9">
            <w:pPr>
              <w:pStyle w:val="7"/>
              <w:numPr>
                <w:ilvl w:val="0"/>
                <w:numId w:val="0"/>
              </w:num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 xml:space="preserve">-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/>
              </w:rPr>
              <w:t>Hướng dẫn HS kể chuyện theo tranh; yêu cầu trả lời câu hỏi.</w:t>
            </w:r>
          </w:p>
          <w:p w14:paraId="52EE290C">
            <w:pPr>
              <w:pStyle w:val="7"/>
              <w:numPr>
                <w:ilvl w:val="0"/>
                <w:numId w:val="0"/>
              </w:num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/>
              </w:rPr>
            </w:pPr>
          </w:p>
          <w:p w14:paraId="51252BDE">
            <w:pPr>
              <w:pStyle w:val="7"/>
              <w:numPr>
                <w:ilvl w:val="0"/>
                <w:numId w:val="0"/>
              </w:num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/>
              </w:rPr>
            </w:pPr>
          </w:p>
          <w:p w14:paraId="72A41671">
            <w:pPr>
              <w:pStyle w:val="7"/>
              <w:numPr>
                <w:ilvl w:val="0"/>
                <w:numId w:val="0"/>
              </w:num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/>
              </w:rPr>
            </w:pPr>
          </w:p>
          <w:p w14:paraId="0C9764D7">
            <w:pPr>
              <w:pStyle w:val="7"/>
              <w:numPr>
                <w:ilvl w:val="0"/>
                <w:numId w:val="0"/>
              </w:num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/>
              </w:rPr>
            </w:pPr>
          </w:p>
          <w:p w14:paraId="0DA39E7B">
            <w:pPr>
              <w:pStyle w:val="7"/>
              <w:numPr>
                <w:ilvl w:val="0"/>
                <w:numId w:val="0"/>
              </w:num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/>
              </w:rPr>
            </w:pPr>
          </w:p>
          <w:p w14:paraId="6CBC29FF">
            <w:pPr>
              <w:pStyle w:val="7"/>
              <w:numPr>
                <w:ilvl w:val="0"/>
                <w:numId w:val="0"/>
              </w:num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/>
              </w:rPr>
            </w:pPr>
          </w:p>
          <w:p w14:paraId="5DD904AE">
            <w:pPr>
              <w:pStyle w:val="7"/>
              <w:numPr>
                <w:ilvl w:val="0"/>
                <w:numId w:val="0"/>
              </w:num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/>
              </w:rPr>
              <w:t>- Làm mẫu.</w:t>
            </w:r>
          </w:p>
          <w:p w14:paraId="3CD92509">
            <w:pPr>
              <w:pStyle w:val="7"/>
              <w:numPr>
                <w:ilvl w:val="0"/>
                <w:numId w:val="0"/>
              </w:num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/>
              </w:rPr>
            </w:pPr>
          </w:p>
          <w:p w14:paraId="7EF53559">
            <w:pPr>
              <w:pStyle w:val="7"/>
              <w:numPr>
                <w:ilvl w:val="0"/>
                <w:numId w:val="0"/>
              </w:num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14:paraId="5016E80B">
            <w:pPr>
              <w:pStyle w:val="7"/>
              <w:numPr>
                <w:ilvl w:val="0"/>
                <w:numId w:val="0"/>
              </w:num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 xml:space="preserve">-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/>
              </w:rPr>
              <w:t>Yêu cầu nhóm, cá nhân thực hiện trước lớp.</w:t>
            </w:r>
          </w:p>
          <w:p w14:paraId="704357CF">
            <w:pPr>
              <w:pStyle w:val="7"/>
              <w:numPr>
                <w:ilvl w:val="0"/>
                <w:numId w:val="0"/>
              </w:num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/>
              </w:rPr>
              <w:t>- Nhận xét</w:t>
            </w:r>
          </w:p>
          <w:p w14:paraId="6940352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690" w:type="dxa"/>
          </w:tcPr>
          <w:p w14:paraId="060EB70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14:paraId="020CBC8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14:paraId="59E9C57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14:paraId="49CDFD0F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Quan sát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tranh Bác thợ giày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và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tập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kể chuyện theo tranh.</w:t>
            </w:r>
          </w:p>
          <w:p w14:paraId="65E1D2C7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Trả lời câu hỏi:</w:t>
            </w:r>
          </w:p>
          <w:p w14:paraId="52286C2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1.Trong tranh các em thấy có những nhân vật nào?</w:t>
            </w:r>
          </w:p>
          <w:p w14:paraId="2773A74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 Bác thợ giày đang làm gì?</w:t>
            </w:r>
          </w:p>
          <w:p w14:paraId="5BD4545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 Theo các em các bạn nhỏ đang làm gì?</w:t>
            </w:r>
          </w:p>
          <w:p w14:paraId="7411106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ập đọc bài hát của câu chuyện, vừa đọc vừa thể hiện cao độ bằng di chuyển bàn tay (trong không gian)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trên 2 vị trí khác nhau tương ứng theo cao độ của bài.</w:t>
            </w:r>
          </w:p>
          <w:p w14:paraId="7F10085D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- Nhóm, cá nhân thực hiện.</w:t>
            </w:r>
          </w:p>
          <w:p w14:paraId="4B53B604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  <w:p w14:paraId="11042360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- Nhận xét bạn.</w:t>
            </w:r>
          </w:p>
          <w:p w14:paraId="409CBDFF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</w:tc>
      </w:tr>
      <w:tr w14:paraId="46992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44" w:type="dxa"/>
          </w:tcPr>
          <w:p w14:paraId="5C7E2690">
            <w:pPr>
              <w:pStyle w:val="7"/>
              <w:numPr>
                <w:ilvl w:val="0"/>
                <w:numId w:val="0"/>
              </w:num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  <w:t xml:space="preserve">3. 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Hoạt động luyện tập – thực hành</w:t>
            </w:r>
          </w:p>
          <w:p w14:paraId="4A3B233D">
            <w:pPr>
              <w:pStyle w:val="7"/>
              <w:numPr>
                <w:ilvl w:val="0"/>
                <w:numId w:val="0"/>
              </w:num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>* Nội dung 1: Nghe nhạc</w:t>
            </w:r>
          </w:p>
          <w:p w14:paraId="1C39B5D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Giáo viên giới thiệu một số nhạc cụ và cho học sinh nghe âm thanh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.</w:t>
            </w:r>
          </w:p>
          <w:p w14:paraId="4101FA5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09108D23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4DD01CF8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3C32528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2A5A2E2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7B621498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5683A84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0EF2DBCF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7559217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713EF42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26225EB0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Cho HS nghe âm sắc từng loại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nhạc cụ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.</w:t>
            </w:r>
          </w:p>
          <w:p w14:paraId="18447DCC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  <w:p w14:paraId="441E93A5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  <w:p w14:paraId="470320B9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- Nhận xét.</w:t>
            </w:r>
          </w:p>
          <w:p w14:paraId="7FD78829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>* Nội dung 2: Thường thức Âm nhạc</w:t>
            </w:r>
          </w:p>
          <w:p w14:paraId="6FA824EB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- Cho HS quan sát tranh, gợi ý HS tìm hiểu một số nhạc cụ của dân tộc Tây Nguyên và nghe âm sắc từng laoi5 nhạc cụ.</w:t>
            </w:r>
          </w:p>
          <w:p w14:paraId="5609753A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  <w:p w14:paraId="605BAA4B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Giao nhiệm vụ, phân vai thực hiện từng nội dung cho HS.</w:t>
            </w:r>
          </w:p>
          <w:p w14:paraId="000E8B99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  <w:p w14:paraId="0BF2BE5E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  <w:p w14:paraId="49622206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  <w:p w14:paraId="3B0A61AB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  <w:p w14:paraId="4FAD5089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  <w:p w14:paraId="54E73EEC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  <w:p w14:paraId="1031C773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  <w:p w14:paraId="0BFF3506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  <w:p w14:paraId="48DB6CD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- Nhận xét.</w:t>
            </w:r>
          </w:p>
        </w:tc>
        <w:tc>
          <w:tcPr>
            <w:tcW w:w="4690" w:type="dxa"/>
          </w:tcPr>
          <w:p w14:paraId="221B90E4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  <w:p w14:paraId="77F70BC3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ghe và cảm nhận âm thanh cao – thấp, dài – ngắn qua nhạc cụ (Sáo recorder, kèn phím, guitar)</w:t>
            </w:r>
          </w:p>
          <w:p w14:paraId="74586FF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79250F8F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</w:rPr>
              <w:drawing>
                <wp:inline distT="0" distB="0" distL="0" distR="0">
                  <wp:extent cx="2750820" cy="1737995"/>
                  <wp:effectExtent l="0" t="0" r="7620" b="146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0820" cy="173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2B6F15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- Tham gia trò chơi: Nghe âm sắc đoán tên nhạc cụ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(Sáo recorder, kèn phím, guitar)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.</w:t>
            </w:r>
          </w:p>
          <w:p w14:paraId="63E69028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Tham gia theo nhóm</w:t>
            </w:r>
          </w:p>
          <w:p w14:paraId="114FF5AA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Đại diện nhóm trình bày kết quả.</w:t>
            </w:r>
          </w:p>
          <w:p w14:paraId="3FAC783E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- Nhận xét</w:t>
            </w:r>
          </w:p>
          <w:p w14:paraId="3C6570A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0F1372D0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  <w:p w14:paraId="13C39B8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- Quan sát, tìm  hiểu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một số nhạc cụ của dân tộc Tây Nguyên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qua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hình ảnh trực quan (cồng, chiêng, đàn T’rưng,…)</w:t>
            </w:r>
          </w:p>
          <w:p w14:paraId="4D0CC6D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ghe âm thanh của nhạc cụ để cảm nhận, trải nghiệm về nhạc cụ Tây Nguyên.</w:t>
            </w:r>
          </w:p>
          <w:p w14:paraId="02015C66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- Tập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kể câu chuyện Nai Ngọc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theo hướng dẫn.</w:t>
            </w:r>
          </w:p>
          <w:p w14:paraId="719DB655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  <w:p w14:paraId="6344B6F0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Trả lời câu hỏi: </w:t>
            </w:r>
          </w:p>
          <w:p w14:paraId="2333B322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+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Trong câu chuyện Nai Ngọc đã làm gì để muông thú không phá hoại nương rẫy?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+ Em bé Nai Ngọc có giọng hát như thế nào? </w:t>
            </w:r>
          </w:p>
          <w:p w14:paraId="6F398D07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+ Qua câu chuyện âm nhạc mang đến cho con người những lợi ích gì?</w:t>
            </w:r>
          </w:p>
          <w:p w14:paraId="6DB4417A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- Nhận xét bạn</w:t>
            </w:r>
          </w:p>
        </w:tc>
      </w:tr>
      <w:tr w14:paraId="0DC6C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44" w:type="dxa"/>
            <w:tcBorders>
              <w:bottom w:val="nil"/>
            </w:tcBorders>
          </w:tcPr>
          <w:p w14:paraId="3FB19B11">
            <w:pPr>
              <w:pStyle w:val="7"/>
              <w:numPr>
                <w:ilvl w:val="0"/>
                <w:numId w:val="0"/>
              </w:num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  <w:t xml:space="preserve">4. 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Hoạt động vận dụng</w:t>
            </w:r>
          </w:p>
          <w:p w14:paraId="0C799D7C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- Hỏi: </w:t>
            </w:r>
          </w:p>
          <w:p w14:paraId="5BD50EA0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+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Em hãy nhìn tranh và cho biết hoạt động nào tạo ra âm thanh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? </w:t>
            </w:r>
          </w:p>
          <w:p w14:paraId="6D798C22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+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Em có thể tạo ra âm thanh cao thấp bằng những hoạt động bình thường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?</w:t>
            </w:r>
          </w:p>
          <w:p w14:paraId="03C52852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- Giáo dục HS lợi ích của Âm nhạc đối với đời sống con người.</w:t>
            </w:r>
          </w:p>
          <w:p w14:paraId="623ADCA3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Nhận xét tiết học.</w:t>
            </w:r>
          </w:p>
          <w:p w14:paraId="0E1646F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690" w:type="dxa"/>
            <w:tcBorders>
              <w:bottom w:val="nil"/>
            </w:tcBorders>
          </w:tcPr>
          <w:p w14:paraId="40633EE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14:paraId="590EA573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Trả lời.</w:t>
            </w:r>
          </w:p>
          <w:p w14:paraId="698CA61D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09633CD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14:paraId="69718153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  <w:p w14:paraId="317FAF14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  <w:p w14:paraId="370E0DB1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- Lắng nghe.</w:t>
            </w:r>
          </w:p>
        </w:tc>
      </w:tr>
      <w:tr w14:paraId="147C9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963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62C334E">
            <w:pPr>
              <w:tabs>
                <w:tab w:val="left" w:pos="851"/>
              </w:tabs>
              <w:spacing w:after="0" w:line="240" w:lineRule="auto"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14:paraId="334630D0">
            <w:pPr>
              <w:tabs>
                <w:tab w:val="left" w:pos="851"/>
              </w:tabs>
              <w:spacing w:after="0" w:line="240" w:lineRule="auto"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>Ngày dạy: 17/11/2025</w:t>
            </w:r>
          </w:p>
          <w:p w14:paraId="40CF63E5">
            <w:pPr>
              <w:tabs>
                <w:tab w:val="left" w:pos="851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TIẾT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>2</w:t>
            </w:r>
          </w:p>
          <w:p w14:paraId="0B0CE329">
            <w:pPr>
              <w:tabs>
                <w:tab w:val="left" w:pos="851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>HỌC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HÁT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>: BÀI CÔ GIÁO EM</w:t>
            </w:r>
          </w:p>
          <w:p w14:paraId="6B11A7C3">
            <w:pPr>
              <w:tabs>
                <w:tab w:val="left" w:pos="851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</w:tc>
      </w:tr>
      <w:tr w14:paraId="2156C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4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597073CA">
            <w:pPr>
              <w:tabs>
                <w:tab w:val="left" w:pos="851"/>
              </w:tabs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b/>
                <w:bCs/>
                <w:color w:val="auto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Hoạt động của GV</w:t>
            </w:r>
          </w:p>
        </w:tc>
        <w:tc>
          <w:tcPr>
            <w:tcW w:w="469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4102391D">
            <w:pPr>
              <w:tabs>
                <w:tab w:val="left" w:pos="851"/>
              </w:tabs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b/>
                <w:bCs/>
                <w:color w:val="auto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oạt động của HS</w:t>
            </w:r>
          </w:p>
        </w:tc>
      </w:tr>
      <w:tr w14:paraId="26F30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44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761D0DE9">
            <w:pPr>
              <w:pStyle w:val="7"/>
              <w:numPr>
                <w:ilvl w:val="0"/>
                <w:numId w:val="0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Hoạt động mở đầu</w:t>
            </w:r>
          </w:p>
          <w:p w14:paraId="6FA1F4F0">
            <w:pPr>
              <w:tabs>
                <w:tab w:val="left" w:pos="567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- Giới thiệu và phổ biến luật chơi. </w:t>
            </w:r>
          </w:p>
          <w:p w14:paraId="690CCE27">
            <w:pPr>
              <w:tabs>
                <w:tab w:val="left" w:pos="567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  <w:p w14:paraId="439D6E50">
            <w:pPr>
              <w:tabs>
                <w:tab w:val="left" w:pos="567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- Nhận xét.</w:t>
            </w:r>
          </w:p>
          <w:p w14:paraId="6A1C77B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color w:val="auto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4690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4F3C270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14:paraId="1670B69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- Tham gia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trò chơi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mô phỏng tiếng kêu các như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con gà trống gáy, mèo kêu,..)</w:t>
            </w:r>
          </w:p>
          <w:p w14:paraId="60F0CEC4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Chơi theo hướng dẫn.</w:t>
            </w:r>
          </w:p>
          <w:p w14:paraId="60243F14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color w:val="auto"/>
                <w:sz w:val="28"/>
                <w:szCs w:val="28"/>
                <w:lang w:val="en-US" w:eastAsia="en-US" w:bidi="ar-SA"/>
              </w:rPr>
            </w:pPr>
          </w:p>
        </w:tc>
      </w:tr>
      <w:tr w14:paraId="7A3BB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44" w:type="dxa"/>
          </w:tcPr>
          <w:p w14:paraId="202F11D8">
            <w:pPr>
              <w:pStyle w:val="7"/>
              <w:numPr>
                <w:ilvl w:val="0"/>
                <w:numId w:val="0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Hoạt động hình thành kiến thức mới</w:t>
            </w:r>
          </w:p>
          <w:p w14:paraId="439E656A">
            <w:pPr>
              <w:pStyle w:val="7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Tập hát “Cô Giáo Em”</w:t>
            </w:r>
          </w:p>
          <w:p w14:paraId="7C6D682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Giáo viên giới thiệu bài hát Cô Giáo Em và nhạc sĩ Trần Kiết Tường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.</w:t>
            </w:r>
          </w:p>
          <w:p w14:paraId="504E7A3F">
            <w:pPr>
              <w:tabs>
                <w:tab w:val="left" w:pos="567"/>
              </w:tabs>
              <w:spacing w:after="0" w:line="240" w:lineRule="auto"/>
              <w:ind w:left="140" w:hanging="140" w:hangingChars="5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Yêu cầu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học sinh nghe nhạc và vận động theo nhạc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.</w:t>
            </w:r>
          </w:p>
          <w:p w14:paraId="1F2D4F89">
            <w:pPr>
              <w:tabs>
                <w:tab w:val="left" w:pos="567"/>
              </w:tabs>
              <w:spacing w:after="0" w:line="240" w:lineRule="auto"/>
              <w:ind w:left="140" w:hanging="140" w:hangingChars="5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- Tập hát (t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hực hiện theo phương pháp dạy hát)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.</w:t>
            </w:r>
          </w:p>
        </w:tc>
        <w:tc>
          <w:tcPr>
            <w:tcW w:w="4690" w:type="dxa"/>
          </w:tcPr>
          <w:p w14:paraId="656EF8A8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43A7141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30944A2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74C079F8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Lắng nghe.</w:t>
            </w:r>
          </w:p>
          <w:p w14:paraId="195F4211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  <w:p w14:paraId="0009909F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- Vận động theo nhịp điệu bài hát.</w:t>
            </w:r>
          </w:p>
          <w:p w14:paraId="147976E6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- Tập hát theo hướng dẫn </w:t>
            </w:r>
          </w:p>
        </w:tc>
      </w:tr>
      <w:tr w14:paraId="0909E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44" w:type="dxa"/>
          </w:tcPr>
          <w:p w14:paraId="54A2CFB1">
            <w:pPr>
              <w:pStyle w:val="7"/>
              <w:numPr>
                <w:ilvl w:val="0"/>
                <w:numId w:val="0"/>
              </w:num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 xml:space="preserve">3.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Hoạt động luện tập – thực hành</w:t>
            </w:r>
          </w:p>
          <w:p w14:paraId="6329B293">
            <w:pPr>
              <w:tabs>
                <w:tab w:val="left" w:pos="851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Gõ đệm bài hát</w:t>
            </w:r>
          </w:p>
          <w:p w14:paraId="4B69F69C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Làm mẫu (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cách chơi nhạc cụ Thanh phách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bộ gõ cơ thể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).</w:t>
            </w:r>
          </w:p>
          <w:p w14:paraId="43330904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- Mời HS lên trình bày bài hát kết hợp gõ đệm,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bộ gõ cơ thể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.</w:t>
            </w:r>
          </w:p>
          <w:p w14:paraId="4D7AD260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- Nhận xét.</w:t>
            </w:r>
          </w:p>
          <w:p w14:paraId="098DE38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</w:p>
        </w:tc>
        <w:tc>
          <w:tcPr>
            <w:tcW w:w="4690" w:type="dxa"/>
          </w:tcPr>
          <w:p w14:paraId="0B2FD83D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3D855B1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7FE59B2F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Quan sát, luyện tập.</w:t>
            </w:r>
          </w:p>
          <w:p w14:paraId="71594B1E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  <w:p w14:paraId="5CBFAD64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- Trình bày.</w:t>
            </w:r>
          </w:p>
          <w:p w14:paraId="616E314E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  <w:p w14:paraId="33F655D4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- Nhận xét.</w:t>
            </w:r>
          </w:p>
        </w:tc>
      </w:tr>
      <w:tr w14:paraId="3CE4C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44" w:type="dxa"/>
            <w:tcBorders>
              <w:bottom w:val="single" w:color="auto" w:sz="4" w:space="0"/>
            </w:tcBorders>
          </w:tcPr>
          <w:p w14:paraId="4D74CE2B">
            <w:pPr>
              <w:pStyle w:val="7"/>
              <w:numPr>
                <w:ilvl w:val="0"/>
                <w:numId w:val="0"/>
              </w:num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  <w:t xml:space="preserve">4. 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Hoạt động vận dụng, trải nghiệm</w:t>
            </w:r>
          </w:p>
          <w:p w14:paraId="7794C318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Em hãy hát lại bài hát Cô Giáo Em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.</w:t>
            </w:r>
          </w:p>
          <w:p w14:paraId="7460A286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  <w:p w14:paraId="0EF4E05E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- Giáo dục sinh biết kính trọng, biết yêu thương thầy cô giáo.</w:t>
            </w:r>
          </w:p>
          <w:p w14:paraId="3A727749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Nhận xét tiết học.</w:t>
            </w:r>
          </w:p>
        </w:tc>
        <w:tc>
          <w:tcPr>
            <w:tcW w:w="4690" w:type="dxa"/>
            <w:tcBorders>
              <w:bottom w:val="single" w:color="auto" w:sz="4" w:space="0"/>
            </w:tcBorders>
          </w:tcPr>
          <w:p w14:paraId="56CB5CB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14:paraId="67D144A3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Hát lại bài hát kết hợp vận động sáng tạo.</w:t>
            </w:r>
          </w:p>
          <w:p w14:paraId="4B65AE43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- Lắng nghe.</w:t>
            </w:r>
          </w:p>
          <w:p w14:paraId="3DBE094B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  <w:p w14:paraId="1DF57A72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</w:tc>
      </w:tr>
      <w:tr w14:paraId="2C49B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9634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A18C465">
            <w:pPr>
              <w:tabs>
                <w:tab w:val="left" w:pos="851"/>
              </w:tabs>
              <w:spacing w:after="0" w:line="240" w:lineRule="auto"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14:paraId="12C8AF5F">
            <w:pPr>
              <w:tabs>
                <w:tab w:val="left" w:pos="851"/>
              </w:tabs>
              <w:spacing w:after="0" w:line="240" w:lineRule="auto"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>Ngày dạy: 24/11/2025</w:t>
            </w:r>
          </w:p>
          <w:p w14:paraId="47AF003C">
            <w:pPr>
              <w:tabs>
                <w:tab w:val="left" w:pos="851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TIẾT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>3</w:t>
            </w:r>
          </w:p>
          <w:p w14:paraId="19B47320">
            <w:pPr>
              <w:tabs>
                <w:tab w:val="left" w:pos="851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ĐỌC NHẠC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>: MI SON LA</w:t>
            </w:r>
          </w:p>
        </w:tc>
      </w:tr>
      <w:tr w14:paraId="1D608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4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6456FFB8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469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F86DC6E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</w:tc>
      </w:tr>
      <w:tr w14:paraId="5B04E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44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15703A45">
            <w:pPr>
              <w:tabs>
                <w:tab w:val="left" w:pos="851"/>
              </w:tabs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b/>
                <w:bCs/>
                <w:color w:val="auto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Hoạt động của GV</w:t>
            </w:r>
          </w:p>
        </w:tc>
        <w:tc>
          <w:tcPr>
            <w:tcW w:w="4690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5DD954CE">
            <w:pPr>
              <w:tabs>
                <w:tab w:val="left" w:pos="851"/>
              </w:tabs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b/>
                <w:bCs/>
                <w:color w:val="auto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oạt động của HS</w:t>
            </w:r>
          </w:p>
        </w:tc>
      </w:tr>
      <w:tr w14:paraId="0F6E6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44" w:type="dxa"/>
            <w:shd w:val="clear" w:color="auto" w:fill="auto"/>
            <w:vAlign w:val="top"/>
          </w:tcPr>
          <w:p w14:paraId="45D096B1">
            <w:pPr>
              <w:pStyle w:val="7"/>
              <w:numPr>
                <w:ilvl w:val="0"/>
                <w:numId w:val="0"/>
              </w:num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Hoạt động mở đầu</w:t>
            </w:r>
          </w:p>
          <w:p w14:paraId="00331F8A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- Phổ biến luật chơi.</w:t>
            </w:r>
          </w:p>
          <w:p w14:paraId="393E53E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Sau đó GV thực hiện đọc cao độ nốt nhạc và vận động tương ứng.</w:t>
            </w:r>
          </w:p>
          <w:p w14:paraId="7DCFBECF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color w:val="auto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- Nhận xét</w:t>
            </w:r>
          </w:p>
        </w:tc>
        <w:tc>
          <w:tcPr>
            <w:tcW w:w="4690" w:type="dxa"/>
            <w:shd w:val="clear" w:color="auto" w:fill="auto"/>
            <w:vAlign w:val="top"/>
          </w:tcPr>
          <w:p w14:paraId="7ACB8586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  <w:p w14:paraId="0EB9B7EB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- Tham gia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trò chơi vận động theo 2 nốt Son, Mi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.</w:t>
            </w:r>
          </w:p>
          <w:p w14:paraId="6461485A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Son: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Đặt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2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tay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trước càm.</w:t>
            </w:r>
          </w:p>
          <w:p w14:paraId="1ADA6EE4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Mi: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Đặt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2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tay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úp xuống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trước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bụng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.</w:t>
            </w:r>
          </w:p>
          <w:p w14:paraId="1765250D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b/>
                <w:bCs/>
                <w:color w:val="auto"/>
                <w:sz w:val="28"/>
                <w:szCs w:val="28"/>
                <w:lang w:val="en-US" w:eastAsia="en-US" w:bidi="ar-SA"/>
              </w:rPr>
            </w:pPr>
          </w:p>
        </w:tc>
      </w:tr>
      <w:tr w14:paraId="21C03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44" w:type="dxa"/>
          </w:tcPr>
          <w:p w14:paraId="410CD9CF">
            <w:pPr>
              <w:pStyle w:val="7"/>
              <w:numPr>
                <w:ilvl w:val="0"/>
                <w:numId w:val="0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Hoạt động hình thành kiến thức mới</w:t>
            </w:r>
          </w:p>
          <w:p w14:paraId="0D4B14B8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Giới thiệu kí hiệu bàn tay nốt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“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La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”; k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í hiệu mẫu nốt nhạc bàn tay 3 nốt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“Mi Son La”.</w:t>
            </w:r>
          </w:p>
          <w:p w14:paraId="6EED0508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  <w:p w14:paraId="06361760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  <w:p w14:paraId="6290FF04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  <w:p w14:paraId="31AF6983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  <w:p w14:paraId="43956BEF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  <w:p w14:paraId="040DFCF9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  <w:p w14:paraId="51236E1F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  <w:p w14:paraId="03B6AD67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- Nhận xét</w:t>
            </w:r>
          </w:p>
          <w:p w14:paraId="18CA43B1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Yêu cầu HS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thực hiện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đọ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c kết hợp nốt nhạc bàn tay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mẫu 2 âm và 3 âm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.</w:t>
            </w:r>
          </w:p>
          <w:p w14:paraId="6C88659F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462FC6F9">
            <w:pPr>
              <w:tabs>
                <w:tab w:val="left" w:pos="851"/>
              </w:tabs>
              <w:spacing w:after="0" w:line="240" w:lineRule="auto"/>
              <w:ind w:left="-12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058DBFDC">
            <w:pPr>
              <w:tabs>
                <w:tab w:val="left" w:pos="851"/>
              </w:tabs>
              <w:spacing w:after="0" w:line="240" w:lineRule="auto"/>
              <w:ind w:left="-12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3B48FCF1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  <w:lang w:val="en-US"/>
              </w:rPr>
            </w:pPr>
          </w:p>
          <w:p w14:paraId="5F0980FD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  <w:lang w:val="en-US"/>
              </w:rPr>
            </w:pPr>
          </w:p>
          <w:p w14:paraId="1A86E9C3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  <w:lang w:val="en-US"/>
              </w:rPr>
            </w:pPr>
          </w:p>
          <w:p w14:paraId="3A32D6A0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  <w:lang w:val="en-US"/>
              </w:rPr>
            </w:pPr>
          </w:p>
          <w:p w14:paraId="6A831812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  <w:lang w:val="en-US"/>
              </w:rPr>
            </w:pPr>
          </w:p>
          <w:p w14:paraId="6884E13C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  <w:lang w:val="en-US"/>
              </w:rPr>
              <w:t>+ Mời HS lên trình bày.</w:t>
            </w:r>
          </w:p>
          <w:p w14:paraId="4F66A444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  <w:lang w:val="en-US"/>
              </w:rPr>
              <w:t>+ Nhận xét.</w:t>
            </w:r>
          </w:p>
          <w:p w14:paraId="63A3A273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</w:p>
        </w:tc>
        <w:tc>
          <w:tcPr>
            <w:tcW w:w="4690" w:type="dxa"/>
          </w:tcPr>
          <w:p w14:paraId="0BAFA21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14:paraId="6FF28F3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14:paraId="4EE88900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Học sinh quan sát,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thực hiện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và ghi nhớ kí hiệu nốt nhạc bàn tay: Mi-Son-La theo hướng dẫn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.</w:t>
            </w:r>
          </w:p>
          <w:p w14:paraId="082EC2A5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  <w:p w14:paraId="6729A541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</w:rPr>
              <w:drawing>
                <wp:inline distT="0" distB="0" distL="0" distR="0">
                  <wp:extent cx="2750820" cy="1044575"/>
                  <wp:effectExtent l="0" t="0" r="7620" b="698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0820" cy="104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749AED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- Nhận xét bạn.</w:t>
            </w:r>
          </w:p>
          <w:p w14:paraId="11BE9C40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- T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hực hiện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luyện tập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mẫu 2 âm và 3 âm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.</w:t>
            </w:r>
          </w:p>
          <w:p w14:paraId="11C221D3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+ Nhóm, cá nhân.</w:t>
            </w:r>
          </w:p>
          <w:p w14:paraId="4DF60815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  <w:p w14:paraId="0A7E0D8F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</w:rPr>
              <w:drawing>
                <wp:inline distT="0" distB="0" distL="0" distR="0">
                  <wp:extent cx="2781300" cy="1341120"/>
                  <wp:effectExtent l="0" t="0" r="762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1341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4D9740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+ Trình bày trước lớp.</w:t>
            </w:r>
          </w:p>
          <w:p w14:paraId="33CD8348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+ Nhận xét bạn.</w:t>
            </w:r>
          </w:p>
          <w:p w14:paraId="35FA652E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</w:tc>
      </w:tr>
      <w:tr w14:paraId="18D5A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44" w:type="dxa"/>
          </w:tcPr>
          <w:p w14:paraId="1654A043">
            <w:pPr>
              <w:pStyle w:val="7"/>
              <w:numPr>
                <w:ilvl w:val="0"/>
                <w:numId w:val="0"/>
              </w:num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  <w:t xml:space="preserve">3. 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Hoạt động luyện tập – thực hành</w:t>
            </w:r>
          </w:p>
          <w:p w14:paraId="67923EF7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- Hướng dẫn học sinh luyện tập.</w:t>
            </w:r>
          </w:p>
          <w:p w14:paraId="3831AC4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75F92F9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66C5574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5337E0E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65EB4DD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414EAEF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5622DE0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71A7E9D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2CCA704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1B601A1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49B2BED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23AD94D7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- Yêu cầu học tập luyện theo nhóm, cá nhân.</w:t>
            </w:r>
          </w:p>
          <w:p w14:paraId="7927EA91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- Mời HS lên trình bày.</w:t>
            </w:r>
          </w:p>
          <w:p w14:paraId="195AE931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- Nhận xét.</w:t>
            </w:r>
          </w:p>
        </w:tc>
        <w:tc>
          <w:tcPr>
            <w:tcW w:w="4690" w:type="dxa"/>
          </w:tcPr>
          <w:p w14:paraId="325A53F8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29AC7698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Tập luyện theo hướng dẫn.</w:t>
            </w:r>
          </w:p>
          <w:p w14:paraId="18A785B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67A0376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color w:val="auto"/>
              </w:rPr>
              <w:drawing>
                <wp:inline distT="0" distB="0" distL="0" distR="0">
                  <wp:extent cx="3001645" cy="1851660"/>
                  <wp:effectExtent l="0" t="0" r="635" b="762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1645" cy="185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EB7C8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14:paraId="5C03DA31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 xml:space="preserve">-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/>
              </w:rPr>
              <w:t>Luyện tập theo nhóm, cá nhân.</w:t>
            </w:r>
          </w:p>
          <w:p w14:paraId="2C3A4FC7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/>
              </w:rPr>
            </w:pPr>
          </w:p>
          <w:p w14:paraId="3A6AE81C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/>
              </w:rPr>
              <w:t>- Trình bày.</w:t>
            </w:r>
          </w:p>
          <w:p w14:paraId="4A4450F4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/>
              </w:rPr>
              <w:t>- Nhận xét.</w:t>
            </w:r>
          </w:p>
        </w:tc>
      </w:tr>
      <w:tr w14:paraId="275FD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</w:trPr>
        <w:tc>
          <w:tcPr>
            <w:tcW w:w="4944" w:type="dxa"/>
            <w:tcBorders>
              <w:bottom w:val="single" w:color="auto" w:sz="4" w:space="0"/>
            </w:tcBorders>
          </w:tcPr>
          <w:p w14:paraId="602DDC24">
            <w:pPr>
              <w:pStyle w:val="7"/>
              <w:numPr>
                <w:ilvl w:val="0"/>
                <w:numId w:val="0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 xml:space="preserve">4.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Hoạt động vận dụng</w:t>
            </w:r>
          </w:p>
          <w:p w14:paraId="6C0461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- Yêu cầu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sáng tạo mẫu đọc nhạc 2 âm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hoặc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3 âm dựa trên kí hiệu nốt nhạc bàn tay 3 nốt Mi, Son, La.</w:t>
            </w:r>
          </w:p>
          <w:p w14:paraId="3D7CE6D0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- Nhận xét</w:t>
            </w:r>
          </w:p>
          <w:p w14:paraId="45C348A8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- Nhận xét tiết học.</w:t>
            </w:r>
          </w:p>
        </w:tc>
        <w:tc>
          <w:tcPr>
            <w:tcW w:w="4690" w:type="dxa"/>
            <w:tcBorders>
              <w:bottom w:val="single" w:color="auto" w:sz="4" w:space="0"/>
            </w:tcBorders>
          </w:tcPr>
          <w:p w14:paraId="08310F2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14:paraId="2C64195D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Thực hành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tạo ra mẫu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2 âm hoặc 3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âm bằng kí hiệu nốt nhạc bàn tay.</w:t>
            </w:r>
          </w:p>
          <w:p w14:paraId="6FDA12B6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- Nhận xét bạn</w:t>
            </w:r>
          </w:p>
          <w:p w14:paraId="189E445D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  <w:p w14:paraId="0649427C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- Lắng nghe.</w:t>
            </w:r>
          </w:p>
        </w:tc>
      </w:tr>
      <w:tr w14:paraId="6A605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4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3E22DF43">
            <w:pPr>
              <w:tabs>
                <w:tab w:val="left" w:pos="567"/>
              </w:tabs>
              <w:spacing w:after="0" w:line="240" w:lineRule="auto"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14:paraId="6B27952D">
            <w:pPr>
              <w:tabs>
                <w:tab w:val="left" w:pos="567"/>
              </w:tabs>
              <w:spacing w:after="0" w:line="240" w:lineRule="auto"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>Ngày dạy: 1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>/12/2025</w:t>
            </w:r>
          </w:p>
          <w:p w14:paraId="74352420">
            <w:pPr>
              <w:tabs>
                <w:tab w:val="left" w:pos="567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TIẾT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>4</w:t>
            </w:r>
          </w:p>
          <w:p w14:paraId="2A8E61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NHẠC CỤ, GÓC ÂM NHẠC CỦA EM</w:t>
            </w:r>
          </w:p>
        </w:tc>
      </w:tr>
      <w:tr w14:paraId="6A1CA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4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CC347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69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0B40502">
            <w:pPr>
              <w:tabs>
                <w:tab w:val="left" w:pos="567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</w:tc>
      </w:tr>
      <w:tr w14:paraId="4FB42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44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1446EC7F">
            <w:pPr>
              <w:tabs>
                <w:tab w:val="left" w:pos="851"/>
              </w:tabs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b/>
                <w:bCs/>
                <w:color w:val="auto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Hoạt động của GV</w:t>
            </w:r>
          </w:p>
        </w:tc>
        <w:tc>
          <w:tcPr>
            <w:tcW w:w="4690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44005026">
            <w:pPr>
              <w:tabs>
                <w:tab w:val="left" w:pos="851"/>
              </w:tabs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b/>
                <w:bCs/>
                <w:color w:val="auto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oạt động của HS</w:t>
            </w:r>
          </w:p>
        </w:tc>
      </w:tr>
      <w:tr w14:paraId="67C0E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44" w:type="dxa"/>
            <w:shd w:val="clear" w:color="auto" w:fill="auto"/>
            <w:vAlign w:val="top"/>
          </w:tcPr>
          <w:p w14:paraId="49370AE9">
            <w:pPr>
              <w:pStyle w:val="7"/>
              <w:numPr>
                <w:ilvl w:val="0"/>
                <w:numId w:val="0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Hoạt động mở đầu</w:t>
            </w:r>
          </w:p>
          <w:p w14:paraId="1F8B149F">
            <w:pPr>
              <w:tabs>
                <w:tab w:val="left" w:pos="567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/>
              </w:rPr>
              <w:t>- Phổ biến luật chơi</w:t>
            </w:r>
          </w:p>
          <w:p w14:paraId="091B3C5B">
            <w:pPr>
              <w:tabs>
                <w:tab w:val="left" w:pos="567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  <w:p w14:paraId="77C3804D">
            <w:pPr>
              <w:tabs>
                <w:tab w:val="left" w:pos="567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  <w:p w14:paraId="602D1416">
            <w:pPr>
              <w:tabs>
                <w:tab w:val="left" w:pos="567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- Nhận xét.</w:t>
            </w:r>
          </w:p>
          <w:p w14:paraId="746C042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color w:val="auto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4690" w:type="dxa"/>
            <w:shd w:val="clear" w:color="auto" w:fill="auto"/>
            <w:vAlign w:val="top"/>
          </w:tcPr>
          <w:p w14:paraId="740508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14:paraId="1AE37D8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Tham gia trò chơi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nhận biết âm thanh cao thấp của nhạc cụ (sáo recorder,đàn điện tử,..).</w:t>
            </w:r>
          </w:p>
          <w:p w14:paraId="79ECD769">
            <w:pPr>
              <w:tabs>
                <w:tab w:val="left" w:pos="567"/>
              </w:tabs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color w:val="auto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- Lắng nghe.</w:t>
            </w:r>
          </w:p>
        </w:tc>
      </w:tr>
      <w:tr w14:paraId="7A54D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44" w:type="dxa"/>
          </w:tcPr>
          <w:p w14:paraId="0FA117FB">
            <w:pPr>
              <w:pStyle w:val="7"/>
              <w:numPr>
                <w:ilvl w:val="0"/>
                <w:numId w:val="0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Hoạt động hình thành kiến thức mới</w:t>
            </w:r>
          </w:p>
          <w:p w14:paraId="31D1329A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G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iới thiệu Trống con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hướng dẫn học sinh cách cầm và chơi Trống con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.</w:t>
            </w:r>
          </w:p>
          <w:p w14:paraId="050A61D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7320968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2BDEFBA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35B9B15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3AA098E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4ADD555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04D3911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15A46767">
            <w:pPr>
              <w:tabs>
                <w:tab w:val="left" w:pos="567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L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àm mẫu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.</w:t>
            </w:r>
          </w:p>
          <w:p w14:paraId="68D2FE2E">
            <w:pPr>
              <w:tabs>
                <w:tab w:val="left" w:pos="567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  <w:p w14:paraId="7228733F">
            <w:pPr>
              <w:tabs>
                <w:tab w:val="left" w:pos="567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  <w:p w14:paraId="6A1F3334">
            <w:pPr>
              <w:tabs>
                <w:tab w:val="left" w:pos="567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  <w:p w14:paraId="564C11CF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14:paraId="4B84EFB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14:paraId="4FAF4179">
            <w:pPr>
              <w:tabs>
                <w:tab w:val="left" w:pos="567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Mời HS trình bày.</w:t>
            </w:r>
          </w:p>
          <w:p w14:paraId="325E9A0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- Nhận xét.</w:t>
            </w:r>
          </w:p>
        </w:tc>
        <w:tc>
          <w:tcPr>
            <w:tcW w:w="4690" w:type="dxa"/>
          </w:tcPr>
          <w:p w14:paraId="17F4150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14:paraId="222EAFF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14:paraId="4B97B284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Q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uan sát và thực hiện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.</w:t>
            </w:r>
          </w:p>
          <w:p w14:paraId="7FDA1C04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</w:rPr>
              <w:drawing>
                <wp:inline distT="0" distB="0" distL="0" distR="0">
                  <wp:extent cx="3063875" cy="1531620"/>
                  <wp:effectExtent l="0" t="0" r="14605" b="762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3875" cy="153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F7E763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  <w:p w14:paraId="11D63264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- Tập gõ trống theo mẫu tiết tấu.</w:t>
            </w:r>
          </w:p>
          <w:p w14:paraId="67B494A0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  <w:p w14:paraId="50E70FB3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8255</wp:posOffset>
                  </wp:positionV>
                  <wp:extent cx="2773680" cy="632460"/>
                  <wp:effectExtent l="0" t="0" r="0" b="7620"/>
                  <wp:wrapNone/>
                  <wp:docPr id="4" name="Picture 4" descr="A picture containing object, cloc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object, clock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80" cy="632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846E516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  <w:p w14:paraId="3E557705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  <w:p w14:paraId="36DD54D7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  <w:p w14:paraId="68511273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- Thực hành theo hướng dẫn.</w:t>
            </w:r>
          </w:p>
          <w:p w14:paraId="42A4BED0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- Nhận xét bạn</w:t>
            </w:r>
          </w:p>
        </w:tc>
      </w:tr>
      <w:tr w14:paraId="1639C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44" w:type="dxa"/>
          </w:tcPr>
          <w:p w14:paraId="798374B6">
            <w:pPr>
              <w:pStyle w:val="7"/>
              <w:numPr>
                <w:ilvl w:val="0"/>
                <w:numId w:val="0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 xml:space="preserve">3.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Hoạt động luyện tập – thực hành</w:t>
            </w:r>
          </w:p>
          <w:p w14:paraId="0E4AD688">
            <w:pPr>
              <w:tabs>
                <w:tab w:val="left" w:pos="567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Làm mẫu</w:t>
            </w:r>
          </w:p>
          <w:p w14:paraId="4A1E26C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14:paraId="6D7A405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14:paraId="2ADA42C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14:paraId="0539595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14:paraId="5D8254C4">
            <w:pPr>
              <w:tabs>
                <w:tab w:val="left" w:pos="567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  <w:p w14:paraId="25B3EE88">
            <w:pPr>
              <w:tabs>
                <w:tab w:val="left" w:pos="567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  <w:p w14:paraId="3D4D0404">
            <w:pPr>
              <w:tabs>
                <w:tab w:val="left" w:pos="567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  <w:p w14:paraId="4B9BB9B3">
            <w:pPr>
              <w:tabs>
                <w:tab w:val="left" w:pos="567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  <w:p w14:paraId="606B346C">
            <w:pPr>
              <w:tabs>
                <w:tab w:val="left" w:pos="567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  <w:p w14:paraId="120BB066">
            <w:pPr>
              <w:tabs>
                <w:tab w:val="left" w:pos="567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  <w:p w14:paraId="72B38E99">
            <w:pPr>
              <w:tabs>
                <w:tab w:val="left" w:pos="567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  <w:p w14:paraId="22D32D9E">
            <w:pPr>
              <w:tabs>
                <w:tab w:val="left" w:pos="567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  <w:p w14:paraId="5D159928">
            <w:pPr>
              <w:tabs>
                <w:tab w:val="left" w:pos="567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  <w:p w14:paraId="0207730D">
            <w:pPr>
              <w:tabs>
                <w:tab w:val="left" w:pos="567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  <w:p w14:paraId="45BF108C">
            <w:pPr>
              <w:tabs>
                <w:tab w:val="left" w:pos="567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  <w:p w14:paraId="7F06AD07">
            <w:pPr>
              <w:tabs>
                <w:tab w:val="left" w:pos="567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  <w:p w14:paraId="063573F0">
            <w:pPr>
              <w:tabs>
                <w:tab w:val="left" w:pos="567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  <w:p w14:paraId="39B89691">
            <w:pPr>
              <w:tabs>
                <w:tab w:val="left" w:pos="567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- Mời HS lên trình bày.</w:t>
            </w:r>
          </w:p>
          <w:p w14:paraId="508768B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- Nhận xét</w:t>
            </w:r>
          </w:p>
        </w:tc>
        <w:tc>
          <w:tcPr>
            <w:tcW w:w="4690" w:type="dxa"/>
          </w:tcPr>
          <w:p w14:paraId="4DDCCDF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33CDF19B">
            <w:pPr>
              <w:tabs>
                <w:tab w:val="left" w:pos="567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Q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uan sát và thực hiện mẫu tiết tấu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125730</wp:posOffset>
                  </wp:positionV>
                  <wp:extent cx="3025140" cy="708660"/>
                  <wp:effectExtent l="0" t="0" r="7620" b="7620"/>
                  <wp:wrapNone/>
                  <wp:docPr id="5" name="Picture 5" descr="A picture containing cloc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picture containing clock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5140" cy="708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kết hợp bộ gõ cơ thể.</w:t>
            </w:r>
          </w:p>
          <w:p w14:paraId="1124EA5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14:paraId="40E65BD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14:paraId="76D01FA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14:paraId="3611B2F5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  <w:p w14:paraId="509FFE7D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  <w:p w14:paraId="2D1A6479">
            <w:pPr>
              <w:tabs>
                <w:tab w:val="left" w:pos="851"/>
              </w:tabs>
              <w:spacing w:after="0" w:line="240" w:lineRule="auto"/>
              <w:ind w:firstLine="140" w:firstLineChars="5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Luyện tập theo nhóm, cá nhân.</w:t>
            </w:r>
          </w:p>
          <w:p w14:paraId="3A2D3A74">
            <w:pPr>
              <w:tabs>
                <w:tab w:val="left" w:pos="851"/>
              </w:tabs>
              <w:spacing w:after="0" w:line="240" w:lineRule="auto"/>
              <w:ind w:firstLine="140" w:firstLineChars="5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  <w:p w14:paraId="02DAB36F">
            <w:pPr>
              <w:tabs>
                <w:tab w:val="left" w:pos="851"/>
              </w:tabs>
              <w:spacing w:after="0" w:line="240" w:lineRule="auto"/>
              <w:ind w:firstLine="110" w:firstLineChars="5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</w:rPr>
              <w:drawing>
                <wp:inline distT="0" distB="0" distL="0" distR="0">
                  <wp:extent cx="3009900" cy="1767840"/>
                  <wp:effectExtent l="0" t="0" r="762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9900" cy="1767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E244D0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  <w:p w14:paraId="14A61A46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- Trình bày trước lớp.</w:t>
            </w:r>
          </w:p>
          <w:p w14:paraId="5487498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- Nhận xét bạn.</w:t>
            </w:r>
          </w:p>
        </w:tc>
      </w:tr>
      <w:tr w14:paraId="464E2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44" w:type="dxa"/>
          </w:tcPr>
          <w:p w14:paraId="60C845F5">
            <w:pPr>
              <w:pStyle w:val="7"/>
              <w:numPr>
                <w:ilvl w:val="0"/>
                <w:numId w:val="0"/>
              </w:num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 xml:space="preserve">4.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Hoạt động vận dụng</w:t>
            </w:r>
          </w:p>
          <w:p w14:paraId="4C1575B7">
            <w:pPr>
              <w:tabs>
                <w:tab w:val="left" w:pos="567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Yếu cầu cả lớp trình bày bài hát.</w:t>
            </w:r>
          </w:p>
          <w:p w14:paraId="72F5C559">
            <w:pPr>
              <w:tabs>
                <w:tab w:val="left" w:pos="567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  <w:p w14:paraId="0D7DBB3D">
            <w:pPr>
              <w:tabs>
                <w:tab w:val="left" w:pos="567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  <w:p w14:paraId="5118F50F">
            <w:pPr>
              <w:tabs>
                <w:tab w:val="left" w:pos="567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- Hướng dẫn về nhà thực hành nội dung “ Góc ân nhạc của em”.</w:t>
            </w:r>
          </w:p>
          <w:p w14:paraId="499113A5">
            <w:pPr>
              <w:tabs>
                <w:tab w:val="left" w:pos="567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  <w:p w14:paraId="662A7687">
            <w:pPr>
              <w:tabs>
                <w:tab w:val="left" w:pos="567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  <w:p w14:paraId="63240B66">
            <w:pPr>
              <w:tabs>
                <w:tab w:val="left" w:pos="567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  <w:p w14:paraId="223228F6">
            <w:pPr>
              <w:tabs>
                <w:tab w:val="left" w:pos="567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  <w:p w14:paraId="009701BE">
            <w:pPr>
              <w:tabs>
                <w:tab w:val="left" w:pos="567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  <w:p w14:paraId="38C41FF4">
            <w:pPr>
              <w:tabs>
                <w:tab w:val="left" w:pos="567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  <w:p w14:paraId="3B891599">
            <w:pPr>
              <w:tabs>
                <w:tab w:val="left" w:pos="567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  <w:p w14:paraId="4D70A47A">
            <w:pPr>
              <w:tabs>
                <w:tab w:val="left" w:pos="567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  <w:p w14:paraId="2346A0C6">
            <w:pPr>
              <w:tabs>
                <w:tab w:val="left" w:pos="567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  <w:p w14:paraId="4EB7C8DB">
            <w:pPr>
              <w:tabs>
                <w:tab w:val="left" w:pos="567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  <w:p w14:paraId="3264619A">
            <w:pPr>
              <w:tabs>
                <w:tab w:val="left" w:pos="567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  <w:p w14:paraId="291D9036">
            <w:pPr>
              <w:tabs>
                <w:tab w:val="left" w:pos="567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  <w:p w14:paraId="19AA4637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i/>
                <w:iCs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Nhận xét tiết học.</w:t>
            </w:r>
          </w:p>
          <w:p w14:paraId="64B2457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4690" w:type="dxa"/>
          </w:tcPr>
          <w:p w14:paraId="25CC144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14:paraId="5DE40428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Trình bày bài hát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kết hợp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gõ đệm bằng Trống con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, thanh phách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và bộ gõ cơ thể cho bài hát Cô Giáo Em</w:t>
            </w:r>
          </w:p>
          <w:p w14:paraId="587F80C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Góc âm nhạc của em</w:t>
            </w:r>
          </w:p>
          <w:p w14:paraId="529FC272">
            <w:pPr>
              <w:tabs>
                <w:tab w:val="left" w:pos="85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</w:rPr>
              <w:drawing>
                <wp:inline distT="0" distB="0" distL="0" distR="0">
                  <wp:extent cx="3070860" cy="2881630"/>
                  <wp:effectExtent l="0" t="0" r="7620" b="1397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288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06DD2DE">
      <w:pPr>
        <w:jc w:val="center"/>
        <w:rPr>
          <w:rFonts w:ascii="Times New Roman" w:hAnsi="Times New Roman" w:eastAsia="SimSun"/>
          <w:b/>
          <w:color w:val="auto"/>
        </w:rPr>
      </w:pPr>
    </w:p>
    <w:p w14:paraId="654800A3">
      <w:pPr>
        <w:jc w:val="center"/>
        <w:rPr>
          <w:rFonts w:ascii="Times New Roman" w:hAnsi="Times New Roman" w:eastAsia="SimSun"/>
          <w:b/>
          <w:color w:val="auto"/>
          <w:sz w:val="28"/>
          <w:szCs w:val="28"/>
        </w:rPr>
      </w:pPr>
      <w:r>
        <w:rPr>
          <w:rFonts w:ascii="Times New Roman" w:hAnsi="Times New Roman" w:eastAsia="SimSun"/>
          <w:b/>
          <w:color w:val="auto"/>
          <w:sz w:val="28"/>
          <w:szCs w:val="28"/>
        </w:rPr>
        <w:t>ĐIỀU CHỈNH SAU TIẾT DẠY</w:t>
      </w:r>
    </w:p>
    <w:p w14:paraId="1CEB6180">
      <w:pPr>
        <w:tabs>
          <w:tab w:val="left" w:pos="851"/>
        </w:tabs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eastAsia="SimSun"/>
          <w:color w:val="auto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2240" w:h="15840"/>
      <w:pgMar w:top="990" w:right="1440" w:bottom="900" w:left="1440" w:header="450" w:footer="9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9914E3">
    <w:pPr>
      <w:pStyle w:val="4"/>
      <w:tabs>
        <w:tab w:val="clear" w:pos="4680"/>
        <w:tab w:val="clear" w:pos="9360"/>
      </w:tabs>
      <w:jc w:val="center"/>
      <w:rPr>
        <w:caps/>
        <w:color w:val="auto"/>
      </w:rPr>
    </w:pPr>
    <w:r>
      <w:rPr>
        <w:caps/>
        <w:color w:val="auto"/>
      </w:rPr>
      <w:fldChar w:fldCharType="begin"/>
    </w:r>
    <w:r>
      <w:rPr>
        <w:caps/>
        <w:color w:val="auto"/>
      </w:rPr>
      <w:instrText xml:space="preserve"> PAGE   \* MERGEFORMAT </w:instrText>
    </w:r>
    <w:r>
      <w:rPr>
        <w:caps/>
        <w:color w:val="auto"/>
      </w:rPr>
      <w:fldChar w:fldCharType="separate"/>
    </w:r>
    <w:r>
      <w:rPr>
        <w:caps/>
        <w:color w:val="auto"/>
      </w:rPr>
      <w:t>9</w:t>
    </w:r>
    <w:r>
      <w:rPr>
        <w:caps/>
        <w:color w:val="auto"/>
      </w:rPr>
      <w:fldChar w:fldCharType="end"/>
    </w:r>
  </w:p>
  <w:p w14:paraId="36B7E733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099E3C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FA9218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BD1232">
    <w:pPr>
      <w:pStyle w:val="5"/>
      <w:rPr>
        <w:rFonts w:ascii="Times New Roman" w:hAnsi="Times New Roman"/>
        <w:color w:val="auto"/>
        <w:sz w:val="24"/>
        <w:szCs w:val="24"/>
      </w:rPr>
    </w:pPr>
    <w:r>
      <w:rPr>
        <w:rFonts w:ascii="Times New Roman" w:hAnsi="Times New Roman" w:eastAsiaTheme="majorEastAsia"/>
        <w:color w:val="auto"/>
        <w:sz w:val="24"/>
        <w:szCs w:val="24"/>
      </w:rPr>
      <w:t xml:space="preserve">Trường TH </w:t>
    </w:r>
    <w:r>
      <w:rPr>
        <w:rFonts w:hint="default" w:ascii="Times New Roman" w:hAnsi="Times New Roman" w:eastAsiaTheme="majorEastAsia"/>
        <w:color w:val="auto"/>
        <w:sz w:val="24"/>
        <w:szCs w:val="24"/>
        <w:lang w:val="en-US"/>
      </w:rPr>
      <w:t>An Thạnh 1B</w:t>
    </w:r>
    <w:r>
      <w:rPr>
        <w:rFonts w:ascii="Times New Roman" w:hAnsi="Times New Roman" w:eastAsiaTheme="majorEastAsia"/>
        <w:color w:val="auto"/>
        <w:sz w:val="24"/>
        <w:szCs w:val="24"/>
      </w:rPr>
      <w:t xml:space="preserve">                                                                    GV: </w:t>
    </w:r>
    <w:r>
      <w:rPr>
        <w:rFonts w:hint="default" w:ascii="Times New Roman" w:hAnsi="Times New Roman" w:eastAsiaTheme="majorEastAsia"/>
        <w:color w:val="auto"/>
        <w:sz w:val="24"/>
        <w:szCs w:val="24"/>
        <w:lang w:val="en-US"/>
      </w:rPr>
      <w:t>Nguyễn Lăm Điền</w:t>
    </w:r>
    <w:r>
      <w:rPr>
        <w:rFonts w:asciiTheme="majorHAnsi" w:hAnsiTheme="majorHAnsi" w:eastAsiaTheme="majorEastAsia" w:cstheme="majorBidi"/>
        <w:color w:val="auto"/>
        <w:sz w:val="24"/>
        <w:szCs w:val="24"/>
      </w:rPr>
      <w:ptab w:relativeTo="margin" w:alignment="right" w:leader="none"/>
    </w:r>
    <w:r>
      <w:rPr>
        <w:rFonts w:asciiTheme="majorHAnsi" w:hAnsiTheme="majorHAnsi" w:eastAsiaTheme="majorEastAsia" w:cstheme="majorBidi"/>
        <w:color w:val="auto"/>
        <w:sz w:val="24"/>
        <w:szCs w:val="24"/>
      </w:rPr>
      <w:t xml:space="preserve"> </w:t>
    </w:r>
  </w:p>
  <w:p w14:paraId="533270BC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F836E5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A2F59A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77044D"/>
    <w:multiLevelType w:val="singleLevel"/>
    <w:tmpl w:val="4C77044D"/>
    <w:lvl w:ilvl="0" w:tentative="0">
      <w:start w:val="1"/>
      <w:numFmt w:val="upperRoman"/>
      <w:suff w:val="space"/>
      <w:lvlText w:val="%1."/>
      <w:lvlJc w:val="left"/>
      <w:pPr>
        <w:ind w:left="72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4A3"/>
    <w:rsid w:val="00000FAA"/>
    <w:rsid w:val="000324FA"/>
    <w:rsid w:val="000948D8"/>
    <w:rsid w:val="000B3D64"/>
    <w:rsid w:val="000C65B0"/>
    <w:rsid w:val="001252C6"/>
    <w:rsid w:val="001326E7"/>
    <w:rsid w:val="001D414F"/>
    <w:rsid w:val="00297C23"/>
    <w:rsid w:val="002F730B"/>
    <w:rsid w:val="0035437A"/>
    <w:rsid w:val="003C3D65"/>
    <w:rsid w:val="00432021"/>
    <w:rsid w:val="004969D7"/>
    <w:rsid w:val="004A083E"/>
    <w:rsid w:val="004D10EB"/>
    <w:rsid w:val="005627B5"/>
    <w:rsid w:val="005731DE"/>
    <w:rsid w:val="00574143"/>
    <w:rsid w:val="00593201"/>
    <w:rsid w:val="005A30BA"/>
    <w:rsid w:val="005D4D3C"/>
    <w:rsid w:val="005D74A3"/>
    <w:rsid w:val="0060782C"/>
    <w:rsid w:val="00655703"/>
    <w:rsid w:val="006616F1"/>
    <w:rsid w:val="006B4AF9"/>
    <w:rsid w:val="006B6E3F"/>
    <w:rsid w:val="00780EFE"/>
    <w:rsid w:val="00790AE5"/>
    <w:rsid w:val="007C4CC1"/>
    <w:rsid w:val="007E775F"/>
    <w:rsid w:val="007F198E"/>
    <w:rsid w:val="00807BED"/>
    <w:rsid w:val="008268DC"/>
    <w:rsid w:val="00860693"/>
    <w:rsid w:val="00861CFD"/>
    <w:rsid w:val="00915ADA"/>
    <w:rsid w:val="00974172"/>
    <w:rsid w:val="009834BE"/>
    <w:rsid w:val="009C693E"/>
    <w:rsid w:val="00A0769A"/>
    <w:rsid w:val="00A6754E"/>
    <w:rsid w:val="00A951E7"/>
    <w:rsid w:val="00AA3DBE"/>
    <w:rsid w:val="00AC361E"/>
    <w:rsid w:val="00AD0AF9"/>
    <w:rsid w:val="00B67962"/>
    <w:rsid w:val="00B72C6E"/>
    <w:rsid w:val="00C26D90"/>
    <w:rsid w:val="00C37796"/>
    <w:rsid w:val="00C44E91"/>
    <w:rsid w:val="00C57B7F"/>
    <w:rsid w:val="00C63423"/>
    <w:rsid w:val="00C644B3"/>
    <w:rsid w:val="00CC2FAB"/>
    <w:rsid w:val="00D47AAD"/>
    <w:rsid w:val="00D50F98"/>
    <w:rsid w:val="00DD3519"/>
    <w:rsid w:val="00E3258B"/>
    <w:rsid w:val="00E86E34"/>
    <w:rsid w:val="00EB61BE"/>
    <w:rsid w:val="00F02587"/>
    <w:rsid w:val="00F3763E"/>
    <w:rsid w:val="00F677B3"/>
    <w:rsid w:val="00F856E6"/>
    <w:rsid w:val="00FC0858"/>
    <w:rsid w:val="00FF309A"/>
    <w:rsid w:val="063353D1"/>
    <w:rsid w:val="072E682A"/>
    <w:rsid w:val="07C85692"/>
    <w:rsid w:val="0A1B4303"/>
    <w:rsid w:val="0CD361A5"/>
    <w:rsid w:val="0E3A1448"/>
    <w:rsid w:val="0ED34C3B"/>
    <w:rsid w:val="11966F47"/>
    <w:rsid w:val="138D20F7"/>
    <w:rsid w:val="16394E85"/>
    <w:rsid w:val="19C615E2"/>
    <w:rsid w:val="1B1B2762"/>
    <w:rsid w:val="1B8056AC"/>
    <w:rsid w:val="1CAC1076"/>
    <w:rsid w:val="1CC832A9"/>
    <w:rsid w:val="1CCF4434"/>
    <w:rsid w:val="1D3270DC"/>
    <w:rsid w:val="216C181B"/>
    <w:rsid w:val="22DB04DA"/>
    <w:rsid w:val="2C502052"/>
    <w:rsid w:val="2CE618BD"/>
    <w:rsid w:val="2D160CEC"/>
    <w:rsid w:val="2F164225"/>
    <w:rsid w:val="309B7570"/>
    <w:rsid w:val="316149C4"/>
    <w:rsid w:val="32721698"/>
    <w:rsid w:val="328A13F8"/>
    <w:rsid w:val="32A32E34"/>
    <w:rsid w:val="33AD7585"/>
    <w:rsid w:val="352D1085"/>
    <w:rsid w:val="36FF61C9"/>
    <w:rsid w:val="37A57BC4"/>
    <w:rsid w:val="3DC37EED"/>
    <w:rsid w:val="3F8E2922"/>
    <w:rsid w:val="3F9E7FCE"/>
    <w:rsid w:val="3FBD5126"/>
    <w:rsid w:val="41B554B6"/>
    <w:rsid w:val="43484F6E"/>
    <w:rsid w:val="447138AB"/>
    <w:rsid w:val="45FE2939"/>
    <w:rsid w:val="46F128C2"/>
    <w:rsid w:val="496A2C48"/>
    <w:rsid w:val="4A554B48"/>
    <w:rsid w:val="4D32016D"/>
    <w:rsid w:val="4F3A40A9"/>
    <w:rsid w:val="51253231"/>
    <w:rsid w:val="51E91EC9"/>
    <w:rsid w:val="529F72D4"/>
    <w:rsid w:val="5523421A"/>
    <w:rsid w:val="57C21B37"/>
    <w:rsid w:val="5AF551DA"/>
    <w:rsid w:val="5B1A0180"/>
    <w:rsid w:val="5BC86423"/>
    <w:rsid w:val="5CA75D7F"/>
    <w:rsid w:val="5CD41DD8"/>
    <w:rsid w:val="5E8E7EB0"/>
    <w:rsid w:val="5F5462AB"/>
    <w:rsid w:val="5FCB3161"/>
    <w:rsid w:val="5FCF1B87"/>
    <w:rsid w:val="60B7438A"/>
    <w:rsid w:val="62225181"/>
    <w:rsid w:val="65C337F6"/>
    <w:rsid w:val="67E30369"/>
    <w:rsid w:val="686321D2"/>
    <w:rsid w:val="69C503B1"/>
    <w:rsid w:val="6C256AAC"/>
    <w:rsid w:val="6E422755"/>
    <w:rsid w:val="6E6C1E36"/>
    <w:rsid w:val="72130CC7"/>
    <w:rsid w:val="74795933"/>
    <w:rsid w:val="754D3313"/>
    <w:rsid w:val="75721C44"/>
    <w:rsid w:val="766D7C13"/>
    <w:rsid w:val="7AED003A"/>
    <w:rsid w:val="7BA3548A"/>
    <w:rsid w:val="7C355186"/>
    <w:rsid w:val="7D1A2BCE"/>
    <w:rsid w:val="7FED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qFormat="1"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Header Char"/>
    <w:basedOn w:val="2"/>
    <w:link w:val="5"/>
    <w:qFormat/>
    <w:uiPriority w:val="99"/>
  </w:style>
  <w:style w:type="character" w:customStyle="1" w:styleId="9">
    <w:name w:val="Footer Char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numbering" Target="numbering.xml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png"/><Relationship Id="rId17" Type="http://schemas.openxmlformats.org/officeDocument/2006/relationships/image" Target="media/image6.png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3C13E-8EBC-41F5-B551-468F757F15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1599</Words>
  <Characters>9115</Characters>
  <Lines>75</Lines>
  <Paragraphs>21</Paragraphs>
  <TotalTime>1</TotalTime>
  <ScaleCrop>false</ScaleCrop>
  <LinksUpToDate>false</LinksUpToDate>
  <CharactersWithSpaces>10693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2020-08-08T15:24:00Z</dcterms:created>
  <dc:creator>DELL</dc:creator>
  <cp:lastModifiedBy>Nguyễn Lăm Điền Giáo viên</cp:lastModifiedBy>
  <dcterms:modified xsi:type="dcterms:W3CDTF">2025-11-02T12:55:04Z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C43B3909601B4EEB93495A36E1403D4D</vt:lpwstr>
  </property>
</Properties>
</file>