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1DD" w:rsidRPr="008076DE" w:rsidRDefault="00764092" w:rsidP="008076DE">
      <w:pPr>
        <w:jc w:val="center"/>
        <w:rPr>
          <w:b/>
        </w:rPr>
      </w:pPr>
      <w:r w:rsidRPr="008076DE">
        <w:rPr>
          <w:b/>
        </w:rPr>
        <w:t>Bài 9. Tác động của ngoại lực đến bề mặt Trái Đất (tiết 2)</w:t>
      </w:r>
    </w:p>
    <w:p w:rsidR="00764092" w:rsidRPr="00DA4154" w:rsidRDefault="00764092">
      <w:pPr>
        <w:rPr>
          <w:b/>
        </w:rPr>
      </w:pPr>
      <w:r w:rsidRPr="00DA4154">
        <w:rPr>
          <w:b/>
        </w:rPr>
        <w:t>2. Quá trình bóc mòn</w:t>
      </w:r>
    </w:p>
    <w:p w:rsidR="00764092" w:rsidRDefault="00764092">
      <w:r>
        <w:t xml:space="preserve">- </w:t>
      </w:r>
      <w:r w:rsidRPr="00DA4154">
        <w:rPr>
          <w:i/>
        </w:rPr>
        <w:t>Khái niệm</w:t>
      </w:r>
      <w:r>
        <w:t>: Là quá trình dưới tác nhân ngoại lực làm các sản phẩm phong hóa rời khỏi vị trí ban đầu.</w:t>
      </w:r>
    </w:p>
    <w:p w:rsidR="00764092" w:rsidRDefault="00764092">
      <w:r>
        <w:t xml:space="preserve">- </w:t>
      </w:r>
      <w:r w:rsidRPr="00DA4154">
        <w:rPr>
          <w:i/>
        </w:rPr>
        <w:t>Tác nhân, kết quả</w:t>
      </w:r>
    </w:p>
    <w:p w:rsidR="00764092" w:rsidRDefault="00764092">
      <w:r>
        <w:t>+ nước (nước mưa, suối, khe, sông) =&gt; Xâm thực: Khe rãnh, thung lũng sông…</w:t>
      </w:r>
    </w:p>
    <w:p w:rsidR="00764092" w:rsidRDefault="00764092">
      <w:r>
        <w:t>+ Gió =&gt; thổi mòn: cột đá, nấm đá, cửa sổ đá, mặt đá tổ ong…</w:t>
      </w:r>
    </w:p>
    <w:p w:rsidR="00764092" w:rsidRDefault="00764092">
      <w:r>
        <w:t>+ Sóng biển =&gt; mài mòn: Bậc thềm sóng vỗ, hàm ếch sóng vỗ, vách biển…</w:t>
      </w:r>
    </w:p>
    <w:p w:rsidR="00764092" w:rsidRDefault="00764092">
      <w:r>
        <w:t>+ Băng =&gt; Băng tích: vịnh hẹp (phi-o), cao nguyên băng hà, đá trán cừu…</w:t>
      </w:r>
    </w:p>
    <w:p w:rsidR="00764092" w:rsidRDefault="00764092">
      <w:r>
        <w:t>=&gt; Bề mặt ĐH đa dạng.</w:t>
      </w:r>
    </w:p>
    <w:p w:rsidR="00764092" w:rsidRPr="00DA4154" w:rsidRDefault="00764092">
      <w:pPr>
        <w:rPr>
          <w:b/>
        </w:rPr>
      </w:pPr>
      <w:r w:rsidRPr="00DA4154">
        <w:rPr>
          <w:b/>
        </w:rPr>
        <w:t>3. Quá trình vận chuyển</w:t>
      </w:r>
    </w:p>
    <w:p w:rsidR="00764092" w:rsidRDefault="00764092">
      <w:r w:rsidRPr="00DA4154">
        <w:rPr>
          <w:i/>
        </w:rPr>
        <w:t>- Khái niệm:</w:t>
      </w:r>
      <w:r>
        <w:t xml:space="preserve"> là quá trình vận chuyển vật liệu từ nơi này đến nơi khác</w:t>
      </w:r>
    </w:p>
    <w:p w:rsidR="00764092" w:rsidRPr="00DA4154" w:rsidRDefault="00764092">
      <w:pPr>
        <w:rPr>
          <w:i/>
        </w:rPr>
      </w:pPr>
      <w:r>
        <w:t xml:space="preserve">- </w:t>
      </w:r>
      <w:r w:rsidRPr="00DA4154">
        <w:rPr>
          <w:i/>
        </w:rPr>
        <w:t>Vận chuyển gần/xa phụ thuộc</w:t>
      </w:r>
    </w:p>
    <w:p w:rsidR="00764092" w:rsidRDefault="00764092" w:rsidP="00DA4154">
      <w:pPr>
        <w:ind w:firstLine="720"/>
      </w:pPr>
      <w:r>
        <w:t xml:space="preserve">+ động năng của quá trình: </w:t>
      </w:r>
      <w:r w:rsidR="00DA4154">
        <w:t xml:space="preserve">tốc độ </w:t>
      </w:r>
      <w:r>
        <w:t>gió, nước</w:t>
      </w:r>
    </w:p>
    <w:p w:rsidR="00764092" w:rsidRDefault="00764092" w:rsidP="00DA4154">
      <w:pPr>
        <w:ind w:firstLine="720"/>
      </w:pPr>
      <w:r>
        <w:t>+ Kích thước, khối lượng của vật liệu</w:t>
      </w:r>
    </w:p>
    <w:p w:rsidR="00764092" w:rsidRDefault="00764092" w:rsidP="00DA4154">
      <w:pPr>
        <w:ind w:firstLine="720"/>
      </w:pPr>
      <w:r>
        <w:t>+ Bề mặt di chuyển: dốc, bằng</w:t>
      </w:r>
      <w:r w:rsidR="00DA4154">
        <w:t xml:space="preserve"> phẳng</w:t>
      </w:r>
    </w:p>
    <w:p w:rsidR="00DA4154" w:rsidRDefault="00DA4154">
      <w:r w:rsidRPr="00DA4154"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922351</wp:posOffset>
                </wp:positionH>
                <wp:positionV relativeFrom="paragraph">
                  <wp:posOffset>130285</wp:posOffset>
                </wp:positionV>
                <wp:extent cx="310101" cy="294199"/>
                <wp:effectExtent l="0" t="0" r="71120" b="488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101" cy="29419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D7E7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2.65pt;margin-top:10.25pt;width:24.4pt;height:2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  <w:r w:rsidRPr="00DA4154"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906449</wp:posOffset>
                </wp:positionH>
                <wp:positionV relativeFrom="paragraph">
                  <wp:posOffset>106432</wp:posOffset>
                </wp:positionV>
                <wp:extent cx="349857" cy="0"/>
                <wp:effectExtent l="0" t="76200" r="12700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85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C4585B" id="Straight Arrow Connector 1" o:spid="_x0000_s1026" type="#_x0000_t32" style="position:absolute;margin-left:71.35pt;margin-top:8.4pt;width:27.5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 w:rsidRPr="00DA4154">
        <w:rPr>
          <w:i/>
        </w:rPr>
        <w:t>- Hình thức</w:t>
      </w:r>
      <w:r>
        <w:t>:           Cuốn</w:t>
      </w:r>
    </w:p>
    <w:p w:rsidR="00DA4154" w:rsidRDefault="00DA4154">
      <w:r>
        <w:t xml:space="preserve">                               Lăn</w:t>
      </w:r>
    </w:p>
    <w:p w:rsidR="00DA4154" w:rsidRDefault="00DA4154">
      <w:r>
        <w:t>4. Quá trình bồi tụ</w:t>
      </w:r>
    </w:p>
    <w:p w:rsidR="00DA4154" w:rsidRDefault="00DA4154">
      <w:r w:rsidRPr="00DA4154">
        <w:rPr>
          <w:i/>
        </w:rPr>
        <w:t>- Khái niệm:</w:t>
      </w:r>
      <w:r>
        <w:t xml:space="preserve"> Là quá trình tích tụ các vật liệu bị phá hủy</w:t>
      </w:r>
    </w:p>
    <w:p w:rsidR="00DA4154" w:rsidRDefault="00DA4154">
      <w:r w:rsidRPr="00DA4154">
        <w:rPr>
          <w:i/>
        </w:rPr>
        <w:t>- Bồi tụ nhanh/chậm phụ thuộc</w:t>
      </w:r>
      <w:r>
        <w:t xml:space="preserve"> vào tốc độ gió, nước, sóng biển.</w:t>
      </w:r>
    </w:p>
    <w:p w:rsidR="00DA4154" w:rsidRDefault="00DA415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866692</wp:posOffset>
                </wp:positionH>
                <wp:positionV relativeFrom="paragraph">
                  <wp:posOffset>188429</wp:posOffset>
                </wp:positionV>
                <wp:extent cx="365539" cy="270345"/>
                <wp:effectExtent l="0" t="0" r="73025" b="539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539" cy="2703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E845B8" id="Straight Arrow Connector 4" o:spid="_x0000_s1026" type="#_x0000_t32" style="position:absolute;margin-left:68.25pt;margin-top:14.85pt;width:28.8pt;height:21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882595</wp:posOffset>
                </wp:positionH>
                <wp:positionV relativeFrom="paragraph">
                  <wp:posOffset>140722</wp:posOffset>
                </wp:positionV>
                <wp:extent cx="421419" cy="0"/>
                <wp:effectExtent l="0" t="76200" r="17145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41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711157" id="Straight Arrow Connector 3" o:spid="_x0000_s1026" type="#_x0000_t32" style="position:absolute;margin-left:69.5pt;margin-top:11.1pt;width:33.2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>
        <w:t xml:space="preserve">- </w:t>
      </w:r>
      <w:r w:rsidRPr="00DA4154">
        <w:rPr>
          <w:i/>
        </w:rPr>
        <w:t>Hình thức:</w:t>
      </w:r>
      <w:r>
        <w:t xml:space="preserve"> </w:t>
      </w:r>
      <w:r>
        <w:tab/>
      </w:r>
      <w:r w:rsidR="008076DE">
        <w:t>Giảm dần: vật liệu nhỏ, nhẹ đi xa hơn.</w:t>
      </w:r>
    </w:p>
    <w:p w:rsidR="00DA4154" w:rsidRDefault="00DA4154">
      <w:r>
        <w:tab/>
      </w:r>
      <w:r>
        <w:tab/>
      </w:r>
      <w:r>
        <w:tab/>
      </w:r>
      <w:r w:rsidR="008076DE">
        <w:t>Giảm đột ngột: vật liệu nhỏ, nhẹ nằm ở phía trên</w:t>
      </w:r>
      <w:bookmarkStart w:id="0" w:name="_GoBack"/>
      <w:bookmarkEnd w:id="0"/>
    </w:p>
    <w:p w:rsidR="00DA4154" w:rsidRDefault="00DA415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834887</wp:posOffset>
                </wp:positionH>
                <wp:positionV relativeFrom="paragraph">
                  <wp:posOffset>195911</wp:posOffset>
                </wp:positionV>
                <wp:extent cx="381663" cy="548640"/>
                <wp:effectExtent l="0" t="0" r="75565" b="6096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63" cy="548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9491B2" id="Straight Arrow Connector 7" o:spid="_x0000_s1026" type="#_x0000_t32" style="position:absolute;margin-left:65.75pt;margin-top:15.45pt;width:30.05pt;height:43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882595</wp:posOffset>
                </wp:positionH>
                <wp:positionV relativeFrom="paragraph">
                  <wp:posOffset>172057</wp:posOffset>
                </wp:positionV>
                <wp:extent cx="349636" cy="238540"/>
                <wp:effectExtent l="0" t="0" r="6985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636" cy="238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CCF612" id="Straight Arrow Connector 6" o:spid="_x0000_s1026" type="#_x0000_t32" style="position:absolute;margin-left:69.5pt;margin-top:13.55pt;width:27.55pt;height:18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882595</wp:posOffset>
                </wp:positionH>
                <wp:positionV relativeFrom="paragraph">
                  <wp:posOffset>124350</wp:posOffset>
                </wp:positionV>
                <wp:extent cx="429370" cy="0"/>
                <wp:effectExtent l="0" t="76200" r="2794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3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BA554" id="Straight Arrow Connector 5" o:spid="_x0000_s1026" type="#_x0000_t32" style="position:absolute;margin-left:69.5pt;margin-top:9.8pt;width:33.8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>
        <w:t xml:space="preserve">- Kết quả: </w:t>
      </w:r>
      <w:r>
        <w:tab/>
      </w:r>
      <w:r>
        <w:tab/>
        <w:t>cồn cát, đụn cát</w:t>
      </w:r>
    </w:p>
    <w:p w:rsidR="00DA4154" w:rsidRDefault="00DA4154">
      <w:r>
        <w:tab/>
      </w:r>
      <w:r>
        <w:tab/>
      </w:r>
      <w:r>
        <w:tab/>
        <w:t>Bãi bồi, đồng bằng</w:t>
      </w:r>
    </w:p>
    <w:p w:rsidR="00DA4154" w:rsidRDefault="00DA4154">
      <w:r>
        <w:tab/>
      </w:r>
      <w:r>
        <w:tab/>
      </w:r>
      <w:r>
        <w:tab/>
        <w:t>Bờ biển</w:t>
      </w:r>
    </w:p>
    <w:p w:rsidR="00DA4154" w:rsidRDefault="00DA4154" w:rsidP="00DA4154">
      <w:pPr>
        <w:pStyle w:val="ListParagraph"/>
        <w:numPr>
          <w:ilvl w:val="0"/>
          <w:numId w:val="1"/>
        </w:numPr>
      </w:pPr>
      <w:r>
        <w:t>Nội lự</w:t>
      </w:r>
      <w:r w:rsidR="008076DE">
        <w:t xml:space="preserve">c và ngoại lực </w:t>
      </w:r>
      <w:r w:rsidR="008076DE" w:rsidRPr="008076DE">
        <w:rPr>
          <w:b/>
        </w:rPr>
        <w:t>hướng ngược nhau</w:t>
      </w:r>
      <w:r w:rsidR="008076DE">
        <w:t xml:space="preserve"> nhưng </w:t>
      </w:r>
      <w:r w:rsidR="008076DE" w:rsidRPr="008076DE">
        <w:rPr>
          <w:b/>
        </w:rPr>
        <w:t>xảy ra đồng thời</w:t>
      </w:r>
      <w:r w:rsidR="008076DE">
        <w:t xml:space="preserve"> =&gt; ĐH bề mặt Trái Đất đa dạng</w:t>
      </w:r>
    </w:p>
    <w:p w:rsidR="00764092" w:rsidRDefault="00764092"/>
    <w:sectPr w:rsidR="00764092" w:rsidSect="008076DE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F61AF"/>
    <w:multiLevelType w:val="hybridMultilevel"/>
    <w:tmpl w:val="5D68E264"/>
    <w:lvl w:ilvl="0" w:tplc="36DE429A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92"/>
    <w:rsid w:val="00764092"/>
    <w:rsid w:val="008076DE"/>
    <w:rsid w:val="008711DD"/>
    <w:rsid w:val="00DA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043110"/>
  <w15:chartTrackingRefBased/>
  <w15:docId w15:val="{49DDBE2B-A208-4715-8AB3-2F8D0074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2021-10-09T12:41:00Z</cp:lastPrinted>
  <dcterms:created xsi:type="dcterms:W3CDTF">2021-10-09T12:16:00Z</dcterms:created>
  <dcterms:modified xsi:type="dcterms:W3CDTF">2021-10-09T12:41:00Z</dcterms:modified>
</cp:coreProperties>
</file>