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Tuần</w:t>
      </w:r>
      <w:r w:rsidDel="00000000" w:rsidR="00000000" w:rsidRPr="00000000">
        <w:rPr>
          <w:rFonts w:ascii="Cambria" w:cs="Cambria" w:eastAsia="Cambria" w:hAnsi="Cambria"/>
          <w:i w:val="1"/>
          <w:sz w:val="28"/>
          <w:szCs w:val="28"/>
          <w:rtl w:val="0"/>
        </w:rPr>
        <w:t xml:space="preserve"> ……… </w:t>
      </w:r>
    </w:p>
    <w:p w:rsidR="00000000" w:rsidDel="00000000" w:rsidP="00000000" w:rsidRDefault="00000000" w:rsidRPr="00000000" w14:paraId="00000002">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Ngày soạn</w:t>
      </w:r>
      <w:r w:rsidDel="00000000" w:rsidR="00000000" w:rsidRPr="00000000">
        <w:rPr>
          <w:rFonts w:ascii="Cambria" w:cs="Cambria" w:eastAsia="Cambria" w:hAnsi="Cambria"/>
          <w:i w:val="1"/>
          <w:sz w:val="28"/>
          <w:szCs w:val="28"/>
          <w:rtl w:val="0"/>
        </w:rPr>
        <w:t xml:space="preserve">: …………………</w:t>
      </w:r>
    </w:p>
    <w:p w:rsidR="00000000" w:rsidDel="00000000" w:rsidP="00000000" w:rsidRDefault="00000000" w:rsidRPr="00000000" w14:paraId="00000003">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b w:val="1"/>
          <w:i w:val="1"/>
          <w:sz w:val="28"/>
          <w:szCs w:val="28"/>
          <w:rtl w:val="0"/>
        </w:rPr>
        <w:t xml:space="preserve">- PPCT</w:t>
      </w:r>
      <w:r w:rsidDel="00000000" w:rsidR="00000000" w:rsidRPr="00000000">
        <w:rPr>
          <w:rFonts w:ascii="Cambria" w:cs="Cambria" w:eastAsia="Cambria" w:hAnsi="Cambria"/>
          <w:i w:val="1"/>
          <w:sz w:val="28"/>
          <w:szCs w:val="28"/>
          <w:rtl w:val="0"/>
        </w:rPr>
        <w:t xml:space="preserve">: Tiết …………………… </w:t>
      </w:r>
    </w:p>
    <w:p w:rsidR="00000000" w:rsidDel="00000000" w:rsidP="00000000" w:rsidRDefault="00000000" w:rsidRPr="00000000" w14:paraId="00000004">
      <w:pPr>
        <w:spacing w:after="0" w:line="288" w:lineRule="auto"/>
        <w:ind w:firstLine="0"/>
        <w:jc w:val="center"/>
        <w:rPr>
          <w:rFonts w:ascii="Cambria" w:cs="Cambria" w:eastAsia="Cambria" w:hAnsi="Cambria"/>
          <w:b w:val="1"/>
          <w:color w:val="ff0000"/>
          <w:sz w:val="36"/>
          <w:szCs w:val="36"/>
        </w:rPr>
      </w:pPr>
      <w:r w:rsidDel="00000000" w:rsidR="00000000" w:rsidRPr="00000000">
        <w:rPr>
          <w:rFonts w:ascii="Cambria" w:cs="Cambria" w:eastAsia="Cambria" w:hAnsi="Cambria"/>
          <w:b w:val="1"/>
          <w:color w:val="ff0000"/>
          <w:sz w:val="36"/>
          <w:szCs w:val="36"/>
          <w:rtl w:val="0"/>
        </w:rPr>
        <w:t xml:space="preserve">BÀI 5. VẤN ĐỀ SỬ DỤNG HỢP LÍ TÀI NGUYÊN THIÊN NHIÊN VÀ BẢO VỆ MÔI TRƯỜNG</w:t>
      </w:r>
    </w:p>
    <w:p w:rsidR="00000000" w:rsidDel="00000000" w:rsidP="00000000" w:rsidRDefault="00000000" w:rsidRPr="00000000" w14:paraId="00000005">
      <w:pPr>
        <w:pStyle w:val="Heading1"/>
        <w:spacing w:before="0" w:line="288" w:lineRule="auto"/>
        <w:jc w:val="both"/>
        <w:rPr>
          <w:rFonts w:ascii="Cambria" w:cs="Cambria" w:eastAsia="Cambria" w:hAnsi="Cambria"/>
          <w:i w:val="1"/>
        </w:rPr>
      </w:pPr>
      <w:r w:rsidDel="00000000" w:rsidR="00000000" w:rsidRPr="00000000">
        <w:rPr>
          <w:rFonts w:ascii="Cambria" w:cs="Cambria" w:eastAsia="Cambria" w:hAnsi="Cambria"/>
          <w:rtl w:val="0"/>
        </w:rPr>
        <w:t xml:space="preserve">I. MỤC TIÊU </w:t>
      </w:r>
      <w:r w:rsidDel="00000000" w:rsidR="00000000" w:rsidRPr="00000000">
        <w:rPr>
          <w:rtl w:val="0"/>
        </w:rPr>
      </w:r>
    </w:p>
    <w:p w:rsidR="00000000" w:rsidDel="00000000" w:rsidP="00000000" w:rsidRDefault="00000000" w:rsidRPr="00000000" w14:paraId="00000006">
      <w:pPr>
        <w:pStyle w:val="Heading2"/>
        <w:tabs>
          <w:tab w:val="center" w:leader="none" w:pos="4819"/>
          <w:tab w:val="left" w:leader="none" w:pos="5268"/>
        </w:tabs>
        <w:spacing w:before="0" w:line="288" w:lineRule="auto"/>
        <w:ind w:firstLine="0"/>
        <w:rPr/>
      </w:pPr>
      <w:r w:rsidDel="00000000" w:rsidR="00000000" w:rsidRPr="00000000">
        <w:rPr>
          <w:rtl w:val="0"/>
        </w:rPr>
        <w:t xml:space="preserve">1. Về kiến thức</w:t>
        <w:tab/>
        <w:tab/>
      </w:r>
    </w:p>
    <w:p w:rsidR="00000000" w:rsidDel="00000000" w:rsidP="00000000" w:rsidRDefault="00000000" w:rsidRPr="00000000" w14:paraId="00000007">
      <w:pPr>
        <w:pStyle w:val="Heading2"/>
        <w:spacing w:line="288" w:lineRule="auto"/>
        <w:ind w:firstLine="0"/>
        <w:rPr>
          <w:b w:val="0"/>
          <w:color w:val="000000"/>
        </w:rPr>
      </w:pPr>
      <w:r w:rsidDel="00000000" w:rsidR="00000000" w:rsidRPr="00000000">
        <w:rPr>
          <w:b w:val="0"/>
          <w:color w:val="000000"/>
          <w:rtl w:val="0"/>
        </w:rPr>
        <w:t xml:space="preserve">- Trình bày và giải thích được sự suy giảm các loại tài nguyên thiên nhiên ở nước ta. </w:t>
      </w:r>
    </w:p>
    <w:p w:rsidR="00000000" w:rsidDel="00000000" w:rsidP="00000000" w:rsidRDefault="00000000" w:rsidRPr="00000000" w14:paraId="00000008">
      <w:pPr>
        <w:pStyle w:val="Heading2"/>
        <w:spacing w:line="288" w:lineRule="auto"/>
        <w:ind w:firstLine="0"/>
        <w:rPr>
          <w:b w:val="0"/>
          <w:color w:val="000000"/>
        </w:rPr>
      </w:pPr>
      <w:r w:rsidDel="00000000" w:rsidR="00000000" w:rsidRPr="00000000">
        <w:rPr>
          <w:b w:val="0"/>
          <w:color w:val="000000"/>
          <w:rtl w:val="0"/>
        </w:rPr>
        <w:t xml:space="preserve">- Nêu được một số giải pháp sử dụng hợp lí tài nguyên thiên nhiên ở nước ta.</w:t>
      </w:r>
    </w:p>
    <w:p w:rsidR="00000000" w:rsidDel="00000000" w:rsidP="00000000" w:rsidRDefault="00000000" w:rsidRPr="00000000" w14:paraId="00000009">
      <w:pPr>
        <w:pStyle w:val="Heading2"/>
        <w:spacing w:line="288" w:lineRule="auto"/>
        <w:ind w:firstLine="0"/>
        <w:rPr>
          <w:b w:val="0"/>
          <w:color w:val="000000"/>
        </w:rPr>
      </w:pPr>
      <w:r w:rsidDel="00000000" w:rsidR="00000000" w:rsidRPr="00000000">
        <w:rPr>
          <w:b w:val="0"/>
          <w:color w:val="000000"/>
          <w:rtl w:val="0"/>
        </w:rPr>
        <w:t xml:space="preserve">- Chứng minh và giải thích được hiện trạng ô nhiễm môi trường ở Việt Nam.</w:t>
      </w:r>
    </w:p>
    <w:p w:rsidR="00000000" w:rsidDel="00000000" w:rsidP="00000000" w:rsidRDefault="00000000" w:rsidRPr="00000000" w14:paraId="0000000A">
      <w:pPr>
        <w:pStyle w:val="Heading2"/>
        <w:spacing w:before="0" w:line="288" w:lineRule="auto"/>
        <w:ind w:firstLine="0"/>
        <w:rPr/>
      </w:pPr>
      <w:r w:rsidDel="00000000" w:rsidR="00000000" w:rsidRPr="00000000">
        <w:rPr>
          <w:b w:val="0"/>
          <w:color w:val="000000"/>
          <w:rtl w:val="0"/>
        </w:rPr>
        <w:t xml:space="preserve">- Nêu được các giải pháp bảo vệ môi trường.</w:t>
      </w:r>
      <w:r w:rsidDel="00000000" w:rsidR="00000000" w:rsidRPr="00000000">
        <w:rPr>
          <w:rtl w:val="0"/>
        </w:rPr>
      </w:r>
    </w:p>
    <w:p w:rsidR="00000000" w:rsidDel="00000000" w:rsidP="00000000" w:rsidRDefault="00000000" w:rsidRPr="00000000" w14:paraId="0000000B">
      <w:pPr>
        <w:pStyle w:val="Heading2"/>
        <w:spacing w:before="0" w:line="288" w:lineRule="auto"/>
        <w:ind w:firstLine="0"/>
        <w:rPr/>
      </w:pPr>
      <w:r w:rsidDel="00000000" w:rsidR="00000000" w:rsidRPr="00000000">
        <w:rPr>
          <w:rtl w:val="0"/>
        </w:rPr>
        <w:t xml:space="preserve">2. Về năng lực</w:t>
      </w:r>
    </w:p>
    <w:p w:rsidR="00000000" w:rsidDel="00000000" w:rsidP="00000000" w:rsidRDefault="00000000" w:rsidRPr="00000000" w14:paraId="0000000C">
      <w:pPr>
        <w:keepNext w:val="1"/>
        <w:keepLines w:val="1"/>
        <w:spacing w:after="40" w:before="240" w:lineRule="auto"/>
        <w:rPr>
          <w:b w:val="1"/>
          <w:i w:val="1"/>
          <w:sz w:val="28"/>
          <w:szCs w:val="28"/>
        </w:rPr>
      </w:pPr>
      <w:r w:rsidDel="00000000" w:rsidR="00000000" w:rsidRPr="00000000">
        <w:rPr>
          <w:b w:val="1"/>
          <w:i w:val="1"/>
          <w:sz w:val="28"/>
          <w:szCs w:val="28"/>
          <w:rtl w:val="0"/>
        </w:rPr>
        <w:t xml:space="preserve">* Năng lực chung:</w:t>
      </w:r>
    </w:p>
    <w:p w:rsidR="00000000" w:rsidDel="00000000" w:rsidP="00000000" w:rsidRDefault="00000000" w:rsidRPr="00000000" w14:paraId="0000000D">
      <w:pPr>
        <w:widowControl w:val="0"/>
        <w:spacing w:after="200" w:line="276" w:lineRule="auto"/>
        <w:ind w:firstLine="0"/>
        <w:rPr>
          <w:sz w:val="28"/>
          <w:szCs w:val="28"/>
        </w:rPr>
      </w:pPr>
      <w:bookmarkStart w:colFirst="0" w:colLast="0" w:name="_heading=h.30j0zll" w:id="0"/>
      <w:bookmarkEnd w:id="0"/>
      <w:r w:rsidDel="00000000" w:rsidR="00000000" w:rsidRPr="00000000">
        <w:rPr>
          <w:sz w:val="28"/>
          <w:szCs w:val="28"/>
          <w:rtl w:val="0"/>
        </w:rPr>
        <w:t xml:space="preserve">- Tự chủ và tự học: thông qua việc thu thập thông tin và trình bày về thực trạng về tài nguyên thiên nhiên. </w:t>
      </w:r>
    </w:p>
    <w:p w:rsidR="00000000" w:rsidDel="00000000" w:rsidP="00000000" w:rsidRDefault="00000000" w:rsidRPr="00000000" w14:paraId="0000000E">
      <w:pPr>
        <w:widowControl w:val="0"/>
        <w:spacing w:after="200" w:line="276" w:lineRule="auto"/>
        <w:ind w:firstLine="0"/>
        <w:rPr>
          <w:sz w:val="28"/>
          <w:szCs w:val="28"/>
        </w:rPr>
      </w:pPr>
      <w:r w:rsidDel="00000000" w:rsidR="00000000" w:rsidRPr="00000000">
        <w:rPr>
          <w:sz w:val="28"/>
          <w:szCs w:val="28"/>
          <w:rtl w:val="0"/>
        </w:rPr>
        <w:t xml:space="preserve">- Giao tiếp và hợp tác: thông qua thông qua các hoạt động nhóm và phương pháp dạy học thảo luận.</w:t>
      </w:r>
    </w:p>
    <w:p w:rsidR="00000000" w:rsidDel="00000000" w:rsidP="00000000" w:rsidRDefault="00000000" w:rsidRPr="00000000" w14:paraId="0000000F">
      <w:pPr>
        <w:widowControl w:val="0"/>
        <w:spacing w:after="200" w:line="276" w:lineRule="auto"/>
        <w:ind w:firstLine="0"/>
        <w:rPr>
          <w:sz w:val="28"/>
          <w:szCs w:val="28"/>
        </w:rPr>
      </w:pPr>
      <w:r w:rsidDel="00000000" w:rsidR="00000000" w:rsidRPr="00000000">
        <w:rPr>
          <w:sz w:val="28"/>
          <w:szCs w:val="28"/>
          <w:rtl w:val="0"/>
        </w:rPr>
        <w:t xml:space="preserve">- Giải quyết vấn đề và sáng tạo: thông qua các hoạt động nhận xét, đánh giá thực trạng vấn đề sử dụng tài nguyên thiên nhiên; đề xuất được giải pháp giải quyết.</w:t>
      </w:r>
    </w:p>
    <w:p w:rsidR="00000000" w:rsidDel="00000000" w:rsidP="00000000" w:rsidRDefault="00000000" w:rsidRPr="00000000" w14:paraId="00000010">
      <w:pPr>
        <w:spacing w:before="120" w:lineRule="auto"/>
        <w:rPr>
          <w:b w:val="1"/>
          <w:i w:val="1"/>
          <w:color w:val="000000"/>
          <w:sz w:val="28"/>
          <w:szCs w:val="28"/>
        </w:rPr>
      </w:pPr>
      <w:r w:rsidDel="00000000" w:rsidR="00000000" w:rsidRPr="00000000">
        <w:rPr>
          <w:b w:val="1"/>
          <w:i w:val="1"/>
          <w:color w:val="000000"/>
          <w:sz w:val="28"/>
          <w:szCs w:val="28"/>
          <w:rtl w:val="0"/>
        </w:rPr>
        <w:t xml:space="preserve">* Năng lực đặc thù</w:t>
      </w:r>
    </w:p>
    <w:p w:rsidR="00000000" w:rsidDel="00000000" w:rsidP="00000000" w:rsidRDefault="00000000" w:rsidRPr="00000000" w14:paraId="00000011">
      <w:pPr>
        <w:spacing w:after="0" w:before="120" w:line="240" w:lineRule="auto"/>
        <w:ind w:firstLine="0"/>
        <w:rPr>
          <w:i w:val="1"/>
          <w:sz w:val="28"/>
          <w:szCs w:val="28"/>
        </w:rPr>
      </w:pPr>
      <w:r w:rsidDel="00000000" w:rsidR="00000000" w:rsidRPr="00000000">
        <w:rPr>
          <w:i w:val="1"/>
          <w:sz w:val="28"/>
          <w:szCs w:val="28"/>
          <w:rtl w:val="0"/>
        </w:rPr>
        <w:t xml:space="preserve">- Nhận thức thế giới theo quan điểm không gian: </w:t>
      </w:r>
      <w:r w:rsidDel="00000000" w:rsidR="00000000" w:rsidRPr="00000000">
        <w:rPr>
          <w:color w:val="000000"/>
          <w:sz w:val="28"/>
          <w:szCs w:val="28"/>
          <w:rtl w:val="0"/>
        </w:rPr>
        <w:t xml:space="preserve">Xác định và lí giải được sự phân bố các loại thiên tai nước ta. </w:t>
      </w:r>
      <w:r w:rsidDel="00000000" w:rsidR="00000000" w:rsidRPr="00000000">
        <w:rPr>
          <w:rtl w:val="0"/>
        </w:rPr>
      </w:r>
    </w:p>
    <w:p w:rsidR="00000000" w:rsidDel="00000000" w:rsidP="00000000" w:rsidRDefault="00000000" w:rsidRPr="00000000" w14:paraId="00000012">
      <w:pPr>
        <w:spacing w:after="0" w:before="0" w:line="240" w:lineRule="auto"/>
        <w:ind w:firstLine="34"/>
        <w:rPr>
          <w:color w:val="000000"/>
          <w:sz w:val="28"/>
          <w:szCs w:val="28"/>
        </w:rPr>
      </w:pPr>
      <w:r w:rsidDel="00000000" w:rsidR="00000000" w:rsidRPr="00000000">
        <w:rPr>
          <w:i w:val="1"/>
          <w:sz w:val="28"/>
          <w:szCs w:val="28"/>
          <w:rtl w:val="0"/>
        </w:rPr>
        <w:t xml:space="preserve">- Giải thích các hiện tượng và quá trình địa lí:</w:t>
      </w:r>
      <w:r w:rsidDel="00000000" w:rsidR="00000000" w:rsidRPr="00000000">
        <w:rPr>
          <w:color w:val="000000"/>
          <w:sz w:val="28"/>
          <w:szCs w:val="28"/>
          <w:rtl w:val="0"/>
        </w:rPr>
        <w:t xml:space="preserve"> </w:t>
      </w:r>
      <w:r w:rsidDel="00000000" w:rsidR="00000000" w:rsidRPr="00000000">
        <w:rPr>
          <w:sz w:val="28"/>
          <w:szCs w:val="28"/>
          <w:rtl w:val="0"/>
        </w:rPr>
        <w:t xml:space="preserve">Giải thích được sự suy giảm các loại tài nguyên thiên nhiên ở nước ta.</w:t>
      </w:r>
      <w:r w:rsidDel="00000000" w:rsidR="00000000" w:rsidRPr="00000000">
        <w:rPr>
          <w:rtl w:val="0"/>
        </w:rPr>
      </w:r>
    </w:p>
    <w:p w:rsidR="00000000" w:rsidDel="00000000" w:rsidP="00000000" w:rsidRDefault="00000000" w:rsidRPr="00000000" w14:paraId="00000013">
      <w:pPr>
        <w:spacing w:after="0" w:before="0" w:line="240" w:lineRule="auto"/>
        <w:ind w:firstLine="34"/>
        <w:rPr>
          <w:i w:val="1"/>
          <w:sz w:val="28"/>
          <w:szCs w:val="28"/>
        </w:rPr>
      </w:pPr>
      <w:r w:rsidDel="00000000" w:rsidR="00000000" w:rsidRPr="00000000">
        <w:rPr>
          <w:i w:val="1"/>
          <w:sz w:val="28"/>
          <w:szCs w:val="28"/>
          <w:rtl w:val="0"/>
        </w:rPr>
        <w:t xml:space="preserve">- Sử dụng các công cụ địa lí học: </w:t>
      </w:r>
      <w:r w:rsidDel="00000000" w:rsidR="00000000" w:rsidRPr="00000000">
        <w:rPr>
          <w:sz w:val="28"/>
          <w:szCs w:val="28"/>
          <w:rtl w:val="0"/>
        </w:rPr>
        <w:t xml:space="preserve">Tìm kiếm, chọn lọc được thông tin từ các văn bản tài liệu phù hợp với </w:t>
      </w:r>
      <w:r w:rsidDel="00000000" w:rsidR="00000000" w:rsidRPr="00000000">
        <w:rPr>
          <w:rFonts w:ascii="Times" w:cs="Times" w:eastAsia="Times" w:hAnsi="Times"/>
          <w:color w:val="000000"/>
          <w:sz w:val="28"/>
          <w:szCs w:val="28"/>
          <w:rtl w:val="0"/>
        </w:rPr>
        <w:t xml:space="preserve">tài nguyên ở nước ta</w:t>
      </w:r>
      <w:r w:rsidDel="00000000" w:rsidR="00000000" w:rsidRPr="00000000">
        <w:rPr>
          <w:sz w:val="28"/>
          <w:szCs w:val="28"/>
          <w:rtl w:val="0"/>
        </w:rPr>
        <w:t xml:space="preserve">; sử dụng được tranh, ảnh địa lí để phản ánh thực trạng tài nguyên</w:t>
      </w:r>
      <w:r w:rsidDel="00000000" w:rsidR="00000000" w:rsidRPr="00000000">
        <w:rPr>
          <w:rFonts w:ascii="Times" w:cs="Times" w:eastAsia="Times" w:hAnsi="Times"/>
          <w:color w:val="000000"/>
          <w:sz w:val="28"/>
          <w:szCs w:val="28"/>
          <w:rtl w:val="0"/>
        </w:rPr>
        <w:t xml:space="preserve"> ở nước ta.</w:t>
      </w:r>
      <w:r w:rsidDel="00000000" w:rsidR="00000000" w:rsidRPr="00000000">
        <w:rPr>
          <w:rtl w:val="0"/>
        </w:rPr>
      </w:r>
    </w:p>
    <w:p w:rsidR="00000000" w:rsidDel="00000000" w:rsidP="00000000" w:rsidRDefault="00000000" w:rsidRPr="00000000" w14:paraId="00000014">
      <w:pPr>
        <w:spacing w:after="0" w:before="0" w:line="240" w:lineRule="auto"/>
        <w:ind w:firstLine="34"/>
        <w:rPr>
          <w:sz w:val="28"/>
          <w:szCs w:val="28"/>
        </w:rPr>
      </w:pPr>
      <w:r w:rsidDel="00000000" w:rsidR="00000000" w:rsidRPr="00000000">
        <w:rPr>
          <w:i w:val="1"/>
          <w:sz w:val="28"/>
          <w:szCs w:val="28"/>
          <w:rtl w:val="0"/>
        </w:rPr>
        <w:t xml:space="preserve">- Khai thác Internet phục vụ môn học:</w:t>
      </w:r>
      <w:r w:rsidDel="00000000" w:rsidR="00000000" w:rsidRPr="00000000">
        <w:rPr>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5">
      <w:pPr>
        <w:spacing w:after="0" w:before="0" w:line="240" w:lineRule="auto"/>
        <w:ind w:firstLine="34"/>
        <w:rPr>
          <w:sz w:val="28"/>
          <w:szCs w:val="28"/>
        </w:rPr>
      </w:pPr>
      <w:r w:rsidDel="00000000" w:rsidR="00000000" w:rsidRPr="00000000">
        <w:rPr>
          <w:i w:val="1"/>
          <w:sz w:val="28"/>
          <w:szCs w:val="28"/>
          <w:rtl w:val="0"/>
        </w:rPr>
        <w:t xml:space="preserve">- Cập nhật thông tin và liên hệ thực tế:</w:t>
      </w:r>
      <w:r w:rsidDel="00000000" w:rsidR="00000000" w:rsidRPr="00000000">
        <w:rPr>
          <w:sz w:val="28"/>
          <w:szCs w:val="28"/>
          <w:rtl w:val="0"/>
        </w:rPr>
        <w:t xml:space="preserve"> </w:t>
      </w:r>
    </w:p>
    <w:p w:rsidR="00000000" w:rsidDel="00000000" w:rsidP="00000000" w:rsidRDefault="00000000" w:rsidRPr="00000000" w14:paraId="00000016">
      <w:pPr>
        <w:spacing w:after="0" w:before="0" w:line="240" w:lineRule="auto"/>
        <w:ind w:firstLine="0"/>
        <w:rPr>
          <w:i w:val="1"/>
          <w:sz w:val="28"/>
          <w:szCs w:val="28"/>
        </w:rPr>
      </w:pPr>
      <w:r w:rsidDel="00000000" w:rsidR="00000000" w:rsidRPr="00000000">
        <w:rPr>
          <w:sz w:val="28"/>
          <w:szCs w:val="28"/>
          <w:rtl w:val="0"/>
        </w:rPr>
        <w:t xml:space="preserve">+ Tìm kiếm được thông tin từ các nguồn tin cậy để cập nhật số liệu, tri thức về thực trạng các loại tài nguyên thiên nhiên</w:t>
      </w:r>
      <w:r w:rsidDel="00000000" w:rsidR="00000000" w:rsidRPr="00000000">
        <w:rPr>
          <w:rFonts w:ascii="Times" w:cs="Times" w:eastAsia="Times" w:hAnsi="Times"/>
          <w:color w:val="000000"/>
          <w:sz w:val="28"/>
          <w:szCs w:val="28"/>
          <w:rtl w:val="0"/>
        </w:rPr>
        <w:t xml:space="preserve"> ở nước ta.</w:t>
      </w:r>
      <w:r w:rsidDel="00000000" w:rsidR="00000000" w:rsidRPr="00000000">
        <w:rPr>
          <w:rtl w:val="0"/>
        </w:rPr>
      </w:r>
    </w:p>
    <w:p w:rsidR="00000000" w:rsidDel="00000000" w:rsidP="00000000" w:rsidRDefault="00000000" w:rsidRPr="00000000" w14:paraId="00000017">
      <w:pPr>
        <w:spacing w:before="0" w:lineRule="auto"/>
        <w:ind w:firstLine="34"/>
        <w:rPr>
          <w:rFonts w:ascii="Times" w:cs="Times" w:eastAsia="Times" w:hAnsi="Times"/>
          <w:b w:val="1"/>
          <w:color w:val="000000"/>
          <w:sz w:val="28"/>
          <w:szCs w:val="28"/>
        </w:rPr>
      </w:pPr>
      <w:r w:rsidDel="00000000" w:rsidR="00000000" w:rsidRPr="00000000">
        <w:rPr>
          <w:color w:val="000000"/>
          <w:sz w:val="28"/>
          <w:szCs w:val="28"/>
          <w:rtl w:val="0"/>
        </w:rPr>
        <w:t xml:space="preserve">+ Phân biệt, nhận diện được các vấn đề cấp bách về thực trạng các tài nguyên</w:t>
      </w:r>
      <w:r w:rsidDel="00000000" w:rsidR="00000000" w:rsidRPr="00000000">
        <w:rPr>
          <w:rFonts w:ascii="Times" w:cs="Times" w:eastAsia="Times" w:hAnsi="Times"/>
          <w:color w:val="000000"/>
          <w:sz w:val="28"/>
          <w:szCs w:val="28"/>
          <w:rtl w:val="0"/>
        </w:rPr>
        <w:t xml:space="preserve"> ở nước ta.</w:t>
      </w:r>
      <w:r w:rsidDel="00000000" w:rsidR="00000000" w:rsidRPr="00000000">
        <w:rPr>
          <w:rtl w:val="0"/>
        </w:rPr>
      </w:r>
    </w:p>
    <w:p w:rsidR="00000000" w:rsidDel="00000000" w:rsidP="00000000" w:rsidRDefault="00000000" w:rsidRPr="00000000" w14:paraId="00000018">
      <w:pPr>
        <w:pStyle w:val="Heading2"/>
        <w:rPr/>
      </w:pPr>
      <w:r w:rsidDel="00000000" w:rsidR="00000000" w:rsidRPr="00000000">
        <w:rPr>
          <w:rtl w:val="0"/>
        </w:rPr>
        <w:t xml:space="preserve">3. Về phẩm chất</w:t>
      </w:r>
    </w:p>
    <w:p w:rsidR="00000000" w:rsidDel="00000000" w:rsidP="00000000" w:rsidRDefault="00000000" w:rsidRPr="00000000" w14:paraId="00000019">
      <w:pPr>
        <w:ind w:firstLine="0"/>
        <w:rPr>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Nhân ái:</w:t>
      </w:r>
      <w:r w:rsidDel="00000000" w:rsidR="00000000" w:rsidRPr="00000000">
        <w:rPr>
          <w:sz w:val="28"/>
          <w:szCs w:val="28"/>
          <w:rtl w:val="0"/>
        </w:rPr>
        <w:t xml:space="preserve"> Củng cố thêm lòng yêu quê hương, đất nước. </w:t>
      </w:r>
    </w:p>
    <w:p w:rsidR="00000000" w:rsidDel="00000000" w:rsidP="00000000" w:rsidRDefault="00000000" w:rsidRPr="00000000" w14:paraId="0000001A">
      <w:pPr>
        <w:ind w:firstLine="0"/>
        <w:rPr>
          <w:sz w:val="28"/>
          <w:szCs w:val="28"/>
        </w:rPr>
      </w:pPr>
      <w:r w:rsidDel="00000000" w:rsidR="00000000" w:rsidRPr="00000000">
        <w:rPr>
          <w:i w:val="1"/>
          <w:sz w:val="28"/>
          <w:szCs w:val="28"/>
          <w:rtl w:val="0"/>
        </w:rPr>
        <w:t xml:space="preserve">- Chăm chỉ: </w:t>
      </w:r>
      <w:r w:rsidDel="00000000" w:rsidR="00000000" w:rsidRPr="00000000">
        <w:rPr>
          <w:sz w:val="28"/>
          <w:szCs w:val="28"/>
          <w:rtl w:val="0"/>
        </w:rPr>
        <w:t xml:space="preserve">Có ý chí vượt qua khó khăn để hoàn thành các nhiệm vụ học tập.</w:t>
      </w:r>
    </w:p>
    <w:p w:rsidR="00000000" w:rsidDel="00000000" w:rsidP="00000000" w:rsidRDefault="00000000" w:rsidRPr="00000000" w14:paraId="0000001B">
      <w:pPr>
        <w:ind w:firstLine="0"/>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Trung thực:</w:t>
      </w:r>
      <w:r w:rsidDel="00000000" w:rsidR="00000000" w:rsidRPr="00000000">
        <w:rPr>
          <w:sz w:val="28"/>
          <w:szCs w:val="28"/>
          <w:rtl w:val="0"/>
        </w:rPr>
        <w:t xml:space="preserve"> trung thực trong học tập.</w:t>
      </w:r>
      <w:r w:rsidDel="00000000" w:rsidR="00000000" w:rsidRPr="00000000">
        <w:rPr>
          <w:rtl w:val="0"/>
        </w:rPr>
      </w:r>
    </w:p>
    <w:p w:rsidR="00000000" w:rsidDel="00000000" w:rsidP="00000000" w:rsidRDefault="00000000" w:rsidRPr="00000000" w14:paraId="0000001C">
      <w:pPr>
        <w:ind w:firstLine="0"/>
        <w:rPr>
          <w:sz w:val="28"/>
          <w:szCs w:val="28"/>
        </w:rPr>
      </w:pPr>
      <w:r w:rsidDel="00000000" w:rsidR="00000000" w:rsidRPr="00000000">
        <w:rPr>
          <w:i w:val="1"/>
          <w:sz w:val="28"/>
          <w:szCs w:val="28"/>
          <w:rtl w:val="0"/>
        </w:rPr>
        <w:t xml:space="preserve">- Trách nhiệm: </w:t>
      </w:r>
      <w:r w:rsidDel="00000000" w:rsidR="00000000" w:rsidRPr="00000000">
        <w:rPr>
          <w:sz w:val="28"/>
          <w:szCs w:val="28"/>
          <w:rtl w:val="0"/>
        </w:rPr>
        <w:t xml:space="preserve">Bảo vệ tài nguyên thiên nhiên.</w:t>
      </w:r>
    </w:p>
    <w:p w:rsidR="00000000" w:rsidDel="00000000" w:rsidP="00000000" w:rsidRDefault="00000000" w:rsidRPr="00000000" w14:paraId="0000001D">
      <w:pPr>
        <w:pStyle w:val="Heading1"/>
        <w:spacing w:before="0" w:line="276" w:lineRule="auto"/>
        <w:jc w:val="both"/>
        <w:rPr>
          <w:color w:val="ff0000"/>
        </w:rPr>
      </w:pPr>
      <w:r w:rsidDel="00000000" w:rsidR="00000000" w:rsidRPr="00000000">
        <w:rPr>
          <w:color w:val="ff0000"/>
          <w:rtl w:val="0"/>
        </w:rPr>
        <w:t xml:space="preserve">II. THIẾT BỊ DẠY HỌC VÀ HỌC LIỆU </w:t>
      </w:r>
    </w:p>
    <w:p w:rsidR="00000000" w:rsidDel="00000000" w:rsidP="00000000" w:rsidRDefault="00000000" w:rsidRPr="00000000" w14:paraId="0000001E">
      <w:pPr>
        <w:pStyle w:val="Heading2"/>
        <w:spacing w:before="0" w:line="288" w:lineRule="auto"/>
        <w:ind w:firstLine="0"/>
        <w:rPr/>
      </w:pPr>
      <w:r w:rsidDel="00000000" w:rsidR="00000000" w:rsidRPr="00000000">
        <w:rPr>
          <w:rtl w:val="0"/>
        </w:rPr>
        <w:t xml:space="preserve">1. Giáo viên</w:t>
      </w:r>
    </w:p>
    <w:p w:rsidR="00000000" w:rsidDel="00000000" w:rsidP="00000000" w:rsidRDefault="00000000" w:rsidRPr="00000000" w14:paraId="0000001F">
      <w:pPr>
        <w:ind w:firstLine="0"/>
        <w:rPr>
          <w:sz w:val="28"/>
          <w:szCs w:val="28"/>
        </w:rPr>
      </w:pPr>
      <w:r w:rsidDel="00000000" w:rsidR="00000000" w:rsidRPr="00000000">
        <w:rPr>
          <w:sz w:val="28"/>
          <w:szCs w:val="28"/>
          <w:rtl w:val="0"/>
        </w:rPr>
        <w:t xml:space="preserve">- Atlat Địa lí Việt Nam.</w:t>
      </w:r>
    </w:p>
    <w:p w:rsidR="00000000" w:rsidDel="00000000" w:rsidP="00000000" w:rsidRDefault="00000000" w:rsidRPr="00000000" w14:paraId="00000020">
      <w:pPr>
        <w:ind w:firstLine="0"/>
        <w:rPr>
          <w:sz w:val="28"/>
          <w:szCs w:val="28"/>
        </w:rPr>
      </w:pPr>
      <w:r w:rsidDel="00000000" w:rsidR="00000000" w:rsidRPr="00000000">
        <w:rPr>
          <w:sz w:val="28"/>
          <w:szCs w:val="28"/>
          <w:rtl w:val="0"/>
        </w:rPr>
        <w:t xml:space="preserve">- Sách giáo khoa.</w:t>
      </w:r>
    </w:p>
    <w:p w:rsidR="00000000" w:rsidDel="00000000" w:rsidP="00000000" w:rsidRDefault="00000000" w:rsidRPr="00000000" w14:paraId="00000021">
      <w:pPr>
        <w:ind w:firstLine="0"/>
        <w:rPr>
          <w:sz w:val="32"/>
          <w:szCs w:val="32"/>
        </w:rPr>
      </w:pPr>
      <w:r w:rsidDel="00000000" w:rsidR="00000000" w:rsidRPr="00000000">
        <w:rPr>
          <w:sz w:val="28"/>
          <w:szCs w:val="28"/>
          <w:rtl w:val="0"/>
        </w:rPr>
        <w:t xml:space="preserve">- Đồ dùng tổ chức hoạt động nhóm: PHT, Bảng tiêu chí đánh giá hoạt động nhóm...</w:t>
      </w:r>
      <w:r w:rsidDel="00000000" w:rsidR="00000000" w:rsidRPr="00000000">
        <w:rPr>
          <w:rtl w:val="0"/>
        </w:rPr>
      </w:r>
    </w:p>
    <w:p w:rsidR="00000000" w:rsidDel="00000000" w:rsidP="00000000" w:rsidRDefault="00000000" w:rsidRPr="00000000" w14:paraId="00000022">
      <w:pPr>
        <w:ind w:firstLine="0"/>
        <w:rPr>
          <w:sz w:val="28"/>
          <w:szCs w:val="28"/>
        </w:rPr>
      </w:pPr>
      <w:r w:rsidDel="00000000" w:rsidR="00000000" w:rsidRPr="00000000">
        <w:rPr>
          <w:sz w:val="28"/>
          <w:szCs w:val="28"/>
          <w:rtl w:val="0"/>
        </w:rPr>
        <w:t xml:space="preserve">- Tranh ảnh về khai thác tài nguyên thiên nhiên, bảo vệ môi trường.</w:t>
      </w:r>
    </w:p>
    <w:p w:rsidR="00000000" w:rsidDel="00000000" w:rsidP="00000000" w:rsidRDefault="00000000" w:rsidRPr="00000000" w14:paraId="00000023">
      <w:pPr>
        <w:ind w:firstLine="0"/>
        <w:rPr>
          <w:sz w:val="28"/>
          <w:szCs w:val="28"/>
        </w:rPr>
      </w:pPr>
      <w:r w:rsidDel="00000000" w:rsidR="00000000" w:rsidRPr="00000000">
        <w:rPr>
          <w:sz w:val="28"/>
          <w:szCs w:val="28"/>
          <w:rtl w:val="0"/>
        </w:rPr>
        <w:t xml:space="preserve">- Tư liệu:</w:t>
      </w:r>
    </w:p>
    <w:p w:rsidR="00000000" w:rsidDel="00000000" w:rsidP="00000000" w:rsidRDefault="00000000" w:rsidRPr="00000000" w14:paraId="00000024">
      <w:pPr>
        <w:rPr>
          <w:sz w:val="28"/>
          <w:szCs w:val="28"/>
        </w:rPr>
      </w:pPr>
      <w:r w:rsidDel="00000000" w:rsidR="00000000" w:rsidRPr="00000000">
        <w:rPr>
          <w:sz w:val="28"/>
          <w:szCs w:val="28"/>
          <w:rtl w:val="0"/>
        </w:rPr>
        <w:t xml:space="preserve">+ Hiện trạng tài nguyên rừng: </w:t>
      </w:r>
      <w:hyperlink r:id="rId7">
        <w:r w:rsidDel="00000000" w:rsidR="00000000" w:rsidRPr="00000000">
          <w:rPr>
            <w:color w:val="0070c0"/>
            <w:sz w:val="28"/>
            <w:szCs w:val="28"/>
            <w:u w:val="single"/>
            <w:rtl w:val="0"/>
          </w:rPr>
          <w:t xml:space="preserve">https://bom.so/RgbeOx</w:t>
        </w:r>
      </w:hyperlink>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sz w:val="28"/>
          <w:szCs w:val="28"/>
          <w:rtl w:val="0"/>
        </w:rPr>
        <w:t xml:space="preserve">+ Thực trạng tài nguyên nước: </w:t>
      </w:r>
      <w:hyperlink r:id="rId8">
        <w:r w:rsidDel="00000000" w:rsidR="00000000" w:rsidRPr="00000000">
          <w:rPr>
            <w:color w:val="0000ff"/>
            <w:sz w:val="28"/>
            <w:szCs w:val="28"/>
            <w:u w:val="single"/>
            <w:rtl w:val="0"/>
          </w:rPr>
          <w:t xml:space="preserve">https://bom.so/umeES5</w:t>
        </w:r>
      </w:hyperlink>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 Tài nguyên đất: </w:t>
      </w:r>
      <w:hyperlink r:id="rId9">
        <w:r w:rsidDel="00000000" w:rsidR="00000000" w:rsidRPr="00000000">
          <w:rPr>
            <w:color w:val="0000ff"/>
            <w:sz w:val="28"/>
            <w:szCs w:val="28"/>
            <w:u w:val="single"/>
            <w:rtl w:val="0"/>
          </w:rPr>
          <w:t xml:space="preserve">https://bom.so/kutLMn</w:t>
        </w:r>
      </w:hyperlink>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 Bảo vệ môi trường: </w:t>
      </w:r>
      <w:hyperlink r:id="rId10">
        <w:r w:rsidDel="00000000" w:rsidR="00000000" w:rsidRPr="00000000">
          <w:rPr>
            <w:color w:val="0000ff"/>
            <w:sz w:val="28"/>
            <w:szCs w:val="28"/>
            <w:u w:val="single"/>
            <w:rtl w:val="0"/>
          </w:rPr>
          <w:t xml:space="preserve">https://bom.so/U0Cyqk</w:t>
        </w:r>
      </w:hyperlink>
      <w:r w:rsidDel="00000000" w:rsidR="00000000" w:rsidRPr="00000000">
        <w:rPr>
          <w:sz w:val="28"/>
          <w:szCs w:val="28"/>
          <w:rtl w:val="0"/>
        </w:rPr>
        <w:t xml:space="preserve">, </w:t>
      </w:r>
      <w:hyperlink r:id="rId11">
        <w:r w:rsidDel="00000000" w:rsidR="00000000" w:rsidRPr="00000000">
          <w:rPr>
            <w:color w:val="0000ff"/>
            <w:sz w:val="28"/>
            <w:szCs w:val="28"/>
            <w:u w:val="single"/>
            <w:rtl w:val="0"/>
          </w:rPr>
          <w:t xml:space="preserve">https://bom.so/lQ59EE</w:t>
        </w:r>
      </w:hyperlink>
      <w:r w:rsidDel="00000000" w:rsidR="00000000" w:rsidRPr="00000000">
        <w:rPr>
          <w:sz w:val="28"/>
          <w:szCs w:val="28"/>
          <w:rtl w:val="0"/>
        </w:rPr>
        <w:t xml:space="preserve"> </w:t>
      </w:r>
    </w:p>
    <w:p w:rsidR="00000000" w:rsidDel="00000000" w:rsidP="00000000" w:rsidRDefault="00000000" w:rsidRPr="00000000" w14:paraId="00000028">
      <w:pPr>
        <w:rPr>
          <w:sz w:val="28"/>
          <w:szCs w:val="28"/>
        </w:rPr>
      </w:pPr>
      <w:r w:rsidDel="00000000" w:rsidR="00000000" w:rsidRPr="00000000">
        <w:rPr>
          <w:sz w:val="28"/>
          <w:szCs w:val="28"/>
          <w:rtl w:val="0"/>
        </w:rPr>
        <w:t xml:space="preserve">+ </w:t>
      </w:r>
      <w:r w:rsidDel="00000000" w:rsidR="00000000" w:rsidRPr="00000000">
        <w:rPr>
          <w:rFonts w:ascii="Cambria" w:cs="Cambria" w:eastAsia="Cambria" w:hAnsi="Cambria"/>
          <w:color w:val="262626"/>
          <w:sz w:val="28"/>
          <w:szCs w:val="28"/>
          <w:rtl w:val="0"/>
        </w:rPr>
        <w:t xml:space="preserve">Việt Nam và UAE tăng cường hợp tác về ứng phó với biến đổi khí hậu và môi trường</w:t>
      </w:r>
      <w:r w:rsidDel="00000000" w:rsidR="00000000" w:rsidRPr="00000000">
        <w:rPr>
          <w:sz w:val="16"/>
          <w:szCs w:val="16"/>
          <w:rtl w:val="0"/>
        </w:rPr>
        <w:t xml:space="preserve"> </w:t>
      </w:r>
      <w:hyperlink r:id="rId12">
        <w:r w:rsidDel="00000000" w:rsidR="00000000" w:rsidRPr="00000000">
          <w:rPr>
            <w:color w:val="0000ff"/>
            <w:sz w:val="28"/>
            <w:szCs w:val="28"/>
            <w:u w:val="single"/>
            <w:rtl w:val="0"/>
          </w:rPr>
          <w:t xml:space="preserve">https://bom.so/Sp2ZQC</w:t>
        </w:r>
      </w:hyperlink>
      <w:r w:rsidDel="00000000" w:rsidR="00000000" w:rsidRPr="00000000">
        <w:rPr>
          <w:sz w:val="28"/>
          <w:szCs w:val="28"/>
          <w:rtl w:val="0"/>
        </w:rPr>
        <w:t xml:space="preserve"> </w:t>
      </w:r>
    </w:p>
    <w:p w:rsidR="00000000" w:rsidDel="00000000" w:rsidP="00000000" w:rsidRDefault="00000000" w:rsidRPr="00000000" w14:paraId="00000029">
      <w:pPr>
        <w:pStyle w:val="Heading2"/>
        <w:spacing w:before="0" w:line="288" w:lineRule="auto"/>
        <w:ind w:firstLine="0"/>
        <w:rPr/>
      </w:pPr>
      <w:r w:rsidDel="00000000" w:rsidR="00000000" w:rsidRPr="00000000">
        <w:rPr>
          <w:rtl w:val="0"/>
        </w:rPr>
        <w:t xml:space="preserve">2. Học sinh</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SGK, dụng cụ học tập cần thiết: giấy note/nháp, bút nhiều màu, thước kẻ, máy tính cầm tay, </w:t>
      </w:r>
      <w:r w:rsidDel="00000000" w:rsidR="00000000" w:rsidRPr="00000000">
        <w:rPr>
          <w:rFonts w:ascii="Cambria" w:cs="Cambria" w:eastAsia="Cambria" w:hAnsi="Cambria"/>
          <w:sz w:val="28"/>
          <w:szCs w:val="28"/>
          <w:highlight w:val="white"/>
          <w:rtl w:val="0"/>
        </w:rPr>
        <w:t xml:space="preserve">smartphone (nếu có)…</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2"/>
        </w:tabs>
        <w:spacing w:after="0" w:line="276"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Tài liệu tham khảo có liên quan đến bài học.</w:t>
      </w:r>
    </w:p>
    <w:p w:rsidR="00000000" w:rsidDel="00000000" w:rsidP="00000000" w:rsidRDefault="00000000" w:rsidRPr="00000000" w14:paraId="0000002C">
      <w:pPr>
        <w:pStyle w:val="Heading1"/>
        <w:spacing w:before="0" w:line="276" w:lineRule="auto"/>
        <w:jc w:val="both"/>
        <w:rPr>
          <w:color w:val="ff0000"/>
        </w:rPr>
      </w:pPr>
      <w:r w:rsidDel="00000000" w:rsidR="00000000" w:rsidRPr="00000000">
        <w:rPr>
          <w:color w:val="ff0000"/>
          <w:rtl w:val="0"/>
        </w:rPr>
        <w:t xml:space="preserve">III. TIẾN TRÌNH DẠY HỌC</w:t>
      </w:r>
    </w:p>
    <w:p w:rsidR="00000000" w:rsidDel="00000000" w:rsidP="00000000" w:rsidRDefault="00000000" w:rsidRPr="00000000" w14:paraId="0000002D">
      <w:pPr>
        <w:pStyle w:val="Heading1"/>
        <w:rPr/>
      </w:pPr>
      <w:r w:rsidDel="00000000" w:rsidR="00000000" w:rsidRPr="00000000">
        <w:rPr>
          <w:rtl w:val="0"/>
        </w:rPr>
        <w:t xml:space="preserve">Hoạt động 1: Khởi động (3-5 phút)</w:t>
      </w:r>
    </w:p>
    <w:p w:rsidR="00000000" w:rsidDel="00000000" w:rsidP="00000000" w:rsidRDefault="00000000" w:rsidRPr="00000000" w14:paraId="0000002E">
      <w:pPr>
        <w:pStyle w:val="Heading2"/>
        <w:ind w:firstLine="0"/>
        <w:rPr/>
      </w:pPr>
      <w:r w:rsidDel="00000000" w:rsidR="00000000" w:rsidRPr="00000000">
        <w:rPr>
          <w:rtl w:val="0"/>
        </w:rPr>
        <w:t xml:space="preserve">1. Mục tiêu</w:t>
      </w:r>
    </w:p>
    <w:p w:rsidR="00000000" w:rsidDel="00000000" w:rsidP="00000000" w:rsidRDefault="00000000" w:rsidRPr="00000000" w14:paraId="0000002F">
      <w:pPr>
        <w:keepNext w:val="1"/>
        <w:keepLines w:val="1"/>
        <w:spacing w:after="0" w:line="276" w:lineRule="auto"/>
        <w:ind w:left="1" w:hanging="3"/>
        <w:rPr>
          <w:color w:val="000000"/>
          <w:sz w:val="28"/>
          <w:szCs w:val="28"/>
          <w:vertAlign w:val="baseline"/>
        </w:rPr>
      </w:pPr>
      <w:r w:rsidDel="00000000" w:rsidR="00000000" w:rsidRPr="00000000">
        <w:rPr>
          <w:i w:val="1"/>
          <w:color w:val="000000"/>
          <w:sz w:val="28"/>
          <w:szCs w:val="28"/>
          <w:vertAlign w:val="baseline"/>
          <w:rtl w:val="0"/>
        </w:rPr>
        <w:t xml:space="preserve">- </w:t>
      </w:r>
      <w:r w:rsidDel="00000000" w:rsidR="00000000" w:rsidRPr="00000000">
        <w:rPr>
          <w:color w:val="000000"/>
          <w:sz w:val="28"/>
          <w:szCs w:val="28"/>
          <w:vertAlign w:val="baseline"/>
          <w:rtl w:val="0"/>
        </w:rPr>
        <w:t xml:space="preserve">Tạo hứng thú cho HS vào bài học.</w:t>
      </w:r>
    </w:p>
    <w:p w:rsidR="00000000" w:rsidDel="00000000" w:rsidP="00000000" w:rsidRDefault="00000000" w:rsidRPr="00000000" w14:paraId="00000030">
      <w:pPr>
        <w:keepNext w:val="1"/>
        <w:keepLines w:val="1"/>
        <w:spacing w:after="0" w:line="276" w:lineRule="auto"/>
        <w:ind w:left="1" w:hanging="3"/>
        <w:rPr>
          <w:color w:val="000000"/>
          <w:sz w:val="28"/>
          <w:szCs w:val="28"/>
          <w:vertAlign w:val="baseline"/>
        </w:rPr>
      </w:pPr>
      <w:r w:rsidDel="00000000" w:rsidR="00000000" w:rsidRPr="00000000">
        <w:rPr>
          <w:i w:val="1"/>
          <w:color w:val="000000"/>
          <w:sz w:val="28"/>
          <w:szCs w:val="28"/>
          <w:vertAlign w:val="baseline"/>
          <w:rtl w:val="0"/>
        </w:rPr>
        <w:t xml:space="preserve">-</w:t>
      </w:r>
      <w:r w:rsidDel="00000000" w:rsidR="00000000" w:rsidRPr="00000000">
        <w:rPr>
          <w:color w:val="000000"/>
          <w:sz w:val="28"/>
          <w:szCs w:val="28"/>
          <w:vertAlign w:val="baseline"/>
          <w:rtl w:val="0"/>
        </w:rPr>
        <w:t xml:space="preserve"> Kích thích tư duy nhạy bén của HS.</w:t>
      </w:r>
    </w:p>
    <w:p w:rsidR="00000000" w:rsidDel="00000000" w:rsidP="00000000" w:rsidRDefault="00000000" w:rsidRPr="00000000" w14:paraId="00000031">
      <w:pPr>
        <w:ind w:firstLine="0"/>
        <w:rPr>
          <w:sz w:val="28"/>
          <w:szCs w:val="28"/>
        </w:rPr>
      </w:pPr>
      <w:r w:rsidDel="00000000" w:rsidR="00000000" w:rsidRPr="00000000">
        <w:rPr>
          <w:sz w:val="28"/>
          <w:szCs w:val="28"/>
          <w:rtl w:val="0"/>
        </w:rPr>
        <w:t xml:space="preserve">- Kết nối kiến thức bài mới.</w:t>
      </w:r>
    </w:p>
    <w:p w:rsidR="00000000" w:rsidDel="00000000" w:rsidP="00000000" w:rsidRDefault="00000000" w:rsidRPr="00000000" w14:paraId="00000032">
      <w:pPr>
        <w:pStyle w:val="Heading2"/>
        <w:ind w:firstLine="0"/>
        <w:rPr/>
      </w:pPr>
      <w:r w:rsidDel="00000000" w:rsidR="00000000" w:rsidRPr="00000000">
        <w:rPr>
          <w:rtl w:val="0"/>
        </w:rPr>
        <w:t xml:space="preserve">2. Nội dung</w:t>
      </w:r>
    </w:p>
    <w:p w:rsidR="00000000" w:rsidDel="00000000" w:rsidP="00000000" w:rsidRDefault="00000000" w:rsidRPr="00000000" w14:paraId="00000033">
      <w:pPr>
        <w:ind w:firstLine="0"/>
        <w:rPr>
          <w:sz w:val="28"/>
          <w:szCs w:val="28"/>
        </w:rPr>
      </w:pPr>
      <w:r w:rsidDel="00000000" w:rsidR="00000000" w:rsidRPr="00000000">
        <w:rPr>
          <w:sz w:val="28"/>
          <w:szCs w:val="28"/>
          <w:rtl w:val="0"/>
        </w:rPr>
        <w:t xml:space="preserve">Trò chơi: “60 giây thử thách”</w:t>
      </w:r>
    </w:p>
    <w:p w:rsidR="00000000" w:rsidDel="00000000" w:rsidP="00000000" w:rsidRDefault="00000000" w:rsidRPr="00000000" w14:paraId="00000034">
      <w:pPr>
        <w:pStyle w:val="Heading2"/>
        <w:ind w:firstLine="0"/>
        <w:rPr/>
      </w:pPr>
      <w:r w:rsidDel="00000000" w:rsidR="00000000" w:rsidRPr="00000000">
        <w:rPr>
          <w:rFonts w:ascii="Cambria" w:cs="Cambria" w:eastAsia="Cambria" w:hAnsi="Cambria"/>
          <w:b w:val="1"/>
          <w:color w:val="0070c0"/>
          <w:sz w:val="28"/>
          <w:szCs w:val="28"/>
          <w:rtl w:val="0"/>
        </w:rPr>
        <w:t xml:space="preserve">3</w:t>
      </w:r>
      <w:r w:rsidDel="00000000" w:rsidR="00000000" w:rsidRPr="00000000">
        <w:rPr>
          <w:b w:val="0"/>
          <w:rtl w:val="0"/>
        </w:rPr>
        <w:t xml:space="preserve">.</w:t>
      </w:r>
      <w:r w:rsidDel="00000000" w:rsidR="00000000" w:rsidRPr="00000000">
        <w:rPr>
          <w:rtl w:val="0"/>
        </w:rPr>
        <w:t xml:space="preserve"> Sản phẩm</w:t>
      </w:r>
    </w:p>
    <w:p w:rsidR="00000000" w:rsidDel="00000000" w:rsidP="00000000" w:rsidRDefault="00000000" w:rsidRPr="00000000" w14:paraId="00000035">
      <w:pPr>
        <w:ind w:firstLine="0"/>
        <w:rPr>
          <w:sz w:val="28"/>
          <w:szCs w:val="28"/>
        </w:rPr>
      </w:pPr>
      <w:r w:rsidDel="00000000" w:rsidR="00000000" w:rsidRPr="00000000">
        <w:rPr>
          <w:sz w:val="28"/>
          <w:szCs w:val="28"/>
          <w:rtl w:val="0"/>
        </w:rPr>
        <w:t xml:space="preserve">Phần trả lời của HS</w:t>
      </w:r>
    </w:p>
    <w:p w:rsidR="00000000" w:rsidDel="00000000" w:rsidP="00000000" w:rsidRDefault="00000000" w:rsidRPr="00000000" w14:paraId="00000036">
      <w:pPr>
        <w:pStyle w:val="Heading2"/>
        <w:ind w:firstLine="0"/>
        <w:rPr/>
      </w:pPr>
      <w:r w:rsidDel="00000000" w:rsidR="00000000" w:rsidRPr="00000000">
        <w:rPr>
          <w:rtl w:val="0"/>
        </w:rPr>
        <w:t xml:space="preserve">4. Tổ chức thực hiện:</w:t>
      </w:r>
    </w:p>
    <w:p w:rsidR="00000000" w:rsidDel="00000000" w:rsidP="00000000" w:rsidRDefault="00000000" w:rsidRPr="00000000" w14:paraId="00000037">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38">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- 2 HS cùng bàn là 1 đội.</w:t>
      </w:r>
    </w:p>
    <w:p w:rsidR="00000000" w:rsidDel="00000000" w:rsidP="00000000" w:rsidRDefault="00000000" w:rsidRPr="00000000" w14:paraId="00000039">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triển khai luật chơi: Trong 60 giây, các cặp đôi viết ra từ/cụm từ khóa liên quan đến chủ đề GV đưa ra. Cặp nào được nhiều từ khóa hợp lệ nhất sẽ chiến thắng.</w:t>
      </w:r>
    </w:p>
    <w:p w:rsidR="00000000" w:rsidDel="00000000" w:rsidP="00000000" w:rsidRDefault="00000000" w:rsidRPr="00000000" w14:paraId="0000003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Chủ đề: Tài nguyên thiên nhiên Việt Nam.</w:t>
      </w:r>
    </w:p>
    <w:p w:rsidR="00000000" w:rsidDel="00000000" w:rsidP="00000000" w:rsidRDefault="00000000" w:rsidRPr="00000000" w14:paraId="0000003B">
      <w:pPr>
        <w:spacing w:after="0" w:line="276" w:lineRule="auto"/>
        <w:ind w:firstLine="0"/>
        <w:rPr>
          <w:sz w:val="28"/>
          <w:szCs w:val="28"/>
        </w:rPr>
      </w:pPr>
      <w:r w:rsidDel="00000000" w:rsidR="00000000" w:rsidRPr="00000000">
        <w:rPr>
          <w:b w:val="1"/>
          <w:sz w:val="28"/>
          <w:szCs w:val="28"/>
          <w:rtl w:val="0"/>
        </w:rPr>
        <w:t xml:space="preserve">* Thực hiện nhiệm vụ:</w:t>
      </w:r>
      <w:r w:rsidDel="00000000" w:rsidR="00000000" w:rsidRPr="00000000">
        <w:rPr>
          <w:sz w:val="28"/>
          <w:szCs w:val="28"/>
          <w:rtl w:val="0"/>
        </w:rPr>
        <w:t xml:space="preserve"> </w:t>
      </w:r>
    </w:p>
    <w:p w:rsidR="00000000" w:rsidDel="00000000" w:rsidP="00000000" w:rsidRDefault="00000000" w:rsidRPr="00000000" w14:paraId="0000003C">
      <w:pPr>
        <w:spacing w:after="0" w:line="276" w:lineRule="auto"/>
        <w:ind w:firstLine="0"/>
        <w:rPr>
          <w:sz w:val="28"/>
          <w:szCs w:val="28"/>
        </w:rPr>
      </w:pPr>
      <w:r w:rsidDel="00000000" w:rsidR="00000000" w:rsidRPr="00000000">
        <w:rPr>
          <w:sz w:val="28"/>
          <w:szCs w:val="28"/>
          <w:rtl w:val="0"/>
        </w:rPr>
        <w:t xml:space="preserve">- Các cặp đôi ghi tên mình vào góc trái, phía trên giấy note/giấy nháp và viết vào giấy note/giấy nháp các từ khóa liên quan Tài nguyên thiên nhiên Việt Nam trong 60 giây.</w:t>
      </w:r>
    </w:p>
    <w:p w:rsidR="00000000" w:rsidDel="00000000" w:rsidP="00000000" w:rsidRDefault="00000000" w:rsidRPr="00000000" w14:paraId="0000003D">
      <w:pPr>
        <w:spacing w:after="0" w:line="276" w:lineRule="auto"/>
        <w:ind w:firstLine="0"/>
        <w:rPr>
          <w:sz w:val="28"/>
          <w:szCs w:val="28"/>
        </w:rPr>
      </w:pPr>
      <w:r w:rsidDel="00000000" w:rsidR="00000000" w:rsidRPr="00000000">
        <w:rPr>
          <w:sz w:val="28"/>
          <w:szCs w:val="28"/>
          <w:rtl w:val="0"/>
        </w:rPr>
        <w:t xml:space="preserve">- GV quan sát.</w:t>
      </w:r>
    </w:p>
    <w:p w:rsidR="00000000" w:rsidDel="00000000" w:rsidP="00000000" w:rsidRDefault="00000000" w:rsidRPr="00000000" w14:paraId="0000003E">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3F">
      <w:pPr>
        <w:spacing w:after="0" w:line="276" w:lineRule="auto"/>
        <w:ind w:firstLine="0"/>
        <w:rPr>
          <w:sz w:val="28"/>
          <w:szCs w:val="28"/>
        </w:rPr>
      </w:pPr>
      <w:r w:rsidDel="00000000" w:rsidR="00000000" w:rsidRPr="00000000">
        <w:rPr>
          <w:sz w:val="28"/>
          <w:szCs w:val="28"/>
          <w:rtl w:val="0"/>
        </w:rPr>
        <w:t xml:space="preserve">- GV nhờ 4 tổ trưởng gom và chọn nhanh các cặp có số lượng từ khóa nhiều nhất.</w:t>
      </w:r>
    </w:p>
    <w:p w:rsidR="00000000" w:rsidDel="00000000" w:rsidP="00000000" w:rsidRDefault="00000000" w:rsidRPr="00000000" w14:paraId="00000040">
      <w:pPr>
        <w:spacing w:after="0" w:line="276" w:lineRule="auto"/>
        <w:ind w:firstLine="0"/>
        <w:rPr>
          <w:sz w:val="28"/>
          <w:szCs w:val="28"/>
        </w:rPr>
      </w:pPr>
      <w:r w:rsidDel="00000000" w:rsidR="00000000" w:rsidRPr="00000000">
        <w:rPr>
          <w:sz w:val="28"/>
          <w:szCs w:val="28"/>
          <w:rtl w:val="0"/>
        </w:rPr>
        <w:t xml:space="preserve">- 4 cặp có số lượng từ khóa nhiều nhất lần lượt báo cáo: đọc tất cả các từ khóa và kết nối chúng thành 1 đoạn văn phản ánh đúng chủ đề Tài nguyên thiên nhiên Việt Nam.</w:t>
      </w:r>
    </w:p>
    <w:p w:rsidR="00000000" w:rsidDel="00000000" w:rsidP="00000000" w:rsidRDefault="00000000" w:rsidRPr="00000000" w14:paraId="00000041">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42">
      <w:pPr>
        <w:spacing w:after="0" w:line="276" w:lineRule="auto"/>
        <w:ind w:firstLine="0"/>
        <w:rPr>
          <w:sz w:val="28"/>
          <w:szCs w:val="28"/>
        </w:rPr>
      </w:pPr>
      <w:r w:rsidDel="00000000" w:rsidR="00000000" w:rsidRPr="00000000">
        <w:rPr>
          <w:sz w:val="28"/>
          <w:szCs w:val="28"/>
          <w:rtl w:val="0"/>
        </w:rPr>
        <w:t xml:space="preserve">- GV cho cả lớp biểu quyết hoặc tần số vỗ tay bình chọn cặp đôi vượt qua 60 giây thử thách ngoạn mục nhất để trao thưởng.</w:t>
      </w:r>
    </w:p>
    <w:p w:rsidR="00000000" w:rsidDel="00000000" w:rsidP="00000000" w:rsidRDefault="00000000" w:rsidRPr="00000000" w14:paraId="00000043">
      <w:pPr>
        <w:spacing w:after="0" w:line="276" w:lineRule="auto"/>
        <w:ind w:firstLine="0"/>
        <w:rPr>
          <w:sz w:val="28"/>
          <w:szCs w:val="28"/>
        </w:rPr>
      </w:pPr>
      <w:r w:rsidDel="00000000" w:rsidR="00000000" w:rsidRPr="00000000">
        <w:rPr>
          <w:sz w:val="28"/>
          <w:szCs w:val="28"/>
          <w:rtl w:val="0"/>
        </w:rPr>
        <w:t xml:space="preserve"> - GV kết nối vào bài mới.</w:t>
      </w:r>
    </w:p>
    <w:p w:rsidR="00000000" w:rsidDel="00000000" w:rsidP="00000000" w:rsidRDefault="00000000" w:rsidRPr="00000000" w14:paraId="00000044">
      <w:pPr>
        <w:spacing w:after="0" w:line="276" w:lineRule="auto"/>
        <w:ind w:firstLine="0"/>
        <w:rPr>
          <w:i w:val="1"/>
          <w:sz w:val="28"/>
          <w:szCs w:val="28"/>
        </w:rPr>
      </w:pPr>
      <w:r w:rsidDel="00000000" w:rsidR="00000000" w:rsidRPr="00000000">
        <w:rPr>
          <w:i w:val="1"/>
          <w:sz w:val="28"/>
          <w:szCs w:val="28"/>
          <w:rtl w:val="0"/>
        </w:rPr>
        <w:t xml:space="preserve">Tài nguyên thiên nhiên là toàn bộ các nguồn của cải vật chất được hình thành và tồn tại trong tự nhiên mà con người có thể khai thác, sử dụng trong sản xuất, đời sống để đáp ứng nhu cầu của mình. Nó là các điều kiện cần thiết cho sự tồn tại và phát triển của xã hội loài người.</w:t>
      </w:r>
    </w:p>
    <w:p w:rsidR="00000000" w:rsidDel="00000000" w:rsidP="00000000" w:rsidRDefault="00000000" w:rsidRPr="00000000" w14:paraId="00000045">
      <w:pPr>
        <w:spacing w:after="0" w:line="276" w:lineRule="auto"/>
        <w:ind w:firstLine="0"/>
        <w:rPr>
          <w:i w:val="1"/>
          <w:sz w:val="28"/>
          <w:szCs w:val="28"/>
        </w:rPr>
      </w:pPr>
      <w:r w:rsidDel="00000000" w:rsidR="00000000" w:rsidRPr="00000000">
        <w:rPr>
          <w:i w:val="1"/>
          <w:sz w:val="28"/>
          <w:szCs w:val="28"/>
          <w:rtl w:val="0"/>
        </w:rPr>
        <w:t xml:space="preserve">Tài nguyên thiên nhiên đa dạng phong phú là lợi thế của một quốc gia khi đưa ra các chính sách phát triển kinh tế. Với nguồn tài nguyên thiên nhiên phong phú và đa dạng, Việt Nam đã đưa kinh tế phát triển trên cả ba vùng kinh tế là nông nghiệp, công nghiệp và dịch vụ. Tuy nhiên, nguồn tài nguyên thiên nhiên của Việt Nam đã bị khai thác và làm dụng quá mức khiến cho một số loại tài nguyên bị suy giảm trầm trọng. Chính vì vậy cần phải hết sức quan tâm đến “</w:t>
      </w:r>
      <w:r w:rsidDel="00000000" w:rsidR="00000000" w:rsidRPr="00000000">
        <w:rPr>
          <w:rFonts w:ascii="Cambria" w:cs="Cambria" w:eastAsia="Cambria" w:hAnsi="Cambria"/>
          <w:i w:val="1"/>
          <w:sz w:val="28"/>
          <w:szCs w:val="28"/>
          <w:rtl w:val="0"/>
        </w:rPr>
        <w:t xml:space="preserve">vấn đề sử dụng hợp lí tài nguyên thiên nhiên và bảo vệ môi trường” ở nước ta.</w:t>
      </w:r>
      <w:r w:rsidDel="00000000" w:rsidR="00000000" w:rsidRPr="00000000">
        <w:rPr>
          <w:rtl w:val="0"/>
        </w:rPr>
      </w:r>
    </w:p>
    <w:p w:rsidR="00000000" w:rsidDel="00000000" w:rsidP="00000000" w:rsidRDefault="00000000" w:rsidRPr="00000000" w14:paraId="00000046">
      <w:pPr>
        <w:pStyle w:val="Heading1"/>
        <w:rPr>
          <w:rFonts w:ascii="Cambria" w:cs="Cambria" w:eastAsia="Cambria" w:hAnsi="Cambria"/>
        </w:rPr>
      </w:pPr>
      <w:r w:rsidDel="00000000" w:rsidR="00000000" w:rsidRPr="00000000">
        <w:rPr>
          <w:rtl w:val="0"/>
        </w:rPr>
        <w:t xml:space="preserve">Hoạt động 2: Hình thành kiến thức mới</w:t>
      </w:r>
      <w:r w:rsidDel="00000000" w:rsidR="00000000" w:rsidRPr="00000000">
        <w:rPr>
          <w:rtl w:val="0"/>
        </w:rPr>
      </w:r>
    </w:p>
    <w:p w:rsidR="00000000" w:rsidDel="00000000" w:rsidP="00000000" w:rsidRDefault="00000000" w:rsidRPr="00000000" w14:paraId="00000047">
      <w:pPr>
        <w:pStyle w:val="Heading3"/>
        <w:ind w:firstLine="0"/>
        <w:rPr>
          <w:color w:val="000000"/>
        </w:rPr>
      </w:pPr>
      <w:r w:rsidDel="00000000" w:rsidR="00000000" w:rsidRPr="00000000">
        <w:rPr>
          <w:rtl w:val="0"/>
        </w:rPr>
        <w:t xml:space="preserve">Hoạt động 2.1. Tìm hiểu về vấn đề sử dụng hợp lí tài nguyên thiên nhiên</w:t>
      </w:r>
      <w:r w:rsidDel="00000000" w:rsidR="00000000" w:rsidRPr="00000000">
        <w:rPr>
          <w:rtl w:val="0"/>
        </w:rPr>
      </w:r>
    </w:p>
    <w:p w:rsidR="00000000" w:rsidDel="00000000" w:rsidP="00000000" w:rsidRDefault="00000000" w:rsidRPr="00000000" w14:paraId="00000048">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49">
      <w:pPr>
        <w:pStyle w:val="Heading2"/>
        <w:spacing w:line="288" w:lineRule="auto"/>
        <w:ind w:firstLine="0"/>
        <w:rPr>
          <w:b w:val="0"/>
          <w:color w:val="000000"/>
        </w:rPr>
      </w:pPr>
      <w:r w:rsidDel="00000000" w:rsidR="00000000" w:rsidRPr="00000000">
        <w:rPr>
          <w:b w:val="0"/>
          <w:color w:val="000000"/>
          <w:rtl w:val="0"/>
        </w:rPr>
        <w:t xml:space="preserve">- Trình bày và giải thích được sự suy giảm các loại tài nguyên thiên nhiên ở nước ta. </w:t>
      </w:r>
    </w:p>
    <w:p w:rsidR="00000000" w:rsidDel="00000000" w:rsidP="00000000" w:rsidRDefault="00000000" w:rsidRPr="00000000" w14:paraId="0000004A">
      <w:pPr>
        <w:pStyle w:val="Heading2"/>
        <w:spacing w:line="288" w:lineRule="auto"/>
        <w:ind w:firstLine="0"/>
        <w:rPr>
          <w:b w:val="0"/>
          <w:color w:val="000000"/>
        </w:rPr>
      </w:pPr>
      <w:r w:rsidDel="00000000" w:rsidR="00000000" w:rsidRPr="00000000">
        <w:rPr>
          <w:b w:val="0"/>
          <w:color w:val="000000"/>
          <w:rtl w:val="0"/>
        </w:rPr>
        <w:t xml:space="preserve">- Nêu được một số giải pháp sử dụng hợp lí tài nguyên thiên nhiên ở nước ta.</w:t>
      </w:r>
    </w:p>
    <w:p w:rsidR="00000000" w:rsidDel="00000000" w:rsidP="00000000" w:rsidRDefault="00000000" w:rsidRPr="00000000" w14:paraId="0000004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4C">
      <w:pPr>
        <w:spacing w:after="0" w:line="288" w:lineRule="auto"/>
        <w:ind w:firstLine="0"/>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Học sinh đọc thông tin phần I và bảng 5, hãy:</w:t>
      </w:r>
      <w:r w:rsidDel="00000000" w:rsidR="00000000" w:rsidRPr="00000000">
        <w:rPr>
          <w:rtl w:val="0"/>
        </w:rPr>
      </w:r>
    </w:p>
    <w:p w:rsidR="00000000" w:rsidDel="00000000" w:rsidP="00000000" w:rsidRDefault="00000000" w:rsidRPr="00000000" w14:paraId="0000004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Trình bày hiện trạng, nguyên nhân sự suy giảm một số tài nguyên thiên nhiên ở nước ta và nêu các giải pháp chính để sử dụng hợp lí tài nguyên thiên nhiên ở nước ta vào PHT. </w:t>
      </w:r>
      <w:r w:rsidDel="00000000" w:rsidR="00000000" w:rsidRPr="00000000">
        <w:rPr>
          <w:rtl w:val="0"/>
        </w:rPr>
      </w:r>
    </w:p>
    <w:p w:rsidR="00000000" w:rsidDel="00000000" w:rsidP="00000000" w:rsidRDefault="00000000" w:rsidRPr="00000000" w14:paraId="0000004E">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4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HS hoàn thành PHT</w:t>
      </w:r>
    </w:p>
    <w:p w:rsidR="00000000" w:rsidDel="00000000" w:rsidP="00000000" w:rsidRDefault="00000000" w:rsidRPr="00000000" w14:paraId="00000050">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51">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52">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chia lớp thành 6 nhóm thảo luận theo kỹ thuật mảnh ghép.</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Nhóm 1, 2: Trình bày hiện trạng sự suy giảm tài nguyên thiên nhiên nước ta;</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Nhóm 3,4: Nêu nguyên nhân sự suy giảm tài nguyên thiên nhiên nước ta;</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Nhóm 5,6: Nêu các giải pháp sử dụng hợp lý tài nguyên thiên nhiên nước ra.</w:t>
      </w:r>
    </w:p>
    <w:p w:rsidR="00000000" w:rsidDel="00000000" w:rsidP="00000000" w:rsidRDefault="00000000" w:rsidRPr="00000000" w14:paraId="00000056">
      <w:pPr>
        <w:spacing w:line="288" w:lineRule="auto"/>
        <w:ind w:firstLine="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GV chiếu thêm biểu đồ về nhóm đất cho HS làm tư liệu</w:t>
      </w:r>
    </w:p>
    <w:p w:rsidR="00000000" w:rsidDel="00000000" w:rsidP="00000000" w:rsidRDefault="00000000" w:rsidRPr="00000000" w14:paraId="00000057">
      <w:pPr>
        <w:tabs>
          <w:tab w:val="center" w:leader="none" w:pos="4819"/>
          <w:tab w:val="left" w:leader="none" w:pos="7164"/>
        </w:tabs>
        <w:spacing w:after="0" w:line="288" w:lineRule="auto"/>
        <w:ind w:firstLine="0"/>
        <w:jc w:val="left"/>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ab/>
        <w:t xml:space="preserve">Nguồn: Tổng cục Thống kê, 2022</w:t>
        <w:tab/>
      </w:r>
      <w:r w:rsidDel="00000000" w:rsidR="00000000" w:rsidRPr="00000000">
        <w:drawing>
          <wp:anchor allowOverlap="1" behindDoc="0" distB="0" distT="0" distL="114300" distR="114300" hidden="0" layoutInCell="1" locked="0" relativeHeight="0" simplePos="0">
            <wp:simplePos x="0" y="0"/>
            <wp:positionH relativeFrom="column">
              <wp:posOffset>476250</wp:posOffset>
            </wp:positionH>
            <wp:positionV relativeFrom="paragraph">
              <wp:posOffset>54610</wp:posOffset>
            </wp:positionV>
            <wp:extent cx="5196840" cy="2171700"/>
            <wp:wrapTopAndBottom distB="0" distT="0"/>
            <wp:docPr id="2087310415" name=""/>
            <a:graphic>
              <a:graphicData uri="http://schemas.openxmlformats.org/drawingml/2006/chart">
                <c:chart r:id="rId13"/>
              </a:graphicData>
            </a:graphic>
          </wp:anchor>
        </w:drawing>
      </w:r>
    </w:p>
    <w:p w:rsidR="00000000" w:rsidDel="00000000" w:rsidP="00000000" w:rsidRDefault="00000000" w:rsidRPr="00000000" w14:paraId="0000005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Bảng 5. DIỆN TÍCH RỪNG VIỆT NAM GIAI ĐOẠN 1943 – 2021</w:t>
      </w:r>
    </w:p>
    <w:p w:rsidR="00000000" w:rsidDel="00000000" w:rsidP="00000000" w:rsidRDefault="00000000" w:rsidRPr="00000000" w14:paraId="00000059">
      <w:pPr>
        <w:spacing w:line="288" w:lineRule="auto"/>
        <w:ind w:firstLine="0"/>
        <w:jc w:val="right"/>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Đơn vị: triệu ha</w:t>
      </w:r>
    </w:p>
    <w:tbl>
      <w:tblPr>
        <w:tblStyle w:val="Table1"/>
        <w:tblW w:w="8329.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1304"/>
        <w:gridCol w:w="1304"/>
        <w:gridCol w:w="1304"/>
        <w:gridCol w:w="1304"/>
        <w:tblGridChange w:id="0">
          <w:tblGrid>
            <w:gridCol w:w="3114"/>
            <w:gridCol w:w="1304"/>
            <w:gridCol w:w="1304"/>
            <w:gridCol w:w="1304"/>
            <w:gridCol w:w="1304"/>
          </w:tblGrid>
        </w:tblGridChange>
      </w:tblGrid>
      <w:tr>
        <w:trPr>
          <w:cantSplit w:val="0"/>
          <w:tblHeader w:val="0"/>
        </w:trPr>
        <w:tc>
          <w:tcPr>
            <w:tcBorders>
              <w:bottom w:color="000000" w:space="0" w:sz="4" w:val="single"/>
            </w:tcBorders>
          </w:tcPr>
          <w:p w:rsidR="00000000" w:rsidDel="00000000" w:rsidP="00000000" w:rsidRDefault="00000000" w:rsidRPr="00000000" w14:paraId="0000005A">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Năm</w:t>
            </w:r>
          </w:p>
        </w:tc>
        <w:tc>
          <w:tcPr>
            <w:tcBorders>
              <w:bottom w:color="000000" w:space="0" w:sz="4" w:val="single"/>
            </w:tcBorders>
          </w:tcPr>
          <w:p w:rsidR="00000000" w:rsidDel="00000000" w:rsidP="00000000" w:rsidRDefault="00000000" w:rsidRPr="00000000" w14:paraId="0000005B">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1943</w:t>
            </w:r>
          </w:p>
        </w:tc>
        <w:tc>
          <w:tcPr>
            <w:tcBorders>
              <w:bottom w:color="000000" w:space="0" w:sz="4" w:val="single"/>
            </w:tcBorders>
          </w:tcPr>
          <w:p w:rsidR="00000000" w:rsidDel="00000000" w:rsidP="00000000" w:rsidRDefault="00000000" w:rsidRPr="00000000" w14:paraId="0000005C">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2010</w:t>
            </w:r>
          </w:p>
        </w:tc>
        <w:tc>
          <w:tcPr>
            <w:tcBorders>
              <w:bottom w:color="000000" w:space="0" w:sz="4" w:val="single"/>
            </w:tcBorders>
          </w:tcPr>
          <w:p w:rsidR="00000000" w:rsidDel="00000000" w:rsidP="00000000" w:rsidRDefault="00000000" w:rsidRPr="00000000" w14:paraId="0000005D">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2015</w:t>
            </w:r>
          </w:p>
        </w:tc>
        <w:tc>
          <w:tcPr>
            <w:tcBorders>
              <w:bottom w:color="000000" w:space="0" w:sz="4" w:val="single"/>
            </w:tcBorders>
          </w:tcPr>
          <w:p w:rsidR="00000000" w:rsidDel="00000000" w:rsidP="00000000" w:rsidRDefault="00000000" w:rsidRPr="00000000" w14:paraId="0000005E">
            <w:pPr>
              <w:spacing w:line="288" w:lineRule="auto"/>
              <w:ind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2021</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F">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Tổng diện tích </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0">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14,3</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1">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13,4</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2">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14,1</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3">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14,7</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64">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Diện tích rừng tự nhiên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65">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14,3</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66">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10,3</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67">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10,2</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68">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10,1</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9">
            <w:pPr>
              <w:spacing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Diện tích rừng trồng</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A">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0</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B">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3,1</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C">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3,9</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D">
            <w:pPr>
              <w:spacing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4,6</w:t>
            </w:r>
          </w:p>
        </w:tc>
      </w:tr>
    </w:tbl>
    <w:p w:rsidR="00000000" w:rsidDel="00000000" w:rsidP="00000000" w:rsidRDefault="00000000" w:rsidRPr="00000000" w14:paraId="0000006E">
      <w:pPr>
        <w:spacing w:line="288" w:lineRule="auto"/>
        <w:ind w:firstLine="0"/>
        <w:jc w:val="center"/>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Nguồn: Tổng cục Thống kê năm 2022)</w:t>
      </w:r>
    </w:p>
    <w:p w:rsidR="00000000" w:rsidDel="00000000" w:rsidP="00000000" w:rsidRDefault="00000000" w:rsidRPr="00000000" w14:paraId="0000006F">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70">
      <w:pPr>
        <w:spacing w:after="0" w:line="276" w:lineRule="auto"/>
        <w:ind w:firstLine="0"/>
        <w:rPr>
          <w:i w:val="1"/>
          <w:sz w:val="28"/>
          <w:szCs w:val="28"/>
        </w:rPr>
      </w:pPr>
      <w:r w:rsidDel="00000000" w:rsidR="00000000" w:rsidRPr="00000000">
        <w:rPr>
          <w:i w:val="1"/>
          <w:sz w:val="28"/>
          <w:szCs w:val="28"/>
          <w:rtl w:val="0"/>
        </w:rPr>
        <w:t xml:space="preserve">- Vòng 1: Chuyên gia: </w:t>
      </w:r>
    </w:p>
    <w:p w:rsidR="00000000" w:rsidDel="00000000" w:rsidP="00000000" w:rsidRDefault="00000000" w:rsidRPr="00000000" w14:paraId="00000071">
      <w:pPr>
        <w:spacing w:after="0" w:line="276" w:lineRule="auto"/>
        <w:ind w:firstLine="0"/>
        <w:rPr>
          <w:sz w:val="28"/>
          <w:szCs w:val="28"/>
        </w:rPr>
      </w:pPr>
      <w:r w:rsidDel="00000000" w:rsidR="00000000" w:rsidRPr="00000000">
        <w:rPr>
          <w:sz w:val="28"/>
          <w:szCs w:val="28"/>
          <w:rtl w:val="0"/>
        </w:rPr>
        <w:t xml:space="preserve">+ Các nhóm ngồi theo sơ đồ:</w:t>
      </w:r>
    </w:p>
    <w:p w:rsidR="00000000" w:rsidDel="00000000" w:rsidP="00000000" w:rsidRDefault="00000000" w:rsidRPr="00000000" w14:paraId="00000072">
      <w:pPr>
        <w:tabs>
          <w:tab w:val="center" w:leader="none" w:pos="1985"/>
          <w:tab w:val="center" w:leader="none" w:pos="7655"/>
        </w:tabs>
        <w:spacing w:after="0" w:line="276" w:lineRule="auto"/>
        <w:ind w:firstLine="1440"/>
        <w:rPr>
          <w:b w:val="1"/>
          <w:sz w:val="28"/>
          <w:szCs w:val="28"/>
        </w:rPr>
      </w:pPr>
      <w:r w:rsidDel="00000000" w:rsidR="00000000" w:rsidRPr="00000000">
        <w:rPr>
          <w:b w:val="1"/>
          <w:sz w:val="28"/>
          <w:szCs w:val="28"/>
          <w:rtl w:val="0"/>
        </w:rPr>
        <w:t xml:space="preserve">CỤM LẺ </w:t>
        <w:tab/>
        <w:t xml:space="preserve">CỤM CHẴN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203200</wp:posOffset>
                </wp:positionV>
                <wp:extent cx="2415540" cy="1752600"/>
                <wp:effectExtent b="0" l="0" r="0" t="0"/>
                <wp:wrapSquare wrapText="bothSides" distB="0" distT="0" distL="114300" distR="114300"/>
                <wp:docPr id="2087310418" name=""/>
                <a:graphic>
                  <a:graphicData uri="http://schemas.microsoft.com/office/word/2010/wordprocessingGroup">
                    <wpg:wgp>
                      <wpg:cNvGrpSpPr/>
                      <wpg:grpSpPr>
                        <a:xfrm>
                          <a:off x="0" y="0"/>
                          <a:ext cx="2415540" cy="1752600"/>
                          <a:chOff x="0" y="0"/>
                          <a:chExt cx="2415525" cy="1752600"/>
                        </a:xfrm>
                      </wpg:grpSpPr>
                      <wpg:grpSp>
                        <wpg:cNvGrpSpPr/>
                        <wpg:grpSpPr>
                          <a:xfrm>
                            <a:off x="0" y="0"/>
                            <a:ext cx="2415525" cy="1752600"/>
                            <a:chOff x="0" y="0"/>
                            <a:chExt cx="2415525" cy="1752600"/>
                          </a:xfrm>
                        </wpg:grpSpPr>
                        <wps:wsp>
                          <wps:cNvSpPr/>
                          <wps:cNvPr id="3" name="Shape 3"/>
                          <wps:spPr>
                            <a:xfrm>
                              <a:off x="0" y="0"/>
                              <a:ext cx="2415525"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671734" y="511676"/>
                              <a:ext cx="729240" cy="729375"/>
                            </a:xfrm>
                            <a:prstGeom prst="ellipse">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695947" y="535993"/>
                              <a:ext cx="680814" cy="680741"/>
                            </a:xfrm>
                            <a:prstGeom prst="ellipse">
                              <a:avLst/>
                            </a:prstGeom>
                            <a:solidFill>
                              <a:srgbClr val="7030A0">
                                <a:alpha val="89803"/>
                              </a:srgbClr>
                            </a:solidFill>
                            <a:ln cap="flat" cmpd="sng" w="12700">
                              <a:solidFill>
                                <a:srgbClr val="7030A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1793274"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6</w:t>
                                </w:r>
                              </w:p>
                            </w:txbxContent>
                          </wps:txbx>
                          <wps:bodyPr anchorCtr="0" anchor="ctr" bIns="17775" lIns="17775" spcFirstLastPara="1" rIns="17775" wrap="square" tIns="17775">
                            <a:noAutofit/>
                          </wps:bodyPr>
                        </wps:wsp>
                        <wps:wsp>
                          <wps:cNvSpPr/>
                          <wps:cNvPr id="25" name="Shape 25"/>
                          <wps:spPr>
                            <a:xfrm rot="2700000">
                              <a:off x="918922" y="512558"/>
                              <a:ext cx="727483" cy="727483"/>
                            </a:xfrm>
                            <a:prstGeom prst="teardrop">
                              <a:avLst>
                                <a:gd fmla="val 100000" name="adj"/>
                              </a:avLst>
                            </a:prstGeom>
                            <a:solidFill>
                              <a:srgbClr val="974806"/>
                            </a:solidFill>
                            <a:ln cap="flat" cmpd="sng" w="12700">
                              <a:solidFill>
                                <a:srgbClr val="97480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942257" y="535993"/>
                              <a:ext cx="680814" cy="680741"/>
                            </a:xfrm>
                            <a:prstGeom prst="ellipse">
                              <a:avLst/>
                            </a:prstGeom>
                            <a:solidFill>
                              <a:srgbClr val="974806">
                                <a:alpha val="89803"/>
                              </a:srgbClr>
                            </a:solidFill>
                            <a:ln cap="flat" cmpd="sng" w="12700">
                              <a:solidFill>
                                <a:srgbClr val="97480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039584"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4</w:t>
                                </w:r>
                              </w:p>
                            </w:txbxContent>
                          </wps:txbx>
                          <wps:bodyPr anchorCtr="0" anchor="ctr" bIns="17775" lIns="17775" spcFirstLastPara="1" rIns="17775" wrap="square" tIns="17775">
                            <a:noAutofit/>
                          </wps:bodyPr>
                        </wps:wsp>
                        <wps:wsp>
                          <wps:cNvSpPr/>
                          <wps:cNvPr id="28" name="Shape 28"/>
                          <wps:spPr>
                            <a:xfrm rot="2700000">
                              <a:off x="165231" y="512558"/>
                              <a:ext cx="727483" cy="727483"/>
                            </a:xfrm>
                            <a:prstGeom prst="teardrop">
                              <a:avLst>
                                <a:gd fmla="val 10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88566" y="535993"/>
                              <a:ext cx="680814" cy="680741"/>
                            </a:xfrm>
                            <a:prstGeom prst="ellipse">
                              <a:avLst/>
                            </a:prstGeom>
                            <a:solidFill>
                              <a:srgbClr val="0070C0">
                                <a:alpha val="89803"/>
                              </a:srgbClr>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85893"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2</w:t>
                                </w:r>
                              </w:p>
                            </w:txbxContent>
                          </wps:txbx>
                          <wps:bodyPr anchorCtr="0" anchor="ctr" bIns="17775" lIns="17775" spcFirstLastPara="1" rIns="17775" wrap="square" tIns="1777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203200</wp:posOffset>
                </wp:positionV>
                <wp:extent cx="2415540" cy="1752600"/>
                <wp:effectExtent b="0" l="0" r="0" t="0"/>
                <wp:wrapSquare wrapText="bothSides" distB="0" distT="0" distL="114300" distR="114300"/>
                <wp:docPr id="208731041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415540" cy="1752600"/>
                        </a:xfrm>
                        <a:prstGeom prst="rect"/>
                        <a:ln/>
                      </pic:spPr>
                    </pic:pic>
                  </a:graphicData>
                </a:graphic>
              </wp:anchor>
            </w:drawing>
          </mc:Fallback>
        </mc:AlternateContent>
      </w:r>
    </w:p>
    <w:p w:rsidR="00000000" w:rsidDel="00000000" w:rsidP="00000000" w:rsidRDefault="00000000" w:rsidRPr="00000000" w14:paraId="00000073">
      <w:pPr>
        <w:spacing w:after="0" w:line="276" w:lineRule="auto"/>
        <w:ind w:firstLine="0"/>
        <w:rPr>
          <w:b w:val="1"/>
          <w:sz w:val="28"/>
          <w:szCs w:val="28"/>
        </w:rPr>
      </w:pPr>
      <w:r w:rsidDel="00000000" w:rsidR="00000000" w:rsidRPr="00000000">
        <w:rPr>
          <w:b w:val="1"/>
          <w:sz w:val="28"/>
          <w:szCs w:val="28"/>
        </w:rPr>
        <mc:AlternateContent>
          <mc:Choice Requires="wpg">
            <w:drawing>
              <wp:inline distB="0" distT="0" distL="0" distR="0">
                <wp:extent cx="2415540" cy="1752600"/>
                <wp:effectExtent b="0" l="0" r="0" t="0"/>
                <wp:docPr id="2087310417" name=""/>
                <a:graphic>
                  <a:graphicData uri="http://schemas.microsoft.com/office/word/2010/wordprocessingGroup">
                    <wpg:wgp>
                      <wpg:cNvGrpSpPr/>
                      <wpg:grpSpPr>
                        <a:xfrm>
                          <a:off x="0" y="0"/>
                          <a:ext cx="2415540" cy="1752600"/>
                          <a:chOff x="0" y="0"/>
                          <a:chExt cx="2415525" cy="1752600"/>
                        </a:xfrm>
                      </wpg:grpSpPr>
                      <wpg:grpSp>
                        <wpg:cNvGrpSpPr/>
                        <wpg:grpSpPr>
                          <a:xfrm>
                            <a:off x="0" y="0"/>
                            <a:ext cx="2415525" cy="1752600"/>
                            <a:chOff x="0" y="0"/>
                            <a:chExt cx="2415525" cy="1752600"/>
                          </a:xfrm>
                        </wpg:grpSpPr>
                        <wps:wsp>
                          <wps:cNvSpPr/>
                          <wps:cNvPr id="3" name="Shape 3"/>
                          <wps:spPr>
                            <a:xfrm>
                              <a:off x="0" y="0"/>
                              <a:ext cx="2415525"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671734" y="511676"/>
                              <a:ext cx="729240" cy="729375"/>
                            </a:xfrm>
                            <a:prstGeom prst="ellipse">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695947" y="535993"/>
                              <a:ext cx="680814" cy="680741"/>
                            </a:xfrm>
                            <a:prstGeom prst="ellipse">
                              <a:avLst/>
                            </a:prstGeom>
                            <a:solidFill>
                              <a:srgbClr val="E36C09">
                                <a:alpha val="89803"/>
                              </a:srgbClr>
                            </a:solidFill>
                            <a:ln cap="flat" cmpd="sng" w="12700">
                              <a:solidFill>
                                <a:srgbClr val="E36C0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793274"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5</w:t>
                                </w:r>
                              </w:p>
                            </w:txbxContent>
                          </wps:txbx>
                          <wps:bodyPr anchorCtr="0" anchor="ctr" bIns="17775" lIns="17775" spcFirstLastPara="1" rIns="17775" wrap="square" tIns="17775">
                            <a:noAutofit/>
                          </wps:bodyPr>
                        </wps:wsp>
                        <wps:wsp>
                          <wps:cNvSpPr/>
                          <wps:cNvPr id="15" name="Shape 15"/>
                          <wps:spPr>
                            <a:xfrm rot="2700000">
                              <a:off x="918922" y="512558"/>
                              <a:ext cx="727483" cy="727483"/>
                            </a:xfrm>
                            <a:prstGeom prst="teardrop">
                              <a:avLst>
                                <a:gd fmla="val 100000" name="adj"/>
                              </a:avLst>
                            </a:prstGeom>
                            <a:solidFill>
                              <a:srgbClr val="FFFF0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942257" y="535993"/>
                              <a:ext cx="680814" cy="680741"/>
                            </a:xfrm>
                            <a:prstGeom prst="ellipse">
                              <a:avLst/>
                            </a:prstGeom>
                            <a:solidFill>
                              <a:srgbClr val="FFFF00">
                                <a:alpha val="89803"/>
                              </a:srgbClr>
                            </a:solidFill>
                            <a:ln cap="flat" cmpd="sng" w="12700">
                              <a:solidFill>
                                <a:srgbClr val="FFFF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1039584"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3</w:t>
                                </w:r>
                              </w:p>
                            </w:txbxContent>
                          </wps:txbx>
                          <wps:bodyPr anchorCtr="0" anchor="ctr" bIns="17775" lIns="17775" spcFirstLastPara="1" rIns="17775" wrap="square" tIns="17775">
                            <a:noAutofit/>
                          </wps:bodyPr>
                        </wps:wsp>
                        <wps:wsp>
                          <wps:cNvSpPr/>
                          <wps:cNvPr id="18" name="Shape 18"/>
                          <wps:spPr>
                            <a:xfrm rot="2700000">
                              <a:off x="165231" y="512558"/>
                              <a:ext cx="727483" cy="727483"/>
                            </a:xfrm>
                            <a:prstGeom prst="teardrop">
                              <a:avLst>
                                <a:gd fmla="val 100000" name="adj"/>
                              </a:avLst>
                            </a:prstGeom>
                            <a:solidFill>
                              <a:srgbClr val="00B05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88566" y="535993"/>
                              <a:ext cx="680814" cy="680741"/>
                            </a:xfrm>
                            <a:prstGeom prst="ellipse">
                              <a:avLst/>
                            </a:prstGeom>
                            <a:solidFill>
                              <a:srgbClr val="00B050">
                                <a:alpha val="89803"/>
                              </a:srgbClr>
                            </a:solidFill>
                            <a:ln cap="flat" cmpd="sng" w="12700">
                              <a:solidFill>
                                <a:srgbClr val="00B05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85893" y="633260"/>
                              <a:ext cx="486160" cy="486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1</w:t>
                                </w:r>
                              </w:p>
                            </w:txbxContent>
                          </wps:txbx>
                          <wps:bodyPr anchorCtr="0" anchor="ctr" bIns="17775" lIns="17775" spcFirstLastPara="1" rIns="17775" wrap="square" tIns="17775">
                            <a:noAutofit/>
                          </wps:bodyPr>
                        </wps:wsp>
                      </wpg:grpSp>
                    </wpg:wgp>
                  </a:graphicData>
                </a:graphic>
              </wp:inline>
            </w:drawing>
          </mc:Choice>
          <mc:Fallback>
            <w:drawing>
              <wp:inline distB="0" distT="0" distL="0" distR="0">
                <wp:extent cx="2415540" cy="1752600"/>
                <wp:effectExtent b="0" l="0" r="0" t="0"/>
                <wp:docPr id="2087310417"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415540" cy="1752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4">
      <w:pPr>
        <w:spacing w:after="0" w:line="276" w:lineRule="auto"/>
        <w:ind w:firstLine="0"/>
        <w:rPr>
          <w:sz w:val="28"/>
          <w:szCs w:val="28"/>
        </w:rPr>
      </w:pPr>
      <w:r w:rsidDel="00000000" w:rsidR="00000000" w:rsidRPr="00000000">
        <w:rPr>
          <w:sz w:val="28"/>
          <w:szCs w:val="28"/>
          <w:rtl w:val="0"/>
        </w:rPr>
        <w:t xml:space="preserve">+ Bước 1: 6 nhóm đọc thông tin phần nội dung nhóm được phân công (2 phút)</w:t>
      </w:r>
    </w:p>
    <w:p w:rsidR="00000000" w:rsidDel="00000000" w:rsidP="00000000" w:rsidRDefault="00000000" w:rsidRPr="00000000" w14:paraId="00000075">
      <w:pPr>
        <w:spacing w:after="0" w:line="276" w:lineRule="auto"/>
        <w:ind w:firstLine="0"/>
        <w:rPr>
          <w:sz w:val="28"/>
          <w:szCs w:val="28"/>
        </w:rPr>
      </w:pPr>
      <w:r w:rsidDel="00000000" w:rsidR="00000000" w:rsidRPr="00000000">
        <w:rPr>
          <w:sz w:val="28"/>
          <w:szCs w:val="28"/>
          <w:rtl w:val="0"/>
        </w:rPr>
        <w:t xml:space="preserve">+ Bước 2: GV phát 2 PHT khổ A3 cho mỗi cụm:</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cụm lẻ: Nhóm 1 ghi ghi phần hiện trạng vào PHT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chuyển qua nhóm 3 ghi phần nguyên nhân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chuyển qua nhóm 5 ghi phần giải pháp. (mỗi nhóm ghi trong vòng 3 phút)</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cụm chẵn: Nhóm 2 ghi phần hiện trạng vào PHT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chuyển qua nhóm 4 ghi phần nguyên nhân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chuyển qua nhóm 6 ghi phần giải pháp. (mỗi nhóm ghi trong vòng 3 phút)</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gridCol w:w="2407"/>
        <w:gridCol w:w="2407"/>
        <w:gridCol w:w="2407"/>
        <w:tblGridChange w:id="0">
          <w:tblGrid>
            <w:gridCol w:w="2407"/>
            <w:gridCol w:w="2407"/>
            <w:gridCol w:w="2407"/>
            <w:gridCol w:w="2407"/>
          </w:tblGrid>
        </w:tblGridChange>
      </w:tblGrid>
      <w:tr>
        <w:trPr>
          <w:cantSplit w:val="0"/>
          <w:tblHeader w:val="0"/>
        </w:trPr>
        <w:tc>
          <w:tcPr>
            <w:gridSpan w:val="4"/>
            <w:shd w:fill="00b050" w:val="clear"/>
          </w:tcPr>
          <w:p w:rsidR="00000000" w:rsidDel="00000000" w:rsidP="00000000" w:rsidRDefault="00000000" w:rsidRPr="00000000" w14:paraId="00000078">
            <w:pPr>
              <w:spacing w:line="276" w:lineRule="auto"/>
              <w:ind w:firstLine="0"/>
              <w:jc w:val="center"/>
              <w:rPr>
                <w:b w:val="1"/>
                <w:sz w:val="28"/>
                <w:szCs w:val="28"/>
              </w:rPr>
            </w:pPr>
            <w:r w:rsidDel="00000000" w:rsidR="00000000" w:rsidRPr="00000000">
              <w:rPr>
                <w:b w:val="1"/>
                <w:sz w:val="28"/>
                <w:szCs w:val="28"/>
                <w:rtl w:val="0"/>
              </w:rPr>
              <w:t xml:space="preserve">SỰ SUY GIẢM TNTN NƯỚC TA</w:t>
            </w:r>
          </w:p>
        </w:tc>
      </w:tr>
      <w:tr>
        <w:trPr>
          <w:cantSplit w:val="0"/>
          <w:tblHeader w:val="0"/>
        </w:trPr>
        <w:tc>
          <w:tcPr>
            <w:shd w:fill="fbd5b5" w:val="clear"/>
          </w:tcPr>
          <w:p w:rsidR="00000000" w:rsidDel="00000000" w:rsidP="00000000" w:rsidRDefault="00000000" w:rsidRPr="00000000" w14:paraId="0000007C">
            <w:pPr>
              <w:spacing w:line="276" w:lineRule="auto"/>
              <w:ind w:firstLine="0"/>
              <w:jc w:val="center"/>
              <w:rPr>
                <w:b w:val="1"/>
                <w:sz w:val="28"/>
                <w:szCs w:val="28"/>
              </w:rPr>
            </w:pPr>
            <w:r w:rsidDel="00000000" w:rsidR="00000000" w:rsidRPr="00000000">
              <w:rPr>
                <w:b w:val="1"/>
                <w:sz w:val="28"/>
                <w:szCs w:val="28"/>
                <w:rtl w:val="0"/>
              </w:rPr>
              <w:t xml:space="preserve">Các tài nguyên</w:t>
            </w:r>
          </w:p>
        </w:tc>
        <w:tc>
          <w:tcPr>
            <w:shd w:fill="fbd5b5" w:val="clear"/>
          </w:tcPr>
          <w:p w:rsidR="00000000" w:rsidDel="00000000" w:rsidP="00000000" w:rsidRDefault="00000000" w:rsidRPr="00000000" w14:paraId="0000007D">
            <w:pPr>
              <w:spacing w:line="276" w:lineRule="auto"/>
              <w:ind w:firstLine="0"/>
              <w:jc w:val="center"/>
              <w:rPr>
                <w:b w:val="1"/>
                <w:sz w:val="28"/>
                <w:szCs w:val="28"/>
              </w:rPr>
            </w:pPr>
            <w:r w:rsidDel="00000000" w:rsidR="00000000" w:rsidRPr="00000000">
              <w:rPr>
                <w:b w:val="1"/>
                <w:sz w:val="28"/>
                <w:szCs w:val="28"/>
                <w:rtl w:val="0"/>
              </w:rPr>
              <w:t xml:space="preserve">Hiện trạng</w:t>
            </w:r>
          </w:p>
        </w:tc>
        <w:tc>
          <w:tcPr>
            <w:shd w:fill="fbd5b5" w:val="clear"/>
          </w:tcPr>
          <w:p w:rsidR="00000000" w:rsidDel="00000000" w:rsidP="00000000" w:rsidRDefault="00000000" w:rsidRPr="00000000" w14:paraId="0000007E">
            <w:pPr>
              <w:spacing w:line="276" w:lineRule="auto"/>
              <w:ind w:firstLine="0"/>
              <w:jc w:val="center"/>
              <w:rPr>
                <w:b w:val="1"/>
                <w:sz w:val="28"/>
                <w:szCs w:val="28"/>
              </w:rPr>
            </w:pPr>
            <w:r w:rsidDel="00000000" w:rsidR="00000000" w:rsidRPr="00000000">
              <w:rPr>
                <w:b w:val="1"/>
                <w:sz w:val="28"/>
                <w:szCs w:val="28"/>
                <w:rtl w:val="0"/>
              </w:rPr>
              <w:t xml:space="preserve">Nguyên nhân</w:t>
            </w:r>
          </w:p>
        </w:tc>
        <w:tc>
          <w:tcPr>
            <w:shd w:fill="fbd5b5" w:val="clear"/>
          </w:tcPr>
          <w:p w:rsidR="00000000" w:rsidDel="00000000" w:rsidP="00000000" w:rsidRDefault="00000000" w:rsidRPr="00000000" w14:paraId="0000007F">
            <w:pPr>
              <w:spacing w:line="276" w:lineRule="auto"/>
              <w:ind w:firstLine="0"/>
              <w:jc w:val="center"/>
              <w:rPr>
                <w:b w:val="1"/>
                <w:sz w:val="28"/>
                <w:szCs w:val="28"/>
              </w:rPr>
            </w:pPr>
            <w:r w:rsidDel="00000000" w:rsidR="00000000" w:rsidRPr="00000000">
              <w:rPr>
                <w:b w:val="1"/>
                <w:sz w:val="28"/>
                <w:szCs w:val="28"/>
                <w:rtl w:val="0"/>
              </w:rPr>
              <w:t xml:space="preserve">Giải pháp</w:t>
            </w:r>
          </w:p>
        </w:tc>
      </w:tr>
      <w:tr>
        <w:trPr>
          <w:cantSplit w:val="0"/>
          <w:tblHeader w:val="0"/>
        </w:trPr>
        <w:tc>
          <w:tcPr/>
          <w:p w:rsidR="00000000" w:rsidDel="00000000" w:rsidP="00000000" w:rsidRDefault="00000000" w:rsidRPr="00000000" w14:paraId="00000080">
            <w:pPr>
              <w:spacing w:line="276" w:lineRule="auto"/>
              <w:ind w:firstLine="0"/>
              <w:rPr>
                <w:sz w:val="28"/>
                <w:szCs w:val="28"/>
              </w:rPr>
            </w:pPr>
            <w:r w:rsidDel="00000000" w:rsidR="00000000" w:rsidRPr="00000000">
              <w:rPr>
                <w:sz w:val="28"/>
                <w:szCs w:val="28"/>
                <w:rtl w:val="0"/>
              </w:rPr>
              <w:t xml:space="preserve">Tài nguyên đất</w:t>
            </w:r>
          </w:p>
        </w:tc>
        <w:tc>
          <w:tcPr/>
          <w:p w:rsidR="00000000" w:rsidDel="00000000" w:rsidP="00000000" w:rsidRDefault="00000000" w:rsidRPr="00000000" w14:paraId="00000081">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2">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3">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4">
            <w:pPr>
              <w:spacing w:line="276" w:lineRule="auto"/>
              <w:ind w:firstLine="0"/>
              <w:rPr>
                <w:sz w:val="28"/>
                <w:szCs w:val="28"/>
              </w:rPr>
            </w:pPr>
            <w:r w:rsidDel="00000000" w:rsidR="00000000" w:rsidRPr="00000000">
              <w:rPr>
                <w:sz w:val="28"/>
                <w:szCs w:val="28"/>
                <w:rtl w:val="0"/>
              </w:rPr>
              <w:t xml:space="preserve">Tài nguyên sinh vật</w:t>
            </w:r>
          </w:p>
        </w:tc>
        <w:tc>
          <w:tcPr/>
          <w:p w:rsidR="00000000" w:rsidDel="00000000" w:rsidP="00000000" w:rsidRDefault="00000000" w:rsidRPr="00000000" w14:paraId="00000085">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6">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7">
            <w:pPr>
              <w:spacing w:line="276" w:lineRule="auto"/>
              <w:ind w:firstLine="0"/>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8">
            <w:pPr>
              <w:spacing w:line="276" w:lineRule="auto"/>
              <w:ind w:firstLine="0"/>
              <w:rPr>
                <w:sz w:val="28"/>
                <w:szCs w:val="28"/>
              </w:rPr>
            </w:pPr>
            <w:r w:rsidDel="00000000" w:rsidR="00000000" w:rsidRPr="00000000">
              <w:rPr>
                <w:sz w:val="28"/>
                <w:szCs w:val="28"/>
                <w:rtl w:val="0"/>
              </w:rPr>
              <w:t xml:space="preserve">Tài nguyên nước</w:t>
            </w:r>
          </w:p>
        </w:tc>
        <w:tc>
          <w:tcPr/>
          <w:p w:rsidR="00000000" w:rsidDel="00000000" w:rsidP="00000000" w:rsidRDefault="00000000" w:rsidRPr="00000000" w14:paraId="00000089">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A">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8B">
            <w:pPr>
              <w:spacing w:line="276" w:lineRule="auto"/>
              <w:ind w:firstLine="0"/>
              <w:rPr>
                <w:sz w:val="28"/>
                <w:szCs w:val="28"/>
              </w:rPr>
            </w:pPr>
            <w:r w:rsidDel="00000000" w:rsidR="00000000" w:rsidRPr="00000000">
              <w:rPr>
                <w:rtl w:val="0"/>
              </w:rPr>
            </w:r>
          </w:p>
        </w:tc>
      </w:tr>
    </w:tbl>
    <w:p w:rsidR="00000000" w:rsidDel="00000000" w:rsidP="00000000" w:rsidRDefault="00000000" w:rsidRPr="00000000" w14:paraId="0000008C">
      <w:pPr>
        <w:spacing w:line="276" w:lineRule="auto"/>
        <w:ind w:firstLine="0"/>
        <w:rPr>
          <w:i w:val="1"/>
          <w:sz w:val="28"/>
          <w:szCs w:val="28"/>
        </w:rPr>
      </w:pPr>
      <w:r w:rsidDel="00000000" w:rsidR="00000000" w:rsidRPr="00000000">
        <w:rPr>
          <w:i w:val="1"/>
          <w:sz w:val="28"/>
          <w:szCs w:val="28"/>
          <w:rtl w:val="0"/>
        </w:rPr>
        <w:t xml:space="preserve">- Vòng 2: Mảnh ghép </w:t>
      </w:r>
    </w:p>
    <w:p w:rsidR="00000000" w:rsidDel="00000000" w:rsidP="00000000" w:rsidRDefault="00000000" w:rsidRPr="00000000" w14:paraId="0000008D">
      <w:pPr>
        <w:spacing w:after="0" w:line="276" w:lineRule="auto"/>
        <w:ind w:firstLine="0"/>
        <w:rPr>
          <w:sz w:val="28"/>
          <w:szCs w:val="28"/>
        </w:rPr>
      </w:pPr>
      <w:r w:rsidDel="00000000" w:rsidR="00000000" w:rsidRPr="00000000">
        <w:rPr>
          <w:sz w:val="28"/>
          <w:szCs w:val="28"/>
          <w:rtl w:val="0"/>
        </w:rPr>
        <w:t xml:space="preserve">+ Bước 1: ghép nhóm mới theo sơ đồ</w:t>
      </w:r>
    </w:p>
    <w:p w:rsidR="00000000" w:rsidDel="00000000" w:rsidP="00000000" w:rsidRDefault="00000000" w:rsidRPr="00000000" w14:paraId="0000008E">
      <w:pPr>
        <w:spacing w:after="0" w:line="276" w:lineRule="auto"/>
        <w:ind w:firstLine="0"/>
        <w:rPr>
          <w:sz w:val="28"/>
          <w:szCs w:val="28"/>
        </w:rPr>
      </w:pPr>
      <w:r w:rsidDel="00000000" w:rsidR="00000000" w:rsidRPr="00000000">
        <w:rPr>
          <w:sz w:val="28"/>
          <w:szCs w:val="28"/>
          <w:rtl w:val="0"/>
        </w:rPr>
        <w:t xml:space="preserve">+ Bước 2: Các chuyên gia của các nhóm lần lượt trình bày nội dung mình làm chuyên gia ở vòng 1 cho nhóm mới.</w:t>
      </w:r>
      <w:r w:rsidDel="00000000" w:rsidR="00000000" w:rsidRPr="00000000">
        <w:drawing>
          <wp:anchor allowOverlap="1" behindDoc="0" distB="0" distT="0" distL="114300" distR="114300" hidden="0" layoutInCell="1" locked="0" relativeHeight="0" simplePos="0">
            <wp:simplePos x="0" y="0"/>
            <wp:positionH relativeFrom="column">
              <wp:posOffset>1291590</wp:posOffset>
            </wp:positionH>
            <wp:positionV relativeFrom="paragraph">
              <wp:posOffset>165100</wp:posOffset>
            </wp:positionV>
            <wp:extent cx="3390900" cy="1588135"/>
            <wp:effectExtent b="0" l="0" r="0" t="0"/>
            <wp:wrapTopAndBottom distB="0" distT="0"/>
            <wp:docPr id="208731042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390900" cy="1588135"/>
                    </a:xfrm>
                    <a:prstGeom prst="rect"/>
                    <a:ln/>
                  </pic:spPr>
                </pic:pic>
              </a:graphicData>
            </a:graphic>
          </wp:anchor>
        </w:drawing>
      </w:r>
    </w:p>
    <w:p w:rsidR="00000000" w:rsidDel="00000000" w:rsidP="00000000" w:rsidRDefault="00000000" w:rsidRPr="00000000" w14:paraId="0000008F">
      <w:pPr>
        <w:spacing w:after="0" w:line="276" w:lineRule="auto"/>
        <w:ind w:firstLine="0"/>
        <w:rPr>
          <w:sz w:val="28"/>
          <w:szCs w:val="28"/>
        </w:rPr>
      </w:pPr>
      <w:r w:rsidDel="00000000" w:rsidR="00000000" w:rsidRPr="00000000">
        <w:rPr>
          <w:sz w:val="28"/>
          <w:szCs w:val="28"/>
          <w:rtl w:val="0"/>
        </w:rPr>
        <w:t xml:space="preserve">+ Bước 3: các chuyên gia cùng nội dung bổ sung và ghi bổ sung vào PHT (nếu có) </w:t>
      </w:r>
    </w:p>
    <w:p w:rsidR="00000000" w:rsidDel="00000000" w:rsidP="00000000" w:rsidRDefault="00000000" w:rsidRPr="00000000" w14:paraId="00000090">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91">
      <w:pPr>
        <w:spacing w:after="0" w:line="276" w:lineRule="auto"/>
        <w:ind w:firstLine="0"/>
        <w:rPr>
          <w:sz w:val="28"/>
          <w:szCs w:val="28"/>
        </w:rPr>
      </w:pPr>
      <w:r w:rsidDel="00000000" w:rsidR="00000000" w:rsidRPr="00000000">
        <w:rPr>
          <w:sz w:val="28"/>
          <w:szCs w:val="28"/>
          <w:rtl w:val="0"/>
        </w:rPr>
        <w:t xml:space="preserve">+ GV treo 2 PHT lên bảng</w:t>
      </w:r>
    </w:p>
    <w:p w:rsidR="00000000" w:rsidDel="00000000" w:rsidP="00000000" w:rsidRDefault="00000000" w:rsidRPr="00000000" w14:paraId="00000092">
      <w:pPr>
        <w:spacing w:after="0" w:line="276" w:lineRule="auto"/>
        <w:ind w:firstLine="0"/>
        <w:rPr>
          <w:sz w:val="28"/>
          <w:szCs w:val="28"/>
        </w:rPr>
      </w:pPr>
      <w:r w:rsidDel="00000000" w:rsidR="00000000" w:rsidRPr="00000000">
        <w:rPr>
          <w:sz w:val="28"/>
          <w:szCs w:val="28"/>
          <w:rtl w:val="0"/>
        </w:rPr>
        <w:t xml:space="preserve">+ Các nhóm đánh giá chéo sản phẩm</w:t>
      </w:r>
    </w:p>
    <w:p w:rsidR="00000000" w:rsidDel="00000000" w:rsidP="00000000" w:rsidRDefault="00000000" w:rsidRPr="00000000" w14:paraId="00000093">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gridCol w:w="2407"/>
        <w:gridCol w:w="2407"/>
        <w:gridCol w:w="2407"/>
        <w:tblGridChange w:id="0">
          <w:tblGrid>
            <w:gridCol w:w="2407"/>
            <w:gridCol w:w="2407"/>
            <w:gridCol w:w="2407"/>
            <w:gridCol w:w="2407"/>
          </w:tblGrid>
        </w:tblGridChange>
      </w:tblGrid>
      <w:tr>
        <w:trPr>
          <w:cantSplit w:val="0"/>
          <w:tblHeader w:val="0"/>
        </w:trPr>
        <w:tc>
          <w:tcPr>
            <w:gridSpan w:val="4"/>
            <w:shd w:fill="00b050" w:val="clear"/>
          </w:tcPr>
          <w:p w:rsidR="00000000" w:rsidDel="00000000" w:rsidP="00000000" w:rsidRDefault="00000000" w:rsidRPr="00000000" w14:paraId="00000095">
            <w:pPr>
              <w:spacing w:line="276" w:lineRule="auto"/>
              <w:ind w:firstLine="0"/>
              <w:jc w:val="center"/>
              <w:rPr>
                <w:b w:val="1"/>
                <w:sz w:val="28"/>
                <w:szCs w:val="28"/>
              </w:rPr>
            </w:pPr>
            <w:r w:rsidDel="00000000" w:rsidR="00000000" w:rsidRPr="00000000">
              <w:rPr>
                <w:b w:val="1"/>
                <w:sz w:val="28"/>
                <w:szCs w:val="28"/>
                <w:rtl w:val="0"/>
              </w:rPr>
              <w:t xml:space="preserve">SỰ SUY GIẢM TNTN NƯỚC TA</w:t>
            </w:r>
          </w:p>
        </w:tc>
      </w:tr>
      <w:tr>
        <w:trPr>
          <w:cantSplit w:val="0"/>
          <w:tblHeader w:val="0"/>
        </w:trPr>
        <w:tc>
          <w:tcPr>
            <w:shd w:fill="fbd5b5" w:val="clear"/>
          </w:tcPr>
          <w:p w:rsidR="00000000" w:rsidDel="00000000" w:rsidP="00000000" w:rsidRDefault="00000000" w:rsidRPr="00000000" w14:paraId="00000099">
            <w:pPr>
              <w:spacing w:line="276" w:lineRule="auto"/>
              <w:ind w:firstLine="0"/>
              <w:jc w:val="center"/>
              <w:rPr>
                <w:b w:val="1"/>
                <w:sz w:val="28"/>
                <w:szCs w:val="28"/>
              </w:rPr>
            </w:pPr>
            <w:r w:rsidDel="00000000" w:rsidR="00000000" w:rsidRPr="00000000">
              <w:rPr>
                <w:b w:val="1"/>
                <w:sz w:val="28"/>
                <w:szCs w:val="28"/>
                <w:rtl w:val="0"/>
              </w:rPr>
              <w:t xml:space="preserve">Các tài nguyên</w:t>
            </w:r>
          </w:p>
        </w:tc>
        <w:tc>
          <w:tcPr>
            <w:shd w:fill="fbd5b5" w:val="clear"/>
          </w:tcPr>
          <w:p w:rsidR="00000000" w:rsidDel="00000000" w:rsidP="00000000" w:rsidRDefault="00000000" w:rsidRPr="00000000" w14:paraId="0000009A">
            <w:pPr>
              <w:spacing w:line="276" w:lineRule="auto"/>
              <w:ind w:firstLine="0"/>
              <w:jc w:val="center"/>
              <w:rPr>
                <w:b w:val="1"/>
                <w:sz w:val="28"/>
                <w:szCs w:val="28"/>
              </w:rPr>
            </w:pPr>
            <w:r w:rsidDel="00000000" w:rsidR="00000000" w:rsidRPr="00000000">
              <w:rPr>
                <w:b w:val="1"/>
                <w:sz w:val="28"/>
                <w:szCs w:val="28"/>
                <w:rtl w:val="0"/>
              </w:rPr>
              <w:t xml:space="preserve">Hiện trạng</w:t>
            </w:r>
          </w:p>
        </w:tc>
        <w:tc>
          <w:tcPr>
            <w:shd w:fill="fbd5b5" w:val="clear"/>
          </w:tcPr>
          <w:p w:rsidR="00000000" w:rsidDel="00000000" w:rsidP="00000000" w:rsidRDefault="00000000" w:rsidRPr="00000000" w14:paraId="0000009B">
            <w:pPr>
              <w:spacing w:line="276" w:lineRule="auto"/>
              <w:ind w:firstLine="0"/>
              <w:jc w:val="center"/>
              <w:rPr>
                <w:b w:val="1"/>
                <w:sz w:val="28"/>
                <w:szCs w:val="28"/>
              </w:rPr>
            </w:pPr>
            <w:r w:rsidDel="00000000" w:rsidR="00000000" w:rsidRPr="00000000">
              <w:rPr>
                <w:b w:val="1"/>
                <w:sz w:val="28"/>
                <w:szCs w:val="28"/>
                <w:rtl w:val="0"/>
              </w:rPr>
              <w:t xml:space="preserve">Nguyên nhân</w:t>
            </w:r>
          </w:p>
        </w:tc>
        <w:tc>
          <w:tcPr>
            <w:shd w:fill="fbd5b5" w:val="clear"/>
          </w:tcPr>
          <w:p w:rsidR="00000000" w:rsidDel="00000000" w:rsidP="00000000" w:rsidRDefault="00000000" w:rsidRPr="00000000" w14:paraId="0000009C">
            <w:pPr>
              <w:spacing w:line="276" w:lineRule="auto"/>
              <w:ind w:firstLine="0"/>
              <w:jc w:val="center"/>
              <w:rPr>
                <w:b w:val="1"/>
                <w:sz w:val="28"/>
                <w:szCs w:val="28"/>
              </w:rPr>
            </w:pPr>
            <w:r w:rsidDel="00000000" w:rsidR="00000000" w:rsidRPr="00000000">
              <w:rPr>
                <w:b w:val="1"/>
                <w:sz w:val="28"/>
                <w:szCs w:val="28"/>
                <w:rtl w:val="0"/>
              </w:rPr>
              <w:t xml:space="preserve">Giải pháp</w:t>
            </w:r>
          </w:p>
        </w:tc>
      </w:tr>
      <w:tr>
        <w:trPr>
          <w:cantSplit w:val="0"/>
          <w:tblHeader w:val="0"/>
        </w:trPr>
        <w:tc>
          <w:tcPr>
            <w:shd w:fill="auto" w:val="clear"/>
          </w:tcPr>
          <w:p w:rsidR="00000000" w:rsidDel="00000000" w:rsidP="00000000" w:rsidRDefault="00000000" w:rsidRPr="00000000" w14:paraId="0000009D">
            <w:pPr>
              <w:spacing w:line="276" w:lineRule="auto"/>
              <w:ind w:firstLine="0"/>
              <w:jc w:val="center"/>
              <w:rPr>
                <w:b w:val="1"/>
                <w:sz w:val="28"/>
                <w:szCs w:val="28"/>
              </w:rPr>
            </w:pPr>
            <w:r w:rsidDel="00000000" w:rsidR="00000000" w:rsidRPr="00000000">
              <w:rPr>
                <w:b w:val="1"/>
                <w:sz w:val="28"/>
                <w:szCs w:val="28"/>
                <w:rtl w:val="0"/>
              </w:rPr>
              <w:t xml:space="preserve">Tài nguyên đất</w:t>
            </w:r>
          </w:p>
        </w:tc>
        <w:tc>
          <w:tcPr>
            <w:shd w:fill="auto" w:val="clear"/>
          </w:tcPr>
          <w:p w:rsidR="00000000" w:rsidDel="00000000" w:rsidP="00000000" w:rsidRDefault="00000000" w:rsidRPr="00000000" w14:paraId="0000009E">
            <w:pPr>
              <w:spacing w:line="276" w:lineRule="auto"/>
              <w:ind w:firstLine="0"/>
              <w:rPr>
                <w:color w:val="000000"/>
                <w:sz w:val="28"/>
                <w:szCs w:val="28"/>
              </w:rPr>
            </w:pPr>
            <w:r w:rsidDel="00000000" w:rsidR="00000000" w:rsidRPr="00000000">
              <w:rPr>
                <w:color w:val="000000"/>
                <w:sz w:val="28"/>
                <w:szCs w:val="28"/>
                <w:rtl w:val="0"/>
              </w:rPr>
              <w:t xml:space="preserve">- Tài nguyên đất đang bị suy giảm (d/c)</w:t>
            </w:r>
          </w:p>
          <w:p w:rsidR="00000000" w:rsidDel="00000000" w:rsidP="00000000" w:rsidRDefault="00000000" w:rsidRPr="00000000" w14:paraId="0000009F">
            <w:pPr>
              <w:spacing w:line="276" w:lineRule="auto"/>
              <w:ind w:firstLine="0"/>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Nhiều nơi bị thoái hóa (biểu hiện)</w:t>
            </w:r>
            <w:r w:rsidDel="00000000" w:rsidR="00000000" w:rsidRPr="00000000">
              <w:rPr>
                <w:rtl w:val="0"/>
              </w:rPr>
            </w:r>
          </w:p>
        </w:tc>
        <w:tc>
          <w:tcPr>
            <w:shd w:fill="auto"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động của sản xuất và sinh hoạt (d/c)</w:t>
            </w:r>
          </w:p>
          <w:p w:rsidR="00000000" w:rsidDel="00000000" w:rsidP="00000000" w:rsidRDefault="00000000" w:rsidRPr="00000000" w14:paraId="000000A1">
            <w:pPr>
              <w:spacing w:line="276" w:lineRule="auto"/>
              <w:ind w:firstLine="0"/>
              <w:rPr>
                <w:b w:val="1"/>
                <w:sz w:val="28"/>
                <w:szCs w:val="28"/>
              </w:rPr>
            </w:pPr>
            <w:r w:rsidDel="00000000" w:rsidR="00000000" w:rsidRPr="00000000">
              <w:rPr>
                <w:color w:val="000000"/>
                <w:sz w:val="28"/>
                <w:szCs w:val="28"/>
                <w:rtl w:val="0"/>
              </w:rPr>
              <w:t xml:space="preserve">- Thiên tai, biến đổi khí hậu…</w:t>
            </w:r>
            <w:r w:rsidDel="00000000" w:rsidR="00000000" w:rsidRPr="00000000">
              <w:rPr>
                <w:rtl w:val="0"/>
              </w:rPr>
            </w:r>
          </w:p>
        </w:tc>
        <w:tc>
          <w:tcPr>
            <w:shd w:fill="auto" w:val="clear"/>
          </w:tcPr>
          <w:p w:rsidR="00000000" w:rsidDel="00000000" w:rsidP="00000000" w:rsidRDefault="00000000" w:rsidRPr="00000000" w14:paraId="000000A2">
            <w:pPr>
              <w:spacing w:line="276" w:lineRule="auto"/>
              <w:ind w:firstLine="0"/>
              <w:rPr>
                <w:sz w:val="28"/>
                <w:szCs w:val="28"/>
              </w:rPr>
            </w:pPr>
            <w:r w:rsidDel="00000000" w:rsidR="00000000" w:rsidRPr="00000000">
              <w:rPr>
                <w:sz w:val="28"/>
                <w:szCs w:val="28"/>
                <w:rtl w:val="0"/>
              </w:rPr>
              <w:t xml:space="preserve">- Xây dựng cơ chế, chính sách bảo vệ, quy định sử dụng đất.</w:t>
            </w:r>
          </w:p>
          <w:p w:rsidR="00000000" w:rsidDel="00000000" w:rsidP="00000000" w:rsidRDefault="00000000" w:rsidRPr="00000000" w14:paraId="000000A3">
            <w:pPr>
              <w:spacing w:line="276" w:lineRule="auto"/>
              <w:ind w:firstLine="0"/>
              <w:rPr>
                <w:sz w:val="28"/>
                <w:szCs w:val="28"/>
              </w:rPr>
            </w:pPr>
            <w:r w:rsidDel="00000000" w:rsidR="00000000" w:rsidRPr="00000000">
              <w:rPr>
                <w:sz w:val="28"/>
                <w:szCs w:val="28"/>
                <w:rtl w:val="0"/>
              </w:rPr>
              <w:t xml:space="preserve">- Bảo vệ và trồng rừng.</w:t>
            </w:r>
          </w:p>
          <w:p w:rsidR="00000000" w:rsidDel="00000000" w:rsidP="00000000" w:rsidRDefault="00000000" w:rsidRPr="00000000" w14:paraId="000000A4">
            <w:pPr>
              <w:spacing w:line="276" w:lineRule="auto"/>
              <w:ind w:firstLine="0"/>
              <w:rPr>
                <w:sz w:val="28"/>
                <w:szCs w:val="28"/>
              </w:rPr>
            </w:pPr>
            <w:r w:rsidDel="00000000" w:rsidR="00000000" w:rsidRPr="00000000">
              <w:rPr>
                <w:sz w:val="28"/>
                <w:szCs w:val="28"/>
                <w:rtl w:val="0"/>
              </w:rPr>
              <w:t xml:space="preserve">- Vùng đồng bằng thích ứng BĐKH và các thời tiết cực đoan.</w:t>
            </w:r>
          </w:p>
          <w:p w:rsidR="00000000" w:rsidDel="00000000" w:rsidP="00000000" w:rsidRDefault="00000000" w:rsidRPr="00000000" w14:paraId="000000A5">
            <w:pPr>
              <w:spacing w:line="276" w:lineRule="auto"/>
              <w:ind w:firstLine="0"/>
              <w:rPr>
                <w:sz w:val="28"/>
                <w:szCs w:val="28"/>
              </w:rPr>
            </w:pPr>
            <w:r w:rsidDel="00000000" w:rsidR="00000000" w:rsidRPr="00000000">
              <w:rPr>
                <w:sz w:val="28"/>
                <w:szCs w:val="28"/>
                <w:rtl w:val="0"/>
              </w:rPr>
              <w:t xml:space="preserve">- Tuyên truyền, giáo dục nâng cao ý thức người dân.</w:t>
            </w:r>
          </w:p>
        </w:tc>
      </w:tr>
      <w:tr>
        <w:trPr>
          <w:cantSplit w:val="0"/>
          <w:tblHeader w:val="0"/>
        </w:trPr>
        <w:tc>
          <w:tcPr/>
          <w:p w:rsidR="00000000" w:rsidDel="00000000" w:rsidP="00000000" w:rsidRDefault="00000000" w:rsidRPr="00000000" w14:paraId="000000A6">
            <w:pPr>
              <w:spacing w:line="276" w:lineRule="auto"/>
              <w:ind w:firstLine="0"/>
              <w:rPr>
                <w:b w:val="1"/>
                <w:sz w:val="28"/>
                <w:szCs w:val="28"/>
              </w:rPr>
            </w:pPr>
            <w:r w:rsidDel="00000000" w:rsidR="00000000" w:rsidRPr="00000000">
              <w:rPr>
                <w:b w:val="1"/>
                <w:sz w:val="28"/>
                <w:szCs w:val="28"/>
                <w:rtl w:val="0"/>
              </w:rPr>
              <w:t xml:space="preserve">Tài nguyên sinh vật</w:t>
            </w:r>
          </w:p>
        </w:tc>
        <w:tc>
          <w:tcPr/>
          <w:p w:rsidR="00000000" w:rsidDel="00000000" w:rsidP="00000000" w:rsidRDefault="00000000" w:rsidRPr="00000000" w14:paraId="000000A7">
            <w:pPr>
              <w:spacing w:line="276" w:lineRule="auto"/>
              <w:ind w:firstLine="0"/>
              <w:rPr>
                <w:color w:val="000000"/>
                <w:sz w:val="28"/>
                <w:szCs w:val="28"/>
              </w:rPr>
            </w:pPr>
            <w:r w:rsidDel="00000000" w:rsidR="00000000" w:rsidRPr="00000000">
              <w:rPr>
                <w:color w:val="000000"/>
                <w:sz w:val="28"/>
                <w:szCs w:val="28"/>
                <w:rtl w:val="0"/>
              </w:rPr>
              <w:t xml:space="preserve">- Tài nguyên rừng bị suy giảm: rừng nguyên sinh còn ít, chủ yếu rừng thứ sinh, HST rừng ngập mặn giảm đáng kể.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Giảm đa dạng sinh vật về số lượng cá thể và số lượng loài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giảm gen di truyền</w:t>
            </w:r>
          </w:p>
        </w:tc>
        <w:tc>
          <w:tcPr/>
          <w:p w:rsidR="00000000" w:rsidDel="00000000" w:rsidP="00000000" w:rsidRDefault="00000000" w:rsidRPr="00000000" w14:paraId="000000A9">
            <w:pPr>
              <w:spacing w:line="276" w:lineRule="auto"/>
              <w:ind w:firstLine="0"/>
              <w:rPr>
                <w:color w:val="000000"/>
                <w:sz w:val="28"/>
                <w:szCs w:val="28"/>
              </w:rPr>
            </w:pPr>
            <w:r w:rsidDel="00000000" w:rsidR="00000000" w:rsidRPr="00000000">
              <w:rPr>
                <w:color w:val="000000"/>
                <w:sz w:val="28"/>
                <w:szCs w:val="28"/>
                <w:rtl w:val="0"/>
              </w:rPr>
              <w:t xml:space="preserve">- Khai thác quá mức trong nhiều năm.</w:t>
            </w:r>
          </w:p>
          <w:p w:rsidR="00000000" w:rsidDel="00000000" w:rsidP="00000000" w:rsidRDefault="00000000" w:rsidRPr="00000000" w14:paraId="000000AA">
            <w:pPr>
              <w:spacing w:line="276" w:lineRule="auto"/>
              <w:ind w:firstLine="0"/>
              <w:rPr>
                <w:sz w:val="28"/>
                <w:szCs w:val="28"/>
              </w:rPr>
            </w:pPr>
            <w:r w:rsidDel="00000000" w:rsidR="00000000" w:rsidRPr="00000000">
              <w:rPr>
                <w:color w:val="000000"/>
                <w:sz w:val="28"/>
                <w:szCs w:val="28"/>
                <w:rtl w:val="0"/>
              </w:rPr>
              <w:t xml:space="preserve">- B</w:t>
            </w:r>
            <w:r w:rsidDel="00000000" w:rsidR="00000000" w:rsidRPr="00000000">
              <w:rPr>
                <w:sz w:val="28"/>
                <w:szCs w:val="28"/>
                <w:rtl w:val="0"/>
              </w:rPr>
              <w:t xml:space="preserve">iến đổi KH, thiên tai...</w:t>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Luật đa dạng sinh học và BVMT.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Quy hoạch khu bảo tồn thiên nhiên và vườn quốc gia.</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Tăng cường trồng và bảo vệ rừng.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truyền, giáo dục, nâng cao ý thức người dân.</w:t>
            </w:r>
            <w:r w:rsidDel="00000000" w:rsidR="00000000" w:rsidRPr="00000000">
              <w:rPr>
                <w:rtl w:val="0"/>
              </w:rPr>
            </w:r>
          </w:p>
        </w:tc>
      </w:tr>
      <w:tr>
        <w:trPr>
          <w:cantSplit w:val="0"/>
          <w:tblHeader w:val="0"/>
        </w:trPr>
        <w:tc>
          <w:tcPr/>
          <w:p w:rsidR="00000000" w:rsidDel="00000000" w:rsidP="00000000" w:rsidRDefault="00000000" w:rsidRPr="00000000" w14:paraId="000000AF">
            <w:pPr>
              <w:spacing w:line="276" w:lineRule="auto"/>
              <w:ind w:firstLine="0"/>
              <w:rPr>
                <w:b w:val="1"/>
                <w:sz w:val="28"/>
                <w:szCs w:val="28"/>
              </w:rPr>
            </w:pPr>
            <w:r w:rsidDel="00000000" w:rsidR="00000000" w:rsidRPr="00000000">
              <w:rPr>
                <w:b w:val="1"/>
                <w:sz w:val="28"/>
                <w:szCs w:val="28"/>
                <w:rtl w:val="0"/>
              </w:rPr>
              <w:t xml:space="preserve">Tài nguyên nước</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Suy giảm đang ở mức báo động.</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Nguồn nước mặt suy giảm và bị ô nhiễm.</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Nguồn nước ngầm hạ thấp</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Nhiều nơi thiếu nước ngọt vào mùa khô</w:t>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Biến đổi KH.</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quá mức.</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Chất thải từ SX và SH chưa qua xử lí.</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Lạm dụng phân hóa học trong NN.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 rừng đầu nguồn.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Mùa khô kéo dài.</w:t>
            </w:r>
          </w:p>
          <w:p w:rsidR="00000000" w:rsidDel="00000000" w:rsidP="00000000" w:rsidRDefault="00000000" w:rsidRPr="00000000" w14:paraId="000000BA">
            <w:pPr>
              <w:spacing w:line="276" w:lineRule="auto"/>
              <w:ind w:firstLine="0"/>
              <w:rPr>
                <w:sz w:val="28"/>
                <w:szCs w:val="28"/>
              </w:rPr>
            </w:pPr>
            <w:r w:rsidDel="00000000" w:rsidR="00000000" w:rsidRPr="00000000">
              <w:rPr>
                <w:rtl w:val="0"/>
              </w:rPr>
            </w:r>
          </w:p>
        </w:tc>
        <w:tc>
          <w:tcPr/>
          <w:p w:rsidR="00000000" w:rsidDel="00000000" w:rsidP="00000000" w:rsidRDefault="00000000" w:rsidRPr="00000000" w14:paraId="000000BB">
            <w:pPr>
              <w:spacing w:line="276" w:lineRule="auto"/>
              <w:ind w:firstLine="0"/>
              <w:rPr>
                <w:sz w:val="28"/>
                <w:szCs w:val="28"/>
              </w:rPr>
            </w:pPr>
            <w:r w:rsidDel="00000000" w:rsidR="00000000" w:rsidRPr="00000000">
              <w:rPr>
                <w:sz w:val="28"/>
                <w:szCs w:val="28"/>
                <w:rtl w:val="0"/>
              </w:rPr>
              <w:t xml:space="preserve">- Ban hành bộ luật về sử dụng tài nguyên nước.</w:t>
            </w:r>
          </w:p>
          <w:p w:rsidR="00000000" w:rsidDel="00000000" w:rsidP="00000000" w:rsidRDefault="00000000" w:rsidRPr="00000000" w14:paraId="000000BC">
            <w:pPr>
              <w:spacing w:line="276" w:lineRule="auto"/>
              <w:ind w:firstLine="0"/>
              <w:rPr>
                <w:sz w:val="28"/>
                <w:szCs w:val="28"/>
              </w:rPr>
            </w:pPr>
            <w:r w:rsidDel="00000000" w:rsidR="00000000" w:rsidRPr="00000000">
              <w:rPr>
                <w:sz w:val="28"/>
                <w:szCs w:val="28"/>
                <w:rtl w:val="0"/>
              </w:rPr>
              <w:t xml:space="preserve">- Quản lí mang tính thống nhất theo lưu vực và kết hợp địa bàn và hợp tác quốc tế.</w:t>
            </w:r>
          </w:p>
          <w:p w:rsidR="00000000" w:rsidDel="00000000" w:rsidP="00000000" w:rsidRDefault="00000000" w:rsidRPr="00000000" w14:paraId="000000BD">
            <w:pPr>
              <w:spacing w:line="276" w:lineRule="auto"/>
              <w:ind w:firstLine="0"/>
              <w:rPr>
                <w:sz w:val="28"/>
                <w:szCs w:val="28"/>
              </w:rPr>
            </w:pPr>
            <w:r w:rsidDel="00000000" w:rsidR="00000000" w:rsidRPr="00000000">
              <w:rPr>
                <w:sz w:val="28"/>
                <w:szCs w:val="28"/>
                <w:rtl w:val="0"/>
              </w:rPr>
              <w:t xml:space="preserve">- Khai thác, sử dụng tiết kiệm, an toàn và hiệu quả.</w:t>
            </w:r>
          </w:p>
          <w:p w:rsidR="00000000" w:rsidDel="00000000" w:rsidP="00000000" w:rsidRDefault="00000000" w:rsidRPr="00000000" w14:paraId="000000BE">
            <w:pPr>
              <w:spacing w:line="276" w:lineRule="auto"/>
              <w:ind w:firstLine="0"/>
              <w:rPr>
                <w:sz w:val="28"/>
                <w:szCs w:val="28"/>
              </w:rPr>
            </w:pPr>
            <w:r w:rsidDel="00000000" w:rsidR="00000000" w:rsidRPr="00000000">
              <w:rPr>
                <w:sz w:val="28"/>
                <w:szCs w:val="28"/>
                <w:rtl w:val="0"/>
              </w:rPr>
              <w:t xml:space="preserve">- Bảo vệ và duy trì các khu vực nguồn nước.</w:t>
            </w:r>
          </w:p>
          <w:p w:rsidR="00000000" w:rsidDel="00000000" w:rsidP="00000000" w:rsidRDefault="00000000" w:rsidRPr="00000000" w14:paraId="000000BF">
            <w:pPr>
              <w:spacing w:line="276" w:lineRule="auto"/>
              <w:ind w:firstLine="0"/>
              <w:rPr>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Tuyên truyền, giáo dục, nâng cao ý thức người dân.</w:t>
            </w:r>
            <w:r w:rsidDel="00000000" w:rsidR="00000000" w:rsidRPr="00000000">
              <w:rPr>
                <w:rtl w:val="0"/>
              </w:rPr>
            </w:r>
          </w:p>
        </w:tc>
      </w:tr>
    </w:tbl>
    <w:p w:rsidR="00000000" w:rsidDel="00000000" w:rsidP="00000000" w:rsidRDefault="00000000" w:rsidRPr="00000000" w14:paraId="000000C0">
      <w:pPr>
        <w:pStyle w:val="Heading3"/>
        <w:ind w:firstLine="0"/>
        <w:rPr/>
      </w:pPr>
      <w:r w:rsidDel="00000000" w:rsidR="00000000" w:rsidRPr="00000000">
        <w:rPr>
          <w:rtl w:val="0"/>
        </w:rPr>
      </w:r>
    </w:p>
    <w:p w:rsidR="00000000" w:rsidDel="00000000" w:rsidP="00000000" w:rsidRDefault="00000000" w:rsidRPr="00000000" w14:paraId="000000C1">
      <w:pPr>
        <w:pStyle w:val="Heading3"/>
        <w:ind w:firstLine="0"/>
        <w:rPr>
          <w:color w:val="000000"/>
        </w:rPr>
      </w:pPr>
      <w:r w:rsidDel="00000000" w:rsidR="00000000" w:rsidRPr="00000000">
        <w:rPr>
          <w:rtl w:val="0"/>
        </w:rPr>
        <w:t xml:space="preserve">Hoạt động 2.2. Tìm hiểu về vấn đề bảo vệ môi trường</w:t>
      </w:r>
      <w:r w:rsidDel="00000000" w:rsidR="00000000" w:rsidRPr="00000000">
        <w:rPr>
          <w:rtl w:val="0"/>
        </w:rPr>
      </w:r>
    </w:p>
    <w:p w:rsidR="00000000" w:rsidDel="00000000" w:rsidP="00000000" w:rsidRDefault="00000000" w:rsidRPr="00000000" w14:paraId="000000C2">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C3">
      <w:pPr>
        <w:pStyle w:val="Heading2"/>
        <w:spacing w:line="288" w:lineRule="auto"/>
        <w:ind w:firstLine="0"/>
        <w:rPr>
          <w:b w:val="0"/>
          <w:color w:val="000000"/>
        </w:rPr>
      </w:pPr>
      <w:r w:rsidDel="00000000" w:rsidR="00000000" w:rsidRPr="00000000">
        <w:rPr>
          <w:b w:val="0"/>
          <w:color w:val="000000"/>
          <w:rtl w:val="0"/>
        </w:rPr>
        <w:t xml:space="preserve">- Chứng minh và giải thích được hiện trạng ô nhiễm môi trường ở Việt Nam.</w:t>
      </w:r>
    </w:p>
    <w:p w:rsidR="00000000" w:rsidDel="00000000" w:rsidP="00000000" w:rsidRDefault="00000000" w:rsidRPr="00000000" w14:paraId="000000C4">
      <w:pPr>
        <w:pStyle w:val="Heading2"/>
        <w:spacing w:before="0" w:line="288" w:lineRule="auto"/>
        <w:ind w:firstLine="0"/>
        <w:rPr/>
      </w:pPr>
      <w:r w:rsidDel="00000000" w:rsidR="00000000" w:rsidRPr="00000000">
        <w:rPr>
          <w:b w:val="0"/>
          <w:color w:val="000000"/>
          <w:rtl w:val="0"/>
        </w:rPr>
        <w:t xml:space="preserve">- Nêu được các giải pháp bảo vệ môi trường.</w:t>
      </w:r>
      <w:r w:rsidDel="00000000" w:rsidR="00000000" w:rsidRPr="00000000">
        <w:rPr>
          <w:rtl w:val="0"/>
        </w:rPr>
      </w:r>
    </w:p>
    <w:p w:rsidR="00000000" w:rsidDel="00000000" w:rsidP="00000000" w:rsidRDefault="00000000" w:rsidRPr="00000000" w14:paraId="000000C5">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C6">
      <w:pPr>
        <w:tabs>
          <w:tab w:val="left" w:leader="none" w:pos="6132"/>
        </w:tabs>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Đóng vai: Đại biểu chất vấn – Bộ trưởng trả lời</w:t>
        <w:tab/>
      </w:r>
    </w:p>
    <w:p w:rsidR="00000000" w:rsidDel="00000000" w:rsidP="00000000" w:rsidRDefault="00000000" w:rsidRPr="00000000" w14:paraId="000000C7">
      <w:pPr>
        <w:tabs>
          <w:tab w:val="left" w:leader="none" w:pos="6132"/>
        </w:tabs>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Đại biểu: Chứng minh và giải thích tình trạng ô nhiễm môi trường nước ta hiện nay.</w:t>
      </w:r>
    </w:p>
    <w:p w:rsidR="00000000" w:rsidDel="00000000" w:rsidP="00000000" w:rsidRDefault="00000000" w:rsidRPr="00000000" w14:paraId="000000C8">
      <w:pPr>
        <w:tabs>
          <w:tab w:val="left" w:leader="none" w:pos="6132"/>
        </w:tabs>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Bộ trưởng: Đề xuất các giải pháp hạn chế ô nhiễm và bảo vệ môi trường ở nước ta.</w:t>
      </w:r>
    </w:p>
    <w:p w:rsidR="00000000" w:rsidDel="00000000" w:rsidP="00000000" w:rsidRDefault="00000000" w:rsidRPr="00000000" w14:paraId="000000C9">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0CA">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Hoàn thành nhiệm vụ đóng vai.</w:t>
      </w:r>
    </w:p>
    <w:p w:rsidR="00000000" w:rsidDel="00000000" w:rsidP="00000000" w:rsidRDefault="00000000" w:rsidRPr="00000000" w14:paraId="000000CB">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0CC">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0CD">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giữ nguyên vị trí các nhóm.</w:t>
      </w:r>
    </w:p>
    <w:p w:rsidR="00000000" w:rsidDel="00000000" w:rsidP="00000000" w:rsidRDefault="00000000" w:rsidRPr="00000000" w14:paraId="000000CE">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lẻ đóng vai Đại biểu.</w:t>
      </w:r>
    </w:p>
    <w:p w:rsidR="00000000" w:rsidDel="00000000" w:rsidP="00000000" w:rsidRDefault="00000000" w:rsidRPr="00000000" w14:paraId="000000CF">
      <w:pPr>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chẵn đóng vai Bộ trưởng.</w:t>
      </w:r>
    </w:p>
    <w:p w:rsidR="00000000" w:rsidDel="00000000" w:rsidP="00000000" w:rsidRDefault="00000000" w:rsidRPr="00000000" w14:paraId="000000D0">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0D1">
      <w:pPr>
        <w:spacing w:after="0" w:line="276" w:lineRule="auto"/>
        <w:ind w:firstLine="0"/>
        <w:rPr>
          <w:sz w:val="28"/>
          <w:szCs w:val="28"/>
        </w:rPr>
      </w:pPr>
      <w:r w:rsidDel="00000000" w:rsidR="00000000" w:rsidRPr="00000000">
        <w:rPr>
          <w:sz w:val="28"/>
          <w:szCs w:val="28"/>
          <w:rtl w:val="0"/>
        </w:rPr>
        <w:t xml:space="preserve">- Bước 1: Các nhóm ở mỗi cụm đọc thông tin SGK (2 phút)</w:t>
      </w:r>
    </w:p>
    <w:p w:rsidR="00000000" w:rsidDel="00000000" w:rsidP="00000000" w:rsidRDefault="00000000" w:rsidRPr="00000000" w14:paraId="000000D2">
      <w:pPr>
        <w:spacing w:after="0" w:line="276" w:lineRule="auto"/>
        <w:ind w:firstLine="0"/>
        <w:rPr>
          <w:sz w:val="28"/>
          <w:szCs w:val="28"/>
        </w:rPr>
      </w:pPr>
      <w:r w:rsidDel="00000000" w:rsidR="00000000" w:rsidRPr="00000000">
        <w:rPr>
          <w:sz w:val="28"/>
          <w:szCs w:val="28"/>
          <w:rtl w:val="0"/>
        </w:rPr>
        <w:t xml:space="preserve">- Bước 2: Các nhóm thống nhất nội dung và note các ý chính. </w:t>
      </w:r>
    </w:p>
    <w:p w:rsidR="00000000" w:rsidDel="00000000" w:rsidP="00000000" w:rsidRDefault="00000000" w:rsidRPr="00000000" w14:paraId="000000D3">
      <w:pPr>
        <w:spacing w:after="0" w:line="276" w:lineRule="auto"/>
        <w:ind w:firstLine="0"/>
        <w:rPr>
          <w:sz w:val="28"/>
          <w:szCs w:val="28"/>
        </w:rPr>
      </w:pPr>
      <w:r w:rsidDel="00000000" w:rsidR="00000000" w:rsidRPr="00000000">
        <w:rPr>
          <w:sz w:val="28"/>
          <w:szCs w:val="28"/>
          <w:rtl w:val="0"/>
        </w:rPr>
        <w:t xml:space="preserve">- Bước 3: GV chọn ngẫu nhiên mỗi cụm 1 HS để trình bày</w:t>
      </w:r>
    </w:p>
    <w:p w:rsidR="00000000" w:rsidDel="00000000" w:rsidP="00000000" w:rsidRDefault="00000000" w:rsidRPr="00000000" w14:paraId="000000D4">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0D5">
      <w:pPr>
        <w:spacing w:after="0" w:line="276" w:lineRule="auto"/>
        <w:ind w:firstLine="0"/>
        <w:rPr>
          <w:sz w:val="28"/>
          <w:szCs w:val="28"/>
        </w:rPr>
      </w:pPr>
      <w:r w:rsidDel="00000000" w:rsidR="00000000" w:rsidRPr="00000000">
        <w:rPr>
          <w:sz w:val="28"/>
          <w:szCs w:val="28"/>
          <w:rtl w:val="0"/>
        </w:rPr>
        <w:t xml:space="preserve">- Đại diện mỗi cụm lên bảng chất vấn và trả lời.</w:t>
      </w:r>
    </w:p>
    <w:p w:rsidR="00000000" w:rsidDel="00000000" w:rsidP="00000000" w:rsidRDefault="00000000" w:rsidRPr="00000000" w14:paraId="000000D6">
      <w:pPr>
        <w:spacing w:after="0" w:line="276" w:lineRule="auto"/>
        <w:ind w:firstLine="0"/>
        <w:rPr>
          <w:sz w:val="28"/>
          <w:szCs w:val="28"/>
        </w:rPr>
      </w:pPr>
      <w:r w:rsidDel="00000000" w:rsidR="00000000" w:rsidRPr="00000000">
        <w:rPr>
          <w:sz w:val="28"/>
          <w:szCs w:val="28"/>
          <w:rtl w:val="0"/>
        </w:rPr>
        <w:t xml:space="preserve">- GV giám sát và can thiệp (nếu cần)</w:t>
      </w:r>
    </w:p>
    <w:p w:rsidR="00000000" w:rsidDel="00000000" w:rsidP="00000000" w:rsidRDefault="00000000" w:rsidRPr="00000000" w14:paraId="000000D7">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88" w:lineRule="auto"/>
        <w:ind w:firstLine="0"/>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 GV đánh giá và chuẩn kiến thức ghi bài</w:t>
      </w:r>
    </w:p>
    <w:tbl>
      <w:tblPr>
        <w:tblStyle w:val="Table4"/>
        <w:tblW w:w="95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26"/>
        <w:tblGridChange w:id="0">
          <w:tblGrid>
            <w:gridCol w:w="9526"/>
          </w:tblGrid>
        </w:tblGridChange>
      </w:tblGrid>
      <w:tr>
        <w:trPr>
          <w:cantSplit w:val="0"/>
          <w:tblHeader w:val="0"/>
        </w:trPr>
        <w:tc>
          <w:tcPr>
            <w:shd w:fill="auto" w:val="clear"/>
          </w:tcPr>
          <w:p w:rsidR="00000000" w:rsidDel="00000000" w:rsidP="00000000" w:rsidRDefault="00000000" w:rsidRPr="00000000" w14:paraId="000000D9">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VẤN ĐỀ BẢO VỆ MÔI TRƯỜNG</w:t>
            </w:r>
          </w:p>
          <w:p w:rsidR="00000000" w:rsidDel="00000000" w:rsidP="00000000" w:rsidRDefault="00000000" w:rsidRPr="00000000" w14:paraId="000000DA">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Hiện trạng và nguyên nhân</w:t>
            </w:r>
          </w:p>
          <w:p w:rsidR="00000000" w:rsidDel="00000000" w:rsidP="00000000" w:rsidRDefault="00000000" w:rsidRPr="00000000" w14:paraId="000000DB">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Hiện trạng:</w:t>
            </w:r>
          </w:p>
          <w:p w:rsidR="00000000" w:rsidDel="00000000" w:rsidP="00000000" w:rsidRDefault="00000000" w:rsidRPr="00000000" w14:paraId="000000DC">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ONMT ở nước ta đang là vấn đề cấp bách và mức độ ngày càng tăng:</w:t>
            </w:r>
          </w:p>
          <w:p w:rsidR="00000000" w:rsidDel="00000000" w:rsidP="00000000" w:rsidRDefault="00000000" w:rsidRPr="00000000" w14:paraId="000000DD">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Ô nhiễm không khí, bụi mịn diễn ra cả thành thị và nông thôn.</w:t>
            </w:r>
          </w:p>
          <w:p w:rsidR="00000000" w:rsidDel="00000000" w:rsidP="00000000" w:rsidRDefault="00000000" w:rsidRPr="00000000" w14:paraId="000000DE">
            <w:pPr>
              <w:tabs>
                <w:tab w:val="left" w:leader="none" w:pos="142"/>
              </w:tabs>
              <w:spacing w:after="0" w:line="288"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 nhiễm môi trường nước sông, biển, nước ngầm.</w:t>
            </w:r>
          </w:p>
          <w:p w:rsidR="00000000" w:rsidDel="00000000" w:rsidP="00000000" w:rsidRDefault="00000000" w:rsidRPr="00000000" w14:paraId="000000DF">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Nguyên nhân: </w:t>
            </w:r>
          </w:p>
          <w:p w:rsidR="00000000" w:rsidDel="00000000" w:rsidP="00000000" w:rsidRDefault="00000000" w:rsidRPr="00000000" w14:paraId="000000E0">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Do chất thải, khí thải từ sản xuất CN, GTVT, rác thải sinh hoạt và sử dụng nhiều hóa chất bảo vệ thực vật.</w:t>
            </w:r>
          </w:p>
          <w:p w:rsidR="00000000" w:rsidDel="00000000" w:rsidP="00000000" w:rsidRDefault="00000000" w:rsidRPr="00000000" w14:paraId="000000E1">
            <w:pPr>
              <w:tabs>
                <w:tab w:val="left" w:leader="none" w:pos="142"/>
              </w:tabs>
              <w:spacing w:after="0" w:line="288" w:lineRule="auto"/>
              <w:ind w:firstLine="0"/>
              <w:rPr>
                <w:rFonts w:ascii="Cambria" w:cs="Cambria" w:eastAsia="Cambria" w:hAnsi="Cambria"/>
                <w:sz w:val="28"/>
                <w:szCs w:val="28"/>
              </w:rPr>
            </w:pPr>
            <w:r w:rsidDel="00000000" w:rsidR="00000000" w:rsidRPr="00000000">
              <w:rPr>
                <w:color w:val="000000"/>
                <w:sz w:val="28"/>
                <w:szCs w:val="28"/>
                <w:rtl w:val="0"/>
              </w:rPr>
              <w:t xml:space="preserve">- Do biến đổi KH, thiên tai…</w:t>
            </w:r>
            <w:r w:rsidDel="00000000" w:rsidR="00000000" w:rsidRPr="00000000">
              <w:rPr>
                <w:rtl w:val="0"/>
              </w:rPr>
            </w:r>
          </w:p>
          <w:p w:rsidR="00000000" w:rsidDel="00000000" w:rsidP="00000000" w:rsidRDefault="00000000" w:rsidRPr="00000000" w14:paraId="000000E2">
            <w:pPr>
              <w:tabs>
                <w:tab w:val="left" w:leader="none" w:pos="142"/>
              </w:tabs>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Giải pháp bảo vệ môi trường</w:t>
            </w:r>
          </w:p>
          <w:p w:rsidR="00000000" w:rsidDel="00000000" w:rsidP="00000000" w:rsidRDefault="00000000" w:rsidRPr="00000000" w14:paraId="000000E3">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Thực hiện tốt Luật BVMT.</w:t>
            </w:r>
          </w:p>
          <w:p w:rsidR="00000000" w:rsidDel="00000000" w:rsidP="00000000" w:rsidRDefault="00000000" w:rsidRPr="00000000" w14:paraId="000000E4">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Kiểm soát, phòng ngừa và xử lí kịp thời.</w:t>
            </w:r>
          </w:p>
          <w:p w:rsidR="00000000" w:rsidDel="00000000" w:rsidP="00000000" w:rsidRDefault="00000000" w:rsidRPr="00000000" w14:paraId="000000E5">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Tăng cường trồng và bảo vệ rừng.</w:t>
            </w:r>
          </w:p>
          <w:p w:rsidR="00000000" w:rsidDel="00000000" w:rsidP="00000000" w:rsidRDefault="00000000" w:rsidRPr="00000000" w14:paraId="000000E6">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Tăng cường ứng dụng công nghệ xử lí chất thải, tái chế; thúc đẩy mô hình tuần hoàn, kinh tế xanh.</w:t>
            </w:r>
          </w:p>
          <w:p w:rsidR="00000000" w:rsidDel="00000000" w:rsidP="00000000" w:rsidRDefault="00000000" w:rsidRPr="00000000" w14:paraId="000000E7">
            <w:pPr>
              <w:tabs>
                <w:tab w:val="left" w:leader="none" w:pos="142"/>
              </w:tabs>
              <w:spacing w:after="0" w:line="288" w:lineRule="auto"/>
              <w:ind w:firstLine="0"/>
              <w:rPr>
                <w:color w:val="000000"/>
                <w:sz w:val="28"/>
                <w:szCs w:val="28"/>
              </w:rPr>
            </w:pPr>
            <w:r w:rsidDel="00000000" w:rsidR="00000000" w:rsidRPr="00000000">
              <w:rPr>
                <w:color w:val="000000"/>
                <w:sz w:val="28"/>
                <w:szCs w:val="28"/>
                <w:rtl w:val="0"/>
              </w:rPr>
              <w:t xml:space="preserve">- Phân loại rác thải sinh hoạt.</w:t>
            </w:r>
          </w:p>
          <w:p w:rsidR="00000000" w:rsidDel="00000000" w:rsidP="00000000" w:rsidRDefault="00000000" w:rsidRPr="00000000" w14:paraId="000000E8">
            <w:pPr>
              <w:tabs>
                <w:tab w:val="left" w:leader="none" w:pos="142"/>
              </w:tabs>
              <w:spacing w:after="0" w:line="288" w:lineRule="auto"/>
              <w:ind w:firstLine="0"/>
              <w:rPr>
                <w:rFonts w:ascii="Cambria" w:cs="Cambria" w:eastAsia="Cambria" w:hAnsi="Cambria"/>
                <w:sz w:val="28"/>
                <w:szCs w:val="28"/>
              </w:rPr>
            </w:pPr>
            <w:r w:rsidDel="00000000" w:rsidR="00000000" w:rsidRPr="00000000">
              <w:rPr>
                <w:color w:val="000000"/>
                <w:sz w:val="28"/>
                <w:szCs w:val="28"/>
                <w:rtl w:val="0"/>
              </w:rPr>
              <w:t xml:space="preserve">- Tuyên truyền, giáo dục nâng cao nhận thức BVMT cho toàn dân.</w:t>
            </w:r>
            <w:r w:rsidDel="00000000" w:rsidR="00000000" w:rsidRPr="00000000">
              <w:rPr>
                <w:rtl w:val="0"/>
              </w:rPr>
            </w:r>
          </w:p>
        </w:tc>
      </w:tr>
    </w:tbl>
    <w:p w:rsidR="00000000" w:rsidDel="00000000" w:rsidP="00000000" w:rsidRDefault="00000000" w:rsidRPr="00000000" w14:paraId="000000E9">
      <w:pPr>
        <w:pStyle w:val="Heading1"/>
        <w:rPr>
          <w:rFonts w:ascii="Cambria" w:cs="Cambria" w:eastAsia="Cambria" w:hAnsi="Cambria"/>
        </w:rPr>
      </w:pPr>
      <w:r w:rsidDel="00000000" w:rsidR="00000000" w:rsidRPr="00000000">
        <w:rPr>
          <w:rtl w:val="0"/>
        </w:rPr>
        <w:t xml:space="preserve">Hoạt động 3: Luyện tập</w:t>
      </w:r>
      <w:r w:rsidDel="00000000" w:rsidR="00000000" w:rsidRPr="00000000">
        <w:rPr>
          <w:rtl w:val="0"/>
        </w:rPr>
      </w:r>
    </w:p>
    <w:p w:rsidR="00000000" w:rsidDel="00000000" w:rsidP="00000000" w:rsidRDefault="00000000" w:rsidRPr="00000000" w14:paraId="000000EA">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0EB">
      <w:pPr>
        <w:pStyle w:val="Heading2"/>
        <w:spacing w:before="0" w:lineRule="auto"/>
        <w:ind w:left="-2" w:hanging="3"/>
        <w:rPr/>
      </w:pPr>
      <w:r w:rsidDel="00000000" w:rsidR="00000000" w:rsidRPr="00000000">
        <w:rPr>
          <w:b w:val="0"/>
          <w:color w:val="000000"/>
          <w:rtl w:val="0"/>
        </w:rPr>
        <w:t xml:space="preserve">Kiểm tra, ôn tập lại nội dung đã học. </w:t>
      </w:r>
      <w:r w:rsidDel="00000000" w:rsidR="00000000" w:rsidRPr="00000000">
        <w:rPr>
          <w:rtl w:val="0"/>
        </w:rPr>
      </w:r>
    </w:p>
    <w:p w:rsidR="00000000" w:rsidDel="00000000" w:rsidP="00000000" w:rsidRDefault="00000000" w:rsidRPr="00000000" w14:paraId="000000EC">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 w:right="0" w:hanging="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 ghép nối (theo thứ tự tài nguyên/vấn đề – hiện trạng – nguyên nhân – giải pháp)</w:t>
      </w:r>
    </w:p>
    <w:tbl>
      <w:tblPr>
        <w:tblStyle w:val="Table5"/>
        <w:tblW w:w="963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709"/>
        <w:gridCol w:w="4252"/>
        <w:tblGridChange w:id="0">
          <w:tblGrid>
            <w:gridCol w:w="4675"/>
            <w:gridCol w:w="709"/>
            <w:gridCol w:w="4252"/>
          </w:tblGrid>
        </w:tblGridChange>
      </w:tblGrid>
      <w:tr>
        <w:trPr>
          <w:cantSplit w:val="0"/>
          <w:tblHeader w:val="0"/>
        </w:trPr>
        <w:tc>
          <w:tcPr>
            <w:tcBorders>
              <w:right w:color="000000" w:space="0" w:sz="4" w:val="single"/>
            </w:tcBorders>
            <w:shd w:fill="00b050"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p>
        </w:tc>
        <w:tc>
          <w:tcPr>
            <w:tcBorders>
              <w:top w:color="000000" w:space="0" w:sz="0" w:val="nil"/>
              <w:left w:color="000000" w:space="0" w:sz="4" w:val="single"/>
              <w:bottom w:color="000000" w:space="0" w:sz="0" w:val="nil"/>
              <w:right w:color="000000" w:space="0" w:sz="4" w:val="single"/>
            </w:tcBorders>
            <w:shd w:fill="00b050"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00b05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Tài nguyên đất   </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một số khu vực hạ thấp đáng kể</w:t>
            </w:r>
            <w:r w:rsidDel="00000000" w:rsidR="00000000" w:rsidRPr="00000000">
              <w:rPr>
                <w:rtl w:val="0"/>
              </w:rPr>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sự xâm nhập của các loài ngoại lai</w:t>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Tài nguyên sinh vật </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 hạn, kết von, nhiễm mặn, nhiễm phèn…</w:t>
            </w:r>
            <w:r w:rsidDel="00000000" w:rsidR="00000000" w:rsidRPr="00000000">
              <w:rPr>
                <w:rtl w:val="0"/>
              </w:rPr>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phủ xanh đất trống đồi núi trọc</w:t>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Tài nguyên nước</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xây dựng giao thông xanh, phương tiện thân thiện </w:t>
            </w:r>
            <w:r w:rsidDel="00000000" w:rsidR="00000000" w:rsidRPr="00000000">
              <w:rPr>
                <w:rtl w:val="0"/>
              </w:rPr>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khói bụi từ các phương tiện giao thông </w:t>
            </w:r>
            <w:r w:rsidDel="00000000" w:rsidR="00000000" w:rsidRPr="00000000">
              <w:rPr>
                <w:rtl w:val="0"/>
              </w:rPr>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Hiện trạng môi trường nước ta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lạm dụng hóa chất trong sản xuất nông nghiệp</w:t>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đe dọa sự sinh tồn nhiều loài</w:t>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Nguyên nhân ô nhiễm môi trường nước ta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phế phẩm sinh học và phân bón hữu cơ trong trồng trọt</w:t>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bảo vệ các khu bảo tồn thiên nhiên và vườn quốc gia</w:t>
            </w:r>
            <w:r w:rsidDel="00000000" w:rsidR="00000000" w:rsidRPr="00000000">
              <w:rPr>
                <w:rtl w:val="0"/>
              </w:rPr>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pháp bảo vệ môi trường</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bụi mịn ở một số thành phố lớn gia tăng</w:t>
            </w:r>
            <w:r w:rsidDel="00000000" w:rsidR="00000000" w:rsidRPr="00000000">
              <w:rPr>
                <w:rtl w:val="0"/>
              </w:rPr>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mùa khô kéo dài</w:t>
            </w:r>
            <w:r w:rsidDel="00000000" w:rsidR="00000000" w:rsidRPr="00000000">
              <w:rPr>
                <w:rtl w:val="0"/>
              </w:rPr>
            </w:r>
          </w:p>
        </w:tc>
      </w:tr>
    </w:tb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 w:right="0" w:hanging="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trả lời miệng của HS/PHT ghép nối</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 – h – k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i – b – l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a – n – d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m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g</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e</w:t>
      </w:r>
    </w:p>
    <w:p w:rsidR="00000000" w:rsidDel="00000000" w:rsidP="00000000" w:rsidRDefault="00000000" w:rsidRPr="00000000" w14:paraId="0000011E">
      <w:pPr>
        <w:spacing w:after="0" w:line="288"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Tiến trình hoạt động: </w:t>
      </w:r>
    </w:p>
    <w:p w:rsidR="00000000" w:rsidDel="00000000" w:rsidP="00000000" w:rsidRDefault="00000000" w:rsidRPr="00000000" w14:paraId="0000011F">
      <w:pPr>
        <w:spacing w:after="0" w:line="288"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Chuyển giao nhiệm vụ:</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phiếu thông tin để HS thực hiện nhiệm vụ cá nhân</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Thời gian 2 phút, hoàn thành phần ghép nối/tìm từ khóa kiến thức cơ bản về nội dung bài học.</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chấm phần làm bài của mình.</w:t>
      </w:r>
      <w:r w:rsidDel="00000000" w:rsidR="00000000" w:rsidRPr="00000000">
        <w:rPr>
          <w:rtl w:val="0"/>
        </w:rPr>
      </w:r>
    </w:p>
    <w:p w:rsidR="00000000" w:rsidDel="00000000" w:rsidP="00000000" w:rsidRDefault="00000000" w:rsidRPr="00000000" w14:paraId="00000123">
      <w:pPr>
        <w:spacing w:after="0" w:line="276" w:lineRule="auto"/>
        <w:ind w:firstLine="0"/>
        <w:rPr>
          <w:b w:val="1"/>
          <w:sz w:val="28"/>
          <w:szCs w:val="28"/>
        </w:rPr>
      </w:pPr>
      <w:r w:rsidDel="00000000" w:rsidR="00000000" w:rsidRPr="00000000">
        <w:rPr>
          <w:b w:val="1"/>
          <w:sz w:val="28"/>
          <w:szCs w:val="28"/>
          <w:rtl w:val="0"/>
        </w:rPr>
        <w:t xml:space="preserve">* Thực hiện nhiệm vụ:</w:t>
      </w:r>
    </w:p>
    <w:p w:rsidR="00000000" w:rsidDel="00000000" w:rsidP="00000000" w:rsidRDefault="00000000" w:rsidRPr="00000000" w14:paraId="00000124">
      <w:pPr>
        <w:spacing w:after="0" w:line="276" w:lineRule="auto"/>
        <w:ind w:firstLine="0"/>
        <w:rPr>
          <w:b w:val="1"/>
          <w:sz w:val="28"/>
          <w:szCs w:val="28"/>
        </w:rPr>
      </w:pPr>
      <w:r w:rsidDel="00000000" w:rsidR="00000000" w:rsidRPr="00000000">
        <w:rPr>
          <w:color w:val="000000"/>
          <w:sz w:val="28"/>
          <w:szCs w:val="28"/>
          <w:rtl w:val="0"/>
        </w:rPr>
        <w:t xml:space="preserve">HS chơi trò chơi</w:t>
      </w:r>
      <w:r w:rsidDel="00000000" w:rsidR="00000000" w:rsidRPr="00000000">
        <w:rPr>
          <w:rtl w:val="0"/>
        </w:rPr>
      </w:r>
    </w:p>
    <w:p w:rsidR="00000000" w:rsidDel="00000000" w:rsidP="00000000" w:rsidRDefault="00000000" w:rsidRPr="00000000" w14:paraId="00000125">
      <w:pPr>
        <w:spacing w:after="0" w:line="276" w:lineRule="auto"/>
        <w:ind w:firstLine="0"/>
        <w:rPr>
          <w:sz w:val="28"/>
          <w:szCs w:val="28"/>
        </w:rPr>
      </w:pPr>
      <w:r w:rsidDel="00000000" w:rsidR="00000000" w:rsidRPr="00000000">
        <w:rPr>
          <w:b w:val="1"/>
          <w:sz w:val="28"/>
          <w:szCs w:val="28"/>
          <w:rtl w:val="0"/>
        </w:rPr>
        <w:t xml:space="preserve">* Báo cáo, thảo luận:</w:t>
      </w:r>
      <w:r w:rsidDel="00000000" w:rsidR="00000000" w:rsidRPr="00000000">
        <w:rPr>
          <w:sz w:val="28"/>
          <w:szCs w:val="28"/>
          <w:rtl w:val="0"/>
        </w:rPr>
        <w:t xml:space="preserve"> </w:t>
      </w:r>
    </w:p>
    <w:p w:rsidR="00000000" w:rsidDel="00000000" w:rsidP="00000000" w:rsidRDefault="00000000" w:rsidRPr="00000000" w14:paraId="00000126">
      <w:pPr>
        <w:spacing w:after="0" w:line="276" w:lineRule="auto"/>
        <w:ind w:firstLine="0"/>
        <w:rPr>
          <w:sz w:val="28"/>
          <w:szCs w:val="28"/>
        </w:rPr>
      </w:pPr>
      <w:r w:rsidDel="00000000" w:rsidR="00000000" w:rsidRPr="00000000">
        <w:rPr>
          <w:color w:val="000000"/>
          <w:sz w:val="28"/>
          <w:szCs w:val="28"/>
          <w:rtl w:val="0"/>
        </w:rPr>
        <w:t xml:space="preserve">GV gọi/rút thăm ngẫu nhiên HS đọc thông tin. Có thể gọi 1-2 HS lên bảng ghi thông tin kiến thức trọng tâm để đối chiếu.</w:t>
      </w:r>
      <w:r w:rsidDel="00000000" w:rsidR="00000000" w:rsidRPr="00000000">
        <w:rPr>
          <w:rtl w:val="0"/>
        </w:rPr>
      </w:r>
    </w:p>
    <w:p w:rsidR="00000000" w:rsidDel="00000000" w:rsidP="00000000" w:rsidRDefault="00000000" w:rsidRPr="00000000" w14:paraId="00000127">
      <w:pPr>
        <w:spacing w:after="0" w:line="276" w:lineRule="auto"/>
        <w:ind w:firstLine="0"/>
        <w:rPr>
          <w:sz w:val="28"/>
          <w:szCs w:val="28"/>
        </w:rPr>
      </w:pPr>
      <w:r w:rsidDel="00000000" w:rsidR="00000000" w:rsidRPr="00000000">
        <w:rPr>
          <w:b w:val="1"/>
          <w:sz w:val="28"/>
          <w:szCs w:val="28"/>
          <w:rtl w:val="0"/>
        </w:rPr>
        <w:t xml:space="preserve">* Kết luận, nhận định:</w:t>
      </w:r>
      <w:r w:rsidDel="00000000" w:rsidR="00000000" w:rsidRPr="00000000">
        <w:rPr>
          <w:sz w:val="28"/>
          <w:szCs w:val="28"/>
          <w:rtl w:val="0"/>
        </w:rPr>
        <w:t xml:space="preserv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phần tham gia của HS.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tính điểm thi đua đạt được, 1 điểm/lượt đúng.</w:t>
      </w:r>
      <w:r w:rsidDel="00000000" w:rsidR="00000000" w:rsidRPr="00000000">
        <w:rPr>
          <w:rtl w:val="0"/>
        </w:rPr>
      </w:r>
    </w:p>
    <w:p w:rsidR="00000000" w:rsidDel="00000000" w:rsidP="00000000" w:rsidRDefault="00000000" w:rsidRPr="00000000" w14:paraId="0000012A">
      <w:pPr>
        <w:pStyle w:val="Heading1"/>
        <w:rPr/>
      </w:pPr>
      <w:r w:rsidDel="00000000" w:rsidR="00000000" w:rsidRPr="00000000">
        <w:rPr>
          <w:rtl w:val="0"/>
        </w:rPr>
        <w:t xml:space="preserve">Hoạt động 4: Vận dụng/Mở rộng</w:t>
      </w:r>
    </w:p>
    <w:p w:rsidR="00000000" w:rsidDel="00000000" w:rsidP="00000000" w:rsidRDefault="00000000" w:rsidRPr="00000000" w14:paraId="0000012B">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1. Mục tiêu:</w:t>
      </w:r>
    </w:p>
    <w:p w:rsidR="00000000" w:rsidDel="00000000" w:rsidP="00000000" w:rsidRDefault="00000000" w:rsidRPr="00000000" w14:paraId="0000012C">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color w:val="000000"/>
          <w:sz w:val="28"/>
          <w:szCs w:val="28"/>
          <w:rtl w:val="0"/>
        </w:rPr>
        <w:t xml:space="preserve">- Sưu tầm được thông tin và trình bày về một số ứng dụng liên quan đến công nghệ AI trong quản lí, sử dụng và bảo vệ tài nguyên thiên nhiên, môi trường ở nước ta</w:t>
      </w:r>
      <w:r w:rsidDel="00000000" w:rsidR="00000000" w:rsidRPr="00000000">
        <w:rPr>
          <w:rFonts w:ascii="Cambria" w:cs="Cambria" w:eastAsia="Cambria" w:hAnsi="Cambria"/>
          <w:b w:val="1"/>
          <w:color w:val="0070c0"/>
          <w:sz w:val="28"/>
          <w:szCs w:val="28"/>
          <w:rtl w:val="0"/>
        </w:rPr>
        <w:t xml:space="preserve"> </w:t>
      </w:r>
    </w:p>
    <w:p w:rsidR="00000000" w:rsidDel="00000000" w:rsidP="00000000" w:rsidRDefault="00000000" w:rsidRPr="00000000" w14:paraId="0000012D">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color w:val="000000"/>
          <w:sz w:val="28"/>
          <w:szCs w:val="28"/>
          <w:rtl w:val="0"/>
        </w:rPr>
        <w:t xml:space="preserve">- Sưu tầm được thông tin, hình ảnh phản ánh thực trạng môi trường ở địa phương em sinh sống.</w:t>
      </w:r>
      <w:r w:rsidDel="00000000" w:rsidR="00000000" w:rsidRPr="00000000">
        <w:rPr>
          <w:rtl w:val="0"/>
        </w:rPr>
      </w:r>
    </w:p>
    <w:p w:rsidR="00000000" w:rsidDel="00000000" w:rsidP="00000000" w:rsidRDefault="00000000" w:rsidRPr="00000000" w14:paraId="0000012E">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2. Nội dung: </w:t>
      </w:r>
    </w:p>
    <w:p w:rsidR="00000000" w:rsidDel="00000000" w:rsidP="00000000" w:rsidRDefault="00000000" w:rsidRPr="00000000" w14:paraId="0000012F">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 </w:t>
      </w:r>
      <w:r w:rsidDel="00000000" w:rsidR="00000000" w:rsidRPr="00000000">
        <w:rPr>
          <w:color w:val="000000"/>
          <w:sz w:val="28"/>
          <w:szCs w:val="28"/>
          <w:rtl w:val="0"/>
        </w:rPr>
        <w:t xml:space="preserve">Phương án 1: Đọc nội dung trong hộp thông tin sau:</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Trí tuệ nhân tạo (AI) được coi là công nghệ sẽ thay đổi toàn diện thế giới. Việc áp dụng trí tuệ nhân tạo vào quản lý, bảo vệ môi trường đã hỗ trợ trong việc giảm lượng khí toàn cầu. Các ứng dụng của AI trong lĩnh vực năng lượng và giao thông sẽ góp phần giảm phát thải bằng việc giảm năng lượng tiêu thụ khi tối ưu nguyên liệu đầu vào, tự động hóa các quy trình. Công nghệ máy bay không người lái được sử dụng để quay, chụp video hoặc hình ảnh trên không cho một nghiên cứu tình hưởng của biến đổi khí hậu đến môi trường khu vực được khảo sát.... Đồng thời các hình như được chụp có thể được ghép lại với nhau để tạo thành các loại bán đó. Trên cơ sở đó, AI có thể phân tích những bạn đó được lập để dự đoán các vấn đề như mực nước biển dâng ở khu vực ven biển, sự thay đổi sinh thái rừng,…</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bày về một số ứng dụng liên quan đến công nghệ AI trong quản lí, sử dụng và bảo vệ tài nguyên thiên nhiên, môi trường ở nước ta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trên file word hoặc powerpoint.</w:t>
      </w:r>
    </w:p>
    <w:p w:rsidR="00000000" w:rsidDel="00000000" w:rsidP="00000000" w:rsidRDefault="00000000" w:rsidRPr="00000000" w14:paraId="00000132">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 </w:t>
      </w:r>
      <w:r w:rsidDel="00000000" w:rsidR="00000000" w:rsidRPr="00000000">
        <w:rPr>
          <w:color w:val="000000"/>
          <w:sz w:val="28"/>
          <w:szCs w:val="28"/>
          <w:rtl w:val="0"/>
        </w:rPr>
        <w:t xml:space="preserve">Phương án 2: Sưu tầm thông tin, hình ảnh phản ánh thực trạng môi trường ở địa phương em sinh sống.</w:t>
      </w:r>
      <w:r w:rsidDel="00000000" w:rsidR="00000000" w:rsidRPr="00000000">
        <w:rPr>
          <w:rtl w:val="0"/>
        </w:rPr>
      </w:r>
    </w:p>
    <w:p w:rsidR="00000000" w:rsidDel="00000000" w:rsidP="00000000" w:rsidRDefault="00000000" w:rsidRPr="00000000" w14:paraId="00000133">
      <w:pPr>
        <w:keepNext w:val="1"/>
        <w:keepLines w:val="1"/>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3. Sản phẩm: </w:t>
      </w:r>
    </w:p>
    <w:p w:rsidR="00000000" w:rsidDel="00000000" w:rsidP="00000000" w:rsidRDefault="00000000" w:rsidRPr="00000000" w14:paraId="00000134">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Phương án 1: Bài báo cáo. </w:t>
      </w:r>
    </w:p>
    <w:p w:rsidR="00000000" w:rsidDel="00000000" w:rsidP="00000000" w:rsidRDefault="00000000" w:rsidRPr="00000000" w14:paraId="00000135">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Phương án 2: Hình ảnh thực trạng môi trường ở địa phương sinh sống.</w:t>
      </w:r>
    </w:p>
    <w:p w:rsidR="00000000" w:rsidDel="00000000" w:rsidP="00000000" w:rsidRDefault="00000000" w:rsidRPr="00000000" w14:paraId="00000136">
      <w:pPr>
        <w:spacing w:after="0" w:line="276" w:lineRule="auto"/>
        <w:ind w:firstLine="0"/>
        <w:rPr>
          <w:rFonts w:ascii="Cambria" w:cs="Cambria" w:eastAsia="Cambria" w:hAnsi="Cambria"/>
          <w:b w:val="1"/>
          <w:color w:val="0070c0"/>
          <w:sz w:val="28"/>
          <w:szCs w:val="28"/>
        </w:rPr>
      </w:pPr>
      <w:r w:rsidDel="00000000" w:rsidR="00000000" w:rsidRPr="00000000">
        <w:rPr>
          <w:rFonts w:ascii="Cambria" w:cs="Cambria" w:eastAsia="Cambria" w:hAnsi="Cambria"/>
          <w:b w:val="1"/>
          <w:color w:val="0070c0"/>
          <w:sz w:val="28"/>
          <w:szCs w:val="28"/>
          <w:rtl w:val="0"/>
        </w:rPr>
        <w:t xml:space="preserve">4. Tổ chức thực hiện: </w:t>
      </w:r>
    </w:p>
    <w:p w:rsidR="00000000" w:rsidDel="00000000" w:rsidP="00000000" w:rsidRDefault="00000000" w:rsidRPr="00000000" w14:paraId="00000137">
      <w:pPr>
        <w:spacing w:after="0" w:line="276" w:lineRule="auto"/>
        <w:ind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Phương án 1:</w:t>
      </w:r>
    </w:p>
    <w:p w:rsidR="00000000" w:rsidDel="00000000" w:rsidP="00000000" w:rsidRDefault="00000000" w:rsidRPr="00000000" w14:paraId="00000138">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giao nhiệm vụ cho HS thực hiện nhiệm vụ ở nhà, </w:t>
      </w:r>
      <w:r w:rsidDel="00000000" w:rsidR="00000000" w:rsidRPr="00000000">
        <w:rPr>
          <w:sz w:val="28"/>
          <w:szCs w:val="28"/>
          <w:rtl w:val="0"/>
        </w:rPr>
        <w:t xml:space="preserve">4 HS/nhóm (HS tự kết nối)</w:t>
      </w:r>
      <w:r w:rsidDel="00000000" w:rsidR="00000000" w:rsidRPr="00000000">
        <w:rPr>
          <w:rFonts w:ascii="Cambria" w:cs="Cambria" w:eastAsia="Cambria" w:hAnsi="Cambria"/>
          <w:sz w:val="28"/>
          <w:szCs w:val="28"/>
          <w:rtl w:val="0"/>
        </w:rPr>
        <w:t xml:space="preserve">, gợi ý những nguồn thông tin để HS tham khảo.</w:t>
      </w:r>
    </w:p>
    <w:p w:rsidR="00000000" w:rsidDel="00000000" w:rsidP="00000000" w:rsidRDefault="00000000" w:rsidRPr="00000000" w14:paraId="00000139">
      <w:pPr>
        <w:spacing w:after="0" w:line="276" w:lineRule="auto"/>
        <w:ind w:firstLine="0"/>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Sưu tầm được thông tin và trình bày về một số ứng dụng liên quan đến công nghệ AI trong quản lí, sử dụng và bảo vệ tài nguyên thiên nhiên, môi trường ở nước ta để viết báo cáo. </w:t>
      </w:r>
    </w:p>
    <w:p w:rsidR="00000000" w:rsidDel="00000000" w:rsidP="00000000" w:rsidRDefault="00000000" w:rsidRPr="00000000" w14:paraId="0000013A">
      <w:pPr>
        <w:spacing w:after="0" w:line="276" w:lineRule="auto"/>
        <w:ind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Phương án 2: </w:t>
      </w:r>
      <w:r w:rsidDel="00000000" w:rsidR="00000000" w:rsidRPr="00000000">
        <w:rPr>
          <w:rFonts w:ascii="Cambria" w:cs="Cambria" w:eastAsia="Cambria" w:hAnsi="Cambria"/>
          <w:sz w:val="28"/>
          <w:szCs w:val="28"/>
          <w:rtl w:val="0"/>
        </w:rPr>
        <w:t xml:space="preserve">Cá nhân sưu tầm số liệu, chụp hình ảnh minh chứng phản ánh thực trạng môi trường tại địa phương đang sinh sống</w:t>
      </w:r>
    </w:p>
    <w:p w:rsidR="00000000" w:rsidDel="00000000" w:rsidP="00000000" w:rsidRDefault="00000000" w:rsidRPr="00000000" w14:paraId="0000013B">
      <w:pPr>
        <w:spacing w:after="0" w:line="276" w:lineRule="auto"/>
        <w:ind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C">
      <w:pPr>
        <w:pStyle w:val="Heading2"/>
        <w:rPr/>
      </w:pPr>
      <w:r w:rsidDel="00000000" w:rsidR="00000000" w:rsidRPr="00000000">
        <w:rPr>
          <w:rtl w:val="0"/>
        </w:rPr>
        <w:t xml:space="preserve">V. PHỤ LỤC</w:t>
      </w:r>
    </w:p>
    <w:p w:rsidR="00000000" w:rsidDel="00000000" w:rsidP="00000000" w:rsidRDefault="00000000" w:rsidRPr="00000000" w14:paraId="0000013D">
      <w:pPr>
        <w:tabs>
          <w:tab w:val="left" w:leader="none" w:pos="1740"/>
        </w:tabs>
        <w:spacing w:line="288"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DIỆN TÍCH RỪNG TỰ NHIÊN, RỪNG TRỒNG, TỈ LỆ ĐỘ CHE PHỦ RỪNG, GIAI ĐOẠN 2008 -2021</w:t>
      </w:r>
    </w:p>
    <w:p w:rsidR="00000000" w:rsidDel="00000000" w:rsidP="00000000" w:rsidRDefault="00000000" w:rsidRPr="00000000" w14:paraId="0000013E">
      <w:pPr>
        <w:spacing w:after="0" w:line="288" w:lineRule="auto"/>
        <w:ind w:firstLine="0"/>
        <w:jc w:val="center"/>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Nguồn: Tổng cục Thống kê,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25400</wp:posOffset>
                </wp:positionV>
                <wp:extent cx="5494020" cy="3550920"/>
                <wp:effectExtent b="0" l="0" r="0" t="0"/>
                <wp:wrapTopAndBottom distB="0" distT="0"/>
                <wp:docPr id="2087310416" name=""/>
                <a:graphic>
                  <a:graphicData uri="http://schemas.microsoft.com/office/word/2010/wordprocessingGroup">
                    <wpg:wgp>
                      <wpg:cNvGrpSpPr/>
                      <wpg:grpSpPr>
                        <a:xfrm>
                          <a:off x="2598975" y="2004525"/>
                          <a:ext cx="5494020" cy="3550920"/>
                          <a:chOff x="2598975" y="2004525"/>
                          <a:chExt cx="5494050" cy="3550950"/>
                        </a:xfrm>
                      </wpg:grpSpPr>
                      <wpg:grpSp>
                        <wpg:cNvGrpSpPr/>
                        <wpg:grpSpPr>
                          <a:xfrm>
                            <a:off x="2598990" y="2004540"/>
                            <a:ext cx="5494020" cy="3550920"/>
                            <a:chOff x="38100" y="121920"/>
                            <a:chExt cx="5494020" cy="3550920"/>
                          </a:xfrm>
                        </wpg:grpSpPr>
                        <wps:wsp>
                          <wps:cNvSpPr/>
                          <wps:cNvPr id="3" name="Shape 3"/>
                          <wps:spPr>
                            <a:xfrm>
                              <a:off x="38100" y="121920"/>
                              <a:ext cx="5494000" cy="35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9580" y="396240"/>
                              <a:ext cx="4663440" cy="274320"/>
                              <a:chOff x="0" y="0"/>
                              <a:chExt cx="4663440" cy="274320"/>
                            </a:xfrm>
                          </wpg:grpSpPr>
                          <wps:wsp>
                            <wps:cNvCnPr/>
                            <wps:spPr>
                              <a:xfrm rot="10800000">
                                <a:off x="0" y="0"/>
                                <a:ext cx="0" cy="27432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4663440" y="0"/>
                                <a:ext cx="0" cy="27432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s:wsp>
                          <wps:cNvSpPr/>
                          <wps:cNvPr id="7" name="Shape 7"/>
                          <wps:spPr>
                            <a:xfrm>
                              <a:off x="38100" y="472440"/>
                              <a:ext cx="5486400" cy="3200400"/>
                            </a:xfrm>
                            <a:prstGeom prst="rect">
                              <a:avLst/>
                            </a:prstGeom>
                            <a:noFill/>
                            <a:ln>
                              <a:noFill/>
                            </a:ln>
                          </wps:spPr>
                          <wps:bodyPr anchorCtr="0" anchor="ctr" bIns="91425" lIns="91425" spcFirstLastPara="1" rIns="91425" wrap="square" tIns="91425">
                            <a:noAutofit/>
                          </wps:bodyPr>
                        </wps:wsp>
                        <wps:wsp>
                          <wps:cNvSpPr/>
                          <wps:cNvPr id="8" name="Shape 8"/>
                          <wps:spPr>
                            <a:xfrm>
                              <a:off x="4739640" y="2948940"/>
                              <a:ext cx="6019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Năm</w:t>
                                </w:r>
                              </w:p>
                            </w:txbxContent>
                          </wps:txbx>
                          <wps:bodyPr anchorCtr="0" anchor="ctr" bIns="45700" lIns="91425" spcFirstLastPara="1" rIns="91425" wrap="square" tIns="45700">
                            <a:noAutofit/>
                          </wps:bodyPr>
                        </wps:wsp>
                        <wps:wsp>
                          <wps:cNvSpPr/>
                          <wps:cNvPr id="9" name="Shape 9"/>
                          <wps:spPr>
                            <a:xfrm>
                              <a:off x="4930140" y="121920"/>
                              <a:ext cx="6019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w:t>
                                </w:r>
                              </w:p>
                            </w:txbxContent>
                          </wps:txbx>
                          <wps:bodyPr anchorCtr="0" anchor="ctr" bIns="45700" lIns="91425" spcFirstLastPara="1" rIns="91425" wrap="square" tIns="45700">
                            <a:noAutofit/>
                          </wps:bodyPr>
                        </wps:wsp>
                        <wps:wsp>
                          <wps:cNvSpPr/>
                          <wps:cNvPr id="10" name="Shape 10"/>
                          <wps:spPr>
                            <a:xfrm>
                              <a:off x="76200" y="121920"/>
                              <a:ext cx="792480" cy="297180"/>
                            </a:xfrm>
                            <a:prstGeom prst="rect">
                              <a:avLst/>
                            </a:prstGeom>
                            <a:noFill/>
                            <a:ln>
                              <a:noFill/>
                            </a:ln>
                          </wps:spPr>
                          <wps:txbx>
                            <w:txbxContent>
                              <w:p w:rsidR="00000000" w:rsidDel="00000000" w:rsidP="00000000" w:rsidRDefault="00000000" w:rsidRPr="00000000">
                                <w:pPr>
                                  <w:spacing w:after="120" w:before="0" w:line="258.99999618530273"/>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Triệu ha</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25400</wp:posOffset>
                </wp:positionV>
                <wp:extent cx="5494020" cy="3550920"/>
                <wp:effectExtent b="0" l="0" r="0" t="0"/>
                <wp:wrapTopAndBottom distB="0" distT="0"/>
                <wp:docPr id="2087310416"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5494020" cy="3550920"/>
                        </a:xfrm>
                        <a:prstGeom prst="rect"/>
                        <a:ln/>
                      </pic:spPr>
                    </pic:pic>
                  </a:graphicData>
                </a:graphic>
              </wp:anchor>
            </w:drawing>
          </mc:Fallback>
        </mc:AlternateConten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ind w:firstLine="0"/>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Pr>
        <w:drawing>
          <wp:inline distB="0" distT="0" distL="0" distR="0">
            <wp:extent cx="6150820" cy="3459837"/>
            <wp:effectExtent b="0" l="0" r="0" t="0"/>
            <wp:docPr id="208731042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150820" cy="3459837"/>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rFonts w:ascii="Cambria" w:cs="Cambria" w:eastAsia="Cambria" w:hAnsi="Cambria"/>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17780</wp:posOffset>
            </wp:positionV>
            <wp:extent cx="3543300" cy="2235200"/>
            <wp:effectExtent b="0" l="0" r="0" t="0"/>
            <wp:wrapSquare wrapText="bothSides" distB="0" distT="0" distL="114300" distR="114300"/>
            <wp:docPr descr="A person and person sitting at a table&#10;&#10;Description automatically generated" id="2087310422" name="image2.jpg"/>
            <a:graphic>
              <a:graphicData uri="http://schemas.openxmlformats.org/drawingml/2006/picture">
                <pic:pic>
                  <pic:nvPicPr>
                    <pic:cNvPr descr="A person and person sitting at a table&#10;&#10;Description automatically generated" id="0" name="image2.jpg"/>
                    <pic:cNvPicPr preferRelativeResize="0"/>
                  </pic:nvPicPr>
                  <pic:blipFill>
                    <a:blip r:embed="rId19"/>
                    <a:srcRect b="0" l="0" r="0" t="0"/>
                    <a:stretch>
                      <a:fillRect/>
                    </a:stretch>
                  </pic:blipFill>
                  <pic:spPr>
                    <a:xfrm>
                      <a:off x="0" y="0"/>
                      <a:ext cx="3543300" cy="2235200"/>
                    </a:xfrm>
                    <a:prstGeom prst="rect"/>
                    <a:ln/>
                  </pic:spPr>
                </pic:pic>
              </a:graphicData>
            </a:graphic>
          </wp:anchor>
        </w:drawing>
      </w:r>
    </w:p>
    <w:p w:rsidR="00000000" w:rsidDel="00000000" w:rsidP="00000000" w:rsidRDefault="00000000" w:rsidRPr="00000000" w14:paraId="0000014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8">
      <w:pPr>
        <w:rPr>
          <w:rFonts w:ascii="Cambria" w:cs="Cambria" w:eastAsia="Cambria" w:hAnsi="Cambria"/>
          <w:b w:val="1"/>
          <w:i w:val="1"/>
          <w:sz w:val="28"/>
          <w:szCs w:val="28"/>
        </w:rPr>
      </w:pPr>
      <w:r w:rsidDel="00000000" w:rsidR="00000000" w:rsidRPr="00000000">
        <w:rPr>
          <w:rtl w:val="0"/>
        </w:rPr>
      </w:r>
    </w:p>
    <w:tbl>
      <w:tblPr>
        <w:tblStyle w:val="Table6"/>
        <w:tblW w:w="9638.0" w:type="dxa"/>
        <w:jc w:val="left"/>
        <w:tblLayout w:type="fixed"/>
        <w:tblLook w:val="0400"/>
      </w:tblPr>
      <w:tblGrid>
        <w:gridCol w:w="9638"/>
        <w:tblGridChange w:id="0">
          <w:tblGrid>
            <w:gridCol w:w="9638"/>
          </w:tblGrid>
        </w:tblGridChange>
      </w:tblGrid>
      <w:tr>
        <w:trPr>
          <w:cantSplit w:val="0"/>
          <w:tblHeader w:val="0"/>
        </w:trPr>
        <w:tc>
          <w:tcPr>
            <w:shd w:fill="auto" w:val="clear"/>
            <w:tcMar>
              <w:top w:w="150.0" w:type="dxa"/>
              <w:left w:w="150.0" w:type="dxa"/>
              <w:bottom w:w="150.0" w:type="dxa"/>
              <w:right w:w="150.0" w:type="dxa"/>
            </w:tcMar>
            <w:vAlign w:val="center"/>
          </w:tcPr>
          <w:p w:rsidR="00000000" w:rsidDel="00000000" w:rsidP="00000000" w:rsidRDefault="00000000" w:rsidRPr="00000000" w14:paraId="00000149">
            <w:pPr>
              <w:spacing w:after="0" w:line="240" w:lineRule="auto"/>
              <w:ind w:firstLine="0"/>
              <w:jc w:val="center"/>
              <w:rPr>
                <w:rFonts w:ascii="Roboto" w:cs="Roboto" w:eastAsia="Roboto" w:hAnsi="Roboto"/>
                <w:color w:val="0070c0"/>
                <w:sz w:val="27"/>
                <w:szCs w:val="27"/>
              </w:rPr>
            </w:pPr>
            <w:r w:rsidDel="00000000" w:rsidR="00000000" w:rsidRPr="00000000">
              <w:rPr>
                <w:rFonts w:ascii="Roboto" w:cs="Roboto" w:eastAsia="Roboto" w:hAnsi="Roboto"/>
                <w:color w:val="0070c0"/>
                <w:sz w:val="27"/>
                <w:szCs w:val="27"/>
                <w:rtl w:val="0"/>
              </w:rPr>
              <w:t xml:space="preserve">Bộ trưởng Tài nguyên và Môi trường Đặng Quốc Khánh và Bộ trưởng Bộ Môi trường và Biến đổi khí hậu UAE Mariam Almeria ký kết Bản ghi nhớ về hợp tác trong lĩnh vực môi trường và biến đổi khí hậu.</w:t>
            </w:r>
          </w:p>
        </w:tc>
      </w:tr>
    </w:tbl>
    <w:p w:rsidR="00000000" w:rsidDel="00000000" w:rsidP="00000000" w:rsidRDefault="00000000" w:rsidRPr="00000000" w14:paraId="0000014A">
      <w:pPr>
        <w:spacing w:after="0" w:line="240" w:lineRule="auto"/>
        <w:ind w:firstLine="0"/>
        <w:rPr>
          <w:rFonts w:ascii="Roboto" w:cs="Roboto" w:eastAsia="Roboto" w:hAnsi="Roboto"/>
          <w:color w:val="262626"/>
          <w:sz w:val="27"/>
          <w:szCs w:val="27"/>
        </w:rPr>
      </w:pPr>
      <w:r w:rsidDel="00000000" w:rsidR="00000000" w:rsidRPr="00000000">
        <w:rPr>
          <w:color w:val="262626"/>
          <w:sz w:val="28"/>
          <w:szCs w:val="28"/>
          <w:rtl w:val="0"/>
        </w:rPr>
        <w:t xml:space="preserve">Nhân dịp Thủ tướng Chính phủ Phạm Minh Chính tham dự Hội nghị nghị thượng đỉnh Hành động khí hậu thế giới trong khuôn khổ Hội nghị lần thứ 28 Các bên tham gia Công ước khung của Liên hợp quốc về biến đổi khí hậu (COP28), sáng ngày 2/12, tại Dubai, Các Tiểu vương Ả-rập thống nhất Bộ trưởng Tài nguyên và  Môi trường Đặng Quốc Khánh và bà Mariam Almheiri, Bộ trưởng Bộ Môi trường và Biến đổi khí hậu UAE đã có buổi làm việc và ký kết Bản ghi nhớ về hợp tác trong lĩnh vực môi trường và biến đổi khí hậu.</w:t>
      </w:r>
      <w:r w:rsidDel="00000000" w:rsidR="00000000" w:rsidRPr="00000000">
        <w:rPr>
          <w:rtl w:val="0"/>
        </w:rPr>
      </w:r>
    </w:p>
    <w:p w:rsidR="00000000" w:rsidDel="00000000" w:rsidP="00000000" w:rsidRDefault="00000000" w:rsidRPr="00000000" w14:paraId="0000014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C">
      <w:pPr>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5826113" cy="3950970"/>
            <wp:effectExtent b="0" l="0" r="0" t="0"/>
            <wp:docPr id="208731042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826113" cy="3950970"/>
                    </a:xfrm>
                    <a:prstGeom prst="rect"/>
                    <a:ln/>
                  </pic:spPr>
                </pic:pic>
              </a:graphicData>
            </a:graphic>
          </wp:inline>
        </w:drawing>
      </w:r>
      <w:r w:rsidDel="00000000" w:rsidR="00000000" w:rsidRPr="00000000">
        <w:rPr>
          <w:rtl w:val="0"/>
        </w:rPr>
      </w:r>
    </w:p>
    <w:sectPr>
      <w:headerReference r:id="rId21" w:type="default"/>
      <w:footerReference r:id="rId22" w:type="default"/>
      <w:pgSz w:h="16838" w:w="11906" w:orient="portrait"/>
      <w:pgMar w:bottom="1134" w:top="1134"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after="0" w:line="276" w:lineRule="auto"/>
      <w:ind w:firstLine="0"/>
      <w:jc w:val="left"/>
      <w:rPr>
        <w:b w:val="1"/>
        <w:sz w:val="28"/>
        <w:szCs w:val="28"/>
      </w:rPr>
    </w:pPr>
    <w:r w:rsidDel="00000000" w:rsidR="00000000" w:rsidRPr="00000000">
      <w:rPr>
        <w:rtl w:val="0"/>
      </w:rPr>
    </w:r>
  </w:p>
  <w:tbl>
    <w:tblPr>
      <w:tblStyle w:val="Table7"/>
      <w:tblW w:w="10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4"/>
      <w:gridCol w:w="3018"/>
      <w:tblGridChange w:id="0">
        <w:tblGrid>
          <w:gridCol w:w="7034"/>
          <w:gridCol w:w="3018"/>
        </w:tblGrid>
      </w:tblGridChange>
    </w:tblGrid>
    <w:tr>
      <w:trPr>
        <w:cantSplit w:val="0"/>
        <w:trHeight w:val="100" w:hRule="atLeast"/>
        <w:tblHeader w:val="0"/>
      </w:trPr>
      <w:tc>
        <w:tcPr>
          <w:shd w:fill="4f81bd" w:val="clear"/>
          <w:tcMar>
            <w:top w:w="0.0" w:type="dxa"/>
            <w:bottom w:w="0.0" w:type="dxa"/>
          </w:tcMar>
        </w:tcPr>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000000"/>
              <w:sz w:val="18"/>
              <w:szCs w:val="18"/>
            </w:rPr>
          </w:pPr>
          <w:r w:rsidDel="00000000" w:rsidR="00000000" w:rsidRPr="00000000">
            <w:rPr>
              <w:rtl w:val="0"/>
            </w:rPr>
          </w:r>
        </w:p>
      </w:tc>
      <w:tc>
        <w:tcPr>
          <w:shd w:fill="4f81bd" w:val="clear"/>
          <w:tcMar>
            <w:top w:w="0.0" w:type="dxa"/>
            <w:bottom w:w="0.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000000"/>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smallCaps w:val="1"/>
              <w:color w:val="808080"/>
              <w:sz w:val="18"/>
              <w:szCs w:val="18"/>
            </w:rPr>
          </w:pPr>
          <w:r w:rsidDel="00000000" w:rsidR="00000000" w:rsidRPr="00000000">
            <w:rPr>
              <w:i w:val="1"/>
              <w:smallCaps w:val="1"/>
              <w:color w:val="0070c0"/>
              <w:rtl w:val="0"/>
            </w:rPr>
            <w:t xml:space="preserve">NHỮNG GIÁO VIÊN ĐỊA LÝ TRẺ TRUNG YÊU NGHỀ</w:t>
          </w:r>
          <w:r w:rsidDel="00000000" w:rsidR="00000000" w:rsidRPr="00000000">
            <w:rPr>
              <w:rtl w:val="0"/>
            </w:rPr>
          </w:r>
        </w:p>
      </w:tc>
      <w:tc>
        <w:tcPr>
          <w:shd w:fill="auto" w:val="cle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smallCaps w:val="1"/>
              <w:color w:val="808080"/>
              <w:sz w:val="18"/>
              <w:szCs w:val="18"/>
            </w:rPr>
          </w:pPr>
          <w:r w:rsidDel="00000000" w:rsidR="00000000" w:rsidRPr="00000000">
            <w:rPr>
              <w:smallCaps w:val="1"/>
              <w:color w:val="808080"/>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-49528</wp:posOffset>
                </wp:positionH>
                <wp:positionV relativeFrom="paragraph">
                  <wp:posOffset>0</wp:posOffset>
                </wp:positionV>
                <wp:extent cx="186690" cy="168910"/>
                <wp:effectExtent b="0" l="0" r="0" t="0"/>
                <wp:wrapSquare wrapText="bothSides" distB="0" distT="0" distL="0" distR="0"/>
                <wp:docPr id="20873104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-3821428</wp:posOffset>
                </wp:positionH>
                <wp:positionV relativeFrom="paragraph">
                  <wp:posOffset>0</wp:posOffset>
                </wp:positionV>
                <wp:extent cx="241300" cy="216535"/>
                <wp:effectExtent b="0" l="0" r="0" t="0"/>
                <wp:wrapSquare wrapText="bothSides" distB="0" distT="0" distL="0" distR="0"/>
                <wp:docPr id="208731042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087310419" name=""/>
                    <a:graphic>
                      <a:graphicData uri="http://schemas.microsoft.com/office/word/2010/wordprocessingShape">
                        <wps:wsp>
                          <wps:cNvSpPr/>
                          <wps:cNvPr id="31" name="Shape 31"/>
                          <wps:spPr>
                            <a:xfrm>
                              <a:off x="2069400" y="3548543"/>
                              <a:ext cx="6553200" cy="462915"/>
                            </a:xfrm>
                            <a:prstGeom prst="rect">
                              <a:avLst/>
                            </a:prstGeom>
                            <a:noFill/>
                            <a:ln>
                              <a:noFill/>
                            </a:ln>
                          </wps:spPr>
                          <wps:txbx>
                            <w:txbxContent>
                              <w:p w:rsidR="00000000" w:rsidDel="00000000" w:rsidP="00000000" w:rsidRDefault="00000000" w:rsidRPr="00000000">
                                <w:pPr>
                                  <w:spacing w:after="120" w:before="0" w:line="258.0000114440918"/>
                                  <w:ind w:left="0" w:right="0" w:firstLine="282.99999237060547"/>
                                  <w:jc w:val="both"/>
                                  <w:textDirection w:val="btLr"/>
                                </w:pPr>
                                <w:r w:rsidDel="00000000" w:rsidR="00000000" w:rsidRPr="00000000">
                                  <w:rPr>
                                    <w:rFonts w:ascii="Times New Roman" w:cs="Times New Roman" w:eastAsia="Times New Roman" w:hAnsi="Times New Roman"/>
                                    <w:b w:val="0"/>
                                    <w:i w:val="1"/>
                                    <w:smallCaps w:val="0"/>
                                    <w:strike w:val="0"/>
                                    <w:color w:val="ff0000"/>
                                    <w:sz w:val="24"/>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88900</wp:posOffset>
                    </wp:positionV>
                    <wp:extent cx="6572250" cy="481965"/>
                    <wp:effectExtent b="0" l="0" r="0" t="0"/>
                    <wp:wrapNone/>
                    <wp:docPr id="2087310419"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6572250" cy="481965"/>
                            </a:xfrm>
                            <a:prstGeom prst="rect"/>
                            <a:ln/>
                          </pic:spPr>
                        </pic:pic>
                      </a:graphicData>
                    </a:graphic>
                  </wp:anchor>
                </w:drawing>
              </mc:Fallback>
            </mc:AlternateContent>
          </w:r>
        </w:p>
      </w:tc>
    </w:tr>
  </w:tb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spacing w:line="264" w:lineRule="auto"/>
      <w:rPr>
        <w:b w:val="1"/>
        <w:sz w:val="28"/>
        <w:szCs w:val="28"/>
      </w:rPr>
    </w:pPr>
    <w:r w:rsidDel="00000000" w:rsidR="00000000" w:rsidRPr="00000000">
      <w:rPr>
        <w:b w:val="1"/>
        <w:color w:val="4f81bd"/>
        <w:sz w:val="28"/>
        <w:szCs w:val="28"/>
        <w:rtl w:val="0"/>
      </w:rPr>
      <w:t xml:space="preserve">GIÁO ÁN ĐỊA LÝ LỚP 12_KẾT NỐI TRI THỨC VỚI CUỘC SỐNG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20" w:line="259"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center"/>
    </w:pPr>
    <w:rPr>
      <w:b w:val="1"/>
      <w:color w:val="00b050"/>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b w:val="1"/>
      <w:color w:val="0070c0"/>
      <w:sz w:val="28"/>
      <w:szCs w:val="28"/>
    </w:rPr>
  </w:style>
  <w:style w:type="paragraph" w:styleId="Heading3">
    <w:name w:val="heading 3"/>
    <w:basedOn w:val="Normal"/>
    <w:next w:val="Normal"/>
    <w:pPr>
      <w:keepNext w:val="1"/>
      <w:keepLines w:val="1"/>
      <w:spacing w:after="0" w:before="40" w:lineRule="auto"/>
    </w:pPr>
    <w:rPr>
      <w:rFonts w:ascii="Cambria" w:cs="Cambria" w:eastAsia="Cambria" w:hAnsi="Cambria"/>
      <w:b w:val="1"/>
      <w:i w:val="1"/>
      <w:color w:val="ff0000"/>
      <w:sz w:val="28"/>
      <w:szCs w:val="28"/>
    </w:rPr>
  </w:style>
  <w:style w:type="paragraph" w:styleId="Heading4">
    <w:name w:val="heading 4"/>
    <w:basedOn w:val="Normal"/>
    <w:next w:val="Normal"/>
    <w:pPr>
      <w:keepNext w:val="1"/>
      <w:keepLines w:val="1"/>
      <w:spacing w:after="40" w:before="240" w:lineRule="auto"/>
    </w:pPr>
    <w:rPr>
      <w:b w:val="1"/>
      <w:i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b w:val="1"/>
      <w:color w:val="ff0000"/>
      <w:sz w:val="36"/>
      <w:szCs w:val="36"/>
    </w:rPr>
  </w:style>
  <w:style w:type="paragraph" w:styleId="Normal" w:default="1">
    <w:name w:val="Normal"/>
    <w:qFormat w:val="1"/>
    <w:rsid w:val="00157421"/>
  </w:style>
  <w:style w:type="paragraph" w:styleId="Heading1">
    <w:name w:val="heading 1"/>
    <w:basedOn w:val="Normal"/>
    <w:next w:val="Normal"/>
    <w:link w:val="Heading1Char"/>
    <w:uiPriority w:val="9"/>
    <w:qFormat w:val="1"/>
    <w:rsid w:val="003814A6"/>
    <w:pPr>
      <w:keepNext w:val="1"/>
      <w:keepLines w:val="1"/>
      <w:spacing w:after="0" w:before="240" w:line="240" w:lineRule="auto"/>
      <w:ind w:firstLine="0"/>
      <w:jc w:val="center"/>
      <w:outlineLvl w:val="0"/>
    </w:pPr>
    <w:rPr>
      <w:rFonts w:eastAsia="SimSun"/>
      <w:b w:val="1"/>
      <w:color w:val="00b050"/>
      <w:sz w:val="28"/>
      <w:szCs w:val="32"/>
      <w:lang w:eastAsia="x-none" w:val="x-none"/>
    </w:rPr>
  </w:style>
  <w:style w:type="paragraph" w:styleId="Heading2">
    <w:name w:val="heading 2"/>
    <w:basedOn w:val="Normal"/>
    <w:next w:val="Normal"/>
    <w:link w:val="Heading2Char"/>
    <w:uiPriority w:val="9"/>
    <w:unhideWhenUsed w:val="1"/>
    <w:qFormat w:val="1"/>
    <w:rsid w:val="003814A6"/>
    <w:pPr>
      <w:keepNext w:val="1"/>
      <w:keepLines w:val="1"/>
      <w:spacing w:after="0" w:before="40"/>
      <w:outlineLvl w:val="1"/>
    </w:pPr>
    <w:rPr>
      <w:rFonts w:asciiTheme="majorHAnsi" w:cstheme="majorBidi" w:eastAsiaTheme="majorEastAsia" w:hAnsiTheme="majorHAnsi"/>
      <w:b w:val="1"/>
      <w:color w:val="0070c0"/>
      <w:sz w:val="28"/>
      <w:szCs w:val="26"/>
    </w:rPr>
  </w:style>
  <w:style w:type="paragraph" w:styleId="Heading3">
    <w:name w:val="heading 3"/>
    <w:basedOn w:val="Normal"/>
    <w:next w:val="Normal"/>
    <w:link w:val="Heading3Char"/>
    <w:uiPriority w:val="9"/>
    <w:unhideWhenUsed w:val="1"/>
    <w:qFormat w:val="1"/>
    <w:rsid w:val="00727661"/>
    <w:pPr>
      <w:keepNext w:val="1"/>
      <w:keepLines w:val="1"/>
      <w:spacing w:after="0" w:before="40"/>
      <w:outlineLvl w:val="2"/>
    </w:pPr>
    <w:rPr>
      <w:rFonts w:asciiTheme="majorHAnsi" w:cstheme="majorBidi" w:eastAsiaTheme="majorEastAsia" w:hAnsiTheme="majorHAnsi"/>
      <w:b w:val="1"/>
      <w:i w:val="1"/>
      <w:color w:val="ff0000"/>
      <w:sz w:val="28"/>
    </w:rPr>
  </w:style>
  <w:style w:type="paragraph" w:styleId="Heading4">
    <w:name w:val="heading 4"/>
    <w:basedOn w:val="Normal"/>
    <w:next w:val="Normal"/>
    <w:uiPriority w:val="9"/>
    <w:unhideWhenUsed w:val="1"/>
    <w:qFormat w:val="1"/>
    <w:rsid w:val="00E67A0C"/>
    <w:pPr>
      <w:keepNext w:val="1"/>
      <w:keepLines w:val="1"/>
      <w:spacing w:after="40" w:before="240"/>
      <w:outlineLvl w:val="3"/>
    </w:pPr>
    <w:rPr>
      <w:b w:val="1"/>
      <w:i w:val="1"/>
      <w:sz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727661"/>
    <w:pPr>
      <w:spacing w:after="0" w:line="240" w:lineRule="auto"/>
      <w:contextualSpacing w:val="1"/>
    </w:pPr>
    <w:rPr>
      <w:rFonts w:asciiTheme="majorHAnsi" w:cstheme="majorBidi" w:eastAsiaTheme="majorEastAsia" w:hAnsiTheme="majorHAnsi"/>
      <w:b w:val="1"/>
      <w:color w:val="ff0000"/>
      <w:spacing w:val="-10"/>
      <w:kern w:val="28"/>
      <w:sz w:val="36"/>
      <w:szCs w:val="56"/>
    </w:rPr>
  </w:style>
  <w:style w:type="paragraph" w:styleId="Header">
    <w:name w:val="header"/>
    <w:basedOn w:val="Normal"/>
    <w:link w:val="HeaderChar"/>
    <w:uiPriority w:val="99"/>
    <w:unhideWhenUsed w:val="1"/>
    <w:rsid w:val="0015742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val="1"/>
    <w:rsid w:val="0015742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val="1"/>
    <w:rsid w:val="00565246"/>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565246"/>
    <w:rPr>
      <w:rFonts w:eastAsiaTheme="minorEastAsia"/>
      <w:lang w:val="en-US"/>
    </w:rPr>
  </w:style>
  <w:style w:type="character" w:styleId="Heading1Char" w:customStyle="1">
    <w:name w:val="Heading 1 Char"/>
    <w:basedOn w:val="DefaultParagraphFont"/>
    <w:link w:val="Heading1"/>
    <w:uiPriority w:val="9"/>
    <w:rsid w:val="003814A6"/>
    <w:rPr>
      <w:rFonts w:eastAsia="SimSun"/>
      <w:b w:val="1"/>
      <w:color w:val="00b050"/>
      <w:sz w:val="28"/>
      <w:szCs w:val="32"/>
      <w:lang w:eastAsia="x-none" w:val="x-none"/>
    </w:rPr>
  </w:style>
  <w:style w:type="paragraph" w:styleId="1chinhtrang" w:customStyle="1">
    <w:name w:val="1 chinh trang"/>
    <w:basedOn w:val="Normal"/>
    <w:link w:val="1chinhtrangChar"/>
    <w:rsid w:val="00907EA5"/>
    <w:pPr>
      <w:widowControl w:val="0"/>
      <w:spacing w:after="60" w:before="60" w:line="264" w:lineRule="auto"/>
      <w:ind w:firstLine="425"/>
    </w:pPr>
    <w:rPr>
      <w:rFonts w:ascii=".VnCentury Schoolbook" w:eastAsia="Calibri" w:hAnsi=".VnCentury Schoolbook"/>
      <w:color w:val="000000"/>
      <w:sz w:val="20"/>
      <w:szCs w:val="20"/>
      <w:lang w:eastAsia="x-none" w:val="x-none"/>
    </w:rPr>
  </w:style>
  <w:style w:type="character" w:styleId="1chinhtrangChar" w:customStyle="1">
    <w:name w:val="1 chinh trang Char"/>
    <w:link w:val="1chinhtrang"/>
    <w:locked w:val="1"/>
    <w:rsid w:val="00907EA5"/>
    <w:rPr>
      <w:rFonts w:ascii=".VnCentury Schoolbook" w:cs="Times New Roman" w:eastAsia="Calibri" w:hAnsi=".VnCentury Schoolbook"/>
      <w:color w:val="000000"/>
      <w:sz w:val="20"/>
      <w:szCs w:val="20"/>
      <w:lang w:eastAsia="x-none" w:val="x-none"/>
    </w:rPr>
  </w:style>
  <w:style w:type="paragraph" w:styleId="ListParagraph">
    <w:name w:val="List Paragraph"/>
    <w:basedOn w:val="Normal"/>
    <w:uiPriority w:val="34"/>
    <w:qFormat w:val="1"/>
    <w:rsid w:val="00907EA5"/>
    <w:pPr>
      <w:spacing w:after="0" w:line="240" w:lineRule="auto"/>
      <w:ind w:left="720" w:firstLine="0"/>
      <w:contextualSpacing w:val="1"/>
      <w:jc w:val="left"/>
    </w:pPr>
    <w:rPr>
      <w:lang w:val="en-US"/>
    </w:rPr>
  </w:style>
  <w:style w:type="character" w:styleId="Heading2Char" w:customStyle="1">
    <w:name w:val="Heading 2 Char"/>
    <w:basedOn w:val="DefaultParagraphFont"/>
    <w:link w:val="Heading2"/>
    <w:uiPriority w:val="9"/>
    <w:rsid w:val="003814A6"/>
    <w:rPr>
      <w:rFonts w:asciiTheme="majorHAnsi" w:cstheme="majorBidi" w:eastAsiaTheme="majorEastAsia" w:hAnsiTheme="majorHAnsi"/>
      <w:b w:val="1"/>
      <w:color w:val="0070c0"/>
      <w:sz w:val="28"/>
      <w:szCs w:val="26"/>
    </w:rPr>
  </w:style>
  <w:style w:type="character" w:styleId="TitleChar" w:customStyle="1">
    <w:name w:val="Title Char"/>
    <w:basedOn w:val="DefaultParagraphFont"/>
    <w:link w:val="Title"/>
    <w:uiPriority w:val="10"/>
    <w:rsid w:val="00727661"/>
    <w:rPr>
      <w:rFonts w:asciiTheme="majorHAnsi" w:cstheme="majorBidi" w:eastAsiaTheme="majorEastAsia" w:hAnsiTheme="majorHAnsi"/>
      <w:b w:val="1"/>
      <w:color w:val="ff0000"/>
      <w:spacing w:val="-10"/>
      <w:kern w:val="28"/>
      <w:sz w:val="36"/>
      <w:szCs w:val="56"/>
    </w:rPr>
  </w:style>
  <w:style w:type="character" w:styleId="Heading3Char" w:customStyle="1">
    <w:name w:val="Heading 3 Char"/>
    <w:basedOn w:val="DefaultParagraphFont"/>
    <w:link w:val="Heading3"/>
    <w:uiPriority w:val="9"/>
    <w:rsid w:val="00727661"/>
    <w:rPr>
      <w:rFonts w:asciiTheme="majorHAnsi" w:cstheme="majorBidi" w:eastAsiaTheme="majorEastAsia" w:hAnsiTheme="majorHAnsi"/>
      <w:b w:val="1"/>
      <w:i w:val="1"/>
      <w:color w:val="ff0000"/>
      <w:sz w:val="28"/>
      <w:szCs w:val="24"/>
    </w:rPr>
  </w:style>
  <w:style w:type="table" w:styleId="TableGrid">
    <w:name w:val="Table Grid"/>
    <w:basedOn w:val="TableNormal"/>
    <w:rsid w:val="004A48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top w:w="144.0" w:type="dxa"/>
        <w:left w:w="115.0" w:type="dxa"/>
        <w:bottom w:w="144.0" w:type="dxa"/>
        <w:right w:w="115.0" w:type="dxa"/>
      </w:tblCellMar>
    </w:tblPr>
  </w:style>
  <w:style w:type="character" w:styleId="Hyperlink">
    <w:name w:val="Hyperlink"/>
    <w:basedOn w:val="DefaultParagraphFont"/>
    <w:uiPriority w:val="99"/>
    <w:unhideWhenUsed w:val="1"/>
    <w:rsid w:val="00EE7B4A"/>
    <w:rPr>
      <w:color w:val="0000ff" w:themeColor="hyperlink"/>
      <w:u w:val="single"/>
    </w:rPr>
  </w:style>
  <w:style w:type="character" w:styleId="UnresolvedMention">
    <w:name w:val="Unresolved Mention"/>
    <w:basedOn w:val="DefaultParagraphFont"/>
    <w:uiPriority w:val="99"/>
    <w:semiHidden w:val="1"/>
    <w:unhideWhenUsed w:val="1"/>
    <w:rsid w:val="00EE7B4A"/>
    <w:rPr>
      <w:color w:val="605e5c"/>
      <w:shd w:color="auto" w:fill="e1dfdd" w:val="clear"/>
    </w:rPr>
  </w:style>
  <w:style w:type="paragraph" w:styleId="NormalWeb">
    <w:name w:val="Normal (Web)"/>
    <w:basedOn w:val="Normal"/>
    <w:uiPriority w:val="99"/>
    <w:unhideWhenUsed w:val="1"/>
    <w:rsid w:val="00BF0D9F"/>
    <w:pPr>
      <w:spacing w:after="100" w:afterAutospacing="1" w:before="100" w:beforeAutospacing="1" w:line="240" w:lineRule="auto"/>
      <w:ind w:firstLine="0"/>
      <w:jc w:val="left"/>
    </w:pPr>
    <w:rPr>
      <w:lang w:eastAsia="en-US" w:val="en-US"/>
    </w:rPr>
  </w:style>
  <w:style w:type="paragraph" w:styleId="0noidung" w:customStyle="1">
    <w:name w:val="0 noi dung"/>
    <w:basedOn w:val="Normal"/>
    <w:link w:val="0noidungChar"/>
    <w:qFormat w:val="1"/>
    <w:rsid w:val="00A67DFA"/>
    <w:pPr>
      <w:widowControl w:val="0"/>
      <w:spacing w:after="40" w:before="40" w:line="276" w:lineRule="auto"/>
      <w:ind w:firstLine="425"/>
    </w:pPr>
    <w:rPr>
      <w:rFonts w:eastAsia="MS Mincho"/>
      <w:sz w:val="28"/>
      <w:szCs w:val="28"/>
      <w:lang w:eastAsia="en-US" w:val="es-ES"/>
    </w:rPr>
  </w:style>
  <w:style w:type="character" w:styleId="0noidungChar" w:customStyle="1">
    <w:name w:val="0 noi dung Char"/>
    <w:link w:val="0noidung"/>
    <w:rsid w:val="00A67DFA"/>
    <w:rPr>
      <w:rFonts w:eastAsia="MS Mincho"/>
      <w:sz w:val="28"/>
      <w:szCs w:val="28"/>
      <w:lang w:eastAsia="en-US" w:val="es-ES"/>
    </w:rPr>
  </w:style>
  <w:style w:type="character" w:styleId="FollowedHyperlink">
    <w:name w:val="FollowedHyperlink"/>
    <w:basedOn w:val="DefaultParagraphFont"/>
    <w:uiPriority w:val="99"/>
    <w:semiHidden w:val="1"/>
    <w:unhideWhenUsed w:val="1"/>
    <w:rsid w:val="00F3783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2">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3">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4">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5">
    <w:basedOn w:val="TableNormal"/>
    <w:pPr>
      <w:spacing w:after="0" w:line="240" w:lineRule="auto"/>
    </w:pPr>
    <w:tblPr>
      <w:tblStyleRowBandSize w:val="1"/>
      <w:tblStyleColBandSize w:val="1"/>
      <w:tblCellMar>
        <w:top w:w="144.0" w:type="dxa"/>
        <w:left w:w="115.0" w:type="dxa"/>
        <w:bottom w:w="144.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bom.so/lQ59EE" TargetMode="External"/><Relationship Id="rId22" Type="http://schemas.openxmlformats.org/officeDocument/2006/relationships/footer" Target="footer1.xml"/><Relationship Id="rId10" Type="http://schemas.openxmlformats.org/officeDocument/2006/relationships/hyperlink" Target="https://bom.so/U0Cyqk" TargetMode="External"/><Relationship Id="rId21" Type="http://schemas.openxmlformats.org/officeDocument/2006/relationships/header" Target="header1.xml"/><Relationship Id="rId13" Type="http://schemas.openxmlformats.org/officeDocument/2006/relationships/chart" Target="charts/chart1.xml"/><Relationship Id="rId12" Type="http://schemas.openxmlformats.org/officeDocument/2006/relationships/hyperlink" Target="https://bom.so/Sp2ZQ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m.so/kutLMn" TargetMode="Externa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yperlink" Target="https://bom.so/RgbeOx" TargetMode="External"/><Relationship Id="rId8" Type="http://schemas.openxmlformats.org/officeDocument/2006/relationships/hyperlink" Target="https://bom.so/umeES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CƠ</a:t>
            </a:r>
            <a:r>
              <a:rPr lang="en-US" sz="1400" b="1" baseline="0"/>
              <a:t> CẤU SỬ DỤNG ĐẤT Ở NƯỚC TA, NĂM 2021</a:t>
            </a:r>
          </a:p>
          <a:p>
            <a:pPr algn="ctr">
              <a:defRPr sz="1400" b="1"/>
            </a:pPr>
            <a:r>
              <a:rPr lang="en-US" sz="1400" b="0" i="1" baseline="0"/>
              <a:t>(Đơn vị: %)</a:t>
            </a:r>
            <a:endParaRPr lang="en-US" sz="1400" b="0" i="1"/>
          </a:p>
        </c:rich>
      </c:tx>
      <c:layout>
        <c:manualLayout>
          <c:xMode val="edge"/>
          <c:yMode val="edge"/>
          <c:x val="0.15433015725975427"/>
          <c:y val="4.4510385756676561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A8D537"/>
              </a:solidFill>
              <a:ln w="19050">
                <a:solidFill>
                  <a:schemeClr val="lt1"/>
                </a:solidFill>
              </a:ln>
              <a:effectLst/>
            </c:spPr>
            <c:extLst>
              <c:ext xmlns:c16="http://schemas.microsoft.com/office/drawing/2014/chart" uri="{C3380CC4-5D6E-409C-BE32-E72D297353CC}">
                <c16:uniqueId val="{00000001-EC1F-4A49-803D-E953A0048807}"/>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2-EC1F-4A49-803D-E953A0048807}"/>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3-EC1F-4A49-803D-E953A00488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32-4243-A90D-F1957225DD71}"/>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1F-4A49-803D-E953A0048807}"/>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F-4A49-803D-E953A0048807}"/>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F-4A49-803D-E953A0048807}"/>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3"/>
                <c:pt idx="0">
                  <c:v>Đất nông nghiệp</c:v>
                </c:pt>
                <c:pt idx="1">
                  <c:v>Đất phi nông nghiệp</c:v>
                </c:pt>
                <c:pt idx="2">
                  <c:v>Đất chưa sử dụng</c:v>
                </c:pt>
              </c:strCache>
            </c:strRef>
          </c:cat>
          <c:val>
            <c:numRef>
              <c:f>Sheet1!$B$2:$B$5</c:f>
              <c:numCache>
                <c:formatCode>General</c:formatCode>
                <c:ptCount val="4"/>
                <c:pt idx="0">
                  <c:v>84.5</c:v>
                </c:pt>
                <c:pt idx="1">
                  <c:v>11.9</c:v>
                </c:pt>
                <c:pt idx="2">
                  <c:v>3.6</c:v>
                </c:pt>
              </c:numCache>
            </c:numRef>
          </c:val>
          <c:extLst>
            <c:ext xmlns:c16="http://schemas.microsoft.com/office/drawing/2014/chart" uri="{C3380CC4-5D6E-409C-BE32-E72D297353CC}">
              <c16:uniqueId val="{00000000-EC1F-4A49-803D-E953A0048807}"/>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WW5i5uST2oxqZeC+qluZkBVKpg==">CgMxLjAyCWguMzBqMHpsbDgAciExc0Y0ZXE1WFEtMENVMHJlREVZSWFfVFJhdExUV19fMHY=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2024-04-03T14:54:00Z</dcterms:created>
  <dc:creator>NHỮNG GIÁO VIÊN ĐỊA LÝ TRẺ TRUNG YÊU NGHỀ</dc:creator>
</cp:coreProperties>
</file>