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27" w:rsidRDefault="00EC6527" w:rsidP="00EC6527">
      <w:pPr>
        <w:pStyle w:val="NormalWeb"/>
        <w:spacing w:before="0" w:beforeAutospacing="0" w:after="0" w:afterAutospacing="0"/>
        <w:jc w:val="center"/>
      </w:pPr>
      <w:r>
        <w:rPr>
          <w:b/>
          <w:bCs/>
          <w:color w:val="FF0000"/>
          <w:sz w:val="28"/>
          <w:szCs w:val="28"/>
        </w:rPr>
        <w:t>Bài 38</w:t>
      </w:r>
    </w:p>
    <w:p w:rsidR="00EC6527" w:rsidRDefault="00EC6527" w:rsidP="00EC6527">
      <w:pPr>
        <w:pStyle w:val="NormalWeb"/>
        <w:spacing w:before="0" w:beforeAutospacing="0" w:after="0" w:afterAutospacing="0"/>
        <w:jc w:val="center"/>
      </w:pPr>
      <w:r>
        <w:rPr>
          <w:b/>
          <w:bCs/>
          <w:color w:val="FF0000"/>
          <w:sz w:val="28"/>
          <w:szCs w:val="28"/>
        </w:rPr>
        <w:t>THỰC HÀNH VIẾT BÁO CÁO TÌM HIỂU VỀ MỘT NGÀNH DỊCH VỤ</w:t>
      </w:r>
    </w:p>
    <w:p w:rsidR="00EC6527" w:rsidRDefault="00EC6527" w:rsidP="00EC6527">
      <w:pPr>
        <w:pStyle w:val="NormalWeb"/>
        <w:spacing w:before="0" w:beforeAutospacing="0" w:after="0" w:afterAutospacing="0"/>
        <w:jc w:val="center"/>
      </w:pPr>
      <w:r>
        <w:rPr>
          <w:color w:val="000000"/>
          <w:sz w:val="28"/>
          <w:szCs w:val="28"/>
        </w:rPr>
        <w:t>(02 tiết)</w:t>
      </w:r>
    </w:p>
    <w:p w:rsidR="00EC6527" w:rsidRDefault="00EC6527" w:rsidP="00EC6527">
      <w:pPr>
        <w:pStyle w:val="Heading1"/>
        <w:spacing w:before="0" w:beforeAutospacing="0" w:after="0" w:afterAutospacing="0"/>
        <w:jc w:val="both"/>
      </w:pPr>
      <w:r>
        <w:rPr>
          <w:color w:val="FF0000"/>
          <w:sz w:val="28"/>
          <w:szCs w:val="28"/>
        </w:rPr>
        <w:t>I. MỤC TIÊU </w:t>
      </w:r>
    </w:p>
    <w:p w:rsidR="00EC6527" w:rsidRDefault="00EC6527" w:rsidP="00EC6527">
      <w:pPr>
        <w:pStyle w:val="NormalWeb"/>
        <w:spacing w:before="0" w:beforeAutospacing="0" w:after="0" w:afterAutospacing="0"/>
        <w:jc w:val="both"/>
      </w:pPr>
      <w:r>
        <w:rPr>
          <w:b/>
          <w:bCs/>
          <w:color w:val="00B0F0"/>
          <w:sz w:val="28"/>
          <w:szCs w:val="28"/>
        </w:rPr>
        <w:t>1. Kiến thức</w:t>
      </w:r>
      <w:r>
        <w:rPr>
          <w:color w:val="00B0F0"/>
          <w:sz w:val="28"/>
          <w:szCs w:val="28"/>
        </w:rPr>
        <w:t xml:space="preserve">, </w:t>
      </w:r>
      <w:r>
        <w:rPr>
          <w:b/>
          <w:bCs/>
          <w:color w:val="00B0F0"/>
          <w:sz w:val="28"/>
          <w:szCs w:val="28"/>
        </w:rPr>
        <w:t>kĩ năng</w:t>
      </w:r>
    </w:p>
    <w:p w:rsidR="00EC6527" w:rsidRDefault="00EC6527" w:rsidP="00EC6527">
      <w:pPr>
        <w:pStyle w:val="NormalWeb"/>
        <w:spacing w:before="0" w:beforeAutospacing="0" w:after="0" w:afterAutospacing="0"/>
        <w:jc w:val="both"/>
      </w:pPr>
      <w:r>
        <w:rPr>
          <w:color w:val="000000"/>
          <w:sz w:val="28"/>
          <w:szCs w:val="28"/>
        </w:rPr>
        <w:t>- Viết được báo cáo tìm hiểu về 1 ngành dịch vụ</w:t>
      </w:r>
    </w:p>
    <w:p w:rsidR="00EC6527" w:rsidRDefault="00EC6527" w:rsidP="00EC6527">
      <w:pPr>
        <w:pStyle w:val="NormalWeb"/>
        <w:spacing w:before="0" w:beforeAutospacing="0" w:after="0" w:afterAutospacing="0"/>
        <w:jc w:val="both"/>
      </w:pPr>
      <w:r>
        <w:rPr>
          <w:b/>
          <w:bCs/>
          <w:color w:val="00B0F0"/>
          <w:sz w:val="28"/>
          <w:szCs w:val="28"/>
        </w:rPr>
        <w:t>2. Năng lực </w:t>
      </w:r>
    </w:p>
    <w:p w:rsidR="00EC6527" w:rsidRDefault="00EC6527" w:rsidP="00EC6527">
      <w:pPr>
        <w:pStyle w:val="NormalWeb"/>
        <w:spacing w:before="0" w:beforeAutospacing="0" w:after="0" w:afterAutospacing="0"/>
        <w:jc w:val="both"/>
      </w:pPr>
      <w:r>
        <w:rPr>
          <w:b/>
          <w:bCs/>
          <w:color w:val="000000"/>
          <w:sz w:val="28"/>
          <w:szCs w:val="28"/>
        </w:rPr>
        <w:t>* Năng lực chung:</w:t>
      </w:r>
    </w:p>
    <w:p w:rsidR="00EC6527" w:rsidRDefault="00EC6527" w:rsidP="00EC6527">
      <w:pPr>
        <w:pStyle w:val="NormalWeb"/>
        <w:spacing w:before="0" w:beforeAutospacing="0" w:after="0" w:afterAutospacing="0"/>
        <w:jc w:val="both"/>
      </w:pPr>
      <w:r>
        <w:rPr>
          <w:color w:val="000000"/>
          <w:sz w:val="28"/>
          <w:szCs w:val="28"/>
        </w:rPr>
        <w:t>- Tự chủ và tự học: thông qua các hoạt động học tập như thu thập thông tin và trình bày báo cáo địa lí; vận dụng kiến thức để giải quyết các vấn đề thực tế... </w:t>
      </w:r>
    </w:p>
    <w:p w:rsidR="00EC6527" w:rsidRDefault="00EC6527" w:rsidP="00EC6527">
      <w:pPr>
        <w:pStyle w:val="NormalWeb"/>
        <w:spacing w:before="0" w:beforeAutospacing="0" w:after="0" w:afterAutospacing="0"/>
        <w:jc w:val="both"/>
      </w:pPr>
      <w:r>
        <w:rPr>
          <w:color w:val="000000"/>
          <w:sz w:val="28"/>
          <w:szCs w:val="28"/>
        </w:rPr>
        <w:t>- Giao tiếp và hợp tác: thông qua thông qua các hoạt động nhóm và phương pháp dạy học hợp tác</w:t>
      </w:r>
    </w:p>
    <w:p w:rsidR="00EC6527" w:rsidRDefault="00EC6527" w:rsidP="00EC6527">
      <w:pPr>
        <w:pStyle w:val="NormalWeb"/>
        <w:spacing w:before="0" w:beforeAutospacing="0" w:after="0" w:afterAutospacing="0"/>
        <w:jc w:val="both"/>
      </w:pPr>
      <w:r>
        <w:rPr>
          <w:color w:val="000000"/>
          <w:sz w:val="28"/>
          <w:szCs w:val="28"/>
        </w:rPr>
        <w:t>- Giải quyết vấn đề và sáng tạo: thông qua các hoạt động phát hiện vấn đề, giải quyết vấn đề thực tiễn liên quan đến ngành dịch vụ</w:t>
      </w:r>
    </w:p>
    <w:p w:rsidR="00EC6527" w:rsidRDefault="00EC6527" w:rsidP="00EC6527">
      <w:pPr>
        <w:pStyle w:val="NormalWeb"/>
        <w:spacing w:before="0" w:beforeAutospacing="0" w:after="0" w:afterAutospacing="0"/>
        <w:jc w:val="both"/>
      </w:pPr>
      <w:r>
        <w:rPr>
          <w:b/>
          <w:bCs/>
          <w:color w:val="000000"/>
          <w:sz w:val="28"/>
          <w:szCs w:val="28"/>
        </w:rPr>
        <w:t>* Năng lực địa lí:</w:t>
      </w:r>
    </w:p>
    <w:p w:rsidR="00B72CA4" w:rsidRDefault="00EC6527" w:rsidP="00B72CA4">
      <w:pPr>
        <w:pStyle w:val="NormalWeb"/>
        <w:spacing w:before="0" w:beforeAutospacing="0" w:after="0" w:afterAutospacing="0"/>
        <w:jc w:val="both"/>
      </w:pPr>
      <w:r>
        <w:rPr>
          <w:color w:val="000000"/>
          <w:sz w:val="28"/>
          <w:szCs w:val="28"/>
        </w:rPr>
        <w:t xml:space="preserve">- Năng lực vận dụng kiến thức, kĩ năng đã </w:t>
      </w:r>
      <w:r w:rsidR="00B72CA4">
        <w:rPr>
          <w:i/>
          <w:iCs/>
          <w:color w:val="000000"/>
          <w:sz w:val="28"/>
          <w:szCs w:val="28"/>
        </w:rPr>
        <w:t>Tuần: …….. PPCT: tiết………</w:t>
      </w:r>
    </w:p>
    <w:p w:rsidR="00B72CA4" w:rsidRDefault="00B72CA4" w:rsidP="00B72CA4">
      <w:pPr>
        <w:pStyle w:val="NormalWeb"/>
        <w:spacing w:before="0" w:beforeAutospacing="0" w:after="0" w:afterAutospacing="0"/>
        <w:jc w:val="center"/>
      </w:pPr>
      <w:r>
        <w:rPr>
          <w:b/>
          <w:bCs/>
          <w:color w:val="FF0000"/>
          <w:sz w:val="28"/>
          <w:szCs w:val="28"/>
        </w:rPr>
        <w:t>Bài 39</w:t>
      </w:r>
    </w:p>
    <w:p w:rsidR="00B72CA4" w:rsidRDefault="00B72CA4" w:rsidP="00B72CA4">
      <w:pPr>
        <w:pStyle w:val="NormalWeb"/>
        <w:spacing w:before="0" w:beforeAutospacing="0" w:after="0" w:afterAutospacing="0"/>
        <w:jc w:val="center"/>
      </w:pPr>
      <w:r>
        <w:rPr>
          <w:b/>
          <w:bCs/>
          <w:color w:val="0070C0"/>
          <w:sz w:val="28"/>
          <w:szCs w:val="28"/>
        </w:rPr>
        <w:t>MÔI TRƯỜNG VÀ TÀI NGUYÊN THIÊN NHIÊN</w:t>
      </w:r>
    </w:p>
    <w:p w:rsidR="00B72CA4" w:rsidRDefault="00B72CA4" w:rsidP="00B72CA4">
      <w:pPr>
        <w:pStyle w:val="NormalWeb"/>
        <w:spacing w:before="0" w:beforeAutospacing="0" w:after="0" w:afterAutospacing="0"/>
        <w:jc w:val="center"/>
      </w:pPr>
      <w:r>
        <w:rPr>
          <w:color w:val="000000"/>
          <w:sz w:val="28"/>
          <w:szCs w:val="28"/>
        </w:rPr>
        <w:t>(02 tiết)</w:t>
      </w:r>
    </w:p>
    <w:p w:rsidR="00B72CA4" w:rsidRDefault="00B72CA4" w:rsidP="00B72CA4">
      <w:pPr>
        <w:pStyle w:val="Heading1"/>
        <w:spacing w:before="0" w:beforeAutospacing="0" w:after="0" w:afterAutospacing="0"/>
        <w:jc w:val="both"/>
      </w:pPr>
      <w:r>
        <w:rPr>
          <w:color w:val="00B050"/>
          <w:sz w:val="28"/>
          <w:szCs w:val="28"/>
        </w:rPr>
        <w:t>I. MỤC TIÊU </w:t>
      </w:r>
    </w:p>
    <w:p w:rsidR="00B72CA4" w:rsidRDefault="00B72CA4" w:rsidP="00B72CA4">
      <w:pPr>
        <w:pStyle w:val="NormalWeb"/>
        <w:spacing w:before="0" w:beforeAutospacing="0" w:after="0" w:afterAutospacing="0"/>
        <w:jc w:val="both"/>
      </w:pPr>
      <w:r>
        <w:rPr>
          <w:b/>
          <w:bCs/>
          <w:color w:val="0070C0"/>
          <w:sz w:val="28"/>
          <w:szCs w:val="28"/>
        </w:rPr>
        <w:t>1. Kiến thức</w:t>
      </w:r>
    </w:p>
    <w:p w:rsidR="00B72CA4" w:rsidRDefault="00B72CA4" w:rsidP="00B72CA4">
      <w:pPr>
        <w:pStyle w:val="NormalWeb"/>
        <w:spacing w:before="0" w:beforeAutospacing="0" w:after="0" w:afterAutospacing="0"/>
        <w:jc w:val="both"/>
      </w:pPr>
      <w:r>
        <w:rPr>
          <w:color w:val="000000"/>
          <w:sz w:val="28"/>
          <w:szCs w:val="28"/>
        </w:rPr>
        <w:t>- Phân biệt được khái niệm, đặc điểm của môi trường và tài nguyên thiên nhiên</w:t>
      </w:r>
    </w:p>
    <w:p w:rsidR="00B72CA4" w:rsidRDefault="00B72CA4" w:rsidP="00B72CA4">
      <w:pPr>
        <w:pStyle w:val="NormalWeb"/>
        <w:spacing w:before="0" w:beforeAutospacing="0" w:after="0" w:afterAutospacing="0"/>
        <w:jc w:val="both"/>
      </w:pPr>
      <w:r>
        <w:rPr>
          <w:color w:val="000000"/>
          <w:sz w:val="28"/>
          <w:szCs w:val="28"/>
        </w:rPr>
        <w:t>- Phân tích được vai trò của môi trường và tài nguyên thiên nhiên đến sự phát triển của xã hội loài người.</w:t>
      </w:r>
    </w:p>
    <w:p w:rsidR="00B72CA4" w:rsidRDefault="00B72CA4" w:rsidP="00B72CA4">
      <w:pPr>
        <w:pStyle w:val="NormalWeb"/>
        <w:spacing w:before="0" w:beforeAutospacing="0" w:after="0" w:afterAutospacing="0"/>
        <w:jc w:val="both"/>
      </w:pPr>
      <w:r>
        <w:rPr>
          <w:b/>
          <w:bCs/>
          <w:color w:val="0070C0"/>
          <w:sz w:val="28"/>
          <w:szCs w:val="28"/>
        </w:rPr>
        <w:t>2. Năng lực </w:t>
      </w:r>
    </w:p>
    <w:p w:rsidR="00B72CA4" w:rsidRDefault="00B72CA4" w:rsidP="00B72CA4">
      <w:pPr>
        <w:pStyle w:val="NormalWeb"/>
        <w:numPr>
          <w:ilvl w:val="0"/>
          <w:numId w:val="10"/>
        </w:numPr>
        <w:spacing w:before="0" w:beforeAutospacing="0" w:after="0" w:afterAutospacing="0"/>
        <w:jc w:val="both"/>
        <w:textAlignment w:val="baseline"/>
        <w:rPr>
          <w:b/>
          <w:bCs/>
          <w:color w:val="000000"/>
          <w:sz w:val="28"/>
          <w:szCs w:val="28"/>
        </w:rPr>
      </w:pPr>
      <w:r>
        <w:rPr>
          <w:b/>
          <w:bCs/>
          <w:color w:val="000000"/>
          <w:sz w:val="28"/>
          <w:szCs w:val="28"/>
        </w:rPr>
        <w:t>Năng lực chung:</w:t>
      </w:r>
    </w:p>
    <w:p w:rsidR="00B72CA4" w:rsidRDefault="00B72CA4" w:rsidP="00B72CA4">
      <w:pPr>
        <w:pStyle w:val="NormalWeb"/>
        <w:spacing w:before="0" w:beforeAutospacing="0" w:after="0" w:afterAutospacing="0"/>
        <w:jc w:val="both"/>
      </w:pPr>
      <w:r>
        <w:rPr>
          <w:color w:val="000000"/>
          <w:sz w:val="28"/>
          <w:szCs w:val="28"/>
        </w:rPr>
        <w:t>+ Tự chủ và tự học: thông qua các hoạt động học tập như thu thập thông tin và trình bày báo cáo địa lí; vận dụng kiến thức để giải quyết các vấn đề thực tế... </w:t>
      </w:r>
    </w:p>
    <w:p w:rsidR="00B72CA4" w:rsidRDefault="00B72CA4" w:rsidP="00B72CA4">
      <w:pPr>
        <w:pStyle w:val="NormalWeb"/>
        <w:spacing w:before="0" w:beforeAutospacing="0" w:after="0" w:afterAutospacing="0"/>
        <w:jc w:val="both"/>
      </w:pPr>
      <w:r>
        <w:rPr>
          <w:color w:val="000000"/>
          <w:sz w:val="28"/>
          <w:szCs w:val="28"/>
        </w:rPr>
        <w:t>+ Giao tiếp và hợp tác: thông qua thông qua các hoạt động nhóm và phương pháp dạy học hợp tác</w:t>
      </w:r>
    </w:p>
    <w:p w:rsidR="00B72CA4" w:rsidRDefault="00B72CA4" w:rsidP="00B72CA4">
      <w:pPr>
        <w:pStyle w:val="NormalWeb"/>
        <w:spacing w:before="0" w:beforeAutospacing="0" w:after="0" w:afterAutospacing="0"/>
        <w:jc w:val="both"/>
      </w:pPr>
      <w:r>
        <w:rPr>
          <w:color w:val="000000"/>
          <w:sz w:val="28"/>
          <w:szCs w:val="28"/>
        </w:rPr>
        <w:t>+ Giải quyết vấn đề và sáng tạo: thông qua các hoạt động phát hiện vấn đề, giải quyết vấn đề thực tiễn liên quan đến ngành thương mại và tài chính ngân hàng</w:t>
      </w:r>
    </w:p>
    <w:p w:rsidR="00B72CA4" w:rsidRDefault="00B72CA4" w:rsidP="00B72CA4">
      <w:pPr>
        <w:pStyle w:val="NormalWeb"/>
        <w:spacing w:before="0" w:beforeAutospacing="0" w:after="0" w:afterAutospacing="0"/>
        <w:jc w:val="both"/>
      </w:pPr>
      <w:r>
        <w:rPr>
          <w:b/>
          <w:bCs/>
          <w:color w:val="000000"/>
          <w:sz w:val="28"/>
          <w:szCs w:val="28"/>
        </w:rPr>
        <w:t>- Năng lực địa lí:</w:t>
      </w:r>
    </w:p>
    <w:p w:rsidR="00B72CA4" w:rsidRDefault="00B72CA4" w:rsidP="00B72CA4">
      <w:pPr>
        <w:pStyle w:val="NormalWeb"/>
        <w:spacing w:before="0" w:beforeAutospacing="0" w:after="0" w:afterAutospacing="0"/>
        <w:jc w:val="both"/>
      </w:pPr>
      <w:r>
        <w:rPr>
          <w:color w:val="000000"/>
          <w:sz w:val="28"/>
          <w:szCs w:val="28"/>
        </w:rPr>
        <w:t>+ Năng lực nhận thức địa lí: Giải thích được những hệ quả do con người tác động đến môi trường tự nhiên. Giải thích được tính cấp thiết của việc sử dụng hợp lí tài nguyên thiên nhiên và bảo vệ môi trường.</w:t>
      </w:r>
    </w:p>
    <w:p w:rsidR="00B72CA4" w:rsidRDefault="00B72CA4" w:rsidP="00B72CA4">
      <w:pPr>
        <w:pStyle w:val="NormalWeb"/>
        <w:spacing w:before="0" w:beforeAutospacing="0" w:after="0" w:afterAutospacing="0"/>
        <w:jc w:val="both"/>
      </w:pPr>
      <w:r>
        <w:rPr>
          <w:color w:val="000000"/>
          <w:sz w:val="28"/>
          <w:szCs w:val="28"/>
        </w:rPr>
        <w:t>+ Năng lực tìm hiểu địa lí: tìm kiếm, thu thập, chọn lọc, hệ thống hóa được các thông tin địa lí cần thiết từ các trang web, đánh giá và sử dụng được các thông tin trong học tập và thực tiễn.</w:t>
      </w:r>
    </w:p>
    <w:p w:rsidR="00B72CA4" w:rsidRDefault="00B72CA4" w:rsidP="00B72CA4">
      <w:pPr>
        <w:pStyle w:val="NormalWeb"/>
        <w:spacing w:before="0" w:beforeAutospacing="0" w:after="0" w:afterAutospacing="0"/>
        <w:jc w:val="both"/>
      </w:pPr>
      <w:r>
        <w:rPr>
          <w:color w:val="000000"/>
          <w:sz w:val="28"/>
          <w:szCs w:val="28"/>
        </w:rPr>
        <w:lastRenderedPageBreak/>
        <w:t>+ Năng lực vận dụng kiến thức, kĩ năng địa lí vào cuộc sống: giải quyết một số vấn đề thực tiễn phù hợp với trình độ học sinh và ứng xử phù hợp với môi trường sống.</w:t>
      </w:r>
    </w:p>
    <w:p w:rsidR="00B72CA4" w:rsidRDefault="00B72CA4" w:rsidP="00B72CA4">
      <w:pPr>
        <w:pStyle w:val="NormalWeb"/>
        <w:spacing w:before="0" w:beforeAutospacing="0" w:after="0" w:afterAutospacing="0"/>
        <w:jc w:val="both"/>
      </w:pPr>
      <w:r>
        <w:rPr>
          <w:b/>
          <w:bCs/>
          <w:color w:val="0070C0"/>
          <w:sz w:val="28"/>
          <w:szCs w:val="28"/>
        </w:rPr>
        <w:t>3. Phẩm chất </w:t>
      </w:r>
    </w:p>
    <w:p w:rsidR="00B72CA4" w:rsidRDefault="00B72CA4" w:rsidP="00B72CA4">
      <w:pPr>
        <w:pStyle w:val="NormalWeb"/>
        <w:spacing w:before="0" w:beforeAutospacing="0" w:after="0" w:afterAutospacing="0"/>
        <w:jc w:val="both"/>
      </w:pPr>
      <w:r>
        <w:rPr>
          <w:color w:val="000000"/>
          <w:sz w:val="28"/>
          <w:szCs w:val="28"/>
        </w:rPr>
        <w:t>- Chăm chỉ trung thực trong học tập, tìm hiểu kiến thức.</w:t>
      </w:r>
    </w:p>
    <w:p w:rsidR="00B72CA4" w:rsidRDefault="00B72CA4" w:rsidP="00B72CA4">
      <w:pPr>
        <w:pStyle w:val="NormalWeb"/>
        <w:spacing w:before="0" w:beforeAutospacing="0" w:after="0" w:afterAutospacing="0"/>
        <w:jc w:val="both"/>
      </w:pPr>
      <w:r>
        <w:rPr>
          <w:color w:val="000000"/>
          <w:sz w:val="28"/>
          <w:szCs w:val="28"/>
        </w:rPr>
        <w:t>- Trách nhiệm với công việc của nhóm, của chính mình.</w:t>
      </w:r>
    </w:p>
    <w:p w:rsidR="00B72CA4" w:rsidRDefault="00B72CA4" w:rsidP="00B72CA4">
      <w:pPr>
        <w:pStyle w:val="NormalWeb"/>
        <w:spacing w:before="0" w:beforeAutospacing="0" w:after="0" w:afterAutospacing="0"/>
        <w:jc w:val="both"/>
      </w:pPr>
      <w:r>
        <w:rPr>
          <w:color w:val="000000"/>
          <w:sz w:val="28"/>
          <w:szCs w:val="28"/>
        </w:rPr>
        <w:t>- Yêu thiên nhiên, có trách nhiệm với môi trường xung quanh</w:t>
      </w:r>
    </w:p>
    <w:p w:rsidR="00B72CA4" w:rsidRDefault="00B72CA4" w:rsidP="00B72CA4">
      <w:pPr>
        <w:pStyle w:val="Heading1"/>
        <w:spacing w:before="0" w:beforeAutospacing="0" w:after="0" w:afterAutospacing="0"/>
        <w:jc w:val="both"/>
      </w:pPr>
      <w:r>
        <w:rPr>
          <w:color w:val="00B050"/>
          <w:sz w:val="28"/>
          <w:szCs w:val="28"/>
        </w:rPr>
        <w:t>II. THIẾT BỊ DẠY HỌC VÀ HỌC LIỆU </w:t>
      </w:r>
    </w:p>
    <w:p w:rsidR="00B72CA4" w:rsidRDefault="00B72CA4" w:rsidP="00B72CA4">
      <w:pPr>
        <w:pStyle w:val="Heading1"/>
        <w:numPr>
          <w:ilvl w:val="0"/>
          <w:numId w:val="11"/>
        </w:numPr>
        <w:spacing w:before="0" w:beforeAutospacing="0" w:after="0" w:afterAutospacing="0"/>
        <w:jc w:val="both"/>
        <w:textAlignment w:val="baseline"/>
        <w:rPr>
          <w:color w:val="0070C0"/>
        </w:rPr>
      </w:pPr>
      <w:r>
        <w:rPr>
          <w:color w:val="0070C0"/>
          <w:sz w:val="28"/>
          <w:szCs w:val="28"/>
        </w:rPr>
        <w:t>Giáo viên </w:t>
      </w:r>
    </w:p>
    <w:p w:rsidR="00B72CA4" w:rsidRDefault="00B72CA4" w:rsidP="00B72CA4">
      <w:pPr>
        <w:pStyle w:val="NormalWeb"/>
        <w:numPr>
          <w:ilvl w:val="0"/>
          <w:numId w:val="12"/>
        </w:numPr>
        <w:spacing w:before="0" w:beforeAutospacing="0" w:after="0" w:afterAutospacing="0"/>
        <w:ind w:left="360"/>
        <w:jc w:val="both"/>
        <w:textAlignment w:val="baseline"/>
        <w:rPr>
          <w:color w:val="000000"/>
          <w:sz w:val="28"/>
          <w:szCs w:val="28"/>
        </w:rPr>
      </w:pPr>
      <w:r>
        <w:rPr>
          <w:color w:val="000000"/>
          <w:sz w:val="28"/>
          <w:szCs w:val="28"/>
        </w:rPr>
        <w:t>Tranh ảnh, video về vấn đề môi trường, ô nhiễm, khắc phục các sự cố môi trường như tràn dầu, thảm họa sinh thái hồ Aral…</w:t>
      </w:r>
    </w:p>
    <w:p w:rsidR="00B72CA4" w:rsidRDefault="00B72CA4" w:rsidP="00B72CA4">
      <w:pPr>
        <w:pStyle w:val="NormalWeb"/>
        <w:numPr>
          <w:ilvl w:val="0"/>
          <w:numId w:val="12"/>
        </w:numPr>
        <w:spacing w:before="0" w:beforeAutospacing="0" w:after="0" w:afterAutospacing="0"/>
        <w:ind w:left="360"/>
        <w:jc w:val="both"/>
        <w:textAlignment w:val="baseline"/>
        <w:rPr>
          <w:color w:val="000000"/>
          <w:sz w:val="28"/>
          <w:szCs w:val="28"/>
        </w:rPr>
      </w:pPr>
      <w:r>
        <w:rPr>
          <w:color w:val="000000"/>
          <w:sz w:val="28"/>
          <w:szCs w:val="28"/>
        </w:rPr>
        <w:t>Tranh ảnh, video, tư liệu về vấn đề khai thác tài nguyên thiên nhiên</w:t>
      </w:r>
    </w:p>
    <w:p w:rsidR="00B72CA4" w:rsidRDefault="00B72CA4" w:rsidP="00B72CA4">
      <w:pPr>
        <w:pStyle w:val="Heading1"/>
        <w:numPr>
          <w:ilvl w:val="0"/>
          <w:numId w:val="13"/>
        </w:numPr>
        <w:spacing w:before="0" w:beforeAutospacing="0" w:after="0" w:afterAutospacing="0"/>
        <w:textAlignment w:val="baseline"/>
        <w:rPr>
          <w:color w:val="0070C0"/>
        </w:rPr>
      </w:pPr>
      <w:r>
        <w:rPr>
          <w:color w:val="0070C0"/>
          <w:sz w:val="28"/>
          <w:szCs w:val="28"/>
        </w:rPr>
        <w:t>Học sinh</w:t>
      </w:r>
    </w:p>
    <w:p w:rsidR="00B72CA4" w:rsidRDefault="00B72CA4" w:rsidP="00B72CA4">
      <w:pPr>
        <w:pStyle w:val="NormalWeb"/>
        <w:numPr>
          <w:ilvl w:val="0"/>
          <w:numId w:val="14"/>
        </w:numPr>
        <w:spacing w:before="0" w:beforeAutospacing="0" w:after="0" w:afterAutospacing="0"/>
        <w:ind w:left="360"/>
        <w:textAlignment w:val="baseline"/>
        <w:rPr>
          <w:color w:val="000000"/>
          <w:sz w:val="28"/>
          <w:szCs w:val="28"/>
        </w:rPr>
      </w:pPr>
      <w:r>
        <w:rPr>
          <w:color w:val="000000"/>
          <w:sz w:val="28"/>
          <w:szCs w:val="28"/>
        </w:rPr>
        <w:t> Giấy note để làm việc cá nhân</w:t>
      </w:r>
    </w:p>
    <w:p w:rsidR="00B72CA4" w:rsidRDefault="00B72CA4" w:rsidP="00B72CA4">
      <w:pPr>
        <w:pStyle w:val="NormalWeb"/>
        <w:numPr>
          <w:ilvl w:val="0"/>
          <w:numId w:val="14"/>
        </w:numPr>
        <w:spacing w:before="0" w:beforeAutospacing="0" w:after="0" w:afterAutospacing="0"/>
        <w:ind w:left="360"/>
        <w:textAlignment w:val="baseline"/>
        <w:rPr>
          <w:color w:val="000000"/>
          <w:sz w:val="28"/>
          <w:szCs w:val="28"/>
        </w:rPr>
      </w:pPr>
      <w:r>
        <w:rPr>
          <w:color w:val="000000"/>
          <w:sz w:val="28"/>
          <w:szCs w:val="28"/>
        </w:rPr>
        <w:t>Bút màu để làm việc nhóm</w:t>
      </w:r>
    </w:p>
    <w:p w:rsidR="00B72CA4" w:rsidRDefault="00B72CA4" w:rsidP="00B72CA4">
      <w:pPr>
        <w:pStyle w:val="NormalWeb"/>
        <w:numPr>
          <w:ilvl w:val="0"/>
          <w:numId w:val="14"/>
        </w:numPr>
        <w:spacing w:before="0" w:beforeAutospacing="0" w:after="0" w:afterAutospacing="0"/>
        <w:ind w:left="360"/>
        <w:textAlignment w:val="baseline"/>
        <w:rPr>
          <w:color w:val="000000"/>
          <w:sz w:val="28"/>
          <w:szCs w:val="28"/>
        </w:rPr>
      </w:pPr>
      <w:r>
        <w:rPr>
          <w:color w:val="000000"/>
          <w:sz w:val="28"/>
          <w:szCs w:val="28"/>
        </w:rPr>
        <w:t>Sách giáo khoa và vở ghi</w:t>
      </w:r>
    </w:p>
    <w:p w:rsidR="00B72CA4" w:rsidRDefault="00B72CA4" w:rsidP="00B72CA4">
      <w:pPr>
        <w:pStyle w:val="NormalWeb"/>
        <w:numPr>
          <w:ilvl w:val="0"/>
          <w:numId w:val="14"/>
        </w:numPr>
        <w:spacing w:before="0" w:beforeAutospacing="0" w:after="0" w:afterAutospacing="0"/>
        <w:ind w:left="360"/>
        <w:textAlignment w:val="baseline"/>
        <w:rPr>
          <w:color w:val="000000"/>
          <w:sz w:val="28"/>
          <w:szCs w:val="28"/>
        </w:rPr>
      </w:pPr>
      <w:r>
        <w:rPr>
          <w:color w:val="000000"/>
          <w:sz w:val="28"/>
          <w:szCs w:val="28"/>
        </w:rPr>
        <w:t>Dụng cụ truy cập Internet tìm kiếm thông tin địa lí</w:t>
      </w:r>
    </w:p>
    <w:p w:rsidR="00B72CA4" w:rsidRDefault="00B72CA4" w:rsidP="00B72CA4">
      <w:pPr>
        <w:pStyle w:val="Heading1"/>
        <w:spacing w:before="0" w:beforeAutospacing="0" w:after="0" w:afterAutospacing="0"/>
      </w:pPr>
      <w:r>
        <w:rPr>
          <w:color w:val="00B050"/>
          <w:sz w:val="28"/>
          <w:szCs w:val="28"/>
        </w:rPr>
        <w:t>III. TIẾN TRÌNH DẠY HỌC</w:t>
      </w:r>
    </w:p>
    <w:p w:rsidR="00B72CA4" w:rsidRDefault="00B72CA4" w:rsidP="00B72CA4">
      <w:pPr>
        <w:pStyle w:val="NormalWeb"/>
        <w:spacing w:before="0" w:beforeAutospacing="0" w:after="0" w:afterAutospacing="0"/>
        <w:ind w:left="720"/>
        <w:jc w:val="center"/>
      </w:pPr>
      <w:r>
        <w:rPr>
          <w:b/>
          <w:bCs/>
          <w:color w:val="FF0000"/>
          <w:sz w:val="28"/>
          <w:szCs w:val="28"/>
        </w:rPr>
        <w:t>Hoạt động 1: Ở nhà </w:t>
      </w:r>
    </w:p>
    <w:p w:rsidR="00B72CA4" w:rsidRDefault="00B72CA4" w:rsidP="00B72CA4">
      <w:pPr>
        <w:pStyle w:val="NormalWeb"/>
        <w:shd w:val="clear" w:color="auto" w:fill="FFFFFF"/>
        <w:spacing w:before="0" w:beforeAutospacing="0" w:after="0" w:afterAutospacing="0"/>
      </w:pPr>
      <w:r>
        <w:rPr>
          <w:b/>
          <w:bCs/>
          <w:color w:val="0070C0"/>
          <w:sz w:val="28"/>
          <w:szCs w:val="28"/>
        </w:rPr>
        <w:t>a. Mục tiêu</w:t>
      </w:r>
      <w:r>
        <w:rPr>
          <w:i/>
          <w:iCs/>
          <w:color w:val="000000"/>
          <w:sz w:val="28"/>
          <w:szCs w:val="28"/>
        </w:rPr>
        <w:t>: </w:t>
      </w:r>
    </w:p>
    <w:p w:rsidR="00B72CA4" w:rsidRDefault="00B72CA4" w:rsidP="00B72CA4">
      <w:pPr>
        <w:pStyle w:val="NormalWeb"/>
        <w:spacing w:before="0" w:beforeAutospacing="0" w:after="0" w:afterAutospacing="0"/>
        <w:jc w:val="both"/>
      </w:pPr>
      <w:r>
        <w:rPr>
          <w:color w:val="000000"/>
          <w:sz w:val="28"/>
          <w:szCs w:val="28"/>
        </w:rPr>
        <w:t>- Tóm tắt kiến thức cơ bản về môi trường và tài nguyên thiên nhiên</w:t>
      </w:r>
    </w:p>
    <w:p w:rsidR="00B72CA4" w:rsidRDefault="00B72CA4" w:rsidP="00B72CA4">
      <w:pPr>
        <w:pStyle w:val="NormalWeb"/>
        <w:spacing w:before="0" w:beforeAutospacing="0" w:after="0" w:afterAutospacing="0"/>
        <w:jc w:val="both"/>
      </w:pPr>
      <w:r>
        <w:rPr>
          <w:color w:val="000000"/>
          <w:sz w:val="28"/>
          <w:szCs w:val="28"/>
        </w:rPr>
        <w:t>- Trình bày ngắn gọn về vai trò của môi trường và tài nguyên thiên nhiên.</w:t>
      </w:r>
    </w:p>
    <w:p w:rsidR="00B72CA4" w:rsidRDefault="00B72CA4" w:rsidP="00B72CA4">
      <w:pPr>
        <w:pStyle w:val="NormalWeb"/>
        <w:shd w:val="clear" w:color="auto" w:fill="FFFFFF"/>
        <w:spacing w:before="0" w:beforeAutospacing="0" w:after="0" w:afterAutospacing="0"/>
        <w:jc w:val="both"/>
      </w:pPr>
      <w:r>
        <w:rPr>
          <w:b/>
          <w:bCs/>
          <w:color w:val="0070C0"/>
          <w:sz w:val="28"/>
          <w:szCs w:val="28"/>
        </w:rPr>
        <w:t>b. Nội dung</w:t>
      </w:r>
      <w:r>
        <w:rPr>
          <w:color w:val="000000"/>
          <w:sz w:val="28"/>
          <w:szCs w:val="28"/>
        </w:rPr>
        <w:t>:</w:t>
      </w:r>
      <w:r>
        <w:rPr>
          <w:i/>
          <w:iCs/>
          <w:color w:val="000000"/>
          <w:sz w:val="28"/>
          <w:szCs w:val="28"/>
        </w:rPr>
        <w:t xml:space="preserve"> </w:t>
      </w:r>
      <w:r>
        <w:rPr>
          <w:color w:val="000000"/>
          <w:sz w:val="28"/>
          <w:szCs w:val="28"/>
        </w:rPr>
        <w:t>HS ở nhà sẽ:</w:t>
      </w:r>
    </w:p>
    <w:p w:rsidR="00B72CA4" w:rsidRDefault="00B72CA4" w:rsidP="00B72CA4">
      <w:pPr>
        <w:pStyle w:val="NormalWeb"/>
        <w:shd w:val="clear" w:color="auto" w:fill="FFFFFF"/>
        <w:spacing w:before="0" w:beforeAutospacing="0" w:after="0" w:afterAutospacing="0"/>
        <w:jc w:val="both"/>
      </w:pPr>
      <w:r>
        <w:rPr>
          <w:color w:val="000000"/>
          <w:sz w:val="28"/>
          <w:szCs w:val="28"/>
        </w:rPr>
        <w:t>- Xem video GV thiết kế vắn tắt về bài học trên youtube</w:t>
      </w:r>
    </w:p>
    <w:p w:rsidR="00B72CA4" w:rsidRDefault="00B72CA4" w:rsidP="00B72CA4">
      <w:pPr>
        <w:pStyle w:val="NormalWeb"/>
        <w:shd w:val="clear" w:color="auto" w:fill="FFFFFF"/>
        <w:spacing w:before="0" w:beforeAutospacing="0" w:after="0" w:afterAutospacing="0"/>
        <w:jc w:val="both"/>
      </w:pPr>
      <w:r>
        <w:rPr>
          <w:color w:val="000000"/>
          <w:sz w:val="28"/>
          <w:szCs w:val="28"/>
        </w:rPr>
        <w:t>- Trả lời các câu hỏi kiểm tra ngắn ở mức độ nhận biết và hiểu</w:t>
      </w:r>
    </w:p>
    <w:p w:rsidR="00B72CA4" w:rsidRDefault="00B72CA4" w:rsidP="00B72CA4">
      <w:pPr>
        <w:pStyle w:val="NormalWeb"/>
        <w:shd w:val="clear" w:color="auto" w:fill="FFFFFF"/>
        <w:spacing w:before="0" w:beforeAutospacing="0" w:after="0" w:afterAutospacing="0"/>
        <w:jc w:val="both"/>
      </w:pPr>
      <w:r>
        <w:rPr>
          <w:color w:val="000000"/>
          <w:sz w:val="28"/>
          <w:szCs w:val="28"/>
        </w:rPr>
        <w:t>- Đọc thêm tài liệu GV cung cấp (nếu có)</w:t>
      </w:r>
    </w:p>
    <w:p w:rsidR="00B72CA4" w:rsidRDefault="00B72CA4" w:rsidP="00B72CA4">
      <w:pPr>
        <w:pStyle w:val="NormalWeb"/>
        <w:shd w:val="clear" w:color="auto" w:fill="FFFFFF"/>
        <w:spacing w:before="0" w:beforeAutospacing="0" w:after="0" w:afterAutospacing="0"/>
      </w:pPr>
      <w:r>
        <w:rPr>
          <w:b/>
          <w:bCs/>
          <w:color w:val="0070C0"/>
          <w:sz w:val="28"/>
          <w:szCs w:val="28"/>
        </w:rPr>
        <w:t>c. Sản phẩm</w:t>
      </w:r>
      <w:r>
        <w:rPr>
          <w:i/>
          <w:iCs/>
          <w:color w:val="000000"/>
          <w:sz w:val="28"/>
          <w:szCs w:val="28"/>
        </w:rPr>
        <w:t>:</w:t>
      </w:r>
      <w:r>
        <w:rPr>
          <w:color w:val="000000"/>
          <w:sz w:val="28"/>
          <w:szCs w:val="28"/>
        </w:rPr>
        <w:t xml:space="preserve"> Trả lời của HS 10 câu trắc nghiệm trên form/Azota…</w:t>
      </w:r>
      <w:r>
        <w:rPr>
          <w:color w:val="000000"/>
          <w:sz w:val="28"/>
          <w:szCs w:val="28"/>
        </w:rPr>
        <w:br/>
      </w:r>
      <w:r>
        <w:rPr>
          <w:b/>
          <w:bCs/>
          <w:color w:val="0070C0"/>
          <w:sz w:val="28"/>
          <w:szCs w:val="28"/>
        </w:rPr>
        <w:t>d. Tổ chức thực hiện: </w:t>
      </w:r>
    </w:p>
    <w:p w:rsidR="00B72CA4" w:rsidRDefault="00B72CA4" w:rsidP="00B72CA4">
      <w:pPr>
        <w:pStyle w:val="NormalWeb"/>
        <w:spacing w:before="0" w:beforeAutospacing="0" w:after="0" w:afterAutospacing="0"/>
      </w:pPr>
      <w:r>
        <w:rPr>
          <w:b/>
          <w:bCs/>
          <w:color w:val="000000"/>
          <w:sz w:val="28"/>
          <w:szCs w:val="28"/>
        </w:rPr>
        <w:t>- Chuyển giao nhiệm vụ:</w:t>
      </w:r>
      <w:r>
        <w:rPr>
          <w:color w:val="000000"/>
          <w:sz w:val="28"/>
          <w:szCs w:val="28"/>
        </w:rPr>
        <w:t xml:space="preserve"> ND này được giao kĩ trước khi tiết học diễn ra</w:t>
      </w:r>
    </w:p>
    <w:p w:rsidR="00B72CA4" w:rsidRDefault="00B72CA4" w:rsidP="00B72CA4">
      <w:pPr>
        <w:pStyle w:val="NormalWeb"/>
        <w:spacing w:before="0" w:beforeAutospacing="0" w:after="0" w:afterAutospacing="0"/>
      </w:pPr>
      <w:r>
        <w:rPr>
          <w:color w:val="000000"/>
          <w:sz w:val="28"/>
          <w:szCs w:val="28"/>
        </w:rPr>
        <w:t>+ HS xem video trong 10 phút</w:t>
      </w:r>
    </w:p>
    <w:p w:rsidR="00B72CA4" w:rsidRDefault="00B72CA4" w:rsidP="00B72CA4">
      <w:pPr>
        <w:pStyle w:val="NormalWeb"/>
        <w:spacing w:before="0" w:beforeAutospacing="0" w:after="0" w:afterAutospacing="0"/>
      </w:pPr>
      <w:r>
        <w:rPr>
          <w:color w:val="000000"/>
          <w:sz w:val="28"/>
          <w:szCs w:val="28"/>
        </w:rPr>
        <w:t>+ HS đọc tài liệu trong 15 phút</w:t>
      </w:r>
    </w:p>
    <w:p w:rsidR="00B72CA4" w:rsidRDefault="00B72CA4" w:rsidP="00B72CA4">
      <w:pPr>
        <w:pStyle w:val="NormalWeb"/>
        <w:spacing w:before="0" w:beforeAutospacing="0" w:after="0" w:afterAutospacing="0"/>
      </w:pPr>
      <w:r>
        <w:rPr>
          <w:color w:val="000000"/>
          <w:sz w:val="28"/>
          <w:szCs w:val="28"/>
        </w:rPr>
        <w:t>+ HS trả lời câu hỏi đánh giá trong 10 phút</w:t>
      </w:r>
    </w:p>
    <w:p w:rsidR="00B72CA4" w:rsidRDefault="00B72CA4" w:rsidP="00B72CA4">
      <w:pPr>
        <w:pStyle w:val="NormalWeb"/>
        <w:spacing w:before="0" w:beforeAutospacing="0" w:after="0" w:afterAutospacing="0"/>
      </w:pPr>
      <w:r>
        <w:rPr>
          <w:b/>
          <w:bCs/>
          <w:color w:val="000000"/>
          <w:sz w:val="28"/>
          <w:szCs w:val="28"/>
        </w:rPr>
        <w:t>- Thực hiện nhiệm vụ:</w:t>
      </w:r>
      <w:r>
        <w:rPr>
          <w:color w:val="000000"/>
          <w:sz w:val="28"/>
          <w:szCs w:val="28"/>
        </w:rPr>
        <w:t xml:space="preserve"> HS thực hiện các nhiệm vụ theo yêu cầu</w:t>
      </w:r>
    </w:p>
    <w:p w:rsidR="00B72CA4" w:rsidRDefault="00B72CA4" w:rsidP="00B72CA4">
      <w:pPr>
        <w:pStyle w:val="NormalWeb"/>
        <w:spacing w:before="0" w:beforeAutospacing="0" w:after="0" w:afterAutospacing="0"/>
      </w:pPr>
      <w:r>
        <w:rPr>
          <w:b/>
          <w:bCs/>
          <w:color w:val="000000"/>
          <w:sz w:val="28"/>
          <w:szCs w:val="28"/>
        </w:rPr>
        <w:t>- Báo cáo, thảo luận:</w:t>
      </w:r>
      <w:r>
        <w:rPr>
          <w:color w:val="000000"/>
          <w:sz w:val="28"/>
          <w:szCs w:val="28"/>
        </w:rPr>
        <w:t> </w:t>
      </w:r>
    </w:p>
    <w:p w:rsidR="00B72CA4" w:rsidRDefault="00B72CA4" w:rsidP="00B72CA4">
      <w:pPr>
        <w:pStyle w:val="NormalWeb"/>
        <w:spacing w:before="0" w:beforeAutospacing="0" w:after="0" w:afterAutospacing="0"/>
      </w:pPr>
      <w:r>
        <w:rPr>
          <w:b/>
          <w:bCs/>
          <w:color w:val="000000"/>
          <w:sz w:val="28"/>
          <w:szCs w:val="28"/>
        </w:rPr>
        <w:t>- Kết luận, nhận định:</w:t>
      </w:r>
      <w:r>
        <w:rPr>
          <w:color w:val="000000"/>
          <w:sz w:val="28"/>
          <w:szCs w:val="28"/>
        </w:rPr>
        <w:t xml:space="preserve"> GV thống kê kết quả của HS</w:t>
      </w:r>
    </w:p>
    <w:p w:rsidR="00B72CA4" w:rsidRDefault="00B72CA4" w:rsidP="00B72CA4">
      <w:pPr>
        <w:pStyle w:val="NormalWeb"/>
        <w:spacing w:before="0" w:beforeAutospacing="0" w:after="0" w:afterAutospacing="0"/>
        <w:ind w:left="720"/>
        <w:jc w:val="center"/>
      </w:pPr>
      <w:r>
        <w:rPr>
          <w:b/>
          <w:bCs/>
          <w:color w:val="FF0000"/>
          <w:sz w:val="28"/>
          <w:szCs w:val="28"/>
        </w:rPr>
        <w:t>TRÊN LỚP</w:t>
      </w:r>
    </w:p>
    <w:p w:rsidR="00B72CA4" w:rsidRDefault="00B72CA4" w:rsidP="00B72CA4">
      <w:pPr>
        <w:pStyle w:val="NormalWeb"/>
        <w:spacing w:before="0" w:beforeAutospacing="0" w:after="0" w:afterAutospacing="0"/>
        <w:ind w:left="720"/>
        <w:jc w:val="center"/>
      </w:pPr>
      <w:r>
        <w:rPr>
          <w:b/>
          <w:bCs/>
          <w:color w:val="FF0000"/>
          <w:sz w:val="28"/>
          <w:szCs w:val="28"/>
        </w:rPr>
        <w:t>Hoạt động 1: Khởi động/Mở đầu </w:t>
      </w:r>
    </w:p>
    <w:p w:rsidR="00B72CA4" w:rsidRDefault="00B72CA4" w:rsidP="00B72CA4">
      <w:pPr>
        <w:pStyle w:val="NormalWeb"/>
        <w:shd w:val="clear" w:color="auto" w:fill="FFFFFF"/>
        <w:spacing w:before="0" w:beforeAutospacing="0" w:after="0" w:afterAutospacing="0"/>
      </w:pPr>
      <w:r>
        <w:rPr>
          <w:b/>
          <w:bCs/>
          <w:color w:val="0070C0"/>
          <w:sz w:val="28"/>
          <w:szCs w:val="28"/>
        </w:rPr>
        <w:t>a. Mục tiêu:</w:t>
      </w:r>
      <w:r>
        <w:rPr>
          <w:i/>
          <w:iCs/>
          <w:color w:val="000000"/>
          <w:sz w:val="28"/>
          <w:szCs w:val="28"/>
        </w:rPr>
        <w:t> </w:t>
      </w:r>
    </w:p>
    <w:p w:rsidR="00B72CA4" w:rsidRDefault="00B72CA4" w:rsidP="00B72CA4">
      <w:pPr>
        <w:pStyle w:val="NormalWeb"/>
        <w:spacing w:before="0" w:beforeAutospacing="0" w:after="0" w:afterAutospacing="0"/>
        <w:jc w:val="both"/>
      </w:pPr>
      <w:r>
        <w:rPr>
          <w:color w:val="000000"/>
          <w:sz w:val="28"/>
          <w:szCs w:val="28"/>
        </w:rPr>
        <w:t>- Kiểm tra nhanh kiến thức HS tìm hiểu ở nhà</w:t>
      </w:r>
    </w:p>
    <w:p w:rsidR="00B72CA4" w:rsidRDefault="00B72CA4" w:rsidP="00B72CA4">
      <w:pPr>
        <w:pStyle w:val="NormalWeb"/>
        <w:shd w:val="clear" w:color="auto" w:fill="FFFFFF"/>
        <w:spacing w:before="0" w:beforeAutospacing="0" w:after="0" w:afterAutospacing="0"/>
      </w:pPr>
      <w:r>
        <w:rPr>
          <w:color w:val="000000"/>
          <w:sz w:val="28"/>
          <w:szCs w:val="28"/>
        </w:rPr>
        <w:t>- Tạo hứng thú học tập, kết nối kiến thức, hiểu biết của HS.</w:t>
      </w:r>
    </w:p>
    <w:p w:rsidR="00B72CA4" w:rsidRDefault="00B72CA4" w:rsidP="00B72CA4">
      <w:pPr>
        <w:pStyle w:val="NormalWeb"/>
        <w:shd w:val="clear" w:color="auto" w:fill="FFFFFF"/>
        <w:spacing w:before="0" w:beforeAutospacing="0" w:after="0" w:afterAutospacing="0"/>
        <w:jc w:val="both"/>
      </w:pPr>
      <w:r>
        <w:rPr>
          <w:b/>
          <w:bCs/>
          <w:color w:val="0070C0"/>
          <w:sz w:val="28"/>
          <w:szCs w:val="28"/>
        </w:rPr>
        <w:t>b. Nội dung:</w:t>
      </w:r>
      <w:r>
        <w:rPr>
          <w:i/>
          <w:iCs/>
          <w:color w:val="000000"/>
          <w:sz w:val="28"/>
          <w:szCs w:val="28"/>
        </w:rPr>
        <w:t xml:space="preserve"> </w:t>
      </w:r>
      <w:r>
        <w:rPr>
          <w:color w:val="000000"/>
          <w:sz w:val="28"/>
          <w:szCs w:val="28"/>
        </w:rPr>
        <w:t>HS tham gia vào trò chơi sắp xếp phân loại tài nguyên thiên nhiên:</w:t>
      </w:r>
    </w:p>
    <w:tbl>
      <w:tblPr>
        <w:tblW w:w="0" w:type="auto"/>
        <w:tblCellMar>
          <w:top w:w="15" w:type="dxa"/>
          <w:left w:w="15" w:type="dxa"/>
          <w:bottom w:w="15" w:type="dxa"/>
          <w:right w:w="15" w:type="dxa"/>
        </w:tblCellMar>
        <w:tblLook w:val="04A0"/>
      </w:tblPr>
      <w:tblGrid>
        <w:gridCol w:w="2572"/>
        <w:gridCol w:w="3290"/>
        <w:gridCol w:w="3728"/>
      </w:tblGrid>
      <w:tr w:rsidR="00B72CA4" w:rsidTr="00B72CA4">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rsidR="00B72CA4" w:rsidRDefault="00B72CA4">
            <w:pPr>
              <w:pStyle w:val="NormalWeb"/>
              <w:spacing w:before="0" w:beforeAutospacing="0" w:after="0" w:afterAutospacing="0" w:line="0" w:lineRule="atLeast"/>
              <w:jc w:val="both"/>
            </w:pPr>
            <w:r>
              <w:rPr>
                <w:color w:val="000000"/>
                <w:sz w:val="28"/>
                <w:szCs w:val="28"/>
              </w:rPr>
              <w:t>Than đá, nước, đá vôi, thủy triều, nắng, gió, rừng, cá biển, đất badan, sóng biển, địa nhiệt, quặng sắt, mangan, san hô</w:t>
            </w:r>
          </w:p>
        </w:tc>
      </w:tr>
      <w:tr w:rsidR="00B72CA4" w:rsidTr="00B72CA4">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B72CA4" w:rsidRDefault="00B72CA4">
            <w:pPr>
              <w:pStyle w:val="NormalWeb"/>
              <w:spacing w:before="0" w:beforeAutospacing="0" w:after="0" w:afterAutospacing="0" w:line="0" w:lineRule="atLeast"/>
              <w:jc w:val="center"/>
            </w:pPr>
            <w:r>
              <w:rPr>
                <w:b/>
                <w:bCs/>
                <w:color w:val="000000"/>
                <w:sz w:val="28"/>
                <w:szCs w:val="28"/>
              </w:rPr>
              <w:t>Tài nguyên vô tận</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B72CA4" w:rsidRDefault="00B72CA4">
            <w:pPr>
              <w:pStyle w:val="NormalWeb"/>
              <w:spacing w:before="0" w:beforeAutospacing="0" w:after="0" w:afterAutospacing="0" w:line="0" w:lineRule="atLeast"/>
              <w:jc w:val="center"/>
            </w:pPr>
            <w:r>
              <w:rPr>
                <w:b/>
                <w:bCs/>
                <w:color w:val="000000"/>
                <w:sz w:val="28"/>
                <w:szCs w:val="28"/>
              </w:rPr>
              <w:t>Tài nguyên có thể tái tạo</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B72CA4" w:rsidRDefault="00B72CA4">
            <w:pPr>
              <w:pStyle w:val="NormalWeb"/>
              <w:spacing w:before="0" w:beforeAutospacing="0" w:after="0" w:afterAutospacing="0" w:line="0" w:lineRule="atLeast"/>
              <w:jc w:val="center"/>
            </w:pPr>
            <w:r>
              <w:rPr>
                <w:b/>
                <w:bCs/>
                <w:color w:val="000000"/>
                <w:sz w:val="28"/>
                <w:szCs w:val="28"/>
              </w:rPr>
              <w:t>Tài nguyên không thể tái tạo</w:t>
            </w:r>
          </w:p>
        </w:tc>
      </w:tr>
      <w:tr w:rsidR="00B72CA4" w:rsidTr="00B72C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rPr>
                <w:sz w:val="1"/>
                <w:szCs w:val="24"/>
              </w:rPr>
            </w:pPr>
          </w:p>
        </w:tc>
      </w:tr>
    </w:tbl>
    <w:p w:rsidR="00B72CA4" w:rsidRDefault="00B72CA4" w:rsidP="00B72CA4">
      <w:pPr>
        <w:pStyle w:val="NormalWeb"/>
        <w:shd w:val="clear" w:color="auto" w:fill="FFFFFF"/>
        <w:spacing w:before="0" w:beforeAutospacing="0" w:after="0" w:afterAutospacing="0"/>
      </w:pPr>
      <w:r>
        <w:rPr>
          <w:b/>
          <w:bCs/>
          <w:color w:val="0070C0"/>
          <w:sz w:val="28"/>
          <w:szCs w:val="28"/>
        </w:rPr>
        <w:t>c. Sản phẩm:</w:t>
      </w:r>
      <w:r>
        <w:rPr>
          <w:color w:val="000000"/>
          <w:sz w:val="28"/>
          <w:szCs w:val="28"/>
        </w:rPr>
        <w:t xml:space="preserve"> Phiếu trả lời của HS</w:t>
      </w:r>
      <w:r>
        <w:rPr>
          <w:color w:val="000000"/>
          <w:sz w:val="28"/>
          <w:szCs w:val="28"/>
        </w:rPr>
        <w:br/>
      </w:r>
      <w:r>
        <w:rPr>
          <w:b/>
          <w:bCs/>
          <w:color w:val="0070C0"/>
          <w:sz w:val="28"/>
          <w:szCs w:val="28"/>
        </w:rPr>
        <w:t>d. Tổ chức thực hiện: </w:t>
      </w:r>
    </w:p>
    <w:p w:rsidR="00B72CA4" w:rsidRDefault="00B72CA4" w:rsidP="00B72CA4">
      <w:pPr>
        <w:pStyle w:val="NormalWeb"/>
        <w:spacing w:before="0" w:beforeAutospacing="0" w:after="0" w:afterAutospacing="0"/>
      </w:pPr>
      <w:r>
        <w:rPr>
          <w:b/>
          <w:bCs/>
          <w:color w:val="000000"/>
          <w:sz w:val="28"/>
          <w:szCs w:val="28"/>
        </w:rPr>
        <w:t>- Chuyển giao nhiệm vụ:</w:t>
      </w:r>
      <w:r>
        <w:rPr>
          <w:color w:val="000000"/>
          <w:sz w:val="28"/>
          <w:szCs w:val="28"/>
        </w:rPr>
        <w:t> </w:t>
      </w:r>
    </w:p>
    <w:p w:rsidR="00B72CA4" w:rsidRDefault="00B72CA4" w:rsidP="00B72CA4">
      <w:pPr>
        <w:pStyle w:val="NormalWeb"/>
        <w:spacing w:before="0" w:beforeAutospacing="0" w:after="0" w:afterAutospacing="0"/>
      </w:pPr>
      <w:r>
        <w:rPr>
          <w:color w:val="000000"/>
          <w:sz w:val="28"/>
          <w:szCs w:val="28"/>
        </w:rPr>
        <w:t>+ Phát phiếu học tập</w:t>
      </w:r>
    </w:p>
    <w:p w:rsidR="00B72CA4" w:rsidRDefault="00B72CA4" w:rsidP="00B72CA4">
      <w:pPr>
        <w:pStyle w:val="NormalWeb"/>
        <w:spacing w:before="0" w:beforeAutospacing="0" w:after="0" w:afterAutospacing="0"/>
      </w:pPr>
      <w:r>
        <w:rPr>
          <w:color w:val="000000"/>
          <w:sz w:val="28"/>
          <w:szCs w:val="28"/>
        </w:rPr>
        <w:t>+ Yêu cầu thực hiện 2 phút</w:t>
      </w:r>
    </w:p>
    <w:p w:rsidR="00B72CA4" w:rsidRDefault="00B72CA4" w:rsidP="00B72CA4">
      <w:pPr>
        <w:pStyle w:val="NormalWeb"/>
        <w:spacing w:before="0" w:beforeAutospacing="0" w:after="0" w:afterAutospacing="0"/>
      </w:pPr>
      <w:r>
        <w:rPr>
          <w:b/>
          <w:bCs/>
          <w:color w:val="000000"/>
          <w:sz w:val="28"/>
          <w:szCs w:val="28"/>
        </w:rPr>
        <w:t>- Thực hiện nhiệm vụ:</w:t>
      </w:r>
      <w:r>
        <w:rPr>
          <w:color w:val="000000"/>
          <w:sz w:val="28"/>
          <w:szCs w:val="28"/>
        </w:rPr>
        <w:t> </w:t>
      </w:r>
    </w:p>
    <w:p w:rsidR="00B72CA4" w:rsidRDefault="00B72CA4" w:rsidP="00B72CA4">
      <w:pPr>
        <w:pStyle w:val="NormalWeb"/>
        <w:spacing w:before="0" w:beforeAutospacing="0" w:after="0" w:afterAutospacing="0"/>
        <w:ind w:left="284"/>
      </w:pPr>
      <w:r>
        <w:rPr>
          <w:color w:val="000000"/>
          <w:sz w:val="28"/>
          <w:szCs w:val="28"/>
        </w:rPr>
        <w:t>+ HS thực hiện nhiệm vụ</w:t>
      </w:r>
    </w:p>
    <w:p w:rsidR="00B72CA4" w:rsidRDefault="00B72CA4" w:rsidP="00B72CA4">
      <w:pPr>
        <w:pStyle w:val="NormalWeb"/>
        <w:spacing w:before="0" w:beforeAutospacing="0" w:after="0" w:afterAutospacing="0"/>
        <w:ind w:left="284"/>
      </w:pPr>
      <w:r>
        <w:rPr>
          <w:color w:val="000000"/>
          <w:sz w:val="28"/>
          <w:szCs w:val="28"/>
        </w:rPr>
        <w:t>+ HS trả lời trên giấy note/PHT trong 2 phút</w:t>
      </w:r>
    </w:p>
    <w:p w:rsidR="00B72CA4" w:rsidRDefault="00B72CA4" w:rsidP="00B72CA4">
      <w:pPr>
        <w:pStyle w:val="NormalWeb"/>
        <w:spacing w:before="0" w:beforeAutospacing="0" w:after="0" w:afterAutospacing="0"/>
      </w:pPr>
      <w:r>
        <w:rPr>
          <w:b/>
          <w:bCs/>
          <w:color w:val="000000"/>
          <w:sz w:val="28"/>
          <w:szCs w:val="28"/>
        </w:rPr>
        <w:t>- Báo cáo, thảo luận:</w:t>
      </w:r>
      <w:r>
        <w:rPr>
          <w:color w:val="000000"/>
          <w:sz w:val="28"/>
          <w:szCs w:val="28"/>
        </w:rPr>
        <w:t xml:space="preserve"> HS nêu đáp án</w:t>
      </w:r>
    </w:p>
    <w:p w:rsidR="00B72CA4" w:rsidRDefault="00B72CA4" w:rsidP="00B72CA4">
      <w:pPr>
        <w:pStyle w:val="NormalWeb"/>
        <w:spacing w:before="0" w:beforeAutospacing="0" w:after="0" w:afterAutospacing="0"/>
      </w:pPr>
      <w:r>
        <w:rPr>
          <w:b/>
          <w:bCs/>
          <w:color w:val="000000"/>
          <w:sz w:val="28"/>
          <w:szCs w:val="28"/>
        </w:rPr>
        <w:t>- Kết luận, nhận định:</w:t>
      </w:r>
      <w:r>
        <w:rPr>
          <w:color w:val="000000"/>
          <w:sz w:val="28"/>
          <w:szCs w:val="28"/>
        </w:rPr>
        <w:t xml:space="preserve"> GV đánh giá kết quả, chốt ý</w:t>
      </w:r>
    </w:p>
    <w:p w:rsidR="00B72CA4" w:rsidRDefault="00B72CA4" w:rsidP="00B72CA4">
      <w:pPr>
        <w:pStyle w:val="NormalWeb"/>
        <w:shd w:val="clear" w:color="auto" w:fill="FFFFFF"/>
        <w:spacing w:before="0" w:beforeAutospacing="0" w:after="0" w:afterAutospacing="0"/>
        <w:jc w:val="center"/>
      </w:pPr>
      <w:r>
        <w:rPr>
          <w:b/>
          <w:bCs/>
          <w:color w:val="FF0000"/>
          <w:sz w:val="28"/>
          <w:szCs w:val="28"/>
        </w:rPr>
        <w:t>Hoạt động 2: Đánh giá kết quả học ở nhà và tóm tắt bài học </w:t>
      </w:r>
    </w:p>
    <w:p w:rsidR="00B72CA4" w:rsidRDefault="00B72CA4" w:rsidP="00B72CA4">
      <w:pPr>
        <w:pStyle w:val="NormalWeb"/>
        <w:numPr>
          <w:ilvl w:val="0"/>
          <w:numId w:val="15"/>
        </w:numPr>
        <w:shd w:val="clear" w:color="auto" w:fill="FFFFFF"/>
        <w:spacing w:before="0" w:beforeAutospacing="0" w:after="0" w:afterAutospacing="0"/>
        <w:textAlignment w:val="baseline"/>
        <w:rPr>
          <w:b/>
          <w:bCs/>
          <w:color w:val="0070C0"/>
          <w:sz w:val="28"/>
          <w:szCs w:val="28"/>
        </w:rPr>
      </w:pPr>
      <w:r>
        <w:rPr>
          <w:b/>
          <w:bCs/>
          <w:color w:val="0070C0"/>
          <w:sz w:val="28"/>
          <w:szCs w:val="28"/>
        </w:rPr>
        <w:t>Mục tiêu: </w:t>
      </w:r>
    </w:p>
    <w:p w:rsidR="00B72CA4" w:rsidRDefault="00B72CA4" w:rsidP="00B72CA4">
      <w:pPr>
        <w:pStyle w:val="NormalWeb"/>
        <w:shd w:val="clear" w:color="auto" w:fill="FFFFFF"/>
        <w:spacing w:before="0" w:beforeAutospacing="0" w:after="0" w:afterAutospacing="0"/>
      </w:pPr>
      <w:r>
        <w:rPr>
          <w:color w:val="000000"/>
          <w:sz w:val="28"/>
          <w:szCs w:val="28"/>
        </w:rPr>
        <w:t>- Tóm tắt vai trò, đặc điểm và khái niệm về môi trường và tài nguyên thiên nhiên.</w:t>
      </w:r>
    </w:p>
    <w:p w:rsidR="00B72CA4" w:rsidRDefault="00B72CA4" w:rsidP="00B72CA4">
      <w:pPr>
        <w:pStyle w:val="NormalWeb"/>
        <w:shd w:val="clear" w:color="auto" w:fill="FFFFFF"/>
        <w:spacing w:before="0" w:beforeAutospacing="0" w:after="0" w:afterAutospacing="0"/>
      </w:pPr>
      <w:r>
        <w:rPr>
          <w:color w:val="000000"/>
          <w:sz w:val="28"/>
          <w:szCs w:val="28"/>
        </w:rPr>
        <w:t>- Đánh giá kết quả làm việc ở nhà của HS qua điểm số/link trả lời form…</w:t>
      </w:r>
    </w:p>
    <w:p w:rsidR="00B72CA4" w:rsidRDefault="00B72CA4" w:rsidP="00B72CA4">
      <w:pPr>
        <w:pStyle w:val="NormalWeb"/>
        <w:numPr>
          <w:ilvl w:val="0"/>
          <w:numId w:val="16"/>
        </w:numPr>
        <w:shd w:val="clear" w:color="auto" w:fill="FFFFFF"/>
        <w:spacing w:before="0" w:beforeAutospacing="0" w:after="0" w:afterAutospacing="0"/>
        <w:jc w:val="both"/>
        <w:textAlignment w:val="baseline"/>
        <w:rPr>
          <w:b/>
          <w:bCs/>
          <w:color w:val="0070C0"/>
          <w:sz w:val="28"/>
          <w:szCs w:val="28"/>
        </w:rPr>
      </w:pPr>
      <w:r>
        <w:rPr>
          <w:b/>
          <w:bCs/>
          <w:color w:val="0070C0"/>
          <w:sz w:val="28"/>
          <w:szCs w:val="28"/>
        </w:rPr>
        <w:t>Nội dung: </w:t>
      </w:r>
    </w:p>
    <w:p w:rsidR="00B72CA4" w:rsidRDefault="00B72CA4" w:rsidP="00B72CA4">
      <w:pPr>
        <w:pStyle w:val="NormalWeb"/>
        <w:shd w:val="clear" w:color="auto" w:fill="FFFFFF"/>
        <w:spacing w:before="0" w:beforeAutospacing="0" w:after="0" w:afterAutospacing="0"/>
        <w:jc w:val="both"/>
      </w:pPr>
      <w:r>
        <w:rPr>
          <w:color w:val="000000"/>
          <w:sz w:val="28"/>
          <w:szCs w:val="28"/>
        </w:rPr>
        <w:t>+ Đánh giá kết quả</w:t>
      </w:r>
    </w:p>
    <w:p w:rsidR="00B72CA4" w:rsidRDefault="00B72CA4" w:rsidP="00B72CA4">
      <w:pPr>
        <w:pStyle w:val="NormalWeb"/>
        <w:shd w:val="clear" w:color="auto" w:fill="FFFFFF"/>
        <w:spacing w:before="0" w:beforeAutospacing="0" w:after="0" w:afterAutospacing="0"/>
        <w:jc w:val="both"/>
      </w:pPr>
      <w:r>
        <w:rPr>
          <w:color w:val="000000"/>
          <w:sz w:val="28"/>
          <w:szCs w:val="28"/>
        </w:rPr>
        <w:t>+ Tóm tắt kiến thức trọng tâm</w:t>
      </w:r>
    </w:p>
    <w:p w:rsidR="00B72CA4" w:rsidRDefault="00B72CA4" w:rsidP="00B72CA4">
      <w:pPr>
        <w:pStyle w:val="NormalWeb"/>
        <w:numPr>
          <w:ilvl w:val="0"/>
          <w:numId w:val="17"/>
        </w:numPr>
        <w:shd w:val="clear" w:color="auto" w:fill="FFFFFF"/>
        <w:spacing w:before="0" w:beforeAutospacing="0" w:after="0" w:afterAutospacing="0"/>
        <w:jc w:val="both"/>
        <w:textAlignment w:val="baseline"/>
        <w:rPr>
          <w:color w:val="000000"/>
          <w:sz w:val="28"/>
          <w:szCs w:val="28"/>
        </w:rPr>
      </w:pPr>
      <w:r>
        <w:rPr>
          <w:b/>
          <w:bCs/>
          <w:color w:val="0070C0"/>
          <w:sz w:val="28"/>
          <w:szCs w:val="28"/>
        </w:rPr>
        <w:t>Sản phẩm:</w:t>
      </w:r>
      <w:r>
        <w:rPr>
          <w:i/>
          <w:iCs/>
          <w:color w:val="000000"/>
          <w:sz w:val="28"/>
          <w:szCs w:val="28"/>
        </w:rPr>
        <w:t xml:space="preserve"> </w:t>
      </w:r>
      <w:r>
        <w:rPr>
          <w:color w:val="000000"/>
          <w:sz w:val="28"/>
          <w:szCs w:val="28"/>
        </w:rPr>
        <w:t>Phần ghi bài của HS, một số từ khóa/nội dung trọng tâm</w:t>
      </w:r>
    </w:p>
    <w:p w:rsidR="00B72CA4" w:rsidRDefault="00B72CA4" w:rsidP="00B72CA4">
      <w:pPr>
        <w:pStyle w:val="NormalWeb"/>
        <w:shd w:val="clear" w:color="auto" w:fill="FFFFFF"/>
        <w:spacing w:before="0" w:beforeAutospacing="0" w:after="0" w:afterAutospacing="0"/>
        <w:ind w:firstLine="360"/>
        <w:jc w:val="both"/>
      </w:pPr>
      <w:r>
        <w:rPr>
          <w:b/>
          <w:bCs/>
          <w:color w:val="0070C0"/>
          <w:sz w:val="28"/>
          <w:szCs w:val="28"/>
        </w:rPr>
        <w:t>d. Tổ chức thực hiện: </w:t>
      </w:r>
    </w:p>
    <w:p w:rsidR="00B72CA4" w:rsidRDefault="00B72CA4" w:rsidP="00B72CA4">
      <w:pPr>
        <w:pStyle w:val="NormalWeb"/>
        <w:spacing w:before="0" w:beforeAutospacing="0" w:after="0" w:afterAutospacing="0"/>
      </w:pPr>
      <w:r>
        <w:rPr>
          <w:b/>
          <w:bCs/>
          <w:color w:val="000000"/>
          <w:sz w:val="28"/>
          <w:szCs w:val="28"/>
        </w:rPr>
        <w:t>- Chuyển giao nhiệm vụ:</w:t>
      </w:r>
      <w:r>
        <w:rPr>
          <w:color w:val="000000"/>
          <w:sz w:val="28"/>
          <w:szCs w:val="28"/>
        </w:rPr>
        <w:t> </w:t>
      </w:r>
    </w:p>
    <w:p w:rsidR="00B72CA4" w:rsidRDefault="00B72CA4" w:rsidP="00B72CA4">
      <w:pPr>
        <w:pStyle w:val="NormalWeb"/>
        <w:spacing w:before="0" w:beforeAutospacing="0" w:after="0" w:afterAutospacing="0"/>
      </w:pPr>
      <w:r>
        <w:rPr>
          <w:b/>
          <w:bCs/>
          <w:color w:val="000000"/>
          <w:sz w:val="28"/>
          <w:szCs w:val="28"/>
        </w:rPr>
        <w:t>- Thực hiện nhiệm vụ:</w:t>
      </w:r>
      <w:r>
        <w:rPr>
          <w:color w:val="000000"/>
          <w:sz w:val="28"/>
          <w:szCs w:val="28"/>
        </w:rPr>
        <w:t> </w:t>
      </w:r>
    </w:p>
    <w:p w:rsidR="00B72CA4" w:rsidRDefault="00B72CA4" w:rsidP="00B72CA4">
      <w:pPr>
        <w:pStyle w:val="NormalWeb"/>
        <w:spacing w:before="0" w:beforeAutospacing="0" w:after="0" w:afterAutospacing="0"/>
      </w:pPr>
      <w:r>
        <w:rPr>
          <w:b/>
          <w:bCs/>
          <w:color w:val="000000"/>
          <w:sz w:val="28"/>
          <w:szCs w:val="28"/>
        </w:rPr>
        <w:t>- Báo cáo, thảo luận:</w:t>
      </w:r>
      <w:r>
        <w:rPr>
          <w:color w:val="000000"/>
          <w:sz w:val="28"/>
          <w:szCs w:val="28"/>
        </w:rPr>
        <w:t> </w:t>
      </w:r>
    </w:p>
    <w:p w:rsidR="00B72CA4" w:rsidRDefault="00B72CA4" w:rsidP="00B72CA4">
      <w:pPr>
        <w:pStyle w:val="NormalWeb"/>
        <w:spacing w:before="0" w:beforeAutospacing="0" w:after="0" w:afterAutospacing="0"/>
      </w:pPr>
      <w:r>
        <w:rPr>
          <w:b/>
          <w:bCs/>
          <w:color w:val="000000"/>
          <w:sz w:val="28"/>
          <w:szCs w:val="28"/>
        </w:rPr>
        <w:t>- Kết luận, nhận định:</w:t>
      </w:r>
      <w:r>
        <w:rPr>
          <w:color w:val="000000"/>
          <w:sz w:val="28"/>
          <w:szCs w:val="28"/>
        </w:rPr>
        <w:t> </w:t>
      </w:r>
    </w:p>
    <w:p w:rsidR="00B72CA4" w:rsidRDefault="00B72CA4" w:rsidP="00B72CA4">
      <w:pPr>
        <w:pStyle w:val="NormalWeb"/>
        <w:spacing w:before="0" w:beforeAutospacing="0" w:after="0" w:afterAutospacing="0"/>
        <w:ind w:left="284"/>
      </w:pPr>
      <w:r>
        <w:rPr>
          <w:color w:val="000000"/>
          <w:sz w:val="28"/>
          <w:szCs w:val="28"/>
        </w:rPr>
        <w:t>+ Đánh giá kết quả ở nhà bằng biểu đồ, nhấn mạnh một số ý HS làm chưa tốt</w:t>
      </w:r>
    </w:p>
    <w:p w:rsidR="00B72CA4" w:rsidRDefault="00B72CA4" w:rsidP="00B72CA4">
      <w:pPr>
        <w:pStyle w:val="NormalWeb"/>
        <w:spacing w:before="0" w:beforeAutospacing="0" w:after="0" w:afterAutospacing="0"/>
        <w:ind w:left="284"/>
      </w:pPr>
      <w:r>
        <w:rPr>
          <w:color w:val="000000"/>
          <w:sz w:val="28"/>
          <w:szCs w:val="28"/>
        </w:rPr>
        <w:t>+ Tóm tắt kiến thức cơ bản của bài học ngắn gọn, sinh động</w:t>
      </w:r>
    </w:p>
    <w:p w:rsidR="00B72CA4" w:rsidRDefault="00B72CA4" w:rsidP="00B72CA4">
      <w:pPr>
        <w:pStyle w:val="NormalWeb"/>
        <w:shd w:val="clear" w:color="auto" w:fill="FFFFFF"/>
        <w:spacing w:before="0" w:beforeAutospacing="0" w:after="0" w:afterAutospacing="0"/>
        <w:jc w:val="center"/>
      </w:pPr>
      <w:r>
        <w:rPr>
          <w:b/>
          <w:bCs/>
          <w:color w:val="FF0000"/>
          <w:sz w:val="28"/>
          <w:szCs w:val="28"/>
        </w:rPr>
        <w:t>Hoạt động 3: Đánh giá thực trạng môi trường thế giới</w:t>
      </w:r>
    </w:p>
    <w:p w:rsidR="00B72CA4" w:rsidRDefault="00B72CA4" w:rsidP="00B72CA4">
      <w:pPr>
        <w:pStyle w:val="NormalWeb"/>
        <w:shd w:val="clear" w:color="auto" w:fill="FFFFFF"/>
        <w:spacing w:before="0" w:beforeAutospacing="0" w:after="0" w:afterAutospacing="0"/>
        <w:jc w:val="both"/>
      </w:pPr>
      <w:r>
        <w:rPr>
          <w:b/>
          <w:bCs/>
          <w:color w:val="0070C0"/>
          <w:sz w:val="28"/>
          <w:szCs w:val="28"/>
        </w:rPr>
        <w:t>a. Mục tiêu: </w:t>
      </w:r>
    </w:p>
    <w:p w:rsidR="00B72CA4" w:rsidRDefault="00B72CA4" w:rsidP="00B72CA4">
      <w:pPr>
        <w:pStyle w:val="NormalWeb"/>
        <w:shd w:val="clear" w:color="auto" w:fill="FFFFFF"/>
        <w:spacing w:before="0" w:beforeAutospacing="0" w:after="0" w:afterAutospacing="0"/>
        <w:jc w:val="both"/>
      </w:pPr>
      <w:r>
        <w:rPr>
          <w:i/>
          <w:iCs/>
          <w:color w:val="000000"/>
          <w:sz w:val="28"/>
          <w:szCs w:val="28"/>
        </w:rPr>
        <w:t>- Phân tích được nguyên nhân gây suy giảm và biến đổi hệ sinh thái</w:t>
      </w:r>
    </w:p>
    <w:p w:rsidR="00B72CA4" w:rsidRDefault="00B72CA4" w:rsidP="00B72CA4">
      <w:pPr>
        <w:pStyle w:val="NormalWeb"/>
        <w:shd w:val="clear" w:color="auto" w:fill="FFFFFF"/>
        <w:spacing w:before="0" w:beforeAutospacing="0" w:after="0" w:afterAutospacing="0"/>
        <w:jc w:val="both"/>
      </w:pPr>
      <w:r>
        <w:rPr>
          <w:i/>
          <w:iCs/>
          <w:color w:val="000000"/>
          <w:sz w:val="28"/>
          <w:szCs w:val="28"/>
        </w:rPr>
        <w:t>- Đề xuất giải pháp nhằm phục hồi hệ sinh thái tự nhiên</w:t>
      </w:r>
    </w:p>
    <w:p w:rsidR="00B72CA4" w:rsidRDefault="00B72CA4" w:rsidP="00B72CA4">
      <w:pPr>
        <w:pStyle w:val="NormalWeb"/>
        <w:shd w:val="clear" w:color="auto" w:fill="FFFFFF"/>
        <w:spacing w:before="0" w:beforeAutospacing="0" w:after="0" w:afterAutospacing="0"/>
        <w:jc w:val="both"/>
      </w:pPr>
      <w:r>
        <w:rPr>
          <w:b/>
          <w:bCs/>
          <w:color w:val="0070C0"/>
          <w:sz w:val="28"/>
          <w:szCs w:val="28"/>
        </w:rPr>
        <w:t>b. Nội dung: </w:t>
      </w:r>
    </w:p>
    <w:p w:rsidR="00B72CA4" w:rsidRDefault="00B72CA4" w:rsidP="00B72CA4">
      <w:pPr>
        <w:pStyle w:val="NormalWeb"/>
        <w:shd w:val="clear" w:color="auto" w:fill="FFFFFF"/>
        <w:spacing w:before="0" w:beforeAutospacing="0" w:after="0" w:afterAutospacing="0"/>
        <w:jc w:val="both"/>
      </w:pPr>
      <w:r>
        <w:rPr>
          <w:i/>
          <w:iCs/>
          <w:color w:val="000000"/>
          <w:sz w:val="28"/>
          <w:szCs w:val="28"/>
        </w:rPr>
        <w:t xml:space="preserve">- Quan sát video và ghi thông tin: </w:t>
      </w:r>
      <w:hyperlink r:id="rId7" w:history="1">
        <w:r>
          <w:rPr>
            <w:rStyle w:val="Hyperlink"/>
            <w:sz w:val="22"/>
            <w:szCs w:val="22"/>
          </w:rPr>
          <w:t>(1) Ngày Môi trường thế giới: Phục hồi hệ sinh thái - YouTube</w:t>
        </w:r>
      </w:hyperlink>
    </w:p>
    <w:p w:rsidR="00B72CA4" w:rsidRDefault="00B72CA4" w:rsidP="00B72CA4">
      <w:pPr>
        <w:pStyle w:val="NormalWeb"/>
        <w:shd w:val="clear" w:color="auto" w:fill="FFFFFF"/>
        <w:spacing w:before="0" w:beforeAutospacing="0" w:after="0" w:afterAutospacing="0"/>
        <w:jc w:val="both"/>
      </w:pPr>
      <w:r>
        <w:rPr>
          <w:i/>
          <w:iCs/>
          <w:color w:val="000000"/>
          <w:sz w:val="28"/>
          <w:szCs w:val="28"/>
        </w:rPr>
        <w:t>- Đóng vai: Nhà tuyên truyền và bảo vệ môi trường  </w:t>
      </w:r>
    </w:p>
    <w:p w:rsidR="00B72CA4" w:rsidRDefault="00B72CA4" w:rsidP="00B72CA4">
      <w:pPr>
        <w:pStyle w:val="NormalWeb"/>
        <w:shd w:val="clear" w:color="auto" w:fill="FFFFFF"/>
        <w:spacing w:before="0" w:beforeAutospacing="0" w:after="0" w:afterAutospacing="0"/>
        <w:jc w:val="both"/>
      </w:pPr>
      <w:r>
        <w:rPr>
          <w:b/>
          <w:bCs/>
          <w:color w:val="0070C0"/>
          <w:sz w:val="28"/>
          <w:szCs w:val="28"/>
        </w:rPr>
        <w:t>c. Sản phẩm:</w:t>
      </w:r>
      <w:r>
        <w:rPr>
          <w:i/>
          <w:iCs/>
          <w:color w:val="000000"/>
          <w:sz w:val="28"/>
          <w:szCs w:val="28"/>
        </w:rPr>
        <w:t xml:space="preserve"> </w:t>
      </w:r>
      <w:r>
        <w:rPr>
          <w:color w:val="000000"/>
          <w:sz w:val="28"/>
          <w:szCs w:val="28"/>
        </w:rPr>
        <w:t>Phiếu thông tin phần trả lời của HS</w:t>
      </w:r>
    </w:p>
    <w:p w:rsidR="00B72CA4" w:rsidRDefault="00B72CA4" w:rsidP="00B72CA4">
      <w:pPr>
        <w:pStyle w:val="NormalWeb"/>
        <w:shd w:val="clear" w:color="auto" w:fill="FFFFFF"/>
        <w:spacing w:before="0" w:beforeAutospacing="0" w:after="0" w:afterAutospacing="0"/>
        <w:jc w:val="both"/>
      </w:pPr>
      <w:r>
        <w:rPr>
          <w:b/>
          <w:bCs/>
          <w:color w:val="0070C0"/>
          <w:sz w:val="28"/>
          <w:szCs w:val="28"/>
        </w:rPr>
        <w:t>d. Tổ chức thực hiện: </w:t>
      </w:r>
    </w:p>
    <w:p w:rsidR="00B72CA4" w:rsidRDefault="00B72CA4" w:rsidP="00B72CA4">
      <w:pPr>
        <w:pStyle w:val="NormalWeb"/>
        <w:numPr>
          <w:ilvl w:val="0"/>
          <w:numId w:val="18"/>
        </w:numPr>
        <w:spacing w:before="0" w:beforeAutospacing="0" w:after="0" w:afterAutospacing="0"/>
        <w:ind w:left="304"/>
        <w:textAlignment w:val="baseline"/>
        <w:rPr>
          <w:color w:val="000000"/>
          <w:sz w:val="28"/>
          <w:szCs w:val="28"/>
        </w:rPr>
      </w:pPr>
      <w:r>
        <w:rPr>
          <w:b/>
          <w:bCs/>
          <w:color w:val="000000"/>
          <w:sz w:val="28"/>
          <w:szCs w:val="28"/>
        </w:rPr>
        <w:t>Chuyển giao nhiệm vụ:</w:t>
      </w:r>
      <w:r>
        <w:rPr>
          <w:color w:val="000000"/>
          <w:sz w:val="28"/>
          <w:szCs w:val="28"/>
        </w:rPr>
        <w:t xml:space="preserve"> GV nêu nhiệm vụ</w:t>
      </w:r>
    </w:p>
    <w:p w:rsidR="00B72CA4" w:rsidRDefault="00B72CA4" w:rsidP="00B72CA4">
      <w:pPr>
        <w:pStyle w:val="NormalWeb"/>
        <w:spacing w:before="0" w:beforeAutospacing="0" w:after="0" w:afterAutospacing="0"/>
        <w:ind w:left="108"/>
      </w:pPr>
      <w:r>
        <w:rPr>
          <w:color w:val="000000"/>
          <w:sz w:val="28"/>
          <w:szCs w:val="28"/>
        </w:rPr>
        <w:t>+ Quan sát video và ghi nhanh thông tin liên quan, nguyên nhân suy giảm hệ sinh thái và giải pháp bảo tồn.</w:t>
      </w:r>
    </w:p>
    <w:p w:rsidR="00B72CA4" w:rsidRDefault="00B72CA4" w:rsidP="00B72CA4">
      <w:pPr>
        <w:pStyle w:val="NormalWeb"/>
        <w:spacing w:before="0" w:beforeAutospacing="0" w:after="0" w:afterAutospacing="0"/>
        <w:ind w:left="108"/>
      </w:pPr>
      <w:r>
        <w:rPr>
          <w:color w:val="000000"/>
          <w:sz w:val="28"/>
          <w:szCs w:val="28"/>
        </w:rPr>
        <w:t>+ Lựa chọn 1 giải pháp hữu hiệu nhất, phân tích và hùng biện trong 1 phút</w:t>
      </w:r>
    </w:p>
    <w:p w:rsidR="00B72CA4" w:rsidRDefault="00B72CA4" w:rsidP="00B72CA4">
      <w:pPr>
        <w:pStyle w:val="NormalWeb"/>
        <w:numPr>
          <w:ilvl w:val="0"/>
          <w:numId w:val="19"/>
        </w:numPr>
        <w:spacing w:before="0" w:beforeAutospacing="0" w:after="0" w:afterAutospacing="0"/>
        <w:ind w:left="304"/>
        <w:textAlignment w:val="baseline"/>
        <w:rPr>
          <w:color w:val="000000"/>
          <w:sz w:val="28"/>
          <w:szCs w:val="28"/>
        </w:rPr>
      </w:pPr>
      <w:r>
        <w:rPr>
          <w:b/>
          <w:bCs/>
          <w:color w:val="000000"/>
          <w:sz w:val="28"/>
          <w:szCs w:val="28"/>
        </w:rPr>
        <w:t>Thực hiện nhiệm vụ:</w:t>
      </w:r>
      <w:r>
        <w:rPr>
          <w:color w:val="000000"/>
          <w:sz w:val="28"/>
          <w:szCs w:val="28"/>
        </w:rPr>
        <w:t xml:space="preserve"> HS thực hiện nhiệm vụ, tập luyện hùng biện. GV cử 3 HS làm giám khảo chấm điểm độc lập theo tiêu chí. Sau đó, các GK hội ý và thống nhất điểm số, phân tích.</w:t>
      </w:r>
    </w:p>
    <w:p w:rsidR="00B72CA4" w:rsidRDefault="00B72CA4" w:rsidP="00B72CA4">
      <w:pPr>
        <w:pStyle w:val="NormalWeb"/>
        <w:numPr>
          <w:ilvl w:val="0"/>
          <w:numId w:val="19"/>
        </w:numPr>
        <w:spacing w:before="0" w:beforeAutospacing="0" w:after="0" w:afterAutospacing="0"/>
        <w:ind w:left="304"/>
        <w:textAlignment w:val="baseline"/>
        <w:rPr>
          <w:color w:val="000000"/>
          <w:sz w:val="28"/>
          <w:szCs w:val="28"/>
        </w:rPr>
      </w:pPr>
      <w:r>
        <w:rPr>
          <w:b/>
          <w:bCs/>
          <w:color w:val="000000"/>
          <w:sz w:val="28"/>
          <w:szCs w:val="28"/>
        </w:rPr>
        <w:t>Báo cáo, thảo luận:</w:t>
      </w:r>
      <w:r>
        <w:rPr>
          <w:color w:val="000000"/>
          <w:sz w:val="28"/>
          <w:szCs w:val="28"/>
        </w:rPr>
        <w:t xml:space="preserve"> GV tổ chức chương trình TÌM KIẾM TÀI NĂNG HÙNG BIỆN trên lớp (trang trí bảng hoặc slide nền)</w:t>
      </w:r>
    </w:p>
    <w:p w:rsidR="00B72CA4" w:rsidRDefault="00B72CA4" w:rsidP="00B72CA4">
      <w:pPr>
        <w:pStyle w:val="NormalWeb"/>
        <w:spacing w:before="0" w:beforeAutospacing="0" w:after="0" w:afterAutospacing="0"/>
        <w:ind w:left="108"/>
      </w:pPr>
      <w:r>
        <w:rPr>
          <w:color w:val="000000"/>
          <w:sz w:val="28"/>
          <w:szCs w:val="28"/>
        </w:rPr>
        <w:t>+ Gọi ngẫu nhiên HS bằng cách rút thăm hoặc quay số đại diện 1 nhóm</w:t>
      </w:r>
    </w:p>
    <w:p w:rsidR="00B72CA4" w:rsidRDefault="00B72CA4" w:rsidP="00B72CA4">
      <w:pPr>
        <w:pStyle w:val="NormalWeb"/>
        <w:spacing w:before="0" w:beforeAutospacing="0" w:after="0" w:afterAutospacing="0"/>
        <w:ind w:left="108"/>
      </w:pPr>
      <w:r>
        <w:rPr>
          <w:color w:val="000000"/>
          <w:sz w:val="28"/>
          <w:szCs w:val="28"/>
        </w:rPr>
        <w:t>+ Thời gian 1 phút trình bày</w:t>
      </w:r>
    </w:p>
    <w:p w:rsidR="00B72CA4" w:rsidRDefault="00B72CA4" w:rsidP="00B72CA4">
      <w:pPr>
        <w:pStyle w:val="NormalWeb"/>
        <w:spacing w:before="0" w:beforeAutospacing="0" w:after="0" w:afterAutospacing="0"/>
        <w:ind w:left="108"/>
      </w:pPr>
      <w:r>
        <w:rPr>
          <w:color w:val="000000"/>
          <w:sz w:val="28"/>
          <w:szCs w:val="28"/>
        </w:rPr>
        <w:t>Tiêu chí: </w:t>
      </w:r>
    </w:p>
    <w:p w:rsidR="00B72CA4" w:rsidRDefault="00B72CA4" w:rsidP="00B72CA4">
      <w:pPr>
        <w:pStyle w:val="NormalWeb"/>
        <w:spacing w:before="0" w:beforeAutospacing="0" w:after="0" w:afterAutospacing="0"/>
        <w:ind w:left="108"/>
      </w:pPr>
      <w:r>
        <w:rPr>
          <w:color w:val="000000"/>
          <w:sz w:val="28"/>
          <w:szCs w:val="28"/>
        </w:rPr>
        <w:t>+ Đúng giờ: 1 điểm</w:t>
      </w:r>
    </w:p>
    <w:p w:rsidR="00B72CA4" w:rsidRDefault="00B72CA4" w:rsidP="00B72CA4">
      <w:pPr>
        <w:pStyle w:val="NormalWeb"/>
        <w:spacing w:before="0" w:beforeAutospacing="0" w:after="0" w:afterAutospacing="0"/>
        <w:ind w:left="108"/>
      </w:pPr>
      <w:r>
        <w:rPr>
          <w:color w:val="000000"/>
          <w:sz w:val="28"/>
          <w:szCs w:val="28"/>
        </w:rPr>
        <w:t>+ Giải pháp trọng tâm, phân tích sâu sắc, có minh chứng thuyết phục: 5 điểm</w:t>
      </w:r>
    </w:p>
    <w:p w:rsidR="00B72CA4" w:rsidRDefault="00B72CA4" w:rsidP="00B72CA4">
      <w:pPr>
        <w:pStyle w:val="NormalWeb"/>
        <w:spacing w:before="0" w:beforeAutospacing="0" w:after="0" w:afterAutospacing="0"/>
        <w:ind w:left="108"/>
      </w:pPr>
      <w:r>
        <w:rPr>
          <w:color w:val="000000"/>
          <w:sz w:val="28"/>
          <w:szCs w:val="28"/>
        </w:rPr>
        <w:t>+ Diện đạt và lập luận lưu loát, tự nhiên, không phụ thuộc vào tài liệu quá 30%: 2 điểm</w:t>
      </w:r>
    </w:p>
    <w:p w:rsidR="00B72CA4" w:rsidRDefault="00B72CA4" w:rsidP="00B72CA4">
      <w:pPr>
        <w:pStyle w:val="NormalWeb"/>
        <w:spacing w:before="0" w:beforeAutospacing="0" w:after="0" w:afterAutospacing="0"/>
        <w:ind w:left="108"/>
      </w:pPr>
      <w:r>
        <w:rPr>
          <w:color w:val="000000"/>
          <w:sz w:val="28"/>
          <w:szCs w:val="28"/>
        </w:rPr>
        <w:t>+ Ngôn ngữ cơ thể linh hoạt, tương tác bằng mắt với người nghe tích cực, tôn trọng thành viên: 2 điểm</w:t>
      </w:r>
    </w:p>
    <w:p w:rsidR="00B72CA4" w:rsidRDefault="00B72CA4" w:rsidP="00B72CA4">
      <w:pPr>
        <w:pStyle w:val="NormalWeb"/>
        <w:numPr>
          <w:ilvl w:val="0"/>
          <w:numId w:val="20"/>
        </w:numPr>
        <w:spacing w:before="0" w:beforeAutospacing="0" w:after="0" w:afterAutospacing="0"/>
        <w:ind w:left="304"/>
        <w:textAlignment w:val="baseline"/>
        <w:rPr>
          <w:color w:val="000000"/>
          <w:sz w:val="28"/>
          <w:szCs w:val="28"/>
        </w:rPr>
      </w:pPr>
      <w:r>
        <w:rPr>
          <w:b/>
          <w:bCs/>
          <w:color w:val="000000"/>
          <w:sz w:val="28"/>
          <w:szCs w:val="28"/>
        </w:rPr>
        <w:t>Kết luận, nhận định:</w:t>
      </w:r>
      <w:r>
        <w:rPr>
          <w:color w:val="000000"/>
          <w:sz w:val="28"/>
          <w:szCs w:val="28"/>
        </w:rPr>
        <w:t xml:space="preserve"> HS chấm điểm và báo cáo. GV quan sát, ghi chép và nhận xét nhanh phần làm việc của HS.</w:t>
      </w:r>
    </w:p>
    <w:p w:rsidR="00B72CA4" w:rsidRDefault="00B72CA4" w:rsidP="00B72CA4">
      <w:pPr>
        <w:pStyle w:val="NormalWeb"/>
        <w:shd w:val="clear" w:color="auto" w:fill="FFFFFF"/>
        <w:spacing w:before="0" w:beforeAutospacing="0" w:after="0" w:afterAutospacing="0"/>
        <w:jc w:val="center"/>
      </w:pPr>
      <w:r>
        <w:rPr>
          <w:b/>
          <w:bCs/>
          <w:color w:val="FF0000"/>
          <w:sz w:val="28"/>
          <w:szCs w:val="28"/>
        </w:rPr>
        <w:t>Hoạt động 4: Ủng hộ hay phản đối </w:t>
      </w:r>
    </w:p>
    <w:p w:rsidR="00B72CA4" w:rsidRDefault="00B72CA4" w:rsidP="00B72CA4">
      <w:pPr>
        <w:pStyle w:val="NormalWeb"/>
        <w:shd w:val="clear" w:color="auto" w:fill="FFFFFF"/>
        <w:spacing w:before="0" w:beforeAutospacing="0" w:after="0" w:afterAutospacing="0"/>
        <w:jc w:val="both"/>
      </w:pPr>
      <w:r>
        <w:rPr>
          <w:b/>
          <w:bCs/>
          <w:color w:val="0070C0"/>
          <w:sz w:val="28"/>
          <w:szCs w:val="28"/>
        </w:rPr>
        <w:t>a. Mục tiêu:</w:t>
      </w:r>
      <w:r>
        <w:rPr>
          <w:i/>
          <w:iCs/>
          <w:color w:val="000000"/>
          <w:sz w:val="28"/>
          <w:szCs w:val="28"/>
        </w:rPr>
        <w:t xml:space="preserve"> </w:t>
      </w:r>
      <w:r>
        <w:rPr>
          <w:color w:val="000000"/>
          <w:sz w:val="28"/>
          <w:szCs w:val="28"/>
        </w:rPr>
        <w:t>Đánh giá về thực trạng sử dụng tài nguyên thiên nhiên hiện nay</w:t>
      </w:r>
    </w:p>
    <w:p w:rsidR="00B72CA4" w:rsidRDefault="00B72CA4" w:rsidP="00B72CA4">
      <w:pPr>
        <w:pStyle w:val="NormalWeb"/>
        <w:shd w:val="clear" w:color="auto" w:fill="FFFFFF"/>
        <w:spacing w:before="0" w:beforeAutospacing="0" w:after="0" w:afterAutospacing="0"/>
        <w:jc w:val="both"/>
      </w:pPr>
      <w:r>
        <w:rPr>
          <w:b/>
          <w:bCs/>
          <w:color w:val="0070C0"/>
          <w:sz w:val="28"/>
          <w:szCs w:val="28"/>
        </w:rPr>
        <w:t>b. Nội dung:</w:t>
      </w:r>
      <w:r>
        <w:rPr>
          <w:i/>
          <w:iCs/>
          <w:color w:val="000000"/>
          <w:sz w:val="28"/>
          <w:szCs w:val="28"/>
        </w:rPr>
        <w:t xml:space="preserve"> </w:t>
      </w:r>
      <w:r>
        <w:rPr>
          <w:color w:val="000000"/>
          <w:sz w:val="28"/>
          <w:szCs w:val="28"/>
        </w:rPr>
        <w:t>Tranh luận về việc phát triển các nhà máy thủy điện</w:t>
      </w:r>
    </w:p>
    <w:p w:rsidR="00B72CA4" w:rsidRDefault="00B72CA4" w:rsidP="00B72CA4">
      <w:pPr>
        <w:pStyle w:val="NormalWeb"/>
        <w:shd w:val="clear" w:color="auto" w:fill="FFFFFF"/>
        <w:spacing w:before="0" w:beforeAutospacing="0" w:after="0" w:afterAutospacing="0"/>
        <w:jc w:val="both"/>
      </w:pPr>
      <w:r>
        <w:rPr>
          <w:b/>
          <w:bCs/>
          <w:color w:val="0070C0"/>
          <w:sz w:val="28"/>
          <w:szCs w:val="28"/>
        </w:rPr>
        <w:t xml:space="preserve">c) Sản phẩm: </w:t>
      </w:r>
      <w:r>
        <w:rPr>
          <w:color w:val="000000"/>
          <w:sz w:val="28"/>
          <w:szCs w:val="28"/>
        </w:rPr>
        <w:t>Báo cáo làm việc của nhóm và kết quả tranh luận</w:t>
      </w:r>
    </w:p>
    <w:p w:rsidR="00B72CA4" w:rsidRDefault="00B72CA4" w:rsidP="00B72CA4">
      <w:pPr>
        <w:pStyle w:val="NormalWeb"/>
        <w:shd w:val="clear" w:color="auto" w:fill="FFFFFF"/>
        <w:spacing w:before="0" w:beforeAutospacing="0" w:after="0" w:afterAutospacing="0"/>
        <w:jc w:val="both"/>
      </w:pPr>
      <w:r>
        <w:rPr>
          <w:b/>
          <w:bCs/>
          <w:color w:val="0070C0"/>
          <w:sz w:val="28"/>
          <w:szCs w:val="28"/>
        </w:rPr>
        <w:t>d) Tổ chức thực hiện: </w:t>
      </w:r>
    </w:p>
    <w:p w:rsidR="00B72CA4" w:rsidRDefault="00B72CA4" w:rsidP="00B72CA4">
      <w:pPr>
        <w:pStyle w:val="NormalWeb"/>
        <w:numPr>
          <w:ilvl w:val="0"/>
          <w:numId w:val="21"/>
        </w:numPr>
        <w:spacing w:before="0" w:beforeAutospacing="0" w:after="0" w:afterAutospacing="0"/>
        <w:ind w:left="304"/>
        <w:textAlignment w:val="baseline"/>
        <w:rPr>
          <w:color w:val="000000"/>
          <w:sz w:val="28"/>
          <w:szCs w:val="28"/>
        </w:rPr>
      </w:pPr>
      <w:r>
        <w:rPr>
          <w:b/>
          <w:bCs/>
          <w:color w:val="000000"/>
          <w:sz w:val="28"/>
          <w:szCs w:val="28"/>
        </w:rPr>
        <w:t>Chuyển giao nhiệm vụ:</w:t>
      </w:r>
      <w:r>
        <w:rPr>
          <w:color w:val="000000"/>
          <w:sz w:val="28"/>
          <w:szCs w:val="28"/>
        </w:rPr>
        <w:t xml:space="preserve"> GV nêu nhiệm vụ</w:t>
      </w:r>
    </w:p>
    <w:p w:rsidR="00B72CA4" w:rsidRDefault="00B72CA4" w:rsidP="00B72CA4">
      <w:pPr>
        <w:pStyle w:val="NormalWeb"/>
        <w:spacing w:before="0" w:beforeAutospacing="0" w:after="0" w:afterAutospacing="0"/>
        <w:ind w:left="108"/>
      </w:pPr>
      <w:r>
        <w:rPr>
          <w:color w:val="000000"/>
          <w:sz w:val="28"/>
          <w:szCs w:val="28"/>
        </w:rPr>
        <w:t>+ HS thể hiện quan điểm về vấn đề: Ủng hộ và không ủng hộ phát triển các nhà máy thủy điện</w:t>
      </w:r>
    </w:p>
    <w:p w:rsidR="00B72CA4" w:rsidRDefault="00B72CA4" w:rsidP="00B72CA4">
      <w:pPr>
        <w:pStyle w:val="NormalWeb"/>
        <w:spacing w:before="0" w:beforeAutospacing="0" w:after="0" w:afterAutospacing="0"/>
        <w:ind w:left="108"/>
      </w:pPr>
      <w:r>
        <w:rPr>
          <w:color w:val="000000"/>
          <w:sz w:val="28"/>
          <w:szCs w:val="28"/>
        </w:rPr>
        <w:t>+ Chia làm 2 nhóm lớn: Nhóm ủng hộ và nhóm phản đối</w:t>
      </w:r>
    </w:p>
    <w:p w:rsidR="00B72CA4" w:rsidRDefault="00B72CA4" w:rsidP="00B72CA4">
      <w:pPr>
        <w:pStyle w:val="NormalWeb"/>
        <w:spacing w:before="0" w:beforeAutospacing="0" w:after="0" w:afterAutospacing="0"/>
        <w:ind w:left="108"/>
      </w:pPr>
      <w:r>
        <w:rPr>
          <w:color w:val="000000"/>
          <w:sz w:val="28"/>
          <w:szCs w:val="28"/>
        </w:rPr>
        <w:t>+ Hình thức: Khăn trải bàn &gt;&gt; Nêu ý kiến cá nhân ra góc trong 2 phút &gt;&gt;&gt; Thống nhất quan điểm trong nhóm trong 3 phút &gt;&gt;&gt; Cùng phân tích và làm rõ quan điểm trong 2 phút &gt;&gt;&gt; Tham gia tranh luận </w:t>
      </w:r>
    </w:p>
    <w:p w:rsidR="00B72CA4" w:rsidRDefault="00B72CA4" w:rsidP="00B72CA4">
      <w:pPr>
        <w:pStyle w:val="NormalWeb"/>
        <w:numPr>
          <w:ilvl w:val="0"/>
          <w:numId w:val="22"/>
        </w:numPr>
        <w:spacing w:before="0" w:beforeAutospacing="0" w:after="0" w:afterAutospacing="0"/>
        <w:ind w:left="304"/>
        <w:textAlignment w:val="baseline"/>
        <w:rPr>
          <w:color w:val="000000"/>
          <w:sz w:val="28"/>
          <w:szCs w:val="28"/>
        </w:rPr>
      </w:pPr>
      <w:r>
        <w:rPr>
          <w:b/>
          <w:bCs/>
          <w:color w:val="000000"/>
          <w:sz w:val="28"/>
          <w:szCs w:val="28"/>
        </w:rPr>
        <w:t>Thực hiện nhiệm vụ:</w:t>
      </w:r>
      <w:r>
        <w:rPr>
          <w:color w:val="000000"/>
          <w:sz w:val="28"/>
          <w:szCs w:val="28"/>
        </w:rPr>
        <w:t xml:space="preserve"> HS thực hiện nhiệm vụ cá nhân và nhóm.</w:t>
      </w:r>
    </w:p>
    <w:p w:rsidR="00B72CA4" w:rsidRDefault="00B72CA4" w:rsidP="00B72CA4">
      <w:pPr>
        <w:pStyle w:val="NormalWeb"/>
        <w:numPr>
          <w:ilvl w:val="0"/>
          <w:numId w:val="22"/>
        </w:numPr>
        <w:spacing w:before="0" w:beforeAutospacing="0" w:after="0" w:afterAutospacing="0"/>
        <w:ind w:left="304"/>
        <w:textAlignment w:val="baseline"/>
        <w:rPr>
          <w:color w:val="000000"/>
          <w:sz w:val="28"/>
          <w:szCs w:val="28"/>
        </w:rPr>
      </w:pPr>
      <w:r>
        <w:rPr>
          <w:b/>
          <w:bCs/>
          <w:color w:val="000000"/>
          <w:sz w:val="28"/>
          <w:szCs w:val="28"/>
        </w:rPr>
        <w:t>Báo cáo, thảo luận:</w:t>
      </w:r>
      <w:r>
        <w:rPr>
          <w:color w:val="000000"/>
          <w:sz w:val="28"/>
          <w:szCs w:val="28"/>
        </w:rPr>
        <w:t xml:space="preserve"> GV tổ chức chương trình TÔI LÊN TIẾNG</w:t>
      </w:r>
    </w:p>
    <w:p w:rsidR="00B72CA4" w:rsidRDefault="00B72CA4" w:rsidP="00B72CA4">
      <w:pPr>
        <w:pStyle w:val="NormalWeb"/>
        <w:spacing w:before="0" w:beforeAutospacing="0" w:after="0" w:afterAutospacing="0"/>
        <w:ind w:left="108"/>
      </w:pPr>
      <w:r>
        <w:rPr>
          <w:color w:val="000000"/>
          <w:sz w:val="28"/>
          <w:szCs w:val="28"/>
        </w:rPr>
        <w:t>+ Gọi ngẫu nhiên HS bằng cách rút thăm hoặc quay số đại diện 1 nhóm</w:t>
      </w:r>
    </w:p>
    <w:p w:rsidR="00B72CA4" w:rsidRDefault="00B72CA4" w:rsidP="00B72CA4">
      <w:pPr>
        <w:pStyle w:val="NormalWeb"/>
        <w:spacing w:before="0" w:beforeAutospacing="0" w:after="0" w:afterAutospacing="0"/>
        <w:ind w:left="108"/>
      </w:pPr>
      <w:r>
        <w:rPr>
          <w:color w:val="000000"/>
          <w:sz w:val="28"/>
          <w:szCs w:val="28"/>
        </w:rPr>
        <w:t>+ Thời gian 1 phút trình bày</w:t>
      </w:r>
    </w:p>
    <w:p w:rsidR="00B72CA4" w:rsidRDefault="00B72CA4" w:rsidP="00B72CA4">
      <w:pPr>
        <w:pStyle w:val="NormalWeb"/>
        <w:spacing w:before="0" w:beforeAutospacing="0" w:after="0" w:afterAutospacing="0"/>
        <w:ind w:left="108"/>
      </w:pPr>
      <w:r>
        <w:rPr>
          <w:color w:val="000000"/>
          <w:sz w:val="28"/>
          <w:szCs w:val="28"/>
        </w:rPr>
        <w:t>+ GV/Thư kí HS ghi nhanh thông tin lên bảng vắn tắt bằng các từ khóa</w:t>
      </w:r>
    </w:p>
    <w:p w:rsidR="00B72CA4" w:rsidRDefault="00B72CA4" w:rsidP="00B72CA4">
      <w:pPr>
        <w:pStyle w:val="NormalWeb"/>
        <w:numPr>
          <w:ilvl w:val="0"/>
          <w:numId w:val="23"/>
        </w:numPr>
        <w:shd w:val="clear" w:color="auto" w:fill="FFFFFF"/>
        <w:spacing w:before="0" w:beforeAutospacing="0" w:after="0" w:afterAutospacing="0"/>
        <w:ind w:left="304"/>
        <w:jc w:val="both"/>
        <w:textAlignment w:val="baseline"/>
        <w:rPr>
          <w:i/>
          <w:iCs/>
          <w:color w:val="000000"/>
          <w:sz w:val="28"/>
          <w:szCs w:val="28"/>
        </w:rPr>
      </w:pPr>
      <w:r>
        <w:rPr>
          <w:b/>
          <w:bCs/>
          <w:color w:val="000000"/>
          <w:sz w:val="28"/>
          <w:szCs w:val="28"/>
        </w:rPr>
        <w:t>Kết luận, nhận định:</w:t>
      </w:r>
      <w:r>
        <w:rPr>
          <w:color w:val="000000"/>
          <w:sz w:val="28"/>
          <w:szCs w:val="28"/>
        </w:rPr>
        <w:t> </w:t>
      </w:r>
    </w:p>
    <w:p w:rsidR="00B72CA4" w:rsidRDefault="00B72CA4" w:rsidP="00B72CA4">
      <w:pPr>
        <w:pStyle w:val="NormalWeb"/>
        <w:shd w:val="clear" w:color="auto" w:fill="FFFFFF"/>
        <w:spacing w:before="0" w:beforeAutospacing="0" w:after="0" w:afterAutospacing="0"/>
        <w:ind w:left="108"/>
        <w:jc w:val="both"/>
      </w:pPr>
      <w:r>
        <w:rPr>
          <w:color w:val="000000"/>
          <w:sz w:val="28"/>
          <w:szCs w:val="28"/>
        </w:rPr>
        <w:t>+ GV tổng hợp nhanh ý kiến</w:t>
      </w:r>
    </w:p>
    <w:p w:rsidR="00B72CA4" w:rsidRDefault="00B72CA4" w:rsidP="00B72CA4">
      <w:pPr>
        <w:pStyle w:val="NormalWeb"/>
        <w:shd w:val="clear" w:color="auto" w:fill="FFFFFF"/>
        <w:spacing w:before="0" w:beforeAutospacing="0" w:after="0" w:afterAutospacing="0"/>
        <w:ind w:left="108"/>
        <w:jc w:val="both"/>
      </w:pPr>
      <w:r>
        <w:rPr>
          <w:color w:val="000000"/>
          <w:sz w:val="28"/>
          <w:szCs w:val="28"/>
        </w:rPr>
        <w:t>+ Khen ngợi các nhóm</w:t>
      </w:r>
    </w:p>
    <w:p w:rsidR="00B72CA4" w:rsidRDefault="00B72CA4" w:rsidP="00B72CA4">
      <w:pPr>
        <w:pStyle w:val="NormalWeb"/>
        <w:shd w:val="clear" w:color="auto" w:fill="FFFFFF"/>
        <w:spacing w:before="0" w:beforeAutospacing="0" w:after="0" w:afterAutospacing="0"/>
        <w:ind w:left="108"/>
        <w:jc w:val="both"/>
      </w:pPr>
      <w:r>
        <w:rPr>
          <w:color w:val="000000"/>
          <w:sz w:val="28"/>
          <w:szCs w:val="28"/>
        </w:rPr>
        <w:t>+ Yêu cầu HS nêu ý kiến dung hòa</w:t>
      </w:r>
    </w:p>
    <w:p w:rsidR="00B72CA4" w:rsidRDefault="00B72CA4" w:rsidP="00B72CA4">
      <w:pPr>
        <w:pStyle w:val="NormalWeb"/>
        <w:shd w:val="clear" w:color="auto" w:fill="FFFFFF"/>
        <w:spacing w:before="0" w:beforeAutospacing="0" w:after="0" w:afterAutospacing="0"/>
        <w:ind w:left="108"/>
        <w:jc w:val="both"/>
      </w:pPr>
      <w:r>
        <w:rPr>
          <w:color w:val="000000"/>
          <w:sz w:val="28"/>
          <w:szCs w:val="28"/>
        </w:rPr>
        <w:t>+ GV chốt về phát triển bền vững, khai thác hợp lí tài nguyên-bảo vệ môi trường</w:t>
      </w:r>
    </w:p>
    <w:p w:rsidR="00B72CA4" w:rsidRDefault="00B72CA4" w:rsidP="00B72CA4">
      <w:pPr>
        <w:pStyle w:val="NormalWeb"/>
        <w:shd w:val="clear" w:color="auto" w:fill="FFFFFF"/>
        <w:spacing w:before="0" w:beforeAutospacing="0" w:after="0" w:afterAutospacing="0"/>
        <w:ind w:left="108"/>
        <w:jc w:val="both"/>
      </w:pPr>
      <w:r>
        <w:rPr>
          <w:color w:val="000000"/>
          <w:sz w:val="28"/>
          <w:szCs w:val="28"/>
        </w:rPr>
        <w:t>+ GV dặn dò nhiệm vụ về nhà liên quan đến bài 40 &gt;&gt;&gt; Tìm hiểu về phát triển bền vững và tăng trưởng xanh &gt;&gt;&gt; Em sẽ làm gì để chung tay bảo vệ ngôi nhà chung Trái Đất? &gt;&gt;&gt; Nhà tuyên truyền </w:t>
      </w:r>
    </w:p>
    <w:p w:rsidR="00B72CA4" w:rsidRDefault="00B72CA4" w:rsidP="00B72CA4">
      <w:pPr>
        <w:pStyle w:val="NormalWeb"/>
        <w:spacing w:before="0" w:beforeAutospacing="0" w:after="0" w:afterAutospacing="0"/>
        <w:jc w:val="both"/>
      </w:pPr>
      <w:r>
        <w:rPr>
          <w:b/>
          <w:bCs/>
          <w:color w:val="FF0000"/>
          <w:sz w:val="28"/>
          <w:szCs w:val="28"/>
        </w:rPr>
        <w:t>IV. RÚT KINH NGHIỆM</w:t>
      </w:r>
    </w:p>
    <w:p w:rsidR="00B72CA4" w:rsidRDefault="00B72CA4" w:rsidP="00B72CA4">
      <w:pPr>
        <w:pStyle w:val="NormalWeb"/>
        <w:spacing w:before="0" w:beforeAutospacing="0" w:after="0" w:afterAutospacing="0"/>
      </w:pPr>
      <w:r>
        <w:rPr>
          <w:rStyle w:val="apple-tab-span"/>
          <w:color w:val="000000"/>
          <w:sz w:val="28"/>
          <w:szCs w:val="28"/>
        </w:rPr>
        <w:tab/>
      </w:r>
    </w:p>
    <w:p w:rsidR="00B72CA4" w:rsidRDefault="00B72CA4" w:rsidP="00B72CA4">
      <w:pPr>
        <w:pStyle w:val="NormalWeb"/>
        <w:spacing w:before="0" w:beforeAutospacing="0" w:after="0" w:afterAutospacing="0"/>
      </w:pPr>
      <w:r>
        <w:rPr>
          <w:rStyle w:val="apple-tab-span"/>
          <w:color w:val="000000"/>
          <w:sz w:val="28"/>
          <w:szCs w:val="28"/>
        </w:rPr>
        <w:tab/>
      </w:r>
    </w:p>
    <w:p w:rsidR="00B72CA4" w:rsidRDefault="00B72CA4" w:rsidP="00B72CA4">
      <w:pPr>
        <w:pStyle w:val="NormalWeb"/>
        <w:spacing w:before="0" w:beforeAutospacing="0" w:after="0" w:afterAutospacing="0"/>
      </w:pPr>
      <w:r>
        <w:rPr>
          <w:rStyle w:val="apple-tab-span"/>
          <w:color w:val="000000"/>
          <w:sz w:val="28"/>
          <w:szCs w:val="28"/>
        </w:rPr>
        <w:tab/>
      </w:r>
    </w:p>
    <w:p w:rsidR="00B72CA4" w:rsidRDefault="00B72CA4" w:rsidP="00B72CA4">
      <w:pPr>
        <w:pStyle w:val="NormalWeb"/>
        <w:spacing w:before="0" w:beforeAutospacing="0" w:after="0" w:afterAutospacing="0"/>
      </w:pPr>
      <w:r>
        <w:rPr>
          <w:rStyle w:val="apple-tab-span"/>
          <w:color w:val="000000"/>
          <w:sz w:val="28"/>
          <w:szCs w:val="28"/>
        </w:rPr>
        <w:tab/>
      </w:r>
    </w:p>
    <w:p w:rsidR="00B72CA4" w:rsidRDefault="00B72CA4" w:rsidP="00B72CA4">
      <w:pPr>
        <w:pStyle w:val="NormalWeb"/>
        <w:spacing w:before="0" w:beforeAutospacing="0" w:after="0" w:afterAutospacing="0"/>
      </w:pPr>
      <w:r>
        <w:rPr>
          <w:rStyle w:val="apple-tab-span"/>
          <w:color w:val="000000"/>
          <w:sz w:val="28"/>
          <w:szCs w:val="28"/>
        </w:rPr>
        <w:tab/>
      </w:r>
    </w:p>
    <w:p w:rsidR="00B72CA4" w:rsidRDefault="00B72CA4" w:rsidP="00B72CA4">
      <w:pPr>
        <w:pStyle w:val="NormalWeb"/>
        <w:spacing w:before="0" w:beforeAutospacing="0" w:after="0" w:afterAutospacing="0"/>
      </w:pPr>
      <w:r>
        <w:rPr>
          <w:b/>
          <w:bCs/>
          <w:color w:val="FF0000"/>
          <w:sz w:val="28"/>
          <w:szCs w:val="28"/>
        </w:rPr>
        <w:t>V. PHỤ LỤC</w:t>
      </w:r>
    </w:p>
    <w:p w:rsidR="00B72CA4" w:rsidRDefault="00B72CA4" w:rsidP="00B72CA4">
      <w:pPr>
        <w:pStyle w:val="NormalWeb"/>
        <w:spacing w:before="0" w:beforeAutospacing="0" w:after="0" w:afterAutospacing="0"/>
      </w:pPr>
      <w:r>
        <w:rPr>
          <w:b/>
          <w:bCs/>
          <w:color w:val="0070C0"/>
          <w:sz w:val="28"/>
          <w:szCs w:val="28"/>
        </w:rPr>
        <w:t>TÓM TẮT BÀI HỌC</w:t>
      </w:r>
    </w:p>
    <w:tbl>
      <w:tblPr>
        <w:tblW w:w="0" w:type="auto"/>
        <w:tblCellMar>
          <w:top w:w="15" w:type="dxa"/>
          <w:left w:w="15" w:type="dxa"/>
          <w:bottom w:w="15" w:type="dxa"/>
          <w:right w:w="15" w:type="dxa"/>
        </w:tblCellMar>
        <w:tblLook w:val="04A0"/>
      </w:tblPr>
      <w:tblGrid>
        <w:gridCol w:w="9590"/>
      </w:tblGrid>
      <w:tr w:rsidR="00B72CA4" w:rsidTr="00B72CA4">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B72CA4" w:rsidRDefault="00B72CA4">
            <w:pPr>
              <w:pStyle w:val="NormalWeb"/>
              <w:spacing w:before="0" w:beforeAutospacing="0" w:after="0" w:afterAutospacing="0"/>
              <w:jc w:val="both"/>
            </w:pPr>
            <w:r>
              <w:rPr>
                <w:b/>
                <w:bCs/>
                <w:color w:val="000000"/>
              </w:rPr>
              <w:t>1. Môi trường</w:t>
            </w:r>
          </w:p>
          <w:p w:rsidR="00B72CA4" w:rsidRDefault="00B72CA4">
            <w:pPr>
              <w:pStyle w:val="NormalWeb"/>
              <w:spacing w:before="0" w:beforeAutospacing="0" w:after="0" w:afterAutospacing="0"/>
              <w:jc w:val="both"/>
            </w:pPr>
            <w:r>
              <w:rPr>
                <w:i/>
                <w:iCs/>
                <w:color w:val="000000"/>
              </w:rPr>
              <w:t>a/ Khái niệm và đặc điểm</w:t>
            </w:r>
          </w:p>
          <w:p w:rsidR="00B72CA4" w:rsidRDefault="00B72CA4">
            <w:pPr>
              <w:pStyle w:val="NormalWeb"/>
              <w:spacing w:before="0" w:beforeAutospacing="0" w:after="0" w:afterAutospacing="0"/>
              <w:jc w:val="both"/>
            </w:pPr>
            <w:r>
              <w:rPr>
                <w:color w:val="000000"/>
              </w:rPr>
              <w:t>- Khái niệm: Môi trường bao gồm các yếu tố vật chất tự nhiên và nhân tạo có quan hệ mật thiết với nhau, bao quanh con người, có ảnh hưởng đến đời sống, kinh tế, xã hội, sự tồn tại và phát triển của con người và tự nhiên.</w:t>
            </w:r>
          </w:p>
          <w:p w:rsidR="00B72CA4" w:rsidRDefault="00B72CA4">
            <w:pPr>
              <w:pStyle w:val="NormalWeb"/>
              <w:spacing w:before="0" w:beforeAutospacing="0" w:after="0" w:afterAutospacing="0"/>
              <w:jc w:val="both"/>
            </w:pPr>
            <w:r>
              <w:rPr>
                <w:color w:val="000000"/>
              </w:rPr>
              <w:t>- Đặc điểm:</w:t>
            </w:r>
          </w:p>
          <w:p w:rsidR="00B72CA4" w:rsidRDefault="00B72CA4">
            <w:pPr>
              <w:pStyle w:val="NormalWeb"/>
              <w:spacing w:before="0" w:beforeAutospacing="0" w:after="0" w:afterAutospacing="0"/>
              <w:jc w:val="both"/>
            </w:pPr>
            <w:r>
              <w:rPr>
                <w:color w:val="000000"/>
              </w:rPr>
              <w:t>+ Môi trường sống của con người là tổng hợp những điều kiện bên ngoài có ảnh hưởng đến đời sống và sự phát triển của con người, được phân thành:</w:t>
            </w:r>
          </w:p>
          <w:p w:rsidR="00B72CA4" w:rsidRDefault="00B72CA4">
            <w:pPr>
              <w:pStyle w:val="NormalWeb"/>
              <w:spacing w:before="0" w:beforeAutospacing="0" w:after="0" w:afterAutospacing="0"/>
              <w:jc w:val="both"/>
            </w:pPr>
            <w:r>
              <w:rPr>
                <w:i/>
                <w:iCs/>
                <w:color w:val="000000"/>
              </w:rPr>
              <w:t>Môi trường tự nhiên:</w:t>
            </w:r>
            <w:r>
              <w:rPr>
                <w:color w:val="000000"/>
              </w:rPr>
              <w:t> bao gồm các yếu tố tự nhiên như đất, nước, không khí, sinh vật,…</w:t>
            </w:r>
          </w:p>
          <w:p w:rsidR="00B72CA4" w:rsidRDefault="00B72CA4">
            <w:pPr>
              <w:pStyle w:val="NormalWeb"/>
              <w:spacing w:before="0" w:beforeAutospacing="0" w:after="0" w:afterAutospacing="0"/>
              <w:jc w:val="both"/>
            </w:pPr>
            <w:r>
              <w:rPr>
                <w:i/>
                <w:iCs/>
                <w:color w:val="000000"/>
              </w:rPr>
              <w:t>Môi trường xã hội:</w:t>
            </w:r>
            <w:r>
              <w:rPr>
                <w:color w:val="000000"/>
              </w:rPr>
              <w:t> Bao gồm các mối quan hệ giữa con người với con người như luật lệ, phong tục tập quán, cam kết, quy định,…</w:t>
            </w:r>
          </w:p>
          <w:p w:rsidR="00B72CA4" w:rsidRDefault="00B72CA4">
            <w:pPr>
              <w:pStyle w:val="NormalWeb"/>
              <w:spacing w:before="0" w:beforeAutospacing="0" w:after="0" w:afterAutospacing="0"/>
              <w:jc w:val="both"/>
            </w:pPr>
            <w:r>
              <w:rPr>
                <w:i/>
                <w:iCs/>
                <w:color w:val="000000"/>
              </w:rPr>
              <w:t>Môi trường nhân tạo:</w:t>
            </w:r>
            <w:r>
              <w:rPr>
                <w:color w:val="000000"/>
              </w:rPr>
              <w:t> bao gồm các yếu tố con người tạo ra như cơ sở hạ tầng, các khu đô thị.</w:t>
            </w:r>
          </w:p>
          <w:p w:rsidR="00B72CA4" w:rsidRDefault="00B72CA4">
            <w:pPr>
              <w:pStyle w:val="NormalWeb"/>
              <w:spacing w:before="0" w:beforeAutospacing="0" w:after="0" w:afterAutospacing="0"/>
              <w:jc w:val="both"/>
            </w:pPr>
            <w:r>
              <w:rPr>
                <w:color w:val="000000"/>
              </w:rPr>
              <w:t>+ Môi trường có mối quan hệ mật thiết và tác động qua lại với con người.</w:t>
            </w:r>
          </w:p>
          <w:p w:rsidR="00B72CA4" w:rsidRDefault="00B72CA4">
            <w:pPr>
              <w:pStyle w:val="NormalWeb"/>
              <w:spacing w:before="0" w:beforeAutospacing="0" w:after="0" w:afterAutospacing="0"/>
            </w:pPr>
            <w:r>
              <w:rPr>
                <w:i/>
                <w:iCs/>
                <w:color w:val="000000"/>
              </w:rPr>
              <w:t>b/ Vai trò</w:t>
            </w:r>
          </w:p>
          <w:p w:rsidR="00B72CA4" w:rsidRDefault="00B72CA4">
            <w:pPr>
              <w:pStyle w:val="NormalWeb"/>
              <w:spacing w:before="0" w:beforeAutospacing="0" w:after="0" w:afterAutospacing="0"/>
              <w:jc w:val="both"/>
            </w:pPr>
            <w:r>
              <w:rPr>
                <w:color w:val="000000"/>
              </w:rPr>
              <w:t>Vai trò của môi trường đối với con người:</w:t>
            </w:r>
          </w:p>
          <w:p w:rsidR="00B72CA4" w:rsidRDefault="00B72CA4">
            <w:pPr>
              <w:pStyle w:val="NormalWeb"/>
              <w:spacing w:before="0" w:beforeAutospacing="0" w:after="0" w:afterAutospacing="0"/>
              <w:jc w:val="both"/>
            </w:pPr>
            <w:r>
              <w:rPr>
                <w:color w:val="000000"/>
              </w:rPr>
              <w:t>- Không gian sống của con người. Các thành phần của môi trường như bức xạ mặt trời, đất, nước, không khí,…. Đều là những yếu tố thiết yếu cho sự sống của con người.</w:t>
            </w:r>
          </w:p>
          <w:p w:rsidR="00B72CA4" w:rsidRDefault="00B72CA4">
            <w:pPr>
              <w:pStyle w:val="NormalWeb"/>
              <w:spacing w:before="0" w:beforeAutospacing="0" w:after="0" w:afterAutospacing="0"/>
              <w:jc w:val="both"/>
            </w:pPr>
            <w:r>
              <w:rPr>
                <w:color w:val="000000"/>
              </w:rPr>
              <w:t>- Nguồn cung cấp tài nguyên cho sản xuất và đời sống con người như: đất, nước, khoáng sản, gỗ,…</w:t>
            </w:r>
          </w:p>
          <w:p w:rsidR="00B72CA4" w:rsidRDefault="00B72CA4">
            <w:pPr>
              <w:pStyle w:val="NormalWeb"/>
              <w:spacing w:before="0" w:beforeAutospacing="0" w:after="0" w:afterAutospacing="0"/>
              <w:jc w:val="both"/>
            </w:pPr>
            <w:r>
              <w:rPr>
                <w:color w:val="000000"/>
              </w:rPr>
              <w:t>- Nơi chứa đựng chất thải do con người tạo ra. Hoạt động sản xuất và tiêu dùng của chúng ta mỗi ngày đều phát sinh chất thải và tất cả các chất thải này được đưa vào môi trường.</w:t>
            </w:r>
          </w:p>
          <w:p w:rsidR="00B72CA4" w:rsidRDefault="00B72CA4">
            <w:pPr>
              <w:pStyle w:val="NormalWeb"/>
              <w:spacing w:before="0" w:beforeAutospacing="0" w:after="0" w:afterAutospacing="0"/>
              <w:jc w:val="both"/>
            </w:pPr>
            <w:r>
              <w:rPr>
                <w:color w:val="000000"/>
              </w:rPr>
              <w:t>- Nơi lưu giữ và cung cấp thông tin.</w:t>
            </w:r>
          </w:p>
          <w:p w:rsidR="00B72CA4" w:rsidRDefault="00B72CA4">
            <w:pPr>
              <w:pStyle w:val="NormalWeb"/>
              <w:spacing w:before="0" w:beforeAutospacing="0" w:after="0" w:afterAutospacing="0"/>
              <w:jc w:val="both"/>
            </w:pPr>
            <w:r>
              <w:rPr>
                <w:b/>
                <w:bCs/>
                <w:color w:val="000000"/>
              </w:rPr>
              <w:t>2. Tài nguyên thiên nhiên</w:t>
            </w:r>
          </w:p>
          <w:p w:rsidR="00B72CA4" w:rsidRDefault="00B72CA4">
            <w:pPr>
              <w:pStyle w:val="NormalWeb"/>
              <w:spacing w:before="0" w:beforeAutospacing="0" w:after="0" w:afterAutospacing="0"/>
            </w:pPr>
            <w:r>
              <w:rPr>
                <w:i/>
                <w:iCs/>
                <w:color w:val="000000"/>
              </w:rPr>
              <w:t>a/ Khái niệm, đặc điểm</w:t>
            </w:r>
          </w:p>
          <w:p w:rsidR="00B72CA4" w:rsidRDefault="00B72CA4">
            <w:pPr>
              <w:pStyle w:val="NormalWeb"/>
              <w:spacing w:before="0" w:beforeAutospacing="0" w:after="0" w:afterAutospacing="0"/>
              <w:jc w:val="both"/>
            </w:pPr>
            <w:r>
              <w:rPr>
                <w:color w:val="000000"/>
              </w:rPr>
              <w:t>- Khái niệm: Tài nguyên thiên nhiên là toàn bộ giá trị vật chất có trong tự nhiên mà con người có thể khai thác, chế biến, sử dụng để phục vụ cho cuộc sống.</w:t>
            </w:r>
          </w:p>
          <w:p w:rsidR="00B72CA4" w:rsidRDefault="00B72CA4">
            <w:pPr>
              <w:pStyle w:val="NormalWeb"/>
              <w:spacing w:before="0" w:beforeAutospacing="0" w:after="0" w:afterAutospacing="0"/>
              <w:jc w:val="both"/>
            </w:pPr>
            <w:r>
              <w:rPr>
                <w:color w:val="000000"/>
              </w:rPr>
              <w:t>- Đặc điểm:</w:t>
            </w:r>
          </w:p>
          <w:p w:rsidR="00B72CA4" w:rsidRDefault="00B72CA4">
            <w:pPr>
              <w:pStyle w:val="NormalWeb"/>
              <w:spacing w:before="0" w:beforeAutospacing="0" w:after="0" w:afterAutospacing="0"/>
              <w:jc w:val="both"/>
            </w:pPr>
            <w:r>
              <w:rPr>
                <w:color w:val="000000"/>
              </w:rPr>
              <w:t>+ Tài nguyên thiên nhiên phân bố không đều trong không gian. Các tài nguyên có giá trị kinh tế cao thường hình thành qua quá trình phát triển lâu dài.</w:t>
            </w:r>
          </w:p>
          <w:p w:rsidR="00B72CA4" w:rsidRDefault="00B72CA4">
            <w:pPr>
              <w:pStyle w:val="NormalWeb"/>
              <w:spacing w:before="0" w:beforeAutospacing="0" w:after="0" w:afterAutospacing="0"/>
              <w:jc w:val="both"/>
            </w:pPr>
            <w:r>
              <w:rPr>
                <w:color w:val="000000"/>
              </w:rPr>
              <w:t>+ Tài nguyên thiên nhiên rất đa dạng. Có rất nhiều các để phân loại tài nguyên thiên nhiên. Cách phân loại tài nguyên thông dụng nhất là dựa vào khả năng tái sinh của tài nguyên so với tốc độ tiêu thụ của con người. </w:t>
            </w:r>
          </w:p>
          <w:p w:rsidR="00B72CA4" w:rsidRDefault="00B72CA4">
            <w:pPr>
              <w:pStyle w:val="NormalWeb"/>
              <w:spacing w:before="0" w:beforeAutospacing="0" w:after="0" w:afterAutospacing="0"/>
            </w:pPr>
            <w:r>
              <w:rPr>
                <w:i/>
                <w:iCs/>
                <w:color w:val="000000"/>
              </w:rPr>
              <w:t>b/ Vai trò</w:t>
            </w:r>
          </w:p>
          <w:p w:rsidR="00B72CA4" w:rsidRDefault="00B72CA4">
            <w:pPr>
              <w:pStyle w:val="NormalWeb"/>
              <w:spacing w:before="0" w:beforeAutospacing="0" w:after="0" w:afterAutospacing="0"/>
              <w:jc w:val="both"/>
            </w:pPr>
            <w:r>
              <w:rPr>
                <w:color w:val="000000"/>
              </w:rPr>
              <w:t>Tài nguyên thiên nhiên có vai trò quan trọng đối với mỗi quốc gia:</w:t>
            </w:r>
          </w:p>
          <w:p w:rsidR="00B72CA4" w:rsidRDefault="00B72CA4">
            <w:pPr>
              <w:pStyle w:val="NormalWeb"/>
              <w:spacing w:before="0" w:beforeAutospacing="0" w:after="0" w:afterAutospacing="0"/>
              <w:jc w:val="both"/>
            </w:pPr>
            <w:r>
              <w:rPr>
                <w:color w:val="000000"/>
              </w:rPr>
              <w:t>- Là nguồn lực quan trọng của quá trình sản xuất, đặc biệt trong phát triển các ngành công nghiệp khai thác, chế biến và cung cấp nguyên – nhiên liệu cho các ngành kinh tế khác.</w:t>
            </w:r>
          </w:p>
          <w:p w:rsidR="00B72CA4" w:rsidRDefault="00B72CA4">
            <w:pPr>
              <w:pStyle w:val="NormalWeb"/>
              <w:spacing w:before="0" w:beforeAutospacing="0" w:after="0" w:afterAutospacing="0"/>
              <w:jc w:val="both"/>
            </w:pPr>
            <w:r>
              <w:rPr>
                <w:color w:val="000000"/>
              </w:rPr>
              <w:t>- Là cơ sở để tích lũy vốn và phát triển ổn định:</w:t>
            </w:r>
          </w:p>
          <w:p w:rsidR="00B72CA4" w:rsidRDefault="00B72CA4">
            <w:pPr>
              <w:pStyle w:val="NormalWeb"/>
              <w:spacing w:before="0" w:beforeAutospacing="0" w:after="0" w:afterAutospacing="0"/>
              <w:jc w:val="both"/>
            </w:pPr>
            <w:r>
              <w:rPr>
                <w:color w:val="000000"/>
              </w:rPr>
              <w:t>+ Đối với hầu hết các quốc gia, việc tích lũy vốn đòi hỏi phải có quá trình lâu dài. Tuy nhiên có nhiều quốc gia nhờ nguồn tài nguyên phong phú và đa dạng mà có thể rút ngắn quá trình tích lũy vốn bằng khai thác các sản phẩm thô để bán.</w:t>
            </w:r>
          </w:p>
          <w:p w:rsidR="00B72CA4" w:rsidRDefault="00B72CA4">
            <w:pPr>
              <w:pStyle w:val="NormalWeb"/>
              <w:spacing w:before="0" w:beforeAutospacing="0" w:after="0" w:afterAutospacing="0" w:line="0" w:lineRule="atLeast"/>
              <w:jc w:val="both"/>
            </w:pPr>
            <w:r>
              <w:rPr>
                <w:color w:val="000000"/>
              </w:rPr>
              <w:t>+ Sự giàu có về tài nguyên thiên nhiên sẽ giúp các quốc gia ít lệ thuộc vào quốc gia khác, từ đó tạo ra cơ hội để phát triển ổn định.</w:t>
            </w:r>
          </w:p>
        </w:tc>
      </w:tr>
    </w:tbl>
    <w:p w:rsidR="00B72CA4" w:rsidRDefault="00B72CA4" w:rsidP="00B72CA4">
      <w:pPr>
        <w:spacing w:after="240"/>
      </w:pPr>
    </w:p>
    <w:p w:rsidR="00B72CA4" w:rsidRDefault="00B72CA4" w:rsidP="00B72CA4">
      <w:pPr>
        <w:pStyle w:val="NormalWeb"/>
        <w:spacing w:before="0" w:beforeAutospacing="0" w:after="0" w:afterAutospacing="0"/>
      </w:pPr>
      <w:r>
        <w:rPr>
          <w:b/>
          <w:bCs/>
          <w:color w:val="0070C0"/>
          <w:sz w:val="28"/>
          <w:szCs w:val="28"/>
        </w:rPr>
        <w:t>HÌNH ẢNH</w:t>
      </w:r>
    </w:p>
    <w:tbl>
      <w:tblPr>
        <w:tblW w:w="0" w:type="auto"/>
        <w:tblCellMar>
          <w:top w:w="15" w:type="dxa"/>
          <w:left w:w="15" w:type="dxa"/>
          <w:bottom w:w="15" w:type="dxa"/>
          <w:right w:w="15" w:type="dxa"/>
        </w:tblCellMar>
        <w:tblLook w:val="04A0"/>
      </w:tblPr>
      <w:tblGrid>
        <w:gridCol w:w="5126"/>
        <w:gridCol w:w="4464"/>
      </w:tblGrid>
      <w:tr w:rsidR="00B72CA4" w:rsidTr="00B72C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pStyle w:val="NormalWeb"/>
              <w:spacing w:before="0" w:beforeAutospacing="0" w:after="0" w:afterAutospacing="0" w:line="0" w:lineRule="atLeast"/>
            </w:pPr>
            <w:r>
              <w:rPr>
                <w:rFonts w:ascii="Arial" w:hAnsi="Arial" w:cs="Arial"/>
                <w:noProof/>
                <w:color w:val="000000"/>
                <w:sz w:val="22"/>
                <w:szCs w:val="22"/>
                <w:bdr w:val="none" w:sz="0" w:space="0" w:color="auto" w:frame="1"/>
              </w:rPr>
              <w:drawing>
                <wp:inline distT="0" distB="0" distL="0" distR="0">
                  <wp:extent cx="3171825" cy="4638675"/>
                  <wp:effectExtent l="19050" t="0" r="9525" b="0"/>
                  <wp:docPr id="1" name="Picture 1" descr="Infographics] Thế giới cùng chung tay bảo vệ môi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cs] Thế giới cùng chung tay bảo vệ môi trường"/>
                          <pic:cNvPicPr>
                            <a:picLocks noChangeAspect="1" noChangeArrowheads="1"/>
                          </pic:cNvPicPr>
                        </pic:nvPicPr>
                        <pic:blipFill>
                          <a:blip r:embed="rId8" cstate="print"/>
                          <a:srcRect/>
                          <a:stretch>
                            <a:fillRect/>
                          </a:stretch>
                        </pic:blipFill>
                        <pic:spPr bwMode="auto">
                          <a:xfrm>
                            <a:off x="0" y="0"/>
                            <a:ext cx="3171825" cy="4638675"/>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pStyle w:val="NormalWeb"/>
              <w:spacing w:before="0" w:beforeAutospacing="0" w:after="0" w:afterAutospacing="0" w:line="0" w:lineRule="atLeast"/>
            </w:pPr>
            <w:r>
              <w:rPr>
                <w:rFonts w:ascii="Arial" w:hAnsi="Arial" w:cs="Arial"/>
                <w:noProof/>
                <w:color w:val="000000"/>
                <w:sz w:val="22"/>
                <w:szCs w:val="22"/>
                <w:bdr w:val="none" w:sz="0" w:space="0" w:color="auto" w:frame="1"/>
              </w:rPr>
              <w:drawing>
                <wp:inline distT="0" distB="0" distL="0" distR="0">
                  <wp:extent cx="2428875" cy="4667250"/>
                  <wp:effectExtent l="19050" t="0" r="9525" b="0"/>
                  <wp:docPr id="2" name="Picture 2" descr="Infographic] Ngày Khí tượng Thế giới 23/3/2020: Khí hậu và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graphic] Ngày Khí tượng Thế giới 23/3/2020: Khí hậu và Nước"/>
                          <pic:cNvPicPr>
                            <a:picLocks noChangeAspect="1" noChangeArrowheads="1"/>
                          </pic:cNvPicPr>
                        </pic:nvPicPr>
                        <pic:blipFill>
                          <a:blip r:embed="rId9" cstate="print"/>
                          <a:srcRect/>
                          <a:stretch>
                            <a:fillRect/>
                          </a:stretch>
                        </pic:blipFill>
                        <pic:spPr bwMode="auto">
                          <a:xfrm>
                            <a:off x="0" y="0"/>
                            <a:ext cx="2428875" cy="4667250"/>
                          </a:xfrm>
                          <a:prstGeom prst="rect">
                            <a:avLst/>
                          </a:prstGeom>
                          <a:noFill/>
                          <a:ln w="9525">
                            <a:noFill/>
                            <a:miter lim="800000"/>
                            <a:headEnd/>
                            <a:tailEnd/>
                          </a:ln>
                        </pic:spPr>
                      </pic:pic>
                    </a:graphicData>
                  </a:graphic>
                </wp:inline>
              </w:drawing>
            </w:r>
          </w:p>
        </w:tc>
      </w:tr>
      <w:tr w:rsidR="00B72CA4" w:rsidTr="00B72CA4">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pStyle w:val="NormalWeb"/>
              <w:spacing w:before="0" w:beforeAutospacing="0" w:after="0" w:afterAutospacing="0"/>
            </w:pPr>
            <w:r>
              <w:rPr>
                <w:rFonts w:ascii="Arial" w:hAnsi="Arial" w:cs="Arial"/>
                <w:noProof/>
                <w:color w:val="000000"/>
                <w:sz w:val="22"/>
                <w:szCs w:val="22"/>
                <w:bdr w:val="none" w:sz="0" w:space="0" w:color="auto" w:frame="1"/>
              </w:rPr>
              <w:drawing>
                <wp:inline distT="0" distB="0" distL="0" distR="0">
                  <wp:extent cx="2667000" cy="3238500"/>
                  <wp:effectExtent l="19050" t="0" r="0" b="0"/>
                  <wp:docPr id="3" name="Picture 3" descr="TTXVN-Infographics.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XVN-Infographics.vn"/>
                          <pic:cNvPicPr>
                            <a:picLocks noChangeAspect="1" noChangeArrowheads="1"/>
                          </pic:cNvPicPr>
                        </pic:nvPicPr>
                        <pic:blipFill>
                          <a:blip r:embed="rId10" cstate="print"/>
                          <a:srcRect/>
                          <a:stretch>
                            <a:fillRect/>
                          </a:stretch>
                        </pic:blipFill>
                        <pic:spPr bwMode="auto">
                          <a:xfrm>
                            <a:off x="0" y="0"/>
                            <a:ext cx="2667000" cy="3238500"/>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pStyle w:val="NormalWeb"/>
              <w:spacing w:before="0" w:beforeAutospacing="0" w:after="0" w:afterAutospacing="0"/>
            </w:pPr>
            <w:r>
              <w:rPr>
                <w:rFonts w:ascii="Arial" w:hAnsi="Arial" w:cs="Arial"/>
                <w:noProof/>
                <w:color w:val="000000"/>
                <w:sz w:val="22"/>
                <w:szCs w:val="22"/>
                <w:bdr w:val="none" w:sz="0" w:space="0" w:color="auto" w:frame="1"/>
              </w:rPr>
              <w:drawing>
                <wp:inline distT="0" distB="0" distL="0" distR="0">
                  <wp:extent cx="2752725" cy="2943225"/>
                  <wp:effectExtent l="19050" t="0" r="9525" b="0"/>
                  <wp:docPr id="4" name="Picture 4" descr="Infographics] Việt Nam có tài nguyên nước mặt, nước ngầm phong phú | Môi  trường | Vietnam+ (Vietnam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graphics] Việt Nam có tài nguyên nước mặt, nước ngầm phong phú | Môi  trường | Vietnam+ (VietnamPlus)"/>
                          <pic:cNvPicPr>
                            <a:picLocks noChangeAspect="1" noChangeArrowheads="1"/>
                          </pic:cNvPicPr>
                        </pic:nvPicPr>
                        <pic:blipFill>
                          <a:blip r:embed="rId11" cstate="print"/>
                          <a:srcRect/>
                          <a:stretch>
                            <a:fillRect/>
                          </a:stretch>
                        </pic:blipFill>
                        <pic:spPr bwMode="auto">
                          <a:xfrm>
                            <a:off x="0" y="0"/>
                            <a:ext cx="2752725" cy="2943225"/>
                          </a:xfrm>
                          <a:prstGeom prst="rect">
                            <a:avLst/>
                          </a:prstGeom>
                          <a:noFill/>
                          <a:ln w="9525">
                            <a:noFill/>
                            <a:miter lim="800000"/>
                            <a:headEnd/>
                            <a:tailEnd/>
                          </a:ln>
                        </pic:spPr>
                      </pic:pic>
                    </a:graphicData>
                  </a:graphic>
                </wp:inline>
              </w:drawing>
            </w:r>
          </w:p>
        </w:tc>
      </w:tr>
      <w:tr w:rsidR="00B72CA4" w:rsidTr="00B72C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pStyle w:val="NormalWeb"/>
              <w:spacing w:before="0" w:beforeAutospacing="0" w:after="0" w:afterAutospacing="0" w:line="0" w:lineRule="atLeast"/>
            </w:pPr>
            <w:r>
              <w:rPr>
                <w:rFonts w:ascii="Arial" w:hAnsi="Arial" w:cs="Arial"/>
                <w:noProof/>
                <w:color w:val="000000"/>
                <w:sz w:val="22"/>
                <w:szCs w:val="22"/>
                <w:bdr w:val="none" w:sz="0" w:space="0" w:color="auto" w:frame="1"/>
              </w:rPr>
              <w:drawing>
                <wp:inline distT="0" distB="0" distL="0" distR="0">
                  <wp:extent cx="3086100" cy="3086100"/>
                  <wp:effectExtent l="19050" t="0" r="0" b="0"/>
                  <wp:docPr id="5" name="Picture 5" descr="Mỏng Tài Nguyên Thiên Nhiên Khái Niệm Minh Họa Hiện Đại Infographic Từ Sinh  Thái Đến Năng Lượng Sạch Biểu Tượng Trên Nền Trắng Bị Cô Lập Thiết Kế Mẫu  Vector P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ỏng Tài Nguyên Thiên Nhiên Khái Niệm Minh Họa Hiện Đại Infographic Từ Sinh  Thái Đến Năng Lượng Sạch Biểu Tượng Trên Nền Trắng Bị Cô Lập Thiết Kế Mẫu  Vector Phẳng"/>
                          <pic:cNvPicPr>
                            <a:picLocks noChangeAspect="1" noChangeArrowheads="1"/>
                          </pic:cNvPicPr>
                        </pic:nvPicPr>
                        <pic:blipFill>
                          <a:blip r:embed="rId12" cstate="print"/>
                          <a:srcRect/>
                          <a:stretch>
                            <a:fillRect/>
                          </a:stretch>
                        </pic:blipFill>
                        <pic:spPr bwMode="auto">
                          <a:xfrm>
                            <a:off x="0" y="0"/>
                            <a:ext cx="3086100" cy="3086100"/>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pStyle w:val="NormalWeb"/>
              <w:spacing w:before="0" w:beforeAutospacing="0" w:after="0" w:afterAutospacing="0" w:line="0" w:lineRule="atLeast"/>
            </w:pPr>
            <w:r>
              <w:rPr>
                <w:rFonts w:ascii="Arial" w:hAnsi="Arial" w:cs="Arial"/>
                <w:noProof/>
                <w:color w:val="000000"/>
                <w:sz w:val="22"/>
                <w:szCs w:val="22"/>
                <w:bdr w:val="none" w:sz="0" w:space="0" w:color="auto" w:frame="1"/>
              </w:rPr>
              <w:drawing>
                <wp:inline distT="0" distB="0" distL="0" distR="0">
                  <wp:extent cx="2762250" cy="2609850"/>
                  <wp:effectExtent l="19050" t="0" r="0" b="0"/>
                  <wp:docPr id="6" name="Picture 6" descr="Ecology conservation infographics templat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ology conservation infographics template Vector Image"/>
                          <pic:cNvPicPr>
                            <a:picLocks noChangeAspect="1" noChangeArrowheads="1"/>
                          </pic:cNvPicPr>
                        </pic:nvPicPr>
                        <pic:blipFill>
                          <a:blip r:embed="rId13" cstate="print"/>
                          <a:srcRect/>
                          <a:stretch>
                            <a:fillRect/>
                          </a:stretch>
                        </pic:blipFill>
                        <pic:spPr bwMode="auto">
                          <a:xfrm>
                            <a:off x="0" y="0"/>
                            <a:ext cx="2762250" cy="2609850"/>
                          </a:xfrm>
                          <a:prstGeom prst="rect">
                            <a:avLst/>
                          </a:prstGeom>
                          <a:noFill/>
                          <a:ln w="9525">
                            <a:noFill/>
                            <a:miter lim="800000"/>
                            <a:headEnd/>
                            <a:tailEnd/>
                          </a:ln>
                        </pic:spPr>
                      </pic:pic>
                    </a:graphicData>
                  </a:graphic>
                </wp:inline>
              </w:drawing>
            </w:r>
          </w:p>
        </w:tc>
      </w:tr>
      <w:tr w:rsidR="00B72CA4" w:rsidTr="00B72CA4">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pStyle w:val="NormalWeb"/>
              <w:spacing w:before="0" w:beforeAutospacing="0" w:after="0" w:afterAutospacing="0"/>
            </w:pPr>
            <w:r>
              <w:rPr>
                <w:rFonts w:ascii="Arial" w:hAnsi="Arial" w:cs="Arial"/>
                <w:noProof/>
                <w:color w:val="000000"/>
                <w:sz w:val="22"/>
                <w:szCs w:val="22"/>
                <w:bdr w:val="none" w:sz="0" w:space="0" w:color="auto" w:frame="1"/>
              </w:rPr>
              <w:drawing>
                <wp:inline distT="0" distB="0" distL="0" distR="0">
                  <wp:extent cx="3219450" cy="2295525"/>
                  <wp:effectExtent l="19050" t="0" r="0" b="0"/>
                  <wp:docPr id="7" name="Picture 7" descr="Natural resources infographic set | Infographic, Natural resources, Natural  resourc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tural resources infographic set | Infographic, Natural resources, Natural  resources images"/>
                          <pic:cNvPicPr>
                            <a:picLocks noChangeAspect="1" noChangeArrowheads="1"/>
                          </pic:cNvPicPr>
                        </pic:nvPicPr>
                        <pic:blipFill>
                          <a:blip r:embed="rId14" cstate="print"/>
                          <a:srcRect/>
                          <a:stretch>
                            <a:fillRect/>
                          </a:stretch>
                        </pic:blipFill>
                        <pic:spPr bwMode="auto">
                          <a:xfrm>
                            <a:off x="0" y="0"/>
                            <a:ext cx="3219450" cy="2295525"/>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72CA4" w:rsidRDefault="00B72CA4">
            <w:pPr>
              <w:pStyle w:val="NormalWeb"/>
              <w:spacing w:before="0" w:beforeAutospacing="0" w:after="0" w:afterAutospacing="0"/>
            </w:pPr>
            <w:r>
              <w:rPr>
                <w:rFonts w:ascii="Arial" w:hAnsi="Arial" w:cs="Arial"/>
                <w:noProof/>
                <w:color w:val="000000"/>
                <w:sz w:val="22"/>
                <w:szCs w:val="22"/>
                <w:bdr w:val="none" w:sz="0" w:space="0" w:color="auto" w:frame="1"/>
              </w:rPr>
              <w:drawing>
                <wp:inline distT="0" distB="0" distL="0" distR="0">
                  <wp:extent cx="2781300" cy="2200275"/>
                  <wp:effectExtent l="19050" t="0" r="0" b="0"/>
                  <wp:docPr id="8" name="Picture 8" descr="Earth Resources Isometric Infographics Stock Vector - Illustration of  equipment, mill: 17492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rth Resources Isometric Infographics Stock Vector - Illustration of  equipment, mill: 174923968"/>
                          <pic:cNvPicPr>
                            <a:picLocks noChangeAspect="1" noChangeArrowheads="1"/>
                          </pic:cNvPicPr>
                        </pic:nvPicPr>
                        <pic:blipFill>
                          <a:blip r:embed="rId15" cstate="print"/>
                          <a:srcRect/>
                          <a:stretch>
                            <a:fillRect/>
                          </a:stretch>
                        </pic:blipFill>
                        <pic:spPr bwMode="auto">
                          <a:xfrm>
                            <a:off x="0" y="0"/>
                            <a:ext cx="2781300" cy="2200275"/>
                          </a:xfrm>
                          <a:prstGeom prst="rect">
                            <a:avLst/>
                          </a:prstGeom>
                          <a:noFill/>
                          <a:ln w="9525">
                            <a:noFill/>
                            <a:miter lim="800000"/>
                            <a:headEnd/>
                            <a:tailEnd/>
                          </a:ln>
                        </pic:spPr>
                      </pic:pic>
                    </a:graphicData>
                  </a:graphic>
                </wp:inline>
              </w:drawing>
            </w:r>
          </w:p>
        </w:tc>
      </w:tr>
    </w:tbl>
    <w:p w:rsidR="00B72CA4" w:rsidRDefault="00B72CA4" w:rsidP="00B72CA4"/>
    <w:p w:rsidR="00B72CA4" w:rsidRDefault="00B72CA4" w:rsidP="00B72CA4">
      <w:pPr>
        <w:pStyle w:val="NormalWeb"/>
        <w:spacing w:before="240" w:beforeAutospacing="0" w:after="0" w:afterAutospacing="0"/>
      </w:pPr>
      <w:r>
        <w:rPr>
          <w:b/>
          <w:bCs/>
          <w:color w:val="0070C0"/>
          <w:sz w:val="28"/>
          <w:szCs w:val="28"/>
        </w:rPr>
        <w:t>Link tham khảo:</w:t>
      </w:r>
    </w:p>
    <w:p w:rsidR="00B72CA4" w:rsidRDefault="00B72CA4" w:rsidP="00B72CA4">
      <w:pPr>
        <w:pStyle w:val="NormalWeb"/>
        <w:spacing w:before="240" w:beforeAutospacing="0" w:after="0" w:afterAutospacing="0"/>
      </w:pPr>
      <w:r>
        <w:rPr>
          <w:b/>
          <w:bCs/>
          <w:color w:val="0070C0"/>
          <w:sz w:val="28"/>
          <w:szCs w:val="28"/>
        </w:rPr>
        <w:t>1/</w:t>
      </w:r>
      <w:hyperlink r:id="rId16" w:history="1">
        <w:r>
          <w:rPr>
            <w:rStyle w:val="Hyperlink"/>
            <w:b/>
            <w:bCs/>
            <w:color w:val="0070C0"/>
            <w:sz w:val="28"/>
            <w:szCs w:val="28"/>
          </w:rPr>
          <w:t xml:space="preserve"> </w:t>
        </w:r>
        <w:r>
          <w:rPr>
            <w:rStyle w:val="Hyperlink"/>
            <w:b/>
            <w:bCs/>
            <w:color w:val="1155CC"/>
            <w:sz w:val="28"/>
            <w:szCs w:val="28"/>
          </w:rPr>
          <w:t>Môi trường là gì? Phải làm gì để bảo vệ môi trường? (quangnamcdc.gov.vn)</w:t>
        </w:r>
      </w:hyperlink>
    </w:p>
    <w:p w:rsidR="00B72CA4" w:rsidRDefault="00B72CA4" w:rsidP="00B72CA4">
      <w:pPr>
        <w:pStyle w:val="NormalWeb"/>
        <w:spacing w:before="240" w:beforeAutospacing="0" w:after="0" w:afterAutospacing="0"/>
      </w:pPr>
      <w:r>
        <w:rPr>
          <w:b/>
          <w:bCs/>
          <w:color w:val="0070C0"/>
          <w:sz w:val="28"/>
          <w:szCs w:val="28"/>
        </w:rPr>
        <w:t>2/</w:t>
      </w:r>
      <w:hyperlink r:id="rId17" w:history="1">
        <w:r>
          <w:rPr>
            <w:rStyle w:val="Hyperlink"/>
            <w:b/>
            <w:bCs/>
            <w:color w:val="0070C0"/>
            <w:sz w:val="28"/>
            <w:szCs w:val="28"/>
          </w:rPr>
          <w:t xml:space="preserve"> </w:t>
        </w:r>
        <w:r>
          <w:rPr>
            <w:rStyle w:val="Hyperlink"/>
            <w:b/>
            <w:bCs/>
            <w:color w:val="1155CC"/>
            <w:sz w:val="28"/>
            <w:szCs w:val="28"/>
          </w:rPr>
          <w:t>Môi trường là gì? Vai trò của môi trường đối với cuộc sống? (luathoangphi.vn)</w:t>
        </w:r>
      </w:hyperlink>
    </w:p>
    <w:p w:rsidR="00B72CA4" w:rsidRDefault="00B72CA4" w:rsidP="00B72CA4">
      <w:pPr>
        <w:pStyle w:val="NormalWeb"/>
        <w:spacing w:before="240" w:beforeAutospacing="0" w:after="0" w:afterAutospacing="0"/>
      </w:pPr>
      <w:r>
        <w:rPr>
          <w:b/>
          <w:bCs/>
          <w:color w:val="0070C0"/>
          <w:sz w:val="28"/>
          <w:szCs w:val="28"/>
        </w:rPr>
        <w:t>3/</w:t>
      </w:r>
      <w:hyperlink r:id="rId18" w:history="1">
        <w:r>
          <w:rPr>
            <w:rStyle w:val="Hyperlink"/>
            <w:b/>
            <w:bCs/>
            <w:color w:val="0070C0"/>
            <w:sz w:val="28"/>
            <w:szCs w:val="28"/>
          </w:rPr>
          <w:t xml:space="preserve"> </w:t>
        </w:r>
        <w:r>
          <w:rPr>
            <w:rStyle w:val="Hyperlink"/>
            <w:b/>
            <w:bCs/>
            <w:color w:val="1155CC"/>
            <w:sz w:val="28"/>
            <w:szCs w:val="28"/>
          </w:rPr>
          <w:t>Tài nguyên thiên nhiên là gì ? Thuộc tính và cách thức phân loại tài nguyên thiên nhiên (luatminhkhue.vn)</w:t>
        </w:r>
      </w:hyperlink>
    </w:p>
    <w:p w:rsidR="00B72CA4" w:rsidRDefault="00B72CA4" w:rsidP="00B72CA4">
      <w:pPr>
        <w:pStyle w:val="NormalWeb"/>
        <w:spacing w:before="240" w:beforeAutospacing="0" w:after="0" w:afterAutospacing="0"/>
      </w:pPr>
      <w:r>
        <w:rPr>
          <w:b/>
          <w:bCs/>
          <w:color w:val="0070C0"/>
          <w:sz w:val="28"/>
          <w:szCs w:val="28"/>
        </w:rPr>
        <w:t>4/</w:t>
      </w:r>
      <w:hyperlink r:id="rId19" w:history="1">
        <w:r>
          <w:rPr>
            <w:rStyle w:val="Hyperlink"/>
            <w:b/>
            <w:bCs/>
            <w:color w:val="0070C0"/>
            <w:sz w:val="28"/>
            <w:szCs w:val="28"/>
          </w:rPr>
          <w:t xml:space="preserve"> </w:t>
        </w:r>
        <w:r>
          <w:rPr>
            <w:rStyle w:val="Hyperlink"/>
            <w:b/>
            <w:bCs/>
            <w:color w:val="1155CC"/>
            <w:sz w:val="28"/>
            <w:szCs w:val="28"/>
          </w:rPr>
          <w:t>TÀI NGUYÊN THIÊN NHIEN LÀ GÌ? TẦM QUAN TRỌNG CỦA NÓ ĐỐI VỚI CON NGƯỜI | Cổng Thông Tin Điện Tử Ủy Ban Nhân Dân Xã Ninh Phước | cong-thong-tin-dien-tu-uy-ban-nhan-dan-xa-ninh-phuoc (ninhphuoc.gov.vn)</w:t>
        </w:r>
      </w:hyperlink>
    </w:p>
    <w:p w:rsidR="00012458" w:rsidRPr="002D609D" w:rsidRDefault="00012458" w:rsidP="00B72CA4">
      <w:pPr>
        <w:pStyle w:val="NormalWeb"/>
        <w:spacing w:before="0" w:beforeAutospacing="0" w:after="0" w:afterAutospacing="0"/>
        <w:jc w:val="both"/>
      </w:pPr>
    </w:p>
    <w:sectPr w:rsidR="00012458" w:rsidRPr="002D609D" w:rsidSect="006143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FB0" w:rsidRDefault="00F11FB0" w:rsidP="00A23553">
      <w:pPr>
        <w:spacing w:after="0" w:line="240" w:lineRule="auto"/>
      </w:pPr>
      <w:r>
        <w:separator/>
      </w:r>
    </w:p>
  </w:endnote>
  <w:endnote w:type="continuationSeparator" w:id="0">
    <w:p w:rsidR="00F11FB0" w:rsidRDefault="00F11FB0" w:rsidP="00A23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FB0" w:rsidRDefault="00F11FB0" w:rsidP="00A23553">
      <w:pPr>
        <w:spacing w:after="0" w:line="240" w:lineRule="auto"/>
      </w:pPr>
      <w:r>
        <w:separator/>
      </w:r>
    </w:p>
  </w:footnote>
  <w:footnote w:type="continuationSeparator" w:id="0">
    <w:p w:rsidR="00F11FB0" w:rsidRDefault="00F11FB0" w:rsidP="00A23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F5C"/>
    <w:multiLevelType w:val="multilevel"/>
    <w:tmpl w:val="F09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42026"/>
    <w:multiLevelType w:val="multilevel"/>
    <w:tmpl w:val="014C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97634"/>
    <w:multiLevelType w:val="multilevel"/>
    <w:tmpl w:val="DBA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C43DA"/>
    <w:multiLevelType w:val="multilevel"/>
    <w:tmpl w:val="6CB0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60DC7"/>
    <w:multiLevelType w:val="multilevel"/>
    <w:tmpl w:val="73A4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77D63"/>
    <w:multiLevelType w:val="multilevel"/>
    <w:tmpl w:val="0F16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F33B3E"/>
    <w:multiLevelType w:val="multilevel"/>
    <w:tmpl w:val="F8AC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2278AF"/>
    <w:multiLevelType w:val="multilevel"/>
    <w:tmpl w:val="5FD6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2A3BD6"/>
    <w:multiLevelType w:val="hybridMultilevel"/>
    <w:tmpl w:val="674A1338"/>
    <w:lvl w:ilvl="0" w:tplc="C5303530">
      <w:start w:val="3"/>
      <w:numFmt w:val="lowerLetter"/>
      <w:lvlText w:val="%1."/>
      <w:lvlJc w:val="left"/>
      <w:pPr>
        <w:tabs>
          <w:tab w:val="num" w:pos="720"/>
        </w:tabs>
        <w:ind w:left="720" w:hanging="360"/>
      </w:pPr>
    </w:lvl>
    <w:lvl w:ilvl="1" w:tplc="003C4FC8" w:tentative="1">
      <w:start w:val="1"/>
      <w:numFmt w:val="decimal"/>
      <w:lvlText w:val="%2."/>
      <w:lvlJc w:val="left"/>
      <w:pPr>
        <w:tabs>
          <w:tab w:val="num" w:pos="1440"/>
        </w:tabs>
        <w:ind w:left="1440" w:hanging="360"/>
      </w:pPr>
    </w:lvl>
    <w:lvl w:ilvl="2" w:tplc="0360BBD0" w:tentative="1">
      <w:start w:val="1"/>
      <w:numFmt w:val="decimal"/>
      <w:lvlText w:val="%3."/>
      <w:lvlJc w:val="left"/>
      <w:pPr>
        <w:tabs>
          <w:tab w:val="num" w:pos="2160"/>
        </w:tabs>
        <w:ind w:left="2160" w:hanging="360"/>
      </w:pPr>
    </w:lvl>
    <w:lvl w:ilvl="3" w:tplc="9926DAD4" w:tentative="1">
      <w:start w:val="1"/>
      <w:numFmt w:val="decimal"/>
      <w:lvlText w:val="%4."/>
      <w:lvlJc w:val="left"/>
      <w:pPr>
        <w:tabs>
          <w:tab w:val="num" w:pos="2880"/>
        </w:tabs>
        <w:ind w:left="2880" w:hanging="360"/>
      </w:pPr>
    </w:lvl>
    <w:lvl w:ilvl="4" w:tplc="7E121834" w:tentative="1">
      <w:start w:val="1"/>
      <w:numFmt w:val="decimal"/>
      <w:lvlText w:val="%5."/>
      <w:lvlJc w:val="left"/>
      <w:pPr>
        <w:tabs>
          <w:tab w:val="num" w:pos="3600"/>
        </w:tabs>
        <w:ind w:left="3600" w:hanging="360"/>
      </w:pPr>
    </w:lvl>
    <w:lvl w:ilvl="5" w:tplc="E70AE7F0" w:tentative="1">
      <w:start w:val="1"/>
      <w:numFmt w:val="decimal"/>
      <w:lvlText w:val="%6."/>
      <w:lvlJc w:val="left"/>
      <w:pPr>
        <w:tabs>
          <w:tab w:val="num" w:pos="4320"/>
        </w:tabs>
        <w:ind w:left="4320" w:hanging="360"/>
      </w:pPr>
    </w:lvl>
    <w:lvl w:ilvl="6" w:tplc="948AE930" w:tentative="1">
      <w:start w:val="1"/>
      <w:numFmt w:val="decimal"/>
      <w:lvlText w:val="%7."/>
      <w:lvlJc w:val="left"/>
      <w:pPr>
        <w:tabs>
          <w:tab w:val="num" w:pos="5040"/>
        </w:tabs>
        <w:ind w:left="5040" w:hanging="360"/>
      </w:pPr>
    </w:lvl>
    <w:lvl w:ilvl="7" w:tplc="667CF8EE" w:tentative="1">
      <w:start w:val="1"/>
      <w:numFmt w:val="decimal"/>
      <w:lvlText w:val="%8."/>
      <w:lvlJc w:val="left"/>
      <w:pPr>
        <w:tabs>
          <w:tab w:val="num" w:pos="5760"/>
        </w:tabs>
        <w:ind w:left="5760" w:hanging="360"/>
      </w:pPr>
    </w:lvl>
    <w:lvl w:ilvl="8" w:tplc="8974D0A8" w:tentative="1">
      <w:start w:val="1"/>
      <w:numFmt w:val="decimal"/>
      <w:lvlText w:val="%9."/>
      <w:lvlJc w:val="left"/>
      <w:pPr>
        <w:tabs>
          <w:tab w:val="num" w:pos="6480"/>
        </w:tabs>
        <w:ind w:left="6480" w:hanging="360"/>
      </w:pPr>
    </w:lvl>
  </w:abstractNum>
  <w:abstractNum w:abstractNumId="9">
    <w:nsid w:val="48AA5E98"/>
    <w:multiLevelType w:val="multilevel"/>
    <w:tmpl w:val="65BA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C549EC"/>
    <w:multiLevelType w:val="multilevel"/>
    <w:tmpl w:val="36E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5C415F"/>
    <w:multiLevelType w:val="multilevel"/>
    <w:tmpl w:val="5AB0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113467"/>
    <w:multiLevelType w:val="multilevel"/>
    <w:tmpl w:val="290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876DF5"/>
    <w:multiLevelType w:val="multilevel"/>
    <w:tmpl w:val="570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500EAE"/>
    <w:multiLevelType w:val="multilevel"/>
    <w:tmpl w:val="D034D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BE65B5"/>
    <w:multiLevelType w:val="multilevel"/>
    <w:tmpl w:val="247AE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B92448"/>
    <w:multiLevelType w:val="multilevel"/>
    <w:tmpl w:val="087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ED5C32"/>
    <w:multiLevelType w:val="multilevel"/>
    <w:tmpl w:val="7242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7B1240"/>
    <w:multiLevelType w:val="multilevel"/>
    <w:tmpl w:val="C48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804F22"/>
    <w:multiLevelType w:val="multilevel"/>
    <w:tmpl w:val="3DD8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080D90"/>
    <w:multiLevelType w:val="multilevel"/>
    <w:tmpl w:val="E168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17797B"/>
    <w:multiLevelType w:val="multilevel"/>
    <w:tmpl w:val="8E8C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024914"/>
    <w:multiLevelType w:val="hybridMultilevel"/>
    <w:tmpl w:val="AD68E668"/>
    <w:lvl w:ilvl="0" w:tplc="E0388400">
      <w:start w:val="2"/>
      <w:numFmt w:val="lowerLetter"/>
      <w:lvlText w:val="%1."/>
      <w:lvlJc w:val="left"/>
      <w:pPr>
        <w:tabs>
          <w:tab w:val="num" w:pos="720"/>
        </w:tabs>
        <w:ind w:left="720" w:hanging="360"/>
      </w:pPr>
    </w:lvl>
    <w:lvl w:ilvl="1" w:tplc="8C3E8744" w:tentative="1">
      <w:start w:val="1"/>
      <w:numFmt w:val="decimal"/>
      <w:lvlText w:val="%2."/>
      <w:lvlJc w:val="left"/>
      <w:pPr>
        <w:tabs>
          <w:tab w:val="num" w:pos="1440"/>
        </w:tabs>
        <w:ind w:left="1440" w:hanging="360"/>
      </w:pPr>
    </w:lvl>
    <w:lvl w:ilvl="2" w:tplc="BAB676F4" w:tentative="1">
      <w:start w:val="1"/>
      <w:numFmt w:val="decimal"/>
      <w:lvlText w:val="%3."/>
      <w:lvlJc w:val="left"/>
      <w:pPr>
        <w:tabs>
          <w:tab w:val="num" w:pos="2160"/>
        </w:tabs>
        <w:ind w:left="2160" w:hanging="360"/>
      </w:pPr>
    </w:lvl>
    <w:lvl w:ilvl="3" w:tplc="060E9876" w:tentative="1">
      <w:start w:val="1"/>
      <w:numFmt w:val="decimal"/>
      <w:lvlText w:val="%4."/>
      <w:lvlJc w:val="left"/>
      <w:pPr>
        <w:tabs>
          <w:tab w:val="num" w:pos="2880"/>
        </w:tabs>
        <w:ind w:left="2880" w:hanging="360"/>
      </w:pPr>
    </w:lvl>
    <w:lvl w:ilvl="4" w:tplc="56A0CD70" w:tentative="1">
      <w:start w:val="1"/>
      <w:numFmt w:val="decimal"/>
      <w:lvlText w:val="%5."/>
      <w:lvlJc w:val="left"/>
      <w:pPr>
        <w:tabs>
          <w:tab w:val="num" w:pos="3600"/>
        </w:tabs>
        <w:ind w:left="3600" w:hanging="360"/>
      </w:pPr>
    </w:lvl>
    <w:lvl w:ilvl="5" w:tplc="D506F4FE" w:tentative="1">
      <w:start w:val="1"/>
      <w:numFmt w:val="decimal"/>
      <w:lvlText w:val="%6."/>
      <w:lvlJc w:val="left"/>
      <w:pPr>
        <w:tabs>
          <w:tab w:val="num" w:pos="4320"/>
        </w:tabs>
        <w:ind w:left="4320" w:hanging="360"/>
      </w:pPr>
    </w:lvl>
    <w:lvl w:ilvl="6" w:tplc="4B8EE314" w:tentative="1">
      <w:start w:val="1"/>
      <w:numFmt w:val="decimal"/>
      <w:lvlText w:val="%7."/>
      <w:lvlJc w:val="left"/>
      <w:pPr>
        <w:tabs>
          <w:tab w:val="num" w:pos="5040"/>
        </w:tabs>
        <w:ind w:left="5040" w:hanging="360"/>
      </w:pPr>
    </w:lvl>
    <w:lvl w:ilvl="7" w:tplc="09E2A378" w:tentative="1">
      <w:start w:val="1"/>
      <w:numFmt w:val="decimal"/>
      <w:lvlText w:val="%8."/>
      <w:lvlJc w:val="left"/>
      <w:pPr>
        <w:tabs>
          <w:tab w:val="num" w:pos="5760"/>
        </w:tabs>
        <w:ind w:left="5760" w:hanging="360"/>
      </w:pPr>
    </w:lvl>
    <w:lvl w:ilvl="8" w:tplc="D462537A" w:tentative="1">
      <w:start w:val="1"/>
      <w:numFmt w:val="decimal"/>
      <w:lvlText w:val="%9."/>
      <w:lvlJc w:val="left"/>
      <w:pPr>
        <w:tabs>
          <w:tab w:val="num" w:pos="6480"/>
        </w:tabs>
        <w:ind w:left="6480" w:hanging="360"/>
      </w:pPr>
    </w:lvl>
  </w:abstractNum>
  <w:num w:numId="1">
    <w:abstractNumId w:val="7"/>
  </w:num>
  <w:num w:numId="2">
    <w:abstractNumId w:val="13"/>
  </w:num>
  <w:num w:numId="3">
    <w:abstractNumId w:val="14"/>
    <w:lvlOverride w:ilvl="0">
      <w:lvl w:ilvl="0">
        <w:numFmt w:val="decimal"/>
        <w:lvlText w:val="%1."/>
        <w:lvlJc w:val="left"/>
      </w:lvl>
    </w:lvlOverride>
  </w:num>
  <w:num w:numId="4">
    <w:abstractNumId w:val="18"/>
  </w:num>
  <w:num w:numId="5">
    <w:abstractNumId w:val="19"/>
    <w:lvlOverride w:ilvl="0">
      <w:lvl w:ilvl="0">
        <w:numFmt w:val="lowerLetter"/>
        <w:lvlText w:val="%1."/>
        <w:lvlJc w:val="left"/>
      </w:lvl>
    </w:lvlOverride>
  </w:num>
  <w:num w:numId="6">
    <w:abstractNumId w:val="5"/>
    <w:lvlOverride w:ilvl="0">
      <w:lvl w:ilvl="0">
        <w:numFmt w:val="lowerLetter"/>
        <w:lvlText w:val="%1."/>
        <w:lvlJc w:val="left"/>
      </w:lvl>
    </w:lvlOverride>
  </w:num>
  <w:num w:numId="7">
    <w:abstractNumId w:val="11"/>
  </w:num>
  <w:num w:numId="8">
    <w:abstractNumId w:val="2"/>
  </w:num>
  <w:num w:numId="9">
    <w:abstractNumId w:val="16"/>
  </w:num>
  <w:num w:numId="10">
    <w:abstractNumId w:val="3"/>
  </w:num>
  <w:num w:numId="11">
    <w:abstractNumId w:val="15"/>
  </w:num>
  <w:num w:numId="12">
    <w:abstractNumId w:val="12"/>
  </w:num>
  <w:num w:numId="13">
    <w:abstractNumId w:val="17"/>
    <w:lvlOverride w:ilvl="0">
      <w:lvl w:ilvl="0">
        <w:numFmt w:val="decimal"/>
        <w:lvlText w:val="%1."/>
        <w:lvlJc w:val="left"/>
      </w:lvl>
    </w:lvlOverride>
  </w:num>
  <w:num w:numId="14">
    <w:abstractNumId w:val="10"/>
  </w:num>
  <w:num w:numId="15">
    <w:abstractNumId w:val="6"/>
    <w:lvlOverride w:ilvl="0">
      <w:lvl w:ilvl="0">
        <w:numFmt w:val="lowerLetter"/>
        <w:lvlText w:val="%1."/>
        <w:lvlJc w:val="left"/>
      </w:lvl>
    </w:lvlOverride>
  </w:num>
  <w:num w:numId="16">
    <w:abstractNumId w:val="22"/>
  </w:num>
  <w:num w:numId="17">
    <w:abstractNumId w:val="8"/>
  </w:num>
  <w:num w:numId="18">
    <w:abstractNumId w:val="1"/>
  </w:num>
  <w:num w:numId="19">
    <w:abstractNumId w:val="9"/>
  </w:num>
  <w:num w:numId="20">
    <w:abstractNumId w:val="20"/>
  </w:num>
  <w:num w:numId="21">
    <w:abstractNumId w:val="21"/>
  </w:num>
  <w:num w:numId="22">
    <w:abstractNumId w:val="0"/>
  </w:num>
  <w:num w:numId="23">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24541"/>
    <w:rsid w:val="00012458"/>
    <w:rsid w:val="000665F4"/>
    <w:rsid w:val="000671E2"/>
    <w:rsid w:val="000D4132"/>
    <w:rsid w:val="000D5B30"/>
    <w:rsid w:val="000E3E3A"/>
    <w:rsid w:val="00130BD4"/>
    <w:rsid w:val="001B0F0D"/>
    <w:rsid w:val="001F2174"/>
    <w:rsid w:val="00274448"/>
    <w:rsid w:val="002D609D"/>
    <w:rsid w:val="002D68FB"/>
    <w:rsid w:val="002F685C"/>
    <w:rsid w:val="00316905"/>
    <w:rsid w:val="003C6EFB"/>
    <w:rsid w:val="003E63EB"/>
    <w:rsid w:val="003F5B6F"/>
    <w:rsid w:val="00410F69"/>
    <w:rsid w:val="004751BA"/>
    <w:rsid w:val="00494B69"/>
    <w:rsid w:val="004C79ED"/>
    <w:rsid w:val="005537BE"/>
    <w:rsid w:val="00560D2E"/>
    <w:rsid w:val="00572456"/>
    <w:rsid w:val="00573D18"/>
    <w:rsid w:val="005E4408"/>
    <w:rsid w:val="00607038"/>
    <w:rsid w:val="0061436D"/>
    <w:rsid w:val="00655E51"/>
    <w:rsid w:val="006763CA"/>
    <w:rsid w:val="006A7795"/>
    <w:rsid w:val="00732956"/>
    <w:rsid w:val="00824541"/>
    <w:rsid w:val="0086318A"/>
    <w:rsid w:val="00870D66"/>
    <w:rsid w:val="008A6F4D"/>
    <w:rsid w:val="008B7D0C"/>
    <w:rsid w:val="008C6207"/>
    <w:rsid w:val="008E7AF9"/>
    <w:rsid w:val="0097625D"/>
    <w:rsid w:val="00991364"/>
    <w:rsid w:val="009E5AAA"/>
    <w:rsid w:val="00A016E6"/>
    <w:rsid w:val="00A21B73"/>
    <w:rsid w:val="00A23553"/>
    <w:rsid w:val="00A73956"/>
    <w:rsid w:val="00AC03CF"/>
    <w:rsid w:val="00B40F41"/>
    <w:rsid w:val="00B72CA4"/>
    <w:rsid w:val="00BB7E39"/>
    <w:rsid w:val="00C33F2C"/>
    <w:rsid w:val="00C44611"/>
    <w:rsid w:val="00C85C1C"/>
    <w:rsid w:val="00CE3EED"/>
    <w:rsid w:val="00CE6EC7"/>
    <w:rsid w:val="00D745FA"/>
    <w:rsid w:val="00E669A1"/>
    <w:rsid w:val="00E7715C"/>
    <w:rsid w:val="00EC6527"/>
    <w:rsid w:val="00F11FB0"/>
    <w:rsid w:val="00F45D61"/>
    <w:rsid w:val="00F74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5B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553"/>
  </w:style>
  <w:style w:type="paragraph" w:styleId="Footer">
    <w:name w:val="footer"/>
    <w:basedOn w:val="Normal"/>
    <w:link w:val="FooterChar"/>
    <w:uiPriority w:val="99"/>
    <w:semiHidden/>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553"/>
  </w:style>
  <w:style w:type="character" w:customStyle="1" w:styleId="Heading3Char">
    <w:name w:val="Heading 3 Char"/>
    <w:basedOn w:val="DefaultParagraphFont"/>
    <w:link w:val="Heading3"/>
    <w:uiPriority w:val="9"/>
    <w:semiHidden/>
    <w:rsid w:val="003F5B6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7625D"/>
    <w:rPr>
      <w:color w:val="800080"/>
      <w:u w:val="single"/>
    </w:rPr>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111293388">
      <w:bodyDiv w:val="1"/>
      <w:marLeft w:val="0"/>
      <w:marRight w:val="0"/>
      <w:marTop w:val="0"/>
      <w:marBottom w:val="0"/>
      <w:divBdr>
        <w:top w:val="none" w:sz="0" w:space="0" w:color="auto"/>
        <w:left w:val="none" w:sz="0" w:space="0" w:color="auto"/>
        <w:bottom w:val="none" w:sz="0" w:space="0" w:color="auto"/>
        <w:right w:val="none" w:sz="0" w:space="0" w:color="auto"/>
      </w:divBdr>
      <w:divsChild>
        <w:div w:id="647587841">
          <w:marLeft w:val="-108"/>
          <w:marRight w:val="0"/>
          <w:marTop w:val="0"/>
          <w:marBottom w:val="0"/>
          <w:divBdr>
            <w:top w:val="none" w:sz="0" w:space="0" w:color="auto"/>
            <w:left w:val="none" w:sz="0" w:space="0" w:color="auto"/>
            <w:bottom w:val="none" w:sz="0" w:space="0" w:color="auto"/>
            <w:right w:val="none" w:sz="0" w:space="0" w:color="auto"/>
          </w:divBdr>
        </w:div>
        <w:div w:id="2139060880">
          <w:marLeft w:val="-108"/>
          <w:marRight w:val="0"/>
          <w:marTop w:val="0"/>
          <w:marBottom w:val="0"/>
          <w:divBdr>
            <w:top w:val="none" w:sz="0" w:space="0" w:color="auto"/>
            <w:left w:val="none" w:sz="0" w:space="0" w:color="auto"/>
            <w:bottom w:val="none" w:sz="0" w:space="0" w:color="auto"/>
            <w:right w:val="none" w:sz="0" w:space="0" w:color="auto"/>
          </w:divBdr>
        </w:div>
        <w:div w:id="1063872049">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399787847">
      <w:bodyDiv w:val="1"/>
      <w:marLeft w:val="0"/>
      <w:marRight w:val="0"/>
      <w:marTop w:val="0"/>
      <w:marBottom w:val="0"/>
      <w:divBdr>
        <w:top w:val="none" w:sz="0" w:space="0" w:color="auto"/>
        <w:left w:val="none" w:sz="0" w:space="0" w:color="auto"/>
        <w:bottom w:val="none" w:sz="0" w:space="0" w:color="auto"/>
        <w:right w:val="none" w:sz="0" w:space="0" w:color="auto"/>
      </w:divBdr>
      <w:divsChild>
        <w:div w:id="44910539">
          <w:marLeft w:val="169"/>
          <w:marRight w:val="0"/>
          <w:marTop w:val="0"/>
          <w:marBottom w:val="0"/>
          <w:divBdr>
            <w:top w:val="none" w:sz="0" w:space="0" w:color="auto"/>
            <w:left w:val="none" w:sz="0" w:space="0" w:color="auto"/>
            <w:bottom w:val="none" w:sz="0" w:space="0" w:color="auto"/>
            <w:right w:val="none" w:sz="0" w:space="0" w:color="auto"/>
          </w:divBdr>
        </w:div>
        <w:div w:id="2110928446">
          <w:marLeft w:val="-115"/>
          <w:marRight w:val="0"/>
          <w:marTop w:val="0"/>
          <w:marBottom w:val="0"/>
          <w:divBdr>
            <w:top w:val="none" w:sz="0" w:space="0" w:color="auto"/>
            <w:left w:val="none" w:sz="0" w:space="0" w:color="auto"/>
            <w:bottom w:val="none" w:sz="0" w:space="0" w:color="auto"/>
            <w:right w:val="none" w:sz="0" w:space="0" w:color="auto"/>
          </w:divBdr>
        </w:div>
        <w:div w:id="30692744">
          <w:marLeft w:val="-115"/>
          <w:marRight w:val="0"/>
          <w:marTop w:val="0"/>
          <w:marBottom w:val="0"/>
          <w:divBdr>
            <w:top w:val="none" w:sz="0" w:space="0" w:color="auto"/>
            <w:left w:val="none" w:sz="0" w:space="0" w:color="auto"/>
            <w:bottom w:val="none" w:sz="0" w:space="0" w:color="auto"/>
            <w:right w:val="none" w:sz="0" w:space="0" w:color="auto"/>
          </w:divBdr>
        </w:div>
        <w:div w:id="349766426">
          <w:marLeft w:val="-115"/>
          <w:marRight w:val="0"/>
          <w:marTop w:val="0"/>
          <w:marBottom w:val="0"/>
          <w:divBdr>
            <w:top w:val="none" w:sz="0" w:space="0" w:color="auto"/>
            <w:left w:val="none" w:sz="0" w:space="0" w:color="auto"/>
            <w:bottom w:val="none" w:sz="0" w:space="0" w:color="auto"/>
            <w:right w:val="none" w:sz="0" w:space="0" w:color="auto"/>
          </w:divBdr>
        </w:div>
      </w:divsChild>
    </w:div>
    <w:div w:id="522405142">
      <w:bodyDiv w:val="1"/>
      <w:marLeft w:val="0"/>
      <w:marRight w:val="0"/>
      <w:marTop w:val="0"/>
      <w:marBottom w:val="0"/>
      <w:divBdr>
        <w:top w:val="none" w:sz="0" w:space="0" w:color="auto"/>
        <w:left w:val="none" w:sz="0" w:space="0" w:color="auto"/>
        <w:bottom w:val="none" w:sz="0" w:space="0" w:color="auto"/>
        <w:right w:val="none" w:sz="0" w:space="0" w:color="auto"/>
      </w:divBdr>
      <w:divsChild>
        <w:div w:id="28535369">
          <w:marLeft w:val="-115"/>
          <w:marRight w:val="0"/>
          <w:marTop w:val="0"/>
          <w:marBottom w:val="0"/>
          <w:divBdr>
            <w:top w:val="none" w:sz="0" w:space="0" w:color="auto"/>
            <w:left w:val="none" w:sz="0" w:space="0" w:color="auto"/>
            <w:bottom w:val="none" w:sz="0" w:space="0" w:color="auto"/>
            <w:right w:val="none" w:sz="0" w:space="0" w:color="auto"/>
          </w:divBdr>
        </w:div>
        <w:div w:id="654991894">
          <w:marLeft w:val="-115"/>
          <w:marRight w:val="0"/>
          <w:marTop w:val="0"/>
          <w:marBottom w:val="0"/>
          <w:divBdr>
            <w:top w:val="none" w:sz="0" w:space="0" w:color="auto"/>
            <w:left w:val="none" w:sz="0" w:space="0" w:color="auto"/>
            <w:bottom w:val="none" w:sz="0" w:space="0" w:color="auto"/>
            <w:right w:val="none" w:sz="0" w:space="0" w:color="auto"/>
          </w:divBdr>
        </w:div>
        <w:div w:id="174728369">
          <w:marLeft w:val="-115"/>
          <w:marRight w:val="0"/>
          <w:marTop w:val="0"/>
          <w:marBottom w:val="0"/>
          <w:divBdr>
            <w:top w:val="none" w:sz="0" w:space="0" w:color="auto"/>
            <w:left w:val="none" w:sz="0" w:space="0" w:color="auto"/>
            <w:bottom w:val="none" w:sz="0" w:space="0" w:color="auto"/>
            <w:right w:val="none" w:sz="0" w:space="0" w:color="auto"/>
          </w:divBdr>
        </w:div>
        <w:div w:id="1080062045">
          <w:marLeft w:val="-115"/>
          <w:marRight w:val="0"/>
          <w:marTop w:val="0"/>
          <w:marBottom w:val="0"/>
          <w:divBdr>
            <w:top w:val="none" w:sz="0" w:space="0" w:color="auto"/>
            <w:left w:val="none" w:sz="0" w:space="0" w:color="auto"/>
            <w:bottom w:val="none" w:sz="0" w:space="0" w:color="auto"/>
            <w:right w:val="none" w:sz="0" w:space="0" w:color="auto"/>
          </w:divBdr>
        </w:div>
        <w:div w:id="915092155">
          <w:marLeft w:val="326"/>
          <w:marRight w:val="0"/>
          <w:marTop w:val="0"/>
          <w:marBottom w:val="0"/>
          <w:divBdr>
            <w:top w:val="none" w:sz="0" w:space="0" w:color="auto"/>
            <w:left w:val="none" w:sz="0" w:space="0" w:color="auto"/>
            <w:bottom w:val="none" w:sz="0" w:space="0" w:color="auto"/>
            <w:right w:val="none" w:sz="0" w:space="0" w:color="auto"/>
          </w:divBdr>
        </w:div>
        <w:div w:id="1054474830">
          <w:marLeft w:val="-115"/>
          <w:marRight w:val="0"/>
          <w:marTop w:val="0"/>
          <w:marBottom w:val="0"/>
          <w:divBdr>
            <w:top w:val="none" w:sz="0" w:space="0" w:color="auto"/>
            <w:left w:val="none" w:sz="0" w:space="0" w:color="auto"/>
            <w:bottom w:val="none" w:sz="0" w:space="0" w:color="auto"/>
            <w:right w:val="none" w:sz="0" w:space="0" w:color="auto"/>
          </w:divBdr>
        </w:div>
        <w:div w:id="2075084482">
          <w:marLeft w:val="-115"/>
          <w:marRight w:val="0"/>
          <w:marTop w:val="0"/>
          <w:marBottom w:val="0"/>
          <w:divBdr>
            <w:top w:val="none" w:sz="0" w:space="0" w:color="auto"/>
            <w:left w:val="none" w:sz="0" w:space="0" w:color="auto"/>
            <w:bottom w:val="none" w:sz="0" w:space="0" w:color="auto"/>
            <w:right w:val="none" w:sz="0" w:space="0" w:color="auto"/>
          </w:divBdr>
        </w:div>
        <w:div w:id="680546485">
          <w:marLeft w:val="-115"/>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791510042">
      <w:bodyDiv w:val="1"/>
      <w:marLeft w:val="0"/>
      <w:marRight w:val="0"/>
      <w:marTop w:val="0"/>
      <w:marBottom w:val="0"/>
      <w:divBdr>
        <w:top w:val="none" w:sz="0" w:space="0" w:color="auto"/>
        <w:left w:val="none" w:sz="0" w:space="0" w:color="auto"/>
        <w:bottom w:val="none" w:sz="0" w:space="0" w:color="auto"/>
        <w:right w:val="none" w:sz="0" w:space="0" w:color="auto"/>
      </w:divBdr>
      <w:divsChild>
        <w:div w:id="749229387">
          <w:marLeft w:val="-108"/>
          <w:marRight w:val="0"/>
          <w:marTop w:val="0"/>
          <w:marBottom w:val="0"/>
          <w:divBdr>
            <w:top w:val="none" w:sz="0" w:space="0" w:color="auto"/>
            <w:left w:val="none" w:sz="0" w:space="0" w:color="auto"/>
            <w:bottom w:val="none" w:sz="0" w:space="0" w:color="auto"/>
            <w:right w:val="none" w:sz="0" w:space="0" w:color="auto"/>
          </w:divBdr>
        </w:div>
        <w:div w:id="720056658">
          <w:marLeft w:val="-108"/>
          <w:marRight w:val="0"/>
          <w:marTop w:val="0"/>
          <w:marBottom w:val="0"/>
          <w:divBdr>
            <w:top w:val="none" w:sz="0" w:space="0" w:color="auto"/>
            <w:left w:val="none" w:sz="0" w:space="0" w:color="auto"/>
            <w:bottom w:val="none" w:sz="0" w:space="0" w:color="auto"/>
            <w:right w:val="none" w:sz="0" w:space="0" w:color="auto"/>
          </w:divBdr>
        </w:div>
        <w:div w:id="1216694366">
          <w:marLeft w:val="-108"/>
          <w:marRight w:val="0"/>
          <w:marTop w:val="0"/>
          <w:marBottom w:val="0"/>
          <w:divBdr>
            <w:top w:val="none" w:sz="0" w:space="0" w:color="auto"/>
            <w:left w:val="none" w:sz="0" w:space="0" w:color="auto"/>
            <w:bottom w:val="none" w:sz="0" w:space="0" w:color="auto"/>
            <w:right w:val="none" w:sz="0" w:space="0" w:color="auto"/>
          </w:divBdr>
        </w:div>
        <w:div w:id="1264728567">
          <w:marLeft w:val="-108"/>
          <w:marRight w:val="0"/>
          <w:marTop w:val="0"/>
          <w:marBottom w:val="0"/>
          <w:divBdr>
            <w:top w:val="none" w:sz="0" w:space="0" w:color="auto"/>
            <w:left w:val="none" w:sz="0" w:space="0" w:color="auto"/>
            <w:bottom w:val="none" w:sz="0" w:space="0" w:color="auto"/>
            <w:right w:val="none" w:sz="0" w:space="0" w:color="auto"/>
          </w:divBdr>
        </w:div>
        <w:div w:id="1502895069">
          <w:marLeft w:val="-108"/>
          <w:marRight w:val="0"/>
          <w:marTop w:val="0"/>
          <w:marBottom w:val="0"/>
          <w:divBdr>
            <w:top w:val="none" w:sz="0" w:space="0" w:color="auto"/>
            <w:left w:val="none" w:sz="0" w:space="0" w:color="auto"/>
            <w:bottom w:val="none" w:sz="0" w:space="0" w:color="auto"/>
            <w:right w:val="none" w:sz="0" w:space="0" w:color="auto"/>
          </w:divBdr>
        </w:div>
        <w:div w:id="2056351060">
          <w:marLeft w:val="29"/>
          <w:marRight w:val="0"/>
          <w:marTop w:val="0"/>
          <w:marBottom w:val="0"/>
          <w:divBdr>
            <w:top w:val="none" w:sz="0" w:space="0" w:color="auto"/>
            <w:left w:val="none" w:sz="0" w:space="0" w:color="auto"/>
            <w:bottom w:val="none" w:sz="0" w:space="0" w:color="auto"/>
            <w:right w:val="none" w:sz="0" w:space="0" w:color="auto"/>
          </w:divBdr>
        </w:div>
        <w:div w:id="1654794372">
          <w:marLeft w:val="-108"/>
          <w:marRight w:val="0"/>
          <w:marTop w:val="0"/>
          <w:marBottom w:val="0"/>
          <w:divBdr>
            <w:top w:val="none" w:sz="0" w:space="0" w:color="auto"/>
            <w:left w:val="none" w:sz="0" w:space="0" w:color="auto"/>
            <w:bottom w:val="none" w:sz="0" w:space="0" w:color="auto"/>
            <w:right w:val="none" w:sz="0" w:space="0" w:color="auto"/>
          </w:divBdr>
        </w:div>
        <w:div w:id="1525052507">
          <w:marLeft w:val="-108"/>
          <w:marRight w:val="0"/>
          <w:marTop w:val="0"/>
          <w:marBottom w:val="0"/>
          <w:divBdr>
            <w:top w:val="none" w:sz="0" w:space="0" w:color="auto"/>
            <w:left w:val="none" w:sz="0" w:space="0" w:color="auto"/>
            <w:bottom w:val="none" w:sz="0" w:space="0" w:color="auto"/>
            <w:right w:val="none" w:sz="0" w:space="0" w:color="auto"/>
          </w:divBdr>
        </w:div>
        <w:div w:id="1421750960">
          <w:marLeft w:val="-108"/>
          <w:marRight w:val="0"/>
          <w:marTop w:val="0"/>
          <w:marBottom w:val="0"/>
          <w:divBdr>
            <w:top w:val="none" w:sz="0" w:space="0" w:color="auto"/>
            <w:left w:val="none" w:sz="0" w:space="0" w:color="auto"/>
            <w:bottom w:val="none" w:sz="0" w:space="0" w:color="auto"/>
            <w:right w:val="none" w:sz="0" w:space="0" w:color="auto"/>
          </w:divBdr>
        </w:div>
        <w:div w:id="1574200994">
          <w:marLeft w:val="-108"/>
          <w:marRight w:val="0"/>
          <w:marTop w:val="0"/>
          <w:marBottom w:val="0"/>
          <w:divBdr>
            <w:top w:val="none" w:sz="0" w:space="0" w:color="auto"/>
            <w:left w:val="none" w:sz="0" w:space="0" w:color="auto"/>
            <w:bottom w:val="none" w:sz="0" w:space="0" w:color="auto"/>
            <w:right w:val="none" w:sz="0" w:space="0" w:color="auto"/>
          </w:divBdr>
        </w:div>
        <w:div w:id="927497274">
          <w:marLeft w:val="-108"/>
          <w:marRight w:val="0"/>
          <w:marTop w:val="0"/>
          <w:marBottom w:val="0"/>
          <w:divBdr>
            <w:top w:val="none" w:sz="0" w:space="0" w:color="auto"/>
            <w:left w:val="none" w:sz="0" w:space="0" w:color="auto"/>
            <w:bottom w:val="none" w:sz="0" w:space="0" w:color="auto"/>
            <w:right w:val="none" w:sz="0" w:space="0" w:color="auto"/>
          </w:divBdr>
        </w:div>
        <w:div w:id="2013796923">
          <w:marLeft w:val="-108"/>
          <w:marRight w:val="0"/>
          <w:marTop w:val="0"/>
          <w:marBottom w:val="0"/>
          <w:divBdr>
            <w:top w:val="none" w:sz="0" w:space="0" w:color="auto"/>
            <w:left w:val="none" w:sz="0" w:space="0" w:color="auto"/>
            <w:bottom w:val="none" w:sz="0" w:space="0" w:color="auto"/>
            <w:right w:val="none" w:sz="0" w:space="0" w:color="auto"/>
          </w:divBdr>
        </w:div>
        <w:div w:id="1673139020">
          <w:marLeft w:val="-108"/>
          <w:marRight w:val="0"/>
          <w:marTop w:val="0"/>
          <w:marBottom w:val="0"/>
          <w:divBdr>
            <w:top w:val="none" w:sz="0" w:space="0" w:color="auto"/>
            <w:left w:val="none" w:sz="0" w:space="0" w:color="auto"/>
            <w:bottom w:val="none" w:sz="0" w:space="0" w:color="auto"/>
            <w:right w:val="none" w:sz="0" w:space="0" w:color="auto"/>
          </w:divBdr>
        </w:div>
        <w:div w:id="1667441376">
          <w:marLeft w:val="-108"/>
          <w:marRight w:val="0"/>
          <w:marTop w:val="0"/>
          <w:marBottom w:val="0"/>
          <w:divBdr>
            <w:top w:val="none" w:sz="0" w:space="0" w:color="auto"/>
            <w:left w:val="none" w:sz="0" w:space="0" w:color="auto"/>
            <w:bottom w:val="none" w:sz="0" w:space="0" w:color="auto"/>
            <w:right w:val="none" w:sz="0" w:space="0" w:color="auto"/>
          </w:divBdr>
        </w:div>
        <w:div w:id="264845159">
          <w:marLeft w:val="-108"/>
          <w:marRight w:val="0"/>
          <w:marTop w:val="0"/>
          <w:marBottom w:val="0"/>
          <w:divBdr>
            <w:top w:val="none" w:sz="0" w:space="0" w:color="auto"/>
            <w:left w:val="none" w:sz="0" w:space="0" w:color="auto"/>
            <w:bottom w:val="none" w:sz="0" w:space="0" w:color="auto"/>
            <w:right w:val="none" w:sz="0" w:space="0" w:color="auto"/>
          </w:divBdr>
        </w:div>
        <w:div w:id="196814746">
          <w:marLeft w:val="-108"/>
          <w:marRight w:val="0"/>
          <w:marTop w:val="0"/>
          <w:marBottom w:val="0"/>
          <w:divBdr>
            <w:top w:val="none" w:sz="0" w:space="0" w:color="auto"/>
            <w:left w:val="none" w:sz="0" w:space="0" w:color="auto"/>
            <w:bottom w:val="none" w:sz="0" w:space="0" w:color="auto"/>
            <w:right w:val="none" w:sz="0" w:space="0" w:color="auto"/>
          </w:divBdr>
        </w:div>
        <w:div w:id="1348753031">
          <w:marLeft w:val="-108"/>
          <w:marRight w:val="0"/>
          <w:marTop w:val="0"/>
          <w:marBottom w:val="0"/>
          <w:divBdr>
            <w:top w:val="none" w:sz="0" w:space="0" w:color="auto"/>
            <w:left w:val="none" w:sz="0" w:space="0" w:color="auto"/>
            <w:bottom w:val="none" w:sz="0" w:space="0" w:color="auto"/>
            <w:right w:val="none" w:sz="0" w:space="0" w:color="auto"/>
          </w:divBdr>
        </w:div>
        <w:div w:id="153112781">
          <w:marLeft w:val="-118"/>
          <w:marRight w:val="0"/>
          <w:marTop w:val="0"/>
          <w:marBottom w:val="0"/>
          <w:divBdr>
            <w:top w:val="none" w:sz="0" w:space="0" w:color="auto"/>
            <w:left w:val="none" w:sz="0" w:space="0" w:color="auto"/>
            <w:bottom w:val="none" w:sz="0" w:space="0" w:color="auto"/>
            <w:right w:val="none" w:sz="0" w:space="0" w:color="auto"/>
          </w:divBdr>
        </w:div>
        <w:div w:id="1854612523">
          <w:marLeft w:val="-118"/>
          <w:marRight w:val="0"/>
          <w:marTop w:val="0"/>
          <w:marBottom w:val="0"/>
          <w:divBdr>
            <w:top w:val="none" w:sz="0" w:space="0" w:color="auto"/>
            <w:left w:val="none" w:sz="0" w:space="0" w:color="auto"/>
            <w:bottom w:val="none" w:sz="0" w:space="0" w:color="auto"/>
            <w:right w:val="none" w:sz="0" w:space="0" w:color="auto"/>
          </w:divBdr>
        </w:div>
        <w:div w:id="717167925">
          <w:marLeft w:val="-108"/>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09018479">
      <w:bodyDiv w:val="1"/>
      <w:marLeft w:val="0"/>
      <w:marRight w:val="0"/>
      <w:marTop w:val="0"/>
      <w:marBottom w:val="0"/>
      <w:divBdr>
        <w:top w:val="none" w:sz="0" w:space="0" w:color="auto"/>
        <w:left w:val="none" w:sz="0" w:space="0" w:color="auto"/>
        <w:bottom w:val="none" w:sz="0" w:space="0" w:color="auto"/>
        <w:right w:val="none" w:sz="0" w:space="0" w:color="auto"/>
      </w:divBdr>
      <w:divsChild>
        <w:div w:id="1726372891">
          <w:marLeft w:val="-108"/>
          <w:marRight w:val="0"/>
          <w:marTop w:val="0"/>
          <w:marBottom w:val="0"/>
          <w:divBdr>
            <w:top w:val="none" w:sz="0" w:space="0" w:color="auto"/>
            <w:left w:val="none" w:sz="0" w:space="0" w:color="auto"/>
            <w:bottom w:val="none" w:sz="0" w:space="0" w:color="auto"/>
            <w:right w:val="none" w:sz="0" w:space="0" w:color="auto"/>
          </w:divBdr>
        </w:div>
        <w:div w:id="2129200397">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372539317">
      <w:bodyDiv w:val="1"/>
      <w:marLeft w:val="0"/>
      <w:marRight w:val="0"/>
      <w:marTop w:val="0"/>
      <w:marBottom w:val="0"/>
      <w:divBdr>
        <w:top w:val="none" w:sz="0" w:space="0" w:color="auto"/>
        <w:left w:val="none" w:sz="0" w:space="0" w:color="auto"/>
        <w:bottom w:val="none" w:sz="0" w:space="0" w:color="auto"/>
        <w:right w:val="none" w:sz="0" w:space="0" w:color="auto"/>
      </w:divBdr>
      <w:divsChild>
        <w:div w:id="10376920">
          <w:marLeft w:val="-108"/>
          <w:marRight w:val="0"/>
          <w:marTop w:val="0"/>
          <w:marBottom w:val="0"/>
          <w:divBdr>
            <w:top w:val="none" w:sz="0" w:space="0" w:color="auto"/>
            <w:left w:val="none" w:sz="0" w:space="0" w:color="auto"/>
            <w:bottom w:val="none" w:sz="0" w:space="0" w:color="auto"/>
            <w:right w:val="none" w:sz="0" w:space="0" w:color="auto"/>
          </w:divBdr>
        </w:div>
        <w:div w:id="665207013">
          <w:marLeft w:val="-108"/>
          <w:marRight w:val="0"/>
          <w:marTop w:val="0"/>
          <w:marBottom w:val="0"/>
          <w:divBdr>
            <w:top w:val="none" w:sz="0" w:space="0" w:color="auto"/>
            <w:left w:val="none" w:sz="0" w:space="0" w:color="auto"/>
            <w:bottom w:val="none" w:sz="0" w:space="0" w:color="auto"/>
            <w:right w:val="none" w:sz="0" w:space="0" w:color="auto"/>
          </w:divBdr>
        </w:div>
        <w:div w:id="657072582">
          <w:marLeft w:val="-108"/>
          <w:marRight w:val="0"/>
          <w:marTop w:val="0"/>
          <w:marBottom w:val="0"/>
          <w:divBdr>
            <w:top w:val="none" w:sz="0" w:space="0" w:color="auto"/>
            <w:left w:val="none" w:sz="0" w:space="0" w:color="auto"/>
            <w:bottom w:val="none" w:sz="0" w:space="0" w:color="auto"/>
            <w:right w:val="none" w:sz="0" w:space="0" w:color="auto"/>
          </w:divBdr>
        </w:div>
        <w:div w:id="1115902303">
          <w:marLeft w:val="-108"/>
          <w:marRight w:val="0"/>
          <w:marTop w:val="0"/>
          <w:marBottom w:val="0"/>
          <w:divBdr>
            <w:top w:val="none" w:sz="0" w:space="0" w:color="auto"/>
            <w:left w:val="none" w:sz="0" w:space="0" w:color="auto"/>
            <w:bottom w:val="none" w:sz="0" w:space="0" w:color="auto"/>
            <w:right w:val="none" w:sz="0" w:space="0" w:color="auto"/>
          </w:divBdr>
        </w:div>
        <w:div w:id="5330542">
          <w:marLeft w:val="-108"/>
          <w:marRight w:val="0"/>
          <w:marTop w:val="0"/>
          <w:marBottom w:val="0"/>
          <w:divBdr>
            <w:top w:val="none" w:sz="0" w:space="0" w:color="auto"/>
            <w:left w:val="none" w:sz="0" w:space="0" w:color="auto"/>
            <w:bottom w:val="none" w:sz="0" w:space="0" w:color="auto"/>
            <w:right w:val="none" w:sz="0" w:space="0" w:color="auto"/>
          </w:divBdr>
        </w:div>
        <w:div w:id="1735423066">
          <w:marLeft w:val="-108"/>
          <w:marRight w:val="0"/>
          <w:marTop w:val="0"/>
          <w:marBottom w:val="0"/>
          <w:divBdr>
            <w:top w:val="none" w:sz="0" w:space="0" w:color="auto"/>
            <w:left w:val="none" w:sz="0" w:space="0" w:color="auto"/>
            <w:bottom w:val="none" w:sz="0" w:space="0" w:color="auto"/>
            <w:right w:val="none" w:sz="0" w:space="0" w:color="auto"/>
          </w:divBdr>
        </w:div>
        <w:div w:id="1055079684">
          <w:marLeft w:val="-108"/>
          <w:marRight w:val="0"/>
          <w:marTop w:val="0"/>
          <w:marBottom w:val="0"/>
          <w:divBdr>
            <w:top w:val="none" w:sz="0" w:space="0" w:color="auto"/>
            <w:left w:val="none" w:sz="0" w:space="0" w:color="auto"/>
            <w:bottom w:val="none" w:sz="0" w:space="0" w:color="auto"/>
            <w:right w:val="none" w:sz="0" w:space="0" w:color="auto"/>
          </w:divBdr>
        </w:div>
        <w:div w:id="142084459">
          <w:marLeft w:val="-108"/>
          <w:marRight w:val="0"/>
          <w:marTop w:val="0"/>
          <w:marBottom w:val="0"/>
          <w:divBdr>
            <w:top w:val="none" w:sz="0" w:space="0" w:color="auto"/>
            <w:left w:val="none" w:sz="0" w:space="0" w:color="auto"/>
            <w:bottom w:val="none" w:sz="0" w:space="0" w:color="auto"/>
            <w:right w:val="none" w:sz="0" w:space="0" w:color="auto"/>
          </w:divBdr>
        </w:div>
        <w:div w:id="1920401429">
          <w:marLeft w:val="-108"/>
          <w:marRight w:val="0"/>
          <w:marTop w:val="0"/>
          <w:marBottom w:val="0"/>
          <w:divBdr>
            <w:top w:val="none" w:sz="0" w:space="0" w:color="auto"/>
            <w:left w:val="none" w:sz="0" w:space="0" w:color="auto"/>
            <w:bottom w:val="none" w:sz="0" w:space="0" w:color="auto"/>
            <w:right w:val="none" w:sz="0" w:space="0" w:color="auto"/>
          </w:divBdr>
        </w:div>
        <w:div w:id="593435557">
          <w:marLeft w:val="-108"/>
          <w:marRight w:val="0"/>
          <w:marTop w:val="0"/>
          <w:marBottom w:val="0"/>
          <w:divBdr>
            <w:top w:val="none" w:sz="0" w:space="0" w:color="auto"/>
            <w:left w:val="none" w:sz="0" w:space="0" w:color="auto"/>
            <w:bottom w:val="none" w:sz="0" w:space="0" w:color="auto"/>
            <w:right w:val="none" w:sz="0" w:space="0" w:color="auto"/>
          </w:divBdr>
        </w:div>
        <w:div w:id="348601700">
          <w:marLeft w:val="-108"/>
          <w:marRight w:val="0"/>
          <w:marTop w:val="0"/>
          <w:marBottom w:val="0"/>
          <w:divBdr>
            <w:top w:val="none" w:sz="0" w:space="0" w:color="auto"/>
            <w:left w:val="none" w:sz="0" w:space="0" w:color="auto"/>
            <w:bottom w:val="none" w:sz="0" w:space="0" w:color="auto"/>
            <w:right w:val="none" w:sz="0" w:space="0" w:color="auto"/>
          </w:divBdr>
        </w:div>
        <w:div w:id="1287662408">
          <w:marLeft w:val="-108"/>
          <w:marRight w:val="0"/>
          <w:marTop w:val="0"/>
          <w:marBottom w:val="0"/>
          <w:divBdr>
            <w:top w:val="none" w:sz="0" w:space="0" w:color="auto"/>
            <w:left w:val="none" w:sz="0" w:space="0" w:color="auto"/>
            <w:bottom w:val="none" w:sz="0" w:space="0" w:color="auto"/>
            <w:right w:val="none" w:sz="0" w:space="0" w:color="auto"/>
          </w:divBdr>
        </w:div>
      </w:divsChild>
    </w:div>
    <w:div w:id="1424571185">
      <w:bodyDiv w:val="1"/>
      <w:marLeft w:val="0"/>
      <w:marRight w:val="0"/>
      <w:marTop w:val="0"/>
      <w:marBottom w:val="0"/>
      <w:divBdr>
        <w:top w:val="none" w:sz="0" w:space="0" w:color="auto"/>
        <w:left w:val="none" w:sz="0" w:space="0" w:color="auto"/>
        <w:bottom w:val="none" w:sz="0" w:space="0" w:color="auto"/>
        <w:right w:val="none" w:sz="0" w:space="0" w:color="auto"/>
      </w:divBdr>
      <w:divsChild>
        <w:div w:id="1308242610">
          <w:marLeft w:val="-108"/>
          <w:marRight w:val="0"/>
          <w:marTop w:val="0"/>
          <w:marBottom w:val="0"/>
          <w:divBdr>
            <w:top w:val="none" w:sz="0" w:space="0" w:color="auto"/>
            <w:left w:val="none" w:sz="0" w:space="0" w:color="auto"/>
            <w:bottom w:val="none" w:sz="0" w:space="0" w:color="auto"/>
            <w:right w:val="none" w:sz="0" w:space="0" w:color="auto"/>
          </w:divBdr>
        </w:div>
      </w:divsChild>
    </w:div>
    <w:div w:id="1468551584">
      <w:bodyDiv w:val="1"/>
      <w:marLeft w:val="0"/>
      <w:marRight w:val="0"/>
      <w:marTop w:val="0"/>
      <w:marBottom w:val="0"/>
      <w:divBdr>
        <w:top w:val="none" w:sz="0" w:space="0" w:color="auto"/>
        <w:left w:val="none" w:sz="0" w:space="0" w:color="auto"/>
        <w:bottom w:val="none" w:sz="0" w:space="0" w:color="auto"/>
        <w:right w:val="none" w:sz="0" w:space="0" w:color="auto"/>
      </w:divBdr>
      <w:divsChild>
        <w:div w:id="2060008512">
          <w:marLeft w:val="-108"/>
          <w:marRight w:val="0"/>
          <w:marTop w:val="0"/>
          <w:marBottom w:val="0"/>
          <w:divBdr>
            <w:top w:val="none" w:sz="0" w:space="0" w:color="auto"/>
            <w:left w:val="none" w:sz="0" w:space="0" w:color="auto"/>
            <w:bottom w:val="none" w:sz="0" w:space="0" w:color="auto"/>
            <w:right w:val="none" w:sz="0" w:space="0" w:color="auto"/>
          </w:divBdr>
        </w:div>
      </w:divsChild>
    </w:div>
    <w:div w:id="1485467282">
      <w:bodyDiv w:val="1"/>
      <w:marLeft w:val="0"/>
      <w:marRight w:val="0"/>
      <w:marTop w:val="0"/>
      <w:marBottom w:val="0"/>
      <w:divBdr>
        <w:top w:val="none" w:sz="0" w:space="0" w:color="auto"/>
        <w:left w:val="none" w:sz="0" w:space="0" w:color="auto"/>
        <w:bottom w:val="none" w:sz="0" w:space="0" w:color="auto"/>
        <w:right w:val="none" w:sz="0" w:space="0" w:color="auto"/>
      </w:divBdr>
      <w:divsChild>
        <w:div w:id="810098602">
          <w:marLeft w:val="-115"/>
          <w:marRight w:val="0"/>
          <w:marTop w:val="0"/>
          <w:marBottom w:val="0"/>
          <w:divBdr>
            <w:top w:val="none" w:sz="0" w:space="0" w:color="auto"/>
            <w:left w:val="none" w:sz="0" w:space="0" w:color="auto"/>
            <w:bottom w:val="none" w:sz="0" w:space="0" w:color="auto"/>
            <w:right w:val="none" w:sz="0" w:space="0" w:color="auto"/>
          </w:divBdr>
        </w:div>
        <w:div w:id="2010981668">
          <w:marLeft w:val="-115"/>
          <w:marRight w:val="0"/>
          <w:marTop w:val="0"/>
          <w:marBottom w:val="0"/>
          <w:divBdr>
            <w:top w:val="none" w:sz="0" w:space="0" w:color="auto"/>
            <w:left w:val="none" w:sz="0" w:space="0" w:color="auto"/>
            <w:bottom w:val="none" w:sz="0" w:space="0" w:color="auto"/>
            <w:right w:val="none" w:sz="0" w:space="0" w:color="auto"/>
          </w:divBdr>
        </w:div>
        <w:div w:id="1932931244">
          <w:marLeft w:val="-115"/>
          <w:marRight w:val="0"/>
          <w:marTop w:val="0"/>
          <w:marBottom w:val="0"/>
          <w:divBdr>
            <w:top w:val="none" w:sz="0" w:space="0" w:color="auto"/>
            <w:left w:val="none" w:sz="0" w:space="0" w:color="auto"/>
            <w:bottom w:val="none" w:sz="0" w:space="0" w:color="auto"/>
            <w:right w:val="none" w:sz="0" w:space="0" w:color="auto"/>
          </w:divBdr>
        </w:div>
      </w:divsChild>
    </w:div>
    <w:div w:id="1540587113">
      <w:bodyDiv w:val="1"/>
      <w:marLeft w:val="0"/>
      <w:marRight w:val="0"/>
      <w:marTop w:val="0"/>
      <w:marBottom w:val="0"/>
      <w:divBdr>
        <w:top w:val="none" w:sz="0" w:space="0" w:color="auto"/>
        <w:left w:val="none" w:sz="0" w:space="0" w:color="auto"/>
        <w:bottom w:val="none" w:sz="0" w:space="0" w:color="auto"/>
        <w:right w:val="none" w:sz="0" w:space="0" w:color="auto"/>
      </w:divBdr>
      <w:divsChild>
        <w:div w:id="1081028246">
          <w:marLeft w:val="-115"/>
          <w:marRight w:val="0"/>
          <w:marTop w:val="0"/>
          <w:marBottom w:val="0"/>
          <w:divBdr>
            <w:top w:val="none" w:sz="0" w:space="0" w:color="auto"/>
            <w:left w:val="none" w:sz="0" w:space="0" w:color="auto"/>
            <w:bottom w:val="none" w:sz="0" w:space="0" w:color="auto"/>
            <w:right w:val="none" w:sz="0" w:space="0" w:color="auto"/>
          </w:divBdr>
        </w:div>
        <w:div w:id="1189641371">
          <w:marLeft w:val="-115"/>
          <w:marRight w:val="0"/>
          <w:marTop w:val="0"/>
          <w:marBottom w:val="0"/>
          <w:divBdr>
            <w:top w:val="none" w:sz="0" w:space="0" w:color="auto"/>
            <w:left w:val="none" w:sz="0" w:space="0" w:color="auto"/>
            <w:bottom w:val="none" w:sz="0" w:space="0" w:color="auto"/>
            <w:right w:val="none" w:sz="0" w:space="0" w:color="auto"/>
          </w:divBdr>
        </w:div>
        <w:div w:id="1869830437">
          <w:marLeft w:val="-115"/>
          <w:marRight w:val="0"/>
          <w:marTop w:val="0"/>
          <w:marBottom w:val="0"/>
          <w:divBdr>
            <w:top w:val="none" w:sz="0" w:space="0" w:color="auto"/>
            <w:left w:val="none" w:sz="0" w:space="0" w:color="auto"/>
            <w:bottom w:val="none" w:sz="0" w:space="0" w:color="auto"/>
            <w:right w:val="none" w:sz="0" w:space="0" w:color="auto"/>
          </w:divBdr>
        </w:div>
        <w:div w:id="370957282">
          <w:marLeft w:val="-115"/>
          <w:marRight w:val="0"/>
          <w:marTop w:val="0"/>
          <w:marBottom w:val="0"/>
          <w:divBdr>
            <w:top w:val="none" w:sz="0" w:space="0" w:color="auto"/>
            <w:left w:val="none" w:sz="0" w:space="0" w:color="auto"/>
            <w:bottom w:val="none" w:sz="0" w:space="0" w:color="auto"/>
            <w:right w:val="none" w:sz="0" w:space="0" w:color="auto"/>
          </w:divBdr>
        </w:div>
        <w:div w:id="414282055">
          <w:marLeft w:val="-115"/>
          <w:marRight w:val="0"/>
          <w:marTop w:val="0"/>
          <w:marBottom w:val="0"/>
          <w:divBdr>
            <w:top w:val="none" w:sz="0" w:space="0" w:color="auto"/>
            <w:left w:val="none" w:sz="0" w:space="0" w:color="auto"/>
            <w:bottom w:val="none" w:sz="0" w:space="0" w:color="auto"/>
            <w:right w:val="none" w:sz="0" w:space="0" w:color="auto"/>
          </w:divBdr>
        </w:div>
        <w:div w:id="1222401414">
          <w:marLeft w:val="-115"/>
          <w:marRight w:val="0"/>
          <w:marTop w:val="0"/>
          <w:marBottom w:val="0"/>
          <w:divBdr>
            <w:top w:val="none" w:sz="0" w:space="0" w:color="auto"/>
            <w:left w:val="none" w:sz="0" w:space="0" w:color="auto"/>
            <w:bottom w:val="none" w:sz="0" w:space="0" w:color="auto"/>
            <w:right w:val="none" w:sz="0" w:space="0" w:color="auto"/>
          </w:divBdr>
        </w:div>
        <w:div w:id="340815134">
          <w:marLeft w:val="-115"/>
          <w:marRight w:val="0"/>
          <w:marTop w:val="0"/>
          <w:marBottom w:val="0"/>
          <w:divBdr>
            <w:top w:val="none" w:sz="0" w:space="0" w:color="auto"/>
            <w:left w:val="none" w:sz="0" w:space="0" w:color="auto"/>
            <w:bottom w:val="none" w:sz="0" w:space="0" w:color="auto"/>
            <w:right w:val="none" w:sz="0" w:space="0" w:color="auto"/>
          </w:divBdr>
        </w:div>
        <w:div w:id="1144395157">
          <w:marLeft w:val="-115"/>
          <w:marRight w:val="0"/>
          <w:marTop w:val="0"/>
          <w:marBottom w:val="0"/>
          <w:divBdr>
            <w:top w:val="none" w:sz="0" w:space="0" w:color="auto"/>
            <w:left w:val="none" w:sz="0" w:space="0" w:color="auto"/>
            <w:bottom w:val="none" w:sz="0" w:space="0" w:color="auto"/>
            <w:right w:val="none" w:sz="0" w:space="0" w:color="auto"/>
          </w:divBdr>
        </w:div>
        <w:div w:id="1875968882">
          <w:marLeft w:val="-115"/>
          <w:marRight w:val="0"/>
          <w:marTop w:val="0"/>
          <w:marBottom w:val="0"/>
          <w:divBdr>
            <w:top w:val="none" w:sz="0" w:space="0" w:color="auto"/>
            <w:left w:val="none" w:sz="0" w:space="0" w:color="auto"/>
            <w:bottom w:val="none" w:sz="0" w:space="0" w:color="auto"/>
            <w:right w:val="none" w:sz="0" w:space="0" w:color="auto"/>
          </w:divBdr>
        </w:div>
        <w:div w:id="753934834">
          <w:marLeft w:val="-115"/>
          <w:marRight w:val="0"/>
          <w:marTop w:val="0"/>
          <w:marBottom w:val="0"/>
          <w:divBdr>
            <w:top w:val="none" w:sz="0" w:space="0" w:color="auto"/>
            <w:left w:val="none" w:sz="0" w:space="0" w:color="auto"/>
            <w:bottom w:val="none" w:sz="0" w:space="0" w:color="auto"/>
            <w:right w:val="none" w:sz="0" w:space="0" w:color="auto"/>
          </w:divBdr>
        </w:div>
        <w:div w:id="1632129352">
          <w:marLeft w:val="-115"/>
          <w:marRight w:val="0"/>
          <w:marTop w:val="0"/>
          <w:marBottom w:val="0"/>
          <w:divBdr>
            <w:top w:val="none" w:sz="0" w:space="0" w:color="auto"/>
            <w:left w:val="none" w:sz="0" w:space="0" w:color="auto"/>
            <w:bottom w:val="none" w:sz="0" w:space="0" w:color="auto"/>
            <w:right w:val="none" w:sz="0" w:space="0" w:color="auto"/>
          </w:divBdr>
        </w:div>
        <w:div w:id="1911691800">
          <w:marLeft w:val="-300"/>
          <w:marRight w:val="0"/>
          <w:marTop w:val="0"/>
          <w:marBottom w:val="0"/>
          <w:divBdr>
            <w:top w:val="none" w:sz="0" w:space="0" w:color="auto"/>
            <w:left w:val="none" w:sz="0" w:space="0" w:color="auto"/>
            <w:bottom w:val="none" w:sz="0" w:space="0" w:color="auto"/>
            <w:right w:val="none" w:sz="0" w:space="0" w:color="auto"/>
          </w:divBdr>
        </w:div>
        <w:div w:id="2029522314">
          <w:marLeft w:val="-115"/>
          <w:marRight w:val="0"/>
          <w:marTop w:val="0"/>
          <w:marBottom w:val="0"/>
          <w:divBdr>
            <w:top w:val="none" w:sz="0" w:space="0" w:color="auto"/>
            <w:left w:val="none" w:sz="0" w:space="0" w:color="auto"/>
            <w:bottom w:val="none" w:sz="0" w:space="0" w:color="auto"/>
            <w:right w:val="none" w:sz="0" w:space="0" w:color="auto"/>
          </w:divBdr>
        </w:div>
        <w:div w:id="1630235382">
          <w:marLeft w:val="-115"/>
          <w:marRight w:val="0"/>
          <w:marTop w:val="0"/>
          <w:marBottom w:val="0"/>
          <w:divBdr>
            <w:top w:val="none" w:sz="0" w:space="0" w:color="auto"/>
            <w:left w:val="none" w:sz="0" w:space="0" w:color="auto"/>
            <w:bottom w:val="none" w:sz="0" w:space="0" w:color="auto"/>
            <w:right w:val="none" w:sz="0" w:space="0" w:color="auto"/>
          </w:divBdr>
        </w:div>
        <w:div w:id="52781189">
          <w:marLeft w:val="-115"/>
          <w:marRight w:val="0"/>
          <w:marTop w:val="0"/>
          <w:marBottom w:val="0"/>
          <w:divBdr>
            <w:top w:val="none" w:sz="0" w:space="0" w:color="auto"/>
            <w:left w:val="none" w:sz="0" w:space="0" w:color="auto"/>
            <w:bottom w:val="none" w:sz="0" w:space="0" w:color="auto"/>
            <w:right w:val="none" w:sz="0" w:space="0" w:color="auto"/>
          </w:divBdr>
        </w:div>
        <w:div w:id="1307052499">
          <w:marLeft w:val="-115"/>
          <w:marRight w:val="0"/>
          <w:marTop w:val="0"/>
          <w:marBottom w:val="0"/>
          <w:divBdr>
            <w:top w:val="none" w:sz="0" w:space="0" w:color="auto"/>
            <w:left w:val="none" w:sz="0" w:space="0" w:color="auto"/>
            <w:bottom w:val="none" w:sz="0" w:space="0" w:color="auto"/>
            <w:right w:val="none" w:sz="0" w:space="0" w:color="auto"/>
          </w:divBdr>
        </w:div>
        <w:div w:id="1779832396">
          <w:marLeft w:val="-115"/>
          <w:marRight w:val="0"/>
          <w:marTop w:val="0"/>
          <w:marBottom w:val="0"/>
          <w:divBdr>
            <w:top w:val="none" w:sz="0" w:space="0" w:color="auto"/>
            <w:left w:val="none" w:sz="0" w:space="0" w:color="auto"/>
            <w:bottom w:val="none" w:sz="0" w:space="0" w:color="auto"/>
            <w:right w:val="none" w:sz="0" w:space="0" w:color="auto"/>
          </w:divBdr>
        </w:div>
        <w:div w:id="2094666598">
          <w:marLeft w:val="-115"/>
          <w:marRight w:val="0"/>
          <w:marTop w:val="0"/>
          <w:marBottom w:val="0"/>
          <w:divBdr>
            <w:top w:val="none" w:sz="0" w:space="0" w:color="auto"/>
            <w:left w:val="none" w:sz="0" w:space="0" w:color="auto"/>
            <w:bottom w:val="none" w:sz="0" w:space="0" w:color="auto"/>
            <w:right w:val="none" w:sz="0" w:space="0" w:color="auto"/>
          </w:divBdr>
        </w:div>
        <w:div w:id="598568373">
          <w:marLeft w:val="-115"/>
          <w:marRight w:val="0"/>
          <w:marTop w:val="0"/>
          <w:marBottom w:val="0"/>
          <w:divBdr>
            <w:top w:val="none" w:sz="0" w:space="0" w:color="auto"/>
            <w:left w:val="none" w:sz="0" w:space="0" w:color="auto"/>
            <w:bottom w:val="none" w:sz="0" w:space="0" w:color="auto"/>
            <w:right w:val="none" w:sz="0" w:space="0" w:color="auto"/>
          </w:divBdr>
        </w:div>
      </w:divsChild>
    </w:div>
    <w:div w:id="1599218635">
      <w:bodyDiv w:val="1"/>
      <w:marLeft w:val="0"/>
      <w:marRight w:val="0"/>
      <w:marTop w:val="0"/>
      <w:marBottom w:val="0"/>
      <w:divBdr>
        <w:top w:val="none" w:sz="0" w:space="0" w:color="auto"/>
        <w:left w:val="none" w:sz="0" w:space="0" w:color="auto"/>
        <w:bottom w:val="none" w:sz="0" w:space="0" w:color="auto"/>
        <w:right w:val="none" w:sz="0" w:space="0" w:color="auto"/>
      </w:divBdr>
      <w:divsChild>
        <w:div w:id="1072197632">
          <w:marLeft w:val="-115"/>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 w:id="2013603662">
      <w:bodyDiv w:val="1"/>
      <w:marLeft w:val="0"/>
      <w:marRight w:val="0"/>
      <w:marTop w:val="0"/>
      <w:marBottom w:val="0"/>
      <w:divBdr>
        <w:top w:val="none" w:sz="0" w:space="0" w:color="auto"/>
        <w:left w:val="none" w:sz="0" w:space="0" w:color="auto"/>
        <w:bottom w:val="none" w:sz="0" w:space="0" w:color="auto"/>
        <w:right w:val="none" w:sz="0" w:space="0" w:color="auto"/>
      </w:divBdr>
      <w:divsChild>
        <w:div w:id="9989591">
          <w:marLeft w:val="-108"/>
          <w:marRight w:val="0"/>
          <w:marTop w:val="0"/>
          <w:marBottom w:val="0"/>
          <w:divBdr>
            <w:top w:val="none" w:sz="0" w:space="0" w:color="auto"/>
            <w:left w:val="none" w:sz="0" w:space="0" w:color="auto"/>
            <w:bottom w:val="none" w:sz="0" w:space="0" w:color="auto"/>
            <w:right w:val="none" w:sz="0" w:space="0" w:color="auto"/>
          </w:divBdr>
        </w:div>
        <w:div w:id="1128160110">
          <w:marLeft w:val="-108"/>
          <w:marRight w:val="0"/>
          <w:marTop w:val="0"/>
          <w:marBottom w:val="0"/>
          <w:divBdr>
            <w:top w:val="none" w:sz="0" w:space="0" w:color="auto"/>
            <w:left w:val="none" w:sz="0" w:space="0" w:color="auto"/>
            <w:bottom w:val="none" w:sz="0" w:space="0" w:color="auto"/>
            <w:right w:val="none" w:sz="0" w:space="0" w:color="auto"/>
          </w:divBdr>
        </w:div>
        <w:div w:id="1724867520">
          <w:marLeft w:val="-108"/>
          <w:marRight w:val="0"/>
          <w:marTop w:val="0"/>
          <w:marBottom w:val="0"/>
          <w:divBdr>
            <w:top w:val="none" w:sz="0" w:space="0" w:color="auto"/>
            <w:left w:val="none" w:sz="0" w:space="0" w:color="auto"/>
            <w:bottom w:val="none" w:sz="0" w:space="0" w:color="auto"/>
            <w:right w:val="none" w:sz="0" w:space="0" w:color="auto"/>
          </w:divBdr>
        </w:div>
      </w:divsChild>
    </w:div>
    <w:div w:id="2020814495">
      <w:bodyDiv w:val="1"/>
      <w:marLeft w:val="0"/>
      <w:marRight w:val="0"/>
      <w:marTop w:val="0"/>
      <w:marBottom w:val="0"/>
      <w:divBdr>
        <w:top w:val="none" w:sz="0" w:space="0" w:color="auto"/>
        <w:left w:val="none" w:sz="0" w:space="0" w:color="auto"/>
        <w:bottom w:val="none" w:sz="0" w:space="0" w:color="auto"/>
        <w:right w:val="none" w:sz="0" w:space="0" w:color="auto"/>
      </w:divBdr>
      <w:divsChild>
        <w:div w:id="1699548501">
          <w:marLeft w:val="-107"/>
          <w:marRight w:val="0"/>
          <w:marTop w:val="0"/>
          <w:marBottom w:val="0"/>
          <w:divBdr>
            <w:top w:val="none" w:sz="0" w:space="0" w:color="auto"/>
            <w:left w:val="none" w:sz="0" w:space="0" w:color="auto"/>
            <w:bottom w:val="none" w:sz="0" w:space="0" w:color="auto"/>
            <w:right w:val="none" w:sz="0" w:space="0" w:color="auto"/>
          </w:divBdr>
        </w:div>
        <w:div w:id="129246615">
          <w:marLeft w:val="1"/>
          <w:marRight w:val="0"/>
          <w:marTop w:val="0"/>
          <w:marBottom w:val="0"/>
          <w:divBdr>
            <w:top w:val="none" w:sz="0" w:space="0" w:color="auto"/>
            <w:left w:val="none" w:sz="0" w:space="0" w:color="auto"/>
            <w:bottom w:val="none" w:sz="0" w:space="0" w:color="auto"/>
            <w:right w:val="none" w:sz="0" w:space="0" w:color="auto"/>
          </w:divBdr>
        </w:div>
        <w:div w:id="922104073">
          <w:marLeft w:val="333"/>
          <w:marRight w:val="0"/>
          <w:marTop w:val="0"/>
          <w:marBottom w:val="0"/>
          <w:divBdr>
            <w:top w:val="none" w:sz="0" w:space="0" w:color="auto"/>
            <w:left w:val="none" w:sz="0" w:space="0" w:color="auto"/>
            <w:bottom w:val="none" w:sz="0" w:space="0" w:color="auto"/>
            <w:right w:val="none" w:sz="0" w:space="0" w:color="auto"/>
          </w:divBdr>
        </w:div>
        <w:div w:id="824584581">
          <w:marLeft w:val="333"/>
          <w:marRight w:val="0"/>
          <w:marTop w:val="0"/>
          <w:marBottom w:val="0"/>
          <w:divBdr>
            <w:top w:val="none" w:sz="0" w:space="0" w:color="auto"/>
            <w:left w:val="none" w:sz="0" w:space="0" w:color="auto"/>
            <w:bottom w:val="none" w:sz="0" w:space="0" w:color="auto"/>
            <w:right w:val="none" w:sz="0" w:space="0" w:color="auto"/>
          </w:divBdr>
        </w:div>
        <w:div w:id="1950509630">
          <w:marLeft w:val="333"/>
          <w:marRight w:val="0"/>
          <w:marTop w:val="0"/>
          <w:marBottom w:val="0"/>
          <w:divBdr>
            <w:top w:val="none" w:sz="0" w:space="0" w:color="auto"/>
            <w:left w:val="none" w:sz="0" w:space="0" w:color="auto"/>
            <w:bottom w:val="none" w:sz="0" w:space="0" w:color="auto"/>
            <w:right w:val="none" w:sz="0" w:space="0" w:color="auto"/>
          </w:divBdr>
        </w:div>
        <w:div w:id="1726641266">
          <w:marLeft w:val="333"/>
          <w:marRight w:val="0"/>
          <w:marTop w:val="0"/>
          <w:marBottom w:val="0"/>
          <w:divBdr>
            <w:top w:val="none" w:sz="0" w:space="0" w:color="auto"/>
            <w:left w:val="none" w:sz="0" w:space="0" w:color="auto"/>
            <w:bottom w:val="none" w:sz="0" w:space="0" w:color="auto"/>
            <w:right w:val="none" w:sz="0" w:space="0" w:color="auto"/>
          </w:divBdr>
        </w:div>
      </w:divsChild>
    </w:div>
    <w:div w:id="2037004796">
      <w:bodyDiv w:val="1"/>
      <w:marLeft w:val="0"/>
      <w:marRight w:val="0"/>
      <w:marTop w:val="0"/>
      <w:marBottom w:val="0"/>
      <w:divBdr>
        <w:top w:val="none" w:sz="0" w:space="0" w:color="auto"/>
        <w:left w:val="none" w:sz="0" w:space="0" w:color="auto"/>
        <w:bottom w:val="none" w:sz="0" w:space="0" w:color="auto"/>
        <w:right w:val="none" w:sz="0" w:space="0" w:color="auto"/>
      </w:divBdr>
      <w:divsChild>
        <w:div w:id="641429868">
          <w:marLeft w:val="-108"/>
          <w:marRight w:val="0"/>
          <w:marTop w:val="0"/>
          <w:marBottom w:val="0"/>
          <w:divBdr>
            <w:top w:val="none" w:sz="0" w:space="0" w:color="auto"/>
            <w:left w:val="none" w:sz="0" w:space="0" w:color="auto"/>
            <w:bottom w:val="none" w:sz="0" w:space="0" w:color="auto"/>
            <w:right w:val="none" w:sz="0" w:space="0" w:color="auto"/>
          </w:divBdr>
        </w:div>
        <w:div w:id="659040556">
          <w:marLeft w:val="-108"/>
          <w:marRight w:val="0"/>
          <w:marTop w:val="0"/>
          <w:marBottom w:val="0"/>
          <w:divBdr>
            <w:top w:val="none" w:sz="0" w:space="0" w:color="auto"/>
            <w:left w:val="none" w:sz="0" w:space="0" w:color="auto"/>
            <w:bottom w:val="none" w:sz="0" w:space="0" w:color="auto"/>
            <w:right w:val="none" w:sz="0" w:space="0" w:color="auto"/>
          </w:divBdr>
        </w:div>
        <w:div w:id="1871064245">
          <w:marLeft w:val="-108"/>
          <w:marRight w:val="0"/>
          <w:marTop w:val="0"/>
          <w:marBottom w:val="0"/>
          <w:divBdr>
            <w:top w:val="none" w:sz="0" w:space="0" w:color="auto"/>
            <w:left w:val="none" w:sz="0" w:space="0" w:color="auto"/>
            <w:bottom w:val="none" w:sz="0" w:space="0" w:color="auto"/>
            <w:right w:val="none" w:sz="0" w:space="0" w:color="auto"/>
          </w:divBdr>
        </w:div>
      </w:divsChild>
    </w:div>
    <w:div w:id="2048871897">
      <w:bodyDiv w:val="1"/>
      <w:marLeft w:val="0"/>
      <w:marRight w:val="0"/>
      <w:marTop w:val="0"/>
      <w:marBottom w:val="0"/>
      <w:divBdr>
        <w:top w:val="none" w:sz="0" w:space="0" w:color="auto"/>
        <w:left w:val="none" w:sz="0" w:space="0" w:color="auto"/>
        <w:bottom w:val="none" w:sz="0" w:space="0" w:color="auto"/>
        <w:right w:val="none" w:sz="0" w:space="0" w:color="auto"/>
      </w:divBdr>
      <w:divsChild>
        <w:div w:id="534926986">
          <w:marLeft w:val="-108"/>
          <w:marRight w:val="0"/>
          <w:marTop w:val="0"/>
          <w:marBottom w:val="0"/>
          <w:divBdr>
            <w:top w:val="none" w:sz="0" w:space="0" w:color="auto"/>
            <w:left w:val="none" w:sz="0" w:space="0" w:color="auto"/>
            <w:bottom w:val="none" w:sz="0" w:space="0" w:color="auto"/>
            <w:right w:val="none" w:sz="0" w:space="0" w:color="auto"/>
          </w:divBdr>
        </w:div>
        <w:div w:id="16004806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luatminhkhue.vn/quy-dinh-ve-tai-nguyen-thien-nhien-khai-niem-thuoc-tinh-chung-dong-tai-nguyen-trong-he-thong-kinh-te-phan-loai-tai-nguyen-thien-nhien.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E10OLk_Hfrk" TargetMode="External"/><Relationship Id="rId12" Type="http://schemas.openxmlformats.org/officeDocument/2006/relationships/image" Target="media/image5.jpeg"/><Relationship Id="rId17" Type="http://schemas.openxmlformats.org/officeDocument/2006/relationships/hyperlink" Target="https://luathoangphi.vn/moi-truong-la-gi/" TargetMode="External"/><Relationship Id="rId2" Type="http://schemas.openxmlformats.org/officeDocument/2006/relationships/styles" Target="styles.xml"/><Relationship Id="rId16" Type="http://schemas.openxmlformats.org/officeDocument/2006/relationships/hyperlink" Target="https://quangnamcdc.gov.vn/index.php/giao-duc-suc-khoe/moi-truong/m%C3%B4i-tr%C6%B0%E1%BB%9Dng-l%C3%A0-g%C3%AC-ph%E1%BA%A3i-l%C3%A0m-g%C3%AC-%C4%91%E1%BB%83-b%E1%BA%A3o-v%E1%BB%87-m%C3%B4i-tr%C6%B0%E1%BB%9D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ninhphuoc.gov.vn/tai-nguyen-thien-nhien-la-gi-tam-quan-trong-cua-no-doi-voi-con-nguoi_n58499_g824.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1667</Words>
  <Characters>9503</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Tìm kiếm, chọn lọc các thông tin từ các văn bản tài liệu phù hợp với nội dung,</vt:lpstr>
      <vt:lpstr>- Hướng dẫn học sinh khai thác thông tin, kiến thức cần thiết trên Internet; kha</vt:lpstr>
    </vt:vector>
  </TitlesOfParts>
  <Company/>
  <LinksUpToDate>false</LinksUpToDate>
  <CharactersWithSpaces>11148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2022-07-15T16:32:00Z</dcterms:created>
  <dcterms:modified xsi:type="dcterms:W3CDTF">2022-07-16T12:50:00Z</dcterms:modified>
</cp:coreProperties>
</file>