
<file path=[Content_Types].xml><?xml version="1.0" encoding="utf-8"?>
<Types xmlns="http://schemas.openxmlformats.org/package/2006/content-types">
  <Default ContentType="image/jpeg" Extension="jpg"/>
  <Default ContentType="application/vnd.openxmlformats-officedocument.spreadsheetml.sheet" Extension="xlsx"/>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ms-office.chartcolorstyle+xml" PartName="/word/charts/colors1.xml"/>
  <Override ContentType="application/vnd.openxmlformats-officedocument.drawingml.chart+xml" PartName="/word/charts/chart1.xml"/>
  <Override ContentType="application/vnd.openxmlformats-officedocument.theme+xml" PartName="/word/theme/theme1.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ms-office.chartstyle+xml" PartName="/word/charts/style1.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after="0" w:line="288" w:lineRule="auto"/>
        <w:ind w:firstLine="0"/>
        <w:rPr>
          <w:rFonts w:ascii="Cambria" w:cs="Cambria" w:eastAsia="Cambria" w:hAnsi="Cambria"/>
          <w:i w:val="1"/>
          <w:sz w:val="28"/>
          <w:szCs w:val="28"/>
        </w:rPr>
      </w:pPr>
      <w:r w:rsidDel="00000000" w:rsidR="00000000" w:rsidRPr="00000000">
        <w:rPr>
          <w:rFonts w:ascii="Cambria" w:cs="Cambria" w:eastAsia="Cambria" w:hAnsi="Cambria"/>
          <w:b w:val="1"/>
          <w:i w:val="1"/>
          <w:sz w:val="28"/>
          <w:szCs w:val="28"/>
          <w:rtl w:val="0"/>
        </w:rPr>
        <w:t xml:space="preserve">- Tuần</w:t>
      </w:r>
      <w:r w:rsidDel="00000000" w:rsidR="00000000" w:rsidRPr="00000000">
        <w:rPr>
          <w:rFonts w:ascii="Cambria" w:cs="Cambria" w:eastAsia="Cambria" w:hAnsi="Cambria"/>
          <w:i w:val="1"/>
          <w:sz w:val="28"/>
          <w:szCs w:val="28"/>
          <w:rtl w:val="0"/>
        </w:rPr>
        <w:t xml:space="preserve"> ……… </w:t>
      </w:r>
    </w:p>
    <w:p w:rsidR="00000000" w:rsidDel="00000000" w:rsidP="00000000" w:rsidRDefault="00000000" w:rsidRPr="00000000" w14:paraId="00000003">
      <w:pPr>
        <w:spacing w:after="0" w:line="288" w:lineRule="auto"/>
        <w:ind w:firstLine="0"/>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 </w:t>
      </w:r>
      <w:r w:rsidDel="00000000" w:rsidR="00000000" w:rsidRPr="00000000">
        <w:rPr>
          <w:rFonts w:ascii="Cambria" w:cs="Cambria" w:eastAsia="Cambria" w:hAnsi="Cambria"/>
          <w:b w:val="1"/>
          <w:i w:val="1"/>
          <w:sz w:val="28"/>
          <w:szCs w:val="28"/>
          <w:rtl w:val="0"/>
        </w:rPr>
        <w:t xml:space="preserve">Ngày soạn</w:t>
      </w:r>
      <w:r w:rsidDel="00000000" w:rsidR="00000000" w:rsidRPr="00000000">
        <w:rPr>
          <w:rFonts w:ascii="Cambria" w:cs="Cambria" w:eastAsia="Cambria" w:hAnsi="Cambria"/>
          <w:i w:val="1"/>
          <w:sz w:val="28"/>
          <w:szCs w:val="28"/>
          <w:rtl w:val="0"/>
        </w:rPr>
        <w:t xml:space="preserve">: …………………</w:t>
      </w:r>
    </w:p>
    <w:p w:rsidR="00000000" w:rsidDel="00000000" w:rsidP="00000000" w:rsidRDefault="00000000" w:rsidRPr="00000000" w14:paraId="00000004">
      <w:pPr>
        <w:spacing w:after="0" w:line="288" w:lineRule="auto"/>
        <w:ind w:firstLine="0"/>
        <w:rPr>
          <w:rFonts w:ascii="Cambria" w:cs="Cambria" w:eastAsia="Cambria" w:hAnsi="Cambria"/>
          <w:i w:val="1"/>
          <w:sz w:val="28"/>
          <w:szCs w:val="28"/>
        </w:rPr>
      </w:pPr>
      <w:r w:rsidDel="00000000" w:rsidR="00000000" w:rsidRPr="00000000">
        <w:rPr>
          <w:rFonts w:ascii="Cambria" w:cs="Cambria" w:eastAsia="Cambria" w:hAnsi="Cambria"/>
          <w:b w:val="1"/>
          <w:i w:val="1"/>
          <w:sz w:val="28"/>
          <w:szCs w:val="28"/>
          <w:rtl w:val="0"/>
        </w:rPr>
        <w:t xml:space="preserve">- PPCT</w:t>
      </w:r>
      <w:r w:rsidDel="00000000" w:rsidR="00000000" w:rsidRPr="00000000">
        <w:rPr>
          <w:rFonts w:ascii="Cambria" w:cs="Cambria" w:eastAsia="Cambria" w:hAnsi="Cambria"/>
          <w:i w:val="1"/>
          <w:sz w:val="28"/>
          <w:szCs w:val="28"/>
          <w:rtl w:val="0"/>
        </w:rPr>
        <w:t xml:space="preserve">: Tiết …………………… </w:t>
      </w:r>
    </w:p>
    <w:p w:rsidR="00000000" w:rsidDel="00000000" w:rsidP="00000000" w:rsidRDefault="00000000" w:rsidRPr="00000000" w14:paraId="00000005">
      <w:pPr>
        <w:spacing w:after="0" w:line="288" w:lineRule="auto"/>
        <w:ind w:firstLine="0"/>
        <w:jc w:val="center"/>
        <w:rPr>
          <w:rFonts w:ascii="Cambria" w:cs="Cambria" w:eastAsia="Cambria" w:hAnsi="Cambria"/>
          <w:b w:val="1"/>
          <w:color w:val="ff0000"/>
          <w:sz w:val="36"/>
          <w:szCs w:val="36"/>
        </w:rPr>
      </w:pPr>
      <w:r w:rsidDel="00000000" w:rsidR="00000000" w:rsidRPr="00000000">
        <w:rPr>
          <w:rFonts w:ascii="Cambria" w:cs="Cambria" w:eastAsia="Cambria" w:hAnsi="Cambria"/>
          <w:b w:val="1"/>
          <w:color w:val="ff0000"/>
          <w:sz w:val="36"/>
          <w:szCs w:val="36"/>
          <w:rtl w:val="0"/>
        </w:rPr>
        <w:t xml:space="preserve">Chương 2: ĐỊA LÍ DÂN CƯ</w:t>
      </w:r>
    </w:p>
    <w:p w:rsidR="00000000" w:rsidDel="00000000" w:rsidP="00000000" w:rsidRDefault="00000000" w:rsidRPr="00000000" w14:paraId="00000006">
      <w:pPr>
        <w:spacing w:after="0" w:line="288" w:lineRule="auto"/>
        <w:ind w:firstLine="0"/>
        <w:jc w:val="center"/>
        <w:rPr>
          <w:rFonts w:ascii="Cambria" w:cs="Cambria" w:eastAsia="Cambria" w:hAnsi="Cambria"/>
          <w:b w:val="1"/>
          <w:color w:val="ff0000"/>
          <w:sz w:val="36"/>
          <w:szCs w:val="36"/>
        </w:rPr>
      </w:pPr>
      <w:r w:rsidDel="00000000" w:rsidR="00000000" w:rsidRPr="00000000">
        <w:rPr>
          <w:rFonts w:ascii="Cambria" w:cs="Cambria" w:eastAsia="Cambria" w:hAnsi="Cambria"/>
          <w:b w:val="1"/>
          <w:color w:val="ff0000"/>
          <w:sz w:val="36"/>
          <w:szCs w:val="36"/>
          <w:rtl w:val="0"/>
        </w:rPr>
        <w:t xml:space="preserve">BÀI 6. DÂN SỐ VIỆT NAM</w:t>
      </w:r>
    </w:p>
    <w:p w:rsidR="00000000" w:rsidDel="00000000" w:rsidP="00000000" w:rsidRDefault="00000000" w:rsidRPr="00000000" w14:paraId="00000007">
      <w:pPr>
        <w:pStyle w:val="Heading1"/>
        <w:spacing w:before="0" w:line="288" w:lineRule="auto"/>
        <w:jc w:val="both"/>
        <w:rPr>
          <w:rFonts w:ascii="Cambria" w:cs="Cambria" w:eastAsia="Cambria" w:hAnsi="Cambria"/>
          <w:i w:val="1"/>
        </w:rPr>
      </w:pPr>
      <w:r w:rsidDel="00000000" w:rsidR="00000000" w:rsidRPr="00000000">
        <w:rPr>
          <w:rFonts w:ascii="Cambria" w:cs="Cambria" w:eastAsia="Cambria" w:hAnsi="Cambria"/>
          <w:rtl w:val="0"/>
        </w:rPr>
        <w:t xml:space="preserve">I. MỤC TIÊU </w:t>
      </w:r>
      <w:r w:rsidDel="00000000" w:rsidR="00000000" w:rsidRPr="00000000">
        <w:rPr>
          <w:rtl w:val="0"/>
        </w:rPr>
      </w:r>
    </w:p>
    <w:p w:rsidR="00000000" w:rsidDel="00000000" w:rsidP="00000000" w:rsidRDefault="00000000" w:rsidRPr="00000000" w14:paraId="00000008">
      <w:pPr>
        <w:pStyle w:val="Heading2"/>
        <w:tabs>
          <w:tab w:val="center" w:leader="none" w:pos="4819"/>
          <w:tab w:val="left" w:leader="none" w:pos="5268"/>
        </w:tabs>
        <w:spacing w:before="0" w:line="288" w:lineRule="auto"/>
        <w:ind w:firstLine="0"/>
        <w:rPr/>
      </w:pPr>
      <w:r w:rsidDel="00000000" w:rsidR="00000000" w:rsidRPr="00000000">
        <w:rPr>
          <w:rtl w:val="0"/>
        </w:rPr>
        <w:t xml:space="preserve">1. Về kiến thức</w:t>
        <w:tab/>
        <w:tab/>
      </w:r>
    </w:p>
    <w:p w:rsidR="00000000" w:rsidDel="00000000" w:rsidP="00000000" w:rsidRDefault="00000000" w:rsidRPr="00000000" w14:paraId="00000009">
      <w:pPr>
        <w:pStyle w:val="Heading2"/>
        <w:spacing w:line="288" w:lineRule="auto"/>
        <w:ind w:firstLine="0"/>
        <w:rPr>
          <w:b w:val="0"/>
          <w:color w:val="000000"/>
        </w:rPr>
      </w:pPr>
      <w:r w:rsidDel="00000000" w:rsidR="00000000" w:rsidRPr="00000000">
        <w:rPr>
          <w:b w:val="0"/>
          <w:color w:val="000000"/>
          <w:rtl w:val="0"/>
        </w:rPr>
        <w:t xml:space="preserve">- Trình bày được đặc điểm dân số, phân tích các thế mạnh và hạn chế về dân số.</w:t>
      </w:r>
    </w:p>
    <w:p w:rsidR="00000000" w:rsidDel="00000000" w:rsidP="00000000" w:rsidRDefault="00000000" w:rsidRPr="00000000" w14:paraId="0000000A">
      <w:pPr>
        <w:pStyle w:val="Heading2"/>
        <w:spacing w:line="288" w:lineRule="auto"/>
        <w:ind w:firstLine="0"/>
        <w:rPr>
          <w:b w:val="0"/>
          <w:color w:val="000000"/>
        </w:rPr>
      </w:pPr>
      <w:r w:rsidDel="00000000" w:rsidR="00000000" w:rsidRPr="00000000">
        <w:rPr>
          <w:b w:val="0"/>
          <w:color w:val="000000"/>
          <w:rtl w:val="0"/>
        </w:rPr>
        <w:t xml:space="preserve">- Nêu được chiến lược và giải pháp phát triển dân số, liên hệ được một số vấn đề dân số ở địa phương.</w:t>
      </w:r>
    </w:p>
    <w:p w:rsidR="00000000" w:rsidDel="00000000" w:rsidP="00000000" w:rsidRDefault="00000000" w:rsidRPr="00000000" w14:paraId="0000000B">
      <w:pPr>
        <w:spacing w:before="120" w:line="240" w:lineRule="auto"/>
        <w:ind w:firstLine="0"/>
        <w:rPr>
          <w:sz w:val="28"/>
          <w:szCs w:val="28"/>
        </w:rPr>
      </w:pPr>
      <w:r w:rsidDel="00000000" w:rsidR="00000000" w:rsidRPr="00000000">
        <w:rPr>
          <w:sz w:val="28"/>
          <w:szCs w:val="28"/>
          <w:rtl w:val="0"/>
        </w:rPr>
        <w:t xml:space="preserve">- Vẽ được biểu đồ về dân số. </w:t>
      </w:r>
    </w:p>
    <w:p w:rsidR="00000000" w:rsidDel="00000000" w:rsidP="00000000" w:rsidRDefault="00000000" w:rsidRPr="00000000" w14:paraId="0000000C">
      <w:pPr>
        <w:spacing w:before="120" w:line="240" w:lineRule="auto"/>
        <w:ind w:firstLine="0"/>
        <w:rPr>
          <w:sz w:val="28"/>
          <w:szCs w:val="28"/>
        </w:rPr>
      </w:pPr>
      <w:r w:rsidDel="00000000" w:rsidR="00000000" w:rsidRPr="00000000">
        <w:rPr>
          <w:sz w:val="28"/>
          <w:szCs w:val="28"/>
          <w:rtl w:val="0"/>
        </w:rPr>
        <w:t xml:space="preserve">- Sử dụng được atlat địa lí Việt Nam, bản đồ dân cư Việt Nam, số liệu thống kê để nhận xét, giải thích về đặc điểm dân số Việt Nam.  </w:t>
      </w:r>
    </w:p>
    <w:p w:rsidR="00000000" w:rsidDel="00000000" w:rsidP="00000000" w:rsidRDefault="00000000" w:rsidRPr="00000000" w14:paraId="0000000D">
      <w:pPr>
        <w:spacing w:before="120" w:line="240" w:lineRule="auto"/>
        <w:ind w:firstLine="0"/>
        <w:rPr>
          <w:sz w:val="28"/>
          <w:szCs w:val="28"/>
        </w:rPr>
      </w:pPr>
      <w:r w:rsidDel="00000000" w:rsidR="00000000" w:rsidRPr="00000000">
        <w:rPr>
          <w:sz w:val="28"/>
          <w:szCs w:val="28"/>
          <w:rtl w:val="0"/>
        </w:rPr>
        <w:t xml:space="preserve">- Giải thích được một số vấn đề thực tế liên quan đến dân số nước ta.</w:t>
      </w:r>
    </w:p>
    <w:p w:rsidR="00000000" w:rsidDel="00000000" w:rsidP="00000000" w:rsidRDefault="00000000" w:rsidRPr="00000000" w14:paraId="0000000E">
      <w:pPr>
        <w:pStyle w:val="Heading2"/>
        <w:spacing w:before="0" w:line="288" w:lineRule="auto"/>
        <w:ind w:firstLine="0"/>
        <w:rPr/>
      </w:pPr>
      <w:r w:rsidDel="00000000" w:rsidR="00000000" w:rsidRPr="00000000">
        <w:rPr>
          <w:rtl w:val="0"/>
        </w:rPr>
        <w:t xml:space="preserve">2. Về năng lực</w:t>
      </w:r>
    </w:p>
    <w:p w:rsidR="00000000" w:rsidDel="00000000" w:rsidP="00000000" w:rsidRDefault="00000000" w:rsidRPr="00000000" w14:paraId="0000000F">
      <w:pPr>
        <w:keepNext w:val="1"/>
        <w:keepLines w:val="1"/>
        <w:spacing w:after="40" w:before="240" w:lineRule="auto"/>
        <w:rPr>
          <w:b w:val="1"/>
          <w:i w:val="1"/>
          <w:sz w:val="28"/>
          <w:szCs w:val="28"/>
        </w:rPr>
      </w:pPr>
      <w:r w:rsidDel="00000000" w:rsidR="00000000" w:rsidRPr="00000000">
        <w:rPr>
          <w:b w:val="1"/>
          <w:i w:val="1"/>
          <w:sz w:val="28"/>
          <w:szCs w:val="28"/>
          <w:rtl w:val="0"/>
        </w:rPr>
        <w:t xml:space="preserve">* Năng lực chung:</w:t>
      </w:r>
    </w:p>
    <w:p w:rsidR="00000000" w:rsidDel="00000000" w:rsidP="00000000" w:rsidRDefault="00000000" w:rsidRPr="00000000" w14:paraId="00000010">
      <w:pPr>
        <w:widowControl w:val="0"/>
        <w:spacing w:after="200" w:line="276" w:lineRule="auto"/>
        <w:ind w:firstLine="0"/>
        <w:rPr>
          <w:sz w:val="28"/>
          <w:szCs w:val="28"/>
        </w:rPr>
      </w:pPr>
      <w:bookmarkStart w:colFirst="0" w:colLast="0" w:name="_heading=h.30j0zll" w:id="0"/>
      <w:bookmarkEnd w:id="0"/>
      <w:r w:rsidDel="00000000" w:rsidR="00000000" w:rsidRPr="00000000">
        <w:rPr>
          <w:sz w:val="28"/>
          <w:szCs w:val="28"/>
          <w:rtl w:val="0"/>
        </w:rPr>
        <w:t xml:space="preserve">- Tự chủ và tự học: thông qua việc thu thập thông tin và trình bày về đặc điểm dân số Việt Nam</w:t>
      </w:r>
    </w:p>
    <w:p w:rsidR="00000000" w:rsidDel="00000000" w:rsidP="00000000" w:rsidRDefault="00000000" w:rsidRPr="00000000" w14:paraId="00000011">
      <w:pPr>
        <w:widowControl w:val="0"/>
        <w:spacing w:after="200" w:line="276" w:lineRule="auto"/>
        <w:ind w:firstLine="0"/>
        <w:rPr>
          <w:sz w:val="28"/>
          <w:szCs w:val="28"/>
        </w:rPr>
      </w:pPr>
      <w:r w:rsidDel="00000000" w:rsidR="00000000" w:rsidRPr="00000000">
        <w:rPr>
          <w:sz w:val="28"/>
          <w:szCs w:val="28"/>
          <w:rtl w:val="0"/>
        </w:rPr>
        <w:t xml:space="preserve">- Giao tiếp và hợp tác: thông qua thông qua các hoạt động nhóm và phương pháp dạy học thảo luận.</w:t>
      </w:r>
    </w:p>
    <w:p w:rsidR="00000000" w:rsidDel="00000000" w:rsidP="00000000" w:rsidRDefault="00000000" w:rsidRPr="00000000" w14:paraId="00000012">
      <w:pPr>
        <w:widowControl w:val="0"/>
        <w:spacing w:after="200" w:line="276" w:lineRule="auto"/>
        <w:ind w:firstLine="0"/>
        <w:rPr>
          <w:sz w:val="28"/>
          <w:szCs w:val="28"/>
        </w:rPr>
      </w:pPr>
      <w:r w:rsidDel="00000000" w:rsidR="00000000" w:rsidRPr="00000000">
        <w:rPr>
          <w:sz w:val="28"/>
          <w:szCs w:val="28"/>
          <w:rtl w:val="0"/>
        </w:rPr>
        <w:t xml:space="preserve">- Giải quyết vấn đề và sáng tạo: thông qua các hoạt động nhận xét, đánh giá thực trạng vấn đề dân số; đề xuất được giải pháp giải quyết.</w:t>
      </w:r>
    </w:p>
    <w:p w:rsidR="00000000" w:rsidDel="00000000" w:rsidP="00000000" w:rsidRDefault="00000000" w:rsidRPr="00000000" w14:paraId="00000013">
      <w:pPr>
        <w:spacing w:before="120" w:lineRule="auto"/>
        <w:rPr>
          <w:b w:val="1"/>
          <w:i w:val="1"/>
          <w:color w:val="000000"/>
          <w:sz w:val="28"/>
          <w:szCs w:val="28"/>
        </w:rPr>
      </w:pPr>
      <w:r w:rsidDel="00000000" w:rsidR="00000000" w:rsidRPr="00000000">
        <w:rPr>
          <w:b w:val="1"/>
          <w:i w:val="1"/>
          <w:color w:val="000000"/>
          <w:sz w:val="28"/>
          <w:szCs w:val="28"/>
          <w:rtl w:val="0"/>
        </w:rPr>
        <w:t xml:space="preserve">* Năng lực đặc thù</w:t>
      </w:r>
    </w:p>
    <w:p w:rsidR="00000000" w:rsidDel="00000000" w:rsidP="00000000" w:rsidRDefault="00000000" w:rsidRPr="00000000" w14:paraId="00000014">
      <w:pPr>
        <w:spacing w:after="0" w:before="120" w:line="240" w:lineRule="auto"/>
        <w:ind w:firstLine="34"/>
        <w:rPr>
          <w:i w:val="1"/>
          <w:sz w:val="28"/>
          <w:szCs w:val="28"/>
        </w:rPr>
      </w:pPr>
      <w:r w:rsidDel="00000000" w:rsidR="00000000" w:rsidRPr="00000000">
        <w:rPr>
          <w:i w:val="1"/>
          <w:sz w:val="28"/>
          <w:szCs w:val="28"/>
          <w:rtl w:val="0"/>
        </w:rPr>
        <w:t xml:space="preserve">- Nhận thức thế giới theo quan điểm không gian:</w:t>
      </w:r>
    </w:p>
    <w:p w:rsidR="00000000" w:rsidDel="00000000" w:rsidP="00000000" w:rsidRDefault="00000000" w:rsidRPr="00000000" w14:paraId="00000015">
      <w:pPr>
        <w:spacing w:after="0" w:before="0" w:line="240" w:lineRule="auto"/>
        <w:ind w:firstLine="34"/>
        <w:rPr>
          <w:sz w:val="28"/>
          <w:szCs w:val="28"/>
        </w:rPr>
      </w:pPr>
      <w:r w:rsidDel="00000000" w:rsidR="00000000" w:rsidRPr="00000000">
        <w:rPr>
          <w:sz w:val="28"/>
          <w:szCs w:val="28"/>
          <w:rtl w:val="0"/>
        </w:rPr>
        <w:t xml:space="preserve">+ Sử dụng được bản đồ để xác định được vị trí phân bố dân cư nước ta.</w:t>
      </w:r>
    </w:p>
    <w:p w:rsidR="00000000" w:rsidDel="00000000" w:rsidP="00000000" w:rsidRDefault="00000000" w:rsidRPr="00000000" w14:paraId="00000016">
      <w:pPr>
        <w:spacing w:after="0" w:before="0" w:line="240" w:lineRule="auto"/>
        <w:ind w:firstLine="34"/>
        <w:rPr>
          <w:i w:val="1"/>
          <w:sz w:val="28"/>
          <w:szCs w:val="28"/>
        </w:rPr>
      </w:pPr>
      <w:r w:rsidDel="00000000" w:rsidR="00000000" w:rsidRPr="00000000">
        <w:rPr>
          <w:i w:val="1"/>
          <w:sz w:val="28"/>
          <w:szCs w:val="28"/>
          <w:rtl w:val="0"/>
        </w:rPr>
        <w:t xml:space="preserve">- Giải thích các hiện tượng và quá trình địa lí:</w:t>
      </w:r>
    </w:p>
    <w:p w:rsidR="00000000" w:rsidDel="00000000" w:rsidP="00000000" w:rsidRDefault="00000000" w:rsidRPr="00000000" w14:paraId="00000017">
      <w:pPr>
        <w:spacing w:after="0" w:before="0" w:line="240" w:lineRule="auto"/>
        <w:ind w:firstLine="34"/>
        <w:rPr>
          <w:sz w:val="28"/>
          <w:szCs w:val="28"/>
        </w:rPr>
      </w:pPr>
      <w:r w:rsidDel="00000000" w:rsidR="00000000" w:rsidRPr="00000000">
        <w:rPr>
          <w:sz w:val="28"/>
          <w:szCs w:val="28"/>
          <w:rtl w:val="0"/>
        </w:rPr>
        <w:t xml:space="preserve">+ Giải thích được đặc điểm </w:t>
      </w:r>
      <w:r w:rsidDel="00000000" w:rsidR="00000000" w:rsidRPr="00000000">
        <w:rPr>
          <w:color w:val="000000"/>
          <w:sz w:val="28"/>
          <w:szCs w:val="28"/>
          <w:rtl w:val="0"/>
        </w:rPr>
        <w:t xml:space="preserve">dân số và phân bố dân cư</w:t>
      </w:r>
      <w:r w:rsidDel="00000000" w:rsidR="00000000" w:rsidRPr="00000000">
        <w:rPr>
          <w:sz w:val="28"/>
          <w:szCs w:val="28"/>
          <w:rtl w:val="0"/>
        </w:rPr>
        <w:t xml:space="preserve">.</w:t>
      </w:r>
    </w:p>
    <w:p w:rsidR="00000000" w:rsidDel="00000000" w:rsidP="00000000" w:rsidRDefault="00000000" w:rsidRPr="00000000" w14:paraId="00000018">
      <w:pPr>
        <w:spacing w:after="0" w:before="0" w:line="240" w:lineRule="auto"/>
        <w:ind w:firstLine="34"/>
        <w:rPr>
          <w:sz w:val="28"/>
          <w:szCs w:val="28"/>
        </w:rPr>
      </w:pPr>
      <w:r w:rsidDel="00000000" w:rsidR="00000000" w:rsidRPr="00000000">
        <w:rPr>
          <w:sz w:val="28"/>
          <w:szCs w:val="28"/>
          <w:rtl w:val="0"/>
        </w:rPr>
        <w:t xml:space="preserve">+ Giải thích được nguyên nhân, hậu quả của những đặc điểm dân số.</w:t>
      </w:r>
    </w:p>
    <w:p w:rsidR="00000000" w:rsidDel="00000000" w:rsidP="00000000" w:rsidRDefault="00000000" w:rsidRPr="00000000" w14:paraId="00000019">
      <w:pPr>
        <w:spacing w:after="0" w:before="0" w:line="240" w:lineRule="auto"/>
        <w:ind w:firstLine="34"/>
        <w:rPr>
          <w:i w:val="1"/>
          <w:sz w:val="28"/>
          <w:szCs w:val="28"/>
        </w:rPr>
      </w:pPr>
      <w:r w:rsidDel="00000000" w:rsidR="00000000" w:rsidRPr="00000000">
        <w:rPr>
          <w:i w:val="1"/>
          <w:sz w:val="28"/>
          <w:szCs w:val="28"/>
          <w:rtl w:val="0"/>
        </w:rPr>
        <w:t xml:space="preserve">- Sử dụng các công cụ địa lí học:</w:t>
      </w:r>
    </w:p>
    <w:p w:rsidR="00000000" w:rsidDel="00000000" w:rsidP="00000000" w:rsidRDefault="00000000" w:rsidRPr="00000000" w14:paraId="0000001A">
      <w:pPr>
        <w:spacing w:after="0" w:before="0" w:line="240" w:lineRule="auto"/>
        <w:ind w:firstLine="34"/>
        <w:rPr>
          <w:sz w:val="28"/>
          <w:szCs w:val="28"/>
        </w:rPr>
      </w:pPr>
      <w:r w:rsidDel="00000000" w:rsidR="00000000" w:rsidRPr="00000000">
        <w:rPr>
          <w:sz w:val="28"/>
          <w:szCs w:val="28"/>
          <w:rtl w:val="0"/>
        </w:rPr>
        <w:t xml:space="preserve">+ Tìm kiếm, chọn lọc được thông tin từ các văn bản tài liệu phù hợp với đặc điểm </w:t>
      </w:r>
      <w:r w:rsidDel="00000000" w:rsidR="00000000" w:rsidRPr="00000000">
        <w:rPr>
          <w:color w:val="000000"/>
          <w:sz w:val="28"/>
          <w:szCs w:val="28"/>
          <w:rtl w:val="0"/>
        </w:rPr>
        <w:t xml:space="preserve">dân số và phân bố dân cư</w:t>
      </w:r>
      <w:r w:rsidDel="00000000" w:rsidR="00000000" w:rsidRPr="00000000">
        <w:rPr>
          <w:sz w:val="28"/>
          <w:szCs w:val="28"/>
          <w:rtl w:val="0"/>
        </w:rPr>
        <w:t xml:space="preserve">; sử dụng được tranh, ảnh địa lí để miêu tả đặc điểm </w:t>
      </w:r>
      <w:r w:rsidDel="00000000" w:rsidR="00000000" w:rsidRPr="00000000">
        <w:rPr>
          <w:color w:val="000000"/>
          <w:sz w:val="28"/>
          <w:szCs w:val="28"/>
          <w:rtl w:val="0"/>
        </w:rPr>
        <w:t xml:space="preserve">dân số và phân bố dân cư</w:t>
      </w:r>
      <w:r w:rsidDel="00000000" w:rsidR="00000000" w:rsidRPr="00000000">
        <w:rPr>
          <w:sz w:val="28"/>
          <w:szCs w:val="28"/>
          <w:rtl w:val="0"/>
        </w:rPr>
        <w:t xml:space="preserve">.</w:t>
      </w:r>
    </w:p>
    <w:p w:rsidR="00000000" w:rsidDel="00000000" w:rsidP="00000000" w:rsidRDefault="00000000" w:rsidRPr="00000000" w14:paraId="0000001B">
      <w:pPr>
        <w:spacing w:after="0" w:before="0" w:line="240" w:lineRule="auto"/>
        <w:ind w:firstLine="34"/>
        <w:rPr>
          <w:sz w:val="28"/>
          <w:szCs w:val="28"/>
        </w:rPr>
      </w:pPr>
      <w:r w:rsidDel="00000000" w:rsidR="00000000" w:rsidRPr="00000000">
        <w:rPr>
          <w:sz w:val="28"/>
          <w:szCs w:val="28"/>
          <w:rtl w:val="0"/>
        </w:rPr>
        <w:t xml:space="preserve">+ Thực hiện được một số tính toán đơn giản: mật độ dân số, tỉ lệ gia tăng tư nhiện...</w:t>
      </w:r>
    </w:p>
    <w:p w:rsidR="00000000" w:rsidDel="00000000" w:rsidP="00000000" w:rsidRDefault="00000000" w:rsidRPr="00000000" w14:paraId="0000001C">
      <w:pPr>
        <w:spacing w:after="0" w:before="0" w:line="240" w:lineRule="auto"/>
        <w:ind w:firstLine="34"/>
        <w:rPr>
          <w:sz w:val="28"/>
          <w:szCs w:val="28"/>
        </w:rPr>
      </w:pPr>
      <w:r w:rsidDel="00000000" w:rsidR="00000000" w:rsidRPr="00000000">
        <w:rPr>
          <w:i w:val="1"/>
          <w:sz w:val="28"/>
          <w:szCs w:val="28"/>
          <w:rtl w:val="0"/>
        </w:rPr>
        <w:t xml:space="preserve">- Khai thác Internet phục vụ môn học:</w:t>
      </w:r>
      <w:r w:rsidDel="00000000" w:rsidR="00000000" w:rsidRPr="00000000">
        <w:rPr>
          <w:sz w:val="28"/>
          <w:szCs w:val="28"/>
          <w:rtl w:val="0"/>
        </w:rPr>
        <w:t xml:space="preserve"> Tìm kiếm, thu thập, chọn lọc và hệ thống hoá được các thông tin địa lí cần thiết từ các trang web; đánh giá và sử dụng được các thông tin trong học tập và thực tiễn.</w:t>
      </w:r>
    </w:p>
    <w:p w:rsidR="00000000" w:rsidDel="00000000" w:rsidP="00000000" w:rsidRDefault="00000000" w:rsidRPr="00000000" w14:paraId="0000001D">
      <w:pPr>
        <w:spacing w:after="0" w:before="0" w:line="240" w:lineRule="auto"/>
        <w:ind w:firstLine="34"/>
        <w:rPr>
          <w:sz w:val="28"/>
          <w:szCs w:val="28"/>
        </w:rPr>
      </w:pPr>
      <w:r w:rsidDel="00000000" w:rsidR="00000000" w:rsidRPr="00000000">
        <w:rPr>
          <w:i w:val="1"/>
          <w:sz w:val="28"/>
          <w:szCs w:val="28"/>
          <w:rtl w:val="0"/>
        </w:rPr>
        <w:t xml:space="preserve">- Cập nhật thông tin và liên hệ thực tế:</w:t>
      </w:r>
      <w:r w:rsidDel="00000000" w:rsidR="00000000" w:rsidRPr="00000000">
        <w:rPr>
          <w:sz w:val="28"/>
          <w:szCs w:val="28"/>
          <w:rtl w:val="0"/>
        </w:rPr>
        <w:t xml:space="preserve"> </w:t>
      </w:r>
    </w:p>
    <w:p w:rsidR="00000000" w:rsidDel="00000000" w:rsidP="00000000" w:rsidRDefault="00000000" w:rsidRPr="00000000" w14:paraId="0000001E">
      <w:pPr>
        <w:widowControl w:val="0"/>
        <w:spacing w:before="0" w:line="240" w:lineRule="auto"/>
        <w:rPr>
          <w:sz w:val="28"/>
          <w:szCs w:val="28"/>
        </w:rPr>
      </w:pPr>
      <w:r w:rsidDel="00000000" w:rsidR="00000000" w:rsidRPr="00000000">
        <w:rPr>
          <w:sz w:val="28"/>
          <w:szCs w:val="28"/>
          <w:rtl w:val="0"/>
        </w:rPr>
        <w:t xml:space="preserve">+ Tìm kiếm được thông tin từ các nguồn tin cậy để cập nhật số liệu, tri thức về dân số. </w:t>
      </w:r>
    </w:p>
    <w:p w:rsidR="00000000" w:rsidDel="00000000" w:rsidP="00000000" w:rsidRDefault="00000000" w:rsidRPr="00000000" w14:paraId="0000001F">
      <w:pPr>
        <w:spacing w:before="120" w:line="240" w:lineRule="auto"/>
        <w:ind w:right="33"/>
        <w:rPr>
          <w:color w:val="000000"/>
          <w:sz w:val="28"/>
          <w:szCs w:val="28"/>
        </w:rPr>
      </w:pPr>
      <w:r w:rsidDel="00000000" w:rsidR="00000000" w:rsidRPr="00000000">
        <w:rPr>
          <w:color w:val="000000"/>
          <w:sz w:val="28"/>
          <w:szCs w:val="28"/>
          <w:rtl w:val="0"/>
        </w:rPr>
        <w:t xml:space="preserve">+ Phân biệt, nhận diện được tình hình phát triển và phân bố dân cư trên lãnh thổ nước ta. </w:t>
      </w:r>
    </w:p>
    <w:p w:rsidR="00000000" w:rsidDel="00000000" w:rsidP="00000000" w:rsidRDefault="00000000" w:rsidRPr="00000000" w14:paraId="00000020">
      <w:pPr>
        <w:pStyle w:val="Heading2"/>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 Khai thác, chọn lọc được các tư liệu từ các nguồn khác nhau về về đặc điểm dân số và phân bố dân cư.</w:t>
      </w:r>
    </w:p>
    <w:p w:rsidR="00000000" w:rsidDel="00000000" w:rsidP="00000000" w:rsidRDefault="00000000" w:rsidRPr="00000000" w14:paraId="00000021">
      <w:pPr>
        <w:pStyle w:val="Heading2"/>
        <w:rPr/>
      </w:pPr>
      <w:r w:rsidDel="00000000" w:rsidR="00000000" w:rsidRPr="00000000">
        <w:rPr>
          <w:rtl w:val="0"/>
        </w:rPr>
        <w:t xml:space="preserve">3. Về phẩm chất</w:t>
      </w:r>
    </w:p>
    <w:p w:rsidR="00000000" w:rsidDel="00000000" w:rsidP="00000000" w:rsidRDefault="00000000" w:rsidRPr="00000000" w14:paraId="00000022">
      <w:pPr>
        <w:spacing w:after="0" w:before="120" w:line="240" w:lineRule="auto"/>
        <w:ind w:firstLine="34"/>
        <w:rPr>
          <w:i w:val="1"/>
          <w:sz w:val="28"/>
          <w:szCs w:val="28"/>
        </w:rPr>
      </w:pPr>
      <w:r w:rsidDel="00000000" w:rsidR="00000000" w:rsidRPr="00000000">
        <w:rPr>
          <w:i w:val="1"/>
          <w:sz w:val="28"/>
          <w:szCs w:val="28"/>
          <w:rtl w:val="0"/>
        </w:rPr>
        <w:t xml:space="preserve">- Nhân ái: </w:t>
      </w:r>
      <w:r w:rsidDel="00000000" w:rsidR="00000000" w:rsidRPr="00000000">
        <w:rPr>
          <w:sz w:val="28"/>
          <w:szCs w:val="28"/>
          <w:rtl w:val="0"/>
        </w:rPr>
        <w:t xml:space="preserve">Có mối quan hệ hài hòa với người khác. Tôn trọng sự khác biệt về điều kiện sống. </w:t>
      </w:r>
      <w:r w:rsidDel="00000000" w:rsidR="00000000" w:rsidRPr="00000000">
        <w:rPr>
          <w:rtl w:val="0"/>
        </w:rPr>
      </w:r>
    </w:p>
    <w:p w:rsidR="00000000" w:rsidDel="00000000" w:rsidP="00000000" w:rsidRDefault="00000000" w:rsidRPr="00000000" w14:paraId="00000023">
      <w:pPr>
        <w:spacing w:after="0" w:before="0" w:line="240" w:lineRule="auto"/>
        <w:ind w:firstLine="34"/>
        <w:rPr>
          <w:sz w:val="28"/>
          <w:szCs w:val="28"/>
        </w:rPr>
      </w:pPr>
      <w:r w:rsidDel="00000000" w:rsidR="00000000" w:rsidRPr="00000000">
        <w:rPr>
          <w:i w:val="1"/>
          <w:sz w:val="28"/>
          <w:szCs w:val="28"/>
          <w:rtl w:val="0"/>
        </w:rPr>
        <w:t xml:space="preserve">- Chăm chỉ: </w:t>
      </w:r>
      <w:r w:rsidDel="00000000" w:rsidR="00000000" w:rsidRPr="00000000">
        <w:rPr>
          <w:sz w:val="28"/>
          <w:szCs w:val="28"/>
          <w:rtl w:val="0"/>
        </w:rPr>
        <w:t xml:space="preserve">Có ý chí vượt qua khó khăn để hoàn thành các nhiệm vụ học tập.</w:t>
      </w:r>
    </w:p>
    <w:p w:rsidR="00000000" w:rsidDel="00000000" w:rsidP="00000000" w:rsidRDefault="00000000" w:rsidRPr="00000000" w14:paraId="00000024">
      <w:pPr>
        <w:spacing w:before="0" w:line="240" w:lineRule="auto"/>
        <w:ind w:firstLine="0"/>
        <w:rPr>
          <w:i w:val="1"/>
          <w:sz w:val="28"/>
          <w:szCs w:val="28"/>
        </w:rPr>
      </w:pPr>
      <w:r w:rsidDel="00000000" w:rsidR="00000000" w:rsidRPr="00000000">
        <w:rPr>
          <w:sz w:val="28"/>
          <w:szCs w:val="28"/>
          <w:rtl w:val="0"/>
        </w:rPr>
        <w:t xml:space="preserve">- </w:t>
      </w:r>
      <w:r w:rsidDel="00000000" w:rsidR="00000000" w:rsidRPr="00000000">
        <w:rPr>
          <w:i w:val="1"/>
          <w:sz w:val="28"/>
          <w:szCs w:val="28"/>
          <w:rtl w:val="0"/>
        </w:rPr>
        <w:t xml:space="preserve">Trung thực:</w:t>
      </w:r>
      <w:r w:rsidDel="00000000" w:rsidR="00000000" w:rsidRPr="00000000">
        <w:rPr>
          <w:sz w:val="28"/>
          <w:szCs w:val="28"/>
          <w:rtl w:val="0"/>
        </w:rPr>
        <w:t xml:space="preserve"> trung thực trong học tập.</w:t>
      </w:r>
      <w:r w:rsidDel="00000000" w:rsidR="00000000" w:rsidRPr="00000000">
        <w:rPr>
          <w:rtl w:val="0"/>
        </w:rPr>
      </w:r>
    </w:p>
    <w:p w:rsidR="00000000" w:rsidDel="00000000" w:rsidP="00000000" w:rsidRDefault="00000000" w:rsidRPr="00000000" w14:paraId="00000025">
      <w:pPr>
        <w:pStyle w:val="Heading1"/>
        <w:spacing w:before="0" w:line="276" w:lineRule="auto"/>
        <w:jc w:val="both"/>
        <w:rPr>
          <w:b w:val="0"/>
          <w:color w:val="000000"/>
        </w:rPr>
      </w:pPr>
      <w:r w:rsidDel="00000000" w:rsidR="00000000" w:rsidRPr="00000000">
        <w:rPr>
          <w:b w:val="0"/>
          <w:i w:val="1"/>
          <w:color w:val="000000"/>
          <w:rtl w:val="0"/>
        </w:rPr>
        <w:t xml:space="preserve">- Trách nhiệm: </w:t>
      </w:r>
      <w:r w:rsidDel="00000000" w:rsidR="00000000" w:rsidRPr="00000000">
        <w:rPr>
          <w:b w:val="0"/>
          <w:color w:val="000000"/>
          <w:rtl w:val="0"/>
        </w:rPr>
        <w:t xml:space="preserve">Tích cực, tự giác, nghiêm túc học tập, rèn luyện, tu dưỡng đạo đức bản thân. Sức khỏe sinh sản vị thành niên.</w:t>
      </w:r>
    </w:p>
    <w:p w:rsidR="00000000" w:rsidDel="00000000" w:rsidP="00000000" w:rsidRDefault="00000000" w:rsidRPr="00000000" w14:paraId="00000026">
      <w:pPr>
        <w:pStyle w:val="Heading1"/>
        <w:spacing w:before="0" w:line="276" w:lineRule="auto"/>
        <w:jc w:val="both"/>
        <w:rPr>
          <w:color w:val="ff0000"/>
        </w:rPr>
      </w:pPr>
      <w:r w:rsidDel="00000000" w:rsidR="00000000" w:rsidRPr="00000000">
        <w:rPr>
          <w:color w:val="ff0000"/>
          <w:rtl w:val="0"/>
        </w:rPr>
        <w:t xml:space="preserve">II. THIẾT BỊ DẠY HỌC VÀ HỌC LIỆU </w:t>
      </w:r>
    </w:p>
    <w:p w:rsidR="00000000" w:rsidDel="00000000" w:rsidP="00000000" w:rsidRDefault="00000000" w:rsidRPr="00000000" w14:paraId="00000027">
      <w:pPr>
        <w:pStyle w:val="Heading2"/>
        <w:spacing w:before="0" w:line="288" w:lineRule="auto"/>
        <w:ind w:firstLine="0"/>
        <w:rPr/>
      </w:pPr>
      <w:r w:rsidDel="00000000" w:rsidR="00000000" w:rsidRPr="00000000">
        <w:rPr>
          <w:rtl w:val="0"/>
        </w:rPr>
        <w:t xml:space="preserve">1. Giáo viên</w:t>
      </w:r>
    </w:p>
    <w:p w:rsidR="00000000" w:rsidDel="00000000" w:rsidP="00000000" w:rsidRDefault="00000000" w:rsidRPr="00000000" w14:paraId="00000028">
      <w:pPr>
        <w:ind w:firstLine="0"/>
        <w:rPr>
          <w:sz w:val="28"/>
          <w:szCs w:val="28"/>
        </w:rPr>
      </w:pPr>
      <w:r w:rsidDel="00000000" w:rsidR="00000000" w:rsidRPr="00000000">
        <w:rPr>
          <w:sz w:val="28"/>
          <w:szCs w:val="28"/>
          <w:rtl w:val="0"/>
        </w:rPr>
        <w:t xml:space="preserve">- Atlat Địa lí Việt Nam.</w:t>
      </w:r>
    </w:p>
    <w:p w:rsidR="00000000" w:rsidDel="00000000" w:rsidP="00000000" w:rsidRDefault="00000000" w:rsidRPr="00000000" w14:paraId="00000029">
      <w:pPr>
        <w:ind w:firstLine="0"/>
        <w:rPr>
          <w:sz w:val="28"/>
          <w:szCs w:val="28"/>
        </w:rPr>
      </w:pPr>
      <w:r w:rsidDel="00000000" w:rsidR="00000000" w:rsidRPr="00000000">
        <w:rPr>
          <w:sz w:val="28"/>
          <w:szCs w:val="28"/>
          <w:rtl w:val="0"/>
        </w:rPr>
        <w:t xml:space="preserve">- Sách giáo khoa.</w:t>
      </w:r>
    </w:p>
    <w:p w:rsidR="00000000" w:rsidDel="00000000" w:rsidP="00000000" w:rsidRDefault="00000000" w:rsidRPr="00000000" w14:paraId="0000002A">
      <w:pPr>
        <w:ind w:firstLine="0"/>
        <w:rPr>
          <w:sz w:val="32"/>
          <w:szCs w:val="32"/>
        </w:rPr>
      </w:pPr>
      <w:r w:rsidDel="00000000" w:rsidR="00000000" w:rsidRPr="00000000">
        <w:rPr>
          <w:sz w:val="28"/>
          <w:szCs w:val="28"/>
          <w:rtl w:val="0"/>
        </w:rPr>
        <w:t xml:space="preserve">- Đồ dùng tổ chức hoạt động nhóm.</w:t>
      </w:r>
      <w:r w:rsidDel="00000000" w:rsidR="00000000" w:rsidRPr="00000000">
        <w:rPr>
          <w:rtl w:val="0"/>
        </w:rPr>
      </w:r>
    </w:p>
    <w:p w:rsidR="00000000" w:rsidDel="00000000" w:rsidP="00000000" w:rsidRDefault="00000000" w:rsidRPr="00000000" w14:paraId="0000002B">
      <w:pPr>
        <w:ind w:firstLine="0"/>
        <w:rPr>
          <w:sz w:val="28"/>
          <w:szCs w:val="28"/>
        </w:rPr>
      </w:pPr>
      <w:r w:rsidDel="00000000" w:rsidR="00000000" w:rsidRPr="00000000">
        <w:rPr>
          <w:sz w:val="28"/>
          <w:szCs w:val="28"/>
          <w:rtl w:val="0"/>
        </w:rPr>
        <w:t xml:space="preserve">- Tranh ảnh liên quan đến thực trạng dân số nước ta.</w:t>
      </w:r>
    </w:p>
    <w:p w:rsidR="00000000" w:rsidDel="00000000" w:rsidP="00000000" w:rsidRDefault="00000000" w:rsidRPr="00000000" w14:paraId="0000002C">
      <w:pPr>
        <w:ind w:firstLine="0"/>
        <w:rPr>
          <w:sz w:val="28"/>
          <w:szCs w:val="28"/>
        </w:rPr>
      </w:pPr>
      <w:r w:rsidDel="00000000" w:rsidR="00000000" w:rsidRPr="00000000">
        <w:rPr>
          <w:sz w:val="28"/>
          <w:szCs w:val="28"/>
          <w:rtl w:val="0"/>
        </w:rPr>
        <w:t xml:space="preserve">- Tư liệu:</w:t>
      </w:r>
    </w:p>
    <w:p w:rsidR="00000000" w:rsidDel="00000000" w:rsidP="00000000" w:rsidRDefault="00000000" w:rsidRPr="00000000" w14:paraId="0000002D">
      <w:pPr>
        <w:ind w:firstLine="0"/>
        <w:rPr>
          <w:sz w:val="28"/>
          <w:szCs w:val="28"/>
        </w:rPr>
      </w:pPr>
      <w:r w:rsidDel="00000000" w:rsidR="00000000" w:rsidRPr="00000000">
        <w:rPr>
          <w:sz w:val="28"/>
          <w:szCs w:val="28"/>
          <w:rtl w:val="0"/>
        </w:rPr>
        <w:t xml:space="preserve">+ Quy mô dân số: </w:t>
      </w:r>
      <w:hyperlink r:id="rId7">
        <w:r w:rsidDel="00000000" w:rsidR="00000000" w:rsidRPr="00000000">
          <w:rPr>
            <w:color w:val="0000ff"/>
            <w:sz w:val="28"/>
            <w:szCs w:val="28"/>
            <w:u w:val="single"/>
            <w:rtl w:val="0"/>
          </w:rPr>
          <w:t xml:space="preserve">https://bom.so/prcFyf</w:t>
        </w:r>
      </w:hyperlink>
      <w:r w:rsidDel="00000000" w:rsidR="00000000" w:rsidRPr="00000000">
        <w:rPr>
          <w:sz w:val="28"/>
          <w:szCs w:val="28"/>
          <w:rtl w:val="0"/>
        </w:rPr>
        <w:t xml:space="preserve">, </w:t>
      </w:r>
      <w:hyperlink r:id="rId8">
        <w:r w:rsidDel="00000000" w:rsidR="00000000" w:rsidRPr="00000000">
          <w:rPr>
            <w:color w:val="0000ff"/>
            <w:sz w:val="28"/>
            <w:szCs w:val="28"/>
            <w:u w:val="single"/>
            <w:rtl w:val="0"/>
          </w:rPr>
          <w:t xml:space="preserve">https://bom.so/CyNkOO</w:t>
        </w:r>
      </w:hyperlink>
      <w:r w:rsidDel="00000000" w:rsidR="00000000" w:rsidRPr="00000000">
        <w:rPr>
          <w:sz w:val="28"/>
          <w:szCs w:val="28"/>
          <w:rtl w:val="0"/>
        </w:rPr>
        <w:t xml:space="preserve"> </w:t>
      </w:r>
    </w:p>
    <w:p w:rsidR="00000000" w:rsidDel="00000000" w:rsidP="00000000" w:rsidRDefault="00000000" w:rsidRPr="00000000" w14:paraId="0000002E">
      <w:pPr>
        <w:ind w:firstLine="0"/>
        <w:rPr>
          <w:sz w:val="28"/>
          <w:szCs w:val="28"/>
        </w:rPr>
      </w:pPr>
      <w:r w:rsidDel="00000000" w:rsidR="00000000" w:rsidRPr="00000000">
        <w:rPr>
          <w:sz w:val="28"/>
          <w:szCs w:val="28"/>
          <w:rtl w:val="0"/>
        </w:rPr>
        <w:t xml:space="preserve">+ Xu hướng già hóa dân số: </w:t>
      </w:r>
      <w:hyperlink r:id="rId9">
        <w:r w:rsidDel="00000000" w:rsidR="00000000" w:rsidRPr="00000000">
          <w:rPr>
            <w:color w:val="0000ff"/>
            <w:sz w:val="28"/>
            <w:szCs w:val="28"/>
            <w:u w:val="single"/>
            <w:rtl w:val="0"/>
          </w:rPr>
          <w:t xml:space="preserve">https://bom.so/d9qV9X</w:t>
        </w:r>
      </w:hyperlink>
      <w:r w:rsidDel="00000000" w:rsidR="00000000" w:rsidRPr="00000000">
        <w:rPr>
          <w:sz w:val="28"/>
          <w:szCs w:val="28"/>
          <w:rtl w:val="0"/>
        </w:rPr>
        <w:t xml:space="preserve"> </w:t>
      </w:r>
    </w:p>
    <w:p w:rsidR="00000000" w:rsidDel="00000000" w:rsidP="00000000" w:rsidRDefault="00000000" w:rsidRPr="00000000" w14:paraId="0000002F">
      <w:pPr>
        <w:ind w:firstLine="0"/>
        <w:rPr>
          <w:sz w:val="28"/>
          <w:szCs w:val="28"/>
        </w:rPr>
      </w:pPr>
      <w:r w:rsidDel="00000000" w:rsidR="00000000" w:rsidRPr="00000000">
        <w:rPr>
          <w:sz w:val="28"/>
          <w:szCs w:val="28"/>
          <w:rtl w:val="0"/>
        </w:rPr>
        <w:t xml:space="preserve">+ Cơ cấu dân số: </w:t>
      </w:r>
      <w:hyperlink r:id="rId10">
        <w:r w:rsidDel="00000000" w:rsidR="00000000" w:rsidRPr="00000000">
          <w:rPr>
            <w:color w:val="0000ff"/>
            <w:sz w:val="28"/>
            <w:szCs w:val="28"/>
            <w:u w:val="single"/>
            <w:rtl w:val="0"/>
          </w:rPr>
          <w:t xml:space="preserve">https://bom.so/rlANSl</w:t>
        </w:r>
      </w:hyperlink>
      <w:r w:rsidDel="00000000" w:rsidR="00000000" w:rsidRPr="00000000">
        <w:rPr>
          <w:sz w:val="28"/>
          <w:szCs w:val="28"/>
          <w:rtl w:val="0"/>
        </w:rPr>
        <w:t xml:space="preserve">, dân số vàng </w:t>
      </w:r>
      <w:hyperlink r:id="rId11">
        <w:r w:rsidDel="00000000" w:rsidR="00000000" w:rsidRPr="00000000">
          <w:rPr>
            <w:color w:val="0000ff"/>
            <w:sz w:val="28"/>
            <w:szCs w:val="28"/>
            <w:u w:val="single"/>
            <w:rtl w:val="0"/>
          </w:rPr>
          <w:t xml:space="preserve">https://bom.so/tvlVyR</w:t>
        </w:r>
      </w:hyperlink>
      <w:r w:rsidDel="00000000" w:rsidR="00000000" w:rsidRPr="00000000">
        <w:rPr>
          <w:sz w:val="28"/>
          <w:szCs w:val="28"/>
          <w:rtl w:val="0"/>
        </w:rPr>
        <w:t xml:space="preserve">, </w:t>
      </w:r>
      <w:hyperlink r:id="rId12">
        <w:r w:rsidDel="00000000" w:rsidR="00000000" w:rsidRPr="00000000">
          <w:rPr>
            <w:color w:val="0000ff"/>
            <w:sz w:val="28"/>
            <w:szCs w:val="28"/>
            <w:u w:val="single"/>
            <w:rtl w:val="0"/>
          </w:rPr>
          <w:t xml:space="preserve">https://bom.so/ndo2ka</w:t>
        </w:r>
      </w:hyperlink>
      <w:r w:rsidDel="00000000" w:rsidR="00000000" w:rsidRPr="00000000">
        <w:rPr>
          <w:sz w:val="28"/>
          <w:szCs w:val="28"/>
          <w:rtl w:val="0"/>
        </w:rPr>
        <w:t xml:space="preserve"> </w:t>
      </w:r>
    </w:p>
    <w:p w:rsidR="00000000" w:rsidDel="00000000" w:rsidP="00000000" w:rsidRDefault="00000000" w:rsidRPr="00000000" w14:paraId="00000030">
      <w:pPr>
        <w:ind w:firstLine="0"/>
        <w:rPr>
          <w:sz w:val="28"/>
          <w:szCs w:val="28"/>
        </w:rPr>
      </w:pPr>
      <w:r w:rsidDel="00000000" w:rsidR="00000000" w:rsidRPr="00000000">
        <w:rPr>
          <w:sz w:val="28"/>
          <w:szCs w:val="28"/>
          <w:rtl w:val="0"/>
        </w:rPr>
        <w:t xml:space="preserve">+ Đại gia đình dân tộc VN </w:t>
      </w:r>
      <w:hyperlink r:id="rId13">
        <w:r w:rsidDel="00000000" w:rsidR="00000000" w:rsidRPr="00000000">
          <w:rPr>
            <w:color w:val="0000ff"/>
            <w:sz w:val="28"/>
            <w:szCs w:val="28"/>
            <w:u w:val="single"/>
            <w:rtl w:val="0"/>
          </w:rPr>
          <w:t xml:space="preserve">https://bandantoc.daklak.gov.vn/dan-toc-thieu-so/ai-gia-inh-cac-dan-toc-viet-nam-1941.html</w:t>
        </w:r>
      </w:hyperlink>
      <w:r w:rsidDel="00000000" w:rsidR="00000000" w:rsidRPr="00000000">
        <w:rPr>
          <w:rtl w:val="0"/>
        </w:rPr>
      </w:r>
    </w:p>
    <w:p w:rsidR="00000000" w:rsidDel="00000000" w:rsidP="00000000" w:rsidRDefault="00000000" w:rsidRPr="00000000" w14:paraId="00000031">
      <w:pPr>
        <w:ind w:firstLine="0"/>
        <w:rPr>
          <w:sz w:val="28"/>
          <w:szCs w:val="28"/>
        </w:rPr>
      </w:pPr>
      <w:r w:rsidDel="00000000" w:rsidR="00000000" w:rsidRPr="00000000">
        <w:rPr>
          <w:sz w:val="28"/>
          <w:szCs w:val="28"/>
          <w:rtl w:val="0"/>
        </w:rPr>
        <w:t xml:space="preserve">+ Mật độ dân số: </w:t>
      </w:r>
      <w:hyperlink r:id="rId14">
        <w:r w:rsidDel="00000000" w:rsidR="00000000" w:rsidRPr="00000000">
          <w:rPr>
            <w:color w:val="0000ff"/>
            <w:sz w:val="28"/>
            <w:szCs w:val="28"/>
            <w:u w:val="single"/>
            <w:rtl w:val="0"/>
          </w:rPr>
          <w:t xml:space="preserve">https://bom.so/S3C0n3</w:t>
        </w:r>
      </w:hyperlink>
      <w:r w:rsidDel="00000000" w:rsidR="00000000" w:rsidRPr="00000000">
        <w:rPr>
          <w:sz w:val="28"/>
          <w:szCs w:val="28"/>
          <w:rtl w:val="0"/>
        </w:rPr>
        <w:t xml:space="preserve"> </w:t>
      </w:r>
    </w:p>
    <w:p w:rsidR="00000000" w:rsidDel="00000000" w:rsidP="00000000" w:rsidRDefault="00000000" w:rsidRPr="00000000" w14:paraId="00000032">
      <w:pPr>
        <w:pStyle w:val="Heading2"/>
        <w:spacing w:before="0" w:line="288" w:lineRule="auto"/>
        <w:ind w:firstLine="0"/>
        <w:rPr/>
      </w:pPr>
      <w:r w:rsidDel="00000000" w:rsidR="00000000" w:rsidRPr="00000000">
        <w:rPr>
          <w:rtl w:val="0"/>
        </w:rPr>
        <w:t xml:space="preserve">2. Học sinh</w:t>
      </w:r>
    </w:p>
    <w:p w:rsidR="00000000" w:rsidDel="00000000" w:rsidP="00000000" w:rsidRDefault="00000000" w:rsidRPr="00000000" w14:paraId="00000033">
      <w:pPr>
        <w:pBdr>
          <w:top w:space="0" w:sz="0" w:val="nil"/>
          <w:left w:space="0" w:sz="0" w:val="nil"/>
          <w:bottom w:space="0" w:sz="0" w:val="nil"/>
          <w:right w:space="0" w:sz="0" w:val="nil"/>
          <w:between w:space="0" w:sz="0" w:val="nil"/>
        </w:pBdr>
        <w:tabs>
          <w:tab w:val="left" w:leader="none" w:pos="142"/>
        </w:tabs>
        <w:spacing w:after="0" w:line="276" w:lineRule="auto"/>
        <w:ind w:firstLine="0"/>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SGK, dụng cụ học tập cần thiết: giấy note, bút nhiều màu, thước kẻ, máy tính cầm tay, </w:t>
      </w:r>
      <w:r w:rsidDel="00000000" w:rsidR="00000000" w:rsidRPr="00000000">
        <w:rPr>
          <w:rFonts w:ascii="Cambria" w:cs="Cambria" w:eastAsia="Cambria" w:hAnsi="Cambria"/>
          <w:sz w:val="28"/>
          <w:szCs w:val="28"/>
          <w:highlight w:val="white"/>
          <w:rtl w:val="0"/>
        </w:rPr>
        <w:t xml:space="preserve">smartphone (nếu có)…</w:t>
      </w: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tabs>
          <w:tab w:val="left" w:leader="none" w:pos="142"/>
        </w:tabs>
        <w:spacing w:after="0" w:line="276" w:lineRule="auto"/>
        <w:ind w:firstLine="0"/>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Tài liệu tham khảo có liên quan đến bài học.</w:t>
      </w:r>
    </w:p>
    <w:p w:rsidR="00000000" w:rsidDel="00000000" w:rsidP="00000000" w:rsidRDefault="00000000" w:rsidRPr="00000000" w14:paraId="00000035">
      <w:pPr>
        <w:pStyle w:val="Heading1"/>
        <w:spacing w:before="0" w:line="276" w:lineRule="auto"/>
        <w:jc w:val="both"/>
        <w:rPr>
          <w:color w:val="ff0000"/>
        </w:rPr>
      </w:pPr>
      <w:r w:rsidDel="00000000" w:rsidR="00000000" w:rsidRPr="00000000">
        <w:rPr>
          <w:color w:val="ff0000"/>
          <w:rtl w:val="0"/>
        </w:rPr>
        <w:t xml:space="preserve">III. TIẾN TRÌNH DẠY HỌC</w:t>
      </w:r>
    </w:p>
    <w:p w:rsidR="00000000" w:rsidDel="00000000" w:rsidP="00000000" w:rsidRDefault="00000000" w:rsidRPr="00000000" w14:paraId="00000036">
      <w:pPr>
        <w:pStyle w:val="Heading1"/>
        <w:rPr/>
      </w:pPr>
      <w:r w:rsidDel="00000000" w:rsidR="00000000" w:rsidRPr="00000000">
        <w:rPr>
          <w:rtl w:val="0"/>
        </w:rPr>
        <w:t xml:space="preserve">Hoạt động 1: Khởi động (3-5 phút)</w:t>
      </w:r>
    </w:p>
    <w:p w:rsidR="00000000" w:rsidDel="00000000" w:rsidP="00000000" w:rsidRDefault="00000000" w:rsidRPr="00000000" w14:paraId="00000037">
      <w:pPr>
        <w:pStyle w:val="Heading2"/>
        <w:ind w:firstLine="0"/>
        <w:rPr/>
      </w:pPr>
      <w:r w:rsidDel="00000000" w:rsidR="00000000" w:rsidRPr="00000000">
        <w:rPr>
          <w:rtl w:val="0"/>
        </w:rPr>
        <w:t xml:space="preserve">1. Mục tiêu</w:t>
      </w:r>
    </w:p>
    <w:p w:rsidR="00000000" w:rsidDel="00000000" w:rsidP="00000000" w:rsidRDefault="00000000" w:rsidRPr="00000000" w14:paraId="00000038">
      <w:pPr>
        <w:keepNext w:val="1"/>
        <w:keepLines w:val="1"/>
        <w:spacing w:after="0" w:line="276" w:lineRule="auto"/>
        <w:ind w:left="1" w:hanging="3"/>
        <w:rPr>
          <w:color w:val="000000"/>
          <w:sz w:val="28"/>
          <w:szCs w:val="28"/>
          <w:vertAlign w:val="baseline"/>
        </w:rPr>
      </w:pPr>
      <w:r w:rsidDel="00000000" w:rsidR="00000000" w:rsidRPr="00000000">
        <w:rPr>
          <w:i w:val="1"/>
          <w:color w:val="000000"/>
          <w:sz w:val="28"/>
          <w:szCs w:val="28"/>
          <w:vertAlign w:val="baseline"/>
          <w:rtl w:val="0"/>
        </w:rPr>
        <w:t xml:space="preserve">- </w:t>
      </w:r>
      <w:r w:rsidDel="00000000" w:rsidR="00000000" w:rsidRPr="00000000">
        <w:rPr>
          <w:color w:val="000000"/>
          <w:sz w:val="28"/>
          <w:szCs w:val="28"/>
          <w:vertAlign w:val="baseline"/>
          <w:rtl w:val="0"/>
        </w:rPr>
        <w:t xml:space="preserve">Tạo hứng thú cho HS vào bài học.</w:t>
      </w:r>
    </w:p>
    <w:p w:rsidR="00000000" w:rsidDel="00000000" w:rsidP="00000000" w:rsidRDefault="00000000" w:rsidRPr="00000000" w14:paraId="00000039">
      <w:pPr>
        <w:ind w:firstLine="0"/>
        <w:rPr>
          <w:sz w:val="28"/>
          <w:szCs w:val="28"/>
        </w:rPr>
      </w:pPr>
      <w:r w:rsidDel="00000000" w:rsidR="00000000" w:rsidRPr="00000000">
        <w:rPr>
          <w:sz w:val="28"/>
          <w:szCs w:val="28"/>
          <w:rtl w:val="0"/>
        </w:rPr>
        <w:t xml:space="preserve">- Kết nối kiến thức bài mới</w:t>
      </w:r>
    </w:p>
    <w:p w:rsidR="00000000" w:rsidDel="00000000" w:rsidP="00000000" w:rsidRDefault="00000000" w:rsidRPr="00000000" w14:paraId="0000003A">
      <w:pPr>
        <w:pStyle w:val="Heading2"/>
        <w:ind w:firstLine="0"/>
        <w:rPr/>
      </w:pPr>
      <w:r w:rsidDel="00000000" w:rsidR="00000000" w:rsidRPr="00000000">
        <w:rPr>
          <w:rtl w:val="0"/>
        </w:rPr>
        <w:t xml:space="preserve">2. Nội dung</w:t>
      </w:r>
    </w:p>
    <w:p w:rsidR="00000000" w:rsidDel="00000000" w:rsidP="00000000" w:rsidRDefault="00000000" w:rsidRPr="00000000" w14:paraId="0000003B">
      <w:pPr>
        <w:rPr/>
      </w:pPr>
      <w:r w:rsidDel="00000000" w:rsidR="00000000" w:rsidRPr="00000000">
        <w:rPr>
          <w:rtl w:val="0"/>
        </w:rPr>
        <w:t xml:space="preserve">Trò chơi: </w:t>
      </w:r>
      <w:r w:rsidDel="00000000" w:rsidR="00000000" w:rsidRPr="00000000">
        <w:rPr>
          <w:b w:val="1"/>
          <w:rtl w:val="0"/>
        </w:rPr>
        <w:t xml:space="preserve">CHUYÊN GIA HÌNH ẢNH</w:t>
      </w:r>
      <w:r w:rsidDel="00000000" w:rsidR="00000000" w:rsidRPr="00000000">
        <w:rPr>
          <w:rtl w:val="0"/>
        </w:rPr>
      </w:r>
    </w:p>
    <w:tbl>
      <w:tblPr>
        <w:tblStyle w:val="Table1"/>
        <w:tblW w:w="96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91"/>
        <w:gridCol w:w="4837"/>
        <w:tblGridChange w:id="0">
          <w:tblGrid>
            <w:gridCol w:w="4791"/>
            <w:gridCol w:w="4837"/>
          </w:tblGrid>
        </w:tblGridChange>
      </w:tblGrid>
      <w:tr>
        <w:trPr>
          <w:cantSplit w:val="0"/>
          <w:tblHeader w:val="0"/>
        </w:trPr>
        <w:tc>
          <w:tcPr/>
          <w:p w:rsidR="00000000" w:rsidDel="00000000" w:rsidP="00000000" w:rsidRDefault="00000000" w:rsidRPr="00000000" w14:paraId="0000003C">
            <w:pPr>
              <w:ind w:firstLine="0"/>
              <w:rPr/>
            </w:pPr>
            <w:r w:rsidDel="00000000" w:rsidR="00000000" w:rsidRPr="00000000">
              <w:rPr>
                <w:sz w:val="28"/>
                <w:szCs w:val="28"/>
              </w:rPr>
              <w:drawing>
                <wp:inline distB="0" distT="0" distL="0" distR="0">
                  <wp:extent cx="2986792" cy="1867739"/>
                  <wp:effectExtent b="0" l="0" r="0" t="0"/>
                  <wp:docPr id="2141105061" name="image5.jpg"/>
                  <a:graphic>
                    <a:graphicData uri="http://schemas.openxmlformats.org/drawingml/2006/picture">
                      <pic:pic>
                        <pic:nvPicPr>
                          <pic:cNvPr id="0" name="image5.jpg"/>
                          <pic:cNvPicPr preferRelativeResize="0"/>
                        </pic:nvPicPr>
                        <pic:blipFill>
                          <a:blip r:embed="rId15"/>
                          <a:srcRect b="0" l="0" r="0" t="0"/>
                          <a:stretch>
                            <a:fillRect/>
                          </a:stretch>
                        </pic:blipFill>
                        <pic:spPr>
                          <a:xfrm>
                            <a:off x="0" y="0"/>
                            <a:ext cx="2986792" cy="1867739"/>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3D">
            <w:pPr>
              <w:ind w:firstLine="0"/>
              <w:rPr/>
            </w:pPr>
            <w:r w:rsidDel="00000000" w:rsidR="00000000" w:rsidRPr="00000000">
              <w:rPr>
                <w:sz w:val="28"/>
                <w:szCs w:val="28"/>
              </w:rPr>
              <w:drawing>
                <wp:inline distB="0" distT="0" distL="0" distR="0">
                  <wp:extent cx="2780525" cy="2443523"/>
                  <wp:effectExtent b="0" l="0" r="0" t="0"/>
                  <wp:docPr id="2141105063"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2780525" cy="2443523"/>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3E">
            <w:pPr>
              <w:ind w:firstLine="0"/>
              <w:rPr/>
            </w:pPr>
            <w:r w:rsidDel="00000000" w:rsidR="00000000" w:rsidRPr="00000000">
              <w:rPr>
                <w:sz w:val="28"/>
                <w:szCs w:val="28"/>
              </w:rPr>
              <w:drawing>
                <wp:inline distB="0" distT="0" distL="0" distR="0">
                  <wp:extent cx="3037199" cy="1867877"/>
                  <wp:effectExtent b="0" l="0" r="0" t="0"/>
                  <wp:docPr id="2141105062" name="image9.png"/>
                  <a:graphic>
                    <a:graphicData uri="http://schemas.openxmlformats.org/drawingml/2006/picture">
                      <pic:pic>
                        <pic:nvPicPr>
                          <pic:cNvPr id="0" name="image9.png"/>
                          <pic:cNvPicPr preferRelativeResize="0"/>
                        </pic:nvPicPr>
                        <pic:blipFill>
                          <a:blip r:embed="rId17"/>
                          <a:srcRect b="0" l="0" r="0" t="0"/>
                          <a:stretch>
                            <a:fillRect/>
                          </a:stretch>
                        </pic:blipFill>
                        <pic:spPr>
                          <a:xfrm>
                            <a:off x="0" y="0"/>
                            <a:ext cx="3037199" cy="1867877"/>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3F">
            <w:pPr>
              <w:ind w:firstLine="0"/>
              <w:rPr/>
            </w:pPr>
            <w:r w:rsidDel="00000000" w:rsidR="00000000" w:rsidRPr="00000000">
              <w:rPr/>
              <w:drawing>
                <wp:inline distB="0" distT="0" distL="0" distR="0">
                  <wp:extent cx="3066415" cy="2682240"/>
                  <wp:effectExtent b="0" l="0" r="0" t="0"/>
                  <wp:docPr id="2141105064" name="image26.png"/>
                  <a:graphic>
                    <a:graphicData uri="http://schemas.openxmlformats.org/drawingml/2006/picture">
                      <pic:pic>
                        <pic:nvPicPr>
                          <pic:cNvPr id="0" name="image26.png"/>
                          <pic:cNvPicPr preferRelativeResize="0"/>
                        </pic:nvPicPr>
                        <pic:blipFill>
                          <a:blip r:embed="rId18"/>
                          <a:srcRect b="0" l="0" r="0" t="0"/>
                          <a:stretch>
                            <a:fillRect/>
                          </a:stretch>
                        </pic:blipFill>
                        <pic:spPr>
                          <a:xfrm>
                            <a:off x="0" y="0"/>
                            <a:ext cx="3066415" cy="268224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40">
      <w:pPr>
        <w:rPr>
          <w:b w:val="1"/>
          <w:i w:val="1"/>
          <w:sz w:val="28"/>
          <w:szCs w:val="28"/>
        </w:rPr>
      </w:pPr>
      <w:r w:rsidDel="00000000" w:rsidR="00000000" w:rsidRPr="00000000">
        <w:rPr>
          <w:b w:val="1"/>
          <w:i w:val="1"/>
          <w:sz w:val="28"/>
          <w:szCs w:val="28"/>
          <w:rtl w:val="0"/>
        </w:rPr>
        <w:t xml:space="preserve">Hãy đặt tên cho 4 bức tranh trên</w:t>
      </w:r>
    </w:p>
    <w:p w:rsidR="00000000" w:rsidDel="00000000" w:rsidP="00000000" w:rsidRDefault="00000000" w:rsidRPr="00000000" w14:paraId="00000041">
      <w:pPr>
        <w:rPr>
          <w:sz w:val="28"/>
          <w:szCs w:val="28"/>
        </w:rPr>
      </w:pPr>
      <w:r w:rsidDel="00000000" w:rsidR="00000000" w:rsidRPr="00000000">
        <w:rPr>
          <w:sz w:val="28"/>
          <w:szCs w:val="28"/>
          <w:u w:val="single"/>
          <w:rtl w:val="0"/>
        </w:rPr>
        <w:t xml:space="preserve">Gợi ý:</w:t>
      </w:r>
      <w:r w:rsidDel="00000000" w:rsidR="00000000" w:rsidRPr="00000000">
        <w:rPr>
          <w:sz w:val="28"/>
          <w:szCs w:val="28"/>
          <w:rtl w:val="0"/>
        </w:rPr>
        <w:t xml:space="preserve"> Đây là những vấn đề bất cập của dân số Việt Nam</w:t>
      </w:r>
    </w:p>
    <w:p w:rsidR="00000000" w:rsidDel="00000000" w:rsidP="00000000" w:rsidRDefault="00000000" w:rsidRPr="00000000" w14:paraId="00000042">
      <w:pPr>
        <w:pStyle w:val="Heading2"/>
        <w:ind w:firstLine="0"/>
        <w:rPr/>
      </w:pPr>
      <w:r w:rsidDel="00000000" w:rsidR="00000000" w:rsidRPr="00000000">
        <w:rPr>
          <w:rFonts w:ascii="Cambria" w:cs="Cambria" w:eastAsia="Cambria" w:hAnsi="Cambria"/>
          <w:b w:val="1"/>
          <w:color w:val="0070c0"/>
          <w:sz w:val="28"/>
          <w:szCs w:val="28"/>
          <w:rtl w:val="0"/>
        </w:rPr>
        <w:t xml:space="preserve">3</w:t>
      </w:r>
      <w:r w:rsidDel="00000000" w:rsidR="00000000" w:rsidRPr="00000000">
        <w:rPr>
          <w:b w:val="0"/>
          <w:rtl w:val="0"/>
        </w:rPr>
        <w:t xml:space="preserve">.</w:t>
      </w:r>
      <w:r w:rsidDel="00000000" w:rsidR="00000000" w:rsidRPr="00000000">
        <w:rPr>
          <w:rtl w:val="0"/>
        </w:rPr>
        <w:t xml:space="preserve"> Sản phẩm</w:t>
      </w:r>
    </w:p>
    <w:p w:rsidR="00000000" w:rsidDel="00000000" w:rsidP="00000000" w:rsidRDefault="00000000" w:rsidRPr="00000000" w14:paraId="00000043">
      <w:pPr>
        <w:rPr>
          <w:sz w:val="28"/>
          <w:szCs w:val="28"/>
        </w:rPr>
        <w:sectPr>
          <w:headerReference r:id="rId19" w:type="default"/>
          <w:footerReference r:id="rId20" w:type="default"/>
          <w:pgSz w:h="16838" w:w="11906" w:orient="portrait"/>
          <w:pgMar w:bottom="1134" w:top="1134" w:left="1134" w:right="1134" w:header="567" w:footer="567"/>
          <w:pgNumType w:start="1"/>
        </w:sectPr>
      </w:pPr>
      <w:r w:rsidDel="00000000" w:rsidR="00000000" w:rsidRPr="00000000">
        <w:rPr>
          <w:sz w:val="28"/>
          <w:szCs w:val="28"/>
          <w:rtl w:val="0"/>
        </w:rPr>
        <w:t xml:space="preserve">Câu trả lời của HS: (không nhất thiết đúng từng câu chữ, miễn là HS nói lên được nội hàm của các vấn đề dân số ở nước ta)</w:t>
      </w:r>
    </w:p>
    <w:p w:rsidR="00000000" w:rsidDel="00000000" w:rsidP="00000000" w:rsidRDefault="00000000" w:rsidRPr="00000000" w14:paraId="00000044">
      <w:pPr>
        <w:ind w:left="426" w:firstLine="0"/>
        <w:rPr>
          <w:color w:val="ff0000"/>
          <w:sz w:val="28"/>
          <w:szCs w:val="28"/>
        </w:rPr>
      </w:pPr>
      <w:r w:rsidDel="00000000" w:rsidR="00000000" w:rsidRPr="00000000">
        <w:rPr>
          <w:b w:val="1"/>
          <w:i w:val="1"/>
          <w:color w:val="ff0000"/>
          <w:sz w:val="28"/>
          <w:szCs w:val="28"/>
          <w:rtl w:val="0"/>
        </w:rPr>
        <w:t xml:space="preserve">(1) Mất cân bằng giới tính nam nữ</w:t>
      </w:r>
      <w:r w:rsidDel="00000000" w:rsidR="00000000" w:rsidRPr="00000000">
        <w:rPr>
          <w:rtl w:val="0"/>
        </w:rPr>
      </w:r>
    </w:p>
    <w:p w:rsidR="00000000" w:rsidDel="00000000" w:rsidP="00000000" w:rsidRDefault="00000000" w:rsidRPr="00000000" w14:paraId="00000045">
      <w:pPr>
        <w:ind w:left="426" w:firstLine="0"/>
        <w:rPr>
          <w:b w:val="1"/>
          <w:i w:val="1"/>
          <w:color w:val="ff0000"/>
          <w:sz w:val="28"/>
          <w:szCs w:val="28"/>
        </w:rPr>
      </w:pPr>
      <w:r w:rsidDel="00000000" w:rsidR="00000000" w:rsidRPr="00000000">
        <w:rPr>
          <w:b w:val="1"/>
          <w:i w:val="1"/>
          <w:color w:val="ff0000"/>
          <w:sz w:val="28"/>
          <w:szCs w:val="28"/>
          <w:rtl w:val="0"/>
        </w:rPr>
        <w:t xml:space="preserve">(2) Dân số già hóa</w:t>
      </w:r>
    </w:p>
    <w:p w:rsidR="00000000" w:rsidDel="00000000" w:rsidP="00000000" w:rsidRDefault="00000000" w:rsidRPr="00000000" w14:paraId="00000046">
      <w:pPr>
        <w:ind w:left="426" w:firstLine="0"/>
        <w:rPr>
          <w:b w:val="1"/>
          <w:i w:val="1"/>
          <w:color w:val="ff0000"/>
          <w:sz w:val="28"/>
          <w:szCs w:val="28"/>
        </w:rPr>
      </w:pPr>
      <w:r w:rsidDel="00000000" w:rsidR="00000000" w:rsidRPr="00000000">
        <w:rPr>
          <w:b w:val="1"/>
          <w:i w:val="1"/>
          <w:color w:val="ff0000"/>
          <w:sz w:val="28"/>
          <w:szCs w:val="28"/>
          <w:rtl w:val="0"/>
        </w:rPr>
        <w:t xml:space="preserve">(3) Gia tăng dân số</w:t>
      </w:r>
    </w:p>
    <w:p w:rsidR="00000000" w:rsidDel="00000000" w:rsidP="00000000" w:rsidRDefault="00000000" w:rsidRPr="00000000" w14:paraId="00000047">
      <w:pPr>
        <w:ind w:left="426" w:firstLine="0"/>
        <w:rPr>
          <w:color w:val="ff0000"/>
          <w:sz w:val="28"/>
          <w:szCs w:val="28"/>
        </w:rPr>
        <w:sectPr>
          <w:type w:val="continuous"/>
          <w:pgSz w:h="16838" w:w="11906" w:orient="portrait"/>
          <w:pgMar w:bottom="1134" w:top="1134" w:left="1134" w:right="1134" w:header="567" w:footer="567"/>
          <w:pgNumType w:start="1"/>
          <w:cols w:equalWidth="0" w:num="2">
            <w:col w:space="720" w:w="4458.999999999999"/>
            <w:col w:space="0" w:w="4458.999999999999"/>
          </w:cols>
        </w:sectPr>
      </w:pPr>
      <w:r w:rsidDel="00000000" w:rsidR="00000000" w:rsidRPr="00000000">
        <w:rPr>
          <w:b w:val="1"/>
          <w:i w:val="1"/>
          <w:color w:val="ff0000"/>
          <w:sz w:val="28"/>
          <w:szCs w:val="28"/>
          <w:rtl w:val="0"/>
        </w:rPr>
        <w:t xml:space="preserve">(4) Phân bố dân cư không đều</w:t>
      </w:r>
      <w:r w:rsidDel="00000000" w:rsidR="00000000" w:rsidRPr="00000000">
        <w:rPr>
          <w:rtl w:val="0"/>
        </w:rPr>
      </w:r>
    </w:p>
    <w:p w:rsidR="00000000" w:rsidDel="00000000" w:rsidP="00000000" w:rsidRDefault="00000000" w:rsidRPr="00000000" w14:paraId="00000048">
      <w:pPr>
        <w:pStyle w:val="Heading2"/>
        <w:ind w:firstLine="0"/>
        <w:rPr/>
      </w:pPr>
      <w:r w:rsidDel="00000000" w:rsidR="00000000" w:rsidRPr="00000000">
        <w:rPr>
          <w:rtl w:val="0"/>
        </w:rPr>
        <w:t xml:space="preserve">4. Tổ chức thực hiện:</w:t>
      </w:r>
    </w:p>
    <w:p w:rsidR="00000000" w:rsidDel="00000000" w:rsidP="00000000" w:rsidRDefault="00000000" w:rsidRPr="00000000" w14:paraId="00000049">
      <w:pPr>
        <w:spacing w:after="0" w:line="288" w:lineRule="auto"/>
        <w:ind w:firstLine="0"/>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 Chuyển giao nhiệm vụ:</w:t>
      </w:r>
    </w:p>
    <w:p w:rsidR="00000000" w:rsidDel="00000000" w:rsidP="00000000" w:rsidRDefault="00000000" w:rsidRPr="00000000" w14:paraId="0000004A">
      <w:pPr>
        <w:spacing w:after="0"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làm việc theo cặp (2HS cùng bàn)</w:t>
      </w:r>
    </w:p>
    <w:p w:rsidR="00000000" w:rsidDel="00000000" w:rsidP="00000000" w:rsidRDefault="00000000" w:rsidRPr="00000000" w14:paraId="0000004B">
      <w:pPr>
        <w:spacing w:after="0"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Luật chơi: Quan sát 4 bức tranh trong vòng 1 phút và đặt tên cho chúng. Cặp nào đặt tên hợp lý nhất và hoàn thành sớm nhất cặp đó chiến thắng và nhận một quyền trợ giúp dùng cho các hoạt động tiếp theo.</w:t>
      </w:r>
    </w:p>
    <w:p w:rsidR="00000000" w:rsidDel="00000000" w:rsidP="00000000" w:rsidRDefault="00000000" w:rsidRPr="00000000" w14:paraId="0000004C">
      <w:pPr>
        <w:spacing w:after="0" w:line="276" w:lineRule="auto"/>
        <w:ind w:firstLine="0"/>
        <w:rPr>
          <w:sz w:val="28"/>
          <w:szCs w:val="28"/>
        </w:rPr>
      </w:pPr>
      <w:r w:rsidDel="00000000" w:rsidR="00000000" w:rsidRPr="00000000">
        <w:rPr>
          <w:b w:val="1"/>
          <w:sz w:val="28"/>
          <w:szCs w:val="28"/>
          <w:rtl w:val="0"/>
        </w:rPr>
        <w:t xml:space="preserve">* Thực hiện nhiệm vụ:</w:t>
      </w:r>
      <w:r w:rsidDel="00000000" w:rsidR="00000000" w:rsidRPr="00000000">
        <w:rPr>
          <w:sz w:val="28"/>
          <w:szCs w:val="28"/>
          <w:rtl w:val="0"/>
        </w:rPr>
        <w:t xml:space="preserve"> </w:t>
      </w:r>
    </w:p>
    <w:p w:rsidR="00000000" w:rsidDel="00000000" w:rsidP="00000000" w:rsidRDefault="00000000" w:rsidRPr="00000000" w14:paraId="0000004D">
      <w:pPr>
        <w:spacing w:after="0" w:line="276" w:lineRule="auto"/>
        <w:ind w:firstLine="0"/>
        <w:rPr>
          <w:sz w:val="28"/>
          <w:szCs w:val="28"/>
        </w:rPr>
      </w:pPr>
      <w:r w:rsidDel="00000000" w:rsidR="00000000" w:rsidRPr="00000000">
        <w:rPr>
          <w:sz w:val="28"/>
          <w:szCs w:val="28"/>
          <w:rtl w:val="0"/>
        </w:rPr>
        <w:t xml:space="preserve">- GV trình chiếu 4 bức tranh </w:t>
      </w:r>
    </w:p>
    <w:p w:rsidR="00000000" w:rsidDel="00000000" w:rsidP="00000000" w:rsidRDefault="00000000" w:rsidRPr="00000000" w14:paraId="0000004E">
      <w:pPr>
        <w:spacing w:after="0" w:line="276" w:lineRule="auto"/>
        <w:ind w:firstLine="0"/>
        <w:rPr>
          <w:sz w:val="28"/>
          <w:szCs w:val="28"/>
        </w:rPr>
      </w:pPr>
      <w:r w:rsidDel="00000000" w:rsidR="00000000" w:rsidRPr="00000000">
        <w:rPr>
          <w:sz w:val="28"/>
          <w:szCs w:val="28"/>
          <w:rtl w:val="0"/>
        </w:rPr>
        <w:t xml:space="preserve">- HS quan sát và đặt tên cho mỗi bức tranh vào giấy note (có ghi tên tác giả).</w:t>
      </w:r>
    </w:p>
    <w:p w:rsidR="00000000" w:rsidDel="00000000" w:rsidP="00000000" w:rsidRDefault="00000000" w:rsidRPr="00000000" w14:paraId="0000004F">
      <w:pPr>
        <w:spacing w:after="0" w:line="276" w:lineRule="auto"/>
        <w:ind w:firstLine="0"/>
        <w:rPr>
          <w:sz w:val="28"/>
          <w:szCs w:val="28"/>
        </w:rPr>
      </w:pPr>
      <w:r w:rsidDel="00000000" w:rsidR="00000000" w:rsidRPr="00000000">
        <w:rPr>
          <w:sz w:val="28"/>
          <w:szCs w:val="28"/>
          <w:rtl w:val="0"/>
        </w:rPr>
        <w:t xml:space="preserve">- Hết thời gian GV yêu cầu các cặp dồn giấy note lên cho GV đến hết.</w:t>
      </w:r>
    </w:p>
    <w:p w:rsidR="00000000" w:rsidDel="00000000" w:rsidP="00000000" w:rsidRDefault="00000000" w:rsidRPr="00000000" w14:paraId="00000050">
      <w:pPr>
        <w:spacing w:after="0" w:line="276" w:lineRule="auto"/>
        <w:ind w:firstLine="0"/>
        <w:rPr>
          <w:sz w:val="28"/>
          <w:szCs w:val="28"/>
        </w:rPr>
      </w:pPr>
      <w:r w:rsidDel="00000000" w:rsidR="00000000" w:rsidRPr="00000000">
        <w:rPr>
          <w:b w:val="1"/>
          <w:sz w:val="28"/>
          <w:szCs w:val="28"/>
          <w:rtl w:val="0"/>
        </w:rPr>
        <w:t xml:space="preserve">* Báo cáo, thảo luận:</w:t>
      </w:r>
      <w:r w:rsidDel="00000000" w:rsidR="00000000" w:rsidRPr="00000000">
        <w:rPr>
          <w:sz w:val="28"/>
          <w:szCs w:val="28"/>
          <w:rtl w:val="0"/>
        </w:rPr>
        <w:t xml:space="preserve"> </w:t>
      </w:r>
    </w:p>
    <w:p w:rsidR="00000000" w:rsidDel="00000000" w:rsidP="00000000" w:rsidRDefault="00000000" w:rsidRPr="00000000" w14:paraId="00000051">
      <w:pPr>
        <w:spacing w:after="0" w:line="276" w:lineRule="auto"/>
        <w:ind w:firstLine="0"/>
        <w:rPr>
          <w:sz w:val="28"/>
          <w:szCs w:val="28"/>
        </w:rPr>
      </w:pPr>
      <w:r w:rsidDel="00000000" w:rsidR="00000000" w:rsidRPr="00000000">
        <w:rPr>
          <w:sz w:val="28"/>
          <w:szCs w:val="28"/>
          <w:rtl w:val="0"/>
        </w:rPr>
        <w:t xml:space="preserve">GV rút thăm ngẫu nhiên khoảng 5 sản phẩm đọc lên. Cả lớp bình chọn kết quả.</w:t>
      </w:r>
    </w:p>
    <w:p w:rsidR="00000000" w:rsidDel="00000000" w:rsidP="00000000" w:rsidRDefault="00000000" w:rsidRPr="00000000" w14:paraId="00000052">
      <w:pPr>
        <w:spacing w:after="0" w:line="276" w:lineRule="auto"/>
        <w:ind w:firstLine="0"/>
        <w:rPr>
          <w:sz w:val="28"/>
          <w:szCs w:val="28"/>
        </w:rPr>
      </w:pPr>
      <w:r w:rsidDel="00000000" w:rsidR="00000000" w:rsidRPr="00000000">
        <w:rPr>
          <w:b w:val="1"/>
          <w:sz w:val="28"/>
          <w:szCs w:val="28"/>
          <w:rtl w:val="0"/>
        </w:rPr>
        <w:t xml:space="preserve">* Kết luận, nhận định:</w:t>
      </w:r>
      <w:r w:rsidDel="00000000" w:rsidR="00000000" w:rsidRPr="00000000">
        <w:rPr>
          <w:sz w:val="28"/>
          <w:szCs w:val="28"/>
          <w:rtl w:val="0"/>
        </w:rPr>
        <w:t xml:space="preserve"> </w:t>
      </w:r>
    </w:p>
    <w:p w:rsidR="00000000" w:rsidDel="00000000" w:rsidP="00000000" w:rsidRDefault="00000000" w:rsidRPr="00000000" w14:paraId="00000053">
      <w:pPr>
        <w:spacing w:after="0" w:line="276" w:lineRule="auto"/>
        <w:ind w:firstLine="0"/>
        <w:rPr>
          <w:sz w:val="28"/>
          <w:szCs w:val="28"/>
        </w:rPr>
      </w:pPr>
      <w:r w:rsidDel="00000000" w:rsidR="00000000" w:rsidRPr="00000000">
        <w:rPr>
          <w:sz w:val="28"/>
          <w:szCs w:val="28"/>
          <w:rtl w:val="0"/>
        </w:rPr>
        <w:t xml:space="preserve">GV tổng kết, liên kết vào bài mới.</w:t>
      </w:r>
    </w:p>
    <w:p w:rsidR="00000000" w:rsidDel="00000000" w:rsidP="00000000" w:rsidRDefault="00000000" w:rsidRPr="00000000" w14:paraId="00000054">
      <w:pPr>
        <w:spacing w:after="0" w:line="276" w:lineRule="auto"/>
        <w:ind w:firstLine="0"/>
        <w:rPr>
          <w:i w:val="1"/>
          <w:sz w:val="28"/>
          <w:szCs w:val="28"/>
        </w:rPr>
      </w:pPr>
      <w:r w:rsidDel="00000000" w:rsidR="00000000" w:rsidRPr="00000000">
        <w:rPr>
          <w:sz w:val="28"/>
          <w:szCs w:val="28"/>
          <w:rtl w:val="0"/>
        </w:rPr>
        <w:t xml:space="preserve"> </w:t>
      </w:r>
      <w:r w:rsidDel="00000000" w:rsidR="00000000" w:rsidRPr="00000000">
        <w:rPr>
          <w:i w:val="1"/>
          <w:sz w:val="28"/>
          <w:szCs w:val="28"/>
          <w:rtl w:val="0"/>
        </w:rPr>
        <w:t xml:space="preserve">Dân số là tổng số lượng người sống trong một khu vực cụ thể, quốc gia hoặc toàn cầu tại một thời điểm nhất định. Đây là một yếu tố quan trọng trong địa lý, kinh tế và xã hội, và thông tin về dân số thường được sử dụng để đánh giá sự phát triển, quản lý tài nguyên, và dự đoán xu hướng trong tương lai.</w:t>
      </w:r>
    </w:p>
    <w:p w:rsidR="00000000" w:rsidDel="00000000" w:rsidP="00000000" w:rsidRDefault="00000000" w:rsidRPr="00000000" w14:paraId="00000055">
      <w:pPr>
        <w:spacing w:after="0" w:line="276" w:lineRule="auto"/>
        <w:ind w:firstLine="0"/>
        <w:rPr>
          <w:i w:val="1"/>
          <w:sz w:val="28"/>
          <w:szCs w:val="28"/>
        </w:rPr>
      </w:pPr>
      <w:r w:rsidDel="00000000" w:rsidR="00000000" w:rsidRPr="00000000">
        <w:rPr>
          <w:i w:val="1"/>
          <w:sz w:val="28"/>
          <w:szCs w:val="28"/>
          <w:rtl w:val="0"/>
        </w:rPr>
        <w:t xml:space="preserve">Xem xét mối quan hệ Dân số và Phát triển có thể thấy, bản thân dân số mang trong nó những chiều cạnh liên quan chặt chẽ tới tăng trưởng kinh tế, phát triển xã hội và bền vững về môi trường. Những biến đổi về quy mô, cơ cấu và phân bố dân số chính là sự thay đổi những chiều cạnh về dân số – kinh tế, dân số – xã hội và dân số – môi trường liên quan đến các mục tiêu phát triển bền vững. </w:t>
      </w:r>
    </w:p>
    <w:p w:rsidR="00000000" w:rsidDel="00000000" w:rsidP="00000000" w:rsidRDefault="00000000" w:rsidRPr="00000000" w14:paraId="00000056">
      <w:pPr>
        <w:pStyle w:val="Heading1"/>
        <w:rPr>
          <w:rFonts w:ascii="Cambria" w:cs="Cambria" w:eastAsia="Cambria" w:hAnsi="Cambria"/>
        </w:rPr>
      </w:pPr>
      <w:r w:rsidDel="00000000" w:rsidR="00000000" w:rsidRPr="00000000">
        <w:rPr>
          <w:rtl w:val="0"/>
        </w:rPr>
        <w:t xml:space="preserve">Hoạt động 2: Hình thành kiến thức mới</w:t>
      </w:r>
      <w:r w:rsidDel="00000000" w:rsidR="00000000" w:rsidRPr="00000000">
        <w:rPr>
          <w:rtl w:val="0"/>
        </w:rPr>
      </w:r>
    </w:p>
    <w:p w:rsidR="00000000" w:rsidDel="00000000" w:rsidP="00000000" w:rsidRDefault="00000000" w:rsidRPr="00000000" w14:paraId="00000057">
      <w:pPr>
        <w:pStyle w:val="Heading3"/>
        <w:ind w:firstLine="0"/>
        <w:rPr/>
      </w:pPr>
      <w:r w:rsidDel="00000000" w:rsidR="00000000" w:rsidRPr="00000000">
        <w:rPr>
          <w:rtl w:val="0"/>
        </w:rPr>
        <w:t xml:space="preserve">Hoạt động 1. Tìm hiểu về đặc điểm dân số và phân bố dân cư</w:t>
      </w:r>
    </w:p>
    <w:p w:rsidR="00000000" w:rsidDel="00000000" w:rsidP="00000000" w:rsidRDefault="00000000" w:rsidRPr="00000000" w14:paraId="00000058">
      <w:pPr>
        <w:spacing w:after="0" w:line="288" w:lineRule="auto"/>
        <w:ind w:firstLine="0"/>
        <w:rPr>
          <w:rFonts w:ascii="Cambria" w:cs="Cambria" w:eastAsia="Cambria" w:hAnsi="Cambria"/>
          <w:b w:val="1"/>
          <w:color w:val="0070c0"/>
          <w:sz w:val="28"/>
          <w:szCs w:val="28"/>
        </w:rPr>
      </w:pPr>
      <w:r w:rsidDel="00000000" w:rsidR="00000000" w:rsidRPr="00000000">
        <w:rPr>
          <w:rFonts w:ascii="Cambria" w:cs="Cambria" w:eastAsia="Cambria" w:hAnsi="Cambria"/>
          <w:b w:val="1"/>
          <w:color w:val="0070c0"/>
          <w:sz w:val="28"/>
          <w:szCs w:val="28"/>
          <w:rtl w:val="0"/>
        </w:rPr>
        <w:t xml:space="preserve">1. Mục tiêu</w:t>
      </w:r>
    </w:p>
    <w:p w:rsidR="00000000" w:rsidDel="00000000" w:rsidP="00000000" w:rsidRDefault="00000000" w:rsidRPr="00000000" w14:paraId="00000059">
      <w:pPr>
        <w:pStyle w:val="Heading2"/>
        <w:spacing w:before="0" w:line="288" w:lineRule="auto"/>
        <w:ind w:firstLine="0"/>
        <w:rPr>
          <w:b w:val="0"/>
          <w:color w:val="000000"/>
        </w:rPr>
      </w:pPr>
      <w:r w:rsidDel="00000000" w:rsidR="00000000" w:rsidRPr="00000000">
        <w:rPr>
          <w:b w:val="0"/>
          <w:color w:val="000000"/>
          <w:rtl w:val="0"/>
        </w:rPr>
        <w:t xml:space="preserve">- Trình bày được đặc điểm dân số.</w:t>
      </w:r>
    </w:p>
    <w:p w:rsidR="00000000" w:rsidDel="00000000" w:rsidP="00000000" w:rsidRDefault="00000000" w:rsidRPr="00000000" w14:paraId="0000005A">
      <w:pPr>
        <w:spacing w:line="240" w:lineRule="auto"/>
        <w:ind w:firstLine="0"/>
        <w:rPr>
          <w:sz w:val="28"/>
          <w:szCs w:val="28"/>
        </w:rPr>
      </w:pPr>
      <w:r w:rsidDel="00000000" w:rsidR="00000000" w:rsidRPr="00000000">
        <w:rPr>
          <w:sz w:val="28"/>
          <w:szCs w:val="28"/>
          <w:rtl w:val="0"/>
        </w:rPr>
        <w:t xml:space="preserve">- Sử dụng được atlat địa lí Việt Nam, bản đồ dân cư Việt Nam, số liệu thống kê để nhận xét, giải thích về đặc điểm dân số Việt Nam.  </w:t>
      </w:r>
    </w:p>
    <w:p w:rsidR="00000000" w:rsidDel="00000000" w:rsidP="00000000" w:rsidRDefault="00000000" w:rsidRPr="00000000" w14:paraId="0000005B">
      <w:pPr>
        <w:spacing w:line="240" w:lineRule="auto"/>
        <w:ind w:firstLine="0"/>
        <w:rPr>
          <w:sz w:val="28"/>
          <w:szCs w:val="28"/>
        </w:rPr>
      </w:pPr>
      <w:r w:rsidDel="00000000" w:rsidR="00000000" w:rsidRPr="00000000">
        <w:rPr>
          <w:sz w:val="28"/>
          <w:szCs w:val="28"/>
          <w:rtl w:val="0"/>
        </w:rPr>
        <w:t xml:space="preserve">- Giải thích được một số vấn đề thực tế liên quan đến dân số nước ta.</w:t>
      </w:r>
    </w:p>
    <w:p w:rsidR="00000000" w:rsidDel="00000000" w:rsidP="00000000" w:rsidRDefault="00000000" w:rsidRPr="00000000" w14:paraId="0000005C">
      <w:pPr>
        <w:spacing w:after="0" w:line="288" w:lineRule="auto"/>
        <w:ind w:firstLine="0"/>
        <w:rPr>
          <w:rFonts w:ascii="Cambria" w:cs="Cambria" w:eastAsia="Cambria" w:hAnsi="Cambria"/>
          <w:b w:val="1"/>
          <w:color w:val="0070c0"/>
          <w:sz w:val="28"/>
          <w:szCs w:val="28"/>
        </w:rPr>
      </w:pPr>
      <w:r w:rsidDel="00000000" w:rsidR="00000000" w:rsidRPr="00000000">
        <w:rPr>
          <w:rFonts w:ascii="Cambria" w:cs="Cambria" w:eastAsia="Cambria" w:hAnsi="Cambria"/>
          <w:b w:val="1"/>
          <w:color w:val="0070c0"/>
          <w:sz w:val="28"/>
          <w:szCs w:val="28"/>
          <w:rtl w:val="0"/>
        </w:rPr>
        <w:t xml:space="preserve">2. Nội dung</w:t>
      </w:r>
    </w:p>
    <w:p w:rsidR="00000000" w:rsidDel="00000000" w:rsidP="00000000" w:rsidRDefault="00000000" w:rsidRPr="00000000" w14:paraId="0000005D">
      <w:pPr>
        <w:widowControl w:val="0"/>
        <w:spacing w:after="40" w:before="40" w:line="276" w:lineRule="auto"/>
        <w:ind w:firstLine="0"/>
        <w:rPr>
          <w:sz w:val="28"/>
          <w:szCs w:val="28"/>
        </w:rPr>
      </w:pPr>
      <w:r w:rsidDel="00000000" w:rsidR="00000000" w:rsidRPr="00000000">
        <w:rPr>
          <w:sz w:val="28"/>
          <w:szCs w:val="28"/>
          <w:rtl w:val="0"/>
        </w:rPr>
        <w:t xml:space="preserve">Đọc thông tin SGK và các tư liệu ở các Trạm học tập để hoàn thành PHT.</w:t>
      </w:r>
    </w:p>
    <w:p w:rsidR="00000000" w:rsidDel="00000000" w:rsidP="00000000" w:rsidRDefault="00000000" w:rsidRPr="00000000" w14:paraId="0000005E">
      <w:pPr>
        <w:widowControl w:val="0"/>
        <w:spacing w:after="40" w:before="40" w:line="276" w:lineRule="auto"/>
        <w:ind w:firstLine="425"/>
        <w:rPr>
          <w:i w:val="1"/>
          <w:sz w:val="28"/>
          <w:szCs w:val="28"/>
        </w:rPr>
      </w:pPr>
      <w:r w:rsidDel="00000000" w:rsidR="00000000" w:rsidRPr="00000000">
        <w:rPr>
          <w:sz w:val="28"/>
          <w:szCs w:val="28"/>
          <w:u w:val="single"/>
          <w:rtl w:val="0"/>
        </w:rPr>
        <w:t xml:space="preserve">Lưu ý:</w:t>
      </w:r>
      <w:r w:rsidDel="00000000" w:rsidR="00000000" w:rsidRPr="00000000">
        <w:rPr>
          <w:sz w:val="28"/>
          <w:szCs w:val="28"/>
          <w:rtl w:val="0"/>
        </w:rPr>
        <w:t xml:space="preserve"> GV </w:t>
      </w:r>
      <w:r w:rsidDel="00000000" w:rsidR="00000000" w:rsidRPr="00000000">
        <w:rPr>
          <w:i w:val="1"/>
          <w:sz w:val="28"/>
          <w:szCs w:val="28"/>
          <w:rtl w:val="0"/>
        </w:rPr>
        <w:t xml:space="preserve">Chuẩn bị cho mỗi trạm: Câu hỏi, hình ảnh liên quan để khai thác, mã QR tài liệu (nếu có) và PHT</w:t>
      </w:r>
    </w:p>
    <w:p w:rsidR="00000000" w:rsidDel="00000000" w:rsidP="00000000" w:rsidRDefault="00000000" w:rsidRPr="00000000" w14:paraId="0000005F">
      <w:pPr>
        <w:spacing w:after="0" w:line="288" w:lineRule="auto"/>
        <w:ind w:firstLine="0"/>
        <w:rPr>
          <w:rFonts w:ascii="Cambria" w:cs="Cambria" w:eastAsia="Cambria" w:hAnsi="Cambria"/>
          <w:b w:val="1"/>
          <w:color w:val="0070c0"/>
          <w:sz w:val="28"/>
          <w:szCs w:val="28"/>
        </w:rPr>
      </w:pPr>
      <w:r w:rsidDel="00000000" w:rsidR="00000000" w:rsidRPr="00000000">
        <w:rPr>
          <w:rFonts w:ascii="Cambria" w:cs="Cambria" w:eastAsia="Cambria" w:hAnsi="Cambria"/>
          <w:b w:val="1"/>
          <w:color w:val="0070c0"/>
          <w:sz w:val="28"/>
          <w:szCs w:val="28"/>
          <w:rtl w:val="0"/>
        </w:rPr>
        <w:t xml:space="preserve">3. Sản phẩm</w:t>
      </w:r>
    </w:p>
    <w:p w:rsidR="00000000" w:rsidDel="00000000" w:rsidP="00000000" w:rsidRDefault="00000000" w:rsidRPr="00000000" w14:paraId="00000060">
      <w:pPr>
        <w:spacing w:after="0"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PHT các trạm.</w:t>
      </w:r>
    </w:p>
    <w:p w:rsidR="00000000" w:rsidDel="00000000" w:rsidP="00000000" w:rsidRDefault="00000000" w:rsidRPr="00000000" w14:paraId="00000061">
      <w:pPr>
        <w:spacing w:after="0" w:line="288" w:lineRule="auto"/>
        <w:ind w:firstLine="0"/>
        <w:rPr>
          <w:rFonts w:ascii="Cambria" w:cs="Cambria" w:eastAsia="Cambria" w:hAnsi="Cambria"/>
          <w:b w:val="1"/>
          <w:color w:val="0070c0"/>
          <w:sz w:val="28"/>
          <w:szCs w:val="28"/>
        </w:rPr>
      </w:pPr>
      <w:r w:rsidDel="00000000" w:rsidR="00000000" w:rsidRPr="00000000">
        <w:rPr>
          <w:rFonts w:ascii="Cambria" w:cs="Cambria" w:eastAsia="Cambria" w:hAnsi="Cambria"/>
          <w:b w:val="1"/>
          <w:color w:val="0070c0"/>
          <w:sz w:val="28"/>
          <w:szCs w:val="28"/>
          <w:rtl w:val="0"/>
        </w:rPr>
        <w:t xml:space="preserve">4. Tiến trình hoạt động: </w:t>
      </w:r>
    </w:p>
    <w:p w:rsidR="00000000" w:rsidDel="00000000" w:rsidP="00000000" w:rsidRDefault="00000000" w:rsidRPr="00000000" w14:paraId="00000062">
      <w:pPr>
        <w:spacing w:after="0" w:line="288" w:lineRule="auto"/>
        <w:ind w:firstLine="0"/>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 Chuyển giao nhiệm vụ:</w:t>
      </w:r>
    </w:p>
    <w:p w:rsidR="00000000" w:rsidDel="00000000" w:rsidP="00000000" w:rsidRDefault="00000000" w:rsidRPr="00000000" w14:paraId="00000063">
      <w:pPr>
        <w:spacing w:after="0" w:line="276" w:lineRule="auto"/>
        <w:ind w:firstLine="0"/>
        <w:rPr>
          <w:sz w:val="28"/>
          <w:szCs w:val="28"/>
        </w:rPr>
      </w:pPr>
      <w:r w:rsidDel="00000000" w:rsidR="00000000" w:rsidRPr="00000000">
        <w:rPr>
          <w:sz w:val="28"/>
          <w:szCs w:val="28"/>
          <w:rtl w:val="0"/>
        </w:rPr>
        <w:t xml:space="preserve">- Chia 8 nhóm thành 2 cụm (nếu có đủ không gian) và mỗi cụm có 4 trạm thông tin.</w:t>
      </w:r>
    </w:p>
    <w:p w:rsidR="00000000" w:rsidDel="00000000" w:rsidP="00000000" w:rsidRDefault="00000000" w:rsidRPr="00000000" w14:paraId="00000064">
      <w:pPr>
        <w:spacing w:after="0" w:line="276" w:lineRule="auto"/>
        <w:ind w:firstLine="0"/>
        <w:rPr>
          <w:sz w:val="28"/>
          <w:szCs w:val="28"/>
          <w:highlight w:val="white"/>
        </w:rPr>
      </w:pPr>
      <w:r w:rsidDel="00000000" w:rsidR="00000000" w:rsidRPr="00000000">
        <w:rPr>
          <w:sz w:val="28"/>
          <w:szCs w:val="28"/>
          <w:rtl w:val="0"/>
        </w:rPr>
        <w:t xml:space="preserve">- </w:t>
      </w:r>
      <w:r w:rsidDel="00000000" w:rsidR="00000000" w:rsidRPr="00000000">
        <w:rPr>
          <w:sz w:val="28"/>
          <w:szCs w:val="28"/>
          <w:highlight w:val="white"/>
          <w:rtl w:val="0"/>
        </w:rPr>
        <w:t xml:space="preserve">Mỗi nhóm sau khi thực hiện xong nhiệm vụ ở mỗi trạm, sẽ luân phiên di chuyển đến các trạm tiếp theo để được nghe báo cáo. Khi hoàn thành nhiệm vụ trạm nhóm mình sớm có thể đến các trạm chờ. Cứ như thế cho đến khi thực hiện xong nhiệm vụ ở tất cả các trạm thì sẽ lên thuyết trình, báo cáo. </w:t>
      </w:r>
    </w:p>
    <w:p w:rsidR="00000000" w:rsidDel="00000000" w:rsidP="00000000" w:rsidRDefault="00000000" w:rsidRPr="00000000" w14:paraId="00000065">
      <w:pPr>
        <w:numPr>
          <w:ilvl w:val="0"/>
          <w:numId w:val="1"/>
        </w:numPr>
        <w:pBdr>
          <w:top w:space="0" w:sz="0" w:val="nil"/>
          <w:left w:space="0" w:sz="0" w:val="nil"/>
          <w:bottom w:space="0" w:sz="0" w:val="nil"/>
          <w:right w:space="0" w:sz="0" w:val="nil"/>
          <w:between w:space="0" w:sz="0" w:val="nil"/>
        </w:pBdr>
        <w:spacing w:after="0" w:line="276" w:lineRule="auto"/>
        <w:ind w:left="1701" w:hanging="360"/>
        <w:jc w:val="left"/>
        <w:rPr>
          <w:color w:val="000000"/>
          <w:sz w:val="28"/>
          <w:szCs w:val="28"/>
        </w:rPr>
      </w:pPr>
      <w:r w:rsidDel="00000000" w:rsidR="00000000" w:rsidRPr="00000000">
        <w:rPr>
          <w:b w:val="1"/>
          <w:color w:val="000000"/>
          <w:sz w:val="28"/>
          <w:szCs w:val="28"/>
          <w:rtl w:val="0"/>
        </w:rPr>
        <w:t xml:space="preserve">Trạm 1: </w:t>
      </w:r>
      <w:r w:rsidDel="00000000" w:rsidR="00000000" w:rsidRPr="00000000">
        <w:rPr>
          <w:color w:val="000000"/>
          <w:sz w:val="28"/>
          <w:szCs w:val="28"/>
          <w:rtl w:val="0"/>
        </w:rPr>
        <w:t xml:space="preserve">QUY MÔ VÀ GIA TĂNG DÂN SỐ</w:t>
      </w:r>
    </w:p>
    <w:p w:rsidR="00000000" w:rsidDel="00000000" w:rsidP="00000000" w:rsidRDefault="00000000" w:rsidRPr="00000000" w14:paraId="00000066">
      <w:pPr>
        <w:numPr>
          <w:ilvl w:val="0"/>
          <w:numId w:val="1"/>
        </w:numPr>
        <w:pBdr>
          <w:top w:space="0" w:sz="0" w:val="nil"/>
          <w:left w:space="0" w:sz="0" w:val="nil"/>
          <w:bottom w:space="0" w:sz="0" w:val="nil"/>
          <w:right w:space="0" w:sz="0" w:val="nil"/>
          <w:between w:space="0" w:sz="0" w:val="nil"/>
        </w:pBdr>
        <w:spacing w:after="0" w:line="276" w:lineRule="auto"/>
        <w:ind w:left="1701" w:hanging="360"/>
        <w:jc w:val="left"/>
        <w:rPr>
          <w:color w:val="000000"/>
          <w:sz w:val="28"/>
          <w:szCs w:val="28"/>
        </w:rPr>
      </w:pPr>
      <w:r w:rsidDel="00000000" w:rsidR="00000000" w:rsidRPr="00000000">
        <w:rPr>
          <w:b w:val="1"/>
          <w:color w:val="000000"/>
          <w:sz w:val="28"/>
          <w:szCs w:val="28"/>
          <w:rtl w:val="0"/>
        </w:rPr>
        <w:t xml:space="preserve">Trạm 2: </w:t>
      </w:r>
      <w:r w:rsidDel="00000000" w:rsidR="00000000" w:rsidRPr="00000000">
        <w:rPr>
          <w:color w:val="000000"/>
          <w:sz w:val="28"/>
          <w:szCs w:val="28"/>
          <w:rtl w:val="0"/>
        </w:rPr>
        <w:t xml:space="preserve">CƠ CẤU DÂN SỐ THEO TUỔI VÀ GIỚI TÍNH</w:t>
      </w:r>
    </w:p>
    <w:p w:rsidR="00000000" w:rsidDel="00000000" w:rsidP="00000000" w:rsidRDefault="00000000" w:rsidRPr="00000000" w14:paraId="00000067">
      <w:pPr>
        <w:numPr>
          <w:ilvl w:val="0"/>
          <w:numId w:val="1"/>
        </w:numPr>
        <w:pBdr>
          <w:top w:space="0" w:sz="0" w:val="nil"/>
          <w:left w:space="0" w:sz="0" w:val="nil"/>
          <w:bottom w:space="0" w:sz="0" w:val="nil"/>
          <w:right w:space="0" w:sz="0" w:val="nil"/>
          <w:between w:space="0" w:sz="0" w:val="nil"/>
        </w:pBdr>
        <w:spacing w:after="0" w:line="276" w:lineRule="auto"/>
        <w:ind w:left="1701" w:hanging="360"/>
        <w:jc w:val="left"/>
        <w:rPr>
          <w:color w:val="000000"/>
          <w:sz w:val="28"/>
          <w:szCs w:val="28"/>
        </w:rPr>
      </w:pPr>
      <w:r w:rsidDel="00000000" w:rsidR="00000000" w:rsidRPr="00000000">
        <w:rPr>
          <w:b w:val="1"/>
          <w:color w:val="000000"/>
          <w:sz w:val="28"/>
          <w:szCs w:val="28"/>
          <w:rtl w:val="0"/>
        </w:rPr>
        <w:t xml:space="preserve">Trạm 3:</w:t>
      </w:r>
      <w:r w:rsidDel="00000000" w:rsidR="00000000" w:rsidRPr="00000000">
        <w:rPr>
          <w:color w:val="000000"/>
          <w:sz w:val="28"/>
          <w:szCs w:val="28"/>
          <w:rtl w:val="0"/>
        </w:rPr>
        <w:t xml:space="preserve"> CƠ CẤU DÂN SỐ THEO DÂN TỘC VÀ TRÌNH ĐỘ HỌC VẤN</w:t>
      </w:r>
    </w:p>
    <w:p w:rsidR="00000000" w:rsidDel="00000000" w:rsidP="00000000" w:rsidRDefault="00000000" w:rsidRPr="00000000" w14:paraId="00000068">
      <w:pPr>
        <w:numPr>
          <w:ilvl w:val="0"/>
          <w:numId w:val="1"/>
        </w:numPr>
        <w:pBdr>
          <w:top w:space="0" w:sz="0" w:val="nil"/>
          <w:left w:space="0" w:sz="0" w:val="nil"/>
          <w:bottom w:space="0" w:sz="0" w:val="nil"/>
          <w:right w:space="0" w:sz="0" w:val="nil"/>
          <w:between w:space="0" w:sz="0" w:val="nil"/>
        </w:pBdr>
        <w:spacing w:after="0" w:line="276" w:lineRule="auto"/>
        <w:ind w:left="1701" w:hanging="360"/>
        <w:jc w:val="left"/>
        <w:rPr>
          <w:color w:val="000000"/>
          <w:sz w:val="28"/>
          <w:szCs w:val="28"/>
        </w:rPr>
      </w:pPr>
      <w:r w:rsidDel="00000000" w:rsidR="00000000" w:rsidRPr="00000000">
        <w:rPr>
          <w:b w:val="1"/>
          <w:color w:val="000000"/>
          <w:sz w:val="28"/>
          <w:szCs w:val="28"/>
          <w:rtl w:val="0"/>
        </w:rPr>
        <w:t xml:space="preserve">Trạm 4:</w:t>
      </w:r>
      <w:r w:rsidDel="00000000" w:rsidR="00000000" w:rsidRPr="00000000">
        <w:rPr>
          <w:color w:val="000000"/>
          <w:sz w:val="28"/>
          <w:szCs w:val="28"/>
          <w:rtl w:val="0"/>
        </w:rPr>
        <w:t xml:space="preserve"> PHÂN BỐ DÂN CƯ</w:t>
      </w:r>
    </w:p>
    <w:p w:rsidR="00000000" w:rsidDel="00000000" w:rsidP="00000000" w:rsidRDefault="00000000" w:rsidRPr="00000000" w14:paraId="00000069">
      <w:pPr>
        <w:spacing w:after="0" w:line="276" w:lineRule="auto"/>
        <w:ind w:firstLine="0"/>
        <w:rPr>
          <w:sz w:val="28"/>
          <w:szCs w:val="28"/>
        </w:rPr>
      </w:pPr>
      <w:r w:rsidDel="00000000" w:rsidR="00000000" w:rsidRPr="00000000">
        <w:rPr>
          <w:b w:val="1"/>
          <w:sz w:val="28"/>
          <w:szCs w:val="28"/>
          <w:rtl w:val="0"/>
        </w:rPr>
        <w:t xml:space="preserve">- Thực hiện nhiệm vụ:</w:t>
      </w:r>
      <w:r w:rsidDel="00000000" w:rsidR="00000000" w:rsidRPr="00000000">
        <w:rPr>
          <w:sz w:val="28"/>
          <w:szCs w:val="28"/>
          <w:rtl w:val="0"/>
        </w:rPr>
        <w:t xml:space="preserve"> </w:t>
      </w:r>
    </w:p>
    <w:p w:rsidR="00000000" w:rsidDel="00000000" w:rsidP="00000000" w:rsidRDefault="00000000" w:rsidRPr="00000000" w14:paraId="0000006A">
      <w:pPr>
        <w:spacing w:after="0" w:line="276" w:lineRule="auto"/>
        <w:ind w:firstLine="0"/>
        <w:rPr>
          <w:sz w:val="28"/>
          <w:szCs w:val="28"/>
        </w:rPr>
      </w:pPr>
      <w:r w:rsidDel="00000000" w:rsidR="00000000" w:rsidRPr="00000000">
        <w:rPr>
          <w:i w:val="1"/>
          <w:sz w:val="28"/>
          <w:szCs w:val="28"/>
          <w:u w:val="single"/>
          <w:rtl w:val="0"/>
        </w:rPr>
        <w:t xml:space="preserve">Lưu ý:</w:t>
      </w:r>
      <w:r w:rsidDel="00000000" w:rsidR="00000000" w:rsidRPr="00000000">
        <w:rPr>
          <w:sz w:val="28"/>
          <w:szCs w:val="28"/>
          <w:rtl w:val="0"/>
        </w:rPr>
        <w:t xml:space="preserve"> GV bố trí sơ đồ các Trạm học tập dựa vào không gian thực tế của lớp học để bố trí sao cho hợp lí và dễ di chuyển nhất.</w:t>
      </w:r>
    </w:p>
    <w:p w:rsidR="00000000" w:rsidDel="00000000" w:rsidP="00000000" w:rsidRDefault="00000000" w:rsidRPr="00000000" w14:paraId="0000006B">
      <w:pPr>
        <w:spacing w:after="0" w:line="276" w:lineRule="auto"/>
        <w:ind w:firstLine="0"/>
        <w:rPr>
          <w:sz w:val="28"/>
          <w:szCs w:val="28"/>
        </w:rPr>
      </w:pPr>
      <w:r w:rsidDel="00000000" w:rsidR="00000000" w:rsidRPr="00000000">
        <w:rPr>
          <w:b w:val="1"/>
          <w:sz w:val="28"/>
          <w:szCs w:val="28"/>
          <w:rtl w:val="0"/>
        </w:rPr>
        <w:t xml:space="preserve">Bước 1:</w:t>
      </w:r>
      <w:r w:rsidDel="00000000" w:rsidR="00000000" w:rsidRPr="00000000">
        <w:rPr>
          <w:sz w:val="28"/>
          <w:szCs w:val="28"/>
          <w:rtl w:val="0"/>
        </w:rPr>
        <w:t xml:space="preserve"> Các nhóm về vị trí theo sơ đồ GV bố trí.</w:t>
      </w:r>
    </w:p>
    <w:tbl>
      <w:tblPr>
        <w:tblStyle w:val="Table2"/>
        <w:tblW w:w="96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14"/>
        <w:gridCol w:w="4814"/>
        <w:tblGridChange w:id="0">
          <w:tblGrid>
            <w:gridCol w:w="4814"/>
            <w:gridCol w:w="4814"/>
          </w:tblGrid>
        </w:tblGridChange>
      </w:tblGrid>
      <w:tr>
        <w:trPr>
          <w:cantSplit w:val="0"/>
          <w:tblHeader w:val="0"/>
        </w:trPr>
        <w:tc>
          <w:tcPr/>
          <w:p w:rsidR="00000000" w:rsidDel="00000000" w:rsidP="00000000" w:rsidRDefault="00000000" w:rsidRPr="00000000" w14:paraId="0000006C">
            <w:pPr>
              <w:tabs>
                <w:tab w:val="left" w:leader="none" w:pos="1815"/>
              </w:tabs>
              <w:spacing w:line="276" w:lineRule="auto"/>
              <w:ind w:firstLine="0"/>
              <w:rPr>
                <w:color w:val="ff0000"/>
                <w:sz w:val="28"/>
                <w:szCs w:val="28"/>
              </w:rPr>
            </w:pPr>
            <w:r w:rsidDel="00000000" w:rsidR="00000000" w:rsidRPr="00000000">
              <w:rPr>
                <w:color w:val="ff0000"/>
                <w:sz w:val="28"/>
                <w:szCs w:val="28"/>
                <w:rtl w:val="0"/>
              </w:rPr>
              <w:tab/>
            </w:r>
            <w:r w:rsidDel="00000000" w:rsidR="00000000" w:rsidRPr="00000000">
              <w:rPr>
                <w:rFonts w:ascii="Cambria" w:cs="Cambria" w:eastAsia="Cambria" w:hAnsi="Cambria"/>
                <w:b w:val="1"/>
                <w:color w:val="ff0000"/>
                <w:sz w:val="28"/>
                <w:szCs w:val="28"/>
                <w:rtl w:val="0"/>
              </w:rPr>
              <w:t xml:space="preserve">CỤM 1</w:t>
            </w:r>
            <w:r w:rsidDel="00000000" w:rsidR="00000000" w:rsidRPr="00000000">
              <w:rPr>
                <w:rtl w:val="0"/>
              </w:rPr>
            </w:r>
          </w:p>
        </w:tc>
        <w:tc>
          <w:tcPr/>
          <w:p w:rsidR="00000000" w:rsidDel="00000000" w:rsidP="00000000" w:rsidRDefault="00000000" w:rsidRPr="00000000" w14:paraId="0000006D">
            <w:pPr>
              <w:spacing w:line="276" w:lineRule="auto"/>
              <w:ind w:firstLine="0"/>
              <w:jc w:val="center"/>
              <w:rPr>
                <w:color w:val="ff0000"/>
                <w:sz w:val="28"/>
                <w:szCs w:val="28"/>
              </w:rPr>
            </w:pPr>
            <w:r w:rsidDel="00000000" w:rsidR="00000000" w:rsidRPr="00000000">
              <w:rPr>
                <w:rFonts w:ascii="Cambria" w:cs="Cambria" w:eastAsia="Cambria" w:hAnsi="Cambria"/>
                <w:b w:val="1"/>
                <w:color w:val="ff0000"/>
                <w:sz w:val="28"/>
                <w:szCs w:val="28"/>
                <w:rtl w:val="0"/>
              </w:rPr>
              <w:t xml:space="preserve">CỤM 2</w:t>
            </w:r>
            <w:r w:rsidDel="00000000" w:rsidR="00000000" w:rsidRPr="00000000">
              <w:rPr>
                <w:rtl w:val="0"/>
              </w:rPr>
            </w:r>
          </w:p>
        </w:tc>
      </w:tr>
      <w:tr>
        <w:trPr>
          <w:cantSplit w:val="0"/>
          <w:tblHeader w:val="0"/>
        </w:trPr>
        <w:tc>
          <w:tcPr/>
          <w:p w:rsidR="00000000" w:rsidDel="00000000" w:rsidP="00000000" w:rsidRDefault="00000000" w:rsidRPr="00000000" w14:paraId="0000006E">
            <w:pPr>
              <w:tabs>
                <w:tab w:val="left" w:leader="none" w:pos="1379"/>
              </w:tabs>
              <w:spacing w:line="276" w:lineRule="auto"/>
              <w:ind w:firstLine="0"/>
              <w:rPr>
                <w:sz w:val="28"/>
                <w:szCs w:val="28"/>
              </w:rPr>
            </w:pPr>
            <w:r w:rsidDel="00000000" w:rsidR="00000000" w:rsidRPr="00000000">
              <w:rPr>
                <w:sz w:val="28"/>
                <w:szCs w:val="28"/>
                <w:rtl w:val="0"/>
              </w:rPr>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406400</wp:posOffset>
                      </wp:positionH>
                      <wp:positionV relativeFrom="paragraph">
                        <wp:posOffset>228600</wp:posOffset>
                      </wp:positionV>
                      <wp:extent cx="2082165" cy="2335530"/>
                      <wp:effectExtent b="0" l="0" r="0" t="0"/>
                      <wp:wrapTopAndBottom distB="0" distT="0"/>
                      <wp:docPr id="2141105040" name=""/>
                      <a:graphic>
                        <a:graphicData uri="http://schemas.microsoft.com/office/word/2010/wordprocessingGroup">
                          <wpg:wgp>
                            <wpg:cNvGrpSpPr/>
                            <wpg:grpSpPr>
                              <a:xfrm>
                                <a:off x="0" y="0"/>
                                <a:ext cx="2082165" cy="2335530"/>
                                <a:chOff x="0" y="0"/>
                                <a:chExt cx="2082150" cy="2335575"/>
                              </a:xfrm>
                            </wpg:grpSpPr>
                            <wpg:grpSp>
                              <wpg:cNvGrpSpPr/>
                              <wpg:grpSpPr>
                                <a:xfrm>
                                  <a:off x="0" y="0"/>
                                  <a:ext cx="2082150" cy="2335529"/>
                                  <a:chOff x="0" y="0"/>
                                  <a:chExt cx="2082150" cy="2335529"/>
                                </a:xfrm>
                              </wpg:grpSpPr>
                              <wps:wsp>
                                <wps:cNvSpPr/>
                                <wps:cNvPr id="5" name="Shape 5"/>
                                <wps:spPr>
                                  <a:xfrm>
                                    <a:off x="0" y="0"/>
                                    <a:ext cx="2082150" cy="2335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 name="Shape 18"/>
                                <wps:spPr>
                                  <a:xfrm>
                                    <a:off x="723087" y="0"/>
                                    <a:ext cx="880638" cy="880728"/>
                                  </a:xfrm>
                                  <a:custGeom>
                                    <a:rect b="b" l="l" r="r" t="t"/>
                                    <a:pathLst>
                                      <a:path extrusionOk="0" h="120000" w="120000">
                                        <a:moveTo>
                                          <a:pt x="8412" y="60000"/>
                                        </a:moveTo>
                                        <a:lnTo>
                                          <a:pt x="8412" y="60000"/>
                                        </a:lnTo>
                                        <a:cubicBezTo>
                                          <a:pt x="8412" y="32962"/>
                                          <a:pt x="29287" y="10511"/>
                                          <a:pt x="56253" y="8547"/>
                                        </a:cubicBezTo>
                                        <a:cubicBezTo>
                                          <a:pt x="83219" y="6584"/>
                                          <a:pt x="107127" y="25773"/>
                                          <a:pt x="111044" y="52526"/>
                                        </a:cubicBezTo>
                                        <a:cubicBezTo>
                                          <a:pt x="114961" y="79279"/>
                                          <a:pt x="97558" y="104517"/>
                                          <a:pt x="71161" y="110367"/>
                                        </a:cubicBezTo>
                                        <a:lnTo>
                                          <a:pt x="70592" y="118429"/>
                                        </a:lnTo>
                                        <a:lnTo>
                                          <a:pt x="56830" y="104890"/>
                                        </a:lnTo>
                                        <a:lnTo>
                                          <a:pt x="72705" y="88507"/>
                                        </a:lnTo>
                                        <a:lnTo>
                                          <a:pt x="72144" y="96444"/>
                                        </a:lnTo>
                                        <a:lnTo>
                                          <a:pt x="72144" y="96444"/>
                                        </a:lnTo>
                                        <a:cubicBezTo>
                                          <a:pt x="90761" y="90239"/>
                                          <a:pt x="101708" y="71000"/>
                                          <a:pt x="97532" y="51825"/>
                                        </a:cubicBezTo>
                                        <a:cubicBezTo>
                                          <a:pt x="93356" y="32650"/>
                                          <a:pt x="75400" y="19706"/>
                                          <a:pt x="55889" y="21806"/>
                                        </a:cubicBezTo>
                                        <a:cubicBezTo>
                                          <a:pt x="36379" y="23907"/>
                                          <a:pt x="21588" y="40376"/>
                                          <a:pt x="21588" y="60000"/>
                                        </a:cubicBezTo>
                                        <a:close/>
                                      </a:path>
                                    </a:pathLst>
                                  </a:custGeom>
                                  <a:solidFill>
                                    <a:schemeClr val="accen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 name="Shape 19"/>
                                <wps:spPr>
                                  <a:xfrm>
                                    <a:off x="917518" y="318799"/>
                                    <a:ext cx="491446" cy="245697"/>
                                  </a:xfrm>
                                  <a:prstGeom prst="rect">
                                    <a:avLst/>
                                  </a:prstGeom>
                                  <a:noFill/>
                                  <a:ln cap="flat" cmpd="sng" w="9525">
                                    <a:solidFill>
                                      <a:schemeClr val="dk1">
                                        <a:alpha val="0"/>
                                      </a:scheme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0" name="Shape 20"/>
                                <wps:spPr>
                                  <a:xfrm>
                                    <a:off x="917518" y="318799"/>
                                    <a:ext cx="491446" cy="245697"/>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Bebas Neue" w:cs="Bebas Neue" w:eastAsia="Bebas Neue" w:hAnsi="Bebas Neue"/>
                                          <w:b w:val="1"/>
                                          <w:i w:val="0"/>
                                          <w:smallCaps w:val="0"/>
                                          <w:strike w:val="0"/>
                                          <w:color w:val="000000"/>
                                          <w:sz w:val="32"/>
                                          <w:vertAlign w:val="baseline"/>
                                        </w:rPr>
                                        <w:t xml:space="preserve">TRẠM 1</w:t>
                                      </w:r>
                                    </w:p>
                                  </w:txbxContent>
                                </wps:txbx>
                                <wps:bodyPr anchorCtr="0" anchor="ctr" bIns="10150" lIns="10150" spcFirstLastPara="1" rIns="10150" wrap="square" tIns="10150">
                                  <a:noAutofit/>
                                </wps:bodyPr>
                              </wps:wsp>
                              <wps:wsp>
                                <wps:cNvSpPr/>
                                <wps:cNvPr id="21" name="Shape 21"/>
                                <wps:spPr>
                                  <a:xfrm>
                                    <a:off x="478438" y="506109"/>
                                    <a:ext cx="880638" cy="880728"/>
                                  </a:xfrm>
                                  <a:custGeom>
                                    <a:rect b="b" l="l" r="r" t="t"/>
                                    <a:pathLst>
                                      <a:path extrusionOk="0" h="120000" w="120000">
                                        <a:moveTo>
                                          <a:pt x="96480" y="23523"/>
                                        </a:moveTo>
                                        <a:lnTo>
                                          <a:pt x="87164" y="32839"/>
                                        </a:lnTo>
                                        <a:lnTo>
                                          <a:pt x="87164" y="32839"/>
                                        </a:lnTo>
                                        <a:cubicBezTo>
                                          <a:pt x="75944" y="21617"/>
                                          <a:pt x="58979" y="18450"/>
                                          <a:pt x="44466" y="24867"/>
                                        </a:cubicBezTo>
                                        <a:cubicBezTo>
                                          <a:pt x="29954" y="31284"/>
                                          <a:pt x="20880" y="45966"/>
                                          <a:pt x="21631" y="61817"/>
                                        </a:cubicBezTo>
                                        <a:cubicBezTo>
                                          <a:pt x="22382" y="77668"/>
                                          <a:pt x="32801" y="91427"/>
                                          <a:pt x="47856" y="96444"/>
                                        </a:cubicBezTo>
                                        <a:lnTo>
                                          <a:pt x="47295" y="88507"/>
                                        </a:lnTo>
                                        <a:lnTo>
                                          <a:pt x="63170" y="104890"/>
                                        </a:lnTo>
                                        <a:lnTo>
                                          <a:pt x="49408" y="118429"/>
                                        </a:lnTo>
                                        <a:lnTo>
                                          <a:pt x="48839" y="110367"/>
                                        </a:lnTo>
                                        <a:lnTo>
                                          <a:pt x="48839" y="110367"/>
                                        </a:lnTo>
                                        <a:cubicBezTo>
                                          <a:pt x="27395" y="105615"/>
                                          <a:pt x="11312" y="87807"/>
                                          <a:pt x="8761" y="65991"/>
                                        </a:cubicBezTo>
                                        <a:cubicBezTo>
                                          <a:pt x="6210" y="44176"/>
                                          <a:pt x="17752" y="23137"/>
                                          <a:pt x="37521" y="13566"/>
                                        </a:cubicBezTo>
                                        <a:cubicBezTo>
                                          <a:pt x="57290" y="3996"/>
                                          <a:pt x="80951" y="7991"/>
                                          <a:pt x="96480" y="23523"/>
                                        </a:cubicBezTo>
                                        <a:close/>
                                      </a:path>
                                    </a:pathLst>
                                  </a:custGeom>
                                  <a:solidFill>
                                    <a:schemeClr val="accen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 name="Shape 22"/>
                                <wps:spPr>
                                  <a:xfrm>
                                    <a:off x="671878" y="825843"/>
                                    <a:ext cx="491446" cy="245697"/>
                                  </a:xfrm>
                                  <a:prstGeom prst="rect">
                                    <a:avLst/>
                                  </a:prstGeom>
                                  <a:noFill/>
                                  <a:ln cap="flat" cmpd="sng" w="9525">
                                    <a:solidFill>
                                      <a:schemeClr val="dk1">
                                        <a:alpha val="0"/>
                                      </a:scheme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3" name="Shape 23"/>
                                <wps:spPr>
                                  <a:xfrm>
                                    <a:off x="671878" y="825843"/>
                                    <a:ext cx="491446" cy="245697"/>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Bebas Neue" w:cs="Bebas Neue" w:eastAsia="Bebas Neue" w:hAnsi="Bebas Neue"/>
                                          <w:b w:val="1"/>
                                          <w:i w:val="0"/>
                                          <w:smallCaps w:val="0"/>
                                          <w:strike w:val="0"/>
                                          <w:color w:val="000000"/>
                                          <w:sz w:val="32"/>
                                          <w:vertAlign w:val="baseline"/>
                                        </w:rPr>
                                        <w:t xml:space="preserve">TRẠM 2</w:t>
                                      </w:r>
                                    </w:p>
                                  </w:txbxContent>
                                </wps:txbx>
                                <wps:bodyPr anchorCtr="0" anchor="ctr" bIns="10150" lIns="10150" spcFirstLastPara="1" rIns="10150" wrap="square" tIns="10150">
                                  <a:noAutofit/>
                                </wps:bodyPr>
                              </wps:wsp>
                              <wps:wsp>
                                <wps:cNvSpPr/>
                                <wps:cNvPr id="24" name="Shape 24"/>
                                <wps:spPr>
                                  <a:xfrm>
                                    <a:off x="723087" y="1014087"/>
                                    <a:ext cx="880638" cy="880728"/>
                                  </a:xfrm>
                                  <a:custGeom>
                                    <a:rect b="b" l="l" r="r" t="t"/>
                                    <a:pathLst>
                                      <a:path extrusionOk="0" h="120000" w="120000">
                                        <a:moveTo>
                                          <a:pt x="23520" y="23523"/>
                                        </a:moveTo>
                                        <a:lnTo>
                                          <a:pt x="23520" y="23523"/>
                                        </a:lnTo>
                                        <a:cubicBezTo>
                                          <a:pt x="39049" y="7991"/>
                                          <a:pt x="62710" y="3996"/>
                                          <a:pt x="82479" y="13566"/>
                                        </a:cubicBezTo>
                                        <a:cubicBezTo>
                                          <a:pt x="102248" y="23137"/>
                                          <a:pt x="113790" y="44176"/>
                                          <a:pt x="111239" y="65991"/>
                                        </a:cubicBezTo>
                                        <a:cubicBezTo>
                                          <a:pt x="108688" y="87807"/>
                                          <a:pt x="92605" y="105615"/>
                                          <a:pt x="71161" y="110367"/>
                                        </a:cubicBezTo>
                                        <a:lnTo>
                                          <a:pt x="70592" y="118429"/>
                                        </a:lnTo>
                                        <a:lnTo>
                                          <a:pt x="56830" y="104890"/>
                                        </a:lnTo>
                                        <a:lnTo>
                                          <a:pt x="72705" y="88507"/>
                                        </a:lnTo>
                                        <a:lnTo>
                                          <a:pt x="72144" y="96444"/>
                                        </a:lnTo>
                                        <a:lnTo>
                                          <a:pt x="72144" y="96444"/>
                                        </a:lnTo>
                                        <a:cubicBezTo>
                                          <a:pt x="87199" y="91427"/>
                                          <a:pt x="97618" y="77668"/>
                                          <a:pt x="98369" y="61817"/>
                                        </a:cubicBezTo>
                                        <a:cubicBezTo>
                                          <a:pt x="99120" y="45966"/>
                                          <a:pt x="90046" y="31284"/>
                                          <a:pt x="75534" y="24867"/>
                                        </a:cubicBezTo>
                                        <a:cubicBezTo>
                                          <a:pt x="61021" y="18450"/>
                                          <a:pt x="44056" y="21617"/>
                                          <a:pt x="32836" y="32839"/>
                                        </a:cubicBezTo>
                                        <a:close/>
                                      </a:path>
                                    </a:pathLst>
                                  </a:custGeom>
                                  <a:solidFill>
                                    <a:schemeClr val="accen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5" name="Shape 25"/>
                                <wps:spPr>
                                  <a:xfrm>
                                    <a:off x="917518" y="1332886"/>
                                    <a:ext cx="491446" cy="245697"/>
                                  </a:xfrm>
                                  <a:prstGeom prst="rect">
                                    <a:avLst/>
                                  </a:prstGeom>
                                  <a:noFill/>
                                  <a:ln cap="flat" cmpd="sng" w="9525">
                                    <a:solidFill>
                                      <a:schemeClr val="dk1">
                                        <a:alpha val="0"/>
                                      </a:scheme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6" name="Shape 26"/>
                                <wps:spPr>
                                  <a:xfrm>
                                    <a:off x="917518" y="1332886"/>
                                    <a:ext cx="491446" cy="245697"/>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Bebas Neue" w:cs="Bebas Neue" w:eastAsia="Bebas Neue" w:hAnsi="Bebas Neue"/>
                                          <w:b w:val="1"/>
                                          <w:i w:val="0"/>
                                          <w:smallCaps w:val="0"/>
                                          <w:strike w:val="0"/>
                                          <w:color w:val="000000"/>
                                          <w:sz w:val="32"/>
                                          <w:vertAlign w:val="baseline"/>
                                        </w:rPr>
                                        <w:t xml:space="preserve">TRẠM 3</w:t>
                                      </w:r>
                                    </w:p>
                                  </w:txbxContent>
                                </wps:txbx>
                                <wps:bodyPr anchorCtr="0" anchor="ctr" bIns="10150" lIns="10150" spcFirstLastPara="1" rIns="10150" wrap="square" tIns="10150">
                                  <a:noAutofit/>
                                </wps:bodyPr>
                              </wps:wsp>
                              <wps:wsp>
                                <wps:cNvSpPr/>
                                <wps:cNvPr id="27" name="Shape 27"/>
                                <wps:spPr>
                                  <a:xfrm>
                                    <a:off x="541211" y="1578584"/>
                                    <a:ext cx="756579" cy="756945"/>
                                  </a:xfrm>
                                  <a:prstGeom prst="blockArc">
                                    <a:avLst>
                                      <a:gd fmla="val 0" name="adj1"/>
                                      <a:gd fmla="val 18900000" name="adj2"/>
                                      <a:gd fmla="val 12740" name="adj3"/>
                                    </a:avLst>
                                  </a:prstGeom>
                                  <a:solidFill>
                                    <a:schemeClr val="accen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8" name="Shape 28"/>
                                <wps:spPr>
                                  <a:xfrm>
                                    <a:off x="671878" y="1839930"/>
                                    <a:ext cx="491446" cy="245697"/>
                                  </a:xfrm>
                                  <a:prstGeom prst="rect">
                                    <a:avLst/>
                                  </a:prstGeom>
                                  <a:noFill/>
                                  <a:ln cap="flat" cmpd="sng" w="9525">
                                    <a:solidFill>
                                      <a:schemeClr val="dk1">
                                        <a:alpha val="0"/>
                                      </a:scheme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9" name="Shape 29"/>
                                <wps:spPr>
                                  <a:xfrm>
                                    <a:off x="671878" y="1839930"/>
                                    <a:ext cx="491446" cy="245697"/>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Bebas Neue" w:cs="Bebas Neue" w:eastAsia="Bebas Neue" w:hAnsi="Bebas Neue"/>
                                          <w:b w:val="1"/>
                                          <w:i w:val="0"/>
                                          <w:smallCaps w:val="0"/>
                                          <w:strike w:val="0"/>
                                          <w:color w:val="000000"/>
                                          <w:sz w:val="32"/>
                                          <w:vertAlign w:val="baseline"/>
                                        </w:rPr>
                                        <w:t xml:space="preserve">TRẠM 4</w:t>
                                      </w:r>
                                    </w:p>
                                  </w:txbxContent>
                                </wps:txbx>
                                <wps:bodyPr anchorCtr="0" anchor="ctr" bIns="10150" lIns="10150" spcFirstLastPara="1" rIns="10150" wrap="square" tIns="1015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406400</wp:posOffset>
                      </wp:positionH>
                      <wp:positionV relativeFrom="paragraph">
                        <wp:posOffset>228600</wp:posOffset>
                      </wp:positionV>
                      <wp:extent cx="2082165" cy="2335530"/>
                      <wp:effectExtent b="0" l="0" r="0" t="0"/>
                      <wp:wrapTopAndBottom distB="0" distT="0"/>
                      <wp:docPr id="2141105040" name="image30.png"/>
                      <a:graphic>
                        <a:graphicData uri="http://schemas.openxmlformats.org/drawingml/2006/picture">
                          <pic:pic>
                            <pic:nvPicPr>
                              <pic:cNvPr id="0" name="image30.png"/>
                              <pic:cNvPicPr preferRelativeResize="0"/>
                            </pic:nvPicPr>
                            <pic:blipFill>
                              <a:blip r:embed="rId21"/>
                              <a:srcRect/>
                              <a:stretch>
                                <a:fillRect/>
                              </a:stretch>
                            </pic:blipFill>
                            <pic:spPr>
                              <a:xfrm>
                                <a:off x="0" y="0"/>
                                <a:ext cx="2082165" cy="2335530"/>
                              </a:xfrm>
                              <a:prstGeom prst="rect"/>
                              <a:ln/>
                            </pic:spPr>
                          </pic:pic>
                        </a:graphicData>
                      </a:graphic>
                    </wp:anchor>
                  </w:drawing>
                </mc:Fallback>
              </mc:AlternateContent>
            </w:r>
          </w:p>
        </w:tc>
        <w:tc>
          <w:tcPr/>
          <w:p w:rsidR="00000000" w:rsidDel="00000000" w:rsidP="00000000" w:rsidRDefault="00000000" w:rsidRPr="00000000" w14:paraId="0000006F">
            <w:pPr>
              <w:spacing w:line="276" w:lineRule="auto"/>
              <w:ind w:firstLine="0"/>
              <w:rPr>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482600</wp:posOffset>
                      </wp:positionH>
                      <wp:positionV relativeFrom="paragraph">
                        <wp:posOffset>241300</wp:posOffset>
                      </wp:positionV>
                      <wp:extent cx="2028190" cy="2266315"/>
                      <wp:effectExtent b="0" l="0" r="0" t="0"/>
                      <wp:wrapSquare wrapText="bothSides" distB="0" distT="0" distL="114300" distR="114300"/>
                      <wp:docPr id="2141105042" name=""/>
                      <a:graphic>
                        <a:graphicData uri="http://schemas.microsoft.com/office/word/2010/wordprocessingGroup">
                          <wpg:wgp>
                            <wpg:cNvGrpSpPr/>
                            <wpg:grpSpPr>
                              <a:xfrm>
                                <a:off x="0" y="0"/>
                                <a:ext cx="2028190" cy="2266315"/>
                                <a:chOff x="0" y="0"/>
                                <a:chExt cx="2028175" cy="2266375"/>
                              </a:xfrm>
                            </wpg:grpSpPr>
                            <wpg:grpSp>
                              <wpg:cNvGrpSpPr/>
                              <wpg:grpSpPr>
                                <a:xfrm>
                                  <a:off x="0" y="0"/>
                                  <a:ext cx="2028175" cy="2266314"/>
                                  <a:chOff x="0" y="0"/>
                                  <a:chExt cx="2028175" cy="2266314"/>
                                </a:xfrm>
                              </wpg:grpSpPr>
                              <wps:wsp>
                                <wps:cNvSpPr/>
                                <wps:cNvPr id="5" name="Shape 5"/>
                                <wps:spPr>
                                  <a:xfrm>
                                    <a:off x="0" y="0"/>
                                    <a:ext cx="2028175" cy="2266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2" name="Shape 32"/>
                                <wps:spPr>
                                  <a:xfrm>
                                    <a:off x="705524" y="0"/>
                                    <a:ext cx="854540" cy="854627"/>
                                  </a:xfrm>
                                  <a:custGeom>
                                    <a:rect b="b" l="l" r="r" t="t"/>
                                    <a:pathLst>
                                      <a:path extrusionOk="0" h="120000" w="120000">
                                        <a:moveTo>
                                          <a:pt x="8412" y="60000"/>
                                        </a:moveTo>
                                        <a:lnTo>
                                          <a:pt x="8412" y="60000"/>
                                        </a:lnTo>
                                        <a:cubicBezTo>
                                          <a:pt x="8412" y="32962"/>
                                          <a:pt x="29287" y="10511"/>
                                          <a:pt x="56253" y="8547"/>
                                        </a:cubicBezTo>
                                        <a:cubicBezTo>
                                          <a:pt x="83219" y="6584"/>
                                          <a:pt x="107127" y="25773"/>
                                          <a:pt x="111044" y="52526"/>
                                        </a:cubicBezTo>
                                        <a:cubicBezTo>
                                          <a:pt x="114961" y="79279"/>
                                          <a:pt x="97558" y="104517"/>
                                          <a:pt x="71161" y="110367"/>
                                        </a:cubicBezTo>
                                        <a:lnTo>
                                          <a:pt x="70592" y="118429"/>
                                        </a:lnTo>
                                        <a:lnTo>
                                          <a:pt x="56830" y="104890"/>
                                        </a:lnTo>
                                        <a:lnTo>
                                          <a:pt x="72705" y="88507"/>
                                        </a:lnTo>
                                        <a:lnTo>
                                          <a:pt x="72144" y="96444"/>
                                        </a:lnTo>
                                        <a:cubicBezTo>
                                          <a:pt x="90761" y="90239"/>
                                          <a:pt x="101708" y="71000"/>
                                          <a:pt x="97532" y="51825"/>
                                        </a:cubicBezTo>
                                        <a:cubicBezTo>
                                          <a:pt x="93356" y="32650"/>
                                          <a:pt x="75400" y="19706"/>
                                          <a:pt x="55889" y="21806"/>
                                        </a:cubicBezTo>
                                        <a:cubicBezTo>
                                          <a:pt x="36379" y="23907"/>
                                          <a:pt x="21588" y="40376"/>
                                          <a:pt x="21588" y="60000"/>
                                        </a:cubicBezTo>
                                        <a:close/>
                                      </a:path>
                                    </a:pathLst>
                                  </a:custGeom>
                                  <a:solidFill>
                                    <a:schemeClr val="accen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3" name="Shape 33"/>
                                <wps:spPr>
                                  <a:xfrm>
                                    <a:off x="894193" y="309351"/>
                                    <a:ext cx="476881" cy="238416"/>
                                  </a:xfrm>
                                  <a:prstGeom prst="rect">
                                    <a:avLst/>
                                  </a:prstGeom>
                                  <a:noFill/>
                                  <a:ln cap="flat" cmpd="sng" w="9525">
                                    <a:solidFill>
                                      <a:schemeClr val="dk1">
                                        <a:alpha val="0"/>
                                      </a:scheme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4" name="Shape 34"/>
                                <wps:spPr>
                                  <a:xfrm>
                                    <a:off x="894193" y="309351"/>
                                    <a:ext cx="476881" cy="238416"/>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Bebas Neue" w:cs="Bebas Neue" w:eastAsia="Bebas Neue" w:hAnsi="Bebas Neue"/>
                                          <w:b w:val="1"/>
                                          <w:i w:val="0"/>
                                          <w:smallCaps w:val="0"/>
                                          <w:strike w:val="0"/>
                                          <w:color w:val="000000"/>
                                          <w:sz w:val="30"/>
                                          <w:vertAlign w:val="baseline"/>
                                        </w:rPr>
                                        <w:t xml:space="preserve">TRẠM 1</w:t>
                                      </w:r>
                                    </w:p>
                                  </w:txbxContent>
                                </wps:txbx>
                                <wps:bodyPr anchorCtr="0" anchor="ctr" bIns="9525" lIns="9525" spcFirstLastPara="1" rIns="9525" wrap="square" tIns="9525">
                                  <a:noAutofit/>
                                </wps:bodyPr>
                              </wps:wsp>
                              <wps:wsp>
                                <wps:cNvSpPr/>
                                <wps:cNvPr id="35" name="Shape 35"/>
                                <wps:spPr>
                                  <a:xfrm>
                                    <a:off x="468125" y="491110"/>
                                    <a:ext cx="854540" cy="854627"/>
                                  </a:xfrm>
                                  <a:custGeom>
                                    <a:rect b="b" l="l" r="r" t="t"/>
                                    <a:pathLst>
                                      <a:path extrusionOk="0" h="120000" w="120000">
                                        <a:moveTo>
                                          <a:pt x="96480" y="23523"/>
                                        </a:moveTo>
                                        <a:lnTo>
                                          <a:pt x="87164" y="32839"/>
                                        </a:lnTo>
                                        <a:lnTo>
                                          <a:pt x="87164" y="32839"/>
                                        </a:lnTo>
                                        <a:cubicBezTo>
                                          <a:pt x="75944" y="21617"/>
                                          <a:pt x="58979" y="18450"/>
                                          <a:pt x="44466" y="24867"/>
                                        </a:cubicBezTo>
                                        <a:cubicBezTo>
                                          <a:pt x="29954" y="31284"/>
                                          <a:pt x="20880" y="45966"/>
                                          <a:pt x="21631" y="61817"/>
                                        </a:cubicBezTo>
                                        <a:cubicBezTo>
                                          <a:pt x="22382" y="77668"/>
                                          <a:pt x="32801" y="91427"/>
                                          <a:pt x="47856" y="96444"/>
                                        </a:cubicBezTo>
                                        <a:lnTo>
                                          <a:pt x="47295" y="88507"/>
                                        </a:lnTo>
                                        <a:lnTo>
                                          <a:pt x="63170" y="104890"/>
                                        </a:lnTo>
                                        <a:lnTo>
                                          <a:pt x="49408" y="118429"/>
                                        </a:lnTo>
                                        <a:lnTo>
                                          <a:pt x="48839" y="110367"/>
                                        </a:lnTo>
                                        <a:lnTo>
                                          <a:pt x="48839" y="110367"/>
                                        </a:lnTo>
                                        <a:cubicBezTo>
                                          <a:pt x="27395" y="105615"/>
                                          <a:pt x="11312" y="87807"/>
                                          <a:pt x="8761" y="65991"/>
                                        </a:cubicBezTo>
                                        <a:cubicBezTo>
                                          <a:pt x="6210" y="44176"/>
                                          <a:pt x="17752" y="23137"/>
                                          <a:pt x="37521" y="13566"/>
                                        </a:cubicBezTo>
                                        <a:cubicBezTo>
                                          <a:pt x="57290" y="3996"/>
                                          <a:pt x="80951" y="7991"/>
                                          <a:pt x="96480" y="23523"/>
                                        </a:cubicBezTo>
                                        <a:close/>
                                      </a:path>
                                    </a:pathLst>
                                  </a:custGeom>
                                  <a:solidFill>
                                    <a:schemeClr val="accen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6" name="Shape 36"/>
                                <wps:spPr>
                                  <a:xfrm>
                                    <a:off x="655832" y="801368"/>
                                    <a:ext cx="476881" cy="238416"/>
                                  </a:xfrm>
                                  <a:prstGeom prst="rect">
                                    <a:avLst/>
                                  </a:prstGeom>
                                  <a:noFill/>
                                  <a:ln cap="flat" cmpd="sng" w="9525">
                                    <a:solidFill>
                                      <a:schemeClr val="dk1">
                                        <a:alpha val="0"/>
                                      </a:scheme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7" name="Shape 37"/>
                                <wps:spPr>
                                  <a:xfrm>
                                    <a:off x="655832" y="801368"/>
                                    <a:ext cx="476881" cy="238416"/>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Bebas Neue" w:cs="Bebas Neue" w:eastAsia="Bebas Neue" w:hAnsi="Bebas Neue"/>
                                          <w:b w:val="1"/>
                                          <w:i w:val="0"/>
                                          <w:smallCaps w:val="0"/>
                                          <w:strike w:val="0"/>
                                          <w:color w:val="000000"/>
                                          <w:sz w:val="30"/>
                                          <w:vertAlign w:val="baseline"/>
                                        </w:rPr>
                                        <w:t xml:space="preserve">TRẠM 2</w:t>
                                      </w:r>
                                    </w:p>
                                  </w:txbxContent>
                                </wps:txbx>
                                <wps:bodyPr anchorCtr="0" anchor="ctr" bIns="9525" lIns="9525" spcFirstLastPara="1" rIns="9525" wrap="square" tIns="9525">
                                  <a:noAutofit/>
                                </wps:bodyPr>
                              </wps:wsp>
                              <wps:wsp>
                                <wps:cNvSpPr/>
                                <wps:cNvPr id="38" name="Shape 38"/>
                                <wps:spPr>
                                  <a:xfrm>
                                    <a:off x="705524" y="984033"/>
                                    <a:ext cx="854540" cy="854627"/>
                                  </a:xfrm>
                                  <a:custGeom>
                                    <a:rect b="b" l="l" r="r" t="t"/>
                                    <a:pathLst>
                                      <a:path extrusionOk="0" h="120000" w="120000">
                                        <a:moveTo>
                                          <a:pt x="23520" y="23523"/>
                                        </a:moveTo>
                                        <a:lnTo>
                                          <a:pt x="23520" y="23523"/>
                                        </a:lnTo>
                                        <a:cubicBezTo>
                                          <a:pt x="39049" y="7991"/>
                                          <a:pt x="62710" y="3996"/>
                                          <a:pt x="82479" y="13566"/>
                                        </a:cubicBezTo>
                                        <a:cubicBezTo>
                                          <a:pt x="102248" y="23137"/>
                                          <a:pt x="113790" y="44176"/>
                                          <a:pt x="111239" y="65991"/>
                                        </a:cubicBezTo>
                                        <a:cubicBezTo>
                                          <a:pt x="108688" y="87807"/>
                                          <a:pt x="92605" y="105615"/>
                                          <a:pt x="71161" y="110367"/>
                                        </a:cubicBezTo>
                                        <a:lnTo>
                                          <a:pt x="70592" y="118429"/>
                                        </a:lnTo>
                                        <a:lnTo>
                                          <a:pt x="56830" y="104890"/>
                                        </a:lnTo>
                                        <a:lnTo>
                                          <a:pt x="72705" y="88507"/>
                                        </a:lnTo>
                                        <a:lnTo>
                                          <a:pt x="72144" y="96444"/>
                                        </a:lnTo>
                                        <a:cubicBezTo>
                                          <a:pt x="87199" y="91427"/>
                                          <a:pt x="97618" y="77668"/>
                                          <a:pt x="98369" y="61817"/>
                                        </a:cubicBezTo>
                                        <a:cubicBezTo>
                                          <a:pt x="99120" y="45966"/>
                                          <a:pt x="90046" y="31284"/>
                                          <a:pt x="75534" y="24867"/>
                                        </a:cubicBezTo>
                                        <a:cubicBezTo>
                                          <a:pt x="61021" y="18450"/>
                                          <a:pt x="44056" y="21617"/>
                                          <a:pt x="32836" y="32839"/>
                                        </a:cubicBezTo>
                                        <a:close/>
                                      </a:path>
                                    </a:pathLst>
                                  </a:custGeom>
                                  <a:solidFill>
                                    <a:schemeClr val="accen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9" name="Shape 39"/>
                                <wps:spPr>
                                  <a:xfrm>
                                    <a:off x="894193" y="1293385"/>
                                    <a:ext cx="476881" cy="238416"/>
                                  </a:xfrm>
                                  <a:prstGeom prst="rect">
                                    <a:avLst/>
                                  </a:prstGeom>
                                  <a:noFill/>
                                  <a:ln cap="flat" cmpd="sng" w="9525">
                                    <a:solidFill>
                                      <a:schemeClr val="dk1">
                                        <a:alpha val="0"/>
                                      </a:scheme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0" name="Shape 40"/>
                                <wps:spPr>
                                  <a:xfrm>
                                    <a:off x="894193" y="1293385"/>
                                    <a:ext cx="476881" cy="238416"/>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Bebas Neue" w:cs="Bebas Neue" w:eastAsia="Bebas Neue" w:hAnsi="Bebas Neue"/>
                                          <w:b w:val="1"/>
                                          <w:i w:val="0"/>
                                          <w:smallCaps w:val="0"/>
                                          <w:strike w:val="0"/>
                                          <w:color w:val="000000"/>
                                          <w:sz w:val="30"/>
                                          <w:vertAlign w:val="baseline"/>
                                        </w:rPr>
                                        <w:t xml:space="preserve">TRẠM 3</w:t>
                                      </w:r>
                                    </w:p>
                                  </w:txbxContent>
                                </wps:txbx>
                                <wps:bodyPr anchorCtr="0" anchor="ctr" bIns="9525" lIns="9525" spcFirstLastPara="1" rIns="9525" wrap="square" tIns="9525">
                                  <a:noAutofit/>
                                </wps:bodyPr>
                              </wps:wsp>
                              <wps:wsp>
                                <wps:cNvSpPr/>
                                <wps:cNvPr id="41" name="Shape 41"/>
                                <wps:spPr>
                                  <a:xfrm>
                                    <a:off x="529037" y="1531802"/>
                                    <a:ext cx="734157" cy="734512"/>
                                  </a:xfrm>
                                  <a:prstGeom prst="blockArc">
                                    <a:avLst>
                                      <a:gd fmla="val 0" name="adj1"/>
                                      <a:gd fmla="val 18900000" name="adj2"/>
                                      <a:gd fmla="val 12740" name="adj3"/>
                                    </a:avLst>
                                  </a:prstGeom>
                                  <a:solidFill>
                                    <a:schemeClr val="accen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2" name="Shape 42"/>
                                <wps:spPr>
                                  <a:xfrm>
                                    <a:off x="655832" y="1785402"/>
                                    <a:ext cx="476881" cy="238416"/>
                                  </a:xfrm>
                                  <a:prstGeom prst="rect">
                                    <a:avLst/>
                                  </a:prstGeom>
                                  <a:noFill/>
                                  <a:ln cap="flat" cmpd="sng" w="9525">
                                    <a:solidFill>
                                      <a:schemeClr val="dk1">
                                        <a:alpha val="0"/>
                                      </a:scheme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3" name="Shape 43"/>
                                <wps:spPr>
                                  <a:xfrm>
                                    <a:off x="655832" y="1785402"/>
                                    <a:ext cx="476881" cy="238416"/>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Bebas Neue" w:cs="Bebas Neue" w:eastAsia="Bebas Neue" w:hAnsi="Bebas Neue"/>
                                          <w:b w:val="1"/>
                                          <w:i w:val="0"/>
                                          <w:smallCaps w:val="0"/>
                                          <w:strike w:val="0"/>
                                          <w:color w:val="000000"/>
                                          <w:sz w:val="30"/>
                                          <w:vertAlign w:val="baseline"/>
                                        </w:rPr>
                                        <w:t xml:space="preserve">TRẠM 4</w:t>
                                      </w:r>
                                    </w:p>
                                  </w:txbxContent>
                                </wps:txbx>
                                <wps:bodyPr anchorCtr="0" anchor="ctr" bIns="9525" lIns="9525" spcFirstLastPara="1" rIns="9525" wrap="square" tIns="95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482600</wp:posOffset>
                      </wp:positionH>
                      <wp:positionV relativeFrom="paragraph">
                        <wp:posOffset>241300</wp:posOffset>
                      </wp:positionV>
                      <wp:extent cx="2028190" cy="2266315"/>
                      <wp:effectExtent b="0" l="0" r="0" t="0"/>
                      <wp:wrapSquare wrapText="bothSides" distB="0" distT="0" distL="114300" distR="114300"/>
                      <wp:docPr id="2141105042" name="image34.png"/>
                      <a:graphic>
                        <a:graphicData uri="http://schemas.openxmlformats.org/drawingml/2006/picture">
                          <pic:pic>
                            <pic:nvPicPr>
                              <pic:cNvPr id="0" name="image34.png"/>
                              <pic:cNvPicPr preferRelativeResize="0"/>
                            </pic:nvPicPr>
                            <pic:blipFill>
                              <a:blip r:embed="rId22"/>
                              <a:srcRect/>
                              <a:stretch>
                                <a:fillRect/>
                              </a:stretch>
                            </pic:blipFill>
                            <pic:spPr>
                              <a:xfrm>
                                <a:off x="0" y="0"/>
                                <a:ext cx="2028190" cy="2266315"/>
                              </a:xfrm>
                              <a:prstGeom prst="rect"/>
                              <a:ln/>
                            </pic:spPr>
                          </pic:pic>
                        </a:graphicData>
                      </a:graphic>
                    </wp:anchor>
                  </w:drawing>
                </mc:Fallback>
              </mc:AlternateContent>
            </w:r>
          </w:p>
        </w:tc>
      </w:tr>
    </w:tbl>
    <w:p w:rsidR="00000000" w:rsidDel="00000000" w:rsidP="00000000" w:rsidRDefault="00000000" w:rsidRPr="00000000" w14:paraId="00000070">
      <w:pPr>
        <w:tabs>
          <w:tab w:val="left" w:leader="none" w:pos="1740"/>
        </w:tabs>
        <w:spacing w:line="288" w:lineRule="auto"/>
        <w:ind w:firstLine="0"/>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Bước 2:</w:t>
      </w:r>
      <w:r w:rsidDel="00000000" w:rsidR="00000000" w:rsidRPr="00000000">
        <w:rPr>
          <w:rFonts w:ascii="Cambria" w:cs="Cambria" w:eastAsia="Cambria" w:hAnsi="Cambria"/>
          <w:sz w:val="28"/>
          <w:szCs w:val="28"/>
          <w:rtl w:val="0"/>
        </w:rPr>
        <w:t xml:space="preserve"> Các nhóm thực hiện nhiệm vụ của mình tại Trạm học tập</w:t>
      </w:r>
    </w:p>
    <w:p w:rsidR="00000000" w:rsidDel="00000000" w:rsidP="00000000" w:rsidRDefault="00000000" w:rsidRPr="00000000" w14:paraId="00000071">
      <w:pPr>
        <w:tabs>
          <w:tab w:val="left" w:leader="none" w:pos="1740"/>
        </w:tabs>
        <w:spacing w:line="288" w:lineRule="auto"/>
        <w:ind w:firstLine="0"/>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Bước 3</w:t>
      </w:r>
      <w:r w:rsidDel="00000000" w:rsidR="00000000" w:rsidRPr="00000000">
        <w:rPr>
          <w:rFonts w:ascii="Cambria" w:cs="Cambria" w:eastAsia="Cambria" w:hAnsi="Cambria"/>
          <w:sz w:val="28"/>
          <w:szCs w:val="28"/>
          <w:rtl w:val="0"/>
        </w:rPr>
        <w:t xml:space="preserve">: Các Trạm treo sản phẩm của mình lên (nêu lớp chật thì có thể để trên mặt bàn).</w:t>
      </w:r>
    </w:p>
    <w:p w:rsidR="00000000" w:rsidDel="00000000" w:rsidP="00000000" w:rsidRDefault="00000000" w:rsidRPr="00000000" w14:paraId="00000072">
      <w:pPr>
        <w:tabs>
          <w:tab w:val="left" w:leader="none" w:pos="1740"/>
        </w:tabs>
        <w:spacing w:line="288" w:lineRule="auto"/>
        <w:ind w:firstLine="0"/>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Bước 4:</w:t>
      </w:r>
      <w:r w:rsidDel="00000000" w:rsidR="00000000" w:rsidRPr="00000000">
        <w:rPr>
          <w:rFonts w:ascii="Cambria" w:cs="Cambria" w:eastAsia="Cambria" w:hAnsi="Cambria"/>
          <w:sz w:val="28"/>
          <w:szCs w:val="28"/>
          <w:rtl w:val="0"/>
        </w:rPr>
        <w:t xml:space="preserve"> Các nhóm di chuyển theo sơ đồ đến các Trạm nghe báo cáo và ghi chép hoặc chụp SP lại về nhà ghi vào vở.</w:t>
      </w:r>
    </w:p>
    <w:p w:rsidR="00000000" w:rsidDel="00000000" w:rsidP="00000000" w:rsidRDefault="00000000" w:rsidRPr="00000000" w14:paraId="00000073">
      <w:pPr>
        <w:tabs>
          <w:tab w:val="left" w:leader="none" w:pos="1740"/>
        </w:tabs>
        <w:spacing w:line="288" w:lineRule="auto"/>
        <w:ind w:firstLine="0"/>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Lưu ý quy định thời gian báo cáo mỗi trạm không quá 2 phút. Hai cụm làm việc song song. </w:t>
      </w:r>
    </w:p>
    <w:p w:rsidR="00000000" w:rsidDel="00000000" w:rsidP="00000000" w:rsidRDefault="00000000" w:rsidRPr="00000000" w14:paraId="00000074">
      <w:pPr>
        <w:keepNext w:val="0"/>
        <w:keepLines w:val="0"/>
        <w:pageBreakBefore w:val="0"/>
        <w:widowControl w:val="1"/>
        <w:numPr>
          <w:ilvl w:val="0"/>
          <w:numId w:val="2"/>
        </w:numPr>
        <w:pBdr>
          <w:top w:color="000000" w:space="1" w:sz="4" w:val="single"/>
          <w:left w:color="000000" w:space="4" w:sz="4" w:val="single"/>
          <w:bottom w:color="000000" w:space="1" w:sz="4" w:val="single"/>
          <w:right w:color="000000" w:space="4" w:sz="4" w:val="single"/>
          <w:between w:space="0" w:sz="0" w:val="nil"/>
        </w:pBdr>
        <w:shd w:fill="auto" w:val="clear"/>
        <w:tabs>
          <w:tab w:val="left" w:leader="none" w:pos="1740"/>
        </w:tabs>
        <w:spacing w:after="0" w:before="0" w:line="288" w:lineRule="auto"/>
        <w:ind w:left="1004" w:right="7370" w:hanging="360"/>
        <w:jc w:val="center"/>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TRẠM 1: </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1"/>
          <w:smallCaps w:val="0"/>
          <w:strike w:val="0"/>
          <w:color w:val="0070c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70c0"/>
          <w:sz w:val="28"/>
          <w:szCs w:val="28"/>
          <w:u w:val="none"/>
          <w:shd w:fill="auto" w:val="clear"/>
          <w:vertAlign w:val="baseline"/>
          <w:rtl w:val="0"/>
        </w:rPr>
        <w:t xml:space="preserve">Dựa vào </w:t>
      </w:r>
      <w:r w:rsidDel="00000000" w:rsidR="00000000" w:rsidRPr="00000000">
        <w:rPr>
          <w:i w:val="1"/>
          <w:color w:val="0070c0"/>
          <w:sz w:val="28"/>
          <w:szCs w:val="28"/>
          <w:rtl w:val="0"/>
        </w:rPr>
        <w:t xml:space="preserve">hình</w:t>
      </w:r>
      <w:r w:rsidDel="00000000" w:rsidR="00000000" w:rsidRPr="00000000">
        <w:rPr>
          <w:rFonts w:ascii="Times New Roman" w:cs="Times New Roman" w:eastAsia="Times New Roman" w:hAnsi="Times New Roman"/>
          <w:b w:val="0"/>
          <w:i w:val="1"/>
          <w:smallCaps w:val="0"/>
          <w:strike w:val="0"/>
          <w:color w:val="0070c0"/>
          <w:sz w:val="28"/>
          <w:szCs w:val="28"/>
          <w:u w:val="none"/>
          <w:shd w:fill="auto" w:val="clear"/>
          <w:vertAlign w:val="baseline"/>
          <w:rtl w:val="0"/>
        </w:rPr>
        <w:t xml:space="preserve"> 6.1 và thông tin trong bài, hãy:</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1"/>
          <w:smallCaps w:val="0"/>
          <w:strike w:val="0"/>
          <w:color w:val="0070c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70c0"/>
          <w:sz w:val="28"/>
          <w:szCs w:val="28"/>
          <w:u w:val="none"/>
          <w:shd w:fill="auto" w:val="clear"/>
          <w:vertAlign w:val="baseline"/>
          <w:rtl w:val="0"/>
        </w:rPr>
        <w:t xml:space="preserve">- Trình bày quy mô và tình hình gia tăng dân số ở nước ta</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1"/>
          <w:smallCaps w:val="0"/>
          <w:strike w:val="0"/>
          <w:color w:val="0070c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70c0"/>
          <w:sz w:val="28"/>
          <w:szCs w:val="28"/>
          <w:u w:val="none"/>
          <w:shd w:fill="auto" w:val="clear"/>
          <w:vertAlign w:val="baseline"/>
          <w:rtl w:val="0"/>
        </w:rPr>
        <w:t xml:space="preserve">- Phân tích những thuận lợi và khó khăn về dân số đối với sự phát triển kinh tế xã hội đất nước</w:t>
      </w:r>
    </w:p>
    <w:p w:rsidR="00000000" w:rsidDel="00000000" w:rsidP="00000000" w:rsidRDefault="00000000" w:rsidRPr="00000000" w14:paraId="00000078">
      <w:pPr>
        <w:tabs>
          <w:tab w:val="left" w:leader="none" w:pos="1740"/>
        </w:tabs>
        <w:spacing w:line="288"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SỐ DÂN VÀ TỈ LỆ GIA TĂNG DÂN SỐ CỦA NƯỚC TA,</w:t>
      </w:r>
    </w:p>
    <w:p w:rsidR="00000000" w:rsidDel="00000000" w:rsidP="00000000" w:rsidRDefault="00000000" w:rsidRPr="00000000" w14:paraId="00000079">
      <w:pPr>
        <w:tabs>
          <w:tab w:val="left" w:leader="none" w:pos="1740"/>
        </w:tabs>
        <w:spacing w:line="288"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GIAI ĐOẠN 1979 -2021</w:t>
      </w:r>
    </w:p>
    <w:p w:rsidR="00000000" w:rsidDel="00000000" w:rsidP="00000000" w:rsidRDefault="00000000" w:rsidRPr="00000000" w14:paraId="0000007A">
      <w:pPr>
        <w:tabs>
          <w:tab w:val="left" w:leader="none" w:pos="1740"/>
        </w:tabs>
        <w:spacing w:after="0" w:line="288" w:lineRule="auto"/>
        <w:ind w:firstLine="0"/>
        <w:jc w:val="center"/>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Hình 7.1_Nguồn: Tổng cục Thống kê, 2022</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977900</wp:posOffset>
                </wp:positionH>
                <wp:positionV relativeFrom="paragraph">
                  <wp:posOffset>266700</wp:posOffset>
                </wp:positionV>
                <wp:extent cx="0" cy="274320"/>
                <wp:effectExtent b="0" l="0" r="0" t="0"/>
                <wp:wrapTopAndBottom distB="0" distT="0"/>
                <wp:docPr id="2141105038" name=""/>
                <a:graphic>
                  <a:graphicData uri="http://schemas.microsoft.com/office/word/2010/wordprocessingShape">
                    <wps:wsp>
                      <wps:cNvCnPr/>
                      <wps:spPr>
                        <a:xfrm rot="10800000">
                          <a:off x="5346000" y="3642840"/>
                          <a:ext cx="0" cy="274320"/>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977900</wp:posOffset>
                </wp:positionH>
                <wp:positionV relativeFrom="paragraph">
                  <wp:posOffset>266700</wp:posOffset>
                </wp:positionV>
                <wp:extent cx="0" cy="274320"/>
                <wp:effectExtent b="0" l="0" r="0" t="0"/>
                <wp:wrapTopAndBottom distB="0" distT="0"/>
                <wp:docPr id="2141105038" name="image20.png"/>
                <a:graphic>
                  <a:graphicData uri="http://schemas.openxmlformats.org/drawingml/2006/picture">
                    <pic:pic>
                      <pic:nvPicPr>
                        <pic:cNvPr id="0" name="image20.png"/>
                        <pic:cNvPicPr preferRelativeResize="0"/>
                      </pic:nvPicPr>
                      <pic:blipFill>
                        <a:blip r:embed="rId23"/>
                        <a:srcRect/>
                        <a:stretch>
                          <a:fillRect/>
                        </a:stretch>
                      </pic:blipFill>
                      <pic:spPr>
                        <a:xfrm>
                          <a:off x="0" y="0"/>
                          <a:ext cx="0" cy="27432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5511800</wp:posOffset>
                </wp:positionH>
                <wp:positionV relativeFrom="paragraph">
                  <wp:posOffset>266700</wp:posOffset>
                </wp:positionV>
                <wp:extent cx="0" cy="274320"/>
                <wp:effectExtent b="0" l="0" r="0" t="0"/>
                <wp:wrapTopAndBottom distB="0" distT="0"/>
                <wp:docPr id="2141105037" name=""/>
                <a:graphic>
                  <a:graphicData uri="http://schemas.microsoft.com/office/word/2010/wordprocessingShape">
                    <wps:wsp>
                      <wps:cNvCnPr/>
                      <wps:spPr>
                        <a:xfrm rot="10800000">
                          <a:off x="5346000" y="3642840"/>
                          <a:ext cx="0" cy="274320"/>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5511800</wp:posOffset>
                </wp:positionH>
                <wp:positionV relativeFrom="paragraph">
                  <wp:posOffset>266700</wp:posOffset>
                </wp:positionV>
                <wp:extent cx="0" cy="274320"/>
                <wp:effectExtent b="0" l="0" r="0" t="0"/>
                <wp:wrapTopAndBottom distB="0" distT="0"/>
                <wp:docPr id="2141105037" name="image19.png"/>
                <a:graphic>
                  <a:graphicData uri="http://schemas.openxmlformats.org/drawingml/2006/picture">
                    <pic:pic>
                      <pic:nvPicPr>
                        <pic:cNvPr id="0" name="image19.png"/>
                        <pic:cNvPicPr preferRelativeResize="0"/>
                      </pic:nvPicPr>
                      <pic:blipFill>
                        <a:blip r:embed="rId24"/>
                        <a:srcRect/>
                        <a:stretch>
                          <a:fillRect/>
                        </a:stretch>
                      </pic:blipFill>
                      <pic:spPr>
                        <a:xfrm>
                          <a:off x="0" y="0"/>
                          <a:ext cx="0" cy="27432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506730</wp:posOffset>
            </wp:positionH>
            <wp:positionV relativeFrom="paragraph">
              <wp:posOffset>384810</wp:posOffset>
            </wp:positionV>
            <wp:extent cx="5486400" cy="3200400"/>
            <wp:wrapTopAndBottom distB="0" distT="0"/>
            <wp:docPr id="2141105036" name=""/>
            <a:graphic>
              <a:graphicData uri="http://schemas.openxmlformats.org/drawingml/2006/chart">
                <c:chart r:id="rId25"/>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5321300</wp:posOffset>
                </wp:positionH>
                <wp:positionV relativeFrom="paragraph">
                  <wp:posOffset>3175000</wp:posOffset>
                </wp:positionV>
                <wp:extent cx="611505" cy="306705"/>
                <wp:effectExtent b="0" l="0" r="0" t="0"/>
                <wp:wrapTopAndBottom distB="0" distT="0"/>
                <wp:docPr id="2141105046" name=""/>
                <a:graphic>
                  <a:graphicData uri="http://schemas.microsoft.com/office/word/2010/wordprocessingShape">
                    <wps:wsp>
                      <wps:cNvSpPr/>
                      <wps:cNvPr id="51" name="Shape 51"/>
                      <wps:spPr>
                        <a:xfrm>
                          <a:off x="5045010" y="3631410"/>
                          <a:ext cx="601980" cy="297180"/>
                        </a:xfrm>
                        <a:prstGeom prst="rect">
                          <a:avLst/>
                        </a:prstGeom>
                        <a:noFill/>
                        <a:ln>
                          <a:noFill/>
                        </a:ln>
                      </wps:spPr>
                      <wps:txbx>
                        <w:txbxContent>
                          <w:p w:rsidR="00000000" w:rsidDel="00000000" w:rsidP="00000000" w:rsidRDefault="00000000" w:rsidRPr="00000000">
                            <w:pPr>
                              <w:spacing w:after="120" w:before="0" w:line="258.99999618530273"/>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Năm</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5321300</wp:posOffset>
                </wp:positionH>
                <wp:positionV relativeFrom="paragraph">
                  <wp:posOffset>3175000</wp:posOffset>
                </wp:positionV>
                <wp:extent cx="611505" cy="306705"/>
                <wp:effectExtent b="0" l="0" r="0" t="0"/>
                <wp:wrapTopAndBottom distB="0" distT="0"/>
                <wp:docPr id="2141105046" name="image38.png"/>
                <a:graphic>
                  <a:graphicData uri="http://schemas.openxmlformats.org/drawingml/2006/picture">
                    <pic:pic>
                      <pic:nvPicPr>
                        <pic:cNvPr id="0" name="image38.png"/>
                        <pic:cNvPicPr preferRelativeResize="0"/>
                      </pic:nvPicPr>
                      <pic:blipFill>
                        <a:blip r:embed="rId26"/>
                        <a:srcRect/>
                        <a:stretch>
                          <a:fillRect/>
                        </a:stretch>
                      </pic:blipFill>
                      <pic:spPr>
                        <a:xfrm>
                          <a:off x="0" y="0"/>
                          <a:ext cx="611505" cy="30670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5321300</wp:posOffset>
                </wp:positionH>
                <wp:positionV relativeFrom="paragraph">
                  <wp:posOffset>0</wp:posOffset>
                </wp:positionV>
                <wp:extent cx="611505" cy="306705"/>
                <wp:effectExtent b="0" l="0" r="0" t="0"/>
                <wp:wrapTopAndBottom distB="0" distT="0"/>
                <wp:docPr id="2141105041" name=""/>
                <a:graphic>
                  <a:graphicData uri="http://schemas.microsoft.com/office/word/2010/wordprocessingShape">
                    <wps:wsp>
                      <wps:cNvSpPr/>
                      <wps:cNvPr id="30" name="Shape 30"/>
                      <wps:spPr>
                        <a:xfrm>
                          <a:off x="5045010" y="3631410"/>
                          <a:ext cx="601980" cy="297180"/>
                        </a:xfrm>
                        <a:prstGeom prst="rect">
                          <a:avLst/>
                        </a:prstGeom>
                        <a:noFill/>
                        <a:ln>
                          <a:noFill/>
                        </a:ln>
                      </wps:spPr>
                      <wps:txbx>
                        <w:txbxContent>
                          <w:p w:rsidR="00000000" w:rsidDel="00000000" w:rsidP="00000000" w:rsidRDefault="00000000" w:rsidRPr="00000000">
                            <w:pPr>
                              <w:spacing w:after="120" w:before="0" w:line="258.99999618530273"/>
                              <w:ind w:left="0" w:right="0" w:firstLine="0"/>
                              <w:jc w:val="both"/>
                              <w:textDirection w:val="btLr"/>
                            </w:pPr>
                            <w:r w:rsidDel="00000000" w:rsidR="00000000" w:rsidRPr="00000000">
                              <w:rPr>
                                <w:rFonts w:ascii="Times New Roman" w:cs="Times New Roman" w:eastAsia="Times New Roman" w:hAnsi="Times New Roman"/>
                                <w:b w:val="0"/>
                                <w:i w:val="1"/>
                                <w:smallCaps w:val="0"/>
                                <w:strike w:val="0"/>
                                <w:color w:val="000000"/>
                                <w:sz w:val="28"/>
                                <w:vertAlign w:val="baseline"/>
                              </w:rPr>
                              <w:t xml:space="preserv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5321300</wp:posOffset>
                </wp:positionH>
                <wp:positionV relativeFrom="paragraph">
                  <wp:posOffset>0</wp:posOffset>
                </wp:positionV>
                <wp:extent cx="611505" cy="306705"/>
                <wp:effectExtent b="0" l="0" r="0" t="0"/>
                <wp:wrapTopAndBottom distB="0" distT="0"/>
                <wp:docPr id="2141105041" name="image31.png"/>
                <a:graphic>
                  <a:graphicData uri="http://schemas.openxmlformats.org/drawingml/2006/picture">
                    <pic:pic>
                      <pic:nvPicPr>
                        <pic:cNvPr id="0" name="image31.png"/>
                        <pic:cNvPicPr preferRelativeResize="0"/>
                      </pic:nvPicPr>
                      <pic:blipFill>
                        <a:blip r:embed="rId27"/>
                        <a:srcRect/>
                        <a:stretch>
                          <a:fillRect/>
                        </a:stretch>
                      </pic:blipFill>
                      <pic:spPr>
                        <a:xfrm>
                          <a:off x="0" y="0"/>
                          <a:ext cx="611505" cy="30670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419100</wp:posOffset>
                </wp:positionH>
                <wp:positionV relativeFrom="paragraph">
                  <wp:posOffset>0</wp:posOffset>
                </wp:positionV>
                <wp:extent cx="1053465" cy="306705"/>
                <wp:effectExtent b="0" l="0" r="0" t="0"/>
                <wp:wrapTopAndBottom distB="0" distT="0"/>
                <wp:docPr id="2141105044" name=""/>
                <a:graphic>
                  <a:graphicData uri="http://schemas.microsoft.com/office/word/2010/wordprocessingShape">
                    <wps:wsp>
                      <wps:cNvSpPr/>
                      <wps:cNvPr id="45" name="Shape 45"/>
                      <wps:spPr>
                        <a:xfrm>
                          <a:off x="4824030" y="3631410"/>
                          <a:ext cx="1043940" cy="297180"/>
                        </a:xfrm>
                        <a:prstGeom prst="rect">
                          <a:avLst/>
                        </a:prstGeom>
                        <a:noFill/>
                        <a:ln>
                          <a:noFill/>
                        </a:ln>
                      </wps:spPr>
                      <wps:txbx>
                        <w:txbxContent>
                          <w:p w:rsidR="00000000" w:rsidDel="00000000" w:rsidP="00000000" w:rsidRDefault="00000000" w:rsidRPr="00000000">
                            <w:pPr>
                              <w:spacing w:after="120" w:before="0" w:line="258.99999618530273"/>
                              <w:ind w:left="0" w:right="0" w:firstLine="0"/>
                              <w:jc w:val="both"/>
                              <w:textDirection w:val="btLr"/>
                            </w:pPr>
                            <w:r w:rsidDel="00000000" w:rsidR="00000000" w:rsidRPr="00000000">
                              <w:rPr>
                                <w:rFonts w:ascii="Times New Roman" w:cs="Times New Roman" w:eastAsia="Times New Roman" w:hAnsi="Times New Roman"/>
                                <w:b w:val="0"/>
                                <w:i w:val="1"/>
                                <w:smallCaps w:val="0"/>
                                <w:strike w:val="0"/>
                                <w:color w:val="000000"/>
                                <w:sz w:val="28"/>
                                <w:vertAlign w:val="baseline"/>
                              </w:rPr>
                              <w:t xml:space="preserve">Triệu người</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419100</wp:posOffset>
                </wp:positionH>
                <wp:positionV relativeFrom="paragraph">
                  <wp:posOffset>0</wp:posOffset>
                </wp:positionV>
                <wp:extent cx="1053465" cy="306705"/>
                <wp:effectExtent b="0" l="0" r="0" t="0"/>
                <wp:wrapTopAndBottom distB="0" distT="0"/>
                <wp:docPr id="2141105044" name="image36.png"/>
                <a:graphic>
                  <a:graphicData uri="http://schemas.openxmlformats.org/drawingml/2006/picture">
                    <pic:pic>
                      <pic:nvPicPr>
                        <pic:cNvPr id="0" name="image36.png"/>
                        <pic:cNvPicPr preferRelativeResize="0"/>
                      </pic:nvPicPr>
                      <pic:blipFill>
                        <a:blip r:embed="rId28"/>
                        <a:srcRect/>
                        <a:stretch>
                          <a:fillRect/>
                        </a:stretch>
                      </pic:blipFill>
                      <pic:spPr>
                        <a:xfrm>
                          <a:off x="0" y="0"/>
                          <a:ext cx="1053465" cy="306705"/>
                        </a:xfrm>
                        <a:prstGeom prst="rect"/>
                        <a:ln/>
                      </pic:spPr>
                    </pic:pic>
                  </a:graphicData>
                </a:graphic>
              </wp:anchor>
            </w:drawing>
          </mc:Fallback>
        </mc:AlternateContent>
      </w:r>
    </w:p>
    <w:p w:rsidR="00000000" w:rsidDel="00000000" w:rsidP="00000000" w:rsidRDefault="00000000" w:rsidRPr="00000000" w14:paraId="0000007B">
      <w:pPr>
        <w:spacing w:after="0" w:line="288" w:lineRule="auto"/>
        <w:ind w:firstLine="0"/>
        <w:jc w:val="center"/>
        <w:rPr>
          <w:rFonts w:ascii="Cambria" w:cs="Cambria" w:eastAsia="Cambria" w:hAnsi="Cambria"/>
          <w:b w:val="1"/>
          <w:color w:val="ff0000"/>
          <w:sz w:val="28"/>
          <w:szCs w:val="28"/>
        </w:rPr>
      </w:pPr>
      <w:r w:rsidDel="00000000" w:rsidR="00000000" w:rsidRPr="00000000">
        <w:rPr>
          <w:rFonts w:ascii="Cambria" w:cs="Cambria" w:eastAsia="Cambria" w:hAnsi="Cambria"/>
          <w:b w:val="1"/>
          <w:color w:val="ff0000"/>
          <w:sz w:val="28"/>
          <w:szCs w:val="28"/>
          <w:rtl w:val="0"/>
        </w:rPr>
        <w:t xml:space="preserve">PHIẾU HỌC TẬP TRẠM 1</w:t>
      </w:r>
    </w:p>
    <w:tbl>
      <w:tblPr>
        <w:tblStyle w:val="Table3"/>
        <w:tblW w:w="96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10"/>
        <w:gridCol w:w="2601"/>
        <w:gridCol w:w="2895"/>
        <w:gridCol w:w="2322"/>
        <w:tblGridChange w:id="0">
          <w:tblGrid>
            <w:gridCol w:w="1810"/>
            <w:gridCol w:w="2601"/>
            <w:gridCol w:w="2895"/>
            <w:gridCol w:w="2322"/>
          </w:tblGrid>
        </w:tblGridChange>
      </w:tblGrid>
      <w:tr>
        <w:trPr>
          <w:cantSplit w:val="0"/>
          <w:tblHeader w:val="0"/>
        </w:trPr>
        <w:tc>
          <w:tcPr>
            <w:gridSpan w:val="2"/>
            <w:shd w:fill="00b050" w:val="clear"/>
          </w:tcPr>
          <w:p w:rsidR="00000000" w:rsidDel="00000000" w:rsidP="00000000" w:rsidRDefault="00000000" w:rsidRPr="00000000" w14:paraId="0000007C">
            <w:pPr>
              <w:spacing w:line="288" w:lineRule="auto"/>
              <w:ind w:firstLine="0"/>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Đặc điểm</w:t>
            </w:r>
          </w:p>
        </w:tc>
        <w:tc>
          <w:tcPr>
            <w:shd w:fill="00b050" w:val="clear"/>
          </w:tcPr>
          <w:p w:rsidR="00000000" w:rsidDel="00000000" w:rsidP="00000000" w:rsidRDefault="00000000" w:rsidRPr="00000000" w14:paraId="0000007E">
            <w:pPr>
              <w:spacing w:line="288" w:lineRule="auto"/>
              <w:ind w:firstLine="0"/>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Thuận lợi</w:t>
            </w:r>
          </w:p>
        </w:tc>
        <w:tc>
          <w:tcPr>
            <w:shd w:fill="00b050" w:val="clear"/>
          </w:tcPr>
          <w:p w:rsidR="00000000" w:rsidDel="00000000" w:rsidP="00000000" w:rsidRDefault="00000000" w:rsidRPr="00000000" w14:paraId="0000007F">
            <w:pPr>
              <w:spacing w:line="288" w:lineRule="auto"/>
              <w:ind w:firstLine="0"/>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Khó khăn</w:t>
            </w:r>
          </w:p>
        </w:tc>
      </w:tr>
      <w:tr>
        <w:trPr>
          <w:cantSplit w:val="0"/>
          <w:trHeight w:val="1077" w:hRule="atLeast"/>
          <w:tblHeader w:val="0"/>
        </w:trPr>
        <w:tc>
          <w:tcPr>
            <w:shd w:fill="fbd5b5" w:val="clear"/>
            <w:vAlign w:val="center"/>
          </w:tcPr>
          <w:p w:rsidR="00000000" w:rsidDel="00000000" w:rsidP="00000000" w:rsidRDefault="00000000" w:rsidRPr="00000000" w14:paraId="00000080">
            <w:pPr>
              <w:spacing w:line="288" w:lineRule="auto"/>
              <w:ind w:firstLine="0"/>
              <w:jc w:val="left"/>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Quy mô dân số</w:t>
            </w:r>
          </w:p>
        </w:tc>
        <w:tc>
          <w:tcPr>
            <w:shd w:fill="fbd5b5" w:val="clear"/>
          </w:tcPr>
          <w:p w:rsidR="00000000" w:rsidDel="00000000" w:rsidP="00000000" w:rsidRDefault="00000000" w:rsidRPr="00000000" w14:paraId="00000081">
            <w:pPr>
              <w:spacing w:line="288" w:lineRule="auto"/>
              <w:ind w:firstLine="0"/>
              <w:rPr>
                <w:rFonts w:ascii="Cambria" w:cs="Cambria" w:eastAsia="Cambria" w:hAnsi="Cambria"/>
                <w:sz w:val="28"/>
                <w:szCs w:val="28"/>
              </w:rPr>
            </w:pPr>
            <w:r w:rsidDel="00000000" w:rsidR="00000000" w:rsidRPr="00000000">
              <w:rPr>
                <w:rtl w:val="0"/>
              </w:rPr>
            </w:r>
          </w:p>
        </w:tc>
        <w:tc>
          <w:tcPr>
            <w:vMerge w:val="restart"/>
            <w:shd w:fill="fbd5b5" w:val="clear"/>
          </w:tcPr>
          <w:p w:rsidR="00000000" w:rsidDel="00000000" w:rsidP="00000000" w:rsidRDefault="00000000" w:rsidRPr="00000000" w14:paraId="00000082">
            <w:pPr>
              <w:spacing w:line="288" w:lineRule="auto"/>
              <w:ind w:firstLine="0"/>
              <w:rPr>
                <w:rFonts w:ascii="Cambria" w:cs="Cambria" w:eastAsia="Cambria" w:hAnsi="Cambria"/>
                <w:sz w:val="28"/>
                <w:szCs w:val="28"/>
              </w:rPr>
            </w:pPr>
            <w:r w:rsidDel="00000000" w:rsidR="00000000" w:rsidRPr="00000000">
              <w:rPr>
                <w:rtl w:val="0"/>
              </w:rPr>
            </w:r>
          </w:p>
        </w:tc>
        <w:tc>
          <w:tcPr>
            <w:vMerge w:val="restart"/>
            <w:shd w:fill="fbd5b5" w:val="clear"/>
          </w:tcPr>
          <w:p w:rsidR="00000000" w:rsidDel="00000000" w:rsidP="00000000" w:rsidRDefault="00000000" w:rsidRPr="00000000" w14:paraId="00000083">
            <w:pPr>
              <w:spacing w:line="288" w:lineRule="auto"/>
              <w:ind w:firstLine="0"/>
              <w:jc w:val="center"/>
              <w:rPr>
                <w:rFonts w:ascii="Cambria" w:cs="Cambria" w:eastAsia="Cambria" w:hAnsi="Cambria"/>
                <w:sz w:val="28"/>
                <w:szCs w:val="28"/>
              </w:rPr>
            </w:pPr>
            <w:r w:rsidDel="00000000" w:rsidR="00000000" w:rsidRPr="00000000">
              <w:rPr>
                <w:rtl w:val="0"/>
              </w:rPr>
            </w:r>
          </w:p>
        </w:tc>
      </w:tr>
      <w:tr>
        <w:trPr>
          <w:cantSplit w:val="0"/>
          <w:trHeight w:val="1077" w:hRule="atLeast"/>
          <w:tblHeader w:val="0"/>
        </w:trPr>
        <w:tc>
          <w:tcPr>
            <w:shd w:fill="fbd5b5" w:val="clear"/>
            <w:vAlign w:val="center"/>
          </w:tcPr>
          <w:p w:rsidR="00000000" w:rsidDel="00000000" w:rsidP="00000000" w:rsidRDefault="00000000" w:rsidRPr="00000000" w14:paraId="00000084">
            <w:pPr>
              <w:spacing w:line="288" w:lineRule="auto"/>
              <w:ind w:firstLine="0"/>
              <w:jc w:val="left"/>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Tình hình gia tăng</w:t>
            </w:r>
          </w:p>
        </w:tc>
        <w:tc>
          <w:tcPr>
            <w:shd w:fill="fbd5b5" w:val="clear"/>
          </w:tcPr>
          <w:p w:rsidR="00000000" w:rsidDel="00000000" w:rsidP="00000000" w:rsidRDefault="00000000" w:rsidRPr="00000000" w14:paraId="00000085">
            <w:pPr>
              <w:spacing w:line="288" w:lineRule="auto"/>
              <w:ind w:firstLine="0"/>
              <w:jc w:val="center"/>
              <w:rPr>
                <w:rFonts w:ascii="Cambria" w:cs="Cambria" w:eastAsia="Cambria" w:hAnsi="Cambria"/>
                <w:sz w:val="28"/>
                <w:szCs w:val="28"/>
              </w:rPr>
            </w:pPr>
            <w:r w:rsidDel="00000000" w:rsidR="00000000" w:rsidRPr="00000000">
              <w:rPr>
                <w:rtl w:val="0"/>
              </w:rPr>
            </w:r>
          </w:p>
        </w:tc>
        <w:tc>
          <w:tcPr>
            <w:vMerge w:val="continue"/>
            <w:shd w:fill="fbd5b5" w:val="clear"/>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28"/>
                <w:szCs w:val="28"/>
              </w:rPr>
            </w:pPr>
            <w:r w:rsidDel="00000000" w:rsidR="00000000" w:rsidRPr="00000000">
              <w:rPr>
                <w:rtl w:val="0"/>
              </w:rPr>
            </w:r>
          </w:p>
        </w:tc>
        <w:tc>
          <w:tcPr>
            <w:vMerge w:val="continue"/>
            <w:shd w:fill="fbd5b5" w:val="clear"/>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28"/>
                <w:szCs w:val="28"/>
              </w:rPr>
            </w:pPr>
            <w:r w:rsidDel="00000000" w:rsidR="00000000" w:rsidRPr="00000000">
              <w:rPr>
                <w:rtl w:val="0"/>
              </w:rPr>
            </w:r>
          </w:p>
        </w:tc>
      </w:tr>
    </w:tbl>
    <w:p w:rsidR="00000000" w:rsidDel="00000000" w:rsidP="00000000" w:rsidRDefault="00000000" w:rsidRPr="00000000" w14:paraId="00000088">
      <w:pPr>
        <w:spacing w:after="0" w:line="288" w:lineRule="auto"/>
        <w:ind w:firstLine="0"/>
        <w:jc w:val="cente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089">
      <w:pPr>
        <w:keepNext w:val="0"/>
        <w:keepLines w:val="0"/>
        <w:pageBreakBefore w:val="0"/>
        <w:widowControl w:val="1"/>
        <w:numPr>
          <w:ilvl w:val="0"/>
          <w:numId w:val="2"/>
        </w:numPr>
        <w:pBdr>
          <w:top w:color="000000" w:space="1" w:sz="4" w:val="single"/>
          <w:left w:color="000000" w:space="4" w:sz="4" w:val="single"/>
          <w:bottom w:color="000000" w:space="1" w:sz="4" w:val="single"/>
          <w:right w:color="000000" w:space="4" w:sz="4" w:val="single"/>
          <w:between w:space="0" w:sz="0" w:val="nil"/>
        </w:pBdr>
        <w:shd w:fill="auto" w:val="clear"/>
        <w:tabs>
          <w:tab w:val="left" w:leader="none" w:pos="1740"/>
        </w:tabs>
        <w:spacing w:after="0" w:before="0" w:line="288" w:lineRule="auto"/>
        <w:ind w:left="1004" w:right="7370" w:hanging="360"/>
        <w:jc w:val="center"/>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TRẠM 2: </w:t>
      </w:r>
      <w:r w:rsidDel="00000000" w:rsidR="00000000" w:rsidRPr="00000000">
        <w:drawing>
          <wp:anchor allowOverlap="1" behindDoc="0" distB="0" distT="0" distL="114300" distR="114300" hidden="0" layoutInCell="1" locked="0" relativeHeight="0" simplePos="0">
            <wp:simplePos x="0" y="0"/>
            <wp:positionH relativeFrom="column">
              <wp:posOffset>2617470</wp:posOffset>
            </wp:positionH>
            <wp:positionV relativeFrom="paragraph">
              <wp:posOffset>175260</wp:posOffset>
            </wp:positionV>
            <wp:extent cx="3551555" cy="1728470"/>
            <wp:effectExtent b="0" l="0" r="0" t="0"/>
            <wp:wrapSquare wrapText="bothSides" distB="0" distT="0" distL="114300" distR="114300"/>
            <wp:docPr id="2141105067" name="image24.png"/>
            <a:graphic>
              <a:graphicData uri="http://schemas.openxmlformats.org/drawingml/2006/picture">
                <pic:pic>
                  <pic:nvPicPr>
                    <pic:cNvPr id="0" name="image24.png"/>
                    <pic:cNvPicPr preferRelativeResize="0"/>
                  </pic:nvPicPr>
                  <pic:blipFill>
                    <a:blip r:embed="rId29"/>
                    <a:srcRect b="0" l="0" r="0" t="0"/>
                    <a:stretch>
                      <a:fillRect/>
                    </a:stretch>
                  </pic:blipFill>
                  <pic:spPr>
                    <a:xfrm>
                      <a:off x="0" y="0"/>
                      <a:ext cx="3551555" cy="1728470"/>
                    </a:xfrm>
                    <a:prstGeom prst="rect"/>
                    <a:ln/>
                  </pic:spPr>
                </pic:pic>
              </a:graphicData>
            </a:graphic>
          </wp:anchor>
        </w:drawing>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70c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70c0"/>
          <w:sz w:val="28"/>
          <w:szCs w:val="28"/>
          <w:u w:val="none"/>
          <w:shd w:fill="auto" w:val="clear"/>
          <w:vertAlign w:val="baseline"/>
          <w:rtl w:val="0"/>
        </w:rPr>
        <w:t xml:space="preserve">Dựa vào thông tin trong bài và kiến thức cập nhật, hãy</w:t>
      </w: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70c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70c0"/>
          <w:sz w:val="28"/>
          <w:szCs w:val="28"/>
          <w:u w:val="none"/>
          <w:shd w:fill="auto" w:val="clear"/>
          <w:vertAlign w:val="baseline"/>
          <w:rtl w:val="0"/>
        </w:rPr>
        <w:t xml:space="preserve">- Trình bày đặc điểm cơ cấu dân số theo tuổi và giới tính ở nước ta.</w:t>
      </w: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70c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70c0"/>
          <w:sz w:val="28"/>
          <w:szCs w:val="28"/>
          <w:u w:val="none"/>
          <w:shd w:fill="auto" w:val="clear"/>
          <w:vertAlign w:val="baseline"/>
          <w:rtl w:val="0"/>
        </w:rPr>
        <w:t xml:space="preserve">- Giải thích sự thay đổi cơ cấu dân số theo tuổi và giới tính nước ta.</w:t>
      </w: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1"/>
          <w:smallCaps w:val="0"/>
          <w:strike w:val="0"/>
          <w:color w:val="0070c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70c0"/>
          <w:sz w:val="28"/>
          <w:szCs w:val="28"/>
          <w:u w:val="none"/>
          <w:shd w:fill="auto" w:val="clear"/>
          <w:vertAlign w:val="baseline"/>
          <w:rtl w:val="0"/>
        </w:rPr>
        <w:t xml:space="preserve">. </w:t>
      </w:r>
    </w:p>
    <w:p w:rsidR="00000000" w:rsidDel="00000000" w:rsidP="00000000" w:rsidRDefault="00000000" w:rsidRPr="00000000" w14:paraId="0000008E">
      <w:pPr>
        <w:spacing w:after="0" w:line="288" w:lineRule="auto"/>
        <w:ind w:firstLine="0"/>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Pr>
        <w:drawing>
          <wp:inline distB="0" distT="0" distL="0" distR="0">
            <wp:extent cx="4099642" cy="2335848"/>
            <wp:effectExtent b="0" l="0" r="0" t="0"/>
            <wp:docPr id="2141105066" name="image29.png"/>
            <a:graphic>
              <a:graphicData uri="http://schemas.openxmlformats.org/drawingml/2006/picture">
                <pic:pic>
                  <pic:nvPicPr>
                    <pic:cNvPr id="0" name="image29.png"/>
                    <pic:cNvPicPr preferRelativeResize="0"/>
                  </pic:nvPicPr>
                  <pic:blipFill>
                    <a:blip r:embed="rId30"/>
                    <a:srcRect b="0" l="0" r="0" t="0"/>
                    <a:stretch>
                      <a:fillRect/>
                    </a:stretch>
                  </pic:blipFill>
                  <pic:spPr>
                    <a:xfrm>
                      <a:off x="0" y="0"/>
                      <a:ext cx="4099642" cy="2335848"/>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spacing w:after="0" w:line="288" w:lineRule="auto"/>
        <w:ind w:firstLine="0"/>
        <w:jc w:val="center"/>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090">
      <w:pPr>
        <w:spacing w:after="0" w:line="288" w:lineRule="auto"/>
        <w:ind w:firstLine="0"/>
        <w:jc w:val="center"/>
        <w:rPr>
          <w:rFonts w:ascii="Cambria" w:cs="Cambria" w:eastAsia="Cambria" w:hAnsi="Cambria"/>
          <w:b w:val="1"/>
          <w:color w:val="ff0000"/>
          <w:sz w:val="28"/>
          <w:szCs w:val="28"/>
        </w:rPr>
      </w:pPr>
      <w:r w:rsidDel="00000000" w:rsidR="00000000" w:rsidRPr="00000000">
        <w:rPr>
          <w:rFonts w:ascii="Cambria" w:cs="Cambria" w:eastAsia="Cambria" w:hAnsi="Cambria"/>
          <w:b w:val="1"/>
          <w:color w:val="ff0000"/>
          <w:sz w:val="28"/>
          <w:szCs w:val="28"/>
          <w:rtl w:val="0"/>
        </w:rPr>
        <w:t xml:space="preserve">PHIẾU HỌC TẬP TRẠM 2</w:t>
      </w:r>
    </w:p>
    <w:tbl>
      <w:tblPr>
        <w:tblStyle w:val="Table4"/>
        <w:tblW w:w="96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22"/>
        <w:gridCol w:w="3685"/>
        <w:gridCol w:w="3821"/>
        <w:tblGridChange w:id="0">
          <w:tblGrid>
            <w:gridCol w:w="2122"/>
            <w:gridCol w:w="3685"/>
            <w:gridCol w:w="3821"/>
          </w:tblGrid>
        </w:tblGridChange>
      </w:tblGrid>
      <w:tr>
        <w:trPr>
          <w:cantSplit w:val="0"/>
          <w:tblHeader w:val="0"/>
        </w:trPr>
        <w:tc>
          <w:tcPr>
            <w:shd w:fill="fac090" w:val="clear"/>
          </w:tcPr>
          <w:p w:rsidR="00000000" w:rsidDel="00000000" w:rsidP="00000000" w:rsidRDefault="00000000" w:rsidRPr="00000000" w14:paraId="00000091">
            <w:pPr>
              <w:tabs>
                <w:tab w:val="center" w:leader="none" w:pos="953"/>
              </w:tabs>
              <w:spacing w:line="288" w:lineRule="auto"/>
              <w:ind w:firstLine="0"/>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ab/>
              <w:t xml:space="preserve">2. Cơ cấu dân số </w:t>
            </w:r>
          </w:p>
        </w:tc>
        <w:tc>
          <w:tcPr>
            <w:shd w:fill="fac090" w:val="clear"/>
          </w:tcPr>
          <w:p w:rsidR="00000000" w:rsidDel="00000000" w:rsidP="00000000" w:rsidRDefault="00000000" w:rsidRPr="00000000" w14:paraId="00000092">
            <w:pPr>
              <w:tabs>
                <w:tab w:val="left" w:leader="none" w:pos="1137"/>
                <w:tab w:val="center" w:leader="none" w:pos="1734"/>
              </w:tabs>
              <w:spacing w:line="288" w:lineRule="auto"/>
              <w:ind w:firstLine="0"/>
              <w:jc w:val="left"/>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ab/>
              <w:t xml:space="preserve">a. Theo giới tính </w:t>
            </w:r>
          </w:p>
        </w:tc>
        <w:tc>
          <w:tcPr>
            <w:shd w:fill="fac090" w:val="clear"/>
          </w:tcPr>
          <w:p w:rsidR="00000000" w:rsidDel="00000000" w:rsidP="00000000" w:rsidRDefault="00000000" w:rsidRPr="00000000" w14:paraId="00000093">
            <w:pPr>
              <w:spacing w:line="288" w:lineRule="auto"/>
              <w:ind w:firstLine="0"/>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 Theo tuổi</w:t>
            </w:r>
          </w:p>
        </w:tc>
      </w:tr>
      <w:tr>
        <w:trPr>
          <w:cantSplit w:val="0"/>
          <w:trHeight w:val="1247" w:hRule="atLeast"/>
          <w:tblHeader w:val="0"/>
        </w:trPr>
        <w:tc>
          <w:tcPr>
            <w:shd w:fill="fdeada" w:val="clear"/>
            <w:vAlign w:val="center"/>
          </w:tcPr>
          <w:p w:rsidR="00000000" w:rsidDel="00000000" w:rsidP="00000000" w:rsidRDefault="00000000" w:rsidRPr="00000000" w14:paraId="00000094">
            <w:pPr>
              <w:spacing w:line="288" w:lineRule="auto"/>
              <w:ind w:firstLine="0"/>
              <w:jc w:val="left"/>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Hiện trạng</w:t>
            </w:r>
          </w:p>
        </w:tc>
        <w:tc>
          <w:tcPr>
            <w:shd w:fill="fdeada" w:val="clear"/>
          </w:tcPr>
          <w:p w:rsidR="00000000" w:rsidDel="00000000" w:rsidP="00000000" w:rsidRDefault="00000000" w:rsidRPr="00000000" w14:paraId="00000095">
            <w:pPr>
              <w:spacing w:line="288" w:lineRule="auto"/>
              <w:ind w:firstLine="0"/>
              <w:jc w:val="center"/>
              <w:rPr>
                <w:rFonts w:ascii="Cambria" w:cs="Cambria" w:eastAsia="Cambria" w:hAnsi="Cambria"/>
                <w:b w:val="1"/>
                <w:sz w:val="28"/>
                <w:szCs w:val="28"/>
              </w:rPr>
            </w:pPr>
            <w:r w:rsidDel="00000000" w:rsidR="00000000" w:rsidRPr="00000000">
              <w:rPr>
                <w:rtl w:val="0"/>
              </w:rPr>
            </w:r>
          </w:p>
        </w:tc>
        <w:tc>
          <w:tcPr>
            <w:shd w:fill="fdeada" w:val="clear"/>
          </w:tcPr>
          <w:p w:rsidR="00000000" w:rsidDel="00000000" w:rsidP="00000000" w:rsidRDefault="00000000" w:rsidRPr="00000000" w14:paraId="00000096">
            <w:pPr>
              <w:spacing w:line="288" w:lineRule="auto"/>
              <w:ind w:firstLine="0"/>
              <w:jc w:val="center"/>
              <w:rPr>
                <w:rFonts w:ascii="Cambria" w:cs="Cambria" w:eastAsia="Cambria" w:hAnsi="Cambria"/>
                <w:b w:val="1"/>
                <w:sz w:val="28"/>
                <w:szCs w:val="28"/>
              </w:rPr>
            </w:pPr>
            <w:r w:rsidDel="00000000" w:rsidR="00000000" w:rsidRPr="00000000">
              <w:rPr>
                <w:rtl w:val="0"/>
              </w:rPr>
            </w:r>
          </w:p>
        </w:tc>
      </w:tr>
      <w:tr>
        <w:trPr>
          <w:cantSplit w:val="0"/>
          <w:trHeight w:val="1247" w:hRule="atLeast"/>
          <w:tblHeader w:val="0"/>
        </w:trPr>
        <w:tc>
          <w:tcPr>
            <w:shd w:fill="fdeada" w:val="clear"/>
            <w:vAlign w:val="center"/>
          </w:tcPr>
          <w:p w:rsidR="00000000" w:rsidDel="00000000" w:rsidP="00000000" w:rsidRDefault="00000000" w:rsidRPr="00000000" w14:paraId="00000097">
            <w:pPr>
              <w:spacing w:line="288" w:lineRule="auto"/>
              <w:ind w:firstLine="0"/>
              <w:jc w:val="left"/>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Nguyên nhân</w:t>
            </w:r>
          </w:p>
        </w:tc>
        <w:tc>
          <w:tcPr>
            <w:shd w:fill="fdeada" w:val="clear"/>
          </w:tcPr>
          <w:p w:rsidR="00000000" w:rsidDel="00000000" w:rsidP="00000000" w:rsidRDefault="00000000" w:rsidRPr="00000000" w14:paraId="00000098">
            <w:pPr>
              <w:spacing w:line="288" w:lineRule="auto"/>
              <w:ind w:firstLine="0"/>
              <w:jc w:val="center"/>
              <w:rPr>
                <w:rFonts w:ascii="Cambria" w:cs="Cambria" w:eastAsia="Cambria" w:hAnsi="Cambria"/>
                <w:b w:val="1"/>
                <w:sz w:val="28"/>
                <w:szCs w:val="28"/>
              </w:rPr>
            </w:pPr>
            <w:r w:rsidDel="00000000" w:rsidR="00000000" w:rsidRPr="00000000">
              <w:rPr>
                <w:rtl w:val="0"/>
              </w:rPr>
            </w:r>
          </w:p>
        </w:tc>
        <w:tc>
          <w:tcPr>
            <w:shd w:fill="fdeada" w:val="clear"/>
          </w:tcPr>
          <w:p w:rsidR="00000000" w:rsidDel="00000000" w:rsidP="00000000" w:rsidRDefault="00000000" w:rsidRPr="00000000" w14:paraId="00000099">
            <w:pPr>
              <w:spacing w:line="288" w:lineRule="auto"/>
              <w:ind w:firstLine="0"/>
              <w:jc w:val="center"/>
              <w:rPr>
                <w:rFonts w:ascii="Cambria" w:cs="Cambria" w:eastAsia="Cambria" w:hAnsi="Cambria"/>
                <w:b w:val="1"/>
                <w:sz w:val="28"/>
                <w:szCs w:val="28"/>
              </w:rPr>
            </w:pPr>
            <w:r w:rsidDel="00000000" w:rsidR="00000000" w:rsidRPr="00000000">
              <w:rPr>
                <w:rtl w:val="0"/>
              </w:rPr>
            </w:r>
          </w:p>
        </w:tc>
      </w:tr>
    </w:tbl>
    <w:p w:rsidR="00000000" w:rsidDel="00000000" w:rsidP="00000000" w:rsidRDefault="00000000" w:rsidRPr="00000000" w14:paraId="0000009A">
      <w:pPr>
        <w:spacing w:after="0" w:line="288" w:lineRule="auto"/>
        <w:ind w:firstLine="0"/>
        <w:jc w:val="center"/>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09B">
      <w:pPr>
        <w:keepNext w:val="0"/>
        <w:keepLines w:val="0"/>
        <w:pageBreakBefore w:val="0"/>
        <w:widowControl w:val="1"/>
        <w:numPr>
          <w:ilvl w:val="0"/>
          <w:numId w:val="2"/>
        </w:numPr>
        <w:pBdr>
          <w:top w:color="000000" w:space="1" w:sz="4" w:val="single"/>
          <w:left w:color="000000" w:space="4" w:sz="4" w:val="single"/>
          <w:bottom w:color="000000" w:space="1" w:sz="4" w:val="single"/>
          <w:right w:color="000000" w:space="4" w:sz="4" w:val="single"/>
          <w:between w:space="0" w:sz="0" w:val="nil"/>
        </w:pBdr>
        <w:shd w:fill="auto" w:val="clear"/>
        <w:tabs>
          <w:tab w:val="left" w:leader="none" w:pos="1740"/>
        </w:tabs>
        <w:spacing w:after="0" w:before="0" w:line="288" w:lineRule="auto"/>
        <w:ind w:left="284" w:right="7370" w:hanging="284"/>
        <w:jc w:val="center"/>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TRẠM 3: </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70c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70c0"/>
          <w:sz w:val="28"/>
          <w:szCs w:val="28"/>
          <w:u w:val="none"/>
          <w:shd w:fill="auto" w:val="clear"/>
          <w:vertAlign w:val="baseline"/>
          <w:rtl w:val="0"/>
        </w:rPr>
        <w:t xml:space="preserve">Dựa vào thông tin trong bài và kiến thức cập nhật, hãy</w:t>
      </w: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70c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70c0"/>
          <w:sz w:val="28"/>
          <w:szCs w:val="28"/>
          <w:u w:val="none"/>
          <w:shd w:fill="auto" w:val="clear"/>
          <w:vertAlign w:val="baseline"/>
          <w:rtl w:val="0"/>
        </w:rPr>
        <w:t xml:space="preserve">- Trình bày đặc điểm cơ cấu dân số theo dân tộc và trình độ học vấn ở nước ta.</w:t>
      </w: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70c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70c0"/>
          <w:sz w:val="28"/>
          <w:szCs w:val="28"/>
          <w:u w:val="none"/>
          <w:shd w:fill="auto" w:val="clear"/>
          <w:vertAlign w:val="baseline"/>
          <w:rtl w:val="0"/>
        </w:rPr>
        <w:t xml:space="preserve">- Giải thích sự thay đổi cơ cấu dân số theo dân tộc và trình độ học vấn ở nước ta.</w:t>
      </w: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1"/>
          <w:smallCaps w:val="0"/>
          <w:strike w:val="0"/>
          <w:color w:val="0070c0"/>
          <w:sz w:val="28"/>
          <w:szCs w:val="28"/>
          <w:u w:val="none"/>
          <w:shd w:fill="auto" w:val="clear"/>
          <w:vertAlign w:val="baseline"/>
        </w:rPr>
      </w:pPr>
      <w:r w:rsidDel="00000000" w:rsidR="00000000" w:rsidRPr="00000000">
        <w:rPr>
          <w:rtl w:val="0"/>
        </w:rPr>
      </w:r>
    </w:p>
    <w:tbl>
      <w:tblPr>
        <w:tblStyle w:val="Table5"/>
        <w:tblW w:w="96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10"/>
        <w:gridCol w:w="3822"/>
        <w:gridCol w:w="3096"/>
        <w:tblGridChange w:id="0">
          <w:tblGrid>
            <w:gridCol w:w="2710"/>
            <w:gridCol w:w="3822"/>
            <w:gridCol w:w="3096"/>
          </w:tblGrid>
        </w:tblGridChange>
      </w:tblGrid>
      <w:tr>
        <w:trPr>
          <w:cantSplit w:val="0"/>
          <w:tblHeader w:val="0"/>
        </w:trPr>
        <w:tc>
          <w:tcPr/>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1"/>
                <w:smallCaps w:val="0"/>
                <w:strike w:val="0"/>
                <w:color w:val="0070c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70c0"/>
                <w:sz w:val="28"/>
                <w:szCs w:val="28"/>
                <w:u w:val="none"/>
                <w:shd w:fill="auto" w:val="clear"/>
                <w:vertAlign w:val="baseline"/>
              </w:rPr>
              <w:drawing>
                <wp:inline distB="0" distT="0" distL="0" distR="0">
                  <wp:extent cx="1492112" cy="1551637"/>
                  <wp:effectExtent b="0" l="0" r="0" t="0"/>
                  <wp:docPr id="2141105069" name="image27.png"/>
                  <a:graphic>
                    <a:graphicData uri="http://schemas.openxmlformats.org/drawingml/2006/picture">
                      <pic:pic>
                        <pic:nvPicPr>
                          <pic:cNvPr id="0" name="image27.png"/>
                          <pic:cNvPicPr preferRelativeResize="0"/>
                        </pic:nvPicPr>
                        <pic:blipFill>
                          <a:blip r:embed="rId31"/>
                          <a:srcRect b="0" l="0" r="0" t="0"/>
                          <a:stretch>
                            <a:fillRect/>
                          </a:stretch>
                        </pic:blipFill>
                        <pic:spPr>
                          <a:xfrm>
                            <a:off x="0" y="0"/>
                            <a:ext cx="1492112" cy="1551637"/>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1"/>
                <w:smallCaps w:val="0"/>
                <w:strike w:val="0"/>
                <w:color w:val="0070c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70c0"/>
                <w:sz w:val="28"/>
                <w:szCs w:val="28"/>
                <w:u w:val="none"/>
                <w:shd w:fill="auto" w:val="clear"/>
                <w:vertAlign w:val="baseline"/>
              </w:rPr>
              <w:drawing>
                <wp:inline distB="0" distT="0" distL="0" distR="0">
                  <wp:extent cx="2291621" cy="1348848"/>
                  <wp:effectExtent b="0" l="0" r="0" t="0"/>
                  <wp:docPr id="2141105068" name="image15.png"/>
                  <a:graphic>
                    <a:graphicData uri="http://schemas.openxmlformats.org/drawingml/2006/picture">
                      <pic:pic>
                        <pic:nvPicPr>
                          <pic:cNvPr id="0" name="image15.png"/>
                          <pic:cNvPicPr preferRelativeResize="0"/>
                        </pic:nvPicPr>
                        <pic:blipFill>
                          <a:blip r:embed="rId32"/>
                          <a:srcRect b="0" l="0" r="0" t="0"/>
                          <a:stretch>
                            <a:fillRect/>
                          </a:stretch>
                        </pic:blipFill>
                        <pic:spPr>
                          <a:xfrm>
                            <a:off x="0" y="0"/>
                            <a:ext cx="2291621" cy="1348848"/>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1"/>
                <w:smallCaps w:val="0"/>
                <w:strike w:val="0"/>
                <w:color w:val="0070c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70c0"/>
                <w:sz w:val="28"/>
                <w:szCs w:val="28"/>
                <w:u w:val="none"/>
                <w:shd w:fill="auto" w:val="clear"/>
                <w:vertAlign w:val="baseline"/>
              </w:rPr>
              <w:drawing>
                <wp:inline distB="0" distT="0" distL="0" distR="0">
                  <wp:extent cx="1825923" cy="1507045"/>
                  <wp:effectExtent b="0" l="0" r="0" t="0"/>
                  <wp:docPr id="2141105070" name="image12.png"/>
                  <a:graphic>
                    <a:graphicData uri="http://schemas.openxmlformats.org/drawingml/2006/picture">
                      <pic:pic>
                        <pic:nvPicPr>
                          <pic:cNvPr id="0" name="image12.png"/>
                          <pic:cNvPicPr preferRelativeResize="0"/>
                        </pic:nvPicPr>
                        <pic:blipFill>
                          <a:blip r:embed="rId33"/>
                          <a:srcRect b="0" l="0" r="0" t="0"/>
                          <a:stretch>
                            <a:fillRect/>
                          </a:stretch>
                        </pic:blipFill>
                        <pic:spPr>
                          <a:xfrm>
                            <a:off x="0" y="0"/>
                            <a:ext cx="1825923" cy="150704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1"/>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PHIẾU HỌC TẬP TRẠM 3</w:t>
      </w:r>
    </w:p>
    <w:tbl>
      <w:tblPr>
        <w:tblStyle w:val="Table6"/>
        <w:tblW w:w="963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3"/>
        <w:gridCol w:w="3686"/>
        <w:gridCol w:w="3685"/>
        <w:tblGridChange w:id="0">
          <w:tblGrid>
            <w:gridCol w:w="2263"/>
            <w:gridCol w:w="3686"/>
            <w:gridCol w:w="3685"/>
          </w:tblGrid>
        </w:tblGridChange>
      </w:tblGrid>
      <w:tr>
        <w:trPr>
          <w:cantSplit w:val="0"/>
          <w:tblHeader w:val="0"/>
        </w:trPr>
        <w:tc>
          <w:tcPr>
            <w:shd w:fill="fac090" w:val="clear"/>
          </w:tcPr>
          <w:p w:rsidR="00000000" w:rsidDel="00000000" w:rsidP="00000000" w:rsidRDefault="00000000" w:rsidRPr="00000000" w14:paraId="000000A4">
            <w:pPr>
              <w:spacing w:line="288" w:lineRule="auto"/>
              <w:ind w:firstLine="0"/>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2. Cơ cấu dân số </w:t>
            </w:r>
          </w:p>
        </w:tc>
        <w:tc>
          <w:tcPr>
            <w:shd w:fill="fac090" w:val="clear"/>
          </w:tcPr>
          <w:p w:rsidR="00000000" w:rsidDel="00000000" w:rsidP="00000000" w:rsidRDefault="00000000" w:rsidRPr="00000000" w14:paraId="000000A5">
            <w:pPr>
              <w:spacing w:line="288" w:lineRule="auto"/>
              <w:ind w:firstLine="0"/>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 Theo thành phần dân tộc</w:t>
            </w:r>
          </w:p>
        </w:tc>
        <w:tc>
          <w:tcPr>
            <w:shd w:fill="fac090" w:val="clear"/>
          </w:tcPr>
          <w:p w:rsidR="00000000" w:rsidDel="00000000" w:rsidP="00000000" w:rsidRDefault="00000000" w:rsidRPr="00000000" w14:paraId="000000A6">
            <w:pPr>
              <w:spacing w:line="288" w:lineRule="auto"/>
              <w:ind w:firstLine="0"/>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d. Theo trình độ học vấn</w:t>
            </w:r>
          </w:p>
        </w:tc>
      </w:tr>
      <w:tr>
        <w:trPr>
          <w:cantSplit w:val="0"/>
          <w:trHeight w:val="1247" w:hRule="atLeast"/>
          <w:tblHeader w:val="0"/>
        </w:trPr>
        <w:tc>
          <w:tcPr>
            <w:shd w:fill="fdeada" w:val="clear"/>
            <w:vAlign w:val="center"/>
          </w:tcPr>
          <w:p w:rsidR="00000000" w:rsidDel="00000000" w:rsidP="00000000" w:rsidRDefault="00000000" w:rsidRPr="00000000" w14:paraId="000000A7">
            <w:pPr>
              <w:spacing w:line="288" w:lineRule="auto"/>
              <w:ind w:firstLine="0"/>
              <w:jc w:val="left"/>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Hiện trạng</w:t>
            </w:r>
          </w:p>
        </w:tc>
        <w:tc>
          <w:tcPr>
            <w:shd w:fill="fdeada" w:val="clear"/>
          </w:tcPr>
          <w:p w:rsidR="00000000" w:rsidDel="00000000" w:rsidP="00000000" w:rsidRDefault="00000000" w:rsidRPr="00000000" w14:paraId="000000A8">
            <w:pPr>
              <w:spacing w:line="288" w:lineRule="auto"/>
              <w:ind w:firstLine="0"/>
              <w:jc w:val="center"/>
              <w:rPr>
                <w:rFonts w:ascii="Cambria" w:cs="Cambria" w:eastAsia="Cambria" w:hAnsi="Cambria"/>
                <w:b w:val="1"/>
                <w:sz w:val="28"/>
                <w:szCs w:val="28"/>
              </w:rPr>
            </w:pPr>
            <w:r w:rsidDel="00000000" w:rsidR="00000000" w:rsidRPr="00000000">
              <w:rPr>
                <w:rtl w:val="0"/>
              </w:rPr>
            </w:r>
          </w:p>
        </w:tc>
        <w:tc>
          <w:tcPr>
            <w:shd w:fill="fdeada" w:val="clear"/>
          </w:tcPr>
          <w:p w:rsidR="00000000" w:rsidDel="00000000" w:rsidP="00000000" w:rsidRDefault="00000000" w:rsidRPr="00000000" w14:paraId="000000A9">
            <w:pPr>
              <w:spacing w:line="288" w:lineRule="auto"/>
              <w:ind w:firstLine="0"/>
              <w:jc w:val="center"/>
              <w:rPr>
                <w:rFonts w:ascii="Cambria" w:cs="Cambria" w:eastAsia="Cambria" w:hAnsi="Cambria"/>
                <w:b w:val="1"/>
                <w:sz w:val="28"/>
                <w:szCs w:val="28"/>
              </w:rPr>
            </w:pPr>
            <w:r w:rsidDel="00000000" w:rsidR="00000000" w:rsidRPr="00000000">
              <w:rPr>
                <w:rtl w:val="0"/>
              </w:rPr>
            </w:r>
          </w:p>
        </w:tc>
      </w:tr>
      <w:tr>
        <w:trPr>
          <w:cantSplit w:val="0"/>
          <w:trHeight w:val="1247" w:hRule="atLeast"/>
          <w:tblHeader w:val="0"/>
        </w:trPr>
        <w:tc>
          <w:tcPr>
            <w:shd w:fill="fdeada" w:val="clear"/>
            <w:vAlign w:val="center"/>
          </w:tcPr>
          <w:p w:rsidR="00000000" w:rsidDel="00000000" w:rsidP="00000000" w:rsidRDefault="00000000" w:rsidRPr="00000000" w14:paraId="000000AA">
            <w:pPr>
              <w:spacing w:line="288" w:lineRule="auto"/>
              <w:ind w:firstLine="0"/>
              <w:jc w:val="left"/>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Giải thích</w:t>
            </w:r>
          </w:p>
        </w:tc>
        <w:tc>
          <w:tcPr>
            <w:shd w:fill="fdeada" w:val="clear"/>
          </w:tcPr>
          <w:p w:rsidR="00000000" w:rsidDel="00000000" w:rsidP="00000000" w:rsidRDefault="00000000" w:rsidRPr="00000000" w14:paraId="000000AB">
            <w:pPr>
              <w:spacing w:line="288" w:lineRule="auto"/>
              <w:ind w:firstLine="0"/>
              <w:jc w:val="center"/>
              <w:rPr>
                <w:rFonts w:ascii="Cambria" w:cs="Cambria" w:eastAsia="Cambria" w:hAnsi="Cambria"/>
                <w:b w:val="1"/>
                <w:sz w:val="28"/>
                <w:szCs w:val="28"/>
              </w:rPr>
            </w:pPr>
            <w:r w:rsidDel="00000000" w:rsidR="00000000" w:rsidRPr="00000000">
              <w:rPr>
                <w:rtl w:val="0"/>
              </w:rPr>
            </w:r>
          </w:p>
        </w:tc>
        <w:tc>
          <w:tcPr>
            <w:shd w:fill="fdeada" w:val="clear"/>
          </w:tcPr>
          <w:p w:rsidR="00000000" w:rsidDel="00000000" w:rsidP="00000000" w:rsidRDefault="00000000" w:rsidRPr="00000000" w14:paraId="000000AC">
            <w:pPr>
              <w:spacing w:line="288" w:lineRule="auto"/>
              <w:ind w:firstLine="0"/>
              <w:jc w:val="center"/>
              <w:rPr>
                <w:rFonts w:ascii="Cambria" w:cs="Cambria" w:eastAsia="Cambria" w:hAnsi="Cambria"/>
                <w:b w:val="1"/>
                <w:sz w:val="28"/>
                <w:szCs w:val="28"/>
              </w:rPr>
            </w:pPr>
            <w:r w:rsidDel="00000000" w:rsidR="00000000" w:rsidRPr="00000000">
              <w:rPr>
                <w:rtl w:val="0"/>
              </w:rPr>
            </w:r>
          </w:p>
        </w:tc>
      </w:tr>
    </w:tbl>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70c0"/>
          <w:sz w:val="28"/>
          <w:szCs w:val="28"/>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3944620</wp:posOffset>
            </wp:positionH>
            <wp:positionV relativeFrom="paragraph">
              <wp:posOffset>123190</wp:posOffset>
            </wp:positionV>
            <wp:extent cx="2103120" cy="3232785"/>
            <wp:effectExtent b="0" l="0" r="0" t="0"/>
            <wp:wrapSquare wrapText="bothSides" distB="0" distT="0" distL="114300" distR="114300"/>
            <wp:docPr id="2141105054" name="image22.png"/>
            <a:graphic>
              <a:graphicData uri="http://schemas.openxmlformats.org/drawingml/2006/picture">
                <pic:pic>
                  <pic:nvPicPr>
                    <pic:cNvPr id="0" name="image22.png"/>
                    <pic:cNvPicPr preferRelativeResize="0"/>
                  </pic:nvPicPr>
                  <pic:blipFill>
                    <a:blip r:embed="rId34"/>
                    <a:srcRect b="0" l="0" r="0" t="0"/>
                    <a:stretch>
                      <a:fillRect/>
                    </a:stretch>
                  </pic:blipFill>
                  <pic:spPr>
                    <a:xfrm>
                      <a:off x="0" y="0"/>
                      <a:ext cx="2103120" cy="3232785"/>
                    </a:xfrm>
                    <a:prstGeom prst="rect"/>
                    <a:ln/>
                  </pic:spPr>
                </pic:pic>
              </a:graphicData>
            </a:graphic>
          </wp:anchor>
        </w:drawing>
      </w:r>
    </w:p>
    <w:p w:rsidR="00000000" w:rsidDel="00000000" w:rsidP="00000000" w:rsidRDefault="00000000" w:rsidRPr="00000000" w14:paraId="000000AE">
      <w:pPr>
        <w:keepNext w:val="0"/>
        <w:keepLines w:val="0"/>
        <w:pageBreakBefore w:val="0"/>
        <w:widowControl w:val="1"/>
        <w:numPr>
          <w:ilvl w:val="0"/>
          <w:numId w:val="2"/>
        </w:numPr>
        <w:pBdr>
          <w:top w:color="000000" w:space="1" w:sz="4" w:val="single"/>
          <w:left w:color="000000" w:space="4" w:sz="4" w:val="single"/>
          <w:bottom w:color="000000" w:space="1" w:sz="4" w:val="single"/>
          <w:right w:color="000000" w:space="4" w:sz="4" w:val="single"/>
          <w:between w:space="0" w:sz="0" w:val="nil"/>
        </w:pBdr>
        <w:shd w:fill="auto" w:val="clear"/>
        <w:tabs>
          <w:tab w:val="left" w:leader="none" w:pos="1740"/>
        </w:tabs>
        <w:spacing w:after="0" w:before="0" w:line="288" w:lineRule="auto"/>
        <w:ind w:left="284" w:right="7370" w:hanging="284"/>
        <w:jc w:val="center"/>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TRẠM 4: </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70c0"/>
          <w:sz w:val="28"/>
          <w:szCs w:val="28"/>
          <w:u w:val="none"/>
          <w:shd w:fill="auto" w:val="clear"/>
          <w:vertAlign w:val="baseline"/>
          <w:rtl w:val="0"/>
        </w:rPr>
        <w:t xml:space="preserve">Dựa vào hình sau và thông tin trong bài và kiến thức cập nhật, hãy trình bày đặc điểm phân bố dân cư nước ta.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1"/>
          <w:smallCaps w:val="0"/>
          <w:strike w:val="0"/>
          <w:color w:val="0070c0"/>
          <w:sz w:val="28"/>
          <w:szCs w:val="28"/>
          <w:u w:val="none"/>
          <w:shd w:fill="auto" w:val="clear"/>
          <w:vertAlign w:val="baseline"/>
        </w:rPr>
      </w:pPr>
      <w:r w:rsidDel="00000000" w:rsidR="00000000" w:rsidRPr="00000000">
        <w:rPr>
          <w:rtl w:val="0"/>
        </w:rPr>
      </w:r>
    </w:p>
    <w:tbl>
      <w:tblPr>
        <w:tblStyle w:val="Table7"/>
        <w:tblW w:w="96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30"/>
        <w:gridCol w:w="4898"/>
        <w:tblGridChange w:id="0">
          <w:tblGrid>
            <w:gridCol w:w="4730"/>
            <w:gridCol w:w="4898"/>
          </w:tblGrid>
        </w:tblGridChange>
      </w:tblGrid>
      <w:tr>
        <w:trPr>
          <w:cantSplit w:val="0"/>
          <w:tblHeader w:val="0"/>
        </w:trPr>
        <w:tc>
          <w:tcPr/>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1"/>
                <w:smallCaps w:val="0"/>
                <w:strike w:val="0"/>
                <w:color w:val="0070c0"/>
                <w:sz w:val="28"/>
                <w:szCs w:val="28"/>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-8253</wp:posOffset>
                  </wp:positionH>
                  <wp:positionV relativeFrom="paragraph">
                    <wp:posOffset>49530</wp:posOffset>
                  </wp:positionV>
                  <wp:extent cx="1520825" cy="2152650"/>
                  <wp:effectExtent b="0" l="0" r="0" t="0"/>
                  <wp:wrapTopAndBottom distB="0" distT="0"/>
                  <wp:docPr id="2141105048" name="image4.png"/>
                  <a:graphic>
                    <a:graphicData uri="http://schemas.openxmlformats.org/drawingml/2006/picture">
                      <pic:pic>
                        <pic:nvPicPr>
                          <pic:cNvPr id="0" name="image4.png"/>
                          <pic:cNvPicPr preferRelativeResize="0"/>
                        </pic:nvPicPr>
                        <pic:blipFill>
                          <a:blip r:embed="rId35"/>
                          <a:srcRect b="0" l="0" r="0" t="0"/>
                          <a:stretch>
                            <a:fillRect/>
                          </a:stretch>
                        </pic:blipFill>
                        <pic:spPr>
                          <a:xfrm>
                            <a:off x="0" y="0"/>
                            <a:ext cx="1520825" cy="2152650"/>
                          </a:xfrm>
                          <a:prstGeom prst="rect"/>
                          <a:ln/>
                        </pic:spPr>
                      </pic:pic>
                    </a:graphicData>
                  </a:graphic>
                </wp:anchor>
              </w:drawing>
            </w:r>
          </w:p>
        </w:tc>
        <w:tc>
          <w:tcPr/>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1"/>
                <w:smallCaps w:val="0"/>
                <w:strike w:val="0"/>
                <w:color w:val="0070c0"/>
                <w:sz w:val="28"/>
                <w:szCs w:val="28"/>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-1439</wp:posOffset>
                  </wp:positionH>
                  <wp:positionV relativeFrom="paragraph">
                    <wp:posOffset>203904</wp:posOffset>
                  </wp:positionV>
                  <wp:extent cx="2973070" cy="1379855"/>
                  <wp:effectExtent b="0" l="0" r="0" t="0"/>
                  <wp:wrapSquare wrapText="bothSides" distB="0" distT="0" distL="114300" distR="114300"/>
                  <wp:docPr descr="A pie chart with text overlay&#10;&#10;Description automatically generated" id="2141105055" name="image16.png"/>
                  <a:graphic>
                    <a:graphicData uri="http://schemas.openxmlformats.org/drawingml/2006/picture">
                      <pic:pic>
                        <pic:nvPicPr>
                          <pic:cNvPr descr="A pie chart with text overlay&#10;&#10;Description automatically generated" id="0" name="image16.png"/>
                          <pic:cNvPicPr preferRelativeResize="0"/>
                        </pic:nvPicPr>
                        <pic:blipFill>
                          <a:blip r:embed="rId36"/>
                          <a:srcRect b="0" l="0" r="0" t="0"/>
                          <a:stretch>
                            <a:fillRect/>
                          </a:stretch>
                        </pic:blipFill>
                        <pic:spPr>
                          <a:xfrm>
                            <a:off x="0" y="0"/>
                            <a:ext cx="2973070" cy="1379855"/>
                          </a:xfrm>
                          <a:prstGeom prst="rect"/>
                          <a:ln/>
                        </pic:spPr>
                      </pic:pic>
                    </a:graphicData>
                  </a:graphic>
                </wp:anchor>
              </w:drawing>
            </w:r>
          </w:p>
        </w:tc>
      </w:tr>
    </w:tbl>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1"/>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PHIẾU HỌC TẬP TRẠM 4</w:t>
      </w:r>
    </w:p>
    <w:tbl>
      <w:tblPr>
        <w:tblStyle w:val="Table8"/>
        <w:tblW w:w="96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05"/>
        <w:gridCol w:w="7223"/>
        <w:tblGridChange w:id="0">
          <w:tblGrid>
            <w:gridCol w:w="2405"/>
            <w:gridCol w:w="7223"/>
          </w:tblGrid>
        </w:tblGridChange>
      </w:tblGrid>
      <w:tr>
        <w:trPr>
          <w:cantSplit w:val="0"/>
          <w:tblHeader w:val="0"/>
        </w:trPr>
        <w:tc>
          <w:tcPr>
            <w:shd w:fill="fdeada" w:val="clear"/>
          </w:tcPr>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Trạm 4</w:t>
            </w:r>
          </w:p>
        </w:tc>
        <w:tc>
          <w:tcPr>
            <w:shd w:fill="fdeada" w:val="clear"/>
          </w:tcPr>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Đặc điểm</w:t>
            </w:r>
          </w:p>
        </w:tc>
      </w:tr>
      <w:tr>
        <w:trPr>
          <w:cantSplit w:val="0"/>
          <w:trHeight w:val="2778" w:hRule="atLeast"/>
          <w:tblHeader w:val="0"/>
        </w:trPr>
        <w:tc>
          <w:tcPr>
            <w:shd w:fill="c2d69b" w:val="clear"/>
          </w:tcPr>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1"/>
                <w:i w:val="0"/>
                <w:smallCaps w:val="0"/>
                <w:strike w:val="0"/>
                <w:color w:val="0070c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Phân bố dân cư</w:t>
            </w:r>
            <w:r w:rsidDel="00000000" w:rsidR="00000000" w:rsidRPr="00000000">
              <w:rPr>
                <w:rtl w:val="0"/>
              </w:rPr>
            </w:r>
          </w:p>
        </w:tc>
        <w:tc>
          <w:tcPr>
            <w:shd w:fill="c2d69b" w:val="clear"/>
          </w:tcPr>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70c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0B8">
      <w:pPr>
        <w:spacing w:after="0" w:line="288" w:lineRule="auto"/>
        <w:ind w:firstLine="0"/>
        <w:jc w:val="left"/>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0B9">
      <w:pPr>
        <w:spacing w:after="0" w:line="276" w:lineRule="auto"/>
        <w:ind w:firstLine="0"/>
        <w:rPr>
          <w:sz w:val="28"/>
          <w:szCs w:val="28"/>
        </w:rPr>
      </w:pPr>
      <w:r w:rsidDel="00000000" w:rsidR="00000000" w:rsidRPr="00000000">
        <w:rPr>
          <w:b w:val="1"/>
          <w:sz w:val="28"/>
          <w:szCs w:val="28"/>
          <w:rtl w:val="0"/>
        </w:rPr>
        <w:t xml:space="preserve">* Báo cáo, thảo luận:</w:t>
      </w:r>
      <w:r w:rsidDel="00000000" w:rsidR="00000000" w:rsidRPr="00000000">
        <w:rPr>
          <w:sz w:val="28"/>
          <w:szCs w:val="28"/>
          <w:rtl w:val="0"/>
        </w:rPr>
        <w:t xml:space="preserve"> </w:t>
      </w:r>
    </w:p>
    <w:p w:rsidR="00000000" w:rsidDel="00000000" w:rsidP="00000000" w:rsidRDefault="00000000" w:rsidRPr="00000000" w14:paraId="000000BA">
      <w:pPr>
        <w:spacing w:after="0" w:line="276" w:lineRule="auto"/>
        <w:ind w:firstLine="0"/>
        <w:rPr>
          <w:sz w:val="28"/>
          <w:szCs w:val="28"/>
        </w:rPr>
      </w:pPr>
      <w:r w:rsidDel="00000000" w:rsidR="00000000" w:rsidRPr="00000000">
        <w:rPr>
          <w:sz w:val="28"/>
          <w:szCs w:val="28"/>
          <w:rtl w:val="0"/>
        </w:rPr>
        <w:t xml:space="preserve">GV bắt thăm ngẫu nhiên khoảng 4 HS ở 4 Trạm lên báo cáo sản phẩm hoàn chỉnh. Cả lớp đánh giá</w:t>
      </w:r>
    </w:p>
    <w:tbl>
      <w:tblPr>
        <w:tblStyle w:val="Table9"/>
        <w:tblW w:w="8641.0" w:type="dxa"/>
        <w:jc w:val="left"/>
        <w:tblInd w:w="88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46"/>
        <w:gridCol w:w="6761"/>
        <w:gridCol w:w="1134"/>
        <w:tblGridChange w:id="0">
          <w:tblGrid>
            <w:gridCol w:w="746"/>
            <w:gridCol w:w="6761"/>
            <w:gridCol w:w="1134"/>
          </w:tblGrid>
        </w:tblGridChange>
      </w:tblGrid>
      <w:tr>
        <w:trPr>
          <w:cantSplit w:val="0"/>
          <w:tblHeader w:val="0"/>
        </w:trPr>
        <w:tc>
          <w:tcPr>
            <w:vMerge w:val="restart"/>
            <w:shd w:fill="fac090" w:val="clear"/>
            <w:vAlign w:val="center"/>
          </w:tcPr>
          <w:p w:rsidR="00000000" w:rsidDel="00000000" w:rsidP="00000000" w:rsidRDefault="00000000" w:rsidRPr="00000000" w14:paraId="000000BB">
            <w:pPr>
              <w:ind w:firstLine="0"/>
              <w:jc w:val="center"/>
              <w:rPr>
                <w:b w:val="1"/>
                <w:color w:val="000000"/>
                <w:sz w:val="28"/>
                <w:szCs w:val="28"/>
              </w:rPr>
            </w:pPr>
            <w:r w:rsidDel="00000000" w:rsidR="00000000" w:rsidRPr="00000000">
              <w:rPr>
                <w:b w:val="1"/>
                <w:color w:val="ff0000"/>
                <w:sz w:val="28"/>
                <w:szCs w:val="28"/>
                <w:rtl w:val="0"/>
              </w:rPr>
              <w:t xml:space="preserve">STT</w:t>
            </w:r>
            <w:r w:rsidDel="00000000" w:rsidR="00000000" w:rsidRPr="00000000">
              <w:rPr>
                <w:rtl w:val="0"/>
              </w:rPr>
            </w:r>
          </w:p>
        </w:tc>
        <w:tc>
          <w:tcPr>
            <w:vMerge w:val="restart"/>
            <w:shd w:fill="fac090" w:val="clear"/>
            <w:vAlign w:val="center"/>
          </w:tcPr>
          <w:p w:rsidR="00000000" w:rsidDel="00000000" w:rsidP="00000000" w:rsidRDefault="00000000" w:rsidRPr="00000000" w14:paraId="000000BC">
            <w:pPr>
              <w:ind w:firstLine="0"/>
              <w:jc w:val="center"/>
              <w:rPr>
                <w:color w:val="ff0000"/>
                <w:sz w:val="28"/>
                <w:szCs w:val="28"/>
              </w:rPr>
            </w:pPr>
            <w:r w:rsidDel="00000000" w:rsidR="00000000" w:rsidRPr="00000000">
              <w:rPr>
                <w:b w:val="1"/>
                <w:color w:val="ff0000"/>
                <w:sz w:val="28"/>
                <w:szCs w:val="28"/>
                <w:rtl w:val="0"/>
              </w:rPr>
              <w:t xml:space="preserve">TIÊU CHÍ ĐÁNH GIÁ SẢN PHẨM TRẠM …</w:t>
            </w:r>
            <w:r w:rsidDel="00000000" w:rsidR="00000000" w:rsidRPr="00000000">
              <w:rPr>
                <w:rtl w:val="0"/>
              </w:rPr>
            </w:r>
          </w:p>
          <w:p w:rsidR="00000000" w:rsidDel="00000000" w:rsidP="00000000" w:rsidRDefault="00000000" w:rsidRPr="00000000" w14:paraId="000000BD">
            <w:pPr>
              <w:ind w:firstLine="0"/>
              <w:jc w:val="center"/>
              <w:rPr>
                <w:color w:val="000000"/>
                <w:sz w:val="28"/>
                <w:szCs w:val="28"/>
              </w:rPr>
            </w:pPr>
            <w:r w:rsidDel="00000000" w:rsidR="00000000" w:rsidRPr="00000000">
              <w:rPr>
                <w:b w:val="1"/>
                <w:color w:val="000000"/>
                <w:sz w:val="28"/>
                <w:szCs w:val="28"/>
                <w:rtl w:val="0"/>
              </w:rPr>
              <w:t xml:space="preserve">(điểm số đánh giá trên thang điểm 10)</w:t>
            </w:r>
            <w:r w:rsidDel="00000000" w:rsidR="00000000" w:rsidRPr="00000000">
              <w:rPr>
                <w:rtl w:val="0"/>
              </w:rPr>
            </w:r>
          </w:p>
        </w:tc>
        <w:tc>
          <w:tcPr>
            <w:shd w:fill="fac090" w:val="clear"/>
            <w:vAlign w:val="center"/>
          </w:tcPr>
          <w:p w:rsidR="00000000" w:rsidDel="00000000" w:rsidP="00000000" w:rsidRDefault="00000000" w:rsidRPr="00000000" w14:paraId="000000BE">
            <w:pPr>
              <w:ind w:firstLine="0"/>
              <w:jc w:val="center"/>
              <w:rPr>
                <w:b w:val="1"/>
                <w:color w:val="000000"/>
                <w:sz w:val="28"/>
                <w:szCs w:val="28"/>
              </w:rPr>
            </w:pPr>
            <w:r w:rsidDel="00000000" w:rsidR="00000000" w:rsidRPr="00000000">
              <w:rPr>
                <w:b w:val="1"/>
                <w:color w:val="ff0000"/>
                <w:sz w:val="28"/>
                <w:szCs w:val="28"/>
                <w:rtl w:val="0"/>
              </w:rPr>
              <w:t xml:space="preserve">ĐIỂM</w:t>
            </w:r>
            <w:r w:rsidDel="00000000" w:rsidR="00000000" w:rsidRPr="00000000">
              <w:rPr>
                <w:rtl w:val="0"/>
              </w:rPr>
            </w:r>
          </w:p>
        </w:tc>
      </w:tr>
      <w:tr>
        <w:trPr>
          <w:cantSplit w:val="0"/>
          <w:tblHeader w:val="0"/>
        </w:trPr>
        <w:tc>
          <w:tcPr>
            <w:vMerge w:val="continue"/>
            <w:shd w:fill="fac090" w:val="clear"/>
            <w:vAlign w:val="center"/>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8"/>
                <w:szCs w:val="28"/>
              </w:rPr>
            </w:pPr>
            <w:r w:rsidDel="00000000" w:rsidR="00000000" w:rsidRPr="00000000">
              <w:rPr>
                <w:rtl w:val="0"/>
              </w:rPr>
            </w:r>
          </w:p>
        </w:tc>
        <w:tc>
          <w:tcPr>
            <w:vMerge w:val="continue"/>
            <w:shd w:fill="fac090" w:val="clear"/>
            <w:vAlign w:val="center"/>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8"/>
                <w:szCs w:val="28"/>
              </w:rPr>
            </w:pPr>
            <w:r w:rsidDel="00000000" w:rsidR="00000000" w:rsidRPr="00000000">
              <w:rPr>
                <w:rtl w:val="0"/>
              </w:rPr>
            </w:r>
          </w:p>
        </w:tc>
        <w:tc>
          <w:tcPr>
            <w:shd w:fill="fac090" w:val="clear"/>
            <w:vAlign w:val="center"/>
          </w:tcPr>
          <w:p w:rsidR="00000000" w:rsidDel="00000000" w:rsidP="00000000" w:rsidRDefault="00000000" w:rsidRPr="00000000" w14:paraId="000000C1">
            <w:pPr>
              <w:ind w:firstLine="0"/>
              <w:jc w:val="center"/>
              <w:rPr>
                <w:b w:val="1"/>
                <w:color w:val="ff0000"/>
                <w:sz w:val="28"/>
                <w:szCs w:val="28"/>
              </w:rPr>
            </w:pPr>
            <w:r w:rsidDel="00000000" w:rsidR="00000000" w:rsidRPr="00000000">
              <w:rPr>
                <w:b w:val="1"/>
                <w:color w:val="ff0000"/>
                <w:sz w:val="28"/>
                <w:szCs w:val="28"/>
                <w:rtl w:val="0"/>
              </w:rPr>
              <w:t xml:space="preserve">10</w:t>
            </w:r>
          </w:p>
        </w:tc>
      </w:tr>
      <w:tr>
        <w:trPr>
          <w:cantSplit w:val="0"/>
          <w:tblHeader w:val="0"/>
        </w:trPr>
        <w:tc>
          <w:tcPr/>
          <w:p w:rsidR="00000000" w:rsidDel="00000000" w:rsidP="00000000" w:rsidRDefault="00000000" w:rsidRPr="00000000" w14:paraId="000000C2">
            <w:pPr>
              <w:ind w:firstLine="0"/>
              <w:jc w:val="center"/>
              <w:rPr>
                <w:b w:val="1"/>
                <w:sz w:val="28"/>
                <w:szCs w:val="28"/>
              </w:rPr>
            </w:pPr>
            <w:r w:rsidDel="00000000" w:rsidR="00000000" w:rsidRPr="00000000">
              <w:rPr>
                <w:b w:val="1"/>
                <w:color w:val="000000"/>
                <w:sz w:val="28"/>
                <w:szCs w:val="28"/>
                <w:rtl w:val="0"/>
              </w:rPr>
              <w:t xml:space="preserve">1</w:t>
            </w:r>
            <w:r w:rsidDel="00000000" w:rsidR="00000000" w:rsidRPr="00000000">
              <w:rPr>
                <w:rtl w:val="0"/>
              </w:rPr>
            </w:r>
          </w:p>
        </w:tc>
        <w:tc>
          <w:tcPr/>
          <w:p w:rsidR="00000000" w:rsidDel="00000000" w:rsidP="00000000" w:rsidRDefault="00000000" w:rsidRPr="00000000" w14:paraId="000000C3">
            <w:pPr>
              <w:ind w:firstLine="0"/>
              <w:rPr>
                <w:sz w:val="28"/>
                <w:szCs w:val="28"/>
              </w:rPr>
            </w:pPr>
            <w:r w:rsidDel="00000000" w:rsidR="00000000" w:rsidRPr="00000000">
              <w:rPr>
                <w:sz w:val="28"/>
                <w:szCs w:val="28"/>
                <w:rtl w:val="0"/>
              </w:rPr>
              <w:t xml:space="preserve">Giới thiệu tên Trạm (tên nhóm, thành viên)</w:t>
            </w:r>
          </w:p>
        </w:tc>
        <w:tc>
          <w:tcPr/>
          <w:p w:rsidR="00000000" w:rsidDel="00000000" w:rsidP="00000000" w:rsidRDefault="00000000" w:rsidRPr="00000000" w14:paraId="000000C4">
            <w:pPr>
              <w:ind w:firstLine="0"/>
              <w:rPr>
                <w:sz w:val="28"/>
                <w:szCs w:val="28"/>
              </w:rPr>
            </w:pPr>
            <w:r w:rsidDel="00000000" w:rsidR="00000000" w:rsidRPr="00000000">
              <w:rPr>
                <w:sz w:val="28"/>
                <w:szCs w:val="28"/>
                <w:rtl w:val="0"/>
              </w:rPr>
              <w:t xml:space="preserve">… /1</w:t>
            </w:r>
          </w:p>
        </w:tc>
      </w:tr>
      <w:tr>
        <w:trPr>
          <w:cantSplit w:val="0"/>
          <w:tblHeader w:val="0"/>
        </w:trPr>
        <w:tc>
          <w:tcPr/>
          <w:p w:rsidR="00000000" w:rsidDel="00000000" w:rsidP="00000000" w:rsidRDefault="00000000" w:rsidRPr="00000000" w14:paraId="000000C5">
            <w:pPr>
              <w:ind w:firstLine="0"/>
              <w:jc w:val="center"/>
              <w:rPr>
                <w:b w:val="1"/>
                <w:sz w:val="28"/>
                <w:szCs w:val="28"/>
              </w:rPr>
            </w:pPr>
            <w:r w:rsidDel="00000000" w:rsidR="00000000" w:rsidRPr="00000000">
              <w:rPr>
                <w:b w:val="1"/>
                <w:color w:val="000000"/>
                <w:sz w:val="28"/>
                <w:szCs w:val="28"/>
                <w:rtl w:val="0"/>
              </w:rPr>
              <w:t xml:space="preserve">2</w:t>
            </w:r>
            <w:r w:rsidDel="00000000" w:rsidR="00000000" w:rsidRPr="00000000">
              <w:rPr>
                <w:rtl w:val="0"/>
              </w:rPr>
            </w:r>
          </w:p>
        </w:tc>
        <w:tc>
          <w:tcPr/>
          <w:p w:rsidR="00000000" w:rsidDel="00000000" w:rsidP="00000000" w:rsidRDefault="00000000" w:rsidRPr="00000000" w14:paraId="000000C6">
            <w:pPr>
              <w:ind w:firstLine="0"/>
              <w:rPr>
                <w:sz w:val="28"/>
                <w:szCs w:val="28"/>
              </w:rPr>
            </w:pPr>
            <w:r w:rsidDel="00000000" w:rsidR="00000000" w:rsidRPr="00000000">
              <w:rPr>
                <w:color w:val="000000"/>
                <w:sz w:val="28"/>
                <w:szCs w:val="28"/>
                <w:rtl w:val="0"/>
              </w:rPr>
              <w:t xml:space="preserve">Nội dung (súc tích, đầy đủ, rõ ràng, cập nhật số liệu mới).</w:t>
            </w:r>
            <w:r w:rsidDel="00000000" w:rsidR="00000000" w:rsidRPr="00000000">
              <w:rPr>
                <w:rtl w:val="0"/>
              </w:rPr>
            </w:r>
          </w:p>
        </w:tc>
        <w:tc>
          <w:tcPr/>
          <w:p w:rsidR="00000000" w:rsidDel="00000000" w:rsidP="00000000" w:rsidRDefault="00000000" w:rsidRPr="00000000" w14:paraId="000000C7">
            <w:pPr>
              <w:ind w:firstLine="0"/>
              <w:rPr>
                <w:sz w:val="28"/>
                <w:szCs w:val="28"/>
              </w:rPr>
            </w:pPr>
            <w:r w:rsidDel="00000000" w:rsidR="00000000" w:rsidRPr="00000000">
              <w:rPr>
                <w:sz w:val="28"/>
                <w:szCs w:val="28"/>
                <w:rtl w:val="0"/>
              </w:rPr>
              <w:t xml:space="preserve">… /2</w:t>
            </w:r>
          </w:p>
        </w:tc>
      </w:tr>
      <w:tr>
        <w:trPr>
          <w:cantSplit w:val="0"/>
          <w:tblHeader w:val="0"/>
        </w:trPr>
        <w:tc>
          <w:tcPr/>
          <w:p w:rsidR="00000000" w:rsidDel="00000000" w:rsidP="00000000" w:rsidRDefault="00000000" w:rsidRPr="00000000" w14:paraId="000000C8">
            <w:pPr>
              <w:ind w:firstLine="0"/>
              <w:jc w:val="center"/>
              <w:rPr>
                <w:b w:val="1"/>
                <w:sz w:val="28"/>
                <w:szCs w:val="28"/>
              </w:rPr>
            </w:pPr>
            <w:r w:rsidDel="00000000" w:rsidR="00000000" w:rsidRPr="00000000">
              <w:rPr>
                <w:b w:val="1"/>
                <w:color w:val="000000"/>
                <w:sz w:val="28"/>
                <w:szCs w:val="28"/>
                <w:rtl w:val="0"/>
              </w:rPr>
              <w:t xml:space="preserve">3</w:t>
            </w:r>
            <w:r w:rsidDel="00000000" w:rsidR="00000000" w:rsidRPr="00000000">
              <w:rPr>
                <w:rtl w:val="0"/>
              </w:rPr>
            </w:r>
          </w:p>
        </w:tc>
        <w:tc>
          <w:tcPr/>
          <w:p w:rsidR="00000000" w:rsidDel="00000000" w:rsidP="00000000" w:rsidRDefault="00000000" w:rsidRPr="00000000" w14:paraId="000000C9">
            <w:pPr>
              <w:ind w:firstLine="0"/>
              <w:rPr>
                <w:sz w:val="28"/>
                <w:szCs w:val="28"/>
              </w:rPr>
            </w:pPr>
            <w:r w:rsidDel="00000000" w:rsidR="00000000" w:rsidRPr="00000000">
              <w:rPr>
                <w:sz w:val="28"/>
                <w:szCs w:val="28"/>
                <w:rtl w:val="0"/>
              </w:rPr>
              <w:t xml:space="preserve">Sáng tạo, có đầu tư</w:t>
            </w:r>
          </w:p>
        </w:tc>
        <w:tc>
          <w:tcPr/>
          <w:p w:rsidR="00000000" w:rsidDel="00000000" w:rsidP="00000000" w:rsidRDefault="00000000" w:rsidRPr="00000000" w14:paraId="000000CA">
            <w:pPr>
              <w:ind w:firstLine="0"/>
              <w:rPr>
                <w:sz w:val="28"/>
                <w:szCs w:val="28"/>
              </w:rPr>
            </w:pPr>
            <w:r w:rsidDel="00000000" w:rsidR="00000000" w:rsidRPr="00000000">
              <w:rPr>
                <w:sz w:val="28"/>
                <w:szCs w:val="28"/>
                <w:rtl w:val="0"/>
              </w:rPr>
              <w:t xml:space="preserve">… /2</w:t>
            </w:r>
          </w:p>
        </w:tc>
      </w:tr>
      <w:tr>
        <w:trPr>
          <w:cantSplit w:val="0"/>
          <w:tblHeader w:val="0"/>
        </w:trPr>
        <w:tc>
          <w:tcPr/>
          <w:p w:rsidR="00000000" w:rsidDel="00000000" w:rsidP="00000000" w:rsidRDefault="00000000" w:rsidRPr="00000000" w14:paraId="000000CB">
            <w:pPr>
              <w:ind w:firstLine="0"/>
              <w:jc w:val="center"/>
              <w:rPr>
                <w:b w:val="1"/>
                <w:sz w:val="28"/>
                <w:szCs w:val="28"/>
              </w:rPr>
            </w:pPr>
            <w:r w:rsidDel="00000000" w:rsidR="00000000" w:rsidRPr="00000000">
              <w:rPr>
                <w:b w:val="1"/>
                <w:color w:val="000000"/>
                <w:sz w:val="28"/>
                <w:szCs w:val="28"/>
                <w:rtl w:val="0"/>
              </w:rPr>
              <w:t xml:space="preserve">4</w:t>
            </w:r>
            <w:r w:rsidDel="00000000" w:rsidR="00000000" w:rsidRPr="00000000">
              <w:rPr>
                <w:rtl w:val="0"/>
              </w:rPr>
            </w:r>
          </w:p>
        </w:tc>
        <w:tc>
          <w:tcPr/>
          <w:p w:rsidR="00000000" w:rsidDel="00000000" w:rsidP="00000000" w:rsidRDefault="00000000" w:rsidRPr="00000000" w14:paraId="000000CC">
            <w:pPr>
              <w:ind w:firstLine="0"/>
              <w:rPr>
                <w:sz w:val="28"/>
                <w:szCs w:val="28"/>
              </w:rPr>
            </w:pPr>
            <w:r w:rsidDel="00000000" w:rsidR="00000000" w:rsidRPr="00000000">
              <w:rPr>
                <w:sz w:val="28"/>
                <w:szCs w:val="28"/>
                <w:rtl w:val="0"/>
              </w:rPr>
              <w:t xml:space="preserve">Bố cục (hài hòa, thẩm mỹ, trực quan…)</w:t>
            </w:r>
          </w:p>
        </w:tc>
        <w:tc>
          <w:tcPr/>
          <w:p w:rsidR="00000000" w:rsidDel="00000000" w:rsidP="00000000" w:rsidRDefault="00000000" w:rsidRPr="00000000" w14:paraId="000000CD">
            <w:pPr>
              <w:ind w:firstLine="0"/>
              <w:rPr>
                <w:sz w:val="28"/>
                <w:szCs w:val="28"/>
              </w:rPr>
            </w:pPr>
            <w:r w:rsidDel="00000000" w:rsidR="00000000" w:rsidRPr="00000000">
              <w:rPr>
                <w:sz w:val="28"/>
                <w:szCs w:val="28"/>
                <w:rtl w:val="0"/>
              </w:rPr>
              <w:t xml:space="preserve">… /2</w:t>
            </w:r>
          </w:p>
        </w:tc>
      </w:tr>
      <w:tr>
        <w:trPr>
          <w:cantSplit w:val="0"/>
          <w:tblHeader w:val="0"/>
        </w:trPr>
        <w:tc>
          <w:tcPr/>
          <w:p w:rsidR="00000000" w:rsidDel="00000000" w:rsidP="00000000" w:rsidRDefault="00000000" w:rsidRPr="00000000" w14:paraId="000000CE">
            <w:pPr>
              <w:ind w:firstLine="0"/>
              <w:jc w:val="center"/>
              <w:rPr>
                <w:b w:val="1"/>
                <w:color w:val="000000"/>
                <w:sz w:val="28"/>
                <w:szCs w:val="28"/>
              </w:rPr>
            </w:pPr>
            <w:r w:rsidDel="00000000" w:rsidR="00000000" w:rsidRPr="00000000">
              <w:rPr>
                <w:b w:val="1"/>
                <w:color w:val="000000"/>
                <w:sz w:val="28"/>
                <w:szCs w:val="28"/>
                <w:rtl w:val="0"/>
              </w:rPr>
              <w:t xml:space="preserve">5</w:t>
            </w:r>
          </w:p>
        </w:tc>
        <w:tc>
          <w:tcPr/>
          <w:p w:rsidR="00000000" w:rsidDel="00000000" w:rsidP="00000000" w:rsidRDefault="00000000" w:rsidRPr="00000000" w14:paraId="000000CF">
            <w:pPr>
              <w:ind w:firstLine="0"/>
              <w:rPr>
                <w:color w:val="000000"/>
                <w:sz w:val="28"/>
                <w:szCs w:val="28"/>
              </w:rPr>
            </w:pPr>
            <w:r w:rsidDel="00000000" w:rsidR="00000000" w:rsidRPr="00000000">
              <w:rPr>
                <w:color w:val="000000"/>
                <w:sz w:val="28"/>
                <w:szCs w:val="28"/>
                <w:rtl w:val="0"/>
              </w:rPr>
              <w:t xml:space="preserve">Trình bày lưu loát, tự tin, đúng thời gian</w:t>
            </w:r>
          </w:p>
        </w:tc>
        <w:tc>
          <w:tcPr/>
          <w:p w:rsidR="00000000" w:rsidDel="00000000" w:rsidP="00000000" w:rsidRDefault="00000000" w:rsidRPr="00000000" w14:paraId="000000D0">
            <w:pPr>
              <w:ind w:firstLine="0"/>
              <w:rPr>
                <w:sz w:val="28"/>
                <w:szCs w:val="28"/>
              </w:rPr>
            </w:pPr>
            <w:r w:rsidDel="00000000" w:rsidR="00000000" w:rsidRPr="00000000">
              <w:rPr>
                <w:sz w:val="28"/>
                <w:szCs w:val="28"/>
                <w:rtl w:val="0"/>
              </w:rPr>
              <w:t xml:space="preserve">… /2</w:t>
            </w:r>
          </w:p>
        </w:tc>
      </w:tr>
      <w:tr>
        <w:trPr>
          <w:cantSplit w:val="0"/>
          <w:tblHeader w:val="0"/>
        </w:trPr>
        <w:tc>
          <w:tcPr/>
          <w:p w:rsidR="00000000" w:rsidDel="00000000" w:rsidP="00000000" w:rsidRDefault="00000000" w:rsidRPr="00000000" w14:paraId="000000D1">
            <w:pPr>
              <w:ind w:firstLine="0"/>
              <w:jc w:val="center"/>
              <w:rPr>
                <w:b w:val="1"/>
                <w:color w:val="000000"/>
                <w:sz w:val="28"/>
                <w:szCs w:val="28"/>
              </w:rPr>
            </w:pPr>
            <w:r w:rsidDel="00000000" w:rsidR="00000000" w:rsidRPr="00000000">
              <w:rPr>
                <w:b w:val="1"/>
                <w:color w:val="000000"/>
                <w:sz w:val="28"/>
                <w:szCs w:val="28"/>
                <w:rtl w:val="0"/>
              </w:rPr>
              <w:t xml:space="preserve">6</w:t>
            </w:r>
          </w:p>
        </w:tc>
        <w:tc>
          <w:tcPr/>
          <w:p w:rsidR="00000000" w:rsidDel="00000000" w:rsidP="00000000" w:rsidRDefault="00000000" w:rsidRPr="00000000" w14:paraId="000000D2">
            <w:pPr>
              <w:ind w:firstLine="0"/>
              <w:rPr>
                <w:color w:val="000000"/>
                <w:sz w:val="28"/>
                <w:szCs w:val="28"/>
              </w:rPr>
            </w:pPr>
            <w:r w:rsidDel="00000000" w:rsidR="00000000" w:rsidRPr="00000000">
              <w:rPr>
                <w:color w:val="000000"/>
                <w:sz w:val="28"/>
                <w:szCs w:val="28"/>
                <w:rtl w:val="0"/>
              </w:rPr>
              <w:t xml:space="preserve">Có sự phối hợp các thành viên.</w:t>
            </w:r>
          </w:p>
        </w:tc>
        <w:tc>
          <w:tcPr/>
          <w:p w:rsidR="00000000" w:rsidDel="00000000" w:rsidP="00000000" w:rsidRDefault="00000000" w:rsidRPr="00000000" w14:paraId="000000D3">
            <w:pPr>
              <w:ind w:firstLine="0"/>
              <w:rPr>
                <w:sz w:val="28"/>
                <w:szCs w:val="28"/>
              </w:rPr>
            </w:pPr>
            <w:r w:rsidDel="00000000" w:rsidR="00000000" w:rsidRPr="00000000">
              <w:rPr>
                <w:sz w:val="28"/>
                <w:szCs w:val="28"/>
                <w:rtl w:val="0"/>
              </w:rPr>
              <w:t xml:space="preserve">… /1</w:t>
            </w:r>
          </w:p>
        </w:tc>
      </w:tr>
      <w:tr>
        <w:trPr>
          <w:cantSplit w:val="0"/>
          <w:tblHeader w:val="0"/>
        </w:trPr>
        <w:tc>
          <w:tcPr>
            <w:gridSpan w:val="2"/>
            <w:vAlign w:val="center"/>
          </w:tcPr>
          <w:p w:rsidR="00000000" w:rsidDel="00000000" w:rsidP="00000000" w:rsidRDefault="00000000" w:rsidRPr="00000000" w14:paraId="000000D4">
            <w:pPr>
              <w:ind w:firstLine="0"/>
              <w:jc w:val="right"/>
              <w:rPr>
                <w:b w:val="1"/>
                <w:color w:val="000000"/>
                <w:sz w:val="28"/>
                <w:szCs w:val="28"/>
              </w:rPr>
            </w:pPr>
            <w:r w:rsidDel="00000000" w:rsidR="00000000" w:rsidRPr="00000000">
              <w:rPr>
                <w:b w:val="1"/>
                <w:color w:val="ff0000"/>
                <w:sz w:val="28"/>
                <w:szCs w:val="28"/>
                <w:rtl w:val="0"/>
              </w:rPr>
              <w:t xml:space="preserve">TỔNG ĐIỂM</w:t>
            </w:r>
            <w:r w:rsidDel="00000000" w:rsidR="00000000" w:rsidRPr="00000000">
              <w:rPr>
                <w:rtl w:val="0"/>
              </w:rPr>
            </w:r>
          </w:p>
        </w:tc>
        <w:tc>
          <w:tcPr/>
          <w:p w:rsidR="00000000" w:rsidDel="00000000" w:rsidP="00000000" w:rsidRDefault="00000000" w:rsidRPr="00000000" w14:paraId="000000D6">
            <w:pPr>
              <w:ind w:firstLine="0"/>
              <w:rPr>
                <w:b w:val="1"/>
                <w:color w:val="ff0000"/>
                <w:sz w:val="28"/>
                <w:szCs w:val="28"/>
              </w:rPr>
            </w:pPr>
            <w:r w:rsidDel="00000000" w:rsidR="00000000" w:rsidRPr="00000000">
              <w:rPr>
                <w:b w:val="1"/>
                <w:color w:val="ff0000"/>
                <w:sz w:val="28"/>
                <w:szCs w:val="28"/>
                <w:rtl w:val="0"/>
              </w:rPr>
              <w:t xml:space="preserve">… /10</w:t>
            </w:r>
          </w:p>
        </w:tc>
      </w:tr>
    </w:tbl>
    <w:p w:rsidR="00000000" w:rsidDel="00000000" w:rsidP="00000000" w:rsidRDefault="00000000" w:rsidRPr="00000000" w14:paraId="000000D7">
      <w:pPr>
        <w:spacing w:after="0" w:line="276" w:lineRule="auto"/>
        <w:ind w:firstLine="0"/>
        <w:rPr>
          <w:sz w:val="28"/>
          <w:szCs w:val="28"/>
        </w:rPr>
      </w:pPr>
      <w:r w:rsidDel="00000000" w:rsidR="00000000" w:rsidRPr="00000000">
        <w:rPr>
          <w:b w:val="1"/>
          <w:sz w:val="28"/>
          <w:szCs w:val="28"/>
          <w:rtl w:val="0"/>
        </w:rPr>
        <w:t xml:space="preserve">* Kết luận, nhận định:</w:t>
      </w:r>
      <w:r w:rsidDel="00000000" w:rsidR="00000000" w:rsidRPr="00000000">
        <w:rPr>
          <w:sz w:val="28"/>
          <w:szCs w:val="28"/>
          <w:rtl w:val="0"/>
        </w:rPr>
        <w:t xml:space="preserve"> </w:t>
      </w:r>
    </w:p>
    <w:p w:rsidR="00000000" w:rsidDel="00000000" w:rsidP="00000000" w:rsidRDefault="00000000" w:rsidRPr="00000000" w14:paraId="000000D8">
      <w:pPr>
        <w:spacing w:after="0" w:line="276" w:lineRule="auto"/>
        <w:ind w:firstLine="0"/>
        <w:rPr>
          <w:sz w:val="28"/>
          <w:szCs w:val="28"/>
        </w:rPr>
      </w:pPr>
      <w:r w:rsidDel="00000000" w:rsidR="00000000" w:rsidRPr="00000000">
        <w:rPr>
          <w:sz w:val="28"/>
          <w:szCs w:val="28"/>
          <w:rtl w:val="0"/>
        </w:rPr>
        <w:t xml:space="preserve">GV tổng kết và </w:t>
      </w:r>
      <w:r w:rsidDel="00000000" w:rsidR="00000000" w:rsidRPr="00000000">
        <w:rPr>
          <w:rFonts w:ascii="Cambria" w:cs="Cambria" w:eastAsia="Cambria" w:hAnsi="Cambria"/>
          <w:color w:val="000000"/>
          <w:sz w:val="28"/>
          <w:szCs w:val="28"/>
          <w:rtl w:val="0"/>
        </w:rPr>
        <w:t xml:space="preserve">chuẩn kiến thức ghi bài</w:t>
      </w:r>
      <w:r w:rsidDel="00000000" w:rsidR="00000000" w:rsidRPr="00000000">
        <w:rPr>
          <w:sz w:val="28"/>
          <w:szCs w:val="28"/>
          <w:rtl w:val="0"/>
        </w:rPr>
        <w:t xml:space="preserve"> chuyển qua hoạt động khác</w:t>
      </w:r>
    </w:p>
    <w:p w:rsidR="00000000" w:rsidDel="00000000" w:rsidP="00000000" w:rsidRDefault="00000000" w:rsidRPr="00000000" w14:paraId="000000D9">
      <w:pPr>
        <w:pStyle w:val="Heading3"/>
        <w:ind w:firstLine="0"/>
        <w:rPr>
          <w:color w:val="000000"/>
        </w:rPr>
      </w:pPr>
      <w:r w:rsidDel="00000000" w:rsidR="00000000" w:rsidRPr="00000000">
        <w:rPr>
          <w:rtl w:val="0"/>
        </w:rPr>
        <w:t xml:space="preserve">Hoạt động 2. Tìm hiểu về thế mạnh và hạn chế dân số</w:t>
      </w:r>
      <w:r w:rsidDel="00000000" w:rsidR="00000000" w:rsidRPr="00000000">
        <w:rPr>
          <w:rtl w:val="0"/>
        </w:rPr>
      </w:r>
    </w:p>
    <w:p w:rsidR="00000000" w:rsidDel="00000000" w:rsidP="00000000" w:rsidRDefault="00000000" w:rsidRPr="00000000" w14:paraId="000000DA">
      <w:pPr>
        <w:spacing w:after="0" w:line="288" w:lineRule="auto"/>
        <w:ind w:firstLine="0"/>
        <w:rPr>
          <w:rFonts w:ascii="Cambria" w:cs="Cambria" w:eastAsia="Cambria" w:hAnsi="Cambria"/>
          <w:b w:val="1"/>
          <w:color w:val="0070c0"/>
          <w:sz w:val="28"/>
          <w:szCs w:val="28"/>
        </w:rPr>
      </w:pPr>
      <w:r w:rsidDel="00000000" w:rsidR="00000000" w:rsidRPr="00000000">
        <w:rPr>
          <w:rFonts w:ascii="Cambria" w:cs="Cambria" w:eastAsia="Cambria" w:hAnsi="Cambria"/>
          <w:b w:val="1"/>
          <w:color w:val="0070c0"/>
          <w:sz w:val="28"/>
          <w:szCs w:val="28"/>
          <w:rtl w:val="0"/>
        </w:rPr>
        <w:t xml:space="preserve">1. Mục tiêu</w:t>
      </w:r>
    </w:p>
    <w:p w:rsidR="00000000" w:rsidDel="00000000" w:rsidP="00000000" w:rsidRDefault="00000000" w:rsidRPr="00000000" w14:paraId="000000DB">
      <w:pPr>
        <w:pStyle w:val="Heading2"/>
        <w:spacing w:line="288" w:lineRule="auto"/>
        <w:ind w:firstLine="0"/>
        <w:rPr>
          <w:b w:val="0"/>
          <w:color w:val="000000"/>
        </w:rPr>
      </w:pPr>
      <w:r w:rsidDel="00000000" w:rsidR="00000000" w:rsidRPr="00000000">
        <w:rPr>
          <w:b w:val="0"/>
          <w:color w:val="000000"/>
          <w:rtl w:val="0"/>
        </w:rPr>
        <w:t xml:space="preserve">- Phân tích được các thế mạnh và hạn chế về dân số.</w:t>
      </w:r>
    </w:p>
    <w:p w:rsidR="00000000" w:rsidDel="00000000" w:rsidP="00000000" w:rsidRDefault="00000000" w:rsidRPr="00000000" w14:paraId="000000DC">
      <w:pPr>
        <w:spacing w:after="0" w:line="288" w:lineRule="auto"/>
        <w:ind w:firstLine="0"/>
        <w:rPr>
          <w:rFonts w:ascii="Cambria" w:cs="Cambria" w:eastAsia="Cambria" w:hAnsi="Cambria"/>
          <w:b w:val="1"/>
          <w:color w:val="0070c0"/>
          <w:sz w:val="28"/>
          <w:szCs w:val="28"/>
        </w:rPr>
      </w:pPr>
      <w:r w:rsidDel="00000000" w:rsidR="00000000" w:rsidRPr="00000000">
        <w:rPr>
          <w:rFonts w:ascii="Cambria" w:cs="Cambria" w:eastAsia="Cambria" w:hAnsi="Cambria"/>
          <w:b w:val="1"/>
          <w:color w:val="0070c0"/>
          <w:sz w:val="28"/>
          <w:szCs w:val="28"/>
          <w:rtl w:val="0"/>
        </w:rPr>
        <w:t xml:space="preserve">2. Nội dung</w:t>
      </w:r>
    </w:p>
    <w:p w:rsidR="00000000" w:rsidDel="00000000" w:rsidP="00000000" w:rsidRDefault="00000000" w:rsidRPr="00000000" w14:paraId="000000DD">
      <w:pPr>
        <w:spacing w:after="0" w:line="288" w:lineRule="auto"/>
        <w:ind w:firstLine="0"/>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Phương án 1:</w:t>
      </w:r>
      <w:r w:rsidDel="00000000" w:rsidR="00000000" w:rsidRPr="00000000">
        <w:rPr>
          <w:rFonts w:ascii="Cambria" w:cs="Cambria" w:eastAsia="Cambria" w:hAnsi="Cambria"/>
          <w:sz w:val="28"/>
          <w:szCs w:val="28"/>
          <w:rtl w:val="0"/>
        </w:rPr>
        <w:t xml:space="preserve"> Thảo luận nhóm “Chuyên gia thẩm định dân số”</w:t>
      </w:r>
    </w:p>
    <w:p w:rsidR="00000000" w:rsidDel="00000000" w:rsidP="00000000" w:rsidRDefault="00000000" w:rsidRPr="00000000" w14:paraId="000000DE">
      <w:pPr>
        <w:spacing w:after="0" w:line="288" w:lineRule="auto"/>
        <w:ind w:firstLine="0"/>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Có ý kiến cho rằng: Dân số là nguồn lực quan trọng để phát triển đất nước nhưng cũng là vấn đề thách thức của nước ta hiện nay. Bằng sự hiểu biết, hãy làm rõ nhận định trên.</w:t>
      </w:r>
    </w:p>
    <w:p w:rsidR="00000000" w:rsidDel="00000000" w:rsidP="00000000" w:rsidRDefault="00000000" w:rsidRPr="00000000" w14:paraId="000000DF">
      <w:pPr>
        <w:spacing w:after="0" w:line="288" w:lineRule="auto"/>
        <w:ind w:firstLine="0"/>
        <w:rPr>
          <w:rFonts w:ascii="Cambria" w:cs="Cambria" w:eastAsia="Cambria" w:hAnsi="Cambria"/>
          <w:i w:val="1"/>
          <w:sz w:val="28"/>
          <w:szCs w:val="28"/>
        </w:rPr>
      </w:pPr>
      <w:r w:rsidDel="00000000" w:rsidR="00000000" w:rsidRPr="00000000">
        <w:rPr>
          <w:rFonts w:ascii="Cambria" w:cs="Cambria" w:eastAsia="Cambria" w:hAnsi="Cambria"/>
          <w:b w:val="1"/>
          <w:sz w:val="28"/>
          <w:szCs w:val="28"/>
          <w:rtl w:val="0"/>
        </w:rPr>
        <w:t xml:space="preserve">Phương án 2: </w:t>
      </w:r>
      <w:r w:rsidDel="00000000" w:rsidR="00000000" w:rsidRPr="00000000">
        <w:rPr>
          <w:rFonts w:ascii="Cambria" w:cs="Cambria" w:eastAsia="Cambria" w:hAnsi="Cambria"/>
          <w:sz w:val="28"/>
          <w:szCs w:val="28"/>
          <w:rtl w:val="0"/>
        </w:rPr>
        <w:t xml:space="preserve">Hệ thống hóa bằng sơ đồ tư duy</w:t>
      </w:r>
      <w:r w:rsidDel="00000000" w:rsidR="00000000" w:rsidRPr="00000000">
        <w:rPr>
          <w:rtl w:val="0"/>
        </w:rPr>
      </w:r>
    </w:p>
    <w:p w:rsidR="00000000" w:rsidDel="00000000" w:rsidP="00000000" w:rsidRDefault="00000000" w:rsidRPr="00000000" w14:paraId="000000E0">
      <w:pPr>
        <w:spacing w:after="0" w:line="288" w:lineRule="auto"/>
        <w:ind w:firstLine="0"/>
        <w:rPr>
          <w:rFonts w:ascii="Cambria" w:cs="Cambria" w:eastAsia="Cambria" w:hAnsi="Cambria"/>
          <w:b w:val="1"/>
          <w:color w:val="0070c0"/>
          <w:sz w:val="28"/>
          <w:szCs w:val="28"/>
        </w:rPr>
      </w:pPr>
      <w:r w:rsidDel="00000000" w:rsidR="00000000" w:rsidRPr="00000000">
        <w:rPr>
          <w:rFonts w:ascii="Cambria" w:cs="Cambria" w:eastAsia="Cambria" w:hAnsi="Cambria"/>
          <w:b w:val="1"/>
          <w:color w:val="0070c0"/>
          <w:sz w:val="28"/>
          <w:szCs w:val="28"/>
          <w:rtl w:val="0"/>
        </w:rPr>
        <w:t xml:space="preserve">3. Sản phẩm</w:t>
      </w:r>
    </w:p>
    <w:p w:rsidR="00000000" w:rsidDel="00000000" w:rsidP="00000000" w:rsidRDefault="00000000" w:rsidRPr="00000000" w14:paraId="000000E1">
      <w:pPr>
        <w:spacing w:after="0" w:line="288" w:lineRule="auto"/>
        <w:ind w:firstLine="0"/>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Phương án 1:</w:t>
      </w:r>
      <w:r w:rsidDel="00000000" w:rsidR="00000000" w:rsidRPr="00000000">
        <w:rPr>
          <w:rFonts w:ascii="Cambria" w:cs="Cambria" w:eastAsia="Cambria" w:hAnsi="Cambria"/>
          <w:sz w:val="28"/>
          <w:szCs w:val="28"/>
          <w:rtl w:val="0"/>
        </w:rPr>
        <w:t xml:space="preserve"> Phần trả lời của HS</w:t>
      </w:r>
    </w:p>
    <w:p w:rsidR="00000000" w:rsidDel="00000000" w:rsidP="00000000" w:rsidRDefault="00000000" w:rsidRPr="00000000" w14:paraId="000000E2">
      <w:pPr>
        <w:spacing w:after="0" w:line="288" w:lineRule="auto"/>
        <w:ind w:firstLine="0"/>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Phương án 2: </w:t>
      </w:r>
      <w:r w:rsidDel="00000000" w:rsidR="00000000" w:rsidRPr="00000000">
        <w:rPr>
          <w:rFonts w:ascii="Cambria" w:cs="Cambria" w:eastAsia="Cambria" w:hAnsi="Cambria"/>
          <w:sz w:val="28"/>
          <w:szCs w:val="28"/>
          <w:rtl w:val="0"/>
        </w:rPr>
        <w:t xml:space="preserve">Sơ đồ tư duy về thế mạnh và hạn chế của dân số</w:t>
      </w:r>
      <w:r w:rsidDel="00000000" w:rsidR="00000000" w:rsidRPr="00000000">
        <w:rPr>
          <w:rFonts w:ascii="Cambria" w:cs="Cambria" w:eastAsia="Cambria" w:hAnsi="Cambria"/>
          <w:b w:val="1"/>
          <w:sz w:val="28"/>
          <w:szCs w:val="28"/>
          <w:rtl w:val="0"/>
        </w:rPr>
        <w:t xml:space="preserve"> </w:t>
      </w:r>
    </w:p>
    <w:p w:rsidR="00000000" w:rsidDel="00000000" w:rsidP="00000000" w:rsidRDefault="00000000" w:rsidRPr="00000000" w14:paraId="000000E3">
      <w:pPr>
        <w:spacing w:after="0"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Pr>
        <mc:AlternateContent>
          <mc:Choice Requires="wpg">
            <w:drawing>
              <wp:inline distB="0" distT="0" distL="0" distR="0">
                <wp:extent cx="6728460" cy="3550920"/>
                <wp:effectExtent b="0" l="0" r="0" t="0"/>
                <wp:docPr id="2141105039" name=""/>
                <a:graphic>
                  <a:graphicData uri="http://schemas.microsoft.com/office/word/2010/wordprocessingGroup">
                    <wpg:wgp>
                      <wpg:cNvGrpSpPr/>
                      <wpg:grpSpPr>
                        <a:xfrm>
                          <a:off x="0" y="0"/>
                          <a:ext cx="6728460" cy="3550920"/>
                          <a:chOff x="0" y="0"/>
                          <a:chExt cx="6728450" cy="3626425"/>
                        </a:xfrm>
                      </wpg:grpSpPr>
                      <wpg:grpSp>
                        <wpg:cNvGrpSpPr/>
                        <wpg:grpSpPr>
                          <a:xfrm>
                            <a:off x="0" y="0"/>
                            <a:ext cx="6728450" cy="3550900"/>
                            <a:chOff x="0" y="0"/>
                            <a:chExt cx="6728450" cy="3550900"/>
                          </a:xfrm>
                        </wpg:grpSpPr>
                        <wps:wsp>
                          <wps:cNvSpPr/>
                          <wps:cNvPr id="5" name="Shape 5"/>
                          <wps:spPr>
                            <a:xfrm>
                              <a:off x="0" y="0"/>
                              <a:ext cx="6728450" cy="3550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rot="1749309">
                              <a:off x="2099018" y="2355882"/>
                              <a:ext cx="731932" cy="59150"/>
                            </a:xfrm>
                            <a:custGeom>
                              <a:rect b="b" l="l" r="r" t="t"/>
                              <a:pathLst>
                                <a:path extrusionOk="0" h="120000" w="120000">
                                  <a:moveTo>
                                    <a:pt x="0" y="60000"/>
                                  </a:moveTo>
                                  <a:lnTo>
                                    <a:pt x="120000" y="60000"/>
                                  </a:lnTo>
                                </a:path>
                              </a:pathLst>
                            </a:custGeom>
                            <a:noFill/>
                            <a:ln cap="flat" cmpd="sng" w="12700">
                              <a:solidFill>
                                <a:schemeClr val="accent1"/>
                              </a:solidFill>
                              <a:prstDash val="solid"/>
                              <a:miter lim="800000"/>
                              <a:headEnd len="sm" w="sm" type="none"/>
                              <a:tailEnd len="sm" w="sm" type="none"/>
                            </a:ln>
                          </wps:spPr>
                          <wps:bodyPr anchorCtr="0" anchor="ctr" bIns="91425" lIns="91425" spcFirstLastPara="1" rIns="91425" wrap="square" tIns="91425">
                            <a:noAutofit/>
                          </wps:bodyPr>
                        </wps:wsp>
                        <wps:wsp>
                          <wps:cNvSpPr/>
                          <wps:cNvPr id="7" name="Shape 7"/>
                          <wps:spPr>
                            <a:xfrm rot="-1749309">
                              <a:off x="2099018" y="1135887"/>
                              <a:ext cx="731932" cy="59150"/>
                            </a:xfrm>
                            <a:custGeom>
                              <a:rect b="b" l="l" r="r" t="t"/>
                              <a:pathLst>
                                <a:path extrusionOk="0" h="120000" w="120000">
                                  <a:moveTo>
                                    <a:pt x="0" y="60000"/>
                                  </a:moveTo>
                                  <a:lnTo>
                                    <a:pt x="120000" y="60000"/>
                                  </a:lnTo>
                                </a:path>
                              </a:pathLst>
                            </a:custGeom>
                            <a:noFill/>
                            <a:ln cap="flat" cmpd="sng" w="12700">
                              <a:solidFill>
                                <a:schemeClr val="accent1"/>
                              </a:solidFill>
                              <a:prstDash val="solid"/>
                              <a:miter lim="800000"/>
                              <a:headEnd len="sm" w="sm" type="none"/>
                              <a:tailEnd len="sm" w="sm" type="none"/>
                            </a:ln>
                          </wps:spPr>
                          <wps:bodyPr anchorCtr="0" anchor="ctr" bIns="91425" lIns="91425" spcFirstLastPara="1" rIns="91425" wrap="square" tIns="91425">
                            <a:noAutofit/>
                          </wps:bodyPr>
                        </wps:wsp>
                        <wps:wsp>
                          <wps:cNvSpPr/>
                          <wps:cNvPr id="8" name="Shape 8"/>
                          <wps:spPr>
                            <a:xfrm>
                              <a:off x="731046" y="977499"/>
                              <a:ext cx="1585706" cy="1595921"/>
                            </a:xfrm>
                            <a:prstGeom prst="ellipse">
                              <a:avLst/>
                            </a:prstGeom>
                            <a:blipFill rotWithShape="1">
                              <a:blip r:embed="rId37">
                                <a:alphaModFix/>
                              </a:blip>
                              <a:stretch>
                                <a:fillRect b="0" l="0" r="0" t="0"/>
                              </a:stretch>
                            </a:blipFill>
                            <a:ln>
                              <a:noFill/>
                            </a:ln>
                            <a:effectLst>
                              <a:outerShdw blurRad="57150" rotWithShape="0" algn="ctr" dir="5400000" dist="19050">
                                <a:srgbClr val="000000">
                                  <a:alpha val="62745"/>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 name="Shape 9"/>
                          <wps:spPr>
                            <a:xfrm>
                              <a:off x="2700544" y="700"/>
                              <a:ext cx="1326636" cy="1326636"/>
                            </a:xfrm>
                            <a:prstGeom prst="ellipse">
                              <a:avLst/>
                            </a:prstGeom>
                            <a:gradFill>
                              <a:gsLst>
                                <a:gs pos="0">
                                  <a:srgbClr val="A5C26D"/>
                                </a:gs>
                                <a:gs pos="50000">
                                  <a:srgbClr val="9CBF53"/>
                                </a:gs>
                                <a:gs pos="100000">
                                  <a:srgbClr val="8BAE44"/>
                                </a:gs>
                              </a:gsLst>
                              <a:lin ang="5400000" scaled="0"/>
                            </a:gradFill>
                            <a:ln>
                              <a:noFill/>
                            </a:ln>
                            <a:effectLst>
                              <a:outerShdw blurRad="57150" rotWithShape="0" algn="ctr" dir="5400000" dist="19050">
                                <a:srgbClr val="000000">
                                  <a:alpha val="62745"/>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0" name="Shape 10"/>
                          <wps:spPr>
                            <a:xfrm>
                              <a:off x="2894825" y="194981"/>
                              <a:ext cx="938074" cy="938074"/>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40"/>
                                    <w:vertAlign w:val="baseline"/>
                                  </w:rPr>
                                  <w:t xml:space="preserve">Thế mạnh</w:t>
                                </w:r>
                              </w:p>
                            </w:txbxContent>
                          </wps:txbx>
                          <wps:bodyPr anchorCtr="0" anchor="ctr" bIns="12700" lIns="12700" spcFirstLastPara="1" rIns="12700" wrap="square" tIns="12700">
                            <a:noAutofit/>
                          </wps:bodyPr>
                        </wps:wsp>
                        <wps:wsp>
                          <wps:cNvSpPr/>
                          <wps:cNvPr id="11" name="Shape 11"/>
                          <wps:spPr>
                            <a:xfrm>
                              <a:off x="4159844" y="700"/>
                              <a:ext cx="1989955" cy="1326636"/>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2" name="Shape 12"/>
                          <wps:spPr>
                            <a:xfrm>
                              <a:off x="4159844" y="700"/>
                              <a:ext cx="1989955" cy="1326636"/>
                            </a:xfrm>
                            <a:prstGeom prst="rect">
                              <a:avLst/>
                            </a:prstGeom>
                            <a:noFill/>
                            <a:ln>
                              <a:noFill/>
                            </a:ln>
                          </wps:spPr>
                          <wps:txbx>
                            <w:txbxContent>
                              <w:p w:rsidR="00000000" w:rsidDel="00000000" w:rsidP="00000000" w:rsidRDefault="00000000" w:rsidRPr="00000000">
                                <w:pPr>
                                  <w:spacing w:after="0" w:before="0" w:line="215.9999942779541"/>
                                  <w:ind w:left="180" w:right="0" w:firstLine="12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Quy mô lớn</w:t>
                                </w:r>
                                <w:r w:rsidDel="00000000" w:rsidR="00000000" w:rsidRPr="00000000">
                                  <w:rPr>
                                    <w:rFonts w:ascii="Calibri" w:cs="Calibri" w:eastAsia="Calibri" w:hAnsi="Calibri"/>
                                    <w:b w:val="0"/>
                                    <w:i w:val="0"/>
                                    <w:smallCaps w:val="0"/>
                                    <w:strike w:val="0"/>
                                    <w:color w:val="000000"/>
                                    <w:sz w:val="24"/>
                                    <w:vertAlign w:val="baseline"/>
                                  </w:rPr>
                                  <w:t xml:space="preserve">🡪</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thị trường lớn 🡪 thúc đẩy KT-XH 🡪 hấp dẫn đầu tư  </w:t>
                                </w:r>
                              </w:p>
                              <w:p w:rsidR="00000000" w:rsidDel="00000000" w:rsidP="00000000" w:rsidRDefault="00000000" w:rsidRPr="00000000">
                                <w:pPr>
                                  <w:spacing w:after="0" w:before="36.000001430511475" w:line="215.9999942779541"/>
                                  <w:ind w:left="180" w:right="0" w:firstLine="120"/>
                                  <w:jc w:val="both"/>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Cơ cấu dân số vàng</w:t>
                                </w:r>
                                <w:r w:rsidDel="00000000" w:rsidR="00000000" w:rsidRPr="00000000">
                                  <w:rPr>
                                    <w:rFonts w:ascii="Calibri" w:cs="Calibri" w:eastAsia="Calibri" w:hAnsi="Calibri"/>
                                    <w:b w:val="0"/>
                                    <w:i w:val="0"/>
                                    <w:smallCaps w:val="0"/>
                                    <w:strike w:val="0"/>
                                    <w:color w:val="000000"/>
                                    <w:sz w:val="24"/>
                                    <w:vertAlign w:val="baseline"/>
                                  </w:rPr>
                                  <w:t xml:space="preserve">🡪 </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lao động dồi dào </w:t>
                                </w:r>
                              </w:p>
                              <w:p w:rsidR="00000000" w:rsidDel="00000000" w:rsidP="00000000" w:rsidRDefault="00000000" w:rsidRPr="00000000">
                                <w:pPr>
                                  <w:spacing w:after="0" w:before="36.000001430511475" w:line="215.9999942779541"/>
                                  <w:ind w:left="180" w:right="0" w:firstLine="12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Mức sinh thấp, dân số tăng chậm </w:t>
                                </w:r>
                                <w:r w:rsidDel="00000000" w:rsidR="00000000" w:rsidRPr="00000000">
                                  <w:rPr>
                                    <w:rFonts w:ascii="Calibri" w:cs="Calibri" w:eastAsia="Calibri" w:hAnsi="Calibri"/>
                                    <w:b w:val="0"/>
                                    <w:i w:val="0"/>
                                    <w:smallCaps w:val="0"/>
                                    <w:strike w:val="0"/>
                                    <w:color w:val="000000"/>
                                    <w:sz w:val="24"/>
                                    <w:vertAlign w:val="baseline"/>
                                  </w:rPr>
                                  <w:t xml:space="preserve">🡪</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nâng cao chất lượng dân số và cuộc sống</w:t>
                                </w:r>
                              </w:p>
                              <w:p w:rsidR="00000000" w:rsidDel="00000000" w:rsidP="00000000" w:rsidRDefault="00000000" w:rsidRPr="00000000">
                                <w:pPr>
                                  <w:spacing w:after="0" w:before="36.000001430511475" w:line="215.9999942779541"/>
                                  <w:ind w:left="180" w:right="0" w:firstLine="12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txbxContent>
                          </wps:txbx>
                          <wps:bodyPr anchorCtr="0" anchor="ctr" bIns="0" lIns="0" spcFirstLastPara="1" rIns="0" wrap="square" tIns="0">
                            <a:noAutofit/>
                          </wps:bodyPr>
                        </wps:wsp>
                        <wps:wsp>
                          <wps:cNvSpPr/>
                          <wps:cNvPr id="13" name="Shape 13"/>
                          <wps:spPr>
                            <a:xfrm>
                              <a:off x="2700544" y="2223582"/>
                              <a:ext cx="1326636" cy="1326636"/>
                            </a:xfrm>
                            <a:prstGeom prst="ellipse">
                              <a:avLst/>
                            </a:prstGeom>
                            <a:gradFill>
                              <a:gsLst>
                                <a:gs pos="0">
                                  <a:srgbClr val="8D76AA"/>
                                </a:gs>
                                <a:gs pos="50000">
                                  <a:srgbClr val="7F5FA5"/>
                                </a:gs>
                                <a:gs pos="100000">
                                  <a:srgbClr val="6F5195"/>
                                </a:gs>
                              </a:gsLst>
                              <a:lin ang="5400000" scaled="0"/>
                            </a:gradFill>
                            <a:ln>
                              <a:noFill/>
                            </a:ln>
                            <a:effectLst>
                              <a:outerShdw blurRad="57150" rotWithShape="0" algn="ctr" dir="5400000" dist="19050">
                                <a:srgbClr val="000000">
                                  <a:alpha val="62745"/>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4" name="Shape 14"/>
                          <wps:spPr>
                            <a:xfrm>
                              <a:off x="2894825" y="2417863"/>
                              <a:ext cx="938074" cy="938074"/>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40"/>
                                    <w:vertAlign w:val="baseline"/>
                                  </w:rPr>
                                  <w:t xml:space="preserve">Hạn chế</w:t>
                                </w:r>
                              </w:p>
                            </w:txbxContent>
                          </wps:txbx>
                          <wps:bodyPr anchorCtr="0" anchor="ctr" bIns="12700" lIns="12700" spcFirstLastPara="1" rIns="12700" wrap="square" tIns="12700">
                            <a:noAutofit/>
                          </wps:bodyPr>
                        </wps:wsp>
                        <wps:wsp>
                          <wps:cNvSpPr/>
                          <wps:cNvPr id="15" name="Shape 15"/>
                          <wps:spPr>
                            <a:xfrm>
                              <a:off x="4159844" y="2223582"/>
                              <a:ext cx="1989955" cy="1326636"/>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6" name="Shape 16"/>
                          <wps:spPr>
                            <a:xfrm>
                              <a:off x="4159844" y="2223582"/>
                              <a:ext cx="1989955" cy="1326636"/>
                            </a:xfrm>
                            <a:prstGeom prst="rect">
                              <a:avLst/>
                            </a:prstGeom>
                            <a:noFill/>
                            <a:ln>
                              <a:noFill/>
                            </a:ln>
                          </wps:spPr>
                          <wps:txbx>
                            <w:txbxContent>
                              <w:p w:rsidR="00000000" w:rsidDel="00000000" w:rsidP="00000000" w:rsidRDefault="00000000" w:rsidRPr="00000000">
                                <w:pPr>
                                  <w:spacing w:after="0" w:before="0" w:line="215.9999942779541"/>
                                  <w:ind w:left="180" w:right="0" w:firstLine="120"/>
                                  <w:jc w:val="both"/>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Quy mô lớn, tăng 🡪 thách thức các vấn đề ANLT, ASXH, ..</w:t>
                                </w:r>
                              </w:p>
                              <w:p w:rsidR="00000000" w:rsidDel="00000000" w:rsidP="00000000" w:rsidRDefault="00000000" w:rsidRPr="00000000">
                                <w:pPr>
                                  <w:spacing w:after="0" w:before="36.000001430511475" w:line="215.9999942779541"/>
                                  <w:ind w:left="180" w:right="0" w:firstLine="120"/>
                                  <w:jc w:val="both"/>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Số lượng người cao tuổi tăng 🡪 tăng chi phí ASXH, y tế...</w:t>
                                </w:r>
                              </w:p>
                              <w:p w:rsidR="00000000" w:rsidDel="00000000" w:rsidP="00000000" w:rsidRDefault="00000000" w:rsidRPr="00000000">
                                <w:pPr>
                                  <w:spacing w:after="0" w:before="36.000001430511475" w:line="215.9999942779541"/>
                                  <w:ind w:left="180" w:right="0" w:firstLine="120"/>
                                  <w:jc w:val="both"/>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Phân bố không đều 🡪 khó khăn phân công lao động và sử dụng tài nguyên thiên nhiên</w:t>
                                </w:r>
                              </w:p>
                            </w:txbxContent>
                          </wps:txbx>
                          <wps:bodyPr anchorCtr="0" anchor="ctr" bIns="0" lIns="0" spcFirstLastPara="1" rIns="0" wrap="square" tIns="0">
                            <a:noAutofit/>
                          </wps:bodyPr>
                        </wps:wsp>
                      </wpg:grpSp>
                    </wpg:wgp>
                  </a:graphicData>
                </a:graphic>
              </wp:inline>
            </w:drawing>
          </mc:Choice>
          <mc:Fallback>
            <w:drawing>
              <wp:inline distB="0" distT="0" distL="0" distR="0">
                <wp:extent cx="6728460" cy="3550920"/>
                <wp:effectExtent b="0" l="0" r="0" t="0"/>
                <wp:docPr id="2141105039" name="image28.png"/>
                <a:graphic>
                  <a:graphicData uri="http://schemas.openxmlformats.org/drawingml/2006/picture">
                    <pic:pic>
                      <pic:nvPicPr>
                        <pic:cNvPr id="0" name="image28.png"/>
                        <pic:cNvPicPr preferRelativeResize="0"/>
                      </pic:nvPicPr>
                      <pic:blipFill>
                        <a:blip r:embed="rId38"/>
                        <a:srcRect/>
                        <a:stretch>
                          <a:fillRect/>
                        </a:stretch>
                      </pic:blipFill>
                      <pic:spPr>
                        <a:xfrm>
                          <a:off x="0" y="0"/>
                          <a:ext cx="6728460" cy="355092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E4">
      <w:pPr>
        <w:spacing w:after="0" w:line="288" w:lineRule="auto"/>
        <w:ind w:firstLine="0"/>
        <w:rPr>
          <w:rFonts w:ascii="Cambria" w:cs="Cambria" w:eastAsia="Cambria" w:hAnsi="Cambria"/>
          <w:b w:val="1"/>
          <w:color w:val="0070c0"/>
          <w:sz w:val="28"/>
          <w:szCs w:val="28"/>
        </w:rPr>
      </w:pPr>
      <w:r w:rsidDel="00000000" w:rsidR="00000000" w:rsidRPr="00000000">
        <w:rPr>
          <w:rFonts w:ascii="Cambria" w:cs="Cambria" w:eastAsia="Cambria" w:hAnsi="Cambria"/>
          <w:b w:val="1"/>
          <w:color w:val="0070c0"/>
          <w:sz w:val="28"/>
          <w:szCs w:val="28"/>
          <w:rtl w:val="0"/>
        </w:rPr>
        <w:t xml:space="preserve">4. Tiến trình hoạt động: </w:t>
      </w:r>
    </w:p>
    <w:p w:rsidR="00000000" w:rsidDel="00000000" w:rsidP="00000000" w:rsidRDefault="00000000" w:rsidRPr="00000000" w14:paraId="000000E5">
      <w:pPr>
        <w:spacing w:after="0" w:line="288" w:lineRule="auto"/>
        <w:ind w:firstLine="0"/>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 Chuyển giao nhiệm vụ:</w:t>
      </w:r>
    </w:p>
    <w:p w:rsidR="00000000" w:rsidDel="00000000" w:rsidP="00000000" w:rsidRDefault="00000000" w:rsidRPr="00000000" w14:paraId="000000E6">
      <w:pPr>
        <w:spacing w:after="0" w:line="276" w:lineRule="auto"/>
        <w:ind w:firstLine="0"/>
        <w:rPr>
          <w:sz w:val="28"/>
          <w:szCs w:val="28"/>
        </w:rPr>
      </w:pPr>
      <w:r w:rsidDel="00000000" w:rsidR="00000000" w:rsidRPr="00000000">
        <w:rPr>
          <w:rFonts w:ascii="Cambria" w:cs="Cambria" w:eastAsia="Cambria" w:hAnsi="Cambria"/>
          <w:b w:val="1"/>
          <w:sz w:val="28"/>
          <w:szCs w:val="28"/>
          <w:rtl w:val="0"/>
        </w:rPr>
        <w:t xml:space="preserve">Phương án 1:</w:t>
      </w:r>
      <w:r w:rsidDel="00000000" w:rsidR="00000000" w:rsidRPr="00000000">
        <w:rPr>
          <w:rtl w:val="0"/>
        </w:rPr>
      </w:r>
    </w:p>
    <w:p w:rsidR="00000000" w:rsidDel="00000000" w:rsidP="00000000" w:rsidRDefault="00000000" w:rsidRPr="00000000" w14:paraId="000000E7">
      <w:pPr>
        <w:spacing w:after="0" w:line="276" w:lineRule="auto"/>
        <w:ind w:firstLine="0"/>
        <w:rPr>
          <w:sz w:val="28"/>
          <w:szCs w:val="28"/>
        </w:rPr>
      </w:pPr>
      <w:r w:rsidDel="00000000" w:rsidR="00000000" w:rsidRPr="00000000">
        <w:rPr>
          <w:sz w:val="28"/>
          <w:szCs w:val="28"/>
          <w:rtl w:val="0"/>
        </w:rPr>
        <w:t xml:space="preserve">- GV nêu vấn đề</w:t>
      </w:r>
    </w:p>
    <w:p w:rsidR="00000000" w:rsidDel="00000000" w:rsidP="00000000" w:rsidRDefault="00000000" w:rsidRPr="00000000" w14:paraId="000000E8">
      <w:pPr>
        <w:spacing w:after="0" w:line="276" w:lineRule="auto"/>
        <w:ind w:firstLine="0"/>
        <w:rPr>
          <w:sz w:val="28"/>
          <w:szCs w:val="28"/>
        </w:rPr>
      </w:pPr>
      <w:r w:rsidDel="00000000" w:rsidR="00000000" w:rsidRPr="00000000">
        <w:rPr>
          <w:sz w:val="28"/>
          <w:szCs w:val="28"/>
          <w:rtl w:val="0"/>
        </w:rPr>
        <w:t xml:space="preserve">- Thảo luận nhóm bằng kỹ thuật “khăn trải bàn”</w:t>
      </w:r>
    </w:p>
    <w:p w:rsidR="00000000" w:rsidDel="00000000" w:rsidP="00000000" w:rsidRDefault="00000000" w:rsidRPr="00000000" w14:paraId="000000E9">
      <w:pPr>
        <w:spacing w:after="0" w:line="276" w:lineRule="auto"/>
        <w:ind w:firstLine="0"/>
        <w:rPr>
          <w:sz w:val="28"/>
          <w:szCs w:val="28"/>
        </w:rPr>
      </w:pPr>
      <w:r w:rsidDel="00000000" w:rsidR="00000000" w:rsidRPr="00000000">
        <w:rPr>
          <w:sz w:val="28"/>
          <w:szCs w:val="28"/>
          <w:rtl w:val="0"/>
        </w:rPr>
        <w:t xml:space="preserve">- Thời gian thảo luận 5 phút, báo cáo 1 phút</w:t>
      </w:r>
    </w:p>
    <w:p w:rsidR="00000000" w:rsidDel="00000000" w:rsidP="00000000" w:rsidRDefault="00000000" w:rsidRPr="00000000" w14:paraId="000000EA">
      <w:pPr>
        <w:spacing w:after="0" w:line="276" w:lineRule="auto"/>
        <w:ind w:firstLine="0"/>
        <w:rPr>
          <w:sz w:val="28"/>
          <w:szCs w:val="28"/>
        </w:rPr>
      </w:pPr>
      <w:r w:rsidDel="00000000" w:rsidR="00000000" w:rsidRPr="00000000">
        <w:rPr>
          <w:sz w:val="28"/>
          <w:szCs w:val="28"/>
          <w:rtl w:val="0"/>
        </w:rPr>
        <w:t xml:space="preserve">- Chủ đề: Thế mạnh và hạn chế của dân số nước ta thông qua việc làm rõ nhận định ở phần nội dung.</w:t>
      </w:r>
    </w:p>
    <w:p w:rsidR="00000000" w:rsidDel="00000000" w:rsidP="00000000" w:rsidRDefault="00000000" w:rsidRPr="00000000" w14:paraId="000000EB">
      <w:pPr>
        <w:spacing w:after="0" w:line="276" w:lineRule="auto"/>
        <w:ind w:firstLine="0"/>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Phương án 2: </w:t>
      </w:r>
      <w:r w:rsidDel="00000000" w:rsidR="00000000" w:rsidRPr="00000000">
        <w:rPr>
          <w:rFonts w:ascii="Cambria" w:cs="Cambria" w:eastAsia="Cambria" w:hAnsi="Cambria"/>
          <w:sz w:val="28"/>
          <w:szCs w:val="28"/>
          <w:rtl w:val="0"/>
        </w:rPr>
        <w:t xml:space="preserve">vẽ sơ đồ tư duy trên A4. Yêu cầu: có tên nhóm, đủ nội dung, đẹp (icon minh họa…)</w:t>
      </w:r>
    </w:p>
    <w:p w:rsidR="00000000" w:rsidDel="00000000" w:rsidP="00000000" w:rsidRDefault="00000000" w:rsidRPr="00000000" w14:paraId="000000EC">
      <w:pPr>
        <w:spacing w:after="0" w:line="276" w:lineRule="auto"/>
        <w:ind w:firstLine="0"/>
        <w:rPr>
          <w:b w:val="1"/>
          <w:sz w:val="28"/>
          <w:szCs w:val="28"/>
        </w:rPr>
      </w:pPr>
      <w:r w:rsidDel="00000000" w:rsidR="00000000" w:rsidRPr="00000000">
        <w:rPr>
          <w:b w:val="1"/>
          <w:sz w:val="28"/>
          <w:szCs w:val="28"/>
          <w:rtl w:val="0"/>
        </w:rPr>
        <w:t xml:space="preserve">* Thực hiện nhiệm vụ:</w:t>
      </w:r>
    </w:p>
    <w:p w:rsidR="00000000" w:rsidDel="00000000" w:rsidP="00000000" w:rsidRDefault="00000000" w:rsidRPr="00000000" w14:paraId="000000ED">
      <w:pPr>
        <w:spacing w:after="0" w:line="276" w:lineRule="auto"/>
        <w:ind w:firstLine="0"/>
        <w:rPr>
          <w:sz w:val="28"/>
          <w:szCs w:val="28"/>
        </w:rPr>
      </w:pPr>
      <w:r w:rsidDel="00000000" w:rsidR="00000000" w:rsidRPr="00000000">
        <w:rPr>
          <w:sz w:val="28"/>
          <w:szCs w:val="28"/>
          <w:rtl w:val="0"/>
        </w:rPr>
        <w:t xml:space="preserve">- Hình thành nhóm 4</w:t>
      </w:r>
    </w:p>
    <w:p w:rsidR="00000000" w:rsidDel="00000000" w:rsidP="00000000" w:rsidRDefault="00000000" w:rsidRPr="00000000" w14:paraId="000000EE">
      <w:pPr>
        <w:spacing w:after="0" w:line="276" w:lineRule="auto"/>
        <w:ind w:firstLine="0"/>
        <w:rPr>
          <w:sz w:val="28"/>
          <w:szCs w:val="28"/>
        </w:rPr>
      </w:pPr>
      <w:r w:rsidDel="00000000" w:rsidR="00000000" w:rsidRPr="00000000">
        <w:rPr>
          <w:sz w:val="28"/>
          <w:szCs w:val="28"/>
          <w:rtl w:val="0"/>
        </w:rPr>
        <w:t xml:space="preserve">- Cá nhân ghi vào giấy note </w:t>
      </w:r>
    </w:p>
    <w:p w:rsidR="00000000" w:rsidDel="00000000" w:rsidP="00000000" w:rsidRDefault="00000000" w:rsidRPr="00000000" w14:paraId="000000EF">
      <w:pPr>
        <w:spacing w:after="0" w:line="276" w:lineRule="auto"/>
        <w:ind w:firstLine="0"/>
        <w:rPr>
          <w:sz w:val="28"/>
          <w:szCs w:val="28"/>
        </w:rPr>
      </w:pPr>
      <w:r w:rsidDel="00000000" w:rsidR="00000000" w:rsidRPr="00000000">
        <w:rPr>
          <w:sz w:val="28"/>
          <w:szCs w:val="28"/>
          <w:rtl w:val="0"/>
        </w:rPr>
        <w:t xml:space="preserve">- Nhóm tổng hợp và ghi vào PHT</w:t>
      </w:r>
    </w:p>
    <w:tbl>
      <w:tblPr>
        <w:tblStyle w:val="Table10"/>
        <w:tblW w:w="96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14"/>
        <w:gridCol w:w="4814"/>
        <w:tblGridChange w:id="0">
          <w:tblGrid>
            <w:gridCol w:w="4814"/>
            <w:gridCol w:w="4814"/>
          </w:tblGrid>
        </w:tblGridChange>
      </w:tblGrid>
      <w:tr>
        <w:trPr>
          <w:cantSplit w:val="0"/>
          <w:tblHeader w:val="0"/>
        </w:trPr>
        <w:tc>
          <w:tcPr>
            <w:shd w:fill="fac090" w:val="clear"/>
          </w:tcPr>
          <w:p w:rsidR="00000000" w:rsidDel="00000000" w:rsidP="00000000" w:rsidRDefault="00000000" w:rsidRPr="00000000" w14:paraId="000000F0">
            <w:pPr>
              <w:spacing w:line="276" w:lineRule="auto"/>
              <w:ind w:firstLine="0"/>
              <w:jc w:val="center"/>
              <w:rPr>
                <w:b w:val="1"/>
                <w:sz w:val="28"/>
                <w:szCs w:val="28"/>
              </w:rPr>
            </w:pPr>
            <w:r w:rsidDel="00000000" w:rsidR="00000000" w:rsidRPr="00000000">
              <w:rPr>
                <w:b w:val="1"/>
                <w:sz w:val="28"/>
                <w:szCs w:val="28"/>
                <w:rtl w:val="0"/>
              </w:rPr>
              <w:t xml:space="preserve">Thế mạnh </w:t>
            </w:r>
          </w:p>
        </w:tc>
        <w:tc>
          <w:tcPr>
            <w:shd w:fill="fac090" w:val="clear"/>
          </w:tcPr>
          <w:p w:rsidR="00000000" w:rsidDel="00000000" w:rsidP="00000000" w:rsidRDefault="00000000" w:rsidRPr="00000000" w14:paraId="000000F1">
            <w:pPr>
              <w:spacing w:line="276" w:lineRule="auto"/>
              <w:ind w:firstLine="0"/>
              <w:jc w:val="center"/>
              <w:rPr>
                <w:b w:val="1"/>
                <w:sz w:val="28"/>
                <w:szCs w:val="28"/>
              </w:rPr>
            </w:pPr>
            <w:r w:rsidDel="00000000" w:rsidR="00000000" w:rsidRPr="00000000">
              <w:rPr>
                <w:b w:val="1"/>
                <w:sz w:val="28"/>
                <w:szCs w:val="28"/>
                <w:rtl w:val="0"/>
              </w:rPr>
              <w:t xml:space="preserve">Hạn chế</w:t>
            </w:r>
          </w:p>
        </w:tc>
      </w:tr>
      <w:tr>
        <w:trPr>
          <w:cantSplit w:val="0"/>
          <w:tblHeader w:val="0"/>
        </w:trPr>
        <w:tc>
          <w:tcPr>
            <w:shd w:fill="fdeada" w:val="clear"/>
          </w:tcPr>
          <w:p w:rsidR="00000000" w:rsidDel="00000000" w:rsidP="00000000" w:rsidRDefault="00000000" w:rsidRPr="00000000" w14:paraId="000000F2">
            <w:pPr>
              <w:spacing w:line="276" w:lineRule="auto"/>
              <w:ind w:firstLine="0"/>
              <w:rPr>
                <w:sz w:val="28"/>
                <w:szCs w:val="28"/>
              </w:rPr>
            </w:pPr>
            <w:r w:rsidDel="00000000" w:rsidR="00000000" w:rsidRPr="00000000">
              <w:rPr>
                <w:rtl w:val="0"/>
              </w:rPr>
            </w:r>
          </w:p>
          <w:p w:rsidR="00000000" w:rsidDel="00000000" w:rsidP="00000000" w:rsidRDefault="00000000" w:rsidRPr="00000000" w14:paraId="000000F3">
            <w:pPr>
              <w:spacing w:line="276" w:lineRule="auto"/>
              <w:ind w:firstLine="0"/>
              <w:rPr>
                <w:sz w:val="28"/>
                <w:szCs w:val="28"/>
              </w:rPr>
            </w:pPr>
            <w:r w:rsidDel="00000000" w:rsidR="00000000" w:rsidRPr="00000000">
              <w:rPr>
                <w:rtl w:val="0"/>
              </w:rPr>
            </w:r>
          </w:p>
          <w:p w:rsidR="00000000" w:rsidDel="00000000" w:rsidP="00000000" w:rsidRDefault="00000000" w:rsidRPr="00000000" w14:paraId="000000F4">
            <w:pPr>
              <w:spacing w:line="276" w:lineRule="auto"/>
              <w:ind w:firstLine="0"/>
              <w:rPr>
                <w:sz w:val="28"/>
                <w:szCs w:val="28"/>
              </w:rPr>
            </w:pPr>
            <w:r w:rsidDel="00000000" w:rsidR="00000000" w:rsidRPr="00000000">
              <w:rPr>
                <w:rtl w:val="0"/>
              </w:rPr>
            </w:r>
          </w:p>
          <w:p w:rsidR="00000000" w:rsidDel="00000000" w:rsidP="00000000" w:rsidRDefault="00000000" w:rsidRPr="00000000" w14:paraId="000000F5">
            <w:pPr>
              <w:spacing w:line="276" w:lineRule="auto"/>
              <w:ind w:firstLine="0"/>
              <w:rPr>
                <w:sz w:val="28"/>
                <w:szCs w:val="28"/>
              </w:rPr>
            </w:pPr>
            <w:r w:rsidDel="00000000" w:rsidR="00000000" w:rsidRPr="00000000">
              <w:rPr>
                <w:rtl w:val="0"/>
              </w:rPr>
            </w:r>
          </w:p>
        </w:tc>
        <w:tc>
          <w:tcPr>
            <w:shd w:fill="fdeada" w:val="clear"/>
          </w:tcPr>
          <w:p w:rsidR="00000000" w:rsidDel="00000000" w:rsidP="00000000" w:rsidRDefault="00000000" w:rsidRPr="00000000" w14:paraId="000000F6">
            <w:pPr>
              <w:spacing w:line="276" w:lineRule="auto"/>
              <w:ind w:firstLine="0"/>
              <w:rPr>
                <w:sz w:val="28"/>
                <w:szCs w:val="28"/>
              </w:rPr>
            </w:pPr>
            <w:r w:rsidDel="00000000" w:rsidR="00000000" w:rsidRPr="00000000">
              <w:rPr>
                <w:rtl w:val="0"/>
              </w:rPr>
            </w:r>
          </w:p>
        </w:tc>
      </w:tr>
    </w:tbl>
    <w:p w:rsidR="00000000" w:rsidDel="00000000" w:rsidP="00000000" w:rsidRDefault="00000000" w:rsidRPr="00000000" w14:paraId="000000F7">
      <w:pPr>
        <w:spacing w:after="0" w:line="276" w:lineRule="auto"/>
        <w:ind w:firstLine="0"/>
        <w:rPr>
          <w:sz w:val="28"/>
          <w:szCs w:val="28"/>
        </w:rPr>
      </w:pPr>
      <w:r w:rsidDel="00000000" w:rsidR="00000000" w:rsidRPr="00000000">
        <w:rPr>
          <w:rtl w:val="0"/>
        </w:rPr>
      </w:r>
    </w:p>
    <w:p w:rsidR="00000000" w:rsidDel="00000000" w:rsidP="00000000" w:rsidRDefault="00000000" w:rsidRPr="00000000" w14:paraId="000000F8">
      <w:pPr>
        <w:spacing w:after="0" w:line="276" w:lineRule="auto"/>
        <w:ind w:firstLine="0"/>
        <w:rPr>
          <w:sz w:val="28"/>
          <w:szCs w:val="28"/>
        </w:rPr>
      </w:pPr>
      <w:r w:rsidDel="00000000" w:rsidR="00000000" w:rsidRPr="00000000">
        <w:rPr>
          <w:b w:val="1"/>
          <w:sz w:val="28"/>
          <w:szCs w:val="28"/>
          <w:rtl w:val="0"/>
        </w:rPr>
        <w:t xml:space="preserve">* Báo cáo, thảo luận:</w:t>
      </w:r>
      <w:r w:rsidDel="00000000" w:rsidR="00000000" w:rsidRPr="00000000">
        <w:rPr>
          <w:sz w:val="28"/>
          <w:szCs w:val="28"/>
          <w:rtl w:val="0"/>
        </w:rPr>
        <w:t xml:space="preserve"> </w:t>
      </w:r>
    </w:p>
    <w:p w:rsidR="00000000" w:rsidDel="00000000" w:rsidP="00000000" w:rsidRDefault="00000000" w:rsidRPr="00000000" w14:paraId="000000F9">
      <w:pPr>
        <w:spacing w:after="0" w:line="276" w:lineRule="auto"/>
        <w:ind w:firstLine="0"/>
        <w:rPr>
          <w:sz w:val="28"/>
          <w:szCs w:val="28"/>
        </w:rPr>
      </w:pPr>
      <w:r w:rsidDel="00000000" w:rsidR="00000000" w:rsidRPr="00000000">
        <w:rPr>
          <w:sz w:val="28"/>
          <w:szCs w:val="28"/>
          <w:rtl w:val="0"/>
        </w:rPr>
        <w:t xml:space="preserve">Chọn nhóm ngẫu nhiên báo cáo, các nhóm còn lại bổ sung (nếu có)</w:t>
      </w:r>
    </w:p>
    <w:p w:rsidR="00000000" w:rsidDel="00000000" w:rsidP="00000000" w:rsidRDefault="00000000" w:rsidRPr="00000000" w14:paraId="000000FA">
      <w:pPr>
        <w:spacing w:after="0" w:line="276" w:lineRule="auto"/>
        <w:ind w:firstLine="0"/>
        <w:rPr>
          <w:sz w:val="28"/>
          <w:szCs w:val="28"/>
        </w:rPr>
      </w:pPr>
      <w:r w:rsidDel="00000000" w:rsidR="00000000" w:rsidRPr="00000000">
        <w:rPr>
          <w:b w:val="1"/>
          <w:sz w:val="28"/>
          <w:szCs w:val="28"/>
          <w:rtl w:val="0"/>
        </w:rPr>
        <w:t xml:space="preserve">* Kết luận, nhận định:</w:t>
      </w:r>
      <w:r w:rsidDel="00000000" w:rsidR="00000000" w:rsidRPr="00000000">
        <w:rPr>
          <w:sz w:val="28"/>
          <w:szCs w:val="28"/>
          <w:rtl w:val="0"/>
        </w:rPr>
        <w:t xml:space="preserve"> </w:t>
      </w:r>
    </w:p>
    <w:p w:rsidR="00000000" w:rsidDel="00000000" w:rsidP="00000000" w:rsidRDefault="00000000" w:rsidRPr="00000000" w14:paraId="000000FB">
      <w:pPr>
        <w:widowControl w:val="0"/>
        <w:pBdr>
          <w:top w:space="0" w:sz="0" w:val="nil"/>
          <w:left w:space="0" w:sz="0" w:val="nil"/>
          <w:bottom w:space="0" w:sz="0" w:val="nil"/>
          <w:right w:space="0" w:sz="0" w:val="nil"/>
          <w:between w:space="0" w:sz="0" w:val="nil"/>
        </w:pBdr>
        <w:spacing w:after="0" w:line="288" w:lineRule="auto"/>
        <w:ind w:firstLine="0"/>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đánh giá và chuẩn kiến thức ghi bài</w:t>
      </w:r>
    </w:p>
    <w:p w:rsidR="00000000" w:rsidDel="00000000" w:rsidP="00000000" w:rsidRDefault="00000000" w:rsidRPr="00000000" w14:paraId="000000FC">
      <w:pPr>
        <w:widowControl w:val="0"/>
        <w:pBdr>
          <w:top w:space="0" w:sz="0" w:val="nil"/>
          <w:left w:space="0" w:sz="0" w:val="nil"/>
          <w:bottom w:space="0" w:sz="0" w:val="nil"/>
          <w:right w:space="0" w:sz="0" w:val="nil"/>
          <w:between w:space="0" w:sz="0" w:val="nil"/>
        </w:pBdr>
        <w:spacing w:after="0" w:line="288" w:lineRule="auto"/>
        <w:ind w:firstLine="0"/>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Bảng đánh giá làm việc nhóm</w:t>
      </w:r>
    </w:p>
    <w:tbl>
      <w:tblPr>
        <w:tblStyle w:val="Table11"/>
        <w:tblW w:w="96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40"/>
        <w:gridCol w:w="709"/>
        <w:gridCol w:w="709"/>
        <w:gridCol w:w="1526"/>
        <w:gridCol w:w="683"/>
        <w:gridCol w:w="761"/>
        <w:tblGridChange w:id="0">
          <w:tblGrid>
            <w:gridCol w:w="5240"/>
            <w:gridCol w:w="709"/>
            <w:gridCol w:w="709"/>
            <w:gridCol w:w="1526"/>
            <w:gridCol w:w="683"/>
            <w:gridCol w:w="761"/>
          </w:tblGrid>
        </w:tblGridChange>
      </w:tblGrid>
      <w:tr>
        <w:trPr>
          <w:cantSplit w:val="0"/>
          <w:tblHeader w:val="0"/>
        </w:trPr>
        <w:tc>
          <w:tcPr>
            <w:shd w:fill="00b050" w:val="clear"/>
          </w:tcPr>
          <w:p w:rsidR="00000000" w:rsidDel="00000000" w:rsidP="00000000" w:rsidRDefault="00000000" w:rsidRPr="00000000" w14:paraId="000000FD">
            <w:pPr>
              <w:jc w:val="center"/>
              <w:rPr>
                <w:b w:val="1"/>
                <w:sz w:val="28"/>
                <w:szCs w:val="28"/>
              </w:rPr>
            </w:pPr>
            <w:r w:rsidDel="00000000" w:rsidR="00000000" w:rsidRPr="00000000">
              <w:rPr>
                <w:rFonts w:ascii="Times New Roman" w:cs="Times New Roman" w:eastAsia="Times New Roman" w:hAnsi="Times New Roman"/>
                <w:b w:val="1"/>
                <w:i w:val="0"/>
                <w:color w:val="0d0d0d"/>
                <w:sz w:val="28"/>
                <w:szCs w:val="28"/>
                <w:rtl w:val="0"/>
              </w:rPr>
              <w:t xml:space="preserve">Câu hỏi</w:t>
            </w:r>
            <w:r w:rsidDel="00000000" w:rsidR="00000000" w:rsidRPr="00000000">
              <w:rPr>
                <w:rtl w:val="0"/>
              </w:rPr>
            </w:r>
          </w:p>
        </w:tc>
        <w:tc>
          <w:tcPr>
            <w:gridSpan w:val="5"/>
            <w:shd w:fill="00b050" w:val="clear"/>
          </w:tcPr>
          <w:p w:rsidR="00000000" w:rsidDel="00000000" w:rsidP="00000000" w:rsidRDefault="00000000" w:rsidRPr="00000000" w14:paraId="000000FE">
            <w:pPr>
              <w:widowControl w:val="0"/>
              <w:spacing w:line="288" w:lineRule="auto"/>
              <w:ind w:firstLine="0"/>
              <w:jc w:val="center"/>
              <w:rPr>
                <w:rFonts w:ascii="Cambria" w:cs="Cambria" w:eastAsia="Cambria" w:hAnsi="Cambria"/>
                <w:b w:val="1"/>
                <w:color w:val="000000"/>
                <w:sz w:val="28"/>
                <w:szCs w:val="28"/>
              </w:rPr>
            </w:pPr>
            <w:r w:rsidDel="00000000" w:rsidR="00000000" w:rsidRPr="00000000">
              <w:rPr>
                <w:rFonts w:ascii="Times New Roman" w:cs="Times New Roman" w:eastAsia="Times New Roman" w:hAnsi="Times New Roman"/>
                <w:b w:val="1"/>
                <w:i w:val="0"/>
                <w:color w:val="0d0d0d"/>
                <w:sz w:val="28"/>
                <w:szCs w:val="28"/>
                <w:rtl w:val="0"/>
              </w:rPr>
              <w:t xml:space="preserve">Mức độ</w:t>
            </w:r>
            <w:r w:rsidDel="00000000" w:rsidR="00000000" w:rsidRPr="00000000">
              <w:rPr>
                <w:rtl w:val="0"/>
              </w:rPr>
            </w:r>
          </w:p>
        </w:tc>
      </w:tr>
      <w:tr>
        <w:trPr>
          <w:cantSplit w:val="0"/>
          <w:tblHeader w:val="0"/>
        </w:trPr>
        <w:tc>
          <w:tcPr>
            <w:shd w:fill="ebf1dd" w:val="clear"/>
          </w:tcPr>
          <w:p w:rsidR="00000000" w:rsidDel="00000000" w:rsidP="00000000" w:rsidRDefault="00000000" w:rsidRPr="00000000" w14:paraId="00000103">
            <w:pPr>
              <w:rPr>
                <w:sz w:val="28"/>
                <w:szCs w:val="28"/>
              </w:rPr>
            </w:pPr>
            <w:r w:rsidDel="00000000" w:rsidR="00000000" w:rsidRPr="00000000">
              <w:rPr>
                <w:rFonts w:ascii="Times New Roman" w:cs="Times New Roman" w:eastAsia="Times New Roman" w:hAnsi="Times New Roman"/>
                <w:b w:val="0"/>
                <w:i w:val="0"/>
                <w:color w:val="0d0d0d"/>
                <w:sz w:val="28"/>
                <w:szCs w:val="28"/>
                <w:rtl w:val="0"/>
              </w:rPr>
              <w:t xml:space="preserve">1. Sự chủ động tìm kiếm thông tin của các thành viên trong nhóm</w:t>
            </w:r>
            <w:r w:rsidDel="00000000" w:rsidR="00000000" w:rsidRPr="00000000">
              <w:rPr>
                <w:rtl w:val="0"/>
              </w:rPr>
            </w:r>
          </w:p>
        </w:tc>
        <w:tc>
          <w:tcPr>
            <w:shd w:fill="ebf1dd" w:val="clear"/>
          </w:tcPr>
          <w:p w:rsidR="00000000" w:rsidDel="00000000" w:rsidP="00000000" w:rsidRDefault="00000000" w:rsidRPr="00000000" w14:paraId="00000104">
            <w:pPr>
              <w:widowControl w:val="0"/>
              <w:spacing w:line="288" w:lineRule="auto"/>
              <w:ind w:firstLine="0"/>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Tốt</w:t>
            </w:r>
          </w:p>
        </w:tc>
        <w:tc>
          <w:tcPr>
            <w:shd w:fill="ebf1dd" w:val="clear"/>
          </w:tcPr>
          <w:p w:rsidR="00000000" w:rsidDel="00000000" w:rsidP="00000000" w:rsidRDefault="00000000" w:rsidRPr="00000000" w14:paraId="00000105">
            <w:pPr>
              <w:widowControl w:val="0"/>
              <w:spacing w:line="288" w:lineRule="auto"/>
              <w:ind w:firstLine="0"/>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Khá </w:t>
            </w:r>
          </w:p>
        </w:tc>
        <w:tc>
          <w:tcPr>
            <w:shd w:fill="ebf1dd" w:val="clear"/>
          </w:tcPr>
          <w:p w:rsidR="00000000" w:rsidDel="00000000" w:rsidP="00000000" w:rsidRDefault="00000000" w:rsidRPr="00000000" w14:paraId="00000106">
            <w:pPr>
              <w:widowControl w:val="0"/>
              <w:spacing w:line="288" w:lineRule="auto"/>
              <w:ind w:firstLine="0"/>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Trung bình</w:t>
            </w:r>
          </w:p>
        </w:tc>
        <w:tc>
          <w:tcPr>
            <w:shd w:fill="ebf1dd" w:val="clear"/>
          </w:tcPr>
          <w:p w:rsidR="00000000" w:rsidDel="00000000" w:rsidP="00000000" w:rsidRDefault="00000000" w:rsidRPr="00000000" w14:paraId="00000107">
            <w:pPr>
              <w:widowControl w:val="0"/>
              <w:spacing w:line="288" w:lineRule="auto"/>
              <w:ind w:firstLine="0"/>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Yếu</w:t>
            </w:r>
          </w:p>
        </w:tc>
        <w:tc>
          <w:tcPr>
            <w:shd w:fill="ebf1dd" w:val="clear"/>
          </w:tcPr>
          <w:p w:rsidR="00000000" w:rsidDel="00000000" w:rsidP="00000000" w:rsidRDefault="00000000" w:rsidRPr="00000000" w14:paraId="00000108">
            <w:pPr>
              <w:widowControl w:val="0"/>
              <w:spacing w:line="288" w:lineRule="auto"/>
              <w:ind w:firstLine="0"/>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Kém </w:t>
            </w:r>
          </w:p>
        </w:tc>
      </w:tr>
      <w:tr>
        <w:trPr>
          <w:cantSplit w:val="0"/>
          <w:tblHeader w:val="0"/>
        </w:trPr>
        <w:tc>
          <w:tcPr>
            <w:shd w:fill="ebf1dd" w:val="clear"/>
          </w:tcPr>
          <w:p w:rsidR="00000000" w:rsidDel="00000000" w:rsidP="00000000" w:rsidRDefault="00000000" w:rsidRPr="00000000" w14:paraId="00000109">
            <w:pPr>
              <w:rPr>
                <w:sz w:val="28"/>
                <w:szCs w:val="28"/>
              </w:rPr>
            </w:pPr>
            <w:r w:rsidDel="00000000" w:rsidR="00000000" w:rsidRPr="00000000">
              <w:rPr>
                <w:rFonts w:ascii="Times New Roman" w:cs="Times New Roman" w:eastAsia="Times New Roman" w:hAnsi="Times New Roman"/>
                <w:b w:val="0"/>
                <w:i w:val="0"/>
                <w:color w:val="0d0d0d"/>
                <w:sz w:val="28"/>
                <w:szCs w:val="28"/>
                <w:rtl w:val="0"/>
              </w:rPr>
              <w:t xml:space="preserve">2. Sự hợp tác của các thành viên trong nhóm khi làm việc cùng nhau</w:t>
            </w:r>
            <w:r w:rsidDel="00000000" w:rsidR="00000000" w:rsidRPr="00000000">
              <w:rPr>
                <w:rtl w:val="0"/>
              </w:rPr>
            </w:r>
          </w:p>
        </w:tc>
        <w:tc>
          <w:tcPr>
            <w:shd w:fill="ebf1dd" w:val="clear"/>
          </w:tcPr>
          <w:p w:rsidR="00000000" w:rsidDel="00000000" w:rsidP="00000000" w:rsidRDefault="00000000" w:rsidRPr="00000000" w14:paraId="0000010A">
            <w:pPr>
              <w:widowControl w:val="0"/>
              <w:spacing w:line="288" w:lineRule="auto"/>
              <w:ind w:firstLine="0"/>
              <w:rPr>
                <w:rFonts w:ascii="Cambria" w:cs="Cambria" w:eastAsia="Cambria" w:hAnsi="Cambria"/>
                <w:color w:val="000000"/>
                <w:sz w:val="28"/>
                <w:szCs w:val="28"/>
              </w:rPr>
            </w:pPr>
            <w:r w:rsidDel="00000000" w:rsidR="00000000" w:rsidRPr="00000000">
              <w:rPr>
                <w:rtl w:val="0"/>
              </w:rPr>
            </w:r>
          </w:p>
        </w:tc>
        <w:tc>
          <w:tcPr>
            <w:shd w:fill="ebf1dd" w:val="clear"/>
          </w:tcPr>
          <w:p w:rsidR="00000000" w:rsidDel="00000000" w:rsidP="00000000" w:rsidRDefault="00000000" w:rsidRPr="00000000" w14:paraId="0000010B">
            <w:pPr>
              <w:widowControl w:val="0"/>
              <w:spacing w:line="288" w:lineRule="auto"/>
              <w:ind w:firstLine="0"/>
              <w:rPr>
                <w:rFonts w:ascii="Cambria" w:cs="Cambria" w:eastAsia="Cambria" w:hAnsi="Cambria"/>
                <w:color w:val="000000"/>
                <w:sz w:val="28"/>
                <w:szCs w:val="28"/>
              </w:rPr>
            </w:pPr>
            <w:r w:rsidDel="00000000" w:rsidR="00000000" w:rsidRPr="00000000">
              <w:rPr>
                <w:rtl w:val="0"/>
              </w:rPr>
            </w:r>
          </w:p>
        </w:tc>
        <w:tc>
          <w:tcPr>
            <w:shd w:fill="ebf1dd" w:val="clear"/>
          </w:tcPr>
          <w:p w:rsidR="00000000" w:rsidDel="00000000" w:rsidP="00000000" w:rsidRDefault="00000000" w:rsidRPr="00000000" w14:paraId="0000010C">
            <w:pPr>
              <w:widowControl w:val="0"/>
              <w:spacing w:line="288" w:lineRule="auto"/>
              <w:ind w:firstLine="0"/>
              <w:rPr>
                <w:rFonts w:ascii="Cambria" w:cs="Cambria" w:eastAsia="Cambria" w:hAnsi="Cambria"/>
                <w:color w:val="000000"/>
                <w:sz w:val="28"/>
                <w:szCs w:val="28"/>
              </w:rPr>
            </w:pPr>
            <w:r w:rsidDel="00000000" w:rsidR="00000000" w:rsidRPr="00000000">
              <w:rPr>
                <w:rtl w:val="0"/>
              </w:rPr>
            </w:r>
          </w:p>
        </w:tc>
        <w:tc>
          <w:tcPr>
            <w:shd w:fill="ebf1dd" w:val="clear"/>
          </w:tcPr>
          <w:p w:rsidR="00000000" w:rsidDel="00000000" w:rsidP="00000000" w:rsidRDefault="00000000" w:rsidRPr="00000000" w14:paraId="0000010D">
            <w:pPr>
              <w:widowControl w:val="0"/>
              <w:spacing w:line="288" w:lineRule="auto"/>
              <w:ind w:firstLine="0"/>
              <w:rPr>
                <w:rFonts w:ascii="Cambria" w:cs="Cambria" w:eastAsia="Cambria" w:hAnsi="Cambria"/>
                <w:color w:val="000000"/>
                <w:sz w:val="28"/>
                <w:szCs w:val="28"/>
              </w:rPr>
            </w:pPr>
            <w:r w:rsidDel="00000000" w:rsidR="00000000" w:rsidRPr="00000000">
              <w:rPr>
                <w:rtl w:val="0"/>
              </w:rPr>
            </w:r>
          </w:p>
        </w:tc>
        <w:tc>
          <w:tcPr>
            <w:shd w:fill="ebf1dd" w:val="clear"/>
          </w:tcPr>
          <w:p w:rsidR="00000000" w:rsidDel="00000000" w:rsidP="00000000" w:rsidRDefault="00000000" w:rsidRPr="00000000" w14:paraId="0000010E">
            <w:pPr>
              <w:widowControl w:val="0"/>
              <w:spacing w:line="288" w:lineRule="auto"/>
              <w:ind w:firstLine="0"/>
              <w:rPr>
                <w:rFonts w:ascii="Cambria" w:cs="Cambria" w:eastAsia="Cambria" w:hAnsi="Cambria"/>
                <w:color w:val="000000"/>
                <w:sz w:val="28"/>
                <w:szCs w:val="28"/>
              </w:rPr>
            </w:pPr>
            <w:r w:rsidDel="00000000" w:rsidR="00000000" w:rsidRPr="00000000">
              <w:rPr>
                <w:rtl w:val="0"/>
              </w:rPr>
            </w:r>
          </w:p>
        </w:tc>
      </w:tr>
      <w:tr>
        <w:trPr>
          <w:cantSplit w:val="0"/>
          <w:tblHeader w:val="0"/>
        </w:trPr>
        <w:tc>
          <w:tcPr>
            <w:shd w:fill="ebf1dd" w:val="clear"/>
          </w:tcPr>
          <w:p w:rsidR="00000000" w:rsidDel="00000000" w:rsidP="00000000" w:rsidRDefault="00000000" w:rsidRPr="00000000" w14:paraId="0000010F">
            <w:pPr>
              <w:rPr>
                <w:sz w:val="28"/>
                <w:szCs w:val="28"/>
              </w:rPr>
            </w:pPr>
            <w:r w:rsidDel="00000000" w:rsidR="00000000" w:rsidRPr="00000000">
              <w:rPr>
                <w:rFonts w:ascii="Times New Roman" w:cs="Times New Roman" w:eastAsia="Times New Roman" w:hAnsi="Times New Roman"/>
                <w:b w:val="0"/>
                <w:i w:val="0"/>
                <w:color w:val="0d0d0d"/>
                <w:sz w:val="28"/>
                <w:szCs w:val="28"/>
                <w:rtl w:val="0"/>
              </w:rPr>
              <w:t xml:space="preserve">3. Kết quả của nhóm khi thực hiện nhiệm vụ này</w:t>
            </w:r>
            <w:r w:rsidDel="00000000" w:rsidR="00000000" w:rsidRPr="00000000">
              <w:rPr>
                <w:rtl w:val="0"/>
              </w:rPr>
            </w:r>
          </w:p>
        </w:tc>
        <w:tc>
          <w:tcPr>
            <w:shd w:fill="ebf1dd" w:val="clear"/>
          </w:tcPr>
          <w:p w:rsidR="00000000" w:rsidDel="00000000" w:rsidP="00000000" w:rsidRDefault="00000000" w:rsidRPr="00000000" w14:paraId="00000110">
            <w:pPr>
              <w:widowControl w:val="0"/>
              <w:spacing w:line="288" w:lineRule="auto"/>
              <w:ind w:firstLine="0"/>
              <w:rPr>
                <w:rFonts w:ascii="Cambria" w:cs="Cambria" w:eastAsia="Cambria" w:hAnsi="Cambria"/>
                <w:color w:val="000000"/>
                <w:sz w:val="28"/>
                <w:szCs w:val="28"/>
              </w:rPr>
            </w:pPr>
            <w:r w:rsidDel="00000000" w:rsidR="00000000" w:rsidRPr="00000000">
              <w:rPr>
                <w:rtl w:val="0"/>
              </w:rPr>
            </w:r>
          </w:p>
        </w:tc>
        <w:tc>
          <w:tcPr>
            <w:shd w:fill="ebf1dd" w:val="clear"/>
          </w:tcPr>
          <w:p w:rsidR="00000000" w:rsidDel="00000000" w:rsidP="00000000" w:rsidRDefault="00000000" w:rsidRPr="00000000" w14:paraId="00000111">
            <w:pPr>
              <w:widowControl w:val="0"/>
              <w:spacing w:line="288" w:lineRule="auto"/>
              <w:ind w:firstLine="0"/>
              <w:rPr>
                <w:rFonts w:ascii="Cambria" w:cs="Cambria" w:eastAsia="Cambria" w:hAnsi="Cambria"/>
                <w:color w:val="000000"/>
                <w:sz w:val="28"/>
                <w:szCs w:val="28"/>
              </w:rPr>
            </w:pPr>
            <w:r w:rsidDel="00000000" w:rsidR="00000000" w:rsidRPr="00000000">
              <w:rPr>
                <w:rtl w:val="0"/>
              </w:rPr>
            </w:r>
          </w:p>
        </w:tc>
        <w:tc>
          <w:tcPr>
            <w:shd w:fill="ebf1dd" w:val="clear"/>
          </w:tcPr>
          <w:p w:rsidR="00000000" w:rsidDel="00000000" w:rsidP="00000000" w:rsidRDefault="00000000" w:rsidRPr="00000000" w14:paraId="00000112">
            <w:pPr>
              <w:widowControl w:val="0"/>
              <w:spacing w:line="288" w:lineRule="auto"/>
              <w:ind w:firstLine="0"/>
              <w:rPr>
                <w:rFonts w:ascii="Cambria" w:cs="Cambria" w:eastAsia="Cambria" w:hAnsi="Cambria"/>
                <w:color w:val="000000"/>
                <w:sz w:val="28"/>
                <w:szCs w:val="28"/>
              </w:rPr>
            </w:pPr>
            <w:r w:rsidDel="00000000" w:rsidR="00000000" w:rsidRPr="00000000">
              <w:rPr>
                <w:rtl w:val="0"/>
              </w:rPr>
            </w:r>
          </w:p>
        </w:tc>
        <w:tc>
          <w:tcPr>
            <w:shd w:fill="ebf1dd" w:val="clear"/>
          </w:tcPr>
          <w:p w:rsidR="00000000" w:rsidDel="00000000" w:rsidP="00000000" w:rsidRDefault="00000000" w:rsidRPr="00000000" w14:paraId="00000113">
            <w:pPr>
              <w:widowControl w:val="0"/>
              <w:spacing w:line="288" w:lineRule="auto"/>
              <w:ind w:firstLine="0"/>
              <w:rPr>
                <w:rFonts w:ascii="Cambria" w:cs="Cambria" w:eastAsia="Cambria" w:hAnsi="Cambria"/>
                <w:color w:val="000000"/>
                <w:sz w:val="28"/>
                <w:szCs w:val="28"/>
              </w:rPr>
            </w:pPr>
            <w:r w:rsidDel="00000000" w:rsidR="00000000" w:rsidRPr="00000000">
              <w:rPr>
                <w:rtl w:val="0"/>
              </w:rPr>
            </w:r>
          </w:p>
        </w:tc>
        <w:tc>
          <w:tcPr>
            <w:shd w:fill="ebf1dd" w:val="clear"/>
          </w:tcPr>
          <w:p w:rsidR="00000000" w:rsidDel="00000000" w:rsidP="00000000" w:rsidRDefault="00000000" w:rsidRPr="00000000" w14:paraId="00000114">
            <w:pPr>
              <w:widowControl w:val="0"/>
              <w:spacing w:line="288" w:lineRule="auto"/>
              <w:ind w:firstLine="0"/>
              <w:rPr>
                <w:rFonts w:ascii="Cambria" w:cs="Cambria" w:eastAsia="Cambria" w:hAnsi="Cambria"/>
                <w:color w:val="000000"/>
                <w:sz w:val="28"/>
                <w:szCs w:val="28"/>
              </w:rPr>
            </w:pPr>
            <w:r w:rsidDel="00000000" w:rsidR="00000000" w:rsidRPr="00000000">
              <w:rPr>
                <w:rtl w:val="0"/>
              </w:rPr>
            </w:r>
          </w:p>
        </w:tc>
      </w:tr>
    </w:tbl>
    <w:p w:rsidR="00000000" w:rsidDel="00000000" w:rsidP="00000000" w:rsidRDefault="00000000" w:rsidRPr="00000000" w14:paraId="00000115">
      <w:pPr>
        <w:spacing w:after="0" w:line="276" w:lineRule="auto"/>
        <w:ind w:firstLine="0"/>
        <w:rPr>
          <w:sz w:val="28"/>
          <w:szCs w:val="28"/>
        </w:rPr>
      </w:pPr>
      <w:r w:rsidDel="00000000" w:rsidR="00000000" w:rsidRPr="00000000">
        <w:rPr>
          <w:rtl w:val="0"/>
        </w:rPr>
      </w:r>
    </w:p>
    <w:tbl>
      <w:tblPr>
        <w:tblStyle w:val="Table12"/>
        <w:tblW w:w="96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14"/>
        <w:gridCol w:w="4814"/>
        <w:tblGridChange w:id="0">
          <w:tblGrid>
            <w:gridCol w:w="4814"/>
            <w:gridCol w:w="4814"/>
          </w:tblGrid>
        </w:tblGridChange>
      </w:tblGrid>
      <w:tr>
        <w:trPr>
          <w:cantSplit w:val="0"/>
          <w:tblHeader w:val="0"/>
        </w:trPr>
        <w:tc>
          <w:tcPr>
            <w:shd w:fill="fac090" w:val="clear"/>
          </w:tcPr>
          <w:p w:rsidR="00000000" w:rsidDel="00000000" w:rsidP="00000000" w:rsidRDefault="00000000" w:rsidRPr="00000000" w14:paraId="00000116">
            <w:pPr>
              <w:spacing w:line="276" w:lineRule="auto"/>
              <w:ind w:firstLine="0"/>
              <w:jc w:val="center"/>
              <w:rPr>
                <w:b w:val="1"/>
                <w:sz w:val="28"/>
                <w:szCs w:val="28"/>
              </w:rPr>
            </w:pPr>
            <w:r w:rsidDel="00000000" w:rsidR="00000000" w:rsidRPr="00000000">
              <w:rPr>
                <w:b w:val="1"/>
                <w:sz w:val="28"/>
                <w:szCs w:val="28"/>
                <w:rtl w:val="0"/>
              </w:rPr>
              <w:t xml:space="preserve">Thế mạnh </w:t>
            </w:r>
          </w:p>
        </w:tc>
        <w:tc>
          <w:tcPr>
            <w:shd w:fill="fac090" w:val="clear"/>
          </w:tcPr>
          <w:p w:rsidR="00000000" w:rsidDel="00000000" w:rsidP="00000000" w:rsidRDefault="00000000" w:rsidRPr="00000000" w14:paraId="00000117">
            <w:pPr>
              <w:spacing w:line="276" w:lineRule="auto"/>
              <w:ind w:firstLine="0"/>
              <w:jc w:val="center"/>
              <w:rPr>
                <w:b w:val="1"/>
                <w:sz w:val="28"/>
                <w:szCs w:val="28"/>
              </w:rPr>
            </w:pPr>
            <w:r w:rsidDel="00000000" w:rsidR="00000000" w:rsidRPr="00000000">
              <w:rPr>
                <w:b w:val="1"/>
                <w:sz w:val="28"/>
                <w:szCs w:val="28"/>
                <w:rtl w:val="0"/>
              </w:rPr>
              <w:t xml:space="preserve">Hạn chế</w:t>
            </w:r>
          </w:p>
        </w:tc>
      </w:tr>
      <w:tr>
        <w:trPr>
          <w:cantSplit w:val="0"/>
          <w:tblHeader w:val="0"/>
        </w:trPr>
        <w:tc>
          <w:tcPr>
            <w:shd w:fill="fdeada" w:val="clear"/>
          </w:tcPr>
          <w:p w:rsidR="00000000" w:rsidDel="00000000" w:rsidP="00000000" w:rsidRDefault="00000000" w:rsidRPr="00000000" w14:paraId="00000118">
            <w:pPr>
              <w:spacing w:line="276" w:lineRule="auto"/>
              <w:ind w:firstLine="0"/>
              <w:rPr>
                <w:sz w:val="28"/>
                <w:szCs w:val="28"/>
              </w:rPr>
            </w:pPr>
            <w:r w:rsidDel="00000000" w:rsidR="00000000" w:rsidRPr="00000000">
              <w:rPr>
                <w:sz w:val="28"/>
                <w:szCs w:val="28"/>
                <w:rtl w:val="0"/>
              </w:rPr>
              <w:t xml:space="preserve">- Quy mô lớn </w:t>
            </w:r>
            <w:r w:rsidDel="00000000" w:rsidR="00000000" w:rsidRPr="00000000">
              <w:rPr>
                <w:sz w:val="28"/>
                <w:szCs w:val="28"/>
                <w:rtl w:val="0"/>
              </w:rPr>
              <w:t xml:space="preserve">🡪 thị trường lớn 🡪 thúc đẩy KT-XH 🡪 hấp dẫn đầu tư </w:t>
            </w:r>
          </w:p>
          <w:p w:rsidR="00000000" w:rsidDel="00000000" w:rsidP="00000000" w:rsidRDefault="00000000" w:rsidRPr="00000000" w14:paraId="00000119">
            <w:pPr>
              <w:spacing w:line="276" w:lineRule="auto"/>
              <w:ind w:firstLine="0"/>
              <w:rPr>
                <w:sz w:val="28"/>
                <w:szCs w:val="28"/>
              </w:rPr>
            </w:pPr>
            <w:r w:rsidDel="00000000" w:rsidR="00000000" w:rsidRPr="00000000">
              <w:rPr>
                <w:sz w:val="28"/>
                <w:szCs w:val="28"/>
                <w:rtl w:val="0"/>
              </w:rPr>
              <w:t xml:space="preserve">- Cơ cấu dân số vàng 🡪 lao động dồi dào</w:t>
            </w:r>
          </w:p>
          <w:p w:rsidR="00000000" w:rsidDel="00000000" w:rsidP="00000000" w:rsidRDefault="00000000" w:rsidRPr="00000000" w14:paraId="0000011A">
            <w:pPr>
              <w:spacing w:line="276" w:lineRule="auto"/>
              <w:ind w:firstLine="0"/>
              <w:rPr>
                <w:sz w:val="28"/>
                <w:szCs w:val="28"/>
              </w:rPr>
            </w:pPr>
            <w:r w:rsidDel="00000000" w:rsidR="00000000" w:rsidRPr="00000000">
              <w:rPr>
                <w:sz w:val="28"/>
                <w:szCs w:val="28"/>
                <w:rtl w:val="0"/>
              </w:rPr>
              <w:t xml:space="preserve">- Mức sinh thấp, dân số tăng chậm 🡪 nâng cao chất lượng dân số và cuộc sống.</w:t>
            </w:r>
          </w:p>
        </w:tc>
        <w:tc>
          <w:tcPr>
            <w:shd w:fill="fdeada" w:val="clear"/>
          </w:tcPr>
          <w:p w:rsidR="00000000" w:rsidDel="00000000" w:rsidP="00000000" w:rsidRDefault="00000000" w:rsidRPr="00000000" w14:paraId="0000011B">
            <w:pPr>
              <w:spacing w:line="276" w:lineRule="auto"/>
              <w:ind w:firstLine="0"/>
              <w:rPr>
                <w:sz w:val="28"/>
                <w:szCs w:val="28"/>
              </w:rPr>
            </w:pPr>
            <w:r w:rsidDel="00000000" w:rsidR="00000000" w:rsidRPr="00000000">
              <w:rPr>
                <w:sz w:val="28"/>
                <w:szCs w:val="28"/>
                <w:rtl w:val="0"/>
              </w:rPr>
              <w:t xml:space="preserve">- Quy mô lớn, tăng 🡪 thách thức các vấn đề ANLT, ASXH, ..</w:t>
            </w:r>
          </w:p>
          <w:p w:rsidR="00000000" w:rsidDel="00000000" w:rsidP="00000000" w:rsidRDefault="00000000" w:rsidRPr="00000000" w14:paraId="0000011C">
            <w:pPr>
              <w:spacing w:line="276" w:lineRule="auto"/>
              <w:ind w:firstLine="0"/>
              <w:rPr>
                <w:sz w:val="28"/>
                <w:szCs w:val="28"/>
              </w:rPr>
            </w:pPr>
            <w:r w:rsidDel="00000000" w:rsidR="00000000" w:rsidRPr="00000000">
              <w:rPr>
                <w:sz w:val="28"/>
                <w:szCs w:val="28"/>
                <w:rtl w:val="0"/>
              </w:rPr>
              <w:t xml:space="preserve">- Số lượng người cao tuổi tăng 🡪 tăng chi phí ASXH, y tế...</w:t>
            </w:r>
          </w:p>
          <w:p w:rsidR="00000000" w:rsidDel="00000000" w:rsidP="00000000" w:rsidRDefault="00000000" w:rsidRPr="00000000" w14:paraId="0000011D">
            <w:pPr>
              <w:spacing w:line="276" w:lineRule="auto"/>
              <w:ind w:firstLine="0"/>
              <w:rPr>
                <w:sz w:val="28"/>
                <w:szCs w:val="28"/>
              </w:rPr>
            </w:pPr>
            <w:r w:rsidDel="00000000" w:rsidR="00000000" w:rsidRPr="00000000">
              <w:rPr>
                <w:sz w:val="28"/>
                <w:szCs w:val="28"/>
                <w:rtl w:val="0"/>
              </w:rPr>
              <w:t xml:space="preserve">- Phân bố không đều 🡪 khó khăn phân công lao động và sử dụng tài nguyên thiên nhiên</w:t>
            </w:r>
          </w:p>
        </w:tc>
      </w:tr>
    </w:tbl>
    <w:p w:rsidR="00000000" w:rsidDel="00000000" w:rsidP="00000000" w:rsidRDefault="00000000" w:rsidRPr="00000000" w14:paraId="0000011E">
      <w:pPr>
        <w:spacing w:after="0" w:line="276" w:lineRule="auto"/>
        <w:ind w:firstLine="0"/>
        <w:rPr>
          <w:sz w:val="28"/>
          <w:szCs w:val="28"/>
        </w:rPr>
      </w:pPr>
      <w:r w:rsidDel="00000000" w:rsidR="00000000" w:rsidRPr="00000000">
        <w:rPr>
          <w:rtl w:val="0"/>
        </w:rPr>
      </w:r>
    </w:p>
    <w:p w:rsidR="00000000" w:rsidDel="00000000" w:rsidP="00000000" w:rsidRDefault="00000000" w:rsidRPr="00000000" w14:paraId="0000011F">
      <w:pPr>
        <w:pStyle w:val="Heading3"/>
        <w:ind w:firstLine="0"/>
        <w:rPr>
          <w:color w:val="000000"/>
        </w:rPr>
      </w:pPr>
      <w:r w:rsidDel="00000000" w:rsidR="00000000" w:rsidRPr="00000000">
        <w:rPr>
          <w:rtl w:val="0"/>
        </w:rPr>
        <w:t xml:space="preserve">Hoạt động 3. Tìm hiểu về chiến lược dân số của Việt Nam</w:t>
      </w:r>
      <w:r w:rsidDel="00000000" w:rsidR="00000000" w:rsidRPr="00000000">
        <w:rPr>
          <w:rtl w:val="0"/>
        </w:rPr>
      </w:r>
    </w:p>
    <w:p w:rsidR="00000000" w:rsidDel="00000000" w:rsidP="00000000" w:rsidRDefault="00000000" w:rsidRPr="00000000" w14:paraId="00000120">
      <w:pPr>
        <w:spacing w:after="0" w:line="288" w:lineRule="auto"/>
        <w:ind w:firstLine="0"/>
        <w:rPr>
          <w:rFonts w:ascii="Cambria" w:cs="Cambria" w:eastAsia="Cambria" w:hAnsi="Cambria"/>
          <w:b w:val="1"/>
          <w:color w:val="0070c0"/>
          <w:sz w:val="28"/>
          <w:szCs w:val="28"/>
        </w:rPr>
      </w:pPr>
      <w:r w:rsidDel="00000000" w:rsidR="00000000" w:rsidRPr="00000000">
        <w:rPr>
          <w:rFonts w:ascii="Cambria" w:cs="Cambria" w:eastAsia="Cambria" w:hAnsi="Cambria"/>
          <w:b w:val="1"/>
          <w:color w:val="0070c0"/>
          <w:sz w:val="28"/>
          <w:szCs w:val="28"/>
          <w:rtl w:val="0"/>
        </w:rPr>
        <w:t xml:space="preserve">1. Mục tiêu</w:t>
      </w:r>
    </w:p>
    <w:p w:rsidR="00000000" w:rsidDel="00000000" w:rsidP="00000000" w:rsidRDefault="00000000" w:rsidRPr="00000000" w14:paraId="00000121">
      <w:pPr>
        <w:pStyle w:val="Heading2"/>
        <w:spacing w:line="288" w:lineRule="auto"/>
        <w:ind w:firstLine="0"/>
        <w:rPr>
          <w:b w:val="0"/>
          <w:color w:val="000000"/>
        </w:rPr>
      </w:pPr>
      <w:r w:rsidDel="00000000" w:rsidR="00000000" w:rsidRPr="00000000">
        <w:rPr>
          <w:b w:val="0"/>
          <w:color w:val="000000"/>
          <w:rtl w:val="0"/>
        </w:rPr>
        <w:t xml:space="preserve">- Nêu được chiến lược và giải pháp phát triển dân số;</w:t>
      </w:r>
    </w:p>
    <w:p w:rsidR="00000000" w:rsidDel="00000000" w:rsidP="00000000" w:rsidRDefault="00000000" w:rsidRPr="00000000" w14:paraId="00000122">
      <w:pPr>
        <w:pStyle w:val="Heading2"/>
        <w:spacing w:line="288" w:lineRule="auto"/>
        <w:ind w:firstLine="0"/>
        <w:rPr>
          <w:b w:val="0"/>
          <w:color w:val="000000"/>
        </w:rPr>
      </w:pPr>
      <w:r w:rsidDel="00000000" w:rsidR="00000000" w:rsidRPr="00000000">
        <w:rPr>
          <w:b w:val="0"/>
          <w:color w:val="000000"/>
          <w:rtl w:val="0"/>
        </w:rPr>
        <w:t xml:space="preserve">- Liên hệ được một số vấn đề dân số ở địa phương.</w:t>
      </w:r>
      <w:r w:rsidDel="00000000" w:rsidR="00000000" w:rsidRPr="00000000">
        <w:drawing>
          <wp:anchor allowOverlap="1" behindDoc="0" distB="0" distT="0" distL="114300" distR="114300" hidden="0" layoutInCell="1" locked="0" relativeHeight="0" simplePos="0">
            <wp:simplePos x="0" y="0"/>
            <wp:positionH relativeFrom="column">
              <wp:posOffset>3107690</wp:posOffset>
            </wp:positionH>
            <wp:positionV relativeFrom="paragraph">
              <wp:posOffset>125729</wp:posOffset>
            </wp:positionV>
            <wp:extent cx="2939415" cy="1959610"/>
            <wp:effectExtent b="0" l="0" r="0" t="0"/>
            <wp:wrapSquare wrapText="bothSides" distB="0" distT="0" distL="114300" distR="114300"/>
            <wp:docPr id="2141105049" name="image7.jpg"/>
            <a:graphic>
              <a:graphicData uri="http://schemas.openxmlformats.org/drawingml/2006/picture">
                <pic:pic>
                  <pic:nvPicPr>
                    <pic:cNvPr id="0" name="image7.jpg"/>
                    <pic:cNvPicPr preferRelativeResize="0"/>
                  </pic:nvPicPr>
                  <pic:blipFill>
                    <a:blip r:embed="rId39"/>
                    <a:srcRect b="0" l="0" r="0" t="0"/>
                    <a:stretch>
                      <a:fillRect/>
                    </a:stretch>
                  </pic:blipFill>
                  <pic:spPr>
                    <a:xfrm>
                      <a:off x="0" y="0"/>
                      <a:ext cx="2939415" cy="1959610"/>
                    </a:xfrm>
                    <a:prstGeom prst="rect"/>
                    <a:ln/>
                  </pic:spPr>
                </pic:pic>
              </a:graphicData>
            </a:graphic>
          </wp:anchor>
        </w:drawing>
      </w:r>
    </w:p>
    <w:p w:rsidR="00000000" w:rsidDel="00000000" w:rsidP="00000000" w:rsidRDefault="00000000" w:rsidRPr="00000000" w14:paraId="00000123">
      <w:pPr>
        <w:spacing w:after="0" w:line="288" w:lineRule="auto"/>
        <w:ind w:firstLine="0"/>
        <w:rPr>
          <w:rFonts w:ascii="Cambria" w:cs="Cambria" w:eastAsia="Cambria" w:hAnsi="Cambria"/>
          <w:b w:val="1"/>
          <w:color w:val="0070c0"/>
          <w:sz w:val="28"/>
          <w:szCs w:val="28"/>
        </w:rPr>
      </w:pPr>
      <w:r w:rsidDel="00000000" w:rsidR="00000000" w:rsidRPr="00000000">
        <w:rPr>
          <w:rFonts w:ascii="Cambria" w:cs="Cambria" w:eastAsia="Cambria" w:hAnsi="Cambria"/>
          <w:b w:val="1"/>
          <w:color w:val="0070c0"/>
          <w:sz w:val="28"/>
          <w:szCs w:val="28"/>
          <w:rtl w:val="0"/>
        </w:rPr>
        <w:t xml:space="preserve">2. Nội dung</w:t>
      </w:r>
    </w:p>
    <w:p w:rsidR="00000000" w:rsidDel="00000000" w:rsidP="00000000" w:rsidRDefault="00000000" w:rsidRPr="00000000" w14:paraId="00000124">
      <w:pPr>
        <w:spacing w:after="0"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Trò chơi “Kiến tha nhanh về tổ”</w:t>
      </w:r>
    </w:p>
    <w:p w:rsidR="00000000" w:rsidDel="00000000" w:rsidP="00000000" w:rsidRDefault="00000000" w:rsidRPr="00000000" w14:paraId="00000125">
      <w:pPr>
        <w:spacing w:after="0" w:line="288" w:lineRule="auto"/>
        <w:ind w:firstLine="0"/>
        <w:rPr>
          <w:rFonts w:ascii="Cambria" w:cs="Cambria" w:eastAsia="Cambria" w:hAnsi="Cambria"/>
          <w:b w:val="1"/>
          <w:color w:val="0070c0"/>
          <w:sz w:val="28"/>
          <w:szCs w:val="28"/>
        </w:rPr>
      </w:pPr>
      <w:r w:rsidDel="00000000" w:rsidR="00000000" w:rsidRPr="00000000">
        <w:rPr>
          <w:rFonts w:ascii="Cambria" w:cs="Cambria" w:eastAsia="Cambria" w:hAnsi="Cambria"/>
          <w:b w:val="1"/>
          <w:color w:val="0070c0"/>
          <w:sz w:val="28"/>
          <w:szCs w:val="28"/>
          <w:rtl w:val="0"/>
        </w:rPr>
        <w:t xml:space="preserve">3. Sản phẩm</w:t>
      </w:r>
    </w:p>
    <w:p w:rsidR="00000000" w:rsidDel="00000000" w:rsidP="00000000" w:rsidRDefault="00000000" w:rsidRPr="00000000" w14:paraId="00000126">
      <w:pPr>
        <w:spacing w:after="0"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HS tích cực tham gia trò chơi</w:t>
      </w:r>
    </w:p>
    <w:p w:rsidR="00000000" w:rsidDel="00000000" w:rsidP="00000000" w:rsidRDefault="00000000" w:rsidRPr="00000000" w14:paraId="00000127">
      <w:pPr>
        <w:spacing w:after="0" w:line="288" w:lineRule="auto"/>
        <w:ind w:firstLine="0"/>
        <w:rPr>
          <w:rFonts w:ascii="Cambria" w:cs="Cambria" w:eastAsia="Cambria" w:hAnsi="Cambria"/>
          <w:b w:val="1"/>
          <w:color w:val="0070c0"/>
          <w:sz w:val="28"/>
          <w:szCs w:val="28"/>
        </w:rPr>
      </w:pPr>
      <w:r w:rsidDel="00000000" w:rsidR="00000000" w:rsidRPr="00000000">
        <w:rPr>
          <w:rFonts w:ascii="Cambria" w:cs="Cambria" w:eastAsia="Cambria" w:hAnsi="Cambria"/>
          <w:b w:val="1"/>
          <w:color w:val="0070c0"/>
          <w:sz w:val="28"/>
          <w:szCs w:val="28"/>
          <w:rtl w:val="0"/>
        </w:rPr>
        <w:t xml:space="preserve">4. Tiến trình hoạt động: </w:t>
      </w:r>
    </w:p>
    <w:p w:rsidR="00000000" w:rsidDel="00000000" w:rsidP="00000000" w:rsidRDefault="00000000" w:rsidRPr="00000000" w14:paraId="00000128">
      <w:pPr>
        <w:spacing w:after="0" w:line="288" w:lineRule="auto"/>
        <w:ind w:firstLine="0"/>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 Chuyển giao nhiệm vụ:</w:t>
      </w:r>
    </w:p>
    <w:p w:rsidR="00000000" w:rsidDel="00000000" w:rsidP="00000000" w:rsidRDefault="00000000" w:rsidRPr="00000000" w14:paraId="00000129">
      <w:pPr>
        <w:spacing w:after="0"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Hai cụm thi đua nhau</w:t>
      </w:r>
    </w:p>
    <w:p w:rsidR="00000000" w:rsidDel="00000000" w:rsidP="00000000" w:rsidRDefault="00000000" w:rsidRPr="00000000" w14:paraId="0000012A">
      <w:pPr>
        <w:spacing w:after="0"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Luật chơi: Có 2 thùng chứa: “Chiến lược” và “Giải pháp”. Mỗi cụm sẽ nhận được một hộp chứa các thẻ kiến thức, trong đó có cả thẻ Chiến lược và thẻ “Giải pháp”. Nhiệm vụ của các cụm là trong vòng 1 phút 30 giây, chọn những thẻ kiến thức bỏ vào thùng chứa “Chiến lược” hoặc “Giải pháp”. Cụm nào hoàn thành sớm nhất, đúng nhiều thẻ nhất cụm đó sẽ chiến thắng. Cụm thua cuộc phải báo cáo lại nội dung của cả hai cụm.</w:t>
      </w:r>
      <w:r w:rsidDel="00000000" w:rsidR="00000000" w:rsidRPr="00000000">
        <w:drawing>
          <wp:anchor allowOverlap="1" behindDoc="0" distB="0" distT="0" distL="114300" distR="114300" hidden="0" layoutInCell="1" locked="0" relativeHeight="0" simplePos="0">
            <wp:simplePos x="0" y="0"/>
            <wp:positionH relativeFrom="column">
              <wp:posOffset>3159125</wp:posOffset>
            </wp:positionH>
            <wp:positionV relativeFrom="paragraph">
              <wp:posOffset>156210</wp:posOffset>
            </wp:positionV>
            <wp:extent cx="2927350" cy="2042795"/>
            <wp:effectExtent b="0" l="0" r="0" t="0"/>
            <wp:wrapSquare wrapText="bothSides" distB="0" distT="0" distL="114300" distR="114300"/>
            <wp:docPr id="2141105047" name="image18.png"/>
            <a:graphic>
              <a:graphicData uri="http://schemas.openxmlformats.org/drawingml/2006/picture">
                <pic:pic>
                  <pic:nvPicPr>
                    <pic:cNvPr id="0" name="image18.png"/>
                    <pic:cNvPicPr preferRelativeResize="0"/>
                  </pic:nvPicPr>
                  <pic:blipFill>
                    <a:blip r:embed="rId40"/>
                    <a:srcRect b="0" l="0" r="0" t="0"/>
                    <a:stretch>
                      <a:fillRect/>
                    </a:stretch>
                  </pic:blipFill>
                  <pic:spPr>
                    <a:xfrm>
                      <a:off x="0" y="0"/>
                      <a:ext cx="2927350" cy="2042795"/>
                    </a:xfrm>
                    <a:prstGeom prst="rect"/>
                    <a:ln/>
                  </pic:spPr>
                </pic:pic>
              </a:graphicData>
            </a:graphic>
          </wp:anchor>
        </w:drawing>
      </w:r>
    </w:p>
    <w:p w:rsidR="00000000" w:rsidDel="00000000" w:rsidP="00000000" w:rsidRDefault="00000000" w:rsidRPr="00000000" w14:paraId="0000012B">
      <w:pPr>
        <w:spacing w:after="0" w:line="276" w:lineRule="auto"/>
        <w:ind w:firstLine="0"/>
        <w:rPr>
          <w:b w:val="1"/>
          <w:sz w:val="28"/>
          <w:szCs w:val="28"/>
        </w:rPr>
      </w:pPr>
      <w:r w:rsidDel="00000000" w:rsidR="00000000" w:rsidRPr="00000000">
        <w:rPr>
          <w:b w:val="1"/>
          <w:sz w:val="28"/>
          <w:szCs w:val="28"/>
          <w:rtl w:val="0"/>
        </w:rPr>
        <w:t xml:space="preserve">* Thực hiện nhiệm vụ:</w:t>
      </w:r>
    </w:p>
    <w:p w:rsidR="00000000" w:rsidDel="00000000" w:rsidP="00000000" w:rsidRDefault="00000000" w:rsidRPr="00000000" w14:paraId="0000012C">
      <w:pPr>
        <w:spacing w:after="0" w:line="276" w:lineRule="auto"/>
        <w:ind w:firstLine="0"/>
        <w:rPr>
          <w:sz w:val="28"/>
          <w:szCs w:val="28"/>
        </w:rPr>
      </w:pPr>
      <w:r w:rsidDel="00000000" w:rsidR="00000000" w:rsidRPr="00000000">
        <w:rPr>
          <w:sz w:val="28"/>
          <w:szCs w:val="28"/>
          <w:rtl w:val="0"/>
        </w:rPr>
        <w:t xml:space="preserve">- Bước 1: Hai cụm trưởng lên bắt thăm thùng chứa.</w:t>
      </w:r>
    </w:p>
    <w:p w:rsidR="00000000" w:rsidDel="00000000" w:rsidP="00000000" w:rsidRDefault="00000000" w:rsidRPr="00000000" w14:paraId="0000012D">
      <w:pPr>
        <w:spacing w:after="0" w:line="276" w:lineRule="auto"/>
        <w:ind w:firstLine="0"/>
        <w:rPr>
          <w:sz w:val="28"/>
          <w:szCs w:val="28"/>
        </w:rPr>
      </w:pPr>
      <w:r w:rsidDel="00000000" w:rsidR="00000000" w:rsidRPr="00000000">
        <w:rPr>
          <w:sz w:val="28"/>
          <w:szCs w:val="28"/>
          <w:rtl w:val="0"/>
        </w:rPr>
        <w:t xml:space="preserve">- Bước 2: Cả 2 cụm cùng nhận hộp kiến thức.</w:t>
      </w:r>
    </w:p>
    <w:p w:rsidR="00000000" w:rsidDel="00000000" w:rsidP="00000000" w:rsidRDefault="00000000" w:rsidRPr="00000000" w14:paraId="0000012E">
      <w:pPr>
        <w:spacing w:after="0" w:line="276" w:lineRule="auto"/>
        <w:ind w:firstLine="0"/>
        <w:rPr>
          <w:sz w:val="28"/>
          <w:szCs w:val="28"/>
        </w:rPr>
      </w:pPr>
      <w:r w:rsidDel="00000000" w:rsidR="00000000" w:rsidRPr="00000000">
        <w:rPr>
          <w:sz w:val="28"/>
          <w:szCs w:val="28"/>
          <w:rtl w:val="0"/>
        </w:rPr>
        <w:t xml:space="preserve">- Bước 3. Sau khi nghe hiệu lệnh “Bắt đầu” của GV, 2 cụm cùng mở hộp kiến thức và chọn thẻ phù hợp, bỏ vào thùng chứa của mình đến khi kết thúc trò chơi.</w:t>
      </w:r>
    </w:p>
    <w:p w:rsidR="00000000" w:rsidDel="00000000" w:rsidP="00000000" w:rsidRDefault="00000000" w:rsidRPr="00000000" w14:paraId="0000012F">
      <w:pPr>
        <w:spacing w:after="0" w:line="276" w:lineRule="auto"/>
        <w:ind w:firstLine="0"/>
        <w:rPr>
          <w:sz w:val="28"/>
          <w:szCs w:val="28"/>
        </w:rPr>
      </w:pPr>
      <w:r w:rsidDel="00000000" w:rsidR="00000000" w:rsidRPr="00000000">
        <w:rPr>
          <w:b w:val="1"/>
          <w:sz w:val="28"/>
          <w:szCs w:val="28"/>
          <w:rtl w:val="0"/>
        </w:rPr>
        <w:t xml:space="preserve">* Báo cáo, thảo luận:</w:t>
      </w:r>
      <w:r w:rsidDel="00000000" w:rsidR="00000000" w:rsidRPr="00000000">
        <w:rPr>
          <w:sz w:val="28"/>
          <w:szCs w:val="28"/>
          <w:rtl w:val="0"/>
        </w:rPr>
        <w:t xml:space="preserve"> </w:t>
      </w:r>
    </w:p>
    <w:p w:rsidR="00000000" w:rsidDel="00000000" w:rsidP="00000000" w:rsidRDefault="00000000" w:rsidRPr="00000000" w14:paraId="00000130">
      <w:pPr>
        <w:spacing w:after="0"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GV tổng kết trò chơi và kết luận. Cụm thua sẽ báo cáo nhanh 2 nội dung</w:t>
      </w:r>
    </w:p>
    <w:tbl>
      <w:tblPr>
        <w:tblStyle w:val="Table13"/>
        <w:tblW w:w="977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31"/>
        <w:gridCol w:w="851"/>
        <w:gridCol w:w="4394"/>
        <w:tblGridChange w:id="0">
          <w:tblGrid>
            <w:gridCol w:w="4531"/>
            <w:gridCol w:w="851"/>
            <w:gridCol w:w="4394"/>
          </w:tblGrid>
        </w:tblGridChange>
      </w:tblGrid>
      <w:tr>
        <w:trPr>
          <w:cantSplit w:val="0"/>
          <w:tblHeader w:val="0"/>
        </w:trPr>
        <w:tc>
          <w:tcPr>
            <w:tcBorders>
              <w:right w:color="000000" w:space="0" w:sz="4" w:val="single"/>
            </w:tcBorders>
            <w:shd w:fill="b7dde8" w:val="clear"/>
          </w:tcPr>
          <w:p w:rsidR="00000000" w:rsidDel="00000000" w:rsidP="00000000" w:rsidRDefault="00000000" w:rsidRPr="00000000" w14:paraId="00000131">
            <w:pPr>
              <w:tabs>
                <w:tab w:val="left" w:leader="none" w:pos="702"/>
                <w:tab w:val="center" w:leader="none" w:pos="2157"/>
              </w:tabs>
              <w:spacing w:line="288" w:lineRule="auto"/>
              <w:ind w:firstLine="0"/>
              <w:jc w:val="left"/>
              <w:rPr>
                <w:rFonts w:ascii="Cambria" w:cs="Cambria" w:eastAsia="Cambria" w:hAnsi="Cambria"/>
                <w:b w:val="1"/>
                <w:color w:val="0070c0"/>
                <w:sz w:val="28"/>
                <w:szCs w:val="28"/>
              </w:rPr>
            </w:pPr>
            <w:r w:rsidDel="00000000" w:rsidR="00000000" w:rsidRPr="00000000">
              <w:rPr>
                <w:rFonts w:ascii="Cambria" w:cs="Cambria" w:eastAsia="Cambria" w:hAnsi="Cambria"/>
                <w:b w:val="1"/>
                <w:color w:val="0070c0"/>
                <w:sz w:val="28"/>
                <w:szCs w:val="28"/>
                <w:rtl w:val="0"/>
              </w:rPr>
              <w:tab/>
              <w:tab/>
              <w:t xml:space="preserve">1. Mục tiêu chiến lược</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132">
            <w:pPr>
              <w:spacing w:line="288" w:lineRule="auto"/>
              <w:ind w:firstLine="0"/>
              <w:jc w:val="center"/>
              <w:rPr>
                <w:rFonts w:ascii="Cambria" w:cs="Cambria" w:eastAsia="Cambria" w:hAnsi="Cambria"/>
                <w:b w:val="1"/>
                <w:color w:val="0070c0"/>
                <w:sz w:val="28"/>
                <w:szCs w:val="28"/>
              </w:rPr>
            </w:pPr>
            <w:r w:rsidDel="00000000" w:rsidR="00000000" w:rsidRPr="00000000">
              <w:rPr>
                <w:rtl w:val="0"/>
              </w:rPr>
            </w:r>
          </w:p>
        </w:tc>
        <w:tc>
          <w:tcPr>
            <w:tcBorders>
              <w:left w:color="000000" w:space="0" w:sz="4" w:val="single"/>
            </w:tcBorders>
            <w:shd w:fill="b7dde8" w:val="clear"/>
          </w:tcPr>
          <w:p w:rsidR="00000000" w:rsidDel="00000000" w:rsidP="00000000" w:rsidRDefault="00000000" w:rsidRPr="00000000" w14:paraId="00000133">
            <w:pPr>
              <w:spacing w:line="288" w:lineRule="auto"/>
              <w:ind w:firstLine="0"/>
              <w:jc w:val="center"/>
              <w:rPr>
                <w:rFonts w:ascii="Cambria" w:cs="Cambria" w:eastAsia="Cambria" w:hAnsi="Cambria"/>
                <w:b w:val="1"/>
                <w:color w:val="0070c0"/>
                <w:sz w:val="28"/>
                <w:szCs w:val="28"/>
              </w:rPr>
            </w:pPr>
            <w:r w:rsidDel="00000000" w:rsidR="00000000" w:rsidRPr="00000000">
              <w:rPr>
                <w:rFonts w:ascii="Cambria" w:cs="Cambria" w:eastAsia="Cambria" w:hAnsi="Cambria"/>
                <w:b w:val="1"/>
                <w:color w:val="0070c0"/>
                <w:sz w:val="28"/>
                <w:szCs w:val="28"/>
                <w:rtl w:val="0"/>
              </w:rPr>
              <w:t xml:space="preserve">2. Giải pháp</w:t>
            </w:r>
          </w:p>
        </w:tc>
      </w:tr>
      <w:tr>
        <w:trPr>
          <w:cantSplit w:val="0"/>
          <w:tblHeader w:val="0"/>
        </w:trPr>
        <w:tc>
          <w:tcPr>
            <w:tcBorders>
              <w:right w:color="000000" w:space="0" w:sz="4" w:val="single"/>
            </w:tcBorders>
            <w:shd w:fill="fdeada" w:val="clear"/>
          </w:tcPr>
          <w:p w:rsidR="00000000" w:rsidDel="00000000" w:rsidP="00000000" w:rsidRDefault="00000000" w:rsidRPr="00000000" w14:paraId="00000134">
            <w:pPr>
              <w:shd w:fill="fdeada" w:val="clear"/>
              <w:spacing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Duy trì mức sinh thay thế, giảm chênh lệch mức sinh.</w:t>
            </w:r>
          </w:p>
          <w:p w:rsidR="00000000" w:rsidDel="00000000" w:rsidP="00000000" w:rsidRDefault="00000000" w:rsidRPr="00000000" w14:paraId="00000135">
            <w:pPr>
              <w:shd w:fill="fdeada" w:val="clear"/>
              <w:spacing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Bảo vệ và phát triển dân số các dân tộc thiểu số; </w:t>
            </w:r>
          </w:p>
          <w:p w:rsidR="00000000" w:rsidDel="00000000" w:rsidP="00000000" w:rsidRDefault="00000000" w:rsidRPr="00000000" w14:paraId="00000136">
            <w:pPr>
              <w:shd w:fill="fdeada" w:val="clear"/>
              <w:spacing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Đưa tỉ số giới tính khi sinh về mức cân bằng tự nhiên.</w:t>
            </w:r>
          </w:p>
          <w:p w:rsidR="00000000" w:rsidDel="00000000" w:rsidP="00000000" w:rsidRDefault="00000000" w:rsidRPr="00000000" w14:paraId="00000137">
            <w:pPr>
              <w:shd w:fill="fdeada" w:val="clear"/>
              <w:spacing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Duy trì cơ cấu dân số theo nhóm tuổi hợp lí.</w:t>
            </w:r>
          </w:p>
          <w:p w:rsidR="00000000" w:rsidDel="00000000" w:rsidP="00000000" w:rsidRDefault="00000000" w:rsidRPr="00000000" w14:paraId="00000138">
            <w:pPr>
              <w:shd w:fill="fdeada" w:val="clear"/>
              <w:spacing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Nâng cao chất lượng dân số</w:t>
            </w:r>
          </w:p>
          <w:p w:rsidR="00000000" w:rsidDel="00000000" w:rsidP="00000000" w:rsidRDefault="00000000" w:rsidRPr="00000000" w14:paraId="00000139">
            <w:pPr>
              <w:shd w:fill="fdeada" w:val="clear"/>
              <w:spacing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Phát huy tối đa lợi thế cơ cấu dân số vàng.</w:t>
            </w:r>
          </w:p>
          <w:p w:rsidR="00000000" w:rsidDel="00000000" w:rsidP="00000000" w:rsidRDefault="00000000" w:rsidRPr="00000000" w14:paraId="0000013A">
            <w:pPr>
              <w:shd w:fill="fdeada" w:val="clear"/>
              <w:spacing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Thúc đẩy phân bố dân cư hợp lí và đảm bảo an ninh quốc phòng,</w:t>
            </w:r>
          </w:p>
          <w:p w:rsidR="00000000" w:rsidDel="00000000" w:rsidP="00000000" w:rsidRDefault="00000000" w:rsidRPr="00000000" w14:paraId="0000013B">
            <w:pPr>
              <w:shd w:fill="fdeada" w:val="clear"/>
              <w:spacing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Hoàn thành cơ sở dữ liệu quốc gia về dân cư, đẩy mạnh lồng ghép các yếu tố dân số vào việc xây dựng và thực hiện kế hoạch phát triển kinh tế – xã hội.</w:t>
            </w:r>
          </w:p>
          <w:p w:rsidR="00000000" w:rsidDel="00000000" w:rsidP="00000000" w:rsidRDefault="00000000" w:rsidRPr="00000000" w14:paraId="0000013C">
            <w:pPr>
              <w:rPr>
                <w:rFonts w:ascii="Cambria" w:cs="Cambria" w:eastAsia="Cambria" w:hAnsi="Cambria"/>
                <w:sz w:val="28"/>
                <w:szCs w:val="28"/>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13D">
            <w:pPr>
              <w:spacing w:line="288" w:lineRule="auto"/>
              <w:ind w:firstLine="0"/>
              <w:rPr>
                <w:rFonts w:ascii="Cambria" w:cs="Cambria" w:eastAsia="Cambria" w:hAnsi="Cambria"/>
                <w:b w:val="1"/>
                <w:color w:val="0070c0"/>
                <w:sz w:val="28"/>
                <w:szCs w:val="28"/>
              </w:rPr>
            </w:pPr>
            <w:r w:rsidDel="00000000" w:rsidR="00000000" w:rsidRPr="00000000">
              <w:rPr>
                <w:rtl w:val="0"/>
              </w:rPr>
            </w:r>
          </w:p>
        </w:tc>
        <w:tc>
          <w:tcPr>
            <w:tcBorders>
              <w:left w:color="000000" w:space="0" w:sz="4" w:val="single"/>
            </w:tcBorders>
            <w:shd w:fill="fdeada" w:val="clear"/>
          </w:tcPr>
          <w:p w:rsidR="00000000" w:rsidDel="00000000" w:rsidP="00000000" w:rsidRDefault="00000000" w:rsidRPr="00000000" w14:paraId="0000013E">
            <w:pPr>
              <w:spacing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Hoàn thiện chính sách, pháp luật dân số.</w:t>
            </w:r>
          </w:p>
          <w:p w:rsidR="00000000" w:rsidDel="00000000" w:rsidP="00000000" w:rsidRDefault="00000000" w:rsidRPr="00000000" w14:paraId="0000013F">
            <w:pPr>
              <w:spacing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Đẩy mạnh giáo dục, truyền thông về dân số và phát triển.</w:t>
            </w:r>
          </w:p>
          <w:p w:rsidR="00000000" w:rsidDel="00000000" w:rsidP="00000000" w:rsidRDefault="00000000" w:rsidRPr="00000000" w14:paraId="00000140">
            <w:pPr>
              <w:spacing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Phát triển mạng lưới và nâng cao chất lượng dịch vụ về dân số. </w:t>
            </w:r>
          </w:p>
          <w:p w:rsidR="00000000" w:rsidDel="00000000" w:rsidP="00000000" w:rsidRDefault="00000000" w:rsidRPr="00000000" w14:paraId="00000141">
            <w:pPr>
              <w:spacing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Bảo đảm đủ nguồn lực cho công tác dân số.</w:t>
            </w:r>
          </w:p>
          <w:p w:rsidR="00000000" w:rsidDel="00000000" w:rsidP="00000000" w:rsidRDefault="00000000" w:rsidRPr="00000000" w14:paraId="00000142">
            <w:pPr>
              <w:spacing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Tăng cường hợp tác khu vực, quốc tế trong lĩnh vực dân số.</w:t>
            </w:r>
          </w:p>
        </w:tc>
      </w:tr>
    </w:tbl>
    <w:p w:rsidR="00000000" w:rsidDel="00000000" w:rsidP="00000000" w:rsidRDefault="00000000" w:rsidRPr="00000000" w14:paraId="00000143">
      <w:pPr>
        <w:spacing w:after="0" w:line="276" w:lineRule="auto"/>
        <w:ind w:firstLine="0"/>
        <w:rPr>
          <w:sz w:val="28"/>
          <w:szCs w:val="28"/>
        </w:rPr>
      </w:pPr>
      <w:r w:rsidDel="00000000" w:rsidR="00000000" w:rsidRPr="00000000">
        <w:rPr>
          <w:b w:val="1"/>
          <w:sz w:val="28"/>
          <w:szCs w:val="28"/>
          <w:rtl w:val="0"/>
        </w:rPr>
        <w:t xml:space="preserve">* Kết luận, nhận định:</w:t>
      </w:r>
      <w:r w:rsidDel="00000000" w:rsidR="00000000" w:rsidRPr="00000000">
        <w:rPr>
          <w:sz w:val="28"/>
          <w:szCs w:val="28"/>
          <w:rtl w:val="0"/>
        </w:rPr>
        <w:t xml:space="preserve"> </w:t>
      </w:r>
    </w:p>
    <w:p w:rsidR="00000000" w:rsidDel="00000000" w:rsidP="00000000" w:rsidRDefault="00000000" w:rsidRPr="00000000" w14:paraId="00000144">
      <w:pPr>
        <w:widowControl w:val="0"/>
        <w:pBdr>
          <w:top w:space="0" w:sz="0" w:val="nil"/>
          <w:left w:space="0" w:sz="0" w:val="nil"/>
          <w:bottom w:space="0" w:sz="0" w:val="nil"/>
          <w:right w:space="0" w:sz="0" w:val="nil"/>
          <w:between w:space="0" w:sz="0" w:val="nil"/>
        </w:pBdr>
        <w:spacing w:after="0" w:line="288" w:lineRule="auto"/>
        <w:ind w:firstLine="0"/>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đánh giá và chuẩn kiến thức ghi bài</w:t>
      </w:r>
    </w:p>
    <w:p w:rsidR="00000000" w:rsidDel="00000000" w:rsidP="00000000" w:rsidRDefault="00000000" w:rsidRPr="00000000" w14:paraId="00000145">
      <w:pPr>
        <w:widowControl w:val="0"/>
        <w:pBdr>
          <w:top w:space="0" w:sz="0" w:val="nil"/>
          <w:left w:space="0" w:sz="0" w:val="nil"/>
          <w:bottom w:space="0" w:sz="0" w:val="nil"/>
          <w:right w:space="0" w:sz="0" w:val="nil"/>
          <w:between w:space="0" w:sz="0" w:val="nil"/>
        </w:pBdr>
        <w:spacing w:after="0" w:line="288" w:lineRule="auto"/>
        <w:ind w:firstLine="0"/>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“EM CÓ BIẾT”?</w:t>
      </w:r>
    </w:p>
    <w:p w:rsidR="00000000" w:rsidDel="00000000" w:rsidP="00000000" w:rsidRDefault="00000000" w:rsidRPr="00000000" w14:paraId="00000146">
      <w:pPr>
        <w:spacing w:after="0" w:line="288" w:lineRule="auto"/>
        <w:ind w:firstLine="0"/>
        <w:rPr>
          <w:rFonts w:ascii="Cambria" w:cs="Cambria" w:eastAsia="Cambria" w:hAnsi="Cambria"/>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2889250</wp:posOffset>
            </wp:positionH>
            <wp:positionV relativeFrom="paragraph">
              <wp:posOffset>0</wp:posOffset>
            </wp:positionV>
            <wp:extent cx="1854835" cy="4271010"/>
            <wp:effectExtent b="0" l="0" r="0" t="0"/>
            <wp:wrapTopAndBottom distB="0" distT="0"/>
            <wp:docPr descr="8 mục tiêu Chiến lược Dân số Việt Nam đến năm 2030" id="2141105051" name="image3.jpg"/>
            <a:graphic>
              <a:graphicData uri="http://schemas.openxmlformats.org/drawingml/2006/picture">
                <pic:pic>
                  <pic:nvPicPr>
                    <pic:cNvPr descr="8 mục tiêu Chiến lược Dân số Việt Nam đến năm 2030" id="0" name="image3.jpg"/>
                    <pic:cNvPicPr preferRelativeResize="0"/>
                  </pic:nvPicPr>
                  <pic:blipFill>
                    <a:blip r:embed="rId41"/>
                    <a:srcRect b="0" l="0" r="0" t="0"/>
                    <a:stretch>
                      <a:fillRect/>
                    </a:stretch>
                  </pic:blipFill>
                  <pic:spPr>
                    <a:xfrm>
                      <a:off x="0" y="0"/>
                      <a:ext cx="1854835" cy="427101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785495</wp:posOffset>
            </wp:positionH>
            <wp:positionV relativeFrom="paragraph">
              <wp:posOffset>1905</wp:posOffset>
            </wp:positionV>
            <wp:extent cx="1380490" cy="4271010"/>
            <wp:effectExtent b="0" l="0" r="0" t="0"/>
            <wp:wrapSquare wrapText="bothSides" distB="0" distT="0" distL="114300" distR="114300"/>
            <wp:docPr id="2141105059" name="image11.png"/>
            <a:graphic>
              <a:graphicData uri="http://schemas.openxmlformats.org/drawingml/2006/picture">
                <pic:pic>
                  <pic:nvPicPr>
                    <pic:cNvPr id="0" name="image11.png"/>
                    <pic:cNvPicPr preferRelativeResize="0"/>
                  </pic:nvPicPr>
                  <pic:blipFill>
                    <a:blip r:embed="rId42"/>
                    <a:srcRect b="0" l="0" r="0" t="0"/>
                    <a:stretch>
                      <a:fillRect/>
                    </a:stretch>
                  </pic:blipFill>
                  <pic:spPr>
                    <a:xfrm>
                      <a:off x="0" y="0"/>
                      <a:ext cx="1380490" cy="4271010"/>
                    </a:xfrm>
                    <a:prstGeom prst="rect"/>
                    <a:ln/>
                  </pic:spPr>
                </pic:pic>
              </a:graphicData>
            </a:graphic>
          </wp:anchor>
        </w:drawing>
      </w:r>
    </w:p>
    <w:p w:rsidR="00000000" w:rsidDel="00000000" w:rsidP="00000000" w:rsidRDefault="00000000" w:rsidRPr="00000000" w14:paraId="00000147">
      <w:pPr>
        <w:pStyle w:val="Heading1"/>
        <w:rPr>
          <w:rFonts w:ascii="Cambria" w:cs="Cambria" w:eastAsia="Cambria" w:hAnsi="Cambria"/>
        </w:rPr>
      </w:pPr>
      <w:r w:rsidDel="00000000" w:rsidR="00000000" w:rsidRPr="00000000">
        <w:rPr>
          <w:rtl w:val="0"/>
        </w:rPr>
        <w:t xml:space="preserve">Hoạt động 3: Luyện tập</w:t>
      </w:r>
      <w:r w:rsidDel="00000000" w:rsidR="00000000" w:rsidRPr="00000000">
        <w:rPr>
          <w:rtl w:val="0"/>
        </w:rPr>
      </w:r>
    </w:p>
    <w:p w:rsidR="00000000" w:rsidDel="00000000" w:rsidP="00000000" w:rsidRDefault="00000000" w:rsidRPr="00000000" w14:paraId="00000148">
      <w:pPr>
        <w:spacing w:after="0" w:line="288" w:lineRule="auto"/>
        <w:ind w:firstLine="0"/>
        <w:rPr>
          <w:rFonts w:ascii="Cambria" w:cs="Cambria" w:eastAsia="Cambria" w:hAnsi="Cambria"/>
          <w:b w:val="1"/>
          <w:color w:val="0070c0"/>
          <w:sz w:val="28"/>
          <w:szCs w:val="28"/>
        </w:rPr>
      </w:pPr>
      <w:r w:rsidDel="00000000" w:rsidR="00000000" w:rsidRPr="00000000">
        <w:rPr>
          <w:rFonts w:ascii="Cambria" w:cs="Cambria" w:eastAsia="Cambria" w:hAnsi="Cambria"/>
          <w:b w:val="1"/>
          <w:color w:val="0070c0"/>
          <w:sz w:val="28"/>
          <w:szCs w:val="28"/>
          <w:rtl w:val="0"/>
        </w:rPr>
        <w:t xml:space="preserve">1. Mục tiêu</w:t>
      </w:r>
    </w:p>
    <w:p w:rsidR="00000000" w:rsidDel="00000000" w:rsidP="00000000" w:rsidRDefault="00000000" w:rsidRPr="00000000" w14:paraId="00000149">
      <w:pPr>
        <w:spacing w:after="0"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Củng cố lại kiến thức bài học</w:t>
      </w:r>
      <w:r w:rsidDel="00000000" w:rsidR="00000000" w:rsidRPr="00000000">
        <w:drawing>
          <wp:anchor allowOverlap="1" behindDoc="0" distB="0" distT="0" distL="114300" distR="114300" hidden="0" layoutInCell="1" locked="0" relativeHeight="0" simplePos="0">
            <wp:simplePos x="0" y="0"/>
            <wp:positionH relativeFrom="column">
              <wp:posOffset>3268980</wp:posOffset>
            </wp:positionH>
            <wp:positionV relativeFrom="paragraph">
              <wp:posOffset>40005</wp:posOffset>
            </wp:positionV>
            <wp:extent cx="2877820" cy="1609725"/>
            <wp:effectExtent b="0" l="0" r="0" t="0"/>
            <wp:wrapSquare wrapText="bothSides" distB="0" distT="0" distL="114300" distR="114300"/>
            <wp:docPr id="2141105050" name="image6.png"/>
            <a:graphic>
              <a:graphicData uri="http://schemas.openxmlformats.org/drawingml/2006/picture">
                <pic:pic>
                  <pic:nvPicPr>
                    <pic:cNvPr id="0" name="image6.png"/>
                    <pic:cNvPicPr preferRelativeResize="0"/>
                  </pic:nvPicPr>
                  <pic:blipFill>
                    <a:blip r:embed="rId43"/>
                    <a:srcRect b="0" l="0" r="0" t="0"/>
                    <a:stretch>
                      <a:fillRect/>
                    </a:stretch>
                  </pic:blipFill>
                  <pic:spPr>
                    <a:xfrm>
                      <a:off x="0" y="0"/>
                      <a:ext cx="2877820" cy="1609725"/>
                    </a:xfrm>
                    <a:prstGeom prst="rect"/>
                    <a:ln/>
                  </pic:spPr>
                </pic:pic>
              </a:graphicData>
            </a:graphic>
          </wp:anchor>
        </w:drawing>
      </w:r>
    </w:p>
    <w:p w:rsidR="00000000" w:rsidDel="00000000" w:rsidP="00000000" w:rsidRDefault="00000000" w:rsidRPr="00000000" w14:paraId="0000014A">
      <w:pPr>
        <w:spacing w:after="0"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Tạo không khí học tập vui nhộn, hữu ích</w:t>
      </w:r>
    </w:p>
    <w:p w:rsidR="00000000" w:rsidDel="00000000" w:rsidP="00000000" w:rsidRDefault="00000000" w:rsidRPr="00000000" w14:paraId="0000014B">
      <w:pPr>
        <w:spacing w:before="120" w:line="240" w:lineRule="auto"/>
        <w:ind w:firstLine="0"/>
        <w:rPr>
          <w:sz w:val="28"/>
          <w:szCs w:val="28"/>
        </w:rPr>
      </w:pPr>
      <w:r w:rsidDel="00000000" w:rsidR="00000000" w:rsidRPr="00000000">
        <w:rPr>
          <w:sz w:val="28"/>
          <w:szCs w:val="28"/>
          <w:rtl w:val="0"/>
        </w:rPr>
        <w:t xml:space="preserve">- Vẽ được biểu đồ về dân số. </w:t>
      </w:r>
    </w:p>
    <w:p w:rsidR="00000000" w:rsidDel="00000000" w:rsidP="00000000" w:rsidRDefault="00000000" w:rsidRPr="00000000" w14:paraId="0000014C">
      <w:pPr>
        <w:spacing w:after="0" w:line="288" w:lineRule="auto"/>
        <w:ind w:firstLine="0"/>
        <w:rPr>
          <w:rFonts w:ascii="Cambria" w:cs="Cambria" w:eastAsia="Cambria" w:hAnsi="Cambria"/>
          <w:b w:val="1"/>
          <w:color w:val="0070c0"/>
          <w:sz w:val="28"/>
          <w:szCs w:val="28"/>
        </w:rPr>
      </w:pPr>
      <w:r w:rsidDel="00000000" w:rsidR="00000000" w:rsidRPr="00000000">
        <w:rPr>
          <w:rFonts w:ascii="Cambria" w:cs="Cambria" w:eastAsia="Cambria" w:hAnsi="Cambria"/>
          <w:b w:val="1"/>
          <w:color w:val="0070c0"/>
          <w:sz w:val="28"/>
          <w:szCs w:val="28"/>
          <w:rtl w:val="0"/>
        </w:rPr>
        <w:t xml:space="preserve">2. Nội dung</w:t>
      </w:r>
    </w:p>
    <w:p w:rsidR="00000000" w:rsidDel="00000000" w:rsidP="00000000" w:rsidRDefault="00000000" w:rsidRPr="00000000" w14:paraId="0000014D">
      <w:pPr>
        <w:spacing w:after="0" w:line="288" w:lineRule="auto"/>
        <w:ind w:firstLine="0"/>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Phương án 1:</w:t>
      </w:r>
      <w:r w:rsidDel="00000000" w:rsidR="00000000" w:rsidRPr="00000000">
        <w:rPr>
          <w:rFonts w:ascii="Cambria" w:cs="Cambria" w:eastAsia="Cambria" w:hAnsi="Cambria"/>
          <w:sz w:val="28"/>
          <w:szCs w:val="28"/>
          <w:rtl w:val="0"/>
        </w:rPr>
        <w:t xml:space="preserve"> Trò chơi “GHÉP HÌNH”</w:t>
      </w:r>
    </w:p>
    <w:p w:rsidR="00000000" w:rsidDel="00000000" w:rsidP="00000000" w:rsidRDefault="00000000" w:rsidRPr="00000000" w14:paraId="0000014E">
      <w:pPr>
        <w:spacing w:after="0"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Bộ câu hỏi:</w:t>
      </w:r>
    </w:p>
    <w:p w:rsidR="00000000" w:rsidDel="00000000" w:rsidP="00000000" w:rsidRDefault="00000000" w:rsidRPr="00000000" w14:paraId="0000014F">
      <w:pPr>
        <w:spacing w:after="0" w:line="276" w:lineRule="auto"/>
        <w:ind w:firstLine="0"/>
        <w:rPr>
          <w:sz w:val="28"/>
          <w:szCs w:val="28"/>
        </w:rPr>
      </w:pPr>
      <w:r w:rsidDel="00000000" w:rsidR="00000000" w:rsidRPr="00000000">
        <w:rPr>
          <w:b w:val="1"/>
          <w:sz w:val="28"/>
          <w:szCs w:val="28"/>
          <w:rtl w:val="0"/>
        </w:rPr>
        <w:t xml:space="preserve">Câu 1.</w:t>
      </w:r>
      <w:r w:rsidDel="00000000" w:rsidR="00000000" w:rsidRPr="00000000">
        <w:rPr>
          <w:sz w:val="28"/>
          <w:szCs w:val="28"/>
          <w:rtl w:val="0"/>
        </w:rPr>
        <w:t xml:space="preserve"> Đây là biểu hiện của cơ cấu dân số trẻ</w:t>
      </w:r>
    </w:p>
    <w:p w:rsidR="00000000" w:rsidDel="00000000" w:rsidP="00000000" w:rsidRDefault="00000000" w:rsidRPr="00000000" w14:paraId="00000150">
      <w:pPr>
        <w:spacing w:after="0" w:line="276" w:lineRule="auto"/>
        <w:ind w:firstLine="0"/>
        <w:rPr>
          <w:sz w:val="28"/>
          <w:szCs w:val="28"/>
          <w:u w:val="single"/>
        </w:rPr>
      </w:pPr>
      <w:r w:rsidDel="00000000" w:rsidR="00000000" w:rsidRPr="00000000">
        <w:rPr>
          <w:b w:val="1"/>
          <w:sz w:val="28"/>
          <w:szCs w:val="28"/>
          <w:u w:val="single"/>
          <w:rtl w:val="0"/>
        </w:rPr>
        <w:t xml:space="preserve">A.</w:t>
      </w:r>
      <w:r w:rsidDel="00000000" w:rsidR="00000000" w:rsidRPr="00000000">
        <w:rPr>
          <w:sz w:val="28"/>
          <w:szCs w:val="28"/>
          <w:u w:val="single"/>
          <w:rtl w:val="0"/>
        </w:rPr>
        <w:t xml:space="preserve"> đ</w:t>
      </w:r>
      <w:r w:rsidDel="00000000" w:rsidR="00000000" w:rsidRPr="00000000">
        <w:rPr>
          <w:sz w:val="28"/>
          <w:szCs w:val="28"/>
          <w:rtl w:val="0"/>
        </w:rPr>
        <w:t xml:space="preserve">ộ tuổi từ 0 – 14 chiếm tỉ lệ cao và ngày càng tăng.</w:t>
      </w:r>
      <w:r w:rsidDel="00000000" w:rsidR="00000000" w:rsidRPr="00000000">
        <w:rPr>
          <w:rtl w:val="0"/>
        </w:rPr>
      </w:r>
    </w:p>
    <w:p w:rsidR="00000000" w:rsidDel="00000000" w:rsidP="00000000" w:rsidRDefault="00000000" w:rsidRPr="00000000" w14:paraId="00000151">
      <w:pPr>
        <w:spacing w:after="0" w:line="276" w:lineRule="auto"/>
        <w:ind w:firstLine="0"/>
        <w:rPr>
          <w:sz w:val="28"/>
          <w:szCs w:val="28"/>
        </w:rPr>
      </w:pPr>
      <w:r w:rsidDel="00000000" w:rsidR="00000000" w:rsidRPr="00000000">
        <w:rPr>
          <w:b w:val="1"/>
          <w:sz w:val="28"/>
          <w:szCs w:val="28"/>
          <w:rtl w:val="0"/>
        </w:rPr>
        <w:t xml:space="preserve">B.</w:t>
      </w:r>
      <w:r w:rsidDel="00000000" w:rsidR="00000000" w:rsidRPr="00000000">
        <w:rPr>
          <w:sz w:val="28"/>
          <w:szCs w:val="28"/>
          <w:rtl w:val="0"/>
        </w:rPr>
        <w:t xml:space="preserve"> độ tuổi từ 0 - 14  chiếm tỉ lệ thấp và ngày càng giảm.</w:t>
      </w:r>
    </w:p>
    <w:p w:rsidR="00000000" w:rsidDel="00000000" w:rsidP="00000000" w:rsidRDefault="00000000" w:rsidRPr="00000000" w14:paraId="00000152">
      <w:pPr>
        <w:spacing w:after="0" w:line="276" w:lineRule="auto"/>
        <w:ind w:firstLine="0"/>
        <w:rPr>
          <w:sz w:val="28"/>
          <w:szCs w:val="28"/>
        </w:rPr>
      </w:pPr>
      <w:r w:rsidDel="00000000" w:rsidR="00000000" w:rsidRPr="00000000">
        <w:rPr>
          <w:b w:val="1"/>
          <w:sz w:val="28"/>
          <w:szCs w:val="28"/>
          <w:rtl w:val="0"/>
        </w:rPr>
        <w:t xml:space="preserve">C.</w:t>
      </w:r>
      <w:r w:rsidDel="00000000" w:rsidR="00000000" w:rsidRPr="00000000">
        <w:rPr>
          <w:sz w:val="28"/>
          <w:szCs w:val="28"/>
          <w:rtl w:val="0"/>
        </w:rPr>
        <w:t xml:space="preserve"> độ tuổi từ 60 trở lên chiếm tỉ lệ cao và ngày càng tăng.</w:t>
      </w:r>
    </w:p>
    <w:p w:rsidR="00000000" w:rsidDel="00000000" w:rsidP="00000000" w:rsidRDefault="00000000" w:rsidRPr="00000000" w14:paraId="00000153">
      <w:pPr>
        <w:spacing w:after="0" w:line="276" w:lineRule="auto"/>
        <w:ind w:firstLine="0"/>
        <w:rPr>
          <w:sz w:val="28"/>
          <w:szCs w:val="28"/>
        </w:rPr>
      </w:pPr>
      <w:r w:rsidDel="00000000" w:rsidR="00000000" w:rsidRPr="00000000">
        <w:rPr>
          <w:b w:val="1"/>
          <w:sz w:val="28"/>
          <w:szCs w:val="28"/>
          <w:rtl w:val="0"/>
        </w:rPr>
        <w:t xml:space="preserve">D.</w:t>
      </w:r>
      <w:r w:rsidDel="00000000" w:rsidR="00000000" w:rsidRPr="00000000">
        <w:rPr>
          <w:sz w:val="28"/>
          <w:szCs w:val="28"/>
          <w:rtl w:val="0"/>
        </w:rPr>
        <w:t xml:space="preserve"> tuổi thọ trung bình của nước ta ngày càng tăng.</w:t>
      </w:r>
    </w:p>
    <w:p w:rsidR="00000000" w:rsidDel="00000000" w:rsidP="00000000" w:rsidRDefault="00000000" w:rsidRPr="00000000" w14:paraId="00000154">
      <w:pPr>
        <w:spacing w:after="0" w:line="276" w:lineRule="auto"/>
        <w:ind w:firstLine="0"/>
        <w:rPr>
          <w:sz w:val="28"/>
          <w:szCs w:val="28"/>
        </w:rPr>
      </w:pPr>
      <w:r w:rsidDel="00000000" w:rsidR="00000000" w:rsidRPr="00000000">
        <w:rPr>
          <w:b w:val="1"/>
          <w:sz w:val="28"/>
          <w:szCs w:val="28"/>
          <w:rtl w:val="0"/>
        </w:rPr>
        <w:t xml:space="preserve">Câu 2.</w:t>
      </w:r>
      <w:r w:rsidDel="00000000" w:rsidR="00000000" w:rsidRPr="00000000">
        <w:rPr>
          <w:sz w:val="28"/>
          <w:szCs w:val="28"/>
          <w:rtl w:val="0"/>
        </w:rPr>
        <w:t xml:space="preserve"> Nguyên nhân quan trọng nhất dẫn đến tình trạng mất cân bằng giới tính ở Việt Nam cao là do</w:t>
      </w:r>
    </w:p>
    <w:p w:rsidR="00000000" w:rsidDel="00000000" w:rsidP="00000000" w:rsidRDefault="00000000" w:rsidRPr="00000000" w14:paraId="00000155">
      <w:pPr>
        <w:spacing w:after="0" w:line="276" w:lineRule="auto"/>
        <w:ind w:firstLine="0"/>
        <w:rPr>
          <w:sz w:val="28"/>
          <w:szCs w:val="28"/>
          <w:u w:val="single"/>
        </w:rPr>
      </w:pPr>
      <w:r w:rsidDel="00000000" w:rsidR="00000000" w:rsidRPr="00000000">
        <w:rPr>
          <w:b w:val="1"/>
          <w:sz w:val="28"/>
          <w:szCs w:val="28"/>
          <w:u w:val="single"/>
          <w:rtl w:val="0"/>
        </w:rPr>
        <w:t xml:space="preserve">A.</w:t>
      </w:r>
      <w:r w:rsidDel="00000000" w:rsidR="00000000" w:rsidRPr="00000000">
        <w:rPr>
          <w:sz w:val="28"/>
          <w:szCs w:val="28"/>
          <w:u w:val="single"/>
          <w:rtl w:val="0"/>
        </w:rPr>
        <w:t xml:space="preserve"> </w:t>
      </w:r>
      <w:r w:rsidDel="00000000" w:rsidR="00000000" w:rsidRPr="00000000">
        <w:rPr>
          <w:sz w:val="28"/>
          <w:szCs w:val="28"/>
          <w:rtl w:val="0"/>
        </w:rPr>
        <w:t xml:space="preserve">chính sách dân số cùng với tư tưởng trọng nam khinh nữ.</w:t>
      </w:r>
      <w:r w:rsidDel="00000000" w:rsidR="00000000" w:rsidRPr="00000000">
        <w:rPr>
          <w:rtl w:val="0"/>
        </w:rPr>
      </w:r>
    </w:p>
    <w:p w:rsidR="00000000" w:rsidDel="00000000" w:rsidP="00000000" w:rsidRDefault="00000000" w:rsidRPr="00000000" w14:paraId="00000156">
      <w:pPr>
        <w:spacing w:after="0" w:line="276" w:lineRule="auto"/>
        <w:ind w:firstLine="0"/>
        <w:rPr>
          <w:sz w:val="28"/>
          <w:szCs w:val="28"/>
        </w:rPr>
      </w:pPr>
      <w:r w:rsidDel="00000000" w:rsidR="00000000" w:rsidRPr="00000000">
        <w:rPr>
          <w:b w:val="1"/>
          <w:sz w:val="28"/>
          <w:szCs w:val="28"/>
          <w:rtl w:val="0"/>
        </w:rPr>
        <w:t xml:space="preserve">B.</w:t>
      </w:r>
      <w:r w:rsidDel="00000000" w:rsidR="00000000" w:rsidRPr="00000000">
        <w:rPr>
          <w:sz w:val="28"/>
          <w:szCs w:val="28"/>
          <w:rtl w:val="0"/>
        </w:rPr>
        <w:t xml:space="preserve"> tác động của nền kinh tế nông nghiệp cần nhiều con trai.</w:t>
      </w:r>
    </w:p>
    <w:p w:rsidR="00000000" w:rsidDel="00000000" w:rsidP="00000000" w:rsidRDefault="00000000" w:rsidRPr="00000000" w14:paraId="00000157">
      <w:pPr>
        <w:spacing w:after="0" w:line="276" w:lineRule="auto"/>
        <w:ind w:firstLine="0"/>
        <w:rPr>
          <w:sz w:val="28"/>
          <w:szCs w:val="28"/>
        </w:rPr>
      </w:pPr>
      <w:r w:rsidDel="00000000" w:rsidR="00000000" w:rsidRPr="00000000">
        <w:rPr>
          <w:b w:val="1"/>
          <w:sz w:val="28"/>
          <w:szCs w:val="28"/>
          <w:rtl w:val="0"/>
        </w:rPr>
        <w:t xml:space="preserve">C.</w:t>
      </w:r>
      <w:r w:rsidDel="00000000" w:rsidR="00000000" w:rsidRPr="00000000">
        <w:rPr>
          <w:sz w:val="28"/>
          <w:szCs w:val="28"/>
          <w:rtl w:val="0"/>
        </w:rPr>
        <w:t xml:space="preserve"> tiến bộ về kĩ thuật y tế trong lựa chọn thai nhi.</w:t>
      </w:r>
    </w:p>
    <w:p w:rsidR="00000000" w:rsidDel="00000000" w:rsidP="00000000" w:rsidRDefault="00000000" w:rsidRPr="00000000" w14:paraId="00000158">
      <w:pPr>
        <w:spacing w:after="0" w:line="276" w:lineRule="auto"/>
        <w:ind w:firstLine="0"/>
        <w:rPr>
          <w:sz w:val="28"/>
          <w:szCs w:val="28"/>
        </w:rPr>
      </w:pPr>
      <w:r w:rsidDel="00000000" w:rsidR="00000000" w:rsidRPr="00000000">
        <w:rPr>
          <w:b w:val="1"/>
          <w:sz w:val="28"/>
          <w:szCs w:val="28"/>
          <w:rtl w:val="0"/>
        </w:rPr>
        <w:t xml:space="preserve">D.</w:t>
      </w:r>
      <w:r w:rsidDel="00000000" w:rsidR="00000000" w:rsidRPr="00000000">
        <w:rPr>
          <w:sz w:val="28"/>
          <w:szCs w:val="28"/>
          <w:rtl w:val="0"/>
        </w:rPr>
        <w:t xml:space="preserve"> tâm lí xã hội người Việt Nam thích đông con.</w:t>
      </w:r>
    </w:p>
    <w:p w:rsidR="00000000" w:rsidDel="00000000" w:rsidP="00000000" w:rsidRDefault="00000000" w:rsidRPr="00000000" w14:paraId="00000159">
      <w:pPr>
        <w:spacing w:after="0" w:line="276" w:lineRule="auto"/>
        <w:ind w:firstLine="0"/>
        <w:rPr>
          <w:sz w:val="28"/>
          <w:szCs w:val="28"/>
        </w:rPr>
      </w:pPr>
      <w:r w:rsidDel="00000000" w:rsidR="00000000" w:rsidRPr="00000000">
        <w:rPr>
          <w:b w:val="1"/>
          <w:sz w:val="28"/>
          <w:szCs w:val="28"/>
          <w:rtl w:val="0"/>
        </w:rPr>
        <w:t xml:space="preserve">Câu 3.</w:t>
      </w:r>
      <w:r w:rsidDel="00000000" w:rsidR="00000000" w:rsidRPr="00000000">
        <w:rPr>
          <w:sz w:val="28"/>
          <w:szCs w:val="28"/>
          <w:rtl w:val="0"/>
        </w:rPr>
        <w:t xml:space="preserve"> Nhận định nào sau đây đúng nhất về đặc điểm dân số phân theo thành thị và nông thôn ở nước ta hiện nay?</w:t>
      </w:r>
    </w:p>
    <w:p w:rsidR="00000000" w:rsidDel="00000000" w:rsidP="00000000" w:rsidRDefault="00000000" w:rsidRPr="00000000" w14:paraId="0000015A">
      <w:pPr>
        <w:spacing w:after="0" w:line="276" w:lineRule="auto"/>
        <w:ind w:firstLine="0"/>
        <w:rPr>
          <w:sz w:val="28"/>
          <w:szCs w:val="28"/>
        </w:rPr>
      </w:pPr>
      <w:r w:rsidDel="00000000" w:rsidR="00000000" w:rsidRPr="00000000">
        <w:rPr>
          <w:b w:val="1"/>
          <w:sz w:val="28"/>
          <w:szCs w:val="28"/>
          <w:rtl w:val="0"/>
        </w:rPr>
        <w:t xml:space="preserve">A.</w:t>
      </w:r>
      <w:r w:rsidDel="00000000" w:rsidR="00000000" w:rsidRPr="00000000">
        <w:rPr>
          <w:sz w:val="28"/>
          <w:szCs w:val="28"/>
          <w:rtl w:val="0"/>
        </w:rPr>
        <w:t xml:space="preserve"> Tỉ lệ dân nông thôn tăng nhanh.               </w:t>
        <w:tab/>
      </w:r>
    </w:p>
    <w:p w:rsidR="00000000" w:rsidDel="00000000" w:rsidP="00000000" w:rsidRDefault="00000000" w:rsidRPr="00000000" w14:paraId="0000015B">
      <w:pPr>
        <w:spacing w:after="0" w:line="276" w:lineRule="auto"/>
        <w:ind w:firstLine="0"/>
        <w:rPr>
          <w:sz w:val="28"/>
          <w:szCs w:val="28"/>
        </w:rPr>
      </w:pPr>
      <w:r w:rsidDel="00000000" w:rsidR="00000000" w:rsidRPr="00000000">
        <w:rPr>
          <w:b w:val="1"/>
          <w:sz w:val="28"/>
          <w:szCs w:val="28"/>
          <w:rtl w:val="0"/>
        </w:rPr>
        <w:t xml:space="preserve">B.</w:t>
      </w:r>
      <w:r w:rsidDel="00000000" w:rsidR="00000000" w:rsidRPr="00000000">
        <w:rPr>
          <w:sz w:val="28"/>
          <w:szCs w:val="28"/>
          <w:rtl w:val="0"/>
        </w:rPr>
        <w:t xml:space="preserve"> Tỉ lệ dân thành thị lớn hơn nông thôn.</w:t>
      </w:r>
    </w:p>
    <w:p w:rsidR="00000000" w:rsidDel="00000000" w:rsidP="00000000" w:rsidRDefault="00000000" w:rsidRPr="00000000" w14:paraId="0000015C">
      <w:pPr>
        <w:spacing w:after="0" w:line="276" w:lineRule="auto"/>
        <w:ind w:firstLine="0"/>
        <w:rPr>
          <w:sz w:val="28"/>
          <w:szCs w:val="28"/>
        </w:rPr>
      </w:pPr>
      <w:r w:rsidDel="00000000" w:rsidR="00000000" w:rsidRPr="00000000">
        <w:rPr>
          <w:b w:val="1"/>
          <w:sz w:val="28"/>
          <w:szCs w:val="28"/>
          <w:u w:val="single"/>
          <w:rtl w:val="0"/>
        </w:rPr>
        <w:t xml:space="preserve">C.</w:t>
      </w:r>
      <w:r w:rsidDel="00000000" w:rsidR="00000000" w:rsidRPr="00000000">
        <w:rPr>
          <w:sz w:val="28"/>
          <w:szCs w:val="28"/>
          <w:u w:val="single"/>
          <w:rtl w:val="0"/>
        </w:rPr>
        <w:t xml:space="preserve"> </w:t>
      </w:r>
      <w:r w:rsidDel="00000000" w:rsidR="00000000" w:rsidRPr="00000000">
        <w:rPr>
          <w:sz w:val="28"/>
          <w:szCs w:val="28"/>
          <w:rtl w:val="0"/>
        </w:rPr>
        <w:t xml:space="preserve">Tỉ lệ dân thành thị tăng nhưng còn thấp. </w:t>
        <w:tab/>
      </w:r>
    </w:p>
    <w:p w:rsidR="00000000" w:rsidDel="00000000" w:rsidP="00000000" w:rsidRDefault="00000000" w:rsidRPr="00000000" w14:paraId="0000015D">
      <w:pPr>
        <w:spacing w:after="0" w:line="276" w:lineRule="auto"/>
        <w:ind w:firstLine="0"/>
        <w:rPr>
          <w:sz w:val="28"/>
          <w:szCs w:val="28"/>
        </w:rPr>
      </w:pPr>
      <w:r w:rsidDel="00000000" w:rsidR="00000000" w:rsidRPr="00000000">
        <w:rPr>
          <w:b w:val="1"/>
          <w:sz w:val="28"/>
          <w:szCs w:val="28"/>
          <w:rtl w:val="0"/>
        </w:rPr>
        <w:t xml:space="preserve">D.</w:t>
      </w:r>
      <w:r w:rsidDel="00000000" w:rsidR="00000000" w:rsidRPr="00000000">
        <w:rPr>
          <w:sz w:val="28"/>
          <w:szCs w:val="28"/>
          <w:rtl w:val="0"/>
        </w:rPr>
        <w:t xml:space="preserve"> Tỉ lệ dân thành thị và nông thôn ít chênh lệch.</w:t>
      </w:r>
    </w:p>
    <w:p w:rsidR="00000000" w:rsidDel="00000000" w:rsidP="00000000" w:rsidRDefault="00000000" w:rsidRPr="00000000" w14:paraId="0000015E">
      <w:pPr>
        <w:spacing w:after="0" w:line="276" w:lineRule="auto"/>
        <w:ind w:firstLine="0"/>
        <w:rPr>
          <w:sz w:val="28"/>
          <w:szCs w:val="28"/>
        </w:rPr>
      </w:pPr>
      <w:r w:rsidDel="00000000" w:rsidR="00000000" w:rsidRPr="00000000">
        <w:rPr>
          <w:b w:val="1"/>
          <w:sz w:val="28"/>
          <w:szCs w:val="28"/>
          <w:rtl w:val="0"/>
        </w:rPr>
        <w:t xml:space="preserve">Câu 4.</w:t>
      </w:r>
      <w:r w:rsidDel="00000000" w:rsidR="00000000" w:rsidRPr="00000000">
        <w:rPr>
          <w:sz w:val="28"/>
          <w:szCs w:val="28"/>
          <w:rtl w:val="0"/>
        </w:rPr>
        <w:t xml:space="preserve"> Ảnh hưởng lớn nhất của sự phân bố dân cư chưa hợp lí của nước ta là</w:t>
      </w:r>
    </w:p>
    <w:p w:rsidR="00000000" w:rsidDel="00000000" w:rsidP="00000000" w:rsidRDefault="00000000" w:rsidRPr="00000000" w14:paraId="0000015F">
      <w:pPr>
        <w:spacing w:after="0" w:line="276" w:lineRule="auto"/>
        <w:ind w:firstLine="0"/>
        <w:rPr>
          <w:sz w:val="28"/>
          <w:szCs w:val="28"/>
        </w:rPr>
      </w:pPr>
      <w:r w:rsidDel="00000000" w:rsidR="00000000" w:rsidRPr="00000000">
        <w:rPr>
          <w:b w:val="1"/>
          <w:sz w:val="28"/>
          <w:szCs w:val="28"/>
          <w:rtl w:val="0"/>
        </w:rPr>
        <w:t xml:space="preserve">A.</w:t>
      </w:r>
      <w:r w:rsidDel="00000000" w:rsidR="00000000" w:rsidRPr="00000000">
        <w:rPr>
          <w:sz w:val="28"/>
          <w:szCs w:val="28"/>
          <w:rtl w:val="0"/>
        </w:rPr>
        <w:t xml:space="preserve"> khó khăn cho vấn đề giải quyết việc làm ở các vùng đông dân.</w:t>
      </w:r>
    </w:p>
    <w:p w:rsidR="00000000" w:rsidDel="00000000" w:rsidP="00000000" w:rsidRDefault="00000000" w:rsidRPr="00000000" w14:paraId="00000160">
      <w:pPr>
        <w:spacing w:after="0" w:line="276" w:lineRule="auto"/>
        <w:ind w:firstLine="0"/>
        <w:rPr>
          <w:sz w:val="28"/>
          <w:szCs w:val="28"/>
        </w:rPr>
      </w:pPr>
      <w:r w:rsidDel="00000000" w:rsidR="00000000" w:rsidRPr="00000000">
        <w:rPr>
          <w:b w:val="1"/>
          <w:sz w:val="28"/>
          <w:szCs w:val="28"/>
          <w:rtl w:val="0"/>
        </w:rPr>
        <w:t xml:space="preserve">B.</w:t>
      </w:r>
      <w:r w:rsidDel="00000000" w:rsidR="00000000" w:rsidRPr="00000000">
        <w:rPr>
          <w:sz w:val="28"/>
          <w:szCs w:val="28"/>
          <w:rtl w:val="0"/>
        </w:rPr>
        <w:t xml:space="preserve"> gây lãng phí tài nguyên ở các vùng thưa dân.</w:t>
      </w:r>
    </w:p>
    <w:p w:rsidR="00000000" w:rsidDel="00000000" w:rsidP="00000000" w:rsidRDefault="00000000" w:rsidRPr="00000000" w14:paraId="00000161">
      <w:pPr>
        <w:spacing w:after="0" w:line="276" w:lineRule="auto"/>
        <w:ind w:firstLine="0"/>
        <w:rPr>
          <w:sz w:val="28"/>
          <w:szCs w:val="28"/>
        </w:rPr>
      </w:pPr>
      <w:r w:rsidDel="00000000" w:rsidR="00000000" w:rsidRPr="00000000">
        <w:rPr>
          <w:b w:val="1"/>
          <w:sz w:val="28"/>
          <w:szCs w:val="28"/>
          <w:rtl w:val="0"/>
        </w:rPr>
        <w:t xml:space="preserve">C.</w:t>
      </w:r>
      <w:r w:rsidDel="00000000" w:rsidR="00000000" w:rsidRPr="00000000">
        <w:rPr>
          <w:sz w:val="28"/>
          <w:szCs w:val="28"/>
          <w:rtl w:val="0"/>
        </w:rPr>
        <w:t xml:space="preserve"> gia tăng các vấn đề về xã hội ở các vùng đông dân.</w:t>
      </w:r>
    </w:p>
    <w:p w:rsidR="00000000" w:rsidDel="00000000" w:rsidP="00000000" w:rsidRDefault="00000000" w:rsidRPr="00000000" w14:paraId="00000162">
      <w:pPr>
        <w:spacing w:after="0" w:line="276" w:lineRule="auto"/>
        <w:ind w:firstLine="0"/>
        <w:rPr>
          <w:sz w:val="28"/>
          <w:szCs w:val="28"/>
        </w:rPr>
      </w:pPr>
      <w:r w:rsidDel="00000000" w:rsidR="00000000" w:rsidRPr="00000000">
        <w:rPr>
          <w:b w:val="1"/>
          <w:sz w:val="28"/>
          <w:szCs w:val="28"/>
          <w:u w:val="single"/>
          <w:rtl w:val="0"/>
        </w:rPr>
        <w:t xml:space="preserve">D.</w:t>
      </w:r>
      <w:r w:rsidDel="00000000" w:rsidR="00000000" w:rsidRPr="00000000">
        <w:rPr>
          <w:sz w:val="28"/>
          <w:szCs w:val="28"/>
          <w:u w:val="single"/>
          <w:rtl w:val="0"/>
        </w:rPr>
        <w:t xml:space="preserve"> </w:t>
      </w:r>
      <w:r w:rsidDel="00000000" w:rsidR="00000000" w:rsidRPr="00000000">
        <w:rPr>
          <w:sz w:val="28"/>
          <w:szCs w:val="28"/>
          <w:rtl w:val="0"/>
        </w:rPr>
        <w:t xml:space="preserve">khai thác tài nguyên và sử dụng lao động chưa hợp lí. </w:t>
      </w:r>
    </w:p>
    <w:p w:rsidR="00000000" w:rsidDel="00000000" w:rsidP="00000000" w:rsidRDefault="00000000" w:rsidRPr="00000000" w14:paraId="00000163">
      <w:pPr>
        <w:spacing w:after="0" w:line="276" w:lineRule="auto"/>
        <w:ind w:firstLine="0"/>
        <w:rPr>
          <w:sz w:val="28"/>
          <w:szCs w:val="28"/>
        </w:rPr>
      </w:pPr>
      <w:r w:rsidDel="00000000" w:rsidR="00000000" w:rsidRPr="00000000">
        <w:rPr>
          <w:b w:val="1"/>
          <w:sz w:val="28"/>
          <w:szCs w:val="28"/>
          <w:rtl w:val="0"/>
        </w:rPr>
        <w:t xml:space="preserve">Câu 5.</w:t>
      </w:r>
      <w:r w:rsidDel="00000000" w:rsidR="00000000" w:rsidRPr="00000000">
        <w:rPr>
          <w:sz w:val="28"/>
          <w:szCs w:val="28"/>
          <w:rtl w:val="0"/>
        </w:rPr>
        <w:t xml:space="preserve"> Ở nước ta, trong thời gian qua mức gia tăng dân số có giảm, nguyên nhân quan trọng nhất là do</w:t>
      </w:r>
    </w:p>
    <w:p w:rsidR="00000000" w:rsidDel="00000000" w:rsidP="00000000" w:rsidRDefault="00000000" w:rsidRPr="00000000" w14:paraId="00000164">
      <w:pPr>
        <w:spacing w:after="0" w:line="276" w:lineRule="auto"/>
        <w:ind w:firstLine="0"/>
        <w:rPr>
          <w:sz w:val="28"/>
          <w:szCs w:val="28"/>
        </w:rPr>
      </w:pPr>
      <w:r w:rsidDel="00000000" w:rsidR="00000000" w:rsidRPr="00000000">
        <w:rPr>
          <w:b w:val="1"/>
          <w:sz w:val="28"/>
          <w:szCs w:val="28"/>
          <w:rtl w:val="0"/>
        </w:rPr>
        <w:t xml:space="preserve">A.</w:t>
      </w:r>
      <w:r w:rsidDel="00000000" w:rsidR="00000000" w:rsidRPr="00000000">
        <w:rPr>
          <w:sz w:val="28"/>
          <w:szCs w:val="28"/>
          <w:rtl w:val="0"/>
        </w:rPr>
        <w:t xml:space="preserve"> dân số già, số người trong độ tuổi sinh đẻ ngày càng ít.</w:t>
      </w:r>
    </w:p>
    <w:p w:rsidR="00000000" w:rsidDel="00000000" w:rsidP="00000000" w:rsidRDefault="00000000" w:rsidRPr="00000000" w14:paraId="00000165">
      <w:pPr>
        <w:spacing w:after="0" w:line="276" w:lineRule="auto"/>
        <w:ind w:firstLine="0"/>
        <w:rPr>
          <w:sz w:val="28"/>
          <w:szCs w:val="28"/>
        </w:rPr>
      </w:pPr>
      <w:r w:rsidDel="00000000" w:rsidR="00000000" w:rsidRPr="00000000">
        <w:rPr>
          <w:b w:val="1"/>
          <w:sz w:val="28"/>
          <w:szCs w:val="28"/>
          <w:rtl w:val="0"/>
        </w:rPr>
        <w:t xml:space="preserve">B.</w:t>
      </w:r>
      <w:r w:rsidDel="00000000" w:rsidR="00000000" w:rsidRPr="00000000">
        <w:rPr>
          <w:sz w:val="28"/>
          <w:szCs w:val="28"/>
          <w:rtl w:val="0"/>
        </w:rPr>
        <w:t xml:space="preserve"> đời sống chưa cao, người dân muốn ổn định kinh tế.</w:t>
      </w:r>
    </w:p>
    <w:p w:rsidR="00000000" w:rsidDel="00000000" w:rsidP="00000000" w:rsidRDefault="00000000" w:rsidRPr="00000000" w14:paraId="00000166">
      <w:pPr>
        <w:spacing w:after="0" w:line="276" w:lineRule="auto"/>
        <w:ind w:firstLine="0"/>
        <w:rPr>
          <w:sz w:val="28"/>
          <w:szCs w:val="28"/>
        </w:rPr>
      </w:pPr>
      <w:r w:rsidDel="00000000" w:rsidR="00000000" w:rsidRPr="00000000">
        <w:rPr>
          <w:b w:val="1"/>
          <w:sz w:val="28"/>
          <w:szCs w:val="28"/>
          <w:rtl w:val="0"/>
        </w:rPr>
        <w:t xml:space="preserve">C.</w:t>
      </w:r>
      <w:r w:rsidDel="00000000" w:rsidR="00000000" w:rsidRPr="00000000">
        <w:rPr>
          <w:sz w:val="28"/>
          <w:szCs w:val="28"/>
          <w:rtl w:val="0"/>
        </w:rPr>
        <w:t xml:space="preserve"> áp lực của công việc, một số người không muốn sinh con.</w:t>
      </w:r>
    </w:p>
    <w:p w:rsidR="00000000" w:rsidDel="00000000" w:rsidP="00000000" w:rsidRDefault="00000000" w:rsidRPr="00000000" w14:paraId="00000167">
      <w:pPr>
        <w:spacing w:after="0" w:line="276" w:lineRule="auto"/>
        <w:ind w:firstLine="0"/>
        <w:rPr>
          <w:sz w:val="28"/>
          <w:szCs w:val="28"/>
        </w:rPr>
      </w:pPr>
      <w:r w:rsidDel="00000000" w:rsidR="00000000" w:rsidRPr="00000000">
        <w:rPr>
          <w:b w:val="1"/>
          <w:sz w:val="28"/>
          <w:szCs w:val="28"/>
          <w:u w:val="single"/>
          <w:rtl w:val="0"/>
        </w:rPr>
        <w:t xml:space="preserve">D</w:t>
      </w:r>
      <w:r w:rsidDel="00000000" w:rsidR="00000000" w:rsidRPr="00000000">
        <w:rPr>
          <w:b w:val="1"/>
          <w:sz w:val="28"/>
          <w:szCs w:val="28"/>
          <w:rtl w:val="0"/>
        </w:rPr>
        <w:t xml:space="preserve">.</w:t>
      </w:r>
      <w:r w:rsidDel="00000000" w:rsidR="00000000" w:rsidRPr="00000000">
        <w:rPr>
          <w:sz w:val="28"/>
          <w:szCs w:val="28"/>
          <w:rtl w:val="0"/>
        </w:rPr>
        <w:t xml:space="preserve"> thực hiện tốt chính sách dân số kế hoạch hoá gia đình.</w:t>
      </w:r>
    </w:p>
    <w:p w:rsidR="00000000" w:rsidDel="00000000" w:rsidP="00000000" w:rsidRDefault="00000000" w:rsidRPr="00000000" w14:paraId="00000168">
      <w:pPr>
        <w:spacing w:after="0" w:line="276" w:lineRule="auto"/>
        <w:ind w:firstLine="0"/>
        <w:rPr>
          <w:sz w:val="28"/>
          <w:szCs w:val="28"/>
        </w:rPr>
      </w:pPr>
      <w:r w:rsidDel="00000000" w:rsidR="00000000" w:rsidRPr="00000000">
        <w:rPr>
          <w:b w:val="1"/>
          <w:sz w:val="28"/>
          <w:szCs w:val="28"/>
          <w:rtl w:val="0"/>
        </w:rPr>
        <w:t xml:space="preserve">Câu 6. </w:t>
      </w:r>
      <w:r w:rsidDel="00000000" w:rsidR="00000000" w:rsidRPr="00000000">
        <w:rPr>
          <w:sz w:val="28"/>
          <w:szCs w:val="28"/>
          <w:rtl w:val="0"/>
        </w:rPr>
        <w:t xml:space="preserve">Giải pháp nào sau đây</w:t>
      </w:r>
      <w:r w:rsidDel="00000000" w:rsidR="00000000" w:rsidRPr="00000000">
        <w:rPr>
          <w:b w:val="1"/>
          <w:sz w:val="28"/>
          <w:szCs w:val="28"/>
          <w:rtl w:val="0"/>
        </w:rPr>
        <w:t xml:space="preserve"> không</w:t>
      </w:r>
      <w:r w:rsidDel="00000000" w:rsidR="00000000" w:rsidRPr="00000000">
        <w:rPr>
          <w:sz w:val="28"/>
          <w:szCs w:val="28"/>
          <w:rtl w:val="0"/>
        </w:rPr>
        <w:t xml:space="preserve"> thuộc về giải pháp phát triển dân số ở nước ta?</w:t>
      </w:r>
    </w:p>
    <w:p w:rsidR="00000000" w:rsidDel="00000000" w:rsidP="00000000" w:rsidRDefault="00000000" w:rsidRPr="00000000" w14:paraId="00000169">
      <w:pPr>
        <w:spacing w:after="0" w:line="276" w:lineRule="auto"/>
        <w:ind w:firstLine="0"/>
        <w:rPr>
          <w:sz w:val="28"/>
          <w:szCs w:val="28"/>
        </w:rPr>
      </w:pPr>
      <w:r w:rsidDel="00000000" w:rsidR="00000000" w:rsidRPr="00000000">
        <w:rPr>
          <w:b w:val="1"/>
          <w:sz w:val="28"/>
          <w:szCs w:val="28"/>
          <w:rtl w:val="0"/>
        </w:rPr>
        <w:t xml:space="preserve">A. </w:t>
      </w:r>
      <w:r w:rsidDel="00000000" w:rsidR="00000000" w:rsidRPr="00000000">
        <w:rPr>
          <w:sz w:val="28"/>
          <w:szCs w:val="28"/>
          <w:rtl w:val="0"/>
        </w:rPr>
        <w:t xml:space="preserve">Tăng cường hợp tác khu vực, quốc tế trong lĩnh vực dân số.</w:t>
      </w:r>
    </w:p>
    <w:p w:rsidR="00000000" w:rsidDel="00000000" w:rsidP="00000000" w:rsidRDefault="00000000" w:rsidRPr="00000000" w14:paraId="0000016A">
      <w:pPr>
        <w:spacing w:after="0" w:line="276" w:lineRule="auto"/>
        <w:ind w:firstLine="0"/>
        <w:rPr>
          <w:b w:val="1"/>
          <w:sz w:val="28"/>
          <w:szCs w:val="28"/>
        </w:rPr>
      </w:pPr>
      <w:r w:rsidDel="00000000" w:rsidR="00000000" w:rsidRPr="00000000">
        <w:rPr>
          <w:b w:val="1"/>
          <w:sz w:val="28"/>
          <w:szCs w:val="28"/>
          <w:rtl w:val="0"/>
        </w:rPr>
        <w:t xml:space="preserve">B. </w:t>
      </w:r>
      <w:r w:rsidDel="00000000" w:rsidR="00000000" w:rsidRPr="00000000">
        <w:rPr>
          <w:sz w:val="28"/>
          <w:szCs w:val="28"/>
          <w:rtl w:val="0"/>
        </w:rPr>
        <w:t xml:space="preserve">Đẩy mạnh giáo dục, truyền thông về dân số và phát triển.</w:t>
      </w:r>
      <w:r w:rsidDel="00000000" w:rsidR="00000000" w:rsidRPr="00000000">
        <w:rPr>
          <w:rtl w:val="0"/>
        </w:rPr>
      </w:r>
    </w:p>
    <w:p w:rsidR="00000000" w:rsidDel="00000000" w:rsidP="00000000" w:rsidRDefault="00000000" w:rsidRPr="00000000" w14:paraId="0000016B">
      <w:pPr>
        <w:spacing w:after="0" w:line="276" w:lineRule="auto"/>
        <w:ind w:firstLine="0"/>
        <w:rPr>
          <w:sz w:val="28"/>
          <w:szCs w:val="28"/>
        </w:rPr>
      </w:pPr>
      <w:r w:rsidDel="00000000" w:rsidR="00000000" w:rsidRPr="00000000">
        <w:rPr>
          <w:b w:val="1"/>
          <w:sz w:val="28"/>
          <w:szCs w:val="28"/>
          <w:u w:val="single"/>
          <w:rtl w:val="0"/>
        </w:rPr>
        <w:t xml:space="preserve">C.</w:t>
      </w:r>
      <w:r w:rsidDel="00000000" w:rsidR="00000000" w:rsidRPr="00000000">
        <w:rPr>
          <w:sz w:val="28"/>
          <w:szCs w:val="28"/>
          <w:rtl w:val="0"/>
        </w:rPr>
        <w:t xml:space="preserve"> Thống nhất thị trường lao động phát triển theo hướng linh hoạt.</w:t>
      </w:r>
    </w:p>
    <w:p w:rsidR="00000000" w:rsidDel="00000000" w:rsidP="00000000" w:rsidRDefault="00000000" w:rsidRPr="00000000" w14:paraId="0000016C">
      <w:pPr>
        <w:spacing w:after="0" w:line="276" w:lineRule="auto"/>
        <w:ind w:firstLine="0"/>
        <w:rPr>
          <w:sz w:val="28"/>
          <w:szCs w:val="28"/>
        </w:rPr>
      </w:pPr>
      <w:r w:rsidDel="00000000" w:rsidR="00000000" w:rsidRPr="00000000">
        <w:rPr>
          <w:b w:val="1"/>
          <w:sz w:val="28"/>
          <w:szCs w:val="28"/>
          <w:rtl w:val="0"/>
        </w:rPr>
        <w:t xml:space="preserve">D. </w:t>
      </w:r>
      <w:r w:rsidDel="00000000" w:rsidR="00000000" w:rsidRPr="00000000">
        <w:rPr>
          <w:sz w:val="28"/>
          <w:szCs w:val="28"/>
          <w:rtl w:val="0"/>
        </w:rPr>
        <w:t xml:space="preserve">Phát triển mạng lưới và nâng cao chất lượng dịch vụ về dân số. </w:t>
      </w:r>
    </w:p>
    <w:p w:rsidR="00000000" w:rsidDel="00000000" w:rsidP="00000000" w:rsidRDefault="00000000" w:rsidRPr="00000000" w14:paraId="0000016D">
      <w:pPr>
        <w:spacing w:after="0" w:line="276" w:lineRule="auto"/>
        <w:ind w:firstLine="0"/>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Phương án 2: </w:t>
      </w:r>
      <w:r w:rsidDel="00000000" w:rsidR="00000000" w:rsidRPr="00000000">
        <w:rPr>
          <w:rFonts w:ascii="Cambria" w:cs="Cambria" w:eastAsia="Cambria" w:hAnsi="Cambria"/>
          <w:sz w:val="28"/>
          <w:szCs w:val="28"/>
          <w:rtl w:val="0"/>
        </w:rPr>
        <w:t xml:space="preserve">cho bảng số liệu</w:t>
      </w:r>
    </w:p>
    <w:p w:rsidR="00000000" w:rsidDel="00000000" w:rsidP="00000000" w:rsidRDefault="00000000" w:rsidRPr="00000000" w14:paraId="0000016E">
      <w:pPr>
        <w:spacing w:after="0" w:line="276" w:lineRule="auto"/>
        <w:ind w:firstLine="0"/>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CƠ CẤU DÂN SỐ THEO NHÓM TUỔI NƯỚC TA, GIAI ĐOẠN 2009 – 2021</w:t>
      </w:r>
    </w:p>
    <w:p w:rsidR="00000000" w:rsidDel="00000000" w:rsidP="00000000" w:rsidRDefault="00000000" w:rsidRPr="00000000" w14:paraId="0000016F">
      <w:pPr>
        <w:spacing w:after="0" w:line="276" w:lineRule="auto"/>
        <w:ind w:firstLine="0"/>
        <w:jc w:val="right"/>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(Đơn vị: %)</w:t>
      </w:r>
    </w:p>
    <w:tbl>
      <w:tblPr>
        <w:tblStyle w:val="Table14"/>
        <w:tblW w:w="8924.0" w:type="dxa"/>
        <w:jc w:val="left"/>
        <w:tblInd w:w="1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03"/>
        <w:gridCol w:w="2407"/>
        <w:gridCol w:w="2407"/>
        <w:gridCol w:w="2407"/>
        <w:tblGridChange w:id="0">
          <w:tblGrid>
            <w:gridCol w:w="1703"/>
            <w:gridCol w:w="2407"/>
            <w:gridCol w:w="2407"/>
            <w:gridCol w:w="2407"/>
          </w:tblGrid>
        </w:tblGridChange>
      </w:tblGrid>
      <w:tr>
        <w:trPr>
          <w:cantSplit w:val="0"/>
          <w:tblHeader w:val="0"/>
        </w:trPr>
        <w:tc>
          <w:tcPr>
            <w:vMerge w:val="restart"/>
            <w:vAlign w:val="center"/>
          </w:tcPr>
          <w:p w:rsidR="00000000" w:rsidDel="00000000" w:rsidP="00000000" w:rsidRDefault="00000000" w:rsidRPr="00000000" w14:paraId="00000170">
            <w:pPr>
              <w:spacing w:line="276" w:lineRule="auto"/>
              <w:ind w:firstLine="0"/>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Năm</w:t>
            </w:r>
          </w:p>
        </w:tc>
        <w:tc>
          <w:tcPr>
            <w:gridSpan w:val="3"/>
          </w:tcPr>
          <w:p w:rsidR="00000000" w:rsidDel="00000000" w:rsidP="00000000" w:rsidRDefault="00000000" w:rsidRPr="00000000" w14:paraId="00000171">
            <w:pPr>
              <w:spacing w:line="276" w:lineRule="auto"/>
              <w:ind w:firstLine="0"/>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Cơ cấu dân số theo nhóm tuổi</w:t>
            </w:r>
          </w:p>
        </w:tc>
      </w:tr>
      <w:tr>
        <w:trPr>
          <w:cantSplit w:val="0"/>
          <w:tblHeader w:val="0"/>
        </w:trPr>
        <w:tc>
          <w:tcPr>
            <w:vMerge w:val="continue"/>
            <w:vAlign w:val="center"/>
          </w:tcPr>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sz w:val="28"/>
                <w:szCs w:val="28"/>
              </w:rPr>
            </w:pPr>
            <w:r w:rsidDel="00000000" w:rsidR="00000000" w:rsidRPr="00000000">
              <w:rPr>
                <w:rtl w:val="0"/>
              </w:rPr>
            </w:r>
          </w:p>
        </w:tc>
        <w:tc>
          <w:tcPr>
            <w:vAlign w:val="center"/>
          </w:tcPr>
          <w:p w:rsidR="00000000" w:rsidDel="00000000" w:rsidP="00000000" w:rsidRDefault="00000000" w:rsidRPr="00000000" w14:paraId="00000175">
            <w:pPr>
              <w:spacing w:line="276" w:lineRule="auto"/>
              <w:ind w:firstLine="0"/>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Từ 0 – 14 tuổi</w:t>
            </w:r>
          </w:p>
        </w:tc>
        <w:tc>
          <w:tcPr>
            <w:vAlign w:val="center"/>
          </w:tcPr>
          <w:p w:rsidR="00000000" w:rsidDel="00000000" w:rsidP="00000000" w:rsidRDefault="00000000" w:rsidRPr="00000000" w14:paraId="00000176">
            <w:pPr>
              <w:spacing w:line="276" w:lineRule="auto"/>
              <w:ind w:firstLine="0"/>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Từ 15 – 64 tuổi</w:t>
            </w:r>
          </w:p>
        </w:tc>
        <w:tc>
          <w:tcPr>
            <w:vAlign w:val="center"/>
          </w:tcPr>
          <w:p w:rsidR="00000000" w:rsidDel="00000000" w:rsidP="00000000" w:rsidRDefault="00000000" w:rsidRPr="00000000" w14:paraId="00000177">
            <w:pPr>
              <w:spacing w:line="276" w:lineRule="auto"/>
              <w:ind w:firstLine="0"/>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Từ 65 tuổi trở lên</w:t>
            </w:r>
          </w:p>
        </w:tc>
      </w:tr>
      <w:tr>
        <w:trPr>
          <w:cantSplit w:val="0"/>
          <w:tblHeader w:val="0"/>
        </w:trPr>
        <w:tc>
          <w:tcPr/>
          <w:p w:rsidR="00000000" w:rsidDel="00000000" w:rsidP="00000000" w:rsidRDefault="00000000" w:rsidRPr="00000000" w14:paraId="00000178">
            <w:pPr>
              <w:spacing w:line="276" w:lineRule="auto"/>
              <w:ind w:firstLine="0"/>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2009</w:t>
            </w:r>
          </w:p>
        </w:tc>
        <w:tc>
          <w:tcPr/>
          <w:p w:rsidR="00000000" w:rsidDel="00000000" w:rsidP="00000000" w:rsidRDefault="00000000" w:rsidRPr="00000000" w14:paraId="00000179">
            <w:pPr>
              <w:spacing w:line="276" w:lineRule="auto"/>
              <w:ind w:firstLine="0"/>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24,5</w:t>
            </w:r>
          </w:p>
        </w:tc>
        <w:tc>
          <w:tcPr/>
          <w:p w:rsidR="00000000" w:rsidDel="00000000" w:rsidP="00000000" w:rsidRDefault="00000000" w:rsidRPr="00000000" w14:paraId="0000017A">
            <w:pPr>
              <w:spacing w:line="276" w:lineRule="auto"/>
              <w:ind w:firstLine="0"/>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69,1</w:t>
            </w:r>
          </w:p>
        </w:tc>
        <w:tc>
          <w:tcPr/>
          <w:p w:rsidR="00000000" w:rsidDel="00000000" w:rsidP="00000000" w:rsidRDefault="00000000" w:rsidRPr="00000000" w14:paraId="0000017B">
            <w:pPr>
              <w:spacing w:line="276" w:lineRule="auto"/>
              <w:ind w:firstLine="0"/>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6,4</w:t>
            </w:r>
          </w:p>
        </w:tc>
      </w:tr>
      <w:tr>
        <w:trPr>
          <w:cantSplit w:val="0"/>
          <w:tblHeader w:val="0"/>
        </w:trPr>
        <w:tc>
          <w:tcPr/>
          <w:p w:rsidR="00000000" w:rsidDel="00000000" w:rsidP="00000000" w:rsidRDefault="00000000" w:rsidRPr="00000000" w14:paraId="0000017C">
            <w:pPr>
              <w:spacing w:line="276" w:lineRule="auto"/>
              <w:ind w:firstLine="0"/>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2019</w:t>
            </w:r>
          </w:p>
        </w:tc>
        <w:tc>
          <w:tcPr/>
          <w:p w:rsidR="00000000" w:rsidDel="00000000" w:rsidP="00000000" w:rsidRDefault="00000000" w:rsidRPr="00000000" w14:paraId="0000017D">
            <w:pPr>
              <w:spacing w:line="276" w:lineRule="auto"/>
              <w:ind w:firstLine="0"/>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243</w:t>
            </w:r>
          </w:p>
        </w:tc>
        <w:tc>
          <w:tcPr/>
          <w:p w:rsidR="00000000" w:rsidDel="00000000" w:rsidP="00000000" w:rsidRDefault="00000000" w:rsidRPr="00000000" w14:paraId="0000017E">
            <w:pPr>
              <w:spacing w:line="276" w:lineRule="auto"/>
              <w:ind w:firstLine="0"/>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68,0</w:t>
            </w:r>
          </w:p>
        </w:tc>
        <w:tc>
          <w:tcPr/>
          <w:p w:rsidR="00000000" w:rsidDel="00000000" w:rsidP="00000000" w:rsidRDefault="00000000" w:rsidRPr="00000000" w14:paraId="0000017F">
            <w:pPr>
              <w:spacing w:line="276" w:lineRule="auto"/>
              <w:ind w:firstLine="0"/>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7,7</w:t>
            </w:r>
          </w:p>
        </w:tc>
      </w:tr>
      <w:tr>
        <w:trPr>
          <w:cantSplit w:val="0"/>
          <w:tblHeader w:val="0"/>
        </w:trPr>
        <w:tc>
          <w:tcPr/>
          <w:p w:rsidR="00000000" w:rsidDel="00000000" w:rsidP="00000000" w:rsidRDefault="00000000" w:rsidRPr="00000000" w14:paraId="00000180">
            <w:pPr>
              <w:spacing w:line="276" w:lineRule="auto"/>
              <w:ind w:firstLine="0"/>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2021</w:t>
            </w:r>
          </w:p>
        </w:tc>
        <w:tc>
          <w:tcPr/>
          <w:p w:rsidR="00000000" w:rsidDel="00000000" w:rsidP="00000000" w:rsidRDefault="00000000" w:rsidRPr="00000000" w14:paraId="00000181">
            <w:pPr>
              <w:spacing w:line="276" w:lineRule="auto"/>
              <w:ind w:firstLine="0"/>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24,1</w:t>
            </w:r>
          </w:p>
        </w:tc>
        <w:tc>
          <w:tcPr/>
          <w:p w:rsidR="00000000" w:rsidDel="00000000" w:rsidP="00000000" w:rsidRDefault="00000000" w:rsidRPr="00000000" w14:paraId="00000182">
            <w:pPr>
              <w:spacing w:line="276" w:lineRule="auto"/>
              <w:ind w:firstLine="0"/>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67,6</w:t>
            </w:r>
          </w:p>
        </w:tc>
        <w:tc>
          <w:tcPr/>
          <w:p w:rsidR="00000000" w:rsidDel="00000000" w:rsidP="00000000" w:rsidRDefault="00000000" w:rsidRPr="00000000" w14:paraId="00000183">
            <w:pPr>
              <w:spacing w:line="276" w:lineRule="auto"/>
              <w:ind w:firstLine="0"/>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8,3</w:t>
            </w:r>
          </w:p>
        </w:tc>
      </w:tr>
    </w:tbl>
    <w:p w:rsidR="00000000" w:rsidDel="00000000" w:rsidP="00000000" w:rsidRDefault="00000000" w:rsidRPr="00000000" w14:paraId="00000184">
      <w:pPr>
        <w:spacing w:after="0" w:line="288" w:lineRule="auto"/>
        <w:ind w:firstLine="0"/>
        <w:jc w:val="center"/>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(Nguồn: Tổng cục Thống kê, 2022)</w:t>
      </w:r>
    </w:p>
    <w:p w:rsidR="00000000" w:rsidDel="00000000" w:rsidP="00000000" w:rsidRDefault="00000000" w:rsidRPr="00000000" w14:paraId="00000185">
      <w:pPr>
        <w:spacing w:after="0" w:line="276" w:lineRule="auto"/>
        <w:ind w:firstLine="0"/>
        <w:rPr>
          <w:sz w:val="28"/>
          <w:szCs w:val="28"/>
        </w:rPr>
      </w:pPr>
      <w:r w:rsidDel="00000000" w:rsidR="00000000" w:rsidRPr="00000000">
        <w:rPr>
          <w:rFonts w:ascii="Cambria" w:cs="Cambria" w:eastAsia="Cambria" w:hAnsi="Cambria"/>
          <w:sz w:val="28"/>
          <w:szCs w:val="28"/>
          <w:rtl w:val="0"/>
        </w:rPr>
        <w:t xml:space="preserve">Vẽ biểu đồ thể hiện cơ cấu dân số theo nhóm tuổi ở nước ta, năm 2009 và 2021. Rút ra nhận xét.</w:t>
      </w:r>
      <w:r w:rsidDel="00000000" w:rsidR="00000000" w:rsidRPr="00000000">
        <w:rPr>
          <w:rtl w:val="0"/>
        </w:rPr>
      </w:r>
    </w:p>
    <w:p w:rsidR="00000000" w:rsidDel="00000000" w:rsidP="00000000" w:rsidRDefault="00000000" w:rsidRPr="00000000" w14:paraId="00000186">
      <w:pPr>
        <w:spacing w:after="0" w:line="288" w:lineRule="auto"/>
        <w:ind w:firstLine="0"/>
        <w:rPr>
          <w:rFonts w:ascii="Cambria" w:cs="Cambria" w:eastAsia="Cambria" w:hAnsi="Cambria"/>
          <w:b w:val="1"/>
          <w:color w:val="0070c0"/>
          <w:sz w:val="28"/>
          <w:szCs w:val="28"/>
        </w:rPr>
      </w:pPr>
      <w:r w:rsidDel="00000000" w:rsidR="00000000" w:rsidRPr="00000000">
        <w:rPr>
          <w:rFonts w:ascii="Cambria" w:cs="Cambria" w:eastAsia="Cambria" w:hAnsi="Cambria"/>
          <w:b w:val="1"/>
          <w:color w:val="0070c0"/>
          <w:sz w:val="28"/>
          <w:szCs w:val="28"/>
          <w:rtl w:val="0"/>
        </w:rPr>
        <w:t xml:space="preserve">3. Sản phẩm</w:t>
      </w:r>
    </w:p>
    <w:p w:rsidR="00000000" w:rsidDel="00000000" w:rsidP="00000000" w:rsidRDefault="00000000" w:rsidRPr="00000000" w14:paraId="00000187">
      <w:pPr>
        <w:spacing w:after="0" w:line="288" w:lineRule="auto"/>
        <w:ind w:firstLine="0"/>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Phương án 1: </w:t>
      </w:r>
      <w:r w:rsidDel="00000000" w:rsidR="00000000" w:rsidRPr="00000000">
        <w:rPr>
          <w:rFonts w:ascii="Cambria" w:cs="Cambria" w:eastAsia="Cambria" w:hAnsi="Cambria"/>
          <w:sz w:val="28"/>
          <w:szCs w:val="28"/>
          <w:rtl w:val="0"/>
        </w:rPr>
        <w:t xml:space="preserve">HS tham gia trò chơi, trả lời được 6 câu hỏi và ghép được hình ảnh chào mừng ngày gia đình Việt Nam hoàn chỉnh.</w:t>
      </w:r>
    </w:p>
    <w:p w:rsidR="00000000" w:rsidDel="00000000" w:rsidP="00000000" w:rsidRDefault="00000000" w:rsidRPr="00000000" w14:paraId="00000188">
      <w:pPr>
        <w:spacing w:after="0" w:line="288" w:lineRule="auto"/>
        <w:ind w:firstLine="0"/>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Phương án 2:</w:t>
      </w:r>
    </w:p>
    <w:p w:rsidR="00000000" w:rsidDel="00000000" w:rsidP="00000000" w:rsidRDefault="00000000" w:rsidRPr="00000000" w14:paraId="00000189">
      <w:pPr>
        <w:spacing w:after="0" w:line="288" w:lineRule="auto"/>
        <w:ind w:firstLine="0"/>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CƠ CẤU DÂN SỐ THEO NHÓM TUỔI NƯỚC TA, GIAI ĐOẠN 2009 – 2021</w:t>
      </w:r>
    </w:p>
    <w:p w:rsidR="00000000" w:rsidDel="00000000" w:rsidP="00000000" w:rsidRDefault="00000000" w:rsidRPr="00000000" w14:paraId="0000018A">
      <w:pPr>
        <w:spacing w:after="0" w:line="288" w:lineRule="auto"/>
        <w:ind w:firstLine="0"/>
        <w:jc w:val="center"/>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Nguồn: Tổng cục Thống kê, 2022</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127000</wp:posOffset>
                </wp:positionH>
                <wp:positionV relativeFrom="paragraph">
                  <wp:posOffset>152400</wp:posOffset>
                </wp:positionV>
                <wp:extent cx="6713220" cy="2567940"/>
                <wp:effectExtent b="0" l="0" r="0" t="0"/>
                <wp:wrapTopAndBottom distB="0" distT="0"/>
                <wp:docPr id="2141105045" name=""/>
                <a:graphic>
                  <a:graphicData uri="http://schemas.microsoft.com/office/word/2010/wordprocessingGroup">
                    <wpg:wgp>
                      <wpg:cNvGrpSpPr/>
                      <wpg:grpSpPr>
                        <a:xfrm>
                          <a:off x="1984625" y="2491250"/>
                          <a:ext cx="6713220" cy="2567940"/>
                          <a:chOff x="1984625" y="2491250"/>
                          <a:chExt cx="6717975" cy="3116225"/>
                        </a:xfrm>
                      </wpg:grpSpPr>
                      <wpg:grpSp>
                        <wpg:cNvGrpSpPr/>
                        <wpg:grpSpPr>
                          <a:xfrm>
                            <a:off x="1989390" y="2496030"/>
                            <a:ext cx="6713200" cy="3106680"/>
                            <a:chOff x="0" y="0"/>
                            <a:chExt cx="6713200" cy="3106680"/>
                          </a:xfrm>
                        </wpg:grpSpPr>
                        <wps:wsp>
                          <wps:cNvSpPr/>
                          <wps:cNvPr id="5" name="Shape 5"/>
                          <wps:spPr>
                            <a:xfrm>
                              <a:off x="0" y="0"/>
                              <a:ext cx="6713200" cy="25679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7" name="Shape 47"/>
                          <wps:spPr>
                            <a:xfrm>
                              <a:off x="0" y="106680"/>
                              <a:ext cx="3000000" cy="30000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4706880" cy="3106680"/>
                              <a:chOff x="0" y="0"/>
                              <a:chExt cx="4706880" cy="3106680"/>
                            </a:xfrm>
                          </wpg:grpSpPr>
                          <wps:wsp>
                            <wps:cNvSpPr/>
                            <wps:cNvPr id="49" name="Shape 49"/>
                            <wps:spPr>
                              <a:xfrm>
                                <a:off x="0" y="0"/>
                                <a:ext cx="3000000" cy="30000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0" name="Shape 50"/>
                            <wps:spPr>
                              <a:xfrm>
                                <a:off x="1706880" y="106680"/>
                                <a:ext cx="3000000" cy="30000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127000</wp:posOffset>
                </wp:positionH>
                <wp:positionV relativeFrom="paragraph">
                  <wp:posOffset>152400</wp:posOffset>
                </wp:positionV>
                <wp:extent cx="6713220" cy="2567940"/>
                <wp:effectExtent b="0" l="0" r="0" t="0"/>
                <wp:wrapTopAndBottom distB="0" distT="0"/>
                <wp:docPr id="2141105045" name="image37.png"/>
                <a:graphic>
                  <a:graphicData uri="http://schemas.openxmlformats.org/drawingml/2006/picture">
                    <pic:pic>
                      <pic:nvPicPr>
                        <pic:cNvPr id="0" name="image37.png"/>
                        <pic:cNvPicPr preferRelativeResize="0"/>
                      </pic:nvPicPr>
                      <pic:blipFill>
                        <a:blip r:embed="rId44"/>
                        <a:srcRect/>
                        <a:stretch>
                          <a:fillRect/>
                        </a:stretch>
                      </pic:blipFill>
                      <pic:spPr>
                        <a:xfrm>
                          <a:off x="0" y="0"/>
                          <a:ext cx="6713220" cy="2567940"/>
                        </a:xfrm>
                        <a:prstGeom prst="rect"/>
                        <a:ln/>
                      </pic:spPr>
                    </pic:pic>
                  </a:graphicData>
                </a:graphic>
              </wp:anchor>
            </w:drawing>
          </mc:Fallback>
        </mc:AlternateContent>
      </w:r>
    </w:p>
    <w:p w:rsidR="00000000" w:rsidDel="00000000" w:rsidP="00000000" w:rsidRDefault="00000000" w:rsidRPr="00000000" w14:paraId="0000018B">
      <w:pPr>
        <w:spacing w:after="0" w:line="288" w:lineRule="auto"/>
        <w:ind w:firstLine="0"/>
        <w:rPr>
          <w:rFonts w:ascii="Cambria" w:cs="Cambria" w:eastAsia="Cambria" w:hAnsi="Cambria"/>
          <w:b w:val="1"/>
          <w:color w:val="0070c0"/>
          <w:sz w:val="28"/>
          <w:szCs w:val="28"/>
        </w:rPr>
      </w:pPr>
      <w:r w:rsidDel="00000000" w:rsidR="00000000" w:rsidRPr="00000000">
        <w:rPr>
          <w:rFonts w:ascii="Cambria" w:cs="Cambria" w:eastAsia="Cambria" w:hAnsi="Cambria"/>
          <w:b w:val="1"/>
          <w:color w:val="0070c0"/>
          <w:sz w:val="28"/>
          <w:szCs w:val="28"/>
          <w:rtl w:val="0"/>
        </w:rPr>
        <w:t xml:space="preserve">4. Tiến trình hoạt động: </w:t>
      </w:r>
    </w:p>
    <w:p w:rsidR="00000000" w:rsidDel="00000000" w:rsidP="00000000" w:rsidRDefault="00000000" w:rsidRPr="00000000" w14:paraId="0000018C">
      <w:pPr>
        <w:spacing w:after="0" w:line="288" w:lineRule="auto"/>
        <w:ind w:firstLine="0"/>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 Chuyển giao nhiệm vụ:</w:t>
      </w:r>
    </w:p>
    <w:p w:rsidR="00000000" w:rsidDel="00000000" w:rsidP="00000000" w:rsidRDefault="00000000" w:rsidRPr="00000000" w14:paraId="0000018D">
      <w:pPr>
        <w:spacing w:after="0" w:line="288" w:lineRule="auto"/>
        <w:ind w:firstLine="0"/>
        <w:rPr>
          <w:rFonts w:ascii="Cambria" w:cs="Cambria" w:eastAsia="Cambria" w:hAnsi="Cambria"/>
          <w:sz w:val="28"/>
          <w:szCs w:val="28"/>
          <w:u w:val="single"/>
        </w:rPr>
      </w:pPr>
      <w:r w:rsidDel="00000000" w:rsidR="00000000" w:rsidRPr="00000000">
        <w:rPr>
          <w:rFonts w:ascii="Cambria" w:cs="Cambria" w:eastAsia="Cambria" w:hAnsi="Cambria"/>
          <w:sz w:val="28"/>
          <w:szCs w:val="28"/>
          <w:u w:val="single"/>
          <w:rtl w:val="0"/>
        </w:rPr>
        <w:t xml:space="preserve">Luật chơi:</w:t>
      </w:r>
    </w:p>
    <w:p w:rsidR="00000000" w:rsidDel="00000000" w:rsidP="00000000" w:rsidRDefault="00000000" w:rsidRPr="00000000" w14:paraId="0000018E">
      <w:pPr>
        <w:spacing w:after="0" w:line="288" w:lineRule="auto"/>
        <w:ind w:firstLine="0"/>
        <w:rPr>
          <w:color w:val="000000"/>
          <w:sz w:val="28"/>
          <w:szCs w:val="28"/>
        </w:rPr>
      </w:pPr>
      <w:r w:rsidDel="00000000" w:rsidR="00000000" w:rsidRPr="00000000">
        <w:rPr>
          <w:rFonts w:ascii="Cambria" w:cs="Cambria" w:eastAsia="Cambria" w:hAnsi="Cambria"/>
          <w:sz w:val="28"/>
          <w:szCs w:val="28"/>
          <w:rtl w:val="0"/>
        </w:rPr>
        <w:t xml:space="preserve">Có 6 câu hỏi, tương ứng 6 mảnh ghép. Chọn ngẫu nhiên câu hỏi, trả lời đúng mảnh ghép hiện ra và nhận mảnh ghép, trả lời sai mất lượt. Lần lượt trả lời 6 câu, nhận được mảnh ghép và xếp lại thành bức tranh trong vòng 30 giây.</w:t>
      </w:r>
      <w:r w:rsidDel="00000000" w:rsidR="00000000" w:rsidRPr="00000000">
        <w:rPr>
          <w:rtl w:val="0"/>
        </w:rPr>
      </w:r>
    </w:p>
    <w:p w:rsidR="00000000" w:rsidDel="00000000" w:rsidP="00000000" w:rsidRDefault="00000000" w:rsidRPr="00000000" w14:paraId="0000018F">
      <w:pPr>
        <w:pBdr>
          <w:top w:space="0" w:sz="0" w:val="nil"/>
          <w:left w:space="0" w:sz="0" w:val="nil"/>
          <w:bottom w:space="0" w:sz="0" w:val="nil"/>
          <w:right w:space="0" w:sz="0" w:val="nil"/>
          <w:between w:space="0" w:sz="0" w:val="nil"/>
        </w:pBdr>
        <w:shd w:fill="ffffff" w:val="clear"/>
        <w:spacing w:after="0" w:line="240" w:lineRule="auto"/>
        <w:ind w:left="108" w:firstLine="0"/>
        <w:rPr>
          <w:b w:val="1"/>
          <w:color w:val="000000"/>
          <w:sz w:val="28"/>
          <w:szCs w:val="28"/>
        </w:rPr>
      </w:pPr>
      <w:r w:rsidDel="00000000" w:rsidR="00000000" w:rsidRPr="00000000">
        <w:rPr>
          <w:b w:val="1"/>
          <w:color w:val="000000"/>
          <w:sz w:val="28"/>
          <w:szCs w:val="28"/>
          <w:rtl w:val="0"/>
        </w:rPr>
        <w:t xml:space="preserve">- Thực hiện nhiệm vụ:</w:t>
      </w:r>
    </w:p>
    <w:p w:rsidR="00000000" w:rsidDel="00000000" w:rsidP="00000000" w:rsidRDefault="00000000" w:rsidRPr="00000000" w14:paraId="00000190">
      <w:pPr>
        <w:spacing w:after="0" w:line="288" w:lineRule="auto"/>
        <w:ind w:firstLine="0"/>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Phương án 1:</w:t>
      </w:r>
    </w:p>
    <w:p w:rsidR="00000000" w:rsidDel="00000000" w:rsidP="00000000" w:rsidRDefault="00000000" w:rsidRPr="00000000" w14:paraId="00000191">
      <w:pPr>
        <w:pBdr>
          <w:top w:space="0" w:sz="0" w:val="nil"/>
          <w:left w:space="0" w:sz="0" w:val="nil"/>
          <w:bottom w:space="0" w:sz="0" w:val="nil"/>
          <w:right w:space="0" w:sz="0" w:val="nil"/>
          <w:between w:space="0" w:sz="0" w:val="nil"/>
        </w:pBdr>
        <w:shd w:fill="ffffff" w:val="clear"/>
        <w:spacing w:after="0" w:line="240" w:lineRule="auto"/>
        <w:ind w:left="284" w:firstLine="0"/>
        <w:rPr>
          <w:color w:val="000000"/>
          <w:sz w:val="28"/>
          <w:szCs w:val="28"/>
        </w:rPr>
      </w:pPr>
      <w:r w:rsidDel="00000000" w:rsidR="00000000" w:rsidRPr="00000000">
        <w:rPr>
          <w:color w:val="000000"/>
          <w:sz w:val="28"/>
          <w:szCs w:val="28"/>
          <w:rtl w:val="0"/>
        </w:rPr>
        <w:t xml:space="preserve">+ Chia lớp thành 4 tổ và cử 1 thư ký quan sát và bỏ mảnh ghép vào hộp của 4 tổ.</w:t>
      </w:r>
    </w:p>
    <w:p w:rsidR="00000000" w:rsidDel="00000000" w:rsidP="00000000" w:rsidRDefault="00000000" w:rsidRPr="00000000" w14:paraId="00000192">
      <w:pPr>
        <w:pBdr>
          <w:top w:space="0" w:sz="0" w:val="nil"/>
          <w:left w:space="0" w:sz="0" w:val="nil"/>
          <w:bottom w:space="0" w:sz="0" w:val="nil"/>
          <w:right w:space="0" w:sz="0" w:val="nil"/>
          <w:between w:space="0" w:sz="0" w:val="nil"/>
        </w:pBdr>
        <w:shd w:fill="ffffff" w:val="clear"/>
        <w:spacing w:after="0" w:line="240" w:lineRule="auto"/>
        <w:ind w:left="284" w:firstLine="0"/>
        <w:rPr>
          <w:color w:val="000000"/>
          <w:sz w:val="28"/>
          <w:szCs w:val="28"/>
        </w:rPr>
      </w:pPr>
      <w:r w:rsidDel="00000000" w:rsidR="00000000" w:rsidRPr="00000000">
        <w:rPr>
          <w:color w:val="000000"/>
          <w:sz w:val="28"/>
          <w:szCs w:val="28"/>
          <w:rtl w:val="0"/>
        </w:rPr>
        <w:t xml:space="preserve">+ GV lần lượt gọi ngẫu nhiên 1 đại diện của tổ chọn câu hỏi.</w:t>
      </w:r>
    </w:p>
    <w:p w:rsidR="00000000" w:rsidDel="00000000" w:rsidP="00000000" w:rsidRDefault="00000000" w:rsidRPr="00000000" w14:paraId="00000193">
      <w:pPr>
        <w:pBdr>
          <w:top w:space="0" w:sz="0" w:val="nil"/>
          <w:left w:space="0" w:sz="0" w:val="nil"/>
          <w:bottom w:space="0" w:sz="0" w:val="nil"/>
          <w:right w:space="0" w:sz="0" w:val="nil"/>
          <w:between w:space="0" w:sz="0" w:val="nil"/>
        </w:pBdr>
        <w:shd w:fill="ffffff" w:val="clear"/>
        <w:spacing w:after="0" w:line="240" w:lineRule="auto"/>
        <w:ind w:left="284" w:firstLine="0"/>
        <w:rPr>
          <w:color w:val="000000"/>
          <w:sz w:val="28"/>
          <w:szCs w:val="28"/>
        </w:rPr>
      </w:pPr>
      <w:r w:rsidDel="00000000" w:rsidR="00000000" w:rsidRPr="00000000">
        <w:rPr>
          <w:color w:val="000000"/>
          <w:sz w:val="28"/>
          <w:szCs w:val="28"/>
          <w:rtl w:val="0"/>
        </w:rPr>
        <w:t xml:space="preserve">+ Mỗi câu hỏi 4 tổ đều có cơ hội trả lời. Sau hiệu lệnh “HẾT” của GV, tất cả 4 tổ giơ đáp trả lời.</w:t>
      </w:r>
    </w:p>
    <w:p w:rsidR="00000000" w:rsidDel="00000000" w:rsidP="00000000" w:rsidRDefault="00000000" w:rsidRPr="00000000" w14:paraId="00000194">
      <w:pPr>
        <w:pBdr>
          <w:top w:space="0" w:sz="0" w:val="nil"/>
          <w:left w:space="0" w:sz="0" w:val="nil"/>
          <w:bottom w:space="0" w:sz="0" w:val="nil"/>
          <w:right w:space="0" w:sz="0" w:val="nil"/>
          <w:between w:space="0" w:sz="0" w:val="nil"/>
        </w:pBdr>
        <w:shd w:fill="ffffff" w:val="clear"/>
        <w:spacing w:after="0" w:line="240" w:lineRule="auto"/>
        <w:ind w:left="284" w:firstLine="0"/>
        <w:rPr>
          <w:color w:val="000000"/>
          <w:sz w:val="28"/>
          <w:szCs w:val="28"/>
        </w:rPr>
      </w:pPr>
      <w:r w:rsidDel="00000000" w:rsidR="00000000" w:rsidRPr="00000000">
        <w:rPr>
          <w:color w:val="000000"/>
          <w:sz w:val="28"/>
          <w:szCs w:val="28"/>
          <w:rtl w:val="0"/>
        </w:rPr>
        <w:t xml:space="preserve">+ Trả lời đúng, nhận 1 mảnh ghép bỏ vào hộp của tổ.</w:t>
      </w:r>
    </w:p>
    <w:p w:rsidR="00000000" w:rsidDel="00000000" w:rsidP="00000000" w:rsidRDefault="00000000" w:rsidRPr="00000000" w14:paraId="00000195">
      <w:pPr>
        <w:pBdr>
          <w:top w:space="0" w:sz="0" w:val="nil"/>
          <w:left w:space="0" w:sz="0" w:val="nil"/>
          <w:bottom w:space="0" w:sz="0" w:val="nil"/>
          <w:right w:space="0" w:sz="0" w:val="nil"/>
          <w:between w:space="0" w:sz="0" w:val="nil"/>
        </w:pBdr>
        <w:shd w:fill="ffffff" w:val="clear"/>
        <w:spacing w:after="0" w:line="240" w:lineRule="auto"/>
        <w:ind w:left="284" w:firstLine="0"/>
        <w:rPr>
          <w:color w:val="000000"/>
          <w:sz w:val="28"/>
          <w:szCs w:val="28"/>
        </w:rPr>
      </w:pPr>
      <w:r w:rsidDel="00000000" w:rsidR="00000000" w:rsidRPr="00000000">
        <w:rPr>
          <w:color w:val="000000"/>
          <w:sz w:val="28"/>
          <w:szCs w:val="28"/>
          <w:rtl w:val="0"/>
        </w:rPr>
        <w:t xml:space="preserve">+ Hết 6 câu, thư ký sẽ trao hộp mảnh ghép về cho các tổ ghép hình sau hiệu lệnh “BẮT ĐẦU” trong vòng 30 giây.</w:t>
      </w:r>
    </w:p>
    <w:p w:rsidR="00000000" w:rsidDel="00000000" w:rsidP="00000000" w:rsidRDefault="00000000" w:rsidRPr="00000000" w14:paraId="00000196">
      <w:pPr>
        <w:pBdr>
          <w:top w:space="0" w:sz="0" w:val="nil"/>
          <w:left w:space="0" w:sz="0" w:val="nil"/>
          <w:bottom w:space="0" w:sz="0" w:val="nil"/>
          <w:right w:space="0" w:sz="0" w:val="nil"/>
          <w:between w:space="0" w:sz="0" w:val="nil"/>
        </w:pBdr>
        <w:shd w:fill="ffffff" w:val="clear"/>
        <w:spacing w:after="0" w:line="240" w:lineRule="auto"/>
        <w:ind w:left="284" w:firstLine="0"/>
        <w:rPr>
          <w:color w:val="000000"/>
          <w:sz w:val="28"/>
          <w:szCs w:val="28"/>
        </w:rPr>
      </w:pPr>
      <w:r w:rsidDel="00000000" w:rsidR="00000000" w:rsidRPr="00000000">
        <w:rPr>
          <w:color w:val="000000"/>
          <w:sz w:val="28"/>
          <w:szCs w:val="28"/>
          <w:rtl w:val="0"/>
        </w:rPr>
        <w:t xml:space="preserve">+ Tổ nào ghép đúng và nhanh nhất sẽ chiến thắng.</w:t>
      </w:r>
    </w:p>
    <w:p w:rsidR="00000000" w:rsidDel="00000000" w:rsidP="00000000" w:rsidRDefault="00000000" w:rsidRPr="00000000" w14:paraId="00000197">
      <w:pPr>
        <w:spacing w:after="0" w:line="288" w:lineRule="auto"/>
        <w:ind w:firstLine="0"/>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Phương án 2: </w:t>
      </w:r>
      <w:r w:rsidDel="00000000" w:rsidR="00000000" w:rsidRPr="00000000">
        <w:rPr>
          <w:rFonts w:ascii="Cambria" w:cs="Cambria" w:eastAsia="Cambria" w:hAnsi="Cambria"/>
          <w:sz w:val="28"/>
          <w:szCs w:val="28"/>
          <w:rtl w:val="0"/>
        </w:rPr>
        <w:t xml:space="preserve">2HS/bàn vẽ biểu đồ</w:t>
      </w:r>
    </w:p>
    <w:p w:rsidR="00000000" w:rsidDel="00000000" w:rsidP="00000000" w:rsidRDefault="00000000" w:rsidRPr="00000000" w14:paraId="00000198">
      <w:pPr>
        <w:numPr>
          <w:ilvl w:val="0"/>
          <w:numId w:val="4"/>
        </w:numPr>
        <w:pBdr>
          <w:top w:space="0" w:sz="0" w:val="nil"/>
          <w:left w:space="0" w:sz="0" w:val="nil"/>
          <w:bottom w:space="0" w:sz="0" w:val="nil"/>
          <w:right w:space="0" w:sz="0" w:val="nil"/>
          <w:between w:space="0" w:sz="0" w:val="nil"/>
        </w:pBdr>
        <w:spacing w:after="0" w:line="276" w:lineRule="auto"/>
        <w:ind w:left="108" w:hanging="164"/>
        <w:jc w:val="left"/>
        <w:rPr>
          <w:color w:val="000000"/>
          <w:sz w:val="28"/>
          <w:szCs w:val="28"/>
        </w:rPr>
      </w:pPr>
      <w:r w:rsidDel="00000000" w:rsidR="00000000" w:rsidRPr="00000000">
        <w:rPr>
          <w:b w:val="1"/>
          <w:color w:val="000000"/>
          <w:sz w:val="28"/>
          <w:szCs w:val="28"/>
          <w:rtl w:val="0"/>
        </w:rPr>
        <w:t xml:space="preserve">Báo cáo, thảo luận: </w:t>
      </w:r>
      <w:r w:rsidDel="00000000" w:rsidR="00000000" w:rsidRPr="00000000">
        <w:rPr>
          <w:rtl w:val="0"/>
        </w:rPr>
      </w:r>
    </w:p>
    <w:p w:rsidR="00000000" w:rsidDel="00000000" w:rsidP="00000000" w:rsidRDefault="00000000" w:rsidRPr="00000000" w14:paraId="00000199">
      <w:pPr>
        <w:spacing w:after="0" w:line="288" w:lineRule="auto"/>
        <w:ind w:firstLine="0"/>
        <w:rPr>
          <w:color w:val="000000"/>
          <w:sz w:val="28"/>
          <w:szCs w:val="28"/>
        </w:rPr>
      </w:pPr>
      <w:r w:rsidDel="00000000" w:rsidR="00000000" w:rsidRPr="00000000">
        <w:rPr>
          <w:rFonts w:ascii="Cambria" w:cs="Cambria" w:eastAsia="Cambria" w:hAnsi="Cambria"/>
          <w:b w:val="1"/>
          <w:sz w:val="28"/>
          <w:szCs w:val="28"/>
          <w:rtl w:val="0"/>
        </w:rPr>
        <w:t xml:space="preserve">Phương án 1: </w:t>
      </w:r>
      <w:r w:rsidDel="00000000" w:rsidR="00000000" w:rsidRPr="00000000">
        <w:rPr>
          <w:color w:val="000000"/>
          <w:sz w:val="28"/>
          <w:szCs w:val="28"/>
          <w:rtl w:val="0"/>
        </w:rPr>
        <w:t xml:space="preserve">Thư ký công bố kết quả.</w:t>
      </w:r>
    </w:p>
    <w:p w:rsidR="00000000" w:rsidDel="00000000" w:rsidP="00000000" w:rsidRDefault="00000000" w:rsidRPr="00000000" w14:paraId="0000019A">
      <w:pPr>
        <w:spacing w:line="288" w:lineRule="auto"/>
        <w:ind w:firstLine="0"/>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Phương án 2: </w:t>
      </w:r>
      <w:r w:rsidDel="00000000" w:rsidR="00000000" w:rsidRPr="00000000">
        <w:rPr>
          <w:rFonts w:ascii="Cambria" w:cs="Cambria" w:eastAsia="Cambria" w:hAnsi="Cambria"/>
          <w:sz w:val="28"/>
          <w:szCs w:val="28"/>
          <w:rtl w:val="0"/>
        </w:rPr>
        <w:t xml:space="preserve">GV thu bài làm và chọn 1 bài ngẫu nhiên nhận xét chung và đánh giá (các bài còn lại sẽ đánh giá và trả vào tiết sau)</w:t>
      </w:r>
    </w:p>
    <w:p w:rsidR="00000000" w:rsidDel="00000000" w:rsidP="00000000" w:rsidRDefault="00000000" w:rsidRPr="00000000" w14:paraId="0000019B">
      <w:pPr>
        <w:numPr>
          <w:ilvl w:val="0"/>
          <w:numId w:val="4"/>
        </w:numPr>
        <w:pBdr>
          <w:top w:space="0" w:sz="0" w:val="nil"/>
          <w:left w:space="0" w:sz="0" w:val="nil"/>
          <w:bottom w:space="0" w:sz="0" w:val="nil"/>
          <w:right w:space="0" w:sz="0" w:val="nil"/>
          <w:between w:space="0" w:sz="0" w:val="nil"/>
        </w:pBdr>
        <w:spacing w:after="0" w:line="276" w:lineRule="auto"/>
        <w:ind w:left="108" w:hanging="164"/>
        <w:jc w:val="left"/>
        <w:rPr>
          <w:color w:val="000000"/>
          <w:sz w:val="28"/>
          <w:szCs w:val="28"/>
        </w:rPr>
      </w:pPr>
      <w:r w:rsidDel="00000000" w:rsidR="00000000" w:rsidRPr="00000000">
        <w:rPr>
          <w:b w:val="1"/>
          <w:color w:val="000000"/>
          <w:sz w:val="28"/>
          <w:szCs w:val="28"/>
          <w:rtl w:val="0"/>
        </w:rPr>
        <w:t xml:space="preserve">Kết luận, nhận định: </w:t>
      </w:r>
      <w:r w:rsidDel="00000000" w:rsidR="00000000" w:rsidRPr="00000000">
        <w:rPr>
          <w:color w:val="000000"/>
          <w:sz w:val="28"/>
          <w:szCs w:val="28"/>
          <w:rtl w:val="0"/>
        </w:rPr>
        <w:t xml:space="preserve">GV động viên và chuyển qua hoạt động tiếp theo.</w:t>
      </w:r>
    </w:p>
    <w:p w:rsidR="00000000" w:rsidDel="00000000" w:rsidP="00000000" w:rsidRDefault="00000000" w:rsidRPr="00000000" w14:paraId="0000019C">
      <w:pPr>
        <w:pStyle w:val="Heading1"/>
        <w:rPr/>
      </w:pPr>
      <w:r w:rsidDel="00000000" w:rsidR="00000000" w:rsidRPr="00000000">
        <w:rPr>
          <w:rtl w:val="0"/>
        </w:rPr>
        <w:t xml:space="preserve">Hoạt động 4: Vận dụng/Mở rộng</w:t>
      </w:r>
    </w:p>
    <w:p w:rsidR="00000000" w:rsidDel="00000000" w:rsidP="00000000" w:rsidRDefault="00000000" w:rsidRPr="00000000" w14:paraId="0000019D">
      <w:pPr>
        <w:spacing w:after="0" w:line="288" w:lineRule="auto"/>
        <w:ind w:firstLine="0"/>
        <w:rPr>
          <w:rFonts w:ascii="Cambria" w:cs="Cambria" w:eastAsia="Cambria" w:hAnsi="Cambria"/>
          <w:b w:val="1"/>
          <w:color w:val="0070c0"/>
          <w:sz w:val="28"/>
          <w:szCs w:val="28"/>
        </w:rPr>
      </w:pPr>
      <w:r w:rsidDel="00000000" w:rsidR="00000000" w:rsidRPr="00000000">
        <w:rPr>
          <w:rFonts w:ascii="Cambria" w:cs="Cambria" w:eastAsia="Cambria" w:hAnsi="Cambria"/>
          <w:b w:val="1"/>
          <w:color w:val="0070c0"/>
          <w:sz w:val="28"/>
          <w:szCs w:val="28"/>
          <w:rtl w:val="0"/>
        </w:rPr>
        <w:t xml:space="preserve">1. Mục tiêu</w:t>
      </w:r>
    </w:p>
    <w:p w:rsidR="00000000" w:rsidDel="00000000" w:rsidP="00000000" w:rsidRDefault="00000000" w:rsidRPr="00000000" w14:paraId="0000019E">
      <w:pPr>
        <w:pStyle w:val="Heading2"/>
        <w:spacing w:line="288" w:lineRule="auto"/>
        <w:ind w:firstLine="0"/>
        <w:rPr>
          <w:b w:val="0"/>
          <w:color w:val="000000"/>
        </w:rPr>
      </w:pPr>
      <w:r w:rsidDel="00000000" w:rsidR="00000000" w:rsidRPr="00000000">
        <w:rPr>
          <w:b w:val="0"/>
          <w:color w:val="000000"/>
          <w:rtl w:val="0"/>
        </w:rPr>
        <w:t xml:space="preserve">- Liên hệ được một số vấn đề dân số ở địa phương và nêu chiến lược phát triển dân số địa phương.</w:t>
      </w:r>
    </w:p>
    <w:p w:rsidR="00000000" w:rsidDel="00000000" w:rsidP="00000000" w:rsidRDefault="00000000" w:rsidRPr="00000000" w14:paraId="0000019F">
      <w:pPr>
        <w:spacing w:after="0" w:line="288" w:lineRule="auto"/>
        <w:ind w:firstLine="0"/>
        <w:rPr>
          <w:rFonts w:ascii="Cambria" w:cs="Cambria" w:eastAsia="Cambria" w:hAnsi="Cambria"/>
          <w:b w:val="1"/>
          <w:color w:val="0070c0"/>
          <w:sz w:val="28"/>
          <w:szCs w:val="28"/>
        </w:rPr>
      </w:pPr>
      <w:r w:rsidDel="00000000" w:rsidR="00000000" w:rsidRPr="00000000">
        <w:rPr>
          <w:rFonts w:ascii="Cambria" w:cs="Cambria" w:eastAsia="Cambria" w:hAnsi="Cambria"/>
          <w:b w:val="1"/>
          <w:color w:val="0070c0"/>
          <w:sz w:val="28"/>
          <w:szCs w:val="28"/>
          <w:rtl w:val="0"/>
        </w:rPr>
        <w:t xml:space="preserve">2. Nội dung</w:t>
      </w:r>
    </w:p>
    <w:p w:rsidR="00000000" w:rsidDel="00000000" w:rsidP="00000000" w:rsidRDefault="00000000" w:rsidRPr="00000000" w14:paraId="000001A0">
      <w:pPr>
        <w:spacing w:after="0"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Viết báo cáo ĐIỀU TRA DÂN SỐ TẠI ĐỊA PHƯƠNG SINH SỐNG</w:t>
      </w:r>
    </w:p>
    <w:p w:rsidR="00000000" w:rsidDel="00000000" w:rsidP="00000000" w:rsidRDefault="00000000" w:rsidRPr="00000000" w14:paraId="000001A1">
      <w:pPr>
        <w:spacing w:after="0" w:line="288" w:lineRule="auto"/>
        <w:ind w:firstLine="0"/>
        <w:rPr>
          <w:rFonts w:ascii="Cambria" w:cs="Cambria" w:eastAsia="Cambria" w:hAnsi="Cambria"/>
          <w:b w:val="1"/>
          <w:color w:val="0070c0"/>
          <w:sz w:val="28"/>
          <w:szCs w:val="28"/>
        </w:rPr>
      </w:pPr>
      <w:r w:rsidDel="00000000" w:rsidR="00000000" w:rsidRPr="00000000">
        <w:rPr>
          <w:rFonts w:ascii="Cambria" w:cs="Cambria" w:eastAsia="Cambria" w:hAnsi="Cambria"/>
          <w:b w:val="1"/>
          <w:color w:val="0070c0"/>
          <w:sz w:val="28"/>
          <w:szCs w:val="28"/>
          <w:rtl w:val="0"/>
        </w:rPr>
        <w:t xml:space="preserve">3. Sản phẩm</w:t>
      </w:r>
    </w:p>
    <w:p w:rsidR="00000000" w:rsidDel="00000000" w:rsidP="00000000" w:rsidRDefault="00000000" w:rsidRPr="00000000" w14:paraId="000001A2">
      <w:pPr>
        <w:spacing w:after="0"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Bài báo cáo của HS.</w:t>
      </w:r>
    </w:p>
    <w:p w:rsidR="00000000" w:rsidDel="00000000" w:rsidP="00000000" w:rsidRDefault="00000000" w:rsidRPr="00000000" w14:paraId="000001A3">
      <w:pPr>
        <w:spacing w:after="0" w:line="288" w:lineRule="auto"/>
        <w:ind w:firstLine="0"/>
        <w:rPr>
          <w:rFonts w:ascii="Cambria" w:cs="Cambria" w:eastAsia="Cambria" w:hAnsi="Cambria"/>
          <w:b w:val="1"/>
          <w:color w:val="0070c0"/>
          <w:sz w:val="28"/>
          <w:szCs w:val="28"/>
        </w:rPr>
      </w:pPr>
      <w:r w:rsidDel="00000000" w:rsidR="00000000" w:rsidRPr="00000000">
        <w:rPr>
          <w:rFonts w:ascii="Cambria" w:cs="Cambria" w:eastAsia="Cambria" w:hAnsi="Cambria"/>
          <w:b w:val="1"/>
          <w:color w:val="0070c0"/>
          <w:sz w:val="28"/>
          <w:szCs w:val="28"/>
          <w:rtl w:val="0"/>
        </w:rPr>
        <w:t xml:space="preserve">4. Tiến trình hoạt động: </w:t>
      </w:r>
      <w:r w:rsidDel="00000000" w:rsidR="00000000" w:rsidRPr="00000000">
        <w:drawing>
          <wp:anchor allowOverlap="1" behindDoc="0" distB="0" distT="0" distL="114300" distR="114300" hidden="0" layoutInCell="1" locked="0" relativeHeight="0" simplePos="0">
            <wp:simplePos x="0" y="0"/>
            <wp:positionH relativeFrom="column">
              <wp:posOffset>3397884</wp:posOffset>
            </wp:positionH>
            <wp:positionV relativeFrom="paragraph">
              <wp:posOffset>182245</wp:posOffset>
            </wp:positionV>
            <wp:extent cx="2893060" cy="2169795"/>
            <wp:effectExtent b="0" l="0" r="0" t="0"/>
            <wp:wrapSquare wrapText="bothSides" distB="0" distT="0" distL="114300" distR="114300"/>
            <wp:docPr descr="Magnifying glass over a globe with people around it&#10;&#10;Description automatically generated" id="2141105072" name="image17.png"/>
            <a:graphic>
              <a:graphicData uri="http://schemas.openxmlformats.org/drawingml/2006/picture">
                <pic:pic>
                  <pic:nvPicPr>
                    <pic:cNvPr descr="Magnifying glass over a globe with people around it&#10;&#10;Description automatically generated" id="0" name="image17.png"/>
                    <pic:cNvPicPr preferRelativeResize="0"/>
                  </pic:nvPicPr>
                  <pic:blipFill>
                    <a:blip r:embed="rId45"/>
                    <a:srcRect b="0" l="0" r="0" t="0"/>
                    <a:stretch>
                      <a:fillRect/>
                    </a:stretch>
                  </pic:blipFill>
                  <pic:spPr>
                    <a:xfrm>
                      <a:off x="0" y="0"/>
                      <a:ext cx="2893060" cy="2169795"/>
                    </a:xfrm>
                    <a:prstGeom prst="rect"/>
                    <a:ln/>
                  </pic:spPr>
                </pic:pic>
              </a:graphicData>
            </a:graphic>
          </wp:anchor>
        </w:drawing>
      </w:r>
    </w:p>
    <w:p w:rsidR="00000000" w:rsidDel="00000000" w:rsidP="00000000" w:rsidRDefault="00000000" w:rsidRPr="00000000" w14:paraId="000001A4">
      <w:pPr>
        <w:spacing w:after="0" w:line="276" w:lineRule="auto"/>
        <w:ind w:firstLine="0"/>
        <w:jc w:val="left"/>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gợi ý nội dung báo cáo: </w:t>
      </w:r>
    </w:p>
    <w:p w:rsidR="00000000" w:rsidDel="00000000" w:rsidP="00000000" w:rsidRDefault="00000000" w:rsidRPr="00000000" w14:paraId="000001A5">
      <w:pPr>
        <w:numPr>
          <w:ilvl w:val="0"/>
          <w:numId w:val="3"/>
        </w:numPr>
        <w:spacing w:after="0" w:line="276" w:lineRule="auto"/>
        <w:ind w:left="720" w:hanging="36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Đơn vị điều tra: ấp, tổ, xóm…</w:t>
      </w:r>
    </w:p>
    <w:p w:rsidR="00000000" w:rsidDel="00000000" w:rsidP="00000000" w:rsidRDefault="00000000" w:rsidRPr="00000000" w14:paraId="000001A6">
      <w:pPr>
        <w:numPr>
          <w:ilvl w:val="0"/>
          <w:numId w:val="3"/>
        </w:numPr>
        <w:spacing w:after="0" w:line="276" w:lineRule="auto"/>
        <w:ind w:left="720" w:hanging="36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Thời gian điều tra:</w:t>
      </w:r>
    </w:p>
    <w:p w:rsidR="00000000" w:rsidDel="00000000" w:rsidP="00000000" w:rsidRDefault="00000000" w:rsidRPr="00000000" w14:paraId="000001A7">
      <w:pPr>
        <w:numPr>
          <w:ilvl w:val="0"/>
          <w:numId w:val="3"/>
        </w:numPr>
        <w:spacing w:after="0" w:line="276" w:lineRule="auto"/>
        <w:ind w:left="720" w:hanging="36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Tình hình dân số: tổng quy mô dân số, tình hình gia tăng, cơ cấu tuổi, giới tính, cơ cấu lao động, số người bỏ học, tuổi thọ trung bình, có bao nhiêu gia đình vi phạm kế hoạch hóa gia đình? vv…</w:t>
      </w:r>
    </w:p>
    <w:p w:rsidR="00000000" w:rsidDel="00000000" w:rsidP="00000000" w:rsidRDefault="00000000" w:rsidRPr="00000000" w14:paraId="000001A8">
      <w:pPr>
        <w:numPr>
          <w:ilvl w:val="0"/>
          <w:numId w:val="3"/>
        </w:numPr>
        <w:spacing w:after="0" w:line="276" w:lineRule="auto"/>
        <w:ind w:left="720" w:hanging="36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Phân tích và dự báo quá trình phát triển dân số trong 5 năm sau.</w:t>
      </w:r>
    </w:p>
    <w:p w:rsidR="00000000" w:rsidDel="00000000" w:rsidP="00000000" w:rsidRDefault="00000000" w:rsidRPr="00000000" w14:paraId="000001A9">
      <w:pPr>
        <w:numPr>
          <w:ilvl w:val="0"/>
          <w:numId w:val="3"/>
        </w:numPr>
        <w:spacing w:after="0" w:line="276" w:lineRule="auto"/>
        <w:ind w:left="720" w:hanging="36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Đề xuất các giải pháp phát triển dân số ở địa phương.</w:t>
      </w:r>
    </w:p>
    <w:p w:rsidR="00000000" w:rsidDel="00000000" w:rsidP="00000000" w:rsidRDefault="00000000" w:rsidRPr="00000000" w14:paraId="000001AA">
      <w:pPr>
        <w:spacing w:after="0" w:line="276" w:lineRule="auto"/>
        <w:ind w:firstLine="0"/>
        <w:rPr>
          <w:sz w:val="28"/>
          <w:szCs w:val="28"/>
        </w:rPr>
      </w:pPr>
      <w:r w:rsidDel="00000000" w:rsidR="00000000" w:rsidRPr="00000000">
        <w:rPr>
          <w:sz w:val="28"/>
          <w:szCs w:val="28"/>
          <w:rtl w:val="0"/>
        </w:rPr>
        <w:t xml:space="preserve">- HS liên hệ địa phương, xin số liệu thống kê làm báo cáo ở nhà.</w:t>
      </w:r>
    </w:p>
    <w:p w:rsidR="00000000" w:rsidDel="00000000" w:rsidP="00000000" w:rsidRDefault="00000000" w:rsidRPr="00000000" w14:paraId="000001AB">
      <w:pPr>
        <w:spacing w:after="0" w:line="276" w:lineRule="auto"/>
        <w:ind w:firstLine="0"/>
        <w:rPr>
          <w:sz w:val="28"/>
          <w:szCs w:val="28"/>
        </w:rPr>
      </w:pPr>
      <w:r w:rsidDel="00000000" w:rsidR="00000000" w:rsidRPr="00000000">
        <w:rPr>
          <w:sz w:val="28"/>
          <w:szCs w:val="28"/>
          <w:rtl w:val="0"/>
        </w:rPr>
        <w:t xml:space="preserve">- Thời hạn nộp: 1 tuần</w:t>
      </w:r>
    </w:p>
    <w:p w:rsidR="00000000" w:rsidDel="00000000" w:rsidP="00000000" w:rsidRDefault="00000000" w:rsidRPr="00000000" w14:paraId="000001AC">
      <w:pPr>
        <w:pStyle w:val="Heading1"/>
        <w:jc w:val="both"/>
        <w:rPr/>
      </w:pPr>
      <w:r w:rsidDel="00000000" w:rsidR="00000000" w:rsidRPr="00000000">
        <w:rPr>
          <w:rtl w:val="0"/>
        </w:rPr>
        <w:t xml:space="preserve">V. PHỤ LỤC</w:t>
      </w:r>
    </w:p>
    <w:p w:rsidR="00000000" w:rsidDel="00000000" w:rsidP="00000000" w:rsidRDefault="00000000" w:rsidRPr="00000000" w14:paraId="000001AD">
      <w:pPr>
        <w:spacing w:after="0" w:line="288" w:lineRule="auto"/>
        <w:ind w:firstLine="0"/>
        <w:jc w:val="center"/>
        <w:rPr>
          <w:rFonts w:ascii="Cambria" w:cs="Cambria" w:eastAsia="Cambria" w:hAnsi="Cambria"/>
          <w:b w:val="1"/>
          <w:color w:val="ff0000"/>
          <w:sz w:val="28"/>
          <w:szCs w:val="28"/>
        </w:rPr>
      </w:pPr>
      <w:r w:rsidDel="00000000" w:rsidR="00000000" w:rsidRPr="00000000">
        <w:rPr>
          <w:rFonts w:ascii="Cambria" w:cs="Cambria" w:eastAsia="Cambria" w:hAnsi="Cambria"/>
          <w:b w:val="1"/>
          <w:color w:val="ff0000"/>
          <w:sz w:val="28"/>
          <w:szCs w:val="28"/>
          <w:rtl w:val="0"/>
        </w:rPr>
        <w:t xml:space="preserve">PHIẾU HỌC TẬP TRẠM 1</w:t>
      </w:r>
    </w:p>
    <w:tbl>
      <w:tblPr>
        <w:tblStyle w:val="Table15"/>
        <w:tblW w:w="96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10"/>
        <w:gridCol w:w="2601"/>
        <w:gridCol w:w="2895"/>
        <w:gridCol w:w="2322"/>
        <w:tblGridChange w:id="0">
          <w:tblGrid>
            <w:gridCol w:w="1810"/>
            <w:gridCol w:w="2601"/>
            <w:gridCol w:w="2895"/>
            <w:gridCol w:w="2322"/>
          </w:tblGrid>
        </w:tblGridChange>
      </w:tblGrid>
      <w:tr>
        <w:trPr>
          <w:cantSplit w:val="0"/>
          <w:tblHeader w:val="0"/>
        </w:trPr>
        <w:tc>
          <w:tcPr>
            <w:gridSpan w:val="2"/>
            <w:shd w:fill="00b050" w:val="clear"/>
          </w:tcPr>
          <w:p w:rsidR="00000000" w:rsidDel="00000000" w:rsidP="00000000" w:rsidRDefault="00000000" w:rsidRPr="00000000" w14:paraId="000001AE">
            <w:pPr>
              <w:spacing w:line="288" w:lineRule="auto"/>
              <w:ind w:firstLine="0"/>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Đặc điểm</w:t>
            </w:r>
          </w:p>
        </w:tc>
        <w:tc>
          <w:tcPr>
            <w:shd w:fill="00b050" w:val="clear"/>
          </w:tcPr>
          <w:p w:rsidR="00000000" w:rsidDel="00000000" w:rsidP="00000000" w:rsidRDefault="00000000" w:rsidRPr="00000000" w14:paraId="000001B0">
            <w:pPr>
              <w:spacing w:line="288" w:lineRule="auto"/>
              <w:ind w:firstLine="0"/>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Thuận lợi</w:t>
            </w:r>
          </w:p>
        </w:tc>
        <w:tc>
          <w:tcPr>
            <w:shd w:fill="00b050" w:val="clear"/>
          </w:tcPr>
          <w:p w:rsidR="00000000" w:rsidDel="00000000" w:rsidP="00000000" w:rsidRDefault="00000000" w:rsidRPr="00000000" w14:paraId="000001B1">
            <w:pPr>
              <w:spacing w:line="288" w:lineRule="auto"/>
              <w:ind w:firstLine="0"/>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Khó khăn</w:t>
            </w:r>
          </w:p>
        </w:tc>
      </w:tr>
      <w:tr>
        <w:trPr>
          <w:cantSplit w:val="0"/>
          <w:trHeight w:val="1077" w:hRule="atLeast"/>
          <w:tblHeader w:val="0"/>
        </w:trPr>
        <w:tc>
          <w:tcPr>
            <w:shd w:fill="fbd5b5" w:val="clear"/>
            <w:vAlign w:val="center"/>
          </w:tcPr>
          <w:p w:rsidR="00000000" w:rsidDel="00000000" w:rsidP="00000000" w:rsidRDefault="00000000" w:rsidRPr="00000000" w14:paraId="000001B2">
            <w:pPr>
              <w:spacing w:line="288" w:lineRule="auto"/>
              <w:ind w:firstLine="0"/>
              <w:jc w:val="left"/>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Quy mô dân số</w:t>
            </w:r>
          </w:p>
        </w:tc>
        <w:tc>
          <w:tcPr>
            <w:shd w:fill="fbd5b5" w:val="clear"/>
          </w:tcPr>
          <w:p w:rsidR="00000000" w:rsidDel="00000000" w:rsidP="00000000" w:rsidRDefault="00000000" w:rsidRPr="00000000" w14:paraId="000001B3">
            <w:pPr>
              <w:spacing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Quy mô lớn: 98,5 triệu người (2021)</w:t>
            </w:r>
          </w:p>
          <w:p w:rsidR="00000000" w:rsidDel="00000000" w:rsidP="00000000" w:rsidRDefault="00000000" w:rsidRPr="00000000" w14:paraId="000001B4">
            <w:pPr>
              <w:spacing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Đứng thứ 3 ĐNA, 15 trên TG</w:t>
            </w:r>
          </w:p>
        </w:tc>
        <w:tc>
          <w:tcPr>
            <w:vMerge w:val="restart"/>
            <w:shd w:fill="fbd5b5" w:val="clear"/>
          </w:tcPr>
          <w:p w:rsidR="00000000" w:rsidDel="00000000" w:rsidP="00000000" w:rsidRDefault="00000000" w:rsidRPr="00000000" w14:paraId="000001B5">
            <w:pPr>
              <w:spacing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Nguồn lao động dồi dào</w:t>
            </w:r>
          </w:p>
          <w:p w:rsidR="00000000" w:rsidDel="00000000" w:rsidP="00000000" w:rsidRDefault="00000000" w:rsidRPr="00000000" w14:paraId="000001B6">
            <w:pPr>
              <w:spacing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Thị trường tiêu thụ rộng lớn</w:t>
            </w:r>
          </w:p>
        </w:tc>
        <w:tc>
          <w:tcPr>
            <w:vMerge w:val="restart"/>
            <w:shd w:fill="fbd5b5" w:val="clear"/>
          </w:tcPr>
          <w:p w:rsidR="00000000" w:rsidDel="00000000" w:rsidP="00000000" w:rsidRDefault="00000000" w:rsidRPr="00000000" w14:paraId="000001B7">
            <w:pPr>
              <w:spacing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Gây sức ép đến sự phát triển KT, giải quyết các vấn đề XH và MT</w:t>
            </w:r>
          </w:p>
        </w:tc>
      </w:tr>
      <w:tr>
        <w:trPr>
          <w:cantSplit w:val="0"/>
          <w:trHeight w:val="1077" w:hRule="atLeast"/>
          <w:tblHeader w:val="0"/>
        </w:trPr>
        <w:tc>
          <w:tcPr>
            <w:shd w:fill="fbd5b5" w:val="clear"/>
            <w:vAlign w:val="center"/>
          </w:tcPr>
          <w:p w:rsidR="00000000" w:rsidDel="00000000" w:rsidP="00000000" w:rsidRDefault="00000000" w:rsidRPr="00000000" w14:paraId="000001B8">
            <w:pPr>
              <w:spacing w:line="288" w:lineRule="auto"/>
              <w:ind w:firstLine="0"/>
              <w:jc w:val="left"/>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Tình hình gia tăng</w:t>
            </w:r>
          </w:p>
        </w:tc>
        <w:tc>
          <w:tcPr>
            <w:shd w:fill="fbd5b5" w:val="clear"/>
          </w:tcPr>
          <w:p w:rsidR="00000000" w:rsidDel="00000000" w:rsidP="00000000" w:rsidRDefault="00000000" w:rsidRPr="00000000" w14:paraId="000001B9">
            <w:pPr>
              <w:spacing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1979 đến 2021:</w:t>
            </w:r>
          </w:p>
          <w:p w:rsidR="00000000" w:rsidDel="00000000" w:rsidP="00000000" w:rsidRDefault="00000000" w:rsidRPr="00000000" w14:paraId="000001BA">
            <w:pPr>
              <w:spacing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Số dân tăng liên tục (d/c), tuy nhiên mức tăng ngày càng giảm.</w:t>
            </w:r>
          </w:p>
          <w:p w:rsidR="00000000" w:rsidDel="00000000" w:rsidP="00000000" w:rsidRDefault="00000000" w:rsidRPr="00000000" w14:paraId="000001BB">
            <w:pPr>
              <w:spacing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Tỉ lệ gia tăng giảm không liên tục (d/c) </w:t>
            </w:r>
          </w:p>
        </w:tc>
        <w:tc>
          <w:tcPr>
            <w:vMerge w:val="continue"/>
            <w:shd w:fill="fbd5b5" w:val="clear"/>
          </w:tcPr>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28"/>
                <w:szCs w:val="28"/>
              </w:rPr>
            </w:pPr>
            <w:r w:rsidDel="00000000" w:rsidR="00000000" w:rsidRPr="00000000">
              <w:rPr>
                <w:rtl w:val="0"/>
              </w:rPr>
            </w:r>
          </w:p>
        </w:tc>
        <w:tc>
          <w:tcPr>
            <w:vMerge w:val="continue"/>
            <w:shd w:fill="fbd5b5" w:val="clear"/>
          </w:tcPr>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28"/>
                <w:szCs w:val="28"/>
              </w:rPr>
            </w:pPr>
            <w:r w:rsidDel="00000000" w:rsidR="00000000" w:rsidRPr="00000000">
              <w:rPr>
                <w:rtl w:val="0"/>
              </w:rPr>
            </w:r>
          </w:p>
        </w:tc>
      </w:tr>
    </w:tbl>
    <w:p w:rsidR="00000000" w:rsidDel="00000000" w:rsidP="00000000" w:rsidRDefault="00000000" w:rsidRPr="00000000" w14:paraId="000001BE">
      <w:pPr>
        <w:spacing w:after="0" w:line="288" w:lineRule="auto"/>
        <w:ind w:firstLine="0"/>
        <w:jc w:val="center"/>
        <w:rPr>
          <w:rFonts w:ascii="Cambria" w:cs="Cambria" w:eastAsia="Cambria" w:hAnsi="Cambria"/>
          <w:b w:val="1"/>
          <w:color w:val="ff0000"/>
          <w:sz w:val="28"/>
          <w:szCs w:val="28"/>
        </w:rPr>
      </w:pPr>
      <w:r w:rsidDel="00000000" w:rsidR="00000000" w:rsidRPr="00000000">
        <w:rPr>
          <w:rFonts w:ascii="Cambria" w:cs="Cambria" w:eastAsia="Cambria" w:hAnsi="Cambria"/>
          <w:b w:val="1"/>
          <w:color w:val="ff0000"/>
          <w:sz w:val="28"/>
          <w:szCs w:val="28"/>
          <w:rtl w:val="0"/>
        </w:rPr>
        <w:t xml:space="preserve">PHIẾU HỌC TẬP TRẠM 2</w:t>
      </w:r>
    </w:p>
    <w:tbl>
      <w:tblPr>
        <w:tblStyle w:val="Table16"/>
        <w:tblW w:w="96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22"/>
        <w:gridCol w:w="3685"/>
        <w:gridCol w:w="3821"/>
        <w:tblGridChange w:id="0">
          <w:tblGrid>
            <w:gridCol w:w="2122"/>
            <w:gridCol w:w="3685"/>
            <w:gridCol w:w="3821"/>
          </w:tblGrid>
        </w:tblGridChange>
      </w:tblGrid>
      <w:tr>
        <w:trPr>
          <w:cantSplit w:val="0"/>
          <w:tblHeader w:val="0"/>
        </w:trPr>
        <w:tc>
          <w:tcPr>
            <w:shd w:fill="fac090" w:val="clear"/>
          </w:tcPr>
          <w:p w:rsidR="00000000" w:rsidDel="00000000" w:rsidP="00000000" w:rsidRDefault="00000000" w:rsidRPr="00000000" w14:paraId="000001BF">
            <w:pPr>
              <w:tabs>
                <w:tab w:val="center" w:leader="none" w:pos="953"/>
              </w:tabs>
              <w:spacing w:line="288" w:lineRule="auto"/>
              <w:ind w:firstLine="0"/>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ab/>
              <w:t xml:space="preserve">2. Cơ cấu dân số </w:t>
            </w:r>
          </w:p>
        </w:tc>
        <w:tc>
          <w:tcPr>
            <w:shd w:fill="fac090" w:val="clear"/>
          </w:tcPr>
          <w:p w:rsidR="00000000" w:rsidDel="00000000" w:rsidP="00000000" w:rsidRDefault="00000000" w:rsidRPr="00000000" w14:paraId="000001C0">
            <w:pPr>
              <w:tabs>
                <w:tab w:val="left" w:leader="none" w:pos="1137"/>
                <w:tab w:val="center" w:leader="none" w:pos="1734"/>
              </w:tabs>
              <w:spacing w:line="288" w:lineRule="auto"/>
              <w:ind w:firstLine="0"/>
              <w:jc w:val="left"/>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ab/>
              <w:t xml:space="preserve">a. Theo giới tính </w:t>
            </w:r>
          </w:p>
        </w:tc>
        <w:tc>
          <w:tcPr>
            <w:shd w:fill="fac090" w:val="clear"/>
          </w:tcPr>
          <w:p w:rsidR="00000000" w:rsidDel="00000000" w:rsidP="00000000" w:rsidRDefault="00000000" w:rsidRPr="00000000" w14:paraId="000001C1">
            <w:pPr>
              <w:spacing w:line="288" w:lineRule="auto"/>
              <w:ind w:firstLine="0"/>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 Theo tuổi</w:t>
            </w:r>
          </w:p>
        </w:tc>
      </w:tr>
      <w:tr>
        <w:trPr>
          <w:cantSplit w:val="0"/>
          <w:trHeight w:val="1247" w:hRule="atLeast"/>
          <w:tblHeader w:val="0"/>
        </w:trPr>
        <w:tc>
          <w:tcPr>
            <w:shd w:fill="fdeada" w:val="clear"/>
            <w:vAlign w:val="center"/>
          </w:tcPr>
          <w:p w:rsidR="00000000" w:rsidDel="00000000" w:rsidP="00000000" w:rsidRDefault="00000000" w:rsidRPr="00000000" w14:paraId="000001C2">
            <w:pPr>
              <w:spacing w:line="288" w:lineRule="auto"/>
              <w:ind w:firstLine="0"/>
              <w:jc w:val="left"/>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Hiện trạng</w:t>
            </w:r>
          </w:p>
        </w:tc>
        <w:tc>
          <w:tcPr>
            <w:shd w:fill="fdeada" w:val="clear"/>
          </w:tcPr>
          <w:p w:rsidR="00000000" w:rsidDel="00000000" w:rsidP="00000000" w:rsidRDefault="00000000" w:rsidRPr="00000000" w14:paraId="000001C3">
            <w:pPr>
              <w:spacing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Khá cân bằng (d/c)</w:t>
            </w:r>
          </w:p>
          <w:p w:rsidR="00000000" w:rsidDel="00000000" w:rsidP="00000000" w:rsidRDefault="00000000" w:rsidRPr="00000000" w14:paraId="000001C4">
            <w:pPr>
              <w:spacing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Tuy nhiên, mất cân bằng giới tính khi sinh (d/c)</w:t>
            </w:r>
          </w:p>
        </w:tc>
        <w:tc>
          <w:tcPr>
            <w:shd w:fill="fdeada" w:val="clear"/>
          </w:tcPr>
          <w:p w:rsidR="00000000" w:rsidDel="00000000" w:rsidP="00000000" w:rsidRDefault="00000000" w:rsidRPr="00000000" w14:paraId="000001C5">
            <w:pPr>
              <w:spacing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Biến đổi nhanh: giảm nhóm 1, tăng nhóm 2 và 3</w:t>
            </w:r>
          </w:p>
          <w:p w:rsidR="00000000" w:rsidDel="00000000" w:rsidP="00000000" w:rsidRDefault="00000000" w:rsidRPr="00000000" w14:paraId="000001C6">
            <w:pPr>
              <w:spacing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Đang trong thời kỳ “dân số vàng”</w:t>
            </w:r>
          </w:p>
        </w:tc>
      </w:tr>
      <w:tr>
        <w:trPr>
          <w:cantSplit w:val="0"/>
          <w:trHeight w:val="1247" w:hRule="atLeast"/>
          <w:tblHeader w:val="0"/>
        </w:trPr>
        <w:tc>
          <w:tcPr>
            <w:shd w:fill="fdeada" w:val="clear"/>
            <w:vAlign w:val="center"/>
          </w:tcPr>
          <w:p w:rsidR="00000000" w:rsidDel="00000000" w:rsidP="00000000" w:rsidRDefault="00000000" w:rsidRPr="00000000" w14:paraId="000001C7">
            <w:pPr>
              <w:spacing w:line="288" w:lineRule="auto"/>
              <w:ind w:firstLine="0"/>
              <w:jc w:val="left"/>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Nguyên nhân</w:t>
            </w:r>
          </w:p>
        </w:tc>
        <w:tc>
          <w:tcPr>
            <w:shd w:fill="fdeada" w:val="clear"/>
          </w:tcPr>
          <w:p w:rsidR="00000000" w:rsidDel="00000000" w:rsidP="00000000" w:rsidRDefault="00000000" w:rsidRPr="00000000" w14:paraId="000001C8">
            <w:pPr>
              <w:spacing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Tâm lí XH (thích con trai)</w:t>
            </w:r>
          </w:p>
          <w:p w:rsidR="00000000" w:rsidDel="00000000" w:rsidP="00000000" w:rsidRDefault="00000000" w:rsidRPr="00000000" w14:paraId="000001C9">
            <w:pPr>
              <w:spacing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Quy mô gia đình nhỏ (mỗi GĐ chỉ 1 đến 2 con)</w:t>
            </w:r>
          </w:p>
          <w:p w:rsidR="00000000" w:rsidDel="00000000" w:rsidP="00000000" w:rsidRDefault="00000000" w:rsidRPr="00000000" w14:paraId="000001CA">
            <w:pPr>
              <w:spacing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Y học phát triển (biết trước giới tính)</w:t>
            </w:r>
          </w:p>
        </w:tc>
        <w:tc>
          <w:tcPr>
            <w:shd w:fill="fdeada" w:val="clear"/>
          </w:tcPr>
          <w:p w:rsidR="00000000" w:rsidDel="00000000" w:rsidP="00000000" w:rsidRDefault="00000000" w:rsidRPr="00000000" w14:paraId="000001CB">
            <w:pPr>
              <w:spacing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Mức sinh giảm, tuổi thọ tăng lên</w:t>
            </w:r>
          </w:p>
        </w:tc>
      </w:tr>
    </w:tbl>
    <w:p w:rsidR="00000000" w:rsidDel="00000000" w:rsidP="00000000" w:rsidRDefault="00000000" w:rsidRPr="00000000" w14:paraId="000001CC">
      <w:pPr>
        <w:spacing w:after="0" w:line="288" w:lineRule="auto"/>
        <w:ind w:firstLine="0"/>
        <w:jc w:val="cente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1"/>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PHIẾU HỌC TẬP TRẠM 3</w:t>
      </w:r>
    </w:p>
    <w:tbl>
      <w:tblPr>
        <w:tblStyle w:val="Table17"/>
        <w:tblW w:w="963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3"/>
        <w:gridCol w:w="3686"/>
        <w:gridCol w:w="3685"/>
        <w:tblGridChange w:id="0">
          <w:tblGrid>
            <w:gridCol w:w="2263"/>
            <w:gridCol w:w="3686"/>
            <w:gridCol w:w="3685"/>
          </w:tblGrid>
        </w:tblGridChange>
      </w:tblGrid>
      <w:tr>
        <w:trPr>
          <w:cantSplit w:val="0"/>
          <w:tblHeader w:val="0"/>
        </w:trPr>
        <w:tc>
          <w:tcPr>
            <w:shd w:fill="fac090" w:val="clear"/>
          </w:tcPr>
          <w:p w:rsidR="00000000" w:rsidDel="00000000" w:rsidP="00000000" w:rsidRDefault="00000000" w:rsidRPr="00000000" w14:paraId="000001CE">
            <w:pPr>
              <w:spacing w:line="288" w:lineRule="auto"/>
              <w:ind w:firstLine="0"/>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2. Cơ cấu dân số </w:t>
            </w:r>
          </w:p>
        </w:tc>
        <w:tc>
          <w:tcPr>
            <w:shd w:fill="fac090" w:val="clear"/>
          </w:tcPr>
          <w:p w:rsidR="00000000" w:rsidDel="00000000" w:rsidP="00000000" w:rsidRDefault="00000000" w:rsidRPr="00000000" w14:paraId="000001CF">
            <w:pPr>
              <w:spacing w:line="288" w:lineRule="auto"/>
              <w:ind w:firstLine="0"/>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 Theo thành phần dân tộc</w:t>
            </w:r>
          </w:p>
        </w:tc>
        <w:tc>
          <w:tcPr>
            <w:shd w:fill="fac090" w:val="clear"/>
          </w:tcPr>
          <w:p w:rsidR="00000000" w:rsidDel="00000000" w:rsidP="00000000" w:rsidRDefault="00000000" w:rsidRPr="00000000" w14:paraId="000001D0">
            <w:pPr>
              <w:spacing w:line="288" w:lineRule="auto"/>
              <w:ind w:firstLine="0"/>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d. Theo trình độ học vấn</w:t>
            </w:r>
          </w:p>
        </w:tc>
      </w:tr>
      <w:tr>
        <w:trPr>
          <w:cantSplit w:val="0"/>
          <w:trHeight w:val="1247" w:hRule="atLeast"/>
          <w:tblHeader w:val="0"/>
        </w:trPr>
        <w:tc>
          <w:tcPr>
            <w:shd w:fill="fdeada" w:val="clear"/>
            <w:vAlign w:val="center"/>
          </w:tcPr>
          <w:p w:rsidR="00000000" w:rsidDel="00000000" w:rsidP="00000000" w:rsidRDefault="00000000" w:rsidRPr="00000000" w14:paraId="000001D1">
            <w:pPr>
              <w:spacing w:line="288" w:lineRule="auto"/>
              <w:ind w:firstLine="0"/>
              <w:jc w:val="left"/>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Hiện trạng</w:t>
            </w:r>
          </w:p>
        </w:tc>
        <w:tc>
          <w:tcPr>
            <w:shd w:fill="fdeada" w:val="clear"/>
          </w:tcPr>
          <w:p w:rsidR="00000000" w:rsidDel="00000000" w:rsidP="00000000" w:rsidRDefault="00000000" w:rsidRPr="00000000" w14:paraId="000001D2">
            <w:pPr>
              <w:spacing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Có 54 dân tộc anh em</w:t>
            </w:r>
          </w:p>
          <w:p w:rsidR="00000000" w:rsidDel="00000000" w:rsidP="00000000" w:rsidRDefault="00000000" w:rsidRPr="00000000" w14:paraId="000001D3">
            <w:pPr>
              <w:spacing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Nhiều nhất là DT kinh (85%)</w:t>
            </w:r>
          </w:p>
          <w:p w:rsidR="00000000" w:rsidDel="00000000" w:rsidP="00000000" w:rsidRDefault="00000000" w:rsidRPr="00000000" w14:paraId="000001D4">
            <w:pPr>
              <w:spacing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DT thiểu số (15%)</w:t>
            </w:r>
          </w:p>
          <w:p w:rsidR="00000000" w:rsidDel="00000000" w:rsidP="00000000" w:rsidRDefault="00000000" w:rsidRPr="00000000" w14:paraId="000001D5">
            <w:pPr>
              <w:spacing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Sinh sống đan xen nhau</w:t>
            </w:r>
          </w:p>
          <w:p w:rsidR="00000000" w:rsidDel="00000000" w:rsidP="00000000" w:rsidRDefault="00000000" w:rsidRPr="00000000" w14:paraId="000001D6">
            <w:pPr>
              <w:spacing w:line="288" w:lineRule="auto"/>
              <w:ind w:firstLine="0"/>
              <w:rPr>
                <w:rFonts w:ascii="Cambria" w:cs="Cambria" w:eastAsia="Cambria" w:hAnsi="Cambria"/>
                <w:sz w:val="28"/>
                <w:szCs w:val="28"/>
              </w:rPr>
            </w:pPr>
            <w:r w:rsidDel="00000000" w:rsidR="00000000" w:rsidRPr="00000000">
              <w:rPr>
                <w:rtl w:val="0"/>
              </w:rPr>
            </w:r>
          </w:p>
        </w:tc>
        <w:tc>
          <w:tcPr>
            <w:shd w:fill="fdeada" w:val="clear"/>
          </w:tcPr>
          <w:p w:rsidR="00000000" w:rsidDel="00000000" w:rsidP="00000000" w:rsidRDefault="00000000" w:rsidRPr="00000000" w14:paraId="000001D7">
            <w:pPr>
              <w:spacing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Đang được nâng cao dần.</w:t>
            </w:r>
          </w:p>
          <w:p w:rsidR="00000000" w:rsidDel="00000000" w:rsidP="00000000" w:rsidRDefault="00000000" w:rsidRPr="00000000" w14:paraId="000001D8">
            <w:pPr>
              <w:spacing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2021:</w:t>
            </w:r>
          </w:p>
          <w:p w:rsidR="00000000" w:rsidDel="00000000" w:rsidP="00000000" w:rsidRDefault="00000000" w:rsidRPr="00000000" w14:paraId="000001D9">
            <w:pPr>
              <w:spacing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Tỉ lệ biết chữ: 95,7%</w:t>
            </w:r>
          </w:p>
          <w:p w:rsidR="00000000" w:rsidDel="00000000" w:rsidP="00000000" w:rsidRDefault="00000000" w:rsidRPr="00000000" w14:paraId="000001DA">
            <w:pPr>
              <w:spacing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 Số năm trung bình đi: 9,1 năm</w:t>
            </w:r>
          </w:p>
          <w:p w:rsidR="00000000" w:rsidDel="00000000" w:rsidP="00000000" w:rsidRDefault="00000000" w:rsidRPr="00000000" w14:paraId="000001DB">
            <w:pPr>
              <w:spacing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Trình độ học vấn có sự chênh lệch giữa TT và NT và giữa các vùng.</w:t>
            </w:r>
          </w:p>
        </w:tc>
      </w:tr>
      <w:tr>
        <w:trPr>
          <w:cantSplit w:val="0"/>
          <w:trHeight w:val="1247" w:hRule="atLeast"/>
          <w:tblHeader w:val="0"/>
        </w:trPr>
        <w:tc>
          <w:tcPr>
            <w:shd w:fill="fdeada" w:val="clear"/>
            <w:vAlign w:val="center"/>
          </w:tcPr>
          <w:p w:rsidR="00000000" w:rsidDel="00000000" w:rsidP="00000000" w:rsidRDefault="00000000" w:rsidRPr="00000000" w14:paraId="000001DC">
            <w:pPr>
              <w:spacing w:line="288" w:lineRule="auto"/>
              <w:ind w:firstLine="0"/>
              <w:jc w:val="left"/>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Giải thích</w:t>
            </w:r>
          </w:p>
        </w:tc>
        <w:tc>
          <w:tcPr>
            <w:shd w:fill="fdeada" w:val="clear"/>
          </w:tcPr>
          <w:p w:rsidR="00000000" w:rsidDel="00000000" w:rsidP="00000000" w:rsidRDefault="00000000" w:rsidRPr="00000000" w14:paraId="000001DD">
            <w:pPr>
              <w:spacing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Vị trí địa lí thuận lợi (giao thoa nhiều nền VH khác nhau…) </w:t>
            </w:r>
          </w:p>
          <w:p w:rsidR="00000000" w:rsidDel="00000000" w:rsidP="00000000" w:rsidRDefault="00000000" w:rsidRPr="00000000" w14:paraId="000001DE">
            <w:pPr>
              <w:spacing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Lịch sử di cư</w:t>
            </w:r>
          </w:p>
          <w:p w:rsidR="00000000" w:rsidDel="00000000" w:rsidP="00000000" w:rsidRDefault="00000000" w:rsidRPr="00000000" w14:paraId="000001DF">
            <w:pPr>
              <w:spacing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Có truyền thống đoàn kết</w:t>
            </w:r>
          </w:p>
        </w:tc>
        <w:tc>
          <w:tcPr>
            <w:shd w:fill="fdeada" w:val="clear"/>
          </w:tcPr>
          <w:p w:rsidR="00000000" w:rsidDel="00000000" w:rsidP="00000000" w:rsidRDefault="00000000" w:rsidRPr="00000000" w14:paraId="000001E0">
            <w:pPr>
              <w:spacing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Chất lượng cuộc sống ngày càng nâng cao</w:t>
            </w:r>
          </w:p>
          <w:p w:rsidR="00000000" w:rsidDel="00000000" w:rsidP="00000000" w:rsidRDefault="00000000" w:rsidRPr="00000000" w14:paraId="000001E1">
            <w:pPr>
              <w:spacing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Trình độ phát triển kinh tế, điều kiện sống giữa TT và NT và giữa các vùng khác nhau.</w:t>
            </w:r>
          </w:p>
        </w:tc>
      </w:tr>
    </w:tbl>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1"/>
          <w:i w:val="0"/>
          <w:smallCaps w:val="0"/>
          <w:strike w:val="0"/>
          <w:color w:val="ff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1"/>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PHIẾU HỌC TẬP TRẠM 4</w:t>
      </w:r>
    </w:p>
    <w:tbl>
      <w:tblPr>
        <w:tblStyle w:val="Table18"/>
        <w:tblW w:w="96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05"/>
        <w:gridCol w:w="7223"/>
        <w:tblGridChange w:id="0">
          <w:tblGrid>
            <w:gridCol w:w="2405"/>
            <w:gridCol w:w="7223"/>
          </w:tblGrid>
        </w:tblGridChange>
      </w:tblGrid>
      <w:tr>
        <w:trPr>
          <w:cantSplit w:val="0"/>
          <w:tblHeader w:val="0"/>
        </w:trPr>
        <w:tc>
          <w:tcPr>
            <w:shd w:fill="fdeada" w:val="clear"/>
          </w:tcPr>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Trạm 4</w:t>
            </w:r>
          </w:p>
        </w:tc>
        <w:tc>
          <w:tcPr>
            <w:shd w:fill="fdeada" w:val="clear"/>
          </w:tcPr>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Đặc điểm</w:t>
            </w:r>
          </w:p>
        </w:tc>
      </w:tr>
      <w:tr>
        <w:trPr>
          <w:cantSplit w:val="0"/>
          <w:trHeight w:val="1691" w:hRule="atLeast"/>
          <w:tblHeader w:val="0"/>
        </w:trPr>
        <w:tc>
          <w:tcPr>
            <w:shd w:fill="c2d69b" w:val="clear"/>
          </w:tcPr>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1"/>
                <w:i w:val="0"/>
                <w:smallCaps w:val="0"/>
                <w:strike w:val="0"/>
                <w:color w:val="0070c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Phân bố dân cư</w:t>
            </w:r>
            <w:r w:rsidDel="00000000" w:rsidR="00000000" w:rsidRPr="00000000">
              <w:rPr>
                <w:rtl w:val="0"/>
              </w:rPr>
            </w:r>
          </w:p>
        </w:tc>
        <w:tc>
          <w:tcPr>
            <w:shd w:fill="c2d69b" w:val="clear"/>
          </w:tcPr>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Mật độ: 297 người/km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(2021), cao gấp 5 lần trung bình TG</w:t>
            </w:r>
          </w:p>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Phân bố không đều:</w:t>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Giữa đồng bằng và miền núi (d/c)</w:t>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Giữa thành thị và nông thôn (d/c)</w:t>
            </w:r>
          </w:p>
        </w:tc>
      </w:tr>
    </w:tbl>
    <w:p w:rsidR="00000000" w:rsidDel="00000000" w:rsidP="00000000" w:rsidRDefault="00000000" w:rsidRPr="00000000" w14:paraId="000001EB">
      <w:pPr>
        <w:spacing w:after="0" w:line="288" w:lineRule="auto"/>
        <w:ind w:firstLine="0"/>
        <w:jc w:val="left"/>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1EC">
      <w:pPr>
        <w:rPr/>
      </w:pPr>
      <w:r w:rsidDel="00000000" w:rsidR="00000000" w:rsidRPr="00000000">
        <w:rPr>
          <w:rtl w:val="0"/>
        </w:rPr>
      </w:r>
    </w:p>
    <w:p w:rsidR="00000000" w:rsidDel="00000000" w:rsidP="00000000" w:rsidRDefault="00000000" w:rsidRPr="00000000" w14:paraId="000001ED">
      <w:pPr>
        <w:ind w:firstLine="0"/>
        <w:rPr>
          <w:rFonts w:ascii="Cambria" w:cs="Cambria" w:eastAsia="Cambria" w:hAnsi="Cambria"/>
          <w:b w:val="1"/>
          <w:i w:val="1"/>
          <w:sz w:val="28"/>
          <w:szCs w:val="28"/>
        </w:rPr>
      </w:pPr>
      <w:r w:rsidDel="00000000" w:rsidR="00000000" w:rsidRPr="00000000">
        <w:rPr>
          <w:rFonts w:ascii="Cambria" w:cs="Cambria" w:eastAsia="Cambria" w:hAnsi="Cambria"/>
          <w:b w:val="1"/>
          <w:i w:val="1"/>
          <w:sz w:val="28"/>
          <w:szCs w:val="28"/>
        </w:rPr>
        <w:drawing>
          <wp:inline distB="0" distT="0" distL="0" distR="0">
            <wp:extent cx="2313217" cy="2445897"/>
            <wp:effectExtent b="0" l="0" r="0" t="0"/>
            <wp:docPr id="2141105056" name="image33.png"/>
            <a:graphic>
              <a:graphicData uri="http://schemas.openxmlformats.org/drawingml/2006/picture">
                <pic:pic>
                  <pic:nvPicPr>
                    <pic:cNvPr id="0" name="image33.png"/>
                    <pic:cNvPicPr preferRelativeResize="0"/>
                  </pic:nvPicPr>
                  <pic:blipFill>
                    <a:blip r:embed="rId46"/>
                    <a:srcRect b="0" l="0" r="0" t="0"/>
                    <a:stretch>
                      <a:fillRect/>
                    </a:stretch>
                  </pic:blipFill>
                  <pic:spPr>
                    <a:xfrm>
                      <a:off x="0" y="0"/>
                      <a:ext cx="2313217" cy="2445897"/>
                    </a:xfrm>
                    <a:prstGeom prst="rect"/>
                    <a:ln/>
                  </pic:spPr>
                </pic:pic>
              </a:graphicData>
            </a:graphic>
          </wp:inline>
        </w:drawing>
      </w:r>
      <w:r w:rsidDel="00000000" w:rsidR="00000000" w:rsidRPr="00000000">
        <w:rPr>
          <w:sz w:val="28"/>
          <w:szCs w:val="28"/>
        </w:rPr>
        <w:drawing>
          <wp:inline distB="0" distT="0" distL="0" distR="0">
            <wp:extent cx="2692853" cy="1971185"/>
            <wp:effectExtent b="0" l="0" r="0" t="0"/>
            <wp:docPr descr="A group of people in the shape of a pie chart&#10;&#10;Description automatically generated" id="2141105057" name="image23.png"/>
            <a:graphic>
              <a:graphicData uri="http://schemas.openxmlformats.org/drawingml/2006/picture">
                <pic:pic>
                  <pic:nvPicPr>
                    <pic:cNvPr descr="A group of people in the shape of a pie chart&#10;&#10;Description automatically generated" id="0" name="image23.png"/>
                    <pic:cNvPicPr preferRelativeResize="0"/>
                  </pic:nvPicPr>
                  <pic:blipFill>
                    <a:blip r:embed="rId47"/>
                    <a:srcRect b="0" l="0" r="0" t="0"/>
                    <a:stretch>
                      <a:fillRect/>
                    </a:stretch>
                  </pic:blipFill>
                  <pic:spPr>
                    <a:xfrm>
                      <a:off x="0" y="0"/>
                      <a:ext cx="2692853" cy="1971185"/>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1725930</wp:posOffset>
            </wp:positionH>
            <wp:positionV relativeFrom="paragraph">
              <wp:posOffset>849630</wp:posOffset>
            </wp:positionV>
            <wp:extent cx="1706880" cy="3388360"/>
            <wp:effectExtent b="0" l="0" r="0" t="0"/>
            <wp:wrapTopAndBottom distB="0" distT="0"/>
            <wp:docPr descr="Dự báo năm 2026 Việt Nam bước vào thời kỳ dân số già" id="2141105073" name="image25.jpg"/>
            <a:graphic>
              <a:graphicData uri="http://schemas.openxmlformats.org/drawingml/2006/picture">
                <pic:pic>
                  <pic:nvPicPr>
                    <pic:cNvPr descr="Dự báo năm 2026 Việt Nam bước vào thời kỳ dân số già" id="0" name="image25.jpg"/>
                    <pic:cNvPicPr preferRelativeResize="0"/>
                  </pic:nvPicPr>
                  <pic:blipFill>
                    <a:blip r:embed="rId48"/>
                    <a:srcRect b="0" l="0" r="0" t="0"/>
                    <a:stretch>
                      <a:fillRect/>
                    </a:stretch>
                  </pic:blipFill>
                  <pic:spPr>
                    <a:xfrm>
                      <a:off x="0" y="0"/>
                      <a:ext cx="1706880" cy="3388360"/>
                    </a:xfrm>
                    <a:prstGeom prst="rect"/>
                    <a:ln/>
                  </pic:spPr>
                </pic:pic>
              </a:graphicData>
            </a:graphic>
          </wp:anchor>
        </w:drawing>
      </w:r>
    </w:p>
    <w:p w:rsidR="00000000" w:rsidDel="00000000" w:rsidP="00000000" w:rsidRDefault="00000000" w:rsidRPr="00000000" w14:paraId="000001EE">
      <w:pPr>
        <w:ind w:firstLine="0"/>
        <w:rPr>
          <w:rFonts w:ascii="Cambria" w:cs="Cambria" w:eastAsia="Cambria" w:hAnsi="Cambria"/>
          <w:b w:val="1"/>
          <w:i w:val="1"/>
          <w:sz w:val="28"/>
          <w:szCs w:val="28"/>
        </w:rPr>
      </w:pPr>
      <w:r w:rsidDel="00000000" w:rsidR="00000000" w:rsidRPr="00000000">
        <w:rPr>
          <w:rtl w:val="0"/>
        </w:rPr>
      </w:r>
    </w:p>
    <w:p w:rsidR="00000000" w:rsidDel="00000000" w:rsidP="00000000" w:rsidRDefault="00000000" w:rsidRPr="00000000" w14:paraId="000001EF">
      <w:pPr>
        <w:ind w:firstLine="0"/>
        <w:rPr>
          <w:rFonts w:ascii="Cambria" w:cs="Cambria" w:eastAsia="Cambria" w:hAnsi="Cambria"/>
          <w:b w:val="1"/>
          <w:i w:val="1"/>
          <w:sz w:val="28"/>
          <w:szCs w:val="28"/>
        </w:rPr>
      </w:pPr>
      <w:r w:rsidDel="00000000" w:rsidR="00000000" w:rsidRPr="00000000">
        <w:rPr>
          <w:rtl w:val="0"/>
        </w:rPr>
      </w:r>
    </w:p>
    <w:p w:rsidR="00000000" w:rsidDel="00000000" w:rsidP="00000000" w:rsidRDefault="00000000" w:rsidRPr="00000000" w14:paraId="000001F0">
      <w:pPr>
        <w:ind w:firstLine="0"/>
        <w:rPr>
          <w:rFonts w:ascii="Cambria" w:cs="Cambria" w:eastAsia="Cambria" w:hAnsi="Cambria"/>
          <w:b w:val="1"/>
          <w:i w:val="1"/>
          <w:sz w:val="28"/>
          <w:szCs w:val="28"/>
        </w:rPr>
      </w:pPr>
      <w:r w:rsidDel="00000000" w:rsidR="00000000" w:rsidRPr="00000000">
        <w:rPr>
          <w:rFonts w:ascii="Cambria" w:cs="Cambria" w:eastAsia="Cambria" w:hAnsi="Cambria"/>
          <w:b w:val="1"/>
          <w:i w:val="1"/>
          <w:sz w:val="28"/>
          <w:szCs w:val="28"/>
        </w:rPr>
        <w:drawing>
          <wp:inline distB="0" distT="0" distL="0" distR="0">
            <wp:extent cx="1474414" cy="3464282"/>
            <wp:effectExtent b="0" l="0" r="0" t="0"/>
            <wp:docPr id="2141105058" name="image1.png"/>
            <a:graphic>
              <a:graphicData uri="http://schemas.openxmlformats.org/drawingml/2006/picture">
                <pic:pic>
                  <pic:nvPicPr>
                    <pic:cNvPr id="0" name="image1.png"/>
                    <pic:cNvPicPr preferRelativeResize="0"/>
                  </pic:nvPicPr>
                  <pic:blipFill>
                    <a:blip r:embed="rId49"/>
                    <a:srcRect b="0" l="0" r="0" t="0"/>
                    <a:stretch>
                      <a:fillRect/>
                    </a:stretch>
                  </pic:blipFill>
                  <pic:spPr>
                    <a:xfrm>
                      <a:off x="0" y="0"/>
                      <a:ext cx="1474414" cy="3464282"/>
                    </a:xfrm>
                    <a:prstGeom prst="rect"/>
                    <a:ln/>
                  </pic:spPr>
                </pic:pic>
              </a:graphicData>
            </a:graphic>
          </wp:inline>
        </w:drawing>
      </w:r>
      <w:r w:rsidDel="00000000" w:rsidR="00000000" w:rsidRPr="00000000">
        <w:rPr/>
        <w:drawing>
          <wp:inline distB="0" distT="0" distL="0" distR="0">
            <wp:extent cx="2993144" cy="2441906"/>
            <wp:effectExtent b="0" l="0" r="0" t="0"/>
            <wp:docPr descr="A graph of growth in years&#10;&#10;Description automatically generated with medium confidence" id="2141105060" name="image21.png"/>
            <a:graphic>
              <a:graphicData uri="http://schemas.openxmlformats.org/drawingml/2006/picture">
                <pic:pic>
                  <pic:nvPicPr>
                    <pic:cNvPr descr="A graph of growth in years&#10;&#10;Description automatically generated with medium confidence" id="0" name="image21.png"/>
                    <pic:cNvPicPr preferRelativeResize="0"/>
                  </pic:nvPicPr>
                  <pic:blipFill>
                    <a:blip r:embed="rId50"/>
                    <a:srcRect b="0" l="0" r="0" t="0"/>
                    <a:stretch>
                      <a:fillRect/>
                    </a:stretch>
                  </pic:blipFill>
                  <pic:spPr>
                    <a:xfrm>
                      <a:off x="0" y="0"/>
                      <a:ext cx="2993144" cy="2441906"/>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2386965</wp:posOffset>
            </wp:positionH>
            <wp:positionV relativeFrom="paragraph">
              <wp:posOffset>108585</wp:posOffset>
            </wp:positionV>
            <wp:extent cx="1972945" cy="3288665"/>
            <wp:effectExtent b="0" l="0" r="0" t="0"/>
            <wp:wrapSquare wrapText="bothSides" distB="0" distT="0" distL="114300" distR="114300"/>
            <wp:docPr id="2141105052" name="image2.png"/>
            <a:graphic>
              <a:graphicData uri="http://schemas.openxmlformats.org/drawingml/2006/picture">
                <pic:pic>
                  <pic:nvPicPr>
                    <pic:cNvPr id="0" name="image2.png"/>
                    <pic:cNvPicPr preferRelativeResize="0"/>
                  </pic:nvPicPr>
                  <pic:blipFill>
                    <a:blip r:embed="rId51"/>
                    <a:srcRect b="0" l="0" r="0" t="0"/>
                    <a:stretch>
                      <a:fillRect/>
                    </a:stretch>
                  </pic:blipFill>
                  <pic:spPr>
                    <a:xfrm>
                      <a:off x="0" y="0"/>
                      <a:ext cx="1972945" cy="328866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3434080</wp:posOffset>
            </wp:positionH>
            <wp:positionV relativeFrom="paragraph">
              <wp:posOffset>3529965</wp:posOffset>
            </wp:positionV>
            <wp:extent cx="2870835" cy="1913890"/>
            <wp:effectExtent b="0" l="0" r="0" t="0"/>
            <wp:wrapSquare wrapText="bothSides" distB="0" distT="0" distL="114300" distR="114300"/>
            <wp:docPr id="2141105053" name="image13.png"/>
            <a:graphic>
              <a:graphicData uri="http://schemas.openxmlformats.org/drawingml/2006/picture">
                <pic:pic>
                  <pic:nvPicPr>
                    <pic:cNvPr id="0" name="image13.png"/>
                    <pic:cNvPicPr preferRelativeResize="0"/>
                  </pic:nvPicPr>
                  <pic:blipFill>
                    <a:blip r:embed="rId52"/>
                    <a:srcRect b="0" l="0" r="0" t="0"/>
                    <a:stretch>
                      <a:fillRect/>
                    </a:stretch>
                  </pic:blipFill>
                  <pic:spPr>
                    <a:xfrm>
                      <a:off x="0" y="0"/>
                      <a:ext cx="2870835" cy="1913890"/>
                    </a:xfrm>
                    <a:prstGeom prst="rect"/>
                    <a:ln/>
                  </pic:spPr>
                </pic:pic>
              </a:graphicData>
            </a:graphic>
          </wp:anchor>
        </w:drawing>
      </w:r>
    </w:p>
    <w:p w:rsidR="00000000" w:rsidDel="00000000" w:rsidP="00000000" w:rsidRDefault="00000000" w:rsidRPr="00000000" w14:paraId="000001F1">
      <w:pPr>
        <w:rPr/>
      </w:pPr>
      <w:r w:rsidDel="00000000" w:rsidR="00000000" w:rsidRPr="00000000">
        <w:rPr>
          <w:rtl w:val="0"/>
        </w:rPr>
      </w:r>
    </w:p>
    <w:p w:rsidR="00000000" w:rsidDel="00000000" w:rsidP="00000000" w:rsidRDefault="00000000" w:rsidRPr="00000000" w14:paraId="000001F2">
      <w:pPr>
        <w:rPr/>
      </w:pPr>
      <w:r w:rsidDel="00000000" w:rsidR="00000000" w:rsidRPr="00000000">
        <w:rPr>
          <w:rtl w:val="0"/>
        </w:rPr>
      </w:r>
    </w:p>
    <w:sectPr>
      <w:type w:val="continuous"/>
      <w:pgSz w:h="16838" w:w="11906" w:orient="portrait"/>
      <w:pgMar w:bottom="1134" w:top="1134" w:left="1134" w:right="1134" w:header="567" w:footer="56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4">
    <w:pPr>
      <w:widowControl w:val="0"/>
      <w:pBdr>
        <w:top w:space="0" w:sz="0" w:val="nil"/>
        <w:left w:space="0" w:sz="0" w:val="nil"/>
        <w:bottom w:space="0" w:sz="0" w:val="nil"/>
        <w:right w:space="0" w:sz="0" w:val="nil"/>
        <w:between w:space="0" w:sz="0" w:val="nil"/>
      </w:pBdr>
      <w:spacing w:after="0" w:line="276" w:lineRule="auto"/>
      <w:ind w:firstLine="0"/>
      <w:jc w:val="left"/>
      <w:rPr>
        <w:b w:val="1"/>
        <w:sz w:val="28"/>
        <w:szCs w:val="28"/>
      </w:rPr>
    </w:pPr>
    <w:r w:rsidDel="00000000" w:rsidR="00000000" w:rsidRPr="00000000">
      <w:rPr>
        <w:rtl w:val="0"/>
      </w:rPr>
    </w:r>
  </w:p>
  <w:tbl>
    <w:tblPr>
      <w:tblStyle w:val="Table19"/>
      <w:tblW w:w="1005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34"/>
      <w:gridCol w:w="3018"/>
      <w:tblGridChange w:id="0">
        <w:tblGrid>
          <w:gridCol w:w="7034"/>
          <w:gridCol w:w="3018"/>
        </w:tblGrid>
      </w:tblGridChange>
    </w:tblGrid>
    <w:tr>
      <w:trPr>
        <w:cantSplit w:val="0"/>
        <w:trHeight w:val="100" w:hRule="atLeast"/>
        <w:tblHeader w:val="0"/>
      </w:trPr>
      <w:tc>
        <w:tcPr>
          <w:shd w:fill="4f81bd" w:val="clear"/>
          <w:tcMar>
            <w:top w:w="0.0" w:type="dxa"/>
            <w:bottom w:w="0.0" w:type="dxa"/>
          </w:tcMar>
        </w:tcPr>
        <w:p w:rsidR="00000000" w:rsidDel="00000000" w:rsidP="00000000" w:rsidRDefault="00000000" w:rsidRPr="00000000" w14:paraId="000001F5">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smallCaps w:val="1"/>
              <w:color w:val="000000"/>
              <w:sz w:val="18"/>
              <w:szCs w:val="18"/>
            </w:rPr>
          </w:pPr>
          <w:r w:rsidDel="00000000" w:rsidR="00000000" w:rsidRPr="00000000">
            <w:rPr>
              <w:rtl w:val="0"/>
            </w:rPr>
          </w:r>
        </w:p>
      </w:tc>
      <w:tc>
        <w:tcPr>
          <w:shd w:fill="4f81bd" w:val="clear"/>
          <w:tcMar>
            <w:top w:w="0.0" w:type="dxa"/>
            <w:bottom w:w="0.0" w:type="dxa"/>
          </w:tcMar>
        </w:tcPr>
        <w:p w:rsidR="00000000" w:rsidDel="00000000" w:rsidP="00000000" w:rsidRDefault="00000000" w:rsidRPr="00000000" w14:paraId="000001F6">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right"/>
            <w:rPr>
              <w:smallCaps w:val="1"/>
              <w:color w:val="000000"/>
              <w:sz w:val="18"/>
              <w:szCs w:val="18"/>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1F7">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smallCaps w:val="1"/>
              <w:color w:val="808080"/>
              <w:sz w:val="18"/>
              <w:szCs w:val="18"/>
            </w:rPr>
          </w:pPr>
          <w:r w:rsidDel="00000000" w:rsidR="00000000" w:rsidRPr="00000000">
            <w:rPr>
              <w:i w:val="1"/>
              <w:smallCaps w:val="1"/>
              <w:color w:val="0070c0"/>
              <w:rtl w:val="0"/>
            </w:rPr>
            <w:t xml:space="preserve">NHỮNG GIÁO VIÊN ĐỊA LÝ TRẺ TRUNG YÊU NGHỀ</w:t>
          </w:r>
          <w:r w:rsidDel="00000000" w:rsidR="00000000" w:rsidRPr="00000000">
            <w:rPr>
              <w:rtl w:val="0"/>
            </w:rPr>
          </w:r>
        </w:p>
      </w:tc>
      <w:tc>
        <w:tcPr>
          <w:shd w:fill="auto" w:val="clear"/>
          <w:vAlign w:val="center"/>
        </w:tcPr>
        <w:p w:rsidR="00000000" w:rsidDel="00000000" w:rsidP="00000000" w:rsidRDefault="00000000" w:rsidRPr="00000000" w14:paraId="000001F8">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right"/>
            <w:rPr>
              <w:smallCaps w:val="1"/>
              <w:color w:val="808080"/>
              <w:sz w:val="18"/>
              <w:szCs w:val="18"/>
            </w:rPr>
          </w:pPr>
          <w:r w:rsidDel="00000000" w:rsidR="00000000" w:rsidRPr="00000000">
            <w:rPr>
              <w:smallCaps w:val="1"/>
              <w:color w:val="808080"/>
              <w:sz w:val="18"/>
              <w:szCs w:val="18"/>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-49528</wp:posOffset>
                </wp:positionH>
                <wp:positionV relativeFrom="paragraph">
                  <wp:posOffset>0</wp:posOffset>
                </wp:positionV>
                <wp:extent cx="186690" cy="168910"/>
                <wp:effectExtent b="0" l="0" r="0" t="0"/>
                <wp:wrapSquare wrapText="bothSides" distB="0" distT="0" distL="0" distR="0"/>
                <wp:docPr id="2141105071" name="image14.png"/>
                <a:graphic>
                  <a:graphicData uri="http://schemas.openxmlformats.org/drawingml/2006/picture">
                    <pic:pic>
                      <pic:nvPicPr>
                        <pic:cNvPr id="0" name="image14.png"/>
                        <pic:cNvPicPr preferRelativeResize="0"/>
                      </pic:nvPicPr>
                      <pic:blipFill>
                        <a:blip r:embed="rId1"/>
                        <a:srcRect b="0" l="0" r="0" t="0"/>
                        <a:stretch>
                          <a:fillRect/>
                        </a:stretch>
                      </pic:blipFill>
                      <pic:spPr>
                        <a:xfrm>
                          <a:off x="0" y="0"/>
                          <a:ext cx="186690" cy="16891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-3821428</wp:posOffset>
                </wp:positionH>
                <wp:positionV relativeFrom="paragraph">
                  <wp:posOffset>0</wp:posOffset>
                </wp:positionV>
                <wp:extent cx="241300" cy="216535"/>
                <wp:effectExtent b="0" l="0" r="0" t="0"/>
                <wp:wrapSquare wrapText="bothSides" distB="0" distT="0" distL="0" distR="0"/>
                <wp:docPr id="2141105065" name="image10.png"/>
                <a:graphic>
                  <a:graphicData uri="http://schemas.openxmlformats.org/drawingml/2006/picture">
                    <pic:pic>
                      <pic:nvPicPr>
                        <pic:cNvPr id="0" name="image10.png"/>
                        <pic:cNvPicPr preferRelativeResize="0"/>
                      </pic:nvPicPr>
                      <pic:blipFill>
                        <a:blip r:embed="rId2"/>
                        <a:srcRect b="0" l="0" r="0" t="0"/>
                        <a:stretch>
                          <a:fillRect/>
                        </a:stretch>
                      </pic:blipFill>
                      <pic:spPr>
                        <a:xfrm>
                          <a:off x="0" y="0"/>
                          <a:ext cx="241300" cy="21653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-4597399</wp:posOffset>
                    </wp:positionH>
                    <wp:positionV relativeFrom="paragraph">
                      <wp:posOffset>88900</wp:posOffset>
                    </wp:positionV>
                    <wp:extent cx="6572250" cy="481965"/>
                    <wp:effectExtent b="0" l="0" r="0" t="0"/>
                    <wp:wrapNone/>
                    <wp:docPr id="2141105043" name=""/>
                    <a:graphic>
                      <a:graphicData uri="http://schemas.microsoft.com/office/word/2010/wordprocessingShape">
                        <wps:wsp>
                          <wps:cNvSpPr/>
                          <wps:cNvPr id="44" name="Shape 44"/>
                          <wps:spPr>
                            <a:xfrm>
                              <a:off x="2069400" y="3548543"/>
                              <a:ext cx="6553200" cy="462915"/>
                            </a:xfrm>
                            <a:prstGeom prst="rect">
                              <a:avLst/>
                            </a:prstGeom>
                            <a:noFill/>
                            <a:ln>
                              <a:noFill/>
                            </a:ln>
                          </wps:spPr>
                          <wps:txbx>
                            <w:txbxContent>
                              <w:p w:rsidR="00000000" w:rsidDel="00000000" w:rsidP="00000000" w:rsidRDefault="00000000" w:rsidRPr="00000000">
                                <w:pPr>
                                  <w:spacing w:after="120" w:before="0" w:line="258.0000114440918"/>
                                  <w:ind w:left="0" w:right="0" w:firstLine="282.99999237060547"/>
                                  <w:jc w:val="both"/>
                                  <w:textDirection w:val="btLr"/>
                                </w:pPr>
                                <w:r w:rsidDel="00000000" w:rsidR="00000000" w:rsidRPr="00000000">
                                  <w:rPr>
                                    <w:rFonts w:ascii="Times New Roman" w:cs="Times New Roman" w:eastAsia="Times New Roman" w:hAnsi="Times New Roman"/>
                                    <w:b w:val="0"/>
                                    <w:i w:val="1"/>
                                    <w:smallCaps w:val="0"/>
                                    <w:strike w:val="0"/>
                                    <w:color w:val="ff0000"/>
                                    <w:sz w:val="24"/>
                                    <w:vertAlign w:val="baseline"/>
                                  </w:rPr>
                                  <w:t xml:space="preserve">@giaoviendialitretrungyeunghe  - fone: 0975077207 – 0985356212 – 0989987529 - 0936371740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-4597399</wp:posOffset>
                    </wp:positionH>
                    <wp:positionV relativeFrom="paragraph">
                      <wp:posOffset>88900</wp:posOffset>
                    </wp:positionV>
                    <wp:extent cx="6572250" cy="481965"/>
                    <wp:effectExtent b="0" l="0" r="0" t="0"/>
                    <wp:wrapNone/>
                    <wp:docPr id="2141105043" name="image35.png"/>
                    <a:graphic>
                      <a:graphicData uri="http://schemas.openxmlformats.org/drawingml/2006/picture">
                        <pic:pic>
                          <pic:nvPicPr>
                            <pic:cNvPr id="0" name="image35.png"/>
                            <pic:cNvPicPr preferRelativeResize="0"/>
                          </pic:nvPicPr>
                          <pic:blipFill>
                            <a:blip r:embed="rId3"/>
                            <a:srcRect/>
                            <a:stretch>
                              <a:fillRect/>
                            </a:stretch>
                          </pic:blipFill>
                          <pic:spPr>
                            <a:xfrm>
                              <a:off x="0" y="0"/>
                              <a:ext cx="6572250" cy="481965"/>
                            </a:xfrm>
                            <a:prstGeom prst="rect"/>
                            <a:ln/>
                          </pic:spPr>
                        </pic:pic>
                      </a:graphicData>
                    </a:graphic>
                  </wp:anchor>
                </w:drawing>
              </mc:Fallback>
            </mc:AlternateContent>
          </w:r>
        </w:p>
      </w:tc>
    </w:tr>
  </w:tbl>
  <w:p w:rsidR="00000000" w:rsidDel="00000000" w:rsidP="00000000" w:rsidRDefault="00000000" w:rsidRPr="00000000" w14:paraId="000001F9">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ind w:firstLine="0"/>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3">
    <w:pPr>
      <w:spacing w:line="264" w:lineRule="auto"/>
      <w:rPr>
        <w:b w:val="1"/>
        <w:sz w:val="28"/>
        <w:szCs w:val="28"/>
      </w:rPr>
    </w:pPr>
    <w:r w:rsidDel="00000000" w:rsidR="00000000" w:rsidRPr="00000000">
      <w:rPr>
        <w:b w:val="1"/>
        <w:color w:val="4f81bd"/>
        <w:sz w:val="28"/>
        <w:szCs w:val="28"/>
        <w:rtl w:val="0"/>
      </w:rPr>
      <w:t xml:space="preserve">GIÁO ÁN ĐỊA LÝ LỚP 12_KẾT NỐI TRI THỨC VỚI CUỘC SỐNG</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1004" w:hanging="360"/>
      </w:pPr>
      <w:rPr>
        <w:rFonts w:ascii="Noto Sans Symbols" w:cs="Noto Sans Symbols" w:eastAsia="Noto Sans Symbols" w:hAnsi="Noto Sans Symbols"/>
      </w:rPr>
    </w:lvl>
    <w:lvl w:ilvl="1">
      <w:start w:val="1"/>
      <w:numFmt w:val="bullet"/>
      <w:lvlText w:val="o"/>
      <w:lvlJc w:val="left"/>
      <w:pPr>
        <w:ind w:left="1724" w:hanging="360"/>
      </w:pPr>
      <w:rPr>
        <w:rFonts w:ascii="Courier New" w:cs="Courier New" w:eastAsia="Courier New" w:hAnsi="Courier New"/>
      </w:rPr>
    </w:lvl>
    <w:lvl w:ilvl="2">
      <w:start w:val="1"/>
      <w:numFmt w:val="bullet"/>
      <w:lvlText w:val="▪"/>
      <w:lvlJc w:val="left"/>
      <w:pPr>
        <w:ind w:left="2444" w:hanging="360"/>
      </w:pPr>
      <w:rPr>
        <w:rFonts w:ascii="Noto Sans Symbols" w:cs="Noto Sans Symbols" w:eastAsia="Noto Sans Symbols" w:hAnsi="Noto Sans Symbols"/>
      </w:rPr>
    </w:lvl>
    <w:lvl w:ilvl="3">
      <w:start w:val="1"/>
      <w:numFmt w:val="bullet"/>
      <w:lvlText w:val="●"/>
      <w:lvlJc w:val="left"/>
      <w:pPr>
        <w:ind w:left="3164" w:hanging="360"/>
      </w:pPr>
      <w:rPr>
        <w:rFonts w:ascii="Noto Sans Symbols" w:cs="Noto Sans Symbols" w:eastAsia="Noto Sans Symbols" w:hAnsi="Noto Sans Symbols"/>
      </w:rPr>
    </w:lvl>
    <w:lvl w:ilvl="4">
      <w:start w:val="1"/>
      <w:numFmt w:val="bullet"/>
      <w:lvlText w:val="o"/>
      <w:lvlJc w:val="left"/>
      <w:pPr>
        <w:ind w:left="3884" w:hanging="360"/>
      </w:pPr>
      <w:rPr>
        <w:rFonts w:ascii="Courier New" w:cs="Courier New" w:eastAsia="Courier New" w:hAnsi="Courier New"/>
      </w:rPr>
    </w:lvl>
    <w:lvl w:ilvl="5">
      <w:start w:val="1"/>
      <w:numFmt w:val="bullet"/>
      <w:lvlText w:val="▪"/>
      <w:lvlJc w:val="left"/>
      <w:pPr>
        <w:ind w:left="4604" w:hanging="360"/>
      </w:pPr>
      <w:rPr>
        <w:rFonts w:ascii="Noto Sans Symbols" w:cs="Noto Sans Symbols" w:eastAsia="Noto Sans Symbols" w:hAnsi="Noto Sans Symbols"/>
      </w:rPr>
    </w:lvl>
    <w:lvl w:ilvl="6">
      <w:start w:val="1"/>
      <w:numFmt w:val="bullet"/>
      <w:lvlText w:val="●"/>
      <w:lvlJc w:val="left"/>
      <w:pPr>
        <w:ind w:left="5324" w:hanging="360"/>
      </w:pPr>
      <w:rPr>
        <w:rFonts w:ascii="Noto Sans Symbols" w:cs="Noto Sans Symbols" w:eastAsia="Noto Sans Symbols" w:hAnsi="Noto Sans Symbols"/>
      </w:rPr>
    </w:lvl>
    <w:lvl w:ilvl="7">
      <w:start w:val="1"/>
      <w:numFmt w:val="bullet"/>
      <w:lvlText w:val="o"/>
      <w:lvlJc w:val="left"/>
      <w:pPr>
        <w:ind w:left="6044" w:hanging="360"/>
      </w:pPr>
      <w:rPr>
        <w:rFonts w:ascii="Courier New" w:cs="Courier New" w:eastAsia="Courier New" w:hAnsi="Courier New"/>
      </w:rPr>
    </w:lvl>
    <w:lvl w:ilvl="8">
      <w:start w:val="1"/>
      <w:numFmt w:val="bullet"/>
      <w:lvlText w:val="▪"/>
      <w:lvlJc w:val="left"/>
      <w:pPr>
        <w:ind w:left="6764"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Times New Roman" w:cs="Times New Roman" w:eastAsia="Times New Roman" w:hAnsi="Times New Roman"/>
      </w:rPr>
    </w:lvl>
    <w:lvl w:ilvl="2">
      <w:start w:val="1"/>
      <w:numFmt w:val="bullet"/>
      <w:lvlText w:val="-"/>
      <w:lvlJc w:val="left"/>
      <w:pPr>
        <w:ind w:left="2160" w:hanging="360"/>
      </w:pPr>
      <w:rPr>
        <w:rFonts w:ascii="Times New Roman" w:cs="Times New Roman" w:eastAsia="Times New Roman" w:hAnsi="Times New Roman"/>
      </w:rPr>
    </w:lvl>
    <w:lvl w:ilvl="3">
      <w:start w:val="1"/>
      <w:numFmt w:val="bullet"/>
      <w:lvlText w:val="-"/>
      <w:lvlJc w:val="left"/>
      <w:pPr>
        <w:ind w:left="2880" w:hanging="360"/>
      </w:pPr>
      <w:rPr>
        <w:rFonts w:ascii="Times New Roman" w:cs="Times New Roman" w:eastAsia="Times New Roman" w:hAnsi="Times New Roman"/>
      </w:rPr>
    </w:lvl>
    <w:lvl w:ilvl="4">
      <w:start w:val="1"/>
      <w:numFmt w:val="bullet"/>
      <w:lvlText w:val="-"/>
      <w:lvlJc w:val="left"/>
      <w:pPr>
        <w:ind w:left="3600" w:hanging="360"/>
      </w:pPr>
      <w:rPr>
        <w:rFonts w:ascii="Times New Roman" w:cs="Times New Roman" w:eastAsia="Times New Roman" w:hAnsi="Times New Roman"/>
      </w:rPr>
    </w:lvl>
    <w:lvl w:ilvl="5">
      <w:start w:val="1"/>
      <w:numFmt w:val="bullet"/>
      <w:lvlText w:val="-"/>
      <w:lvlJc w:val="left"/>
      <w:pPr>
        <w:ind w:left="4320" w:hanging="360"/>
      </w:pPr>
      <w:rPr>
        <w:rFonts w:ascii="Times New Roman" w:cs="Times New Roman" w:eastAsia="Times New Roman" w:hAnsi="Times New Roman"/>
      </w:rPr>
    </w:lvl>
    <w:lvl w:ilvl="6">
      <w:start w:val="1"/>
      <w:numFmt w:val="bullet"/>
      <w:lvlText w:val="-"/>
      <w:lvlJc w:val="left"/>
      <w:pPr>
        <w:ind w:left="5040" w:hanging="360"/>
      </w:pPr>
      <w:rPr>
        <w:rFonts w:ascii="Times New Roman" w:cs="Times New Roman" w:eastAsia="Times New Roman" w:hAnsi="Times New Roman"/>
      </w:rPr>
    </w:lvl>
    <w:lvl w:ilvl="7">
      <w:start w:val="1"/>
      <w:numFmt w:val="bullet"/>
      <w:lvlText w:val="-"/>
      <w:lvlJc w:val="left"/>
      <w:pPr>
        <w:ind w:left="5760" w:hanging="360"/>
      </w:pPr>
      <w:rPr>
        <w:rFonts w:ascii="Times New Roman" w:cs="Times New Roman" w:eastAsia="Times New Roman" w:hAnsi="Times New Roman"/>
      </w:rPr>
    </w:lvl>
    <w:lvl w:ilvl="8">
      <w:start w:val="1"/>
      <w:numFmt w:val="bullet"/>
      <w:lvlText w:val="-"/>
      <w:lvlJc w:val="left"/>
      <w:pPr>
        <w:ind w:left="6480" w:hanging="360"/>
      </w:pPr>
      <w:rPr>
        <w:rFonts w:ascii="Times New Roman" w:cs="Times New Roman" w:eastAsia="Times New Roman" w:hAnsi="Times New Roman"/>
      </w:rPr>
    </w:lvl>
  </w:abstractNum>
  <w:abstractNum w:abstractNumId="4">
    <w:lvl w:ilvl="0">
      <w:start w:val="1"/>
      <w:numFmt w:val="bullet"/>
      <w:lvlText w:val="-"/>
      <w:lvlJc w:val="left"/>
      <w:pPr>
        <w:ind w:left="108" w:hanging="163"/>
      </w:pPr>
      <w:rPr>
        <w:rFonts w:ascii="Times New Roman" w:cs="Times New Roman" w:eastAsia="Times New Roman" w:hAnsi="Times New Roman"/>
        <w:sz w:val="28"/>
        <w:szCs w:val="28"/>
      </w:rPr>
    </w:lvl>
    <w:lvl w:ilvl="1">
      <w:start w:val="1"/>
      <w:numFmt w:val="bullet"/>
      <w:lvlText w:val="•"/>
      <w:lvlJc w:val="left"/>
      <w:pPr>
        <w:ind w:left="1059" w:hanging="164"/>
      </w:pPr>
      <w:rPr/>
    </w:lvl>
    <w:lvl w:ilvl="2">
      <w:start w:val="1"/>
      <w:numFmt w:val="bullet"/>
      <w:lvlText w:val="•"/>
      <w:lvlJc w:val="left"/>
      <w:pPr>
        <w:ind w:left="2010" w:hanging="164"/>
      </w:pPr>
      <w:rPr/>
    </w:lvl>
    <w:lvl w:ilvl="3">
      <w:start w:val="1"/>
      <w:numFmt w:val="bullet"/>
      <w:lvlText w:val="•"/>
      <w:lvlJc w:val="left"/>
      <w:pPr>
        <w:ind w:left="2961" w:hanging="163"/>
      </w:pPr>
      <w:rPr/>
    </w:lvl>
    <w:lvl w:ilvl="4">
      <w:start w:val="1"/>
      <w:numFmt w:val="bullet"/>
      <w:lvlText w:val="•"/>
      <w:lvlJc w:val="left"/>
      <w:pPr>
        <w:ind w:left="3913" w:hanging="163"/>
      </w:pPr>
      <w:rPr/>
    </w:lvl>
    <w:lvl w:ilvl="5">
      <w:start w:val="1"/>
      <w:numFmt w:val="bullet"/>
      <w:lvlText w:val="•"/>
      <w:lvlJc w:val="left"/>
      <w:pPr>
        <w:ind w:left="4864" w:hanging="164"/>
      </w:pPr>
      <w:rPr/>
    </w:lvl>
    <w:lvl w:ilvl="6">
      <w:start w:val="1"/>
      <w:numFmt w:val="bullet"/>
      <w:lvlText w:val="•"/>
      <w:lvlJc w:val="left"/>
      <w:pPr>
        <w:ind w:left="5815" w:hanging="164"/>
      </w:pPr>
      <w:rPr/>
    </w:lvl>
    <w:lvl w:ilvl="7">
      <w:start w:val="1"/>
      <w:numFmt w:val="bullet"/>
      <w:lvlText w:val="•"/>
      <w:lvlJc w:val="left"/>
      <w:pPr>
        <w:ind w:left="6766" w:hanging="164"/>
      </w:pPr>
      <w:rPr/>
    </w:lvl>
    <w:lvl w:ilvl="8">
      <w:start w:val="1"/>
      <w:numFmt w:val="bullet"/>
      <w:lvlText w:val="•"/>
      <w:lvlJc w:val="left"/>
      <w:pPr>
        <w:ind w:left="7717" w:hanging="162.9999999999991"/>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spacing w:after="120" w:line="259" w:lineRule="auto"/>
        <w:ind w:firstLine="284"/>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240" w:lineRule="auto"/>
      <w:ind w:firstLine="0"/>
      <w:jc w:val="center"/>
    </w:pPr>
    <w:rPr>
      <w:b w:val="1"/>
      <w:color w:val="00b050"/>
      <w:sz w:val="28"/>
      <w:szCs w:val="28"/>
    </w:rPr>
  </w:style>
  <w:style w:type="paragraph" w:styleId="Heading2">
    <w:name w:val="heading 2"/>
    <w:basedOn w:val="Normal"/>
    <w:next w:val="Normal"/>
    <w:pPr>
      <w:keepNext w:val="1"/>
      <w:keepLines w:val="1"/>
      <w:spacing w:after="0" w:before="40" w:lineRule="auto"/>
    </w:pPr>
    <w:rPr>
      <w:rFonts w:ascii="Cambria" w:cs="Cambria" w:eastAsia="Cambria" w:hAnsi="Cambria"/>
      <w:b w:val="1"/>
      <w:color w:val="0070c0"/>
      <w:sz w:val="28"/>
      <w:szCs w:val="28"/>
    </w:rPr>
  </w:style>
  <w:style w:type="paragraph" w:styleId="Heading3">
    <w:name w:val="heading 3"/>
    <w:basedOn w:val="Normal"/>
    <w:next w:val="Normal"/>
    <w:pPr>
      <w:keepNext w:val="1"/>
      <w:keepLines w:val="1"/>
      <w:spacing w:after="0" w:before="40" w:lineRule="auto"/>
    </w:pPr>
    <w:rPr>
      <w:rFonts w:ascii="Cambria" w:cs="Cambria" w:eastAsia="Cambria" w:hAnsi="Cambria"/>
      <w:b w:val="1"/>
      <w:i w:val="1"/>
      <w:color w:val="ff0000"/>
      <w:sz w:val="28"/>
      <w:szCs w:val="28"/>
    </w:rPr>
  </w:style>
  <w:style w:type="paragraph" w:styleId="Heading4">
    <w:name w:val="heading 4"/>
    <w:basedOn w:val="Normal"/>
    <w:next w:val="Normal"/>
    <w:pPr>
      <w:keepNext w:val="1"/>
      <w:keepLines w:val="1"/>
      <w:spacing w:after="40" w:before="240" w:lineRule="auto"/>
    </w:pPr>
    <w:rPr>
      <w:b w:val="1"/>
      <w:i w:val="1"/>
      <w:sz w:val="28"/>
      <w:szCs w:val="28"/>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240" w:lineRule="auto"/>
    </w:pPr>
    <w:rPr>
      <w:rFonts w:ascii="Cambria" w:cs="Cambria" w:eastAsia="Cambria" w:hAnsi="Cambria"/>
      <w:b w:val="1"/>
      <w:color w:val="ff0000"/>
      <w:sz w:val="36"/>
      <w:szCs w:val="36"/>
    </w:rPr>
  </w:style>
  <w:style w:type="paragraph" w:styleId="Normal" w:default="1">
    <w:name w:val="Normal"/>
    <w:qFormat w:val="1"/>
    <w:rsid w:val="00157421"/>
  </w:style>
  <w:style w:type="paragraph" w:styleId="Heading1">
    <w:name w:val="heading 1"/>
    <w:basedOn w:val="Normal"/>
    <w:next w:val="Normal"/>
    <w:link w:val="Heading1Char"/>
    <w:uiPriority w:val="9"/>
    <w:qFormat w:val="1"/>
    <w:rsid w:val="003814A6"/>
    <w:pPr>
      <w:keepNext w:val="1"/>
      <w:keepLines w:val="1"/>
      <w:spacing w:after="0" w:before="240" w:line="240" w:lineRule="auto"/>
      <w:ind w:firstLine="0"/>
      <w:jc w:val="center"/>
      <w:outlineLvl w:val="0"/>
    </w:pPr>
    <w:rPr>
      <w:rFonts w:eastAsia="SimSun"/>
      <w:b w:val="1"/>
      <w:color w:val="00b050"/>
      <w:sz w:val="28"/>
      <w:szCs w:val="32"/>
      <w:lang w:eastAsia="x-none" w:val="x-none"/>
    </w:rPr>
  </w:style>
  <w:style w:type="paragraph" w:styleId="Heading2">
    <w:name w:val="heading 2"/>
    <w:basedOn w:val="Normal"/>
    <w:next w:val="Normal"/>
    <w:link w:val="Heading2Char"/>
    <w:uiPriority w:val="9"/>
    <w:unhideWhenUsed w:val="1"/>
    <w:qFormat w:val="1"/>
    <w:rsid w:val="003814A6"/>
    <w:pPr>
      <w:keepNext w:val="1"/>
      <w:keepLines w:val="1"/>
      <w:spacing w:after="0" w:before="40"/>
      <w:outlineLvl w:val="1"/>
    </w:pPr>
    <w:rPr>
      <w:rFonts w:asciiTheme="majorHAnsi" w:cstheme="majorBidi" w:eastAsiaTheme="majorEastAsia" w:hAnsiTheme="majorHAnsi"/>
      <w:b w:val="1"/>
      <w:color w:val="0070c0"/>
      <w:sz w:val="28"/>
      <w:szCs w:val="26"/>
    </w:rPr>
  </w:style>
  <w:style w:type="paragraph" w:styleId="Heading3">
    <w:name w:val="heading 3"/>
    <w:basedOn w:val="Normal"/>
    <w:next w:val="Normal"/>
    <w:link w:val="Heading3Char"/>
    <w:uiPriority w:val="9"/>
    <w:unhideWhenUsed w:val="1"/>
    <w:qFormat w:val="1"/>
    <w:rsid w:val="00727661"/>
    <w:pPr>
      <w:keepNext w:val="1"/>
      <w:keepLines w:val="1"/>
      <w:spacing w:after="0" w:before="40"/>
      <w:outlineLvl w:val="2"/>
    </w:pPr>
    <w:rPr>
      <w:rFonts w:asciiTheme="majorHAnsi" w:cstheme="majorBidi" w:eastAsiaTheme="majorEastAsia" w:hAnsiTheme="majorHAnsi"/>
      <w:b w:val="1"/>
      <w:i w:val="1"/>
      <w:color w:val="ff0000"/>
      <w:sz w:val="28"/>
    </w:rPr>
  </w:style>
  <w:style w:type="paragraph" w:styleId="Heading4">
    <w:name w:val="heading 4"/>
    <w:basedOn w:val="Normal"/>
    <w:next w:val="Normal"/>
    <w:uiPriority w:val="9"/>
    <w:unhideWhenUsed w:val="1"/>
    <w:qFormat w:val="1"/>
    <w:rsid w:val="00E67A0C"/>
    <w:pPr>
      <w:keepNext w:val="1"/>
      <w:keepLines w:val="1"/>
      <w:spacing w:after="40" w:before="240"/>
      <w:outlineLvl w:val="3"/>
    </w:pPr>
    <w:rPr>
      <w:b w:val="1"/>
      <w:i w:val="1"/>
      <w:sz w:val="28"/>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link w:val="TitleChar"/>
    <w:uiPriority w:val="10"/>
    <w:qFormat w:val="1"/>
    <w:rsid w:val="00727661"/>
    <w:pPr>
      <w:spacing w:after="0" w:line="240" w:lineRule="auto"/>
      <w:contextualSpacing w:val="1"/>
    </w:pPr>
    <w:rPr>
      <w:rFonts w:asciiTheme="majorHAnsi" w:cstheme="majorBidi" w:eastAsiaTheme="majorEastAsia" w:hAnsiTheme="majorHAnsi"/>
      <w:b w:val="1"/>
      <w:color w:val="ff0000"/>
      <w:spacing w:val="-10"/>
      <w:kern w:val="28"/>
      <w:sz w:val="36"/>
      <w:szCs w:val="56"/>
    </w:rPr>
  </w:style>
  <w:style w:type="paragraph" w:styleId="Header">
    <w:name w:val="header"/>
    <w:basedOn w:val="Normal"/>
    <w:link w:val="HeaderChar"/>
    <w:uiPriority w:val="99"/>
    <w:unhideWhenUsed w:val="1"/>
    <w:rsid w:val="00157421"/>
    <w:pPr>
      <w:tabs>
        <w:tab w:val="center" w:pos="4680"/>
        <w:tab w:val="right" w:pos="9360"/>
      </w:tabs>
      <w:spacing w:after="0" w:line="240" w:lineRule="auto"/>
    </w:pPr>
  </w:style>
  <w:style w:type="character" w:styleId="HeaderChar" w:customStyle="1">
    <w:name w:val="Header Char"/>
    <w:basedOn w:val="DefaultParagraphFont"/>
    <w:link w:val="Header"/>
    <w:uiPriority w:val="99"/>
    <w:rsid w:val="00157421"/>
    <w:rPr>
      <w:rFonts w:ascii="Times New Roman" w:hAnsi="Times New Roman"/>
      <w:sz w:val="24"/>
    </w:rPr>
  </w:style>
  <w:style w:type="paragraph" w:styleId="Footer">
    <w:name w:val="footer"/>
    <w:basedOn w:val="Normal"/>
    <w:link w:val="FooterChar"/>
    <w:uiPriority w:val="99"/>
    <w:unhideWhenUsed w:val="1"/>
    <w:rsid w:val="00157421"/>
    <w:pPr>
      <w:tabs>
        <w:tab w:val="center" w:pos="4680"/>
        <w:tab w:val="right" w:pos="9360"/>
      </w:tabs>
      <w:spacing w:after="0" w:line="240" w:lineRule="auto"/>
    </w:pPr>
  </w:style>
  <w:style w:type="character" w:styleId="FooterChar" w:customStyle="1">
    <w:name w:val="Footer Char"/>
    <w:basedOn w:val="DefaultParagraphFont"/>
    <w:link w:val="Footer"/>
    <w:uiPriority w:val="99"/>
    <w:rsid w:val="00157421"/>
    <w:rPr>
      <w:rFonts w:ascii="Times New Roman" w:hAnsi="Times New Roman"/>
      <w:sz w:val="24"/>
    </w:rPr>
  </w:style>
  <w:style w:type="paragraph" w:styleId="NoSpacing">
    <w:name w:val="No Spacing"/>
    <w:link w:val="NoSpacingChar"/>
    <w:qFormat w:val="1"/>
    <w:rsid w:val="00565246"/>
    <w:pPr>
      <w:spacing w:after="0" w:line="240" w:lineRule="auto"/>
    </w:pPr>
    <w:rPr>
      <w:rFonts w:eastAsiaTheme="minorEastAsia"/>
      <w:lang w:val="en-US"/>
    </w:rPr>
  </w:style>
  <w:style w:type="character" w:styleId="NoSpacingChar" w:customStyle="1">
    <w:name w:val="No Spacing Char"/>
    <w:basedOn w:val="DefaultParagraphFont"/>
    <w:link w:val="NoSpacing"/>
    <w:uiPriority w:val="1"/>
    <w:rsid w:val="00565246"/>
    <w:rPr>
      <w:rFonts w:eastAsiaTheme="minorEastAsia"/>
      <w:lang w:val="en-US"/>
    </w:rPr>
  </w:style>
  <w:style w:type="character" w:styleId="Heading1Char" w:customStyle="1">
    <w:name w:val="Heading 1 Char"/>
    <w:basedOn w:val="DefaultParagraphFont"/>
    <w:link w:val="Heading1"/>
    <w:uiPriority w:val="9"/>
    <w:rsid w:val="003814A6"/>
    <w:rPr>
      <w:rFonts w:eastAsia="SimSun"/>
      <w:b w:val="1"/>
      <w:color w:val="00b050"/>
      <w:sz w:val="28"/>
      <w:szCs w:val="32"/>
      <w:lang w:eastAsia="x-none" w:val="x-none"/>
    </w:rPr>
  </w:style>
  <w:style w:type="paragraph" w:styleId="1chinhtrang" w:customStyle="1">
    <w:name w:val="1 chinh trang"/>
    <w:basedOn w:val="Normal"/>
    <w:link w:val="1chinhtrangChar"/>
    <w:rsid w:val="00907EA5"/>
    <w:pPr>
      <w:widowControl w:val="0"/>
      <w:spacing w:after="60" w:before="60" w:line="264" w:lineRule="auto"/>
      <w:ind w:firstLine="425"/>
    </w:pPr>
    <w:rPr>
      <w:rFonts w:ascii=".VnCentury Schoolbook" w:eastAsia="Calibri" w:hAnsi=".VnCentury Schoolbook"/>
      <w:color w:val="000000"/>
      <w:sz w:val="20"/>
      <w:szCs w:val="20"/>
      <w:lang w:eastAsia="x-none" w:val="x-none"/>
    </w:rPr>
  </w:style>
  <w:style w:type="character" w:styleId="1chinhtrangChar" w:customStyle="1">
    <w:name w:val="1 chinh trang Char"/>
    <w:link w:val="1chinhtrang"/>
    <w:locked w:val="1"/>
    <w:rsid w:val="00907EA5"/>
    <w:rPr>
      <w:rFonts w:ascii=".VnCentury Schoolbook" w:cs="Times New Roman" w:eastAsia="Calibri" w:hAnsi=".VnCentury Schoolbook"/>
      <w:color w:val="000000"/>
      <w:sz w:val="20"/>
      <w:szCs w:val="20"/>
      <w:lang w:eastAsia="x-none" w:val="x-none"/>
    </w:rPr>
  </w:style>
  <w:style w:type="paragraph" w:styleId="ListParagraph">
    <w:name w:val="List Paragraph"/>
    <w:basedOn w:val="Normal"/>
    <w:uiPriority w:val="34"/>
    <w:qFormat w:val="1"/>
    <w:rsid w:val="00907EA5"/>
    <w:pPr>
      <w:spacing w:after="0" w:line="240" w:lineRule="auto"/>
      <w:ind w:left="720" w:firstLine="0"/>
      <w:contextualSpacing w:val="1"/>
      <w:jc w:val="left"/>
    </w:pPr>
    <w:rPr>
      <w:lang w:val="en-US"/>
    </w:rPr>
  </w:style>
  <w:style w:type="character" w:styleId="Heading2Char" w:customStyle="1">
    <w:name w:val="Heading 2 Char"/>
    <w:basedOn w:val="DefaultParagraphFont"/>
    <w:link w:val="Heading2"/>
    <w:uiPriority w:val="9"/>
    <w:rsid w:val="003814A6"/>
    <w:rPr>
      <w:rFonts w:asciiTheme="majorHAnsi" w:cstheme="majorBidi" w:eastAsiaTheme="majorEastAsia" w:hAnsiTheme="majorHAnsi"/>
      <w:b w:val="1"/>
      <w:color w:val="0070c0"/>
      <w:sz w:val="28"/>
      <w:szCs w:val="26"/>
    </w:rPr>
  </w:style>
  <w:style w:type="character" w:styleId="TitleChar" w:customStyle="1">
    <w:name w:val="Title Char"/>
    <w:basedOn w:val="DefaultParagraphFont"/>
    <w:link w:val="Title"/>
    <w:uiPriority w:val="10"/>
    <w:rsid w:val="00727661"/>
    <w:rPr>
      <w:rFonts w:asciiTheme="majorHAnsi" w:cstheme="majorBidi" w:eastAsiaTheme="majorEastAsia" w:hAnsiTheme="majorHAnsi"/>
      <w:b w:val="1"/>
      <w:color w:val="ff0000"/>
      <w:spacing w:val="-10"/>
      <w:kern w:val="28"/>
      <w:sz w:val="36"/>
      <w:szCs w:val="56"/>
    </w:rPr>
  </w:style>
  <w:style w:type="character" w:styleId="Heading3Char" w:customStyle="1">
    <w:name w:val="Heading 3 Char"/>
    <w:basedOn w:val="DefaultParagraphFont"/>
    <w:link w:val="Heading3"/>
    <w:uiPriority w:val="9"/>
    <w:rsid w:val="00727661"/>
    <w:rPr>
      <w:rFonts w:asciiTheme="majorHAnsi" w:cstheme="majorBidi" w:eastAsiaTheme="majorEastAsia" w:hAnsiTheme="majorHAnsi"/>
      <w:b w:val="1"/>
      <w:i w:val="1"/>
      <w:color w:val="ff0000"/>
      <w:sz w:val="28"/>
      <w:szCs w:val="24"/>
    </w:rPr>
  </w:style>
  <w:style w:type="table" w:styleId="TableGrid">
    <w:name w:val="Table Grid"/>
    <w:basedOn w:val="TableNormal"/>
    <w:uiPriority w:val="39"/>
    <w:rsid w:val="004A484E"/>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0.0" w:type="dxa"/>
        <w:right w:w="0.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table" w:styleId="a5" w:customStyle="1">
    <w:basedOn w:val="TableNormal"/>
    <w:tblPr>
      <w:tblStyleRowBandSize w:val="1"/>
      <w:tblStyleColBandSize w:val="1"/>
      <w:tblCellMar>
        <w:left w:w="115.0" w:type="dxa"/>
        <w:right w:w="115.0" w:type="dxa"/>
      </w:tblCellMar>
    </w:tblPr>
  </w:style>
  <w:style w:type="table" w:styleId="a6" w:customStyle="1">
    <w:basedOn w:val="TableNormal"/>
    <w:pPr>
      <w:spacing w:after="0" w:line="240" w:lineRule="auto"/>
    </w:pPr>
    <w:tblPr>
      <w:tblStyleRowBandSize w:val="1"/>
      <w:tblStyleColBandSize w:val="1"/>
    </w:tblPr>
  </w:style>
  <w:style w:type="table" w:styleId="a7" w:customStyle="1">
    <w:basedOn w:val="TableNormal"/>
    <w:pPr>
      <w:spacing w:after="0" w:line="240" w:lineRule="auto"/>
    </w:pPr>
    <w:tblPr>
      <w:tblStyleRowBandSize w:val="1"/>
      <w:tblStyleColBandSize w:val="1"/>
    </w:tblPr>
  </w:style>
  <w:style w:type="table" w:styleId="a8" w:customStyle="1">
    <w:basedOn w:val="TableNormal"/>
    <w:tblPr>
      <w:tblStyleRowBandSize w:val="1"/>
      <w:tblStyleColBandSize w:val="1"/>
      <w:tblCellMar>
        <w:left w:w="115.0" w:type="dxa"/>
        <w:right w:w="115.0" w:type="dxa"/>
      </w:tblCellMar>
    </w:tblPr>
  </w:style>
  <w:style w:type="table" w:styleId="a9" w:customStyle="1">
    <w:basedOn w:val="TableNormal"/>
    <w:pPr>
      <w:spacing w:after="0" w:line="240" w:lineRule="auto"/>
    </w:pPr>
    <w:tblPr>
      <w:tblStyleRowBandSize w:val="1"/>
      <w:tblStyleColBandSize w:val="1"/>
    </w:tblPr>
  </w:style>
  <w:style w:type="table" w:styleId="aa" w:customStyle="1">
    <w:basedOn w:val="TableNormal"/>
    <w:tblPr>
      <w:tblStyleRowBandSize w:val="1"/>
      <w:tblStyleColBandSize w:val="1"/>
      <w:tblCellMar>
        <w:left w:w="115.0" w:type="dxa"/>
        <w:right w:w="115.0" w:type="dxa"/>
      </w:tblCellMar>
    </w:tblPr>
  </w:style>
  <w:style w:type="table" w:styleId="ab" w:customStyle="1">
    <w:basedOn w:val="TableNormal"/>
    <w:tblPr>
      <w:tblStyleRowBandSize w:val="1"/>
      <w:tblStyleColBandSize w:val="1"/>
      <w:tblCellMar>
        <w:left w:w="115.0" w:type="dxa"/>
        <w:right w:w="115.0" w:type="dxa"/>
      </w:tblCellMar>
    </w:tblPr>
  </w:style>
  <w:style w:type="table" w:styleId="ac" w:customStyle="1">
    <w:basedOn w:val="TableNormal"/>
    <w:tblPr>
      <w:tblStyleRowBandSize w:val="1"/>
      <w:tblStyleColBandSize w:val="1"/>
      <w:tblCellMar>
        <w:left w:w="115.0" w:type="dxa"/>
        <w:right w:w="115.0" w:type="dxa"/>
      </w:tblCellMar>
    </w:tblPr>
  </w:style>
  <w:style w:type="table" w:styleId="ad" w:customStyle="1">
    <w:basedOn w:val="TableNormal"/>
    <w:tblPr>
      <w:tblStyleRowBandSize w:val="1"/>
      <w:tblStyleColBandSize w:val="1"/>
      <w:tblCellMar>
        <w:left w:w="115.0" w:type="dxa"/>
        <w:right w:w="115.0" w:type="dxa"/>
      </w:tblCellMar>
    </w:tblPr>
  </w:style>
  <w:style w:type="table" w:styleId="ae" w:customStyle="1">
    <w:basedOn w:val="TableNormal"/>
    <w:tblPr>
      <w:tblStyleRowBandSize w:val="1"/>
      <w:tblStyleColBandSize w:val="1"/>
      <w:tblCellMar>
        <w:top w:w="144.0" w:type="dxa"/>
        <w:left w:w="115.0" w:type="dxa"/>
        <w:bottom w:w="144.0" w:type="dxa"/>
        <w:right w:w="115.0" w:type="dxa"/>
      </w:tblCellMar>
    </w:tblPr>
  </w:style>
  <w:style w:type="character" w:styleId="Hyperlink">
    <w:name w:val="Hyperlink"/>
    <w:basedOn w:val="DefaultParagraphFont"/>
    <w:uiPriority w:val="99"/>
    <w:unhideWhenUsed w:val="1"/>
    <w:rsid w:val="00EE7B4A"/>
    <w:rPr>
      <w:color w:val="0000ff" w:themeColor="hyperlink"/>
      <w:u w:val="single"/>
    </w:rPr>
  </w:style>
  <w:style w:type="character" w:styleId="UnresolvedMention">
    <w:name w:val="Unresolved Mention"/>
    <w:basedOn w:val="DefaultParagraphFont"/>
    <w:uiPriority w:val="99"/>
    <w:semiHidden w:val="1"/>
    <w:unhideWhenUsed w:val="1"/>
    <w:rsid w:val="00EE7B4A"/>
    <w:rPr>
      <w:color w:val="605e5c"/>
      <w:shd w:color="auto" w:fill="e1dfdd" w:val="clear"/>
    </w:rPr>
  </w:style>
  <w:style w:type="paragraph" w:styleId="NormalWeb">
    <w:name w:val="Normal (Web)"/>
    <w:basedOn w:val="Normal"/>
    <w:uiPriority w:val="99"/>
    <w:unhideWhenUsed w:val="1"/>
    <w:rsid w:val="00BF0D9F"/>
    <w:pPr>
      <w:spacing w:after="100" w:afterAutospacing="1" w:before="100" w:beforeAutospacing="1" w:line="240" w:lineRule="auto"/>
      <w:ind w:firstLine="0"/>
      <w:jc w:val="left"/>
    </w:pPr>
    <w:rPr>
      <w:lang w:eastAsia="en-US" w:val="en-US"/>
    </w:rPr>
  </w:style>
  <w:style w:type="paragraph" w:styleId="0noidung" w:customStyle="1">
    <w:name w:val="0 noi dung"/>
    <w:basedOn w:val="Normal"/>
    <w:link w:val="0noidungChar"/>
    <w:qFormat w:val="1"/>
    <w:rsid w:val="00A67DFA"/>
    <w:pPr>
      <w:widowControl w:val="0"/>
      <w:spacing w:after="40" w:before="40" w:line="276" w:lineRule="auto"/>
      <w:ind w:firstLine="425"/>
    </w:pPr>
    <w:rPr>
      <w:rFonts w:eastAsia="MS Mincho"/>
      <w:sz w:val="28"/>
      <w:szCs w:val="28"/>
      <w:lang w:eastAsia="en-US" w:val="es-ES"/>
    </w:rPr>
  </w:style>
  <w:style w:type="character" w:styleId="0noidungChar" w:customStyle="1">
    <w:name w:val="0 noi dung Char"/>
    <w:link w:val="0noidung"/>
    <w:rsid w:val="00A67DFA"/>
    <w:rPr>
      <w:rFonts w:eastAsia="MS Mincho"/>
      <w:sz w:val="28"/>
      <w:szCs w:val="28"/>
      <w:lang w:eastAsia="en-US" w:val="es-ES"/>
    </w:rPr>
  </w:style>
  <w:style w:type="character" w:styleId="FollowedHyperlink">
    <w:name w:val="FollowedHyperlink"/>
    <w:basedOn w:val="DefaultParagraphFont"/>
    <w:uiPriority w:val="99"/>
    <w:semiHidden w:val="1"/>
    <w:unhideWhenUsed w:val="1"/>
    <w:rsid w:val="00F3783D"/>
    <w:rPr>
      <w:color w:val="800080" w:themeColor="followedHyperlink"/>
      <w:u w:val="single"/>
    </w:rPr>
  </w:style>
  <w:style w:type="character" w:styleId="fontstyle01" w:customStyle="1">
    <w:name w:val="fontstyle01"/>
    <w:basedOn w:val="DefaultParagraphFont"/>
    <w:rsid w:val="00FF0A0E"/>
    <w:rPr>
      <w:rFonts w:ascii="Times New Roman" w:cs="Times New Roman" w:hAnsi="Times New Roman" w:hint="default"/>
      <w:b w:val="0"/>
      <w:bCs w:val="0"/>
      <w:i w:val="0"/>
      <w:iCs w:val="0"/>
      <w:color w:val="0d0d0d"/>
      <w:sz w:val="22"/>
      <w:szCs w:val="2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44.0" w:type="dxa"/>
        <w:left w:w="115.0" w:type="dxa"/>
        <w:bottom w:w="144.0" w:type="dxa"/>
        <w:right w:w="115.0" w:type="dxa"/>
      </w:tblCellMar>
    </w:tblPr>
  </w:style>
  <w:style w:type="table" w:styleId="Table2">
    <w:basedOn w:val="TableNormal"/>
    <w:pPr>
      <w:spacing w:after="0" w:line="240" w:lineRule="auto"/>
    </w:pPr>
    <w:tblPr>
      <w:tblStyleRowBandSize w:val="1"/>
      <w:tblStyleColBandSize w:val="1"/>
      <w:tblCellMar>
        <w:top w:w="144.0" w:type="dxa"/>
        <w:left w:w="115.0" w:type="dxa"/>
        <w:bottom w:w="144.0" w:type="dxa"/>
        <w:right w:w="115.0" w:type="dxa"/>
      </w:tblCellMar>
    </w:tblPr>
  </w:style>
  <w:style w:type="table" w:styleId="Table3">
    <w:basedOn w:val="TableNormal"/>
    <w:pPr>
      <w:spacing w:after="0" w:line="240" w:lineRule="auto"/>
    </w:pPr>
    <w:tblPr>
      <w:tblStyleRowBandSize w:val="1"/>
      <w:tblStyleColBandSize w:val="1"/>
      <w:tblCellMar>
        <w:top w:w="144.0" w:type="dxa"/>
        <w:left w:w="115.0" w:type="dxa"/>
        <w:bottom w:w="144.0" w:type="dxa"/>
        <w:right w:w="115.0" w:type="dxa"/>
      </w:tblCellMar>
    </w:tblPr>
  </w:style>
  <w:style w:type="table" w:styleId="Table4">
    <w:basedOn w:val="TableNormal"/>
    <w:pPr>
      <w:spacing w:after="0" w:line="240" w:lineRule="auto"/>
    </w:pPr>
    <w:tblPr>
      <w:tblStyleRowBandSize w:val="1"/>
      <w:tblStyleColBandSize w:val="1"/>
      <w:tblCellMar>
        <w:top w:w="144.0" w:type="dxa"/>
        <w:left w:w="115.0" w:type="dxa"/>
        <w:bottom w:w="144.0" w:type="dxa"/>
        <w:right w:w="115.0" w:type="dxa"/>
      </w:tblCellMar>
    </w:tblPr>
  </w:style>
  <w:style w:type="table" w:styleId="Table5">
    <w:basedOn w:val="TableNormal"/>
    <w:pPr>
      <w:spacing w:after="0" w:line="240" w:lineRule="auto"/>
    </w:pPr>
    <w:tblPr>
      <w:tblStyleRowBandSize w:val="1"/>
      <w:tblStyleColBandSize w:val="1"/>
      <w:tblCellMar>
        <w:top w:w="144.0" w:type="dxa"/>
        <w:left w:w="115.0" w:type="dxa"/>
        <w:bottom w:w="144.0" w:type="dxa"/>
        <w:right w:w="115.0" w:type="dxa"/>
      </w:tblCellMar>
    </w:tblPr>
  </w:style>
  <w:style w:type="table" w:styleId="Table6">
    <w:basedOn w:val="TableNormal"/>
    <w:pPr>
      <w:spacing w:after="0" w:line="240" w:lineRule="auto"/>
    </w:pPr>
    <w:tblPr>
      <w:tblStyleRowBandSize w:val="1"/>
      <w:tblStyleColBandSize w:val="1"/>
      <w:tblCellMar>
        <w:top w:w="144.0" w:type="dxa"/>
        <w:left w:w="115.0" w:type="dxa"/>
        <w:bottom w:w="144.0" w:type="dxa"/>
        <w:right w:w="115.0" w:type="dxa"/>
      </w:tblCellMar>
    </w:tblPr>
  </w:style>
  <w:style w:type="table" w:styleId="Table7">
    <w:basedOn w:val="TableNormal"/>
    <w:pPr>
      <w:spacing w:after="0" w:line="240" w:lineRule="auto"/>
    </w:pPr>
    <w:tblPr>
      <w:tblStyleRowBandSize w:val="1"/>
      <w:tblStyleColBandSize w:val="1"/>
      <w:tblCellMar>
        <w:top w:w="144.0" w:type="dxa"/>
        <w:left w:w="115.0" w:type="dxa"/>
        <w:bottom w:w="144.0" w:type="dxa"/>
        <w:right w:w="115.0" w:type="dxa"/>
      </w:tblCellMar>
    </w:tblPr>
  </w:style>
  <w:style w:type="table" w:styleId="Table8">
    <w:basedOn w:val="TableNormal"/>
    <w:pPr>
      <w:spacing w:after="0" w:line="240" w:lineRule="auto"/>
    </w:pPr>
    <w:tblPr>
      <w:tblStyleRowBandSize w:val="1"/>
      <w:tblStyleColBandSize w:val="1"/>
      <w:tblCellMar>
        <w:top w:w="144.0" w:type="dxa"/>
        <w:left w:w="115.0" w:type="dxa"/>
        <w:bottom w:w="144.0" w:type="dxa"/>
        <w:right w:w="115.0" w:type="dxa"/>
      </w:tblCellMar>
    </w:tblPr>
  </w:style>
  <w:style w:type="table" w:styleId="Table9">
    <w:basedOn w:val="TableNormal"/>
    <w:pPr>
      <w:spacing w:after="0" w:line="240" w:lineRule="auto"/>
    </w:pPr>
    <w:tblPr>
      <w:tblStyleRowBandSize w:val="1"/>
      <w:tblStyleColBandSize w:val="1"/>
      <w:tblCellMar>
        <w:top w:w="144.0" w:type="dxa"/>
        <w:left w:w="115.0" w:type="dxa"/>
        <w:bottom w:w="144.0" w:type="dxa"/>
        <w:right w:w="115.0" w:type="dxa"/>
      </w:tblCellMar>
    </w:tblPr>
  </w:style>
  <w:style w:type="table" w:styleId="Table10">
    <w:basedOn w:val="TableNormal"/>
    <w:pPr>
      <w:spacing w:after="0" w:line="240" w:lineRule="auto"/>
    </w:pPr>
    <w:tblPr>
      <w:tblStyleRowBandSize w:val="1"/>
      <w:tblStyleColBandSize w:val="1"/>
      <w:tblCellMar>
        <w:top w:w="144.0" w:type="dxa"/>
        <w:left w:w="115.0" w:type="dxa"/>
        <w:bottom w:w="144.0" w:type="dxa"/>
        <w:right w:w="115.0" w:type="dxa"/>
      </w:tblCellMar>
    </w:tblPr>
  </w:style>
  <w:style w:type="table" w:styleId="Table11">
    <w:basedOn w:val="TableNormal"/>
    <w:pPr>
      <w:spacing w:after="0" w:line="240" w:lineRule="auto"/>
    </w:pPr>
    <w:tblPr>
      <w:tblStyleRowBandSize w:val="1"/>
      <w:tblStyleColBandSize w:val="1"/>
      <w:tblCellMar>
        <w:top w:w="144.0" w:type="dxa"/>
        <w:left w:w="115.0" w:type="dxa"/>
        <w:bottom w:w="144.0" w:type="dxa"/>
        <w:right w:w="115.0" w:type="dxa"/>
      </w:tblCellMar>
    </w:tblPr>
  </w:style>
  <w:style w:type="table" w:styleId="Table12">
    <w:basedOn w:val="TableNormal"/>
    <w:pPr>
      <w:spacing w:after="0" w:line="240" w:lineRule="auto"/>
    </w:pPr>
    <w:tblPr>
      <w:tblStyleRowBandSize w:val="1"/>
      <w:tblStyleColBandSize w:val="1"/>
      <w:tblCellMar>
        <w:top w:w="144.0" w:type="dxa"/>
        <w:left w:w="115.0" w:type="dxa"/>
        <w:bottom w:w="144.0" w:type="dxa"/>
        <w:right w:w="115.0" w:type="dxa"/>
      </w:tblCellMar>
    </w:tblPr>
  </w:style>
  <w:style w:type="table" w:styleId="Table13">
    <w:basedOn w:val="TableNormal"/>
    <w:pPr>
      <w:spacing w:after="0" w:line="240" w:lineRule="auto"/>
    </w:pPr>
    <w:tblPr>
      <w:tblStyleRowBandSize w:val="1"/>
      <w:tblStyleColBandSize w:val="1"/>
      <w:tblCellMar>
        <w:top w:w="144.0" w:type="dxa"/>
        <w:left w:w="115.0" w:type="dxa"/>
        <w:bottom w:w="144.0" w:type="dxa"/>
        <w:right w:w="115.0" w:type="dxa"/>
      </w:tblCellMar>
    </w:tblPr>
  </w:style>
  <w:style w:type="table" w:styleId="Table14">
    <w:basedOn w:val="TableNormal"/>
    <w:pPr>
      <w:spacing w:after="0" w:line="240" w:lineRule="auto"/>
    </w:pPr>
    <w:tblPr>
      <w:tblStyleRowBandSize w:val="1"/>
      <w:tblStyleColBandSize w:val="1"/>
      <w:tblCellMar>
        <w:top w:w="144.0" w:type="dxa"/>
        <w:left w:w="115.0" w:type="dxa"/>
        <w:bottom w:w="144.0" w:type="dxa"/>
        <w:right w:w="115.0" w:type="dxa"/>
      </w:tblCellMar>
    </w:tblPr>
  </w:style>
  <w:style w:type="table" w:styleId="Table15">
    <w:basedOn w:val="TableNormal"/>
    <w:pPr>
      <w:spacing w:after="0" w:line="240" w:lineRule="auto"/>
    </w:pPr>
    <w:tblPr>
      <w:tblStyleRowBandSize w:val="1"/>
      <w:tblStyleColBandSize w:val="1"/>
      <w:tblCellMar>
        <w:top w:w="144.0" w:type="dxa"/>
        <w:left w:w="115.0" w:type="dxa"/>
        <w:bottom w:w="144.0" w:type="dxa"/>
        <w:right w:w="115.0" w:type="dxa"/>
      </w:tblCellMar>
    </w:tblPr>
  </w:style>
  <w:style w:type="table" w:styleId="Table16">
    <w:basedOn w:val="TableNormal"/>
    <w:pPr>
      <w:spacing w:after="0" w:line="240" w:lineRule="auto"/>
    </w:pPr>
    <w:tblPr>
      <w:tblStyleRowBandSize w:val="1"/>
      <w:tblStyleColBandSize w:val="1"/>
      <w:tblCellMar>
        <w:top w:w="144.0" w:type="dxa"/>
        <w:left w:w="115.0" w:type="dxa"/>
        <w:bottom w:w="144.0" w:type="dxa"/>
        <w:right w:w="115.0" w:type="dxa"/>
      </w:tblCellMar>
    </w:tblPr>
  </w:style>
  <w:style w:type="table" w:styleId="Table17">
    <w:basedOn w:val="TableNormal"/>
    <w:pPr>
      <w:spacing w:after="0" w:line="240" w:lineRule="auto"/>
    </w:pPr>
    <w:tblPr>
      <w:tblStyleRowBandSize w:val="1"/>
      <w:tblStyleColBandSize w:val="1"/>
      <w:tblCellMar>
        <w:top w:w="144.0" w:type="dxa"/>
        <w:left w:w="115.0" w:type="dxa"/>
        <w:bottom w:w="144.0" w:type="dxa"/>
        <w:right w:w="115.0" w:type="dxa"/>
      </w:tblCellMar>
    </w:tblPr>
  </w:style>
  <w:style w:type="table" w:styleId="Table18">
    <w:basedOn w:val="TableNormal"/>
    <w:pPr>
      <w:spacing w:after="0" w:line="240" w:lineRule="auto"/>
    </w:pPr>
    <w:tblPr>
      <w:tblStyleRowBandSize w:val="1"/>
      <w:tblStyleColBandSize w:val="1"/>
      <w:tblCellMar>
        <w:top w:w="144.0" w:type="dxa"/>
        <w:left w:w="115.0" w:type="dxa"/>
        <w:bottom w:w="144.0" w:type="dxa"/>
        <w:right w:w="115.0" w:type="dxa"/>
      </w:tblCellMar>
    </w:tblPr>
  </w:style>
  <w:style w:type="table" w:styleId="Table19">
    <w:basedOn w:val="TableNormal"/>
    <w:pPr>
      <w:spacing w:after="0" w:line="240" w:lineRule="auto"/>
    </w:pPr>
    <w:tblPr>
      <w:tblStyleRowBandSize w:val="1"/>
      <w:tblStyleColBandSize w:val="1"/>
      <w:tblCellMar>
        <w:top w:w="144.0" w:type="dxa"/>
        <w:left w:w="115.0" w:type="dxa"/>
        <w:bottom w:w="144.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8.png"/><Relationship Id="rId42" Type="http://schemas.openxmlformats.org/officeDocument/2006/relationships/image" Target="media/image11.png"/><Relationship Id="rId41" Type="http://schemas.openxmlformats.org/officeDocument/2006/relationships/image" Target="media/image3.jpg"/><Relationship Id="rId44" Type="http://schemas.openxmlformats.org/officeDocument/2006/relationships/image" Target="media/image37.png"/><Relationship Id="rId43" Type="http://schemas.openxmlformats.org/officeDocument/2006/relationships/image" Target="media/image6.png"/><Relationship Id="rId46" Type="http://schemas.openxmlformats.org/officeDocument/2006/relationships/image" Target="media/image33.png"/><Relationship Id="rId45" Type="http://schemas.openxmlformats.org/officeDocument/2006/relationships/image" Target="media/image1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bom.so/d9qV9X" TargetMode="External"/><Relationship Id="rId48" Type="http://schemas.openxmlformats.org/officeDocument/2006/relationships/image" Target="media/image25.jpg"/><Relationship Id="rId47" Type="http://schemas.openxmlformats.org/officeDocument/2006/relationships/image" Target="media/image23.png"/><Relationship Id="rId49"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bom.so/prcFyf" TargetMode="External"/><Relationship Id="rId8" Type="http://schemas.openxmlformats.org/officeDocument/2006/relationships/hyperlink" Target="https://bom.so/CyNkOO" TargetMode="External"/><Relationship Id="rId31" Type="http://schemas.openxmlformats.org/officeDocument/2006/relationships/image" Target="media/image27.png"/><Relationship Id="rId30" Type="http://schemas.openxmlformats.org/officeDocument/2006/relationships/image" Target="media/image29.png"/><Relationship Id="rId33" Type="http://schemas.openxmlformats.org/officeDocument/2006/relationships/image" Target="media/image12.png"/><Relationship Id="rId32" Type="http://schemas.openxmlformats.org/officeDocument/2006/relationships/image" Target="media/image15.png"/><Relationship Id="rId35" Type="http://schemas.openxmlformats.org/officeDocument/2006/relationships/image" Target="media/image4.png"/><Relationship Id="rId34" Type="http://schemas.openxmlformats.org/officeDocument/2006/relationships/image" Target="media/image22.png"/><Relationship Id="rId37" Type="http://schemas.openxmlformats.org/officeDocument/2006/relationships/image" Target="media/image32.png"/><Relationship Id="rId36" Type="http://schemas.openxmlformats.org/officeDocument/2006/relationships/image" Target="media/image16.png"/><Relationship Id="rId39" Type="http://schemas.openxmlformats.org/officeDocument/2006/relationships/image" Target="media/image7.jpg"/><Relationship Id="rId38" Type="http://schemas.openxmlformats.org/officeDocument/2006/relationships/image" Target="media/image28.png"/><Relationship Id="rId20" Type="http://schemas.openxmlformats.org/officeDocument/2006/relationships/footer" Target="footer1.xml"/><Relationship Id="rId22" Type="http://schemas.openxmlformats.org/officeDocument/2006/relationships/image" Target="media/image34.png"/><Relationship Id="rId21" Type="http://schemas.openxmlformats.org/officeDocument/2006/relationships/image" Target="media/image30.png"/><Relationship Id="rId24" Type="http://schemas.openxmlformats.org/officeDocument/2006/relationships/image" Target="media/image19.png"/><Relationship Id="rId23" Type="http://schemas.openxmlformats.org/officeDocument/2006/relationships/image" Target="media/image20.png"/><Relationship Id="rId26" Type="http://schemas.openxmlformats.org/officeDocument/2006/relationships/image" Target="media/image38.png"/><Relationship Id="rId25" Type="http://schemas.openxmlformats.org/officeDocument/2006/relationships/chart" Target="charts/chart1.xml"/><Relationship Id="rId28" Type="http://schemas.openxmlformats.org/officeDocument/2006/relationships/image" Target="media/image36.png"/><Relationship Id="rId27" Type="http://schemas.openxmlformats.org/officeDocument/2006/relationships/image" Target="media/image31.png"/><Relationship Id="rId29" Type="http://schemas.openxmlformats.org/officeDocument/2006/relationships/image" Target="media/image24.png"/><Relationship Id="rId51" Type="http://schemas.openxmlformats.org/officeDocument/2006/relationships/image" Target="media/image2.png"/><Relationship Id="rId50" Type="http://schemas.openxmlformats.org/officeDocument/2006/relationships/image" Target="media/image21.png"/><Relationship Id="rId52" Type="http://schemas.openxmlformats.org/officeDocument/2006/relationships/image" Target="media/image13.png"/><Relationship Id="rId11" Type="http://schemas.openxmlformats.org/officeDocument/2006/relationships/hyperlink" Target="https://bom.so/tvlVyR" TargetMode="External"/><Relationship Id="rId10" Type="http://schemas.openxmlformats.org/officeDocument/2006/relationships/hyperlink" Target="https://bom.so/rlANSl" TargetMode="External"/><Relationship Id="rId13" Type="http://schemas.openxmlformats.org/officeDocument/2006/relationships/hyperlink" Target="https://bandantoc.daklak.gov.vn/dan-toc-thieu-so/ai-gia-inh-cac-dan-toc-viet-nam-1941.html" TargetMode="External"/><Relationship Id="rId12" Type="http://schemas.openxmlformats.org/officeDocument/2006/relationships/hyperlink" Target="https://bom.so/ndo2ka" TargetMode="External"/><Relationship Id="rId15" Type="http://schemas.openxmlformats.org/officeDocument/2006/relationships/image" Target="media/image5.jpg"/><Relationship Id="rId14" Type="http://schemas.openxmlformats.org/officeDocument/2006/relationships/hyperlink" Target="https://bom.so/S3C0n3" TargetMode="External"/><Relationship Id="rId17" Type="http://schemas.openxmlformats.org/officeDocument/2006/relationships/image" Target="media/image9.png"/><Relationship Id="rId16" Type="http://schemas.openxmlformats.org/officeDocument/2006/relationships/image" Target="media/image8.png"/><Relationship Id="rId19" Type="http://schemas.openxmlformats.org/officeDocument/2006/relationships/header" Target="header1.xml"/><Relationship Id="rId18" Type="http://schemas.openxmlformats.org/officeDocument/2006/relationships/image" Target="media/image26.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 Id="rId2" Type="http://schemas.openxmlformats.org/officeDocument/2006/relationships/image" Target="media/image10.png"/><Relationship Id="rId3" Type="http://schemas.openxmlformats.org/officeDocument/2006/relationships/image" Target="media/image35.png"/></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package" Target="../embeddings/Microsoft_Excel_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Số dân</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6"/>
                <c:pt idx="0">
                  <c:v>1979</c:v>
                </c:pt>
                <c:pt idx="1">
                  <c:v>1989</c:v>
                </c:pt>
                <c:pt idx="2">
                  <c:v>1999</c:v>
                </c:pt>
                <c:pt idx="3">
                  <c:v>2009</c:v>
                </c:pt>
                <c:pt idx="4">
                  <c:v>2019</c:v>
                </c:pt>
                <c:pt idx="5">
                  <c:v>2021</c:v>
                </c:pt>
              </c:numCache>
              <c:extLst/>
            </c:numRef>
          </c:cat>
          <c:val>
            <c:numRef>
              <c:f>Sheet1!$B$2:$B$7</c:f>
              <c:numCache>
                <c:formatCode>General</c:formatCode>
                <c:ptCount val="6"/>
                <c:pt idx="0">
                  <c:v>52.7</c:v>
                </c:pt>
                <c:pt idx="1">
                  <c:v>64.400000000000006</c:v>
                </c:pt>
                <c:pt idx="2">
                  <c:v>76.5</c:v>
                </c:pt>
                <c:pt idx="3">
                  <c:v>86</c:v>
                </c:pt>
                <c:pt idx="4">
                  <c:v>96.5</c:v>
                </c:pt>
                <c:pt idx="5">
                  <c:v>98.5</c:v>
                </c:pt>
              </c:numCache>
              <c:extLst/>
            </c:numRef>
          </c:val>
          <c:extLst>
            <c:ext xmlns:c16="http://schemas.microsoft.com/office/drawing/2014/chart" uri="{C3380CC4-5D6E-409C-BE32-E72D297353CC}">
              <c16:uniqueId val="{00000000-412A-413F-AE12-EC6D42AE443C}"/>
            </c:ext>
          </c:extLst>
        </c:ser>
        <c:dLbls>
          <c:showLegendKey val="0"/>
          <c:showVal val="0"/>
          <c:showCatName val="0"/>
          <c:showSerName val="0"/>
          <c:showPercent val="0"/>
          <c:showBubbleSize val="0"/>
        </c:dLbls>
        <c:gapWidth val="84"/>
        <c:axId val="1311752272"/>
        <c:axId val="1383286704"/>
        <c:extLst>
          <c:ext xmlns:c15="http://schemas.microsoft.com/office/drawing/2012/chart" uri="{02D57815-91ED-43cb-92C2-25804820EDAC}">
            <c15:filteredBarSeries>
              <c15:ser>
                <c:idx val="1"/>
                <c:order val="1"/>
                <c:tx>
                  <c:strRef>
                    <c:extLst>
                      <c:ext uri="{02D57815-91ED-43cb-92C2-25804820EDAC}">
                        <c15:formulaRef>
                          <c15:sqref>Sheet1!$C$1</c15:sqref>
                        </c15:formulaRef>
                      </c:ext>
                    </c:extLst>
                    <c:strCache>
                      <c:ptCount val="1"/>
                      <c:pt idx="0">
                        <c:v>Rừng trồng</c:v>
                      </c:pt>
                    </c:strCache>
                  </c:strRef>
                </c:tx>
                <c:spPr>
                  <a:noFill/>
                  <a:ln>
                    <a:solidFill>
                      <a:schemeClr val="tx1"/>
                    </a:solidFill>
                  </a:ln>
                  <a:effectLst/>
                </c:spPr>
                <c:invertIfNegative val="0"/>
                <c:dLbls>
                  <c:spPr>
                    <a:noFill/>
                    <a:ln>
                      <a:noFill/>
                    </a:ln>
                    <a:effectLst/>
                  </c:spPr>
                  <c:txPr>
                    <a:bodyPr rot="0" spcFirstLastPara="1" vertOverflow="ellipsis" vert="horz" wrap="square" anchor="ctr" anchorCtr="1"/>
                    <a:lstStyle/>
                    <a:p>
                      <a:pPr>
                        <a:defRPr sz="1400" b="0" i="0" u="none" strike="noStrike" kern="1200" baseline="0">
                          <a:solidFill>
                            <a:schemeClr val="tx1">
                              <a:lumMod val="75000"/>
                              <a:lumOff val="25000"/>
                            </a:schemeClr>
                          </a:solidFill>
                          <a:effectLst/>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Sheet1!$A$2:$A$7</c15:sqref>
                        </c15:formulaRef>
                      </c:ext>
                    </c:extLst>
                    <c:numCache>
                      <c:formatCode>General</c:formatCode>
                      <c:ptCount val="6"/>
                      <c:pt idx="0">
                        <c:v>1979</c:v>
                      </c:pt>
                      <c:pt idx="1">
                        <c:v>1989</c:v>
                      </c:pt>
                      <c:pt idx="2">
                        <c:v>1999</c:v>
                      </c:pt>
                      <c:pt idx="3">
                        <c:v>2009</c:v>
                      </c:pt>
                      <c:pt idx="4">
                        <c:v>2019</c:v>
                      </c:pt>
                      <c:pt idx="5">
                        <c:v>2021</c:v>
                      </c:pt>
                    </c:numCache>
                  </c:numRef>
                </c:cat>
                <c:val>
                  <c:numRef>
                    <c:extLst>
                      <c:ext uri="{02D57815-91ED-43cb-92C2-25804820EDAC}">
                        <c15:formulaRef>
                          <c15:sqref>Sheet1!$C$2:$C$7</c15:sqref>
                        </c15:formulaRef>
                      </c:ext>
                    </c:extLst>
                    <c:numCache>
                      <c:formatCode>General</c:formatCode>
                      <c:ptCount val="6"/>
                    </c:numCache>
                  </c:numRef>
                </c:val>
                <c:extLst>
                  <c:ext xmlns:c16="http://schemas.microsoft.com/office/drawing/2014/chart" uri="{C3380CC4-5D6E-409C-BE32-E72D297353CC}">
                    <c16:uniqueId val="{00000001-412A-413F-AE12-EC6D42AE443C}"/>
                  </c:ext>
                </c:extLst>
              </c15:ser>
            </c15:filteredBarSeries>
          </c:ext>
        </c:extLst>
      </c:barChart>
      <c:lineChart>
        <c:grouping val="standard"/>
        <c:varyColors val="0"/>
        <c:ser>
          <c:idx val="2"/>
          <c:order val="2"/>
          <c:tx>
            <c:strRef>
              <c:f>Sheet1!$D$1</c:f>
              <c:strCache>
                <c:ptCount val="1"/>
                <c:pt idx="0">
                  <c:v>Tỉ lệ gia tăng dân số </c:v>
                </c:pt>
              </c:strCache>
            </c:strRef>
          </c:tx>
          <c:spPr>
            <a:ln w="15875" cap="rnd">
              <a:solidFill>
                <a:schemeClr val="tx1"/>
              </a:solidFill>
              <a:round/>
            </a:ln>
            <a:effectLst/>
          </c:spPr>
          <c:marker>
            <c:symbol val="diamond"/>
            <c:size val="7"/>
            <c:spPr>
              <a:solidFill>
                <a:schemeClr val="tx1"/>
              </a:solidFill>
              <a:ln w="9525">
                <a:solidFill>
                  <a:schemeClr val="tx1"/>
                </a:solidFill>
              </a:ln>
              <a:effectLst/>
            </c:spPr>
          </c:marker>
          <c:dLbls>
            <c:dLbl>
              <c:idx val="0"/>
              <c:layout>
                <c:manualLayout>
                  <c:x val="-3.7037037037037035E-2"/>
                  <c:y val="-5.55555555555555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5AC-4E3B-AAC7-79523D953F8E}"/>
                </c:ext>
              </c:extLst>
            </c:dLbl>
            <c:dLbl>
              <c:idx val="1"/>
              <c:layout>
                <c:manualLayout>
                  <c:x val="-4.1666666666666664E-2"/>
                  <c:y val="-6.34920634920635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5AC-4E3B-AAC7-79523D953F8E}"/>
                </c:ext>
              </c:extLst>
            </c:dLbl>
            <c:dLbl>
              <c:idx val="2"/>
              <c:layout>
                <c:manualLayout>
                  <c:x val="-5.0925925925925923E-2"/>
                  <c:y val="8.33333333333333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5AC-4E3B-AAC7-79523D953F8E}"/>
                </c:ext>
              </c:extLst>
            </c:dLbl>
            <c:dLbl>
              <c:idx val="3"/>
              <c:layout>
                <c:manualLayout>
                  <c:x val="-5.3240740740740741E-2"/>
                  <c:y val="7.14285714285714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5AC-4E3B-AAC7-79523D953F8E}"/>
                </c:ext>
              </c:extLst>
            </c:dLbl>
            <c:dLbl>
              <c:idx val="4"/>
              <c:layout>
                <c:manualLayout>
                  <c:x val="-5.3240740740740658E-2"/>
                  <c:y val="5.55555555555554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5AC-4E3B-AAC7-79523D953F8E}"/>
                </c:ext>
              </c:extLst>
            </c:dLbl>
            <c:dLbl>
              <c:idx val="5"/>
              <c:layout>
                <c:manualLayout>
                  <c:x val="-5.3240740740740741E-2"/>
                  <c:y val="6.34920634920634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5AC-4E3B-AAC7-79523D953F8E}"/>
                </c:ext>
              </c:extLst>
            </c:dLbl>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6"/>
                <c:pt idx="0">
                  <c:v>1979</c:v>
                </c:pt>
                <c:pt idx="1">
                  <c:v>1989</c:v>
                </c:pt>
                <c:pt idx="2">
                  <c:v>1999</c:v>
                </c:pt>
                <c:pt idx="3">
                  <c:v>2009</c:v>
                </c:pt>
                <c:pt idx="4">
                  <c:v>2019</c:v>
                </c:pt>
                <c:pt idx="5">
                  <c:v>2021</c:v>
                </c:pt>
              </c:numCache>
              <c:extLst/>
            </c:numRef>
          </c:cat>
          <c:val>
            <c:numRef>
              <c:f>Sheet1!$D$2:$D$7</c:f>
              <c:numCache>
                <c:formatCode>General</c:formatCode>
                <c:ptCount val="6"/>
                <c:pt idx="0">
                  <c:v>2.16</c:v>
                </c:pt>
                <c:pt idx="1">
                  <c:v>2.1</c:v>
                </c:pt>
                <c:pt idx="2">
                  <c:v>1.51</c:v>
                </c:pt>
                <c:pt idx="3">
                  <c:v>1.06</c:v>
                </c:pt>
                <c:pt idx="4">
                  <c:v>1.1499999999999999</c:v>
                </c:pt>
                <c:pt idx="5">
                  <c:v>0.94</c:v>
                </c:pt>
              </c:numCache>
              <c:extLst/>
            </c:numRef>
          </c:val>
          <c:smooth val="0"/>
          <c:extLst>
            <c:ext xmlns:c16="http://schemas.microsoft.com/office/drawing/2014/chart" uri="{C3380CC4-5D6E-409C-BE32-E72D297353CC}">
              <c16:uniqueId val="{00000002-412A-413F-AE12-EC6D42AE443C}"/>
            </c:ext>
          </c:extLst>
        </c:ser>
        <c:dLbls>
          <c:showLegendKey val="0"/>
          <c:showVal val="0"/>
          <c:showCatName val="0"/>
          <c:showSerName val="0"/>
          <c:showPercent val="0"/>
          <c:showBubbleSize val="0"/>
        </c:dLbls>
        <c:marker val="1"/>
        <c:smooth val="0"/>
        <c:axId val="194512656"/>
        <c:axId val="1552572160"/>
      </c:lineChart>
      <c:catAx>
        <c:axId val="1311752272"/>
        <c:scaling>
          <c:orientation val="minMax"/>
        </c:scaling>
        <c:delete val="0"/>
        <c:axPos val="b"/>
        <c:numFmt formatCode="General" sourceLinked="0"/>
        <c:majorTickMark val="cross"/>
        <c:minorTickMark val="cross"/>
        <c:tickLblPos val="nextTo"/>
        <c:spPr>
          <a:noFill/>
          <a:ln w="9525" cap="flat" cmpd="sng" algn="ctr">
            <a:solidFill>
              <a:schemeClr val="tx1"/>
            </a:solidFill>
            <a:round/>
            <a:tailEnd type="arrow"/>
          </a:ln>
          <a:effectLst/>
        </c:spPr>
        <c:txPr>
          <a:bodyPr rot="-60000000" spcFirstLastPara="1" vertOverflow="ellipsis" vert="horz" wrap="square" anchor="ctr" anchorCtr="1"/>
          <a:lstStyle/>
          <a:p>
            <a:pPr>
              <a:defRPr sz="1400" b="0"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defRPr>
            </a:pPr>
            <a:endParaRPr lang="en-US"/>
          </a:p>
        </c:txPr>
        <c:crossAx val="1383286704"/>
        <c:crosses val="autoZero"/>
        <c:auto val="1"/>
        <c:lblAlgn val="ctr"/>
        <c:lblOffset val="50"/>
        <c:noMultiLvlLbl val="0"/>
      </c:catAx>
      <c:valAx>
        <c:axId val="1383286704"/>
        <c:scaling>
          <c:orientation val="minMax"/>
        </c:scaling>
        <c:delete val="0"/>
        <c:axPos val="l"/>
        <c:numFmt formatCode="General" sourceLinked="1"/>
        <c:majorTickMark val="cross"/>
        <c:minorTickMark val="none"/>
        <c:tickLblPos val="nextTo"/>
        <c:spPr>
          <a:noFill/>
          <a:ln w="9525">
            <a:solidFill>
              <a:schemeClr val="tx1"/>
            </a:solidFill>
          </a:ln>
          <a:effectLst/>
        </c:spPr>
        <c:txPr>
          <a:bodyPr rot="-60000000" spcFirstLastPara="1" vertOverflow="ellipsis" vert="horz" wrap="square" anchor="ctr" anchorCtr="1"/>
          <a:lstStyle/>
          <a:p>
            <a:pPr>
              <a:defRPr sz="1400" b="0"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defRPr>
            </a:pPr>
            <a:endParaRPr lang="en-US"/>
          </a:p>
        </c:txPr>
        <c:crossAx val="1311752272"/>
        <c:crosses val="autoZero"/>
        <c:crossBetween val="between"/>
        <c:minorUnit val="2"/>
      </c:valAx>
      <c:valAx>
        <c:axId val="1552572160"/>
        <c:scaling>
          <c:orientation val="minMax"/>
          <c:max val="2.5"/>
        </c:scaling>
        <c:delete val="0"/>
        <c:axPos val="r"/>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400" b="0"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defRPr>
            </a:pPr>
            <a:endParaRPr lang="en-US"/>
          </a:p>
        </c:txPr>
        <c:crossAx val="194512656"/>
        <c:crosses val="max"/>
        <c:crossBetween val="between"/>
      </c:valAx>
      <c:catAx>
        <c:axId val="194512656"/>
        <c:scaling>
          <c:orientation val="minMax"/>
        </c:scaling>
        <c:delete val="1"/>
        <c:axPos val="b"/>
        <c:numFmt formatCode="General" sourceLinked="1"/>
        <c:majorTickMark val="out"/>
        <c:minorTickMark val="none"/>
        <c:tickLblPos val="nextTo"/>
        <c:crossAx val="155257216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400">
          <a:effectLst/>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dechgqidi4QpeV+Ra5NDFsDqoA==">CgMxLjAyCWguMzBqMHpsbDgAciExLWdaVXh5OGgwZjhCS3pLTVF1OWdMQUYyWVFPb2VzYUs=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2024-04-05T16:01:00Z</dcterms:created>
  <dc:creator>NHỮNG GIÁO VIÊN ĐỊA LÝ TRẺ TRUNG YÊU NGHỀ</dc:creator>
</cp:coreProperties>
</file>