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A3FF9" w14:textId="334C6A0B" w:rsidR="008E262E" w:rsidRPr="00FA6565" w:rsidRDefault="00AE4E11" w:rsidP="000128A8">
      <w:pPr>
        <w:spacing w:before="60" w:after="60" w:line="240" w:lineRule="auto"/>
        <w:jc w:val="center"/>
        <w:rPr>
          <w:b/>
          <w:sz w:val="28"/>
          <w:szCs w:val="28"/>
          <w:lang w:val="vi-VN"/>
        </w:rPr>
      </w:pPr>
      <w:r w:rsidRPr="00FA6565">
        <w:rPr>
          <w:b/>
          <w:sz w:val="28"/>
          <w:szCs w:val="28"/>
          <w:lang w:val="vi-VN"/>
        </w:rPr>
        <w:t>KẾ HOẠCH BÀI DẠY</w:t>
      </w:r>
    </w:p>
    <w:p w14:paraId="158CE571" w14:textId="2A4105B2" w:rsidR="00AE4E11" w:rsidRPr="00FA6565" w:rsidRDefault="00AE4E11" w:rsidP="000128A8">
      <w:pPr>
        <w:spacing w:before="60" w:after="60" w:line="240" w:lineRule="auto"/>
        <w:rPr>
          <w:b/>
          <w:sz w:val="28"/>
          <w:szCs w:val="28"/>
          <w:lang w:val="vi-VN"/>
        </w:rPr>
      </w:pPr>
      <w:r w:rsidRPr="00FA6565">
        <w:rPr>
          <w:b/>
          <w:sz w:val="28"/>
          <w:szCs w:val="28"/>
          <w:lang w:val="vi-VN"/>
        </w:rPr>
        <w:t>Trường:…………………………</w:t>
      </w:r>
    </w:p>
    <w:p w14:paraId="1B844D77" w14:textId="303B23C7" w:rsidR="00AE4E11" w:rsidRPr="00FA6565" w:rsidRDefault="00AE4E11" w:rsidP="000128A8">
      <w:pPr>
        <w:spacing w:before="60" w:after="60" w:line="240" w:lineRule="auto"/>
        <w:rPr>
          <w:b/>
          <w:sz w:val="28"/>
          <w:szCs w:val="28"/>
          <w:lang w:val="vi-VN"/>
        </w:rPr>
      </w:pPr>
      <w:r w:rsidRPr="00FA6565">
        <w:rPr>
          <w:b/>
          <w:sz w:val="28"/>
          <w:szCs w:val="28"/>
          <w:lang w:val="vi-VN"/>
        </w:rPr>
        <w:t>Tổ:………………………………</w:t>
      </w:r>
    </w:p>
    <w:p w14:paraId="5D952665" w14:textId="03E1CC8D" w:rsidR="008E262E" w:rsidRPr="00FA6565" w:rsidRDefault="00AE4E11" w:rsidP="000128A8">
      <w:pPr>
        <w:spacing w:before="120" w:after="120" w:line="240" w:lineRule="auto"/>
        <w:jc w:val="center"/>
        <w:rPr>
          <w:b/>
          <w:sz w:val="36"/>
          <w:szCs w:val="36"/>
        </w:rPr>
      </w:pPr>
      <w:r w:rsidRPr="00FA6565">
        <w:rPr>
          <w:b/>
          <w:sz w:val="36"/>
          <w:szCs w:val="36"/>
          <w:lang w:val="vi-VN"/>
        </w:rPr>
        <w:t xml:space="preserve">ÔN TẬP CHƯƠNG </w:t>
      </w:r>
      <w:r w:rsidR="00912F8B" w:rsidRPr="00FA6565">
        <w:rPr>
          <w:b/>
          <w:sz w:val="36"/>
          <w:szCs w:val="36"/>
        </w:rPr>
        <w:t>2</w:t>
      </w:r>
    </w:p>
    <w:p w14:paraId="3DEEE2F5" w14:textId="08964FE0" w:rsidR="008E262E" w:rsidRPr="00FA6565" w:rsidRDefault="008E262E" w:rsidP="000128A8">
      <w:pPr>
        <w:pStyle w:val="Heading1"/>
      </w:pPr>
      <w:r w:rsidRPr="00FA6565">
        <w:t>I.</w:t>
      </w:r>
      <w:r w:rsidR="00EF3770" w:rsidRPr="00FA6565">
        <w:t xml:space="preserve"> </w:t>
      </w:r>
      <w:r w:rsidRPr="00FA6565">
        <w:t>MỤC TIÊU</w:t>
      </w:r>
    </w:p>
    <w:tbl>
      <w:tblPr>
        <w:tblStyle w:val="TableGrid"/>
        <w:tblW w:w="0" w:type="auto"/>
        <w:tblLook w:val="04A0" w:firstRow="1" w:lastRow="0" w:firstColumn="1" w:lastColumn="0" w:noHBand="0" w:noVBand="1"/>
      </w:tblPr>
      <w:tblGrid>
        <w:gridCol w:w="1662"/>
        <w:gridCol w:w="6034"/>
        <w:gridCol w:w="1321"/>
      </w:tblGrid>
      <w:tr w:rsidR="00FA6565" w:rsidRPr="00FA6565" w14:paraId="0996A22D" w14:textId="77777777" w:rsidTr="00663901">
        <w:tc>
          <w:tcPr>
            <w:tcW w:w="1705" w:type="dxa"/>
          </w:tcPr>
          <w:p w14:paraId="1085AAEC" w14:textId="77777777" w:rsidR="008E262E" w:rsidRPr="00FA6565" w:rsidRDefault="008E262E" w:rsidP="000128A8">
            <w:pPr>
              <w:spacing w:before="60" w:after="60"/>
              <w:rPr>
                <w:b/>
              </w:rPr>
            </w:pPr>
            <w:r w:rsidRPr="00FA6565">
              <w:rPr>
                <w:b/>
              </w:rPr>
              <w:t xml:space="preserve">Phẩm chất, năng lực </w:t>
            </w:r>
          </w:p>
        </w:tc>
        <w:tc>
          <w:tcPr>
            <w:tcW w:w="6300" w:type="dxa"/>
          </w:tcPr>
          <w:p w14:paraId="72FAD202" w14:textId="77777777" w:rsidR="008E262E" w:rsidRPr="00FA6565" w:rsidRDefault="008E262E" w:rsidP="000128A8">
            <w:pPr>
              <w:spacing w:before="60" w:after="60"/>
              <w:jc w:val="center"/>
              <w:rPr>
                <w:b/>
              </w:rPr>
            </w:pPr>
            <w:r w:rsidRPr="00FA6565">
              <w:rPr>
                <w:b/>
              </w:rPr>
              <w:t>Mục tiêu</w:t>
            </w:r>
          </w:p>
        </w:tc>
        <w:tc>
          <w:tcPr>
            <w:tcW w:w="1345" w:type="dxa"/>
          </w:tcPr>
          <w:p w14:paraId="1B57925C" w14:textId="77777777" w:rsidR="008E262E" w:rsidRPr="00FA6565" w:rsidRDefault="008E262E" w:rsidP="000128A8">
            <w:pPr>
              <w:spacing w:before="60" w:after="60"/>
              <w:jc w:val="center"/>
              <w:rPr>
                <w:b/>
              </w:rPr>
            </w:pPr>
            <w:r w:rsidRPr="00FA6565">
              <w:rPr>
                <w:b/>
              </w:rPr>
              <w:t>Mã hóa</w:t>
            </w:r>
          </w:p>
        </w:tc>
      </w:tr>
      <w:tr w:rsidR="00FA6565" w:rsidRPr="00FA6565" w14:paraId="479597F9" w14:textId="77777777" w:rsidTr="00663901">
        <w:tc>
          <w:tcPr>
            <w:tcW w:w="9350" w:type="dxa"/>
            <w:gridSpan w:val="3"/>
          </w:tcPr>
          <w:p w14:paraId="72D84826" w14:textId="77777777" w:rsidR="008E262E" w:rsidRPr="00FA6565" w:rsidRDefault="008E262E" w:rsidP="000128A8">
            <w:pPr>
              <w:spacing w:before="60" w:after="60"/>
              <w:rPr>
                <w:b/>
              </w:rPr>
            </w:pPr>
            <w:r w:rsidRPr="00FA6565">
              <w:rPr>
                <w:b/>
              </w:rPr>
              <w:t>1.Về năng lực</w:t>
            </w:r>
          </w:p>
          <w:p w14:paraId="6E54D5A9" w14:textId="77777777" w:rsidR="008E262E" w:rsidRPr="00FA6565" w:rsidRDefault="008E262E" w:rsidP="000128A8">
            <w:pPr>
              <w:spacing w:before="60" w:after="60"/>
              <w:rPr>
                <w:b/>
              </w:rPr>
            </w:pPr>
            <w:r w:rsidRPr="00FA6565">
              <w:rPr>
                <w:b/>
              </w:rPr>
              <w:t xml:space="preserve">a.Năng lực sinh học </w:t>
            </w:r>
          </w:p>
        </w:tc>
      </w:tr>
      <w:tr w:rsidR="00FA6565" w:rsidRPr="00FA6565" w14:paraId="2B1A8318" w14:textId="77777777" w:rsidTr="000128A8">
        <w:trPr>
          <w:trHeight w:val="641"/>
        </w:trPr>
        <w:tc>
          <w:tcPr>
            <w:tcW w:w="1705" w:type="dxa"/>
          </w:tcPr>
          <w:p w14:paraId="39B30706" w14:textId="77777777" w:rsidR="000128A8" w:rsidRPr="00FA6565" w:rsidRDefault="000128A8" w:rsidP="000128A8">
            <w:pPr>
              <w:spacing w:before="60" w:after="60"/>
              <w:jc w:val="center"/>
            </w:pPr>
            <w:r w:rsidRPr="00FA6565">
              <w:t xml:space="preserve">Nhận thức sinh học </w:t>
            </w:r>
          </w:p>
        </w:tc>
        <w:tc>
          <w:tcPr>
            <w:tcW w:w="6300" w:type="dxa"/>
          </w:tcPr>
          <w:p w14:paraId="24213FDB" w14:textId="7082E525" w:rsidR="000128A8" w:rsidRPr="00FA6565" w:rsidRDefault="000128A8" w:rsidP="000128A8">
            <w:pPr>
              <w:spacing w:before="60" w:after="60"/>
              <w:rPr>
                <w:lang w:val="vi-VN"/>
              </w:rPr>
            </w:pPr>
            <w:r w:rsidRPr="00FA6565">
              <w:rPr>
                <w:lang w:val="vi-VN"/>
              </w:rPr>
              <w:t>Hệ thống được các kiến thức đã học về cấu trúc tế bào một cách logic.</w:t>
            </w:r>
          </w:p>
        </w:tc>
        <w:tc>
          <w:tcPr>
            <w:tcW w:w="1345" w:type="dxa"/>
          </w:tcPr>
          <w:p w14:paraId="59ADA9E0" w14:textId="77777777" w:rsidR="000128A8" w:rsidRPr="00FA6565" w:rsidRDefault="000128A8" w:rsidP="000128A8">
            <w:pPr>
              <w:spacing w:before="60" w:after="60"/>
              <w:rPr>
                <w:lang w:val="vi-VN"/>
              </w:rPr>
            </w:pPr>
            <w:r w:rsidRPr="00FA6565">
              <w:t xml:space="preserve">SH </w:t>
            </w:r>
            <w:r w:rsidRPr="00FA6565">
              <w:rPr>
                <w:lang w:val="vi-VN"/>
              </w:rPr>
              <w:t>1.8.1</w:t>
            </w:r>
          </w:p>
          <w:p w14:paraId="2A9B83C2" w14:textId="403AF801" w:rsidR="000128A8" w:rsidRPr="00FA6565" w:rsidRDefault="000128A8" w:rsidP="000128A8">
            <w:pPr>
              <w:spacing w:before="60" w:after="60"/>
              <w:rPr>
                <w:lang w:val="vi-VN"/>
              </w:rPr>
            </w:pPr>
          </w:p>
        </w:tc>
      </w:tr>
      <w:tr w:rsidR="00FA6565" w:rsidRPr="00FA6565" w14:paraId="292E8239" w14:textId="77777777" w:rsidTr="00663901">
        <w:tc>
          <w:tcPr>
            <w:tcW w:w="1705" w:type="dxa"/>
          </w:tcPr>
          <w:p w14:paraId="28F8F09B" w14:textId="77777777" w:rsidR="008E262E" w:rsidRPr="00FA6565" w:rsidRDefault="008E262E" w:rsidP="000128A8">
            <w:pPr>
              <w:spacing w:before="60" w:after="60"/>
            </w:pPr>
            <w:r w:rsidRPr="00FA6565">
              <w:t xml:space="preserve">Vận dụng kiến thức kĩ năng đã học </w:t>
            </w:r>
          </w:p>
        </w:tc>
        <w:tc>
          <w:tcPr>
            <w:tcW w:w="6300" w:type="dxa"/>
          </w:tcPr>
          <w:p w14:paraId="71333EFA" w14:textId="7247DD5E" w:rsidR="008E262E" w:rsidRPr="00FA6565" w:rsidRDefault="000128A8" w:rsidP="000128A8">
            <w:pPr>
              <w:spacing w:before="60" w:after="60"/>
              <w:rPr>
                <w:lang w:val="vi-VN"/>
              </w:rPr>
            </w:pPr>
            <w:r w:rsidRPr="00FA6565">
              <w:rPr>
                <w:lang w:val="vi-VN"/>
              </w:rPr>
              <w:t>Vận dụng các kiến thức đã học về tế bào để đưa ra những kết luận dựa trên hiện tượng quan sát được.</w:t>
            </w:r>
          </w:p>
        </w:tc>
        <w:tc>
          <w:tcPr>
            <w:tcW w:w="1345" w:type="dxa"/>
          </w:tcPr>
          <w:p w14:paraId="5603E066" w14:textId="316C695E" w:rsidR="008E262E" w:rsidRPr="00FA6565" w:rsidRDefault="008E262E" w:rsidP="000128A8">
            <w:pPr>
              <w:spacing w:before="60" w:after="60"/>
              <w:rPr>
                <w:lang w:val="vi-VN"/>
              </w:rPr>
            </w:pPr>
            <w:r w:rsidRPr="00FA6565">
              <w:t>SH 3.</w:t>
            </w:r>
            <w:r w:rsidR="00626B5B" w:rsidRPr="00FA6565">
              <w:rPr>
                <w:lang w:val="vi-VN"/>
              </w:rPr>
              <w:t>1</w:t>
            </w:r>
          </w:p>
          <w:p w14:paraId="6DC49254" w14:textId="77777777" w:rsidR="008E262E" w:rsidRPr="00FA6565" w:rsidRDefault="008E262E" w:rsidP="000128A8">
            <w:pPr>
              <w:spacing w:before="60" w:after="60"/>
            </w:pPr>
          </w:p>
        </w:tc>
      </w:tr>
      <w:tr w:rsidR="00FA6565" w:rsidRPr="00FA6565" w14:paraId="476E3BD8" w14:textId="77777777" w:rsidTr="00663901">
        <w:tc>
          <w:tcPr>
            <w:tcW w:w="9350" w:type="dxa"/>
            <w:gridSpan w:val="3"/>
          </w:tcPr>
          <w:p w14:paraId="78469926" w14:textId="77777777" w:rsidR="008E262E" w:rsidRPr="00FA6565" w:rsidRDefault="008E262E" w:rsidP="000128A8">
            <w:pPr>
              <w:spacing w:before="60" w:after="60"/>
              <w:rPr>
                <w:b/>
              </w:rPr>
            </w:pPr>
            <w:r w:rsidRPr="00FA6565">
              <w:rPr>
                <w:b/>
              </w:rPr>
              <w:t xml:space="preserve">b.Năng lực chung </w:t>
            </w:r>
          </w:p>
        </w:tc>
      </w:tr>
      <w:tr w:rsidR="00FA6565" w:rsidRPr="00FA6565" w14:paraId="0C2F1B80" w14:textId="77777777" w:rsidTr="00663901">
        <w:tc>
          <w:tcPr>
            <w:tcW w:w="1705" w:type="dxa"/>
          </w:tcPr>
          <w:p w14:paraId="6AFA9CD1" w14:textId="50651C0E" w:rsidR="008E262E" w:rsidRPr="00FA6565" w:rsidRDefault="00626B5B" w:rsidP="000128A8">
            <w:pPr>
              <w:spacing w:before="60" w:after="60"/>
            </w:pPr>
            <w:r w:rsidRPr="00FA6565">
              <w:t>Tự</w:t>
            </w:r>
            <w:r w:rsidRPr="00FA6565">
              <w:rPr>
                <w:lang w:val="vi-VN"/>
              </w:rPr>
              <w:t xml:space="preserve"> chủ và tự học</w:t>
            </w:r>
            <w:r w:rsidR="008E262E" w:rsidRPr="00FA6565">
              <w:t xml:space="preserve"> </w:t>
            </w:r>
          </w:p>
        </w:tc>
        <w:tc>
          <w:tcPr>
            <w:tcW w:w="6300" w:type="dxa"/>
          </w:tcPr>
          <w:p w14:paraId="2B5EE57A" w14:textId="150339DD" w:rsidR="008E262E" w:rsidRPr="00FA6565" w:rsidRDefault="000128A8" w:rsidP="000128A8">
            <w:pPr>
              <w:spacing w:before="60" w:after="60"/>
              <w:rPr>
                <w:lang w:val="vi-VN"/>
              </w:rPr>
            </w:pPr>
            <w:r w:rsidRPr="00FA6565">
              <w:rPr>
                <w:lang w:val="vi-VN"/>
              </w:rPr>
              <w:t>Tự nhận ra và điều chỉnh được những sai sót, hạn chế của bản thân trong quá trình học tập các nội dung về cấu trúc tế bào; biết tự điều chỉnh cách học tập môn Sinh học cho phù hợp.</w:t>
            </w:r>
          </w:p>
        </w:tc>
        <w:tc>
          <w:tcPr>
            <w:tcW w:w="1345" w:type="dxa"/>
          </w:tcPr>
          <w:p w14:paraId="7296545B" w14:textId="46D46A71" w:rsidR="008E262E" w:rsidRPr="00FA6565" w:rsidRDefault="00626B5B" w:rsidP="000128A8">
            <w:pPr>
              <w:spacing w:before="60" w:after="60"/>
              <w:rPr>
                <w:lang w:val="vi-VN"/>
              </w:rPr>
            </w:pPr>
            <w:r w:rsidRPr="00FA6565">
              <w:rPr>
                <w:lang w:val="vi-VN"/>
              </w:rPr>
              <w:t>TCTH 6.3</w:t>
            </w:r>
          </w:p>
        </w:tc>
      </w:tr>
      <w:tr w:rsidR="00FA6565" w:rsidRPr="00FA6565" w14:paraId="5373DCDF" w14:textId="77777777" w:rsidTr="00663901">
        <w:tc>
          <w:tcPr>
            <w:tcW w:w="1705" w:type="dxa"/>
          </w:tcPr>
          <w:p w14:paraId="063EBB78" w14:textId="00EB7F8C" w:rsidR="008E262E" w:rsidRPr="00FA6565" w:rsidRDefault="00762F85" w:rsidP="000128A8">
            <w:pPr>
              <w:spacing w:before="60" w:after="60"/>
            </w:pPr>
            <w:r w:rsidRPr="00FA6565">
              <w:t>Giao</w:t>
            </w:r>
            <w:r w:rsidRPr="00FA6565">
              <w:rPr>
                <w:lang w:val="vi-VN"/>
              </w:rPr>
              <w:t xml:space="preserve"> tiếp và hợp tác</w:t>
            </w:r>
            <w:r w:rsidR="008E262E" w:rsidRPr="00FA6565">
              <w:t xml:space="preserve"> </w:t>
            </w:r>
          </w:p>
        </w:tc>
        <w:tc>
          <w:tcPr>
            <w:tcW w:w="6300" w:type="dxa"/>
          </w:tcPr>
          <w:p w14:paraId="2FAAA663" w14:textId="39FA27E7" w:rsidR="008E262E" w:rsidRPr="00FA6565" w:rsidRDefault="000128A8" w:rsidP="000128A8">
            <w:pPr>
              <w:spacing w:before="60" w:after="60"/>
              <w:rPr>
                <w:lang w:val="vi-VN"/>
              </w:rPr>
            </w:pPr>
            <w:r w:rsidRPr="00FA6565">
              <w:rPr>
                <w:lang w:val="vi-VN"/>
              </w:rPr>
              <w:t>Lựa chọn được hình thức làm việc nhóm để hoàn thành nhiệm vụ học tập.</w:t>
            </w:r>
          </w:p>
        </w:tc>
        <w:tc>
          <w:tcPr>
            <w:tcW w:w="1345" w:type="dxa"/>
          </w:tcPr>
          <w:p w14:paraId="40BDFBDB" w14:textId="65A6F9D9" w:rsidR="008E262E" w:rsidRPr="00FA6565" w:rsidRDefault="00762F85" w:rsidP="000128A8">
            <w:pPr>
              <w:spacing w:before="60" w:after="60"/>
              <w:rPr>
                <w:lang w:val="vi-VN"/>
              </w:rPr>
            </w:pPr>
            <w:r w:rsidRPr="00FA6565">
              <w:rPr>
                <w:lang w:val="vi-VN"/>
              </w:rPr>
              <w:t>GTHT 3</w:t>
            </w:r>
          </w:p>
        </w:tc>
      </w:tr>
      <w:tr w:rsidR="00FA6565" w:rsidRPr="00FA6565" w14:paraId="0B35FB5B" w14:textId="77777777" w:rsidTr="00663901">
        <w:tc>
          <w:tcPr>
            <w:tcW w:w="9350" w:type="dxa"/>
            <w:gridSpan w:val="3"/>
          </w:tcPr>
          <w:p w14:paraId="1EED2876" w14:textId="77777777" w:rsidR="008E262E" w:rsidRPr="00FA6565" w:rsidRDefault="008E262E" w:rsidP="000128A8">
            <w:pPr>
              <w:spacing w:before="60" w:after="60"/>
              <w:rPr>
                <w:b/>
              </w:rPr>
            </w:pPr>
            <w:r w:rsidRPr="00FA6565">
              <w:rPr>
                <w:b/>
              </w:rPr>
              <w:t xml:space="preserve">2.Về phẩm chất </w:t>
            </w:r>
          </w:p>
        </w:tc>
      </w:tr>
      <w:tr w:rsidR="00FA6565" w:rsidRPr="00FA6565" w14:paraId="1041014F" w14:textId="77777777" w:rsidTr="00663901">
        <w:tc>
          <w:tcPr>
            <w:tcW w:w="1705" w:type="dxa"/>
          </w:tcPr>
          <w:p w14:paraId="30F88649" w14:textId="47BA6287" w:rsidR="008E262E" w:rsidRPr="00FA6565" w:rsidRDefault="00762F85" w:rsidP="000128A8">
            <w:pPr>
              <w:spacing w:before="60" w:after="60"/>
            </w:pPr>
            <w:r w:rsidRPr="00FA6565">
              <w:t>Chăm</w:t>
            </w:r>
            <w:r w:rsidRPr="00FA6565">
              <w:rPr>
                <w:lang w:val="vi-VN"/>
              </w:rPr>
              <w:t xml:space="preserve"> chỉ</w:t>
            </w:r>
          </w:p>
        </w:tc>
        <w:tc>
          <w:tcPr>
            <w:tcW w:w="6300" w:type="dxa"/>
          </w:tcPr>
          <w:p w14:paraId="49446926" w14:textId="7E24D287" w:rsidR="008E262E" w:rsidRPr="00FA6565" w:rsidRDefault="000128A8" w:rsidP="000128A8">
            <w:pPr>
              <w:spacing w:before="60" w:after="60"/>
              <w:rPr>
                <w:lang w:val="vi-VN"/>
              </w:rPr>
            </w:pPr>
            <w:r w:rsidRPr="00FA6565">
              <w:rPr>
                <w:lang w:val="vi-VN"/>
              </w:rPr>
              <w:t>Có ý thức đánh giá điểm mạnh, điểm yếu của bản thân, thuận lợi, khó khăn khi học tập về cấu trúc tế bào.</w:t>
            </w:r>
          </w:p>
        </w:tc>
        <w:tc>
          <w:tcPr>
            <w:tcW w:w="1345" w:type="dxa"/>
          </w:tcPr>
          <w:p w14:paraId="6082AD58" w14:textId="66FC7C36" w:rsidR="008E262E" w:rsidRPr="00FA6565" w:rsidRDefault="00762F85" w:rsidP="000128A8">
            <w:pPr>
              <w:spacing w:before="60" w:after="60"/>
              <w:rPr>
                <w:lang w:val="vi-VN"/>
              </w:rPr>
            </w:pPr>
            <w:r w:rsidRPr="00FA6565">
              <w:rPr>
                <w:lang w:val="vi-VN"/>
              </w:rPr>
              <w:t>CC 1.1</w:t>
            </w:r>
          </w:p>
        </w:tc>
      </w:tr>
    </w:tbl>
    <w:p w14:paraId="45D43A9C" w14:textId="0424CFD0" w:rsidR="00AE4E11" w:rsidRPr="00FA6565" w:rsidRDefault="008E262E" w:rsidP="000128A8">
      <w:pPr>
        <w:pStyle w:val="Heading1"/>
      </w:pPr>
      <w:r w:rsidRPr="00FA6565">
        <w:t>II.</w:t>
      </w:r>
      <w:r w:rsidR="00EF3770" w:rsidRPr="00FA6565">
        <w:t xml:space="preserve"> </w:t>
      </w:r>
      <w:r w:rsidRPr="00FA6565">
        <w:t xml:space="preserve">PHƯƠNG PHÁP VÀ KĨ THUẬT DẠY HỌC </w:t>
      </w:r>
    </w:p>
    <w:tbl>
      <w:tblPr>
        <w:tblStyle w:val="TableGrid"/>
        <w:tblW w:w="0" w:type="auto"/>
        <w:tblLook w:val="04A0" w:firstRow="1" w:lastRow="0" w:firstColumn="1" w:lastColumn="0" w:noHBand="0" w:noVBand="1"/>
      </w:tblPr>
      <w:tblGrid>
        <w:gridCol w:w="3002"/>
        <w:gridCol w:w="3014"/>
        <w:gridCol w:w="3001"/>
      </w:tblGrid>
      <w:tr w:rsidR="00FA6565" w:rsidRPr="00FA6565" w14:paraId="015412C3" w14:textId="77777777" w:rsidTr="00AE4E11">
        <w:tc>
          <w:tcPr>
            <w:tcW w:w="3116" w:type="dxa"/>
          </w:tcPr>
          <w:p w14:paraId="0C26EF9E" w14:textId="33BA0FD5" w:rsidR="00AE4E11" w:rsidRPr="00FA6565" w:rsidRDefault="00AE4E11" w:rsidP="000128A8">
            <w:pPr>
              <w:spacing w:before="60" w:after="60"/>
              <w:jc w:val="center"/>
              <w:rPr>
                <w:b/>
                <w:bCs/>
                <w:lang w:val="vi-VN"/>
              </w:rPr>
            </w:pPr>
            <w:r w:rsidRPr="00FA6565">
              <w:rPr>
                <w:b/>
                <w:bCs/>
                <w:lang w:val="vi-VN"/>
              </w:rPr>
              <w:t>Hoạt động</w:t>
            </w:r>
          </w:p>
        </w:tc>
        <w:tc>
          <w:tcPr>
            <w:tcW w:w="3117" w:type="dxa"/>
          </w:tcPr>
          <w:p w14:paraId="4CC34243" w14:textId="7EFAC092" w:rsidR="00AE4E11" w:rsidRPr="00FA6565" w:rsidRDefault="005F6655" w:rsidP="000128A8">
            <w:pPr>
              <w:spacing w:before="60" w:after="60"/>
              <w:jc w:val="center"/>
              <w:rPr>
                <w:b/>
                <w:bCs/>
                <w:lang w:val="vi-VN"/>
              </w:rPr>
            </w:pPr>
            <w:r w:rsidRPr="00FA6565">
              <w:rPr>
                <w:b/>
                <w:bCs/>
                <w:lang w:val="vi-VN"/>
              </w:rPr>
              <w:t>Phương pháp dạy học</w:t>
            </w:r>
          </w:p>
        </w:tc>
        <w:tc>
          <w:tcPr>
            <w:tcW w:w="3117" w:type="dxa"/>
          </w:tcPr>
          <w:p w14:paraId="79D1D137" w14:textId="620FB80F" w:rsidR="00AE4E11" w:rsidRPr="00FA6565" w:rsidRDefault="005F6655" w:rsidP="000128A8">
            <w:pPr>
              <w:spacing w:before="60" w:after="60"/>
              <w:jc w:val="center"/>
              <w:rPr>
                <w:b/>
                <w:bCs/>
                <w:lang w:val="vi-VN"/>
              </w:rPr>
            </w:pPr>
            <w:r w:rsidRPr="00FA6565">
              <w:rPr>
                <w:b/>
                <w:bCs/>
                <w:lang w:val="vi-VN"/>
              </w:rPr>
              <w:t>Kĩ thuật dạy học</w:t>
            </w:r>
          </w:p>
        </w:tc>
      </w:tr>
      <w:tr w:rsidR="00FA6565" w:rsidRPr="00FA6565" w14:paraId="27EB3742" w14:textId="77777777" w:rsidTr="00AE4E11">
        <w:tc>
          <w:tcPr>
            <w:tcW w:w="3116" w:type="dxa"/>
          </w:tcPr>
          <w:p w14:paraId="2E7B0A07" w14:textId="64A1CEBF" w:rsidR="00811A0F" w:rsidRPr="00FA6565" w:rsidRDefault="00811A0F" w:rsidP="000128A8">
            <w:pPr>
              <w:spacing w:before="60" w:after="60"/>
              <w:rPr>
                <w:lang w:val="vi-VN"/>
              </w:rPr>
            </w:pPr>
            <w:r w:rsidRPr="00FA6565">
              <w:rPr>
                <w:lang w:val="vi-VN"/>
              </w:rPr>
              <w:t>Hoạt động 1: Khởi động</w:t>
            </w:r>
          </w:p>
        </w:tc>
        <w:tc>
          <w:tcPr>
            <w:tcW w:w="3117" w:type="dxa"/>
          </w:tcPr>
          <w:p w14:paraId="413C6BFC" w14:textId="33E84852" w:rsidR="00811A0F" w:rsidRPr="00FA6565" w:rsidRDefault="00FA6565" w:rsidP="000128A8">
            <w:pPr>
              <w:spacing w:before="60" w:after="60"/>
              <w:jc w:val="center"/>
              <w:rPr>
                <w:lang w:val="vi-VN"/>
              </w:rPr>
            </w:pPr>
            <w:r w:rsidRPr="00FA6565">
              <w:rPr>
                <w:lang w:val="vi-VN"/>
              </w:rPr>
              <w:t>Hỏi - đáp</w:t>
            </w:r>
          </w:p>
        </w:tc>
        <w:tc>
          <w:tcPr>
            <w:tcW w:w="3117" w:type="dxa"/>
          </w:tcPr>
          <w:p w14:paraId="46077A4A" w14:textId="5A0A5BEC" w:rsidR="00811A0F" w:rsidRPr="00FA6565" w:rsidRDefault="005F6655" w:rsidP="000128A8">
            <w:pPr>
              <w:spacing w:before="60" w:after="60"/>
              <w:jc w:val="center"/>
              <w:rPr>
                <w:lang w:val="vi-VN"/>
              </w:rPr>
            </w:pPr>
            <w:r w:rsidRPr="00FA6565">
              <w:rPr>
                <w:lang w:val="vi-VN"/>
              </w:rPr>
              <w:t>Hỏi - đáp</w:t>
            </w:r>
          </w:p>
        </w:tc>
      </w:tr>
      <w:tr w:rsidR="00FA6565" w:rsidRPr="00FA6565" w14:paraId="0CFEC32B" w14:textId="77777777" w:rsidTr="00AE4E11">
        <w:tc>
          <w:tcPr>
            <w:tcW w:w="3116" w:type="dxa"/>
          </w:tcPr>
          <w:p w14:paraId="116065FC" w14:textId="4ED7EC3A" w:rsidR="00AE4E11" w:rsidRPr="00FA6565" w:rsidRDefault="00762F85" w:rsidP="000128A8">
            <w:pPr>
              <w:spacing w:before="60" w:after="60"/>
              <w:rPr>
                <w:lang w:val="vi-VN"/>
              </w:rPr>
            </w:pPr>
            <w:r w:rsidRPr="00FA6565">
              <w:rPr>
                <w:lang w:val="vi-VN"/>
              </w:rPr>
              <w:t xml:space="preserve">Hoạt động </w:t>
            </w:r>
            <w:r w:rsidR="00811A0F" w:rsidRPr="00FA6565">
              <w:rPr>
                <w:lang w:val="vi-VN"/>
              </w:rPr>
              <w:t>2</w:t>
            </w:r>
            <w:r w:rsidRPr="00FA6565">
              <w:rPr>
                <w:lang w:val="vi-VN"/>
              </w:rPr>
              <w:t>: Hệ thống hoá kiến thức</w:t>
            </w:r>
          </w:p>
        </w:tc>
        <w:tc>
          <w:tcPr>
            <w:tcW w:w="3117" w:type="dxa"/>
          </w:tcPr>
          <w:p w14:paraId="3A352F4B" w14:textId="67E08F18" w:rsidR="00AE4E11" w:rsidRPr="00FA6565" w:rsidRDefault="005F6655" w:rsidP="000128A8">
            <w:pPr>
              <w:spacing w:before="60" w:after="60"/>
              <w:jc w:val="center"/>
              <w:rPr>
                <w:lang w:val="vi-VN"/>
              </w:rPr>
            </w:pPr>
            <w:r w:rsidRPr="00FA6565">
              <w:rPr>
                <w:lang w:val="vi-VN"/>
              </w:rPr>
              <w:t>Hoạt động nhóm</w:t>
            </w:r>
          </w:p>
        </w:tc>
        <w:tc>
          <w:tcPr>
            <w:tcW w:w="3117" w:type="dxa"/>
          </w:tcPr>
          <w:p w14:paraId="25641ECF" w14:textId="2BC1B21B" w:rsidR="00AE4E11" w:rsidRPr="00FA6565" w:rsidRDefault="00FA6565" w:rsidP="000128A8">
            <w:pPr>
              <w:spacing w:before="60" w:after="60"/>
              <w:jc w:val="center"/>
              <w:rPr>
                <w:lang w:val="vi-VN"/>
              </w:rPr>
            </w:pPr>
            <w:r w:rsidRPr="00FA6565">
              <w:rPr>
                <w:lang w:val="vi-VN"/>
              </w:rPr>
              <w:t>Hỏi - đáp</w:t>
            </w:r>
          </w:p>
        </w:tc>
      </w:tr>
      <w:tr w:rsidR="00FA6565" w:rsidRPr="00FA6565" w14:paraId="2E2529A3" w14:textId="77777777" w:rsidTr="00AE4E11">
        <w:tc>
          <w:tcPr>
            <w:tcW w:w="3116" w:type="dxa"/>
          </w:tcPr>
          <w:p w14:paraId="2492058A" w14:textId="3EFAF9C8" w:rsidR="00AE4E11" w:rsidRPr="00FA6565" w:rsidRDefault="00762F85" w:rsidP="000128A8">
            <w:pPr>
              <w:spacing w:before="60" w:after="60"/>
              <w:rPr>
                <w:lang w:val="vi-VN"/>
              </w:rPr>
            </w:pPr>
            <w:r w:rsidRPr="00FA6565">
              <w:rPr>
                <w:lang w:val="vi-VN"/>
              </w:rPr>
              <w:t xml:space="preserve">Hoạt động </w:t>
            </w:r>
            <w:r w:rsidR="00811A0F" w:rsidRPr="00FA6565">
              <w:rPr>
                <w:lang w:val="vi-VN"/>
              </w:rPr>
              <w:t>3</w:t>
            </w:r>
            <w:r w:rsidRPr="00FA6565">
              <w:rPr>
                <w:lang w:val="vi-VN"/>
              </w:rPr>
              <w:t xml:space="preserve">: </w:t>
            </w:r>
            <w:r w:rsidR="00811A0F" w:rsidRPr="00FA6565">
              <w:rPr>
                <w:lang w:val="vi-VN"/>
              </w:rPr>
              <w:t>Luyện tập</w:t>
            </w:r>
          </w:p>
        </w:tc>
        <w:tc>
          <w:tcPr>
            <w:tcW w:w="3117" w:type="dxa"/>
          </w:tcPr>
          <w:p w14:paraId="10EB4C76" w14:textId="688B36EA" w:rsidR="00AE4E11" w:rsidRPr="00FA6565" w:rsidRDefault="005F6655" w:rsidP="000128A8">
            <w:pPr>
              <w:spacing w:before="60" w:after="60"/>
              <w:jc w:val="center"/>
              <w:rPr>
                <w:lang w:val="vi-VN"/>
              </w:rPr>
            </w:pPr>
            <w:r w:rsidRPr="00FA6565">
              <w:rPr>
                <w:lang w:val="vi-VN"/>
              </w:rPr>
              <w:t>Hoạt động nhóm</w:t>
            </w:r>
          </w:p>
        </w:tc>
        <w:tc>
          <w:tcPr>
            <w:tcW w:w="3117" w:type="dxa"/>
          </w:tcPr>
          <w:p w14:paraId="2DE10FBA" w14:textId="4480F2B2" w:rsidR="00AE4E11" w:rsidRPr="00FA6565" w:rsidRDefault="005F6655" w:rsidP="000128A8">
            <w:pPr>
              <w:spacing w:before="60" w:after="60"/>
              <w:jc w:val="center"/>
              <w:rPr>
                <w:lang w:val="vi-VN"/>
              </w:rPr>
            </w:pPr>
            <w:r w:rsidRPr="00FA6565">
              <w:rPr>
                <w:lang w:val="vi-VN"/>
              </w:rPr>
              <w:t>Khăn trải bàn</w:t>
            </w:r>
          </w:p>
        </w:tc>
      </w:tr>
      <w:tr w:rsidR="00FA6565" w:rsidRPr="00FA6565" w14:paraId="271353C4" w14:textId="77777777" w:rsidTr="00AE4E11">
        <w:tc>
          <w:tcPr>
            <w:tcW w:w="3116" w:type="dxa"/>
          </w:tcPr>
          <w:p w14:paraId="71171224" w14:textId="3272F96D" w:rsidR="005F6655" w:rsidRPr="00FA6565" w:rsidRDefault="005F6655" w:rsidP="000128A8">
            <w:pPr>
              <w:spacing w:before="60" w:after="60"/>
              <w:rPr>
                <w:lang w:val="vi-VN"/>
              </w:rPr>
            </w:pPr>
            <w:r w:rsidRPr="00FA6565">
              <w:rPr>
                <w:lang w:val="vi-VN"/>
              </w:rPr>
              <w:t>Hoạt động 4: Vận dụng</w:t>
            </w:r>
          </w:p>
        </w:tc>
        <w:tc>
          <w:tcPr>
            <w:tcW w:w="3117" w:type="dxa"/>
          </w:tcPr>
          <w:p w14:paraId="1D1FD9B4" w14:textId="6E03BA90" w:rsidR="005F6655" w:rsidRPr="00FA6565" w:rsidRDefault="005F6655" w:rsidP="000128A8">
            <w:pPr>
              <w:spacing w:before="60" w:after="60"/>
              <w:jc w:val="center"/>
              <w:rPr>
                <w:lang w:val="vi-VN"/>
              </w:rPr>
            </w:pPr>
            <w:r w:rsidRPr="00FA6565">
              <w:rPr>
                <w:lang w:val="vi-VN"/>
              </w:rPr>
              <w:t>Giao bài tập</w:t>
            </w:r>
          </w:p>
        </w:tc>
        <w:tc>
          <w:tcPr>
            <w:tcW w:w="3117" w:type="dxa"/>
          </w:tcPr>
          <w:p w14:paraId="69EF9426" w14:textId="7D4C85B3" w:rsidR="005F6655" w:rsidRPr="00FA6565" w:rsidRDefault="005F6655" w:rsidP="000128A8">
            <w:pPr>
              <w:spacing w:before="60" w:after="60"/>
              <w:jc w:val="center"/>
            </w:pPr>
            <w:r w:rsidRPr="00FA6565">
              <w:rPr>
                <w:lang w:val="vi-VN"/>
              </w:rPr>
              <w:t>Giao bài tập</w:t>
            </w:r>
          </w:p>
        </w:tc>
      </w:tr>
    </w:tbl>
    <w:p w14:paraId="0CE06867" w14:textId="4737A04D" w:rsidR="008E262E" w:rsidRPr="00FA6565" w:rsidRDefault="008E262E" w:rsidP="000128A8">
      <w:pPr>
        <w:pStyle w:val="Heading1"/>
      </w:pPr>
      <w:r w:rsidRPr="00FA6565">
        <w:t xml:space="preserve">III.THIẾT BỊ DẠY HỌC VÀ HỌC LIỆU </w:t>
      </w:r>
    </w:p>
    <w:tbl>
      <w:tblPr>
        <w:tblStyle w:val="TableGrid"/>
        <w:tblW w:w="0" w:type="auto"/>
        <w:tblLook w:val="04A0" w:firstRow="1" w:lastRow="0" w:firstColumn="1" w:lastColumn="0" w:noHBand="0" w:noVBand="1"/>
      </w:tblPr>
      <w:tblGrid>
        <w:gridCol w:w="3002"/>
        <w:gridCol w:w="3010"/>
        <w:gridCol w:w="3005"/>
      </w:tblGrid>
      <w:tr w:rsidR="00FA6565" w:rsidRPr="00FA6565" w14:paraId="6B95B69B" w14:textId="77777777" w:rsidTr="00AE4E11">
        <w:tc>
          <w:tcPr>
            <w:tcW w:w="3116" w:type="dxa"/>
          </w:tcPr>
          <w:p w14:paraId="717821C0" w14:textId="1ED7C20D" w:rsidR="00AE4E11" w:rsidRPr="00FA6565" w:rsidRDefault="00AE4E11" w:rsidP="000128A8">
            <w:pPr>
              <w:spacing w:before="60" w:after="60"/>
              <w:jc w:val="center"/>
              <w:rPr>
                <w:b/>
                <w:lang w:val="vi-VN"/>
              </w:rPr>
            </w:pPr>
            <w:r w:rsidRPr="00FA6565">
              <w:rPr>
                <w:b/>
                <w:lang w:val="vi-VN"/>
              </w:rPr>
              <w:t>Hoạt động</w:t>
            </w:r>
          </w:p>
        </w:tc>
        <w:tc>
          <w:tcPr>
            <w:tcW w:w="3117" w:type="dxa"/>
          </w:tcPr>
          <w:p w14:paraId="28B3B398" w14:textId="6DDFEBF8" w:rsidR="00AE4E11" w:rsidRPr="00FA6565" w:rsidRDefault="00AE4E11" w:rsidP="000128A8">
            <w:pPr>
              <w:spacing w:before="60" w:after="60"/>
              <w:jc w:val="center"/>
              <w:rPr>
                <w:b/>
                <w:lang w:val="vi-VN"/>
              </w:rPr>
            </w:pPr>
            <w:r w:rsidRPr="00FA6565">
              <w:rPr>
                <w:b/>
                <w:lang w:val="vi-VN"/>
              </w:rPr>
              <w:t>Giáo viên</w:t>
            </w:r>
          </w:p>
        </w:tc>
        <w:tc>
          <w:tcPr>
            <w:tcW w:w="3117" w:type="dxa"/>
          </w:tcPr>
          <w:p w14:paraId="10FD96FA" w14:textId="2BAC7E1E" w:rsidR="00AE4E11" w:rsidRPr="00FA6565" w:rsidRDefault="00AE4E11" w:rsidP="000128A8">
            <w:pPr>
              <w:spacing w:before="60" w:after="60"/>
              <w:jc w:val="center"/>
              <w:rPr>
                <w:b/>
                <w:lang w:val="vi-VN"/>
              </w:rPr>
            </w:pPr>
            <w:r w:rsidRPr="00FA6565">
              <w:rPr>
                <w:b/>
                <w:lang w:val="vi-VN"/>
              </w:rPr>
              <w:t>Học sinh</w:t>
            </w:r>
          </w:p>
        </w:tc>
      </w:tr>
      <w:tr w:rsidR="00FA6565" w:rsidRPr="00FA6565" w14:paraId="5C00621D" w14:textId="77777777" w:rsidTr="00AE4E11">
        <w:tc>
          <w:tcPr>
            <w:tcW w:w="3116" w:type="dxa"/>
          </w:tcPr>
          <w:p w14:paraId="698B4494" w14:textId="5E2653A4" w:rsidR="00FA6565" w:rsidRPr="00FA6565" w:rsidRDefault="00FA6565" w:rsidP="00FA6565">
            <w:pPr>
              <w:spacing w:before="60" w:after="60"/>
              <w:rPr>
                <w:b/>
              </w:rPr>
            </w:pPr>
            <w:r w:rsidRPr="00FA6565">
              <w:rPr>
                <w:lang w:val="vi-VN"/>
              </w:rPr>
              <w:t>Hoạt động 1: Khởi động</w:t>
            </w:r>
          </w:p>
        </w:tc>
        <w:tc>
          <w:tcPr>
            <w:tcW w:w="3117" w:type="dxa"/>
          </w:tcPr>
          <w:p w14:paraId="73B5CD58" w14:textId="77777777" w:rsidR="00FA6565" w:rsidRPr="00FA6565" w:rsidRDefault="00FA6565" w:rsidP="00FA6565">
            <w:pPr>
              <w:spacing w:before="60" w:after="60"/>
              <w:rPr>
                <w:bCs/>
                <w:lang w:val="vi-VN"/>
              </w:rPr>
            </w:pPr>
            <w:r w:rsidRPr="00FA6565">
              <w:rPr>
                <w:bCs/>
                <w:lang w:val="vi-VN"/>
              </w:rPr>
              <w:t>Câu hỏi trắc nghiệm</w:t>
            </w:r>
          </w:p>
          <w:p w14:paraId="1ED2CDBD" w14:textId="49AE1C1A" w:rsidR="00FA6565" w:rsidRPr="00FA6565" w:rsidRDefault="00FA6565" w:rsidP="00FA6565">
            <w:pPr>
              <w:spacing w:before="60" w:after="60"/>
              <w:rPr>
                <w:bCs/>
                <w:lang w:val="vi-VN"/>
              </w:rPr>
            </w:pPr>
            <w:r w:rsidRPr="00FA6565">
              <w:rPr>
                <w:bCs/>
                <w:lang w:val="vi-VN"/>
              </w:rPr>
              <w:lastRenderedPageBreak/>
              <w:t>Laptop, máy chiếu</w:t>
            </w:r>
          </w:p>
        </w:tc>
        <w:tc>
          <w:tcPr>
            <w:tcW w:w="3117" w:type="dxa"/>
          </w:tcPr>
          <w:p w14:paraId="182B9BB0" w14:textId="52BC41D4" w:rsidR="00FA6565" w:rsidRPr="00FA6565" w:rsidRDefault="00FA6565" w:rsidP="00FA6565">
            <w:pPr>
              <w:spacing w:before="60" w:after="60"/>
              <w:rPr>
                <w:bCs/>
              </w:rPr>
            </w:pPr>
            <w:r w:rsidRPr="00FA6565">
              <w:rPr>
                <w:bCs/>
              </w:rPr>
              <w:lastRenderedPageBreak/>
              <w:t>Hoạt động cá nhân</w:t>
            </w:r>
          </w:p>
        </w:tc>
      </w:tr>
      <w:tr w:rsidR="00FA6565" w:rsidRPr="00FA6565" w14:paraId="3BF9EFC3" w14:textId="77777777" w:rsidTr="00AE4E11">
        <w:tc>
          <w:tcPr>
            <w:tcW w:w="3116" w:type="dxa"/>
          </w:tcPr>
          <w:p w14:paraId="15C0CEB3" w14:textId="2B38EA6D" w:rsidR="00FA6565" w:rsidRPr="00FA6565" w:rsidRDefault="00FA6565" w:rsidP="00FA6565">
            <w:pPr>
              <w:spacing w:before="60" w:after="60"/>
              <w:rPr>
                <w:b/>
              </w:rPr>
            </w:pPr>
            <w:r w:rsidRPr="00FA6565">
              <w:rPr>
                <w:lang w:val="vi-VN"/>
              </w:rPr>
              <w:t>Hoạt động 2: Hệ thống hoá kiến thức</w:t>
            </w:r>
          </w:p>
        </w:tc>
        <w:tc>
          <w:tcPr>
            <w:tcW w:w="3117" w:type="dxa"/>
          </w:tcPr>
          <w:p w14:paraId="329CBB93" w14:textId="77777777" w:rsidR="00FA6565" w:rsidRPr="00FA6565" w:rsidRDefault="00FA6565" w:rsidP="00FA6565">
            <w:pPr>
              <w:spacing w:before="60" w:after="60"/>
              <w:rPr>
                <w:bCs/>
                <w:lang w:val="vi-VN"/>
              </w:rPr>
            </w:pPr>
            <w:r w:rsidRPr="00FA6565">
              <w:rPr>
                <w:bCs/>
                <w:lang w:val="vi-VN"/>
              </w:rPr>
              <w:t>Bảng hệ thống kiến thức theo chương</w:t>
            </w:r>
          </w:p>
          <w:p w14:paraId="20C66C8A" w14:textId="41D4CC7F" w:rsidR="00FA6565" w:rsidRPr="00FA6565" w:rsidRDefault="00FA6565" w:rsidP="00FA6565">
            <w:pPr>
              <w:spacing w:before="60" w:after="60"/>
              <w:rPr>
                <w:bCs/>
                <w:lang w:val="vi-VN"/>
              </w:rPr>
            </w:pPr>
            <w:r w:rsidRPr="00FA6565">
              <w:rPr>
                <w:bCs/>
                <w:lang w:val="vi-VN"/>
              </w:rPr>
              <w:t>Laptop, máy chiếu</w:t>
            </w:r>
          </w:p>
        </w:tc>
        <w:tc>
          <w:tcPr>
            <w:tcW w:w="3117" w:type="dxa"/>
          </w:tcPr>
          <w:p w14:paraId="57A014D3" w14:textId="77777777" w:rsidR="00FA6565" w:rsidRPr="00FA6565" w:rsidRDefault="00FA6565" w:rsidP="00FA6565">
            <w:pPr>
              <w:spacing w:before="60" w:after="60"/>
              <w:rPr>
                <w:bCs/>
                <w:lang w:val="vi-VN"/>
              </w:rPr>
            </w:pPr>
            <w:r w:rsidRPr="00FA6565">
              <w:rPr>
                <w:bCs/>
                <w:lang w:val="vi-VN"/>
              </w:rPr>
              <w:t>HS chia thành 4 nhóm</w:t>
            </w:r>
          </w:p>
          <w:p w14:paraId="773EB6DB" w14:textId="334BD200" w:rsidR="00FA6565" w:rsidRPr="00FA6565" w:rsidRDefault="00FA6565" w:rsidP="00FA6565">
            <w:pPr>
              <w:spacing w:before="60" w:after="60"/>
              <w:rPr>
                <w:b/>
              </w:rPr>
            </w:pPr>
            <w:r w:rsidRPr="00FA6565">
              <w:rPr>
                <w:bCs/>
                <w:lang w:val="vi-VN"/>
              </w:rPr>
              <w:t>Các nhóm bầu nhóm trưởng và thư kí.</w:t>
            </w:r>
          </w:p>
        </w:tc>
      </w:tr>
      <w:tr w:rsidR="0054242E" w:rsidRPr="00FA6565" w14:paraId="7F32CCB6" w14:textId="77777777" w:rsidTr="00AE4E11">
        <w:tc>
          <w:tcPr>
            <w:tcW w:w="3116" w:type="dxa"/>
          </w:tcPr>
          <w:p w14:paraId="1826DE02" w14:textId="41861EDB" w:rsidR="00FA6565" w:rsidRPr="00FA6565" w:rsidRDefault="00FA6565" w:rsidP="00FA6565">
            <w:pPr>
              <w:spacing w:before="60" w:after="60"/>
              <w:rPr>
                <w:lang w:val="vi-VN"/>
              </w:rPr>
            </w:pPr>
            <w:r w:rsidRPr="00FA6565">
              <w:rPr>
                <w:lang w:val="vi-VN"/>
              </w:rPr>
              <w:t>Hoạt động 3: Luyện tập</w:t>
            </w:r>
          </w:p>
        </w:tc>
        <w:tc>
          <w:tcPr>
            <w:tcW w:w="3117" w:type="dxa"/>
          </w:tcPr>
          <w:p w14:paraId="261FBE2E" w14:textId="5D0A6A8F" w:rsidR="00FA6565" w:rsidRPr="00FA6565" w:rsidRDefault="00FA6565" w:rsidP="00FA6565">
            <w:pPr>
              <w:spacing w:before="60" w:after="60"/>
              <w:rPr>
                <w:bCs/>
              </w:rPr>
            </w:pPr>
            <w:r w:rsidRPr="00FA6565">
              <w:rPr>
                <w:bCs/>
              </w:rPr>
              <w:t>Laptop, máy chiếu</w:t>
            </w:r>
          </w:p>
        </w:tc>
        <w:tc>
          <w:tcPr>
            <w:tcW w:w="3117" w:type="dxa"/>
          </w:tcPr>
          <w:p w14:paraId="0C60222C" w14:textId="77777777" w:rsidR="00FA6565" w:rsidRPr="00FA6565" w:rsidRDefault="00FA6565" w:rsidP="00FA6565">
            <w:pPr>
              <w:spacing w:before="60" w:after="60"/>
              <w:rPr>
                <w:bCs/>
                <w:lang w:val="vi-VN"/>
              </w:rPr>
            </w:pPr>
            <w:r w:rsidRPr="00FA6565">
              <w:rPr>
                <w:bCs/>
                <w:lang w:val="vi-VN"/>
              </w:rPr>
              <w:t>HS chia thành 4 nhóm</w:t>
            </w:r>
          </w:p>
          <w:p w14:paraId="2ACFC12E" w14:textId="5F0B9AE5" w:rsidR="00FA6565" w:rsidRPr="00FA6565" w:rsidRDefault="00FA6565" w:rsidP="00FA6565">
            <w:pPr>
              <w:spacing w:before="60" w:after="60"/>
              <w:rPr>
                <w:bCs/>
                <w:lang w:val="vi-VN"/>
              </w:rPr>
            </w:pPr>
            <w:r w:rsidRPr="00FA6565">
              <w:rPr>
                <w:bCs/>
                <w:lang w:val="vi-VN"/>
              </w:rPr>
              <w:t>Các nhóm bầu nhóm trưởng và thư kí.</w:t>
            </w:r>
          </w:p>
        </w:tc>
      </w:tr>
      <w:tr w:rsidR="00FA6565" w:rsidRPr="00FA6565" w14:paraId="62C6E933" w14:textId="77777777" w:rsidTr="00AE4E11">
        <w:tc>
          <w:tcPr>
            <w:tcW w:w="3116" w:type="dxa"/>
          </w:tcPr>
          <w:p w14:paraId="4C89CBD5" w14:textId="190A78EE" w:rsidR="00FA6565" w:rsidRPr="00FA6565" w:rsidRDefault="00FA6565" w:rsidP="00FA6565">
            <w:pPr>
              <w:spacing w:before="60" w:after="60"/>
              <w:rPr>
                <w:b/>
              </w:rPr>
            </w:pPr>
            <w:r w:rsidRPr="00FA6565">
              <w:rPr>
                <w:lang w:val="vi-VN"/>
              </w:rPr>
              <w:t>Hoạt động 4: Vận dụng</w:t>
            </w:r>
          </w:p>
        </w:tc>
        <w:tc>
          <w:tcPr>
            <w:tcW w:w="3117" w:type="dxa"/>
          </w:tcPr>
          <w:p w14:paraId="5D5D8557" w14:textId="03DD5FE4" w:rsidR="00FA6565" w:rsidRPr="00FA6565" w:rsidRDefault="00FA6565" w:rsidP="00FA6565">
            <w:pPr>
              <w:spacing w:before="60" w:after="60"/>
              <w:rPr>
                <w:b/>
              </w:rPr>
            </w:pPr>
            <w:r w:rsidRPr="00FA6565">
              <w:rPr>
                <w:bCs/>
                <w:lang w:val="vi-VN"/>
              </w:rPr>
              <w:t>Laptop, máy chiếu</w:t>
            </w:r>
          </w:p>
        </w:tc>
        <w:tc>
          <w:tcPr>
            <w:tcW w:w="3117" w:type="dxa"/>
          </w:tcPr>
          <w:p w14:paraId="67D14813" w14:textId="4DCC639E" w:rsidR="00FA6565" w:rsidRPr="00FA6565" w:rsidRDefault="00FA6565" w:rsidP="00FA6565">
            <w:pPr>
              <w:spacing w:before="60" w:after="60"/>
              <w:rPr>
                <w:bCs/>
                <w:lang w:val="vi-VN"/>
              </w:rPr>
            </w:pPr>
            <w:r w:rsidRPr="00FA6565">
              <w:rPr>
                <w:bCs/>
                <w:lang w:val="vi-VN"/>
              </w:rPr>
              <w:t>Hoạt động cá nhân hoàn thành bài vào vở bài tập</w:t>
            </w:r>
          </w:p>
        </w:tc>
      </w:tr>
    </w:tbl>
    <w:p w14:paraId="69BD0A5B" w14:textId="77777777" w:rsidR="008E262E" w:rsidRPr="00FA6565" w:rsidRDefault="008E262E" w:rsidP="000128A8">
      <w:pPr>
        <w:pStyle w:val="Heading1"/>
      </w:pPr>
      <w:r w:rsidRPr="00FA6565">
        <w:t>IV.TIẾN TRÌNH DẠY HỌC</w:t>
      </w:r>
    </w:p>
    <w:p w14:paraId="1443281E" w14:textId="772E818B" w:rsidR="008E262E" w:rsidRPr="00FA6565" w:rsidRDefault="00EF3770" w:rsidP="000128A8">
      <w:pPr>
        <w:pStyle w:val="Heading2"/>
      </w:pPr>
      <w:r w:rsidRPr="00FA6565">
        <w:t>A</w:t>
      </w:r>
      <w:r w:rsidR="008E262E" w:rsidRPr="00FA6565">
        <w:t>.</w:t>
      </w:r>
      <w:r w:rsidRPr="00FA6565">
        <w:t xml:space="preserve"> </w:t>
      </w:r>
      <w:r w:rsidR="008E262E" w:rsidRPr="00FA6565">
        <w:t>TIẾN TRÌNH DẠY HỌC</w:t>
      </w:r>
    </w:p>
    <w:tbl>
      <w:tblPr>
        <w:tblStyle w:val="TableGrid"/>
        <w:tblW w:w="0" w:type="auto"/>
        <w:tblLook w:val="04A0" w:firstRow="1" w:lastRow="0" w:firstColumn="1" w:lastColumn="0" w:noHBand="0" w:noVBand="1"/>
      </w:tblPr>
      <w:tblGrid>
        <w:gridCol w:w="1792"/>
        <w:gridCol w:w="1792"/>
        <w:gridCol w:w="1803"/>
        <w:gridCol w:w="1825"/>
        <w:gridCol w:w="1805"/>
      </w:tblGrid>
      <w:tr w:rsidR="00FA6565" w:rsidRPr="00FA6565" w14:paraId="153A9208" w14:textId="77777777" w:rsidTr="00663901">
        <w:tc>
          <w:tcPr>
            <w:tcW w:w="1870" w:type="dxa"/>
          </w:tcPr>
          <w:p w14:paraId="6F66BF51" w14:textId="77777777" w:rsidR="008E262E" w:rsidRPr="00FA6565" w:rsidRDefault="008E262E" w:rsidP="000128A8">
            <w:pPr>
              <w:spacing w:before="60" w:after="60"/>
              <w:rPr>
                <w:b/>
              </w:rPr>
            </w:pPr>
            <w:r w:rsidRPr="00FA6565">
              <w:rPr>
                <w:b/>
              </w:rPr>
              <w:t xml:space="preserve">Hoạt động học (thời gian) </w:t>
            </w:r>
          </w:p>
        </w:tc>
        <w:tc>
          <w:tcPr>
            <w:tcW w:w="1870" w:type="dxa"/>
          </w:tcPr>
          <w:p w14:paraId="53C67E03" w14:textId="77777777" w:rsidR="008E262E" w:rsidRPr="00FA6565" w:rsidRDefault="008E262E" w:rsidP="000128A8">
            <w:pPr>
              <w:spacing w:before="60" w:after="60"/>
              <w:rPr>
                <w:b/>
              </w:rPr>
            </w:pPr>
            <w:r w:rsidRPr="00FA6565">
              <w:rPr>
                <w:b/>
              </w:rPr>
              <w:t xml:space="preserve">Mục tiêu </w:t>
            </w:r>
          </w:p>
          <w:p w14:paraId="00DD0F09" w14:textId="77777777" w:rsidR="008E262E" w:rsidRPr="00FA6565" w:rsidRDefault="008E262E" w:rsidP="000128A8">
            <w:pPr>
              <w:spacing w:before="60" w:after="60"/>
              <w:rPr>
                <w:b/>
              </w:rPr>
            </w:pPr>
            <w:r w:rsidRPr="00FA6565">
              <w:rPr>
                <w:b/>
              </w:rPr>
              <w:t xml:space="preserve">(mã hóa) </w:t>
            </w:r>
          </w:p>
        </w:tc>
        <w:tc>
          <w:tcPr>
            <w:tcW w:w="1870" w:type="dxa"/>
          </w:tcPr>
          <w:p w14:paraId="3B968CDC" w14:textId="77777777" w:rsidR="008E262E" w:rsidRPr="00FA6565" w:rsidRDefault="008E262E" w:rsidP="000128A8">
            <w:pPr>
              <w:spacing w:before="60" w:after="60"/>
              <w:rPr>
                <w:b/>
              </w:rPr>
            </w:pPr>
            <w:r w:rsidRPr="00FA6565">
              <w:rPr>
                <w:b/>
              </w:rPr>
              <w:t>Nội dung dạy học trọng tâm</w:t>
            </w:r>
          </w:p>
        </w:tc>
        <w:tc>
          <w:tcPr>
            <w:tcW w:w="1870" w:type="dxa"/>
          </w:tcPr>
          <w:p w14:paraId="19A69D6E" w14:textId="77777777" w:rsidR="008E262E" w:rsidRPr="00FA6565" w:rsidRDefault="008E262E" w:rsidP="000128A8">
            <w:pPr>
              <w:spacing w:before="60" w:after="60"/>
              <w:rPr>
                <w:b/>
              </w:rPr>
            </w:pPr>
            <w:r w:rsidRPr="00FA6565">
              <w:rPr>
                <w:b/>
              </w:rPr>
              <w:t xml:space="preserve">PP/KTDH chủ đạo </w:t>
            </w:r>
          </w:p>
        </w:tc>
        <w:tc>
          <w:tcPr>
            <w:tcW w:w="1870" w:type="dxa"/>
          </w:tcPr>
          <w:p w14:paraId="27F24B2C" w14:textId="77777777" w:rsidR="008E262E" w:rsidRPr="00FA6565" w:rsidRDefault="008E262E" w:rsidP="000128A8">
            <w:pPr>
              <w:spacing w:before="60" w:after="60"/>
              <w:rPr>
                <w:b/>
              </w:rPr>
            </w:pPr>
            <w:r w:rsidRPr="00FA6565">
              <w:rPr>
                <w:b/>
              </w:rPr>
              <w:t xml:space="preserve">Phương án đánh giá </w:t>
            </w:r>
          </w:p>
        </w:tc>
      </w:tr>
      <w:tr w:rsidR="00FA6565" w:rsidRPr="00FA6565" w14:paraId="13FC19AD" w14:textId="77777777" w:rsidTr="00663901">
        <w:tc>
          <w:tcPr>
            <w:tcW w:w="1870" w:type="dxa"/>
          </w:tcPr>
          <w:p w14:paraId="0300F57B" w14:textId="77777777" w:rsidR="008E262E" w:rsidRPr="00FA6565" w:rsidRDefault="008E262E" w:rsidP="000128A8">
            <w:pPr>
              <w:spacing w:before="60" w:after="60"/>
              <w:rPr>
                <w:b/>
              </w:rPr>
            </w:pPr>
            <w:r w:rsidRPr="00FA6565">
              <w:rPr>
                <w:b/>
              </w:rPr>
              <w:t xml:space="preserve">Hoạt động 1. Khởi động </w:t>
            </w:r>
          </w:p>
        </w:tc>
        <w:tc>
          <w:tcPr>
            <w:tcW w:w="1870" w:type="dxa"/>
          </w:tcPr>
          <w:p w14:paraId="56D6287A" w14:textId="12E29321" w:rsidR="008E262E" w:rsidRPr="00FA6565" w:rsidRDefault="008E262E" w:rsidP="000128A8">
            <w:pPr>
              <w:spacing w:before="60" w:after="60"/>
            </w:pPr>
          </w:p>
        </w:tc>
        <w:tc>
          <w:tcPr>
            <w:tcW w:w="1870" w:type="dxa"/>
          </w:tcPr>
          <w:p w14:paraId="70DBC462" w14:textId="77777777" w:rsidR="008E262E" w:rsidRPr="00FA6565" w:rsidRDefault="008E262E" w:rsidP="000128A8">
            <w:pPr>
              <w:spacing w:before="60" w:after="60"/>
            </w:pPr>
            <w:r w:rsidRPr="00FA6565">
              <w:t xml:space="preserve">Câu hỏi </w:t>
            </w:r>
          </w:p>
        </w:tc>
        <w:tc>
          <w:tcPr>
            <w:tcW w:w="1870" w:type="dxa"/>
          </w:tcPr>
          <w:p w14:paraId="3A09E24E" w14:textId="77777777" w:rsidR="008E262E" w:rsidRPr="00FA6565" w:rsidRDefault="008E262E" w:rsidP="000128A8">
            <w:pPr>
              <w:spacing w:before="60" w:after="60"/>
            </w:pPr>
            <w:r w:rsidRPr="00FA6565">
              <w:t>Kĩ thuật động não</w:t>
            </w:r>
          </w:p>
        </w:tc>
        <w:tc>
          <w:tcPr>
            <w:tcW w:w="1870" w:type="dxa"/>
          </w:tcPr>
          <w:p w14:paraId="283BAA2C" w14:textId="77777777" w:rsidR="008E262E" w:rsidRPr="00FA6565" w:rsidRDefault="008E262E" w:rsidP="000128A8">
            <w:pPr>
              <w:spacing w:before="60" w:after="60"/>
            </w:pPr>
            <w:r w:rsidRPr="00FA6565">
              <w:t xml:space="preserve">Câu hỏi, vấn đáp </w:t>
            </w:r>
          </w:p>
        </w:tc>
      </w:tr>
      <w:tr w:rsidR="00FA6565" w:rsidRPr="00FA6565" w14:paraId="5830AE1E" w14:textId="77777777" w:rsidTr="00663901">
        <w:tc>
          <w:tcPr>
            <w:tcW w:w="1870" w:type="dxa"/>
          </w:tcPr>
          <w:p w14:paraId="5E76BFF4" w14:textId="4B829DC9" w:rsidR="008E262E" w:rsidRPr="00FA6565" w:rsidRDefault="008E262E" w:rsidP="000128A8">
            <w:pPr>
              <w:spacing w:before="60" w:after="60"/>
              <w:rPr>
                <w:b/>
                <w:lang w:val="vi-VN"/>
              </w:rPr>
            </w:pPr>
            <w:r w:rsidRPr="00FA6565">
              <w:rPr>
                <w:b/>
              </w:rPr>
              <w:t xml:space="preserve">Hoạt động </w:t>
            </w:r>
            <w:r w:rsidR="00C27B97" w:rsidRPr="00FA6565">
              <w:rPr>
                <w:b/>
                <w:lang w:val="vi-VN"/>
              </w:rPr>
              <w:t>2: Hệ thống kiến thức</w:t>
            </w:r>
          </w:p>
          <w:p w14:paraId="0CAEE72F" w14:textId="77777777" w:rsidR="008E262E" w:rsidRPr="00FA6565" w:rsidRDefault="008E262E" w:rsidP="000128A8">
            <w:pPr>
              <w:spacing w:before="60" w:after="60"/>
              <w:rPr>
                <w:b/>
              </w:rPr>
            </w:pPr>
          </w:p>
        </w:tc>
        <w:tc>
          <w:tcPr>
            <w:tcW w:w="1870" w:type="dxa"/>
          </w:tcPr>
          <w:p w14:paraId="4EE491F2" w14:textId="26D93018" w:rsidR="008E262E" w:rsidRPr="00FA6565" w:rsidRDefault="00FE0B9C" w:rsidP="00FA6565">
            <w:pPr>
              <w:spacing w:before="60" w:after="60"/>
              <w:jc w:val="center"/>
              <w:rPr>
                <w:lang w:val="vi-VN"/>
              </w:rPr>
            </w:pPr>
            <w:r w:rsidRPr="00FA6565">
              <w:rPr>
                <w:lang w:val="vi-VN"/>
              </w:rPr>
              <w:t>SH 1.8.1, TCTH 6.3, GTHT 3, VĐST 3, CC 1.1</w:t>
            </w:r>
          </w:p>
        </w:tc>
        <w:tc>
          <w:tcPr>
            <w:tcW w:w="1870" w:type="dxa"/>
          </w:tcPr>
          <w:p w14:paraId="31BFCC8D" w14:textId="189A20B1" w:rsidR="00547FAE" w:rsidRPr="00FA6565" w:rsidRDefault="00547FAE" w:rsidP="000128A8">
            <w:pPr>
              <w:spacing w:before="60" w:after="60"/>
              <w:rPr>
                <w:lang w:val="vi-VN"/>
              </w:rPr>
            </w:pPr>
            <w:r w:rsidRPr="00FA6565">
              <w:rPr>
                <w:lang w:val="vi-VN"/>
              </w:rPr>
              <w:t>Hệ thống hoá kiến thưc chương 3</w:t>
            </w:r>
          </w:p>
        </w:tc>
        <w:tc>
          <w:tcPr>
            <w:tcW w:w="1870" w:type="dxa"/>
          </w:tcPr>
          <w:p w14:paraId="26171CAF" w14:textId="77777777" w:rsidR="008E262E" w:rsidRPr="00FA6565" w:rsidRDefault="008E262E" w:rsidP="000128A8">
            <w:pPr>
              <w:spacing w:before="60" w:after="60"/>
            </w:pPr>
            <w:r w:rsidRPr="00FA6565">
              <w:t xml:space="preserve">Dạy học theo nhóm </w:t>
            </w:r>
          </w:p>
        </w:tc>
        <w:tc>
          <w:tcPr>
            <w:tcW w:w="1870" w:type="dxa"/>
          </w:tcPr>
          <w:p w14:paraId="1D8D7E3D" w14:textId="2DEAC329" w:rsidR="008E262E" w:rsidRPr="00FA6565" w:rsidRDefault="009D3107" w:rsidP="000128A8">
            <w:pPr>
              <w:spacing w:before="60" w:after="60"/>
              <w:rPr>
                <w:lang w:val="vi-VN"/>
              </w:rPr>
            </w:pPr>
            <w:r w:rsidRPr="00FA6565">
              <w:rPr>
                <w:lang w:val="vi-VN"/>
              </w:rPr>
              <w:t>Bảng hệ thống kiến thức</w:t>
            </w:r>
          </w:p>
        </w:tc>
      </w:tr>
      <w:tr w:rsidR="0054242E" w:rsidRPr="00FA6565" w14:paraId="054F5CA5" w14:textId="77777777" w:rsidTr="00663901">
        <w:tc>
          <w:tcPr>
            <w:tcW w:w="1870" w:type="dxa"/>
          </w:tcPr>
          <w:p w14:paraId="35E91AC3" w14:textId="77777777" w:rsidR="00FA6565" w:rsidRPr="00FA6565" w:rsidRDefault="00FA6565" w:rsidP="00FA6565">
            <w:pPr>
              <w:spacing w:before="60" w:after="60"/>
              <w:rPr>
                <w:b/>
              </w:rPr>
            </w:pPr>
            <w:r w:rsidRPr="00FA6565">
              <w:rPr>
                <w:b/>
              </w:rPr>
              <w:t xml:space="preserve">Hoạt động </w:t>
            </w:r>
            <w:r w:rsidRPr="00FA6565">
              <w:rPr>
                <w:b/>
                <w:lang w:val="vi-VN"/>
              </w:rPr>
              <w:t>3: Luyện tập</w:t>
            </w:r>
            <w:r w:rsidRPr="00FA6565">
              <w:rPr>
                <w:b/>
              </w:rPr>
              <w:t xml:space="preserve"> </w:t>
            </w:r>
          </w:p>
          <w:p w14:paraId="4B483943" w14:textId="77777777" w:rsidR="00FA6565" w:rsidRPr="00FA6565" w:rsidRDefault="00FA6565" w:rsidP="00FA6565">
            <w:pPr>
              <w:spacing w:before="60" w:after="60"/>
              <w:rPr>
                <w:b/>
              </w:rPr>
            </w:pPr>
          </w:p>
        </w:tc>
        <w:tc>
          <w:tcPr>
            <w:tcW w:w="1870" w:type="dxa"/>
          </w:tcPr>
          <w:p w14:paraId="2EC284DC" w14:textId="77777777" w:rsidR="00FA6565" w:rsidRPr="00FA6565" w:rsidRDefault="00FA6565" w:rsidP="00FA6565">
            <w:pPr>
              <w:spacing w:before="60" w:after="60"/>
              <w:jc w:val="center"/>
              <w:rPr>
                <w:lang w:val="vi-VN"/>
              </w:rPr>
            </w:pPr>
            <w:r w:rsidRPr="00FA6565">
              <w:rPr>
                <w:lang w:val="vi-VN"/>
              </w:rPr>
              <w:t>SH 1.8.2</w:t>
            </w:r>
          </w:p>
          <w:p w14:paraId="776FCA67" w14:textId="77777777" w:rsidR="00FA6565" w:rsidRPr="00FA6565" w:rsidRDefault="00FA6565" w:rsidP="00FA6565">
            <w:pPr>
              <w:spacing w:before="60" w:after="60"/>
              <w:jc w:val="center"/>
              <w:rPr>
                <w:lang w:val="vi-VN"/>
              </w:rPr>
            </w:pPr>
            <w:r w:rsidRPr="00FA6565">
              <w:rPr>
                <w:lang w:val="vi-VN"/>
              </w:rPr>
              <w:t>SH 3.1</w:t>
            </w:r>
          </w:p>
          <w:p w14:paraId="16B4D37F" w14:textId="77777777" w:rsidR="00FA6565" w:rsidRPr="00FA6565" w:rsidRDefault="00FA6565" w:rsidP="00FA6565">
            <w:pPr>
              <w:spacing w:before="60" w:after="60"/>
              <w:jc w:val="center"/>
              <w:rPr>
                <w:lang w:val="vi-VN"/>
              </w:rPr>
            </w:pPr>
            <w:r w:rsidRPr="00FA6565">
              <w:rPr>
                <w:lang w:val="vi-VN"/>
              </w:rPr>
              <w:t>TCTH 6.3</w:t>
            </w:r>
          </w:p>
          <w:p w14:paraId="32226F34" w14:textId="77777777" w:rsidR="00FA6565" w:rsidRPr="00FA6565" w:rsidRDefault="00FA6565" w:rsidP="00FA6565">
            <w:pPr>
              <w:spacing w:before="60" w:after="60"/>
              <w:jc w:val="center"/>
              <w:rPr>
                <w:lang w:val="vi-VN"/>
              </w:rPr>
            </w:pPr>
            <w:r w:rsidRPr="00FA6565">
              <w:rPr>
                <w:lang w:val="vi-VN"/>
              </w:rPr>
              <w:t>GTHT 3</w:t>
            </w:r>
          </w:p>
          <w:p w14:paraId="47294843" w14:textId="77777777" w:rsidR="00FA6565" w:rsidRPr="00FA6565" w:rsidRDefault="00FA6565" w:rsidP="00FA6565">
            <w:pPr>
              <w:spacing w:before="60" w:after="60"/>
              <w:jc w:val="center"/>
            </w:pPr>
            <w:r w:rsidRPr="00FA6565">
              <w:rPr>
                <w:lang w:val="vi-VN"/>
              </w:rPr>
              <w:t>VĐST 3</w:t>
            </w:r>
          </w:p>
          <w:p w14:paraId="2CC98E17" w14:textId="4ADE2474" w:rsidR="00FA6565" w:rsidRPr="00FA6565" w:rsidRDefault="00FA6565" w:rsidP="00FA6565">
            <w:pPr>
              <w:spacing w:before="60" w:after="60"/>
              <w:jc w:val="center"/>
              <w:rPr>
                <w:lang w:val="vi-VN"/>
              </w:rPr>
            </w:pPr>
            <w:r w:rsidRPr="00FA6565">
              <w:rPr>
                <w:lang w:val="vi-VN"/>
              </w:rPr>
              <w:t>CC 1.1</w:t>
            </w:r>
          </w:p>
        </w:tc>
        <w:tc>
          <w:tcPr>
            <w:tcW w:w="1870" w:type="dxa"/>
          </w:tcPr>
          <w:p w14:paraId="4B5CDE86" w14:textId="65E21A7B" w:rsidR="00FA6565" w:rsidRPr="00FA6565" w:rsidRDefault="00FA6565" w:rsidP="00FA6565">
            <w:pPr>
              <w:spacing w:before="60" w:after="60"/>
            </w:pPr>
            <w:r w:rsidRPr="00FA6565">
              <w:t>Câu 1-6 SGK/55</w:t>
            </w:r>
          </w:p>
        </w:tc>
        <w:tc>
          <w:tcPr>
            <w:tcW w:w="1870" w:type="dxa"/>
          </w:tcPr>
          <w:p w14:paraId="3B4642A3" w14:textId="2E1ED499" w:rsidR="00FA6565" w:rsidRPr="00FA6565" w:rsidRDefault="00FA6565" w:rsidP="00FA6565">
            <w:pPr>
              <w:spacing w:before="60" w:after="60"/>
            </w:pPr>
            <w:r w:rsidRPr="00FA6565">
              <w:t>Dạy học theo nhóm</w:t>
            </w:r>
          </w:p>
          <w:p w14:paraId="44D1902C" w14:textId="77777777" w:rsidR="00FA6565" w:rsidRPr="00FA6565" w:rsidRDefault="00FA6565" w:rsidP="00FA6565">
            <w:pPr>
              <w:spacing w:before="60" w:after="60"/>
            </w:pPr>
          </w:p>
        </w:tc>
        <w:tc>
          <w:tcPr>
            <w:tcW w:w="1870" w:type="dxa"/>
          </w:tcPr>
          <w:p w14:paraId="3694CB7D" w14:textId="6B5BE009" w:rsidR="00FA6565" w:rsidRPr="00FA6565" w:rsidRDefault="00FA6565" w:rsidP="00FA6565">
            <w:pPr>
              <w:spacing w:before="60" w:after="60"/>
              <w:rPr>
                <w:lang w:val="vi-VN"/>
              </w:rPr>
            </w:pPr>
            <w:r w:rsidRPr="00FA6565">
              <w:rPr>
                <w:lang w:val="vi-VN"/>
              </w:rPr>
              <w:t>Phiếu học tập</w:t>
            </w:r>
          </w:p>
        </w:tc>
      </w:tr>
      <w:tr w:rsidR="00FA6565" w:rsidRPr="00FA6565" w14:paraId="6267C3D3" w14:textId="77777777" w:rsidTr="00663901">
        <w:tc>
          <w:tcPr>
            <w:tcW w:w="1870" w:type="dxa"/>
          </w:tcPr>
          <w:p w14:paraId="60249525" w14:textId="318CB1D7" w:rsidR="00FA6565" w:rsidRPr="00FA6565" w:rsidRDefault="00FA6565" w:rsidP="00FA6565">
            <w:pPr>
              <w:spacing w:before="60" w:after="60"/>
              <w:rPr>
                <w:b/>
              </w:rPr>
            </w:pPr>
            <w:r w:rsidRPr="00FA6565">
              <w:rPr>
                <w:lang w:val="vi-VN"/>
              </w:rPr>
              <w:t>Hoạt động 4: Vận dụng</w:t>
            </w:r>
          </w:p>
        </w:tc>
        <w:tc>
          <w:tcPr>
            <w:tcW w:w="1870" w:type="dxa"/>
          </w:tcPr>
          <w:p w14:paraId="767A97D0" w14:textId="77777777" w:rsidR="00FA6565" w:rsidRPr="00FA6565" w:rsidRDefault="00FA6565" w:rsidP="00FA6565">
            <w:pPr>
              <w:spacing w:before="60" w:after="60"/>
            </w:pPr>
          </w:p>
        </w:tc>
        <w:tc>
          <w:tcPr>
            <w:tcW w:w="1870" w:type="dxa"/>
          </w:tcPr>
          <w:p w14:paraId="581EEB91" w14:textId="15C60F2E" w:rsidR="00FA6565" w:rsidRPr="00FA6565" w:rsidRDefault="00FA6565" w:rsidP="00FA6565">
            <w:pPr>
              <w:spacing w:before="60" w:after="60"/>
              <w:rPr>
                <w:lang w:val="vi-VN"/>
              </w:rPr>
            </w:pPr>
          </w:p>
        </w:tc>
        <w:tc>
          <w:tcPr>
            <w:tcW w:w="1870" w:type="dxa"/>
          </w:tcPr>
          <w:p w14:paraId="353FEDD2" w14:textId="12E56EB4" w:rsidR="00FA6565" w:rsidRPr="00FA6565" w:rsidRDefault="00FA6565" w:rsidP="00FA6565">
            <w:pPr>
              <w:spacing w:before="60" w:after="60"/>
            </w:pPr>
            <w:r w:rsidRPr="00FA6565">
              <w:t xml:space="preserve">Giao bài tập </w:t>
            </w:r>
          </w:p>
        </w:tc>
        <w:tc>
          <w:tcPr>
            <w:tcW w:w="1870" w:type="dxa"/>
          </w:tcPr>
          <w:p w14:paraId="70936A73" w14:textId="06D4A62B" w:rsidR="00FA6565" w:rsidRPr="00FA6565" w:rsidRDefault="00FA6565" w:rsidP="00FA6565">
            <w:pPr>
              <w:spacing w:before="60" w:after="60"/>
            </w:pPr>
            <w:r w:rsidRPr="00FA6565">
              <w:t xml:space="preserve">Vở bài tập, hình ảnh. </w:t>
            </w:r>
          </w:p>
        </w:tc>
      </w:tr>
    </w:tbl>
    <w:p w14:paraId="7392E1AD" w14:textId="29DC7CC3" w:rsidR="008E262E" w:rsidRPr="00FA6565" w:rsidRDefault="008E262E" w:rsidP="000128A8">
      <w:pPr>
        <w:pStyle w:val="Heading2"/>
      </w:pPr>
      <w:r w:rsidRPr="00FA6565">
        <w:t>B.</w:t>
      </w:r>
      <w:r w:rsidR="00EF3770" w:rsidRPr="00FA6565">
        <w:t xml:space="preserve"> </w:t>
      </w:r>
      <w:r w:rsidRPr="00FA6565">
        <w:t xml:space="preserve">CÁC HOẠT ĐỘNG HỌC </w:t>
      </w:r>
    </w:p>
    <w:p w14:paraId="64E8A9E6" w14:textId="720B97E8" w:rsidR="008E262E" w:rsidRPr="00FA6565" w:rsidRDefault="008E262E" w:rsidP="000128A8">
      <w:pPr>
        <w:pStyle w:val="Heading3"/>
      </w:pPr>
      <w:r w:rsidRPr="00FA6565">
        <w:t>1.</w:t>
      </w:r>
      <w:r w:rsidR="00EF3770" w:rsidRPr="00FA6565">
        <w:t xml:space="preserve"> </w:t>
      </w:r>
      <w:r w:rsidRPr="00FA6565">
        <w:t xml:space="preserve">Hoạt động 1. </w:t>
      </w:r>
      <w:r w:rsidR="00FD7BC3" w:rsidRPr="00FA6565">
        <w:t>Khởi</w:t>
      </w:r>
      <w:r w:rsidR="00FD7BC3" w:rsidRPr="00FA6565">
        <w:rPr>
          <w:lang w:val="vi-VN"/>
        </w:rPr>
        <w:t xml:space="preserve"> động</w:t>
      </w:r>
      <w:r w:rsidRPr="00FA6565">
        <w:t xml:space="preserve"> </w:t>
      </w:r>
    </w:p>
    <w:p w14:paraId="6E2E72B4" w14:textId="61F18946" w:rsidR="00FD7BC3" w:rsidRPr="00FA6565" w:rsidRDefault="000128A8" w:rsidP="000128A8">
      <w:pPr>
        <w:spacing w:before="60" w:after="60" w:line="240" w:lineRule="auto"/>
        <w:rPr>
          <w:b/>
        </w:rPr>
      </w:pPr>
      <w:r w:rsidRPr="00FA6565">
        <w:rPr>
          <w:b/>
        </w:rPr>
        <w:t>a. Mục tiêu</w:t>
      </w:r>
      <w:r w:rsidR="008E262E" w:rsidRPr="00FA6565">
        <w:rPr>
          <w:b/>
        </w:rPr>
        <w:t>:</w:t>
      </w:r>
    </w:p>
    <w:p w14:paraId="0E3929A9" w14:textId="7BB83AFE" w:rsidR="00FD7BC3" w:rsidRPr="00FA6565" w:rsidRDefault="00FD7BC3" w:rsidP="000128A8">
      <w:pPr>
        <w:spacing w:before="60" w:after="60" w:line="240" w:lineRule="auto"/>
        <w:rPr>
          <w:bCs/>
          <w:lang w:val="vi-VN"/>
        </w:rPr>
      </w:pPr>
      <w:r w:rsidRPr="00FA6565">
        <w:rPr>
          <w:bCs/>
          <w:lang w:val="vi-VN"/>
        </w:rPr>
        <w:t xml:space="preserve">- </w:t>
      </w:r>
      <w:r w:rsidR="00892B06" w:rsidRPr="00FA6565">
        <w:rPr>
          <w:bCs/>
          <w:lang w:val="vi-VN"/>
        </w:rPr>
        <w:t>Tạo hứng thú và tò mò cho HS trước khi bắt đầu bài học mới.</w:t>
      </w:r>
    </w:p>
    <w:p w14:paraId="1A36B62C" w14:textId="39C7E4CE" w:rsidR="008E262E" w:rsidRPr="00FA6565" w:rsidRDefault="00FD7BC3" w:rsidP="000128A8">
      <w:pPr>
        <w:spacing w:before="60" w:after="60" w:line="240" w:lineRule="auto"/>
        <w:rPr>
          <w:bCs/>
          <w:szCs w:val="24"/>
        </w:rPr>
      </w:pPr>
      <w:r w:rsidRPr="00FA6565">
        <w:rPr>
          <w:bCs/>
          <w:lang w:val="vi-VN"/>
        </w:rPr>
        <w:t xml:space="preserve">- </w:t>
      </w:r>
      <w:r w:rsidRPr="00FA6565">
        <w:rPr>
          <w:bCs/>
          <w:szCs w:val="24"/>
          <w:lang w:val="vi-VN"/>
        </w:rPr>
        <w:t xml:space="preserve">Giúp học sinh ôn </w:t>
      </w:r>
      <w:r w:rsidR="00892B06" w:rsidRPr="00FA6565">
        <w:rPr>
          <w:bCs/>
          <w:szCs w:val="24"/>
        </w:rPr>
        <w:t>tập</w:t>
      </w:r>
      <w:r w:rsidRPr="00FA6565">
        <w:rPr>
          <w:bCs/>
          <w:szCs w:val="24"/>
          <w:lang w:val="vi-VN"/>
        </w:rPr>
        <w:t xml:space="preserve"> kiến thức chương </w:t>
      </w:r>
      <w:r w:rsidR="00892B06" w:rsidRPr="00FA6565">
        <w:rPr>
          <w:bCs/>
          <w:szCs w:val="24"/>
        </w:rPr>
        <w:t>2 – Cấu trúc tế bào.</w:t>
      </w:r>
    </w:p>
    <w:p w14:paraId="3FF77F57" w14:textId="525A6A12" w:rsidR="008E262E" w:rsidRPr="00FA6565" w:rsidRDefault="008E262E" w:rsidP="000128A8">
      <w:pPr>
        <w:spacing w:before="60" w:after="60" w:line="240" w:lineRule="auto"/>
        <w:rPr>
          <w:b/>
          <w:szCs w:val="24"/>
        </w:rPr>
      </w:pPr>
      <w:r w:rsidRPr="00FA6565">
        <w:rPr>
          <w:b/>
          <w:szCs w:val="24"/>
        </w:rPr>
        <w:t>b.</w:t>
      </w:r>
      <w:r w:rsidR="00EF3770" w:rsidRPr="00FA6565">
        <w:rPr>
          <w:b/>
          <w:szCs w:val="24"/>
        </w:rPr>
        <w:t xml:space="preserve"> </w:t>
      </w:r>
      <w:r w:rsidRPr="00FA6565">
        <w:rPr>
          <w:b/>
          <w:szCs w:val="24"/>
        </w:rPr>
        <w:t xml:space="preserve">Nội dung: </w:t>
      </w:r>
    </w:p>
    <w:p w14:paraId="2AE0C7E1" w14:textId="77777777" w:rsidR="00892B06" w:rsidRPr="00FA6565" w:rsidRDefault="00892B06" w:rsidP="000128A8">
      <w:pPr>
        <w:spacing w:before="60" w:after="60" w:line="240" w:lineRule="auto"/>
        <w:jc w:val="both"/>
        <w:rPr>
          <w:szCs w:val="24"/>
        </w:rPr>
      </w:pPr>
      <w:r w:rsidRPr="00FA6565">
        <w:rPr>
          <w:szCs w:val="24"/>
        </w:rPr>
        <w:t>GV đặt câu hỏi gợi mở để HS thoải mái nêu ý kiến.</w:t>
      </w:r>
    </w:p>
    <w:p w14:paraId="7D4D4098" w14:textId="71A41232" w:rsidR="008E262E" w:rsidRPr="00FA6565" w:rsidRDefault="008E262E" w:rsidP="000128A8">
      <w:pPr>
        <w:spacing w:before="60" w:after="60" w:line="240" w:lineRule="auto"/>
        <w:rPr>
          <w:b/>
          <w:szCs w:val="24"/>
        </w:rPr>
      </w:pPr>
      <w:r w:rsidRPr="00FA6565">
        <w:rPr>
          <w:b/>
          <w:szCs w:val="24"/>
        </w:rPr>
        <w:t>c.</w:t>
      </w:r>
      <w:r w:rsidR="00EF3770" w:rsidRPr="00FA6565">
        <w:rPr>
          <w:b/>
          <w:szCs w:val="24"/>
        </w:rPr>
        <w:t xml:space="preserve"> </w:t>
      </w:r>
      <w:r w:rsidRPr="00FA6565">
        <w:rPr>
          <w:b/>
          <w:szCs w:val="24"/>
        </w:rPr>
        <w:t xml:space="preserve">Sản phẩm học tập: </w:t>
      </w:r>
    </w:p>
    <w:p w14:paraId="17B3F61E" w14:textId="6D3562DB" w:rsidR="008E262E" w:rsidRPr="00FA6565" w:rsidRDefault="00FD7BC3" w:rsidP="000128A8">
      <w:pPr>
        <w:spacing w:before="60" w:after="60" w:line="240" w:lineRule="auto"/>
        <w:rPr>
          <w:bCs/>
          <w:szCs w:val="24"/>
        </w:rPr>
      </w:pPr>
      <w:r w:rsidRPr="00FA6565">
        <w:rPr>
          <w:bCs/>
          <w:szCs w:val="24"/>
          <w:lang w:val="vi-VN"/>
        </w:rPr>
        <w:t>- Câu trả lời của học sinh</w:t>
      </w:r>
      <w:r w:rsidR="00892B06" w:rsidRPr="00FA6565">
        <w:rPr>
          <w:bCs/>
          <w:szCs w:val="24"/>
        </w:rPr>
        <w:t xml:space="preserve"> (HS không nhất thiết phải trả lời đầy đủ).</w:t>
      </w:r>
    </w:p>
    <w:p w14:paraId="6DF589C7" w14:textId="3E5B0A51" w:rsidR="008E262E" w:rsidRPr="00FA6565" w:rsidRDefault="008E262E" w:rsidP="000128A8">
      <w:pPr>
        <w:spacing w:before="60" w:after="60" w:line="240" w:lineRule="auto"/>
        <w:rPr>
          <w:b/>
          <w:szCs w:val="24"/>
        </w:rPr>
      </w:pPr>
      <w:r w:rsidRPr="00FA6565">
        <w:rPr>
          <w:b/>
          <w:szCs w:val="24"/>
        </w:rPr>
        <w:t>d.</w:t>
      </w:r>
      <w:r w:rsidR="00EF3770" w:rsidRPr="00FA6565">
        <w:rPr>
          <w:b/>
          <w:szCs w:val="24"/>
        </w:rPr>
        <w:t xml:space="preserve"> </w:t>
      </w:r>
      <w:r w:rsidRPr="00FA6565">
        <w:rPr>
          <w:b/>
          <w:szCs w:val="24"/>
        </w:rPr>
        <w:t xml:space="preserve">Tổ chức thực hiện: </w:t>
      </w:r>
    </w:p>
    <w:p w14:paraId="7FB38FED" w14:textId="583AE713" w:rsidR="008E262E" w:rsidRPr="00FA6565" w:rsidRDefault="008E262E" w:rsidP="000128A8">
      <w:pPr>
        <w:spacing w:before="60" w:after="60" w:line="240" w:lineRule="auto"/>
        <w:rPr>
          <w:b/>
          <w:szCs w:val="24"/>
        </w:rPr>
      </w:pPr>
      <w:r w:rsidRPr="00FA6565">
        <w:rPr>
          <w:b/>
          <w:szCs w:val="24"/>
        </w:rPr>
        <w:lastRenderedPageBreak/>
        <w:t>Bước 1: Chuyển giao nhiệm vụ</w:t>
      </w:r>
      <w:r w:rsidR="00892B06" w:rsidRPr="00FA6565">
        <w:rPr>
          <w:b/>
          <w:szCs w:val="24"/>
        </w:rPr>
        <w:t xml:space="preserve"> học tập:</w:t>
      </w:r>
    </w:p>
    <w:p w14:paraId="5543A804" w14:textId="77777777" w:rsidR="00892B06" w:rsidRPr="009E7AD1" w:rsidRDefault="00892B06" w:rsidP="000128A8">
      <w:pPr>
        <w:tabs>
          <w:tab w:val="left" w:pos="4067"/>
        </w:tabs>
        <w:spacing w:before="60" w:after="60" w:line="240" w:lineRule="auto"/>
        <w:rPr>
          <w:bCs/>
          <w:szCs w:val="24"/>
        </w:rPr>
      </w:pPr>
      <w:r w:rsidRPr="00FA6565">
        <w:rPr>
          <w:bCs/>
          <w:szCs w:val="24"/>
          <w:lang w:val="vi-VN"/>
        </w:rPr>
        <w:t>- GV đưa ra câu hỏi đặt vấn đề: Em hãy kể tên các chủ đề chúng ta đã học ở chương 2.</w:t>
      </w:r>
    </w:p>
    <w:p w14:paraId="37459D2C" w14:textId="77777777" w:rsidR="00892B06" w:rsidRPr="00FA6565" w:rsidRDefault="00892B06" w:rsidP="000128A8">
      <w:pPr>
        <w:tabs>
          <w:tab w:val="left" w:pos="4067"/>
        </w:tabs>
        <w:spacing w:before="60" w:after="60" w:line="240" w:lineRule="auto"/>
        <w:rPr>
          <w:bCs/>
          <w:szCs w:val="24"/>
        </w:rPr>
      </w:pPr>
      <w:r w:rsidRPr="00FA6565">
        <w:rPr>
          <w:bCs/>
          <w:szCs w:val="24"/>
          <w:lang w:val="vi-VN"/>
        </w:rPr>
        <w:t>- GV sử dụng kĩ thuật tia chớp, khuyến khích HS suy nghĩ và trả lời nhanh trong vòng 3 phút.</w:t>
      </w:r>
    </w:p>
    <w:p w14:paraId="7009914B" w14:textId="77777777" w:rsidR="00892B06" w:rsidRPr="00FA6565" w:rsidRDefault="00892B06" w:rsidP="000128A8">
      <w:pPr>
        <w:spacing w:before="60" w:after="60" w:line="240" w:lineRule="auto"/>
        <w:jc w:val="both"/>
        <w:rPr>
          <w:b/>
          <w:szCs w:val="24"/>
        </w:rPr>
      </w:pPr>
      <w:r w:rsidRPr="00FA6565">
        <w:rPr>
          <w:b/>
          <w:szCs w:val="24"/>
        </w:rPr>
        <w:t>Bước 2: HS thực hiện nhiệm vụ học tập</w:t>
      </w:r>
    </w:p>
    <w:p w14:paraId="3A17D0C0" w14:textId="77777777" w:rsidR="00892B06" w:rsidRPr="00FA6565" w:rsidRDefault="00892B06" w:rsidP="000128A8">
      <w:pPr>
        <w:spacing w:before="60" w:after="60" w:line="240" w:lineRule="auto"/>
        <w:jc w:val="both"/>
        <w:rPr>
          <w:szCs w:val="24"/>
        </w:rPr>
      </w:pPr>
      <w:r w:rsidRPr="00FA6565">
        <w:rPr>
          <w:szCs w:val="24"/>
        </w:rPr>
        <w:t>- HS nhớ lại những kiến thức đã học ở chương 2, liên tiếp đưa ra phương án trả lời trong vòng 3 phút.</w:t>
      </w:r>
    </w:p>
    <w:p w14:paraId="3EB01BCF" w14:textId="77777777" w:rsidR="00892B06" w:rsidRPr="00FA6565" w:rsidRDefault="00892B06" w:rsidP="000128A8">
      <w:pPr>
        <w:spacing w:before="60" w:after="60" w:line="240" w:lineRule="auto"/>
        <w:jc w:val="both"/>
        <w:rPr>
          <w:szCs w:val="24"/>
        </w:rPr>
      </w:pPr>
      <w:r w:rsidRPr="00FA6565">
        <w:rPr>
          <w:szCs w:val="24"/>
        </w:rPr>
        <w:t>- HS ghi những chủ đề HS kể tên lên bảng.</w:t>
      </w:r>
    </w:p>
    <w:p w14:paraId="0527A7AC" w14:textId="77777777" w:rsidR="00892B06" w:rsidRPr="00FA6565" w:rsidRDefault="00892B06" w:rsidP="000128A8">
      <w:pPr>
        <w:spacing w:before="60" w:after="60" w:line="240" w:lineRule="auto"/>
        <w:jc w:val="both"/>
        <w:rPr>
          <w:b/>
          <w:szCs w:val="24"/>
        </w:rPr>
      </w:pPr>
      <w:r w:rsidRPr="00FA6565">
        <w:rPr>
          <w:b/>
          <w:szCs w:val="24"/>
        </w:rPr>
        <w:t>Bước 3: Báo cáo kết quả hoạt động và thảo luận</w:t>
      </w:r>
    </w:p>
    <w:p w14:paraId="5D58324C" w14:textId="77777777" w:rsidR="00892B06" w:rsidRPr="00FA6565" w:rsidRDefault="00892B06" w:rsidP="000128A8">
      <w:pPr>
        <w:spacing w:before="60" w:after="60" w:line="240" w:lineRule="auto"/>
        <w:jc w:val="both"/>
        <w:rPr>
          <w:szCs w:val="24"/>
        </w:rPr>
      </w:pPr>
      <w:r w:rsidRPr="00FA6565">
        <w:rPr>
          <w:szCs w:val="24"/>
        </w:rPr>
        <w:t>- Kết thúc 3 phút, HS mở lại sách để xem lại các chủ đề đã học.</w:t>
      </w:r>
    </w:p>
    <w:p w14:paraId="1B8E6C06" w14:textId="77777777" w:rsidR="00892B06" w:rsidRPr="00FA6565" w:rsidRDefault="00892B06" w:rsidP="000128A8">
      <w:pPr>
        <w:spacing w:before="60" w:after="60" w:line="240" w:lineRule="auto"/>
        <w:jc w:val="both"/>
        <w:rPr>
          <w:szCs w:val="24"/>
        </w:rPr>
      </w:pPr>
      <w:r w:rsidRPr="00FA6565">
        <w:rPr>
          <w:szCs w:val="24"/>
        </w:rPr>
        <w:t>- GV công bố các câu trả lời đúng.</w:t>
      </w:r>
    </w:p>
    <w:p w14:paraId="41D2D08F" w14:textId="77777777" w:rsidR="00892B06" w:rsidRPr="00FA6565" w:rsidRDefault="00892B06" w:rsidP="000128A8">
      <w:pPr>
        <w:spacing w:before="60" w:after="60" w:line="240" w:lineRule="auto"/>
        <w:jc w:val="both"/>
        <w:rPr>
          <w:b/>
          <w:szCs w:val="24"/>
        </w:rPr>
      </w:pPr>
      <w:r w:rsidRPr="00FA6565">
        <w:rPr>
          <w:b/>
          <w:szCs w:val="24"/>
        </w:rPr>
        <w:t>Bước 4: Đánh giá kết quả, thực hiện nhiệm vụ học tập</w:t>
      </w:r>
    </w:p>
    <w:p w14:paraId="4F97E87F" w14:textId="77777777" w:rsidR="00892B06" w:rsidRPr="00FA6565" w:rsidRDefault="00892B06" w:rsidP="000128A8">
      <w:pPr>
        <w:spacing w:before="60" w:after="60" w:line="240" w:lineRule="auto"/>
        <w:jc w:val="both"/>
        <w:rPr>
          <w:i/>
          <w:szCs w:val="24"/>
        </w:rPr>
      </w:pPr>
      <w:r w:rsidRPr="00FA6565">
        <w:rPr>
          <w:szCs w:val="24"/>
        </w:rPr>
        <w:t xml:space="preserve">- GV biểu dương tinh thần xây dựng bài của HS và dẫn dắt vào bài học: </w:t>
      </w:r>
      <w:r w:rsidRPr="00FA6565">
        <w:rPr>
          <w:i/>
          <w:szCs w:val="24"/>
        </w:rPr>
        <w:t xml:space="preserve">Như vậy là các em đã phần nào ghi nhớ được những nội dung kiến thức đã học trong chương  2. Để hệ thống hóa một cách chi tiết hơn về những chủ đề này, chúng ta hãy cùng bắt đầu bài học hôm nay – Bài </w:t>
      </w:r>
      <w:r w:rsidRPr="00FA6565">
        <w:rPr>
          <w:b/>
          <w:i/>
          <w:szCs w:val="24"/>
        </w:rPr>
        <w:t>Ôn tập chương 2.</w:t>
      </w:r>
    </w:p>
    <w:p w14:paraId="12B1286A" w14:textId="45A78C88" w:rsidR="008E262E" w:rsidRPr="00FA6565" w:rsidRDefault="008E262E" w:rsidP="000128A8">
      <w:pPr>
        <w:pStyle w:val="Heading3"/>
        <w:rPr>
          <w:lang w:val="vi-VN"/>
        </w:rPr>
      </w:pPr>
      <w:r w:rsidRPr="00FA6565">
        <w:t>2.</w:t>
      </w:r>
      <w:r w:rsidR="00EF3770" w:rsidRPr="00FA6565">
        <w:t xml:space="preserve"> </w:t>
      </w:r>
      <w:r w:rsidRPr="00FA6565">
        <w:t xml:space="preserve">Hoạt động 2. </w:t>
      </w:r>
      <w:r w:rsidR="003B0F77" w:rsidRPr="00FA6565">
        <w:t>H</w:t>
      </w:r>
      <w:r w:rsidR="003B0F77" w:rsidRPr="00FA6565">
        <w:rPr>
          <w:lang w:val="vi-VN"/>
        </w:rPr>
        <w:t>ệ thống kiến thức</w:t>
      </w:r>
    </w:p>
    <w:p w14:paraId="07636A5F" w14:textId="5DAF01E9" w:rsidR="003B0F77" w:rsidRPr="00FA6565" w:rsidRDefault="000128A8" w:rsidP="000128A8">
      <w:pPr>
        <w:spacing w:before="60" w:after="60" w:line="240" w:lineRule="auto"/>
        <w:rPr>
          <w:b/>
        </w:rPr>
      </w:pPr>
      <w:r w:rsidRPr="00FA6565">
        <w:rPr>
          <w:b/>
        </w:rPr>
        <w:t>a. Mục tiêu</w:t>
      </w:r>
      <w:r w:rsidR="003B0F77" w:rsidRPr="00FA6565">
        <w:rPr>
          <w:b/>
        </w:rPr>
        <w:t>:</w:t>
      </w:r>
    </w:p>
    <w:p w14:paraId="092A3E9F" w14:textId="6F17AAB0" w:rsidR="003B0F77" w:rsidRPr="00FA6565" w:rsidRDefault="003B0F77" w:rsidP="000128A8">
      <w:pPr>
        <w:spacing w:before="60" w:after="60" w:line="240" w:lineRule="auto"/>
        <w:rPr>
          <w:bCs/>
          <w:lang w:val="vi-VN"/>
        </w:rPr>
      </w:pPr>
      <w:r w:rsidRPr="00FA6565">
        <w:rPr>
          <w:bCs/>
          <w:lang w:val="vi-VN"/>
        </w:rPr>
        <w:t>SH 1.8.1, TCTH 6.3, GTHT 3, VĐST 3, CC 1.1</w:t>
      </w:r>
    </w:p>
    <w:p w14:paraId="2E6C57A1" w14:textId="7DC1C60B" w:rsidR="003B0F77" w:rsidRPr="00FA6565" w:rsidRDefault="000128A8" w:rsidP="000128A8">
      <w:pPr>
        <w:spacing w:before="60" w:after="60" w:line="240" w:lineRule="auto"/>
        <w:rPr>
          <w:b/>
        </w:rPr>
      </w:pPr>
      <w:r w:rsidRPr="00FA6565">
        <w:rPr>
          <w:b/>
        </w:rPr>
        <w:t>b. Nội dung</w:t>
      </w:r>
      <w:r w:rsidR="003B0F77" w:rsidRPr="00FA6565">
        <w:rPr>
          <w:b/>
        </w:rPr>
        <w:t xml:space="preserve">: </w:t>
      </w:r>
    </w:p>
    <w:p w14:paraId="74F6AB53" w14:textId="77777777" w:rsidR="00EF3770" w:rsidRPr="00FA6565" w:rsidRDefault="00EF3770" w:rsidP="000128A8">
      <w:pPr>
        <w:spacing w:before="60" w:after="60" w:line="240" w:lineRule="auto"/>
        <w:rPr>
          <w:bCs/>
          <w:lang w:val="vi-VN"/>
        </w:rPr>
      </w:pPr>
      <w:r w:rsidRPr="00FA6565">
        <w:rPr>
          <w:bCs/>
          <w:lang w:val="vi-VN"/>
        </w:rPr>
        <w:t>- GV yêu cầu HS quan sát sơ đồ hệ thống hóa kiến thức (SGK tr.54) để HS nhớ lại các kiến thức đã học trong chương 2.</w:t>
      </w:r>
    </w:p>
    <w:p w14:paraId="36177787" w14:textId="77777777" w:rsidR="00EF3770" w:rsidRPr="00FA6565" w:rsidRDefault="00EF3770" w:rsidP="000128A8">
      <w:pPr>
        <w:spacing w:before="60" w:after="60" w:line="240" w:lineRule="auto"/>
        <w:rPr>
          <w:bCs/>
          <w:lang w:val="vi-VN"/>
        </w:rPr>
      </w:pPr>
      <w:r w:rsidRPr="00FA6565">
        <w:rPr>
          <w:bCs/>
          <w:lang w:val="vi-VN"/>
        </w:rPr>
        <w:t>- GV hướng dẫn HS tham gia trò chơi “Ai là triệu phú” để hệ thống hóa các kiến thức đã học trong chương 2: Cấu trúc tế bào.</w:t>
      </w:r>
    </w:p>
    <w:p w14:paraId="63552843" w14:textId="3D5150EE" w:rsidR="003B0F77" w:rsidRPr="00FA6565" w:rsidRDefault="00EF3770" w:rsidP="000128A8">
      <w:pPr>
        <w:spacing w:before="60" w:after="60" w:line="240" w:lineRule="auto"/>
        <w:rPr>
          <w:bCs/>
        </w:rPr>
      </w:pPr>
      <w:r w:rsidRPr="00FA6565">
        <w:rPr>
          <w:bCs/>
          <w:lang w:val="vi-VN"/>
        </w:rPr>
        <w:t>- GV chia lớp thành 4 nhóm nhỏ, mỗi nhóm là một đội chơi. Đội chơi nào đưa ra được nhiều câu trả lời đúng và nhanh nhất sẽ giành chiến thắng.</w:t>
      </w:r>
    </w:p>
    <w:p w14:paraId="54F6856E" w14:textId="36DB20B8" w:rsidR="003B0F77" w:rsidRPr="00FA6565" w:rsidRDefault="000128A8" w:rsidP="000128A8">
      <w:pPr>
        <w:spacing w:before="60" w:after="60" w:line="240" w:lineRule="auto"/>
        <w:rPr>
          <w:b/>
        </w:rPr>
      </w:pPr>
      <w:r w:rsidRPr="00FA6565">
        <w:rPr>
          <w:b/>
        </w:rPr>
        <w:t>c. Sản</w:t>
      </w:r>
      <w:r w:rsidR="003B0F77" w:rsidRPr="00FA6565">
        <w:rPr>
          <w:b/>
        </w:rPr>
        <w:t xml:space="preserve"> phẩm học tập: </w:t>
      </w:r>
    </w:p>
    <w:p w14:paraId="4239F013" w14:textId="77777777" w:rsidR="00EF3770" w:rsidRPr="00FA6565" w:rsidRDefault="00EF3770" w:rsidP="000128A8">
      <w:pPr>
        <w:spacing w:before="60" w:after="60" w:line="240" w:lineRule="auto"/>
        <w:rPr>
          <w:bCs/>
        </w:rPr>
      </w:pPr>
      <w:r w:rsidRPr="00FA6565">
        <w:rPr>
          <w:bCs/>
          <w:lang w:val="vi-VN"/>
        </w:rPr>
        <w:t>Các câu trả lời của HS.</w:t>
      </w:r>
    </w:p>
    <w:p w14:paraId="4030D825" w14:textId="0F82F442" w:rsidR="003B0F77" w:rsidRPr="00FA6565" w:rsidRDefault="003B0F77" w:rsidP="000128A8">
      <w:pPr>
        <w:spacing w:before="60" w:after="60" w:line="240" w:lineRule="auto"/>
        <w:rPr>
          <w:b/>
        </w:rPr>
      </w:pPr>
      <w:r w:rsidRPr="00FA6565">
        <w:rPr>
          <w:b/>
        </w:rPr>
        <w:t>d.</w:t>
      </w:r>
      <w:r w:rsidR="000128A8" w:rsidRPr="00FA6565">
        <w:rPr>
          <w:b/>
        </w:rPr>
        <w:t xml:space="preserve"> </w:t>
      </w:r>
      <w:r w:rsidRPr="00FA6565">
        <w:rPr>
          <w:b/>
        </w:rPr>
        <w:t xml:space="preserve">Tổ chức thực hiện: </w:t>
      </w:r>
    </w:p>
    <w:p w14:paraId="43AE801D" w14:textId="77777777" w:rsidR="00FA6565" w:rsidRPr="00FA6565" w:rsidRDefault="00FA6565" w:rsidP="00FA6565">
      <w:pPr>
        <w:spacing w:before="60" w:after="60" w:line="240" w:lineRule="auto"/>
        <w:jc w:val="both"/>
        <w:rPr>
          <w:b/>
          <w:szCs w:val="24"/>
        </w:rPr>
      </w:pPr>
      <w:r w:rsidRPr="00FA6565">
        <w:rPr>
          <w:b/>
          <w:szCs w:val="24"/>
        </w:rPr>
        <w:t>Bước 1: GV chuyển giao nhiệm vụ học tập</w:t>
      </w:r>
    </w:p>
    <w:p w14:paraId="1875A02B" w14:textId="77777777" w:rsidR="00FA6565" w:rsidRPr="00FA6565" w:rsidRDefault="00FA6565" w:rsidP="00FA6565">
      <w:pPr>
        <w:spacing w:before="60" w:after="60" w:line="240" w:lineRule="auto"/>
        <w:jc w:val="both"/>
        <w:rPr>
          <w:szCs w:val="24"/>
        </w:rPr>
      </w:pPr>
      <w:r w:rsidRPr="00FA6565">
        <w:rPr>
          <w:szCs w:val="24"/>
        </w:rPr>
        <w:t>- GV yêu cầu HS quan sát sơ đồ hệ thống kiến thức SGK tr.54 để HS nhớ lại các kiến thức đã học ở chương 2: Cấu trúc tế bào.</w:t>
      </w:r>
    </w:p>
    <w:p w14:paraId="738E5DF8" w14:textId="77777777" w:rsidR="00FA6565" w:rsidRPr="00FA6565" w:rsidRDefault="00FA6565" w:rsidP="00FA6565">
      <w:pPr>
        <w:spacing w:before="60" w:after="60" w:line="240" w:lineRule="auto"/>
        <w:jc w:val="both"/>
        <w:rPr>
          <w:i/>
          <w:iCs/>
          <w:szCs w:val="24"/>
        </w:rPr>
      </w:pPr>
      <w:r w:rsidRPr="00FA6565">
        <w:rPr>
          <w:szCs w:val="24"/>
        </w:rPr>
        <w:t xml:space="preserve">- GV chuẩn bị bộ câu hỏi liên quan đến cấu trúc tế bào, mỗi câu hỏi gồm 4 phương án lựa chọn để tổ chức trò chơi Ai là triệu phú. </w:t>
      </w:r>
      <w:r w:rsidRPr="00FA6565">
        <w:rPr>
          <w:i/>
          <w:iCs/>
          <w:szCs w:val="24"/>
        </w:rPr>
        <w:t>(Danh sách câu hỏi ở phần Hồ sơ học tập).</w:t>
      </w:r>
    </w:p>
    <w:p w14:paraId="37B7F6D2" w14:textId="77777777" w:rsidR="00FA6565" w:rsidRPr="00FA6565" w:rsidRDefault="00FA6565" w:rsidP="00FA6565">
      <w:pPr>
        <w:spacing w:before="60" w:after="60" w:line="240" w:lineRule="auto"/>
        <w:jc w:val="both"/>
        <w:rPr>
          <w:szCs w:val="24"/>
        </w:rPr>
      </w:pPr>
      <w:r w:rsidRPr="00FA6565">
        <w:rPr>
          <w:szCs w:val="24"/>
        </w:rPr>
        <w:t xml:space="preserve">- GV chia lớp thành 4 nhóm nhỏ, sắp xếp vị trí ngồi để các nhóm thuận tiện trao đổi, làm việc nhóm. </w:t>
      </w:r>
    </w:p>
    <w:p w14:paraId="2784965B" w14:textId="77777777" w:rsidR="00FA6565" w:rsidRPr="00FA6565" w:rsidRDefault="00FA6565" w:rsidP="00FA6565">
      <w:pPr>
        <w:spacing w:before="60" w:after="60" w:line="240" w:lineRule="auto"/>
        <w:jc w:val="both"/>
        <w:rPr>
          <w:i/>
          <w:szCs w:val="24"/>
        </w:rPr>
      </w:pPr>
      <w:r w:rsidRPr="00FA6565">
        <w:rPr>
          <w:szCs w:val="24"/>
        </w:rPr>
        <w:t xml:space="preserve">- GV phổ biến luật chơi cho HS: </w:t>
      </w:r>
      <w:r w:rsidRPr="00FA6565">
        <w:rPr>
          <w:i/>
          <w:szCs w:val="24"/>
        </w:rPr>
        <w:t>Có tổng cộng 21 câu hỏi. Mỗi câu hỏi sẽ có 4 phương án trả lời. Các đội chơi  có thời gian suy nghĩ cho mỗi câu hỏi là 15s. Hết thời gian thảo luận, đội nào có tín hiệu xin trả lời nhanh hơn sẽ được đưa ra đáp án. Các đội khác có thể giành điểm nếu đội trả lời đầu tiên đưa ra đáp án sai. Mỗi câu trả lời đúng sẽ ghi được 1 điểm. Hết 21 câu hỏi, đội nào ghi được nhiều điểm hơn sẽ giành chiến thắng.</w:t>
      </w:r>
    </w:p>
    <w:p w14:paraId="2488E026" w14:textId="77777777" w:rsidR="00FA6565" w:rsidRPr="00FA6565" w:rsidRDefault="00FA6565" w:rsidP="00FA6565">
      <w:pPr>
        <w:spacing w:before="60" w:after="60" w:line="240" w:lineRule="auto"/>
        <w:jc w:val="both"/>
        <w:rPr>
          <w:szCs w:val="24"/>
        </w:rPr>
      </w:pPr>
      <w:r w:rsidRPr="00FA6565">
        <w:rPr>
          <w:szCs w:val="24"/>
        </w:rPr>
        <w:t>- GV lần lượt chiếu các câu hỏi với 4 phương án lựa chọn lên slide và khuyến khích HS tích cực tham gia trò chơi.</w:t>
      </w:r>
    </w:p>
    <w:p w14:paraId="320BE966" w14:textId="77777777" w:rsidR="00FA6565" w:rsidRPr="00FA6565" w:rsidRDefault="00FA6565" w:rsidP="00FA6565">
      <w:pPr>
        <w:spacing w:before="60" w:after="60" w:line="240" w:lineRule="auto"/>
        <w:jc w:val="both"/>
        <w:rPr>
          <w:i/>
          <w:szCs w:val="24"/>
        </w:rPr>
      </w:pPr>
      <w:r w:rsidRPr="00FA6565">
        <w:rPr>
          <w:szCs w:val="24"/>
        </w:rPr>
        <w:t>- GV chọn ra 2 – 3 HS làm trọng tài và tính điểm.</w:t>
      </w:r>
    </w:p>
    <w:p w14:paraId="0E05AE7F" w14:textId="77777777" w:rsidR="00FA6565" w:rsidRPr="00FA6565" w:rsidRDefault="00FA6565" w:rsidP="00FA6565">
      <w:pPr>
        <w:spacing w:before="60" w:after="60" w:line="240" w:lineRule="auto"/>
        <w:jc w:val="both"/>
        <w:rPr>
          <w:b/>
          <w:szCs w:val="24"/>
        </w:rPr>
      </w:pPr>
      <w:r w:rsidRPr="00FA6565">
        <w:rPr>
          <w:b/>
          <w:szCs w:val="24"/>
        </w:rPr>
        <w:lastRenderedPageBreak/>
        <w:t>Bước 2: HS thực hiện nhiệm vụ học tập</w:t>
      </w:r>
    </w:p>
    <w:p w14:paraId="0B03F9B5" w14:textId="77777777" w:rsidR="00FA6565" w:rsidRPr="00FA6565" w:rsidRDefault="00FA6565" w:rsidP="00FA6565">
      <w:pPr>
        <w:spacing w:before="60" w:after="60" w:line="240" w:lineRule="auto"/>
        <w:jc w:val="both"/>
        <w:rPr>
          <w:szCs w:val="24"/>
        </w:rPr>
      </w:pPr>
      <w:r w:rsidRPr="00FA6565">
        <w:rPr>
          <w:szCs w:val="24"/>
        </w:rPr>
        <w:t>- Các nhóm lắng nghe GV phổ biến luật chơi, thảo luận, tích cực tham gia hoạt động.</w:t>
      </w:r>
    </w:p>
    <w:p w14:paraId="328F57BE" w14:textId="77777777" w:rsidR="00FA6565" w:rsidRPr="00FA6565" w:rsidRDefault="00FA6565" w:rsidP="00FA6565">
      <w:pPr>
        <w:spacing w:before="60" w:after="60" w:line="240" w:lineRule="auto"/>
        <w:jc w:val="both"/>
        <w:rPr>
          <w:szCs w:val="24"/>
        </w:rPr>
      </w:pPr>
      <w:r w:rsidRPr="00FA6565">
        <w:rPr>
          <w:szCs w:val="24"/>
        </w:rPr>
        <w:t>- GV theo dõi, gợi ý cho HS nếu cần thiết.</w:t>
      </w:r>
    </w:p>
    <w:p w14:paraId="4025D656" w14:textId="77777777" w:rsidR="00FA6565" w:rsidRPr="00FA6565" w:rsidRDefault="00FA6565" w:rsidP="00FA6565">
      <w:pPr>
        <w:spacing w:before="60" w:after="60" w:line="240" w:lineRule="auto"/>
        <w:jc w:val="both"/>
        <w:rPr>
          <w:b/>
          <w:szCs w:val="24"/>
        </w:rPr>
      </w:pPr>
      <w:r w:rsidRPr="00FA6565">
        <w:rPr>
          <w:b/>
          <w:szCs w:val="24"/>
        </w:rPr>
        <w:t>Bước 3: Báo cáo kết quả hoạt động và thảo luận</w:t>
      </w:r>
    </w:p>
    <w:p w14:paraId="069C7192" w14:textId="77777777" w:rsidR="00FA6565" w:rsidRPr="00FA6565" w:rsidRDefault="00FA6565" w:rsidP="00FA6565">
      <w:pPr>
        <w:spacing w:before="60" w:after="60" w:line="240" w:lineRule="auto"/>
        <w:jc w:val="both"/>
        <w:rPr>
          <w:szCs w:val="24"/>
        </w:rPr>
      </w:pPr>
      <w:r w:rsidRPr="00FA6565">
        <w:rPr>
          <w:szCs w:val="24"/>
        </w:rPr>
        <w:t>- Các nhóm thi đua đưa ra phương án trả lời cho các câu hỏi ôn lại kiến thức.</w:t>
      </w:r>
    </w:p>
    <w:p w14:paraId="3ABD96BA" w14:textId="77777777" w:rsidR="00FA6565" w:rsidRPr="00FA6565" w:rsidRDefault="00FA6565" w:rsidP="00FA6565">
      <w:pPr>
        <w:spacing w:before="60" w:after="60" w:line="240" w:lineRule="auto"/>
        <w:jc w:val="both"/>
        <w:rPr>
          <w:szCs w:val="24"/>
        </w:rPr>
      </w:pPr>
      <w:r w:rsidRPr="00FA6565">
        <w:rPr>
          <w:szCs w:val="24"/>
        </w:rPr>
        <w:t>- GV chốt đáp án đúng sau mỗi câu hỏi.</w:t>
      </w:r>
    </w:p>
    <w:p w14:paraId="164C2940" w14:textId="77777777" w:rsidR="00FA6565" w:rsidRPr="00FA6565" w:rsidRDefault="00FA6565" w:rsidP="00FA6565">
      <w:pPr>
        <w:spacing w:before="60" w:after="60" w:line="240" w:lineRule="auto"/>
        <w:jc w:val="both"/>
        <w:rPr>
          <w:b/>
          <w:szCs w:val="24"/>
        </w:rPr>
      </w:pPr>
      <w:r w:rsidRPr="00FA6565">
        <w:rPr>
          <w:b/>
          <w:szCs w:val="24"/>
        </w:rPr>
        <w:t>Bước 4: Đánh giá kết quả, thực hiện nhiệm vụ học tập</w:t>
      </w:r>
    </w:p>
    <w:p w14:paraId="5CA49E9E" w14:textId="02D74143" w:rsidR="00FA6565" w:rsidRPr="00FA6565" w:rsidRDefault="00FA6565" w:rsidP="00FA6565">
      <w:pPr>
        <w:spacing w:before="60" w:after="60" w:line="240" w:lineRule="auto"/>
        <w:rPr>
          <w:b/>
        </w:rPr>
      </w:pPr>
      <w:r w:rsidRPr="00FA6565">
        <w:rPr>
          <w:szCs w:val="24"/>
        </w:rPr>
        <w:t>- GV nhận xét quá trình tham gia hoạt động học tập của các nhóm, tuyên dương nhóm thắng cuộc.</w:t>
      </w:r>
    </w:p>
    <w:p w14:paraId="05C6BBD3" w14:textId="44B105EF" w:rsidR="00FA6565" w:rsidRPr="00FA6565" w:rsidRDefault="00FA6565" w:rsidP="000128A8">
      <w:pPr>
        <w:spacing w:before="60" w:after="60" w:line="240" w:lineRule="auto"/>
        <w:rPr>
          <w:b/>
        </w:rPr>
      </w:pPr>
      <w:r w:rsidRPr="00FA6565">
        <w:rPr>
          <w:b/>
        </w:rPr>
        <w:t xml:space="preserve">* Dự kiến sản phẩm của học sinh: </w:t>
      </w:r>
      <w:r w:rsidRPr="00FA6565">
        <w:rPr>
          <w:b/>
        </w:rPr>
        <w:t>Câu trả lời cho các câu hỏi của HS trong trò chơi Ai là triệu phú.</w:t>
      </w:r>
    </w:p>
    <w:p w14:paraId="1D3504D1" w14:textId="211FAB37" w:rsidR="003B0F77" w:rsidRPr="00FA6565" w:rsidRDefault="00EF3770" w:rsidP="000128A8">
      <w:pPr>
        <w:pStyle w:val="Heading3"/>
        <w:rPr>
          <w:lang w:val="vi-VN"/>
        </w:rPr>
      </w:pPr>
      <w:r w:rsidRPr="00FA6565">
        <w:t xml:space="preserve">3. </w:t>
      </w:r>
      <w:r w:rsidR="0073447A" w:rsidRPr="00FA6565">
        <w:rPr>
          <w:lang w:val="vi-VN"/>
        </w:rPr>
        <w:t>Hoạt động 3. Luyện tập</w:t>
      </w:r>
    </w:p>
    <w:p w14:paraId="00EF561F" w14:textId="702CC5A6" w:rsidR="009914B3" w:rsidRPr="00FA6565" w:rsidRDefault="009914B3" w:rsidP="000128A8">
      <w:pPr>
        <w:spacing w:before="60" w:after="60" w:line="240" w:lineRule="auto"/>
        <w:rPr>
          <w:b/>
          <w:lang w:val="vi-VN"/>
        </w:rPr>
      </w:pPr>
      <w:r w:rsidRPr="00FA6565">
        <w:rPr>
          <w:b/>
          <w:lang w:val="vi-VN"/>
        </w:rPr>
        <w:t>a. Mục tiêu</w:t>
      </w:r>
    </w:p>
    <w:p w14:paraId="00A768D2" w14:textId="713C067D" w:rsidR="009914B3" w:rsidRPr="00FA6565" w:rsidRDefault="009914B3" w:rsidP="000128A8">
      <w:pPr>
        <w:spacing w:before="60" w:after="60" w:line="240" w:lineRule="auto"/>
        <w:rPr>
          <w:bCs/>
          <w:lang w:val="vi-VN"/>
        </w:rPr>
      </w:pPr>
      <w:r w:rsidRPr="00FA6565">
        <w:rPr>
          <w:bCs/>
          <w:lang w:val="vi-VN"/>
        </w:rPr>
        <w:t>SH 1.8.2, Sh 3.1, TCTH 6.3, GTHT 3, VĐST 3, CC 1.1</w:t>
      </w:r>
    </w:p>
    <w:p w14:paraId="5C49F13C" w14:textId="08562444" w:rsidR="009914B3" w:rsidRPr="00FA6565" w:rsidRDefault="009914B3" w:rsidP="000128A8">
      <w:pPr>
        <w:spacing w:before="60" w:after="60" w:line="240" w:lineRule="auto"/>
        <w:rPr>
          <w:b/>
        </w:rPr>
      </w:pPr>
      <w:r w:rsidRPr="00FA6565">
        <w:rPr>
          <w:b/>
        </w:rPr>
        <w:t>b.</w:t>
      </w:r>
      <w:r w:rsidR="00EF3770" w:rsidRPr="00FA6565">
        <w:rPr>
          <w:b/>
        </w:rPr>
        <w:t xml:space="preserve"> </w:t>
      </w:r>
      <w:r w:rsidRPr="00FA6565">
        <w:rPr>
          <w:b/>
        </w:rPr>
        <w:t xml:space="preserve">Nội dung: </w:t>
      </w:r>
    </w:p>
    <w:p w14:paraId="20815E3E" w14:textId="77777777" w:rsidR="00EF3770" w:rsidRPr="00FA6565" w:rsidRDefault="00EF3770" w:rsidP="000128A8">
      <w:pPr>
        <w:spacing w:before="60" w:after="60" w:line="240" w:lineRule="auto"/>
        <w:rPr>
          <w:bCs/>
          <w:lang w:val="vi-VN"/>
        </w:rPr>
      </w:pPr>
      <w:r w:rsidRPr="00FA6565">
        <w:rPr>
          <w:bCs/>
          <w:lang w:val="vi-VN"/>
        </w:rPr>
        <w:t>- GV yêu cầu HS làm việc theo nhóm (mỗi nhóm gồm 4 – 5 HS), thảo luận và hoàn thành các bài tập luyện tập SGK tr.55.</w:t>
      </w:r>
    </w:p>
    <w:p w14:paraId="6EE9545B" w14:textId="77777777" w:rsidR="00EF3770" w:rsidRPr="00FA6565" w:rsidRDefault="00EF3770" w:rsidP="000128A8">
      <w:pPr>
        <w:spacing w:before="60" w:after="60" w:line="240" w:lineRule="auto"/>
        <w:rPr>
          <w:bCs/>
        </w:rPr>
      </w:pPr>
      <w:r w:rsidRPr="00FA6565">
        <w:rPr>
          <w:bCs/>
          <w:lang w:val="vi-VN"/>
        </w:rPr>
        <w:t>- GV tổ chức cho HS bốc thăm để trả lời các câu hỏi.</w:t>
      </w:r>
    </w:p>
    <w:p w14:paraId="1BB86CA8" w14:textId="6BBA0C42" w:rsidR="009914B3" w:rsidRPr="00FA6565" w:rsidRDefault="009914B3" w:rsidP="000128A8">
      <w:pPr>
        <w:spacing w:before="60" w:after="60" w:line="240" w:lineRule="auto"/>
        <w:rPr>
          <w:b/>
        </w:rPr>
      </w:pPr>
      <w:r w:rsidRPr="00FA6565">
        <w:rPr>
          <w:b/>
        </w:rPr>
        <w:t>c.</w:t>
      </w:r>
      <w:r w:rsidR="00EF3770" w:rsidRPr="00FA6565">
        <w:rPr>
          <w:b/>
        </w:rPr>
        <w:t xml:space="preserve"> </w:t>
      </w:r>
      <w:r w:rsidRPr="00FA6565">
        <w:rPr>
          <w:b/>
        </w:rPr>
        <w:t>Sản ph</w:t>
      </w:r>
      <w:r w:rsidRPr="00FA6565">
        <w:rPr>
          <w:b/>
          <w:lang w:val="vi-VN"/>
        </w:rPr>
        <w:t>ẩm</w:t>
      </w:r>
      <w:r w:rsidRPr="00FA6565">
        <w:rPr>
          <w:b/>
        </w:rPr>
        <w:t xml:space="preserve"> học tập: </w:t>
      </w:r>
    </w:p>
    <w:p w14:paraId="399AF9DE" w14:textId="5DFB3C64" w:rsidR="009914B3" w:rsidRPr="00FA6565" w:rsidRDefault="009914B3" w:rsidP="000128A8">
      <w:pPr>
        <w:spacing w:before="60" w:after="60" w:line="240" w:lineRule="auto"/>
        <w:rPr>
          <w:iCs/>
          <w:lang w:val="vi-VN"/>
        </w:rPr>
      </w:pPr>
      <w:r w:rsidRPr="00FA6565">
        <w:rPr>
          <w:iCs/>
          <w:lang w:val="vi-VN"/>
        </w:rPr>
        <w:t>Câu trả lời</w:t>
      </w:r>
      <w:r w:rsidR="00EF3770" w:rsidRPr="00FA6565">
        <w:rPr>
          <w:iCs/>
        </w:rPr>
        <w:t xml:space="preserve"> </w:t>
      </w:r>
      <w:r w:rsidRPr="00FA6565">
        <w:rPr>
          <w:iCs/>
          <w:lang w:val="vi-VN"/>
        </w:rPr>
        <w:t>của HS</w:t>
      </w:r>
    </w:p>
    <w:p w14:paraId="26D1DE4D" w14:textId="5B752BB9" w:rsidR="009914B3" w:rsidRPr="00FA6565" w:rsidRDefault="009914B3" w:rsidP="000128A8">
      <w:pPr>
        <w:spacing w:before="60" w:after="60" w:line="240" w:lineRule="auto"/>
        <w:rPr>
          <w:b/>
        </w:rPr>
      </w:pPr>
      <w:r w:rsidRPr="00FA6565">
        <w:rPr>
          <w:b/>
        </w:rPr>
        <w:t>d.</w:t>
      </w:r>
      <w:r w:rsidR="00EF3770" w:rsidRPr="00FA6565">
        <w:rPr>
          <w:b/>
        </w:rPr>
        <w:t xml:space="preserve"> </w:t>
      </w:r>
      <w:r w:rsidRPr="00FA6565">
        <w:rPr>
          <w:b/>
        </w:rPr>
        <w:t>Tổ chức thực hiện:</w:t>
      </w:r>
    </w:p>
    <w:p w14:paraId="3BE87657" w14:textId="77777777" w:rsidR="00EF3770" w:rsidRPr="00FA6565" w:rsidRDefault="00EF3770" w:rsidP="000128A8">
      <w:pPr>
        <w:spacing w:before="60" w:after="60" w:line="240" w:lineRule="auto"/>
        <w:jc w:val="both"/>
        <w:rPr>
          <w:b/>
          <w:szCs w:val="24"/>
        </w:rPr>
      </w:pPr>
      <w:r w:rsidRPr="00FA6565">
        <w:rPr>
          <w:b/>
          <w:szCs w:val="24"/>
        </w:rPr>
        <w:t>Bước 1: GV chuyển giao nhiệm vụ học tập</w:t>
      </w:r>
    </w:p>
    <w:p w14:paraId="6010C377" w14:textId="77777777" w:rsidR="00EF3770" w:rsidRPr="00FA6565" w:rsidRDefault="00EF3770" w:rsidP="000128A8">
      <w:pPr>
        <w:spacing w:before="60" w:after="60" w:line="240" w:lineRule="auto"/>
        <w:jc w:val="both"/>
        <w:rPr>
          <w:szCs w:val="24"/>
        </w:rPr>
      </w:pPr>
      <w:r w:rsidRPr="00FA6565">
        <w:rPr>
          <w:szCs w:val="24"/>
        </w:rPr>
        <w:t>GV yêu cầu HS thảo luận nhóm, hoàn thành các bài tập sau:</w:t>
      </w:r>
    </w:p>
    <w:p w14:paraId="7E27A097" w14:textId="77777777" w:rsidR="00EF3770" w:rsidRPr="00FA6565" w:rsidRDefault="00EF3770" w:rsidP="000128A8">
      <w:pPr>
        <w:spacing w:before="60" w:after="60" w:line="240" w:lineRule="auto"/>
        <w:jc w:val="both"/>
        <w:rPr>
          <w:i/>
          <w:szCs w:val="24"/>
        </w:rPr>
      </w:pPr>
      <w:r w:rsidRPr="00FA6565">
        <w:rPr>
          <w:b/>
          <w:i/>
          <w:szCs w:val="24"/>
        </w:rPr>
        <w:t>1.</w:t>
      </w:r>
      <w:r w:rsidRPr="00FA6565">
        <w:rPr>
          <w:i/>
          <w:szCs w:val="24"/>
        </w:rPr>
        <w:t xml:space="preserve"> Chú thích các thành phần cấu tạo của tế bào nhân sơ trong hình dưới đây.</w:t>
      </w:r>
    </w:p>
    <w:p w14:paraId="5148C46E" w14:textId="77777777" w:rsidR="00EF3770" w:rsidRPr="00FA6565" w:rsidRDefault="00EF3770" w:rsidP="000128A8">
      <w:pPr>
        <w:spacing w:before="60" w:after="60" w:line="240" w:lineRule="auto"/>
        <w:jc w:val="center"/>
        <w:rPr>
          <w:i/>
          <w:szCs w:val="24"/>
        </w:rPr>
      </w:pPr>
      <w:r w:rsidRPr="00FA6565">
        <w:rPr>
          <w:i/>
          <w:noProof/>
          <w:szCs w:val="24"/>
        </w:rPr>
        <w:drawing>
          <wp:inline distT="0" distB="0" distL="0" distR="0" wp14:anchorId="4CC1E58E" wp14:editId="72B84CC3">
            <wp:extent cx="2162067" cy="1572413"/>
            <wp:effectExtent l="0" t="0" r="0" b="0"/>
            <wp:docPr id="47" name="image42.png" descr="A close-up of a cell&#10;&#10;Description automatically generated"/>
            <wp:cNvGraphicFramePr/>
            <a:graphic xmlns:a="http://schemas.openxmlformats.org/drawingml/2006/main">
              <a:graphicData uri="http://schemas.openxmlformats.org/drawingml/2006/picture">
                <pic:pic xmlns:pic="http://schemas.openxmlformats.org/drawingml/2006/picture">
                  <pic:nvPicPr>
                    <pic:cNvPr id="47" name="image42.png" descr="A close-up of a cell&#10;&#10;Description automatically generated"/>
                    <pic:cNvPicPr preferRelativeResize="0"/>
                  </pic:nvPicPr>
                  <pic:blipFill>
                    <a:blip r:embed="rId5"/>
                    <a:srcRect/>
                    <a:stretch>
                      <a:fillRect/>
                    </a:stretch>
                  </pic:blipFill>
                  <pic:spPr>
                    <a:xfrm>
                      <a:off x="0" y="0"/>
                      <a:ext cx="2162067" cy="1572413"/>
                    </a:xfrm>
                    <a:prstGeom prst="rect">
                      <a:avLst/>
                    </a:prstGeom>
                    <a:ln/>
                  </pic:spPr>
                </pic:pic>
              </a:graphicData>
            </a:graphic>
          </wp:inline>
        </w:drawing>
      </w:r>
    </w:p>
    <w:p w14:paraId="6FA4884C" w14:textId="77777777" w:rsidR="00EF3770" w:rsidRPr="00FA6565" w:rsidRDefault="00EF3770" w:rsidP="000128A8">
      <w:pPr>
        <w:spacing w:before="60" w:after="60" w:line="240" w:lineRule="auto"/>
        <w:jc w:val="both"/>
        <w:rPr>
          <w:i/>
          <w:szCs w:val="24"/>
        </w:rPr>
      </w:pPr>
      <w:r w:rsidRPr="00FA6565">
        <w:rPr>
          <w:b/>
          <w:i/>
          <w:szCs w:val="24"/>
        </w:rPr>
        <w:t>2.</w:t>
      </w:r>
      <w:r w:rsidRPr="00FA6565">
        <w:rPr>
          <w:i/>
          <w:szCs w:val="24"/>
        </w:rPr>
        <w:t xml:space="preserve"> Các phát biểu sau đây là đúng hay sai? Giải thích.</w:t>
      </w:r>
    </w:p>
    <w:p w14:paraId="160DD1BC" w14:textId="77777777" w:rsidR="00EF3770" w:rsidRPr="00FA6565" w:rsidRDefault="00EF3770" w:rsidP="000128A8">
      <w:pPr>
        <w:spacing w:before="60" w:after="60" w:line="240" w:lineRule="auto"/>
        <w:jc w:val="both"/>
        <w:rPr>
          <w:i/>
          <w:szCs w:val="24"/>
        </w:rPr>
      </w:pPr>
      <w:r w:rsidRPr="00FA6565">
        <w:rPr>
          <w:i/>
          <w:szCs w:val="24"/>
        </w:rPr>
        <w:t>a. Tế bào nhân sơ có kích thước nhỏ (3 - 7 μm), chưa có nhân hoàn chỉnh, trong tế bào chất chỉ có bào quan duy nhất là ribosome, không có các bào quan có màng bao bọc.</w:t>
      </w:r>
    </w:p>
    <w:p w14:paraId="2B33D22B" w14:textId="77777777" w:rsidR="00EF3770" w:rsidRPr="00FA6565" w:rsidRDefault="00EF3770" w:rsidP="000128A8">
      <w:pPr>
        <w:spacing w:before="60" w:after="60" w:line="240" w:lineRule="auto"/>
        <w:jc w:val="both"/>
        <w:rPr>
          <w:i/>
          <w:szCs w:val="24"/>
        </w:rPr>
      </w:pPr>
      <w:r w:rsidRPr="00FA6565">
        <w:rPr>
          <w:i/>
          <w:szCs w:val="24"/>
        </w:rPr>
        <w:t>b. Tế bào nhân thực bao gồm tế bào thực vật, tế bào động vật và tế bào vi sinh vật.</w:t>
      </w:r>
    </w:p>
    <w:p w14:paraId="7E129049" w14:textId="77777777" w:rsidR="00EF3770" w:rsidRPr="00FA6565" w:rsidRDefault="00EF3770" w:rsidP="000128A8">
      <w:pPr>
        <w:spacing w:before="60" w:after="60" w:line="240" w:lineRule="auto"/>
        <w:jc w:val="both"/>
        <w:rPr>
          <w:i/>
          <w:szCs w:val="24"/>
        </w:rPr>
      </w:pPr>
      <w:r w:rsidRPr="00FA6565">
        <w:rPr>
          <w:i/>
          <w:szCs w:val="24"/>
        </w:rPr>
        <w:t>c. Mọi cơ thể sinh vật sống đều được cấu tạo từ tế bào.</w:t>
      </w:r>
    </w:p>
    <w:p w14:paraId="29364A77" w14:textId="77777777" w:rsidR="00EF3770" w:rsidRPr="00FA6565" w:rsidRDefault="00EF3770" w:rsidP="000128A8">
      <w:pPr>
        <w:spacing w:before="60" w:after="60" w:line="240" w:lineRule="auto"/>
        <w:jc w:val="both"/>
        <w:rPr>
          <w:i/>
          <w:szCs w:val="24"/>
        </w:rPr>
      </w:pPr>
      <w:r w:rsidRPr="00FA6565">
        <w:rPr>
          <w:i/>
          <w:szCs w:val="24"/>
        </w:rPr>
        <w:t>d. Vi khuẩn là những loài sinh vật có cấu tạo cơ thể đơn bào.</w:t>
      </w:r>
    </w:p>
    <w:p w14:paraId="22D37A25" w14:textId="77777777" w:rsidR="00EF3770" w:rsidRPr="00FA6565" w:rsidRDefault="00EF3770" w:rsidP="000128A8">
      <w:pPr>
        <w:spacing w:before="60" w:after="60" w:line="240" w:lineRule="auto"/>
        <w:jc w:val="both"/>
        <w:rPr>
          <w:i/>
          <w:szCs w:val="24"/>
        </w:rPr>
      </w:pPr>
      <w:r w:rsidRPr="00FA6565">
        <w:rPr>
          <w:i/>
          <w:szCs w:val="24"/>
        </w:rPr>
        <w:t>e. Mỗi tế bào đều có ba thành phần cơ bản: lưới nội chất, tế bào chất và nhân tế bào.</w:t>
      </w:r>
    </w:p>
    <w:p w14:paraId="260198C9" w14:textId="77777777" w:rsidR="00EF3770" w:rsidRPr="00FA6565" w:rsidRDefault="00EF3770" w:rsidP="000128A8">
      <w:pPr>
        <w:spacing w:before="60" w:after="60" w:line="240" w:lineRule="auto"/>
        <w:jc w:val="both"/>
        <w:rPr>
          <w:i/>
          <w:szCs w:val="24"/>
        </w:rPr>
      </w:pPr>
      <w:r w:rsidRPr="00FA6565">
        <w:rPr>
          <w:i/>
          <w:szCs w:val="24"/>
        </w:rPr>
        <w:t>g. Ribosome là bào quan duy nhất có ở tế bào nhân sơ.</w:t>
      </w:r>
    </w:p>
    <w:p w14:paraId="264F2B77" w14:textId="77777777" w:rsidR="00EF3770" w:rsidRPr="00FA6565" w:rsidRDefault="00EF3770" w:rsidP="000128A8">
      <w:pPr>
        <w:spacing w:before="60" w:after="60" w:line="240" w:lineRule="auto"/>
        <w:jc w:val="both"/>
        <w:rPr>
          <w:i/>
          <w:szCs w:val="24"/>
        </w:rPr>
      </w:pPr>
      <w:r w:rsidRPr="00FA6565">
        <w:rPr>
          <w:i/>
          <w:szCs w:val="24"/>
        </w:rPr>
        <w:t>h. Lục lạp là bào quan có ở các sinh vật có khả năng quang hợp như thực vật, vi khuẩn lam.</w:t>
      </w:r>
    </w:p>
    <w:p w14:paraId="464342E8" w14:textId="77777777" w:rsidR="00EF3770" w:rsidRPr="00FA6565" w:rsidRDefault="00EF3770" w:rsidP="000128A8">
      <w:pPr>
        <w:spacing w:before="60" w:after="60" w:line="240" w:lineRule="auto"/>
        <w:jc w:val="both"/>
        <w:rPr>
          <w:i/>
          <w:szCs w:val="24"/>
        </w:rPr>
      </w:pPr>
      <w:r w:rsidRPr="00FA6565">
        <w:rPr>
          <w:i/>
          <w:szCs w:val="24"/>
        </w:rPr>
        <w:t>i. Chỉ có tế bào thực vật và tế bào nấm mới có thành tế bào.</w:t>
      </w:r>
    </w:p>
    <w:p w14:paraId="1D6A8D7C" w14:textId="77777777" w:rsidR="00EF3770" w:rsidRPr="00FA6565" w:rsidRDefault="00EF3770" w:rsidP="000128A8">
      <w:pPr>
        <w:spacing w:before="60" w:after="60" w:line="240" w:lineRule="auto"/>
        <w:jc w:val="both"/>
        <w:rPr>
          <w:i/>
          <w:szCs w:val="24"/>
        </w:rPr>
      </w:pPr>
      <w:r w:rsidRPr="00FA6565">
        <w:rPr>
          <w:b/>
          <w:i/>
          <w:szCs w:val="24"/>
        </w:rPr>
        <w:lastRenderedPageBreak/>
        <w:t>3.</w:t>
      </w:r>
      <w:r w:rsidRPr="00FA6565">
        <w:rPr>
          <w:i/>
          <w:szCs w:val="24"/>
        </w:rPr>
        <w:t xml:space="preserve"> Khi bị mắc bệnh do vi khuẩn gây ra, bệnh nhân thường được kê đơn thuốc có chứa kháng sinh. Tại sao kháng sinh có thể tiêu diệt vi khuẩn mà ít gây ảnh hưởng đến tế bào người?</w:t>
      </w:r>
    </w:p>
    <w:p w14:paraId="1BC2814D" w14:textId="77777777" w:rsidR="00EF3770" w:rsidRPr="00FA6565" w:rsidRDefault="00EF3770" w:rsidP="000128A8">
      <w:pPr>
        <w:spacing w:before="60" w:after="60" w:line="240" w:lineRule="auto"/>
        <w:jc w:val="both"/>
        <w:rPr>
          <w:i/>
          <w:szCs w:val="24"/>
        </w:rPr>
      </w:pPr>
      <w:r w:rsidRPr="00FA6565">
        <w:rPr>
          <w:b/>
          <w:i/>
          <w:szCs w:val="24"/>
        </w:rPr>
        <w:t>4.</w:t>
      </w:r>
      <w:r w:rsidRPr="00FA6565">
        <w:rPr>
          <w:i/>
          <w:szCs w:val="24"/>
        </w:rPr>
        <w:t xml:space="preserve"> Tại sao khi sử dụng các loại thuốc tiêu diệt các loài động vật kí sinh (giun tròn) thường ảnh hưởng đến sức khoẻ của con người hơn so với các loại kháng sinh được sử dụng để chữa bệnh do vi khuẩn gây ra?</w:t>
      </w:r>
    </w:p>
    <w:p w14:paraId="0FE723BE" w14:textId="77777777" w:rsidR="00EF3770" w:rsidRPr="00FA6565" w:rsidRDefault="00EF3770" w:rsidP="000128A8">
      <w:pPr>
        <w:spacing w:before="60" w:after="60" w:line="240" w:lineRule="auto"/>
        <w:jc w:val="both"/>
        <w:rPr>
          <w:i/>
          <w:szCs w:val="24"/>
        </w:rPr>
      </w:pPr>
      <w:r w:rsidRPr="00FA6565">
        <w:rPr>
          <w:b/>
          <w:i/>
          <w:szCs w:val="24"/>
        </w:rPr>
        <w:t>5.</w:t>
      </w:r>
      <w:r w:rsidRPr="00FA6565">
        <w:rPr>
          <w:i/>
          <w:szCs w:val="24"/>
        </w:rPr>
        <w:t xml:space="preserve"> Tại sao lá ở một số loài thực vật (tía tô, rau dền, huyết dụ,...) lại có màu đỏ hoặc tím trong khi lá ở các loài khác thì không?</w:t>
      </w:r>
    </w:p>
    <w:p w14:paraId="3152EF6A" w14:textId="77777777" w:rsidR="00EF3770" w:rsidRPr="00FA6565" w:rsidRDefault="00EF3770" w:rsidP="000128A8">
      <w:pPr>
        <w:spacing w:before="60" w:after="60" w:line="240" w:lineRule="auto"/>
        <w:jc w:val="both"/>
        <w:rPr>
          <w:i/>
          <w:szCs w:val="24"/>
        </w:rPr>
      </w:pPr>
      <w:r w:rsidRPr="00FA6565">
        <w:rPr>
          <w:b/>
          <w:i/>
          <w:szCs w:val="24"/>
        </w:rPr>
        <w:t>6.</w:t>
      </w:r>
      <w:r w:rsidRPr="00FA6565">
        <w:rPr>
          <w:i/>
          <w:szCs w:val="24"/>
        </w:rPr>
        <w:t xml:space="preserve"> Khi hình dạng tế bào thay đổi có thể ảnh hưởng đến chức năng của tế bào, ví dụ: Tế bào hồng cầu bình thường có hình đĩa, khi bị đột biến có hình liềm (bệnh hồng cầu hình liềm). Hãy tìm hiểu thông tin về bệnh hồng cầu hình liềm và cho biết sự thay đổi hình dạng của tế bào hồng cầu đã gây ra những hậu quả gì.</w:t>
      </w:r>
    </w:p>
    <w:p w14:paraId="55B7829C" w14:textId="77777777" w:rsidR="00EF3770" w:rsidRPr="00FA6565" w:rsidRDefault="00EF3770" w:rsidP="000128A8">
      <w:pPr>
        <w:spacing w:before="60" w:after="60" w:line="240" w:lineRule="auto"/>
        <w:jc w:val="both"/>
        <w:rPr>
          <w:szCs w:val="24"/>
        </w:rPr>
      </w:pPr>
      <w:r w:rsidRPr="00FA6565">
        <w:rPr>
          <w:szCs w:val="24"/>
        </w:rPr>
        <w:t>- GV giới hạn cho các nhóm thời gian thảo luận là 20 phút. Sau đó, GV mời đại diện các nhóm lên bốc thăm để trả lời các câu hỏi. Các nhóm bốc được số nào sẽ trả lời câu hỏi tương ứng với số thứ tự đó.</w:t>
      </w:r>
    </w:p>
    <w:p w14:paraId="7C1A70FC" w14:textId="77777777" w:rsidR="00EF3770" w:rsidRPr="00FA6565" w:rsidRDefault="00EF3770" w:rsidP="000128A8">
      <w:pPr>
        <w:spacing w:before="60" w:after="60" w:line="240" w:lineRule="auto"/>
        <w:jc w:val="both"/>
        <w:rPr>
          <w:b/>
          <w:szCs w:val="24"/>
        </w:rPr>
      </w:pPr>
      <w:r w:rsidRPr="00FA6565">
        <w:rPr>
          <w:b/>
          <w:szCs w:val="24"/>
        </w:rPr>
        <w:t>Bước 2: HS thực hiện nhiệm vụ học tập</w:t>
      </w:r>
    </w:p>
    <w:p w14:paraId="1D6D7D58" w14:textId="77777777" w:rsidR="00EF3770" w:rsidRPr="00FA6565" w:rsidRDefault="00EF3770" w:rsidP="000128A8">
      <w:pPr>
        <w:spacing w:before="60" w:after="60" w:line="240" w:lineRule="auto"/>
        <w:jc w:val="both"/>
        <w:rPr>
          <w:szCs w:val="24"/>
        </w:rPr>
      </w:pPr>
      <w:r w:rsidRPr="00FA6565">
        <w:rPr>
          <w:szCs w:val="24"/>
        </w:rPr>
        <w:t>- HS thảo luận, sử dụng kiến thức đã học để hoàn thành bài tập. HS ghi lại kết quả thảo luận của nhóm và chuẩn bị trình bày trước lớp.</w:t>
      </w:r>
    </w:p>
    <w:p w14:paraId="0C6E4DF2" w14:textId="77777777" w:rsidR="00EF3770" w:rsidRPr="00FA6565" w:rsidRDefault="00EF3770" w:rsidP="000128A8">
      <w:pPr>
        <w:spacing w:before="60" w:after="60" w:line="240" w:lineRule="auto"/>
        <w:jc w:val="both"/>
        <w:rPr>
          <w:szCs w:val="24"/>
        </w:rPr>
      </w:pPr>
      <w:r w:rsidRPr="00FA6565">
        <w:rPr>
          <w:szCs w:val="24"/>
        </w:rPr>
        <w:t>- GV theo dõi, hỗ trợ HS khi cần thiết.</w:t>
      </w:r>
    </w:p>
    <w:p w14:paraId="7EB1007F" w14:textId="77777777" w:rsidR="00EF3770" w:rsidRPr="00FA6565" w:rsidRDefault="00EF3770" w:rsidP="000128A8">
      <w:pPr>
        <w:spacing w:before="60" w:after="60" w:line="240" w:lineRule="auto"/>
        <w:jc w:val="both"/>
        <w:rPr>
          <w:b/>
          <w:szCs w:val="24"/>
        </w:rPr>
      </w:pPr>
      <w:r w:rsidRPr="00FA6565">
        <w:rPr>
          <w:b/>
          <w:szCs w:val="24"/>
        </w:rPr>
        <w:t>Bước 3: Báo cáo kết quả thực hiện nhiệm vụ</w:t>
      </w:r>
    </w:p>
    <w:p w14:paraId="676D0231" w14:textId="77777777" w:rsidR="00EF3770" w:rsidRPr="00FA6565" w:rsidRDefault="00EF3770" w:rsidP="000128A8">
      <w:pPr>
        <w:spacing w:before="60" w:after="60" w:line="240" w:lineRule="auto"/>
        <w:jc w:val="both"/>
        <w:rPr>
          <w:szCs w:val="24"/>
        </w:rPr>
      </w:pPr>
      <w:r w:rsidRPr="00FA6565">
        <w:rPr>
          <w:szCs w:val="24"/>
        </w:rPr>
        <w:t>- GV mời đại diện một số nhóm trình bày kết quả thảo luận.</w:t>
      </w:r>
    </w:p>
    <w:p w14:paraId="5BFA0DF5" w14:textId="77777777" w:rsidR="00EF3770" w:rsidRPr="00FA6565" w:rsidRDefault="00EF3770" w:rsidP="000128A8">
      <w:pPr>
        <w:spacing w:before="60" w:after="60" w:line="240" w:lineRule="auto"/>
        <w:jc w:val="both"/>
        <w:rPr>
          <w:szCs w:val="24"/>
        </w:rPr>
      </w:pPr>
      <w:r w:rsidRPr="00FA6565">
        <w:rPr>
          <w:szCs w:val="24"/>
        </w:rPr>
        <w:t>- GV khuyến khích HS đóng góp ý kiến, tranh luận, đặt câu hỏi,... để hiểu sâu vấn đề.</w:t>
      </w:r>
    </w:p>
    <w:p w14:paraId="22F64905" w14:textId="77777777" w:rsidR="00EF3770" w:rsidRPr="00FA6565" w:rsidRDefault="00EF3770" w:rsidP="000128A8">
      <w:pPr>
        <w:spacing w:before="60" w:after="60" w:line="240" w:lineRule="auto"/>
        <w:jc w:val="both"/>
        <w:rPr>
          <w:b/>
          <w:i/>
          <w:szCs w:val="24"/>
        </w:rPr>
      </w:pPr>
      <w:r w:rsidRPr="00FA6565">
        <w:rPr>
          <w:b/>
          <w:i/>
          <w:szCs w:val="24"/>
        </w:rPr>
        <w:t>* Gợi ý:</w:t>
      </w:r>
    </w:p>
    <w:p w14:paraId="5D5C1690" w14:textId="77777777" w:rsidR="00EF3770" w:rsidRPr="00FA6565" w:rsidRDefault="00EF3770" w:rsidP="000128A8">
      <w:pPr>
        <w:spacing w:before="60" w:after="60" w:line="240" w:lineRule="auto"/>
        <w:jc w:val="both"/>
        <w:rPr>
          <w:i/>
          <w:szCs w:val="24"/>
        </w:rPr>
      </w:pPr>
      <w:r w:rsidRPr="00FA6565">
        <w:rPr>
          <w:b/>
          <w:i/>
          <w:szCs w:val="24"/>
        </w:rPr>
        <w:t>1.</w:t>
      </w:r>
      <w:r w:rsidRPr="00FA6565">
        <w:rPr>
          <w:i/>
          <w:szCs w:val="24"/>
        </w:rPr>
        <w:t xml:space="preserve"> (1) Roi; (2) Lông; (3) Ribosome; (4) Tế bào chất; (5) DNA vùng nhân; (6) Màng sinh chất; (7) Thành tế bào; (8) Vỏ nhầy.</w:t>
      </w:r>
    </w:p>
    <w:p w14:paraId="30DA72AC" w14:textId="77777777" w:rsidR="00EF3770" w:rsidRPr="00FA6565" w:rsidRDefault="00EF3770" w:rsidP="000128A8">
      <w:pPr>
        <w:spacing w:before="60" w:after="60" w:line="240" w:lineRule="auto"/>
        <w:jc w:val="both"/>
        <w:rPr>
          <w:i/>
          <w:szCs w:val="24"/>
        </w:rPr>
      </w:pPr>
      <w:r w:rsidRPr="00FA6565">
        <w:rPr>
          <w:b/>
          <w:i/>
          <w:szCs w:val="24"/>
        </w:rPr>
        <w:t>2.</w:t>
      </w:r>
      <w:r w:rsidRPr="00FA6565">
        <w:rPr>
          <w:i/>
          <w:szCs w:val="24"/>
        </w:rPr>
        <w:t xml:space="preserve"> a. Sai. Tế bào nhân sơ có kích thước từ 1 - 5 μm.</w:t>
      </w:r>
    </w:p>
    <w:p w14:paraId="476DFA97" w14:textId="77777777" w:rsidR="00EF3770" w:rsidRPr="00FA6565" w:rsidRDefault="00EF3770" w:rsidP="000128A8">
      <w:pPr>
        <w:spacing w:before="60" w:after="60" w:line="240" w:lineRule="auto"/>
        <w:jc w:val="both"/>
        <w:rPr>
          <w:i/>
          <w:szCs w:val="24"/>
        </w:rPr>
      </w:pPr>
      <w:r w:rsidRPr="00FA6565">
        <w:rPr>
          <w:i/>
          <w:szCs w:val="24"/>
        </w:rPr>
        <w:t>b. Sai. Vì tế bào vi sinh vật là tế bào nhân sơ.</w:t>
      </w:r>
    </w:p>
    <w:p w14:paraId="61333EFB" w14:textId="77777777" w:rsidR="00EF3770" w:rsidRPr="00FA6565" w:rsidRDefault="00EF3770" w:rsidP="000128A8">
      <w:pPr>
        <w:spacing w:before="60" w:after="60" w:line="240" w:lineRule="auto"/>
        <w:jc w:val="both"/>
        <w:rPr>
          <w:i/>
          <w:szCs w:val="24"/>
        </w:rPr>
      </w:pPr>
      <w:r w:rsidRPr="00FA6565">
        <w:rPr>
          <w:i/>
          <w:szCs w:val="24"/>
        </w:rPr>
        <w:t>c. Đúng. Theo học thuyết tế bào, mọi sinh vật sống đều được cấu tạo từ tế bào.</w:t>
      </w:r>
    </w:p>
    <w:p w14:paraId="06041202" w14:textId="77777777" w:rsidR="00EF3770" w:rsidRPr="00FA6565" w:rsidRDefault="00EF3770" w:rsidP="000128A8">
      <w:pPr>
        <w:spacing w:before="60" w:after="60" w:line="240" w:lineRule="auto"/>
        <w:jc w:val="both"/>
        <w:rPr>
          <w:i/>
          <w:szCs w:val="24"/>
        </w:rPr>
      </w:pPr>
      <w:r w:rsidRPr="00FA6565">
        <w:rPr>
          <w:i/>
          <w:szCs w:val="24"/>
        </w:rPr>
        <w:t>d. Đúng. Tất cả vi khuẩn đều là sinh vật đơn bào.</w:t>
      </w:r>
    </w:p>
    <w:p w14:paraId="65337CA3" w14:textId="77777777" w:rsidR="00EF3770" w:rsidRPr="00FA6565" w:rsidRDefault="00EF3770" w:rsidP="000128A8">
      <w:pPr>
        <w:spacing w:before="60" w:after="60" w:line="240" w:lineRule="auto"/>
        <w:jc w:val="both"/>
        <w:rPr>
          <w:i/>
          <w:szCs w:val="24"/>
        </w:rPr>
      </w:pPr>
      <w:r w:rsidRPr="00FA6565">
        <w:rPr>
          <w:i/>
          <w:szCs w:val="24"/>
        </w:rPr>
        <w:t>e. Sai. Mỗi tế bào có ba thành phần cơ bản là màng sinh chất, tế bào chất và nhân.</w:t>
      </w:r>
    </w:p>
    <w:p w14:paraId="034175F9" w14:textId="77777777" w:rsidR="00EF3770" w:rsidRPr="00FA6565" w:rsidRDefault="00EF3770" w:rsidP="000128A8">
      <w:pPr>
        <w:spacing w:before="60" w:after="60" w:line="240" w:lineRule="auto"/>
        <w:jc w:val="both"/>
        <w:rPr>
          <w:i/>
          <w:szCs w:val="24"/>
        </w:rPr>
      </w:pPr>
      <w:r w:rsidRPr="00FA6565">
        <w:rPr>
          <w:i/>
          <w:szCs w:val="24"/>
        </w:rPr>
        <w:t>g. Đúng. Tế bào nhân sơ không có các bào quan có màng bao bọc.</w:t>
      </w:r>
    </w:p>
    <w:p w14:paraId="0157957F" w14:textId="77777777" w:rsidR="00EF3770" w:rsidRPr="00FA6565" w:rsidRDefault="00EF3770" w:rsidP="000128A8">
      <w:pPr>
        <w:spacing w:before="60" w:after="60" w:line="240" w:lineRule="auto"/>
        <w:jc w:val="both"/>
        <w:rPr>
          <w:i/>
          <w:szCs w:val="24"/>
        </w:rPr>
      </w:pPr>
      <w:r w:rsidRPr="00FA6565">
        <w:rPr>
          <w:i/>
          <w:szCs w:val="24"/>
        </w:rPr>
        <w:t>h. Sai. Vi khuẩn là sinh vật nhân sơ, không có lục lạp.</w:t>
      </w:r>
    </w:p>
    <w:p w14:paraId="180ED9EC" w14:textId="77777777" w:rsidR="00EF3770" w:rsidRPr="00FA6565" w:rsidRDefault="00EF3770" w:rsidP="000128A8">
      <w:pPr>
        <w:spacing w:before="60" w:after="60" w:line="240" w:lineRule="auto"/>
        <w:jc w:val="both"/>
        <w:rPr>
          <w:i/>
          <w:szCs w:val="24"/>
        </w:rPr>
      </w:pPr>
      <w:r w:rsidRPr="00FA6565">
        <w:rPr>
          <w:i/>
          <w:szCs w:val="24"/>
        </w:rPr>
        <w:t>i. Sai. Vi khuẩn cũng có thành tế bào.</w:t>
      </w:r>
    </w:p>
    <w:p w14:paraId="0CCAE05D" w14:textId="77777777" w:rsidR="00EF3770" w:rsidRPr="00FA6565" w:rsidRDefault="00EF3770" w:rsidP="000128A8">
      <w:pPr>
        <w:spacing w:before="60" w:after="60" w:line="240" w:lineRule="auto"/>
        <w:jc w:val="both"/>
        <w:rPr>
          <w:i/>
          <w:szCs w:val="24"/>
        </w:rPr>
      </w:pPr>
      <w:r w:rsidRPr="00FA6565">
        <w:rPr>
          <w:b/>
          <w:i/>
          <w:szCs w:val="24"/>
        </w:rPr>
        <w:t>3.</w:t>
      </w:r>
      <w:r w:rsidRPr="00FA6565">
        <w:rPr>
          <w:i/>
          <w:szCs w:val="24"/>
        </w:rPr>
        <w:t xml:space="preserve"> Do thuốc kháng sinh có tác dụng ức chế quá trình tổng hợp thành tế bào vi khuẩn nên có khả năng tiêu diệt vi khuẩn. Tế bào người không có thành tế bào nên không bị tác động.</w:t>
      </w:r>
    </w:p>
    <w:p w14:paraId="5E0E07E3" w14:textId="77777777" w:rsidR="00EF3770" w:rsidRPr="00FA6565" w:rsidRDefault="00EF3770" w:rsidP="000128A8">
      <w:pPr>
        <w:spacing w:before="60" w:after="60" w:line="240" w:lineRule="auto"/>
        <w:jc w:val="both"/>
        <w:rPr>
          <w:i/>
          <w:szCs w:val="24"/>
        </w:rPr>
      </w:pPr>
      <w:r w:rsidRPr="00FA6565">
        <w:rPr>
          <w:b/>
          <w:i/>
          <w:szCs w:val="24"/>
        </w:rPr>
        <w:t>4.</w:t>
      </w:r>
      <w:r w:rsidRPr="00FA6565">
        <w:rPr>
          <w:i/>
          <w:szCs w:val="24"/>
        </w:rPr>
        <w:t xml:space="preserve"> Do giun tròn và người đều là sinh vật nhân thực, đều được cấu tạo từ tế bào nhân thực nên có cấu tạo tế bào giống nhau. Trong khi đó, vi khuẩn là tế bào nhân sơ nên có nhiều điểm khác biệt. Vì vậy, thuốc tiêu diệt các loài động vật kí sinh thường ảnh hưởng đến sức khoẻ của con người hơn so với các loại kháng sinh dùng để tiêu diệt vi khuẩn.</w:t>
      </w:r>
    </w:p>
    <w:p w14:paraId="5B517306" w14:textId="77777777" w:rsidR="00EF3770" w:rsidRPr="00FA6565" w:rsidRDefault="00EF3770" w:rsidP="000128A8">
      <w:pPr>
        <w:spacing w:before="60" w:after="60" w:line="240" w:lineRule="auto"/>
        <w:jc w:val="both"/>
        <w:rPr>
          <w:i/>
          <w:szCs w:val="24"/>
        </w:rPr>
      </w:pPr>
      <w:r w:rsidRPr="00FA6565">
        <w:rPr>
          <w:b/>
          <w:i/>
          <w:szCs w:val="24"/>
        </w:rPr>
        <w:t>5.</w:t>
      </w:r>
      <w:r w:rsidRPr="00FA6565">
        <w:rPr>
          <w:i/>
          <w:szCs w:val="24"/>
        </w:rPr>
        <w:t xml:space="preserve"> Một số loài thực vật (tía tô, rau dền, huyết dụ,...) có l màu đỏ hoặc tím do trong lá có hàm lượng corotenoid cao hơn diệp lục.</w:t>
      </w:r>
    </w:p>
    <w:p w14:paraId="5EB69E3F" w14:textId="77777777" w:rsidR="00EF3770" w:rsidRPr="00FA6565" w:rsidRDefault="00EF3770" w:rsidP="000128A8">
      <w:pPr>
        <w:spacing w:before="60" w:after="60" w:line="240" w:lineRule="auto"/>
        <w:jc w:val="both"/>
        <w:rPr>
          <w:i/>
          <w:szCs w:val="24"/>
        </w:rPr>
      </w:pPr>
      <w:r w:rsidRPr="00FA6565">
        <w:rPr>
          <w:b/>
          <w:i/>
          <w:szCs w:val="24"/>
        </w:rPr>
        <w:t>6.</w:t>
      </w:r>
      <w:r w:rsidRPr="00FA6565">
        <w:rPr>
          <w:i/>
          <w:szCs w:val="24"/>
        </w:rPr>
        <w:t xml:space="preserve"> Hậu quả của bệnh hồng cầu hình liềm: các tế bào hồng cầu thay đổi hình dạng, có kích thước nhỏ hơn, dễ bị vỡ, khả năng vận chuyển oxygen rốt kém dẫn đến suy nhược cơ thể, thiếu máu, thêm chí suy tim. Bên cạnh đó, các tế bào hồng cầu hình liềm vón cục gây tắc các mạch máu nhỏ dẫn đến tổn thương não và các cơ quan; các tế bào này khi tích tụ gây tổn thương lá lách,...</w:t>
      </w:r>
    </w:p>
    <w:p w14:paraId="1EE1B466" w14:textId="77777777" w:rsidR="00EF3770" w:rsidRPr="00FA6565" w:rsidRDefault="00EF3770" w:rsidP="000128A8">
      <w:pPr>
        <w:spacing w:before="60" w:after="60" w:line="240" w:lineRule="auto"/>
        <w:jc w:val="both"/>
        <w:rPr>
          <w:b/>
          <w:szCs w:val="24"/>
        </w:rPr>
      </w:pPr>
      <w:r w:rsidRPr="00FA6565">
        <w:rPr>
          <w:b/>
          <w:szCs w:val="24"/>
        </w:rPr>
        <w:lastRenderedPageBreak/>
        <w:t>Bước 4: Đánh giá kết quả, thực hiện nhiệm vụ học tập</w:t>
      </w:r>
    </w:p>
    <w:p w14:paraId="332DAA46" w14:textId="53D27AE8" w:rsidR="00EF3770" w:rsidRPr="00FA6565" w:rsidRDefault="00EF3770" w:rsidP="000128A8">
      <w:pPr>
        <w:spacing w:before="60" w:after="60" w:line="240" w:lineRule="auto"/>
        <w:rPr>
          <w:szCs w:val="24"/>
        </w:rPr>
      </w:pPr>
      <w:r w:rsidRPr="00FA6565">
        <w:rPr>
          <w:szCs w:val="24"/>
        </w:rPr>
        <w:t>GV đánh giá, nhận xét bài làm của HS, chuẩn kiến thức và chuyển sang hoạt động tiếp theo.</w:t>
      </w:r>
    </w:p>
    <w:p w14:paraId="7354D906" w14:textId="75E5749E" w:rsidR="00EF3770" w:rsidRPr="00FA6565" w:rsidRDefault="00EF3770" w:rsidP="000128A8">
      <w:pPr>
        <w:pStyle w:val="Heading3"/>
      </w:pPr>
      <w:r w:rsidRPr="00FA6565">
        <w:t>4. Hoạt động vận dụng</w:t>
      </w:r>
    </w:p>
    <w:p w14:paraId="1916A5CE" w14:textId="77777777" w:rsidR="00EF3770" w:rsidRPr="00FA6565" w:rsidRDefault="00EF3770" w:rsidP="000128A8">
      <w:pPr>
        <w:spacing w:before="60" w:after="60" w:line="240" w:lineRule="auto"/>
        <w:jc w:val="both"/>
        <w:rPr>
          <w:szCs w:val="24"/>
        </w:rPr>
      </w:pPr>
      <w:r w:rsidRPr="00FA6565">
        <w:rPr>
          <w:b/>
          <w:szCs w:val="24"/>
        </w:rPr>
        <w:t xml:space="preserve">a. Mục tiêu: </w:t>
      </w:r>
      <w:r w:rsidRPr="00FA6565">
        <w:rPr>
          <w:szCs w:val="24"/>
        </w:rPr>
        <w:t>Phát triển năng lực vận dụng kiến thức, kĩ năng đã học và năng lực tự học, năng lực giải quyết vấn đề và sáng tạo.</w:t>
      </w:r>
    </w:p>
    <w:p w14:paraId="14E39599" w14:textId="77777777" w:rsidR="00EF3770" w:rsidRPr="00FA6565" w:rsidRDefault="00EF3770" w:rsidP="000128A8">
      <w:pPr>
        <w:spacing w:before="60" w:after="60" w:line="240" w:lineRule="auto"/>
        <w:jc w:val="both"/>
        <w:rPr>
          <w:b/>
          <w:szCs w:val="24"/>
        </w:rPr>
      </w:pPr>
      <w:r w:rsidRPr="00FA6565">
        <w:rPr>
          <w:b/>
          <w:szCs w:val="24"/>
        </w:rPr>
        <w:t>b. Nội dung:</w:t>
      </w:r>
    </w:p>
    <w:p w14:paraId="79EEC62D" w14:textId="77777777" w:rsidR="00EF3770" w:rsidRPr="00FA6565" w:rsidRDefault="00EF3770" w:rsidP="000128A8">
      <w:pPr>
        <w:spacing w:before="60" w:after="60" w:line="240" w:lineRule="auto"/>
        <w:jc w:val="both"/>
        <w:rPr>
          <w:i/>
          <w:szCs w:val="24"/>
        </w:rPr>
      </w:pPr>
      <w:r w:rsidRPr="00FA6565">
        <w:rPr>
          <w:szCs w:val="24"/>
        </w:rPr>
        <w:t xml:space="preserve">GV giao nhiệm vụ để HS thực hiện ngoài giờ học: </w:t>
      </w:r>
      <w:r w:rsidRPr="00FA6565">
        <w:rPr>
          <w:i/>
          <w:szCs w:val="24"/>
        </w:rPr>
        <w:t>Thiết kế poster với chủ đề Cấu trúc tế bào.</w:t>
      </w:r>
    </w:p>
    <w:p w14:paraId="5835A402" w14:textId="77777777" w:rsidR="00EF3770" w:rsidRPr="00FA6565" w:rsidRDefault="00EF3770" w:rsidP="000128A8">
      <w:pPr>
        <w:spacing w:before="60" w:after="60" w:line="240" w:lineRule="auto"/>
        <w:jc w:val="both"/>
        <w:rPr>
          <w:szCs w:val="24"/>
        </w:rPr>
      </w:pPr>
      <w:r w:rsidRPr="00FA6565">
        <w:rPr>
          <w:b/>
          <w:szCs w:val="24"/>
        </w:rPr>
        <w:t>c. Sản phẩm học tập:</w:t>
      </w:r>
      <w:r w:rsidRPr="00FA6565">
        <w:rPr>
          <w:szCs w:val="24"/>
        </w:rPr>
        <w:t xml:space="preserve"> Sản phẩm sáng tạo của HS.</w:t>
      </w:r>
    </w:p>
    <w:p w14:paraId="1CE1BDB7" w14:textId="77777777" w:rsidR="00EF3770" w:rsidRPr="00FA6565" w:rsidRDefault="00EF3770" w:rsidP="000128A8">
      <w:pPr>
        <w:spacing w:before="60" w:after="60" w:line="240" w:lineRule="auto"/>
        <w:jc w:val="both"/>
        <w:rPr>
          <w:b/>
          <w:szCs w:val="24"/>
        </w:rPr>
      </w:pPr>
      <w:r w:rsidRPr="00FA6565">
        <w:rPr>
          <w:b/>
          <w:szCs w:val="24"/>
        </w:rPr>
        <w:t>d. Tổ chức hoạt động:</w:t>
      </w:r>
    </w:p>
    <w:p w14:paraId="1B37D8EB" w14:textId="77777777" w:rsidR="00EF3770" w:rsidRPr="00FA6565" w:rsidRDefault="00EF3770" w:rsidP="000128A8">
      <w:pPr>
        <w:spacing w:before="60" w:after="60" w:line="240" w:lineRule="auto"/>
        <w:jc w:val="both"/>
        <w:rPr>
          <w:b/>
          <w:szCs w:val="24"/>
        </w:rPr>
      </w:pPr>
      <w:r w:rsidRPr="00FA6565">
        <w:rPr>
          <w:b/>
          <w:szCs w:val="24"/>
        </w:rPr>
        <w:t>Bước 1: GV chuyển giao nhiệm vụ cho HS</w:t>
      </w:r>
    </w:p>
    <w:p w14:paraId="48897521" w14:textId="77777777" w:rsidR="00EF3770" w:rsidRPr="00FA6565" w:rsidRDefault="00EF3770" w:rsidP="000128A8">
      <w:pPr>
        <w:spacing w:before="60" w:after="60" w:line="240" w:lineRule="auto"/>
        <w:jc w:val="both"/>
        <w:rPr>
          <w:i/>
          <w:szCs w:val="24"/>
        </w:rPr>
      </w:pPr>
      <w:r w:rsidRPr="00FA6565">
        <w:rPr>
          <w:szCs w:val="24"/>
        </w:rPr>
        <w:t xml:space="preserve">- GV giao nhiệm vụ để HS thực hiện ngoài giờ học: </w:t>
      </w:r>
      <w:r w:rsidRPr="00FA6565">
        <w:rPr>
          <w:i/>
          <w:szCs w:val="24"/>
        </w:rPr>
        <w:t>Thiết kế poster với chủ đề Cấu trúc tế bào.</w:t>
      </w:r>
    </w:p>
    <w:p w14:paraId="5C5F50F2" w14:textId="09655A32" w:rsidR="00EF3770" w:rsidRPr="00FA6565" w:rsidRDefault="00EF3770" w:rsidP="000128A8">
      <w:pPr>
        <w:spacing w:before="60" w:after="60" w:line="240" w:lineRule="auto"/>
        <w:jc w:val="both"/>
        <w:rPr>
          <w:szCs w:val="24"/>
        </w:rPr>
      </w:pPr>
      <w:r w:rsidRPr="00FA6565">
        <w:rPr>
          <w:szCs w:val="24"/>
        </w:rPr>
        <w:t>- GV lưu ý HS có thể thực hiện nhiệm vụ theo nhóm nhỏ (mỗi nhóm không quá 3 HS). Sản phẩm poster cần ít chữ nhất có thể, hình ảnh minh họa sinh độn</w:t>
      </w:r>
      <w:r w:rsidR="009E7AD1">
        <w:rPr>
          <w:szCs w:val="24"/>
        </w:rPr>
        <w:tab/>
      </w:r>
      <w:r w:rsidRPr="00FA6565">
        <w:rPr>
          <w:szCs w:val="24"/>
        </w:rPr>
        <w:t>g, màu sắc hài hoà, trình bày hợp logic, dễ hiểu, dễ nhớ.</w:t>
      </w:r>
    </w:p>
    <w:p w14:paraId="4FB14B93" w14:textId="77777777" w:rsidR="00EF3770" w:rsidRPr="00FA6565" w:rsidRDefault="00EF3770" w:rsidP="000128A8">
      <w:pPr>
        <w:spacing w:before="60" w:after="60" w:line="240" w:lineRule="auto"/>
        <w:jc w:val="both"/>
        <w:rPr>
          <w:b/>
          <w:szCs w:val="24"/>
        </w:rPr>
      </w:pPr>
      <w:r w:rsidRPr="00FA6565">
        <w:rPr>
          <w:b/>
          <w:szCs w:val="24"/>
        </w:rPr>
        <w:t>Bước 2: HS thực hiện nhiệm vụ học tập</w:t>
      </w:r>
    </w:p>
    <w:p w14:paraId="5FAD2350" w14:textId="77777777" w:rsidR="00EF3770" w:rsidRPr="00FA6565" w:rsidRDefault="00EF3770" w:rsidP="000128A8">
      <w:pPr>
        <w:spacing w:before="60" w:after="60" w:line="240" w:lineRule="auto"/>
        <w:jc w:val="both"/>
        <w:rPr>
          <w:szCs w:val="24"/>
        </w:rPr>
      </w:pPr>
      <w:r w:rsidRPr="00FA6565">
        <w:rPr>
          <w:szCs w:val="24"/>
        </w:rPr>
        <w:t>- HS tiếp nhận nhiệm vụ và thực hiện ngoài giờ học.</w:t>
      </w:r>
    </w:p>
    <w:p w14:paraId="103096E5" w14:textId="77777777" w:rsidR="00EF3770" w:rsidRPr="00FA6565" w:rsidRDefault="00EF3770" w:rsidP="000128A8">
      <w:pPr>
        <w:spacing w:before="60" w:after="60" w:line="240" w:lineRule="auto"/>
        <w:jc w:val="both"/>
        <w:rPr>
          <w:szCs w:val="24"/>
        </w:rPr>
      </w:pPr>
      <w:r w:rsidRPr="00FA6565">
        <w:rPr>
          <w:szCs w:val="24"/>
        </w:rPr>
        <w:t>- GV hướng dẫn, hỗ trợ HS khi cần thiết.</w:t>
      </w:r>
    </w:p>
    <w:p w14:paraId="33199912" w14:textId="77777777" w:rsidR="00EF3770" w:rsidRPr="00FA6565" w:rsidRDefault="00EF3770" w:rsidP="000128A8">
      <w:pPr>
        <w:spacing w:before="60" w:after="60" w:line="240" w:lineRule="auto"/>
        <w:jc w:val="both"/>
        <w:rPr>
          <w:b/>
          <w:szCs w:val="24"/>
        </w:rPr>
      </w:pPr>
      <w:r w:rsidRPr="00FA6565">
        <w:rPr>
          <w:b/>
          <w:szCs w:val="24"/>
        </w:rPr>
        <w:t>Bước 3: Báo cáo kết quả hoạt động và thảo luận</w:t>
      </w:r>
    </w:p>
    <w:p w14:paraId="7812251F" w14:textId="77777777" w:rsidR="00EF3770" w:rsidRPr="00FA6565" w:rsidRDefault="00EF3770" w:rsidP="000128A8">
      <w:pPr>
        <w:spacing w:before="60" w:after="60" w:line="240" w:lineRule="auto"/>
        <w:jc w:val="both"/>
        <w:rPr>
          <w:szCs w:val="24"/>
        </w:rPr>
      </w:pPr>
      <w:r w:rsidRPr="00FA6565">
        <w:rPr>
          <w:szCs w:val="24"/>
        </w:rPr>
        <w:t xml:space="preserve">HS trình bày sản phẩm của mình vào tiết học sau. </w:t>
      </w:r>
    </w:p>
    <w:p w14:paraId="6B271171" w14:textId="77777777" w:rsidR="00EF3770" w:rsidRPr="00FA6565" w:rsidRDefault="00EF3770" w:rsidP="000128A8">
      <w:pPr>
        <w:spacing w:before="60" w:after="60" w:line="240" w:lineRule="auto"/>
        <w:jc w:val="both"/>
        <w:rPr>
          <w:b/>
          <w:szCs w:val="24"/>
        </w:rPr>
      </w:pPr>
      <w:r w:rsidRPr="00FA6565">
        <w:rPr>
          <w:b/>
          <w:szCs w:val="24"/>
        </w:rPr>
        <w:t>Bước 4: Đánh giá kết quả, thực hiện nhiệm vụ học tập</w:t>
      </w:r>
    </w:p>
    <w:p w14:paraId="54D50D91" w14:textId="77777777" w:rsidR="00EF3770" w:rsidRPr="00FA6565" w:rsidRDefault="00EF3770" w:rsidP="000128A8">
      <w:pPr>
        <w:spacing w:before="60" w:after="60" w:line="240" w:lineRule="auto"/>
        <w:jc w:val="both"/>
        <w:rPr>
          <w:szCs w:val="24"/>
        </w:rPr>
      </w:pPr>
      <w:r w:rsidRPr="00FA6565">
        <w:rPr>
          <w:szCs w:val="24"/>
        </w:rPr>
        <w:t>- GV nhận xét, đánh giá, kết thúc tiết học.</w:t>
      </w:r>
    </w:p>
    <w:p w14:paraId="0C7654B6" w14:textId="77777777" w:rsidR="00EF3770" w:rsidRPr="00FA6565" w:rsidRDefault="00EF3770" w:rsidP="000128A8">
      <w:pPr>
        <w:spacing w:before="60" w:after="60" w:line="240" w:lineRule="auto"/>
        <w:jc w:val="both"/>
        <w:rPr>
          <w:b/>
          <w:szCs w:val="24"/>
        </w:rPr>
      </w:pPr>
      <w:r w:rsidRPr="00FA6565">
        <w:rPr>
          <w:b/>
          <w:szCs w:val="24"/>
        </w:rPr>
        <w:t>* Hướng dẫn về nhà:</w:t>
      </w:r>
    </w:p>
    <w:p w14:paraId="329C8636" w14:textId="77777777" w:rsidR="00EF3770" w:rsidRPr="00FA6565" w:rsidRDefault="00EF3770" w:rsidP="000128A8">
      <w:pPr>
        <w:spacing w:before="60" w:after="60" w:line="240" w:lineRule="auto"/>
        <w:jc w:val="both"/>
        <w:rPr>
          <w:szCs w:val="24"/>
        </w:rPr>
      </w:pPr>
      <w:r w:rsidRPr="00FA6565">
        <w:rPr>
          <w:szCs w:val="24"/>
        </w:rPr>
        <w:t>- Ôn lại kiến thức đã học.</w:t>
      </w:r>
    </w:p>
    <w:p w14:paraId="39D59305" w14:textId="77777777" w:rsidR="00EF3770" w:rsidRPr="00FA6565" w:rsidRDefault="00EF3770" w:rsidP="000128A8">
      <w:pPr>
        <w:spacing w:before="60" w:after="60" w:line="240" w:lineRule="auto"/>
        <w:jc w:val="both"/>
        <w:rPr>
          <w:szCs w:val="24"/>
        </w:rPr>
      </w:pPr>
      <w:r w:rsidRPr="00FA6565">
        <w:rPr>
          <w:szCs w:val="24"/>
        </w:rPr>
        <w:t>- Làm bài tập trong Sách bài tập Sinh học 10.</w:t>
      </w:r>
    </w:p>
    <w:p w14:paraId="5175F2A5" w14:textId="77777777" w:rsidR="00EF3770" w:rsidRPr="00FA6565" w:rsidRDefault="00EF3770" w:rsidP="000128A8">
      <w:pPr>
        <w:spacing w:before="60" w:after="60" w:line="240" w:lineRule="auto"/>
        <w:jc w:val="both"/>
        <w:rPr>
          <w:i/>
          <w:szCs w:val="24"/>
        </w:rPr>
      </w:pPr>
      <w:r w:rsidRPr="00FA6565">
        <w:rPr>
          <w:szCs w:val="24"/>
        </w:rPr>
        <w:t xml:space="preserve">- Đọc và tìm hiểu trước </w:t>
      </w:r>
      <w:r w:rsidRPr="00FA6565">
        <w:rPr>
          <w:i/>
          <w:szCs w:val="24"/>
        </w:rPr>
        <w:t>Bài Ôn tập chương 2.</w:t>
      </w:r>
    </w:p>
    <w:p w14:paraId="24F6CCFA" w14:textId="382D114F" w:rsidR="00EF3770" w:rsidRPr="00FA6565" w:rsidRDefault="000128A8" w:rsidP="000128A8">
      <w:pPr>
        <w:pStyle w:val="Heading2"/>
      </w:pPr>
      <w:r w:rsidRPr="00FA6565">
        <w:t>C.</w:t>
      </w:r>
      <w:r w:rsidR="00EF3770" w:rsidRPr="00FA6565">
        <w:t xml:space="preserve"> HỒ SƠ HỌC TẬP</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FA6565" w:rsidRPr="00FA6565" w14:paraId="274196BA" w14:textId="77777777" w:rsidTr="002E5AA6">
        <w:tc>
          <w:tcPr>
            <w:tcW w:w="9571" w:type="dxa"/>
          </w:tcPr>
          <w:p w14:paraId="2B2269D0" w14:textId="77777777" w:rsidR="00EF3770" w:rsidRPr="00FA6565" w:rsidRDefault="00EF3770" w:rsidP="000128A8">
            <w:pPr>
              <w:spacing w:before="60" w:after="60" w:line="240" w:lineRule="auto"/>
              <w:jc w:val="center"/>
              <w:rPr>
                <w:b/>
                <w:szCs w:val="24"/>
              </w:rPr>
            </w:pPr>
            <w:r w:rsidRPr="00FA6565">
              <w:rPr>
                <w:b/>
                <w:szCs w:val="24"/>
              </w:rPr>
              <w:t>CÂU HỎI TRẮC NGHIỆM ÔN TẬP CHƯƠNG 2</w:t>
            </w:r>
          </w:p>
          <w:p w14:paraId="624225FB" w14:textId="77777777" w:rsidR="00EF3770" w:rsidRPr="00FA6565" w:rsidRDefault="00EF3770" w:rsidP="000128A8">
            <w:pPr>
              <w:spacing w:before="60" w:after="60" w:line="240" w:lineRule="auto"/>
              <w:rPr>
                <w:szCs w:val="24"/>
              </w:rPr>
            </w:pPr>
            <w:r w:rsidRPr="00FA6565">
              <w:rPr>
                <w:b/>
                <w:szCs w:val="24"/>
              </w:rPr>
              <w:t>Câu 1:</w:t>
            </w:r>
            <w:r w:rsidRPr="00FA6565">
              <w:rPr>
                <w:szCs w:val="24"/>
              </w:rPr>
              <w:t xml:space="preserve"> Cho các ý sau:</w:t>
            </w:r>
          </w:p>
          <w:p w14:paraId="1EB7EAB9" w14:textId="77777777" w:rsidR="00EF3770" w:rsidRPr="00FA6565" w:rsidRDefault="00EF3770" w:rsidP="000128A8">
            <w:pPr>
              <w:spacing w:before="60" w:after="60" w:line="240" w:lineRule="auto"/>
              <w:rPr>
                <w:szCs w:val="24"/>
              </w:rPr>
            </w:pPr>
            <w:r w:rsidRPr="00FA6565">
              <w:rPr>
                <w:szCs w:val="24"/>
              </w:rPr>
              <w:t xml:space="preserve">(1) Vùng nhân không có màng bao bọc </w:t>
            </w:r>
          </w:p>
          <w:p w14:paraId="10B47B33" w14:textId="77777777" w:rsidR="00EF3770" w:rsidRPr="00FA6565" w:rsidRDefault="00EF3770" w:rsidP="000128A8">
            <w:pPr>
              <w:spacing w:before="60" w:after="60" w:line="240" w:lineRule="auto"/>
              <w:rPr>
                <w:szCs w:val="24"/>
              </w:rPr>
            </w:pPr>
            <w:r w:rsidRPr="00FA6565">
              <w:rPr>
                <w:szCs w:val="24"/>
              </w:rPr>
              <w:t>(2) Có ADN dạng vòng</w:t>
            </w:r>
          </w:p>
          <w:p w14:paraId="76E70BA5" w14:textId="77777777" w:rsidR="00EF3770" w:rsidRPr="00FA6565" w:rsidRDefault="00EF3770" w:rsidP="000128A8">
            <w:pPr>
              <w:spacing w:before="60" w:after="60" w:line="240" w:lineRule="auto"/>
              <w:rPr>
                <w:szCs w:val="24"/>
              </w:rPr>
            </w:pPr>
            <w:r w:rsidRPr="00FA6565">
              <w:rPr>
                <w:szCs w:val="24"/>
              </w:rPr>
              <w:t>(3) Có màng nhân</w:t>
            </w:r>
          </w:p>
          <w:p w14:paraId="18B6BB05" w14:textId="77777777" w:rsidR="00EF3770" w:rsidRPr="00FA6565" w:rsidRDefault="00EF3770" w:rsidP="000128A8">
            <w:pPr>
              <w:spacing w:before="60" w:after="60" w:line="240" w:lineRule="auto"/>
              <w:rPr>
                <w:szCs w:val="24"/>
              </w:rPr>
            </w:pPr>
            <w:r w:rsidRPr="00FA6565">
              <w:rPr>
                <w:szCs w:val="24"/>
              </w:rPr>
              <w:t>(4) Có hệ thống nội màng</w:t>
            </w:r>
          </w:p>
          <w:p w14:paraId="35316EE2" w14:textId="77777777" w:rsidR="00EF3770" w:rsidRPr="00FA6565" w:rsidRDefault="00EF3770" w:rsidP="000128A8">
            <w:pPr>
              <w:spacing w:before="60" w:after="60" w:line="240" w:lineRule="auto"/>
              <w:rPr>
                <w:szCs w:val="24"/>
              </w:rPr>
            </w:pPr>
            <w:r w:rsidRPr="00FA6565">
              <w:rPr>
                <w:szCs w:val="24"/>
              </w:rPr>
              <w:t>Trong các ý trên có những ý nào là đặc điểm chỉ có ở tế bào nhân sơ?</w:t>
            </w:r>
          </w:p>
          <w:p w14:paraId="44779331" w14:textId="77777777" w:rsidR="00EF3770" w:rsidRPr="00FA6565" w:rsidRDefault="00EF3770" w:rsidP="000128A8">
            <w:pPr>
              <w:spacing w:before="60" w:after="60" w:line="240" w:lineRule="auto"/>
              <w:rPr>
                <w:szCs w:val="24"/>
              </w:rPr>
            </w:pPr>
            <w:r w:rsidRPr="00FA6565">
              <w:rPr>
                <w:b/>
                <w:szCs w:val="24"/>
              </w:rPr>
              <w:t>A.</w:t>
            </w:r>
            <w:r w:rsidRPr="00FA6565">
              <w:rPr>
                <w:szCs w:val="24"/>
              </w:rPr>
              <w:t xml:space="preserve"> (1), (2)                                 C. (3), (4)</w:t>
            </w:r>
          </w:p>
          <w:p w14:paraId="3A569665" w14:textId="77777777" w:rsidR="00EF3770" w:rsidRPr="00FA6565" w:rsidRDefault="00EF3770" w:rsidP="000128A8">
            <w:pPr>
              <w:spacing w:before="60" w:after="60" w:line="240" w:lineRule="auto"/>
              <w:rPr>
                <w:szCs w:val="24"/>
              </w:rPr>
            </w:pPr>
            <w:r w:rsidRPr="00FA6565">
              <w:rPr>
                <w:szCs w:val="24"/>
              </w:rPr>
              <w:t>B. (2), (3)                                 D. (1), (3), (4)</w:t>
            </w:r>
          </w:p>
          <w:p w14:paraId="26D46122" w14:textId="77777777" w:rsidR="00EF3770" w:rsidRPr="00FA6565" w:rsidRDefault="00EF3770" w:rsidP="000128A8">
            <w:pPr>
              <w:spacing w:before="60" w:after="60" w:line="240" w:lineRule="auto"/>
              <w:rPr>
                <w:szCs w:val="24"/>
              </w:rPr>
            </w:pPr>
            <w:r w:rsidRPr="00FA6565">
              <w:rPr>
                <w:b/>
                <w:szCs w:val="24"/>
              </w:rPr>
              <w:t>Câu 2:</w:t>
            </w:r>
            <w:r w:rsidRPr="00FA6565">
              <w:rPr>
                <w:szCs w:val="24"/>
              </w:rPr>
              <w:t xml:space="preserve"> Khung xương tế bào không có đặc điểm nào sau đây?</w:t>
            </w:r>
          </w:p>
          <w:p w14:paraId="3C9F10EC" w14:textId="77777777" w:rsidR="00EF3770" w:rsidRPr="00FA6565" w:rsidRDefault="00EF3770" w:rsidP="000128A8">
            <w:pPr>
              <w:spacing w:before="60" w:after="60" w:line="240" w:lineRule="auto"/>
              <w:rPr>
                <w:szCs w:val="24"/>
              </w:rPr>
            </w:pPr>
            <w:r w:rsidRPr="00FA6565">
              <w:rPr>
                <w:szCs w:val="24"/>
              </w:rPr>
              <w:t>A. Gồm các thành phần: vi ống, vi sợi, sợi trung gian</w:t>
            </w:r>
          </w:p>
          <w:p w14:paraId="3D58F0B9" w14:textId="77777777" w:rsidR="00EF3770" w:rsidRPr="00FA6565" w:rsidRDefault="00EF3770" w:rsidP="000128A8">
            <w:pPr>
              <w:spacing w:before="60" w:after="60" w:line="240" w:lineRule="auto"/>
              <w:rPr>
                <w:szCs w:val="24"/>
              </w:rPr>
            </w:pPr>
            <w:r w:rsidRPr="00FA6565">
              <w:rPr>
                <w:szCs w:val="24"/>
              </w:rPr>
              <w:t>B. Tạo hình dạng xác định cho tế bào động vật</w:t>
            </w:r>
          </w:p>
          <w:p w14:paraId="1817AB85" w14:textId="77777777" w:rsidR="00EF3770" w:rsidRPr="00FA6565" w:rsidRDefault="00EF3770" w:rsidP="000128A8">
            <w:pPr>
              <w:spacing w:before="60" w:after="60" w:line="240" w:lineRule="auto"/>
              <w:rPr>
                <w:szCs w:val="24"/>
              </w:rPr>
            </w:pPr>
            <w:r w:rsidRPr="00FA6565">
              <w:rPr>
                <w:szCs w:val="24"/>
              </w:rPr>
              <w:t>C. Giúp tế bào di chuyển</w:t>
            </w:r>
          </w:p>
          <w:p w14:paraId="5F1BDDA3" w14:textId="77777777" w:rsidR="00EF3770" w:rsidRPr="00FA6565" w:rsidRDefault="00EF3770" w:rsidP="000128A8">
            <w:pPr>
              <w:spacing w:before="60" w:after="60" w:line="240" w:lineRule="auto"/>
              <w:rPr>
                <w:szCs w:val="24"/>
              </w:rPr>
            </w:pPr>
            <w:r w:rsidRPr="00FA6565">
              <w:rPr>
                <w:b/>
                <w:szCs w:val="24"/>
              </w:rPr>
              <w:t>D.</w:t>
            </w:r>
            <w:r w:rsidRPr="00FA6565">
              <w:rPr>
                <w:szCs w:val="24"/>
              </w:rPr>
              <w:t xml:space="preserve"> Bảo vệ tế bào và các cơ quan</w:t>
            </w:r>
          </w:p>
          <w:p w14:paraId="4B12ABA1" w14:textId="77777777" w:rsidR="00EF3770" w:rsidRPr="00FA6565" w:rsidRDefault="00EF3770" w:rsidP="000128A8">
            <w:pPr>
              <w:spacing w:before="60" w:after="60" w:line="240" w:lineRule="auto"/>
              <w:rPr>
                <w:szCs w:val="24"/>
              </w:rPr>
            </w:pPr>
            <w:r w:rsidRPr="00FA6565">
              <w:rPr>
                <w:b/>
                <w:szCs w:val="24"/>
              </w:rPr>
              <w:lastRenderedPageBreak/>
              <w:t>Câu 3:</w:t>
            </w:r>
            <w:r w:rsidRPr="00FA6565">
              <w:rPr>
                <w:szCs w:val="24"/>
              </w:rPr>
              <w:t xml:space="preserve"> Điều kiện để xảy ra cơ chế vận chuyển thụ động có tính chọn lọc là:</w:t>
            </w:r>
          </w:p>
          <w:p w14:paraId="264F0B2B" w14:textId="77777777" w:rsidR="00EF3770" w:rsidRPr="00FA6565" w:rsidRDefault="00EF3770" w:rsidP="000128A8">
            <w:pPr>
              <w:spacing w:before="60" w:after="60" w:line="240" w:lineRule="auto"/>
              <w:rPr>
                <w:szCs w:val="24"/>
              </w:rPr>
            </w:pPr>
            <w:r w:rsidRPr="00FA6565">
              <w:rPr>
                <w:szCs w:val="24"/>
              </w:rPr>
              <w:t>A. Có ATP, kênh protein vận chuyển đặc hiệu</w:t>
            </w:r>
          </w:p>
          <w:p w14:paraId="416C35A1" w14:textId="77777777" w:rsidR="00EF3770" w:rsidRPr="00FA6565" w:rsidRDefault="00EF3770" w:rsidP="000128A8">
            <w:pPr>
              <w:spacing w:before="60" w:after="60" w:line="240" w:lineRule="auto"/>
              <w:rPr>
                <w:szCs w:val="24"/>
              </w:rPr>
            </w:pPr>
            <w:r w:rsidRPr="00FA6565">
              <w:rPr>
                <w:szCs w:val="24"/>
              </w:rPr>
              <w:t>B. Kích thước của chất vận chuyển nhỏ hơn đường kính của lỗ màng, có sự chênh lệch nồng độ.</w:t>
            </w:r>
          </w:p>
          <w:p w14:paraId="6F52467D" w14:textId="77777777" w:rsidR="00EF3770" w:rsidRPr="00FA6565" w:rsidRDefault="00EF3770" w:rsidP="000128A8">
            <w:pPr>
              <w:spacing w:before="60" w:after="60" w:line="240" w:lineRule="auto"/>
              <w:rPr>
                <w:szCs w:val="24"/>
              </w:rPr>
            </w:pPr>
            <w:r w:rsidRPr="00FA6565">
              <w:rPr>
                <w:b/>
                <w:szCs w:val="24"/>
              </w:rPr>
              <w:t>C.</w:t>
            </w:r>
            <w:r w:rsidRPr="00FA6565">
              <w:rPr>
                <w:szCs w:val="24"/>
              </w:rPr>
              <w:t xml:space="preserve"> Kích thước của chất vận chuyển nhỏ hơn đường kính lỗ màng, có phân tử protein đặc hiệu</w:t>
            </w:r>
          </w:p>
          <w:p w14:paraId="426723EB" w14:textId="77777777" w:rsidR="00EF3770" w:rsidRPr="00FA6565" w:rsidRDefault="00EF3770" w:rsidP="000128A8">
            <w:pPr>
              <w:spacing w:before="60" w:after="60" w:line="240" w:lineRule="auto"/>
              <w:rPr>
                <w:szCs w:val="24"/>
              </w:rPr>
            </w:pPr>
            <w:r w:rsidRPr="00FA6565">
              <w:rPr>
                <w:szCs w:val="24"/>
              </w:rPr>
              <w:t>D. Có sự thẩm thấu hoặc khuếch tán</w:t>
            </w:r>
          </w:p>
          <w:p w14:paraId="09D9C79D" w14:textId="77777777" w:rsidR="00EF3770" w:rsidRPr="00FA6565" w:rsidRDefault="00EF3770" w:rsidP="000128A8">
            <w:pPr>
              <w:spacing w:before="60" w:after="60" w:line="240" w:lineRule="auto"/>
              <w:rPr>
                <w:szCs w:val="24"/>
              </w:rPr>
            </w:pPr>
            <w:r w:rsidRPr="00FA6565">
              <w:rPr>
                <w:b/>
                <w:szCs w:val="24"/>
              </w:rPr>
              <w:t>Câu 4:</w:t>
            </w:r>
            <w:r w:rsidRPr="00FA6565">
              <w:rPr>
                <w:szCs w:val="24"/>
              </w:rPr>
              <w:t xml:space="preserve"> Trình tự di chuyển của protein từ nơi được tạo ra đến khi tiết ra ngoài tế bào là:</w:t>
            </w:r>
          </w:p>
          <w:p w14:paraId="02CB9254" w14:textId="77777777" w:rsidR="00EF3770" w:rsidRPr="00FA6565" w:rsidRDefault="00EF3770" w:rsidP="000128A8">
            <w:pPr>
              <w:spacing w:before="60" w:after="60" w:line="240" w:lineRule="auto"/>
              <w:rPr>
                <w:szCs w:val="24"/>
              </w:rPr>
            </w:pPr>
            <w:r w:rsidRPr="00FA6565">
              <w:rPr>
                <w:b/>
                <w:szCs w:val="24"/>
              </w:rPr>
              <w:t>A.</w:t>
            </w:r>
            <w:sdt>
              <w:sdtPr>
                <w:rPr>
                  <w:szCs w:val="24"/>
                </w:rPr>
                <w:tag w:val="goog_rdk_0"/>
                <w:id w:val="2000150502"/>
              </w:sdtPr>
              <w:sdtContent>
                <w:r w:rsidRPr="00FA6565">
                  <w:rPr>
                    <w:rFonts w:eastAsia="Caudex"/>
                    <w:szCs w:val="24"/>
                  </w:rPr>
                  <w:t xml:space="preserve"> Lưới nội chất hạt → bộ máy Gôngi → màng sinh chất</w:t>
                </w:r>
              </w:sdtContent>
            </w:sdt>
          </w:p>
          <w:p w14:paraId="56B94E25" w14:textId="77777777" w:rsidR="00EF3770" w:rsidRPr="00FA6565" w:rsidRDefault="00EF3770" w:rsidP="000128A8">
            <w:pPr>
              <w:spacing w:before="60" w:after="60" w:line="240" w:lineRule="auto"/>
              <w:rPr>
                <w:szCs w:val="24"/>
              </w:rPr>
            </w:pPr>
            <w:sdt>
              <w:sdtPr>
                <w:rPr>
                  <w:szCs w:val="24"/>
                </w:rPr>
                <w:tag w:val="goog_rdk_1"/>
                <w:id w:val="-701864278"/>
              </w:sdtPr>
              <w:sdtContent>
                <w:r w:rsidRPr="00FA6565">
                  <w:rPr>
                    <w:rFonts w:eastAsia="Caudex"/>
                    <w:szCs w:val="24"/>
                  </w:rPr>
                  <w:t>B. Lưới nội chất trơn → lưới nội chất hạt → màng sinh chất</w:t>
                </w:r>
              </w:sdtContent>
            </w:sdt>
          </w:p>
          <w:p w14:paraId="1DF7D30A" w14:textId="77777777" w:rsidR="00EF3770" w:rsidRPr="00FA6565" w:rsidRDefault="00EF3770" w:rsidP="000128A8">
            <w:pPr>
              <w:spacing w:before="60" w:after="60" w:line="240" w:lineRule="auto"/>
              <w:rPr>
                <w:szCs w:val="24"/>
              </w:rPr>
            </w:pPr>
            <w:sdt>
              <w:sdtPr>
                <w:rPr>
                  <w:szCs w:val="24"/>
                </w:rPr>
                <w:tag w:val="goog_rdk_2"/>
                <w:id w:val="-497731595"/>
              </w:sdtPr>
              <w:sdtContent>
                <w:r w:rsidRPr="00FA6565">
                  <w:rPr>
                    <w:rFonts w:eastAsia="Caudex"/>
                    <w:szCs w:val="24"/>
                  </w:rPr>
                  <w:t>C. Bộ máy Gôngi → lưới nội chất trơn → màng sinh chất</w:t>
                </w:r>
              </w:sdtContent>
            </w:sdt>
          </w:p>
          <w:p w14:paraId="4767D8D6" w14:textId="77777777" w:rsidR="00EF3770" w:rsidRPr="00FA6565" w:rsidRDefault="00EF3770" w:rsidP="000128A8">
            <w:pPr>
              <w:spacing w:before="60" w:after="60" w:line="240" w:lineRule="auto"/>
              <w:rPr>
                <w:szCs w:val="24"/>
              </w:rPr>
            </w:pPr>
            <w:sdt>
              <w:sdtPr>
                <w:rPr>
                  <w:szCs w:val="24"/>
                </w:rPr>
                <w:tag w:val="goog_rdk_3"/>
                <w:id w:val="354550919"/>
              </w:sdtPr>
              <w:sdtContent>
                <w:r w:rsidRPr="00FA6565">
                  <w:rPr>
                    <w:rFonts w:eastAsia="Caudex"/>
                    <w:szCs w:val="24"/>
                  </w:rPr>
                  <w:t>D. Lưới nội chất hạt → riboxom → màng sinh chất</w:t>
                </w:r>
              </w:sdtContent>
            </w:sdt>
          </w:p>
          <w:p w14:paraId="75F6580A" w14:textId="77777777" w:rsidR="00EF3770" w:rsidRPr="00FA6565" w:rsidRDefault="00EF3770" w:rsidP="000128A8">
            <w:pPr>
              <w:spacing w:before="60" w:after="60" w:line="240" w:lineRule="auto"/>
              <w:rPr>
                <w:szCs w:val="24"/>
              </w:rPr>
            </w:pPr>
            <w:r w:rsidRPr="00FA6565">
              <w:rPr>
                <w:b/>
                <w:szCs w:val="24"/>
              </w:rPr>
              <w:t>Câu 5:</w:t>
            </w:r>
            <w:r w:rsidRPr="00FA6565">
              <w:rPr>
                <w:szCs w:val="24"/>
              </w:rPr>
              <w:t xml:space="preserve"> Đặc điểm chỉ có ở ti thể mà không có ở lục lạp là</w:t>
            </w:r>
          </w:p>
          <w:p w14:paraId="069C70B9" w14:textId="77777777" w:rsidR="00EF3770" w:rsidRPr="00FA6565" w:rsidRDefault="00EF3770" w:rsidP="000128A8">
            <w:pPr>
              <w:spacing w:before="60" w:after="60" w:line="240" w:lineRule="auto"/>
              <w:rPr>
                <w:szCs w:val="24"/>
              </w:rPr>
            </w:pPr>
            <w:r w:rsidRPr="00FA6565">
              <w:rPr>
                <w:szCs w:val="24"/>
              </w:rPr>
              <w:t>A. Làm nhiệm vụ chuyển hóa năng lượng</w:t>
            </w:r>
          </w:p>
          <w:p w14:paraId="3A9D0AB3" w14:textId="77777777" w:rsidR="00EF3770" w:rsidRPr="00FA6565" w:rsidRDefault="00EF3770" w:rsidP="000128A8">
            <w:pPr>
              <w:spacing w:before="60" w:after="60" w:line="240" w:lineRule="auto"/>
              <w:rPr>
                <w:szCs w:val="24"/>
              </w:rPr>
            </w:pPr>
            <w:r w:rsidRPr="00FA6565">
              <w:rPr>
                <w:szCs w:val="24"/>
              </w:rPr>
              <w:t>B. Có ADN dạng vòng và riboxom</w:t>
            </w:r>
          </w:p>
          <w:p w14:paraId="35B05649" w14:textId="77777777" w:rsidR="00EF3770" w:rsidRPr="00FA6565" w:rsidRDefault="00EF3770" w:rsidP="000128A8">
            <w:pPr>
              <w:spacing w:before="60" w:after="60" w:line="240" w:lineRule="auto"/>
              <w:rPr>
                <w:szCs w:val="24"/>
              </w:rPr>
            </w:pPr>
            <w:r w:rsidRPr="00FA6565">
              <w:rPr>
                <w:b/>
                <w:szCs w:val="24"/>
              </w:rPr>
              <w:t>C.</w:t>
            </w:r>
            <w:r w:rsidRPr="00FA6565">
              <w:rPr>
                <w:szCs w:val="24"/>
              </w:rPr>
              <w:t xml:space="preserve"> Màng trong gấp khúc tạo nên các mào</w:t>
            </w:r>
          </w:p>
          <w:p w14:paraId="48EAFF84" w14:textId="77777777" w:rsidR="00EF3770" w:rsidRPr="00FA6565" w:rsidRDefault="00EF3770" w:rsidP="000128A8">
            <w:pPr>
              <w:spacing w:before="60" w:after="60" w:line="240" w:lineRule="auto"/>
              <w:rPr>
                <w:szCs w:val="24"/>
              </w:rPr>
            </w:pPr>
            <w:r w:rsidRPr="00FA6565">
              <w:rPr>
                <w:szCs w:val="24"/>
              </w:rPr>
              <w:t>D. Được sinh ra bằng hình thức phân đôi</w:t>
            </w:r>
          </w:p>
          <w:p w14:paraId="7A59525A" w14:textId="77777777" w:rsidR="00EF3770" w:rsidRPr="00FA6565" w:rsidRDefault="00EF3770" w:rsidP="000128A8">
            <w:pPr>
              <w:spacing w:before="60" w:after="60" w:line="240" w:lineRule="auto"/>
              <w:rPr>
                <w:szCs w:val="24"/>
              </w:rPr>
            </w:pPr>
            <w:r w:rsidRPr="00FA6565">
              <w:rPr>
                <w:b/>
                <w:szCs w:val="24"/>
              </w:rPr>
              <w:t>Câu 6:</w:t>
            </w:r>
            <w:r w:rsidRPr="00FA6565">
              <w:rPr>
                <w:szCs w:val="24"/>
              </w:rPr>
              <w:t xml:space="preserve"> Lục lạp và ti thể là 2 loại bào quan có khả năng tự tổng hợp protein cho riêng mình. Vì lí do nào sau đây mà chúng có khả năng này?</w:t>
            </w:r>
          </w:p>
          <w:p w14:paraId="4FB93A02" w14:textId="77777777" w:rsidR="00EF3770" w:rsidRPr="00FA6565" w:rsidRDefault="00EF3770" w:rsidP="000128A8">
            <w:pPr>
              <w:spacing w:before="60" w:after="60" w:line="240" w:lineRule="auto"/>
              <w:rPr>
                <w:szCs w:val="24"/>
              </w:rPr>
            </w:pPr>
            <w:r w:rsidRPr="00FA6565">
              <w:rPr>
                <w:szCs w:val="24"/>
              </w:rPr>
              <w:t>A. Đều có màng kép và riboxom</w:t>
            </w:r>
          </w:p>
          <w:p w14:paraId="0FF34D8C" w14:textId="77777777" w:rsidR="00EF3770" w:rsidRPr="00FA6565" w:rsidRDefault="00EF3770" w:rsidP="000128A8">
            <w:pPr>
              <w:spacing w:before="60" w:after="60" w:line="240" w:lineRule="auto"/>
              <w:rPr>
                <w:szCs w:val="24"/>
              </w:rPr>
            </w:pPr>
            <w:r w:rsidRPr="00FA6565">
              <w:rPr>
                <w:b/>
                <w:szCs w:val="24"/>
              </w:rPr>
              <w:t>B.</w:t>
            </w:r>
            <w:r w:rsidRPr="00FA6565">
              <w:rPr>
                <w:szCs w:val="24"/>
              </w:rPr>
              <w:t xml:space="preserve"> Đều có ADN dạng vòng và riboxom</w:t>
            </w:r>
          </w:p>
          <w:p w14:paraId="03F2C024" w14:textId="77777777" w:rsidR="00EF3770" w:rsidRPr="00FA6565" w:rsidRDefault="00EF3770" w:rsidP="000128A8">
            <w:pPr>
              <w:spacing w:before="60" w:after="60" w:line="240" w:lineRule="auto"/>
              <w:rPr>
                <w:szCs w:val="24"/>
              </w:rPr>
            </w:pPr>
            <w:r w:rsidRPr="00FA6565">
              <w:rPr>
                <w:szCs w:val="24"/>
              </w:rPr>
              <w:t>C. Đều tổng hợp được ATP</w:t>
            </w:r>
          </w:p>
          <w:p w14:paraId="12C1D51C" w14:textId="77777777" w:rsidR="00EF3770" w:rsidRPr="00FA6565" w:rsidRDefault="00EF3770" w:rsidP="000128A8">
            <w:pPr>
              <w:spacing w:before="60" w:after="60" w:line="240" w:lineRule="auto"/>
              <w:rPr>
                <w:szCs w:val="24"/>
              </w:rPr>
            </w:pPr>
            <w:r w:rsidRPr="00FA6565">
              <w:rPr>
                <w:szCs w:val="24"/>
              </w:rPr>
              <w:t>D. Đều có hệ enzyme chuyển hóa năng lượng</w:t>
            </w:r>
          </w:p>
          <w:p w14:paraId="31195735" w14:textId="77777777" w:rsidR="00EF3770" w:rsidRPr="00FA6565" w:rsidRDefault="00EF3770" w:rsidP="000128A8">
            <w:pPr>
              <w:spacing w:before="60" w:after="60" w:line="240" w:lineRule="auto"/>
              <w:rPr>
                <w:szCs w:val="24"/>
              </w:rPr>
            </w:pPr>
            <w:r w:rsidRPr="00FA6565">
              <w:rPr>
                <w:b/>
                <w:szCs w:val="24"/>
              </w:rPr>
              <w:t>Câu 7:</w:t>
            </w:r>
            <w:r w:rsidRPr="00FA6565">
              <w:rPr>
                <w:szCs w:val="24"/>
              </w:rPr>
              <w:t xml:space="preserve"> Khi hàm lượng colesteron trong máu vượt quá mức cho phép, người ta dễ bị các bệnh về tim mạch. Colesteron được tổng hợp ở</w:t>
            </w:r>
          </w:p>
          <w:p w14:paraId="34336366" w14:textId="77777777" w:rsidR="00EF3770" w:rsidRPr="00FA6565" w:rsidRDefault="00EF3770" w:rsidP="000128A8">
            <w:pPr>
              <w:spacing w:before="60" w:after="60" w:line="240" w:lineRule="auto"/>
              <w:rPr>
                <w:szCs w:val="24"/>
              </w:rPr>
            </w:pPr>
            <w:r w:rsidRPr="00FA6565">
              <w:rPr>
                <w:szCs w:val="24"/>
              </w:rPr>
              <w:t>A. Lizoxom</w:t>
            </w:r>
          </w:p>
          <w:p w14:paraId="3278FD0C" w14:textId="77777777" w:rsidR="00EF3770" w:rsidRPr="00FA6565" w:rsidRDefault="00EF3770" w:rsidP="000128A8">
            <w:pPr>
              <w:spacing w:before="60" w:after="60" w:line="240" w:lineRule="auto"/>
              <w:rPr>
                <w:szCs w:val="24"/>
              </w:rPr>
            </w:pPr>
            <w:r w:rsidRPr="00FA6565">
              <w:rPr>
                <w:szCs w:val="24"/>
              </w:rPr>
              <w:t>B. Bộ máy Gôngi</w:t>
            </w:r>
          </w:p>
          <w:p w14:paraId="669089A7" w14:textId="77777777" w:rsidR="00EF3770" w:rsidRPr="00FA6565" w:rsidRDefault="00EF3770" w:rsidP="000128A8">
            <w:pPr>
              <w:spacing w:before="60" w:after="60" w:line="240" w:lineRule="auto"/>
              <w:rPr>
                <w:szCs w:val="24"/>
              </w:rPr>
            </w:pPr>
            <w:r w:rsidRPr="00FA6565">
              <w:rPr>
                <w:szCs w:val="24"/>
              </w:rPr>
              <w:t>C. Lưới nội chất hạt</w:t>
            </w:r>
          </w:p>
          <w:p w14:paraId="51FDB2C5" w14:textId="77777777" w:rsidR="00EF3770" w:rsidRPr="00FA6565" w:rsidRDefault="00EF3770" w:rsidP="000128A8">
            <w:pPr>
              <w:spacing w:before="60" w:after="60" w:line="240" w:lineRule="auto"/>
              <w:rPr>
                <w:szCs w:val="24"/>
              </w:rPr>
            </w:pPr>
            <w:r w:rsidRPr="00FA6565">
              <w:rPr>
                <w:b/>
                <w:szCs w:val="24"/>
              </w:rPr>
              <w:t>D.</w:t>
            </w:r>
            <w:r w:rsidRPr="00FA6565">
              <w:rPr>
                <w:szCs w:val="24"/>
              </w:rPr>
              <w:t xml:space="preserve"> Lưới nội chất trơn</w:t>
            </w:r>
          </w:p>
          <w:p w14:paraId="0CC00703" w14:textId="77777777" w:rsidR="00EF3770" w:rsidRPr="00FA6565" w:rsidRDefault="00EF3770" w:rsidP="000128A8">
            <w:pPr>
              <w:spacing w:before="60" w:after="60" w:line="240" w:lineRule="auto"/>
              <w:rPr>
                <w:szCs w:val="24"/>
              </w:rPr>
            </w:pPr>
            <w:r w:rsidRPr="00FA6565">
              <w:rPr>
                <w:b/>
                <w:szCs w:val="24"/>
              </w:rPr>
              <w:t>Câu 8:</w:t>
            </w:r>
            <w:r w:rsidRPr="00FA6565">
              <w:rPr>
                <w:szCs w:val="24"/>
              </w:rPr>
              <w:t xml:space="preserve"> Đặc điểm chỉ có ở lưới nội chất hạt mà không có wor lưới nội chất trơn là</w:t>
            </w:r>
          </w:p>
          <w:p w14:paraId="3DD9B098" w14:textId="77777777" w:rsidR="00EF3770" w:rsidRPr="00FA6565" w:rsidRDefault="00EF3770" w:rsidP="000128A8">
            <w:pPr>
              <w:spacing w:before="60" w:after="60" w:line="240" w:lineRule="auto"/>
              <w:rPr>
                <w:szCs w:val="24"/>
              </w:rPr>
            </w:pPr>
            <w:r w:rsidRPr="00FA6565">
              <w:rPr>
                <w:b/>
                <w:szCs w:val="24"/>
              </w:rPr>
              <w:t>A.</w:t>
            </w:r>
            <w:r w:rsidRPr="00FA6565">
              <w:rPr>
                <w:szCs w:val="24"/>
              </w:rPr>
              <w:t xml:space="preserve"> Có đính các hạt riboxom</w:t>
            </w:r>
          </w:p>
          <w:p w14:paraId="63587B07" w14:textId="77777777" w:rsidR="00EF3770" w:rsidRPr="00FA6565" w:rsidRDefault="00EF3770" w:rsidP="000128A8">
            <w:pPr>
              <w:spacing w:before="60" w:after="60" w:line="240" w:lineRule="auto"/>
              <w:rPr>
                <w:szCs w:val="24"/>
              </w:rPr>
            </w:pPr>
            <w:r w:rsidRPr="00FA6565">
              <w:rPr>
                <w:szCs w:val="24"/>
              </w:rPr>
              <w:t>B. Nằm ở gần màng tế bào</w:t>
            </w:r>
          </w:p>
          <w:p w14:paraId="5474A424" w14:textId="77777777" w:rsidR="00EF3770" w:rsidRPr="00FA6565" w:rsidRDefault="00EF3770" w:rsidP="000128A8">
            <w:pPr>
              <w:spacing w:before="60" w:after="60" w:line="240" w:lineRule="auto"/>
              <w:rPr>
                <w:szCs w:val="24"/>
              </w:rPr>
            </w:pPr>
            <w:r w:rsidRPr="00FA6565">
              <w:rPr>
                <w:szCs w:val="24"/>
              </w:rPr>
              <w:t>C. Có khả năng phân giải chất độc</w:t>
            </w:r>
          </w:p>
          <w:p w14:paraId="19C9E8CD" w14:textId="77777777" w:rsidR="00EF3770" w:rsidRPr="00FA6565" w:rsidRDefault="00EF3770" w:rsidP="000128A8">
            <w:pPr>
              <w:spacing w:before="60" w:after="60" w:line="240" w:lineRule="auto"/>
              <w:rPr>
                <w:szCs w:val="24"/>
              </w:rPr>
            </w:pPr>
            <w:r w:rsidRPr="00FA6565">
              <w:rPr>
                <w:szCs w:val="24"/>
              </w:rPr>
              <w:t>D. Có chứa enzim tổng hợp lipit</w:t>
            </w:r>
          </w:p>
          <w:p w14:paraId="71F4AD47" w14:textId="77777777" w:rsidR="00EF3770" w:rsidRPr="00FA6565" w:rsidRDefault="00EF3770" w:rsidP="000128A8">
            <w:pPr>
              <w:spacing w:before="60" w:after="60" w:line="240" w:lineRule="auto"/>
              <w:rPr>
                <w:szCs w:val="24"/>
              </w:rPr>
            </w:pPr>
            <w:r w:rsidRPr="00FA6565">
              <w:rPr>
                <w:b/>
                <w:szCs w:val="24"/>
              </w:rPr>
              <w:t>Câu 9:</w:t>
            </w:r>
            <w:r w:rsidRPr="00FA6565">
              <w:rPr>
                <w:szCs w:val="24"/>
              </w:rPr>
              <w:t xml:space="preserve"> Điều nào dưới đây không phải là chức năng của bộ máy Gôngi?</w:t>
            </w:r>
          </w:p>
          <w:p w14:paraId="52A86E75" w14:textId="77777777" w:rsidR="00EF3770" w:rsidRPr="00FA6565" w:rsidRDefault="00EF3770" w:rsidP="000128A8">
            <w:pPr>
              <w:spacing w:before="60" w:after="60" w:line="240" w:lineRule="auto"/>
              <w:rPr>
                <w:szCs w:val="24"/>
              </w:rPr>
            </w:pPr>
            <w:r w:rsidRPr="00FA6565">
              <w:rPr>
                <w:szCs w:val="24"/>
              </w:rPr>
              <w:t>A. Gắn thêm đường vào phân tử protein</w:t>
            </w:r>
          </w:p>
          <w:p w14:paraId="22A26D7A" w14:textId="77777777" w:rsidR="00EF3770" w:rsidRPr="00FA6565" w:rsidRDefault="00EF3770" w:rsidP="000128A8">
            <w:pPr>
              <w:spacing w:before="60" w:after="60" w:line="240" w:lineRule="auto"/>
              <w:rPr>
                <w:szCs w:val="24"/>
              </w:rPr>
            </w:pPr>
            <w:r w:rsidRPr="00FA6565">
              <w:rPr>
                <w:b/>
                <w:szCs w:val="24"/>
              </w:rPr>
              <w:t>B.</w:t>
            </w:r>
            <w:r w:rsidRPr="00FA6565">
              <w:rPr>
                <w:szCs w:val="24"/>
              </w:rPr>
              <w:t xml:space="preserve"> Tổng hợp lipit</w:t>
            </w:r>
          </w:p>
          <w:p w14:paraId="4C4E952C" w14:textId="77777777" w:rsidR="00EF3770" w:rsidRPr="00FA6565" w:rsidRDefault="00EF3770" w:rsidP="000128A8">
            <w:pPr>
              <w:spacing w:before="60" w:after="60" w:line="240" w:lineRule="auto"/>
              <w:rPr>
                <w:szCs w:val="24"/>
              </w:rPr>
            </w:pPr>
            <w:r w:rsidRPr="00FA6565">
              <w:rPr>
                <w:szCs w:val="24"/>
              </w:rPr>
              <w:t>C. Tổng hợp một số hoocmon và bao gói các sản phẩm tiết</w:t>
            </w:r>
          </w:p>
          <w:p w14:paraId="7DBD8722" w14:textId="77777777" w:rsidR="00EF3770" w:rsidRPr="00FA6565" w:rsidRDefault="00EF3770" w:rsidP="000128A8">
            <w:pPr>
              <w:spacing w:before="60" w:after="60" w:line="240" w:lineRule="auto"/>
              <w:rPr>
                <w:szCs w:val="24"/>
              </w:rPr>
            </w:pPr>
            <w:r w:rsidRPr="00FA6565">
              <w:rPr>
                <w:szCs w:val="24"/>
              </w:rPr>
              <w:t xml:space="preserve">D. Tổng hợp nên các phân tử polisaccharide </w:t>
            </w:r>
          </w:p>
          <w:p w14:paraId="6AF60E7F" w14:textId="77777777" w:rsidR="00EF3770" w:rsidRPr="00FA6565" w:rsidRDefault="00EF3770" w:rsidP="000128A8">
            <w:pPr>
              <w:spacing w:before="60" w:after="60" w:line="240" w:lineRule="auto"/>
              <w:rPr>
                <w:szCs w:val="24"/>
              </w:rPr>
            </w:pPr>
            <w:r w:rsidRPr="00FA6565">
              <w:rPr>
                <w:b/>
                <w:szCs w:val="24"/>
              </w:rPr>
              <w:t>Câu 10:</w:t>
            </w:r>
            <w:r w:rsidRPr="00FA6565">
              <w:rPr>
                <w:szCs w:val="24"/>
              </w:rPr>
              <w:t xml:space="preserve"> Nếu màng của lizoxom bị vỡ thì hậu quả sẽ là</w:t>
            </w:r>
          </w:p>
          <w:p w14:paraId="7C9714BF" w14:textId="77777777" w:rsidR="00EF3770" w:rsidRPr="00FA6565" w:rsidRDefault="00EF3770" w:rsidP="000128A8">
            <w:pPr>
              <w:spacing w:before="60" w:after="60" w:line="240" w:lineRule="auto"/>
              <w:rPr>
                <w:szCs w:val="24"/>
              </w:rPr>
            </w:pPr>
            <w:r w:rsidRPr="00FA6565">
              <w:rPr>
                <w:szCs w:val="24"/>
              </w:rPr>
              <w:t>A. Tế bào mất khả năng phân giải các chất độc hại</w:t>
            </w:r>
          </w:p>
          <w:p w14:paraId="4B03D1E8" w14:textId="77777777" w:rsidR="00EF3770" w:rsidRPr="00FA6565" w:rsidRDefault="00EF3770" w:rsidP="000128A8">
            <w:pPr>
              <w:spacing w:before="60" w:after="60" w:line="240" w:lineRule="auto"/>
              <w:rPr>
                <w:szCs w:val="24"/>
              </w:rPr>
            </w:pPr>
            <w:r w:rsidRPr="00FA6565">
              <w:rPr>
                <w:szCs w:val="24"/>
              </w:rPr>
              <w:t>B. Tế bào bị chết do tích lũy nhiều chất độc</w:t>
            </w:r>
          </w:p>
          <w:p w14:paraId="6C98881F" w14:textId="77777777" w:rsidR="00EF3770" w:rsidRPr="00FA6565" w:rsidRDefault="00EF3770" w:rsidP="000128A8">
            <w:pPr>
              <w:spacing w:before="60" w:after="60" w:line="240" w:lineRule="auto"/>
              <w:rPr>
                <w:szCs w:val="24"/>
              </w:rPr>
            </w:pPr>
            <w:r w:rsidRPr="00FA6565">
              <w:rPr>
                <w:szCs w:val="24"/>
              </w:rPr>
              <w:t>C. Hệ enzim của lizoxom sẽ bị mất hoạt tính</w:t>
            </w:r>
          </w:p>
          <w:p w14:paraId="32AAFB1C" w14:textId="77777777" w:rsidR="00EF3770" w:rsidRPr="00FA6565" w:rsidRDefault="00EF3770" w:rsidP="000128A8">
            <w:pPr>
              <w:spacing w:before="60" w:after="60" w:line="240" w:lineRule="auto"/>
              <w:rPr>
                <w:szCs w:val="24"/>
              </w:rPr>
            </w:pPr>
            <w:r w:rsidRPr="00FA6565">
              <w:rPr>
                <w:b/>
                <w:szCs w:val="24"/>
              </w:rPr>
              <w:lastRenderedPageBreak/>
              <w:t>D.</w:t>
            </w:r>
            <w:r w:rsidRPr="00FA6565">
              <w:rPr>
                <w:szCs w:val="24"/>
              </w:rPr>
              <w:t xml:space="preserve"> Tế bào bị hệ enzim của lizoxom phân hủy</w:t>
            </w:r>
          </w:p>
          <w:p w14:paraId="64701FBC" w14:textId="77777777" w:rsidR="00EF3770" w:rsidRPr="00FA6565" w:rsidRDefault="00EF3770" w:rsidP="000128A8">
            <w:pPr>
              <w:spacing w:before="60" w:after="60" w:line="240" w:lineRule="auto"/>
              <w:rPr>
                <w:szCs w:val="24"/>
              </w:rPr>
            </w:pPr>
            <w:r w:rsidRPr="00FA6565">
              <w:rPr>
                <w:b/>
                <w:szCs w:val="24"/>
              </w:rPr>
              <w:t>Câu 11:</w:t>
            </w:r>
            <w:r w:rsidRPr="00FA6565">
              <w:rPr>
                <w:szCs w:val="24"/>
              </w:rPr>
              <w:t xml:space="preserve"> Ở tế bào cánh hoa, nhiệm vụ chính của không bào là:</w:t>
            </w:r>
          </w:p>
          <w:p w14:paraId="3C7E62D6" w14:textId="77777777" w:rsidR="00EF3770" w:rsidRPr="00FA6565" w:rsidRDefault="00EF3770" w:rsidP="000128A8">
            <w:pPr>
              <w:spacing w:before="60" w:after="60" w:line="240" w:lineRule="auto"/>
              <w:rPr>
                <w:szCs w:val="24"/>
              </w:rPr>
            </w:pPr>
            <w:r w:rsidRPr="00FA6565">
              <w:rPr>
                <w:b/>
                <w:szCs w:val="24"/>
              </w:rPr>
              <w:t>A.</w:t>
            </w:r>
            <w:r w:rsidRPr="00FA6565">
              <w:rPr>
                <w:szCs w:val="24"/>
              </w:rPr>
              <w:t xml:space="preserve"> Chứa sắc tố</w:t>
            </w:r>
          </w:p>
          <w:p w14:paraId="57A28907" w14:textId="77777777" w:rsidR="00EF3770" w:rsidRPr="00FA6565" w:rsidRDefault="00EF3770" w:rsidP="000128A8">
            <w:pPr>
              <w:spacing w:before="60" w:after="60" w:line="240" w:lineRule="auto"/>
              <w:rPr>
                <w:szCs w:val="24"/>
              </w:rPr>
            </w:pPr>
            <w:r w:rsidRPr="00FA6565">
              <w:rPr>
                <w:szCs w:val="24"/>
              </w:rPr>
              <w:t>B. Chứa nước và chất dinh dưỡng</w:t>
            </w:r>
          </w:p>
          <w:p w14:paraId="116FB0DB" w14:textId="77777777" w:rsidR="00EF3770" w:rsidRPr="00FA6565" w:rsidRDefault="00EF3770" w:rsidP="000128A8">
            <w:pPr>
              <w:spacing w:before="60" w:after="60" w:line="240" w:lineRule="auto"/>
              <w:rPr>
                <w:szCs w:val="24"/>
              </w:rPr>
            </w:pPr>
            <w:r w:rsidRPr="00FA6565">
              <w:rPr>
                <w:szCs w:val="24"/>
              </w:rPr>
              <w:t>C. Chứa giao tử</w:t>
            </w:r>
          </w:p>
          <w:p w14:paraId="04E076D6" w14:textId="77777777" w:rsidR="00EF3770" w:rsidRPr="00FA6565" w:rsidRDefault="00EF3770" w:rsidP="000128A8">
            <w:pPr>
              <w:spacing w:before="60" w:after="60" w:line="240" w:lineRule="auto"/>
              <w:rPr>
                <w:szCs w:val="24"/>
              </w:rPr>
            </w:pPr>
            <w:r w:rsidRPr="00FA6565">
              <w:rPr>
                <w:szCs w:val="24"/>
              </w:rPr>
              <w:t>D. Chứa muối khoáng</w:t>
            </w:r>
          </w:p>
          <w:p w14:paraId="323BA8D7" w14:textId="77777777" w:rsidR="00EF3770" w:rsidRPr="00FA6565" w:rsidRDefault="00EF3770" w:rsidP="000128A8">
            <w:pPr>
              <w:spacing w:before="60" w:after="60" w:line="240" w:lineRule="auto"/>
              <w:rPr>
                <w:szCs w:val="24"/>
              </w:rPr>
            </w:pPr>
            <w:r w:rsidRPr="00FA6565">
              <w:rPr>
                <w:b/>
                <w:szCs w:val="24"/>
              </w:rPr>
              <w:t>Câu 12:</w:t>
            </w:r>
            <w:r w:rsidRPr="00FA6565">
              <w:rPr>
                <w:szCs w:val="24"/>
              </w:rPr>
              <w:t xml:space="preserve"> Hệ miễn dịch của cơ thể chỉ tấn công tiêu diệt các tế bào lạ mà không tấn công các tế bào của cơ thể mình. Để nhận biết nhau, các tế bào trong cơ thể dựa vào</w:t>
            </w:r>
          </w:p>
          <w:p w14:paraId="35C90351" w14:textId="77777777" w:rsidR="00EF3770" w:rsidRPr="00FA6565" w:rsidRDefault="00EF3770" w:rsidP="000128A8">
            <w:pPr>
              <w:spacing w:before="60" w:after="60" w:line="240" w:lineRule="auto"/>
              <w:rPr>
                <w:szCs w:val="24"/>
              </w:rPr>
            </w:pPr>
            <w:r w:rsidRPr="00FA6565">
              <w:rPr>
                <w:szCs w:val="24"/>
              </w:rPr>
              <w:t>A. Màu sắc của tế bào</w:t>
            </w:r>
          </w:p>
          <w:p w14:paraId="7B9111A4" w14:textId="77777777" w:rsidR="00EF3770" w:rsidRPr="00FA6565" w:rsidRDefault="00EF3770" w:rsidP="000128A8">
            <w:pPr>
              <w:spacing w:before="60" w:after="60" w:line="240" w:lineRule="auto"/>
              <w:rPr>
                <w:szCs w:val="24"/>
              </w:rPr>
            </w:pPr>
            <w:r w:rsidRPr="00FA6565">
              <w:rPr>
                <w:szCs w:val="24"/>
              </w:rPr>
              <w:t>B. Hình dạng và kích thước của tế bào</w:t>
            </w:r>
          </w:p>
          <w:p w14:paraId="075EAAE8" w14:textId="77777777" w:rsidR="00EF3770" w:rsidRPr="00FA6565" w:rsidRDefault="00EF3770" w:rsidP="000128A8">
            <w:pPr>
              <w:spacing w:before="60" w:after="60" w:line="240" w:lineRule="auto"/>
              <w:rPr>
                <w:szCs w:val="24"/>
              </w:rPr>
            </w:pPr>
            <w:r w:rsidRPr="00FA6565">
              <w:rPr>
                <w:b/>
                <w:szCs w:val="24"/>
              </w:rPr>
              <w:t>C.</w:t>
            </w:r>
            <w:r w:rsidRPr="00FA6565">
              <w:rPr>
                <w:szCs w:val="24"/>
              </w:rPr>
              <w:t xml:space="preserve"> Các dấu chuẩn “glicoprotein” có trên màng tế bào</w:t>
            </w:r>
          </w:p>
          <w:p w14:paraId="55CF302A" w14:textId="77777777" w:rsidR="00EF3770" w:rsidRPr="00FA6565" w:rsidRDefault="00EF3770" w:rsidP="000128A8">
            <w:pPr>
              <w:spacing w:before="60" w:after="60" w:line="240" w:lineRule="auto"/>
              <w:rPr>
                <w:szCs w:val="24"/>
              </w:rPr>
            </w:pPr>
            <w:r w:rsidRPr="00FA6565">
              <w:rPr>
                <w:szCs w:val="24"/>
              </w:rPr>
              <w:t>D. Trạng thái hoạt động của tế bào</w:t>
            </w:r>
          </w:p>
          <w:p w14:paraId="0877A9B5" w14:textId="77777777" w:rsidR="00EF3770" w:rsidRPr="00FA6565" w:rsidRDefault="00EF3770" w:rsidP="000128A8">
            <w:pPr>
              <w:spacing w:before="60" w:after="60" w:line="240" w:lineRule="auto"/>
              <w:rPr>
                <w:szCs w:val="24"/>
              </w:rPr>
            </w:pPr>
            <w:r w:rsidRPr="00FA6565">
              <w:rPr>
                <w:b/>
                <w:szCs w:val="24"/>
              </w:rPr>
              <w:t>Câu 13:</w:t>
            </w:r>
            <w:r w:rsidRPr="00FA6565">
              <w:rPr>
                <w:szCs w:val="24"/>
              </w:rPr>
              <w:t xml:space="preserve"> Có các nhận định sau về lục lạp và ti thể. Nhận định nào là không đúng?</w:t>
            </w:r>
          </w:p>
          <w:p w14:paraId="71B62E30" w14:textId="77777777" w:rsidR="00EF3770" w:rsidRPr="00FA6565" w:rsidRDefault="00EF3770" w:rsidP="000128A8">
            <w:pPr>
              <w:spacing w:before="60" w:after="60" w:line="240" w:lineRule="auto"/>
              <w:rPr>
                <w:szCs w:val="24"/>
              </w:rPr>
            </w:pPr>
            <w:r w:rsidRPr="00FA6565">
              <w:rPr>
                <w:szCs w:val="24"/>
              </w:rPr>
              <w:t>A. Lục lạp cung cấp nguyên liệu (glucozo) cho quá trình hô hấp tế bào</w:t>
            </w:r>
          </w:p>
          <w:p w14:paraId="7516D26F" w14:textId="77777777" w:rsidR="00EF3770" w:rsidRPr="00FA6565" w:rsidRDefault="00EF3770" w:rsidP="000128A8">
            <w:pPr>
              <w:spacing w:before="60" w:after="60" w:line="240" w:lineRule="auto"/>
              <w:rPr>
                <w:szCs w:val="24"/>
              </w:rPr>
            </w:pPr>
            <w:r w:rsidRPr="00FA6565">
              <w:rPr>
                <w:szCs w:val="24"/>
              </w:rPr>
              <w:t>B. Ti thể của tế bào thực vật là nơi chuyển hóa năng lượng trong glucozo thành ATP</w:t>
            </w:r>
          </w:p>
          <w:p w14:paraId="0793D4DA" w14:textId="77777777" w:rsidR="00EF3770" w:rsidRPr="00FA6565" w:rsidRDefault="00EF3770" w:rsidP="000128A8">
            <w:pPr>
              <w:spacing w:before="60" w:after="60" w:line="240" w:lineRule="auto"/>
              <w:rPr>
                <w:szCs w:val="24"/>
              </w:rPr>
            </w:pPr>
            <w:r w:rsidRPr="00FA6565">
              <w:rPr>
                <w:b/>
                <w:szCs w:val="24"/>
              </w:rPr>
              <w:t>C.</w:t>
            </w:r>
            <w:r w:rsidRPr="00FA6565">
              <w:rPr>
                <w:szCs w:val="24"/>
              </w:rPr>
              <w:t xml:space="preserve"> Lục lạp là nơi chuyển hóa năng lượng ánh sáng mặt trời thành năng lượng trong ATP</w:t>
            </w:r>
          </w:p>
          <w:p w14:paraId="4D5971A8" w14:textId="77777777" w:rsidR="00EF3770" w:rsidRPr="00FA6565" w:rsidRDefault="00EF3770" w:rsidP="000128A8">
            <w:pPr>
              <w:spacing w:before="60" w:after="60" w:line="240" w:lineRule="auto"/>
              <w:rPr>
                <w:szCs w:val="24"/>
              </w:rPr>
            </w:pPr>
            <w:r w:rsidRPr="00FA6565">
              <w:rPr>
                <w:szCs w:val="24"/>
              </w:rPr>
              <w:t>D. Chu trình Crep và chuỗi truyền electron hô hấp được thực hiện ở trong ti thể</w:t>
            </w:r>
          </w:p>
          <w:p w14:paraId="7B6A184A" w14:textId="77777777" w:rsidR="00EF3770" w:rsidRPr="00FA6565" w:rsidRDefault="00EF3770" w:rsidP="000128A8">
            <w:pPr>
              <w:spacing w:before="60" w:after="60" w:line="240" w:lineRule="auto"/>
              <w:rPr>
                <w:szCs w:val="24"/>
              </w:rPr>
            </w:pPr>
            <w:r w:rsidRPr="00FA6565">
              <w:rPr>
                <w:b/>
                <w:szCs w:val="24"/>
              </w:rPr>
              <w:t>Câu 14:</w:t>
            </w:r>
            <w:r w:rsidRPr="00FA6565">
              <w:rPr>
                <w:szCs w:val="24"/>
              </w:rPr>
              <w:t xml:space="preserve"> Nhập bào là phương thức vận chuyển</w:t>
            </w:r>
          </w:p>
          <w:p w14:paraId="3032BC0E" w14:textId="77777777" w:rsidR="00EF3770" w:rsidRPr="00FA6565" w:rsidRDefault="00EF3770" w:rsidP="000128A8">
            <w:pPr>
              <w:spacing w:before="60" w:after="60" w:line="240" w:lineRule="auto"/>
              <w:rPr>
                <w:szCs w:val="24"/>
              </w:rPr>
            </w:pPr>
            <w:r w:rsidRPr="00FA6565">
              <w:rPr>
                <w:szCs w:val="24"/>
              </w:rPr>
              <w:t>A. Nhờ sự biến dạng của màng tế bào</w:t>
            </w:r>
          </w:p>
          <w:p w14:paraId="25653197" w14:textId="77777777" w:rsidR="00EF3770" w:rsidRPr="00FA6565" w:rsidRDefault="00EF3770" w:rsidP="000128A8">
            <w:pPr>
              <w:spacing w:before="60" w:after="60" w:line="240" w:lineRule="auto"/>
              <w:rPr>
                <w:szCs w:val="24"/>
              </w:rPr>
            </w:pPr>
            <w:r w:rsidRPr="00FA6565">
              <w:rPr>
                <w:b/>
                <w:szCs w:val="24"/>
              </w:rPr>
              <w:t>B.</w:t>
            </w:r>
            <w:r w:rsidRPr="00FA6565">
              <w:rPr>
                <w:szCs w:val="24"/>
              </w:rPr>
              <w:t xml:space="preserve"> Nhờ sự biến dạng của màng tế bào và tiêu tốn ATP</w:t>
            </w:r>
          </w:p>
          <w:p w14:paraId="362C32CA" w14:textId="77777777" w:rsidR="00EF3770" w:rsidRPr="00FA6565" w:rsidRDefault="00EF3770" w:rsidP="000128A8">
            <w:pPr>
              <w:spacing w:before="60" w:after="60" w:line="240" w:lineRule="auto"/>
              <w:rPr>
                <w:szCs w:val="24"/>
              </w:rPr>
            </w:pPr>
            <w:r w:rsidRPr="00FA6565">
              <w:rPr>
                <w:szCs w:val="24"/>
              </w:rPr>
              <w:t>C. Nhờ kênh protein đặc biệt xuyên màng</w:t>
            </w:r>
          </w:p>
          <w:p w14:paraId="58A54D6B" w14:textId="77777777" w:rsidR="00EF3770" w:rsidRPr="00FA6565" w:rsidRDefault="00EF3770" w:rsidP="000128A8">
            <w:pPr>
              <w:spacing w:before="60" w:after="60" w:line="240" w:lineRule="auto"/>
              <w:rPr>
                <w:szCs w:val="24"/>
              </w:rPr>
            </w:pPr>
            <w:r w:rsidRPr="00FA6565">
              <w:rPr>
                <w:szCs w:val="24"/>
              </w:rPr>
              <w:t>D. Nhờ hình thành các không bào tiêu hóa</w:t>
            </w:r>
          </w:p>
          <w:p w14:paraId="5897DA23" w14:textId="77777777" w:rsidR="00EF3770" w:rsidRPr="00FA6565" w:rsidRDefault="00EF3770" w:rsidP="000128A8">
            <w:pPr>
              <w:spacing w:before="60" w:after="60" w:line="240" w:lineRule="auto"/>
              <w:rPr>
                <w:szCs w:val="24"/>
              </w:rPr>
            </w:pPr>
            <w:r w:rsidRPr="00FA6565">
              <w:rPr>
                <w:b/>
                <w:szCs w:val="24"/>
              </w:rPr>
              <w:t>Câu 15:</w:t>
            </w:r>
            <w:r w:rsidRPr="00FA6565">
              <w:rPr>
                <w:szCs w:val="24"/>
              </w:rPr>
              <w:t xml:space="preserve"> Mô tả nào sau đây về riboxom là đúng?</w:t>
            </w:r>
          </w:p>
          <w:p w14:paraId="54984981" w14:textId="77777777" w:rsidR="00EF3770" w:rsidRPr="00FA6565" w:rsidRDefault="00EF3770" w:rsidP="000128A8">
            <w:pPr>
              <w:spacing w:before="60" w:after="60" w:line="240" w:lineRule="auto"/>
              <w:rPr>
                <w:szCs w:val="24"/>
              </w:rPr>
            </w:pPr>
            <w:r w:rsidRPr="00FA6565">
              <w:rPr>
                <w:szCs w:val="24"/>
              </w:rPr>
              <w:t>A. Là thể hình cầu được cấu tạo từ rARN và protein đặc hiệu</w:t>
            </w:r>
          </w:p>
          <w:p w14:paraId="7148BD11" w14:textId="77777777" w:rsidR="00EF3770" w:rsidRPr="00FA6565" w:rsidRDefault="00EF3770" w:rsidP="000128A8">
            <w:pPr>
              <w:spacing w:before="60" w:after="60" w:line="240" w:lineRule="auto"/>
              <w:rPr>
                <w:szCs w:val="24"/>
              </w:rPr>
            </w:pPr>
            <w:r w:rsidRPr="00FA6565">
              <w:rPr>
                <w:b/>
                <w:szCs w:val="24"/>
              </w:rPr>
              <w:t>B.</w:t>
            </w:r>
            <w:r w:rsidRPr="00FA6565">
              <w:rPr>
                <w:szCs w:val="24"/>
              </w:rPr>
              <w:t xml:space="preserve"> Gồm hai tiểu phần hình cầu lớn và bé kết hợp lại, mỗi tiểu phần được hình thành từ sự kết hợp giữa rARN và các protein đặc hiệu</w:t>
            </w:r>
          </w:p>
          <w:p w14:paraId="0E8A21E6" w14:textId="77777777" w:rsidR="00EF3770" w:rsidRPr="00FA6565" w:rsidRDefault="00EF3770" w:rsidP="000128A8">
            <w:pPr>
              <w:spacing w:before="60" w:after="60" w:line="240" w:lineRule="auto"/>
              <w:rPr>
                <w:szCs w:val="24"/>
              </w:rPr>
            </w:pPr>
            <w:r w:rsidRPr="00FA6565">
              <w:rPr>
                <w:szCs w:val="24"/>
              </w:rPr>
              <w:t>C. Gồm hai tiểu phần hình cầu kết hợp lại</w:t>
            </w:r>
          </w:p>
          <w:p w14:paraId="64433D9C" w14:textId="77777777" w:rsidR="00EF3770" w:rsidRPr="00FA6565" w:rsidRDefault="00EF3770" w:rsidP="000128A8">
            <w:pPr>
              <w:spacing w:before="60" w:after="60" w:line="240" w:lineRule="auto"/>
              <w:rPr>
                <w:szCs w:val="24"/>
              </w:rPr>
            </w:pPr>
            <w:r w:rsidRPr="00FA6565">
              <w:rPr>
                <w:szCs w:val="24"/>
              </w:rPr>
              <w:t>D. Riboxom là một túi hình cầu, bên trong chứa các enzim thủy phân</w:t>
            </w:r>
          </w:p>
          <w:p w14:paraId="029F6756" w14:textId="77777777" w:rsidR="00EF3770" w:rsidRPr="00FA6565" w:rsidRDefault="00EF3770" w:rsidP="000128A8">
            <w:pPr>
              <w:spacing w:before="60" w:after="60" w:line="240" w:lineRule="auto"/>
              <w:rPr>
                <w:szCs w:val="24"/>
              </w:rPr>
            </w:pPr>
            <w:r w:rsidRPr="00FA6565">
              <w:rPr>
                <w:b/>
                <w:szCs w:val="24"/>
              </w:rPr>
              <w:t>Câu 16:</w:t>
            </w:r>
            <w:r w:rsidRPr="00FA6565">
              <w:rPr>
                <w:szCs w:val="24"/>
              </w:rPr>
              <w:t xml:space="preserve"> Ở ống thận, nồng độ glucozo trong nước tiểu thấp hơn trong máu nhưng glucozo trong nước tiểu vẫn được thu hồi trở về máu. Phương thức vận chuyển được sử dụng ở đây là</w:t>
            </w:r>
          </w:p>
          <w:p w14:paraId="384C03AB" w14:textId="77777777" w:rsidR="00EF3770" w:rsidRPr="00FA6565" w:rsidRDefault="00EF3770" w:rsidP="000128A8">
            <w:pPr>
              <w:spacing w:before="60" w:after="60" w:line="240" w:lineRule="auto"/>
              <w:rPr>
                <w:szCs w:val="24"/>
              </w:rPr>
            </w:pPr>
            <w:r w:rsidRPr="00FA6565">
              <w:rPr>
                <w:szCs w:val="24"/>
              </w:rPr>
              <w:t>A. Khuếch tán</w:t>
            </w:r>
          </w:p>
          <w:p w14:paraId="57357E28" w14:textId="77777777" w:rsidR="00EF3770" w:rsidRPr="00FA6565" w:rsidRDefault="00EF3770" w:rsidP="000128A8">
            <w:pPr>
              <w:spacing w:before="60" w:after="60" w:line="240" w:lineRule="auto"/>
              <w:rPr>
                <w:szCs w:val="24"/>
              </w:rPr>
            </w:pPr>
            <w:r w:rsidRPr="00FA6565">
              <w:rPr>
                <w:szCs w:val="24"/>
              </w:rPr>
              <w:t>B. Thẩm thấu</w:t>
            </w:r>
          </w:p>
          <w:p w14:paraId="3A359681" w14:textId="77777777" w:rsidR="00EF3770" w:rsidRPr="00FA6565" w:rsidRDefault="00EF3770" w:rsidP="000128A8">
            <w:pPr>
              <w:spacing w:before="60" w:after="60" w:line="240" w:lineRule="auto"/>
              <w:rPr>
                <w:szCs w:val="24"/>
              </w:rPr>
            </w:pPr>
            <w:r w:rsidRPr="00FA6565">
              <w:rPr>
                <w:szCs w:val="24"/>
              </w:rPr>
              <w:t>C. Xuất bào</w:t>
            </w:r>
          </w:p>
          <w:p w14:paraId="34DBA1C4" w14:textId="77777777" w:rsidR="00EF3770" w:rsidRPr="00FA6565" w:rsidRDefault="00EF3770" w:rsidP="000128A8">
            <w:pPr>
              <w:spacing w:before="60" w:after="60" w:line="240" w:lineRule="auto"/>
              <w:rPr>
                <w:szCs w:val="24"/>
              </w:rPr>
            </w:pPr>
            <w:r w:rsidRPr="00FA6565">
              <w:rPr>
                <w:b/>
                <w:szCs w:val="24"/>
              </w:rPr>
              <w:t>D.</w:t>
            </w:r>
            <w:r w:rsidRPr="00FA6565">
              <w:rPr>
                <w:szCs w:val="24"/>
              </w:rPr>
              <w:t xml:space="preserve"> Vận chuyển chủ động</w:t>
            </w:r>
          </w:p>
          <w:p w14:paraId="68D999F1" w14:textId="77777777" w:rsidR="00EF3770" w:rsidRPr="00FA6565" w:rsidRDefault="00EF3770" w:rsidP="000128A8">
            <w:pPr>
              <w:spacing w:before="60" w:after="60" w:line="240" w:lineRule="auto"/>
              <w:rPr>
                <w:szCs w:val="24"/>
              </w:rPr>
            </w:pPr>
            <w:r w:rsidRPr="00FA6565">
              <w:rPr>
                <w:b/>
                <w:szCs w:val="24"/>
              </w:rPr>
              <w:t>Câu 17:</w:t>
            </w:r>
            <w:r w:rsidRPr="00FA6565">
              <w:rPr>
                <w:szCs w:val="24"/>
              </w:rPr>
              <w:t xml:space="preserve"> Ở ruột non, các axit amin đi từ dịch ruột vào tế bào lông ruột chủ yếu theo con đường</w:t>
            </w:r>
          </w:p>
          <w:p w14:paraId="7EF3A629" w14:textId="77777777" w:rsidR="00EF3770" w:rsidRPr="00FA6565" w:rsidRDefault="00EF3770" w:rsidP="000128A8">
            <w:pPr>
              <w:spacing w:before="60" w:after="60" w:line="240" w:lineRule="auto"/>
              <w:rPr>
                <w:szCs w:val="24"/>
              </w:rPr>
            </w:pPr>
            <w:r w:rsidRPr="00FA6565">
              <w:rPr>
                <w:b/>
                <w:szCs w:val="24"/>
              </w:rPr>
              <w:t>A.</w:t>
            </w:r>
            <w:r w:rsidRPr="00FA6565">
              <w:rPr>
                <w:szCs w:val="24"/>
              </w:rPr>
              <w:t xml:space="preserve"> khuếch tán trực tiếp   </w:t>
            </w:r>
          </w:p>
          <w:p w14:paraId="643A7D83" w14:textId="77777777" w:rsidR="00EF3770" w:rsidRPr="00FA6565" w:rsidRDefault="00EF3770" w:rsidP="000128A8">
            <w:pPr>
              <w:spacing w:before="60" w:after="60" w:line="240" w:lineRule="auto"/>
              <w:rPr>
                <w:szCs w:val="24"/>
              </w:rPr>
            </w:pPr>
            <w:r w:rsidRPr="00FA6565">
              <w:rPr>
                <w:szCs w:val="24"/>
              </w:rPr>
              <w:t>B. khuếch tán gián tiếp</w:t>
            </w:r>
          </w:p>
          <w:p w14:paraId="32EDE5EE" w14:textId="77777777" w:rsidR="00EF3770" w:rsidRPr="00FA6565" w:rsidRDefault="00EF3770" w:rsidP="000128A8">
            <w:pPr>
              <w:spacing w:before="60" w:after="60" w:line="240" w:lineRule="auto"/>
              <w:rPr>
                <w:szCs w:val="24"/>
              </w:rPr>
            </w:pPr>
            <w:r w:rsidRPr="00FA6565">
              <w:rPr>
                <w:szCs w:val="24"/>
              </w:rPr>
              <w:t xml:space="preserve">C. hoạt tải   </w:t>
            </w:r>
          </w:p>
          <w:p w14:paraId="6B9A9F0B" w14:textId="77777777" w:rsidR="00EF3770" w:rsidRPr="00FA6565" w:rsidRDefault="00EF3770" w:rsidP="000128A8">
            <w:pPr>
              <w:spacing w:before="60" w:after="60" w:line="240" w:lineRule="auto"/>
              <w:rPr>
                <w:szCs w:val="24"/>
              </w:rPr>
            </w:pPr>
            <w:r w:rsidRPr="00FA6565">
              <w:rPr>
                <w:szCs w:val="24"/>
              </w:rPr>
              <w:t>D. nhập bào</w:t>
            </w:r>
          </w:p>
          <w:p w14:paraId="25D4630E" w14:textId="77777777" w:rsidR="00EF3770" w:rsidRPr="00FA6565" w:rsidRDefault="00EF3770" w:rsidP="000128A8">
            <w:pPr>
              <w:spacing w:before="60" w:after="60" w:line="240" w:lineRule="auto"/>
              <w:rPr>
                <w:szCs w:val="24"/>
              </w:rPr>
            </w:pPr>
            <w:r w:rsidRPr="00FA6565">
              <w:rPr>
                <w:b/>
                <w:szCs w:val="24"/>
              </w:rPr>
              <w:t>Câu 18:</w:t>
            </w:r>
            <w:r w:rsidRPr="00FA6565">
              <w:rPr>
                <w:szCs w:val="24"/>
              </w:rPr>
              <w:t xml:space="preserve"> Khi xào rau, nếu cho muối lúc rau chưa chín thì thường làm cho các cọng rau bị teo tóp và rất dai. Nguyên nhân là vì</w:t>
            </w:r>
          </w:p>
          <w:p w14:paraId="5FE8E5E1" w14:textId="77777777" w:rsidR="00EF3770" w:rsidRPr="00FA6565" w:rsidRDefault="00EF3770" w:rsidP="000128A8">
            <w:pPr>
              <w:spacing w:before="60" w:after="60" w:line="240" w:lineRule="auto"/>
              <w:rPr>
                <w:szCs w:val="24"/>
              </w:rPr>
            </w:pPr>
            <w:r w:rsidRPr="00FA6565">
              <w:rPr>
                <w:b/>
                <w:szCs w:val="24"/>
              </w:rPr>
              <w:t>A</w:t>
            </w:r>
            <w:r w:rsidRPr="00FA6565">
              <w:rPr>
                <w:szCs w:val="24"/>
              </w:rPr>
              <w:t>. Nước trong tế bào thoát ra ngoài do có sự chênh lệch nồng độ muối trong và ngoài tế bào</w:t>
            </w:r>
          </w:p>
          <w:p w14:paraId="04C7C1C2" w14:textId="77777777" w:rsidR="00EF3770" w:rsidRPr="00FA6565" w:rsidRDefault="00EF3770" w:rsidP="000128A8">
            <w:pPr>
              <w:spacing w:before="60" w:after="60" w:line="240" w:lineRule="auto"/>
              <w:rPr>
                <w:szCs w:val="24"/>
              </w:rPr>
            </w:pPr>
            <w:r w:rsidRPr="00FA6565">
              <w:rPr>
                <w:szCs w:val="24"/>
              </w:rPr>
              <w:lastRenderedPageBreak/>
              <w:t>B. Đã làm tăng nhiệt độ sôi dẫn tới rau bị teo lại</w:t>
            </w:r>
          </w:p>
          <w:p w14:paraId="7E60DADB" w14:textId="77777777" w:rsidR="00EF3770" w:rsidRPr="00FA6565" w:rsidRDefault="00EF3770" w:rsidP="000128A8">
            <w:pPr>
              <w:spacing w:before="60" w:after="60" w:line="240" w:lineRule="auto"/>
              <w:rPr>
                <w:szCs w:val="24"/>
              </w:rPr>
            </w:pPr>
            <w:r w:rsidRPr="00FA6565">
              <w:rPr>
                <w:szCs w:val="24"/>
              </w:rPr>
              <w:t>C. Muối đã phá vỡ các tế bào rau nên mỗi cọng rau chỉ còn các sợi xenlulozo</w:t>
            </w:r>
          </w:p>
          <w:p w14:paraId="64B90A47" w14:textId="77777777" w:rsidR="00EF3770" w:rsidRPr="00FA6565" w:rsidRDefault="00EF3770" w:rsidP="000128A8">
            <w:pPr>
              <w:spacing w:before="60" w:after="60" w:line="240" w:lineRule="auto"/>
              <w:rPr>
                <w:szCs w:val="24"/>
              </w:rPr>
            </w:pPr>
            <w:r w:rsidRPr="00FA6565">
              <w:rPr>
                <w:szCs w:val="24"/>
              </w:rPr>
              <w:t>D. Cho muối làm giảm nhiệt độ sôi nên rau không chín mà bị teo tóp lại.</w:t>
            </w:r>
          </w:p>
          <w:p w14:paraId="29CC3669" w14:textId="77777777" w:rsidR="00EF3770" w:rsidRPr="00FA6565" w:rsidRDefault="00EF3770" w:rsidP="000128A8">
            <w:pPr>
              <w:spacing w:before="60" w:after="60" w:line="240" w:lineRule="auto"/>
              <w:rPr>
                <w:szCs w:val="24"/>
              </w:rPr>
            </w:pPr>
            <w:r w:rsidRPr="00FA6565">
              <w:rPr>
                <w:b/>
                <w:szCs w:val="24"/>
              </w:rPr>
              <w:t>Câu 19:</w:t>
            </w:r>
            <w:r w:rsidRPr="00FA6565">
              <w:rPr>
                <w:szCs w:val="24"/>
              </w:rPr>
              <w:t xml:space="preserve"> Rau đang bị héo, nếu chúng ta tưới nước vào rau thì sẽ có thể làm cho rau tươi trở lại. nguyên nhân là vì</w:t>
            </w:r>
          </w:p>
          <w:p w14:paraId="1A503436" w14:textId="77777777" w:rsidR="00EF3770" w:rsidRPr="00FA6565" w:rsidRDefault="00EF3770" w:rsidP="000128A8">
            <w:pPr>
              <w:spacing w:before="60" w:after="60" w:line="240" w:lineRule="auto"/>
              <w:rPr>
                <w:szCs w:val="24"/>
              </w:rPr>
            </w:pPr>
            <w:r w:rsidRPr="00FA6565">
              <w:rPr>
                <w:szCs w:val="24"/>
              </w:rPr>
              <w:t>A. Được tưới nước nên các tế bào rau đã sống trở lại</w:t>
            </w:r>
          </w:p>
          <w:p w14:paraId="11EFBBD5" w14:textId="77777777" w:rsidR="00EF3770" w:rsidRPr="00FA6565" w:rsidRDefault="00EF3770" w:rsidP="000128A8">
            <w:pPr>
              <w:spacing w:before="60" w:after="60" w:line="240" w:lineRule="auto"/>
              <w:rPr>
                <w:szCs w:val="24"/>
              </w:rPr>
            </w:pPr>
            <w:r w:rsidRPr="00FA6565">
              <w:rPr>
                <w:b/>
                <w:szCs w:val="24"/>
              </w:rPr>
              <w:t>B.</w:t>
            </w:r>
            <w:r w:rsidRPr="00FA6565">
              <w:rPr>
                <w:szCs w:val="24"/>
              </w:rPr>
              <w:t xml:space="preserve"> Nước thẩm thấu vào tế bào làm cho tế bào trương lên</w:t>
            </w:r>
          </w:p>
          <w:p w14:paraId="3505A768" w14:textId="77777777" w:rsidR="00EF3770" w:rsidRPr="00FA6565" w:rsidRDefault="00EF3770" w:rsidP="000128A8">
            <w:pPr>
              <w:spacing w:before="60" w:after="60" w:line="240" w:lineRule="auto"/>
              <w:rPr>
                <w:szCs w:val="24"/>
              </w:rPr>
            </w:pPr>
            <w:r w:rsidRPr="00FA6565">
              <w:rPr>
                <w:szCs w:val="24"/>
              </w:rPr>
              <w:t>C. Nước đã làm mát các tế bào rau nên các cọng rau đều xanh tươi trở lại</w:t>
            </w:r>
          </w:p>
          <w:p w14:paraId="34F41022" w14:textId="77777777" w:rsidR="00EF3770" w:rsidRPr="00FA6565" w:rsidRDefault="00EF3770" w:rsidP="000128A8">
            <w:pPr>
              <w:spacing w:before="60" w:after="60" w:line="240" w:lineRule="auto"/>
              <w:rPr>
                <w:szCs w:val="24"/>
              </w:rPr>
            </w:pPr>
            <w:r w:rsidRPr="00FA6565">
              <w:rPr>
                <w:szCs w:val="24"/>
              </w:rPr>
              <w:t>D. Có nước làm cho rau tiến hành quang hợp nên đã xạnh tươi trở lại</w:t>
            </w:r>
          </w:p>
          <w:p w14:paraId="121BA98B" w14:textId="77777777" w:rsidR="00EF3770" w:rsidRPr="00FA6565" w:rsidRDefault="00EF3770" w:rsidP="000128A8">
            <w:pPr>
              <w:spacing w:before="60" w:after="60" w:line="240" w:lineRule="auto"/>
              <w:rPr>
                <w:szCs w:val="24"/>
              </w:rPr>
            </w:pPr>
            <w:r w:rsidRPr="00FA6565">
              <w:rPr>
                <w:b/>
                <w:szCs w:val="24"/>
              </w:rPr>
              <w:t>Câu 20:</w:t>
            </w:r>
            <w:r w:rsidRPr="00FA6565">
              <w:rPr>
                <w:szCs w:val="24"/>
              </w:rPr>
              <w:t xml:space="preserve"> Ủ 10 hạt ngô (các hạt đều có khả năng nảy mầm) trong hai ngày, sau đó tách lấy phôi. Cho 5 phôi vào ống nghiệm, đun sôi cách thủy trong 5 phút. Tiến hành ngâm cả 10 phôi lên kính hiển vi để quan sát, mẫu thí nghiệm có màu xanh là:</w:t>
            </w:r>
          </w:p>
          <w:p w14:paraId="4A43EE05" w14:textId="77777777" w:rsidR="00EF3770" w:rsidRPr="00FA6565" w:rsidRDefault="00EF3770" w:rsidP="000128A8">
            <w:pPr>
              <w:spacing w:before="60" w:after="60" w:line="240" w:lineRule="auto"/>
              <w:rPr>
                <w:szCs w:val="24"/>
              </w:rPr>
            </w:pPr>
            <w:r w:rsidRPr="00FA6565">
              <w:rPr>
                <w:szCs w:val="24"/>
              </w:rPr>
              <w:t>A. Cả 10 phôi đều bắt màu xanh</w:t>
            </w:r>
          </w:p>
          <w:p w14:paraId="2B0F1C52" w14:textId="77777777" w:rsidR="00EF3770" w:rsidRPr="00FA6565" w:rsidRDefault="00EF3770" w:rsidP="000128A8">
            <w:pPr>
              <w:spacing w:before="60" w:after="60" w:line="240" w:lineRule="auto"/>
              <w:rPr>
                <w:szCs w:val="24"/>
              </w:rPr>
            </w:pPr>
            <w:r w:rsidRPr="00FA6565">
              <w:rPr>
                <w:b/>
                <w:szCs w:val="24"/>
              </w:rPr>
              <w:t>B.</w:t>
            </w:r>
            <w:r w:rsidRPr="00FA6565">
              <w:rPr>
                <w:szCs w:val="24"/>
              </w:rPr>
              <w:t xml:space="preserve"> Các phôi không được đun cách thủy bắt màu xanh</w:t>
            </w:r>
          </w:p>
          <w:p w14:paraId="7DBE3BD8" w14:textId="77777777" w:rsidR="00EF3770" w:rsidRPr="00FA6565" w:rsidRDefault="00EF3770" w:rsidP="000128A8">
            <w:pPr>
              <w:spacing w:before="60" w:after="60" w:line="240" w:lineRule="auto"/>
              <w:rPr>
                <w:szCs w:val="24"/>
              </w:rPr>
            </w:pPr>
            <w:r w:rsidRPr="00FA6565">
              <w:rPr>
                <w:szCs w:val="24"/>
              </w:rPr>
              <w:t>C. Có một số phôi của cả hai loại trên bắt màu xanh</w:t>
            </w:r>
          </w:p>
          <w:p w14:paraId="060AC74E" w14:textId="77777777" w:rsidR="00EF3770" w:rsidRPr="00FA6565" w:rsidRDefault="00EF3770" w:rsidP="000128A8">
            <w:pPr>
              <w:spacing w:before="60" w:after="60" w:line="240" w:lineRule="auto"/>
              <w:rPr>
                <w:szCs w:val="24"/>
              </w:rPr>
            </w:pPr>
            <w:r w:rsidRPr="00FA6565">
              <w:rPr>
                <w:szCs w:val="24"/>
              </w:rPr>
              <w:t>D. Các phôi được đun cách thủy bắt màu xanh</w:t>
            </w:r>
          </w:p>
          <w:p w14:paraId="668CBC4C" w14:textId="77777777" w:rsidR="00EF3770" w:rsidRPr="00FA6565" w:rsidRDefault="00EF3770" w:rsidP="000128A8">
            <w:pPr>
              <w:spacing w:before="60" w:after="60" w:line="240" w:lineRule="auto"/>
              <w:rPr>
                <w:szCs w:val="24"/>
              </w:rPr>
            </w:pPr>
            <w:r w:rsidRPr="00FA6565">
              <w:rPr>
                <w:b/>
                <w:szCs w:val="24"/>
              </w:rPr>
              <w:t>Câu 21:</w:t>
            </w:r>
            <w:r w:rsidRPr="00FA6565">
              <w:rPr>
                <w:szCs w:val="24"/>
              </w:rPr>
              <w:t xml:space="preserve"> Khi bị viêm họng, bị đau răng sâu, nếu ngậm nước muối loãng thì sẽ làm hạn chế được bệnh. Nước muối loãng đã làm cho:</w:t>
            </w:r>
          </w:p>
          <w:p w14:paraId="40209BF5" w14:textId="77777777" w:rsidR="00EF3770" w:rsidRPr="00FA6565" w:rsidRDefault="00EF3770" w:rsidP="000128A8">
            <w:pPr>
              <w:spacing w:before="60" w:after="60" w:line="240" w:lineRule="auto"/>
              <w:rPr>
                <w:szCs w:val="24"/>
              </w:rPr>
            </w:pPr>
            <w:r w:rsidRPr="00FA6565">
              <w:rPr>
                <w:szCs w:val="24"/>
              </w:rPr>
              <w:t>A. vi sinh vật gây bệnh bị chết</w:t>
            </w:r>
          </w:p>
          <w:p w14:paraId="3E0BD282" w14:textId="77777777" w:rsidR="00EF3770" w:rsidRPr="00FA6565" w:rsidRDefault="00EF3770" w:rsidP="000128A8">
            <w:pPr>
              <w:spacing w:before="60" w:after="60" w:line="240" w:lineRule="auto"/>
              <w:rPr>
                <w:szCs w:val="24"/>
              </w:rPr>
            </w:pPr>
            <w:r w:rsidRPr="00FA6565">
              <w:rPr>
                <w:b/>
                <w:szCs w:val="24"/>
              </w:rPr>
              <w:t>B.</w:t>
            </w:r>
            <w:r w:rsidRPr="00FA6565">
              <w:rPr>
                <w:szCs w:val="24"/>
              </w:rPr>
              <w:t xml:space="preserve"> vi sinh vật gây bệnh bị bất hoạt do tế bào bị co nguyên sinh</w:t>
            </w:r>
          </w:p>
          <w:p w14:paraId="66978A29" w14:textId="77777777" w:rsidR="00EF3770" w:rsidRPr="00FA6565" w:rsidRDefault="00EF3770" w:rsidP="000128A8">
            <w:pPr>
              <w:spacing w:before="60" w:after="60" w:line="240" w:lineRule="auto"/>
              <w:rPr>
                <w:szCs w:val="24"/>
              </w:rPr>
            </w:pPr>
            <w:r w:rsidRPr="00FA6565">
              <w:rPr>
                <w:szCs w:val="24"/>
              </w:rPr>
              <w:t>C. vi sinh vật gây bệnh bị bất hoạt do nước muối có chất độc hại</w:t>
            </w:r>
          </w:p>
          <w:p w14:paraId="5E9C24EE" w14:textId="77777777" w:rsidR="00EF3770" w:rsidRPr="00FA6565" w:rsidRDefault="00EF3770" w:rsidP="000128A8">
            <w:pPr>
              <w:spacing w:before="60" w:after="60" w:line="240" w:lineRule="auto"/>
              <w:rPr>
                <w:szCs w:val="24"/>
              </w:rPr>
            </w:pPr>
            <w:r w:rsidRPr="00FA6565">
              <w:rPr>
                <w:szCs w:val="24"/>
              </w:rPr>
              <w:t>D. vi sinh vật gây bệnh bị bất hoạt do chất nguyên sinh bị biến tính</w:t>
            </w:r>
          </w:p>
        </w:tc>
      </w:tr>
    </w:tbl>
    <w:p w14:paraId="671031D6" w14:textId="77777777" w:rsidR="00EF3770" w:rsidRPr="00FA6565" w:rsidRDefault="00EF3770" w:rsidP="000128A8">
      <w:pPr>
        <w:spacing w:before="60" w:after="60" w:line="240" w:lineRule="auto"/>
        <w:rPr>
          <w:b/>
          <w:szCs w:val="24"/>
          <w:lang w:val="vi-VN"/>
        </w:rPr>
      </w:pPr>
    </w:p>
    <w:sectPr w:rsidR="00EF3770" w:rsidRPr="00FA6565" w:rsidSect="0054242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udex">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65BE4"/>
    <w:multiLevelType w:val="hybridMultilevel"/>
    <w:tmpl w:val="39B8C4EC"/>
    <w:lvl w:ilvl="0" w:tplc="7466D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61B8B"/>
    <w:multiLevelType w:val="hybridMultilevel"/>
    <w:tmpl w:val="1D0239C6"/>
    <w:lvl w:ilvl="0" w:tplc="2C54E3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5F5D08"/>
    <w:multiLevelType w:val="hybridMultilevel"/>
    <w:tmpl w:val="C4AE029E"/>
    <w:lvl w:ilvl="0" w:tplc="76CA9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F4368"/>
    <w:multiLevelType w:val="hybridMultilevel"/>
    <w:tmpl w:val="7ABE65A2"/>
    <w:lvl w:ilvl="0" w:tplc="67C2DE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2836D6"/>
    <w:multiLevelType w:val="hybridMultilevel"/>
    <w:tmpl w:val="39B8C4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284DD2"/>
    <w:multiLevelType w:val="hybridMultilevel"/>
    <w:tmpl w:val="CBCCFB36"/>
    <w:lvl w:ilvl="0" w:tplc="EFA894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E4A26"/>
    <w:multiLevelType w:val="hybridMultilevel"/>
    <w:tmpl w:val="666E02A2"/>
    <w:lvl w:ilvl="0" w:tplc="CB9000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D08FE"/>
    <w:multiLevelType w:val="hybridMultilevel"/>
    <w:tmpl w:val="4B707728"/>
    <w:lvl w:ilvl="0" w:tplc="A2283FA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7B95676C"/>
    <w:multiLevelType w:val="hybridMultilevel"/>
    <w:tmpl w:val="A16C595A"/>
    <w:lvl w:ilvl="0" w:tplc="33B066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842134">
    <w:abstractNumId w:val="5"/>
  </w:num>
  <w:num w:numId="2" w16cid:durableId="1253054174">
    <w:abstractNumId w:val="6"/>
  </w:num>
  <w:num w:numId="3" w16cid:durableId="127598885">
    <w:abstractNumId w:val="8"/>
  </w:num>
  <w:num w:numId="4" w16cid:durableId="2128039217">
    <w:abstractNumId w:val="1"/>
  </w:num>
  <w:num w:numId="5" w16cid:durableId="1589314574">
    <w:abstractNumId w:val="0"/>
  </w:num>
  <w:num w:numId="6" w16cid:durableId="1937706448">
    <w:abstractNumId w:val="4"/>
  </w:num>
  <w:num w:numId="7" w16cid:durableId="1476607668">
    <w:abstractNumId w:val="3"/>
  </w:num>
  <w:num w:numId="8" w16cid:durableId="1545219406">
    <w:abstractNumId w:val="2"/>
  </w:num>
  <w:num w:numId="9" w16cid:durableId="1138112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2E"/>
    <w:rsid w:val="000128A8"/>
    <w:rsid w:val="000B15DB"/>
    <w:rsid w:val="000E64D3"/>
    <w:rsid w:val="00113A76"/>
    <w:rsid w:val="001A40AC"/>
    <w:rsid w:val="001A5889"/>
    <w:rsid w:val="001B2828"/>
    <w:rsid w:val="001E7BB7"/>
    <w:rsid w:val="002A3929"/>
    <w:rsid w:val="002B68BE"/>
    <w:rsid w:val="00383961"/>
    <w:rsid w:val="003B0F77"/>
    <w:rsid w:val="004916F2"/>
    <w:rsid w:val="00510C79"/>
    <w:rsid w:val="0054242E"/>
    <w:rsid w:val="00547FAE"/>
    <w:rsid w:val="005F6655"/>
    <w:rsid w:val="00626B5B"/>
    <w:rsid w:val="00671866"/>
    <w:rsid w:val="006E16D9"/>
    <w:rsid w:val="00702985"/>
    <w:rsid w:val="0073447A"/>
    <w:rsid w:val="00761D0F"/>
    <w:rsid w:val="00762F85"/>
    <w:rsid w:val="007A7514"/>
    <w:rsid w:val="00810586"/>
    <w:rsid w:val="00811A0F"/>
    <w:rsid w:val="00881988"/>
    <w:rsid w:val="00892B06"/>
    <w:rsid w:val="00896B80"/>
    <w:rsid w:val="008B3D2D"/>
    <w:rsid w:val="008E262E"/>
    <w:rsid w:val="00905962"/>
    <w:rsid w:val="00912F8B"/>
    <w:rsid w:val="009914B3"/>
    <w:rsid w:val="009A6069"/>
    <w:rsid w:val="009B3187"/>
    <w:rsid w:val="009D3107"/>
    <w:rsid w:val="009E7AD1"/>
    <w:rsid w:val="009F7B57"/>
    <w:rsid w:val="00A27587"/>
    <w:rsid w:val="00A4702C"/>
    <w:rsid w:val="00A6782F"/>
    <w:rsid w:val="00AB5D74"/>
    <w:rsid w:val="00AE30F0"/>
    <w:rsid w:val="00AE4E11"/>
    <w:rsid w:val="00BB56CD"/>
    <w:rsid w:val="00C27B97"/>
    <w:rsid w:val="00C4099C"/>
    <w:rsid w:val="00C4714A"/>
    <w:rsid w:val="00C63E74"/>
    <w:rsid w:val="00C70F9D"/>
    <w:rsid w:val="00CA184D"/>
    <w:rsid w:val="00CA6DA1"/>
    <w:rsid w:val="00D03B20"/>
    <w:rsid w:val="00D23362"/>
    <w:rsid w:val="00DE4A18"/>
    <w:rsid w:val="00E84FDF"/>
    <w:rsid w:val="00EB5A84"/>
    <w:rsid w:val="00EB7317"/>
    <w:rsid w:val="00EE4AFD"/>
    <w:rsid w:val="00EF3770"/>
    <w:rsid w:val="00F715F9"/>
    <w:rsid w:val="00FA6565"/>
    <w:rsid w:val="00FB1DD2"/>
    <w:rsid w:val="00FD6E97"/>
    <w:rsid w:val="00FD7BC3"/>
    <w:rsid w:val="00FE0B9C"/>
    <w:rsid w:val="00FF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5875"/>
  <w15:chartTrackingRefBased/>
  <w15:docId w15:val="{E17394FD-6662-4746-B0AA-2650A154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565"/>
  </w:style>
  <w:style w:type="paragraph" w:styleId="Heading1">
    <w:name w:val="heading 1"/>
    <w:basedOn w:val="Normal"/>
    <w:next w:val="Normal"/>
    <w:link w:val="Heading1Char"/>
    <w:uiPriority w:val="9"/>
    <w:qFormat/>
    <w:rsid w:val="000128A8"/>
    <w:pPr>
      <w:spacing w:before="240" w:after="240"/>
      <w:outlineLvl w:val="0"/>
    </w:pPr>
    <w:rPr>
      <w:b/>
    </w:rPr>
  </w:style>
  <w:style w:type="paragraph" w:styleId="Heading2">
    <w:name w:val="heading 2"/>
    <w:basedOn w:val="Heading1"/>
    <w:next w:val="Normal"/>
    <w:link w:val="Heading2Char"/>
    <w:uiPriority w:val="9"/>
    <w:unhideWhenUsed/>
    <w:qFormat/>
    <w:rsid w:val="000128A8"/>
    <w:pPr>
      <w:outlineLvl w:val="1"/>
    </w:pPr>
  </w:style>
  <w:style w:type="paragraph" w:styleId="Heading3">
    <w:name w:val="heading 3"/>
    <w:basedOn w:val="Heading2"/>
    <w:next w:val="Normal"/>
    <w:link w:val="Heading3Char"/>
    <w:uiPriority w:val="9"/>
    <w:unhideWhenUsed/>
    <w:qFormat/>
    <w:rsid w:val="000128A8"/>
    <w:pPr>
      <w:spacing w:before="12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2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B97"/>
    <w:pPr>
      <w:ind w:left="720"/>
      <w:contextualSpacing/>
    </w:pPr>
  </w:style>
  <w:style w:type="paragraph" w:styleId="NormalWeb">
    <w:name w:val="Normal (Web)"/>
    <w:basedOn w:val="Normal"/>
    <w:uiPriority w:val="99"/>
    <w:unhideWhenUsed/>
    <w:rsid w:val="00EE4AFD"/>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9A6069"/>
  </w:style>
  <w:style w:type="character" w:customStyle="1" w:styleId="Heading1Char">
    <w:name w:val="Heading 1 Char"/>
    <w:basedOn w:val="DefaultParagraphFont"/>
    <w:link w:val="Heading1"/>
    <w:uiPriority w:val="9"/>
    <w:rsid w:val="000128A8"/>
    <w:rPr>
      <w:b/>
    </w:rPr>
  </w:style>
  <w:style w:type="character" w:customStyle="1" w:styleId="Heading2Char">
    <w:name w:val="Heading 2 Char"/>
    <w:basedOn w:val="DefaultParagraphFont"/>
    <w:link w:val="Heading2"/>
    <w:uiPriority w:val="9"/>
    <w:rsid w:val="000128A8"/>
    <w:rPr>
      <w:b/>
    </w:rPr>
  </w:style>
  <w:style w:type="character" w:customStyle="1" w:styleId="Heading3Char">
    <w:name w:val="Heading 3 Char"/>
    <w:basedOn w:val="DefaultParagraphFont"/>
    <w:link w:val="Heading3"/>
    <w:uiPriority w:val="9"/>
    <w:rsid w:val="000128A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297574">
      <w:bodyDiv w:val="1"/>
      <w:marLeft w:val="0"/>
      <w:marRight w:val="0"/>
      <w:marTop w:val="0"/>
      <w:marBottom w:val="0"/>
      <w:divBdr>
        <w:top w:val="none" w:sz="0" w:space="0" w:color="auto"/>
        <w:left w:val="none" w:sz="0" w:space="0" w:color="auto"/>
        <w:bottom w:val="none" w:sz="0" w:space="0" w:color="auto"/>
        <w:right w:val="none" w:sz="0" w:space="0" w:color="auto"/>
      </w:divBdr>
    </w:div>
    <w:div w:id="194344348">
      <w:bodyDiv w:val="1"/>
      <w:marLeft w:val="0"/>
      <w:marRight w:val="0"/>
      <w:marTop w:val="0"/>
      <w:marBottom w:val="0"/>
      <w:divBdr>
        <w:top w:val="none" w:sz="0" w:space="0" w:color="auto"/>
        <w:left w:val="none" w:sz="0" w:space="0" w:color="auto"/>
        <w:bottom w:val="none" w:sz="0" w:space="0" w:color="auto"/>
        <w:right w:val="none" w:sz="0" w:space="0" w:color="auto"/>
      </w:divBdr>
    </w:div>
    <w:div w:id="204606513">
      <w:bodyDiv w:val="1"/>
      <w:marLeft w:val="0"/>
      <w:marRight w:val="0"/>
      <w:marTop w:val="0"/>
      <w:marBottom w:val="0"/>
      <w:divBdr>
        <w:top w:val="none" w:sz="0" w:space="0" w:color="auto"/>
        <w:left w:val="none" w:sz="0" w:space="0" w:color="auto"/>
        <w:bottom w:val="none" w:sz="0" w:space="0" w:color="auto"/>
        <w:right w:val="none" w:sz="0" w:space="0" w:color="auto"/>
      </w:divBdr>
    </w:div>
    <w:div w:id="274797714">
      <w:bodyDiv w:val="1"/>
      <w:marLeft w:val="0"/>
      <w:marRight w:val="0"/>
      <w:marTop w:val="0"/>
      <w:marBottom w:val="0"/>
      <w:divBdr>
        <w:top w:val="none" w:sz="0" w:space="0" w:color="auto"/>
        <w:left w:val="none" w:sz="0" w:space="0" w:color="auto"/>
        <w:bottom w:val="none" w:sz="0" w:space="0" w:color="auto"/>
        <w:right w:val="none" w:sz="0" w:space="0" w:color="auto"/>
      </w:divBdr>
    </w:div>
    <w:div w:id="420298273">
      <w:bodyDiv w:val="1"/>
      <w:marLeft w:val="0"/>
      <w:marRight w:val="0"/>
      <w:marTop w:val="0"/>
      <w:marBottom w:val="0"/>
      <w:divBdr>
        <w:top w:val="none" w:sz="0" w:space="0" w:color="auto"/>
        <w:left w:val="none" w:sz="0" w:space="0" w:color="auto"/>
        <w:bottom w:val="none" w:sz="0" w:space="0" w:color="auto"/>
        <w:right w:val="none" w:sz="0" w:space="0" w:color="auto"/>
      </w:divBdr>
    </w:div>
    <w:div w:id="777022607">
      <w:bodyDiv w:val="1"/>
      <w:marLeft w:val="0"/>
      <w:marRight w:val="0"/>
      <w:marTop w:val="0"/>
      <w:marBottom w:val="0"/>
      <w:divBdr>
        <w:top w:val="none" w:sz="0" w:space="0" w:color="auto"/>
        <w:left w:val="none" w:sz="0" w:space="0" w:color="auto"/>
        <w:bottom w:val="none" w:sz="0" w:space="0" w:color="auto"/>
        <w:right w:val="none" w:sz="0" w:space="0" w:color="auto"/>
      </w:divBdr>
    </w:div>
    <w:div w:id="880946803">
      <w:bodyDiv w:val="1"/>
      <w:marLeft w:val="0"/>
      <w:marRight w:val="0"/>
      <w:marTop w:val="0"/>
      <w:marBottom w:val="0"/>
      <w:divBdr>
        <w:top w:val="none" w:sz="0" w:space="0" w:color="auto"/>
        <w:left w:val="none" w:sz="0" w:space="0" w:color="auto"/>
        <w:bottom w:val="none" w:sz="0" w:space="0" w:color="auto"/>
        <w:right w:val="none" w:sz="0" w:space="0" w:color="auto"/>
      </w:divBdr>
    </w:div>
    <w:div w:id="908727720">
      <w:bodyDiv w:val="1"/>
      <w:marLeft w:val="0"/>
      <w:marRight w:val="0"/>
      <w:marTop w:val="0"/>
      <w:marBottom w:val="0"/>
      <w:divBdr>
        <w:top w:val="none" w:sz="0" w:space="0" w:color="auto"/>
        <w:left w:val="none" w:sz="0" w:space="0" w:color="auto"/>
        <w:bottom w:val="none" w:sz="0" w:space="0" w:color="auto"/>
        <w:right w:val="none" w:sz="0" w:space="0" w:color="auto"/>
      </w:divBdr>
    </w:div>
    <w:div w:id="970745326">
      <w:bodyDiv w:val="1"/>
      <w:marLeft w:val="0"/>
      <w:marRight w:val="0"/>
      <w:marTop w:val="0"/>
      <w:marBottom w:val="0"/>
      <w:divBdr>
        <w:top w:val="none" w:sz="0" w:space="0" w:color="auto"/>
        <w:left w:val="none" w:sz="0" w:space="0" w:color="auto"/>
        <w:bottom w:val="none" w:sz="0" w:space="0" w:color="auto"/>
        <w:right w:val="none" w:sz="0" w:space="0" w:color="auto"/>
      </w:divBdr>
    </w:div>
    <w:div w:id="1003779320">
      <w:bodyDiv w:val="1"/>
      <w:marLeft w:val="0"/>
      <w:marRight w:val="0"/>
      <w:marTop w:val="0"/>
      <w:marBottom w:val="0"/>
      <w:divBdr>
        <w:top w:val="none" w:sz="0" w:space="0" w:color="auto"/>
        <w:left w:val="none" w:sz="0" w:space="0" w:color="auto"/>
        <w:bottom w:val="none" w:sz="0" w:space="0" w:color="auto"/>
        <w:right w:val="none" w:sz="0" w:space="0" w:color="auto"/>
      </w:divBdr>
    </w:div>
    <w:div w:id="1130787604">
      <w:bodyDiv w:val="1"/>
      <w:marLeft w:val="0"/>
      <w:marRight w:val="0"/>
      <w:marTop w:val="0"/>
      <w:marBottom w:val="0"/>
      <w:divBdr>
        <w:top w:val="none" w:sz="0" w:space="0" w:color="auto"/>
        <w:left w:val="none" w:sz="0" w:space="0" w:color="auto"/>
        <w:bottom w:val="none" w:sz="0" w:space="0" w:color="auto"/>
        <w:right w:val="none" w:sz="0" w:space="0" w:color="auto"/>
      </w:divBdr>
    </w:div>
    <w:div w:id="1133518519">
      <w:bodyDiv w:val="1"/>
      <w:marLeft w:val="0"/>
      <w:marRight w:val="0"/>
      <w:marTop w:val="0"/>
      <w:marBottom w:val="0"/>
      <w:divBdr>
        <w:top w:val="none" w:sz="0" w:space="0" w:color="auto"/>
        <w:left w:val="none" w:sz="0" w:space="0" w:color="auto"/>
        <w:bottom w:val="none" w:sz="0" w:space="0" w:color="auto"/>
        <w:right w:val="none" w:sz="0" w:space="0" w:color="auto"/>
      </w:divBdr>
    </w:div>
    <w:div w:id="1166363957">
      <w:bodyDiv w:val="1"/>
      <w:marLeft w:val="0"/>
      <w:marRight w:val="0"/>
      <w:marTop w:val="0"/>
      <w:marBottom w:val="0"/>
      <w:divBdr>
        <w:top w:val="none" w:sz="0" w:space="0" w:color="auto"/>
        <w:left w:val="none" w:sz="0" w:space="0" w:color="auto"/>
        <w:bottom w:val="none" w:sz="0" w:space="0" w:color="auto"/>
        <w:right w:val="none" w:sz="0" w:space="0" w:color="auto"/>
      </w:divBdr>
    </w:div>
    <w:div w:id="1180699503">
      <w:bodyDiv w:val="1"/>
      <w:marLeft w:val="0"/>
      <w:marRight w:val="0"/>
      <w:marTop w:val="0"/>
      <w:marBottom w:val="0"/>
      <w:divBdr>
        <w:top w:val="none" w:sz="0" w:space="0" w:color="auto"/>
        <w:left w:val="none" w:sz="0" w:space="0" w:color="auto"/>
        <w:bottom w:val="none" w:sz="0" w:space="0" w:color="auto"/>
        <w:right w:val="none" w:sz="0" w:space="0" w:color="auto"/>
      </w:divBdr>
    </w:div>
    <w:div w:id="1275166631">
      <w:bodyDiv w:val="1"/>
      <w:marLeft w:val="0"/>
      <w:marRight w:val="0"/>
      <w:marTop w:val="0"/>
      <w:marBottom w:val="0"/>
      <w:divBdr>
        <w:top w:val="none" w:sz="0" w:space="0" w:color="auto"/>
        <w:left w:val="none" w:sz="0" w:space="0" w:color="auto"/>
        <w:bottom w:val="none" w:sz="0" w:space="0" w:color="auto"/>
        <w:right w:val="none" w:sz="0" w:space="0" w:color="auto"/>
      </w:divBdr>
    </w:div>
    <w:div w:id="1365865397">
      <w:bodyDiv w:val="1"/>
      <w:marLeft w:val="0"/>
      <w:marRight w:val="0"/>
      <w:marTop w:val="0"/>
      <w:marBottom w:val="0"/>
      <w:divBdr>
        <w:top w:val="none" w:sz="0" w:space="0" w:color="auto"/>
        <w:left w:val="none" w:sz="0" w:space="0" w:color="auto"/>
        <w:bottom w:val="none" w:sz="0" w:space="0" w:color="auto"/>
        <w:right w:val="none" w:sz="0" w:space="0" w:color="auto"/>
      </w:divBdr>
    </w:div>
    <w:div w:id="1377239612">
      <w:bodyDiv w:val="1"/>
      <w:marLeft w:val="0"/>
      <w:marRight w:val="0"/>
      <w:marTop w:val="0"/>
      <w:marBottom w:val="0"/>
      <w:divBdr>
        <w:top w:val="none" w:sz="0" w:space="0" w:color="auto"/>
        <w:left w:val="none" w:sz="0" w:space="0" w:color="auto"/>
        <w:bottom w:val="none" w:sz="0" w:space="0" w:color="auto"/>
        <w:right w:val="none" w:sz="0" w:space="0" w:color="auto"/>
      </w:divBdr>
    </w:div>
    <w:div w:id="161147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9</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Tran Ngoc Can [GV]</cp:lastModifiedBy>
  <cp:revision>6</cp:revision>
  <dcterms:created xsi:type="dcterms:W3CDTF">2024-09-15T11:38:00Z</dcterms:created>
  <dcterms:modified xsi:type="dcterms:W3CDTF">2024-09-15T14:39:00Z</dcterms:modified>
</cp:coreProperties>
</file>