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5FEBF" w14:textId="77777777" w:rsidR="00297C35" w:rsidRDefault="00954848" w:rsidP="00D90E75">
      <w:pPr>
        <w:spacing w:before="60" w:after="60"/>
        <w:jc w:val="both"/>
        <w:rPr>
          <w:rFonts w:cs="Times New Roman"/>
          <w:b/>
          <w:bCs/>
          <w:sz w:val="26"/>
          <w:szCs w:val="26"/>
        </w:rPr>
      </w:pPr>
      <w:r>
        <w:rPr>
          <w:rFonts w:cs="Times New Roman"/>
          <w:b/>
          <w:bCs/>
          <w:sz w:val="26"/>
          <w:szCs w:val="26"/>
        </w:rPr>
        <w:t xml:space="preserve">Bài 24. </w:t>
      </w:r>
      <w:r w:rsidR="00297C35" w:rsidRPr="00473841">
        <w:rPr>
          <w:rFonts w:cs="Times New Roman"/>
          <w:b/>
          <w:bCs/>
          <w:color w:val="002060"/>
          <w:sz w:val="28"/>
          <w:szCs w:val="28"/>
        </w:rPr>
        <w:t>QUÁ TRÌNH TỔNG HỢP VÀ PHÂN GIẢI Ở VI SINH VẬT</w:t>
      </w:r>
      <w:r w:rsidR="00297C35">
        <w:rPr>
          <w:rFonts w:cs="Times New Roman"/>
          <w:b/>
          <w:bCs/>
          <w:sz w:val="26"/>
          <w:szCs w:val="26"/>
        </w:rPr>
        <w:t xml:space="preserve"> </w:t>
      </w:r>
    </w:p>
    <w:p w14:paraId="342CD1CB" w14:textId="5166C525" w:rsidR="00954848" w:rsidRDefault="00954848" w:rsidP="00D90E75">
      <w:pPr>
        <w:spacing w:before="60" w:after="60"/>
        <w:jc w:val="both"/>
        <w:rPr>
          <w:rFonts w:cs="Times New Roman"/>
          <w:b/>
          <w:bCs/>
          <w:sz w:val="26"/>
          <w:szCs w:val="26"/>
        </w:rPr>
      </w:pPr>
      <w:r>
        <w:rPr>
          <w:rFonts w:cs="Times New Roman"/>
          <w:b/>
          <w:bCs/>
          <w:sz w:val="26"/>
          <w:szCs w:val="26"/>
        </w:rPr>
        <w:t>I . Quá trình tổng hợp và phân giải các chất</w:t>
      </w:r>
    </w:p>
    <w:p w14:paraId="6C76C3CF" w14:textId="77777777" w:rsidR="00954848" w:rsidRDefault="0046638D" w:rsidP="00D90E75">
      <w:pPr>
        <w:spacing w:before="60" w:after="60"/>
        <w:jc w:val="both"/>
        <w:rPr>
          <w:rFonts w:cs="Times New Roman"/>
          <w:b/>
          <w:bCs/>
          <w:sz w:val="26"/>
          <w:szCs w:val="26"/>
        </w:rPr>
      </w:pPr>
      <w:r>
        <w:rPr>
          <w:rFonts w:cs="Times New Roman"/>
          <w:b/>
          <w:bCs/>
          <w:sz w:val="26"/>
          <w:szCs w:val="26"/>
        </w:rPr>
        <w:t xml:space="preserve">1. </w:t>
      </w:r>
      <w:r w:rsidRPr="0046638D">
        <w:rPr>
          <w:rFonts w:cs="Times New Roman"/>
          <w:b/>
          <w:bCs/>
          <w:sz w:val="26"/>
          <w:szCs w:val="26"/>
        </w:rPr>
        <w:t>Quá trình tổng hợp và phân giải carbohydrate</w:t>
      </w:r>
    </w:p>
    <w:tbl>
      <w:tblPr>
        <w:tblStyle w:val="TableGrid"/>
        <w:tblW w:w="0" w:type="auto"/>
        <w:tblLook w:val="04A0" w:firstRow="1" w:lastRow="0" w:firstColumn="1" w:lastColumn="0" w:noHBand="0" w:noVBand="1"/>
      </w:tblPr>
      <w:tblGrid>
        <w:gridCol w:w="4374"/>
        <w:gridCol w:w="4976"/>
      </w:tblGrid>
      <w:tr w:rsidR="00112206" w14:paraId="34776BE8" w14:textId="77777777" w:rsidTr="00112206">
        <w:tc>
          <w:tcPr>
            <w:tcW w:w="4531" w:type="dxa"/>
          </w:tcPr>
          <w:p w14:paraId="73D9B1B7" w14:textId="066C6F61" w:rsidR="00954848" w:rsidRDefault="00954848" w:rsidP="00954848">
            <w:pPr>
              <w:spacing w:before="60" w:after="60"/>
              <w:jc w:val="both"/>
              <w:rPr>
                <w:rFonts w:cs="Times New Roman"/>
                <w:b/>
                <w:bCs/>
                <w:sz w:val="26"/>
                <w:szCs w:val="26"/>
              </w:rPr>
            </w:pPr>
            <w:r w:rsidRPr="0046638D">
              <w:rPr>
                <w:rFonts w:cs="Times New Roman"/>
                <w:b/>
                <w:bCs/>
                <w:sz w:val="26"/>
                <w:szCs w:val="26"/>
              </w:rPr>
              <w:t>Tổng hợp carbohydrate</w:t>
            </w:r>
          </w:p>
        </w:tc>
        <w:tc>
          <w:tcPr>
            <w:tcW w:w="4819" w:type="dxa"/>
          </w:tcPr>
          <w:p w14:paraId="0183B305" w14:textId="08F99A96" w:rsidR="00954848" w:rsidRDefault="00954848" w:rsidP="00954848">
            <w:pPr>
              <w:spacing w:before="60" w:after="60"/>
              <w:jc w:val="both"/>
              <w:rPr>
                <w:rFonts w:cs="Times New Roman"/>
                <w:b/>
                <w:bCs/>
                <w:sz w:val="26"/>
                <w:szCs w:val="26"/>
              </w:rPr>
            </w:pPr>
            <w:r w:rsidRPr="0046638D">
              <w:rPr>
                <w:rFonts w:cs="Times New Roman"/>
                <w:b/>
                <w:bCs/>
                <w:sz w:val="26"/>
                <w:szCs w:val="26"/>
              </w:rPr>
              <w:t>Phân giải carbohydrate</w:t>
            </w:r>
          </w:p>
        </w:tc>
      </w:tr>
      <w:tr w:rsidR="00112206" w14:paraId="0C5B4C53" w14:textId="77777777" w:rsidTr="00112206">
        <w:tc>
          <w:tcPr>
            <w:tcW w:w="4531" w:type="dxa"/>
          </w:tcPr>
          <w:p w14:paraId="39154374" w14:textId="7276F00C" w:rsidR="00954848" w:rsidRPr="0046638D" w:rsidRDefault="00954848" w:rsidP="00297C35">
            <w:pPr>
              <w:spacing w:before="60" w:after="60"/>
              <w:rPr>
                <w:rFonts w:cs="Times New Roman"/>
                <w:sz w:val="26"/>
                <w:szCs w:val="26"/>
                <w:lang w:val="fr-FR"/>
              </w:rPr>
            </w:pPr>
            <w:r>
              <w:rPr>
                <w:rFonts w:cs="Times New Roman"/>
                <w:sz w:val="26"/>
                <w:szCs w:val="26"/>
                <w:lang w:val="fr-FR"/>
              </w:rPr>
              <w:t xml:space="preserve">- </w:t>
            </w:r>
            <w:r w:rsidRPr="0046638D">
              <w:rPr>
                <w:rFonts w:cs="Times New Roman"/>
                <w:sz w:val="26"/>
                <w:szCs w:val="26"/>
                <w:lang w:val="fr-FR"/>
              </w:rPr>
              <w:t xml:space="preserve">Tổng hợp polysaccharide nhờ chất khởi đầu là </w:t>
            </w:r>
            <w:r w:rsidR="00297C35">
              <w:rPr>
                <w:rFonts w:cs="Times New Roman"/>
                <w:sz w:val="26"/>
                <w:szCs w:val="26"/>
                <w:lang w:val="fr-FR"/>
              </w:rPr>
              <w:t>…………………………………………….</w:t>
            </w:r>
          </w:p>
          <w:p w14:paraId="7FC99573" w14:textId="51CCFE97" w:rsidR="00954848" w:rsidRDefault="00954848" w:rsidP="00297C35">
            <w:pPr>
              <w:spacing w:before="60" w:after="60"/>
              <w:rPr>
                <w:rFonts w:cs="Times New Roman"/>
                <w:sz w:val="26"/>
                <w:szCs w:val="26"/>
              </w:rPr>
            </w:pPr>
            <w:r w:rsidRPr="0046638D">
              <w:rPr>
                <w:rFonts w:cs="Times New Roman"/>
                <w:sz w:val="26"/>
                <w:szCs w:val="26"/>
              </w:rPr>
              <w:t xml:space="preserve">- Các phân tử </w:t>
            </w:r>
            <w:r w:rsidR="00297C35">
              <w:rPr>
                <w:rFonts w:cs="Times New Roman"/>
                <w:sz w:val="26"/>
                <w:szCs w:val="26"/>
              </w:rPr>
              <w:t>…………………</w:t>
            </w:r>
            <w:r w:rsidRPr="0046638D">
              <w:rPr>
                <w:rFonts w:cs="Times New Roman"/>
                <w:sz w:val="26"/>
                <w:szCs w:val="26"/>
              </w:rPr>
              <w:t xml:space="preserve">được tạo ra nhờ liên kết các phân tử </w:t>
            </w:r>
            <w:r w:rsidR="00297C35">
              <w:rPr>
                <w:rFonts w:cs="Times New Roman"/>
                <w:sz w:val="26"/>
                <w:szCs w:val="26"/>
              </w:rPr>
              <w:t>………..</w:t>
            </w:r>
            <w:r w:rsidRPr="0046638D">
              <w:rPr>
                <w:rFonts w:cs="Times New Roman"/>
                <w:sz w:val="26"/>
                <w:szCs w:val="26"/>
              </w:rPr>
              <w:t xml:space="preserve"> bằng liên kết </w:t>
            </w:r>
            <w:r w:rsidR="00297C35">
              <w:rPr>
                <w:rFonts w:cs="Times New Roman"/>
                <w:sz w:val="26"/>
                <w:szCs w:val="26"/>
              </w:rPr>
              <w:t>………………..</w:t>
            </w:r>
            <w:r w:rsidRPr="0046638D">
              <w:rPr>
                <w:rFonts w:cs="Times New Roman"/>
                <w:sz w:val="26"/>
                <w:szCs w:val="26"/>
              </w:rPr>
              <w:t>.</w:t>
            </w:r>
          </w:p>
          <w:p w14:paraId="73775496" w14:textId="77777777" w:rsidR="00954848" w:rsidRPr="0046638D" w:rsidRDefault="00954848" w:rsidP="00297C35">
            <w:pPr>
              <w:spacing w:before="60" w:after="60"/>
              <w:rPr>
                <w:rFonts w:cs="Times New Roman"/>
                <w:sz w:val="26"/>
                <w:szCs w:val="26"/>
              </w:rPr>
            </w:pPr>
            <w:r w:rsidRPr="0046638D">
              <w:rPr>
                <w:rFonts w:cs="Times New Roman"/>
                <w:sz w:val="26"/>
                <w:szCs w:val="26"/>
                <w:lang w:val="fr-FR"/>
              </w:rPr>
              <w:t>- Một số polysaccharide VSV tiết vào môi trường được gọi là gôm.</w:t>
            </w:r>
          </w:p>
          <w:p w14:paraId="647379BF" w14:textId="43F4E96A" w:rsidR="00954848" w:rsidRDefault="00954848" w:rsidP="00297C35">
            <w:pPr>
              <w:spacing w:before="60" w:after="60"/>
              <w:rPr>
                <w:rFonts w:cs="Times New Roman"/>
                <w:b/>
                <w:bCs/>
                <w:sz w:val="26"/>
                <w:szCs w:val="26"/>
              </w:rPr>
            </w:pPr>
            <w:r w:rsidRPr="0046638D">
              <w:rPr>
                <w:rFonts w:cs="Times New Roman"/>
                <w:sz w:val="26"/>
                <w:szCs w:val="26"/>
              </w:rPr>
              <w:t>- Vai trò của gôm:  Bảo vệ tế bào VSV khỏi bị khô, ngăn cản sự tiếp xúc với virus, là nguồn dự trữ carbon và năng lượng</w:t>
            </w:r>
          </w:p>
        </w:tc>
        <w:tc>
          <w:tcPr>
            <w:tcW w:w="4819" w:type="dxa"/>
          </w:tcPr>
          <w:p w14:paraId="3FE7E0B6" w14:textId="0BC789F3" w:rsidR="00954848" w:rsidRPr="0046638D" w:rsidRDefault="00954848" w:rsidP="00297C35">
            <w:pPr>
              <w:spacing w:before="60" w:after="60"/>
              <w:rPr>
                <w:rFonts w:cs="Times New Roman"/>
                <w:sz w:val="26"/>
                <w:szCs w:val="26"/>
              </w:rPr>
            </w:pPr>
            <w:r w:rsidRPr="0046638D">
              <w:rPr>
                <w:rFonts w:cs="Times New Roman"/>
                <w:sz w:val="26"/>
                <w:szCs w:val="26"/>
              </w:rPr>
              <w:t xml:space="preserve">- Quá trình phân giải xảy ra bên ngoài cơ thể VSV, nhờ </w:t>
            </w:r>
            <w:r w:rsidR="00297C35">
              <w:rPr>
                <w:rFonts w:cs="Times New Roman"/>
                <w:sz w:val="26"/>
                <w:szCs w:val="26"/>
              </w:rPr>
              <w:t>...………………………………………….</w:t>
            </w:r>
            <w:r w:rsidRPr="0046638D">
              <w:rPr>
                <w:rFonts w:cs="Times New Roman"/>
                <w:sz w:val="26"/>
                <w:szCs w:val="26"/>
              </w:rPr>
              <w:t xml:space="preserve"> VSV tiết ra.</w:t>
            </w:r>
          </w:p>
          <w:p w14:paraId="3DA4705F" w14:textId="07EDAF3D" w:rsidR="00954848" w:rsidRDefault="00954848" w:rsidP="00297C35">
            <w:pPr>
              <w:spacing w:before="60" w:after="60"/>
              <w:rPr>
                <w:rFonts w:cs="Times New Roman"/>
                <w:sz w:val="26"/>
                <w:szCs w:val="26"/>
              </w:rPr>
            </w:pPr>
            <w:r w:rsidRPr="0046638D">
              <w:rPr>
                <w:rFonts w:cs="Times New Roman"/>
                <w:sz w:val="26"/>
                <w:szCs w:val="26"/>
              </w:rPr>
              <w:t xml:space="preserve">- Sản phẩm tạo ra là </w:t>
            </w:r>
            <w:r w:rsidR="00297C35">
              <w:rPr>
                <w:rFonts w:cs="Times New Roman"/>
                <w:sz w:val="26"/>
                <w:szCs w:val="26"/>
              </w:rPr>
              <w:t>…………..</w:t>
            </w:r>
            <w:r w:rsidRPr="0046638D">
              <w:rPr>
                <w:rFonts w:cs="Times New Roman"/>
                <w:sz w:val="26"/>
                <w:szCs w:val="26"/>
              </w:rPr>
              <w:t xml:space="preserve"> (điển hình là glucose) </w:t>
            </w:r>
            <w:r w:rsidRPr="0046638D">
              <w:rPr>
                <w:rFonts w:cs="Times New Roman"/>
                <w:sz w:val="26"/>
                <w:szCs w:val="26"/>
              </w:rPr>
              <w:sym w:font="Wingdings" w:char="F0E0"/>
            </w:r>
            <w:r w:rsidRPr="0046638D">
              <w:rPr>
                <w:rFonts w:cs="Times New Roman"/>
                <w:sz w:val="26"/>
                <w:szCs w:val="26"/>
              </w:rPr>
              <w:t xml:space="preserve"> VSV hấp phụ và phân giải theo con đường </w:t>
            </w:r>
            <w:r w:rsidR="00297C35">
              <w:rPr>
                <w:rFonts w:cs="Times New Roman"/>
                <w:sz w:val="26"/>
                <w:szCs w:val="26"/>
              </w:rPr>
              <w:t>…………………………………………..</w:t>
            </w:r>
          </w:p>
          <w:p w14:paraId="6877C693" w14:textId="77777777" w:rsidR="00954848" w:rsidRPr="0046638D" w:rsidRDefault="00954848" w:rsidP="00297C35">
            <w:pPr>
              <w:spacing w:before="60" w:after="60"/>
              <w:rPr>
                <w:rFonts w:cs="Times New Roman"/>
                <w:sz w:val="26"/>
                <w:szCs w:val="26"/>
              </w:rPr>
            </w:pPr>
            <w:r w:rsidRPr="0046638D">
              <w:rPr>
                <w:rFonts w:cs="Times New Roman"/>
                <w:b/>
                <w:bCs/>
                <w:sz w:val="26"/>
                <w:szCs w:val="26"/>
              </w:rPr>
              <w:t xml:space="preserve">Lên men ethanol </w:t>
            </w:r>
          </w:p>
          <w:p w14:paraId="5609DBFA" w14:textId="57FB394E" w:rsidR="00954848" w:rsidRPr="00473841" w:rsidRDefault="00954848" w:rsidP="00297C35">
            <w:pPr>
              <w:shd w:val="clear" w:color="auto" w:fill="FFFFFF" w:themeFill="background1"/>
              <w:tabs>
                <w:tab w:val="left" w:pos="270"/>
                <w:tab w:val="left" w:pos="2700"/>
                <w:tab w:val="left" w:pos="5220"/>
                <w:tab w:val="left" w:pos="7560"/>
              </w:tabs>
              <w:spacing w:line="25" w:lineRule="atLeast"/>
              <w:rPr>
                <w:rFonts w:eastAsiaTheme="minorEastAsia" w:cs="Times New Roman"/>
                <w:sz w:val="26"/>
                <w:szCs w:val="26"/>
              </w:rPr>
            </w:pPr>
            <w:r w:rsidRPr="00473841">
              <w:rPr>
                <w:rFonts w:cs="Times New Roman"/>
                <w:sz w:val="26"/>
                <w:szCs w:val="26"/>
              </w:rPr>
              <w:t xml:space="preserve">Tinh bột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Nấm (đường hóa) </m:t>
                      </m:r>
                    </m:e>
                  </m:groupChr>
                </m:e>
              </m:box>
            </m:oMath>
            <w:r w:rsidR="00297C35">
              <w:rPr>
                <w:rFonts w:eastAsiaTheme="minorEastAsia" w:cs="Times New Roman"/>
                <w:sz w:val="26"/>
                <w:szCs w:val="26"/>
              </w:rPr>
              <w:t>……………</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               Nấm men                      </m:t>
                      </m:r>
                    </m:e>
                  </m:groupChr>
                </m:e>
              </m:box>
            </m:oMath>
            <w:r w:rsidRPr="00473841">
              <w:rPr>
                <w:rFonts w:eastAsiaTheme="minorEastAsia" w:cs="Times New Roman"/>
                <w:sz w:val="26"/>
                <w:szCs w:val="26"/>
              </w:rPr>
              <w:t xml:space="preserve"> </w:t>
            </w:r>
            <w:r w:rsidR="00297C35">
              <w:rPr>
                <w:rFonts w:eastAsiaTheme="minorEastAsia" w:cs="Times New Roman"/>
                <w:sz w:val="26"/>
                <w:szCs w:val="26"/>
              </w:rPr>
              <w:t>……………………….</w:t>
            </w:r>
          </w:p>
          <w:p w14:paraId="5348F936" w14:textId="77777777" w:rsidR="00954848" w:rsidRPr="0046638D" w:rsidRDefault="00954848" w:rsidP="00297C35">
            <w:pPr>
              <w:spacing w:before="60" w:after="60"/>
              <w:rPr>
                <w:rFonts w:cs="Times New Roman"/>
                <w:sz w:val="26"/>
                <w:szCs w:val="26"/>
              </w:rPr>
            </w:pPr>
            <w:r w:rsidRPr="0046638D">
              <w:rPr>
                <w:rFonts w:cs="Times New Roman"/>
                <w:b/>
                <w:bCs/>
                <w:sz w:val="26"/>
                <w:szCs w:val="26"/>
              </w:rPr>
              <w:t>Lên men lactic</w:t>
            </w:r>
          </w:p>
          <w:p w14:paraId="3D129141" w14:textId="2A341644" w:rsidR="00954848" w:rsidRDefault="00954848" w:rsidP="00297C35">
            <w:pPr>
              <w:spacing w:before="60" w:after="60"/>
              <w:rPr>
                <w:rFonts w:cs="Times New Roman"/>
                <w:b/>
                <w:bCs/>
                <w:sz w:val="26"/>
                <w:szCs w:val="26"/>
              </w:rPr>
            </w:pPr>
            <w:r w:rsidRPr="00473841">
              <w:rPr>
                <w:rFonts w:cs="Times New Roman"/>
                <w:sz w:val="26"/>
                <w:szCs w:val="26"/>
              </w:rPr>
              <w:t xml:space="preserve">Glucose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Vi khuẩn lactic đồng hình</m:t>
                      </m:r>
                    </m:e>
                  </m:groupChr>
                </m:e>
              </m:box>
            </m:oMath>
            <w:r w:rsidRPr="00473841">
              <w:rPr>
                <w:rFonts w:cs="Times New Roman"/>
                <w:sz w:val="26"/>
                <w:szCs w:val="26"/>
              </w:rPr>
              <w:t xml:space="preserve"> </w:t>
            </w:r>
            <w:r w:rsidR="00297C35">
              <w:rPr>
                <w:rFonts w:cs="Times New Roman"/>
                <w:sz w:val="26"/>
                <w:szCs w:val="26"/>
              </w:rPr>
              <w:t>……………...</w:t>
            </w:r>
            <w:r w:rsidRPr="00473841">
              <w:rPr>
                <w:rFonts w:cs="Times New Roman"/>
                <w:sz w:val="26"/>
                <w:szCs w:val="26"/>
              </w:rPr>
              <w:t xml:space="preserve"> Glucose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Vi khuẩn lactic dị hình</m:t>
                      </m:r>
                    </m:e>
                  </m:groupChr>
                </m:e>
              </m:box>
            </m:oMath>
            <w:r w:rsidRPr="00473841">
              <w:rPr>
                <w:rFonts w:cs="Times New Roman"/>
                <w:sz w:val="26"/>
                <w:szCs w:val="26"/>
              </w:rPr>
              <w:t xml:space="preserve"> </w:t>
            </w:r>
            <w:r w:rsidR="00297C35">
              <w:rPr>
                <w:rFonts w:cs="Times New Roman"/>
                <w:sz w:val="26"/>
                <w:szCs w:val="26"/>
              </w:rPr>
              <w:t>……………………………………………….</w:t>
            </w:r>
          </w:p>
        </w:tc>
      </w:tr>
    </w:tbl>
    <w:p w14:paraId="14652343" w14:textId="78A0FCCC" w:rsidR="0046638D" w:rsidRDefault="0046638D" w:rsidP="0046638D">
      <w:pPr>
        <w:spacing w:before="60" w:after="60"/>
        <w:jc w:val="both"/>
        <w:rPr>
          <w:rFonts w:cs="Times New Roman"/>
          <w:b/>
          <w:bCs/>
          <w:sz w:val="26"/>
          <w:szCs w:val="26"/>
        </w:rPr>
      </w:pPr>
      <w:r>
        <w:rPr>
          <w:rFonts w:cs="Times New Roman"/>
          <w:b/>
          <w:bCs/>
          <w:sz w:val="26"/>
          <w:szCs w:val="26"/>
        </w:rPr>
        <w:t xml:space="preserve">2. </w:t>
      </w:r>
      <w:r w:rsidRPr="0046638D">
        <w:rPr>
          <w:rFonts w:cs="Times New Roman"/>
          <w:b/>
          <w:bCs/>
          <w:sz w:val="26"/>
          <w:szCs w:val="26"/>
        </w:rPr>
        <w:t xml:space="preserve">Quá trình tổng hợp và phân giải </w:t>
      </w:r>
      <w:r>
        <w:rPr>
          <w:rFonts w:cs="Times New Roman"/>
          <w:b/>
          <w:bCs/>
          <w:sz w:val="26"/>
          <w:szCs w:val="26"/>
        </w:rPr>
        <w:t>protein</w:t>
      </w:r>
    </w:p>
    <w:tbl>
      <w:tblPr>
        <w:tblStyle w:val="TableGrid"/>
        <w:tblW w:w="0" w:type="auto"/>
        <w:tblLook w:val="04A0" w:firstRow="1" w:lastRow="0" w:firstColumn="1" w:lastColumn="0" w:noHBand="0" w:noVBand="1"/>
      </w:tblPr>
      <w:tblGrid>
        <w:gridCol w:w="4460"/>
        <w:gridCol w:w="4890"/>
      </w:tblGrid>
      <w:tr w:rsidR="00297C35" w14:paraId="325C86C1" w14:textId="77777777" w:rsidTr="0046638D">
        <w:tc>
          <w:tcPr>
            <w:tcW w:w="4675" w:type="dxa"/>
          </w:tcPr>
          <w:p w14:paraId="71A61DEE" w14:textId="4F4ABDB8" w:rsidR="0046638D" w:rsidRDefault="0046638D" w:rsidP="0046638D">
            <w:pPr>
              <w:spacing w:before="60" w:after="60"/>
              <w:jc w:val="both"/>
              <w:rPr>
                <w:rFonts w:cs="Times New Roman"/>
                <w:b/>
                <w:bCs/>
                <w:sz w:val="26"/>
                <w:szCs w:val="26"/>
              </w:rPr>
            </w:pPr>
            <w:r w:rsidRPr="0046638D">
              <w:rPr>
                <w:rFonts w:cs="Times New Roman"/>
                <w:b/>
                <w:bCs/>
                <w:sz w:val="26"/>
                <w:szCs w:val="26"/>
              </w:rPr>
              <w:t xml:space="preserve">Tổng hợp </w:t>
            </w:r>
            <w:r>
              <w:rPr>
                <w:rFonts w:cs="Times New Roman"/>
                <w:b/>
                <w:bCs/>
                <w:sz w:val="26"/>
                <w:szCs w:val="26"/>
              </w:rPr>
              <w:t>protein</w:t>
            </w:r>
          </w:p>
        </w:tc>
        <w:tc>
          <w:tcPr>
            <w:tcW w:w="4675" w:type="dxa"/>
          </w:tcPr>
          <w:p w14:paraId="0CD71565" w14:textId="6DCD4CF2" w:rsidR="0046638D" w:rsidRDefault="0046638D" w:rsidP="0046638D">
            <w:pPr>
              <w:spacing w:before="60" w:after="60"/>
              <w:jc w:val="both"/>
              <w:rPr>
                <w:rFonts w:cs="Times New Roman"/>
                <w:b/>
                <w:bCs/>
                <w:sz w:val="26"/>
                <w:szCs w:val="26"/>
              </w:rPr>
            </w:pPr>
            <w:r w:rsidRPr="0046638D">
              <w:rPr>
                <w:rFonts w:cs="Times New Roman"/>
                <w:b/>
                <w:bCs/>
                <w:sz w:val="26"/>
                <w:szCs w:val="26"/>
              </w:rPr>
              <w:t xml:space="preserve">Phân giải </w:t>
            </w:r>
            <w:r>
              <w:rPr>
                <w:rFonts w:cs="Times New Roman"/>
                <w:b/>
                <w:bCs/>
                <w:sz w:val="26"/>
                <w:szCs w:val="26"/>
              </w:rPr>
              <w:t>protein</w:t>
            </w:r>
          </w:p>
        </w:tc>
      </w:tr>
      <w:tr w:rsidR="00297C35" w14:paraId="7987519D" w14:textId="77777777" w:rsidTr="0046638D">
        <w:tc>
          <w:tcPr>
            <w:tcW w:w="4675" w:type="dxa"/>
          </w:tcPr>
          <w:p w14:paraId="723E913A" w14:textId="05DDA70D" w:rsidR="0046638D" w:rsidRPr="0046638D" w:rsidRDefault="0046638D" w:rsidP="00297C35">
            <w:pPr>
              <w:spacing w:before="60" w:after="60"/>
              <w:rPr>
                <w:rFonts w:cs="Times New Roman"/>
                <w:sz w:val="26"/>
                <w:szCs w:val="26"/>
                <w:lang w:val="fr-FR"/>
              </w:rPr>
            </w:pPr>
            <w:r w:rsidRPr="0046638D">
              <w:rPr>
                <w:rFonts w:cs="Times New Roman"/>
                <w:sz w:val="26"/>
                <w:szCs w:val="26"/>
                <w:lang w:val="fr-FR"/>
              </w:rPr>
              <w:t>Sự tổng hợp pr</w:t>
            </w:r>
            <w:r w:rsidR="00112206">
              <w:rPr>
                <w:rFonts w:cs="Times New Roman"/>
                <w:sz w:val="26"/>
                <w:szCs w:val="26"/>
                <w:lang w:val="fr-FR"/>
              </w:rPr>
              <w:t>otein</w:t>
            </w:r>
            <w:r w:rsidRPr="0046638D">
              <w:rPr>
                <w:rFonts w:cs="Times New Roman"/>
                <w:sz w:val="26"/>
                <w:szCs w:val="26"/>
                <w:lang w:val="fr-FR"/>
              </w:rPr>
              <w:t xml:space="preserve"> là do các </w:t>
            </w:r>
            <w:r w:rsidR="00297C35">
              <w:rPr>
                <w:rFonts w:cs="Times New Roman"/>
                <w:sz w:val="26"/>
                <w:szCs w:val="26"/>
                <w:lang w:val="fr-FR"/>
              </w:rPr>
              <w:t>……….</w:t>
            </w:r>
            <w:r w:rsidRPr="0046638D">
              <w:rPr>
                <w:rFonts w:cs="Times New Roman"/>
                <w:sz w:val="26"/>
                <w:szCs w:val="26"/>
                <w:lang w:val="fr-FR"/>
              </w:rPr>
              <w:t xml:space="preserve"> liên kết với nhau bằng </w:t>
            </w:r>
            <w:r w:rsidR="00297C35">
              <w:rPr>
                <w:rFonts w:cs="Times New Roman"/>
                <w:sz w:val="26"/>
                <w:szCs w:val="26"/>
                <w:lang w:val="fr-FR"/>
              </w:rPr>
              <w:t>………………………..</w:t>
            </w:r>
          </w:p>
          <w:p w14:paraId="76A8AE4C" w14:textId="2EA9155B" w:rsidR="0046638D" w:rsidRPr="0046638D" w:rsidRDefault="0046638D" w:rsidP="00297C35">
            <w:pPr>
              <w:spacing w:before="60" w:after="60"/>
              <w:rPr>
                <w:sz w:val="26"/>
                <w:szCs w:val="26"/>
              </w:rPr>
            </w:pPr>
            <w:r w:rsidRPr="0046638D">
              <w:rPr>
                <w:rFonts w:cs="Times New Roman"/>
                <w:sz w:val="26"/>
                <w:szCs w:val="26"/>
              </w:rPr>
              <w:t>(Axit amin)n</w:t>
            </w:r>
            <w:r w:rsidRPr="0046638D">
              <w:rPr>
                <w:rFonts w:cs="Times New Roman"/>
                <w:sz w:val="26"/>
                <w:szCs w:val="26"/>
              </w:rPr>
              <w:sym w:font="Wingdings" w:char="F0E0"/>
            </w:r>
            <w:r w:rsidRPr="0046638D">
              <w:rPr>
                <w:rFonts w:asciiTheme="majorHAnsi" w:eastAsiaTheme="minorEastAsia" w:hAnsi="Calibri" w:cs="Arial"/>
                <w:color w:val="000000"/>
                <w:kern w:val="24"/>
                <w:sz w:val="56"/>
                <w:szCs w:val="56"/>
              </w:rPr>
              <w:t xml:space="preserve"> </w:t>
            </w:r>
            <w:r w:rsidRPr="0046638D">
              <w:rPr>
                <w:sz w:val="26"/>
                <w:szCs w:val="26"/>
              </w:rPr>
              <w:t>Protein</w:t>
            </w:r>
          </w:p>
          <w:p w14:paraId="7973C2E2" w14:textId="43E812EC" w:rsidR="0046638D" w:rsidRDefault="0046638D" w:rsidP="00297C35">
            <w:pPr>
              <w:spacing w:before="60" w:after="60"/>
              <w:rPr>
                <w:rFonts w:cs="Times New Roman"/>
                <w:sz w:val="26"/>
                <w:szCs w:val="26"/>
              </w:rPr>
            </w:pPr>
            <w:r w:rsidRPr="0046638D">
              <w:rPr>
                <w:rFonts w:cs="Times New Roman"/>
                <w:sz w:val="26"/>
                <w:szCs w:val="26"/>
              </w:rPr>
              <w:t xml:space="preserve">Các enzyme xúc tác (từ TV hoặc ĐV) đều có thể sản xuất như </w:t>
            </w:r>
            <w:r w:rsidR="00297C35">
              <w:rPr>
                <w:rFonts w:cs="Times New Roman"/>
                <w:sz w:val="26"/>
                <w:szCs w:val="26"/>
              </w:rPr>
              <w:t>………………………….</w:t>
            </w:r>
          </w:p>
          <w:p w14:paraId="503B2F1E" w14:textId="4CF6315C" w:rsidR="0046638D" w:rsidRDefault="0046638D" w:rsidP="00297C35">
            <w:pPr>
              <w:spacing w:before="60" w:after="60"/>
              <w:rPr>
                <w:rFonts w:cs="Times New Roman"/>
                <w:sz w:val="26"/>
                <w:szCs w:val="26"/>
              </w:rPr>
            </w:pPr>
            <w:r>
              <w:rPr>
                <w:rFonts w:cs="Times New Roman"/>
                <w:sz w:val="26"/>
                <w:szCs w:val="26"/>
              </w:rPr>
              <w:t>- Ứng dụng</w:t>
            </w:r>
          </w:p>
          <w:p w14:paraId="21A9BC54" w14:textId="1298BF24" w:rsidR="0046638D" w:rsidRPr="0046638D" w:rsidRDefault="0046638D" w:rsidP="00297C35">
            <w:pPr>
              <w:spacing w:before="60" w:after="60"/>
              <w:rPr>
                <w:rFonts w:cs="Times New Roman"/>
                <w:sz w:val="26"/>
                <w:szCs w:val="26"/>
              </w:rPr>
            </w:pPr>
            <w:r>
              <w:rPr>
                <w:rFonts w:cs="Times New Roman"/>
                <w:sz w:val="26"/>
                <w:szCs w:val="26"/>
              </w:rPr>
              <w:t xml:space="preserve">+ </w:t>
            </w:r>
            <w:r w:rsidRPr="0046638D">
              <w:rPr>
                <w:rFonts w:cs="Times New Roman"/>
                <w:sz w:val="26"/>
                <w:szCs w:val="26"/>
              </w:rPr>
              <w:t xml:space="preserve">Sản xuất sinh khối: </w:t>
            </w:r>
            <w:r w:rsidR="00297C35">
              <w:rPr>
                <w:rFonts w:cs="Times New Roman"/>
                <w:sz w:val="26"/>
                <w:szCs w:val="26"/>
              </w:rPr>
              <w:t>………………………………………………</w:t>
            </w:r>
          </w:p>
          <w:p w14:paraId="22AA6365" w14:textId="08E97F4E" w:rsidR="0046638D" w:rsidRPr="0046638D" w:rsidRDefault="00954848" w:rsidP="00297C35">
            <w:pPr>
              <w:spacing w:before="60" w:after="60"/>
              <w:rPr>
                <w:rFonts w:cs="Times New Roman"/>
                <w:sz w:val="26"/>
                <w:szCs w:val="26"/>
              </w:rPr>
            </w:pPr>
            <w:r>
              <w:rPr>
                <w:rFonts w:cs="Times New Roman"/>
                <w:sz w:val="26"/>
                <w:szCs w:val="26"/>
              </w:rPr>
              <w:lastRenderedPageBreak/>
              <w:t xml:space="preserve">+ </w:t>
            </w:r>
            <w:r w:rsidR="0046638D" w:rsidRPr="0046638D">
              <w:rPr>
                <w:rFonts w:cs="Times New Roman"/>
                <w:sz w:val="26"/>
                <w:szCs w:val="26"/>
              </w:rPr>
              <w:t>Sản xuất amino acid bổ sung vào thực phẩm</w:t>
            </w:r>
            <w:r w:rsidR="00297C35">
              <w:rPr>
                <w:rFonts w:cs="Times New Roman"/>
                <w:sz w:val="26"/>
                <w:szCs w:val="26"/>
              </w:rPr>
              <w:t>:</w:t>
            </w:r>
            <w:r w:rsidR="0046638D" w:rsidRPr="0046638D">
              <w:rPr>
                <w:rFonts w:cs="Times New Roman"/>
                <w:sz w:val="26"/>
                <w:szCs w:val="26"/>
              </w:rPr>
              <w:t xml:space="preserve"> như chủng đột biến Corynebacterium glutamicum để sản xuất các amino acid: Glutamic acid, lysine, valine…</w:t>
            </w:r>
          </w:p>
        </w:tc>
        <w:tc>
          <w:tcPr>
            <w:tcW w:w="4675" w:type="dxa"/>
          </w:tcPr>
          <w:p w14:paraId="67C6D30C" w14:textId="35184E29" w:rsidR="0046638D" w:rsidRDefault="0046638D" w:rsidP="00297C35">
            <w:pPr>
              <w:spacing w:before="60" w:after="60"/>
              <w:rPr>
                <w:rFonts w:eastAsiaTheme="minorEastAsia" w:cs="Times New Roman"/>
                <w:sz w:val="26"/>
                <w:szCs w:val="26"/>
              </w:rPr>
            </w:pPr>
            <w:r>
              <w:rPr>
                <w:rFonts w:cs="Times New Roman"/>
                <w:sz w:val="26"/>
                <w:szCs w:val="26"/>
              </w:rPr>
              <w:lastRenderedPageBreak/>
              <w:t>Protein</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Protease </m:t>
                      </m:r>
                    </m:e>
                  </m:groupChr>
                  <m:r>
                    <w:rPr>
                      <w:rFonts w:ascii="Cambria Math" w:hAnsi="Cambria Math" w:cs="Times New Roman"/>
                      <w:sz w:val="26"/>
                      <w:szCs w:val="26"/>
                    </w:rPr>
                    <m:t xml:space="preserve"> </m:t>
                  </m:r>
                </m:e>
              </m:box>
            </m:oMath>
            <w:r>
              <w:rPr>
                <w:rFonts w:eastAsiaTheme="minorEastAsia" w:cs="Times New Roman"/>
                <w:sz w:val="26"/>
                <w:szCs w:val="26"/>
              </w:rPr>
              <w:t>aminoacid</w:t>
            </w:r>
            <w:r w:rsidRPr="00473841">
              <w:rPr>
                <w:rFonts w:eastAsiaTheme="minorEastAsia" w:cs="Times New Roman"/>
                <w:sz w:val="26"/>
                <w:szCs w:val="26"/>
              </w:rPr>
              <w:t xml:space="preserve"> </w:t>
            </w:r>
            <w:r w:rsidRPr="00473841">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              VSV hấp thụ và phân giải                 </m:t>
                      </m:r>
                    </m:e>
                  </m:groupChr>
                </m:e>
              </m:box>
            </m:oMath>
            <w:r w:rsidR="00297C35">
              <w:rPr>
                <w:rFonts w:eastAsiaTheme="minorEastAsia" w:cs="Times New Roman"/>
                <w:sz w:val="26"/>
                <w:szCs w:val="26"/>
              </w:rPr>
              <w:t>…………………</w:t>
            </w:r>
          </w:p>
          <w:p w14:paraId="5303949D" w14:textId="77777777" w:rsidR="0046638D" w:rsidRDefault="0046638D" w:rsidP="00297C35">
            <w:pPr>
              <w:spacing w:before="60" w:after="60"/>
              <w:rPr>
                <w:rFonts w:cs="Times New Roman"/>
                <w:b/>
                <w:bCs/>
                <w:sz w:val="26"/>
                <w:szCs w:val="26"/>
              </w:rPr>
            </w:pPr>
          </w:p>
          <w:p w14:paraId="033E4381" w14:textId="77777777" w:rsidR="00954848" w:rsidRDefault="00954848" w:rsidP="00297C35">
            <w:pPr>
              <w:spacing w:before="60" w:after="60"/>
              <w:rPr>
                <w:rFonts w:cs="Times New Roman"/>
                <w:sz w:val="26"/>
                <w:szCs w:val="26"/>
              </w:rPr>
            </w:pPr>
          </w:p>
          <w:p w14:paraId="297561E3" w14:textId="17391098" w:rsidR="00954848" w:rsidRDefault="00954848" w:rsidP="00297C35">
            <w:pPr>
              <w:spacing w:before="60" w:after="60"/>
              <w:rPr>
                <w:rFonts w:cs="Times New Roman"/>
                <w:sz w:val="26"/>
                <w:szCs w:val="26"/>
              </w:rPr>
            </w:pPr>
            <w:r>
              <w:rPr>
                <w:rFonts w:cs="Times New Roman"/>
                <w:sz w:val="26"/>
                <w:szCs w:val="26"/>
              </w:rPr>
              <w:t>- Ứng dụng</w:t>
            </w:r>
          </w:p>
          <w:p w14:paraId="34BDDC09" w14:textId="2338EB37" w:rsidR="0046638D" w:rsidRPr="0046638D" w:rsidRDefault="00954848" w:rsidP="00297C35">
            <w:pPr>
              <w:spacing w:before="60" w:after="60"/>
              <w:rPr>
                <w:rFonts w:cs="Times New Roman"/>
                <w:sz w:val="26"/>
                <w:szCs w:val="26"/>
              </w:rPr>
            </w:pPr>
            <w:r>
              <w:rPr>
                <w:rFonts w:cs="Times New Roman"/>
                <w:sz w:val="26"/>
                <w:szCs w:val="26"/>
              </w:rPr>
              <w:t xml:space="preserve">+ </w:t>
            </w:r>
            <w:r w:rsidR="0046638D" w:rsidRPr="0046638D">
              <w:rPr>
                <w:rFonts w:cs="Times New Roman"/>
                <w:sz w:val="26"/>
                <w:szCs w:val="26"/>
              </w:rPr>
              <w:t xml:space="preserve">Quá trình phân giải các </w:t>
            </w:r>
            <w:r w:rsidR="00297C35">
              <w:rPr>
                <w:rFonts w:cs="Times New Roman"/>
                <w:sz w:val="26"/>
                <w:szCs w:val="26"/>
              </w:rPr>
              <w:t>…………..</w:t>
            </w:r>
            <w:r w:rsidR="0046638D" w:rsidRPr="0046638D">
              <w:rPr>
                <w:rFonts w:cs="Times New Roman"/>
                <w:sz w:val="26"/>
                <w:szCs w:val="26"/>
              </w:rPr>
              <w:t xml:space="preserve">thành các </w:t>
            </w:r>
            <w:r w:rsidR="00297C35">
              <w:rPr>
                <w:rFonts w:cs="Times New Roman"/>
                <w:sz w:val="26"/>
                <w:szCs w:val="26"/>
              </w:rPr>
              <w:t>………..</w:t>
            </w:r>
            <w:r w:rsidR="0046638D" w:rsidRPr="0046638D">
              <w:rPr>
                <w:rFonts w:cs="Times New Roman"/>
                <w:sz w:val="26"/>
                <w:szCs w:val="26"/>
              </w:rPr>
              <w:t xml:space="preserve"> diễn ra bên ngoài tế bào nhờ VSV tiết proteaza ra môi trường. Các axit amin này được VSV hấp thụ và phân giải để </w:t>
            </w:r>
            <w:r w:rsidR="0046638D" w:rsidRPr="0046638D">
              <w:rPr>
                <w:rFonts w:cs="Times New Roman"/>
                <w:sz w:val="26"/>
                <w:szCs w:val="26"/>
              </w:rPr>
              <w:lastRenderedPageBreak/>
              <w:t>tạo ra năng lượng cho hoạt động sống của tế bào</w:t>
            </w:r>
          </w:p>
          <w:p w14:paraId="2FCD0789" w14:textId="340C7BAB" w:rsidR="0046638D" w:rsidRPr="0046638D" w:rsidRDefault="00954848" w:rsidP="00297C35">
            <w:pPr>
              <w:spacing w:before="60" w:after="60"/>
              <w:rPr>
                <w:rFonts w:cs="Times New Roman"/>
                <w:sz w:val="26"/>
                <w:szCs w:val="26"/>
              </w:rPr>
            </w:pPr>
            <w:r>
              <w:rPr>
                <w:rFonts w:cs="Times New Roman"/>
                <w:sz w:val="26"/>
                <w:szCs w:val="26"/>
              </w:rPr>
              <w:t xml:space="preserve">+ </w:t>
            </w:r>
            <w:r w:rsidR="0046638D" w:rsidRPr="0046638D">
              <w:rPr>
                <w:rFonts w:cs="Times New Roman"/>
                <w:sz w:val="26"/>
                <w:szCs w:val="26"/>
              </w:rPr>
              <w:t xml:space="preserve">Ứng dụng </w:t>
            </w:r>
            <w:r w:rsidR="00297C35">
              <w:rPr>
                <w:rFonts w:cs="Times New Roman"/>
                <w:sz w:val="26"/>
                <w:szCs w:val="26"/>
              </w:rPr>
              <w:t>…………………</w:t>
            </w:r>
          </w:p>
          <w:p w14:paraId="7DB3E5E4" w14:textId="2400124B" w:rsidR="0046638D" w:rsidRDefault="0046638D" w:rsidP="00297C35">
            <w:pPr>
              <w:spacing w:before="60" w:after="60"/>
              <w:rPr>
                <w:rFonts w:cs="Times New Roman"/>
                <w:b/>
                <w:bCs/>
                <w:sz w:val="26"/>
                <w:szCs w:val="26"/>
              </w:rPr>
            </w:pPr>
          </w:p>
        </w:tc>
      </w:tr>
    </w:tbl>
    <w:p w14:paraId="130B2152" w14:textId="0AB59D38" w:rsidR="00954848" w:rsidRDefault="00954848" w:rsidP="00954848">
      <w:pPr>
        <w:spacing w:before="60" w:after="60"/>
        <w:jc w:val="both"/>
        <w:rPr>
          <w:rFonts w:cs="Times New Roman"/>
          <w:b/>
          <w:bCs/>
          <w:sz w:val="26"/>
          <w:szCs w:val="26"/>
        </w:rPr>
      </w:pPr>
      <w:r>
        <w:rPr>
          <w:rFonts w:cs="Times New Roman"/>
          <w:b/>
          <w:bCs/>
          <w:sz w:val="26"/>
          <w:szCs w:val="26"/>
        </w:rPr>
        <w:lastRenderedPageBreak/>
        <w:t xml:space="preserve">3. </w:t>
      </w:r>
      <w:r w:rsidRPr="0046638D">
        <w:rPr>
          <w:rFonts w:cs="Times New Roman"/>
          <w:b/>
          <w:bCs/>
          <w:sz w:val="26"/>
          <w:szCs w:val="26"/>
        </w:rPr>
        <w:t>Quá trình tổng hợp và phân giải</w:t>
      </w:r>
      <w:r>
        <w:rPr>
          <w:rFonts w:cs="Times New Roman"/>
          <w:b/>
          <w:bCs/>
          <w:sz w:val="26"/>
          <w:szCs w:val="26"/>
        </w:rPr>
        <w:t xml:space="preserve"> lipid</w:t>
      </w:r>
    </w:p>
    <w:tbl>
      <w:tblPr>
        <w:tblStyle w:val="TableGrid"/>
        <w:tblW w:w="0" w:type="auto"/>
        <w:tblLook w:val="04A0" w:firstRow="1" w:lastRow="0" w:firstColumn="1" w:lastColumn="0" w:noHBand="0" w:noVBand="1"/>
      </w:tblPr>
      <w:tblGrid>
        <w:gridCol w:w="4675"/>
        <w:gridCol w:w="4675"/>
      </w:tblGrid>
      <w:tr w:rsidR="00954848" w14:paraId="18A81EF6" w14:textId="77777777" w:rsidTr="00BB497E">
        <w:tc>
          <w:tcPr>
            <w:tcW w:w="4675" w:type="dxa"/>
          </w:tcPr>
          <w:p w14:paraId="7DBF3E72" w14:textId="027E5C18"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Tổng hợp </w:t>
            </w:r>
            <w:r>
              <w:rPr>
                <w:rFonts w:cs="Times New Roman"/>
                <w:b/>
                <w:bCs/>
                <w:sz w:val="26"/>
                <w:szCs w:val="26"/>
              </w:rPr>
              <w:t>lipid</w:t>
            </w:r>
          </w:p>
        </w:tc>
        <w:tc>
          <w:tcPr>
            <w:tcW w:w="4675" w:type="dxa"/>
          </w:tcPr>
          <w:p w14:paraId="2CCB91E1" w14:textId="3D421529"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Phân giải </w:t>
            </w:r>
            <w:r>
              <w:rPr>
                <w:rFonts w:cs="Times New Roman"/>
                <w:b/>
                <w:bCs/>
                <w:sz w:val="26"/>
                <w:szCs w:val="26"/>
              </w:rPr>
              <w:t>lipid</w:t>
            </w:r>
          </w:p>
        </w:tc>
      </w:tr>
      <w:tr w:rsidR="00954848" w14:paraId="4ECFE699" w14:textId="77777777" w:rsidTr="00954848">
        <w:tc>
          <w:tcPr>
            <w:tcW w:w="4675" w:type="dxa"/>
          </w:tcPr>
          <w:p w14:paraId="029B6072" w14:textId="273E5617" w:rsidR="00954848" w:rsidRDefault="00954848" w:rsidP="0046638D">
            <w:pPr>
              <w:spacing w:before="60" w:after="60"/>
              <w:jc w:val="both"/>
              <w:rPr>
                <w:rFonts w:cs="Times New Roman"/>
                <w:sz w:val="26"/>
                <w:szCs w:val="26"/>
                <w:lang w:val="fr-FR"/>
              </w:rPr>
            </w:pPr>
            <w:r>
              <w:rPr>
                <w:rFonts w:cs="Times New Roman"/>
                <w:sz w:val="26"/>
                <w:szCs w:val="26"/>
                <w:lang w:val="fr-FR"/>
              </w:rPr>
              <w:t xml:space="preserve">- </w:t>
            </w:r>
            <w:r w:rsidRPr="00954848">
              <w:rPr>
                <w:rFonts w:cs="Times New Roman"/>
                <w:sz w:val="26"/>
                <w:szCs w:val="26"/>
                <w:lang w:val="fr-FR"/>
              </w:rPr>
              <w:t xml:space="preserve">Sự tổng hợp lipit ở vi sinh vật là do sự kết hợp </w:t>
            </w:r>
            <w:r w:rsidR="00297C35">
              <w:rPr>
                <w:rFonts w:cs="Times New Roman"/>
                <w:sz w:val="26"/>
                <w:szCs w:val="26"/>
                <w:lang w:val="fr-FR"/>
              </w:rPr>
              <w:t>……………</w:t>
            </w:r>
            <w:r w:rsidRPr="00954848">
              <w:rPr>
                <w:rFonts w:cs="Times New Roman"/>
                <w:sz w:val="26"/>
                <w:szCs w:val="26"/>
                <w:lang w:val="fr-FR"/>
              </w:rPr>
              <w:t xml:space="preserve"> và các </w:t>
            </w:r>
            <w:r w:rsidR="00297C35">
              <w:rPr>
                <w:rFonts w:cs="Times New Roman"/>
                <w:sz w:val="26"/>
                <w:szCs w:val="26"/>
                <w:lang w:val="fr-FR"/>
              </w:rPr>
              <w:t>………………..</w:t>
            </w:r>
          </w:p>
          <w:p w14:paraId="4E3E9855" w14:textId="6B98D9D9" w:rsidR="00954848" w:rsidRPr="00954848" w:rsidRDefault="00954848" w:rsidP="0046638D">
            <w:pPr>
              <w:spacing w:before="60" w:after="60"/>
              <w:jc w:val="both"/>
              <w:rPr>
                <w:rFonts w:cs="Times New Roman"/>
                <w:sz w:val="26"/>
                <w:szCs w:val="26"/>
              </w:rPr>
            </w:pPr>
            <w:r>
              <w:rPr>
                <w:rFonts w:cs="Times New Roman"/>
                <w:sz w:val="26"/>
                <w:szCs w:val="26"/>
                <w:lang w:val="fr-FR"/>
              </w:rPr>
              <w:t>- Glycerol + acid béo</w:t>
            </w:r>
            <w:r w:rsidRPr="00954848">
              <w:rPr>
                <w:rFonts w:cs="Times New Roman"/>
                <w:sz w:val="26"/>
                <w:szCs w:val="26"/>
                <w:lang w:val="fr-FR"/>
              </w:rPr>
              <w:sym w:font="Wingdings" w:char="F0E0"/>
            </w:r>
            <w:r>
              <w:rPr>
                <w:rFonts w:cs="Times New Roman"/>
                <w:sz w:val="26"/>
                <w:szCs w:val="26"/>
                <w:lang w:val="fr-FR"/>
              </w:rPr>
              <w:t xml:space="preserve"> Lipid</w:t>
            </w:r>
          </w:p>
        </w:tc>
        <w:tc>
          <w:tcPr>
            <w:tcW w:w="4675" w:type="dxa"/>
          </w:tcPr>
          <w:p w14:paraId="705C4CB2" w14:textId="54272199" w:rsidR="00954848" w:rsidRPr="00954848" w:rsidRDefault="00954848" w:rsidP="00954848">
            <w:pPr>
              <w:spacing w:before="60" w:after="60"/>
              <w:jc w:val="both"/>
              <w:rPr>
                <w:rFonts w:cs="Times New Roman"/>
                <w:b/>
                <w:bCs/>
                <w:sz w:val="26"/>
                <w:szCs w:val="26"/>
              </w:rPr>
            </w:pPr>
            <w:r w:rsidRPr="00954848">
              <w:rPr>
                <w:rFonts w:cs="Times New Roman"/>
                <w:sz w:val="26"/>
                <w:szCs w:val="26"/>
              </w:rPr>
              <w:t>Triglyceride</w:t>
            </w:r>
            <w:r w:rsidRPr="00954848">
              <w:rPr>
                <w:rFonts w:cs="Times New Roman"/>
                <w:b/>
                <w:bCs/>
                <w:sz w:val="26"/>
                <w:szCs w:val="26"/>
              </w:rPr>
              <w:sym w:font="Wingdings" w:char="F0E0"/>
            </w:r>
            <w:r>
              <w:rPr>
                <w:rFonts w:cs="Times New Roman"/>
                <w:sz w:val="26"/>
                <w:szCs w:val="26"/>
                <w:lang w:val="fr-FR"/>
              </w:rPr>
              <w:t xml:space="preserve"> </w:t>
            </w:r>
            <w:r w:rsidR="00297C35">
              <w:rPr>
                <w:rFonts w:cs="Times New Roman"/>
                <w:sz w:val="26"/>
                <w:szCs w:val="26"/>
                <w:lang w:val="fr-FR"/>
              </w:rPr>
              <w:t>…………………………..</w:t>
            </w:r>
          </w:p>
          <w:p w14:paraId="5266DA42" w14:textId="77777777" w:rsidR="00954848" w:rsidRDefault="00954848" w:rsidP="0046638D">
            <w:pPr>
              <w:spacing w:before="60" w:after="60"/>
              <w:jc w:val="both"/>
              <w:rPr>
                <w:rFonts w:cs="Times New Roman"/>
                <w:b/>
                <w:bCs/>
                <w:sz w:val="26"/>
                <w:szCs w:val="26"/>
              </w:rPr>
            </w:pPr>
          </w:p>
        </w:tc>
      </w:tr>
    </w:tbl>
    <w:p w14:paraId="7496CEB1" w14:textId="71214B8E" w:rsidR="00954848" w:rsidRDefault="00954848" w:rsidP="00954848">
      <w:pPr>
        <w:spacing w:before="60" w:after="60"/>
        <w:jc w:val="both"/>
        <w:rPr>
          <w:rFonts w:cs="Times New Roman"/>
          <w:b/>
          <w:bCs/>
          <w:sz w:val="26"/>
          <w:szCs w:val="26"/>
        </w:rPr>
      </w:pPr>
      <w:r>
        <w:rPr>
          <w:rFonts w:cs="Times New Roman"/>
          <w:b/>
          <w:bCs/>
          <w:sz w:val="26"/>
          <w:szCs w:val="26"/>
        </w:rPr>
        <w:t xml:space="preserve">4. </w:t>
      </w:r>
      <w:r w:rsidRPr="0046638D">
        <w:rPr>
          <w:rFonts w:cs="Times New Roman"/>
          <w:b/>
          <w:bCs/>
          <w:sz w:val="26"/>
          <w:szCs w:val="26"/>
        </w:rPr>
        <w:t>Quá trình tổng hợp và phân giải</w:t>
      </w:r>
      <w:r>
        <w:rPr>
          <w:rFonts w:cs="Times New Roman"/>
          <w:b/>
          <w:bCs/>
          <w:sz w:val="26"/>
          <w:szCs w:val="26"/>
        </w:rPr>
        <w:t xml:space="preserve"> </w:t>
      </w:r>
      <w:r w:rsidRPr="00954848">
        <w:rPr>
          <w:rFonts w:cs="Times New Roman"/>
          <w:b/>
          <w:bCs/>
          <w:sz w:val="26"/>
          <w:szCs w:val="26"/>
        </w:rPr>
        <w:t>nucleic acid</w:t>
      </w:r>
    </w:p>
    <w:tbl>
      <w:tblPr>
        <w:tblStyle w:val="TableGrid"/>
        <w:tblW w:w="0" w:type="auto"/>
        <w:tblLook w:val="04A0" w:firstRow="1" w:lastRow="0" w:firstColumn="1" w:lastColumn="0" w:noHBand="0" w:noVBand="1"/>
      </w:tblPr>
      <w:tblGrid>
        <w:gridCol w:w="4675"/>
        <w:gridCol w:w="4675"/>
      </w:tblGrid>
      <w:tr w:rsidR="00954848" w14:paraId="11D7D90E" w14:textId="77777777" w:rsidTr="00BB497E">
        <w:tc>
          <w:tcPr>
            <w:tcW w:w="4675" w:type="dxa"/>
          </w:tcPr>
          <w:p w14:paraId="58844AAB" w14:textId="66913F45"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Tổng hợp </w:t>
            </w:r>
            <w:r w:rsidRPr="00954848">
              <w:rPr>
                <w:rFonts w:cs="Times New Roman"/>
                <w:b/>
                <w:bCs/>
                <w:sz w:val="26"/>
                <w:szCs w:val="26"/>
              </w:rPr>
              <w:t>nucleic acid</w:t>
            </w:r>
          </w:p>
        </w:tc>
        <w:tc>
          <w:tcPr>
            <w:tcW w:w="4675" w:type="dxa"/>
          </w:tcPr>
          <w:p w14:paraId="66317163" w14:textId="47C181D6"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Phân giải </w:t>
            </w:r>
            <w:r w:rsidRPr="00954848">
              <w:rPr>
                <w:rFonts w:cs="Times New Roman"/>
                <w:b/>
                <w:bCs/>
                <w:sz w:val="26"/>
                <w:szCs w:val="26"/>
              </w:rPr>
              <w:t>nucleic acid</w:t>
            </w:r>
          </w:p>
        </w:tc>
      </w:tr>
      <w:tr w:rsidR="00954848" w14:paraId="11598F72" w14:textId="77777777" w:rsidTr="00BB497E">
        <w:tc>
          <w:tcPr>
            <w:tcW w:w="4675" w:type="dxa"/>
          </w:tcPr>
          <w:p w14:paraId="2B6EF184" w14:textId="326E1508" w:rsidR="00954848" w:rsidRPr="00954848" w:rsidRDefault="00954848" w:rsidP="00954848">
            <w:pPr>
              <w:spacing w:before="60" w:after="60"/>
              <w:jc w:val="both"/>
              <w:rPr>
                <w:rFonts w:cs="Times New Roman"/>
                <w:sz w:val="26"/>
                <w:szCs w:val="26"/>
              </w:rPr>
            </w:pPr>
            <w:r>
              <w:rPr>
                <w:rFonts w:cs="Times New Roman"/>
                <w:sz w:val="26"/>
                <w:szCs w:val="26"/>
                <w:lang w:val="fr-FR"/>
              </w:rPr>
              <w:t xml:space="preserve">- </w:t>
            </w:r>
            <w:r w:rsidRPr="00954848">
              <w:rPr>
                <w:rFonts w:cs="Times New Roman"/>
                <w:sz w:val="26"/>
                <w:szCs w:val="26"/>
                <w:lang w:val="fr-FR"/>
              </w:rPr>
              <w:t>Tổng hợp nucleic acid là do: các base nitrogenous kết hợp với đường 5C và H</w:t>
            </w:r>
            <w:r w:rsidRPr="00954848">
              <w:rPr>
                <w:rFonts w:cs="Times New Roman"/>
                <w:sz w:val="26"/>
                <w:szCs w:val="26"/>
                <w:vertAlign w:val="subscript"/>
                <w:lang w:val="fr-FR"/>
              </w:rPr>
              <w:t>3</w:t>
            </w:r>
            <w:r w:rsidRPr="00954848">
              <w:rPr>
                <w:rFonts w:cs="Times New Roman"/>
                <w:sz w:val="26"/>
                <w:szCs w:val="26"/>
                <w:lang w:val="fr-FR"/>
              </w:rPr>
              <w:t>PO</w:t>
            </w:r>
            <w:r w:rsidRPr="00954848">
              <w:rPr>
                <w:rFonts w:cs="Times New Roman"/>
                <w:sz w:val="26"/>
                <w:szCs w:val="26"/>
                <w:vertAlign w:val="subscript"/>
                <w:lang w:val="fr-FR"/>
              </w:rPr>
              <w:t>4</w:t>
            </w:r>
            <w:r w:rsidRPr="00954848">
              <w:rPr>
                <w:rFonts w:cs="Times New Roman"/>
                <w:sz w:val="26"/>
                <w:szCs w:val="26"/>
                <w:lang w:val="fr-FR"/>
              </w:rPr>
              <w:t xml:space="preserve"> để tạo ra các đơn phân nucleotid, sự liên kết các </w:t>
            </w:r>
            <w:r w:rsidR="00297C35">
              <w:rPr>
                <w:rFonts w:cs="Times New Roman"/>
                <w:sz w:val="26"/>
                <w:szCs w:val="26"/>
                <w:lang w:val="fr-FR"/>
              </w:rPr>
              <w:t>………………..</w:t>
            </w:r>
            <w:r w:rsidRPr="00954848">
              <w:rPr>
                <w:rFonts w:cs="Times New Roman"/>
                <w:sz w:val="26"/>
                <w:szCs w:val="26"/>
                <w:lang w:val="fr-FR"/>
              </w:rPr>
              <w:t xml:space="preserve">tạo ra các </w:t>
            </w:r>
            <w:r w:rsidR="00297C35">
              <w:rPr>
                <w:rFonts w:cs="Times New Roman"/>
                <w:sz w:val="26"/>
                <w:szCs w:val="26"/>
                <w:lang w:val="fr-FR"/>
              </w:rPr>
              <w:t>…………………………………</w:t>
            </w:r>
            <w:r w:rsidRPr="00954848">
              <w:rPr>
                <w:rFonts w:cs="Times New Roman"/>
                <w:sz w:val="26"/>
                <w:szCs w:val="26"/>
              </w:rPr>
              <w:t xml:space="preserve"> </w:t>
            </w:r>
          </w:p>
          <w:p w14:paraId="67FFD165" w14:textId="4D7C0F97" w:rsidR="00954848" w:rsidRPr="00954848" w:rsidRDefault="00954848" w:rsidP="00BB497E">
            <w:pPr>
              <w:spacing w:before="60" w:after="60"/>
              <w:jc w:val="both"/>
              <w:rPr>
                <w:rFonts w:cs="Times New Roman"/>
                <w:sz w:val="26"/>
                <w:szCs w:val="26"/>
              </w:rPr>
            </w:pPr>
          </w:p>
        </w:tc>
        <w:tc>
          <w:tcPr>
            <w:tcW w:w="4675" w:type="dxa"/>
          </w:tcPr>
          <w:p w14:paraId="5C10F811" w14:textId="410A79A2" w:rsidR="00954848" w:rsidRPr="00954848" w:rsidRDefault="00954848" w:rsidP="00BB497E">
            <w:pPr>
              <w:spacing w:before="60" w:after="60"/>
              <w:jc w:val="both"/>
              <w:rPr>
                <w:rFonts w:cs="Times New Roman"/>
                <w:sz w:val="26"/>
                <w:szCs w:val="26"/>
              </w:rPr>
            </w:pPr>
            <w:r w:rsidRPr="00297C35">
              <w:rPr>
                <w:rFonts w:cs="Times New Roman"/>
                <w:sz w:val="26"/>
                <w:szCs w:val="26"/>
              </w:rPr>
              <w:t xml:space="preserve">Nucleic acid </w:t>
            </w:r>
            <w:r w:rsidRPr="00297C35">
              <w:rPr>
                <w:rFonts w:cs="Times New Roman"/>
                <w:sz w:val="26"/>
                <w:szCs w:val="26"/>
              </w:rPr>
              <w:sym w:font="Wingdings" w:char="F0E0"/>
            </w:r>
            <w:r w:rsidRPr="00297C35">
              <w:rPr>
                <w:rFonts w:cs="Times New Roman"/>
                <w:sz w:val="26"/>
                <w:szCs w:val="26"/>
                <w:lang w:val="fr-FR"/>
              </w:rPr>
              <w:t xml:space="preserve"> </w:t>
            </w:r>
            <w:r w:rsidRPr="00297C35">
              <w:rPr>
                <w:rFonts w:cs="Times New Roman"/>
                <w:sz w:val="26"/>
                <w:szCs w:val="26"/>
              </w:rPr>
              <w:t>Các nucleotide</w:t>
            </w:r>
          </w:p>
          <w:p w14:paraId="12097EFE" w14:textId="77777777" w:rsidR="00954848" w:rsidRDefault="00954848" w:rsidP="00BB497E">
            <w:pPr>
              <w:spacing w:before="60" w:after="60"/>
              <w:jc w:val="both"/>
              <w:rPr>
                <w:rFonts w:cs="Times New Roman"/>
                <w:b/>
                <w:bCs/>
                <w:sz w:val="26"/>
                <w:szCs w:val="26"/>
              </w:rPr>
            </w:pPr>
          </w:p>
        </w:tc>
      </w:tr>
    </w:tbl>
    <w:p w14:paraId="02B7DB18" w14:textId="77777777" w:rsidR="0046638D" w:rsidRDefault="0046638D" w:rsidP="0046638D">
      <w:pPr>
        <w:spacing w:before="60" w:after="60"/>
        <w:jc w:val="both"/>
        <w:rPr>
          <w:rFonts w:cs="Times New Roman"/>
          <w:b/>
          <w:bCs/>
          <w:sz w:val="26"/>
          <w:szCs w:val="26"/>
        </w:rPr>
      </w:pPr>
    </w:p>
    <w:p w14:paraId="47FE4E00" w14:textId="7809C022" w:rsidR="00D90E75" w:rsidRPr="00297C35" w:rsidRDefault="00954848" w:rsidP="00297C35">
      <w:pPr>
        <w:spacing w:before="60" w:after="60"/>
        <w:rPr>
          <w:rFonts w:cs="Times New Roman"/>
          <w:sz w:val="26"/>
          <w:szCs w:val="26"/>
          <w:lang w:val="fr-FR"/>
        </w:rPr>
      </w:pPr>
      <w:r>
        <w:rPr>
          <w:rFonts w:cs="Times New Roman"/>
          <w:sz w:val="26"/>
          <w:szCs w:val="26"/>
          <w:lang w:val="fr-FR"/>
        </w:rPr>
        <w:t>*</w:t>
      </w:r>
      <w:r w:rsidR="00D90E75">
        <w:rPr>
          <w:rFonts w:cs="Times New Roman"/>
          <w:sz w:val="26"/>
          <w:szCs w:val="26"/>
          <w:lang w:val="fr-FR"/>
        </w:rPr>
        <w:t xml:space="preserve">Đặc điểm chung của quá trình </w:t>
      </w:r>
      <w:r w:rsidR="00297C35" w:rsidRPr="00297C35">
        <w:rPr>
          <w:rFonts w:cs="Times New Roman"/>
          <w:sz w:val="26"/>
          <w:szCs w:val="26"/>
          <w:lang w:val="fr-FR"/>
        </w:rPr>
        <w:t>…………</w:t>
      </w:r>
      <w:r w:rsidR="00D90E75" w:rsidRPr="00297C35">
        <w:rPr>
          <w:rFonts w:cs="Times New Roman"/>
          <w:sz w:val="26"/>
          <w:szCs w:val="26"/>
          <w:lang w:val="fr-FR"/>
        </w:rPr>
        <w:t xml:space="preserve"> </w:t>
      </w:r>
      <w:r w:rsidR="00D90E75">
        <w:rPr>
          <w:rFonts w:cs="Times New Roman"/>
          <w:sz w:val="26"/>
          <w:szCs w:val="26"/>
          <w:lang w:val="fr-FR"/>
        </w:rPr>
        <w:t xml:space="preserve">là </w:t>
      </w:r>
      <w:r w:rsidR="00297C35" w:rsidRPr="00297C35">
        <w:rPr>
          <w:rFonts w:cs="Times New Roman"/>
          <w:sz w:val="26"/>
          <w:szCs w:val="26"/>
          <w:lang w:val="fr-FR"/>
        </w:rPr>
        <w:t>…………………………………………………………………………………………..</w:t>
      </w:r>
    </w:p>
    <w:p w14:paraId="020325A7" w14:textId="3A61AD08" w:rsidR="00D90E75" w:rsidRPr="00297C35" w:rsidRDefault="00954848" w:rsidP="00297C35">
      <w:pPr>
        <w:spacing w:before="60" w:after="60"/>
        <w:rPr>
          <w:rFonts w:cs="Times New Roman"/>
          <w:sz w:val="26"/>
          <w:szCs w:val="26"/>
          <w:lang w:val="fr-FR"/>
        </w:rPr>
      </w:pPr>
      <w:r>
        <w:rPr>
          <w:rFonts w:cs="Times New Roman"/>
          <w:sz w:val="26"/>
          <w:szCs w:val="26"/>
          <w:lang w:val="fr-FR"/>
        </w:rPr>
        <w:t>*</w:t>
      </w:r>
      <w:r w:rsidR="00D90E75">
        <w:rPr>
          <w:rFonts w:cs="Times New Roman"/>
          <w:sz w:val="26"/>
          <w:szCs w:val="26"/>
          <w:lang w:val="fr-FR"/>
        </w:rPr>
        <w:t xml:space="preserve"> Đặc điểm chung của quá trình </w:t>
      </w:r>
      <w:r w:rsidR="00297C35" w:rsidRPr="00297C35">
        <w:rPr>
          <w:rFonts w:cs="Times New Roman"/>
          <w:sz w:val="26"/>
          <w:szCs w:val="26"/>
          <w:lang w:val="fr-FR"/>
        </w:rPr>
        <w:t>…………….</w:t>
      </w:r>
      <w:r w:rsidR="00D90E75" w:rsidRPr="00297C35">
        <w:rPr>
          <w:rFonts w:cs="Times New Roman"/>
          <w:sz w:val="26"/>
          <w:szCs w:val="26"/>
          <w:lang w:val="fr-FR"/>
        </w:rPr>
        <w:t xml:space="preserve"> </w:t>
      </w:r>
      <w:r w:rsidR="00D90E75">
        <w:rPr>
          <w:rFonts w:cs="Times New Roman"/>
          <w:sz w:val="26"/>
          <w:szCs w:val="26"/>
          <w:lang w:val="fr-FR"/>
        </w:rPr>
        <w:t xml:space="preserve">là </w:t>
      </w:r>
      <w:r w:rsidR="00297C35" w:rsidRPr="00297C35">
        <w:rPr>
          <w:rFonts w:cs="Times New Roman"/>
          <w:sz w:val="26"/>
          <w:szCs w:val="26"/>
          <w:lang w:val="fr-FR"/>
        </w:rPr>
        <w:t>…………………………………………………………………………………………..</w:t>
      </w:r>
    </w:p>
    <w:p w14:paraId="28A62726" w14:textId="77777777" w:rsidR="00954848" w:rsidRPr="00954848" w:rsidRDefault="00954848" w:rsidP="00297C35">
      <w:pPr>
        <w:spacing w:before="60" w:after="60"/>
        <w:rPr>
          <w:rFonts w:cs="Times New Roman"/>
          <w:b/>
          <w:bCs/>
          <w:sz w:val="26"/>
          <w:szCs w:val="26"/>
        </w:rPr>
      </w:pPr>
      <w:r w:rsidRPr="00954848">
        <w:rPr>
          <w:rFonts w:cs="Times New Roman"/>
          <w:b/>
          <w:bCs/>
          <w:sz w:val="26"/>
          <w:szCs w:val="26"/>
        </w:rPr>
        <w:t>II. Vai trò của vi sinh vật</w:t>
      </w:r>
    </w:p>
    <w:p w14:paraId="39656D78" w14:textId="7C2407BC" w:rsidR="0046638D" w:rsidRPr="009C7146" w:rsidRDefault="00954848" w:rsidP="00297C35">
      <w:pPr>
        <w:spacing w:before="60" w:after="60"/>
        <w:rPr>
          <w:rFonts w:cs="Times New Roman"/>
          <w:sz w:val="26"/>
          <w:szCs w:val="26"/>
        </w:rPr>
      </w:pPr>
      <w:r>
        <w:rPr>
          <w:rFonts w:cs="Times New Roman"/>
          <w:sz w:val="26"/>
          <w:szCs w:val="26"/>
        </w:rPr>
        <w:t xml:space="preserve">- </w:t>
      </w:r>
      <w:r w:rsidR="0046638D">
        <w:rPr>
          <w:rFonts w:cs="Times New Roman"/>
          <w:sz w:val="26"/>
          <w:szCs w:val="26"/>
        </w:rPr>
        <w:t xml:space="preserve"> </w:t>
      </w:r>
      <w:r w:rsidR="00297C35">
        <w:rPr>
          <w:rFonts w:cs="Times New Roman"/>
          <w:sz w:val="26"/>
          <w:szCs w:val="26"/>
        </w:rPr>
        <w:t>…………………..</w:t>
      </w:r>
      <w:r w:rsidR="0046638D" w:rsidRPr="009C7146">
        <w:rPr>
          <w:rFonts w:cs="Times New Roman"/>
          <w:sz w:val="26"/>
          <w:szCs w:val="26"/>
        </w:rPr>
        <w:t xml:space="preserve"> có nhiều vai trò quan trọng đối với tự nhiên và đời sống con người</w:t>
      </w:r>
      <w:r w:rsidR="0046638D">
        <w:rPr>
          <w:rFonts w:cs="Times New Roman"/>
          <w:sz w:val="26"/>
          <w:szCs w:val="26"/>
        </w:rPr>
        <w:t>:</w:t>
      </w:r>
    </w:p>
    <w:p w14:paraId="03257974" w14:textId="22D58A41" w:rsidR="0046638D" w:rsidRPr="009C7146" w:rsidRDefault="0046638D" w:rsidP="00297C35">
      <w:pPr>
        <w:spacing w:before="60" w:after="60"/>
        <w:rPr>
          <w:rFonts w:cs="Times New Roman"/>
          <w:sz w:val="26"/>
          <w:szCs w:val="26"/>
        </w:rPr>
      </w:pPr>
      <w:r>
        <w:rPr>
          <w:rFonts w:cs="Times New Roman"/>
          <w:sz w:val="26"/>
          <w:szCs w:val="26"/>
        </w:rPr>
        <w:t xml:space="preserve">- </w:t>
      </w:r>
      <w:r w:rsidRPr="009C7146">
        <w:rPr>
          <w:rFonts w:cs="Times New Roman"/>
          <w:sz w:val="26"/>
          <w:szCs w:val="26"/>
        </w:rPr>
        <w:t>Trong tự nhiên:</w:t>
      </w:r>
      <w:r>
        <w:rPr>
          <w:rFonts w:cs="Times New Roman"/>
          <w:sz w:val="26"/>
          <w:szCs w:val="26"/>
        </w:rPr>
        <w:t xml:space="preserve"> </w:t>
      </w:r>
      <w:r w:rsidR="00297C35">
        <w:rPr>
          <w:rFonts w:cs="Times New Roman"/>
          <w:sz w:val="26"/>
          <w:szCs w:val="26"/>
        </w:rPr>
        <w:t>…………………………………………………………………………………………</w:t>
      </w:r>
    </w:p>
    <w:p w14:paraId="1FA93510" w14:textId="34A82486" w:rsidR="0046638D" w:rsidRDefault="0046638D" w:rsidP="00297C35">
      <w:pPr>
        <w:spacing w:before="60" w:after="60"/>
        <w:rPr>
          <w:rFonts w:cs="Times New Roman"/>
          <w:sz w:val="26"/>
          <w:szCs w:val="26"/>
        </w:rPr>
      </w:pPr>
      <w:r>
        <w:rPr>
          <w:rFonts w:cs="Times New Roman"/>
          <w:sz w:val="26"/>
          <w:szCs w:val="26"/>
        </w:rPr>
        <w:t xml:space="preserve">- </w:t>
      </w:r>
      <w:r w:rsidRPr="009C7146">
        <w:rPr>
          <w:rFonts w:cs="Times New Roman"/>
          <w:sz w:val="26"/>
          <w:szCs w:val="26"/>
        </w:rPr>
        <w:t xml:space="preserve">Đối với đời sống con người: </w:t>
      </w:r>
      <w:r w:rsidR="00297C35">
        <w:rPr>
          <w:rFonts w:cs="Times New Roman"/>
          <w:sz w:val="26"/>
          <w:szCs w:val="26"/>
        </w:rPr>
        <w:t>…………………………………………………………………………………………..</w:t>
      </w:r>
    </w:p>
    <w:p w14:paraId="683B2D01" w14:textId="77777777" w:rsidR="00954848" w:rsidRDefault="00954848" w:rsidP="00297C35">
      <w:pPr>
        <w:spacing w:before="60" w:after="60"/>
        <w:rPr>
          <w:rFonts w:cs="Times New Roman"/>
          <w:sz w:val="26"/>
          <w:szCs w:val="26"/>
        </w:rPr>
      </w:pPr>
    </w:p>
    <w:p w14:paraId="7AD55F83" w14:textId="77777777" w:rsidR="00954848" w:rsidRDefault="00954848" w:rsidP="0046638D">
      <w:pPr>
        <w:spacing w:before="60" w:after="60"/>
        <w:jc w:val="both"/>
        <w:rPr>
          <w:rFonts w:cs="Times New Roman"/>
          <w:sz w:val="26"/>
          <w:szCs w:val="26"/>
        </w:rPr>
      </w:pPr>
    </w:p>
    <w:p w14:paraId="243AD817" w14:textId="77777777" w:rsidR="00954848" w:rsidRDefault="00954848" w:rsidP="0046638D">
      <w:pPr>
        <w:spacing w:before="60" w:after="60"/>
        <w:jc w:val="both"/>
        <w:rPr>
          <w:rFonts w:cs="Times New Roman"/>
          <w:sz w:val="26"/>
          <w:szCs w:val="26"/>
        </w:rPr>
      </w:pPr>
    </w:p>
    <w:p w14:paraId="61D1DEF0" w14:textId="77777777" w:rsidR="00954848" w:rsidRDefault="00954848" w:rsidP="0046638D">
      <w:pPr>
        <w:spacing w:before="60" w:after="60"/>
        <w:jc w:val="both"/>
        <w:rPr>
          <w:rFonts w:cs="Times New Roman"/>
          <w:sz w:val="26"/>
          <w:szCs w:val="26"/>
        </w:rPr>
      </w:pPr>
    </w:p>
    <w:p w14:paraId="3EDEBBA3" w14:textId="77777777" w:rsidR="00297C35" w:rsidRDefault="00297C35" w:rsidP="0046638D">
      <w:pPr>
        <w:spacing w:before="60" w:after="60"/>
        <w:jc w:val="both"/>
        <w:rPr>
          <w:rFonts w:cs="Times New Roman"/>
          <w:sz w:val="26"/>
          <w:szCs w:val="26"/>
        </w:rPr>
      </w:pPr>
    </w:p>
    <w:p w14:paraId="53443B0C" w14:textId="77777777" w:rsidR="00297C35" w:rsidRDefault="00297C35" w:rsidP="0046638D">
      <w:pPr>
        <w:spacing w:before="60" w:after="60"/>
        <w:jc w:val="both"/>
        <w:rPr>
          <w:rFonts w:cs="Times New Roman"/>
          <w:sz w:val="26"/>
          <w:szCs w:val="26"/>
        </w:rPr>
      </w:pPr>
    </w:p>
    <w:p w14:paraId="64A1865E" w14:textId="77777777" w:rsidR="00297C35" w:rsidRDefault="00297C35" w:rsidP="0046638D">
      <w:pPr>
        <w:spacing w:before="60" w:after="60"/>
        <w:jc w:val="both"/>
        <w:rPr>
          <w:rFonts w:cs="Times New Roman"/>
          <w:sz w:val="26"/>
          <w:szCs w:val="26"/>
        </w:rPr>
      </w:pPr>
    </w:p>
    <w:p w14:paraId="42C6B402" w14:textId="77777777" w:rsidR="005221AA" w:rsidRDefault="005221AA" w:rsidP="005221AA">
      <w:pPr>
        <w:spacing w:before="60" w:after="60"/>
        <w:jc w:val="both"/>
        <w:rPr>
          <w:rFonts w:cs="Times New Roman"/>
          <w:b/>
          <w:bCs/>
          <w:sz w:val="26"/>
          <w:szCs w:val="26"/>
        </w:rPr>
      </w:pPr>
      <w:r>
        <w:rPr>
          <w:rFonts w:cs="Times New Roman"/>
          <w:b/>
          <w:bCs/>
          <w:sz w:val="26"/>
          <w:szCs w:val="26"/>
        </w:rPr>
        <w:t xml:space="preserve">Bài 24. </w:t>
      </w:r>
      <w:r w:rsidRPr="00473841">
        <w:rPr>
          <w:rFonts w:cs="Times New Roman"/>
          <w:b/>
          <w:bCs/>
          <w:color w:val="002060"/>
          <w:sz w:val="28"/>
          <w:szCs w:val="28"/>
        </w:rPr>
        <w:t>QUÁ TRÌNH TỔNG HỢP VÀ PHÂN GIẢI Ở VI SINH VẬT</w:t>
      </w:r>
      <w:r>
        <w:rPr>
          <w:rFonts w:cs="Times New Roman"/>
          <w:b/>
          <w:bCs/>
          <w:sz w:val="26"/>
          <w:szCs w:val="26"/>
        </w:rPr>
        <w:t xml:space="preserve"> </w:t>
      </w:r>
    </w:p>
    <w:p w14:paraId="543BEE19" w14:textId="77777777" w:rsidR="00954848" w:rsidRDefault="00954848" w:rsidP="00954848">
      <w:pPr>
        <w:spacing w:before="60" w:after="60"/>
        <w:jc w:val="both"/>
        <w:rPr>
          <w:rFonts w:cs="Times New Roman"/>
          <w:b/>
          <w:bCs/>
          <w:sz w:val="26"/>
          <w:szCs w:val="26"/>
        </w:rPr>
      </w:pPr>
      <w:r>
        <w:rPr>
          <w:rFonts w:cs="Times New Roman"/>
          <w:b/>
          <w:bCs/>
          <w:sz w:val="26"/>
          <w:szCs w:val="26"/>
        </w:rPr>
        <w:t>I . Quá trình tổng hợp và phân giải các chất</w:t>
      </w:r>
    </w:p>
    <w:p w14:paraId="1A2A2853" w14:textId="77777777" w:rsidR="00954848" w:rsidRDefault="00954848" w:rsidP="00954848">
      <w:pPr>
        <w:spacing w:before="60" w:after="60"/>
        <w:jc w:val="both"/>
        <w:rPr>
          <w:rFonts w:cs="Times New Roman"/>
          <w:b/>
          <w:bCs/>
          <w:sz w:val="26"/>
          <w:szCs w:val="26"/>
        </w:rPr>
      </w:pPr>
      <w:r>
        <w:rPr>
          <w:rFonts w:cs="Times New Roman"/>
          <w:b/>
          <w:bCs/>
          <w:sz w:val="26"/>
          <w:szCs w:val="26"/>
        </w:rPr>
        <w:t xml:space="preserve">1. </w:t>
      </w:r>
      <w:r w:rsidRPr="0046638D">
        <w:rPr>
          <w:rFonts w:cs="Times New Roman"/>
          <w:b/>
          <w:bCs/>
          <w:sz w:val="26"/>
          <w:szCs w:val="26"/>
        </w:rPr>
        <w:t>Quá trình tổng hợp và phân giải carbohydrate</w:t>
      </w:r>
    </w:p>
    <w:tbl>
      <w:tblPr>
        <w:tblStyle w:val="TableGrid"/>
        <w:tblW w:w="0" w:type="auto"/>
        <w:tblLook w:val="04A0" w:firstRow="1" w:lastRow="0" w:firstColumn="1" w:lastColumn="0" w:noHBand="0" w:noVBand="1"/>
      </w:tblPr>
      <w:tblGrid>
        <w:gridCol w:w="4675"/>
        <w:gridCol w:w="4675"/>
      </w:tblGrid>
      <w:tr w:rsidR="00954848" w14:paraId="6F3A1AF2" w14:textId="77777777" w:rsidTr="00BB497E">
        <w:tc>
          <w:tcPr>
            <w:tcW w:w="4675" w:type="dxa"/>
          </w:tcPr>
          <w:p w14:paraId="5E59B990"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Tổng hợp carbohydrate</w:t>
            </w:r>
          </w:p>
        </w:tc>
        <w:tc>
          <w:tcPr>
            <w:tcW w:w="4675" w:type="dxa"/>
          </w:tcPr>
          <w:p w14:paraId="3330B91B"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Phân giải carbohydrate</w:t>
            </w:r>
          </w:p>
        </w:tc>
      </w:tr>
      <w:tr w:rsidR="00954848" w14:paraId="2E6B54EF" w14:textId="77777777" w:rsidTr="00BB497E">
        <w:tc>
          <w:tcPr>
            <w:tcW w:w="4675" w:type="dxa"/>
          </w:tcPr>
          <w:p w14:paraId="2328A376" w14:textId="77777777" w:rsidR="00954848" w:rsidRPr="0046638D" w:rsidRDefault="00954848" w:rsidP="00BB497E">
            <w:pPr>
              <w:spacing w:before="60" w:after="60"/>
              <w:jc w:val="both"/>
              <w:rPr>
                <w:rFonts w:cs="Times New Roman"/>
                <w:sz w:val="26"/>
                <w:szCs w:val="26"/>
                <w:lang w:val="fr-FR"/>
              </w:rPr>
            </w:pPr>
            <w:r>
              <w:rPr>
                <w:rFonts w:cs="Times New Roman"/>
                <w:sz w:val="26"/>
                <w:szCs w:val="26"/>
                <w:lang w:val="fr-FR"/>
              </w:rPr>
              <w:t xml:space="preserve">- </w:t>
            </w:r>
            <w:r w:rsidRPr="0046638D">
              <w:rPr>
                <w:rFonts w:cs="Times New Roman"/>
                <w:sz w:val="26"/>
                <w:szCs w:val="26"/>
                <w:lang w:val="fr-FR"/>
              </w:rPr>
              <w:t xml:space="preserve">Tổng hợp polysaccharide nhờ chất khởi đầu là </w:t>
            </w:r>
            <w:r w:rsidRPr="00297C35">
              <w:rPr>
                <w:rFonts w:cs="Times New Roman"/>
                <w:b/>
                <w:bCs/>
                <w:sz w:val="26"/>
                <w:szCs w:val="26"/>
                <w:lang w:val="fr-FR"/>
              </w:rPr>
              <w:t>ADP – Glucose (adenozin diphosphate – glucose</w:t>
            </w:r>
            <w:r w:rsidRPr="0046638D">
              <w:rPr>
                <w:rFonts w:cs="Times New Roman"/>
                <w:sz w:val="26"/>
                <w:szCs w:val="26"/>
                <w:lang w:val="fr-FR"/>
              </w:rPr>
              <w:t>)</w:t>
            </w:r>
          </w:p>
          <w:p w14:paraId="6913AEEC" w14:textId="77777777" w:rsidR="00954848" w:rsidRDefault="00954848" w:rsidP="00BB497E">
            <w:pPr>
              <w:spacing w:before="60" w:after="60"/>
              <w:jc w:val="both"/>
              <w:rPr>
                <w:rFonts w:cs="Times New Roman"/>
                <w:sz w:val="26"/>
                <w:szCs w:val="26"/>
              </w:rPr>
            </w:pPr>
            <w:r w:rsidRPr="0046638D">
              <w:rPr>
                <w:rFonts w:cs="Times New Roman"/>
                <w:sz w:val="26"/>
                <w:szCs w:val="26"/>
              </w:rPr>
              <w:t xml:space="preserve">- Các phân tử </w:t>
            </w:r>
            <w:r w:rsidRPr="0046638D">
              <w:rPr>
                <w:rFonts w:cs="Times New Roman"/>
                <w:b/>
                <w:bCs/>
                <w:sz w:val="26"/>
                <w:szCs w:val="26"/>
              </w:rPr>
              <w:t xml:space="preserve">polysaccharide </w:t>
            </w:r>
            <w:r w:rsidRPr="0046638D">
              <w:rPr>
                <w:rFonts w:cs="Times New Roman"/>
                <w:sz w:val="26"/>
                <w:szCs w:val="26"/>
              </w:rPr>
              <w:t xml:space="preserve">được tạo ra nhờ liên kết các phân tử </w:t>
            </w:r>
            <w:r w:rsidRPr="0046638D">
              <w:rPr>
                <w:rFonts w:cs="Times New Roman"/>
                <w:b/>
                <w:bCs/>
                <w:sz w:val="26"/>
                <w:szCs w:val="26"/>
              </w:rPr>
              <w:t>glucose</w:t>
            </w:r>
            <w:r w:rsidRPr="0046638D">
              <w:rPr>
                <w:rFonts w:cs="Times New Roman"/>
                <w:sz w:val="26"/>
                <w:szCs w:val="26"/>
              </w:rPr>
              <w:t xml:space="preserve"> bằng liên kết </w:t>
            </w:r>
            <w:r w:rsidRPr="0046638D">
              <w:rPr>
                <w:rFonts w:cs="Times New Roman"/>
                <w:b/>
                <w:bCs/>
                <w:sz w:val="26"/>
                <w:szCs w:val="26"/>
              </w:rPr>
              <w:t>glycosidic.</w:t>
            </w:r>
          </w:p>
          <w:p w14:paraId="332A7165" w14:textId="77777777" w:rsidR="00954848" w:rsidRPr="0046638D" w:rsidRDefault="00954848" w:rsidP="00BB497E">
            <w:pPr>
              <w:spacing w:before="60" w:after="60"/>
              <w:jc w:val="both"/>
              <w:rPr>
                <w:rFonts w:cs="Times New Roman"/>
                <w:sz w:val="26"/>
                <w:szCs w:val="26"/>
              </w:rPr>
            </w:pPr>
            <w:r w:rsidRPr="0046638D">
              <w:rPr>
                <w:rFonts w:cs="Times New Roman"/>
                <w:sz w:val="26"/>
                <w:szCs w:val="26"/>
                <w:lang w:val="fr-FR"/>
              </w:rPr>
              <w:t>- Một số polysaccharide VSV tiết vào môi trường được gọi là gôm.</w:t>
            </w:r>
          </w:p>
          <w:p w14:paraId="7E4D0B7A" w14:textId="77777777" w:rsidR="00954848" w:rsidRDefault="00954848" w:rsidP="00BB497E">
            <w:pPr>
              <w:spacing w:before="60" w:after="60"/>
              <w:jc w:val="both"/>
              <w:rPr>
                <w:rFonts w:cs="Times New Roman"/>
                <w:b/>
                <w:bCs/>
                <w:sz w:val="26"/>
                <w:szCs w:val="26"/>
              </w:rPr>
            </w:pPr>
            <w:r w:rsidRPr="0046638D">
              <w:rPr>
                <w:rFonts w:cs="Times New Roman"/>
                <w:sz w:val="26"/>
                <w:szCs w:val="26"/>
              </w:rPr>
              <w:t>- Vai trò của gôm:  Bảo vệ tế bào VSV khỏi bị khô, ngăn cản sự tiếp xúc với virus, là nguồn dự trữ carbon và năng lượng</w:t>
            </w:r>
          </w:p>
        </w:tc>
        <w:tc>
          <w:tcPr>
            <w:tcW w:w="4675" w:type="dxa"/>
          </w:tcPr>
          <w:p w14:paraId="6CBE34B7" w14:textId="77777777" w:rsidR="00954848" w:rsidRPr="0046638D" w:rsidRDefault="00954848" w:rsidP="00BB497E">
            <w:pPr>
              <w:spacing w:before="60" w:after="60"/>
              <w:jc w:val="both"/>
              <w:rPr>
                <w:rFonts w:cs="Times New Roman"/>
                <w:sz w:val="26"/>
                <w:szCs w:val="26"/>
              </w:rPr>
            </w:pPr>
            <w:r w:rsidRPr="0046638D">
              <w:rPr>
                <w:rFonts w:cs="Times New Roman"/>
                <w:sz w:val="26"/>
                <w:szCs w:val="26"/>
              </w:rPr>
              <w:t xml:space="preserve">- Quá trình phân giải xảy ra bên ngoài cơ thể VSV, nhờ </w:t>
            </w:r>
            <w:r w:rsidRPr="0046638D">
              <w:rPr>
                <w:rFonts w:cs="Times New Roman"/>
                <w:b/>
                <w:bCs/>
                <w:sz w:val="26"/>
                <w:szCs w:val="26"/>
              </w:rPr>
              <w:t xml:space="preserve">enzyme phân giải polysaccharide </w:t>
            </w:r>
            <w:r w:rsidRPr="0046638D">
              <w:rPr>
                <w:rFonts w:cs="Times New Roman"/>
                <w:sz w:val="26"/>
                <w:szCs w:val="26"/>
              </w:rPr>
              <w:t>do VSV tiết ra.</w:t>
            </w:r>
          </w:p>
          <w:p w14:paraId="57F931D0" w14:textId="77777777" w:rsidR="00954848" w:rsidRDefault="00954848" w:rsidP="00BB497E">
            <w:pPr>
              <w:spacing w:before="60" w:after="60"/>
              <w:jc w:val="both"/>
              <w:rPr>
                <w:rFonts w:cs="Times New Roman"/>
                <w:sz w:val="26"/>
                <w:szCs w:val="26"/>
              </w:rPr>
            </w:pPr>
            <w:r w:rsidRPr="0046638D">
              <w:rPr>
                <w:rFonts w:cs="Times New Roman"/>
                <w:sz w:val="26"/>
                <w:szCs w:val="26"/>
              </w:rPr>
              <w:t xml:space="preserve">- Sản phẩm tạo ra là </w:t>
            </w:r>
            <w:r w:rsidRPr="0046638D">
              <w:rPr>
                <w:rFonts w:cs="Times New Roman"/>
                <w:b/>
                <w:bCs/>
                <w:sz w:val="26"/>
                <w:szCs w:val="26"/>
              </w:rPr>
              <w:t>đường đơn</w:t>
            </w:r>
            <w:r w:rsidRPr="0046638D">
              <w:rPr>
                <w:rFonts w:cs="Times New Roman"/>
                <w:sz w:val="26"/>
                <w:szCs w:val="26"/>
              </w:rPr>
              <w:t xml:space="preserve"> (điển hình là glucose) </w:t>
            </w:r>
            <w:r w:rsidRPr="0046638D">
              <w:rPr>
                <w:rFonts w:cs="Times New Roman"/>
                <w:sz w:val="26"/>
                <w:szCs w:val="26"/>
              </w:rPr>
              <w:sym w:font="Wingdings" w:char="F0E0"/>
            </w:r>
            <w:r w:rsidRPr="0046638D">
              <w:rPr>
                <w:rFonts w:cs="Times New Roman"/>
                <w:sz w:val="26"/>
                <w:szCs w:val="26"/>
              </w:rPr>
              <w:t xml:space="preserve"> VSV hấp phụ và phân giải theo con đường hiếu khí, kị khí hoặc lên men.</w:t>
            </w:r>
          </w:p>
          <w:p w14:paraId="0DF8D09B" w14:textId="77777777" w:rsidR="00954848" w:rsidRPr="0046638D" w:rsidRDefault="00954848" w:rsidP="00BB497E">
            <w:pPr>
              <w:spacing w:before="60" w:after="60"/>
              <w:jc w:val="both"/>
              <w:rPr>
                <w:rFonts w:cs="Times New Roman"/>
                <w:sz w:val="26"/>
                <w:szCs w:val="26"/>
              </w:rPr>
            </w:pPr>
            <w:r w:rsidRPr="0046638D">
              <w:rPr>
                <w:rFonts w:cs="Times New Roman"/>
                <w:b/>
                <w:bCs/>
                <w:sz w:val="26"/>
                <w:szCs w:val="26"/>
              </w:rPr>
              <w:t xml:space="preserve">Lên men ethanol </w:t>
            </w:r>
          </w:p>
          <w:p w14:paraId="1D678E32" w14:textId="77777777" w:rsidR="00954848" w:rsidRPr="00473841" w:rsidRDefault="00954848" w:rsidP="00BB497E">
            <w:pPr>
              <w:shd w:val="clear" w:color="auto" w:fill="FFFFFF" w:themeFill="background1"/>
              <w:tabs>
                <w:tab w:val="left" w:pos="270"/>
                <w:tab w:val="left" w:pos="2700"/>
                <w:tab w:val="left" w:pos="5220"/>
                <w:tab w:val="left" w:pos="7560"/>
              </w:tabs>
              <w:spacing w:line="25" w:lineRule="atLeast"/>
              <w:rPr>
                <w:rFonts w:eastAsiaTheme="minorEastAsia" w:cs="Times New Roman"/>
                <w:sz w:val="26"/>
                <w:szCs w:val="26"/>
              </w:rPr>
            </w:pPr>
            <w:r w:rsidRPr="00473841">
              <w:rPr>
                <w:rFonts w:cs="Times New Roman"/>
                <w:sz w:val="26"/>
                <w:szCs w:val="26"/>
              </w:rPr>
              <w:t xml:space="preserve">Tinh bột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Nấm (đường hóa) </m:t>
                      </m:r>
                    </m:e>
                  </m:groupChr>
                </m:e>
              </m:box>
            </m:oMath>
            <w:r w:rsidRPr="00297C35">
              <w:rPr>
                <w:rFonts w:eastAsiaTheme="minorEastAsia" w:cs="Times New Roman"/>
                <w:b/>
                <w:bCs/>
                <w:sz w:val="26"/>
                <w:szCs w:val="26"/>
              </w:rPr>
              <w:t xml:space="preserve">Glucose </w:t>
            </w:r>
            <w:r w:rsidRPr="00473841">
              <w:rPr>
                <w:rFonts w:cs="Times New Roman"/>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               Nấm men                      </m:t>
                      </m:r>
                    </m:e>
                  </m:groupChr>
                </m:e>
              </m:box>
            </m:oMath>
            <w:r w:rsidRPr="00473841">
              <w:rPr>
                <w:rFonts w:eastAsiaTheme="minorEastAsia" w:cs="Times New Roman"/>
                <w:sz w:val="26"/>
                <w:szCs w:val="26"/>
              </w:rPr>
              <w:t xml:space="preserve"> </w:t>
            </w:r>
            <w:r w:rsidRPr="00297C35">
              <w:rPr>
                <w:rFonts w:eastAsiaTheme="minorEastAsia" w:cs="Times New Roman"/>
                <w:b/>
                <w:bCs/>
                <w:sz w:val="26"/>
                <w:szCs w:val="26"/>
              </w:rPr>
              <w:t>Ethanol + CO</w:t>
            </w:r>
            <w:r w:rsidRPr="00297C35">
              <w:rPr>
                <w:rFonts w:eastAsiaTheme="minorEastAsia" w:cs="Times New Roman"/>
                <w:b/>
                <w:bCs/>
                <w:sz w:val="26"/>
                <w:szCs w:val="26"/>
                <w:vertAlign w:val="subscript"/>
              </w:rPr>
              <w:t>2</w:t>
            </w:r>
            <w:r w:rsidRPr="00297C35">
              <w:rPr>
                <w:rFonts w:eastAsiaTheme="minorEastAsia" w:cs="Times New Roman"/>
                <w:b/>
                <w:bCs/>
                <w:sz w:val="26"/>
                <w:szCs w:val="26"/>
              </w:rPr>
              <w:t>.</w:t>
            </w:r>
          </w:p>
          <w:p w14:paraId="28C6DD5F" w14:textId="77777777" w:rsidR="00954848" w:rsidRPr="0046638D" w:rsidRDefault="00954848" w:rsidP="00BB497E">
            <w:pPr>
              <w:spacing w:before="60" w:after="60"/>
              <w:jc w:val="both"/>
              <w:rPr>
                <w:rFonts w:cs="Times New Roman"/>
                <w:sz w:val="26"/>
                <w:szCs w:val="26"/>
              </w:rPr>
            </w:pPr>
            <w:r w:rsidRPr="0046638D">
              <w:rPr>
                <w:rFonts w:cs="Times New Roman"/>
                <w:b/>
                <w:bCs/>
                <w:sz w:val="26"/>
                <w:szCs w:val="26"/>
              </w:rPr>
              <w:t>Lên men lactic</w:t>
            </w:r>
          </w:p>
          <w:p w14:paraId="70274ABE" w14:textId="77777777" w:rsidR="00954848" w:rsidRDefault="00954848" w:rsidP="00BB497E">
            <w:pPr>
              <w:spacing w:before="60" w:after="60"/>
              <w:jc w:val="both"/>
              <w:rPr>
                <w:rFonts w:cs="Times New Roman"/>
                <w:b/>
                <w:bCs/>
                <w:sz w:val="26"/>
                <w:szCs w:val="26"/>
              </w:rPr>
            </w:pPr>
            <w:r w:rsidRPr="00473841">
              <w:rPr>
                <w:rFonts w:cs="Times New Roman"/>
                <w:sz w:val="26"/>
                <w:szCs w:val="26"/>
              </w:rPr>
              <w:t xml:space="preserve">Glucose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Vi khuẩn lactic đồng hình</m:t>
                      </m:r>
                    </m:e>
                  </m:groupChr>
                </m:e>
              </m:box>
            </m:oMath>
            <w:r w:rsidRPr="00473841">
              <w:rPr>
                <w:rFonts w:cs="Times New Roman"/>
                <w:sz w:val="26"/>
                <w:szCs w:val="26"/>
              </w:rPr>
              <w:t xml:space="preserve"> </w:t>
            </w:r>
            <w:r w:rsidRPr="00297C35">
              <w:rPr>
                <w:rFonts w:cs="Times New Roman"/>
                <w:b/>
                <w:bCs/>
                <w:sz w:val="26"/>
                <w:szCs w:val="26"/>
              </w:rPr>
              <w:t>Lactic acid</w:t>
            </w:r>
            <w:r w:rsidRPr="00473841">
              <w:rPr>
                <w:rFonts w:cs="Times New Roman"/>
                <w:sz w:val="26"/>
                <w:szCs w:val="26"/>
              </w:rPr>
              <w:t xml:space="preserve"> Glucose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Vi khuẩn lactic dị hình</m:t>
                      </m:r>
                    </m:e>
                  </m:groupChr>
                </m:e>
              </m:box>
            </m:oMath>
            <w:r w:rsidRPr="00473841">
              <w:rPr>
                <w:rFonts w:cs="Times New Roman"/>
                <w:sz w:val="26"/>
                <w:szCs w:val="26"/>
              </w:rPr>
              <w:t xml:space="preserve"> </w:t>
            </w:r>
            <w:r w:rsidRPr="00297C35">
              <w:rPr>
                <w:rFonts w:cs="Times New Roman"/>
                <w:b/>
                <w:bCs/>
                <w:sz w:val="26"/>
                <w:szCs w:val="26"/>
              </w:rPr>
              <w:t>Lactic acid + CO</w:t>
            </w:r>
            <w:r w:rsidRPr="00297C35">
              <w:rPr>
                <w:rFonts w:cs="Times New Roman"/>
                <w:b/>
                <w:bCs/>
                <w:sz w:val="26"/>
                <w:szCs w:val="26"/>
                <w:vertAlign w:val="subscript"/>
              </w:rPr>
              <w:t>2</w:t>
            </w:r>
            <w:r w:rsidRPr="00297C35">
              <w:rPr>
                <w:rFonts w:cs="Times New Roman"/>
                <w:b/>
                <w:bCs/>
                <w:sz w:val="26"/>
                <w:szCs w:val="26"/>
              </w:rPr>
              <w:t xml:space="preserve"> + Ethanol + Acetic acid.</w:t>
            </w:r>
          </w:p>
        </w:tc>
      </w:tr>
    </w:tbl>
    <w:p w14:paraId="66A61CAE" w14:textId="77777777" w:rsidR="00954848" w:rsidRDefault="00954848" w:rsidP="00954848">
      <w:pPr>
        <w:spacing w:before="60" w:after="60"/>
        <w:jc w:val="both"/>
        <w:rPr>
          <w:rFonts w:cs="Times New Roman"/>
          <w:b/>
          <w:bCs/>
          <w:sz w:val="26"/>
          <w:szCs w:val="26"/>
        </w:rPr>
      </w:pPr>
      <w:r>
        <w:rPr>
          <w:rFonts w:cs="Times New Roman"/>
          <w:b/>
          <w:bCs/>
          <w:sz w:val="26"/>
          <w:szCs w:val="26"/>
        </w:rPr>
        <w:t xml:space="preserve">2. </w:t>
      </w:r>
      <w:r w:rsidRPr="0046638D">
        <w:rPr>
          <w:rFonts w:cs="Times New Roman"/>
          <w:b/>
          <w:bCs/>
          <w:sz w:val="26"/>
          <w:szCs w:val="26"/>
        </w:rPr>
        <w:t xml:space="preserve">Quá trình tổng hợp và phân giải </w:t>
      </w:r>
      <w:r>
        <w:rPr>
          <w:rFonts w:cs="Times New Roman"/>
          <w:b/>
          <w:bCs/>
          <w:sz w:val="26"/>
          <w:szCs w:val="26"/>
        </w:rPr>
        <w:t>protein</w:t>
      </w:r>
    </w:p>
    <w:tbl>
      <w:tblPr>
        <w:tblStyle w:val="TableGrid"/>
        <w:tblW w:w="0" w:type="auto"/>
        <w:tblLook w:val="04A0" w:firstRow="1" w:lastRow="0" w:firstColumn="1" w:lastColumn="0" w:noHBand="0" w:noVBand="1"/>
      </w:tblPr>
      <w:tblGrid>
        <w:gridCol w:w="4675"/>
        <w:gridCol w:w="4675"/>
      </w:tblGrid>
      <w:tr w:rsidR="00954848" w14:paraId="0273C443" w14:textId="77777777" w:rsidTr="00BB497E">
        <w:tc>
          <w:tcPr>
            <w:tcW w:w="4675" w:type="dxa"/>
          </w:tcPr>
          <w:p w14:paraId="0DA72079"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Tổng hợp </w:t>
            </w:r>
            <w:r>
              <w:rPr>
                <w:rFonts w:cs="Times New Roman"/>
                <w:b/>
                <w:bCs/>
                <w:sz w:val="26"/>
                <w:szCs w:val="26"/>
              </w:rPr>
              <w:t>protein</w:t>
            </w:r>
          </w:p>
        </w:tc>
        <w:tc>
          <w:tcPr>
            <w:tcW w:w="4675" w:type="dxa"/>
          </w:tcPr>
          <w:p w14:paraId="5F956C97"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Phân giải </w:t>
            </w:r>
            <w:r>
              <w:rPr>
                <w:rFonts w:cs="Times New Roman"/>
                <w:b/>
                <w:bCs/>
                <w:sz w:val="26"/>
                <w:szCs w:val="26"/>
              </w:rPr>
              <w:t>protein</w:t>
            </w:r>
          </w:p>
        </w:tc>
      </w:tr>
      <w:tr w:rsidR="00954848" w14:paraId="26CC853E" w14:textId="77777777" w:rsidTr="00BB497E">
        <w:tc>
          <w:tcPr>
            <w:tcW w:w="4675" w:type="dxa"/>
          </w:tcPr>
          <w:p w14:paraId="2E3CE4EE" w14:textId="77777777" w:rsidR="00954848" w:rsidRPr="0046638D" w:rsidRDefault="00954848" w:rsidP="00BB497E">
            <w:pPr>
              <w:spacing w:before="60" w:after="60"/>
              <w:jc w:val="both"/>
              <w:rPr>
                <w:rFonts w:cs="Times New Roman"/>
                <w:sz w:val="26"/>
                <w:szCs w:val="26"/>
                <w:lang w:val="fr-FR"/>
              </w:rPr>
            </w:pPr>
            <w:r w:rsidRPr="0046638D">
              <w:rPr>
                <w:rFonts w:cs="Times New Roman"/>
                <w:sz w:val="26"/>
                <w:szCs w:val="26"/>
                <w:lang w:val="fr-FR"/>
              </w:rPr>
              <w:t>Sự tổng hợp prôtêin là do các axit amin liên kết với nhau bằng liên kết peptit</w:t>
            </w:r>
          </w:p>
          <w:p w14:paraId="712746D7" w14:textId="77777777" w:rsidR="00954848" w:rsidRPr="0046638D" w:rsidRDefault="00954848" w:rsidP="00BB497E">
            <w:pPr>
              <w:spacing w:before="60" w:after="60"/>
              <w:jc w:val="both"/>
              <w:rPr>
                <w:sz w:val="26"/>
                <w:szCs w:val="26"/>
              </w:rPr>
            </w:pPr>
            <w:r w:rsidRPr="0046638D">
              <w:rPr>
                <w:rFonts w:cs="Times New Roman"/>
                <w:sz w:val="26"/>
                <w:szCs w:val="26"/>
              </w:rPr>
              <w:t>(Axit amin)n---</w:t>
            </w:r>
            <w:r w:rsidRPr="0046638D">
              <w:rPr>
                <w:rFonts w:cs="Times New Roman"/>
                <w:sz w:val="26"/>
                <w:szCs w:val="26"/>
              </w:rPr>
              <w:sym w:font="Wingdings" w:char="F0E0"/>
            </w:r>
            <w:r w:rsidRPr="0046638D">
              <w:rPr>
                <w:rFonts w:asciiTheme="majorHAnsi" w:eastAsiaTheme="minorEastAsia" w:hAnsi="Calibri" w:cs="Arial"/>
                <w:color w:val="000000"/>
                <w:kern w:val="24"/>
                <w:sz w:val="56"/>
                <w:szCs w:val="56"/>
              </w:rPr>
              <w:t xml:space="preserve"> </w:t>
            </w:r>
            <w:r w:rsidRPr="0046638D">
              <w:rPr>
                <w:sz w:val="26"/>
                <w:szCs w:val="26"/>
              </w:rPr>
              <w:t>Protein</w:t>
            </w:r>
          </w:p>
          <w:p w14:paraId="0AD5A8C9" w14:textId="77777777" w:rsidR="00954848" w:rsidRDefault="00954848" w:rsidP="00BB497E">
            <w:pPr>
              <w:spacing w:before="60" w:after="60"/>
              <w:jc w:val="both"/>
              <w:rPr>
                <w:rFonts w:cs="Times New Roman"/>
                <w:sz w:val="26"/>
                <w:szCs w:val="26"/>
              </w:rPr>
            </w:pPr>
            <w:r w:rsidRPr="0046638D">
              <w:rPr>
                <w:rFonts w:cs="Times New Roman"/>
                <w:sz w:val="26"/>
                <w:szCs w:val="26"/>
              </w:rPr>
              <w:t xml:space="preserve">Các enzyme xúc tác (từ TV hoặc ĐV) đều có thể sản xuất như </w:t>
            </w:r>
            <w:r w:rsidRPr="0046638D">
              <w:rPr>
                <w:rFonts w:cs="Times New Roman"/>
                <w:b/>
                <w:bCs/>
                <w:sz w:val="26"/>
                <w:szCs w:val="26"/>
              </w:rPr>
              <w:t>amylase, protease, pectinase….</w:t>
            </w:r>
          </w:p>
          <w:p w14:paraId="41B8D21B" w14:textId="77777777" w:rsidR="00954848" w:rsidRDefault="00954848" w:rsidP="00BB497E">
            <w:pPr>
              <w:spacing w:before="60" w:after="60"/>
              <w:jc w:val="both"/>
              <w:rPr>
                <w:rFonts w:cs="Times New Roman"/>
                <w:sz w:val="26"/>
                <w:szCs w:val="26"/>
              </w:rPr>
            </w:pPr>
            <w:r>
              <w:rPr>
                <w:rFonts w:cs="Times New Roman"/>
                <w:sz w:val="26"/>
                <w:szCs w:val="26"/>
              </w:rPr>
              <w:t>- Ứng dụng</w:t>
            </w:r>
          </w:p>
          <w:p w14:paraId="6A611A4A" w14:textId="77777777" w:rsidR="00954848" w:rsidRPr="00112206" w:rsidRDefault="00954848" w:rsidP="00BB497E">
            <w:pPr>
              <w:spacing w:before="60" w:after="60"/>
              <w:jc w:val="both"/>
              <w:rPr>
                <w:rFonts w:cs="Times New Roman"/>
                <w:b/>
                <w:bCs/>
                <w:sz w:val="26"/>
                <w:szCs w:val="26"/>
              </w:rPr>
            </w:pPr>
            <w:r>
              <w:rPr>
                <w:rFonts w:cs="Times New Roman"/>
                <w:sz w:val="26"/>
                <w:szCs w:val="26"/>
              </w:rPr>
              <w:t xml:space="preserve">+ </w:t>
            </w:r>
            <w:r w:rsidRPr="0046638D">
              <w:rPr>
                <w:rFonts w:cs="Times New Roman"/>
                <w:sz w:val="26"/>
                <w:szCs w:val="26"/>
              </w:rPr>
              <w:t xml:space="preserve">Sản xuất sinh khối: </w:t>
            </w:r>
            <w:r w:rsidRPr="00112206">
              <w:rPr>
                <w:rFonts w:cs="Times New Roman"/>
                <w:b/>
                <w:bCs/>
                <w:sz w:val="26"/>
                <w:szCs w:val="26"/>
              </w:rPr>
              <w:t>Tảo xoắn Spirulina là nguồn thực phẩm chức năng; tảo Chlorella ứng dụng làm nguồn protein bổ sung vào kem, sữa chua, bánh mì</w:t>
            </w:r>
          </w:p>
          <w:p w14:paraId="2A3A89D6" w14:textId="77777777" w:rsidR="00954848" w:rsidRPr="0046638D" w:rsidRDefault="00954848" w:rsidP="00BB497E">
            <w:pPr>
              <w:spacing w:before="60" w:after="60"/>
              <w:jc w:val="both"/>
              <w:rPr>
                <w:rFonts w:cs="Times New Roman"/>
                <w:sz w:val="26"/>
                <w:szCs w:val="26"/>
              </w:rPr>
            </w:pPr>
            <w:r>
              <w:rPr>
                <w:rFonts w:cs="Times New Roman"/>
                <w:sz w:val="26"/>
                <w:szCs w:val="26"/>
              </w:rPr>
              <w:t xml:space="preserve">+ </w:t>
            </w:r>
            <w:r w:rsidRPr="0046638D">
              <w:rPr>
                <w:rFonts w:cs="Times New Roman"/>
                <w:sz w:val="26"/>
                <w:szCs w:val="26"/>
              </w:rPr>
              <w:t xml:space="preserve">Sản xuất amino acid bổ sung vào thực phẩm như chủng đột biến Corynebacterium </w:t>
            </w:r>
            <w:r w:rsidRPr="0046638D">
              <w:rPr>
                <w:rFonts w:cs="Times New Roman"/>
                <w:sz w:val="26"/>
                <w:szCs w:val="26"/>
              </w:rPr>
              <w:lastRenderedPageBreak/>
              <w:t>glutamicum để sản xuất các amino acid: Glutamic acid, lysine, valine…</w:t>
            </w:r>
          </w:p>
        </w:tc>
        <w:tc>
          <w:tcPr>
            <w:tcW w:w="4675" w:type="dxa"/>
          </w:tcPr>
          <w:p w14:paraId="22C6A15F" w14:textId="77777777" w:rsidR="00954848" w:rsidRPr="00297C35" w:rsidRDefault="00954848" w:rsidP="00BB497E">
            <w:pPr>
              <w:spacing w:before="60" w:after="60"/>
              <w:jc w:val="both"/>
              <w:rPr>
                <w:rFonts w:eastAsiaTheme="minorEastAsia" w:cs="Times New Roman"/>
                <w:b/>
                <w:bCs/>
                <w:sz w:val="26"/>
                <w:szCs w:val="26"/>
              </w:rPr>
            </w:pPr>
            <w:r>
              <w:rPr>
                <w:rFonts w:cs="Times New Roman"/>
                <w:sz w:val="26"/>
                <w:szCs w:val="26"/>
              </w:rPr>
              <w:lastRenderedPageBreak/>
              <w:t>Protein</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Protease </m:t>
                      </m:r>
                    </m:e>
                  </m:groupChr>
                </m:e>
              </m:box>
            </m:oMath>
            <w:r w:rsidRPr="00297C35">
              <w:rPr>
                <w:rFonts w:eastAsiaTheme="minorEastAsia" w:cs="Times New Roman"/>
                <w:b/>
                <w:bCs/>
                <w:sz w:val="26"/>
                <w:szCs w:val="26"/>
              </w:rPr>
              <w:t xml:space="preserve">aminoacid </w:t>
            </w:r>
            <w:r w:rsidRPr="00297C35">
              <w:rPr>
                <w:rFonts w:cs="Times New Roman"/>
                <w:b/>
                <w:bCs/>
                <w:sz w:val="26"/>
                <w:szCs w:val="26"/>
              </w:rPr>
              <w:t xml:space="preserve">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xml:space="preserve">              VSV hấp thụ và phân giải                 </m:t>
                      </m:r>
                    </m:e>
                  </m:groupChr>
                </m:e>
              </m:box>
            </m:oMath>
            <w:r w:rsidRPr="00297C35">
              <w:rPr>
                <w:rFonts w:eastAsiaTheme="minorEastAsia" w:cs="Times New Roman"/>
                <w:b/>
                <w:bCs/>
                <w:sz w:val="26"/>
                <w:szCs w:val="26"/>
              </w:rPr>
              <w:t>Năng lượng cho hoạt động sống</w:t>
            </w:r>
          </w:p>
          <w:p w14:paraId="3929900E" w14:textId="77777777" w:rsidR="00954848" w:rsidRDefault="00954848" w:rsidP="00BB497E">
            <w:pPr>
              <w:spacing w:before="60" w:after="60"/>
              <w:jc w:val="both"/>
              <w:rPr>
                <w:rFonts w:cs="Times New Roman"/>
                <w:b/>
                <w:bCs/>
                <w:sz w:val="26"/>
                <w:szCs w:val="26"/>
              </w:rPr>
            </w:pPr>
          </w:p>
          <w:p w14:paraId="0A883B10" w14:textId="77777777" w:rsidR="00954848" w:rsidRDefault="00954848" w:rsidP="00BB497E">
            <w:pPr>
              <w:spacing w:before="60" w:after="60"/>
              <w:jc w:val="both"/>
              <w:rPr>
                <w:rFonts w:cs="Times New Roman"/>
                <w:sz w:val="26"/>
                <w:szCs w:val="26"/>
              </w:rPr>
            </w:pPr>
          </w:p>
          <w:p w14:paraId="274E7D5A" w14:textId="77777777" w:rsidR="00954848" w:rsidRDefault="00954848" w:rsidP="00BB497E">
            <w:pPr>
              <w:spacing w:before="60" w:after="60"/>
              <w:jc w:val="both"/>
              <w:rPr>
                <w:rFonts w:cs="Times New Roman"/>
                <w:sz w:val="26"/>
                <w:szCs w:val="26"/>
              </w:rPr>
            </w:pPr>
            <w:r>
              <w:rPr>
                <w:rFonts w:cs="Times New Roman"/>
                <w:sz w:val="26"/>
                <w:szCs w:val="26"/>
              </w:rPr>
              <w:t>- Ứng dụng</w:t>
            </w:r>
          </w:p>
          <w:p w14:paraId="092BA371" w14:textId="77777777" w:rsidR="00954848" w:rsidRPr="0046638D" w:rsidRDefault="00954848" w:rsidP="00BB497E">
            <w:pPr>
              <w:spacing w:before="60" w:after="60"/>
              <w:jc w:val="both"/>
              <w:rPr>
                <w:rFonts w:cs="Times New Roman"/>
                <w:sz w:val="26"/>
                <w:szCs w:val="26"/>
              </w:rPr>
            </w:pPr>
            <w:r>
              <w:rPr>
                <w:rFonts w:cs="Times New Roman"/>
                <w:sz w:val="26"/>
                <w:szCs w:val="26"/>
              </w:rPr>
              <w:t xml:space="preserve">+ </w:t>
            </w:r>
            <w:r w:rsidRPr="0046638D">
              <w:rPr>
                <w:rFonts w:cs="Times New Roman"/>
                <w:sz w:val="26"/>
                <w:szCs w:val="26"/>
              </w:rPr>
              <w:t>Quá trình phân giải các protein phức tạp thành các axit amin diễn ra bên ngoài tế bào nhờ VSV tiết proteaza ra môi trường. Các axit amin này được VSV hấp thụ và phân giải để tạo ra năng lượng cho hoạt động sống của tế bào</w:t>
            </w:r>
          </w:p>
          <w:p w14:paraId="6A29CCF0" w14:textId="77777777" w:rsidR="00954848" w:rsidRPr="0046638D" w:rsidRDefault="00954848" w:rsidP="00BB497E">
            <w:pPr>
              <w:spacing w:before="60" w:after="60"/>
              <w:jc w:val="both"/>
              <w:rPr>
                <w:rFonts w:cs="Times New Roman"/>
                <w:sz w:val="26"/>
                <w:szCs w:val="26"/>
              </w:rPr>
            </w:pPr>
            <w:r>
              <w:rPr>
                <w:rFonts w:cs="Times New Roman"/>
                <w:sz w:val="26"/>
                <w:szCs w:val="26"/>
              </w:rPr>
              <w:lastRenderedPageBreak/>
              <w:t xml:space="preserve">+ </w:t>
            </w:r>
            <w:r w:rsidRPr="0046638D">
              <w:rPr>
                <w:rFonts w:cs="Times New Roman"/>
                <w:b/>
                <w:bCs/>
                <w:sz w:val="26"/>
                <w:szCs w:val="26"/>
              </w:rPr>
              <w:t>Ứng dụng sản xuất nước mắm, nước tương…</w:t>
            </w:r>
          </w:p>
          <w:p w14:paraId="60A7F771" w14:textId="77777777" w:rsidR="00954848" w:rsidRDefault="00954848" w:rsidP="00BB497E">
            <w:pPr>
              <w:spacing w:before="60" w:after="60"/>
              <w:jc w:val="both"/>
              <w:rPr>
                <w:rFonts w:cs="Times New Roman"/>
                <w:b/>
                <w:bCs/>
                <w:sz w:val="26"/>
                <w:szCs w:val="26"/>
              </w:rPr>
            </w:pPr>
          </w:p>
        </w:tc>
      </w:tr>
    </w:tbl>
    <w:p w14:paraId="0F20512D" w14:textId="77777777" w:rsidR="00954848" w:rsidRDefault="00954848" w:rsidP="00954848">
      <w:pPr>
        <w:spacing w:before="60" w:after="60"/>
        <w:jc w:val="both"/>
        <w:rPr>
          <w:rFonts w:cs="Times New Roman"/>
          <w:b/>
          <w:bCs/>
          <w:sz w:val="26"/>
          <w:szCs w:val="26"/>
        </w:rPr>
      </w:pPr>
      <w:r>
        <w:rPr>
          <w:rFonts w:cs="Times New Roman"/>
          <w:b/>
          <w:bCs/>
          <w:sz w:val="26"/>
          <w:szCs w:val="26"/>
        </w:rPr>
        <w:lastRenderedPageBreak/>
        <w:t xml:space="preserve">3. </w:t>
      </w:r>
      <w:r w:rsidRPr="0046638D">
        <w:rPr>
          <w:rFonts w:cs="Times New Roman"/>
          <w:b/>
          <w:bCs/>
          <w:sz w:val="26"/>
          <w:szCs w:val="26"/>
        </w:rPr>
        <w:t>Quá trình tổng hợp và phân giải</w:t>
      </w:r>
      <w:r>
        <w:rPr>
          <w:rFonts w:cs="Times New Roman"/>
          <w:b/>
          <w:bCs/>
          <w:sz w:val="26"/>
          <w:szCs w:val="26"/>
        </w:rPr>
        <w:t xml:space="preserve"> lipid</w:t>
      </w:r>
    </w:p>
    <w:tbl>
      <w:tblPr>
        <w:tblStyle w:val="TableGrid"/>
        <w:tblW w:w="0" w:type="auto"/>
        <w:tblLook w:val="04A0" w:firstRow="1" w:lastRow="0" w:firstColumn="1" w:lastColumn="0" w:noHBand="0" w:noVBand="1"/>
      </w:tblPr>
      <w:tblGrid>
        <w:gridCol w:w="4675"/>
        <w:gridCol w:w="4675"/>
      </w:tblGrid>
      <w:tr w:rsidR="00954848" w14:paraId="5C2BDC7B" w14:textId="77777777" w:rsidTr="00BB497E">
        <w:tc>
          <w:tcPr>
            <w:tcW w:w="4675" w:type="dxa"/>
          </w:tcPr>
          <w:p w14:paraId="65D6E0EB"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Tổng hợp </w:t>
            </w:r>
            <w:r>
              <w:rPr>
                <w:rFonts w:cs="Times New Roman"/>
                <w:b/>
                <w:bCs/>
                <w:sz w:val="26"/>
                <w:szCs w:val="26"/>
              </w:rPr>
              <w:t>lipid</w:t>
            </w:r>
          </w:p>
        </w:tc>
        <w:tc>
          <w:tcPr>
            <w:tcW w:w="4675" w:type="dxa"/>
          </w:tcPr>
          <w:p w14:paraId="7F7F92B3"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Phân giải </w:t>
            </w:r>
            <w:r>
              <w:rPr>
                <w:rFonts w:cs="Times New Roman"/>
                <w:b/>
                <w:bCs/>
                <w:sz w:val="26"/>
                <w:szCs w:val="26"/>
              </w:rPr>
              <w:t>lipid</w:t>
            </w:r>
          </w:p>
        </w:tc>
      </w:tr>
      <w:tr w:rsidR="00954848" w14:paraId="742E32CC" w14:textId="77777777" w:rsidTr="00BB497E">
        <w:tc>
          <w:tcPr>
            <w:tcW w:w="4675" w:type="dxa"/>
          </w:tcPr>
          <w:p w14:paraId="19B6337A" w14:textId="77777777" w:rsidR="00954848" w:rsidRDefault="00954848" w:rsidP="00BB497E">
            <w:pPr>
              <w:spacing w:before="60" w:after="60"/>
              <w:jc w:val="both"/>
              <w:rPr>
                <w:rFonts w:cs="Times New Roman"/>
                <w:sz w:val="26"/>
                <w:szCs w:val="26"/>
                <w:lang w:val="fr-FR"/>
              </w:rPr>
            </w:pPr>
            <w:r>
              <w:rPr>
                <w:rFonts w:cs="Times New Roman"/>
                <w:sz w:val="26"/>
                <w:szCs w:val="26"/>
                <w:lang w:val="fr-FR"/>
              </w:rPr>
              <w:t xml:space="preserve">- </w:t>
            </w:r>
            <w:r w:rsidRPr="00954848">
              <w:rPr>
                <w:rFonts w:cs="Times New Roman"/>
                <w:sz w:val="26"/>
                <w:szCs w:val="26"/>
                <w:lang w:val="fr-FR"/>
              </w:rPr>
              <w:t>Sự tổng hợp lipit ở vi sinh vật là do sự kết hợp glixerol và các acid béo</w:t>
            </w:r>
          </w:p>
          <w:p w14:paraId="7DE18C29" w14:textId="417B72FE" w:rsidR="00954848" w:rsidRPr="00954848" w:rsidRDefault="00954848" w:rsidP="00BB497E">
            <w:pPr>
              <w:spacing w:before="60" w:after="60"/>
              <w:jc w:val="both"/>
              <w:rPr>
                <w:rFonts w:cs="Times New Roman"/>
                <w:sz w:val="26"/>
                <w:szCs w:val="26"/>
              </w:rPr>
            </w:pPr>
            <w:r>
              <w:rPr>
                <w:rFonts w:cs="Times New Roman"/>
                <w:sz w:val="26"/>
                <w:szCs w:val="26"/>
                <w:lang w:val="fr-FR"/>
              </w:rPr>
              <w:t>- Glycerol + acid béo</w:t>
            </w:r>
            <w:r w:rsidR="00112206">
              <w:rPr>
                <w:rFonts w:cs="Times New Roman"/>
                <w:sz w:val="26"/>
                <w:szCs w:val="26"/>
                <w:lang w:val="fr-FR"/>
              </w:rPr>
              <w:t xml:space="preserve">   </w:t>
            </w:r>
            <w:r w:rsidRPr="00954848">
              <w:rPr>
                <w:rFonts w:cs="Times New Roman"/>
                <w:sz w:val="26"/>
                <w:szCs w:val="26"/>
                <w:lang w:val="fr-FR"/>
              </w:rPr>
              <w:sym w:font="Wingdings" w:char="F0E0"/>
            </w:r>
            <w:r>
              <w:rPr>
                <w:rFonts w:cs="Times New Roman"/>
                <w:sz w:val="26"/>
                <w:szCs w:val="26"/>
                <w:lang w:val="fr-FR"/>
              </w:rPr>
              <w:t xml:space="preserve"> Lipid</w:t>
            </w:r>
          </w:p>
        </w:tc>
        <w:tc>
          <w:tcPr>
            <w:tcW w:w="4675" w:type="dxa"/>
          </w:tcPr>
          <w:p w14:paraId="50CAED9D" w14:textId="6B152209" w:rsidR="00954848" w:rsidRPr="00954848" w:rsidRDefault="00954848" w:rsidP="00BB497E">
            <w:pPr>
              <w:spacing w:before="60" w:after="60"/>
              <w:jc w:val="both"/>
              <w:rPr>
                <w:rFonts w:cs="Times New Roman"/>
                <w:b/>
                <w:bCs/>
                <w:sz w:val="26"/>
                <w:szCs w:val="26"/>
              </w:rPr>
            </w:pPr>
            <w:r w:rsidRPr="00954848">
              <w:rPr>
                <w:rFonts w:cs="Times New Roman"/>
                <w:sz w:val="26"/>
                <w:szCs w:val="26"/>
              </w:rPr>
              <w:t>Triglyceride</w:t>
            </w:r>
            <w:r w:rsidR="00112206">
              <w:rPr>
                <w:rFonts w:cs="Times New Roman"/>
                <w:sz w:val="26"/>
                <w:szCs w:val="26"/>
              </w:rPr>
              <w:t xml:space="preserve"> </w:t>
            </w:r>
            <w:r w:rsidRPr="00954848">
              <w:rPr>
                <w:rFonts w:cs="Times New Roman"/>
                <w:b/>
                <w:bCs/>
                <w:sz w:val="26"/>
                <w:szCs w:val="26"/>
              </w:rPr>
              <w:sym w:font="Wingdings" w:char="F0E0"/>
            </w:r>
            <w:r>
              <w:rPr>
                <w:rFonts w:cs="Times New Roman"/>
                <w:sz w:val="26"/>
                <w:szCs w:val="26"/>
                <w:lang w:val="fr-FR"/>
              </w:rPr>
              <w:t xml:space="preserve"> </w:t>
            </w:r>
            <w:r w:rsidR="00112206">
              <w:rPr>
                <w:rFonts w:cs="Times New Roman"/>
                <w:sz w:val="26"/>
                <w:szCs w:val="26"/>
                <w:lang w:val="fr-FR"/>
              </w:rPr>
              <w:t xml:space="preserve">Glycerol + acid béo   </w:t>
            </w:r>
          </w:p>
          <w:p w14:paraId="140A8F75" w14:textId="77777777" w:rsidR="00954848" w:rsidRDefault="00954848" w:rsidP="00BB497E">
            <w:pPr>
              <w:spacing w:before="60" w:after="60"/>
              <w:jc w:val="both"/>
              <w:rPr>
                <w:rFonts w:cs="Times New Roman"/>
                <w:b/>
                <w:bCs/>
                <w:sz w:val="26"/>
                <w:szCs w:val="26"/>
              </w:rPr>
            </w:pPr>
          </w:p>
        </w:tc>
      </w:tr>
    </w:tbl>
    <w:p w14:paraId="2B5FBE43" w14:textId="77777777" w:rsidR="00954848" w:rsidRDefault="00954848" w:rsidP="00954848">
      <w:pPr>
        <w:spacing w:before="60" w:after="60"/>
        <w:jc w:val="both"/>
        <w:rPr>
          <w:rFonts w:cs="Times New Roman"/>
          <w:b/>
          <w:bCs/>
          <w:sz w:val="26"/>
          <w:szCs w:val="26"/>
        </w:rPr>
      </w:pPr>
      <w:r>
        <w:rPr>
          <w:rFonts w:cs="Times New Roman"/>
          <w:b/>
          <w:bCs/>
          <w:sz w:val="26"/>
          <w:szCs w:val="26"/>
        </w:rPr>
        <w:t xml:space="preserve">4. </w:t>
      </w:r>
      <w:r w:rsidRPr="0046638D">
        <w:rPr>
          <w:rFonts w:cs="Times New Roman"/>
          <w:b/>
          <w:bCs/>
          <w:sz w:val="26"/>
          <w:szCs w:val="26"/>
        </w:rPr>
        <w:t>Quá trình tổng hợp và phân giải</w:t>
      </w:r>
      <w:r>
        <w:rPr>
          <w:rFonts w:cs="Times New Roman"/>
          <w:b/>
          <w:bCs/>
          <w:sz w:val="26"/>
          <w:szCs w:val="26"/>
        </w:rPr>
        <w:t xml:space="preserve"> </w:t>
      </w:r>
      <w:r w:rsidRPr="00954848">
        <w:rPr>
          <w:rFonts w:cs="Times New Roman"/>
          <w:b/>
          <w:bCs/>
          <w:sz w:val="26"/>
          <w:szCs w:val="26"/>
        </w:rPr>
        <w:t>nucleic acid</w:t>
      </w:r>
    </w:p>
    <w:tbl>
      <w:tblPr>
        <w:tblStyle w:val="TableGrid"/>
        <w:tblW w:w="0" w:type="auto"/>
        <w:tblLook w:val="04A0" w:firstRow="1" w:lastRow="0" w:firstColumn="1" w:lastColumn="0" w:noHBand="0" w:noVBand="1"/>
      </w:tblPr>
      <w:tblGrid>
        <w:gridCol w:w="4675"/>
        <w:gridCol w:w="4675"/>
      </w:tblGrid>
      <w:tr w:rsidR="00954848" w14:paraId="3420F854" w14:textId="77777777" w:rsidTr="00BB497E">
        <w:tc>
          <w:tcPr>
            <w:tcW w:w="4675" w:type="dxa"/>
          </w:tcPr>
          <w:p w14:paraId="1312D773"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Tổng hợp </w:t>
            </w:r>
            <w:r w:rsidRPr="00954848">
              <w:rPr>
                <w:rFonts w:cs="Times New Roman"/>
                <w:b/>
                <w:bCs/>
                <w:sz w:val="26"/>
                <w:szCs w:val="26"/>
              </w:rPr>
              <w:t>nucleic acid</w:t>
            </w:r>
          </w:p>
        </w:tc>
        <w:tc>
          <w:tcPr>
            <w:tcW w:w="4675" w:type="dxa"/>
          </w:tcPr>
          <w:p w14:paraId="54E018B7"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 xml:space="preserve">Phân giải </w:t>
            </w:r>
            <w:r w:rsidRPr="00954848">
              <w:rPr>
                <w:rFonts w:cs="Times New Roman"/>
                <w:b/>
                <w:bCs/>
                <w:sz w:val="26"/>
                <w:szCs w:val="26"/>
              </w:rPr>
              <w:t>nucleic acid</w:t>
            </w:r>
          </w:p>
        </w:tc>
      </w:tr>
      <w:tr w:rsidR="00954848" w14:paraId="56B9374C" w14:textId="77777777" w:rsidTr="00BB497E">
        <w:tc>
          <w:tcPr>
            <w:tcW w:w="4675" w:type="dxa"/>
          </w:tcPr>
          <w:p w14:paraId="6FE36BCE" w14:textId="77777777" w:rsidR="00954848" w:rsidRPr="00954848" w:rsidRDefault="00954848" w:rsidP="00BB497E">
            <w:pPr>
              <w:spacing w:before="60" w:after="60"/>
              <w:jc w:val="both"/>
              <w:rPr>
                <w:rFonts w:cs="Times New Roman"/>
                <w:b/>
                <w:bCs/>
                <w:sz w:val="26"/>
                <w:szCs w:val="26"/>
              </w:rPr>
            </w:pPr>
            <w:r>
              <w:rPr>
                <w:rFonts w:cs="Times New Roman"/>
                <w:sz w:val="26"/>
                <w:szCs w:val="26"/>
                <w:lang w:val="fr-FR"/>
              </w:rPr>
              <w:t xml:space="preserve">- </w:t>
            </w:r>
            <w:r w:rsidRPr="00954848">
              <w:rPr>
                <w:rFonts w:cs="Times New Roman"/>
                <w:sz w:val="26"/>
                <w:szCs w:val="26"/>
                <w:lang w:val="fr-FR"/>
              </w:rPr>
              <w:t>Tổng hợp nucleic acid là do: các base nitrogenous kết hợp với đường 5C và H</w:t>
            </w:r>
            <w:r w:rsidRPr="00954848">
              <w:rPr>
                <w:rFonts w:cs="Times New Roman"/>
                <w:sz w:val="26"/>
                <w:szCs w:val="26"/>
                <w:vertAlign w:val="subscript"/>
                <w:lang w:val="fr-FR"/>
              </w:rPr>
              <w:t>3</w:t>
            </w:r>
            <w:r w:rsidRPr="00954848">
              <w:rPr>
                <w:rFonts w:cs="Times New Roman"/>
                <w:sz w:val="26"/>
                <w:szCs w:val="26"/>
                <w:lang w:val="fr-FR"/>
              </w:rPr>
              <w:t>PO</w:t>
            </w:r>
            <w:r w:rsidRPr="00954848">
              <w:rPr>
                <w:rFonts w:cs="Times New Roman"/>
                <w:sz w:val="26"/>
                <w:szCs w:val="26"/>
                <w:vertAlign w:val="subscript"/>
                <w:lang w:val="fr-FR"/>
              </w:rPr>
              <w:t>4</w:t>
            </w:r>
            <w:r w:rsidRPr="00954848">
              <w:rPr>
                <w:rFonts w:cs="Times New Roman"/>
                <w:sz w:val="26"/>
                <w:szCs w:val="26"/>
                <w:lang w:val="fr-FR"/>
              </w:rPr>
              <w:t xml:space="preserve"> để tạo ra các đơn phân nucleotid, sự liên kết các </w:t>
            </w:r>
            <w:r w:rsidRPr="00954848">
              <w:rPr>
                <w:rFonts w:cs="Times New Roman"/>
                <w:b/>
                <w:bCs/>
                <w:sz w:val="26"/>
                <w:szCs w:val="26"/>
                <w:lang w:val="fr-FR"/>
              </w:rPr>
              <w:t>nucleotid</w:t>
            </w:r>
            <w:r w:rsidRPr="00954848">
              <w:rPr>
                <w:rFonts w:cs="Times New Roman"/>
                <w:sz w:val="26"/>
                <w:szCs w:val="26"/>
                <w:lang w:val="fr-FR"/>
              </w:rPr>
              <w:t xml:space="preserve"> tạo ra các </w:t>
            </w:r>
            <w:r w:rsidRPr="00954848">
              <w:rPr>
                <w:rFonts w:cs="Times New Roman"/>
                <w:b/>
                <w:bCs/>
                <w:sz w:val="26"/>
                <w:szCs w:val="26"/>
                <w:lang w:val="fr-FR"/>
              </w:rPr>
              <w:t>nucleic acid.</w:t>
            </w:r>
            <w:r w:rsidRPr="00954848">
              <w:rPr>
                <w:rFonts w:cs="Times New Roman"/>
                <w:b/>
                <w:bCs/>
                <w:sz w:val="26"/>
                <w:szCs w:val="26"/>
              </w:rPr>
              <w:t xml:space="preserve"> </w:t>
            </w:r>
          </w:p>
          <w:p w14:paraId="02ABAE02" w14:textId="77777777" w:rsidR="00954848" w:rsidRPr="00954848" w:rsidRDefault="00954848" w:rsidP="00BB497E">
            <w:pPr>
              <w:spacing w:before="60" w:after="60"/>
              <w:jc w:val="both"/>
              <w:rPr>
                <w:rFonts w:cs="Times New Roman"/>
                <w:sz w:val="26"/>
                <w:szCs w:val="26"/>
              </w:rPr>
            </w:pPr>
          </w:p>
        </w:tc>
        <w:tc>
          <w:tcPr>
            <w:tcW w:w="4675" w:type="dxa"/>
          </w:tcPr>
          <w:p w14:paraId="0F3F330F" w14:textId="77777777" w:rsidR="00954848" w:rsidRPr="00954848" w:rsidRDefault="00954848" w:rsidP="00BB497E">
            <w:pPr>
              <w:spacing w:before="60" w:after="60"/>
              <w:jc w:val="both"/>
              <w:rPr>
                <w:rFonts w:cs="Times New Roman"/>
                <w:b/>
                <w:bCs/>
                <w:sz w:val="26"/>
                <w:szCs w:val="26"/>
              </w:rPr>
            </w:pPr>
            <w:r>
              <w:rPr>
                <w:rFonts w:cs="Times New Roman"/>
                <w:b/>
                <w:bCs/>
                <w:sz w:val="26"/>
                <w:szCs w:val="26"/>
              </w:rPr>
              <w:t>N</w:t>
            </w:r>
            <w:r w:rsidRPr="00954848">
              <w:rPr>
                <w:rFonts w:cs="Times New Roman"/>
                <w:b/>
                <w:bCs/>
                <w:sz w:val="26"/>
                <w:szCs w:val="26"/>
              </w:rPr>
              <w:t xml:space="preserve">ucleic acid </w:t>
            </w:r>
            <w:r w:rsidRPr="00954848">
              <w:rPr>
                <w:rFonts w:cs="Times New Roman"/>
                <w:b/>
                <w:bCs/>
                <w:sz w:val="26"/>
                <w:szCs w:val="26"/>
              </w:rPr>
              <w:sym w:font="Wingdings" w:char="F0E0"/>
            </w:r>
            <w:r>
              <w:rPr>
                <w:rFonts w:cs="Times New Roman"/>
                <w:sz w:val="26"/>
                <w:szCs w:val="26"/>
                <w:lang w:val="fr-FR"/>
              </w:rPr>
              <w:t xml:space="preserve"> </w:t>
            </w:r>
            <w:r w:rsidRPr="00954848">
              <w:rPr>
                <w:rFonts w:cs="Times New Roman"/>
                <w:b/>
                <w:bCs/>
                <w:sz w:val="26"/>
                <w:szCs w:val="26"/>
              </w:rPr>
              <w:t>Các nucleotide</w:t>
            </w:r>
          </w:p>
          <w:p w14:paraId="06968000" w14:textId="77777777" w:rsidR="00954848" w:rsidRDefault="00954848" w:rsidP="00BB497E">
            <w:pPr>
              <w:spacing w:before="60" w:after="60"/>
              <w:jc w:val="both"/>
              <w:rPr>
                <w:rFonts w:cs="Times New Roman"/>
                <w:b/>
                <w:bCs/>
                <w:sz w:val="26"/>
                <w:szCs w:val="26"/>
              </w:rPr>
            </w:pPr>
          </w:p>
        </w:tc>
      </w:tr>
    </w:tbl>
    <w:p w14:paraId="1A8B3A66" w14:textId="77777777" w:rsidR="00954848" w:rsidRDefault="00954848" w:rsidP="00954848">
      <w:pPr>
        <w:spacing w:before="60" w:after="60"/>
        <w:jc w:val="both"/>
        <w:rPr>
          <w:rFonts w:cs="Times New Roman"/>
          <w:b/>
          <w:bCs/>
          <w:sz w:val="26"/>
          <w:szCs w:val="26"/>
        </w:rPr>
      </w:pPr>
    </w:p>
    <w:p w14:paraId="6A4C2216" w14:textId="24C7974D" w:rsidR="00954848" w:rsidRDefault="00954848" w:rsidP="00954848">
      <w:pPr>
        <w:spacing w:before="60" w:after="60"/>
        <w:jc w:val="both"/>
        <w:rPr>
          <w:rFonts w:cs="Times New Roman"/>
          <w:sz w:val="26"/>
          <w:szCs w:val="26"/>
          <w:lang w:val="fr-FR"/>
        </w:rPr>
      </w:pPr>
      <w:r>
        <w:rPr>
          <w:rFonts w:cs="Times New Roman"/>
          <w:sz w:val="26"/>
          <w:szCs w:val="26"/>
          <w:lang w:val="fr-FR"/>
        </w:rPr>
        <w:t xml:space="preserve">*Đặc điểm chung của quá trình </w:t>
      </w:r>
      <w:r>
        <w:rPr>
          <w:rFonts w:cs="Times New Roman"/>
          <w:b/>
          <w:bCs/>
          <w:sz w:val="26"/>
          <w:szCs w:val="26"/>
          <w:lang w:val="fr-FR"/>
        </w:rPr>
        <w:t>tổng hợp</w:t>
      </w:r>
      <w:r>
        <w:rPr>
          <w:rFonts w:cs="Times New Roman"/>
          <w:sz w:val="26"/>
          <w:szCs w:val="26"/>
          <w:lang w:val="fr-FR"/>
        </w:rPr>
        <w:t xml:space="preserve"> là </w:t>
      </w:r>
      <w:r>
        <w:rPr>
          <w:rFonts w:cs="Times New Roman"/>
          <w:b/>
          <w:bCs/>
          <w:sz w:val="26"/>
          <w:szCs w:val="26"/>
          <w:lang w:val="fr-FR"/>
        </w:rPr>
        <w:t>biến đổi các chất đơn giản thành các chất phức tạp</w:t>
      </w:r>
    </w:p>
    <w:p w14:paraId="05C48754" w14:textId="77777777" w:rsidR="00954848" w:rsidRDefault="00954848" w:rsidP="00954848">
      <w:pPr>
        <w:spacing w:before="60" w:after="60"/>
        <w:jc w:val="both"/>
        <w:rPr>
          <w:rFonts w:cs="Times New Roman"/>
          <w:sz w:val="26"/>
          <w:szCs w:val="26"/>
          <w:lang w:val="fr-FR"/>
        </w:rPr>
      </w:pPr>
      <w:r>
        <w:rPr>
          <w:rFonts w:cs="Times New Roman"/>
          <w:sz w:val="26"/>
          <w:szCs w:val="26"/>
          <w:lang w:val="fr-FR"/>
        </w:rPr>
        <w:t xml:space="preserve">* Đặc điểm chung của quá trình </w:t>
      </w:r>
      <w:r>
        <w:rPr>
          <w:rFonts w:cs="Times New Roman"/>
          <w:b/>
          <w:bCs/>
          <w:sz w:val="26"/>
          <w:szCs w:val="26"/>
          <w:lang w:val="fr-FR"/>
        </w:rPr>
        <w:t>phân giải</w:t>
      </w:r>
      <w:r>
        <w:rPr>
          <w:rFonts w:cs="Times New Roman"/>
          <w:sz w:val="26"/>
          <w:szCs w:val="26"/>
          <w:lang w:val="fr-FR"/>
        </w:rPr>
        <w:t xml:space="preserve"> là </w:t>
      </w:r>
      <w:r>
        <w:rPr>
          <w:rFonts w:cs="Times New Roman"/>
          <w:b/>
          <w:bCs/>
          <w:sz w:val="26"/>
          <w:szCs w:val="26"/>
          <w:lang w:val="fr-FR"/>
        </w:rPr>
        <w:t>biến đổi các chất phức tạp thành các chất đơn giản</w:t>
      </w:r>
      <w:r>
        <w:rPr>
          <w:rFonts w:cs="Times New Roman"/>
          <w:sz w:val="26"/>
          <w:szCs w:val="26"/>
          <w:lang w:val="fr-FR"/>
        </w:rPr>
        <w:t>.</w:t>
      </w:r>
    </w:p>
    <w:p w14:paraId="5F88531E" w14:textId="77777777" w:rsidR="00954848" w:rsidRPr="00954848" w:rsidRDefault="00954848" w:rsidP="00954848">
      <w:pPr>
        <w:spacing w:before="60" w:after="60"/>
        <w:jc w:val="both"/>
        <w:rPr>
          <w:rFonts w:cs="Times New Roman"/>
          <w:b/>
          <w:bCs/>
          <w:sz w:val="26"/>
          <w:szCs w:val="26"/>
        </w:rPr>
      </w:pPr>
      <w:r w:rsidRPr="00954848">
        <w:rPr>
          <w:rFonts w:cs="Times New Roman"/>
          <w:b/>
          <w:bCs/>
          <w:sz w:val="26"/>
          <w:szCs w:val="26"/>
        </w:rPr>
        <w:t>II. Vai trò của vi sinh vật</w:t>
      </w:r>
    </w:p>
    <w:p w14:paraId="0BE9892F" w14:textId="77777777" w:rsidR="00954848" w:rsidRPr="009C7146" w:rsidRDefault="00954848" w:rsidP="00954848">
      <w:pPr>
        <w:spacing w:before="60" w:after="60"/>
        <w:jc w:val="both"/>
        <w:rPr>
          <w:rFonts w:cs="Times New Roman"/>
          <w:sz w:val="26"/>
          <w:szCs w:val="26"/>
        </w:rPr>
      </w:pPr>
      <w:r>
        <w:rPr>
          <w:rFonts w:cs="Times New Roman"/>
          <w:sz w:val="26"/>
          <w:szCs w:val="26"/>
        </w:rPr>
        <w:t xml:space="preserve">-  </w:t>
      </w:r>
      <w:r w:rsidRPr="009C7146">
        <w:rPr>
          <w:rFonts w:cs="Times New Roman"/>
          <w:sz w:val="26"/>
          <w:szCs w:val="26"/>
        </w:rPr>
        <w:t>V</w:t>
      </w:r>
      <w:r>
        <w:rPr>
          <w:rFonts w:cs="Times New Roman"/>
          <w:sz w:val="26"/>
          <w:szCs w:val="26"/>
        </w:rPr>
        <w:t>i sinh vật</w:t>
      </w:r>
      <w:r w:rsidRPr="009C7146">
        <w:rPr>
          <w:rFonts w:cs="Times New Roman"/>
          <w:sz w:val="26"/>
          <w:szCs w:val="26"/>
        </w:rPr>
        <w:t xml:space="preserve"> có nhiều vai trò quan trọng đối với tự nhiên và đời sống con người</w:t>
      </w:r>
      <w:r>
        <w:rPr>
          <w:rFonts w:cs="Times New Roman"/>
          <w:sz w:val="26"/>
          <w:szCs w:val="26"/>
        </w:rPr>
        <w:t>:</w:t>
      </w:r>
    </w:p>
    <w:p w14:paraId="1940770A" w14:textId="77777777" w:rsidR="00954848" w:rsidRPr="009C7146" w:rsidRDefault="00954848" w:rsidP="00954848">
      <w:pPr>
        <w:spacing w:before="60" w:after="60"/>
        <w:jc w:val="both"/>
        <w:rPr>
          <w:rFonts w:cs="Times New Roman"/>
          <w:sz w:val="26"/>
          <w:szCs w:val="26"/>
        </w:rPr>
      </w:pPr>
      <w:r>
        <w:rPr>
          <w:rFonts w:cs="Times New Roman"/>
          <w:sz w:val="26"/>
          <w:szCs w:val="26"/>
        </w:rPr>
        <w:t xml:space="preserve">- </w:t>
      </w:r>
      <w:r w:rsidRPr="009C7146">
        <w:rPr>
          <w:rFonts w:cs="Times New Roman"/>
          <w:sz w:val="26"/>
          <w:szCs w:val="26"/>
        </w:rPr>
        <w:t>Trong tự nhiên:</w:t>
      </w:r>
      <w:r>
        <w:rPr>
          <w:rFonts w:cs="Times New Roman"/>
          <w:sz w:val="26"/>
          <w:szCs w:val="26"/>
        </w:rPr>
        <w:t xml:space="preserve"> </w:t>
      </w:r>
      <w:r w:rsidRPr="00112206">
        <w:rPr>
          <w:rFonts w:cs="Times New Roman"/>
          <w:b/>
          <w:bCs/>
          <w:sz w:val="26"/>
          <w:szCs w:val="26"/>
        </w:rPr>
        <w:t>tham gia vào quá trình chuyển hóa vật chất trong tự nhiên, làm sạch môi trường, cải thiện chất lượng đất,…</w:t>
      </w:r>
    </w:p>
    <w:p w14:paraId="59237F7E" w14:textId="77777777" w:rsidR="00954848" w:rsidRDefault="00954848" w:rsidP="00954848">
      <w:pPr>
        <w:spacing w:before="60" w:after="60"/>
        <w:jc w:val="both"/>
        <w:rPr>
          <w:rFonts w:cs="Times New Roman"/>
          <w:sz w:val="26"/>
          <w:szCs w:val="26"/>
        </w:rPr>
      </w:pPr>
      <w:r>
        <w:rPr>
          <w:rFonts w:cs="Times New Roman"/>
          <w:sz w:val="26"/>
          <w:szCs w:val="26"/>
        </w:rPr>
        <w:t xml:space="preserve">- </w:t>
      </w:r>
      <w:r w:rsidRPr="009C7146">
        <w:rPr>
          <w:rFonts w:cs="Times New Roman"/>
          <w:sz w:val="26"/>
          <w:szCs w:val="26"/>
        </w:rPr>
        <w:t xml:space="preserve">Đối với đời sống con người: </w:t>
      </w:r>
      <w:r w:rsidRPr="00112206">
        <w:rPr>
          <w:rFonts w:cs="Times New Roman"/>
          <w:b/>
          <w:bCs/>
          <w:sz w:val="26"/>
          <w:szCs w:val="26"/>
        </w:rPr>
        <w:t>áp dụng trong nhiều lĩnh vực như trồng trọt, chăn nuôi, y học, chế biến thực phẩm,…</w:t>
      </w:r>
    </w:p>
    <w:tbl>
      <w:tblPr>
        <w:tblStyle w:val="TableGrid"/>
        <w:tblpPr w:leftFromText="180" w:rightFromText="180" w:tblpY="456"/>
        <w:tblW w:w="0" w:type="auto"/>
        <w:tblLook w:val="04A0" w:firstRow="1" w:lastRow="0" w:firstColumn="1" w:lastColumn="0" w:noHBand="0" w:noVBand="1"/>
      </w:tblPr>
      <w:tblGrid>
        <w:gridCol w:w="4675"/>
        <w:gridCol w:w="4675"/>
      </w:tblGrid>
      <w:tr w:rsidR="00954848" w14:paraId="5020F130" w14:textId="77777777" w:rsidTr="00BB497E">
        <w:trPr>
          <w:trHeight w:val="536"/>
        </w:trPr>
        <w:tc>
          <w:tcPr>
            <w:tcW w:w="4675" w:type="dxa"/>
          </w:tcPr>
          <w:p w14:paraId="41DEDBD7" w14:textId="4740D48D" w:rsidR="00954848" w:rsidRDefault="00954848" w:rsidP="00BB497E">
            <w:pPr>
              <w:spacing w:before="60" w:after="60"/>
              <w:jc w:val="both"/>
              <w:rPr>
                <w:rFonts w:cs="Times New Roman"/>
                <w:b/>
                <w:bCs/>
                <w:sz w:val="26"/>
                <w:szCs w:val="26"/>
              </w:rPr>
            </w:pPr>
          </w:p>
        </w:tc>
        <w:tc>
          <w:tcPr>
            <w:tcW w:w="4675" w:type="dxa"/>
          </w:tcPr>
          <w:p w14:paraId="1DA4A37F" w14:textId="1D26FA7E" w:rsidR="00954848" w:rsidRDefault="00954848" w:rsidP="00BB497E">
            <w:pPr>
              <w:spacing w:before="60" w:after="60"/>
              <w:jc w:val="both"/>
              <w:rPr>
                <w:rFonts w:cs="Times New Roman"/>
                <w:b/>
                <w:bCs/>
                <w:sz w:val="26"/>
                <w:szCs w:val="26"/>
              </w:rPr>
            </w:pPr>
          </w:p>
        </w:tc>
      </w:tr>
      <w:tr w:rsidR="00954848" w14:paraId="3919ACD1" w14:textId="77777777" w:rsidTr="00BB497E">
        <w:tc>
          <w:tcPr>
            <w:tcW w:w="4675" w:type="dxa"/>
          </w:tcPr>
          <w:p w14:paraId="1AD1A52B" w14:textId="77777777" w:rsidR="00954848" w:rsidRPr="0046638D" w:rsidRDefault="00954848" w:rsidP="00BB497E">
            <w:pPr>
              <w:spacing w:before="60" w:after="60"/>
              <w:jc w:val="both"/>
              <w:rPr>
                <w:rFonts w:cs="Times New Roman"/>
                <w:sz w:val="26"/>
                <w:szCs w:val="26"/>
              </w:rPr>
            </w:pPr>
          </w:p>
        </w:tc>
        <w:tc>
          <w:tcPr>
            <w:tcW w:w="4675" w:type="dxa"/>
          </w:tcPr>
          <w:p w14:paraId="77BA1738" w14:textId="77777777" w:rsidR="00954848" w:rsidRPr="0046638D" w:rsidRDefault="00954848" w:rsidP="00BB497E">
            <w:pPr>
              <w:spacing w:before="60" w:after="60"/>
              <w:jc w:val="both"/>
              <w:rPr>
                <w:rFonts w:cs="Times New Roman"/>
                <w:sz w:val="26"/>
                <w:szCs w:val="26"/>
              </w:rPr>
            </w:pPr>
          </w:p>
        </w:tc>
      </w:tr>
    </w:tbl>
    <w:p w14:paraId="29078FF0" w14:textId="77777777" w:rsidR="00954848" w:rsidRDefault="00954848" w:rsidP="00954848"/>
    <w:p w14:paraId="1BF2FF61" w14:textId="77777777" w:rsidR="00954848" w:rsidRDefault="00954848" w:rsidP="0046638D">
      <w:pPr>
        <w:spacing w:before="60" w:after="60"/>
        <w:jc w:val="both"/>
        <w:rPr>
          <w:rFonts w:cs="Times New Roman"/>
          <w:sz w:val="26"/>
          <w:szCs w:val="26"/>
        </w:rPr>
      </w:pPr>
    </w:p>
    <w:tbl>
      <w:tblPr>
        <w:tblStyle w:val="TableGrid"/>
        <w:tblpPr w:leftFromText="180" w:rightFromText="180" w:tblpY="456"/>
        <w:tblW w:w="0" w:type="auto"/>
        <w:tblLook w:val="04A0" w:firstRow="1" w:lastRow="0" w:firstColumn="1" w:lastColumn="0" w:noHBand="0" w:noVBand="1"/>
      </w:tblPr>
      <w:tblGrid>
        <w:gridCol w:w="4675"/>
        <w:gridCol w:w="4675"/>
      </w:tblGrid>
      <w:tr w:rsidR="00954848" w14:paraId="771A1186" w14:textId="77777777" w:rsidTr="00BB497E">
        <w:trPr>
          <w:trHeight w:val="536"/>
        </w:trPr>
        <w:tc>
          <w:tcPr>
            <w:tcW w:w="4675" w:type="dxa"/>
          </w:tcPr>
          <w:p w14:paraId="2D7097E6"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lastRenderedPageBreak/>
              <w:t>Tổng hợp carbohydrate</w:t>
            </w:r>
          </w:p>
        </w:tc>
        <w:tc>
          <w:tcPr>
            <w:tcW w:w="4675" w:type="dxa"/>
          </w:tcPr>
          <w:p w14:paraId="53802BB8" w14:textId="77777777" w:rsidR="00954848" w:rsidRDefault="00954848" w:rsidP="00BB497E">
            <w:pPr>
              <w:spacing w:before="60" w:after="60"/>
              <w:jc w:val="both"/>
              <w:rPr>
                <w:rFonts w:cs="Times New Roman"/>
                <w:b/>
                <w:bCs/>
                <w:sz w:val="26"/>
                <w:szCs w:val="26"/>
              </w:rPr>
            </w:pPr>
            <w:r w:rsidRPr="0046638D">
              <w:rPr>
                <w:rFonts w:cs="Times New Roman"/>
                <w:b/>
                <w:bCs/>
                <w:sz w:val="26"/>
                <w:szCs w:val="26"/>
              </w:rPr>
              <w:t>Phân giải carbohydrate</w:t>
            </w:r>
          </w:p>
        </w:tc>
      </w:tr>
      <w:tr w:rsidR="00954848" w14:paraId="53CB212D" w14:textId="77777777" w:rsidTr="00BB497E">
        <w:tc>
          <w:tcPr>
            <w:tcW w:w="4675" w:type="dxa"/>
          </w:tcPr>
          <w:p w14:paraId="7D19E861" w14:textId="77777777" w:rsidR="00954848" w:rsidRPr="0046638D" w:rsidRDefault="00954848" w:rsidP="00BB497E">
            <w:pPr>
              <w:spacing w:before="60" w:after="60"/>
              <w:jc w:val="both"/>
              <w:rPr>
                <w:rFonts w:cs="Times New Roman"/>
                <w:sz w:val="26"/>
                <w:szCs w:val="26"/>
              </w:rPr>
            </w:pPr>
          </w:p>
        </w:tc>
        <w:tc>
          <w:tcPr>
            <w:tcW w:w="4675" w:type="dxa"/>
          </w:tcPr>
          <w:p w14:paraId="44D2531C" w14:textId="170DFA49" w:rsidR="00954848" w:rsidRPr="0046638D" w:rsidRDefault="00954848" w:rsidP="00BB497E">
            <w:pPr>
              <w:spacing w:before="60" w:after="60"/>
              <w:jc w:val="both"/>
              <w:rPr>
                <w:rFonts w:cs="Times New Roman"/>
                <w:sz w:val="26"/>
                <w:szCs w:val="26"/>
              </w:rPr>
            </w:pPr>
          </w:p>
        </w:tc>
      </w:tr>
    </w:tbl>
    <w:p w14:paraId="55AD78E8" w14:textId="77777777" w:rsidR="000E6F1A" w:rsidRDefault="000E6F1A"/>
    <w:sectPr w:rsidR="000E6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73"/>
    <w:rsid w:val="00036C73"/>
    <w:rsid w:val="000E6F1A"/>
    <w:rsid w:val="00112206"/>
    <w:rsid w:val="00297C35"/>
    <w:rsid w:val="0046638D"/>
    <w:rsid w:val="005221AA"/>
    <w:rsid w:val="00954848"/>
    <w:rsid w:val="00D9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8376"/>
  <w15:chartTrackingRefBased/>
  <w15:docId w15:val="{2A8C3528-222D-4825-899D-BBACE6EF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75"/>
    <w:pPr>
      <w:spacing w:line="256" w:lineRule="auto"/>
    </w:pPr>
    <w:rPr>
      <w:kern w:val="0"/>
      <w:sz w:val="24"/>
      <w14:ligatures w14:val="none"/>
    </w:rPr>
  </w:style>
  <w:style w:type="paragraph" w:styleId="Heading1">
    <w:name w:val="heading 1"/>
    <w:basedOn w:val="Normal"/>
    <w:next w:val="Normal"/>
    <w:link w:val="Heading1Char"/>
    <w:uiPriority w:val="9"/>
    <w:qFormat/>
    <w:rsid w:val="00036C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6C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6C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6C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036C73"/>
    <w:pPr>
      <w:keepNext/>
      <w:keepLines/>
      <w:spacing w:before="80" w:after="40" w:line="259"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036C7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036C73"/>
    <w:pPr>
      <w:keepNext/>
      <w:keepLines/>
      <w:spacing w:before="40" w:after="0" w:line="259"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036C73"/>
    <w:pPr>
      <w:keepNext/>
      <w:keepLines/>
      <w:spacing w:after="0" w:line="259"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036C73"/>
    <w:pPr>
      <w:keepNext/>
      <w:keepLines/>
      <w:spacing w:after="0" w:line="259"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C7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36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6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6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6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6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6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6C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6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C73"/>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6C7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6C73"/>
    <w:pPr>
      <w:spacing w:before="160" w:line="259" w:lineRule="auto"/>
      <w:jc w:val="center"/>
    </w:pPr>
    <w:rPr>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036C73"/>
    <w:rPr>
      <w:i/>
      <w:iCs/>
      <w:color w:val="404040" w:themeColor="text1" w:themeTint="BF"/>
    </w:rPr>
  </w:style>
  <w:style w:type="paragraph" w:styleId="ListParagraph">
    <w:name w:val="List Paragraph"/>
    <w:basedOn w:val="Normal"/>
    <w:uiPriority w:val="34"/>
    <w:qFormat/>
    <w:rsid w:val="00036C73"/>
    <w:pPr>
      <w:spacing w:line="259" w:lineRule="auto"/>
      <w:ind w:left="720"/>
      <w:contextualSpacing/>
    </w:pPr>
    <w:rPr>
      <w:kern w:val="2"/>
      <w:sz w:val="28"/>
      <w14:ligatures w14:val="standardContextual"/>
    </w:rPr>
  </w:style>
  <w:style w:type="character" w:styleId="IntenseEmphasis">
    <w:name w:val="Intense Emphasis"/>
    <w:basedOn w:val="DefaultParagraphFont"/>
    <w:uiPriority w:val="21"/>
    <w:qFormat/>
    <w:rsid w:val="00036C73"/>
    <w:rPr>
      <w:i/>
      <w:iCs/>
      <w:color w:val="0F4761" w:themeColor="accent1" w:themeShade="BF"/>
    </w:rPr>
  </w:style>
  <w:style w:type="paragraph" w:styleId="IntenseQuote">
    <w:name w:val="Intense Quote"/>
    <w:basedOn w:val="Normal"/>
    <w:next w:val="Normal"/>
    <w:link w:val="IntenseQuoteChar"/>
    <w:uiPriority w:val="30"/>
    <w:qFormat/>
    <w:rsid w:val="00036C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036C73"/>
    <w:rPr>
      <w:i/>
      <w:iCs/>
      <w:color w:val="0F4761" w:themeColor="accent1" w:themeShade="BF"/>
    </w:rPr>
  </w:style>
  <w:style w:type="character" w:styleId="IntenseReference">
    <w:name w:val="Intense Reference"/>
    <w:basedOn w:val="DefaultParagraphFont"/>
    <w:uiPriority w:val="32"/>
    <w:qFormat/>
    <w:rsid w:val="00036C73"/>
    <w:rPr>
      <w:b/>
      <w:bCs/>
      <w:smallCaps/>
      <w:color w:val="0F4761" w:themeColor="accent1" w:themeShade="BF"/>
      <w:spacing w:val="5"/>
    </w:rPr>
  </w:style>
  <w:style w:type="table" w:styleId="TableGrid">
    <w:name w:val="Table Grid"/>
    <w:basedOn w:val="TableNormal"/>
    <w:uiPriority w:val="39"/>
    <w:rsid w:val="0046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638D"/>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9098">
      <w:bodyDiv w:val="1"/>
      <w:marLeft w:val="0"/>
      <w:marRight w:val="0"/>
      <w:marTop w:val="0"/>
      <w:marBottom w:val="0"/>
      <w:divBdr>
        <w:top w:val="none" w:sz="0" w:space="0" w:color="auto"/>
        <w:left w:val="none" w:sz="0" w:space="0" w:color="auto"/>
        <w:bottom w:val="none" w:sz="0" w:space="0" w:color="auto"/>
        <w:right w:val="none" w:sz="0" w:space="0" w:color="auto"/>
      </w:divBdr>
    </w:div>
    <w:div w:id="105976091">
      <w:bodyDiv w:val="1"/>
      <w:marLeft w:val="0"/>
      <w:marRight w:val="0"/>
      <w:marTop w:val="0"/>
      <w:marBottom w:val="0"/>
      <w:divBdr>
        <w:top w:val="none" w:sz="0" w:space="0" w:color="auto"/>
        <w:left w:val="none" w:sz="0" w:space="0" w:color="auto"/>
        <w:bottom w:val="none" w:sz="0" w:space="0" w:color="auto"/>
        <w:right w:val="none" w:sz="0" w:space="0" w:color="auto"/>
      </w:divBdr>
    </w:div>
    <w:div w:id="267661287">
      <w:bodyDiv w:val="1"/>
      <w:marLeft w:val="0"/>
      <w:marRight w:val="0"/>
      <w:marTop w:val="0"/>
      <w:marBottom w:val="0"/>
      <w:divBdr>
        <w:top w:val="none" w:sz="0" w:space="0" w:color="auto"/>
        <w:left w:val="none" w:sz="0" w:space="0" w:color="auto"/>
        <w:bottom w:val="none" w:sz="0" w:space="0" w:color="auto"/>
        <w:right w:val="none" w:sz="0" w:space="0" w:color="auto"/>
      </w:divBdr>
    </w:div>
    <w:div w:id="272596918">
      <w:bodyDiv w:val="1"/>
      <w:marLeft w:val="0"/>
      <w:marRight w:val="0"/>
      <w:marTop w:val="0"/>
      <w:marBottom w:val="0"/>
      <w:divBdr>
        <w:top w:val="none" w:sz="0" w:space="0" w:color="auto"/>
        <w:left w:val="none" w:sz="0" w:space="0" w:color="auto"/>
        <w:bottom w:val="none" w:sz="0" w:space="0" w:color="auto"/>
        <w:right w:val="none" w:sz="0" w:space="0" w:color="auto"/>
      </w:divBdr>
    </w:div>
    <w:div w:id="329257080">
      <w:bodyDiv w:val="1"/>
      <w:marLeft w:val="0"/>
      <w:marRight w:val="0"/>
      <w:marTop w:val="0"/>
      <w:marBottom w:val="0"/>
      <w:divBdr>
        <w:top w:val="none" w:sz="0" w:space="0" w:color="auto"/>
        <w:left w:val="none" w:sz="0" w:space="0" w:color="auto"/>
        <w:bottom w:val="none" w:sz="0" w:space="0" w:color="auto"/>
        <w:right w:val="none" w:sz="0" w:space="0" w:color="auto"/>
      </w:divBdr>
    </w:div>
    <w:div w:id="533272177">
      <w:bodyDiv w:val="1"/>
      <w:marLeft w:val="0"/>
      <w:marRight w:val="0"/>
      <w:marTop w:val="0"/>
      <w:marBottom w:val="0"/>
      <w:divBdr>
        <w:top w:val="none" w:sz="0" w:space="0" w:color="auto"/>
        <w:left w:val="none" w:sz="0" w:space="0" w:color="auto"/>
        <w:bottom w:val="none" w:sz="0" w:space="0" w:color="auto"/>
        <w:right w:val="none" w:sz="0" w:space="0" w:color="auto"/>
      </w:divBdr>
    </w:div>
    <w:div w:id="630327176">
      <w:bodyDiv w:val="1"/>
      <w:marLeft w:val="0"/>
      <w:marRight w:val="0"/>
      <w:marTop w:val="0"/>
      <w:marBottom w:val="0"/>
      <w:divBdr>
        <w:top w:val="none" w:sz="0" w:space="0" w:color="auto"/>
        <w:left w:val="none" w:sz="0" w:space="0" w:color="auto"/>
        <w:bottom w:val="none" w:sz="0" w:space="0" w:color="auto"/>
        <w:right w:val="none" w:sz="0" w:space="0" w:color="auto"/>
      </w:divBdr>
    </w:div>
    <w:div w:id="694117552">
      <w:bodyDiv w:val="1"/>
      <w:marLeft w:val="0"/>
      <w:marRight w:val="0"/>
      <w:marTop w:val="0"/>
      <w:marBottom w:val="0"/>
      <w:divBdr>
        <w:top w:val="none" w:sz="0" w:space="0" w:color="auto"/>
        <w:left w:val="none" w:sz="0" w:space="0" w:color="auto"/>
        <w:bottom w:val="none" w:sz="0" w:space="0" w:color="auto"/>
        <w:right w:val="none" w:sz="0" w:space="0" w:color="auto"/>
      </w:divBdr>
    </w:div>
    <w:div w:id="811336799">
      <w:bodyDiv w:val="1"/>
      <w:marLeft w:val="0"/>
      <w:marRight w:val="0"/>
      <w:marTop w:val="0"/>
      <w:marBottom w:val="0"/>
      <w:divBdr>
        <w:top w:val="none" w:sz="0" w:space="0" w:color="auto"/>
        <w:left w:val="none" w:sz="0" w:space="0" w:color="auto"/>
        <w:bottom w:val="none" w:sz="0" w:space="0" w:color="auto"/>
        <w:right w:val="none" w:sz="0" w:space="0" w:color="auto"/>
      </w:divBdr>
    </w:div>
    <w:div w:id="1103497441">
      <w:bodyDiv w:val="1"/>
      <w:marLeft w:val="0"/>
      <w:marRight w:val="0"/>
      <w:marTop w:val="0"/>
      <w:marBottom w:val="0"/>
      <w:divBdr>
        <w:top w:val="none" w:sz="0" w:space="0" w:color="auto"/>
        <w:left w:val="none" w:sz="0" w:space="0" w:color="auto"/>
        <w:bottom w:val="none" w:sz="0" w:space="0" w:color="auto"/>
        <w:right w:val="none" w:sz="0" w:space="0" w:color="auto"/>
      </w:divBdr>
    </w:div>
    <w:div w:id="1221670648">
      <w:bodyDiv w:val="1"/>
      <w:marLeft w:val="0"/>
      <w:marRight w:val="0"/>
      <w:marTop w:val="0"/>
      <w:marBottom w:val="0"/>
      <w:divBdr>
        <w:top w:val="none" w:sz="0" w:space="0" w:color="auto"/>
        <w:left w:val="none" w:sz="0" w:space="0" w:color="auto"/>
        <w:bottom w:val="none" w:sz="0" w:space="0" w:color="auto"/>
        <w:right w:val="none" w:sz="0" w:space="0" w:color="auto"/>
      </w:divBdr>
    </w:div>
    <w:div w:id="1279339016">
      <w:bodyDiv w:val="1"/>
      <w:marLeft w:val="0"/>
      <w:marRight w:val="0"/>
      <w:marTop w:val="0"/>
      <w:marBottom w:val="0"/>
      <w:divBdr>
        <w:top w:val="none" w:sz="0" w:space="0" w:color="auto"/>
        <w:left w:val="none" w:sz="0" w:space="0" w:color="auto"/>
        <w:bottom w:val="none" w:sz="0" w:space="0" w:color="auto"/>
        <w:right w:val="none" w:sz="0" w:space="0" w:color="auto"/>
      </w:divBdr>
    </w:div>
    <w:div w:id="1431001792">
      <w:bodyDiv w:val="1"/>
      <w:marLeft w:val="0"/>
      <w:marRight w:val="0"/>
      <w:marTop w:val="0"/>
      <w:marBottom w:val="0"/>
      <w:divBdr>
        <w:top w:val="none" w:sz="0" w:space="0" w:color="auto"/>
        <w:left w:val="none" w:sz="0" w:space="0" w:color="auto"/>
        <w:bottom w:val="none" w:sz="0" w:space="0" w:color="auto"/>
        <w:right w:val="none" w:sz="0" w:space="0" w:color="auto"/>
      </w:divBdr>
    </w:div>
    <w:div w:id="1603025556">
      <w:bodyDiv w:val="1"/>
      <w:marLeft w:val="0"/>
      <w:marRight w:val="0"/>
      <w:marTop w:val="0"/>
      <w:marBottom w:val="0"/>
      <w:divBdr>
        <w:top w:val="none" w:sz="0" w:space="0" w:color="auto"/>
        <w:left w:val="none" w:sz="0" w:space="0" w:color="auto"/>
        <w:bottom w:val="none" w:sz="0" w:space="0" w:color="auto"/>
        <w:right w:val="none" w:sz="0" w:space="0" w:color="auto"/>
      </w:divBdr>
    </w:div>
    <w:div w:id="1742216344">
      <w:bodyDiv w:val="1"/>
      <w:marLeft w:val="0"/>
      <w:marRight w:val="0"/>
      <w:marTop w:val="0"/>
      <w:marBottom w:val="0"/>
      <w:divBdr>
        <w:top w:val="none" w:sz="0" w:space="0" w:color="auto"/>
        <w:left w:val="none" w:sz="0" w:space="0" w:color="auto"/>
        <w:bottom w:val="none" w:sz="0" w:space="0" w:color="auto"/>
        <w:right w:val="none" w:sz="0" w:space="0" w:color="auto"/>
      </w:divBdr>
    </w:div>
    <w:div w:id="1774743014">
      <w:bodyDiv w:val="1"/>
      <w:marLeft w:val="0"/>
      <w:marRight w:val="0"/>
      <w:marTop w:val="0"/>
      <w:marBottom w:val="0"/>
      <w:divBdr>
        <w:top w:val="none" w:sz="0" w:space="0" w:color="auto"/>
        <w:left w:val="none" w:sz="0" w:space="0" w:color="auto"/>
        <w:bottom w:val="none" w:sz="0" w:space="0" w:color="auto"/>
        <w:right w:val="none" w:sz="0" w:space="0" w:color="auto"/>
      </w:divBdr>
    </w:div>
    <w:div w:id="2048405039">
      <w:bodyDiv w:val="1"/>
      <w:marLeft w:val="0"/>
      <w:marRight w:val="0"/>
      <w:marTop w:val="0"/>
      <w:marBottom w:val="0"/>
      <w:divBdr>
        <w:top w:val="none" w:sz="0" w:space="0" w:color="auto"/>
        <w:left w:val="none" w:sz="0" w:space="0" w:color="auto"/>
        <w:bottom w:val="none" w:sz="0" w:space="0" w:color="auto"/>
        <w:right w:val="none" w:sz="0" w:space="0" w:color="auto"/>
      </w:divBdr>
    </w:div>
    <w:div w:id="21250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Trọng Dũng</dc:creator>
  <cp:keywords/>
  <dc:description/>
  <cp:lastModifiedBy>Nguyễn Trọng Dũng</cp:lastModifiedBy>
  <cp:revision>4</cp:revision>
  <dcterms:created xsi:type="dcterms:W3CDTF">2024-08-26T22:19:00Z</dcterms:created>
  <dcterms:modified xsi:type="dcterms:W3CDTF">2024-08-26T23:23:00Z</dcterms:modified>
</cp:coreProperties>
</file>