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F7E" w:rsidRDefault="001075DA" w:rsidP="001075DA">
      <w:pPr>
        <w:pStyle w:val="Heading2"/>
        <w:tabs>
          <w:tab w:val="left" w:pos="426"/>
        </w:tabs>
        <w:spacing w:before="0" w:line="360" w:lineRule="auto"/>
        <w:jc w:val="center"/>
        <w:rPr>
          <w:rFonts w:ascii="Times New Roman" w:hAnsi="Times New Roman" w:cs="Times New Roman"/>
          <w:b/>
          <w:bCs/>
          <w:color w:val="FF0000"/>
          <w:sz w:val="27"/>
          <w:szCs w:val="27"/>
        </w:rPr>
      </w:pPr>
      <w:r w:rsidRPr="00492499">
        <w:rPr>
          <w:rFonts w:ascii="Times New Roman" w:hAnsi="Times New Roman" w:cs="Times New Roman"/>
          <w:b/>
          <w:bCs/>
          <w:color w:val="FF0000"/>
          <w:sz w:val="27"/>
          <w:szCs w:val="27"/>
        </w:rPr>
        <w:t xml:space="preserve">BÀI 1. KHÁI QUÁT VỀ TRAO ĐỔI CHẤT VÀ CHUYỂN HÓA </w:t>
      </w:r>
    </w:p>
    <w:p w:rsidR="001075DA" w:rsidRPr="00492499" w:rsidRDefault="001075DA" w:rsidP="001075DA">
      <w:pPr>
        <w:pStyle w:val="Heading2"/>
        <w:tabs>
          <w:tab w:val="left" w:pos="426"/>
        </w:tabs>
        <w:spacing w:before="0" w:line="360" w:lineRule="auto"/>
        <w:jc w:val="center"/>
        <w:rPr>
          <w:rFonts w:ascii="Times New Roman" w:hAnsi="Times New Roman" w:cs="Times New Roman"/>
          <w:b/>
          <w:bCs/>
          <w:color w:val="FF0000"/>
          <w:sz w:val="27"/>
          <w:szCs w:val="27"/>
        </w:rPr>
      </w:pPr>
      <w:r w:rsidRPr="00492499">
        <w:rPr>
          <w:rFonts w:ascii="Times New Roman" w:hAnsi="Times New Roman" w:cs="Times New Roman"/>
          <w:b/>
          <w:bCs/>
          <w:color w:val="FF0000"/>
          <w:sz w:val="27"/>
          <w:szCs w:val="27"/>
        </w:rPr>
        <w:t>NĂNG LƯỢNG Ở SINH VẬT</w:t>
      </w:r>
    </w:p>
    <w:p w:rsidR="001075DA" w:rsidRPr="00A97D12" w:rsidRDefault="001075DA" w:rsidP="001075DA">
      <w:pPr>
        <w:numPr>
          <w:ilvl w:val="0"/>
          <w:numId w:val="1"/>
        </w:numPr>
        <w:tabs>
          <w:tab w:val="left" w:pos="426"/>
        </w:tabs>
        <w:spacing w:after="0" w:line="360" w:lineRule="auto"/>
        <w:jc w:val="both"/>
        <w:rPr>
          <w:rFonts w:ascii="Times New Roman" w:hAnsi="Times New Roman" w:cs="Times New Roman"/>
          <w:b/>
          <w:sz w:val="27"/>
          <w:szCs w:val="27"/>
        </w:rPr>
      </w:pPr>
      <w:r w:rsidRPr="00A97D12">
        <w:rPr>
          <w:rFonts w:ascii="Times New Roman" w:hAnsi="Times New Roman" w:cs="Times New Roman"/>
          <w:b/>
          <w:sz w:val="27"/>
          <w:szCs w:val="27"/>
        </w:rPr>
        <w:t xml:space="preserve">Vai trò của trao đổi chất và chuyển hóa năng lượng. </w:t>
      </w:r>
    </w:p>
    <w:p w:rsidR="001075DA" w:rsidRPr="00A97D12" w:rsidRDefault="001075DA" w:rsidP="001075DA">
      <w:pPr>
        <w:tabs>
          <w:tab w:val="left" w:pos="426"/>
        </w:tabs>
        <w:spacing w:after="0" w:line="360" w:lineRule="auto"/>
        <w:jc w:val="both"/>
        <w:rPr>
          <w:rFonts w:ascii="Times New Roman" w:hAnsi="Times New Roman" w:cs="Times New Roman"/>
          <w:bCs/>
          <w:i/>
          <w:iCs/>
          <w:sz w:val="27"/>
          <w:szCs w:val="27"/>
        </w:rPr>
      </w:pPr>
      <w:r w:rsidRPr="00A97D12">
        <w:rPr>
          <w:rFonts w:ascii="Times New Roman" w:hAnsi="Times New Roman" w:cs="Times New Roman"/>
          <w:bCs/>
          <w:i/>
          <w:iCs/>
          <w:sz w:val="27"/>
          <w:szCs w:val="27"/>
        </w:rPr>
        <w:t>+ Cung cấp nguyên liệu cho sự hình thành chất sống, cấu tạo nên tế bào, mô, cơ quan, hệ cơ quan và cơ thể sinh vật.</w:t>
      </w:r>
    </w:p>
    <w:p w:rsidR="006B2C21" w:rsidRPr="006B2C21" w:rsidRDefault="001075DA" w:rsidP="001075DA">
      <w:pPr>
        <w:tabs>
          <w:tab w:val="left" w:pos="426"/>
        </w:tabs>
        <w:spacing w:after="0" w:line="360" w:lineRule="auto"/>
        <w:jc w:val="both"/>
        <w:rPr>
          <w:rFonts w:ascii="Times New Roman" w:hAnsi="Times New Roman" w:cs="Times New Roman"/>
          <w:bCs/>
          <w:i/>
          <w:iCs/>
          <w:sz w:val="27"/>
          <w:szCs w:val="27"/>
          <w:lang w:val="vi-VN"/>
        </w:rPr>
      </w:pPr>
      <w:r w:rsidRPr="006B2C21">
        <w:rPr>
          <w:rFonts w:ascii="Times New Roman" w:hAnsi="Times New Roman" w:cs="Times New Roman"/>
          <w:b/>
          <w:i/>
          <w:iCs/>
          <w:sz w:val="27"/>
          <w:szCs w:val="27"/>
        </w:rPr>
        <w:t>Vd:</w:t>
      </w:r>
      <w:r w:rsidR="006B2C21" w:rsidRPr="006B2C21">
        <w:rPr>
          <w:rFonts w:ascii="Times New Roman" w:hAnsi="Times New Roman" w:cs="Times New Roman"/>
          <w:b/>
          <w:i/>
          <w:iCs/>
          <w:sz w:val="27"/>
          <w:szCs w:val="27"/>
          <w:lang w:val="vi-VN"/>
        </w:rPr>
        <w:t>.............................................................................................................................................................................................................................................................................</w:t>
      </w:r>
      <w:r w:rsidRPr="006B2C21">
        <w:rPr>
          <w:rFonts w:ascii="Times New Roman" w:hAnsi="Times New Roman" w:cs="Times New Roman"/>
          <w:bCs/>
          <w:i/>
          <w:iCs/>
          <w:sz w:val="27"/>
          <w:szCs w:val="27"/>
        </w:rPr>
        <w:t xml:space="preserve"> </w:t>
      </w:r>
    </w:p>
    <w:p w:rsidR="001075DA" w:rsidRPr="00A97D12" w:rsidRDefault="001075DA" w:rsidP="001075DA">
      <w:pPr>
        <w:tabs>
          <w:tab w:val="left" w:pos="426"/>
        </w:tabs>
        <w:spacing w:after="0" w:line="360" w:lineRule="auto"/>
        <w:jc w:val="both"/>
        <w:rPr>
          <w:rFonts w:ascii="Times New Roman" w:hAnsi="Times New Roman" w:cs="Times New Roman"/>
          <w:bCs/>
          <w:i/>
          <w:iCs/>
          <w:sz w:val="27"/>
          <w:szCs w:val="27"/>
        </w:rPr>
      </w:pPr>
      <w:r w:rsidRPr="00A97D12">
        <w:rPr>
          <w:rFonts w:ascii="Times New Roman" w:hAnsi="Times New Roman" w:cs="Times New Roman"/>
          <w:bCs/>
          <w:i/>
          <w:iCs/>
          <w:sz w:val="27"/>
          <w:szCs w:val="27"/>
        </w:rPr>
        <w:t>+ Cung cấp năng lượng cho các hoạt động sống của sinh vật như vận động, cảm ứng, sinh trưởng, phát triển, sinh sản,..</w:t>
      </w:r>
    </w:p>
    <w:p w:rsidR="00647F7E" w:rsidRDefault="001075DA" w:rsidP="001075DA">
      <w:pPr>
        <w:tabs>
          <w:tab w:val="left" w:pos="426"/>
        </w:tabs>
        <w:spacing w:after="0" w:line="360" w:lineRule="auto"/>
        <w:jc w:val="both"/>
        <w:rPr>
          <w:rFonts w:ascii="Times New Roman" w:hAnsi="Times New Roman" w:cs="Times New Roman"/>
          <w:bCs/>
          <w:i/>
          <w:iCs/>
          <w:sz w:val="27"/>
          <w:szCs w:val="27"/>
          <w:lang w:val="vi-VN"/>
        </w:rPr>
      </w:pPr>
      <w:r w:rsidRPr="00A97D12">
        <w:rPr>
          <w:rFonts w:ascii="Times New Roman" w:hAnsi="Times New Roman" w:cs="Times New Roman"/>
          <w:b/>
          <w:i/>
          <w:iCs/>
          <w:sz w:val="27"/>
          <w:szCs w:val="27"/>
          <w:u w:val="single"/>
        </w:rPr>
        <w:t xml:space="preserve">Vd: </w:t>
      </w:r>
      <w:r w:rsidR="006B2C21" w:rsidRPr="006B2C21">
        <w:rPr>
          <w:rFonts w:ascii="Times New Roman" w:hAnsi="Times New Roman" w:cs="Times New Roman"/>
          <w:b/>
          <w:i/>
          <w:iCs/>
          <w:sz w:val="27"/>
          <w:szCs w:val="27"/>
          <w:lang w:val="vi-VN"/>
        </w:rPr>
        <w:t>....................................................................................................................................................................................................................................................................................</w:t>
      </w:r>
      <w:r w:rsidR="006B2C21" w:rsidRPr="006B2C21">
        <w:rPr>
          <w:rFonts w:ascii="Times New Roman" w:hAnsi="Times New Roman" w:cs="Times New Roman"/>
          <w:bCs/>
          <w:i/>
          <w:iCs/>
          <w:sz w:val="27"/>
          <w:szCs w:val="27"/>
        </w:rPr>
        <w:t xml:space="preserve"> </w:t>
      </w:r>
      <w:r w:rsidR="00647F7E">
        <w:rPr>
          <w:rFonts w:ascii="Times New Roman" w:hAnsi="Times New Roman" w:cs="Times New Roman"/>
          <w:bCs/>
          <w:i/>
          <w:iCs/>
          <w:sz w:val="27"/>
          <w:szCs w:val="27"/>
          <w:lang w:val="vi-VN"/>
        </w:rPr>
        <w:t>............................</w:t>
      </w:r>
    </w:p>
    <w:p w:rsidR="001075DA" w:rsidRPr="00A97D12" w:rsidRDefault="001075DA" w:rsidP="001075DA">
      <w:pPr>
        <w:tabs>
          <w:tab w:val="left" w:pos="426"/>
        </w:tabs>
        <w:spacing w:after="0" w:line="360" w:lineRule="auto"/>
        <w:jc w:val="both"/>
        <w:rPr>
          <w:rFonts w:ascii="Times New Roman" w:hAnsi="Times New Roman" w:cs="Times New Roman"/>
          <w:bCs/>
          <w:i/>
          <w:iCs/>
          <w:sz w:val="27"/>
          <w:szCs w:val="27"/>
        </w:rPr>
      </w:pPr>
      <w:r w:rsidRPr="00A97D12">
        <w:rPr>
          <w:rFonts w:ascii="Times New Roman" w:hAnsi="Times New Roman" w:cs="Times New Roman"/>
          <w:bCs/>
          <w:i/>
          <w:iCs/>
          <w:sz w:val="27"/>
          <w:szCs w:val="27"/>
        </w:rPr>
        <w:t>+ Bài tiết các chất dư thừa, chất độc hại ra ngoài môi trường nhằm đảm bảo hoạt động sống bình thường của cơ thể.</w:t>
      </w:r>
    </w:p>
    <w:p w:rsidR="006B2C21" w:rsidRPr="006B2C21" w:rsidRDefault="001075DA" w:rsidP="006B2C21">
      <w:pPr>
        <w:tabs>
          <w:tab w:val="left" w:pos="426"/>
        </w:tabs>
        <w:spacing w:after="0" w:line="360" w:lineRule="auto"/>
        <w:jc w:val="both"/>
        <w:rPr>
          <w:rFonts w:ascii="Times New Roman" w:hAnsi="Times New Roman" w:cs="Times New Roman"/>
          <w:bCs/>
          <w:i/>
          <w:iCs/>
          <w:sz w:val="27"/>
          <w:szCs w:val="27"/>
          <w:lang w:val="vi-VN"/>
        </w:rPr>
      </w:pPr>
      <w:r w:rsidRPr="006B2C21">
        <w:rPr>
          <w:rFonts w:ascii="Times New Roman" w:hAnsi="Times New Roman" w:cs="Times New Roman"/>
          <w:b/>
          <w:i/>
          <w:iCs/>
          <w:sz w:val="27"/>
          <w:szCs w:val="27"/>
        </w:rPr>
        <w:t xml:space="preserve">Vd: </w:t>
      </w:r>
      <w:r w:rsidR="006B2C21" w:rsidRPr="006B2C21">
        <w:rPr>
          <w:rFonts w:ascii="Times New Roman" w:hAnsi="Times New Roman" w:cs="Times New Roman"/>
          <w:b/>
          <w:i/>
          <w:iCs/>
          <w:sz w:val="27"/>
          <w:szCs w:val="27"/>
          <w:lang w:val="vi-VN"/>
        </w:rPr>
        <w:t>.................................................................................................................................</w:t>
      </w:r>
    </w:p>
    <w:p w:rsidR="001075DA" w:rsidRPr="00E944CF" w:rsidRDefault="00457A19" w:rsidP="00E944CF">
      <w:pPr>
        <w:tabs>
          <w:tab w:val="left" w:pos="426"/>
        </w:tabs>
        <w:spacing w:after="0" w:line="360" w:lineRule="auto"/>
        <w:jc w:val="both"/>
        <w:rPr>
          <w:rFonts w:ascii="Times New Roman" w:hAnsi="Times New Roman" w:cs="Times New Roman"/>
          <w:b/>
          <w:sz w:val="27"/>
          <w:szCs w:val="27"/>
          <w:lang w:val="vi-VN"/>
        </w:rPr>
      </w:pPr>
      <w:r>
        <w:rPr>
          <w:rFonts w:ascii="Times New Roman" w:hAnsi="Times New Roman" w:cs="Times New Roman"/>
          <w:b/>
          <w:sz w:val="27"/>
          <w:szCs w:val="27"/>
          <w:lang w:val="vi-VN"/>
        </w:rPr>
        <w:t xml:space="preserve">II. </w:t>
      </w:r>
      <w:r w:rsidR="001075DA" w:rsidRPr="00A97D12">
        <w:rPr>
          <w:rFonts w:ascii="Times New Roman" w:hAnsi="Times New Roman" w:cs="Times New Roman"/>
          <w:b/>
          <w:sz w:val="27"/>
          <w:szCs w:val="27"/>
        </w:rPr>
        <w:t>Các dấu hiệu đặc trưng của trao đổi chất và chuyển hóa năng lượng ở sinh vật</w:t>
      </w:r>
    </w:p>
    <w:tbl>
      <w:tblPr>
        <w:tblStyle w:val="TableGrid"/>
        <w:tblW w:w="10260" w:type="dxa"/>
        <w:tblInd w:w="175" w:type="dxa"/>
        <w:tblLayout w:type="fixed"/>
        <w:tblLook w:val="04A0" w:firstRow="1" w:lastRow="0" w:firstColumn="1" w:lastColumn="0" w:noHBand="0" w:noVBand="1"/>
      </w:tblPr>
      <w:tblGrid>
        <w:gridCol w:w="810"/>
        <w:gridCol w:w="1710"/>
        <w:gridCol w:w="4590"/>
        <w:gridCol w:w="3150"/>
      </w:tblGrid>
      <w:tr w:rsidR="001075DA" w:rsidTr="00E944CF">
        <w:trPr>
          <w:trHeight w:val="624"/>
        </w:trPr>
        <w:tc>
          <w:tcPr>
            <w:tcW w:w="810" w:type="dxa"/>
            <w:vMerge w:val="restart"/>
            <w:vAlign w:val="center"/>
          </w:tcPr>
          <w:p w:rsidR="001075DA" w:rsidRDefault="001075DA" w:rsidP="005D6A6A">
            <w:pPr>
              <w:pStyle w:val="ListParagraph"/>
              <w:tabs>
                <w:tab w:val="left" w:pos="426"/>
              </w:tabs>
              <w:spacing w:line="360" w:lineRule="auto"/>
              <w:ind w:left="721" w:hangingChars="266" w:hanging="721"/>
              <w:jc w:val="center"/>
              <w:rPr>
                <w:b/>
                <w:sz w:val="27"/>
                <w:szCs w:val="27"/>
                <w:lang w:val="en-US"/>
              </w:rPr>
            </w:pPr>
            <w:r>
              <w:rPr>
                <w:b/>
                <w:sz w:val="27"/>
                <w:szCs w:val="27"/>
                <w:lang w:val="en-US"/>
              </w:rPr>
              <w:t>STT</w:t>
            </w:r>
          </w:p>
        </w:tc>
        <w:tc>
          <w:tcPr>
            <w:tcW w:w="1710" w:type="dxa"/>
            <w:vMerge w:val="restart"/>
            <w:vAlign w:val="center"/>
          </w:tcPr>
          <w:p w:rsidR="001075DA" w:rsidRDefault="001075DA" w:rsidP="005D6A6A">
            <w:pPr>
              <w:pStyle w:val="ListParagraph"/>
              <w:tabs>
                <w:tab w:val="left" w:pos="426"/>
              </w:tabs>
              <w:spacing w:line="360" w:lineRule="auto"/>
              <w:ind w:left="0"/>
              <w:jc w:val="center"/>
              <w:rPr>
                <w:b/>
                <w:sz w:val="27"/>
                <w:szCs w:val="27"/>
                <w:lang w:val="en-US"/>
              </w:rPr>
            </w:pPr>
            <w:r>
              <w:rPr>
                <w:b/>
                <w:sz w:val="27"/>
                <w:szCs w:val="27"/>
                <w:lang w:val="en-US"/>
              </w:rPr>
              <w:t>Dấu hiệu đặc trưng</w:t>
            </w:r>
          </w:p>
        </w:tc>
        <w:tc>
          <w:tcPr>
            <w:tcW w:w="7740" w:type="dxa"/>
            <w:gridSpan w:val="2"/>
            <w:vAlign w:val="center"/>
          </w:tcPr>
          <w:p w:rsidR="001075DA" w:rsidRDefault="001075DA" w:rsidP="005D6A6A">
            <w:pPr>
              <w:pStyle w:val="ListParagraph"/>
              <w:tabs>
                <w:tab w:val="left" w:pos="426"/>
              </w:tabs>
              <w:spacing w:line="360" w:lineRule="auto"/>
              <w:ind w:left="0"/>
              <w:jc w:val="center"/>
              <w:rPr>
                <w:b/>
                <w:sz w:val="27"/>
                <w:szCs w:val="27"/>
                <w:lang w:val="en-US"/>
              </w:rPr>
            </w:pPr>
            <w:r>
              <w:rPr>
                <w:b/>
                <w:sz w:val="27"/>
                <w:szCs w:val="27"/>
                <w:lang w:val="en-US"/>
              </w:rPr>
              <w:t>Dẫn chứng</w:t>
            </w:r>
          </w:p>
        </w:tc>
      </w:tr>
      <w:tr w:rsidR="001075DA" w:rsidTr="00E944CF">
        <w:trPr>
          <w:trHeight w:val="468"/>
        </w:trPr>
        <w:tc>
          <w:tcPr>
            <w:tcW w:w="810" w:type="dxa"/>
            <w:vMerge/>
            <w:vAlign w:val="center"/>
          </w:tcPr>
          <w:p w:rsidR="001075DA" w:rsidRDefault="001075DA" w:rsidP="005D6A6A">
            <w:pPr>
              <w:pStyle w:val="ListParagraph"/>
              <w:tabs>
                <w:tab w:val="left" w:pos="426"/>
              </w:tabs>
              <w:spacing w:line="360" w:lineRule="auto"/>
              <w:jc w:val="center"/>
              <w:rPr>
                <w:b/>
                <w:sz w:val="27"/>
                <w:szCs w:val="27"/>
                <w:lang w:val="en-US"/>
              </w:rPr>
            </w:pPr>
          </w:p>
        </w:tc>
        <w:tc>
          <w:tcPr>
            <w:tcW w:w="1710" w:type="dxa"/>
            <w:vMerge/>
            <w:vAlign w:val="center"/>
          </w:tcPr>
          <w:p w:rsidR="001075DA" w:rsidRDefault="001075DA" w:rsidP="005D6A6A">
            <w:pPr>
              <w:pStyle w:val="ListParagraph"/>
              <w:tabs>
                <w:tab w:val="left" w:pos="426"/>
              </w:tabs>
              <w:spacing w:line="360" w:lineRule="auto"/>
              <w:jc w:val="center"/>
              <w:rPr>
                <w:b/>
                <w:sz w:val="27"/>
                <w:szCs w:val="27"/>
                <w:lang w:val="en-US"/>
              </w:rPr>
            </w:pPr>
          </w:p>
        </w:tc>
        <w:tc>
          <w:tcPr>
            <w:tcW w:w="4590" w:type="dxa"/>
            <w:vAlign w:val="center"/>
          </w:tcPr>
          <w:p w:rsidR="001075DA" w:rsidRDefault="001075DA" w:rsidP="005D6A6A">
            <w:pPr>
              <w:pStyle w:val="ListParagraph"/>
              <w:tabs>
                <w:tab w:val="left" w:pos="426"/>
              </w:tabs>
              <w:spacing w:line="360" w:lineRule="auto"/>
              <w:ind w:left="721" w:hangingChars="266" w:hanging="721"/>
              <w:jc w:val="center"/>
              <w:rPr>
                <w:b/>
                <w:sz w:val="27"/>
                <w:szCs w:val="27"/>
                <w:lang w:val="en-US"/>
              </w:rPr>
            </w:pPr>
            <w:r>
              <w:rPr>
                <w:b/>
                <w:sz w:val="27"/>
                <w:szCs w:val="27"/>
                <w:lang w:val="en-US"/>
              </w:rPr>
              <w:t>Thực vật</w:t>
            </w:r>
          </w:p>
        </w:tc>
        <w:tc>
          <w:tcPr>
            <w:tcW w:w="3150" w:type="dxa"/>
            <w:vAlign w:val="center"/>
          </w:tcPr>
          <w:p w:rsidR="001075DA" w:rsidRDefault="001075DA" w:rsidP="005D6A6A">
            <w:pPr>
              <w:pStyle w:val="ListParagraph"/>
              <w:tabs>
                <w:tab w:val="left" w:pos="426"/>
              </w:tabs>
              <w:spacing w:line="360" w:lineRule="auto"/>
              <w:ind w:left="721" w:hangingChars="266" w:hanging="721"/>
              <w:jc w:val="center"/>
              <w:rPr>
                <w:b/>
                <w:sz w:val="27"/>
                <w:szCs w:val="27"/>
                <w:lang w:val="en-US"/>
              </w:rPr>
            </w:pPr>
            <w:r>
              <w:rPr>
                <w:b/>
                <w:sz w:val="27"/>
                <w:szCs w:val="27"/>
                <w:lang w:val="en-US"/>
              </w:rPr>
              <w:t>Động vật</w:t>
            </w:r>
          </w:p>
        </w:tc>
      </w:tr>
      <w:tr w:rsidR="001075DA" w:rsidTr="00E944CF">
        <w:trPr>
          <w:trHeight w:val="624"/>
        </w:trPr>
        <w:tc>
          <w:tcPr>
            <w:tcW w:w="810" w:type="dxa"/>
          </w:tcPr>
          <w:p w:rsidR="001075DA" w:rsidRDefault="001075DA" w:rsidP="005D6A6A">
            <w:pPr>
              <w:pStyle w:val="ListParagraph"/>
              <w:tabs>
                <w:tab w:val="left" w:pos="426"/>
              </w:tabs>
              <w:spacing w:line="360" w:lineRule="auto"/>
              <w:ind w:left="-2"/>
              <w:jc w:val="center"/>
              <w:rPr>
                <w:b/>
                <w:sz w:val="27"/>
                <w:szCs w:val="27"/>
                <w:lang w:val="en-US"/>
              </w:rPr>
            </w:pPr>
            <w:r>
              <w:rPr>
                <w:b/>
                <w:sz w:val="27"/>
                <w:szCs w:val="27"/>
                <w:lang w:val="en-US"/>
              </w:rPr>
              <w:t>1</w:t>
            </w:r>
          </w:p>
        </w:tc>
        <w:tc>
          <w:tcPr>
            <w:tcW w:w="1710" w:type="dxa"/>
          </w:tcPr>
          <w:p w:rsidR="001075DA" w:rsidRDefault="001075DA" w:rsidP="005D6A6A">
            <w:pPr>
              <w:pStyle w:val="ListParagraph"/>
              <w:tabs>
                <w:tab w:val="left" w:pos="426"/>
              </w:tabs>
              <w:spacing w:line="360" w:lineRule="auto"/>
              <w:ind w:left="19" w:hangingChars="7" w:hanging="19"/>
              <w:jc w:val="both"/>
              <w:rPr>
                <w:bCs/>
                <w:sz w:val="27"/>
                <w:szCs w:val="27"/>
                <w:lang w:val="en-US"/>
              </w:rPr>
            </w:pPr>
            <w:r>
              <w:rPr>
                <w:bCs/>
                <w:sz w:val="27"/>
                <w:szCs w:val="27"/>
                <w:lang w:val="en-US"/>
              </w:rPr>
              <w:t>Thu nhận các chất từ môi trường và vận chuyển các chất trong cơ thể</w:t>
            </w:r>
          </w:p>
        </w:tc>
        <w:tc>
          <w:tcPr>
            <w:tcW w:w="4590" w:type="dxa"/>
            <w:vAlign w:val="center"/>
          </w:tcPr>
          <w:p w:rsidR="001075DA" w:rsidRDefault="001075DA" w:rsidP="006B2C21">
            <w:pPr>
              <w:pStyle w:val="ListParagraph"/>
              <w:tabs>
                <w:tab w:val="left" w:pos="426"/>
              </w:tabs>
              <w:spacing w:line="360" w:lineRule="auto"/>
              <w:ind w:left="0"/>
              <w:jc w:val="both"/>
              <w:rPr>
                <w:bCs/>
                <w:sz w:val="27"/>
                <w:szCs w:val="27"/>
                <w:lang w:val="en-US"/>
              </w:rPr>
            </w:pPr>
            <w:r>
              <w:rPr>
                <w:bCs/>
                <w:sz w:val="27"/>
                <w:szCs w:val="27"/>
                <w:lang w:val="en-US"/>
              </w:rPr>
              <w:t xml:space="preserve">Lá hấp thụ khí </w:t>
            </w:r>
            <w:r w:rsidR="006B2C21">
              <w:rPr>
                <w:bCs/>
                <w:sz w:val="27"/>
                <w:szCs w:val="27"/>
              </w:rPr>
              <w:t>........</w:t>
            </w:r>
            <w:r>
              <w:rPr>
                <w:bCs/>
                <w:sz w:val="27"/>
                <w:szCs w:val="27"/>
                <w:lang w:val="en-US"/>
              </w:rPr>
              <w:t xml:space="preserve"> từ không khí </w:t>
            </w:r>
            <w:r w:rsidR="006B2C21">
              <w:rPr>
                <w:bCs/>
                <w:sz w:val="27"/>
                <w:szCs w:val="27"/>
              </w:rPr>
              <w:t>v</w:t>
            </w:r>
            <w:r>
              <w:rPr>
                <w:bCs/>
                <w:sz w:val="27"/>
                <w:szCs w:val="27"/>
                <w:lang w:val="en-US"/>
              </w:rPr>
              <w:t>à sử dụng năng lượng</w:t>
            </w:r>
            <w:r w:rsidR="006B2C21">
              <w:rPr>
                <w:bCs/>
                <w:sz w:val="27"/>
                <w:szCs w:val="27"/>
              </w:rPr>
              <w:t xml:space="preserve"> .................để</w:t>
            </w:r>
            <w:r>
              <w:rPr>
                <w:bCs/>
                <w:sz w:val="27"/>
                <w:szCs w:val="27"/>
                <w:lang w:val="en-US"/>
              </w:rPr>
              <w:t xml:space="preserve"> </w:t>
            </w:r>
            <w:r w:rsidR="006B2C21">
              <w:rPr>
                <w:bCs/>
                <w:sz w:val="27"/>
                <w:szCs w:val="27"/>
              </w:rPr>
              <w:t>qu</w:t>
            </w:r>
            <w:r>
              <w:rPr>
                <w:bCs/>
                <w:sz w:val="27"/>
                <w:szCs w:val="27"/>
                <w:lang w:val="en-US"/>
              </w:rPr>
              <w:t xml:space="preserve">ang hợp cùng với nguồn nước và muối khoáng do rễ hấp thụ, được mạch </w:t>
            </w:r>
            <w:r w:rsidR="001B65EF">
              <w:rPr>
                <w:bCs/>
                <w:sz w:val="27"/>
                <w:szCs w:val="27"/>
              </w:rPr>
              <w:t xml:space="preserve">........ </w:t>
            </w:r>
            <w:r>
              <w:rPr>
                <w:bCs/>
                <w:sz w:val="27"/>
                <w:szCs w:val="27"/>
                <w:lang w:val="en-US"/>
              </w:rPr>
              <w:t xml:space="preserve">chuyển lên lá tham gia tổng hợp nên các </w:t>
            </w:r>
            <w:r w:rsidR="001B65EF">
              <w:rPr>
                <w:bCs/>
                <w:sz w:val="27"/>
                <w:szCs w:val="27"/>
              </w:rPr>
              <w:t xml:space="preserve">..................... </w:t>
            </w:r>
            <w:r>
              <w:rPr>
                <w:bCs/>
                <w:sz w:val="27"/>
                <w:szCs w:val="27"/>
                <w:lang w:val="en-US"/>
              </w:rPr>
              <w:t xml:space="preserve">cần thiết cho cơ thể, sau đó các chất hữu cơ được mạch </w:t>
            </w:r>
            <w:r w:rsidR="001B65EF">
              <w:rPr>
                <w:bCs/>
                <w:sz w:val="27"/>
                <w:szCs w:val="27"/>
              </w:rPr>
              <w:t xml:space="preserve">..... </w:t>
            </w:r>
            <w:r>
              <w:rPr>
                <w:bCs/>
                <w:sz w:val="27"/>
                <w:szCs w:val="27"/>
                <w:lang w:val="en-US"/>
              </w:rPr>
              <w:t>vận chuyển đến các bộ phận khác nhau của cây.</w:t>
            </w:r>
          </w:p>
        </w:tc>
        <w:tc>
          <w:tcPr>
            <w:tcW w:w="3150" w:type="dxa"/>
            <w:vAlign w:val="center"/>
          </w:tcPr>
          <w:p w:rsidR="001075DA" w:rsidRPr="001B65EF" w:rsidRDefault="001075DA" w:rsidP="00E944CF">
            <w:pPr>
              <w:pStyle w:val="ListParagraph"/>
              <w:tabs>
                <w:tab w:val="left" w:pos="426"/>
              </w:tabs>
              <w:spacing w:line="360" w:lineRule="auto"/>
              <w:ind w:left="0"/>
              <w:rPr>
                <w:bCs/>
                <w:sz w:val="27"/>
                <w:szCs w:val="27"/>
              </w:rPr>
            </w:pPr>
            <w:r>
              <w:rPr>
                <w:bCs/>
                <w:sz w:val="27"/>
                <w:szCs w:val="27"/>
                <w:lang w:val="en-US"/>
              </w:rPr>
              <w:t xml:space="preserve">Thức ăn và </w:t>
            </w:r>
            <w:r w:rsidR="006B2C21">
              <w:rPr>
                <w:bCs/>
                <w:sz w:val="27"/>
                <w:szCs w:val="27"/>
              </w:rPr>
              <w:t xml:space="preserve">................ </w:t>
            </w:r>
            <w:r>
              <w:rPr>
                <w:bCs/>
                <w:sz w:val="27"/>
                <w:szCs w:val="27"/>
                <w:lang w:val="en-US"/>
              </w:rPr>
              <w:t xml:space="preserve">được đưa vào hệ tiêu hóa </w:t>
            </w:r>
            <w:r w:rsidR="006B2C21">
              <w:rPr>
                <w:bCs/>
                <w:sz w:val="27"/>
                <w:szCs w:val="27"/>
              </w:rPr>
              <w:t xml:space="preserve">......... </w:t>
            </w:r>
            <w:r>
              <w:rPr>
                <w:bCs/>
                <w:sz w:val="27"/>
                <w:szCs w:val="27"/>
                <w:lang w:val="en-US"/>
              </w:rPr>
              <w:t xml:space="preserve">được hấp thụ nhờ hệ hô hấp, các chất dinh dưỡng vận chuyển đến các tế bào nhờ hệ </w:t>
            </w:r>
            <w:r w:rsidR="001B65EF">
              <w:rPr>
                <w:bCs/>
                <w:sz w:val="27"/>
                <w:szCs w:val="27"/>
              </w:rPr>
              <w:t>............ .............................</w:t>
            </w:r>
          </w:p>
        </w:tc>
      </w:tr>
      <w:tr w:rsidR="001075DA" w:rsidTr="00E944CF">
        <w:trPr>
          <w:trHeight w:val="624"/>
        </w:trPr>
        <w:tc>
          <w:tcPr>
            <w:tcW w:w="810" w:type="dxa"/>
          </w:tcPr>
          <w:p w:rsidR="001075DA" w:rsidRDefault="001075DA" w:rsidP="005D6A6A">
            <w:pPr>
              <w:pStyle w:val="ListParagraph"/>
              <w:tabs>
                <w:tab w:val="left" w:pos="426"/>
              </w:tabs>
              <w:spacing w:line="360" w:lineRule="auto"/>
              <w:ind w:left="-2"/>
              <w:jc w:val="center"/>
              <w:rPr>
                <w:b/>
                <w:sz w:val="27"/>
                <w:szCs w:val="27"/>
                <w:lang w:val="en-US"/>
              </w:rPr>
            </w:pPr>
            <w:r>
              <w:rPr>
                <w:b/>
                <w:sz w:val="27"/>
                <w:szCs w:val="27"/>
                <w:lang w:val="en-US"/>
              </w:rPr>
              <w:t>2</w:t>
            </w:r>
          </w:p>
        </w:tc>
        <w:tc>
          <w:tcPr>
            <w:tcW w:w="1710" w:type="dxa"/>
          </w:tcPr>
          <w:p w:rsidR="001075DA" w:rsidRDefault="001075DA" w:rsidP="005D6A6A">
            <w:pPr>
              <w:pStyle w:val="ListParagraph"/>
              <w:tabs>
                <w:tab w:val="left" w:pos="426"/>
              </w:tabs>
              <w:spacing w:line="360" w:lineRule="auto"/>
              <w:ind w:left="19" w:hangingChars="7" w:hanging="19"/>
              <w:jc w:val="both"/>
              <w:rPr>
                <w:bCs/>
                <w:sz w:val="27"/>
                <w:szCs w:val="27"/>
                <w:lang w:val="en-US"/>
              </w:rPr>
            </w:pPr>
            <w:r>
              <w:rPr>
                <w:bCs/>
                <w:sz w:val="27"/>
                <w:szCs w:val="27"/>
                <w:lang w:val="en-US"/>
              </w:rPr>
              <w:t>Biến đổi các chất và chuyển hóa năng lượng</w:t>
            </w:r>
          </w:p>
        </w:tc>
        <w:tc>
          <w:tcPr>
            <w:tcW w:w="4590" w:type="dxa"/>
          </w:tcPr>
          <w:p w:rsidR="001075DA" w:rsidRDefault="001075DA" w:rsidP="005D6A6A">
            <w:pPr>
              <w:pStyle w:val="ListParagraph"/>
              <w:tabs>
                <w:tab w:val="left" w:pos="426"/>
              </w:tabs>
              <w:spacing w:line="360" w:lineRule="auto"/>
              <w:ind w:left="19" w:hangingChars="7" w:hanging="19"/>
              <w:jc w:val="both"/>
              <w:rPr>
                <w:bCs/>
                <w:sz w:val="27"/>
                <w:szCs w:val="27"/>
                <w:lang w:val="en-US"/>
              </w:rPr>
            </w:pPr>
            <w:r>
              <w:rPr>
                <w:bCs/>
                <w:sz w:val="27"/>
                <w:szCs w:val="27"/>
                <w:lang w:val="en-US"/>
              </w:rPr>
              <w:t xml:space="preserve">Năng lượng từ ánh sáng được tích lũy trong các </w:t>
            </w:r>
            <w:r w:rsidR="001B65EF">
              <w:rPr>
                <w:bCs/>
                <w:sz w:val="27"/>
                <w:szCs w:val="27"/>
              </w:rPr>
              <w:t xml:space="preserve">......................... </w:t>
            </w:r>
            <w:r>
              <w:rPr>
                <w:bCs/>
                <w:sz w:val="27"/>
                <w:szCs w:val="27"/>
                <w:lang w:val="en-US"/>
              </w:rPr>
              <w:t xml:space="preserve">được phân giải trong quá trình </w:t>
            </w:r>
            <w:r w:rsidR="001B65EF">
              <w:rPr>
                <w:bCs/>
                <w:sz w:val="27"/>
                <w:szCs w:val="27"/>
              </w:rPr>
              <w:t xml:space="preserve">...................... </w:t>
            </w:r>
            <w:r>
              <w:rPr>
                <w:bCs/>
                <w:sz w:val="27"/>
                <w:szCs w:val="27"/>
                <w:lang w:val="en-US"/>
              </w:rPr>
              <w:t xml:space="preserve">để giải phóng năng lượng cung cấp cho hoạt động sống.  </w:t>
            </w:r>
          </w:p>
        </w:tc>
        <w:tc>
          <w:tcPr>
            <w:tcW w:w="3150" w:type="dxa"/>
          </w:tcPr>
          <w:p w:rsidR="001075DA" w:rsidRDefault="001075DA" w:rsidP="005D6A6A">
            <w:pPr>
              <w:pStyle w:val="ListParagraph"/>
              <w:tabs>
                <w:tab w:val="left" w:pos="426"/>
              </w:tabs>
              <w:spacing w:line="360" w:lineRule="auto"/>
              <w:ind w:left="19" w:hangingChars="7" w:hanging="19"/>
              <w:jc w:val="both"/>
              <w:rPr>
                <w:bCs/>
                <w:sz w:val="27"/>
                <w:szCs w:val="27"/>
                <w:lang w:val="en-US"/>
              </w:rPr>
            </w:pPr>
            <w:r>
              <w:rPr>
                <w:bCs/>
                <w:sz w:val="27"/>
                <w:szCs w:val="27"/>
                <w:lang w:val="en-US"/>
              </w:rPr>
              <w:t xml:space="preserve">Các chất dinh dưỡng được tạo ra từ quá trình </w:t>
            </w:r>
            <w:r w:rsidR="00E944CF">
              <w:rPr>
                <w:bCs/>
                <w:sz w:val="27"/>
                <w:szCs w:val="27"/>
              </w:rPr>
              <w:t xml:space="preserve">................... </w:t>
            </w:r>
            <w:r>
              <w:rPr>
                <w:bCs/>
                <w:sz w:val="27"/>
                <w:szCs w:val="27"/>
                <w:lang w:val="en-US"/>
              </w:rPr>
              <w:t xml:space="preserve">được hấp thụ và tổng hợp thành các chất </w:t>
            </w:r>
            <w:r>
              <w:rPr>
                <w:bCs/>
                <w:sz w:val="27"/>
                <w:szCs w:val="27"/>
                <w:lang w:val="en-US"/>
              </w:rPr>
              <w:lastRenderedPageBreak/>
              <w:t>cần thiết, đồng thời tích lũy</w:t>
            </w:r>
            <w:r w:rsidR="00E944CF">
              <w:rPr>
                <w:bCs/>
                <w:sz w:val="27"/>
                <w:szCs w:val="27"/>
              </w:rPr>
              <w:t>.......................</w:t>
            </w:r>
            <w:r>
              <w:rPr>
                <w:bCs/>
                <w:sz w:val="27"/>
                <w:szCs w:val="27"/>
                <w:lang w:val="en-US"/>
              </w:rPr>
              <w:t>.</w:t>
            </w:r>
          </w:p>
        </w:tc>
      </w:tr>
      <w:tr w:rsidR="001075DA" w:rsidTr="00E944CF">
        <w:trPr>
          <w:trHeight w:val="634"/>
        </w:trPr>
        <w:tc>
          <w:tcPr>
            <w:tcW w:w="810" w:type="dxa"/>
          </w:tcPr>
          <w:p w:rsidR="001075DA" w:rsidRDefault="001075DA" w:rsidP="005D6A6A">
            <w:pPr>
              <w:pStyle w:val="ListParagraph"/>
              <w:tabs>
                <w:tab w:val="left" w:pos="426"/>
              </w:tabs>
              <w:spacing w:line="360" w:lineRule="auto"/>
              <w:ind w:left="-2"/>
              <w:jc w:val="center"/>
              <w:rPr>
                <w:b/>
                <w:sz w:val="27"/>
                <w:szCs w:val="27"/>
                <w:lang w:val="en-US"/>
              </w:rPr>
            </w:pPr>
            <w:r>
              <w:rPr>
                <w:b/>
                <w:sz w:val="27"/>
                <w:szCs w:val="27"/>
                <w:lang w:val="en-US"/>
              </w:rPr>
              <w:lastRenderedPageBreak/>
              <w:t>3</w:t>
            </w:r>
          </w:p>
        </w:tc>
        <w:tc>
          <w:tcPr>
            <w:tcW w:w="1710" w:type="dxa"/>
          </w:tcPr>
          <w:p w:rsidR="001075DA" w:rsidRDefault="001075DA" w:rsidP="005D6A6A">
            <w:pPr>
              <w:pStyle w:val="ListParagraph"/>
              <w:tabs>
                <w:tab w:val="left" w:pos="426"/>
              </w:tabs>
              <w:spacing w:line="360" w:lineRule="auto"/>
              <w:ind w:left="19" w:hangingChars="7" w:hanging="19"/>
              <w:jc w:val="both"/>
              <w:rPr>
                <w:bCs/>
                <w:sz w:val="27"/>
                <w:szCs w:val="27"/>
                <w:lang w:val="en-US"/>
              </w:rPr>
            </w:pPr>
            <w:r>
              <w:rPr>
                <w:bCs/>
                <w:sz w:val="27"/>
                <w:szCs w:val="27"/>
                <w:lang w:val="en-US"/>
              </w:rPr>
              <w:t>Thải các chất ra môi trường</w:t>
            </w:r>
          </w:p>
        </w:tc>
        <w:tc>
          <w:tcPr>
            <w:tcW w:w="4590" w:type="dxa"/>
          </w:tcPr>
          <w:p w:rsidR="001075DA" w:rsidRDefault="001075DA" w:rsidP="005D6A6A">
            <w:pPr>
              <w:pStyle w:val="ListParagraph"/>
              <w:tabs>
                <w:tab w:val="left" w:pos="426"/>
              </w:tabs>
              <w:spacing w:line="360" w:lineRule="auto"/>
              <w:ind w:left="19" w:hangingChars="7" w:hanging="19"/>
              <w:jc w:val="both"/>
              <w:rPr>
                <w:bCs/>
                <w:sz w:val="27"/>
                <w:szCs w:val="27"/>
                <w:lang w:val="en-US"/>
              </w:rPr>
            </w:pPr>
            <w:r>
              <w:rPr>
                <w:bCs/>
                <w:sz w:val="27"/>
                <w:szCs w:val="27"/>
                <w:lang w:val="en-US"/>
              </w:rPr>
              <w:t xml:space="preserve">Thực vật ngập mặn thải </w:t>
            </w:r>
            <w:r w:rsidR="001B65EF">
              <w:rPr>
                <w:bCs/>
                <w:sz w:val="27"/>
                <w:szCs w:val="27"/>
              </w:rPr>
              <w:t xml:space="preserve">...................... </w:t>
            </w:r>
            <w:r>
              <w:rPr>
                <w:bCs/>
                <w:sz w:val="27"/>
                <w:szCs w:val="27"/>
                <w:lang w:val="en-US"/>
              </w:rPr>
              <w:t>thừa qua các mô ở lá.</w:t>
            </w:r>
          </w:p>
        </w:tc>
        <w:tc>
          <w:tcPr>
            <w:tcW w:w="3150" w:type="dxa"/>
          </w:tcPr>
          <w:p w:rsidR="001075DA" w:rsidRDefault="001075DA" w:rsidP="005D6A6A">
            <w:pPr>
              <w:pStyle w:val="ListParagraph"/>
              <w:tabs>
                <w:tab w:val="left" w:pos="426"/>
              </w:tabs>
              <w:spacing w:line="360" w:lineRule="auto"/>
              <w:ind w:left="19" w:hangingChars="7" w:hanging="19"/>
              <w:jc w:val="both"/>
              <w:rPr>
                <w:bCs/>
                <w:sz w:val="27"/>
                <w:szCs w:val="27"/>
                <w:lang w:val="en-US"/>
              </w:rPr>
            </w:pPr>
            <w:r>
              <w:rPr>
                <w:bCs/>
                <w:sz w:val="27"/>
                <w:szCs w:val="27"/>
                <w:lang w:val="en-US"/>
              </w:rPr>
              <w:t>Động vật thải</w:t>
            </w:r>
            <w:r w:rsidR="001B65EF">
              <w:rPr>
                <w:bCs/>
                <w:sz w:val="27"/>
                <w:szCs w:val="27"/>
              </w:rPr>
              <w:t xml:space="preserve"> ..................., ............</w:t>
            </w:r>
            <w:r>
              <w:rPr>
                <w:bCs/>
                <w:sz w:val="27"/>
                <w:szCs w:val="27"/>
                <w:lang w:val="en-US"/>
              </w:rPr>
              <w:t xml:space="preserve"> ra khỏi cơ thể qua cơ quan tiêu hóa.</w:t>
            </w:r>
          </w:p>
        </w:tc>
      </w:tr>
      <w:tr w:rsidR="001075DA" w:rsidTr="00E944CF">
        <w:trPr>
          <w:trHeight w:val="634"/>
        </w:trPr>
        <w:tc>
          <w:tcPr>
            <w:tcW w:w="810" w:type="dxa"/>
          </w:tcPr>
          <w:p w:rsidR="001075DA" w:rsidRDefault="001075DA" w:rsidP="005D6A6A">
            <w:pPr>
              <w:pStyle w:val="ListParagraph"/>
              <w:tabs>
                <w:tab w:val="left" w:pos="426"/>
              </w:tabs>
              <w:spacing w:line="360" w:lineRule="auto"/>
              <w:ind w:left="-2"/>
              <w:jc w:val="center"/>
              <w:rPr>
                <w:b/>
                <w:sz w:val="27"/>
                <w:szCs w:val="27"/>
                <w:lang w:val="en-US"/>
              </w:rPr>
            </w:pPr>
            <w:r>
              <w:rPr>
                <w:b/>
                <w:sz w:val="27"/>
                <w:szCs w:val="27"/>
                <w:lang w:val="en-US"/>
              </w:rPr>
              <w:t>4</w:t>
            </w:r>
          </w:p>
        </w:tc>
        <w:tc>
          <w:tcPr>
            <w:tcW w:w="1710" w:type="dxa"/>
          </w:tcPr>
          <w:p w:rsidR="001075DA" w:rsidRDefault="001075DA" w:rsidP="005D6A6A">
            <w:pPr>
              <w:pStyle w:val="ListParagraph"/>
              <w:tabs>
                <w:tab w:val="left" w:pos="426"/>
              </w:tabs>
              <w:spacing w:line="360" w:lineRule="auto"/>
              <w:ind w:left="19" w:hangingChars="7" w:hanging="19"/>
              <w:jc w:val="both"/>
              <w:rPr>
                <w:bCs/>
                <w:sz w:val="27"/>
                <w:szCs w:val="27"/>
                <w:lang w:val="en-US"/>
              </w:rPr>
            </w:pPr>
            <w:r>
              <w:rPr>
                <w:bCs/>
                <w:sz w:val="27"/>
                <w:szCs w:val="27"/>
                <w:lang w:val="en-US"/>
              </w:rPr>
              <w:t>Điều hòa</w:t>
            </w:r>
          </w:p>
        </w:tc>
        <w:tc>
          <w:tcPr>
            <w:tcW w:w="4590" w:type="dxa"/>
          </w:tcPr>
          <w:p w:rsidR="001075DA" w:rsidRDefault="001075DA" w:rsidP="005D6A6A">
            <w:pPr>
              <w:pStyle w:val="ListParagraph"/>
              <w:tabs>
                <w:tab w:val="left" w:pos="426"/>
              </w:tabs>
              <w:spacing w:line="360" w:lineRule="auto"/>
              <w:ind w:left="19" w:hangingChars="7" w:hanging="19"/>
              <w:jc w:val="both"/>
              <w:rPr>
                <w:bCs/>
                <w:sz w:val="27"/>
                <w:szCs w:val="27"/>
                <w:lang w:val="en-US"/>
              </w:rPr>
            </w:pPr>
            <w:r>
              <w:rPr>
                <w:bCs/>
                <w:sz w:val="27"/>
                <w:szCs w:val="27"/>
                <w:lang w:val="en-US"/>
              </w:rPr>
              <w:t xml:space="preserve">Khi gặp điều kiện khô hạn, cơ thể thực vật tổng hợp </w:t>
            </w:r>
            <w:r w:rsidR="001B65EF">
              <w:rPr>
                <w:bCs/>
                <w:sz w:val="27"/>
                <w:szCs w:val="27"/>
              </w:rPr>
              <w:t xml:space="preserve">................. </w:t>
            </w:r>
            <w:r>
              <w:rPr>
                <w:bCs/>
                <w:sz w:val="27"/>
                <w:szCs w:val="27"/>
                <w:lang w:val="en-US"/>
              </w:rPr>
              <w:t>ức chế trao đổi chất và chuyển hóa năng lượng (cây rụng lá).</w:t>
            </w:r>
          </w:p>
        </w:tc>
        <w:tc>
          <w:tcPr>
            <w:tcW w:w="3150" w:type="dxa"/>
          </w:tcPr>
          <w:p w:rsidR="001075DA" w:rsidRDefault="001075DA" w:rsidP="005D6A6A">
            <w:pPr>
              <w:pStyle w:val="ListParagraph"/>
              <w:tabs>
                <w:tab w:val="left" w:pos="426"/>
              </w:tabs>
              <w:spacing w:line="360" w:lineRule="auto"/>
              <w:ind w:left="19" w:hangingChars="7" w:hanging="19"/>
              <w:jc w:val="both"/>
              <w:rPr>
                <w:bCs/>
                <w:sz w:val="27"/>
                <w:szCs w:val="27"/>
                <w:lang w:val="en-US"/>
              </w:rPr>
            </w:pPr>
            <w:r>
              <w:rPr>
                <w:bCs/>
                <w:sz w:val="27"/>
                <w:szCs w:val="27"/>
                <w:lang w:val="en-US"/>
              </w:rPr>
              <w:t xml:space="preserve">Hệ thần kinh sinh dưỡng chi phối quá trình </w:t>
            </w:r>
            <w:r w:rsidR="00E944CF">
              <w:rPr>
                <w:bCs/>
                <w:sz w:val="27"/>
                <w:szCs w:val="27"/>
              </w:rPr>
              <w:t xml:space="preserve">............................. </w:t>
            </w:r>
            <w:r>
              <w:rPr>
                <w:bCs/>
                <w:sz w:val="27"/>
                <w:szCs w:val="27"/>
                <w:lang w:val="en-US"/>
              </w:rPr>
              <w:t>thức ăn ở người.</w:t>
            </w:r>
          </w:p>
        </w:tc>
      </w:tr>
    </w:tbl>
    <w:p w:rsidR="001075DA" w:rsidRPr="001075DA" w:rsidRDefault="001075DA" w:rsidP="001075DA">
      <w:pPr>
        <w:tabs>
          <w:tab w:val="left" w:pos="426"/>
        </w:tabs>
        <w:spacing w:after="0" w:line="360" w:lineRule="auto"/>
        <w:rPr>
          <w:rFonts w:ascii="Times New Roman" w:hAnsi="Times New Roman" w:cs="Times New Roman"/>
          <w:sz w:val="27"/>
          <w:szCs w:val="27"/>
        </w:rPr>
      </w:pPr>
      <w:r>
        <w:rPr>
          <w:rFonts w:ascii="Times New Roman" w:hAnsi="Times New Roman" w:cs="Times New Roman"/>
          <w:b/>
          <w:sz w:val="27"/>
          <w:szCs w:val="27"/>
          <w:lang w:val="vi-VN"/>
        </w:rPr>
        <w:t xml:space="preserve">          </w:t>
      </w:r>
      <w:r w:rsidRPr="001075DA">
        <w:rPr>
          <w:rFonts w:ascii="Times New Roman" w:hAnsi="Times New Roman" w:cs="Times New Roman"/>
          <w:b/>
          <w:sz w:val="27"/>
          <w:szCs w:val="27"/>
        </w:rPr>
        <w:t>III. Các giai đoạn chuyển hóa năng lượng trong sinh giới.</w:t>
      </w:r>
    </w:p>
    <w:p w:rsidR="001075DA" w:rsidRPr="00816AC1" w:rsidRDefault="00816AC1" w:rsidP="00816AC1">
      <w:pPr>
        <w:tabs>
          <w:tab w:val="left" w:pos="426"/>
          <w:tab w:val="left" w:pos="1170"/>
        </w:tabs>
        <w:spacing w:after="0" w:line="360" w:lineRule="auto"/>
        <w:jc w:val="both"/>
        <w:rPr>
          <w:rFonts w:ascii="Times New Roman" w:eastAsia="Times New Roman" w:hAnsi="Times New Roman" w:cs="Times New Roman"/>
          <w:i/>
          <w:iCs/>
          <w:color w:val="000000"/>
          <w:sz w:val="27"/>
          <w:szCs w:val="27"/>
        </w:rPr>
      </w:pPr>
      <w:r>
        <w:rPr>
          <w:rFonts w:ascii="Times New Roman" w:eastAsia="Times New Roman" w:hAnsi="Times New Roman" w:cs="Times New Roman"/>
          <w:b/>
          <w:bCs/>
          <w:color w:val="000000"/>
          <w:sz w:val="27"/>
          <w:szCs w:val="27"/>
          <w:lang w:val="vi-VN"/>
        </w:rPr>
        <w:t xml:space="preserve">       </w:t>
      </w:r>
      <w:r w:rsidR="001075DA" w:rsidRPr="00816AC1">
        <w:rPr>
          <w:rFonts w:ascii="Times New Roman" w:eastAsia="Times New Roman" w:hAnsi="Times New Roman" w:cs="Times New Roman"/>
          <w:b/>
          <w:bCs/>
          <w:color w:val="000000"/>
          <w:sz w:val="27"/>
          <w:szCs w:val="27"/>
        </w:rPr>
        <w:t>1.</w:t>
      </w:r>
      <w:r w:rsidR="001075DA" w:rsidRPr="00816AC1">
        <w:rPr>
          <w:rFonts w:ascii="Times New Roman" w:eastAsia="Times New Roman" w:hAnsi="Times New Roman" w:cs="Times New Roman"/>
          <w:b/>
          <w:bCs/>
          <w:i/>
          <w:iCs/>
          <w:color w:val="000000"/>
          <w:sz w:val="27"/>
          <w:szCs w:val="27"/>
        </w:rPr>
        <w:t xml:space="preserve"> </w:t>
      </w:r>
      <w:r w:rsidR="001075DA" w:rsidRPr="00816AC1">
        <w:rPr>
          <w:rFonts w:ascii="Times New Roman" w:eastAsia="Times New Roman" w:hAnsi="Times New Roman" w:cs="Times New Roman"/>
          <w:b/>
          <w:i/>
          <w:iCs/>
          <w:color w:val="000000"/>
          <w:sz w:val="27"/>
          <w:szCs w:val="27"/>
        </w:rPr>
        <w:t>Giai đoạn tổng hợp:</w:t>
      </w:r>
      <w:r w:rsidR="001075DA" w:rsidRPr="00816AC1">
        <w:rPr>
          <w:rFonts w:ascii="Times New Roman" w:eastAsia="Times New Roman" w:hAnsi="Times New Roman" w:cs="Times New Roman"/>
          <w:i/>
          <w:iCs/>
          <w:color w:val="000000"/>
          <w:sz w:val="27"/>
          <w:szCs w:val="27"/>
        </w:rPr>
        <w:t xml:space="preserve"> Nhờ các chất diệp lục, cây xanh thu nhận năng lượng ánh sáng để tổng hợp </w:t>
      </w:r>
      <w:r w:rsidR="001B65EF">
        <w:rPr>
          <w:rFonts w:ascii="Times New Roman" w:eastAsia="Times New Roman" w:hAnsi="Times New Roman" w:cs="Times New Roman"/>
          <w:i/>
          <w:iCs/>
          <w:color w:val="000000"/>
          <w:sz w:val="27"/>
          <w:szCs w:val="27"/>
          <w:lang w:val="vi-VN"/>
        </w:rPr>
        <w:t xml:space="preserve">.......................... </w:t>
      </w:r>
      <w:r w:rsidR="001075DA" w:rsidRPr="00816AC1">
        <w:rPr>
          <w:rFonts w:ascii="Times New Roman" w:eastAsia="Times New Roman" w:hAnsi="Times New Roman" w:cs="Times New Roman"/>
          <w:i/>
          <w:iCs/>
          <w:color w:val="000000"/>
          <w:sz w:val="27"/>
          <w:szCs w:val="27"/>
        </w:rPr>
        <w:t>từ CO</w:t>
      </w:r>
      <w:r w:rsidR="001075DA" w:rsidRPr="00816AC1">
        <w:rPr>
          <w:rFonts w:ascii="Times New Roman" w:eastAsia="Times New Roman" w:hAnsi="Times New Roman" w:cs="Times New Roman"/>
          <w:i/>
          <w:iCs/>
          <w:color w:val="000000"/>
          <w:sz w:val="27"/>
          <w:szCs w:val="27"/>
          <w:vertAlign w:val="subscript"/>
        </w:rPr>
        <w:t>2</w:t>
      </w:r>
      <w:r w:rsidR="001075DA" w:rsidRPr="00816AC1">
        <w:rPr>
          <w:rFonts w:ascii="Times New Roman" w:eastAsia="Times New Roman" w:hAnsi="Times New Roman" w:cs="Times New Roman"/>
          <w:i/>
          <w:iCs/>
          <w:color w:val="000000"/>
          <w:sz w:val="27"/>
          <w:szCs w:val="27"/>
        </w:rPr>
        <w:t xml:space="preserve"> và nước. Như vậy, cây xanh đã chuyển </w:t>
      </w:r>
      <w:r w:rsidR="001B65EF">
        <w:rPr>
          <w:rFonts w:ascii="Times New Roman" w:eastAsia="Times New Roman" w:hAnsi="Times New Roman" w:cs="Times New Roman"/>
          <w:i/>
          <w:iCs/>
          <w:color w:val="000000"/>
          <w:sz w:val="27"/>
          <w:szCs w:val="27"/>
          <w:lang w:val="vi-VN"/>
        </w:rPr>
        <w:t xml:space="preserve">................................................... </w:t>
      </w:r>
      <w:r w:rsidR="001075DA" w:rsidRPr="00816AC1">
        <w:rPr>
          <w:rFonts w:ascii="Times New Roman" w:eastAsia="Times New Roman" w:hAnsi="Times New Roman" w:cs="Times New Roman"/>
          <w:i/>
          <w:iCs/>
          <w:color w:val="000000"/>
          <w:sz w:val="27"/>
          <w:szCs w:val="27"/>
        </w:rPr>
        <w:t>thành năng lượng tích lũy trong các chất hữu cơ.</w:t>
      </w:r>
    </w:p>
    <w:p w:rsidR="001075DA" w:rsidRPr="00816AC1" w:rsidRDefault="00816AC1" w:rsidP="00816AC1">
      <w:pPr>
        <w:tabs>
          <w:tab w:val="left" w:pos="426"/>
          <w:tab w:val="left" w:pos="1170"/>
        </w:tabs>
        <w:spacing w:after="0" w:line="360" w:lineRule="auto"/>
        <w:jc w:val="both"/>
        <w:rPr>
          <w:rFonts w:ascii="Times New Roman" w:eastAsia="Times New Roman" w:hAnsi="Times New Roman" w:cs="Times New Roman"/>
          <w:i/>
          <w:iCs/>
          <w:color w:val="000000"/>
          <w:sz w:val="27"/>
          <w:szCs w:val="27"/>
        </w:rPr>
      </w:pPr>
      <w:r>
        <w:rPr>
          <w:rFonts w:ascii="Times New Roman" w:eastAsia="Times New Roman" w:hAnsi="Times New Roman" w:cs="Times New Roman"/>
          <w:b/>
          <w:i/>
          <w:iCs/>
          <w:color w:val="000000"/>
          <w:sz w:val="27"/>
          <w:szCs w:val="27"/>
          <w:lang w:val="vi-VN"/>
        </w:rPr>
        <w:t xml:space="preserve">        </w:t>
      </w:r>
      <w:r w:rsidR="001075DA" w:rsidRPr="00816AC1">
        <w:rPr>
          <w:rFonts w:ascii="Times New Roman" w:eastAsia="Times New Roman" w:hAnsi="Times New Roman" w:cs="Times New Roman"/>
          <w:b/>
          <w:i/>
          <w:iCs/>
          <w:color w:val="000000"/>
          <w:sz w:val="27"/>
          <w:szCs w:val="27"/>
        </w:rPr>
        <w:t>2. Giai đoạn phân giải:</w:t>
      </w:r>
      <w:r w:rsidR="001075DA" w:rsidRPr="00816AC1">
        <w:rPr>
          <w:rFonts w:ascii="Times New Roman" w:eastAsia="Times New Roman" w:hAnsi="Times New Roman" w:cs="Times New Roman"/>
          <w:i/>
          <w:iCs/>
          <w:color w:val="000000"/>
          <w:sz w:val="27"/>
          <w:szCs w:val="27"/>
        </w:rPr>
        <w:t xml:space="preserve"> Quá trình hô hấp làm biến đổi các </w:t>
      </w:r>
      <w:r w:rsidR="001075DA" w:rsidRPr="00816AC1">
        <w:rPr>
          <w:rFonts w:ascii="Times New Roman" w:eastAsia="Times New Roman" w:hAnsi="Times New Roman" w:cs="Times New Roman"/>
          <w:i/>
          <w:iCs/>
          <w:sz w:val="27"/>
          <w:szCs w:val="27"/>
        </w:rPr>
        <w:t>phần</w:t>
      </w:r>
      <w:r w:rsidR="001075DA" w:rsidRPr="00816AC1">
        <w:rPr>
          <w:rFonts w:ascii="Times New Roman" w:eastAsia="Times New Roman" w:hAnsi="Times New Roman" w:cs="Times New Roman"/>
          <w:i/>
          <w:iCs/>
          <w:color w:val="000000"/>
          <w:sz w:val="27"/>
          <w:szCs w:val="27"/>
        </w:rPr>
        <w:t xml:space="preserve"> tử lớn thành các phân tử</w:t>
      </w:r>
      <w:r w:rsidR="00457A19">
        <w:rPr>
          <w:rFonts w:ascii="Times New Roman" w:eastAsia="Times New Roman" w:hAnsi="Times New Roman" w:cs="Times New Roman"/>
          <w:i/>
          <w:iCs/>
          <w:color w:val="000000"/>
          <w:sz w:val="27"/>
          <w:szCs w:val="27"/>
          <w:lang w:val="vi-VN"/>
        </w:rPr>
        <w:t>...............</w:t>
      </w:r>
      <w:r w:rsidR="001075DA" w:rsidRPr="00816AC1">
        <w:rPr>
          <w:rFonts w:ascii="Times New Roman" w:eastAsia="Times New Roman" w:hAnsi="Times New Roman" w:cs="Times New Roman"/>
          <w:i/>
          <w:iCs/>
          <w:color w:val="000000"/>
          <w:sz w:val="27"/>
          <w:szCs w:val="27"/>
        </w:rPr>
        <w:t xml:space="preserve">, đồng thời năng lượng </w:t>
      </w:r>
      <w:r w:rsidR="00457A19">
        <w:rPr>
          <w:rFonts w:ascii="Times New Roman" w:eastAsia="Times New Roman" w:hAnsi="Times New Roman" w:cs="Times New Roman"/>
          <w:i/>
          <w:iCs/>
          <w:color w:val="000000"/>
          <w:sz w:val="27"/>
          <w:szCs w:val="27"/>
          <w:lang w:val="vi-VN"/>
        </w:rPr>
        <w:t xml:space="preserve">................... </w:t>
      </w:r>
      <w:r w:rsidR="001075DA" w:rsidRPr="00816AC1">
        <w:rPr>
          <w:rFonts w:ascii="Times New Roman" w:eastAsia="Times New Roman" w:hAnsi="Times New Roman" w:cs="Times New Roman"/>
          <w:i/>
          <w:iCs/>
          <w:color w:val="000000"/>
          <w:sz w:val="27"/>
          <w:szCs w:val="27"/>
        </w:rPr>
        <w:t xml:space="preserve">trong các liên </w:t>
      </w:r>
      <w:r w:rsidR="001075DA" w:rsidRPr="00816AC1">
        <w:rPr>
          <w:rFonts w:ascii="Times New Roman" w:eastAsia="Times New Roman" w:hAnsi="Times New Roman" w:cs="Times New Roman"/>
          <w:i/>
          <w:iCs/>
          <w:sz w:val="27"/>
          <w:szCs w:val="27"/>
        </w:rPr>
        <w:t>kết</w:t>
      </w:r>
      <w:r w:rsidR="001075DA" w:rsidRPr="00816AC1">
        <w:rPr>
          <w:rFonts w:ascii="Times New Roman" w:eastAsia="Times New Roman" w:hAnsi="Times New Roman" w:cs="Times New Roman"/>
          <w:i/>
          <w:iCs/>
          <w:color w:val="000000"/>
          <w:sz w:val="27"/>
          <w:szCs w:val="27"/>
        </w:rPr>
        <w:t xml:space="preserve"> hóa học ở các phân tử </w:t>
      </w:r>
      <w:r w:rsidR="00457A19">
        <w:rPr>
          <w:rFonts w:ascii="Times New Roman" w:eastAsia="Times New Roman" w:hAnsi="Times New Roman" w:cs="Times New Roman"/>
          <w:i/>
          <w:iCs/>
          <w:color w:val="000000"/>
          <w:sz w:val="27"/>
          <w:szCs w:val="27"/>
          <w:lang w:val="vi-VN"/>
        </w:rPr>
        <w:t>...............</w:t>
      </w:r>
      <w:r w:rsidR="001075DA" w:rsidRPr="00816AC1">
        <w:rPr>
          <w:rFonts w:ascii="Times New Roman" w:eastAsia="Times New Roman" w:hAnsi="Times New Roman" w:cs="Times New Roman"/>
          <w:i/>
          <w:iCs/>
          <w:color w:val="000000"/>
          <w:sz w:val="27"/>
          <w:szCs w:val="27"/>
        </w:rPr>
        <w:t xml:space="preserve"> chuyển sang năng lượng tích lũy trong các liên kết hóa học của các phân tử nhỏ ở dạng dễ chuyển đổi và sử dụng (VD: ATP…)</w:t>
      </w:r>
    </w:p>
    <w:p w:rsidR="001075DA" w:rsidRPr="00816AC1" w:rsidRDefault="00816AC1" w:rsidP="00816AC1">
      <w:pPr>
        <w:tabs>
          <w:tab w:val="left" w:pos="426"/>
          <w:tab w:val="left" w:pos="1170"/>
        </w:tabs>
        <w:spacing w:after="0" w:line="360" w:lineRule="auto"/>
        <w:jc w:val="both"/>
        <w:rPr>
          <w:rFonts w:ascii="Times New Roman" w:eastAsia="Times New Roman" w:hAnsi="Times New Roman" w:cs="Times New Roman"/>
          <w:i/>
          <w:iCs/>
          <w:color w:val="000000"/>
          <w:sz w:val="27"/>
          <w:szCs w:val="27"/>
        </w:rPr>
      </w:pPr>
      <w:r>
        <w:rPr>
          <w:rFonts w:ascii="Times New Roman" w:eastAsia="Times New Roman" w:hAnsi="Times New Roman" w:cs="Times New Roman"/>
          <w:b/>
          <w:i/>
          <w:iCs/>
          <w:color w:val="000000"/>
          <w:sz w:val="27"/>
          <w:szCs w:val="27"/>
          <w:lang w:val="vi-VN"/>
        </w:rPr>
        <w:t xml:space="preserve">       </w:t>
      </w:r>
      <w:r w:rsidR="001075DA" w:rsidRPr="00816AC1">
        <w:rPr>
          <w:rFonts w:ascii="Times New Roman" w:eastAsia="Times New Roman" w:hAnsi="Times New Roman" w:cs="Times New Roman"/>
          <w:b/>
          <w:i/>
          <w:iCs/>
          <w:color w:val="000000"/>
          <w:sz w:val="27"/>
          <w:szCs w:val="27"/>
        </w:rPr>
        <w:t>3. Giai đoạn huy động:</w:t>
      </w:r>
      <w:r w:rsidR="001075DA" w:rsidRPr="00816AC1">
        <w:rPr>
          <w:rFonts w:ascii="Times New Roman" w:eastAsia="Times New Roman" w:hAnsi="Times New Roman" w:cs="Times New Roman"/>
          <w:i/>
          <w:iCs/>
          <w:color w:val="000000"/>
          <w:sz w:val="27"/>
          <w:szCs w:val="27"/>
        </w:rPr>
        <w:t xml:space="preserve"> Năng lượng giải phóng ra từ ATP sử dụng cho các hoạt động sống như</w:t>
      </w:r>
      <w:r w:rsidR="00457A19">
        <w:rPr>
          <w:rFonts w:ascii="Times New Roman" w:eastAsia="Times New Roman" w:hAnsi="Times New Roman" w:cs="Times New Roman"/>
          <w:i/>
          <w:iCs/>
          <w:color w:val="000000"/>
          <w:sz w:val="27"/>
          <w:szCs w:val="27"/>
          <w:lang w:val="vi-VN"/>
        </w:rPr>
        <w:t>..................................</w:t>
      </w:r>
      <w:r w:rsidR="001075DA" w:rsidRPr="00816AC1">
        <w:rPr>
          <w:rFonts w:ascii="Times New Roman" w:eastAsia="Times New Roman" w:hAnsi="Times New Roman" w:cs="Times New Roman"/>
          <w:i/>
          <w:iCs/>
          <w:color w:val="000000"/>
          <w:sz w:val="27"/>
          <w:szCs w:val="27"/>
        </w:rPr>
        <w:t xml:space="preserve">, </w:t>
      </w:r>
      <w:r w:rsidR="00457A19">
        <w:rPr>
          <w:rFonts w:ascii="Times New Roman" w:eastAsia="Times New Roman" w:hAnsi="Times New Roman" w:cs="Times New Roman"/>
          <w:i/>
          <w:iCs/>
          <w:color w:val="000000"/>
          <w:sz w:val="27"/>
          <w:szCs w:val="27"/>
          <w:lang w:val="vi-VN"/>
        </w:rPr>
        <w:t>..............</w:t>
      </w:r>
      <w:r w:rsidR="001075DA" w:rsidRPr="00816AC1">
        <w:rPr>
          <w:rFonts w:ascii="Times New Roman" w:eastAsia="Times New Roman" w:hAnsi="Times New Roman" w:cs="Times New Roman"/>
          <w:i/>
          <w:iCs/>
          <w:color w:val="000000"/>
          <w:sz w:val="27"/>
          <w:szCs w:val="27"/>
        </w:rPr>
        <w:t xml:space="preserve">, </w:t>
      </w:r>
      <w:r w:rsidR="00457A19">
        <w:rPr>
          <w:rFonts w:ascii="Times New Roman" w:eastAsia="Times New Roman" w:hAnsi="Times New Roman" w:cs="Times New Roman"/>
          <w:i/>
          <w:iCs/>
          <w:color w:val="000000"/>
          <w:sz w:val="27"/>
          <w:szCs w:val="27"/>
          <w:lang w:val="vi-VN"/>
        </w:rPr>
        <w:t>.......................</w:t>
      </w:r>
      <w:r w:rsidR="001075DA" w:rsidRPr="00816AC1">
        <w:rPr>
          <w:rFonts w:ascii="Times New Roman" w:eastAsia="Times New Roman" w:hAnsi="Times New Roman" w:cs="Times New Roman"/>
          <w:i/>
          <w:iCs/>
          <w:color w:val="000000"/>
          <w:sz w:val="27"/>
          <w:szCs w:val="27"/>
        </w:rPr>
        <w:t xml:space="preserve">, </w:t>
      </w:r>
      <w:r w:rsidR="00457A19">
        <w:rPr>
          <w:rFonts w:ascii="Times New Roman" w:eastAsia="Times New Roman" w:hAnsi="Times New Roman" w:cs="Times New Roman"/>
          <w:i/>
          <w:iCs/>
          <w:color w:val="000000"/>
          <w:sz w:val="27"/>
          <w:szCs w:val="27"/>
          <w:lang w:val="vi-VN"/>
        </w:rPr>
        <w:t>.........................</w:t>
      </w:r>
      <w:r w:rsidR="001075DA" w:rsidRPr="00816AC1">
        <w:rPr>
          <w:rFonts w:ascii="Times New Roman" w:eastAsia="Times New Roman" w:hAnsi="Times New Roman" w:cs="Times New Roman"/>
          <w:i/>
          <w:iCs/>
          <w:color w:val="000000"/>
          <w:sz w:val="27"/>
          <w:szCs w:val="27"/>
        </w:rPr>
        <w:t>, sinh trưởng và phát triển.</w:t>
      </w:r>
    </w:p>
    <w:p w:rsidR="00816AC1" w:rsidRDefault="001075DA" w:rsidP="00816AC1">
      <w:pPr>
        <w:tabs>
          <w:tab w:val="left" w:pos="426"/>
        </w:tabs>
        <w:spacing w:after="0" w:line="360" w:lineRule="auto"/>
        <w:rPr>
          <w:rFonts w:ascii="Times New Roman" w:hAnsi="Times New Roman" w:cs="Times New Roman"/>
          <w:b/>
          <w:sz w:val="27"/>
          <w:szCs w:val="27"/>
          <w:lang w:val="vi-VN"/>
        </w:rPr>
      </w:pPr>
      <w:r w:rsidRPr="00A97D12">
        <w:rPr>
          <w:rFonts w:ascii="Times New Roman" w:hAnsi="Times New Roman" w:cs="Times New Roman"/>
          <w:b/>
          <w:sz w:val="27"/>
          <w:szCs w:val="27"/>
        </w:rPr>
        <w:t>IV. Mối quan hệ giữa trao đổi chất và chuyển hóa năng lượng ở cấp tế bào và cơ thể.</w:t>
      </w:r>
    </w:p>
    <w:p w:rsidR="00022248" w:rsidRPr="00816AC1" w:rsidRDefault="001075DA" w:rsidP="00816AC1">
      <w:pPr>
        <w:tabs>
          <w:tab w:val="left" w:pos="426"/>
        </w:tabs>
        <w:spacing w:after="0" w:line="360" w:lineRule="auto"/>
        <w:rPr>
          <w:rFonts w:ascii="Times New Roman" w:hAnsi="Times New Roman" w:cs="Times New Roman"/>
          <w:b/>
          <w:sz w:val="27"/>
          <w:szCs w:val="27"/>
        </w:rPr>
      </w:pPr>
      <w:r w:rsidRPr="00816AC1">
        <w:rPr>
          <w:rFonts w:ascii="Times New Roman" w:hAnsi="Times New Roman" w:cs="Times New Roman"/>
          <w:bCs/>
          <w:sz w:val="27"/>
          <w:szCs w:val="27"/>
        </w:rPr>
        <w:t>Trao đổi chất và chuyển hóa năng lượng ở cấp độ t</w:t>
      </w:r>
      <w:r w:rsidR="00457A19">
        <w:rPr>
          <w:rFonts w:ascii="Times New Roman" w:hAnsi="Times New Roman" w:cs="Times New Roman"/>
          <w:bCs/>
          <w:sz w:val="27"/>
          <w:szCs w:val="27"/>
          <w:lang w:val="vi-VN"/>
        </w:rPr>
        <w:t>ế</w:t>
      </w:r>
      <w:r w:rsidRPr="00816AC1">
        <w:rPr>
          <w:rFonts w:ascii="Times New Roman" w:hAnsi="Times New Roman" w:cs="Times New Roman"/>
          <w:bCs/>
          <w:sz w:val="27"/>
          <w:szCs w:val="27"/>
        </w:rPr>
        <w:t xml:space="preserve"> bào và cơ thể có mối quan hệ</w:t>
      </w:r>
      <w:r w:rsidR="00457A19">
        <w:rPr>
          <w:rFonts w:ascii="Times New Roman" w:hAnsi="Times New Roman" w:cs="Times New Roman"/>
          <w:bCs/>
          <w:sz w:val="27"/>
          <w:szCs w:val="27"/>
          <w:lang w:val="vi-VN"/>
        </w:rPr>
        <w:t>...........................................................................................</w:t>
      </w:r>
      <w:r w:rsidRPr="00816AC1">
        <w:rPr>
          <w:rFonts w:ascii="Times New Roman" w:hAnsi="Times New Roman" w:cs="Times New Roman"/>
          <w:bCs/>
          <w:sz w:val="27"/>
          <w:szCs w:val="27"/>
        </w:rPr>
        <w:t xml:space="preserve">, đảm bảo cho cơ thể sinh vật </w:t>
      </w:r>
      <w:r w:rsidR="00457A19">
        <w:rPr>
          <w:rFonts w:ascii="Times New Roman" w:hAnsi="Times New Roman" w:cs="Times New Roman"/>
          <w:bCs/>
          <w:sz w:val="27"/>
          <w:szCs w:val="27"/>
          <w:lang w:val="vi-VN"/>
        </w:rPr>
        <w:t>...........................................................................................</w:t>
      </w:r>
      <w:r w:rsidRPr="00816AC1">
        <w:rPr>
          <w:rFonts w:ascii="Times New Roman" w:hAnsi="Times New Roman" w:cs="Times New Roman"/>
          <w:bCs/>
          <w:sz w:val="27"/>
          <w:szCs w:val="27"/>
        </w:rPr>
        <w:t>với môi trường.</w:t>
      </w:r>
    </w:p>
    <w:p w:rsidR="001075DA" w:rsidRPr="00A97D12" w:rsidRDefault="001075DA" w:rsidP="001075DA">
      <w:pPr>
        <w:tabs>
          <w:tab w:val="left" w:pos="426"/>
        </w:tabs>
        <w:spacing w:after="0" w:line="360" w:lineRule="auto"/>
        <w:jc w:val="both"/>
        <w:rPr>
          <w:rFonts w:ascii="Times New Roman" w:hAnsi="Times New Roman" w:cs="Times New Roman"/>
          <w:b/>
          <w:sz w:val="27"/>
          <w:szCs w:val="27"/>
        </w:rPr>
      </w:pPr>
      <w:r w:rsidRPr="00A97D12">
        <w:rPr>
          <w:rFonts w:ascii="Times New Roman" w:hAnsi="Times New Roman" w:cs="Times New Roman"/>
          <w:b/>
          <w:sz w:val="27"/>
          <w:szCs w:val="27"/>
        </w:rPr>
        <w:t>V. Mối quan hệ giữa trao đổi chất và chuyển hóa năng lượng ở cấp tế bào và cơ thể.</w:t>
      </w:r>
    </w:p>
    <w:p w:rsidR="001075DA" w:rsidRDefault="001075DA" w:rsidP="001075DA">
      <w:pPr>
        <w:numPr>
          <w:ilvl w:val="0"/>
          <w:numId w:val="4"/>
        </w:numPr>
        <w:tabs>
          <w:tab w:val="left" w:pos="426"/>
        </w:tabs>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Tự dưỡng</w:t>
      </w:r>
    </w:p>
    <w:p w:rsidR="001075DA" w:rsidRDefault="001075DA" w:rsidP="001075DA">
      <w:pPr>
        <w:tabs>
          <w:tab w:val="left" w:pos="426"/>
        </w:tabs>
        <w:spacing w:after="0" w:line="360" w:lineRule="auto"/>
        <w:jc w:val="both"/>
        <w:rPr>
          <w:rFonts w:ascii="Times New Roman" w:hAnsi="Times New Roman" w:cs="Times New Roman"/>
          <w:bCs/>
          <w:sz w:val="27"/>
          <w:szCs w:val="27"/>
        </w:rPr>
      </w:pPr>
      <w:r>
        <w:rPr>
          <w:rFonts w:ascii="Times New Roman" w:hAnsi="Times New Roman" w:cs="Times New Roman"/>
          <w:b/>
          <w:sz w:val="27"/>
          <w:szCs w:val="27"/>
        </w:rPr>
        <w:t>- Tự dưỡng</w:t>
      </w:r>
      <w:r>
        <w:rPr>
          <w:rFonts w:ascii="Times New Roman" w:hAnsi="Times New Roman" w:cs="Times New Roman"/>
          <w:bCs/>
          <w:sz w:val="27"/>
          <w:szCs w:val="27"/>
        </w:rPr>
        <w:t xml:space="preserve"> là phương thức trao đổi và vận chuyển năng lượng ở nhóm sinh vật có khả năng </w:t>
      </w:r>
      <w:r w:rsidR="00457A19">
        <w:rPr>
          <w:rFonts w:ascii="Times New Roman" w:hAnsi="Times New Roman" w:cs="Times New Roman"/>
          <w:bCs/>
          <w:sz w:val="27"/>
          <w:szCs w:val="27"/>
          <w:lang w:val="vi-VN"/>
        </w:rPr>
        <w:t>......................................................</w:t>
      </w:r>
      <w:r>
        <w:rPr>
          <w:rFonts w:ascii="Times New Roman" w:hAnsi="Times New Roman" w:cs="Times New Roman"/>
          <w:bCs/>
          <w:sz w:val="27"/>
          <w:szCs w:val="27"/>
        </w:rPr>
        <w:t>từ những chất vô cơ.</w:t>
      </w:r>
    </w:p>
    <w:p w:rsidR="001075DA" w:rsidRDefault="001075DA" w:rsidP="001075DA">
      <w:pPr>
        <w:tabs>
          <w:tab w:val="left" w:pos="426"/>
        </w:tabs>
        <w:spacing w:after="0" w:line="360" w:lineRule="auto"/>
        <w:jc w:val="both"/>
        <w:rPr>
          <w:rFonts w:ascii="Times New Roman" w:hAnsi="Times New Roman" w:cs="Times New Roman"/>
          <w:bCs/>
          <w:sz w:val="27"/>
          <w:szCs w:val="27"/>
        </w:rPr>
      </w:pPr>
      <w:r>
        <w:rPr>
          <w:rFonts w:ascii="Times New Roman" w:hAnsi="Times New Roman" w:cs="Times New Roman"/>
          <w:b/>
          <w:sz w:val="27"/>
          <w:szCs w:val="27"/>
        </w:rPr>
        <w:t>- Quang tự dưỡng:</w:t>
      </w:r>
      <w:r>
        <w:rPr>
          <w:rFonts w:ascii="Times New Roman" w:hAnsi="Times New Roman" w:cs="Times New Roman"/>
          <w:bCs/>
          <w:sz w:val="27"/>
          <w:szCs w:val="27"/>
        </w:rPr>
        <w:t xml:space="preserve"> Sử dụng nguồn năng lượng từ </w:t>
      </w:r>
      <w:r w:rsidR="00457A19">
        <w:rPr>
          <w:rFonts w:ascii="Times New Roman" w:hAnsi="Times New Roman" w:cs="Times New Roman"/>
          <w:bCs/>
          <w:sz w:val="27"/>
          <w:szCs w:val="27"/>
          <w:lang w:val="vi-VN"/>
        </w:rPr>
        <w:t xml:space="preserve">................... </w:t>
      </w:r>
      <w:r>
        <w:rPr>
          <w:rFonts w:ascii="Times New Roman" w:hAnsi="Times New Roman" w:cs="Times New Roman"/>
          <w:bCs/>
          <w:sz w:val="27"/>
          <w:szCs w:val="27"/>
        </w:rPr>
        <w:t xml:space="preserve">và nguồn carbon là </w:t>
      </w:r>
      <w:r w:rsidR="00457A19">
        <w:rPr>
          <w:rFonts w:ascii="Times New Roman" w:hAnsi="Times New Roman" w:cs="Times New Roman"/>
          <w:bCs/>
          <w:sz w:val="27"/>
          <w:szCs w:val="27"/>
          <w:lang w:val="vi-VN"/>
        </w:rPr>
        <w:t>........................................</w:t>
      </w:r>
      <w:r>
        <w:rPr>
          <w:rFonts w:ascii="Times New Roman" w:hAnsi="Times New Roman" w:cs="Times New Roman"/>
          <w:bCs/>
          <w:sz w:val="27"/>
          <w:szCs w:val="27"/>
        </w:rPr>
        <w:t>để  để tổng hợp chất hữu cơ</w:t>
      </w:r>
    </w:p>
    <w:p w:rsidR="001075DA" w:rsidRDefault="001075DA" w:rsidP="001075DA">
      <w:pPr>
        <w:tabs>
          <w:tab w:val="left" w:pos="426"/>
        </w:tabs>
        <w:spacing w:after="0" w:line="360" w:lineRule="auto"/>
        <w:jc w:val="both"/>
        <w:rPr>
          <w:rFonts w:ascii="Times New Roman" w:hAnsi="Times New Roman" w:cs="Times New Roman"/>
          <w:bCs/>
          <w:sz w:val="27"/>
          <w:szCs w:val="27"/>
        </w:rPr>
      </w:pPr>
      <w:r>
        <w:rPr>
          <w:rFonts w:ascii="Times New Roman" w:hAnsi="Times New Roman" w:cs="Times New Roman"/>
          <w:b/>
          <w:sz w:val="27"/>
          <w:szCs w:val="27"/>
        </w:rPr>
        <w:t xml:space="preserve">- Hóa tự dưỡng: </w:t>
      </w:r>
      <w:r>
        <w:rPr>
          <w:rFonts w:ascii="Times New Roman" w:hAnsi="Times New Roman" w:cs="Times New Roman"/>
          <w:bCs/>
          <w:sz w:val="27"/>
          <w:szCs w:val="27"/>
        </w:rPr>
        <w:t xml:space="preserve">Sử dụng nguồn năng lượng từ </w:t>
      </w:r>
      <w:r w:rsidR="00457A19">
        <w:rPr>
          <w:rFonts w:ascii="Times New Roman" w:hAnsi="Times New Roman" w:cs="Times New Roman"/>
          <w:bCs/>
          <w:sz w:val="27"/>
          <w:szCs w:val="27"/>
          <w:lang w:val="vi-VN"/>
        </w:rPr>
        <w:t>......................................................v</w:t>
      </w:r>
      <w:r>
        <w:rPr>
          <w:rFonts w:ascii="Times New Roman" w:hAnsi="Times New Roman" w:cs="Times New Roman"/>
          <w:bCs/>
          <w:sz w:val="27"/>
          <w:szCs w:val="27"/>
        </w:rPr>
        <w:t xml:space="preserve">à nguồn carbon là </w:t>
      </w:r>
      <w:r w:rsidR="00457A19">
        <w:rPr>
          <w:rFonts w:ascii="Times New Roman" w:hAnsi="Times New Roman" w:cs="Times New Roman"/>
          <w:bCs/>
          <w:sz w:val="27"/>
          <w:szCs w:val="27"/>
          <w:lang w:val="vi-VN"/>
        </w:rPr>
        <w:t xml:space="preserve">............................ </w:t>
      </w:r>
      <w:r>
        <w:rPr>
          <w:rFonts w:ascii="Times New Roman" w:hAnsi="Times New Roman" w:cs="Times New Roman"/>
          <w:bCs/>
          <w:sz w:val="27"/>
          <w:szCs w:val="27"/>
        </w:rPr>
        <w:t>để tổng hợp chất hữu cơ, gặp ở một số vi khuẩn.</w:t>
      </w:r>
    </w:p>
    <w:p w:rsidR="001075DA" w:rsidRDefault="001075DA" w:rsidP="001075DA">
      <w:pPr>
        <w:numPr>
          <w:ilvl w:val="0"/>
          <w:numId w:val="4"/>
        </w:numPr>
        <w:tabs>
          <w:tab w:val="left" w:pos="426"/>
        </w:tabs>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Dị dưỡng</w:t>
      </w:r>
    </w:p>
    <w:p w:rsidR="001075DA" w:rsidRDefault="001075DA" w:rsidP="001075DA">
      <w:pPr>
        <w:tabs>
          <w:tab w:val="left" w:pos="426"/>
        </w:tabs>
        <w:spacing w:after="0" w:line="360" w:lineRule="auto"/>
        <w:jc w:val="both"/>
        <w:rPr>
          <w:rFonts w:ascii="Times New Roman" w:hAnsi="Times New Roman" w:cs="Times New Roman"/>
          <w:bCs/>
          <w:sz w:val="27"/>
          <w:szCs w:val="27"/>
        </w:rPr>
      </w:pPr>
      <w:r>
        <w:rPr>
          <w:rFonts w:ascii="Times New Roman" w:hAnsi="Times New Roman" w:cs="Times New Roman"/>
          <w:bCs/>
          <w:sz w:val="27"/>
          <w:szCs w:val="27"/>
        </w:rPr>
        <w:lastRenderedPageBreak/>
        <w:t xml:space="preserve">- </w:t>
      </w:r>
      <w:r>
        <w:rPr>
          <w:rFonts w:ascii="Times New Roman" w:hAnsi="Times New Roman" w:cs="Times New Roman"/>
          <w:b/>
          <w:sz w:val="27"/>
          <w:szCs w:val="27"/>
        </w:rPr>
        <w:t xml:space="preserve">Dị dưỡng </w:t>
      </w:r>
      <w:r>
        <w:rPr>
          <w:rFonts w:ascii="Times New Roman" w:hAnsi="Times New Roman" w:cs="Times New Roman"/>
          <w:bCs/>
          <w:sz w:val="27"/>
          <w:szCs w:val="27"/>
        </w:rPr>
        <w:t xml:space="preserve">là phương thức sinh vật lấy chất hữu cơ từ </w:t>
      </w:r>
      <w:r w:rsidR="00457A19">
        <w:rPr>
          <w:rFonts w:ascii="Times New Roman" w:hAnsi="Times New Roman" w:cs="Times New Roman"/>
          <w:bCs/>
          <w:sz w:val="27"/>
          <w:szCs w:val="27"/>
          <w:lang w:val="vi-VN"/>
        </w:rPr>
        <w:t xml:space="preserve">................................................. </w:t>
      </w:r>
      <w:r>
        <w:rPr>
          <w:rFonts w:ascii="Times New Roman" w:hAnsi="Times New Roman" w:cs="Times New Roman"/>
          <w:bCs/>
          <w:sz w:val="27"/>
          <w:szCs w:val="27"/>
        </w:rPr>
        <w:t>khác để tiến hành trao đổi chất và chuyển hóa năng lượng.</w:t>
      </w:r>
    </w:p>
    <w:p w:rsidR="00457A19" w:rsidRDefault="001075DA" w:rsidP="001075DA">
      <w:pPr>
        <w:tabs>
          <w:tab w:val="left" w:pos="426"/>
        </w:tabs>
        <w:spacing w:after="0" w:line="360" w:lineRule="auto"/>
        <w:jc w:val="both"/>
        <w:rPr>
          <w:rFonts w:ascii="Times New Roman" w:hAnsi="Times New Roman" w:cs="Times New Roman"/>
          <w:bCs/>
          <w:sz w:val="27"/>
          <w:szCs w:val="27"/>
          <w:lang w:val="vi-VN"/>
        </w:rPr>
      </w:pPr>
      <w:r>
        <w:rPr>
          <w:rFonts w:ascii="Times New Roman" w:hAnsi="Times New Roman" w:cs="Times New Roman"/>
          <w:bCs/>
          <w:sz w:val="27"/>
          <w:szCs w:val="27"/>
        </w:rPr>
        <w:t xml:space="preserve">- </w:t>
      </w:r>
      <w:r>
        <w:rPr>
          <w:rFonts w:ascii="Times New Roman" w:hAnsi="Times New Roman" w:cs="Times New Roman"/>
          <w:b/>
          <w:sz w:val="27"/>
          <w:szCs w:val="27"/>
        </w:rPr>
        <w:t>Quang dị dưỡng:</w:t>
      </w:r>
      <w:r>
        <w:rPr>
          <w:rFonts w:ascii="Times New Roman" w:hAnsi="Times New Roman" w:cs="Times New Roman"/>
          <w:bCs/>
          <w:sz w:val="27"/>
          <w:szCs w:val="27"/>
        </w:rPr>
        <w:t xml:space="preserve"> Sử dụng nguồn năng lượng </w:t>
      </w:r>
      <w:r w:rsidR="00457A19">
        <w:rPr>
          <w:rFonts w:ascii="Times New Roman" w:hAnsi="Times New Roman" w:cs="Times New Roman"/>
          <w:bCs/>
          <w:sz w:val="27"/>
          <w:szCs w:val="27"/>
          <w:lang w:val="vi-VN"/>
        </w:rPr>
        <w:t xml:space="preserve">......................... </w:t>
      </w:r>
      <w:r>
        <w:rPr>
          <w:rFonts w:ascii="Times New Roman" w:hAnsi="Times New Roman" w:cs="Times New Roman"/>
          <w:bCs/>
          <w:sz w:val="27"/>
          <w:szCs w:val="27"/>
        </w:rPr>
        <w:t xml:space="preserve">và nguồn carbon là </w:t>
      </w:r>
      <w:r w:rsidR="00457A19">
        <w:rPr>
          <w:rFonts w:ascii="Times New Roman" w:hAnsi="Times New Roman" w:cs="Times New Roman"/>
          <w:bCs/>
          <w:sz w:val="27"/>
          <w:szCs w:val="27"/>
          <w:lang w:val="vi-VN"/>
        </w:rPr>
        <w:t>.................................</w:t>
      </w:r>
    </w:p>
    <w:p w:rsidR="001075DA" w:rsidRDefault="001075DA" w:rsidP="001075DA">
      <w:pPr>
        <w:tabs>
          <w:tab w:val="left" w:pos="426"/>
        </w:tabs>
        <w:spacing w:after="0" w:line="360" w:lineRule="auto"/>
        <w:jc w:val="both"/>
        <w:rPr>
          <w:rFonts w:ascii="Times New Roman" w:hAnsi="Times New Roman" w:cs="Times New Roman"/>
          <w:bCs/>
          <w:sz w:val="27"/>
          <w:szCs w:val="27"/>
          <w:lang w:val="vi-VN"/>
        </w:rPr>
      </w:pPr>
      <w:r>
        <w:rPr>
          <w:rFonts w:ascii="Times New Roman" w:hAnsi="Times New Roman" w:cs="Times New Roman"/>
          <w:bCs/>
          <w:sz w:val="27"/>
          <w:szCs w:val="27"/>
        </w:rPr>
        <w:t xml:space="preserve">- </w:t>
      </w:r>
      <w:r>
        <w:rPr>
          <w:rFonts w:ascii="Times New Roman" w:hAnsi="Times New Roman" w:cs="Times New Roman"/>
          <w:b/>
          <w:sz w:val="27"/>
          <w:szCs w:val="27"/>
        </w:rPr>
        <w:t xml:space="preserve">Hóa dị dưỡng: </w:t>
      </w:r>
      <w:r>
        <w:rPr>
          <w:rFonts w:ascii="Times New Roman" w:hAnsi="Times New Roman" w:cs="Times New Roman"/>
          <w:bCs/>
          <w:sz w:val="27"/>
          <w:szCs w:val="27"/>
        </w:rPr>
        <w:t xml:space="preserve">sử dụng nguồn năng lượng và carbon là </w:t>
      </w:r>
      <w:r w:rsidR="00457A19">
        <w:rPr>
          <w:rFonts w:ascii="Times New Roman" w:hAnsi="Times New Roman" w:cs="Times New Roman"/>
          <w:bCs/>
          <w:sz w:val="27"/>
          <w:szCs w:val="27"/>
          <w:lang w:val="vi-VN"/>
        </w:rPr>
        <w:t>....................................</w:t>
      </w: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690BA3">
      <w:pPr>
        <w:pStyle w:val="Heading2"/>
        <w:tabs>
          <w:tab w:val="left" w:pos="426"/>
        </w:tabs>
        <w:spacing w:before="0" w:line="360" w:lineRule="auto"/>
        <w:jc w:val="center"/>
        <w:rPr>
          <w:rFonts w:ascii="Times New Roman" w:hAnsi="Times New Roman" w:cs="Times New Roman"/>
          <w:b/>
          <w:bCs/>
          <w:color w:val="FF0000"/>
          <w:sz w:val="27"/>
          <w:szCs w:val="27"/>
        </w:rPr>
      </w:pPr>
      <w:r w:rsidRPr="00492499">
        <w:rPr>
          <w:rFonts w:ascii="Times New Roman" w:hAnsi="Times New Roman" w:cs="Times New Roman"/>
          <w:b/>
          <w:bCs/>
          <w:color w:val="FF0000"/>
          <w:sz w:val="27"/>
          <w:szCs w:val="27"/>
        </w:rPr>
        <w:lastRenderedPageBreak/>
        <w:t xml:space="preserve">BÀI 1. KHÁI QUÁT VỀ TRAO ĐỔI CHẤT VÀ CHUYỂN HÓA NĂNG LƯỢNG </w:t>
      </w:r>
    </w:p>
    <w:p w:rsidR="00690BA3" w:rsidRPr="00492499" w:rsidRDefault="00690BA3" w:rsidP="00690BA3">
      <w:pPr>
        <w:pStyle w:val="Heading2"/>
        <w:tabs>
          <w:tab w:val="left" w:pos="426"/>
        </w:tabs>
        <w:spacing w:before="0" w:line="360" w:lineRule="auto"/>
        <w:jc w:val="center"/>
        <w:rPr>
          <w:rFonts w:ascii="Times New Roman" w:hAnsi="Times New Roman" w:cs="Times New Roman"/>
          <w:b/>
          <w:bCs/>
          <w:color w:val="FF0000"/>
          <w:sz w:val="27"/>
          <w:szCs w:val="27"/>
        </w:rPr>
      </w:pPr>
      <w:r w:rsidRPr="00492499">
        <w:rPr>
          <w:rFonts w:ascii="Times New Roman" w:hAnsi="Times New Roman" w:cs="Times New Roman"/>
          <w:b/>
          <w:bCs/>
          <w:color w:val="FF0000"/>
          <w:sz w:val="27"/>
          <w:szCs w:val="27"/>
        </w:rPr>
        <w:t>Ở SINH VẬT</w:t>
      </w:r>
    </w:p>
    <w:p w:rsidR="00690BA3" w:rsidRPr="00A97D12" w:rsidRDefault="00690BA3" w:rsidP="00690BA3">
      <w:pPr>
        <w:numPr>
          <w:ilvl w:val="0"/>
          <w:numId w:val="1"/>
        </w:numPr>
        <w:tabs>
          <w:tab w:val="left" w:pos="426"/>
        </w:tabs>
        <w:spacing w:after="0" w:line="360" w:lineRule="auto"/>
        <w:jc w:val="both"/>
        <w:rPr>
          <w:rFonts w:ascii="Times New Roman" w:hAnsi="Times New Roman" w:cs="Times New Roman"/>
          <w:b/>
          <w:sz w:val="27"/>
          <w:szCs w:val="27"/>
        </w:rPr>
      </w:pPr>
      <w:r w:rsidRPr="00A97D12">
        <w:rPr>
          <w:rFonts w:ascii="Times New Roman" w:hAnsi="Times New Roman" w:cs="Times New Roman"/>
          <w:b/>
          <w:sz w:val="27"/>
          <w:szCs w:val="27"/>
        </w:rPr>
        <w:t xml:space="preserve">Vai trò của trao đổi chất và chuyển hóa năng lượng. </w:t>
      </w:r>
    </w:p>
    <w:p w:rsidR="00690BA3" w:rsidRPr="00A97D12" w:rsidRDefault="00690BA3" w:rsidP="00690BA3">
      <w:pPr>
        <w:tabs>
          <w:tab w:val="left" w:pos="426"/>
        </w:tabs>
        <w:spacing w:after="0" w:line="360" w:lineRule="auto"/>
        <w:jc w:val="both"/>
        <w:rPr>
          <w:rFonts w:ascii="Times New Roman" w:hAnsi="Times New Roman" w:cs="Times New Roman"/>
          <w:bCs/>
          <w:i/>
          <w:iCs/>
          <w:sz w:val="27"/>
          <w:szCs w:val="27"/>
        </w:rPr>
      </w:pPr>
      <w:r w:rsidRPr="00A97D12">
        <w:rPr>
          <w:rFonts w:ascii="Times New Roman" w:hAnsi="Times New Roman" w:cs="Times New Roman"/>
          <w:bCs/>
          <w:i/>
          <w:iCs/>
          <w:sz w:val="27"/>
          <w:szCs w:val="27"/>
        </w:rPr>
        <w:t>+ Cung cấp nguyên liệu cho sự hình thành chất sống, cấu tạo nên tế bào, mô, cơ quan, hệ cơ quan và cơ thể sinh vật.</w:t>
      </w:r>
    </w:p>
    <w:p w:rsidR="00690BA3" w:rsidRPr="00A97D12" w:rsidRDefault="00690BA3" w:rsidP="00690BA3">
      <w:pPr>
        <w:tabs>
          <w:tab w:val="left" w:pos="426"/>
        </w:tabs>
        <w:spacing w:after="0" w:line="360" w:lineRule="auto"/>
        <w:jc w:val="both"/>
        <w:rPr>
          <w:rFonts w:ascii="Times New Roman" w:hAnsi="Times New Roman" w:cs="Times New Roman"/>
          <w:bCs/>
          <w:i/>
          <w:iCs/>
          <w:sz w:val="27"/>
          <w:szCs w:val="27"/>
        </w:rPr>
      </w:pPr>
      <w:r w:rsidRPr="00A97D12">
        <w:rPr>
          <w:rFonts w:ascii="Times New Roman" w:hAnsi="Times New Roman" w:cs="Times New Roman"/>
          <w:b/>
          <w:i/>
          <w:iCs/>
          <w:sz w:val="27"/>
          <w:szCs w:val="27"/>
          <w:u w:val="single"/>
        </w:rPr>
        <w:t>Vd:</w:t>
      </w:r>
      <w:r w:rsidRPr="00A97D12">
        <w:rPr>
          <w:rFonts w:ascii="Times New Roman" w:hAnsi="Times New Roman" w:cs="Times New Roman"/>
          <w:bCs/>
          <w:i/>
          <w:iCs/>
          <w:sz w:val="27"/>
          <w:szCs w:val="27"/>
        </w:rPr>
        <w:t xml:space="preserve"> Lipid, protein trong thức ăn cung cấp nguyên liệu cho xây dựng màng tế bào; tạo ra sản phẩm tham gia thực hiện chức năng của tế bào (như diệp lục tham gia vào quá trình quang hợp).</w:t>
      </w:r>
    </w:p>
    <w:p w:rsidR="00690BA3" w:rsidRPr="00A97D12" w:rsidRDefault="00690BA3" w:rsidP="00690BA3">
      <w:pPr>
        <w:tabs>
          <w:tab w:val="left" w:pos="426"/>
        </w:tabs>
        <w:spacing w:after="0" w:line="360" w:lineRule="auto"/>
        <w:jc w:val="both"/>
        <w:rPr>
          <w:rFonts w:ascii="Times New Roman" w:hAnsi="Times New Roman" w:cs="Times New Roman"/>
          <w:bCs/>
          <w:i/>
          <w:iCs/>
          <w:sz w:val="27"/>
          <w:szCs w:val="27"/>
        </w:rPr>
      </w:pPr>
      <w:r w:rsidRPr="00A97D12">
        <w:rPr>
          <w:rFonts w:ascii="Times New Roman" w:hAnsi="Times New Roman" w:cs="Times New Roman"/>
          <w:bCs/>
          <w:i/>
          <w:iCs/>
          <w:sz w:val="27"/>
          <w:szCs w:val="27"/>
        </w:rPr>
        <w:t>+ Cung cấp năng lượng cho các hoạt động sống của sinh vật như vận động, cảm ứng, sinh trưởng, phát triển, sinh sản,..</w:t>
      </w:r>
    </w:p>
    <w:p w:rsidR="00690BA3" w:rsidRPr="00A97D12" w:rsidRDefault="00690BA3" w:rsidP="00690BA3">
      <w:pPr>
        <w:tabs>
          <w:tab w:val="left" w:pos="426"/>
        </w:tabs>
        <w:spacing w:after="0" w:line="360" w:lineRule="auto"/>
        <w:jc w:val="both"/>
        <w:rPr>
          <w:rFonts w:ascii="Times New Roman" w:hAnsi="Times New Roman" w:cs="Times New Roman"/>
          <w:bCs/>
          <w:i/>
          <w:iCs/>
          <w:sz w:val="27"/>
          <w:szCs w:val="27"/>
        </w:rPr>
      </w:pPr>
      <w:r w:rsidRPr="00A97D12">
        <w:rPr>
          <w:rFonts w:ascii="Times New Roman" w:hAnsi="Times New Roman" w:cs="Times New Roman"/>
          <w:b/>
          <w:i/>
          <w:iCs/>
          <w:sz w:val="27"/>
          <w:szCs w:val="27"/>
          <w:u w:val="single"/>
        </w:rPr>
        <w:t xml:space="preserve">Vd: </w:t>
      </w:r>
      <w:r w:rsidRPr="00A97D12">
        <w:rPr>
          <w:rFonts w:ascii="Times New Roman" w:hAnsi="Times New Roman" w:cs="Times New Roman"/>
          <w:bCs/>
          <w:i/>
          <w:iCs/>
          <w:sz w:val="27"/>
          <w:szCs w:val="27"/>
        </w:rPr>
        <w:t>Chất hữu cơ trong thức ăn chuyển hóa thành ATP cung cấp năng lượng cho hoạt động như bơi lội, chạy bộ,…</w:t>
      </w:r>
    </w:p>
    <w:p w:rsidR="00690BA3" w:rsidRPr="00A97D12" w:rsidRDefault="00690BA3" w:rsidP="00690BA3">
      <w:pPr>
        <w:tabs>
          <w:tab w:val="left" w:pos="426"/>
        </w:tabs>
        <w:spacing w:after="0" w:line="360" w:lineRule="auto"/>
        <w:jc w:val="both"/>
        <w:rPr>
          <w:rFonts w:ascii="Times New Roman" w:hAnsi="Times New Roman" w:cs="Times New Roman"/>
          <w:bCs/>
          <w:i/>
          <w:iCs/>
          <w:sz w:val="27"/>
          <w:szCs w:val="27"/>
        </w:rPr>
      </w:pPr>
      <w:r w:rsidRPr="00A97D12">
        <w:rPr>
          <w:rFonts w:ascii="Times New Roman" w:hAnsi="Times New Roman" w:cs="Times New Roman"/>
          <w:bCs/>
          <w:i/>
          <w:iCs/>
          <w:sz w:val="27"/>
          <w:szCs w:val="27"/>
        </w:rPr>
        <w:t>+ Bài tiết các chất dư thừa, chất độc hại ra ngoài môi trường nhằm đảm bảo hoạt động sống bình thường của cơ thể.</w:t>
      </w:r>
    </w:p>
    <w:p w:rsidR="00690BA3" w:rsidRPr="00A97D12" w:rsidRDefault="00690BA3" w:rsidP="00690BA3">
      <w:pPr>
        <w:tabs>
          <w:tab w:val="left" w:pos="426"/>
        </w:tabs>
        <w:spacing w:after="0" w:line="360" w:lineRule="auto"/>
        <w:jc w:val="both"/>
        <w:rPr>
          <w:rFonts w:ascii="Times New Roman" w:hAnsi="Times New Roman" w:cs="Times New Roman"/>
          <w:bCs/>
          <w:i/>
          <w:iCs/>
          <w:sz w:val="27"/>
          <w:szCs w:val="27"/>
        </w:rPr>
      </w:pPr>
      <w:r w:rsidRPr="00A97D12">
        <w:rPr>
          <w:rFonts w:ascii="Times New Roman" w:hAnsi="Times New Roman" w:cs="Times New Roman"/>
          <w:b/>
          <w:i/>
          <w:iCs/>
          <w:sz w:val="27"/>
          <w:szCs w:val="27"/>
          <w:u w:val="single"/>
        </w:rPr>
        <w:t xml:space="preserve">Vd: </w:t>
      </w:r>
      <w:r w:rsidRPr="00A97D12">
        <w:rPr>
          <w:rFonts w:ascii="Times New Roman" w:hAnsi="Times New Roman" w:cs="Times New Roman"/>
          <w:bCs/>
          <w:i/>
          <w:iCs/>
          <w:sz w:val="27"/>
          <w:szCs w:val="27"/>
        </w:rPr>
        <w:t>Cơ thể bài tiết muối, urea, uric acid,.. ra ngoài môi trường.</w:t>
      </w:r>
    </w:p>
    <w:p w:rsidR="00690BA3" w:rsidRPr="00A97D12" w:rsidRDefault="00690BA3" w:rsidP="00690BA3">
      <w:pPr>
        <w:numPr>
          <w:ilvl w:val="0"/>
          <w:numId w:val="1"/>
        </w:numPr>
        <w:tabs>
          <w:tab w:val="left" w:pos="426"/>
        </w:tabs>
        <w:spacing w:after="0" w:line="360" w:lineRule="auto"/>
        <w:jc w:val="both"/>
        <w:rPr>
          <w:rFonts w:ascii="Times New Roman" w:hAnsi="Times New Roman" w:cs="Times New Roman"/>
          <w:b/>
          <w:sz w:val="27"/>
          <w:szCs w:val="27"/>
        </w:rPr>
      </w:pPr>
      <w:r w:rsidRPr="00A97D12">
        <w:rPr>
          <w:rFonts w:ascii="Times New Roman" w:hAnsi="Times New Roman" w:cs="Times New Roman"/>
          <w:b/>
          <w:sz w:val="27"/>
          <w:szCs w:val="27"/>
        </w:rPr>
        <w:t>Các dấu hiệu đặc trưng của trao đổi chất và chuyển hóa năng lượng ở sinh vật</w:t>
      </w:r>
    </w:p>
    <w:p w:rsidR="00690BA3" w:rsidRDefault="00690BA3" w:rsidP="00690BA3">
      <w:pPr>
        <w:pStyle w:val="ListParagraph"/>
        <w:numPr>
          <w:ilvl w:val="0"/>
          <w:numId w:val="3"/>
        </w:numPr>
        <w:tabs>
          <w:tab w:val="left" w:pos="426"/>
        </w:tabs>
        <w:spacing w:after="0" w:line="360" w:lineRule="auto"/>
        <w:jc w:val="both"/>
        <w:rPr>
          <w:rFonts w:ascii="Times New Roman" w:hAnsi="Times New Roman" w:cs="Times New Roman"/>
          <w:b/>
          <w:sz w:val="27"/>
          <w:szCs w:val="27"/>
          <w:lang w:val="en-US"/>
        </w:rPr>
      </w:pPr>
      <w:r>
        <w:rPr>
          <w:rFonts w:ascii="Times New Roman" w:hAnsi="Times New Roman" w:cs="Times New Roman"/>
          <w:b/>
          <w:sz w:val="27"/>
          <w:szCs w:val="27"/>
          <w:lang w:val="en-US"/>
        </w:rPr>
        <w:t>* Phiếu học tập số 1:</w:t>
      </w:r>
    </w:p>
    <w:tbl>
      <w:tblPr>
        <w:tblStyle w:val="TableGrid"/>
        <w:tblW w:w="8800" w:type="dxa"/>
        <w:tblInd w:w="691" w:type="dxa"/>
        <w:tblLayout w:type="fixed"/>
        <w:tblLook w:val="04A0" w:firstRow="1" w:lastRow="0" w:firstColumn="1" w:lastColumn="0" w:noHBand="0" w:noVBand="1"/>
      </w:tblPr>
      <w:tblGrid>
        <w:gridCol w:w="987"/>
        <w:gridCol w:w="3413"/>
        <w:gridCol w:w="2200"/>
        <w:gridCol w:w="2200"/>
      </w:tblGrid>
      <w:tr w:rsidR="00690BA3" w:rsidTr="00954F3D">
        <w:trPr>
          <w:trHeight w:val="881"/>
        </w:trPr>
        <w:tc>
          <w:tcPr>
            <w:tcW w:w="8800" w:type="dxa"/>
            <w:gridSpan w:val="4"/>
          </w:tcPr>
          <w:p w:rsidR="00690BA3" w:rsidRDefault="00690BA3" w:rsidP="00954F3D">
            <w:pPr>
              <w:pStyle w:val="ListParagraph"/>
              <w:tabs>
                <w:tab w:val="left" w:pos="426"/>
              </w:tabs>
              <w:spacing w:line="360" w:lineRule="auto"/>
              <w:jc w:val="center"/>
              <w:rPr>
                <w:b/>
                <w:sz w:val="27"/>
                <w:szCs w:val="27"/>
                <w:lang w:val="en-US"/>
              </w:rPr>
            </w:pPr>
            <w:r>
              <w:rPr>
                <w:b/>
                <w:sz w:val="27"/>
                <w:szCs w:val="27"/>
                <w:lang w:val="en-US"/>
              </w:rPr>
              <w:t>PHIẾU HỌC TẬP SỐ 1</w:t>
            </w:r>
          </w:p>
          <w:p w:rsidR="00690BA3" w:rsidRDefault="00690BA3" w:rsidP="00954F3D">
            <w:pPr>
              <w:pStyle w:val="ListParagraph"/>
              <w:tabs>
                <w:tab w:val="left" w:pos="426"/>
              </w:tabs>
              <w:spacing w:line="360" w:lineRule="auto"/>
              <w:ind w:left="499" w:hangingChars="185" w:hanging="499"/>
              <w:jc w:val="both"/>
              <w:rPr>
                <w:b/>
                <w:sz w:val="27"/>
                <w:szCs w:val="27"/>
                <w:lang w:val="en-US"/>
              </w:rPr>
            </w:pPr>
            <w:r>
              <w:rPr>
                <w:bCs/>
                <w:sz w:val="27"/>
                <w:szCs w:val="27"/>
                <w:lang w:val="en-US"/>
              </w:rPr>
              <w:t>Lớp: ……   Nhóm: ….   Họ và tên thành viên: ………………………………..</w:t>
            </w:r>
          </w:p>
        </w:tc>
      </w:tr>
      <w:tr w:rsidR="00690BA3" w:rsidTr="00954F3D">
        <w:trPr>
          <w:trHeight w:val="624"/>
        </w:trPr>
        <w:tc>
          <w:tcPr>
            <w:tcW w:w="987" w:type="dxa"/>
            <w:vMerge w:val="restart"/>
            <w:vAlign w:val="center"/>
          </w:tcPr>
          <w:p w:rsidR="00690BA3" w:rsidRDefault="00690BA3" w:rsidP="00954F3D">
            <w:pPr>
              <w:pStyle w:val="ListParagraph"/>
              <w:tabs>
                <w:tab w:val="left" w:pos="426"/>
              </w:tabs>
              <w:spacing w:line="360" w:lineRule="auto"/>
              <w:ind w:left="721" w:hangingChars="266" w:hanging="721"/>
              <w:jc w:val="center"/>
              <w:rPr>
                <w:b/>
                <w:sz w:val="27"/>
                <w:szCs w:val="27"/>
                <w:lang w:val="en-US"/>
              </w:rPr>
            </w:pPr>
            <w:r>
              <w:rPr>
                <w:b/>
                <w:sz w:val="27"/>
                <w:szCs w:val="27"/>
                <w:lang w:val="en-US"/>
              </w:rPr>
              <w:t>STT</w:t>
            </w:r>
          </w:p>
        </w:tc>
        <w:tc>
          <w:tcPr>
            <w:tcW w:w="3413" w:type="dxa"/>
            <w:vMerge w:val="restart"/>
            <w:vAlign w:val="center"/>
          </w:tcPr>
          <w:p w:rsidR="00690BA3" w:rsidRDefault="00690BA3" w:rsidP="00954F3D">
            <w:pPr>
              <w:pStyle w:val="ListParagraph"/>
              <w:tabs>
                <w:tab w:val="left" w:pos="426"/>
              </w:tabs>
              <w:spacing w:line="360" w:lineRule="auto"/>
              <w:ind w:left="721" w:hangingChars="266" w:hanging="721"/>
              <w:jc w:val="center"/>
              <w:rPr>
                <w:b/>
                <w:sz w:val="27"/>
                <w:szCs w:val="27"/>
                <w:lang w:val="en-US"/>
              </w:rPr>
            </w:pPr>
            <w:r>
              <w:rPr>
                <w:b/>
                <w:sz w:val="27"/>
                <w:szCs w:val="27"/>
                <w:lang w:val="en-US"/>
              </w:rPr>
              <w:t>Dấu hiệu đặc trưng</w:t>
            </w:r>
          </w:p>
        </w:tc>
        <w:tc>
          <w:tcPr>
            <w:tcW w:w="4400" w:type="dxa"/>
            <w:gridSpan w:val="2"/>
            <w:vAlign w:val="center"/>
          </w:tcPr>
          <w:p w:rsidR="00690BA3" w:rsidRDefault="00690BA3" w:rsidP="00954F3D">
            <w:pPr>
              <w:pStyle w:val="ListParagraph"/>
              <w:tabs>
                <w:tab w:val="left" w:pos="426"/>
              </w:tabs>
              <w:spacing w:line="360" w:lineRule="auto"/>
              <w:ind w:left="0"/>
              <w:jc w:val="center"/>
              <w:rPr>
                <w:b/>
                <w:sz w:val="27"/>
                <w:szCs w:val="27"/>
                <w:lang w:val="en-US"/>
              </w:rPr>
            </w:pPr>
            <w:r>
              <w:rPr>
                <w:b/>
                <w:sz w:val="27"/>
                <w:szCs w:val="27"/>
                <w:lang w:val="en-US"/>
              </w:rPr>
              <w:t>Dẫn chứng</w:t>
            </w:r>
          </w:p>
        </w:tc>
      </w:tr>
      <w:tr w:rsidR="00690BA3" w:rsidTr="00954F3D">
        <w:trPr>
          <w:trHeight w:val="468"/>
        </w:trPr>
        <w:tc>
          <w:tcPr>
            <w:tcW w:w="987" w:type="dxa"/>
            <w:vMerge/>
            <w:vAlign w:val="center"/>
          </w:tcPr>
          <w:p w:rsidR="00690BA3" w:rsidRDefault="00690BA3" w:rsidP="00954F3D">
            <w:pPr>
              <w:pStyle w:val="ListParagraph"/>
              <w:tabs>
                <w:tab w:val="left" w:pos="426"/>
              </w:tabs>
              <w:spacing w:line="360" w:lineRule="auto"/>
              <w:jc w:val="center"/>
              <w:rPr>
                <w:b/>
                <w:sz w:val="27"/>
                <w:szCs w:val="27"/>
                <w:lang w:val="en-US"/>
              </w:rPr>
            </w:pPr>
          </w:p>
        </w:tc>
        <w:tc>
          <w:tcPr>
            <w:tcW w:w="3413" w:type="dxa"/>
            <w:vMerge/>
            <w:vAlign w:val="center"/>
          </w:tcPr>
          <w:p w:rsidR="00690BA3" w:rsidRDefault="00690BA3" w:rsidP="00954F3D">
            <w:pPr>
              <w:pStyle w:val="ListParagraph"/>
              <w:tabs>
                <w:tab w:val="left" w:pos="426"/>
              </w:tabs>
              <w:spacing w:line="360" w:lineRule="auto"/>
              <w:jc w:val="center"/>
              <w:rPr>
                <w:b/>
                <w:sz w:val="27"/>
                <w:szCs w:val="27"/>
                <w:lang w:val="en-US"/>
              </w:rPr>
            </w:pPr>
          </w:p>
        </w:tc>
        <w:tc>
          <w:tcPr>
            <w:tcW w:w="2200" w:type="dxa"/>
            <w:vAlign w:val="center"/>
          </w:tcPr>
          <w:p w:rsidR="00690BA3" w:rsidRDefault="00690BA3" w:rsidP="00954F3D">
            <w:pPr>
              <w:pStyle w:val="ListParagraph"/>
              <w:tabs>
                <w:tab w:val="left" w:pos="426"/>
              </w:tabs>
              <w:spacing w:line="360" w:lineRule="auto"/>
              <w:ind w:left="721" w:hangingChars="266" w:hanging="721"/>
              <w:jc w:val="center"/>
              <w:rPr>
                <w:b/>
                <w:sz w:val="27"/>
                <w:szCs w:val="27"/>
                <w:lang w:val="en-US"/>
              </w:rPr>
            </w:pPr>
            <w:r>
              <w:rPr>
                <w:b/>
                <w:sz w:val="27"/>
                <w:szCs w:val="27"/>
                <w:lang w:val="en-US"/>
              </w:rPr>
              <w:t>Thực vật</w:t>
            </w:r>
          </w:p>
        </w:tc>
        <w:tc>
          <w:tcPr>
            <w:tcW w:w="2200" w:type="dxa"/>
            <w:vAlign w:val="center"/>
          </w:tcPr>
          <w:p w:rsidR="00690BA3" w:rsidRDefault="00690BA3" w:rsidP="00954F3D">
            <w:pPr>
              <w:pStyle w:val="ListParagraph"/>
              <w:tabs>
                <w:tab w:val="left" w:pos="426"/>
              </w:tabs>
              <w:spacing w:line="360" w:lineRule="auto"/>
              <w:ind w:left="721" w:hangingChars="266" w:hanging="721"/>
              <w:jc w:val="center"/>
              <w:rPr>
                <w:b/>
                <w:sz w:val="27"/>
                <w:szCs w:val="27"/>
                <w:lang w:val="en-US"/>
              </w:rPr>
            </w:pPr>
            <w:r>
              <w:rPr>
                <w:b/>
                <w:sz w:val="27"/>
                <w:szCs w:val="27"/>
                <w:lang w:val="en-US"/>
              </w:rPr>
              <w:t>Động vật</w:t>
            </w:r>
          </w:p>
        </w:tc>
      </w:tr>
      <w:tr w:rsidR="00690BA3" w:rsidTr="00954F3D">
        <w:trPr>
          <w:trHeight w:val="624"/>
        </w:trPr>
        <w:tc>
          <w:tcPr>
            <w:tcW w:w="987" w:type="dxa"/>
          </w:tcPr>
          <w:p w:rsidR="00690BA3" w:rsidRDefault="00690BA3" w:rsidP="00954F3D">
            <w:pPr>
              <w:pStyle w:val="ListParagraph"/>
              <w:tabs>
                <w:tab w:val="left" w:pos="426"/>
              </w:tabs>
              <w:spacing w:line="360" w:lineRule="auto"/>
              <w:ind w:left="-2"/>
              <w:jc w:val="center"/>
              <w:rPr>
                <w:b/>
                <w:sz w:val="27"/>
                <w:szCs w:val="27"/>
                <w:lang w:val="en-US"/>
              </w:rPr>
            </w:pPr>
            <w:r>
              <w:rPr>
                <w:b/>
                <w:sz w:val="27"/>
                <w:szCs w:val="27"/>
                <w:lang w:val="en-US"/>
              </w:rPr>
              <w:t>1</w:t>
            </w:r>
          </w:p>
        </w:tc>
        <w:tc>
          <w:tcPr>
            <w:tcW w:w="3413" w:type="dxa"/>
          </w:tcPr>
          <w:p w:rsidR="00690BA3" w:rsidRDefault="00690BA3" w:rsidP="00954F3D">
            <w:pPr>
              <w:pStyle w:val="ListParagraph"/>
              <w:tabs>
                <w:tab w:val="left" w:pos="426"/>
              </w:tabs>
              <w:spacing w:line="360" w:lineRule="auto"/>
              <w:ind w:left="721" w:hangingChars="266" w:hanging="721"/>
              <w:jc w:val="both"/>
              <w:rPr>
                <w:b/>
                <w:sz w:val="27"/>
                <w:szCs w:val="27"/>
                <w:lang w:val="en-US"/>
              </w:rPr>
            </w:pPr>
          </w:p>
        </w:tc>
        <w:tc>
          <w:tcPr>
            <w:tcW w:w="2200" w:type="dxa"/>
            <w:vAlign w:val="center"/>
          </w:tcPr>
          <w:p w:rsidR="00690BA3" w:rsidRDefault="00690BA3" w:rsidP="00954F3D">
            <w:pPr>
              <w:pStyle w:val="ListParagraph"/>
              <w:tabs>
                <w:tab w:val="left" w:pos="426"/>
              </w:tabs>
              <w:spacing w:line="360" w:lineRule="auto"/>
              <w:ind w:left="721" w:hangingChars="266" w:hanging="721"/>
              <w:jc w:val="center"/>
              <w:rPr>
                <w:b/>
                <w:sz w:val="27"/>
                <w:szCs w:val="27"/>
                <w:lang w:val="en-US"/>
              </w:rPr>
            </w:pPr>
          </w:p>
        </w:tc>
        <w:tc>
          <w:tcPr>
            <w:tcW w:w="2200" w:type="dxa"/>
            <w:vAlign w:val="center"/>
          </w:tcPr>
          <w:p w:rsidR="00690BA3" w:rsidRDefault="00690BA3" w:rsidP="00954F3D">
            <w:pPr>
              <w:pStyle w:val="ListParagraph"/>
              <w:tabs>
                <w:tab w:val="left" w:pos="426"/>
              </w:tabs>
              <w:spacing w:line="360" w:lineRule="auto"/>
              <w:jc w:val="center"/>
              <w:rPr>
                <w:b/>
                <w:sz w:val="27"/>
                <w:szCs w:val="27"/>
                <w:lang w:val="en-US"/>
              </w:rPr>
            </w:pPr>
          </w:p>
        </w:tc>
      </w:tr>
      <w:tr w:rsidR="00690BA3" w:rsidTr="00954F3D">
        <w:trPr>
          <w:trHeight w:val="624"/>
        </w:trPr>
        <w:tc>
          <w:tcPr>
            <w:tcW w:w="987" w:type="dxa"/>
          </w:tcPr>
          <w:p w:rsidR="00690BA3" w:rsidRDefault="00690BA3" w:rsidP="00954F3D">
            <w:pPr>
              <w:pStyle w:val="ListParagraph"/>
              <w:tabs>
                <w:tab w:val="left" w:pos="426"/>
              </w:tabs>
              <w:spacing w:line="360" w:lineRule="auto"/>
              <w:ind w:left="-2"/>
              <w:jc w:val="center"/>
              <w:rPr>
                <w:b/>
                <w:sz w:val="27"/>
                <w:szCs w:val="27"/>
                <w:lang w:val="en-US"/>
              </w:rPr>
            </w:pPr>
            <w:r>
              <w:rPr>
                <w:b/>
                <w:sz w:val="27"/>
                <w:szCs w:val="27"/>
                <w:lang w:val="en-US"/>
              </w:rPr>
              <w:t>2</w:t>
            </w:r>
          </w:p>
        </w:tc>
        <w:tc>
          <w:tcPr>
            <w:tcW w:w="3413" w:type="dxa"/>
          </w:tcPr>
          <w:p w:rsidR="00690BA3" w:rsidRDefault="00690BA3" w:rsidP="00954F3D">
            <w:pPr>
              <w:pStyle w:val="ListParagraph"/>
              <w:tabs>
                <w:tab w:val="left" w:pos="426"/>
              </w:tabs>
              <w:spacing w:line="360" w:lineRule="auto"/>
              <w:ind w:left="721" w:hangingChars="266" w:hanging="721"/>
              <w:jc w:val="both"/>
              <w:rPr>
                <w:b/>
                <w:sz w:val="27"/>
                <w:szCs w:val="27"/>
                <w:lang w:val="en-US"/>
              </w:rPr>
            </w:pPr>
          </w:p>
        </w:tc>
        <w:tc>
          <w:tcPr>
            <w:tcW w:w="2200" w:type="dxa"/>
          </w:tcPr>
          <w:p w:rsidR="00690BA3" w:rsidRDefault="00690BA3" w:rsidP="00954F3D">
            <w:pPr>
              <w:pStyle w:val="ListParagraph"/>
              <w:tabs>
                <w:tab w:val="left" w:pos="426"/>
              </w:tabs>
              <w:spacing w:line="360" w:lineRule="auto"/>
              <w:ind w:left="721" w:hangingChars="266" w:hanging="721"/>
              <w:jc w:val="both"/>
              <w:rPr>
                <w:b/>
                <w:sz w:val="27"/>
                <w:szCs w:val="27"/>
                <w:lang w:val="en-US"/>
              </w:rPr>
            </w:pPr>
          </w:p>
        </w:tc>
        <w:tc>
          <w:tcPr>
            <w:tcW w:w="2200" w:type="dxa"/>
          </w:tcPr>
          <w:p w:rsidR="00690BA3" w:rsidRDefault="00690BA3" w:rsidP="00954F3D">
            <w:pPr>
              <w:pStyle w:val="ListParagraph"/>
              <w:tabs>
                <w:tab w:val="left" w:pos="426"/>
              </w:tabs>
              <w:spacing w:line="360" w:lineRule="auto"/>
              <w:jc w:val="both"/>
              <w:rPr>
                <w:b/>
                <w:sz w:val="27"/>
                <w:szCs w:val="27"/>
                <w:lang w:val="en-US"/>
              </w:rPr>
            </w:pPr>
          </w:p>
        </w:tc>
      </w:tr>
      <w:tr w:rsidR="00690BA3" w:rsidTr="00954F3D">
        <w:trPr>
          <w:trHeight w:val="634"/>
        </w:trPr>
        <w:tc>
          <w:tcPr>
            <w:tcW w:w="987" w:type="dxa"/>
          </w:tcPr>
          <w:p w:rsidR="00690BA3" w:rsidRDefault="00690BA3" w:rsidP="00954F3D">
            <w:pPr>
              <w:pStyle w:val="ListParagraph"/>
              <w:tabs>
                <w:tab w:val="left" w:pos="426"/>
              </w:tabs>
              <w:spacing w:line="360" w:lineRule="auto"/>
              <w:ind w:left="-2"/>
              <w:jc w:val="center"/>
              <w:rPr>
                <w:b/>
                <w:sz w:val="27"/>
                <w:szCs w:val="27"/>
                <w:lang w:val="en-US"/>
              </w:rPr>
            </w:pPr>
            <w:r>
              <w:rPr>
                <w:b/>
                <w:sz w:val="27"/>
                <w:szCs w:val="27"/>
                <w:lang w:val="en-US"/>
              </w:rPr>
              <w:t>3</w:t>
            </w:r>
          </w:p>
        </w:tc>
        <w:tc>
          <w:tcPr>
            <w:tcW w:w="3413" w:type="dxa"/>
          </w:tcPr>
          <w:p w:rsidR="00690BA3" w:rsidRDefault="00690BA3" w:rsidP="00954F3D">
            <w:pPr>
              <w:pStyle w:val="ListParagraph"/>
              <w:tabs>
                <w:tab w:val="left" w:pos="426"/>
              </w:tabs>
              <w:spacing w:line="360" w:lineRule="auto"/>
              <w:ind w:left="721" w:hangingChars="266" w:hanging="721"/>
              <w:jc w:val="both"/>
              <w:rPr>
                <w:b/>
                <w:sz w:val="27"/>
                <w:szCs w:val="27"/>
                <w:lang w:val="en-US"/>
              </w:rPr>
            </w:pPr>
          </w:p>
        </w:tc>
        <w:tc>
          <w:tcPr>
            <w:tcW w:w="2200" w:type="dxa"/>
          </w:tcPr>
          <w:p w:rsidR="00690BA3" w:rsidRDefault="00690BA3" w:rsidP="00954F3D">
            <w:pPr>
              <w:pStyle w:val="ListParagraph"/>
              <w:tabs>
                <w:tab w:val="left" w:pos="426"/>
              </w:tabs>
              <w:spacing w:line="360" w:lineRule="auto"/>
              <w:ind w:left="721" w:hangingChars="266" w:hanging="721"/>
              <w:jc w:val="both"/>
              <w:rPr>
                <w:b/>
                <w:sz w:val="27"/>
                <w:szCs w:val="27"/>
                <w:lang w:val="en-US"/>
              </w:rPr>
            </w:pPr>
          </w:p>
        </w:tc>
        <w:tc>
          <w:tcPr>
            <w:tcW w:w="2200" w:type="dxa"/>
          </w:tcPr>
          <w:p w:rsidR="00690BA3" w:rsidRDefault="00690BA3" w:rsidP="00954F3D">
            <w:pPr>
              <w:pStyle w:val="ListParagraph"/>
              <w:tabs>
                <w:tab w:val="left" w:pos="426"/>
              </w:tabs>
              <w:spacing w:line="360" w:lineRule="auto"/>
              <w:jc w:val="both"/>
              <w:rPr>
                <w:b/>
                <w:sz w:val="27"/>
                <w:szCs w:val="27"/>
                <w:lang w:val="en-US"/>
              </w:rPr>
            </w:pPr>
          </w:p>
        </w:tc>
      </w:tr>
      <w:tr w:rsidR="00690BA3" w:rsidTr="00954F3D">
        <w:trPr>
          <w:trHeight w:val="634"/>
        </w:trPr>
        <w:tc>
          <w:tcPr>
            <w:tcW w:w="987" w:type="dxa"/>
          </w:tcPr>
          <w:p w:rsidR="00690BA3" w:rsidRDefault="00690BA3" w:rsidP="00954F3D">
            <w:pPr>
              <w:pStyle w:val="ListParagraph"/>
              <w:tabs>
                <w:tab w:val="left" w:pos="426"/>
              </w:tabs>
              <w:spacing w:line="360" w:lineRule="auto"/>
              <w:ind w:left="-2"/>
              <w:jc w:val="center"/>
              <w:rPr>
                <w:b/>
                <w:sz w:val="27"/>
                <w:szCs w:val="27"/>
                <w:lang w:val="en-US"/>
              </w:rPr>
            </w:pPr>
            <w:r>
              <w:rPr>
                <w:b/>
                <w:sz w:val="27"/>
                <w:szCs w:val="27"/>
                <w:lang w:val="en-US"/>
              </w:rPr>
              <w:t>4</w:t>
            </w:r>
          </w:p>
        </w:tc>
        <w:tc>
          <w:tcPr>
            <w:tcW w:w="3413" w:type="dxa"/>
          </w:tcPr>
          <w:p w:rsidR="00690BA3" w:rsidRDefault="00690BA3" w:rsidP="00954F3D">
            <w:pPr>
              <w:pStyle w:val="ListParagraph"/>
              <w:tabs>
                <w:tab w:val="left" w:pos="426"/>
              </w:tabs>
              <w:spacing w:line="360" w:lineRule="auto"/>
              <w:ind w:left="721" w:hangingChars="266" w:hanging="721"/>
              <w:jc w:val="both"/>
              <w:rPr>
                <w:b/>
                <w:sz w:val="27"/>
                <w:szCs w:val="27"/>
                <w:lang w:val="en-US"/>
              </w:rPr>
            </w:pPr>
          </w:p>
        </w:tc>
        <w:tc>
          <w:tcPr>
            <w:tcW w:w="2200" w:type="dxa"/>
          </w:tcPr>
          <w:p w:rsidR="00690BA3" w:rsidRDefault="00690BA3" w:rsidP="00954F3D">
            <w:pPr>
              <w:pStyle w:val="ListParagraph"/>
              <w:tabs>
                <w:tab w:val="left" w:pos="426"/>
              </w:tabs>
              <w:spacing w:line="360" w:lineRule="auto"/>
              <w:ind w:left="721" w:hangingChars="266" w:hanging="721"/>
              <w:jc w:val="both"/>
              <w:rPr>
                <w:b/>
                <w:sz w:val="27"/>
                <w:szCs w:val="27"/>
                <w:lang w:val="en-US"/>
              </w:rPr>
            </w:pPr>
          </w:p>
        </w:tc>
        <w:tc>
          <w:tcPr>
            <w:tcW w:w="2200" w:type="dxa"/>
          </w:tcPr>
          <w:p w:rsidR="00690BA3" w:rsidRDefault="00690BA3" w:rsidP="00954F3D">
            <w:pPr>
              <w:pStyle w:val="ListParagraph"/>
              <w:tabs>
                <w:tab w:val="left" w:pos="426"/>
              </w:tabs>
              <w:spacing w:line="360" w:lineRule="auto"/>
              <w:jc w:val="both"/>
              <w:rPr>
                <w:b/>
                <w:sz w:val="27"/>
                <w:szCs w:val="27"/>
                <w:lang w:val="en-US"/>
              </w:rPr>
            </w:pPr>
          </w:p>
        </w:tc>
      </w:tr>
    </w:tbl>
    <w:p w:rsidR="00690BA3" w:rsidRDefault="00690BA3" w:rsidP="00690BA3">
      <w:pPr>
        <w:pStyle w:val="ListParagraph"/>
        <w:numPr>
          <w:ilvl w:val="0"/>
          <w:numId w:val="3"/>
        </w:numPr>
        <w:tabs>
          <w:tab w:val="left" w:pos="426"/>
        </w:tabs>
        <w:spacing w:after="0" w:line="360" w:lineRule="auto"/>
        <w:jc w:val="both"/>
        <w:rPr>
          <w:rFonts w:ascii="Times New Roman" w:hAnsi="Times New Roman" w:cs="Times New Roman"/>
          <w:b/>
          <w:sz w:val="27"/>
          <w:szCs w:val="27"/>
          <w:lang w:val="en-US"/>
        </w:rPr>
      </w:pPr>
      <w:r>
        <w:rPr>
          <w:rFonts w:ascii="Times New Roman" w:hAnsi="Times New Roman" w:cs="Times New Roman"/>
          <w:b/>
          <w:sz w:val="27"/>
          <w:szCs w:val="27"/>
          <w:lang w:val="en-US"/>
        </w:rPr>
        <w:t xml:space="preserve">Đáp án phiếu học tập số 1: </w:t>
      </w:r>
    </w:p>
    <w:tbl>
      <w:tblPr>
        <w:tblStyle w:val="TableGrid"/>
        <w:tblW w:w="8800" w:type="dxa"/>
        <w:tblInd w:w="691" w:type="dxa"/>
        <w:tblLayout w:type="fixed"/>
        <w:tblLook w:val="04A0" w:firstRow="1" w:lastRow="0" w:firstColumn="1" w:lastColumn="0" w:noHBand="0" w:noVBand="1"/>
      </w:tblPr>
      <w:tblGrid>
        <w:gridCol w:w="787"/>
        <w:gridCol w:w="1600"/>
        <w:gridCol w:w="3413"/>
        <w:gridCol w:w="3000"/>
      </w:tblGrid>
      <w:tr w:rsidR="00690BA3" w:rsidTr="00954F3D">
        <w:trPr>
          <w:trHeight w:val="624"/>
        </w:trPr>
        <w:tc>
          <w:tcPr>
            <w:tcW w:w="787" w:type="dxa"/>
            <w:vMerge w:val="restart"/>
            <w:vAlign w:val="center"/>
          </w:tcPr>
          <w:p w:rsidR="00690BA3" w:rsidRDefault="00690BA3" w:rsidP="00954F3D">
            <w:pPr>
              <w:pStyle w:val="ListParagraph"/>
              <w:tabs>
                <w:tab w:val="left" w:pos="426"/>
              </w:tabs>
              <w:spacing w:line="360" w:lineRule="auto"/>
              <w:ind w:left="721" w:hangingChars="266" w:hanging="721"/>
              <w:jc w:val="center"/>
              <w:rPr>
                <w:b/>
                <w:sz w:val="27"/>
                <w:szCs w:val="27"/>
                <w:lang w:val="en-US"/>
              </w:rPr>
            </w:pPr>
            <w:r>
              <w:rPr>
                <w:b/>
                <w:sz w:val="27"/>
                <w:szCs w:val="27"/>
                <w:lang w:val="en-US"/>
              </w:rPr>
              <w:t>STT</w:t>
            </w:r>
          </w:p>
        </w:tc>
        <w:tc>
          <w:tcPr>
            <w:tcW w:w="1600" w:type="dxa"/>
            <w:vMerge w:val="restart"/>
            <w:vAlign w:val="center"/>
          </w:tcPr>
          <w:p w:rsidR="00690BA3" w:rsidRDefault="00690BA3" w:rsidP="00954F3D">
            <w:pPr>
              <w:pStyle w:val="ListParagraph"/>
              <w:tabs>
                <w:tab w:val="left" w:pos="426"/>
              </w:tabs>
              <w:spacing w:line="360" w:lineRule="auto"/>
              <w:ind w:left="0"/>
              <w:jc w:val="center"/>
              <w:rPr>
                <w:b/>
                <w:sz w:val="27"/>
                <w:szCs w:val="27"/>
                <w:lang w:val="en-US"/>
              </w:rPr>
            </w:pPr>
            <w:r>
              <w:rPr>
                <w:b/>
                <w:sz w:val="27"/>
                <w:szCs w:val="27"/>
                <w:lang w:val="en-US"/>
              </w:rPr>
              <w:t>Dấu hiệu đặc trưng</w:t>
            </w:r>
          </w:p>
        </w:tc>
        <w:tc>
          <w:tcPr>
            <w:tcW w:w="6413" w:type="dxa"/>
            <w:gridSpan w:val="2"/>
            <w:vAlign w:val="center"/>
          </w:tcPr>
          <w:p w:rsidR="00690BA3" w:rsidRDefault="00690BA3" w:rsidP="00954F3D">
            <w:pPr>
              <w:pStyle w:val="ListParagraph"/>
              <w:tabs>
                <w:tab w:val="left" w:pos="426"/>
              </w:tabs>
              <w:spacing w:line="360" w:lineRule="auto"/>
              <w:ind w:left="0"/>
              <w:jc w:val="center"/>
              <w:rPr>
                <w:b/>
                <w:sz w:val="27"/>
                <w:szCs w:val="27"/>
                <w:lang w:val="en-US"/>
              </w:rPr>
            </w:pPr>
            <w:r>
              <w:rPr>
                <w:b/>
                <w:sz w:val="27"/>
                <w:szCs w:val="27"/>
                <w:lang w:val="en-US"/>
              </w:rPr>
              <w:t>Dẫn chứng</w:t>
            </w:r>
          </w:p>
        </w:tc>
      </w:tr>
      <w:tr w:rsidR="00690BA3" w:rsidTr="00954F3D">
        <w:trPr>
          <w:trHeight w:val="468"/>
        </w:trPr>
        <w:tc>
          <w:tcPr>
            <w:tcW w:w="787" w:type="dxa"/>
            <w:vMerge/>
            <w:vAlign w:val="center"/>
          </w:tcPr>
          <w:p w:rsidR="00690BA3" w:rsidRDefault="00690BA3" w:rsidP="00954F3D">
            <w:pPr>
              <w:pStyle w:val="ListParagraph"/>
              <w:tabs>
                <w:tab w:val="left" w:pos="426"/>
              </w:tabs>
              <w:spacing w:line="360" w:lineRule="auto"/>
              <w:jc w:val="center"/>
              <w:rPr>
                <w:b/>
                <w:sz w:val="27"/>
                <w:szCs w:val="27"/>
                <w:lang w:val="en-US"/>
              </w:rPr>
            </w:pPr>
          </w:p>
        </w:tc>
        <w:tc>
          <w:tcPr>
            <w:tcW w:w="1600" w:type="dxa"/>
            <w:vMerge/>
            <w:vAlign w:val="center"/>
          </w:tcPr>
          <w:p w:rsidR="00690BA3" w:rsidRDefault="00690BA3" w:rsidP="00954F3D">
            <w:pPr>
              <w:pStyle w:val="ListParagraph"/>
              <w:tabs>
                <w:tab w:val="left" w:pos="426"/>
              </w:tabs>
              <w:spacing w:line="360" w:lineRule="auto"/>
              <w:jc w:val="center"/>
              <w:rPr>
                <w:b/>
                <w:sz w:val="27"/>
                <w:szCs w:val="27"/>
                <w:lang w:val="en-US"/>
              </w:rPr>
            </w:pPr>
          </w:p>
        </w:tc>
        <w:tc>
          <w:tcPr>
            <w:tcW w:w="3413" w:type="dxa"/>
            <w:vAlign w:val="center"/>
          </w:tcPr>
          <w:p w:rsidR="00690BA3" w:rsidRDefault="00690BA3" w:rsidP="00954F3D">
            <w:pPr>
              <w:pStyle w:val="ListParagraph"/>
              <w:tabs>
                <w:tab w:val="left" w:pos="426"/>
              </w:tabs>
              <w:spacing w:line="360" w:lineRule="auto"/>
              <w:ind w:left="721" w:hangingChars="266" w:hanging="721"/>
              <w:jc w:val="center"/>
              <w:rPr>
                <w:b/>
                <w:sz w:val="27"/>
                <w:szCs w:val="27"/>
                <w:lang w:val="en-US"/>
              </w:rPr>
            </w:pPr>
            <w:r>
              <w:rPr>
                <w:b/>
                <w:sz w:val="27"/>
                <w:szCs w:val="27"/>
                <w:lang w:val="en-US"/>
              </w:rPr>
              <w:t>Thực vật</w:t>
            </w:r>
          </w:p>
        </w:tc>
        <w:tc>
          <w:tcPr>
            <w:tcW w:w="3000" w:type="dxa"/>
            <w:vAlign w:val="center"/>
          </w:tcPr>
          <w:p w:rsidR="00690BA3" w:rsidRDefault="00690BA3" w:rsidP="00954F3D">
            <w:pPr>
              <w:pStyle w:val="ListParagraph"/>
              <w:tabs>
                <w:tab w:val="left" w:pos="426"/>
              </w:tabs>
              <w:spacing w:line="360" w:lineRule="auto"/>
              <w:ind w:left="721" w:hangingChars="266" w:hanging="721"/>
              <w:jc w:val="center"/>
              <w:rPr>
                <w:b/>
                <w:sz w:val="27"/>
                <w:szCs w:val="27"/>
                <w:lang w:val="en-US"/>
              </w:rPr>
            </w:pPr>
            <w:r>
              <w:rPr>
                <w:b/>
                <w:sz w:val="27"/>
                <w:szCs w:val="27"/>
                <w:lang w:val="en-US"/>
              </w:rPr>
              <w:t>Động vật</w:t>
            </w:r>
          </w:p>
        </w:tc>
      </w:tr>
      <w:tr w:rsidR="00690BA3" w:rsidTr="00954F3D">
        <w:trPr>
          <w:trHeight w:val="624"/>
        </w:trPr>
        <w:tc>
          <w:tcPr>
            <w:tcW w:w="787" w:type="dxa"/>
          </w:tcPr>
          <w:p w:rsidR="00690BA3" w:rsidRDefault="00690BA3" w:rsidP="00954F3D">
            <w:pPr>
              <w:pStyle w:val="ListParagraph"/>
              <w:tabs>
                <w:tab w:val="left" w:pos="426"/>
              </w:tabs>
              <w:spacing w:line="360" w:lineRule="auto"/>
              <w:ind w:left="-2"/>
              <w:jc w:val="center"/>
              <w:rPr>
                <w:b/>
                <w:sz w:val="27"/>
                <w:szCs w:val="27"/>
                <w:lang w:val="en-US"/>
              </w:rPr>
            </w:pPr>
            <w:r>
              <w:rPr>
                <w:b/>
                <w:sz w:val="27"/>
                <w:szCs w:val="27"/>
                <w:lang w:val="en-US"/>
              </w:rPr>
              <w:t>1</w:t>
            </w:r>
          </w:p>
        </w:tc>
        <w:tc>
          <w:tcPr>
            <w:tcW w:w="1600" w:type="dxa"/>
          </w:tcPr>
          <w:p w:rsidR="00690BA3" w:rsidRDefault="00690BA3" w:rsidP="00954F3D">
            <w:pPr>
              <w:pStyle w:val="ListParagraph"/>
              <w:tabs>
                <w:tab w:val="left" w:pos="426"/>
              </w:tabs>
              <w:spacing w:line="360" w:lineRule="auto"/>
              <w:ind w:left="19" w:hangingChars="7" w:hanging="19"/>
              <w:jc w:val="both"/>
              <w:rPr>
                <w:bCs/>
                <w:sz w:val="27"/>
                <w:szCs w:val="27"/>
                <w:lang w:val="en-US"/>
              </w:rPr>
            </w:pPr>
            <w:r>
              <w:rPr>
                <w:bCs/>
                <w:sz w:val="27"/>
                <w:szCs w:val="27"/>
                <w:lang w:val="en-US"/>
              </w:rPr>
              <w:t xml:space="preserve">Thu nhận các chất từ môi trường </w:t>
            </w:r>
            <w:r>
              <w:rPr>
                <w:bCs/>
                <w:sz w:val="27"/>
                <w:szCs w:val="27"/>
                <w:lang w:val="en-US"/>
              </w:rPr>
              <w:lastRenderedPageBreak/>
              <w:t>và vận chuyển các chất trong cơ thể</w:t>
            </w:r>
          </w:p>
        </w:tc>
        <w:tc>
          <w:tcPr>
            <w:tcW w:w="3413" w:type="dxa"/>
            <w:vAlign w:val="center"/>
          </w:tcPr>
          <w:p w:rsidR="00690BA3" w:rsidRDefault="00690BA3" w:rsidP="00954F3D">
            <w:pPr>
              <w:pStyle w:val="ListParagraph"/>
              <w:tabs>
                <w:tab w:val="left" w:pos="426"/>
              </w:tabs>
              <w:spacing w:line="360" w:lineRule="auto"/>
              <w:ind w:left="0"/>
              <w:jc w:val="both"/>
              <w:rPr>
                <w:bCs/>
                <w:sz w:val="27"/>
                <w:szCs w:val="27"/>
                <w:lang w:val="en-US"/>
              </w:rPr>
            </w:pPr>
            <w:r>
              <w:rPr>
                <w:bCs/>
                <w:sz w:val="27"/>
                <w:szCs w:val="27"/>
                <w:lang w:val="en-US"/>
              </w:rPr>
              <w:lastRenderedPageBreak/>
              <w:t>Lá hấp thụ khí CO</w:t>
            </w:r>
            <w:r>
              <w:rPr>
                <w:bCs/>
                <w:sz w:val="27"/>
                <w:szCs w:val="27"/>
                <w:vertAlign w:val="subscript"/>
                <w:lang w:val="en-US"/>
              </w:rPr>
              <w:t>2</w:t>
            </w:r>
            <w:r>
              <w:rPr>
                <w:bCs/>
                <w:sz w:val="27"/>
                <w:szCs w:val="27"/>
                <w:lang w:val="en-US"/>
              </w:rPr>
              <w:t xml:space="preserve"> từ không khí à sử dụng năng lượng ánh sáng để quang hợp cùng với </w:t>
            </w:r>
            <w:r>
              <w:rPr>
                <w:bCs/>
                <w:sz w:val="27"/>
                <w:szCs w:val="27"/>
                <w:lang w:val="en-US"/>
              </w:rPr>
              <w:lastRenderedPageBreak/>
              <w:t>nguồn nước và muối khoáng do rễ hấp thụ, được mạch gỗ chuyển lên lá tham gia tổng hợp nên các chất hữu cơ cần thiết cho cơ thể, sau đó các chất hữu cơ được mạch rây vận chuyển đến các bộ phận khác nhau của cây.</w:t>
            </w:r>
          </w:p>
        </w:tc>
        <w:tc>
          <w:tcPr>
            <w:tcW w:w="3000" w:type="dxa"/>
            <w:vAlign w:val="center"/>
          </w:tcPr>
          <w:p w:rsidR="00690BA3" w:rsidRDefault="00690BA3" w:rsidP="00954F3D">
            <w:pPr>
              <w:pStyle w:val="ListParagraph"/>
              <w:tabs>
                <w:tab w:val="left" w:pos="426"/>
              </w:tabs>
              <w:spacing w:line="360" w:lineRule="auto"/>
              <w:ind w:left="19" w:hangingChars="7" w:hanging="19"/>
              <w:jc w:val="both"/>
              <w:rPr>
                <w:bCs/>
                <w:sz w:val="27"/>
                <w:szCs w:val="27"/>
                <w:lang w:val="en-US"/>
              </w:rPr>
            </w:pPr>
            <w:r>
              <w:rPr>
                <w:bCs/>
                <w:sz w:val="27"/>
                <w:szCs w:val="27"/>
                <w:lang w:val="en-US"/>
              </w:rPr>
              <w:lastRenderedPageBreak/>
              <w:t>Thức ăn và nước uống được đưa vào hệ tiêu hóa O</w:t>
            </w:r>
            <w:r>
              <w:rPr>
                <w:bCs/>
                <w:sz w:val="27"/>
                <w:szCs w:val="27"/>
                <w:vertAlign w:val="subscript"/>
                <w:lang w:val="en-US"/>
              </w:rPr>
              <w:t>2</w:t>
            </w:r>
            <w:r>
              <w:rPr>
                <w:bCs/>
                <w:sz w:val="27"/>
                <w:szCs w:val="27"/>
                <w:lang w:val="en-US"/>
              </w:rPr>
              <w:t xml:space="preserve"> được hấp thụ nhờ hệ </w:t>
            </w:r>
            <w:r>
              <w:rPr>
                <w:bCs/>
                <w:sz w:val="27"/>
                <w:szCs w:val="27"/>
                <w:lang w:val="en-US"/>
              </w:rPr>
              <w:lastRenderedPageBreak/>
              <w:t>hô hấp, các chất dinh dưỡng vận chuyển đến các tế bào nhờ hệ tuần hoàn.</w:t>
            </w:r>
          </w:p>
        </w:tc>
      </w:tr>
      <w:tr w:rsidR="00690BA3" w:rsidTr="00954F3D">
        <w:trPr>
          <w:trHeight w:val="624"/>
        </w:trPr>
        <w:tc>
          <w:tcPr>
            <w:tcW w:w="787" w:type="dxa"/>
          </w:tcPr>
          <w:p w:rsidR="00690BA3" w:rsidRDefault="00690BA3" w:rsidP="00954F3D">
            <w:pPr>
              <w:pStyle w:val="ListParagraph"/>
              <w:tabs>
                <w:tab w:val="left" w:pos="426"/>
              </w:tabs>
              <w:spacing w:line="360" w:lineRule="auto"/>
              <w:ind w:left="-2"/>
              <w:jc w:val="center"/>
              <w:rPr>
                <w:b/>
                <w:sz w:val="27"/>
                <w:szCs w:val="27"/>
                <w:lang w:val="en-US"/>
              </w:rPr>
            </w:pPr>
            <w:r>
              <w:rPr>
                <w:b/>
                <w:sz w:val="27"/>
                <w:szCs w:val="27"/>
                <w:lang w:val="en-US"/>
              </w:rPr>
              <w:lastRenderedPageBreak/>
              <w:t>2</w:t>
            </w:r>
          </w:p>
        </w:tc>
        <w:tc>
          <w:tcPr>
            <w:tcW w:w="1600" w:type="dxa"/>
          </w:tcPr>
          <w:p w:rsidR="00690BA3" w:rsidRDefault="00690BA3" w:rsidP="00954F3D">
            <w:pPr>
              <w:pStyle w:val="ListParagraph"/>
              <w:tabs>
                <w:tab w:val="left" w:pos="426"/>
              </w:tabs>
              <w:spacing w:line="360" w:lineRule="auto"/>
              <w:ind w:left="19" w:hangingChars="7" w:hanging="19"/>
              <w:jc w:val="both"/>
              <w:rPr>
                <w:bCs/>
                <w:sz w:val="27"/>
                <w:szCs w:val="27"/>
                <w:lang w:val="en-US"/>
              </w:rPr>
            </w:pPr>
            <w:r>
              <w:rPr>
                <w:bCs/>
                <w:sz w:val="27"/>
                <w:szCs w:val="27"/>
                <w:lang w:val="en-US"/>
              </w:rPr>
              <w:t>Biến đổi các chất và chuyển hóa năng lượng</w:t>
            </w:r>
          </w:p>
        </w:tc>
        <w:tc>
          <w:tcPr>
            <w:tcW w:w="3413" w:type="dxa"/>
          </w:tcPr>
          <w:p w:rsidR="00690BA3" w:rsidRDefault="00690BA3" w:rsidP="00954F3D">
            <w:pPr>
              <w:pStyle w:val="ListParagraph"/>
              <w:tabs>
                <w:tab w:val="left" w:pos="426"/>
              </w:tabs>
              <w:spacing w:line="360" w:lineRule="auto"/>
              <w:ind w:left="19" w:hangingChars="7" w:hanging="19"/>
              <w:jc w:val="both"/>
              <w:rPr>
                <w:bCs/>
                <w:sz w:val="27"/>
                <w:szCs w:val="27"/>
                <w:lang w:val="en-US"/>
              </w:rPr>
            </w:pPr>
            <w:r>
              <w:rPr>
                <w:bCs/>
                <w:sz w:val="27"/>
                <w:szCs w:val="27"/>
                <w:lang w:val="en-US"/>
              </w:rPr>
              <w:t xml:space="preserve">Năng lượng từ ánh sáng được tích lũy trong các hợp chất hữu cơ được phân giải trong quá trình hô hấp để giải phóng năng lượng cung cấp cho hoạt động sống.  </w:t>
            </w:r>
          </w:p>
        </w:tc>
        <w:tc>
          <w:tcPr>
            <w:tcW w:w="3000" w:type="dxa"/>
          </w:tcPr>
          <w:p w:rsidR="00690BA3" w:rsidRDefault="00690BA3" w:rsidP="00954F3D">
            <w:pPr>
              <w:pStyle w:val="ListParagraph"/>
              <w:tabs>
                <w:tab w:val="left" w:pos="426"/>
              </w:tabs>
              <w:spacing w:line="360" w:lineRule="auto"/>
              <w:ind w:left="19" w:hangingChars="7" w:hanging="19"/>
              <w:jc w:val="both"/>
              <w:rPr>
                <w:bCs/>
                <w:sz w:val="27"/>
                <w:szCs w:val="27"/>
                <w:lang w:val="en-US"/>
              </w:rPr>
            </w:pPr>
            <w:r>
              <w:rPr>
                <w:bCs/>
                <w:sz w:val="27"/>
                <w:szCs w:val="27"/>
                <w:lang w:val="en-US"/>
              </w:rPr>
              <w:t>Các chất dinh dưỡng được tạo ra từ quá trình tiêu hóa được hấp thụ và tổng hợp thành các chất cần thiết, đồng thời tích lũy năng lượng.</w:t>
            </w:r>
          </w:p>
        </w:tc>
      </w:tr>
      <w:tr w:rsidR="00690BA3" w:rsidTr="00954F3D">
        <w:trPr>
          <w:trHeight w:val="634"/>
        </w:trPr>
        <w:tc>
          <w:tcPr>
            <w:tcW w:w="787" w:type="dxa"/>
          </w:tcPr>
          <w:p w:rsidR="00690BA3" w:rsidRDefault="00690BA3" w:rsidP="00954F3D">
            <w:pPr>
              <w:pStyle w:val="ListParagraph"/>
              <w:tabs>
                <w:tab w:val="left" w:pos="426"/>
              </w:tabs>
              <w:spacing w:line="360" w:lineRule="auto"/>
              <w:ind w:left="-2"/>
              <w:jc w:val="center"/>
              <w:rPr>
                <w:b/>
                <w:sz w:val="27"/>
                <w:szCs w:val="27"/>
                <w:lang w:val="en-US"/>
              </w:rPr>
            </w:pPr>
            <w:r>
              <w:rPr>
                <w:b/>
                <w:sz w:val="27"/>
                <w:szCs w:val="27"/>
                <w:lang w:val="en-US"/>
              </w:rPr>
              <w:t>3</w:t>
            </w:r>
          </w:p>
        </w:tc>
        <w:tc>
          <w:tcPr>
            <w:tcW w:w="1600" w:type="dxa"/>
          </w:tcPr>
          <w:p w:rsidR="00690BA3" w:rsidRDefault="00690BA3" w:rsidP="00954F3D">
            <w:pPr>
              <w:pStyle w:val="ListParagraph"/>
              <w:tabs>
                <w:tab w:val="left" w:pos="426"/>
              </w:tabs>
              <w:spacing w:line="360" w:lineRule="auto"/>
              <w:ind w:left="19" w:hangingChars="7" w:hanging="19"/>
              <w:jc w:val="both"/>
              <w:rPr>
                <w:bCs/>
                <w:sz w:val="27"/>
                <w:szCs w:val="27"/>
                <w:lang w:val="en-US"/>
              </w:rPr>
            </w:pPr>
            <w:r>
              <w:rPr>
                <w:bCs/>
                <w:sz w:val="27"/>
                <w:szCs w:val="27"/>
                <w:lang w:val="en-US"/>
              </w:rPr>
              <w:t>Thải các chất ra môi trường</w:t>
            </w:r>
          </w:p>
        </w:tc>
        <w:tc>
          <w:tcPr>
            <w:tcW w:w="3413" w:type="dxa"/>
          </w:tcPr>
          <w:p w:rsidR="00690BA3" w:rsidRDefault="00690BA3" w:rsidP="00954F3D">
            <w:pPr>
              <w:pStyle w:val="ListParagraph"/>
              <w:tabs>
                <w:tab w:val="left" w:pos="426"/>
              </w:tabs>
              <w:spacing w:line="360" w:lineRule="auto"/>
              <w:ind w:left="19" w:hangingChars="7" w:hanging="19"/>
              <w:jc w:val="both"/>
              <w:rPr>
                <w:bCs/>
                <w:sz w:val="27"/>
                <w:szCs w:val="27"/>
                <w:lang w:val="en-US"/>
              </w:rPr>
            </w:pPr>
            <w:r>
              <w:rPr>
                <w:bCs/>
                <w:sz w:val="27"/>
                <w:szCs w:val="27"/>
                <w:lang w:val="en-US"/>
              </w:rPr>
              <w:t>Thực vật ngập mặn thải lượng muối thừa qua các mô ở lá.</w:t>
            </w:r>
          </w:p>
        </w:tc>
        <w:tc>
          <w:tcPr>
            <w:tcW w:w="3000" w:type="dxa"/>
          </w:tcPr>
          <w:p w:rsidR="00690BA3" w:rsidRDefault="00690BA3" w:rsidP="00954F3D">
            <w:pPr>
              <w:pStyle w:val="ListParagraph"/>
              <w:tabs>
                <w:tab w:val="left" w:pos="426"/>
              </w:tabs>
              <w:spacing w:line="360" w:lineRule="auto"/>
              <w:ind w:left="19" w:hangingChars="7" w:hanging="19"/>
              <w:jc w:val="both"/>
              <w:rPr>
                <w:bCs/>
                <w:sz w:val="27"/>
                <w:szCs w:val="27"/>
                <w:lang w:val="en-US"/>
              </w:rPr>
            </w:pPr>
            <w:r>
              <w:rPr>
                <w:bCs/>
                <w:sz w:val="27"/>
                <w:szCs w:val="27"/>
                <w:lang w:val="en-US"/>
              </w:rPr>
              <w:t>Động vật thải nước tiểu, phân ra khỏi cơ thể qua cơ quan tiêu hóa.</w:t>
            </w:r>
          </w:p>
        </w:tc>
      </w:tr>
      <w:tr w:rsidR="00690BA3" w:rsidTr="00954F3D">
        <w:trPr>
          <w:trHeight w:val="634"/>
        </w:trPr>
        <w:tc>
          <w:tcPr>
            <w:tcW w:w="787" w:type="dxa"/>
          </w:tcPr>
          <w:p w:rsidR="00690BA3" w:rsidRDefault="00690BA3" w:rsidP="00954F3D">
            <w:pPr>
              <w:pStyle w:val="ListParagraph"/>
              <w:tabs>
                <w:tab w:val="left" w:pos="426"/>
              </w:tabs>
              <w:spacing w:line="360" w:lineRule="auto"/>
              <w:ind w:left="-2"/>
              <w:jc w:val="center"/>
              <w:rPr>
                <w:b/>
                <w:sz w:val="27"/>
                <w:szCs w:val="27"/>
                <w:lang w:val="en-US"/>
              </w:rPr>
            </w:pPr>
            <w:r>
              <w:rPr>
                <w:b/>
                <w:sz w:val="27"/>
                <w:szCs w:val="27"/>
                <w:lang w:val="en-US"/>
              </w:rPr>
              <w:t>4</w:t>
            </w:r>
          </w:p>
        </w:tc>
        <w:tc>
          <w:tcPr>
            <w:tcW w:w="1600" w:type="dxa"/>
          </w:tcPr>
          <w:p w:rsidR="00690BA3" w:rsidRDefault="00690BA3" w:rsidP="00954F3D">
            <w:pPr>
              <w:pStyle w:val="ListParagraph"/>
              <w:tabs>
                <w:tab w:val="left" w:pos="426"/>
              </w:tabs>
              <w:spacing w:line="360" w:lineRule="auto"/>
              <w:ind w:left="19" w:hangingChars="7" w:hanging="19"/>
              <w:jc w:val="both"/>
              <w:rPr>
                <w:bCs/>
                <w:sz w:val="27"/>
                <w:szCs w:val="27"/>
                <w:lang w:val="en-US"/>
              </w:rPr>
            </w:pPr>
            <w:r>
              <w:rPr>
                <w:bCs/>
                <w:sz w:val="27"/>
                <w:szCs w:val="27"/>
                <w:lang w:val="en-US"/>
              </w:rPr>
              <w:t>Điều hòa</w:t>
            </w:r>
          </w:p>
        </w:tc>
        <w:tc>
          <w:tcPr>
            <w:tcW w:w="3413" w:type="dxa"/>
          </w:tcPr>
          <w:p w:rsidR="00690BA3" w:rsidRDefault="00690BA3" w:rsidP="00954F3D">
            <w:pPr>
              <w:pStyle w:val="ListParagraph"/>
              <w:tabs>
                <w:tab w:val="left" w:pos="426"/>
              </w:tabs>
              <w:spacing w:line="360" w:lineRule="auto"/>
              <w:ind w:left="19" w:hangingChars="7" w:hanging="19"/>
              <w:jc w:val="both"/>
              <w:rPr>
                <w:bCs/>
                <w:sz w:val="27"/>
                <w:szCs w:val="27"/>
                <w:lang w:val="en-US"/>
              </w:rPr>
            </w:pPr>
            <w:r>
              <w:rPr>
                <w:bCs/>
                <w:sz w:val="27"/>
                <w:szCs w:val="27"/>
                <w:lang w:val="en-US"/>
              </w:rPr>
              <w:t>Khi gặp điều kiện khô hạn, cơ thể thực vật tổng hợp abscisic acid ức chế trao đổi chất và chuyển hóa năng lượng (cây rụng lá).</w:t>
            </w:r>
          </w:p>
        </w:tc>
        <w:tc>
          <w:tcPr>
            <w:tcW w:w="3000" w:type="dxa"/>
          </w:tcPr>
          <w:p w:rsidR="00690BA3" w:rsidRDefault="00690BA3" w:rsidP="00954F3D">
            <w:pPr>
              <w:pStyle w:val="ListParagraph"/>
              <w:tabs>
                <w:tab w:val="left" w:pos="426"/>
              </w:tabs>
              <w:spacing w:line="360" w:lineRule="auto"/>
              <w:ind w:left="19" w:hangingChars="7" w:hanging="19"/>
              <w:jc w:val="both"/>
              <w:rPr>
                <w:bCs/>
                <w:sz w:val="27"/>
                <w:szCs w:val="27"/>
                <w:lang w:val="en-US"/>
              </w:rPr>
            </w:pPr>
            <w:r>
              <w:rPr>
                <w:bCs/>
                <w:sz w:val="27"/>
                <w:szCs w:val="27"/>
                <w:lang w:val="en-US"/>
              </w:rPr>
              <w:t>Hệ thần kinh sinh dưỡng chi phối quá trình tiêu hóa, hấp thụ thức ăn ở người.</w:t>
            </w:r>
          </w:p>
        </w:tc>
      </w:tr>
    </w:tbl>
    <w:p w:rsidR="00690BA3" w:rsidRPr="001075DA" w:rsidRDefault="00690BA3" w:rsidP="00690BA3">
      <w:pPr>
        <w:tabs>
          <w:tab w:val="left" w:pos="426"/>
        </w:tabs>
        <w:spacing w:after="0" w:line="360" w:lineRule="auto"/>
        <w:rPr>
          <w:rFonts w:ascii="Times New Roman" w:hAnsi="Times New Roman" w:cs="Times New Roman"/>
          <w:sz w:val="27"/>
          <w:szCs w:val="27"/>
        </w:rPr>
      </w:pPr>
      <w:r>
        <w:rPr>
          <w:rFonts w:ascii="Times New Roman" w:hAnsi="Times New Roman" w:cs="Times New Roman"/>
          <w:b/>
          <w:sz w:val="27"/>
          <w:szCs w:val="27"/>
          <w:lang w:val="vi-VN"/>
        </w:rPr>
        <w:t xml:space="preserve">          </w:t>
      </w:r>
      <w:r w:rsidRPr="001075DA">
        <w:rPr>
          <w:rFonts w:ascii="Times New Roman" w:hAnsi="Times New Roman" w:cs="Times New Roman"/>
          <w:b/>
          <w:sz w:val="27"/>
          <w:szCs w:val="27"/>
        </w:rPr>
        <w:t>III. Các giai đoạn chuyển hóa năng lượng trong sinh giới.</w:t>
      </w:r>
    </w:p>
    <w:p w:rsidR="00690BA3" w:rsidRPr="00816AC1" w:rsidRDefault="00690BA3" w:rsidP="00690BA3">
      <w:pPr>
        <w:tabs>
          <w:tab w:val="left" w:pos="426"/>
          <w:tab w:val="left" w:pos="1170"/>
        </w:tabs>
        <w:spacing w:after="0" w:line="360" w:lineRule="auto"/>
        <w:jc w:val="both"/>
        <w:rPr>
          <w:rFonts w:ascii="Times New Roman" w:eastAsia="Times New Roman" w:hAnsi="Times New Roman" w:cs="Times New Roman"/>
          <w:i/>
          <w:iCs/>
          <w:color w:val="000000"/>
          <w:sz w:val="27"/>
          <w:szCs w:val="27"/>
        </w:rPr>
      </w:pPr>
      <w:r>
        <w:rPr>
          <w:rFonts w:ascii="Times New Roman" w:eastAsia="Times New Roman" w:hAnsi="Times New Roman" w:cs="Times New Roman"/>
          <w:b/>
          <w:bCs/>
          <w:color w:val="000000"/>
          <w:sz w:val="27"/>
          <w:szCs w:val="27"/>
          <w:lang w:val="vi-VN"/>
        </w:rPr>
        <w:t xml:space="preserve">       </w:t>
      </w:r>
      <w:r w:rsidRPr="00816AC1">
        <w:rPr>
          <w:rFonts w:ascii="Times New Roman" w:eastAsia="Times New Roman" w:hAnsi="Times New Roman" w:cs="Times New Roman"/>
          <w:b/>
          <w:bCs/>
          <w:color w:val="000000"/>
          <w:sz w:val="27"/>
          <w:szCs w:val="27"/>
        </w:rPr>
        <w:t>1.</w:t>
      </w:r>
      <w:r w:rsidRPr="00816AC1">
        <w:rPr>
          <w:rFonts w:ascii="Times New Roman" w:eastAsia="Times New Roman" w:hAnsi="Times New Roman" w:cs="Times New Roman"/>
          <w:b/>
          <w:bCs/>
          <w:i/>
          <w:iCs/>
          <w:color w:val="000000"/>
          <w:sz w:val="27"/>
          <w:szCs w:val="27"/>
        </w:rPr>
        <w:t xml:space="preserve"> </w:t>
      </w:r>
      <w:r w:rsidRPr="00816AC1">
        <w:rPr>
          <w:rFonts w:ascii="Times New Roman" w:eastAsia="Times New Roman" w:hAnsi="Times New Roman" w:cs="Times New Roman"/>
          <w:b/>
          <w:i/>
          <w:iCs/>
          <w:color w:val="000000"/>
          <w:sz w:val="27"/>
          <w:szCs w:val="27"/>
        </w:rPr>
        <w:t>Giai đoạn tổng hợp:</w:t>
      </w:r>
      <w:r w:rsidRPr="00816AC1">
        <w:rPr>
          <w:rFonts w:ascii="Times New Roman" w:eastAsia="Times New Roman" w:hAnsi="Times New Roman" w:cs="Times New Roman"/>
          <w:i/>
          <w:iCs/>
          <w:color w:val="000000"/>
          <w:sz w:val="27"/>
          <w:szCs w:val="27"/>
        </w:rPr>
        <w:t xml:space="preserve"> Nhờ các chất diệp lục, cây xanh thu nhận năng lượng ánh sáng để tổng hợp các chất hữu cơ từ CO</w:t>
      </w:r>
      <w:r w:rsidRPr="00816AC1">
        <w:rPr>
          <w:rFonts w:ascii="Times New Roman" w:eastAsia="Times New Roman" w:hAnsi="Times New Roman" w:cs="Times New Roman"/>
          <w:i/>
          <w:iCs/>
          <w:color w:val="000000"/>
          <w:sz w:val="27"/>
          <w:szCs w:val="27"/>
          <w:vertAlign w:val="subscript"/>
        </w:rPr>
        <w:t>2</w:t>
      </w:r>
      <w:r w:rsidRPr="00816AC1">
        <w:rPr>
          <w:rFonts w:ascii="Times New Roman" w:eastAsia="Times New Roman" w:hAnsi="Times New Roman" w:cs="Times New Roman"/>
          <w:i/>
          <w:iCs/>
          <w:color w:val="000000"/>
          <w:sz w:val="27"/>
          <w:szCs w:val="27"/>
        </w:rPr>
        <w:t xml:space="preserve"> và nước. Như vậy, cây xanh đã chuyển năng lượng ánh sáng thành năng lượng tích lũy trong các chất hữu cơ.</w:t>
      </w:r>
    </w:p>
    <w:p w:rsidR="00690BA3" w:rsidRPr="00816AC1" w:rsidRDefault="00690BA3" w:rsidP="00690BA3">
      <w:pPr>
        <w:tabs>
          <w:tab w:val="left" w:pos="426"/>
          <w:tab w:val="left" w:pos="1170"/>
        </w:tabs>
        <w:spacing w:after="0" w:line="360" w:lineRule="auto"/>
        <w:jc w:val="both"/>
        <w:rPr>
          <w:rFonts w:ascii="Times New Roman" w:eastAsia="Times New Roman" w:hAnsi="Times New Roman" w:cs="Times New Roman"/>
          <w:i/>
          <w:iCs/>
          <w:color w:val="000000"/>
          <w:sz w:val="27"/>
          <w:szCs w:val="27"/>
        </w:rPr>
      </w:pPr>
      <w:r>
        <w:rPr>
          <w:rFonts w:ascii="Times New Roman" w:eastAsia="Times New Roman" w:hAnsi="Times New Roman" w:cs="Times New Roman"/>
          <w:b/>
          <w:i/>
          <w:iCs/>
          <w:color w:val="000000"/>
          <w:sz w:val="27"/>
          <w:szCs w:val="27"/>
          <w:lang w:val="vi-VN"/>
        </w:rPr>
        <w:t xml:space="preserve">        </w:t>
      </w:r>
      <w:r w:rsidRPr="00816AC1">
        <w:rPr>
          <w:rFonts w:ascii="Times New Roman" w:eastAsia="Times New Roman" w:hAnsi="Times New Roman" w:cs="Times New Roman"/>
          <w:b/>
          <w:i/>
          <w:iCs/>
          <w:color w:val="000000"/>
          <w:sz w:val="27"/>
          <w:szCs w:val="27"/>
        </w:rPr>
        <w:t>2. Giai đoạn phân giải:</w:t>
      </w:r>
      <w:r w:rsidRPr="00816AC1">
        <w:rPr>
          <w:rFonts w:ascii="Times New Roman" w:eastAsia="Times New Roman" w:hAnsi="Times New Roman" w:cs="Times New Roman"/>
          <w:i/>
          <w:iCs/>
          <w:color w:val="000000"/>
          <w:sz w:val="27"/>
          <w:szCs w:val="27"/>
        </w:rPr>
        <w:t xml:space="preserve"> Quá trình hô hấp làm biến đổi các </w:t>
      </w:r>
      <w:r w:rsidRPr="00816AC1">
        <w:rPr>
          <w:rFonts w:ascii="Times New Roman" w:eastAsia="Times New Roman" w:hAnsi="Times New Roman" w:cs="Times New Roman"/>
          <w:i/>
          <w:iCs/>
          <w:sz w:val="27"/>
          <w:szCs w:val="27"/>
        </w:rPr>
        <w:t>phần</w:t>
      </w:r>
      <w:r w:rsidRPr="00816AC1">
        <w:rPr>
          <w:rFonts w:ascii="Times New Roman" w:eastAsia="Times New Roman" w:hAnsi="Times New Roman" w:cs="Times New Roman"/>
          <w:i/>
          <w:iCs/>
          <w:color w:val="000000"/>
          <w:sz w:val="27"/>
          <w:szCs w:val="27"/>
        </w:rPr>
        <w:t xml:space="preserve"> tử lớn thành các phân tử nhỏ, đồng thời năng lượng tích lũy trong các liên </w:t>
      </w:r>
      <w:r w:rsidRPr="00816AC1">
        <w:rPr>
          <w:rFonts w:ascii="Times New Roman" w:eastAsia="Times New Roman" w:hAnsi="Times New Roman" w:cs="Times New Roman"/>
          <w:i/>
          <w:iCs/>
          <w:sz w:val="27"/>
          <w:szCs w:val="27"/>
        </w:rPr>
        <w:t>kết</w:t>
      </w:r>
      <w:r w:rsidRPr="00816AC1">
        <w:rPr>
          <w:rFonts w:ascii="Times New Roman" w:eastAsia="Times New Roman" w:hAnsi="Times New Roman" w:cs="Times New Roman"/>
          <w:i/>
          <w:iCs/>
          <w:color w:val="000000"/>
          <w:sz w:val="27"/>
          <w:szCs w:val="27"/>
        </w:rPr>
        <w:t xml:space="preserve"> hóa học ở các phân tử lớn chuyển sang năng lượng tích lũy trong các liên kết hóa học của các phân tử nhỏ ở dạng dễ chuyển đổi và sử dụng (VD: ATP…)</w:t>
      </w:r>
    </w:p>
    <w:p w:rsidR="00690BA3" w:rsidRPr="00816AC1" w:rsidRDefault="00690BA3" w:rsidP="00690BA3">
      <w:pPr>
        <w:tabs>
          <w:tab w:val="left" w:pos="426"/>
          <w:tab w:val="left" w:pos="1170"/>
        </w:tabs>
        <w:spacing w:after="0" w:line="360" w:lineRule="auto"/>
        <w:jc w:val="both"/>
        <w:rPr>
          <w:rFonts w:ascii="Times New Roman" w:eastAsia="Times New Roman" w:hAnsi="Times New Roman" w:cs="Times New Roman"/>
          <w:i/>
          <w:iCs/>
          <w:color w:val="000000"/>
          <w:sz w:val="27"/>
          <w:szCs w:val="27"/>
        </w:rPr>
      </w:pPr>
      <w:r>
        <w:rPr>
          <w:rFonts w:ascii="Times New Roman" w:eastAsia="Times New Roman" w:hAnsi="Times New Roman" w:cs="Times New Roman"/>
          <w:b/>
          <w:i/>
          <w:iCs/>
          <w:color w:val="000000"/>
          <w:sz w:val="27"/>
          <w:szCs w:val="27"/>
          <w:lang w:val="vi-VN"/>
        </w:rPr>
        <w:t xml:space="preserve">       </w:t>
      </w:r>
      <w:r w:rsidRPr="00816AC1">
        <w:rPr>
          <w:rFonts w:ascii="Times New Roman" w:eastAsia="Times New Roman" w:hAnsi="Times New Roman" w:cs="Times New Roman"/>
          <w:b/>
          <w:i/>
          <w:iCs/>
          <w:color w:val="000000"/>
          <w:sz w:val="27"/>
          <w:szCs w:val="27"/>
        </w:rPr>
        <w:t>3. Giai đoạn huy động:</w:t>
      </w:r>
      <w:r w:rsidRPr="00816AC1">
        <w:rPr>
          <w:rFonts w:ascii="Times New Roman" w:eastAsia="Times New Roman" w:hAnsi="Times New Roman" w:cs="Times New Roman"/>
          <w:i/>
          <w:iCs/>
          <w:color w:val="000000"/>
          <w:sz w:val="27"/>
          <w:szCs w:val="27"/>
        </w:rPr>
        <w:t xml:space="preserve"> Năng lượng giải phóng ra từ ATP sử dụng cho các hoạt động sống như tổng hợp chất sống, vận động, sinh sản, cảm ứng, sinh trưởng và phát triển.</w:t>
      </w:r>
    </w:p>
    <w:p w:rsidR="00690BA3" w:rsidRDefault="00690BA3" w:rsidP="00690BA3">
      <w:pPr>
        <w:tabs>
          <w:tab w:val="left" w:pos="426"/>
        </w:tabs>
        <w:spacing w:after="0" w:line="360" w:lineRule="auto"/>
        <w:rPr>
          <w:rFonts w:ascii="Times New Roman" w:hAnsi="Times New Roman" w:cs="Times New Roman"/>
          <w:b/>
          <w:sz w:val="27"/>
          <w:szCs w:val="27"/>
          <w:lang w:val="vi-VN"/>
        </w:rPr>
      </w:pPr>
      <w:r w:rsidRPr="00A97D12">
        <w:rPr>
          <w:rFonts w:ascii="Times New Roman" w:hAnsi="Times New Roman" w:cs="Times New Roman"/>
          <w:b/>
          <w:sz w:val="27"/>
          <w:szCs w:val="27"/>
        </w:rPr>
        <w:t>IV. Mối quan hệ giữa trao đổi chất và chuyển hóa năng lượng ở cấp tế bào và cơ thể.</w:t>
      </w:r>
    </w:p>
    <w:p w:rsidR="00690BA3" w:rsidRPr="00816AC1" w:rsidRDefault="00690BA3" w:rsidP="00690BA3">
      <w:pPr>
        <w:tabs>
          <w:tab w:val="left" w:pos="426"/>
        </w:tabs>
        <w:spacing w:after="0" w:line="360" w:lineRule="auto"/>
        <w:rPr>
          <w:rFonts w:ascii="Times New Roman" w:hAnsi="Times New Roman" w:cs="Times New Roman"/>
          <w:b/>
          <w:sz w:val="27"/>
          <w:szCs w:val="27"/>
        </w:rPr>
      </w:pPr>
      <w:r w:rsidRPr="00816AC1">
        <w:rPr>
          <w:rFonts w:ascii="Times New Roman" w:hAnsi="Times New Roman" w:cs="Times New Roman"/>
          <w:bCs/>
          <w:sz w:val="27"/>
          <w:szCs w:val="27"/>
        </w:rPr>
        <w:lastRenderedPageBreak/>
        <w:t>Trao đổi chất và chuyển hóa năng lượng ở cấp độ tê bào và cơ thể có mối quan hệ tác động qua lại, hỗ trợ lẫn nhau, đảm bảo cho cơ thể sinh vật tồn tại, phát triển và thống nhất với môi trường.</w:t>
      </w:r>
    </w:p>
    <w:p w:rsidR="00690BA3" w:rsidRPr="00A97D12" w:rsidRDefault="00690BA3" w:rsidP="00690BA3">
      <w:pPr>
        <w:tabs>
          <w:tab w:val="left" w:pos="426"/>
        </w:tabs>
        <w:spacing w:after="0" w:line="360" w:lineRule="auto"/>
        <w:jc w:val="both"/>
        <w:rPr>
          <w:rFonts w:ascii="Times New Roman" w:hAnsi="Times New Roman" w:cs="Times New Roman"/>
          <w:b/>
          <w:sz w:val="27"/>
          <w:szCs w:val="27"/>
        </w:rPr>
      </w:pPr>
      <w:r w:rsidRPr="00A97D12">
        <w:rPr>
          <w:rFonts w:ascii="Times New Roman" w:hAnsi="Times New Roman" w:cs="Times New Roman"/>
          <w:b/>
          <w:sz w:val="27"/>
          <w:szCs w:val="27"/>
        </w:rPr>
        <w:t>V. Mối quan hệ giữa trao đổi chất và chuyển hóa năng lượng ở cấp tế bào và cơ thể.</w:t>
      </w:r>
    </w:p>
    <w:p w:rsidR="00690BA3" w:rsidRDefault="00690BA3" w:rsidP="00690BA3">
      <w:pPr>
        <w:numPr>
          <w:ilvl w:val="0"/>
          <w:numId w:val="4"/>
        </w:numPr>
        <w:tabs>
          <w:tab w:val="left" w:pos="426"/>
        </w:tabs>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Tự dưỡng</w:t>
      </w:r>
    </w:p>
    <w:p w:rsidR="00690BA3" w:rsidRDefault="00690BA3" w:rsidP="00690BA3">
      <w:pPr>
        <w:tabs>
          <w:tab w:val="left" w:pos="426"/>
        </w:tabs>
        <w:spacing w:after="0" w:line="360" w:lineRule="auto"/>
        <w:jc w:val="both"/>
        <w:rPr>
          <w:rFonts w:ascii="Times New Roman" w:hAnsi="Times New Roman" w:cs="Times New Roman"/>
          <w:bCs/>
          <w:sz w:val="27"/>
          <w:szCs w:val="27"/>
        </w:rPr>
      </w:pPr>
      <w:r>
        <w:rPr>
          <w:rFonts w:ascii="Times New Roman" w:hAnsi="Times New Roman" w:cs="Times New Roman"/>
          <w:b/>
          <w:sz w:val="27"/>
          <w:szCs w:val="27"/>
        </w:rPr>
        <w:t>- Tự dưỡng</w:t>
      </w:r>
      <w:r>
        <w:rPr>
          <w:rFonts w:ascii="Times New Roman" w:hAnsi="Times New Roman" w:cs="Times New Roman"/>
          <w:bCs/>
          <w:sz w:val="27"/>
          <w:szCs w:val="27"/>
        </w:rPr>
        <w:t xml:space="preserve"> là phương thức trao đổi và vận chuyển năng lượng ở nhóm sinh vật có khả năng tự tổng hợp chất hữu cơ từ những chất vô cơ.</w:t>
      </w:r>
    </w:p>
    <w:p w:rsidR="00690BA3" w:rsidRDefault="00690BA3" w:rsidP="00690BA3">
      <w:pPr>
        <w:tabs>
          <w:tab w:val="left" w:pos="426"/>
        </w:tabs>
        <w:spacing w:after="0" w:line="360" w:lineRule="auto"/>
        <w:jc w:val="both"/>
        <w:rPr>
          <w:rFonts w:ascii="Times New Roman" w:hAnsi="Times New Roman" w:cs="Times New Roman"/>
          <w:bCs/>
          <w:sz w:val="27"/>
          <w:szCs w:val="27"/>
        </w:rPr>
      </w:pPr>
      <w:r>
        <w:rPr>
          <w:rFonts w:ascii="Times New Roman" w:hAnsi="Times New Roman" w:cs="Times New Roman"/>
          <w:b/>
          <w:sz w:val="27"/>
          <w:szCs w:val="27"/>
        </w:rPr>
        <w:t>- Quang tự dưỡng:</w:t>
      </w:r>
      <w:r>
        <w:rPr>
          <w:rFonts w:ascii="Times New Roman" w:hAnsi="Times New Roman" w:cs="Times New Roman"/>
          <w:bCs/>
          <w:sz w:val="27"/>
          <w:szCs w:val="27"/>
        </w:rPr>
        <w:t xml:space="preserve"> Sử dụng nguồn năng lượng từ ánh sáng và nguồn carbon là CO</w:t>
      </w:r>
      <w:r>
        <w:rPr>
          <w:rFonts w:ascii="Times New Roman" w:hAnsi="Times New Roman" w:cs="Times New Roman"/>
          <w:bCs/>
          <w:sz w:val="27"/>
          <w:szCs w:val="27"/>
          <w:vertAlign w:val="subscript"/>
        </w:rPr>
        <w:t>2</w:t>
      </w:r>
      <w:r>
        <w:rPr>
          <w:rFonts w:ascii="Times New Roman" w:hAnsi="Times New Roman" w:cs="Times New Roman"/>
          <w:bCs/>
          <w:sz w:val="27"/>
          <w:szCs w:val="27"/>
        </w:rPr>
        <w:t xml:space="preserve"> để  để tổng hợp chất hữu cơ</w:t>
      </w:r>
    </w:p>
    <w:p w:rsidR="00690BA3" w:rsidRDefault="00690BA3" w:rsidP="00690BA3">
      <w:pPr>
        <w:tabs>
          <w:tab w:val="left" w:pos="426"/>
        </w:tabs>
        <w:spacing w:after="0" w:line="360" w:lineRule="auto"/>
        <w:jc w:val="both"/>
        <w:rPr>
          <w:rFonts w:ascii="Times New Roman" w:hAnsi="Times New Roman" w:cs="Times New Roman"/>
          <w:bCs/>
          <w:sz w:val="27"/>
          <w:szCs w:val="27"/>
        </w:rPr>
      </w:pPr>
      <w:r>
        <w:rPr>
          <w:rFonts w:ascii="Times New Roman" w:hAnsi="Times New Roman" w:cs="Times New Roman"/>
          <w:b/>
          <w:sz w:val="27"/>
          <w:szCs w:val="27"/>
        </w:rPr>
        <w:t xml:space="preserve">- Hóa tự dưỡng: </w:t>
      </w:r>
      <w:r>
        <w:rPr>
          <w:rFonts w:ascii="Times New Roman" w:hAnsi="Times New Roman" w:cs="Times New Roman"/>
          <w:bCs/>
          <w:sz w:val="27"/>
          <w:szCs w:val="27"/>
        </w:rPr>
        <w:t>Sử dụng nguồn năng lượng từ quá trình oxi hóa khử các hợp chất vô cơ là nguồn carbon là CO</w:t>
      </w:r>
      <w:r>
        <w:rPr>
          <w:rFonts w:ascii="Times New Roman" w:hAnsi="Times New Roman" w:cs="Times New Roman"/>
          <w:bCs/>
          <w:sz w:val="27"/>
          <w:szCs w:val="27"/>
          <w:vertAlign w:val="subscript"/>
        </w:rPr>
        <w:t>2</w:t>
      </w:r>
      <w:r>
        <w:rPr>
          <w:rFonts w:ascii="Times New Roman" w:hAnsi="Times New Roman" w:cs="Times New Roman"/>
          <w:bCs/>
          <w:sz w:val="27"/>
          <w:szCs w:val="27"/>
        </w:rPr>
        <w:t xml:space="preserve"> để tổng hợp chất hữu cơ, gặp ở một số vi khuẩn.</w:t>
      </w:r>
    </w:p>
    <w:p w:rsidR="00690BA3" w:rsidRDefault="00690BA3" w:rsidP="00690BA3">
      <w:pPr>
        <w:numPr>
          <w:ilvl w:val="0"/>
          <w:numId w:val="4"/>
        </w:numPr>
        <w:tabs>
          <w:tab w:val="left" w:pos="426"/>
        </w:tabs>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Dị dưỡng</w:t>
      </w:r>
    </w:p>
    <w:p w:rsidR="00690BA3" w:rsidRDefault="00690BA3" w:rsidP="00690BA3">
      <w:pPr>
        <w:tabs>
          <w:tab w:val="left" w:pos="426"/>
        </w:tabs>
        <w:spacing w:after="0" w:line="360" w:lineRule="auto"/>
        <w:jc w:val="both"/>
        <w:rPr>
          <w:rFonts w:ascii="Times New Roman" w:hAnsi="Times New Roman" w:cs="Times New Roman"/>
          <w:bCs/>
          <w:sz w:val="27"/>
          <w:szCs w:val="27"/>
        </w:rPr>
      </w:pPr>
      <w:r>
        <w:rPr>
          <w:rFonts w:ascii="Times New Roman" w:hAnsi="Times New Roman" w:cs="Times New Roman"/>
          <w:bCs/>
          <w:sz w:val="27"/>
          <w:szCs w:val="27"/>
        </w:rPr>
        <w:t xml:space="preserve">- </w:t>
      </w:r>
      <w:r>
        <w:rPr>
          <w:rFonts w:ascii="Times New Roman" w:hAnsi="Times New Roman" w:cs="Times New Roman"/>
          <w:b/>
          <w:sz w:val="27"/>
          <w:szCs w:val="27"/>
        </w:rPr>
        <w:t xml:space="preserve">Dị dưỡng </w:t>
      </w:r>
      <w:r>
        <w:rPr>
          <w:rFonts w:ascii="Times New Roman" w:hAnsi="Times New Roman" w:cs="Times New Roman"/>
          <w:bCs/>
          <w:sz w:val="27"/>
          <w:szCs w:val="27"/>
        </w:rPr>
        <w:t>là phương thức sinh vật lấy chất hữu cơ từ sinh vật tự dưỡng hoặc dị dưỡng khác để tiến hành trao đổi chất và chuyển hóa năng lượng.</w:t>
      </w:r>
    </w:p>
    <w:p w:rsidR="00690BA3" w:rsidRDefault="00690BA3" w:rsidP="00690BA3">
      <w:pPr>
        <w:tabs>
          <w:tab w:val="left" w:pos="426"/>
        </w:tabs>
        <w:spacing w:after="0" w:line="360" w:lineRule="auto"/>
        <w:jc w:val="both"/>
        <w:rPr>
          <w:rFonts w:ascii="Times New Roman" w:hAnsi="Times New Roman" w:cs="Times New Roman"/>
          <w:bCs/>
          <w:sz w:val="27"/>
          <w:szCs w:val="27"/>
        </w:rPr>
      </w:pPr>
      <w:r>
        <w:rPr>
          <w:rFonts w:ascii="Times New Roman" w:hAnsi="Times New Roman" w:cs="Times New Roman"/>
          <w:bCs/>
          <w:sz w:val="27"/>
          <w:szCs w:val="27"/>
        </w:rPr>
        <w:t xml:space="preserve">- </w:t>
      </w:r>
      <w:r>
        <w:rPr>
          <w:rFonts w:ascii="Times New Roman" w:hAnsi="Times New Roman" w:cs="Times New Roman"/>
          <w:b/>
          <w:sz w:val="27"/>
          <w:szCs w:val="27"/>
        </w:rPr>
        <w:t>Quang dị dưỡng:</w:t>
      </w:r>
      <w:r>
        <w:rPr>
          <w:rFonts w:ascii="Times New Roman" w:hAnsi="Times New Roman" w:cs="Times New Roman"/>
          <w:bCs/>
          <w:sz w:val="27"/>
          <w:szCs w:val="27"/>
        </w:rPr>
        <w:t xml:space="preserve"> Sử dụng nguồn năng lượng ánh sáng và nguồn carbon là chất hữu cơ.</w:t>
      </w:r>
    </w:p>
    <w:p w:rsidR="00690BA3" w:rsidRDefault="00690BA3" w:rsidP="00690BA3">
      <w:pPr>
        <w:tabs>
          <w:tab w:val="left" w:pos="426"/>
        </w:tabs>
        <w:spacing w:after="0" w:line="360" w:lineRule="auto"/>
        <w:jc w:val="both"/>
        <w:rPr>
          <w:rFonts w:ascii="Times New Roman" w:hAnsi="Times New Roman" w:cs="Times New Roman"/>
          <w:bCs/>
          <w:sz w:val="27"/>
          <w:szCs w:val="27"/>
        </w:rPr>
      </w:pPr>
      <w:r>
        <w:rPr>
          <w:rFonts w:ascii="Times New Roman" w:hAnsi="Times New Roman" w:cs="Times New Roman"/>
          <w:bCs/>
          <w:sz w:val="27"/>
          <w:szCs w:val="27"/>
        </w:rPr>
        <w:t xml:space="preserve">- </w:t>
      </w:r>
      <w:r>
        <w:rPr>
          <w:rFonts w:ascii="Times New Roman" w:hAnsi="Times New Roman" w:cs="Times New Roman"/>
          <w:b/>
          <w:sz w:val="27"/>
          <w:szCs w:val="27"/>
        </w:rPr>
        <w:t xml:space="preserve">Hóa dị dưỡng: </w:t>
      </w:r>
      <w:r>
        <w:rPr>
          <w:rFonts w:ascii="Times New Roman" w:hAnsi="Times New Roman" w:cs="Times New Roman"/>
          <w:bCs/>
          <w:sz w:val="27"/>
          <w:szCs w:val="27"/>
        </w:rPr>
        <w:t>sử dụng nguồn năng lượng và carbon là chất hữu cơ</w:t>
      </w:r>
    </w:p>
    <w:p w:rsidR="00690BA3" w:rsidRDefault="00690BA3" w:rsidP="00690BA3">
      <w:pPr>
        <w:tabs>
          <w:tab w:val="left" w:pos="426"/>
        </w:tabs>
        <w:spacing w:after="0" w:line="360" w:lineRule="auto"/>
        <w:jc w:val="both"/>
        <w:rPr>
          <w:rFonts w:ascii="Times New Roman" w:hAnsi="Times New Roman" w:cs="Times New Roman"/>
          <w:bCs/>
          <w:sz w:val="27"/>
          <w:szCs w:val="27"/>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bookmarkStart w:id="0" w:name="_GoBack"/>
      <w:bookmarkEnd w:id="0"/>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Default="00690BA3" w:rsidP="001075DA">
      <w:pPr>
        <w:tabs>
          <w:tab w:val="left" w:pos="426"/>
        </w:tabs>
        <w:spacing w:after="0" w:line="360" w:lineRule="auto"/>
        <w:jc w:val="both"/>
        <w:rPr>
          <w:rFonts w:ascii="Times New Roman" w:hAnsi="Times New Roman" w:cs="Times New Roman"/>
          <w:bCs/>
          <w:sz w:val="27"/>
          <w:szCs w:val="27"/>
          <w:lang w:val="vi-VN"/>
        </w:rPr>
      </w:pPr>
    </w:p>
    <w:p w:rsidR="00690BA3" w:rsidRPr="00457A19" w:rsidRDefault="00690BA3" w:rsidP="001075DA">
      <w:pPr>
        <w:tabs>
          <w:tab w:val="left" w:pos="426"/>
        </w:tabs>
        <w:spacing w:after="0" w:line="360" w:lineRule="auto"/>
        <w:jc w:val="both"/>
        <w:rPr>
          <w:rFonts w:ascii="Times New Roman" w:hAnsi="Times New Roman" w:cs="Times New Roman"/>
          <w:bCs/>
          <w:sz w:val="27"/>
          <w:szCs w:val="27"/>
          <w:lang w:val="vi-VN"/>
        </w:rPr>
      </w:pPr>
    </w:p>
    <w:sectPr w:rsidR="00690BA3" w:rsidRPr="00457A19" w:rsidSect="00647F7E">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620FB4"/>
    <w:multiLevelType w:val="singleLevel"/>
    <w:tmpl w:val="89620FB4"/>
    <w:lvl w:ilvl="0">
      <w:start w:val="1"/>
      <w:numFmt w:val="decimal"/>
      <w:suff w:val="space"/>
      <w:lvlText w:val="%1."/>
      <w:lvlJc w:val="left"/>
    </w:lvl>
  </w:abstractNum>
  <w:abstractNum w:abstractNumId="1" w15:restartNumberingAfterBreak="0">
    <w:nsid w:val="1760928F"/>
    <w:multiLevelType w:val="singleLevel"/>
    <w:tmpl w:val="1760928F"/>
    <w:lvl w:ilvl="0">
      <w:start w:val="1"/>
      <w:numFmt w:val="decimal"/>
      <w:suff w:val="space"/>
      <w:lvlText w:val="%1."/>
      <w:lvlJc w:val="left"/>
    </w:lvl>
  </w:abstractNum>
  <w:abstractNum w:abstractNumId="2" w15:restartNumberingAfterBreak="0">
    <w:nsid w:val="75969C0F"/>
    <w:multiLevelType w:val="singleLevel"/>
    <w:tmpl w:val="75969C0F"/>
    <w:lvl w:ilvl="0">
      <w:start w:val="1"/>
      <w:numFmt w:val="upperRoman"/>
      <w:suff w:val="space"/>
      <w:lvlText w:val="%1."/>
      <w:lvlJc w:val="left"/>
    </w:lvl>
  </w:abstractNum>
  <w:abstractNum w:abstractNumId="3" w15:restartNumberingAfterBreak="0">
    <w:nsid w:val="7F0B0FF9"/>
    <w:multiLevelType w:val="multilevel"/>
    <w:tmpl w:val="7F0B0FF9"/>
    <w:lvl w:ilvl="0">
      <w:start w:val="1"/>
      <w:numFmt w:val="bullet"/>
      <w:lvlText w:val=""/>
      <w:lvlJc w:val="left"/>
      <w:pPr>
        <w:ind w:left="720" w:hanging="360"/>
      </w:pPr>
      <w:rPr>
        <w:rFonts w:ascii="Wingdings" w:eastAsiaTheme="minorHAns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BE"/>
    <w:rsid w:val="00022248"/>
    <w:rsid w:val="001075DA"/>
    <w:rsid w:val="00184F94"/>
    <w:rsid w:val="001B65EF"/>
    <w:rsid w:val="00457A19"/>
    <w:rsid w:val="00603728"/>
    <w:rsid w:val="00647F7E"/>
    <w:rsid w:val="00690BA3"/>
    <w:rsid w:val="006B2C21"/>
    <w:rsid w:val="00816AC1"/>
    <w:rsid w:val="00E944CF"/>
    <w:rsid w:val="00FA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C0EF"/>
  <w15:chartTrackingRefBased/>
  <w15:docId w15:val="{3EAA5A12-1AF1-4D47-9FA1-418660F0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075DA"/>
    <w:pPr>
      <w:keepNext/>
      <w:keepLines/>
      <w:spacing w:before="40" w:after="0"/>
      <w:outlineLvl w:val="1"/>
    </w:pPr>
    <w:rPr>
      <w:rFonts w:asciiTheme="majorHAnsi" w:eastAsiaTheme="majorEastAsia" w:hAnsiTheme="majorHAnsi" w:cstheme="majorBidi"/>
      <w:color w:val="2F5496" w:themeColor="accent1" w:themeShade="BF"/>
      <w:kern w:val="0"/>
      <w:sz w:val="26"/>
      <w:szCs w:val="26"/>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1075DA"/>
    <w:rPr>
      <w:rFonts w:asciiTheme="majorHAnsi" w:eastAsiaTheme="majorEastAsia" w:hAnsiTheme="majorHAnsi" w:cstheme="majorBidi"/>
      <w:color w:val="2F5496" w:themeColor="accent1" w:themeShade="BF"/>
      <w:kern w:val="0"/>
      <w:sz w:val="26"/>
      <w:szCs w:val="26"/>
      <w:lang w:val="vi-VN"/>
      <w14:ligatures w14:val="none"/>
    </w:rPr>
  </w:style>
  <w:style w:type="table" w:styleId="TableGrid">
    <w:name w:val="Table Grid"/>
    <w:basedOn w:val="TableNormal"/>
    <w:uiPriority w:val="39"/>
    <w:qFormat/>
    <w:rsid w:val="001075DA"/>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5DA"/>
    <w:pPr>
      <w:ind w:left="720"/>
      <w:contextualSpacing/>
    </w:pPr>
    <w:rPr>
      <w:kern w:val="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6</cp:revision>
  <dcterms:created xsi:type="dcterms:W3CDTF">2024-08-04T06:07:00Z</dcterms:created>
  <dcterms:modified xsi:type="dcterms:W3CDTF">2024-08-13T07:57:00Z</dcterms:modified>
</cp:coreProperties>
</file>