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6C58" w14:textId="54A90463"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7F301618"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68641C1F" w:rsidR="00074983" w:rsidRDefault="00504005">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9264" behindDoc="0" locked="0" layoutInCell="1" allowOverlap="1" wp14:anchorId="7830A862" wp14:editId="6397BD9B">
                <wp:simplePos x="0" y="0"/>
                <wp:positionH relativeFrom="margin">
                  <wp:align>right</wp:align>
                </wp:positionH>
                <wp:positionV relativeFrom="paragraph">
                  <wp:posOffset>77759</wp:posOffset>
                </wp:positionV>
                <wp:extent cx="6646718" cy="1555173"/>
                <wp:effectExtent l="38100" t="38100" r="40005" b="45085"/>
                <wp:wrapNone/>
                <wp:docPr id="332112763" name="Rectangle 1"/>
                <wp:cNvGraphicFramePr/>
                <a:graphic xmlns:a="http://schemas.openxmlformats.org/drawingml/2006/main">
                  <a:graphicData uri="http://schemas.microsoft.com/office/word/2010/wordprocessingShape">
                    <wps:wsp>
                      <wps:cNvSpPr/>
                      <wps:spPr>
                        <a:xfrm>
                          <a:off x="0" y="0"/>
                          <a:ext cx="6646718" cy="1555173"/>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188A833" w14:textId="77777777" w:rsidR="00504005" w:rsidRDefault="00504005" w:rsidP="0050400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830A862" id="Rectangle 1" o:spid="_x0000_s1026" style="position:absolute;left:0;text-align:left;margin-left:472.15pt;margin-top:6.1pt;width:523.35pt;height:12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" filled="f" strokecolor="red" strokeweight="6pt">
                <v:stroke linestyle="thinThin"/>
                <v:textbox>
                  <w:txbxContent>
                    <w:p w14:paraId="1188A833" w14:textId="77777777" w:rsidR="00504005" w:rsidRDefault="00504005" w:rsidP="00504005">
                      <w:pPr>
                        <w:jc w:val="center"/>
                      </w:pPr>
                    </w:p>
                  </w:txbxContent>
                </v:textbox>
                <w10:wrap anchorx="margin"/>
              </v:rect>
            </w:pict>
          </mc:Fallback>
        </mc:AlternateContent>
      </w:r>
    </w:p>
    <w:p w14:paraId="4951C995" w14:textId="0F726A20" w:rsidR="00074983" w:rsidRPr="001B3212" w:rsidRDefault="00651909">
      <w:pPr>
        <w:spacing w:after="0"/>
        <w:jc w:val="center"/>
        <w:rPr>
          <w:rFonts w:ascii="Times New Roman" w:hAnsi="Times New Roman" w:cs="Times New Roman"/>
          <w:b/>
          <w:bCs/>
          <w:color w:val="FF0000"/>
          <w:sz w:val="44"/>
          <w:szCs w:val="28"/>
          <w:lang w:val="en-US"/>
        </w:rPr>
      </w:pPr>
      <w:r w:rsidRPr="008E6043">
        <w:rPr>
          <w:rFonts w:ascii="Times New Roman" w:hAnsi="Times New Roman" w:cs="Times New Roman"/>
          <w:b/>
          <w:bCs/>
          <w:color w:val="FF0000"/>
          <w:sz w:val="44"/>
          <w:szCs w:val="28"/>
        </w:rPr>
        <w:t xml:space="preserve">CHƯƠNG </w:t>
      </w:r>
      <w:r w:rsidR="00504005">
        <w:rPr>
          <w:rFonts w:ascii="Times New Roman" w:hAnsi="Times New Roman" w:cs="Times New Roman"/>
          <w:b/>
          <w:bCs/>
          <w:color w:val="FF0000"/>
          <w:sz w:val="44"/>
          <w:szCs w:val="28"/>
          <w:lang w:val="en-US"/>
        </w:rPr>
        <w:t>3</w:t>
      </w:r>
      <w:r w:rsidRPr="008E6043">
        <w:rPr>
          <w:rFonts w:ascii="Times New Roman" w:hAnsi="Times New Roman" w:cs="Times New Roman"/>
          <w:b/>
          <w:bCs/>
          <w:color w:val="FF0000"/>
          <w:sz w:val="44"/>
          <w:szCs w:val="28"/>
        </w:rPr>
        <w:t xml:space="preserve">: </w:t>
      </w:r>
      <w:r w:rsidR="00504005">
        <w:rPr>
          <w:rFonts w:ascii="Times New Roman" w:hAnsi="Times New Roman" w:cs="Times New Roman"/>
          <w:b/>
          <w:bCs/>
          <w:color w:val="FF0000"/>
          <w:sz w:val="44"/>
          <w:szCs w:val="28"/>
          <w:lang w:val="en-US"/>
        </w:rPr>
        <w:t>TỪ TRƯỜNG</w:t>
      </w:r>
    </w:p>
    <w:p w14:paraId="61AF301E" w14:textId="5855A33C"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223C8C">
        <w:rPr>
          <w:rFonts w:ascii="Times New Roman" w:hAnsi="Times New Roman" w:cs="Times New Roman"/>
          <w:b/>
          <w:bCs/>
          <w:color w:val="0000FF"/>
          <w:sz w:val="48"/>
          <w:szCs w:val="32"/>
          <w:lang w:val="en-US"/>
        </w:rPr>
        <w:t>1</w:t>
      </w:r>
      <w:r w:rsidR="00504005">
        <w:rPr>
          <w:rFonts w:ascii="Times New Roman" w:hAnsi="Times New Roman" w:cs="Times New Roman"/>
          <w:b/>
          <w:bCs/>
          <w:color w:val="0000FF"/>
          <w:sz w:val="48"/>
          <w:szCs w:val="32"/>
          <w:lang w:val="en-US"/>
        </w:rPr>
        <w:t>4</w:t>
      </w:r>
      <w:r w:rsidRPr="008E6043">
        <w:rPr>
          <w:rFonts w:ascii="Times New Roman" w:hAnsi="Times New Roman" w:cs="Times New Roman"/>
          <w:b/>
          <w:bCs/>
          <w:color w:val="0000FF"/>
          <w:sz w:val="48"/>
          <w:szCs w:val="32"/>
        </w:rPr>
        <w:t xml:space="preserve">. </w:t>
      </w:r>
      <w:r w:rsidR="00504005">
        <w:rPr>
          <w:rFonts w:ascii="Times New Roman" w:hAnsi="Times New Roman" w:cs="Times New Roman"/>
          <w:b/>
          <w:bCs/>
          <w:color w:val="0000FF"/>
          <w:sz w:val="48"/>
          <w:szCs w:val="32"/>
          <w:lang w:val="en-US"/>
        </w:rPr>
        <w:t>TỪ TRƯỜNG</w:t>
      </w:r>
    </w:p>
    <w:p w14:paraId="18D5EAAF" w14:textId="3D6E6C50"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 xml:space="preserve">Thời lượng: </w:t>
      </w:r>
      <w:r w:rsidR="00504005">
        <w:rPr>
          <w:rFonts w:ascii="Times New Roman" w:hAnsi="Times New Roman" w:cs="Times New Roman"/>
          <w:b/>
          <w:bCs/>
          <w:i/>
          <w:iCs/>
          <w:color w:val="000000" w:themeColor="text1"/>
          <w:sz w:val="44"/>
          <w:szCs w:val="28"/>
          <w:lang w:val="en-US"/>
        </w:rPr>
        <w:t>3</w:t>
      </w:r>
      <w:r w:rsidRPr="008E6043">
        <w:rPr>
          <w:rFonts w:ascii="Times New Roman" w:hAnsi="Times New Roman" w:cs="Times New Roman"/>
          <w:b/>
          <w:bCs/>
          <w:i/>
          <w:iCs/>
          <w:color w:val="000000" w:themeColor="text1"/>
          <w:sz w:val="44"/>
          <w:szCs w:val="28"/>
        </w:rPr>
        <w:t xml:space="preserve">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1. Về kiến thức</w:t>
      </w:r>
    </w:p>
    <w:p w14:paraId="64759C50" w14:textId="77777777" w:rsidR="00BF0E10" w:rsidRDefault="00BF0E10" w:rsidP="004171DD">
      <w:pPr>
        <w:spacing w:before="40" w:after="60" w:line="276" w:lineRule="auto"/>
        <w:jc w:val="both"/>
        <w:rPr>
          <w:rFonts w:ascii="Times New Roman" w:hAnsi="Times New Roman"/>
          <w:sz w:val="28"/>
          <w:szCs w:val="28"/>
          <w:lang w:val="en-US"/>
        </w:rPr>
      </w:pPr>
      <w:r w:rsidRPr="00BF0E10">
        <w:rPr>
          <w:rFonts w:ascii="Times New Roman" w:hAnsi="Times New Roman"/>
          <w:sz w:val="28"/>
          <w:szCs w:val="28"/>
        </w:rPr>
        <w:t xml:space="preserve">– Tương tác giữa nam châm với nam châm, nam châm với dòng điện, dòng điện với dòng điện gọi là tương tác từ. </w:t>
      </w:r>
    </w:p>
    <w:p w14:paraId="19A032B9" w14:textId="77777777" w:rsidR="00BF0E10" w:rsidRDefault="00BF0E10" w:rsidP="004171DD">
      <w:pPr>
        <w:spacing w:before="40" w:after="60" w:line="276" w:lineRule="auto"/>
        <w:jc w:val="both"/>
        <w:rPr>
          <w:rFonts w:ascii="Times New Roman" w:hAnsi="Times New Roman"/>
          <w:sz w:val="28"/>
          <w:szCs w:val="28"/>
          <w:lang w:val="en-US"/>
        </w:rPr>
      </w:pPr>
      <w:r w:rsidRPr="00BF0E10">
        <w:rPr>
          <w:rFonts w:ascii="Times New Roman" w:hAnsi="Times New Roman"/>
          <w:sz w:val="28"/>
          <w:szCs w:val="28"/>
        </w:rPr>
        <w:t xml:space="preserve">– Từ trư ờ ng là trư ờ ng lự c gâ y ra bở i dò ng điệ n hoặ c nam châ m, là mộ t dạ ng củ a vậ t chấ t tồ n tạ i xung quanh dò ng điệ n hoặ c nam châ m mà biể u hiệ n cụ thể là sự xuấ t hiệ n củ a lự c từ tá c dụ ng lê n mộ t dò ng điệ n hay mộ t nam châ m đặ t trong đó . </w:t>
      </w:r>
    </w:p>
    <w:p w14:paraId="3B854934" w14:textId="03561CEC" w:rsidR="00BF0E10" w:rsidRDefault="00BF0E10" w:rsidP="004171DD">
      <w:pPr>
        <w:spacing w:before="40" w:after="60" w:line="276" w:lineRule="auto"/>
        <w:jc w:val="both"/>
        <w:rPr>
          <w:rFonts w:ascii="Times New Roman" w:hAnsi="Times New Roman"/>
          <w:sz w:val="28"/>
          <w:szCs w:val="28"/>
          <w:lang w:val="en-US"/>
        </w:rPr>
      </w:pPr>
      <w:r w:rsidRPr="00BF0E10">
        <w:rPr>
          <w:rFonts w:ascii="Times New Roman" w:hAnsi="Times New Roman"/>
          <w:sz w:val="28"/>
          <w:szCs w:val="28"/>
        </w:rPr>
        <w:t xml:space="preserve">– Đường sức từ là những đường vẽ ở trong không gian có từ trường sao cho tiếp tuyến với nó tại mỗi điểm trùng với phương của vectơ cảm ứng từ tại điểm đó. Chiều của đường sức từ là chiều của véctơ cảm ứng từ. </w:t>
      </w:r>
    </w:p>
    <w:p w14:paraId="2C9D9195" w14:textId="77777777" w:rsidR="00BF0E10" w:rsidRDefault="00BF0E10" w:rsidP="004171DD">
      <w:pPr>
        <w:spacing w:before="40" w:after="60" w:line="276" w:lineRule="auto"/>
        <w:jc w:val="both"/>
        <w:rPr>
          <w:rFonts w:ascii="Times New Roman" w:hAnsi="Times New Roman"/>
          <w:sz w:val="28"/>
          <w:szCs w:val="28"/>
          <w:lang w:val="en-US"/>
        </w:rPr>
      </w:pPr>
      <w:r w:rsidRPr="00BF0E10">
        <w:rPr>
          <w:rFonts w:ascii="Times New Roman" w:hAnsi="Times New Roman"/>
          <w:sz w:val="28"/>
          <w:szCs w:val="28"/>
        </w:rPr>
        <w:t xml:space="preserve">– Quy tắc bàn tay phải xác định chiều đường sức từ: </w:t>
      </w:r>
    </w:p>
    <w:p w14:paraId="36913A20" w14:textId="77777777" w:rsidR="00BF0E10" w:rsidRDefault="00BF0E10" w:rsidP="004171DD">
      <w:pPr>
        <w:spacing w:before="40" w:after="60" w:line="276" w:lineRule="auto"/>
        <w:jc w:val="both"/>
        <w:rPr>
          <w:rFonts w:ascii="Times New Roman" w:hAnsi="Times New Roman"/>
          <w:sz w:val="28"/>
          <w:szCs w:val="28"/>
          <w:lang w:val="en-US"/>
        </w:rPr>
      </w:pPr>
      <w:r w:rsidRPr="00BF0E10">
        <w:rPr>
          <w:rFonts w:ascii="Times New Roman" w:hAnsi="Times New Roman"/>
          <w:sz w:val="28"/>
          <w:szCs w:val="28"/>
        </w:rPr>
        <w:t xml:space="preserve">+ Đối với dòng điện thẳng: Giơ ngón tay cái của bàn tay phải hướng theo chiều dòng điện, khum bốn ngón tay còn lại xung quanh dây dẫn thì chiều từ cổ tay đến bốn ngón tay đó là chiều của đường sức từ. </w:t>
      </w:r>
    </w:p>
    <w:p w14:paraId="369A40D7" w14:textId="33E6C145" w:rsidR="00BF0E10" w:rsidRPr="00BF0E10" w:rsidRDefault="00BF0E10" w:rsidP="004171DD">
      <w:pPr>
        <w:spacing w:before="40" w:after="60" w:line="276" w:lineRule="auto"/>
        <w:jc w:val="both"/>
        <w:rPr>
          <w:rFonts w:ascii="Times New Roman" w:hAnsi="Times New Roman"/>
          <w:sz w:val="28"/>
          <w:szCs w:val="28"/>
        </w:rPr>
      </w:pPr>
      <w:r w:rsidRPr="00BF0E10">
        <w:rPr>
          <w:rFonts w:ascii="Times New Roman" w:hAnsi="Times New Roman"/>
          <w:sz w:val="28"/>
          <w:szCs w:val="28"/>
        </w:rPr>
        <w:t>+ Đối với dòng điện tròn và ống dây: Khum bàn tay phải sao cho chiều từ cổ tay đến các ngón tay trùng với chiều dòng điện chạy qua các vòng dây thì chiều ngón tay cái choãi ra chỉ chiều của đường sức từ.</w:t>
      </w:r>
    </w:p>
    <w:p w14:paraId="52A8F613" w14:textId="0F61D0F7"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Default="00651909">
      <w:pPr>
        <w:spacing w:before="40" w:after="60" w:line="276" w:lineRule="auto"/>
        <w:jc w:val="both"/>
        <w:rPr>
          <w:rFonts w:ascii="Times New Roman" w:hAnsi="Times New Roman" w:cs="Times New Roman"/>
          <w:b/>
          <w:sz w:val="28"/>
          <w:szCs w:val="28"/>
          <w:lang w:val="en-US"/>
        </w:rPr>
      </w:pPr>
      <w:r w:rsidRPr="004171DD">
        <w:rPr>
          <w:rFonts w:ascii="Times New Roman" w:hAnsi="Times New Roman" w:cs="Times New Roman"/>
          <w:b/>
          <w:sz w:val="28"/>
          <w:szCs w:val="28"/>
        </w:rPr>
        <w:t>a) Năng lực chung</w:t>
      </w:r>
    </w:p>
    <w:p w14:paraId="79864AD5" w14:textId="77777777" w:rsidR="00321CE3" w:rsidRDefault="00321CE3">
      <w:pPr>
        <w:spacing w:before="40" w:after="60" w:line="276" w:lineRule="auto"/>
        <w:jc w:val="both"/>
        <w:rPr>
          <w:rFonts w:ascii="Times New Roman" w:hAnsi="Times New Roman"/>
          <w:sz w:val="28"/>
          <w:szCs w:val="28"/>
          <w:lang w:val="en-US"/>
        </w:rPr>
      </w:pPr>
      <w:r w:rsidRPr="00321CE3">
        <w:rPr>
          <w:rFonts w:ascii="Times New Roman" w:hAnsi="Times New Roman"/>
          <w:sz w:val="28"/>
          <w:szCs w:val="28"/>
        </w:rPr>
        <w:t xml:space="preserve">– Chủ động trao đổi ý kiến với các thành viên trong nhóm để hoàn thành phiếu học tập tìm hiểu về từ trường, tương tác từ, cảm ứng từ, đường sức từ, từ phổ. </w:t>
      </w:r>
    </w:p>
    <w:p w14:paraId="6A40FD84" w14:textId="69BC57EF" w:rsidR="00191DEC" w:rsidRPr="00191DEC" w:rsidRDefault="00321CE3">
      <w:pPr>
        <w:spacing w:before="40" w:after="60" w:line="276" w:lineRule="auto"/>
        <w:jc w:val="both"/>
        <w:rPr>
          <w:rFonts w:ascii="Times New Roman" w:hAnsi="Times New Roman"/>
          <w:sz w:val="28"/>
          <w:szCs w:val="28"/>
        </w:rPr>
      </w:pPr>
      <w:r w:rsidRPr="00321CE3">
        <w:rPr>
          <w:rFonts w:ascii="Times New Roman" w:hAnsi="Times New Roman"/>
          <w:sz w:val="28"/>
          <w:szCs w:val="28"/>
        </w:rPr>
        <w:t>– Hỗ trợ các thành viên trong nhóm thực hiện các thí nghiệm đơn giản để minh hoạ các đường sức từ bằng các dụng cụ đơn giản.</w:t>
      </w:r>
    </w:p>
    <w:p w14:paraId="508382AB" w14:textId="1E20C562"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lastRenderedPageBreak/>
        <w:t xml:space="preserve">b) Năng lực </w:t>
      </w:r>
      <w:r>
        <w:rPr>
          <w:rFonts w:ascii="Times New Roman" w:hAnsi="Times New Roman" w:cs="Times New Roman"/>
          <w:b/>
          <w:sz w:val="28"/>
          <w:szCs w:val="28"/>
          <w:lang w:val="vi"/>
        </w:rPr>
        <w:t>Vật Lí</w:t>
      </w:r>
    </w:p>
    <w:p w14:paraId="48DD593F" w14:textId="77777777" w:rsidR="00914053" w:rsidRDefault="00914053" w:rsidP="00191DEC">
      <w:pPr>
        <w:spacing w:before="40" w:after="60" w:line="276" w:lineRule="auto"/>
        <w:jc w:val="both"/>
        <w:rPr>
          <w:rFonts w:ascii="Times New Roman" w:hAnsi="Times New Roman"/>
          <w:sz w:val="28"/>
          <w:szCs w:val="28"/>
          <w:lang w:val="en-US"/>
        </w:rPr>
      </w:pPr>
      <w:r w:rsidRPr="00914053">
        <w:rPr>
          <w:rFonts w:ascii="Times New Roman" w:hAnsi="Times New Roman"/>
          <w:sz w:val="28"/>
          <w:szCs w:val="28"/>
        </w:rPr>
        <w:t xml:space="preserve">– Nêu được khái niệm từ trường, tính chất của từ trường, tương tác từ. </w:t>
      </w:r>
    </w:p>
    <w:p w14:paraId="46F748AD" w14:textId="77777777" w:rsidR="00914053" w:rsidRDefault="00914053" w:rsidP="00191DEC">
      <w:pPr>
        <w:spacing w:before="40" w:after="60" w:line="276" w:lineRule="auto"/>
        <w:jc w:val="both"/>
        <w:rPr>
          <w:rFonts w:ascii="Times New Roman" w:hAnsi="Times New Roman"/>
          <w:sz w:val="28"/>
          <w:szCs w:val="28"/>
          <w:lang w:val="en-US"/>
        </w:rPr>
      </w:pPr>
      <w:r w:rsidRPr="00914053">
        <w:rPr>
          <w:rFonts w:ascii="Times New Roman" w:hAnsi="Times New Roman"/>
          <w:sz w:val="28"/>
          <w:szCs w:val="28"/>
        </w:rPr>
        <w:t xml:space="preserve">– Mô tả được từ phổ, đường sức từ trong một số trường hợp đơn giản. </w:t>
      </w:r>
    </w:p>
    <w:p w14:paraId="39B72A32" w14:textId="77777777" w:rsidR="00914053" w:rsidRDefault="00914053" w:rsidP="00191DEC">
      <w:pPr>
        <w:spacing w:before="40" w:after="60" w:line="276" w:lineRule="auto"/>
        <w:jc w:val="both"/>
        <w:rPr>
          <w:rFonts w:ascii="Times New Roman" w:hAnsi="Times New Roman"/>
          <w:sz w:val="28"/>
          <w:szCs w:val="28"/>
          <w:lang w:val="en-US"/>
        </w:rPr>
      </w:pPr>
      <w:r w:rsidRPr="00914053">
        <w:rPr>
          <w:rFonts w:ascii="Times New Roman" w:hAnsi="Times New Roman"/>
          <w:sz w:val="28"/>
          <w:szCs w:val="28"/>
        </w:rPr>
        <w:t xml:space="preserve">– Vận dụng được quy tắc bàn tay phải xác định được chiều đường từ trong một số trường hợp đơn giản. </w:t>
      </w:r>
    </w:p>
    <w:p w14:paraId="74C12FF9" w14:textId="4D3E83B7" w:rsidR="00914053" w:rsidRDefault="00914053" w:rsidP="00191DEC">
      <w:pPr>
        <w:spacing w:before="40" w:after="60" w:line="276" w:lineRule="auto"/>
        <w:jc w:val="both"/>
        <w:rPr>
          <w:rFonts w:ascii="Times New Roman" w:hAnsi="Times New Roman"/>
          <w:sz w:val="28"/>
          <w:szCs w:val="28"/>
          <w:lang w:val="en-US"/>
        </w:rPr>
      </w:pPr>
      <w:r w:rsidRPr="00914053">
        <w:rPr>
          <w:rFonts w:ascii="Times New Roman" w:hAnsi="Times New Roman"/>
          <w:sz w:val="28"/>
          <w:szCs w:val="28"/>
        </w:rPr>
        <w:t xml:space="preserve">– Thự c hiệ n thí nghiệ m tạo ra được các đườ ng sức từ bằ ng các dụng cụ đơn giản. </w:t>
      </w:r>
    </w:p>
    <w:p w14:paraId="2D40CFAC" w14:textId="066F3E99" w:rsidR="00191DEC" w:rsidRPr="00914053" w:rsidRDefault="00914053" w:rsidP="00191DEC">
      <w:pPr>
        <w:spacing w:before="40" w:after="60" w:line="276" w:lineRule="auto"/>
        <w:jc w:val="both"/>
        <w:rPr>
          <w:rFonts w:ascii="Times New Roman" w:hAnsi="Times New Roman"/>
          <w:sz w:val="28"/>
          <w:szCs w:val="28"/>
          <w:lang w:val="en-US"/>
        </w:rPr>
      </w:pPr>
      <w:r w:rsidRPr="00914053">
        <w:rPr>
          <w:rFonts w:ascii="Times New Roman" w:hAnsi="Times New Roman"/>
          <w:sz w:val="28"/>
          <w:szCs w:val="28"/>
        </w:rPr>
        <w:t>– Thiết kế và thực hiện được mô hình chuông điện đơn giản</w:t>
      </w:r>
      <w:r>
        <w:rPr>
          <w:rFonts w:ascii="Times New Roman" w:hAnsi="Times New Roman"/>
          <w:sz w:val="28"/>
          <w:szCs w:val="28"/>
          <w:lang w:val="en-US"/>
        </w:rPr>
        <w:t>.</w:t>
      </w:r>
    </w:p>
    <w:p w14:paraId="547D8EFB" w14:textId="7048A076"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3373DE7D"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p>
    <w:p w14:paraId="291402EB" w14:textId="77777777" w:rsidR="003C7604" w:rsidRDefault="003C7604" w:rsidP="003C7604">
      <w:pPr>
        <w:spacing w:after="0"/>
        <w:jc w:val="both"/>
        <w:rPr>
          <w:rFonts w:ascii="Times New Roman" w:eastAsia="Times New Roman" w:hAnsi="Times New Roman" w:cs="Times New Roman"/>
          <w:sz w:val="28"/>
          <w:szCs w:val="28"/>
          <w:lang w:val="en-US"/>
        </w:rPr>
      </w:pPr>
      <w:r w:rsidRPr="003C7604">
        <w:rPr>
          <w:rFonts w:ascii="Times New Roman" w:eastAsia="Times New Roman" w:hAnsi="Times New Roman" w:cs="Times New Roman"/>
          <w:sz w:val="28"/>
          <w:szCs w:val="28"/>
        </w:rPr>
        <w:t xml:space="preserve">– 6 bộ dung cụ thí nghiệm theo 6 phương án SGK. </w:t>
      </w:r>
    </w:p>
    <w:p w14:paraId="5EDBD4FE" w14:textId="50CED025" w:rsidR="0048198C" w:rsidRPr="003C7604" w:rsidRDefault="003C7604" w:rsidP="003C7604">
      <w:pPr>
        <w:spacing w:after="0"/>
        <w:jc w:val="both"/>
        <w:rPr>
          <w:rFonts w:ascii="Times New Roman" w:eastAsia="Times New Roman" w:hAnsi="Times New Roman" w:cs="Times New Roman"/>
          <w:sz w:val="28"/>
          <w:szCs w:val="28"/>
        </w:rPr>
      </w:pPr>
      <w:r w:rsidRPr="003C7604">
        <w:rPr>
          <w:rFonts w:ascii="Times New Roman" w:eastAsia="Times New Roman" w:hAnsi="Times New Roman" w:cs="Times New Roman"/>
          <w:sz w:val="28"/>
          <w:szCs w:val="28"/>
        </w:rPr>
        <w:t>– Các phiếu học tập in trên giấy A4.</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46245D" w:rsidRPr="00B562FD" w14:paraId="15BAFB19" w14:textId="77777777" w:rsidTr="000E6D3D">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399AAF8A" w14:textId="66307C1C" w:rsidR="0046245D" w:rsidRDefault="0046245D"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56F1CFBA" w14:textId="1C867744" w:rsidR="0046245D" w:rsidRPr="0046245D" w:rsidRDefault="000E6D3D" w:rsidP="0046245D">
            <w:pPr>
              <w:tabs>
                <w:tab w:val="left" w:pos="426"/>
              </w:tabs>
              <w:spacing w:before="120" w:after="0" w:line="276" w:lineRule="auto"/>
              <w:ind w:right="243"/>
              <w:jc w:val="both"/>
              <w:rPr>
                <w:sz w:val="26"/>
                <w:szCs w:val="26"/>
                <w:lang w:val="en-US"/>
              </w:rPr>
            </w:pPr>
            <w:r>
              <w:rPr>
                <w:sz w:val="26"/>
                <w:szCs w:val="26"/>
                <w:lang w:val="en-US"/>
              </w:rPr>
              <w:t>Nhóm</w:t>
            </w:r>
            <w:r w:rsidR="0046245D" w:rsidRPr="0046245D">
              <w:rPr>
                <w:sz w:val="26"/>
                <w:szCs w:val="26"/>
              </w:rPr>
              <w:t>: .....................................................</w:t>
            </w:r>
            <w:r w:rsidR="007443FA">
              <w:rPr>
                <w:sz w:val="26"/>
                <w:szCs w:val="26"/>
                <w:lang w:val="en-US"/>
              </w:rPr>
              <w:t xml:space="preserve">         Tên các thành viên</w:t>
            </w:r>
            <w:r w:rsidR="0046245D" w:rsidRPr="0046245D">
              <w:rPr>
                <w:sz w:val="26"/>
                <w:szCs w:val="26"/>
              </w:rPr>
              <w:t xml:space="preserve">: </w:t>
            </w:r>
            <w:r w:rsidR="007443FA" w:rsidRPr="0046245D">
              <w:rPr>
                <w:sz w:val="26"/>
                <w:szCs w:val="26"/>
              </w:rPr>
              <w:t>..........................................</w:t>
            </w:r>
          </w:p>
        </w:tc>
      </w:tr>
      <w:tr w:rsidR="0046245D" w:rsidRPr="00B562FD" w14:paraId="281BB0CA" w14:textId="77777777" w:rsidTr="000E6D3D">
        <w:tc>
          <w:tcPr>
            <w:tcW w:w="10072" w:type="dxa"/>
            <w:tcBorders>
              <w:top w:val="nil"/>
              <w:left w:val="outset" w:sz="6" w:space="0" w:color="auto"/>
              <w:bottom w:val="outset" w:sz="6" w:space="0" w:color="auto"/>
              <w:right w:val="outset" w:sz="6" w:space="0" w:color="auto"/>
            </w:tcBorders>
          </w:tcPr>
          <w:p w14:paraId="0ACE560D" w14:textId="6D9A2C4A" w:rsidR="00191DEC" w:rsidRDefault="00191DEC" w:rsidP="00191DEC">
            <w:pPr>
              <w:spacing w:before="40" w:after="60" w:line="276" w:lineRule="auto"/>
              <w:ind w:left="428" w:right="710"/>
              <w:jc w:val="center"/>
              <w:rPr>
                <w:lang w:val="en-US"/>
              </w:rPr>
            </w:pPr>
          </w:p>
          <w:tbl>
            <w:tblPr>
              <w:tblStyle w:val="TableGrid"/>
              <w:tblW w:w="0" w:type="auto"/>
              <w:tblInd w:w="428" w:type="dxa"/>
              <w:tblLook w:val="04A0" w:firstRow="1" w:lastRow="0" w:firstColumn="1" w:lastColumn="0" w:noHBand="0" w:noVBand="1"/>
            </w:tblPr>
            <w:tblGrid>
              <w:gridCol w:w="4799"/>
              <w:gridCol w:w="4805"/>
            </w:tblGrid>
            <w:tr w:rsidR="007443FA" w:rsidRPr="007443FA" w14:paraId="14B45B2C" w14:textId="77777777" w:rsidTr="007443FA">
              <w:tc>
                <w:tcPr>
                  <w:tcW w:w="5016" w:type="dxa"/>
                </w:tcPr>
                <w:p w14:paraId="7E046B8E" w14:textId="5D7E91C8" w:rsidR="007443FA" w:rsidRPr="007443FA" w:rsidRDefault="007443FA" w:rsidP="00191DEC">
                  <w:pPr>
                    <w:spacing w:before="40" w:after="60" w:line="276" w:lineRule="auto"/>
                    <w:ind w:right="710"/>
                    <w:jc w:val="center"/>
                    <w:rPr>
                      <w:rFonts w:ascii="Times New Roman" w:hAnsi="Times New Roman" w:cs="Times New Roman"/>
                      <w:b/>
                      <w:bCs/>
                      <w:sz w:val="26"/>
                      <w:szCs w:val="26"/>
                      <w:lang w:val="en-US"/>
                    </w:rPr>
                  </w:pPr>
                  <w:r w:rsidRPr="007443FA">
                    <w:rPr>
                      <w:rFonts w:ascii="Times New Roman" w:hAnsi="Times New Roman" w:cs="Times New Roman"/>
                      <w:b/>
                      <w:bCs/>
                      <w:sz w:val="26"/>
                      <w:szCs w:val="26"/>
                      <w:lang w:val="en-US"/>
                    </w:rPr>
                    <w:t>Yêu cầu</w:t>
                  </w:r>
                </w:p>
              </w:tc>
              <w:tc>
                <w:tcPr>
                  <w:tcW w:w="5016" w:type="dxa"/>
                </w:tcPr>
                <w:p w14:paraId="0A9F19FB" w14:textId="034469CA" w:rsidR="007443FA" w:rsidRPr="007443FA" w:rsidRDefault="007443FA" w:rsidP="00191DEC">
                  <w:pPr>
                    <w:spacing w:before="40" w:after="60" w:line="276" w:lineRule="auto"/>
                    <w:ind w:right="710"/>
                    <w:jc w:val="center"/>
                    <w:rPr>
                      <w:rFonts w:ascii="Times New Roman" w:hAnsi="Times New Roman" w:cs="Times New Roman"/>
                      <w:b/>
                      <w:bCs/>
                      <w:sz w:val="26"/>
                      <w:szCs w:val="26"/>
                      <w:lang w:val="en-US"/>
                    </w:rPr>
                  </w:pPr>
                  <w:r w:rsidRPr="007443FA">
                    <w:rPr>
                      <w:rFonts w:ascii="Times New Roman" w:hAnsi="Times New Roman" w:cs="Times New Roman"/>
                      <w:b/>
                      <w:bCs/>
                      <w:sz w:val="26"/>
                      <w:szCs w:val="26"/>
                    </w:rPr>
                    <w:t>Nội dung trả lời/hình vẽ minh hoạ</w:t>
                  </w:r>
                </w:p>
              </w:tc>
            </w:tr>
            <w:tr w:rsidR="007443FA" w:rsidRPr="007443FA" w14:paraId="15AE6384" w14:textId="77777777" w:rsidTr="007443FA">
              <w:tc>
                <w:tcPr>
                  <w:tcW w:w="5016" w:type="dxa"/>
                </w:tcPr>
                <w:p w14:paraId="661A682C" w14:textId="473C28E5" w:rsidR="007443FA" w:rsidRPr="007443FA" w:rsidRDefault="007443FA" w:rsidP="007443FA">
                  <w:pPr>
                    <w:spacing w:before="40" w:after="60" w:line="276" w:lineRule="auto"/>
                    <w:ind w:right="710"/>
                    <w:rPr>
                      <w:rFonts w:ascii="Times New Roman" w:hAnsi="Times New Roman" w:cs="Times New Roman"/>
                      <w:sz w:val="26"/>
                      <w:szCs w:val="26"/>
                      <w:lang w:val="en-US"/>
                    </w:rPr>
                  </w:pPr>
                  <w:r w:rsidRPr="007443FA">
                    <w:rPr>
                      <w:rFonts w:ascii="Times New Roman" w:hAnsi="Times New Roman" w:cs="Times New Roman"/>
                      <w:b/>
                      <w:bCs/>
                      <w:sz w:val="26"/>
                      <w:szCs w:val="26"/>
                    </w:rPr>
                    <w:t>Câu 1:</w:t>
                  </w:r>
                  <w:r w:rsidRPr="007443FA">
                    <w:rPr>
                      <w:rFonts w:ascii="Times New Roman" w:hAnsi="Times New Roman" w:cs="Times New Roman"/>
                      <w:sz w:val="26"/>
                      <w:szCs w:val="26"/>
                    </w:rPr>
                    <w:t xml:space="preserve"> (mục 1 SGK trang 56) Khi đưa hai cực cùng tên hay khác tên của một nam châm thẳng và kim nam châm lại gần nhau (Hình 14.1 SGK) thì chúng đẩy nhau hay hút nhau?</w:t>
                  </w:r>
                </w:p>
              </w:tc>
              <w:tc>
                <w:tcPr>
                  <w:tcW w:w="5016" w:type="dxa"/>
                </w:tcPr>
                <w:p w14:paraId="1E1B3AE0" w14:textId="77777777" w:rsidR="007443FA" w:rsidRPr="007443FA" w:rsidRDefault="007443FA" w:rsidP="00191DEC">
                  <w:pPr>
                    <w:spacing w:before="40" w:after="60" w:line="276" w:lineRule="auto"/>
                    <w:ind w:right="710"/>
                    <w:jc w:val="center"/>
                    <w:rPr>
                      <w:rFonts w:ascii="Times New Roman" w:hAnsi="Times New Roman" w:cs="Times New Roman"/>
                      <w:sz w:val="26"/>
                      <w:szCs w:val="26"/>
                      <w:lang w:val="en-US"/>
                    </w:rPr>
                  </w:pPr>
                </w:p>
              </w:tc>
            </w:tr>
            <w:tr w:rsidR="007443FA" w:rsidRPr="007443FA" w14:paraId="717E301F" w14:textId="77777777" w:rsidTr="007443FA">
              <w:tc>
                <w:tcPr>
                  <w:tcW w:w="5016" w:type="dxa"/>
                </w:tcPr>
                <w:p w14:paraId="5E2C8502" w14:textId="7F57E074" w:rsidR="007443FA" w:rsidRPr="007443FA" w:rsidRDefault="007443FA" w:rsidP="007443FA">
                  <w:pPr>
                    <w:spacing w:before="40" w:after="60" w:line="276" w:lineRule="auto"/>
                    <w:ind w:right="710"/>
                    <w:rPr>
                      <w:rFonts w:ascii="Times New Roman" w:hAnsi="Times New Roman" w:cs="Times New Roman"/>
                      <w:sz w:val="26"/>
                      <w:szCs w:val="26"/>
                      <w:lang w:val="en-US"/>
                    </w:rPr>
                  </w:pPr>
                  <w:r w:rsidRPr="007443FA">
                    <w:rPr>
                      <w:rFonts w:ascii="Times New Roman" w:hAnsi="Times New Roman" w:cs="Times New Roman"/>
                      <w:b/>
                      <w:bCs/>
                      <w:sz w:val="26"/>
                      <w:szCs w:val="26"/>
                    </w:rPr>
                    <w:t>Câu 2.1:</w:t>
                  </w:r>
                  <w:r w:rsidRPr="007443FA">
                    <w:rPr>
                      <w:rFonts w:ascii="Times New Roman" w:hAnsi="Times New Roman" w:cs="Times New Roman"/>
                      <w:sz w:val="26"/>
                      <w:szCs w:val="26"/>
                    </w:rPr>
                    <w:t xml:space="preserve"> Dự đoán điều xảy ra nếu đổi chiều dòng điện chạy qua dây dẫn trong thí nghiệm Hình 14.2 (vẽ hình minh hoạ).</w:t>
                  </w:r>
                </w:p>
              </w:tc>
              <w:tc>
                <w:tcPr>
                  <w:tcW w:w="5016" w:type="dxa"/>
                </w:tcPr>
                <w:p w14:paraId="6CF7978F" w14:textId="77777777" w:rsidR="007443FA" w:rsidRPr="007443FA" w:rsidRDefault="007443FA" w:rsidP="00191DEC">
                  <w:pPr>
                    <w:spacing w:before="40" w:after="60" w:line="276" w:lineRule="auto"/>
                    <w:ind w:right="710"/>
                    <w:jc w:val="center"/>
                    <w:rPr>
                      <w:rFonts w:ascii="Times New Roman" w:hAnsi="Times New Roman" w:cs="Times New Roman"/>
                      <w:sz w:val="26"/>
                      <w:szCs w:val="26"/>
                      <w:lang w:val="en-US"/>
                    </w:rPr>
                  </w:pPr>
                </w:p>
              </w:tc>
            </w:tr>
            <w:tr w:rsidR="007443FA" w:rsidRPr="007443FA" w14:paraId="76A8C765" w14:textId="77777777" w:rsidTr="007443FA">
              <w:tc>
                <w:tcPr>
                  <w:tcW w:w="5016" w:type="dxa"/>
                </w:tcPr>
                <w:p w14:paraId="11091A1D" w14:textId="30F8B360" w:rsidR="007443FA" w:rsidRPr="007443FA" w:rsidRDefault="007443FA" w:rsidP="007443FA">
                  <w:pPr>
                    <w:spacing w:before="40" w:after="60" w:line="276" w:lineRule="auto"/>
                    <w:ind w:right="710"/>
                    <w:rPr>
                      <w:rFonts w:ascii="Times New Roman" w:hAnsi="Times New Roman" w:cs="Times New Roman"/>
                      <w:sz w:val="26"/>
                      <w:szCs w:val="26"/>
                      <w:lang w:val="en-US"/>
                    </w:rPr>
                  </w:pPr>
                  <w:r w:rsidRPr="007443FA">
                    <w:rPr>
                      <w:rFonts w:ascii="Times New Roman" w:hAnsi="Times New Roman" w:cs="Times New Roman"/>
                      <w:b/>
                      <w:bCs/>
                      <w:sz w:val="26"/>
                      <w:szCs w:val="26"/>
                    </w:rPr>
                    <w:t>Câu 2.2:</w:t>
                  </w:r>
                  <w:r w:rsidRPr="007443FA">
                    <w:rPr>
                      <w:rFonts w:ascii="Times New Roman" w:hAnsi="Times New Roman" w:cs="Times New Roman"/>
                      <w:sz w:val="26"/>
                      <w:szCs w:val="26"/>
                    </w:rPr>
                    <w:t xml:space="preserve"> Kim nam châm có tác dụng lực lên dòng điện?</w:t>
                  </w:r>
                </w:p>
              </w:tc>
              <w:tc>
                <w:tcPr>
                  <w:tcW w:w="5016" w:type="dxa"/>
                </w:tcPr>
                <w:p w14:paraId="253B7FF6" w14:textId="77777777" w:rsidR="007443FA" w:rsidRPr="007443FA" w:rsidRDefault="007443FA" w:rsidP="00191DEC">
                  <w:pPr>
                    <w:spacing w:before="40" w:after="60" w:line="276" w:lineRule="auto"/>
                    <w:ind w:right="710"/>
                    <w:jc w:val="center"/>
                    <w:rPr>
                      <w:rFonts w:ascii="Times New Roman" w:hAnsi="Times New Roman" w:cs="Times New Roman"/>
                      <w:sz w:val="26"/>
                      <w:szCs w:val="26"/>
                      <w:lang w:val="en-US"/>
                    </w:rPr>
                  </w:pPr>
                </w:p>
              </w:tc>
            </w:tr>
            <w:tr w:rsidR="007443FA" w:rsidRPr="007443FA" w14:paraId="2BD2239D" w14:textId="77777777" w:rsidTr="007443FA">
              <w:tc>
                <w:tcPr>
                  <w:tcW w:w="5016" w:type="dxa"/>
                </w:tcPr>
                <w:p w14:paraId="43F67563" w14:textId="6E01C6E0" w:rsidR="007443FA" w:rsidRPr="007443FA" w:rsidRDefault="007443FA" w:rsidP="007443FA">
                  <w:pPr>
                    <w:spacing w:before="40" w:after="60" w:line="276" w:lineRule="auto"/>
                    <w:ind w:right="710"/>
                    <w:rPr>
                      <w:rFonts w:ascii="Times New Roman" w:hAnsi="Times New Roman" w:cs="Times New Roman"/>
                      <w:sz w:val="26"/>
                      <w:szCs w:val="26"/>
                      <w:lang w:val="en-US"/>
                    </w:rPr>
                  </w:pPr>
                  <w:r w:rsidRPr="007443FA">
                    <w:rPr>
                      <w:rFonts w:ascii="Times New Roman" w:hAnsi="Times New Roman" w:cs="Times New Roman"/>
                      <w:b/>
                      <w:bCs/>
                      <w:sz w:val="26"/>
                      <w:szCs w:val="26"/>
                    </w:rPr>
                    <w:lastRenderedPageBreak/>
                    <w:t>Câu 3:</w:t>
                  </w:r>
                  <w:r w:rsidRPr="007443FA">
                    <w:rPr>
                      <w:rFonts w:ascii="Times New Roman" w:hAnsi="Times New Roman" w:cs="Times New Roman"/>
                      <w:sz w:val="26"/>
                      <w:szCs w:val="26"/>
                    </w:rPr>
                    <w:t xml:space="preserve"> Dự đoán hiện tượng nếu dòng điện trong thí nghiệm Hình 14.3 cùng chiều (vẽ hình minh hoạ).</w:t>
                  </w:r>
                </w:p>
              </w:tc>
              <w:tc>
                <w:tcPr>
                  <w:tcW w:w="5016" w:type="dxa"/>
                </w:tcPr>
                <w:p w14:paraId="61022F01" w14:textId="77777777" w:rsidR="007443FA" w:rsidRPr="007443FA" w:rsidRDefault="007443FA" w:rsidP="00191DEC">
                  <w:pPr>
                    <w:spacing w:before="40" w:after="60" w:line="276" w:lineRule="auto"/>
                    <w:ind w:right="710"/>
                    <w:jc w:val="center"/>
                    <w:rPr>
                      <w:rFonts w:ascii="Times New Roman" w:hAnsi="Times New Roman" w:cs="Times New Roman"/>
                      <w:sz w:val="26"/>
                      <w:szCs w:val="26"/>
                      <w:lang w:val="en-US"/>
                    </w:rPr>
                  </w:pPr>
                </w:p>
              </w:tc>
            </w:tr>
          </w:tbl>
          <w:p w14:paraId="54498028" w14:textId="77777777" w:rsidR="007443FA" w:rsidRPr="00191DEC" w:rsidRDefault="007443FA" w:rsidP="00191DEC">
            <w:pPr>
              <w:spacing w:before="40" w:after="60" w:line="276" w:lineRule="auto"/>
              <w:ind w:left="428" w:right="710"/>
              <w:jc w:val="center"/>
              <w:rPr>
                <w:lang w:val="en-US"/>
              </w:rPr>
            </w:pPr>
          </w:p>
          <w:p w14:paraId="539C23F1" w14:textId="2520F4EE" w:rsidR="00191DEC" w:rsidRPr="00191DEC" w:rsidRDefault="00191DEC" w:rsidP="00191DEC">
            <w:pPr>
              <w:spacing w:before="40" w:after="60" w:line="276" w:lineRule="auto"/>
              <w:ind w:left="428" w:right="710"/>
              <w:rPr>
                <w:sz w:val="28"/>
                <w:szCs w:val="28"/>
                <w:lang w:val="en-US"/>
              </w:rPr>
            </w:pPr>
          </w:p>
        </w:tc>
      </w:tr>
    </w:tbl>
    <w:p w14:paraId="79A7814B" w14:textId="77777777" w:rsidR="00FA7349" w:rsidRPr="005A108B" w:rsidRDefault="00FA7349" w:rsidP="00173B14">
      <w:pPr>
        <w:spacing w:before="40" w:after="60" w:line="276" w:lineRule="auto"/>
        <w:jc w:val="both"/>
        <w:rPr>
          <w:rFonts w:ascii="Times New Roman" w:hAnsi="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C106EA" w:rsidRPr="00B562FD" w14:paraId="600E24C3" w14:textId="77777777" w:rsidTr="005A108B">
        <w:tc>
          <w:tcPr>
            <w:tcW w:w="10240"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22837426" w14:textId="5D8ECD8B" w:rsidR="00C106EA" w:rsidRDefault="00C106EA"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2 </w:t>
            </w:r>
          </w:p>
          <w:p w14:paraId="280B998B" w14:textId="6B7CE0B1" w:rsidR="00C106EA" w:rsidRPr="0046245D" w:rsidRDefault="005A108B" w:rsidP="00211C2A">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C106EA" w:rsidRPr="00B562FD" w14:paraId="54531DA7" w14:textId="77777777" w:rsidTr="005A108B">
        <w:tc>
          <w:tcPr>
            <w:tcW w:w="10240" w:type="dxa"/>
            <w:tcBorders>
              <w:top w:val="nil"/>
              <w:left w:val="outset" w:sz="6" w:space="0" w:color="auto"/>
              <w:bottom w:val="outset" w:sz="6" w:space="0" w:color="auto"/>
              <w:right w:val="outset" w:sz="6" w:space="0" w:color="auto"/>
            </w:tcBorders>
          </w:tcPr>
          <w:p w14:paraId="0DA72C38" w14:textId="77777777" w:rsidR="00C106EA" w:rsidRPr="005A108B" w:rsidRDefault="00C106EA" w:rsidP="00211C2A">
            <w:pPr>
              <w:tabs>
                <w:tab w:val="left" w:pos="283"/>
                <w:tab w:val="left" w:pos="426"/>
                <w:tab w:val="left" w:pos="2835"/>
                <w:tab w:val="left" w:pos="5386"/>
                <w:tab w:val="left" w:pos="7937"/>
              </w:tabs>
              <w:spacing w:after="0" w:line="276" w:lineRule="auto"/>
              <w:jc w:val="both"/>
              <w:rPr>
                <w:b/>
                <w:color w:val="0000FF"/>
                <w:sz w:val="26"/>
                <w:szCs w:val="26"/>
                <w:lang w:val="nl-NL"/>
              </w:rPr>
            </w:pPr>
          </w:p>
          <w:tbl>
            <w:tblPr>
              <w:tblStyle w:val="TableGrid"/>
              <w:tblW w:w="0" w:type="auto"/>
              <w:tblLook w:val="04A0" w:firstRow="1" w:lastRow="0" w:firstColumn="1" w:lastColumn="0" w:noHBand="0" w:noVBand="1"/>
            </w:tblPr>
            <w:tblGrid>
              <w:gridCol w:w="5100"/>
              <w:gridCol w:w="5100"/>
            </w:tblGrid>
            <w:tr w:rsidR="005A108B" w:rsidRPr="005A108B" w14:paraId="45FCB60E" w14:textId="77777777" w:rsidTr="005A108B">
              <w:tc>
                <w:tcPr>
                  <w:tcW w:w="5100" w:type="dxa"/>
                </w:tcPr>
                <w:p w14:paraId="76BB9DF7" w14:textId="68AB7437" w:rsidR="005A108B" w:rsidRPr="005A108B" w:rsidRDefault="005A108B" w:rsidP="005A108B">
                  <w:pPr>
                    <w:tabs>
                      <w:tab w:val="left" w:pos="283"/>
                      <w:tab w:val="left" w:pos="426"/>
                      <w:tab w:val="left" w:pos="2835"/>
                      <w:tab w:val="left" w:pos="5386"/>
                      <w:tab w:val="left" w:pos="7937"/>
                    </w:tabs>
                    <w:spacing w:after="0" w:line="276" w:lineRule="auto"/>
                    <w:jc w:val="center"/>
                    <w:rPr>
                      <w:rFonts w:ascii="Times New Roman" w:hAnsi="Times New Roman" w:cs="Times New Roman"/>
                      <w:b/>
                      <w:sz w:val="26"/>
                      <w:szCs w:val="26"/>
                      <w:lang w:val="nl-NL"/>
                    </w:rPr>
                  </w:pPr>
                  <w:r w:rsidRPr="005A108B">
                    <w:rPr>
                      <w:rFonts w:ascii="Times New Roman" w:hAnsi="Times New Roman" w:cs="Times New Roman"/>
                      <w:b/>
                      <w:sz w:val="26"/>
                      <w:szCs w:val="26"/>
                      <w:lang w:val="nl-NL"/>
                    </w:rPr>
                    <w:t>Yêu cầu</w:t>
                  </w:r>
                </w:p>
              </w:tc>
              <w:tc>
                <w:tcPr>
                  <w:tcW w:w="5100" w:type="dxa"/>
                </w:tcPr>
                <w:p w14:paraId="16A7FF60" w14:textId="56AAD3C7" w:rsidR="005A108B" w:rsidRPr="005A108B" w:rsidRDefault="005A108B" w:rsidP="005A108B">
                  <w:pPr>
                    <w:tabs>
                      <w:tab w:val="left" w:pos="283"/>
                      <w:tab w:val="left" w:pos="426"/>
                      <w:tab w:val="left" w:pos="2835"/>
                      <w:tab w:val="left" w:pos="5386"/>
                      <w:tab w:val="left" w:pos="7937"/>
                    </w:tabs>
                    <w:spacing w:after="0" w:line="276" w:lineRule="auto"/>
                    <w:jc w:val="center"/>
                    <w:rPr>
                      <w:rFonts w:ascii="Times New Roman" w:hAnsi="Times New Roman" w:cs="Times New Roman"/>
                      <w:b/>
                      <w:sz w:val="26"/>
                      <w:szCs w:val="26"/>
                      <w:lang w:val="nl-NL"/>
                    </w:rPr>
                  </w:pPr>
                  <w:r w:rsidRPr="005A108B">
                    <w:rPr>
                      <w:rFonts w:ascii="Times New Roman" w:hAnsi="Times New Roman" w:cs="Times New Roman"/>
                      <w:b/>
                      <w:sz w:val="26"/>
                      <w:szCs w:val="26"/>
                    </w:rPr>
                    <w:t>Nội dung trả lời/hình vẽ minh hoạ</w:t>
                  </w:r>
                </w:p>
              </w:tc>
            </w:tr>
            <w:tr w:rsidR="005A108B" w:rsidRPr="005A108B" w14:paraId="10FB6170" w14:textId="77777777" w:rsidTr="005A108B">
              <w:tc>
                <w:tcPr>
                  <w:tcW w:w="5100" w:type="dxa"/>
                </w:tcPr>
                <w:p w14:paraId="0AE10910" w14:textId="7D3E80FB" w:rsidR="005A108B" w:rsidRPr="005A108B" w:rsidRDefault="005A108B" w:rsidP="005A108B">
                  <w:pPr>
                    <w:tabs>
                      <w:tab w:val="left" w:pos="283"/>
                      <w:tab w:val="left" w:pos="426"/>
                      <w:tab w:val="left" w:pos="2835"/>
                      <w:tab w:val="left" w:pos="5386"/>
                      <w:tab w:val="left" w:pos="7937"/>
                    </w:tabs>
                    <w:spacing w:after="0" w:line="276" w:lineRule="auto"/>
                    <w:rPr>
                      <w:rFonts w:ascii="Times New Roman" w:hAnsi="Times New Roman" w:cs="Times New Roman"/>
                      <w:b/>
                      <w:sz w:val="26"/>
                      <w:szCs w:val="26"/>
                      <w:lang w:val="nl-NL"/>
                    </w:rPr>
                  </w:pPr>
                  <w:r w:rsidRPr="005A108B">
                    <w:rPr>
                      <w:rFonts w:ascii="Times New Roman" w:hAnsi="Times New Roman" w:cs="Times New Roman"/>
                      <w:sz w:val="26"/>
                      <w:szCs w:val="26"/>
                    </w:rPr>
                    <w:t>1. Nêu khái niệm từ trường</w:t>
                  </w:r>
                </w:p>
              </w:tc>
              <w:tc>
                <w:tcPr>
                  <w:tcW w:w="5100" w:type="dxa"/>
                </w:tcPr>
                <w:p w14:paraId="76255359" w14:textId="77777777" w:rsidR="005A108B" w:rsidRPr="005A108B" w:rsidRDefault="005A108B" w:rsidP="005A108B">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5A108B" w:rsidRPr="005A108B" w14:paraId="344B3B3D" w14:textId="77777777" w:rsidTr="005A108B">
              <w:tc>
                <w:tcPr>
                  <w:tcW w:w="5100" w:type="dxa"/>
                </w:tcPr>
                <w:p w14:paraId="16D5D2F1" w14:textId="4C25DA0F" w:rsidR="005A108B" w:rsidRPr="005A108B" w:rsidRDefault="005A108B" w:rsidP="005A108B">
                  <w:pPr>
                    <w:tabs>
                      <w:tab w:val="left" w:pos="283"/>
                      <w:tab w:val="left" w:pos="426"/>
                      <w:tab w:val="left" w:pos="2835"/>
                      <w:tab w:val="left" w:pos="5386"/>
                      <w:tab w:val="left" w:pos="7937"/>
                    </w:tabs>
                    <w:spacing w:after="0" w:line="276" w:lineRule="auto"/>
                    <w:rPr>
                      <w:rFonts w:ascii="Times New Roman" w:hAnsi="Times New Roman" w:cs="Times New Roman"/>
                      <w:b/>
                      <w:sz w:val="26"/>
                      <w:szCs w:val="26"/>
                      <w:lang w:val="nl-NL"/>
                    </w:rPr>
                  </w:pPr>
                  <w:r w:rsidRPr="005A108B">
                    <w:rPr>
                      <w:rFonts w:ascii="Times New Roman" w:hAnsi="Times New Roman" w:cs="Times New Roman"/>
                      <w:sz w:val="26"/>
                      <w:szCs w:val="26"/>
                    </w:rPr>
                    <w:t>Đ</w:t>
                  </w:r>
                  <w:r w:rsidRPr="005A108B">
                    <w:rPr>
                      <w:rFonts w:ascii="Times New Roman" w:hAnsi="Times New Roman" w:cs="Times New Roman"/>
                      <w:sz w:val="26"/>
                      <w:szCs w:val="26"/>
                    </w:rPr>
                    <w:t>ề xuất phương án thí nghiệm khảo sát phương, chiều của lực từ do nam châm tác dụng lên dòng điện (vẽ hình minh hoạ).</w:t>
                  </w:r>
                </w:p>
              </w:tc>
              <w:tc>
                <w:tcPr>
                  <w:tcW w:w="5100" w:type="dxa"/>
                </w:tcPr>
                <w:p w14:paraId="240A2572" w14:textId="77777777" w:rsidR="005A108B" w:rsidRPr="005A108B" w:rsidRDefault="005A108B" w:rsidP="005A108B">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5A108B" w:rsidRPr="005A108B" w14:paraId="432920B4" w14:textId="77777777" w:rsidTr="005A108B">
              <w:tc>
                <w:tcPr>
                  <w:tcW w:w="5100" w:type="dxa"/>
                </w:tcPr>
                <w:p w14:paraId="452C6F2C" w14:textId="3C5DADB8" w:rsidR="005A108B" w:rsidRPr="005A108B" w:rsidRDefault="005A108B" w:rsidP="005A108B">
                  <w:pPr>
                    <w:tabs>
                      <w:tab w:val="left" w:pos="283"/>
                      <w:tab w:val="left" w:pos="426"/>
                      <w:tab w:val="left" w:pos="2835"/>
                      <w:tab w:val="left" w:pos="5386"/>
                      <w:tab w:val="left" w:pos="7937"/>
                    </w:tabs>
                    <w:spacing w:after="0" w:line="276" w:lineRule="auto"/>
                    <w:rPr>
                      <w:rFonts w:ascii="Times New Roman" w:hAnsi="Times New Roman" w:cs="Times New Roman"/>
                      <w:b/>
                      <w:sz w:val="26"/>
                      <w:szCs w:val="26"/>
                      <w:lang w:val="nl-NL"/>
                    </w:rPr>
                  </w:pPr>
                  <w:r w:rsidRPr="005A108B">
                    <w:rPr>
                      <w:rFonts w:ascii="Times New Roman" w:hAnsi="Times New Roman" w:cs="Times New Roman"/>
                      <w:sz w:val="26"/>
                      <w:szCs w:val="26"/>
                    </w:rPr>
                    <w:t>2. Tính chất cơ bản của từ trường là gì?</w:t>
                  </w:r>
                </w:p>
              </w:tc>
              <w:tc>
                <w:tcPr>
                  <w:tcW w:w="5100" w:type="dxa"/>
                </w:tcPr>
                <w:p w14:paraId="54B1C6EC" w14:textId="77777777" w:rsidR="005A108B" w:rsidRPr="005A108B" w:rsidRDefault="005A108B" w:rsidP="005A108B">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5A108B" w:rsidRPr="005A108B" w14:paraId="511E724A" w14:textId="77777777" w:rsidTr="005A108B">
              <w:tc>
                <w:tcPr>
                  <w:tcW w:w="5100" w:type="dxa"/>
                </w:tcPr>
                <w:p w14:paraId="1BD8727C" w14:textId="66E568FE" w:rsidR="005A108B" w:rsidRPr="005A108B" w:rsidRDefault="005A108B" w:rsidP="005A108B">
                  <w:pPr>
                    <w:tabs>
                      <w:tab w:val="left" w:pos="283"/>
                      <w:tab w:val="left" w:pos="426"/>
                      <w:tab w:val="left" w:pos="2835"/>
                      <w:tab w:val="left" w:pos="5386"/>
                      <w:tab w:val="left" w:pos="7937"/>
                    </w:tabs>
                    <w:spacing w:after="0" w:line="276" w:lineRule="auto"/>
                    <w:rPr>
                      <w:rFonts w:ascii="Times New Roman" w:hAnsi="Times New Roman" w:cs="Times New Roman"/>
                      <w:b/>
                      <w:sz w:val="26"/>
                      <w:szCs w:val="26"/>
                      <w:lang w:val="nl-NL"/>
                    </w:rPr>
                  </w:pPr>
                  <w:r w:rsidRPr="005A108B">
                    <w:rPr>
                      <w:rFonts w:ascii="Times New Roman" w:hAnsi="Times New Roman" w:cs="Times New Roman"/>
                      <w:sz w:val="26"/>
                      <w:szCs w:val="26"/>
                    </w:rPr>
                    <w:t>3. Cảm ứng từ Cách xác định phương, chiều của cảm ứng từ?</w:t>
                  </w:r>
                </w:p>
              </w:tc>
              <w:tc>
                <w:tcPr>
                  <w:tcW w:w="5100" w:type="dxa"/>
                </w:tcPr>
                <w:p w14:paraId="59ACB166" w14:textId="77777777" w:rsidR="005A108B" w:rsidRPr="005A108B" w:rsidRDefault="005A108B" w:rsidP="005A108B">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5A108B" w:rsidRPr="005A108B" w14:paraId="12795990" w14:textId="77777777" w:rsidTr="005A108B">
              <w:tc>
                <w:tcPr>
                  <w:tcW w:w="5100" w:type="dxa"/>
                </w:tcPr>
                <w:p w14:paraId="181371BA" w14:textId="34793123" w:rsidR="005A108B" w:rsidRPr="005A108B" w:rsidRDefault="005A108B" w:rsidP="005A108B">
                  <w:pPr>
                    <w:tabs>
                      <w:tab w:val="left" w:pos="283"/>
                      <w:tab w:val="left" w:pos="426"/>
                      <w:tab w:val="left" w:pos="2835"/>
                      <w:tab w:val="left" w:pos="5386"/>
                      <w:tab w:val="left" w:pos="7937"/>
                    </w:tabs>
                    <w:spacing w:after="0" w:line="276" w:lineRule="auto"/>
                    <w:rPr>
                      <w:rFonts w:ascii="Times New Roman" w:hAnsi="Times New Roman" w:cs="Times New Roman"/>
                      <w:bCs/>
                      <w:sz w:val="26"/>
                      <w:szCs w:val="26"/>
                      <w:lang w:val="nl-NL"/>
                    </w:rPr>
                  </w:pPr>
                  <w:r w:rsidRPr="005A108B">
                    <w:rPr>
                      <w:rFonts w:ascii="Times New Roman" w:hAnsi="Times New Roman" w:cs="Times New Roman"/>
                      <w:bCs/>
                      <w:sz w:val="26"/>
                      <w:szCs w:val="26"/>
                      <w:lang w:val="nl-NL"/>
                    </w:rPr>
                    <w:t>Từ trường đều</w:t>
                  </w:r>
                </w:p>
              </w:tc>
              <w:tc>
                <w:tcPr>
                  <w:tcW w:w="5100" w:type="dxa"/>
                </w:tcPr>
                <w:p w14:paraId="3CFEB52D" w14:textId="77777777" w:rsidR="005A108B" w:rsidRPr="005A108B" w:rsidRDefault="005A108B" w:rsidP="005A108B">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bl>
          <w:p w14:paraId="771DFBD5" w14:textId="77777777" w:rsidR="005A108B" w:rsidRPr="00B562FD" w:rsidRDefault="005A108B" w:rsidP="005A108B">
            <w:pPr>
              <w:tabs>
                <w:tab w:val="left" w:pos="283"/>
                <w:tab w:val="left" w:pos="426"/>
                <w:tab w:val="left" w:pos="2835"/>
                <w:tab w:val="left" w:pos="5386"/>
                <w:tab w:val="left" w:pos="7937"/>
              </w:tabs>
              <w:spacing w:after="0" w:line="276" w:lineRule="auto"/>
              <w:jc w:val="center"/>
              <w:rPr>
                <w:b/>
                <w:color w:val="0000FF"/>
                <w:sz w:val="26"/>
                <w:szCs w:val="26"/>
                <w:lang w:val="nl-NL"/>
              </w:rPr>
            </w:pPr>
          </w:p>
        </w:tc>
      </w:tr>
    </w:tbl>
    <w:p w14:paraId="2D5AB97B" w14:textId="77777777" w:rsidR="00C106EA" w:rsidRDefault="00C106EA" w:rsidP="0046245D">
      <w:pPr>
        <w:pStyle w:val="BodyText"/>
        <w:spacing w:before="98"/>
        <w:rPr>
          <w:rFonts w:ascii="Times New Roman" w:hAnsi="Times New Roman" w:cs="Times New Roman"/>
          <w:color w:val="231F20"/>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6C4185" w:rsidRPr="00B562FD" w14:paraId="7061BB9F" w14:textId="77777777" w:rsidTr="006C4185">
        <w:tc>
          <w:tcPr>
            <w:tcW w:w="10240" w:type="dxa"/>
            <w:tcBorders>
              <w:top w:val="outset" w:sz="6" w:space="0" w:color="auto"/>
              <w:left w:val="outset" w:sz="6" w:space="0" w:color="auto"/>
              <w:bottom w:val="outset" w:sz="6" w:space="0" w:color="auto"/>
              <w:right w:val="outset" w:sz="6" w:space="0" w:color="auto"/>
            </w:tcBorders>
            <w:shd w:val="clear" w:color="auto" w:fill="B2A1C7" w:themeFill="accent4" w:themeFillTint="99"/>
          </w:tcPr>
          <w:p w14:paraId="6B562BE4" w14:textId="701150E4" w:rsidR="006C4185" w:rsidRDefault="006C4185" w:rsidP="00287113">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w:t>
            </w:r>
            <w:r>
              <w:rPr>
                <w:rFonts w:eastAsia="Calibri"/>
                <w:b/>
                <w:sz w:val="26"/>
                <w:szCs w:val="26"/>
                <w:lang w:val="en-US"/>
              </w:rPr>
              <w:t>3</w:t>
            </w:r>
          </w:p>
          <w:p w14:paraId="48C0B7AF" w14:textId="77777777" w:rsidR="006C4185" w:rsidRDefault="006C4185" w:rsidP="00287113">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p w14:paraId="63DEAB62" w14:textId="2BE38499" w:rsidR="006C4185" w:rsidRPr="006C4185" w:rsidRDefault="006C4185" w:rsidP="00287113">
            <w:pPr>
              <w:tabs>
                <w:tab w:val="left" w:pos="426"/>
              </w:tabs>
              <w:spacing w:before="120" w:after="0" w:line="276" w:lineRule="auto"/>
              <w:ind w:right="243"/>
              <w:jc w:val="both"/>
              <w:rPr>
                <w:sz w:val="26"/>
                <w:szCs w:val="26"/>
                <w:lang w:val="en-US"/>
              </w:rPr>
            </w:pPr>
            <w:r>
              <w:rPr>
                <w:sz w:val="26"/>
                <w:szCs w:val="26"/>
              </w:rPr>
              <w:t>G</w:t>
            </w:r>
            <w:r>
              <w:rPr>
                <w:sz w:val="26"/>
                <w:szCs w:val="26"/>
                <w:lang w:val="en-US"/>
              </w:rPr>
              <w:t>óc học tập số</w:t>
            </w:r>
            <w:r w:rsidRPr="0046245D">
              <w:rPr>
                <w:sz w:val="26"/>
                <w:szCs w:val="26"/>
              </w:rPr>
              <w:t>: .......................................</w:t>
            </w:r>
            <w:r>
              <w:rPr>
                <w:sz w:val="26"/>
                <w:szCs w:val="26"/>
                <w:lang w:val="en-US"/>
              </w:rPr>
              <w:t xml:space="preserve">        </w:t>
            </w:r>
            <w:r w:rsidR="00642D5F">
              <w:rPr>
                <w:sz w:val="26"/>
                <w:szCs w:val="26"/>
                <w:lang w:val="en-US"/>
              </w:rPr>
              <w:t xml:space="preserve"> </w:t>
            </w:r>
            <w:r>
              <w:rPr>
                <w:sz w:val="26"/>
                <w:szCs w:val="26"/>
                <w:lang w:val="en-US"/>
              </w:rPr>
              <w:t xml:space="preserve">Tên </w:t>
            </w:r>
            <w:r>
              <w:rPr>
                <w:sz w:val="26"/>
                <w:szCs w:val="26"/>
                <w:lang w:val="en-US"/>
              </w:rPr>
              <w:t>thí nghiệm</w:t>
            </w:r>
            <w:r w:rsidRPr="0046245D">
              <w:rPr>
                <w:sz w:val="26"/>
                <w:szCs w:val="26"/>
              </w:rPr>
              <w:t>: ........................................</w:t>
            </w:r>
            <w:r w:rsidR="00642D5F" w:rsidRPr="0046245D">
              <w:rPr>
                <w:sz w:val="26"/>
                <w:szCs w:val="26"/>
              </w:rPr>
              <w:t>.........</w:t>
            </w:r>
          </w:p>
        </w:tc>
      </w:tr>
      <w:tr w:rsidR="006C4185" w:rsidRPr="00B562FD" w14:paraId="1DE6417D" w14:textId="77777777" w:rsidTr="00287113">
        <w:tc>
          <w:tcPr>
            <w:tcW w:w="10240" w:type="dxa"/>
            <w:tcBorders>
              <w:top w:val="nil"/>
              <w:left w:val="outset" w:sz="6" w:space="0" w:color="auto"/>
              <w:bottom w:val="outset" w:sz="6" w:space="0" w:color="auto"/>
              <w:right w:val="outset" w:sz="6" w:space="0" w:color="auto"/>
            </w:tcBorders>
          </w:tcPr>
          <w:p w14:paraId="7067A79D" w14:textId="77777777" w:rsidR="006C4185" w:rsidRPr="005A108B" w:rsidRDefault="006C4185" w:rsidP="00287113">
            <w:pPr>
              <w:tabs>
                <w:tab w:val="left" w:pos="283"/>
                <w:tab w:val="left" w:pos="426"/>
                <w:tab w:val="left" w:pos="2835"/>
                <w:tab w:val="left" w:pos="5386"/>
                <w:tab w:val="left" w:pos="7937"/>
              </w:tabs>
              <w:spacing w:after="0" w:line="276" w:lineRule="auto"/>
              <w:jc w:val="both"/>
              <w:rPr>
                <w:b/>
                <w:color w:val="0000FF"/>
                <w:sz w:val="26"/>
                <w:szCs w:val="26"/>
                <w:lang w:val="nl-NL"/>
              </w:rPr>
            </w:pPr>
          </w:p>
          <w:tbl>
            <w:tblPr>
              <w:tblStyle w:val="TableGrid"/>
              <w:tblW w:w="0" w:type="auto"/>
              <w:tblLook w:val="04A0" w:firstRow="1" w:lastRow="0" w:firstColumn="1" w:lastColumn="0" w:noHBand="0" w:noVBand="1"/>
            </w:tblPr>
            <w:tblGrid>
              <w:gridCol w:w="5100"/>
              <w:gridCol w:w="5100"/>
            </w:tblGrid>
            <w:tr w:rsidR="006C4185" w:rsidRPr="009B64A6" w14:paraId="06DB5C12" w14:textId="77777777" w:rsidTr="00287113">
              <w:tc>
                <w:tcPr>
                  <w:tcW w:w="5100" w:type="dxa"/>
                </w:tcPr>
                <w:p w14:paraId="53961EC1" w14:textId="77777777" w:rsidR="006C4185" w:rsidRPr="009B64A6" w:rsidRDefault="006C4185"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sz w:val="26"/>
                      <w:szCs w:val="26"/>
                      <w:lang w:val="nl-NL"/>
                    </w:rPr>
                  </w:pPr>
                  <w:r w:rsidRPr="009B64A6">
                    <w:rPr>
                      <w:rFonts w:ascii="Times New Roman" w:hAnsi="Times New Roman" w:cs="Times New Roman"/>
                      <w:b/>
                      <w:sz w:val="26"/>
                      <w:szCs w:val="26"/>
                      <w:lang w:val="nl-NL"/>
                    </w:rPr>
                    <w:t>Yêu cầu</w:t>
                  </w:r>
                </w:p>
              </w:tc>
              <w:tc>
                <w:tcPr>
                  <w:tcW w:w="5100" w:type="dxa"/>
                </w:tcPr>
                <w:p w14:paraId="4126C188" w14:textId="64C6B0B8" w:rsidR="006C4185" w:rsidRPr="009B64A6" w:rsidRDefault="006C4185"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sz w:val="26"/>
                      <w:szCs w:val="26"/>
                      <w:lang w:val="nl-NL"/>
                    </w:rPr>
                  </w:pPr>
                  <w:r w:rsidRPr="009B64A6">
                    <w:rPr>
                      <w:rFonts w:ascii="Times New Roman" w:hAnsi="Times New Roman" w:cs="Times New Roman"/>
                      <w:b/>
                      <w:sz w:val="26"/>
                      <w:szCs w:val="26"/>
                    </w:rPr>
                    <w:t>Nội dung trả lời/hình vẽ minh hoạ</w:t>
                  </w:r>
                </w:p>
              </w:tc>
            </w:tr>
            <w:tr w:rsidR="006C4185" w:rsidRPr="009B64A6" w14:paraId="2D88272C" w14:textId="77777777" w:rsidTr="00823CAD">
              <w:trPr>
                <w:trHeight w:val="899"/>
              </w:trPr>
              <w:tc>
                <w:tcPr>
                  <w:tcW w:w="5100" w:type="dxa"/>
                </w:tcPr>
                <w:p w14:paraId="2867D3F7" w14:textId="01BDB7A0" w:rsidR="009B64A6" w:rsidRPr="00823CAD" w:rsidRDefault="00CA0AB5" w:rsidP="00287113">
                  <w:pPr>
                    <w:tabs>
                      <w:tab w:val="left" w:pos="283"/>
                      <w:tab w:val="left" w:pos="426"/>
                      <w:tab w:val="left" w:pos="2835"/>
                      <w:tab w:val="left" w:pos="5386"/>
                      <w:tab w:val="left" w:pos="7937"/>
                    </w:tabs>
                    <w:spacing w:after="0" w:line="276" w:lineRule="auto"/>
                    <w:rPr>
                      <w:rFonts w:ascii="Times New Roman" w:hAnsi="Times New Roman" w:cs="Times New Roman"/>
                      <w:sz w:val="26"/>
                      <w:szCs w:val="26"/>
                      <w:lang w:val="en-US"/>
                    </w:rPr>
                  </w:pPr>
                  <w:r w:rsidRPr="009B64A6">
                    <w:rPr>
                      <w:rFonts w:ascii="Times New Roman" w:hAnsi="Times New Roman" w:cs="Times New Roman"/>
                      <w:sz w:val="26"/>
                      <w:szCs w:val="26"/>
                    </w:rPr>
                    <w:t>Mục đích thí nghiệm.</w:t>
                  </w:r>
                </w:p>
              </w:tc>
              <w:tc>
                <w:tcPr>
                  <w:tcW w:w="5100" w:type="dxa"/>
                </w:tcPr>
                <w:p w14:paraId="323B71C3" w14:textId="77777777" w:rsidR="006C4185" w:rsidRPr="009B64A6" w:rsidRDefault="006C4185"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6C4185" w:rsidRPr="009B64A6" w14:paraId="20CF1E47" w14:textId="77777777" w:rsidTr="00823CAD">
              <w:trPr>
                <w:trHeight w:val="971"/>
              </w:trPr>
              <w:tc>
                <w:tcPr>
                  <w:tcW w:w="5100" w:type="dxa"/>
                </w:tcPr>
                <w:p w14:paraId="5B539AF3" w14:textId="6E666A28" w:rsidR="009B64A6" w:rsidRPr="00823CAD" w:rsidRDefault="00CA0AB5" w:rsidP="00287113">
                  <w:pPr>
                    <w:tabs>
                      <w:tab w:val="left" w:pos="283"/>
                      <w:tab w:val="left" w:pos="426"/>
                      <w:tab w:val="left" w:pos="2835"/>
                      <w:tab w:val="left" w:pos="5386"/>
                      <w:tab w:val="left" w:pos="7937"/>
                    </w:tabs>
                    <w:spacing w:after="0" w:line="276" w:lineRule="auto"/>
                    <w:rPr>
                      <w:rFonts w:ascii="Times New Roman" w:hAnsi="Times New Roman" w:cs="Times New Roman"/>
                      <w:sz w:val="26"/>
                      <w:szCs w:val="26"/>
                      <w:lang w:val="en-US"/>
                    </w:rPr>
                  </w:pPr>
                  <w:r w:rsidRPr="009B64A6">
                    <w:rPr>
                      <w:rFonts w:ascii="Times New Roman" w:hAnsi="Times New Roman" w:cs="Times New Roman"/>
                      <w:sz w:val="26"/>
                      <w:szCs w:val="26"/>
                    </w:rPr>
                    <w:t>Dụng cụ thí nghiệm.</w:t>
                  </w:r>
                </w:p>
              </w:tc>
              <w:tc>
                <w:tcPr>
                  <w:tcW w:w="5100" w:type="dxa"/>
                </w:tcPr>
                <w:p w14:paraId="316C3F8F" w14:textId="77777777" w:rsidR="006C4185" w:rsidRPr="009B64A6" w:rsidRDefault="006C4185"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6C4185" w:rsidRPr="009B64A6" w14:paraId="695C8FAE" w14:textId="77777777" w:rsidTr="00823CAD">
              <w:trPr>
                <w:trHeight w:val="1520"/>
              </w:trPr>
              <w:tc>
                <w:tcPr>
                  <w:tcW w:w="5100" w:type="dxa"/>
                </w:tcPr>
                <w:p w14:paraId="44C94EA7" w14:textId="493BB5F1" w:rsidR="009B64A6" w:rsidRPr="00823CAD" w:rsidRDefault="00CA0AB5" w:rsidP="00287113">
                  <w:pPr>
                    <w:tabs>
                      <w:tab w:val="left" w:pos="283"/>
                      <w:tab w:val="left" w:pos="426"/>
                      <w:tab w:val="left" w:pos="2835"/>
                      <w:tab w:val="left" w:pos="5386"/>
                      <w:tab w:val="left" w:pos="7937"/>
                    </w:tabs>
                    <w:spacing w:after="0" w:line="276" w:lineRule="auto"/>
                    <w:rPr>
                      <w:rFonts w:ascii="Times New Roman" w:hAnsi="Times New Roman" w:cs="Times New Roman"/>
                      <w:sz w:val="26"/>
                      <w:szCs w:val="26"/>
                      <w:lang w:val="en-US"/>
                    </w:rPr>
                  </w:pPr>
                  <w:r w:rsidRPr="009B64A6">
                    <w:rPr>
                      <w:rFonts w:ascii="Times New Roman" w:hAnsi="Times New Roman" w:cs="Times New Roman"/>
                      <w:sz w:val="26"/>
                      <w:szCs w:val="26"/>
                    </w:rPr>
                    <w:t>Mô tả phương án thí nghiệm (mô tả cách làm và hình vẽ minh hoạ).</w:t>
                  </w:r>
                </w:p>
              </w:tc>
              <w:tc>
                <w:tcPr>
                  <w:tcW w:w="5100" w:type="dxa"/>
                </w:tcPr>
                <w:p w14:paraId="79DB33BB" w14:textId="77777777" w:rsidR="006C4185" w:rsidRPr="009B64A6" w:rsidRDefault="006C4185"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6C4185" w:rsidRPr="009B64A6" w14:paraId="09816612" w14:textId="77777777" w:rsidTr="00823CAD">
              <w:trPr>
                <w:trHeight w:val="1331"/>
              </w:trPr>
              <w:tc>
                <w:tcPr>
                  <w:tcW w:w="5100" w:type="dxa"/>
                </w:tcPr>
                <w:p w14:paraId="1F010511" w14:textId="74D16B1A" w:rsidR="00823CAD" w:rsidRPr="00823CAD" w:rsidRDefault="00CA0AB5" w:rsidP="00287113">
                  <w:pPr>
                    <w:tabs>
                      <w:tab w:val="left" w:pos="283"/>
                      <w:tab w:val="left" w:pos="426"/>
                      <w:tab w:val="left" w:pos="2835"/>
                      <w:tab w:val="left" w:pos="5386"/>
                      <w:tab w:val="left" w:pos="7937"/>
                    </w:tabs>
                    <w:spacing w:after="0" w:line="276" w:lineRule="auto"/>
                    <w:rPr>
                      <w:rFonts w:ascii="Times New Roman" w:hAnsi="Times New Roman" w:cs="Times New Roman"/>
                      <w:sz w:val="26"/>
                      <w:szCs w:val="26"/>
                      <w:lang w:val="en-US"/>
                    </w:rPr>
                  </w:pPr>
                  <w:r w:rsidRPr="009B64A6">
                    <w:rPr>
                      <w:rFonts w:ascii="Times New Roman" w:hAnsi="Times New Roman" w:cs="Times New Roman"/>
                      <w:sz w:val="26"/>
                      <w:szCs w:val="26"/>
                    </w:rPr>
                    <w:lastRenderedPageBreak/>
                    <w:t>Cách tiến hành thí nghiệm (nêu các bước làm).</w:t>
                  </w:r>
                </w:p>
              </w:tc>
              <w:tc>
                <w:tcPr>
                  <w:tcW w:w="5100" w:type="dxa"/>
                </w:tcPr>
                <w:p w14:paraId="052C2483" w14:textId="77777777" w:rsidR="006C4185" w:rsidRPr="009B64A6" w:rsidRDefault="006C4185"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6C4185" w:rsidRPr="009B64A6" w14:paraId="00E008D3" w14:textId="77777777" w:rsidTr="00823CAD">
              <w:trPr>
                <w:trHeight w:val="1340"/>
              </w:trPr>
              <w:tc>
                <w:tcPr>
                  <w:tcW w:w="5100" w:type="dxa"/>
                </w:tcPr>
                <w:p w14:paraId="44358805" w14:textId="2106AACD" w:rsidR="009B64A6" w:rsidRPr="00823CAD" w:rsidRDefault="00CA0AB5" w:rsidP="00287113">
                  <w:pPr>
                    <w:tabs>
                      <w:tab w:val="left" w:pos="283"/>
                      <w:tab w:val="left" w:pos="426"/>
                      <w:tab w:val="left" w:pos="2835"/>
                      <w:tab w:val="left" w:pos="5386"/>
                      <w:tab w:val="left" w:pos="7937"/>
                    </w:tabs>
                    <w:spacing w:after="0" w:line="276" w:lineRule="auto"/>
                    <w:rPr>
                      <w:rFonts w:ascii="Times New Roman" w:hAnsi="Times New Roman" w:cs="Times New Roman"/>
                      <w:sz w:val="26"/>
                      <w:szCs w:val="26"/>
                      <w:lang w:val="en-US"/>
                    </w:rPr>
                  </w:pPr>
                  <w:r w:rsidRPr="009B64A6">
                    <w:rPr>
                      <w:rFonts w:ascii="Times New Roman" w:hAnsi="Times New Roman" w:cs="Times New Roman"/>
                      <w:sz w:val="26"/>
                      <w:szCs w:val="26"/>
                    </w:rPr>
                    <w:t>Kết quả thí nghiệm (mô tả và vẽ hình minh hoạ).</w:t>
                  </w:r>
                </w:p>
              </w:tc>
              <w:tc>
                <w:tcPr>
                  <w:tcW w:w="5100" w:type="dxa"/>
                </w:tcPr>
                <w:p w14:paraId="54B00C98" w14:textId="77777777" w:rsidR="006C4185" w:rsidRPr="009B64A6" w:rsidRDefault="006C4185"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CA0AB5" w:rsidRPr="009B64A6" w14:paraId="27F0A8C1" w14:textId="77777777" w:rsidTr="00823CAD">
              <w:trPr>
                <w:trHeight w:val="1061"/>
              </w:trPr>
              <w:tc>
                <w:tcPr>
                  <w:tcW w:w="5100" w:type="dxa"/>
                </w:tcPr>
                <w:p w14:paraId="313A5D8E" w14:textId="60FD0CE5" w:rsidR="009B64A6" w:rsidRPr="009B64A6" w:rsidRDefault="00CA0AB5" w:rsidP="00287113">
                  <w:pPr>
                    <w:tabs>
                      <w:tab w:val="left" w:pos="283"/>
                      <w:tab w:val="left" w:pos="426"/>
                      <w:tab w:val="left" w:pos="2835"/>
                      <w:tab w:val="left" w:pos="5386"/>
                      <w:tab w:val="left" w:pos="7937"/>
                    </w:tabs>
                    <w:spacing w:after="0" w:line="276" w:lineRule="auto"/>
                    <w:rPr>
                      <w:rFonts w:ascii="Times New Roman" w:hAnsi="Times New Roman" w:cs="Times New Roman"/>
                      <w:sz w:val="26"/>
                      <w:szCs w:val="26"/>
                      <w:lang w:val="en-US"/>
                    </w:rPr>
                  </w:pPr>
                  <w:r w:rsidRPr="009B64A6">
                    <w:rPr>
                      <w:rFonts w:ascii="Times New Roman" w:hAnsi="Times New Roman" w:cs="Times New Roman"/>
                      <w:sz w:val="26"/>
                      <w:szCs w:val="26"/>
                    </w:rPr>
                    <w:t>Biểu diễn đường sức từ của thí nghiệm.</w:t>
                  </w:r>
                </w:p>
              </w:tc>
              <w:tc>
                <w:tcPr>
                  <w:tcW w:w="5100" w:type="dxa"/>
                </w:tcPr>
                <w:p w14:paraId="2723EABA" w14:textId="77777777" w:rsidR="00CA0AB5" w:rsidRPr="009B64A6" w:rsidRDefault="00CA0AB5"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CA0AB5" w:rsidRPr="009B64A6" w14:paraId="6E70B73A" w14:textId="77777777" w:rsidTr="00823CAD">
              <w:trPr>
                <w:trHeight w:val="1169"/>
              </w:trPr>
              <w:tc>
                <w:tcPr>
                  <w:tcW w:w="5100" w:type="dxa"/>
                </w:tcPr>
                <w:p w14:paraId="5DFE3CED" w14:textId="48AC7DC5" w:rsidR="009B64A6" w:rsidRPr="009B64A6" w:rsidRDefault="00CA0AB5" w:rsidP="00287113">
                  <w:pPr>
                    <w:tabs>
                      <w:tab w:val="left" w:pos="283"/>
                      <w:tab w:val="left" w:pos="426"/>
                      <w:tab w:val="left" w:pos="2835"/>
                      <w:tab w:val="left" w:pos="5386"/>
                      <w:tab w:val="left" w:pos="7937"/>
                    </w:tabs>
                    <w:spacing w:after="0" w:line="276" w:lineRule="auto"/>
                    <w:rPr>
                      <w:rFonts w:ascii="Times New Roman" w:hAnsi="Times New Roman" w:cs="Times New Roman"/>
                      <w:sz w:val="26"/>
                      <w:szCs w:val="26"/>
                      <w:lang w:val="en-US"/>
                    </w:rPr>
                  </w:pPr>
                  <w:r w:rsidRPr="009B64A6">
                    <w:rPr>
                      <w:rFonts w:ascii="Times New Roman" w:hAnsi="Times New Roman" w:cs="Times New Roman"/>
                      <w:sz w:val="26"/>
                      <w:szCs w:val="26"/>
                    </w:rPr>
                    <w:t>Nêu cách xác định hình dạng đường sức từ.</w:t>
                  </w:r>
                </w:p>
              </w:tc>
              <w:tc>
                <w:tcPr>
                  <w:tcW w:w="5100" w:type="dxa"/>
                </w:tcPr>
                <w:p w14:paraId="7D74370C" w14:textId="77777777" w:rsidR="00CA0AB5" w:rsidRPr="009B64A6" w:rsidRDefault="00CA0AB5"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CA0AB5" w:rsidRPr="009B64A6" w14:paraId="51562191" w14:textId="77777777" w:rsidTr="00823CAD">
              <w:trPr>
                <w:trHeight w:val="1160"/>
              </w:trPr>
              <w:tc>
                <w:tcPr>
                  <w:tcW w:w="5100" w:type="dxa"/>
                </w:tcPr>
                <w:p w14:paraId="4D3CC56F" w14:textId="193C10FC" w:rsidR="009B64A6" w:rsidRPr="009B64A6" w:rsidRDefault="00CA0AB5" w:rsidP="00287113">
                  <w:pPr>
                    <w:tabs>
                      <w:tab w:val="left" w:pos="283"/>
                      <w:tab w:val="left" w:pos="426"/>
                      <w:tab w:val="left" w:pos="2835"/>
                      <w:tab w:val="left" w:pos="5386"/>
                      <w:tab w:val="left" w:pos="7937"/>
                    </w:tabs>
                    <w:spacing w:after="0" w:line="276" w:lineRule="auto"/>
                    <w:rPr>
                      <w:rFonts w:ascii="Times New Roman" w:hAnsi="Times New Roman" w:cs="Times New Roman"/>
                      <w:sz w:val="26"/>
                      <w:szCs w:val="26"/>
                      <w:lang w:val="en-US"/>
                    </w:rPr>
                  </w:pPr>
                  <w:r w:rsidRPr="009B64A6">
                    <w:rPr>
                      <w:rFonts w:ascii="Times New Roman" w:hAnsi="Times New Roman" w:cs="Times New Roman"/>
                      <w:sz w:val="26"/>
                      <w:szCs w:val="26"/>
                    </w:rPr>
                    <w:t>Nêu cách xác định chiều đường sức từ.</w:t>
                  </w:r>
                </w:p>
              </w:tc>
              <w:tc>
                <w:tcPr>
                  <w:tcW w:w="5100" w:type="dxa"/>
                </w:tcPr>
                <w:p w14:paraId="2F6F066C" w14:textId="77777777" w:rsidR="00CA0AB5" w:rsidRPr="009B64A6" w:rsidRDefault="00CA0AB5"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CA0AB5" w:rsidRPr="009B64A6" w14:paraId="7D360A3B" w14:textId="77777777" w:rsidTr="00823CAD">
              <w:trPr>
                <w:trHeight w:val="1610"/>
              </w:trPr>
              <w:tc>
                <w:tcPr>
                  <w:tcW w:w="5100" w:type="dxa"/>
                </w:tcPr>
                <w:p w14:paraId="3D51E614" w14:textId="6845FE4D" w:rsidR="00573BD5" w:rsidRPr="009B64A6" w:rsidRDefault="00CA0AB5" w:rsidP="00287113">
                  <w:pPr>
                    <w:tabs>
                      <w:tab w:val="left" w:pos="283"/>
                      <w:tab w:val="left" w:pos="426"/>
                      <w:tab w:val="left" w:pos="2835"/>
                      <w:tab w:val="left" w:pos="5386"/>
                      <w:tab w:val="left" w:pos="7937"/>
                    </w:tabs>
                    <w:spacing w:after="0" w:line="276" w:lineRule="auto"/>
                    <w:rPr>
                      <w:rFonts w:ascii="Times New Roman" w:hAnsi="Times New Roman" w:cs="Times New Roman"/>
                      <w:sz w:val="26"/>
                      <w:szCs w:val="26"/>
                      <w:lang w:val="en-US"/>
                    </w:rPr>
                  </w:pPr>
                  <w:r w:rsidRPr="009B64A6">
                    <w:rPr>
                      <w:rFonts w:ascii="Times New Roman" w:hAnsi="Times New Roman" w:cs="Times New Roman"/>
                      <w:sz w:val="26"/>
                      <w:szCs w:val="26"/>
                    </w:rPr>
                    <w:t>Nêu các bước sử dụng kim nam châm xác định chiều đường cảm ứng từ tại một điểm trong không gia</w:t>
                  </w:r>
                  <w:r w:rsidRPr="009B64A6">
                    <w:rPr>
                      <w:rFonts w:ascii="Times New Roman" w:hAnsi="Times New Roman" w:cs="Times New Roman"/>
                      <w:sz w:val="26"/>
                      <w:szCs w:val="26"/>
                      <w:lang w:val="en-US"/>
                    </w:rPr>
                    <w:t>n.</w:t>
                  </w:r>
                </w:p>
              </w:tc>
              <w:tc>
                <w:tcPr>
                  <w:tcW w:w="5100" w:type="dxa"/>
                </w:tcPr>
                <w:p w14:paraId="09F4538D" w14:textId="77777777" w:rsidR="00CA0AB5" w:rsidRPr="009B64A6" w:rsidRDefault="00CA0AB5"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bl>
          <w:p w14:paraId="2DBF45D1" w14:textId="77777777" w:rsidR="006C4185" w:rsidRPr="00B562FD" w:rsidRDefault="006C4185" w:rsidP="00287113">
            <w:pPr>
              <w:tabs>
                <w:tab w:val="left" w:pos="283"/>
                <w:tab w:val="left" w:pos="426"/>
                <w:tab w:val="left" w:pos="2835"/>
                <w:tab w:val="left" w:pos="5386"/>
                <w:tab w:val="left" w:pos="7937"/>
              </w:tabs>
              <w:spacing w:after="0" w:line="276" w:lineRule="auto"/>
              <w:jc w:val="center"/>
              <w:rPr>
                <w:b/>
                <w:color w:val="0000FF"/>
                <w:sz w:val="26"/>
                <w:szCs w:val="26"/>
                <w:lang w:val="nl-NL"/>
              </w:rPr>
            </w:pPr>
          </w:p>
        </w:tc>
      </w:tr>
    </w:tbl>
    <w:p w14:paraId="15294559" w14:textId="77777777" w:rsidR="006C4185" w:rsidRDefault="006C4185" w:rsidP="0046245D">
      <w:pPr>
        <w:pStyle w:val="BodyText"/>
        <w:spacing w:before="98"/>
        <w:rPr>
          <w:rFonts w:ascii="Times New Roman" w:hAnsi="Times New Roman" w:cs="Times New Roman"/>
          <w:color w:val="231F20"/>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EA25EB" w:rsidRPr="0046245D" w14:paraId="3C2CBFEF" w14:textId="77777777" w:rsidTr="00997E28">
        <w:tc>
          <w:tcPr>
            <w:tcW w:w="10240" w:type="dxa"/>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25E45AF1" w14:textId="1637ED32" w:rsidR="00EA25EB" w:rsidRDefault="00EA25EB" w:rsidP="00287113">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w:t>
            </w:r>
            <w:r w:rsidR="00C03170">
              <w:rPr>
                <w:rFonts w:eastAsia="Calibri"/>
                <w:b/>
                <w:sz w:val="26"/>
                <w:szCs w:val="26"/>
                <w:lang w:val="en-US"/>
              </w:rPr>
              <w:t>4</w:t>
            </w:r>
          </w:p>
          <w:p w14:paraId="4481A1E6" w14:textId="77777777" w:rsidR="00EA25EB" w:rsidRPr="0046245D" w:rsidRDefault="00EA25EB" w:rsidP="00287113">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EA25EB" w:rsidRPr="00B562FD" w14:paraId="2FBB1B51" w14:textId="77777777" w:rsidTr="007C07DB">
        <w:trPr>
          <w:trHeight w:val="1695"/>
        </w:trPr>
        <w:tc>
          <w:tcPr>
            <w:tcW w:w="10240" w:type="dxa"/>
            <w:tcBorders>
              <w:top w:val="nil"/>
              <w:left w:val="outset" w:sz="6" w:space="0" w:color="auto"/>
              <w:bottom w:val="outset" w:sz="6" w:space="0" w:color="auto"/>
              <w:right w:val="outset" w:sz="6" w:space="0" w:color="auto"/>
            </w:tcBorders>
          </w:tcPr>
          <w:p w14:paraId="1BCC0353" w14:textId="77777777" w:rsidR="00EA25EB" w:rsidRPr="005A108B" w:rsidRDefault="00EA25EB" w:rsidP="00287113">
            <w:pPr>
              <w:tabs>
                <w:tab w:val="left" w:pos="283"/>
                <w:tab w:val="left" w:pos="426"/>
                <w:tab w:val="left" w:pos="2835"/>
                <w:tab w:val="left" w:pos="5386"/>
                <w:tab w:val="left" w:pos="7937"/>
              </w:tabs>
              <w:spacing w:after="0" w:line="276" w:lineRule="auto"/>
              <w:jc w:val="both"/>
              <w:rPr>
                <w:b/>
                <w:color w:val="0000FF"/>
                <w:sz w:val="26"/>
                <w:szCs w:val="26"/>
                <w:lang w:val="nl-NL"/>
              </w:rPr>
            </w:pPr>
          </w:p>
          <w:tbl>
            <w:tblPr>
              <w:tblStyle w:val="TableGrid"/>
              <w:tblW w:w="0" w:type="auto"/>
              <w:tblLook w:val="04A0" w:firstRow="1" w:lastRow="0" w:firstColumn="1" w:lastColumn="0" w:noHBand="0" w:noVBand="1"/>
            </w:tblPr>
            <w:tblGrid>
              <w:gridCol w:w="4854"/>
              <w:gridCol w:w="5346"/>
            </w:tblGrid>
            <w:tr w:rsidR="00997E28" w:rsidRPr="007C07DB" w14:paraId="3FD11404" w14:textId="77777777" w:rsidTr="00287113">
              <w:tc>
                <w:tcPr>
                  <w:tcW w:w="5100" w:type="dxa"/>
                </w:tcPr>
                <w:p w14:paraId="7CA85646" w14:textId="77777777" w:rsidR="00EA25EB" w:rsidRPr="007C07DB" w:rsidRDefault="00EA25EB"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sz w:val="26"/>
                      <w:szCs w:val="26"/>
                      <w:lang w:val="nl-NL"/>
                    </w:rPr>
                  </w:pPr>
                  <w:r w:rsidRPr="007C07DB">
                    <w:rPr>
                      <w:rFonts w:ascii="Times New Roman" w:hAnsi="Times New Roman" w:cs="Times New Roman"/>
                      <w:b/>
                      <w:sz w:val="26"/>
                      <w:szCs w:val="26"/>
                      <w:lang w:val="nl-NL"/>
                    </w:rPr>
                    <w:t>Yêu cầu</w:t>
                  </w:r>
                </w:p>
              </w:tc>
              <w:tc>
                <w:tcPr>
                  <w:tcW w:w="5100" w:type="dxa"/>
                </w:tcPr>
                <w:p w14:paraId="6102B470" w14:textId="5498B294" w:rsidR="00EA25EB" w:rsidRPr="007C07DB" w:rsidRDefault="00EA25EB"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sz w:val="26"/>
                      <w:szCs w:val="26"/>
                      <w:lang w:val="nl-NL"/>
                    </w:rPr>
                  </w:pPr>
                  <w:r w:rsidRPr="007C07DB">
                    <w:rPr>
                      <w:rFonts w:ascii="Times New Roman" w:hAnsi="Times New Roman" w:cs="Times New Roman"/>
                      <w:b/>
                      <w:sz w:val="26"/>
                      <w:szCs w:val="26"/>
                    </w:rPr>
                    <w:t>Nội dung trả lời/hình vẽ minh hoạ</w:t>
                  </w:r>
                </w:p>
              </w:tc>
            </w:tr>
            <w:tr w:rsidR="00997E28" w:rsidRPr="007C07DB" w14:paraId="694938BC" w14:textId="77777777" w:rsidTr="00EA25EB">
              <w:trPr>
                <w:trHeight w:val="1214"/>
              </w:trPr>
              <w:tc>
                <w:tcPr>
                  <w:tcW w:w="5100" w:type="dxa"/>
                </w:tcPr>
                <w:p w14:paraId="52F9A36F" w14:textId="194F579F" w:rsidR="00EA25EB" w:rsidRPr="007C07DB" w:rsidRDefault="00EA25EB" w:rsidP="00287113">
                  <w:pPr>
                    <w:tabs>
                      <w:tab w:val="left" w:pos="283"/>
                      <w:tab w:val="left" w:pos="426"/>
                      <w:tab w:val="left" w:pos="2835"/>
                      <w:tab w:val="left" w:pos="5386"/>
                      <w:tab w:val="left" w:pos="7937"/>
                    </w:tabs>
                    <w:spacing w:after="0" w:line="276" w:lineRule="auto"/>
                    <w:rPr>
                      <w:rFonts w:ascii="Times New Roman" w:hAnsi="Times New Roman" w:cs="Times New Roman"/>
                      <w:b/>
                      <w:sz w:val="26"/>
                      <w:szCs w:val="26"/>
                      <w:lang w:val="nl-NL"/>
                    </w:rPr>
                  </w:pPr>
                  <w:r w:rsidRPr="007C07DB">
                    <w:rPr>
                      <w:rFonts w:ascii="Times New Roman" w:hAnsi="Times New Roman" w:cs="Times New Roman"/>
                      <w:sz w:val="26"/>
                      <w:szCs w:val="26"/>
                    </w:rPr>
                    <w:t>Quan sát một số mô hình chuông điện và giải thích nguyên tắc hoạt động của chuông điện.</w:t>
                  </w:r>
                </w:p>
              </w:tc>
              <w:tc>
                <w:tcPr>
                  <w:tcW w:w="5100" w:type="dxa"/>
                </w:tcPr>
                <w:p w14:paraId="4DFFCC30" w14:textId="77777777" w:rsidR="00EA25EB" w:rsidRPr="007C07DB" w:rsidRDefault="00EA25EB"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r w:rsidR="007C07DB" w:rsidRPr="007C07DB" w14:paraId="3F44773B" w14:textId="77777777" w:rsidTr="005B1608">
              <w:trPr>
                <w:trHeight w:val="2051"/>
              </w:trPr>
              <w:tc>
                <w:tcPr>
                  <w:tcW w:w="10200" w:type="dxa"/>
                  <w:gridSpan w:val="2"/>
                </w:tcPr>
                <w:p w14:paraId="11532F26" w14:textId="466F870B" w:rsidR="007C07DB" w:rsidRPr="007C07DB" w:rsidRDefault="00997E28" w:rsidP="00997E28">
                  <w:pPr>
                    <w:tabs>
                      <w:tab w:val="left" w:pos="283"/>
                      <w:tab w:val="left" w:pos="426"/>
                      <w:tab w:val="left" w:pos="2835"/>
                      <w:tab w:val="left" w:pos="5386"/>
                      <w:tab w:val="left" w:pos="7937"/>
                    </w:tabs>
                    <w:spacing w:after="0" w:line="276" w:lineRule="auto"/>
                    <w:jc w:val="center"/>
                    <w:rPr>
                      <w:rFonts w:ascii="Times New Roman" w:hAnsi="Times New Roman" w:cs="Times New Roman"/>
                      <w:b/>
                      <w:sz w:val="26"/>
                      <w:szCs w:val="26"/>
                      <w:lang w:val="nl-NL"/>
                    </w:rPr>
                  </w:pPr>
                  <w:r>
                    <w:rPr>
                      <w:noProof/>
                    </w:rPr>
                    <w:lastRenderedPageBreak/>
                    <w:drawing>
                      <wp:inline distT="0" distB="0" distL="0" distR="0" wp14:anchorId="3F9C8C7C" wp14:editId="261ADDC6">
                        <wp:extent cx="5885411" cy="210029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10741" cy="2109334"/>
                                </a:xfrm>
                                <a:prstGeom prst="rect">
                                  <a:avLst/>
                                </a:prstGeom>
                              </pic:spPr>
                            </pic:pic>
                          </a:graphicData>
                        </a:graphic>
                      </wp:inline>
                    </w:drawing>
                  </w:r>
                </w:p>
              </w:tc>
            </w:tr>
            <w:tr w:rsidR="00997E28" w:rsidRPr="007C07DB" w14:paraId="65A7722A" w14:textId="77777777" w:rsidTr="007C07DB">
              <w:trPr>
                <w:trHeight w:val="2501"/>
              </w:trPr>
              <w:tc>
                <w:tcPr>
                  <w:tcW w:w="5100" w:type="dxa"/>
                </w:tcPr>
                <w:p w14:paraId="75891D25" w14:textId="77777777" w:rsidR="00EA25EB" w:rsidRPr="007C07DB" w:rsidRDefault="00EA25EB" w:rsidP="00287113">
                  <w:pPr>
                    <w:tabs>
                      <w:tab w:val="left" w:pos="283"/>
                      <w:tab w:val="left" w:pos="426"/>
                      <w:tab w:val="left" w:pos="2835"/>
                      <w:tab w:val="left" w:pos="5386"/>
                      <w:tab w:val="left" w:pos="7937"/>
                    </w:tabs>
                    <w:spacing w:after="0" w:line="276" w:lineRule="auto"/>
                    <w:rPr>
                      <w:rFonts w:ascii="Times New Roman" w:hAnsi="Times New Roman" w:cs="Times New Roman"/>
                      <w:sz w:val="26"/>
                      <w:szCs w:val="26"/>
                      <w:lang w:val="en-US"/>
                    </w:rPr>
                  </w:pPr>
                  <w:r w:rsidRPr="007C07DB">
                    <w:rPr>
                      <w:rFonts w:ascii="Times New Roman" w:hAnsi="Times New Roman" w:cs="Times New Roman"/>
                      <w:sz w:val="26"/>
                      <w:szCs w:val="26"/>
                    </w:rPr>
                    <w:t>Thiết kế và chế tạo mô hình chuông điện đơn giản theo gợi ý trong hình bên.</w:t>
                  </w:r>
                </w:p>
                <w:p w14:paraId="409EF5A4" w14:textId="7104CD9B" w:rsidR="007C07DB" w:rsidRPr="007C07DB" w:rsidRDefault="007C07DB" w:rsidP="00287113">
                  <w:pPr>
                    <w:tabs>
                      <w:tab w:val="left" w:pos="283"/>
                      <w:tab w:val="left" w:pos="426"/>
                      <w:tab w:val="left" w:pos="2835"/>
                      <w:tab w:val="left" w:pos="5386"/>
                      <w:tab w:val="left" w:pos="7937"/>
                    </w:tabs>
                    <w:spacing w:after="0" w:line="276" w:lineRule="auto"/>
                    <w:rPr>
                      <w:rFonts w:ascii="Times New Roman" w:hAnsi="Times New Roman" w:cs="Times New Roman"/>
                      <w:b/>
                      <w:sz w:val="26"/>
                      <w:szCs w:val="26"/>
                      <w:lang w:val="en-US"/>
                    </w:rPr>
                  </w:pPr>
                </w:p>
              </w:tc>
              <w:tc>
                <w:tcPr>
                  <w:tcW w:w="5100" w:type="dxa"/>
                </w:tcPr>
                <w:p w14:paraId="2D425AF0" w14:textId="2015C590" w:rsidR="00EA25EB" w:rsidRPr="007C07DB" w:rsidRDefault="00997E28"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r>
                    <w:rPr>
                      <w:noProof/>
                    </w:rPr>
                    <w:drawing>
                      <wp:inline distT="0" distB="0" distL="0" distR="0" wp14:anchorId="7E48E599" wp14:editId="4BAA4B21">
                        <wp:extent cx="3249975" cy="2506287"/>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76494" cy="2526738"/>
                                </a:xfrm>
                                <a:prstGeom prst="rect">
                                  <a:avLst/>
                                </a:prstGeom>
                              </pic:spPr>
                            </pic:pic>
                          </a:graphicData>
                        </a:graphic>
                      </wp:inline>
                    </w:drawing>
                  </w:r>
                </w:p>
              </w:tc>
            </w:tr>
            <w:tr w:rsidR="00997E28" w:rsidRPr="007C07DB" w14:paraId="1D82C51E" w14:textId="77777777" w:rsidTr="007C07DB">
              <w:trPr>
                <w:trHeight w:val="1196"/>
              </w:trPr>
              <w:tc>
                <w:tcPr>
                  <w:tcW w:w="5100" w:type="dxa"/>
                </w:tcPr>
                <w:p w14:paraId="63D3B250" w14:textId="371D0A02" w:rsidR="00EA25EB" w:rsidRPr="007C07DB" w:rsidRDefault="00EA25EB" w:rsidP="00287113">
                  <w:pPr>
                    <w:tabs>
                      <w:tab w:val="left" w:pos="283"/>
                      <w:tab w:val="left" w:pos="426"/>
                      <w:tab w:val="left" w:pos="2835"/>
                      <w:tab w:val="left" w:pos="5386"/>
                      <w:tab w:val="left" w:pos="7937"/>
                    </w:tabs>
                    <w:spacing w:after="0" w:line="276" w:lineRule="auto"/>
                    <w:rPr>
                      <w:rFonts w:ascii="Times New Roman" w:hAnsi="Times New Roman" w:cs="Times New Roman"/>
                      <w:b/>
                      <w:sz w:val="26"/>
                      <w:szCs w:val="26"/>
                      <w:lang w:val="en-US"/>
                    </w:rPr>
                  </w:pPr>
                  <w:r w:rsidRPr="007C07DB">
                    <w:rPr>
                      <w:rFonts w:ascii="Times New Roman" w:hAnsi="Times New Roman" w:cs="Times New Roman"/>
                      <w:sz w:val="26"/>
                      <w:szCs w:val="26"/>
                    </w:rPr>
                    <w:t>Thử nghiệm và đề xuất các phương án điều chỉnh mô hìn</w:t>
                  </w:r>
                  <w:r w:rsidRPr="007C07DB">
                    <w:rPr>
                      <w:rFonts w:ascii="Times New Roman" w:hAnsi="Times New Roman" w:cs="Times New Roman"/>
                      <w:sz w:val="26"/>
                      <w:szCs w:val="26"/>
                      <w:lang w:val="en-US"/>
                    </w:rPr>
                    <w:t>h.</w:t>
                  </w:r>
                </w:p>
              </w:tc>
              <w:tc>
                <w:tcPr>
                  <w:tcW w:w="5100" w:type="dxa"/>
                </w:tcPr>
                <w:p w14:paraId="4B6C86F8" w14:textId="77777777" w:rsidR="00EA25EB" w:rsidRPr="007C07DB" w:rsidRDefault="00EA25EB" w:rsidP="00287113">
                  <w:pPr>
                    <w:tabs>
                      <w:tab w:val="left" w:pos="283"/>
                      <w:tab w:val="left" w:pos="426"/>
                      <w:tab w:val="left" w:pos="2835"/>
                      <w:tab w:val="left" w:pos="5386"/>
                      <w:tab w:val="left" w:pos="7937"/>
                    </w:tabs>
                    <w:spacing w:after="0" w:line="276" w:lineRule="auto"/>
                    <w:jc w:val="center"/>
                    <w:rPr>
                      <w:rFonts w:ascii="Times New Roman" w:hAnsi="Times New Roman" w:cs="Times New Roman"/>
                      <w:b/>
                      <w:color w:val="0000FF"/>
                      <w:sz w:val="26"/>
                      <w:szCs w:val="26"/>
                      <w:lang w:val="nl-NL"/>
                    </w:rPr>
                  </w:pPr>
                </w:p>
              </w:tc>
            </w:tr>
          </w:tbl>
          <w:p w14:paraId="0BD61A49" w14:textId="77777777" w:rsidR="00EA25EB" w:rsidRPr="00B562FD" w:rsidRDefault="00EA25EB" w:rsidP="00287113">
            <w:pPr>
              <w:tabs>
                <w:tab w:val="left" w:pos="283"/>
                <w:tab w:val="left" w:pos="426"/>
                <w:tab w:val="left" w:pos="2835"/>
                <w:tab w:val="left" w:pos="5386"/>
                <w:tab w:val="left" w:pos="7937"/>
              </w:tabs>
              <w:spacing w:after="0" w:line="276" w:lineRule="auto"/>
              <w:jc w:val="center"/>
              <w:rPr>
                <w:b/>
                <w:color w:val="0000FF"/>
                <w:sz w:val="26"/>
                <w:szCs w:val="26"/>
                <w:lang w:val="nl-NL"/>
              </w:rPr>
            </w:pPr>
          </w:p>
        </w:tc>
      </w:tr>
    </w:tbl>
    <w:p w14:paraId="0D05784A" w14:textId="77777777" w:rsidR="00EA25EB" w:rsidRDefault="00EA25EB" w:rsidP="0046245D">
      <w:pPr>
        <w:pStyle w:val="BodyText"/>
        <w:spacing w:before="98"/>
        <w:rPr>
          <w:rFonts w:ascii="Times New Roman" w:hAnsi="Times New Roman" w:cs="Times New Roman"/>
          <w:color w:val="231F20"/>
          <w:sz w:val="28"/>
          <w:szCs w:val="28"/>
          <w:lang w:val="en-US"/>
        </w:rPr>
      </w:pPr>
    </w:p>
    <w:p w14:paraId="4F301F62" w14:textId="77777777"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77777777" w:rsidR="00074983" w:rsidRDefault="00651909">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rPr>
        <w:t>Hoạt động 1:  Khởi động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56D832EF" w14:textId="5E262CDD" w:rsidR="007F3834" w:rsidRPr="00B47773" w:rsidRDefault="00B47773" w:rsidP="00B47773">
      <w:pPr>
        <w:spacing w:before="40" w:after="60" w:line="276" w:lineRule="auto"/>
        <w:jc w:val="both"/>
        <w:rPr>
          <w:rFonts w:ascii="Times New Roman" w:hAnsi="Times New Roman" w:cs="Times New Roman"/>
          <w:sz w:val="28"/>
          <w:szCs w:val="28"/>
        </w:rPr>
      </w:pPr>
      <w:r w:rsidRPr="00B47773">
        <w:rPr>
          <w:rFonts w:ascii="Times New Roman" w:hAnsi="Times New Roman" w:cs="Times New Roman"/>
          <w:sz w:val="28"/>
          <w:szCs w:val="28"/>
        </w:rPr>
        <w:lastRenderedPageBreak/>
        <w:t>Nêu lên được vấn đề cần giải quyết: Tính chất cơ bản của từ trường là gì? Từ trường được biểu diễn như thế nào?</w:t>
      </w:r>
    </w:p>
    <w:p w14:paraId="440C95F0" w14:textId="67E85380" w:rsidR="00074983" w:rsidRPr="008264B3" w:rsidRDefault="00651909">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6B41A98A" w14:textId="77777777" w:rsidR="00C106EA" w:rsidRPr="00F07058" w:rsidRDefault="00C106EA" w:rsidP="00136AE5">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GV thực hiện: </w:t>
      </w:r>
    </w:p>
    <w:p w14:paraId="752B647D" w14:textId="77777777" w:rsidR="00B47773" w:rsidRDefault="00B47773" w:rsidP="00B47773">
      <w:pPr>
        <w:spacing w:before="40" w:after="60" w:line="276" w:lineRule="auto"/>
        <w:jc w:val="both"/>
        <w:rPr>
          <w:rFonts w:ascii="Times New Roman" w:hAnsi="Times New Roman" w:cs="Times New Roman"/>
          <w:sz w:val="28"/>
          <w:szCs w:val="28"/>
          <w:lang w:val="en-US"/>
        </w:rPr>
      </w:pPr>
      <w:r w:rsidRPr="00B47773">
        <w:rPr>
          <w:rFonts w:ascii="Times New Roman" w:hAnsi="Times New Roman" w:cs="Times New Roman"/>
          <w:sz w:val="28"/>
          <w:szCs w:val="28"/>
        </w:rPr>
        <w:t xml:space="preserve">– Giới thiệu hoặc làm thí nghiệm biểu diễn các nội dung đã học ở lớp 7, tương tác giữa hai nam châm vĩnh cửu, giữa nam châm vĩnh cửu và nam châm điện, giữa nam châm với dòng điện. </w:t>
      </w:r>
    </w:p>
    <w:p w14:paraId="6E435E0B" w14:textId="0705661F" w:rsidR="007F3834" w:rsidRPr="00B47773" w:rsidRDefault="00B47773" w:rsidP="00B47773">
      <w:pPr>
        <w:spacing w:before="40" w:after="60" w:line="276" w:lineRule="auto"/>
        <w:jc w:val="both"/>
        <w:rPr>
          <w:rFonts w:ascii="Times New Roman" w:hAnsi="Times New Roman" w:cs="Times New Roman"/>
          <w:sz w:val="28"/>
          <w:szCs w:val="28"/>
        </w:rPr>
      </w:pPr>
      <w:r w:rsidRPr="00B47773">
        <w:rPr>
          <w:rFonts w:ascii="Times New Roman" w:hAnsi="Times New Roman" w:cs="Times New Roman"/>
          <w:sz w:val="28"/>
          <w:szCs w:val="28"/>
        </w:rPr>
        <w:t>– Yêu cầu HS đặt những câu hỏi liên quan đến tương tác từ, từ trường.</w:t>
      </w:r>
    </w:p>
    <w:p w14:paraId="6425FB00" w14:textId="1A427E14" w:rsidR="00C55C4E" w:rsidRPr="007F3834" w:rsidRDefault="00651909" w:rsidP="00136AE5">
      <w:pPr>
        <w:snapToGrid w:val="0"/>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p>
    <w:p w14:paraId="41E563CF" w14:textId="77777777" w:rsidR="00A91624" w:rsidRDefault="00281E9B" w:rsidP="00A91624">
      <w:pPr>
        <w:spacing w:before="40" w:after="60" w:line="276" w:lineRule="auto"/>
        <w:jc w:val="both"/>
        <w:rPr>
          <w:rFonts w:ascii="Times New Roman" w:hAnsi="Times New Roman" w:cs="Times New Roman"/>
          <w:sz w:val="28"/>
          <w:szCs w:val="28"/>
          <w:lang w:val="en-US"/>
        </w:rPr>
      </w:pPr>
      <w:r w:rsidRPr="00A91624">
        <w:rPr>
          <w:rFonts w:ascii="Times New Roman" w:hAnsi="Times New Roman" w:cs="Times New Roman"/>
          <w:sz w:val="28"/>
          <w:szCs w:val="28"/>
        </w:rPr>
        <w:t xml:space="preserve"> </w:t>
      </w:r>
      <w:r w:rsidR="00A91624" w:rsidRPr="00A91624">
        <w:rPr>
          <w:rFonts w:ascii="Times New Roman" w:hAnsi="Times New Roman" w:cs="Times New Roman"/>
          <w:sz w:val="28"/>
          <w:szCs w:val="28"/>
        </w:rPr>
        <w:t xml:space="preserve">– Câu trả lời của HS về: </w:t>
      </w:r>
    </w:p>
    <w:p w14:paraId="14D5B457" w14:textId="146A0242" w:rsidR="00281E9B" w:rsidRPr="00A91624" w:rsidRDefault="00A91624" w:rsidP="00A91624">
      <w:pPr>
        <w:spacing w:before="40" w:after="60" w:line="276" w:lineRule="auto"/>
        <w:jc w:val="both"/>
        <w:rPr>
          <w:rFonts w:ascii="Times New Roman" w:hAnsi="Times New Roman" w:cs="Times New Roman"/>
          <w:sz w:val="28"/>
          <w:szCs w:val="28"/>
        </w:rPr>
      </w:pPr>
      <w:r w:rsidRPr="00A91624">
        <w:rPr>
          <w:rFonts w:ascii="Times New Roman" w:hAnsi="Times New Roman" w:cs="Times New Roman"/>
          <w:sz w:val="28"/>
          <w:szCs w:val="28"/>
        </w:rPr>
        <w:t>Tại sao chúng lại tương tác khi không tiếp xúc, tương tác giữa nam châm với nam châm có giống giữa nam châm với dòng điện không, hai dòng điện có tương tác với nhau không,...</w:t>
      </w:r>
    </w:p>
    <w:p w14:paraId="4205BB10" w14:textId="52515278"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3CE06064" w14:textId="77777777" w:rsidR="004E047F" w:rsidRPr="00136AE5" w:rsidRDefault="004E047F" w:rsidP="004E047F">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GV thực hiện:</w:t>
            </w:r>
          </w:p>
          <w:p w14:paraId="53A21AC1" w14:textId="77777777" w:rsidR="005020EB" w:rsidRDefault="005020EB" w:rsidP="005020EB">
            <w:pPr>
              <w:spacing w:before="40" w:after="60" w:line="276" w:lineRule="auto"/>
              <w:jc w:val="both"/>
              <w:rPr>
                <w:rFonts w:ascii="Times New Roman" w:hAnsi="Times New Roman" w:cs="Times New Roman"/>
                <w:sz w:val="28"/>
                <w:szCs w:val="28"/>
                <w:lang w:val="en-US"/>
              </w:rPr>
            </w:pPr>
            <w:r w:rsidRPr="00B47773">
              <w:rPr>
                <w:rFonts w:ascii="Times New Roman" w:hAnsi="Times New Roman" w:cs="Times New Roman"/>
                <w:sz w:val="28"/>
                <w:szCs w:val="28"/>
              </w:rPr>
              <w:t xml:space="preserve">– Giới thiệu hoặc làm thí nghiệm biểu diễn các nội dung đã học ở lớp 7, tương tác giữa hai nam châm vĩnh cửu, giữa nam châm vĩnh cửu và nam châm điện, giữa nam châm với dòng điện. </w:t>
            </w:r>
          </w:p>
          <w:p w14:paraId="312F90E6" w14:textId="12E512A1" w:rsidR="00074983" w:rsidRPr="005020EB" w:rsidRDefault="005020EB" w:rsidP="005020EB">
            <w:pPr>
              <w:spacing w:before="40" w:after="60" w:line="276" w:lineRule="auto"/>
              <w:jc w:val="both"/>
              <w:rPr>
                <w:rFonts w:ascii="Times New Roman" w:hAnsi="Times New Roman" w:cs="Times New Roman"/>
                <w:sz w:val="28"/>
                <w:szCs w:val="28"/>
                <w:lang w:val="en-US"/>
              </w:rPr>
            </w:pPr>
            <w:r w:rsidRPr="00B47773">
              <w:rPr>
                <w:rFonts w:ascii="Times New Roman" w:hAnsi="Times New Roman" w:cs="Times New Roman"/>
                <w:sz w:val="28"/>
                <w:szCs w:val="28"/>
              </w:rPr>
              <w:t>– Yêu cầu HS đặt những câu hỏi liên quan đến tương tác từ, từ trường.</w:t>
            </w:r>
          </w:p>
        </w:tc>
        <w:tc>
          <w:tcPr>
            <w:tcW w:w="3711" w:type="dxa"/>
          </w:tcPr>
          <w:p w14:paraId="08D68D18" w14:textId="470D4D92" w:rsidR="00074983" w:rsidRPr="00F07058" w:rsidRDefault="00651909" w:rsidP="00C96234">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HS </w:t>
            </w:r>
            <w:r w:rsidR="00F07058">
              <w:rPr>
                <w:rFonts w:ascii="Times New Roman" w:hAnsi="Times New Roman" w:cs="Times New Roman"/>
                <w:sz w:val="28"/>
                <w:szCs w:val="28"/>
              </w:rPr>
              <w:t>nhận nhiệm v</w:t>
            </w:r>
            <w:r w:rsidR="00F07058">
              <w:rPr>
                <w:rFonts w:ascii="Times New Roman" w:hAnsi="Times New Roman" w:cs="Times New Roman"/>
                <w:sz w:val="28"/>
                <w:szCs w:val="28"/>
                <w:lang w:val="en-US"/>
              </w:rPr>
              <w:t>ụ</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4DF471A0" w14:textId="4C9616BB"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quan sát hỗ tr</w:t>
            </w:r>
            <w:r w:rsidR="003043DC">
              <w:rPr>
                <w:rFonts w:ascii="Times New Roman" w:hAnsi="Times New Roman" w:cs="Times New Roman"/>
                <w:sz w:val="28"/>
                <w:szCs w:val="28"/>
                <w:lang w:val="en-US"/>
              </w:rPr>
              <w:t>ợ</w:t>
            </w:r>
            <w:r w:rsidR="00C96234">
              <w:rPr>
                <w:rFonts w:ascii="Times New Roman" w:hAnsi="Times New Roman" w:cs="Times New Roman"/>
                <w:sz w:val="28"/>
                <w:szCs w:val="28"/>
                <w:lang w:val="en-US"/>
              </w:rPr>
              <w:t xml:space="preserve">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0559B829" w14:textId="69DFF402" w:rsidR="00074983" w:rsidRPr="00005824" w:rsidRDefault="00A523D0" w:rsidP="00A523D0">
            <w:pPr>
              <w:spacing w:before="40" w:after="0" w:line="276" w:lineRule="auto"/>
              <w:jc w:val="both"/>
              <w:rPr>
                <w:rFonts w:ascii="Times New Roman" w:hAnsi="Times New Roman" w:cs="Times New Roman"/>
                <w:bCs/>
                <w:sz w:val="28"/>
                <w:szCs w:val="28"/>
                <w:lang w:val="en-US"/>
              </w:rPr>
            </w:pPr>
            <w:r w:rsidRPr="00A523D0">
              <w:rPr>
                <w:rFonts w:ascii="Times New Roman" w:hAnsi="Times New Roman" w:cs="Times New Roman"/>
                <w:sz w:val="28"/>
                <w:szCs w:val="28"/>
                <w:lang w:val="en-US"/>
              </w:rPr>
              <w:t>– HS làm việc cá nhân và đưa ra các câu hỏi liên quan đến thí nghiệm đã quan sát.</w:t>
            </w:r>
          </w:p>
        </w:tc>
      </w:tr>
      <w:tr w:rsidR="003043DC" w14:paraId="63142761" w14:textId="77777777" w:rsidTr="005F33FC">
        <w:trPr>
          <w:trHeight w:val="791"/>
        </w:trPr>
        <w:tc>
          <w:tcPr>
            <w:tcW w:w="6846" w:type="dxa"/>
          </w:tcPr>
          <w:p w14:paraId="521FE6EA" w14:textId="77777777" w:rsidR="003043DC" w:rsidRDefault="003043DC">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Báo cáo kết quả</w:t>
            </w:r>
          </w:p>
          <w:p w14:paraId="6EDF6857" w14:textId="6A82FBD2" w:rsidR="003043DC" w:rsidRPr="003043DC" w:rsidRDefault="00A523D0" w:rsidP="00A523D0">
            <w:pPr>
              <w:spacing w:before="40" w:after="0" w:line="276" w:lineRule="auto"/>
              <w:jc w:val="both"/>
              <w:rPr>
                <w:rFonts w:ascii="Times New Roman" w:hAnsi="Times New Roman" w:cs="Times New Roman"/>
                <w:b/>
                <w:sz w:val="28"/>
                <w:szCs w:val="28"/>
                <w:lang w:val="en-US"/>
              </w:rPr>
            </w:pPr>
            <w:r w:rsidRPr="00A523D0">
              <w:rPr>
                <w:rFonts w:ascii="Times New Roman" w:hAnsi="Times New Roman" w:cs="Times New Roman"/>
                <w:sz w:val="28"/>
                <w:szCs w:val="28"/>
                <w:lang w:val="en-US"/>
              </w:rPr>
              <w:t>– Gọi 3 HS trình bày câu trả lời và GV ghi nhanh các câu hỏi lên bảng.</w:t>
            </w:r>
          </w:p>
        </w:tc>
        <w:tc>
          <w:tcPr>
            <w:tcW w:w="3711" w:type="dxa"/>
          </w:tcPr>
          <w:p w14:paraId="0BB2BD48" w14:textId="1EA33803" w:rsidR="003043DC" w:rsidRPr="00005824" w:rsidRDefault="00187415" w:rsidP="009503EE">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-HS trả lời câu hỏi và nhận xét ý kiến</w:t>
            </w:r>
            <w:r w:rsidR="00F21E1B">
              <w:rPr>
                <w:rFonts w:ascii="Times New Roman" w:hAnsi="Times New Roman" w:cs="Times New Roman"/>
                <w:bCs/>
                <w:sz w:val="28"/>
                <w:szCs w:val="28"/>
                <w:lang w:val="en-US"/>
              </w:rPr>
              <w:t>.</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57773207" w14:textId="77777777" w:rsidR="00A523D0" w:rsidRPr="00A523D0" w:rsidRDefault="00A523D0" w:rsidP="00A523D0">
            <w:pPr>
              <w:spacing w:before="40" w:after="0" w:line="276" w:lineRule="auto"/>
              <w:jc w:val="both"/>
              <w:rPr>
                <w:rFonts w:ascii="Times New Roman" w:hAnsi="Times New Roman" w:cs="Times New Roman"/>
                <w:sz w:val="28"/>
                <w:szCs w:val="28"/>
                <w:lang w:val="en-US"/>
              </w:rPr>
            </w:pPr>
            <w:r w:rsidRPr="00A523D0">
              <w:rPr>
                <w:rFonts w:ascii="Times New Roman" w:hAnsi="Times New Roman" w:cs="Times New Roman"/>
                <w:sz w:val="28"/>
                <w:szCs w:val="28"/>
                <w:lang w:val="en-US"/>
              </w:rPr>
              <w:t xml:space="preserve">– GV nhận xét và ghi nhận ý kiến của HS, hướng đến các câu hỏi như phần mở đầu đã nêu. </w:t>
            </w:r>
          </w:p>
          <w:p w14:paraId="39418788" w14:textId="07C97AC3" w:rsidR="00005824" w:rsidRPr="00005824" w:rsidRDefault="00A523D0" w:rsidP="00A523D0">
            <w:pPr>
              <w:spacing w:before="40" w:after="0" w:line="276" w:lineRule="auto"/>
              <w:jc w:val="both"/>
              <w:rPr>
                <w:rFonts w:ascii="Times New Roman" w:eastAsia="Times New Roman" w:hAnsi="Times New Roman" w:cs="Times New Roman"/>
                <w:sz w:val="28"/>
                <w:szCs w:val="28"/>
                <w:lang w:val="en-US"/>
              </w:rPr>
            </w:pPr>
            <w:r w:rsidRPr="00A523D0">
              <w:rPr>
                <w:rFonts w:ascii="Times New Roman" w:hAnsi="Times New Roman" w:cs="Times New Roman"/>
                <w:sz w:val="28"/>
                <w:szCs w:val="28"/>
                <w:lang w:val="en-US"/>
              </w:rPr>
              <w:lastRenderedPageBreak/>
              <w:t>– GV chưa chốt kiến thức mà dẫn dắt vào bài mới: Để có được câu trả lời đầy đủ và chính xác, chúng ta cùng tìm hiểu bài học mới để trả lời các câu hỏi vừa nêu.</w:t>
            </w:r>
          </w:p>
        </w:tc>
        <w:tc>
          <w:tcPr>
            <w:tcW w:w="3711" w:type="dxa"/>
          </w:tcPr>
          <w:p w14:paraId="6089CDC7" w14:textId="5D90B70E" w:rsidR="00193DFB" w:rsidRPr="00193DFB" w:rsidRDefault="00005824" w:rsidP="00193DFB">
            <w:pPr>
              <w:spacing w:before="40" w:after="60" w:line="276" w:lineRule="auto"/>
              <w:jc w:val="both"/>
              <w:rPr>
                <w:rFonts w:ascii="Times New Roman" w:hAnsi="Times New Roman" w:cs="Times New Roman"/>
                <w:sz w:val="28"/>
                <w:szCs w:val="28"/>
                <w:lang w:val="en-US"/>
              </w:rPr>
            </w:pPr>
            <w:r w:rsidRPr="00005824">
              <w:rPr>
                <w:rFonts w:ascii="Times New Roman" w:hAnsi="Times New Roman" w:cs="Times New Roman"/>
                <w:bCs/>
                <w:sz w:val="28"/>
                <w:szCs w:val="28"/>
                <w:lang w:val="en-US"/>
              </w:rPr>
              <w:lastRenderedPageBreak/>
              <w:t xml:space="preserve">– </w:t>
            </w:r>
            <w:r>
              <w:rPr>
                <w:rFonts w:ascii="Times New Roman" w:hAnsi="Times New Roman" w:cs="Times New Roman"/>
                <w:sz w:val="28"/>
                <w:szCs w:val="28"/>
              </w:rPr>
              <w:t>HS</w:t>
            </w:r>
            <w:r w:rsidR="00A523D0">
              <w:rPr>
                <w:rFonts w:ascii="Times New Roman" w:hAnsi="Times New Roman" w:cs="Times New Roman"/>
                <w:sz w:val="28"/>
                <w:szCs w:val="28"/>
              </w:rPr>
              <w:t xml:space="preserve"> lắng nghe, sẵn s</w:t>
            </w:r>
            <w:r w:rsidR="00A523D0">
              <w:rPr>
                <w:rFonts w:ascii="Times New Roman" w:hAnsi="Times New Roman" w:cs="Times New Roman"/>
                <w:sz w:val="28"/>
                <w:szCs w:val="28"/>
                <w:lang w:val="en-US"/>
              </w:rPr>
              <w:t>àng học bài mới</w:t>
            </w:r>
            <w:r w:rsidR="00193DFB">
              <w:rPr>
                <w:rFonts w:ascii="Times New Roman" w:hAnsi="Times New Roman" w:cs="Times New Roman"/>
                <w:sz w:val="28"/>
                <w:szCs w:val="28"/>
                <w:lang w:val="en-US"/>
              </w:rPr>
              <w:t>.</w:t>
            </w:r>
          </w:p>
          <w:p w14:paraId="21F939CF" w14:textId="6404FE42" w:rsidR="00074983" w:rsidRDefault="00074983">
            <w:pPr>
              <w:spacing w:before="40" w:after="60" w:line="276" w:lineRule="auto"/>
              <w:jc w:val="both"/>
              <w:rPr>
                <w:rFonts w:ascii="Times New Roman" w:hAnsi="Times New Roman" w:cs="Times New Roman"/>
                <w:sz w:val="28"/>
                <w:szCs w:val="28"/>
              </w:rPr>
            </w:pP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045779BA" w14:textId="37CCEF65" w:rsidR="005F33FC" w:rsidRPr="005F33FC" w:rsidRDefault="005F33FC">
      <w:pPr>
        <w:spacing w:before="40" w:after="60" w:line="276" w:lineRule="auto"/>
        <w:rPr>
          <w:rFonts w:ascii="Times New Roman" w:hAnsi="Times New Roman" w:cs="Times New Roman"/>
          <w:b/>
          <w:color w:val="7030A0"/>
          <w:sz w:val="28"/>
          <w:szCs w:val="28"/>
          <w:lang w:val="nl-NL"/>
        </w:rPr>
      </w:pPr>
      <w:r w:rsidRPr="005F33FC">
        <w:rPr>
          <w:rFonts w:ascii="Times New Roman" w:hAnsi="Times New Roman" w:cs="Times New Roman"/>
          <w:b/>
          <w:color w:val="7030A0"/>
          <w:sz w:val="28"/>
          <w:szCs w:val="28"/>
          <w:lang w:val="nl-NL"/>
        </w:rPr>
        <w:t>2. Hoạt động 2: Hình thành kiến thức</w:t>
      </w:r>
    </w:p>
    <w:p w14:paraId="2B3139C0" w14:textId="2C434E63" w:rsidR="00074983" w:rsidRPr="005F33FC" w:rsidRDefault="00651909">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t xml:space="preserve">Hoạt động </w:t>
      </w:r>
      <w:r w:rsidRPr="00F07058">
        <w:rPr>
          <w:rFonts w:ascii="Times New Roman" w:hAnsi="Times New Roman" w:cs="Times New Roman"/>
          <w:b/>
          <w:color w:val="00B0F0"/>
          <w:sz w:val="28"/>
          <w:szCs w:val="28"/>
          <w:lang w:val="nl-NL"/>
        </w:rPr>
        <w:t>2.</w:t>
      </w:r>
      <w:r w:rsidRPr="005F33FC">
        <w:rPr>
          <w:rFonts w:ascii="Times New Roman" w:hAnsi="Times New Roman" w:cs="Times New Roman"/>
          <w:b/>
          <w:color w:val="00B0F0"/>
          <w:sz w:val="28"/>
          <w:szCs w:val="28"/>
          <w:lang w:val="nl-NL"/>
        </w:rPr>
        <w:t>1:</w:t>
      </w:r>
      <w:r w:rsidR="00DC581C" w:rsidRPr="00DC581C">
        <w:t xml:space="preserve"> </w:t>
      </w:r>
      <w:r w:rsidR="00DC581C" w:rsidRPr="00DC581C">
        <w:rPr>
          <w:rFonts w:ascii="Times New Roman" w:hAnsi="Times New Roman" w:cs="Times New Roman"/>
          <w:b/>
          <w:color w:val="00B0F0"/>
          <w:sz w:val="28"/>
          <w:szCs w:val="28"/>
          <w:lang w:val="nl-NL"/>
        </w:rPr>
        <w:t>Tìm hiểu tương tác từ</w:t>
      </w:r>
    </w:p>
    <w:p w14:paraId="78566BA1" w14:textId="6D241124" w:rsidR="00F07058" w:rsidRPr="00BA5770" w:rsidRDefault="00651909" w:rsidP="00F07058">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p>
    <w:p w14:paraId="51924240" w14:textId="77777777" w:rsidR="00DC581C" w:rsidRPr="00DC581C" w:rsidRDefault="00DC581C" w:rsidP="00BA5770">
      <w:pPr>
        <w:spacing w:before="40" w:after="60" w:line="276" w:lineRule="auto"/>
        <w:jc w:val="both"/>
        <w:rPr>
          <w:rFonts w:ascii="Times New Roman" w:hAnsi="Times New Roman" w:cs="Times New Roman"/>
          <w:sz w:val="28"/>
          <w:szCs w:val="28"/>
        </w:rPr>
      </w:pPr>
      <w:r w:rsidRPr="00DC581C">
        <w:rPr>
          <w:rFonts w:ascii="Times New Roman" w:hAnsi="Times New Roman" w:cs="Times New Roman"/>
          <w:sz w:val="28"/>
          <w:szCs w:val="28"/>
        </w:rPr>
        <w:t xml:space="preserve">– Nêu được các trường hợp tương tác từ. </w:t>
      </w:r>
    </w:p>
    <w:p w14:paraId="2F1AC5EF" w14:textId="0364EAD9" w:rsidR="00BA5770" w:rsidRPr="00BA5770" w:rsidRDefault="00DC581C" w:rsidP="00BA5770">
      <w:pPr>
        <w:spacing w:before="40" w:after="60" w:line="276" w:lineRule="auto"/>
        <w:jc w:val="both"/>
        <w:rPr>
          <w:rFonts w:ascii="Times New Roman" w:hAnsi="Times New Roman" w:cs="Times New Roman"/>
          <w:sz w:val="28"/>
          <w:szCs w:val="28"/>
        </w:rPr>
      </w:pPr>
      <w:r w:rsidRPr="00DC581C">
        <w:rPr>
          <w:rFonts w:ascii="Times New Roman" w:hAnsi="Times New Roman" w:cs="Times New Roman"/>
          <w:sz w:val="28"/>
          <w:szCs w:val="28"/>
        </w:rPr>
        <w:t>– Chủ động trao đổi ý kiến với các thành viên trong nhóm để hoàn thành phiếu học tập tìm hiểu về các tương tác từ.</w:t>
      </w:r>
    </w:p>
    <w:p w14:paraId="2285CFF8" w14:textId="03C08A47" w:rsidR="00365F7F" w:rsidRPr="00365F7F" w:rsidRDefault="00651909" w:rsidP="00365F7F">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763F8C9C" w14:textId="5BDBCD0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GV thực hiện:  </w:t>
      </w:r>
    </w:p>
    <w:p w14:paraId="0D569B73" w14:textId="77777777" w:rsidR="00DC581C" w:rsidRPr="00DC581C" w:rsidRDefault="00DC581C" w:rsidP="00365F7F">
      <w:pPr>
        <w:spacing w:before="40" w:after="60" w:line="276" w:lineRule="auto"/>
        <w:jc w:val="both"/>
        <w:rPr>
          <w:rFonts w:ascii="Times New Roman" w:hAnsi="Times New Roman" w:cs="Times New Roman"/>
          <w:sz w:val="28"/>
          <w:szCs w:val="28"/>
        </w:rPr>
      </w:pPr>
      <w:r w:rsidRPr="00DC581C">
        <w:rPr>
          <w:rFonts w:ascii="Times New Roman" w:hAnsi="Times New Roman" w:cs="Times New Roman"/>
          <w:sz w:val="28"/>
          <w:szCs w:val="28"/>
        </w:rPr>
        <w:t xml:space="preserve">+ Chia nhóm HS, tối đa 6 HS/nhóm. </w:t>
      </w:r>
    </w:p>
    <w:p w14:paraId="54ACBE83" w14:textId="12CAE8EE" w:rsidR="00885BFA" w:rsidRPr="00885BFA" w:rsidRDefault="00DC581C" w:rsidP="00365F7F">
      <w:pPr>
        <w:spacing w:before="40" w:after="60" w:line="276" w:lineRule="auto"/>
        <w:jc w:val="both"/>
        <w:rPr>
          <w:rFonts w:ascii="Times New Roman" w:hAnsi="Times New Roman" w:cs="Times New Roman"/>
          <w:sz w:val="28"/>
          <w:szCs w:val="28"/>
        </w:rPr>
      </w:pPr>
      <w:r w:rsidRPr="00DC581C">
        <w:rPr>
          <w:rFonts w:ascii="Times New Roman" w:hAnsi="Times New Roman" w:cs="Times New Roman"/>
          <w:sz w:val="28"/>
          <w:szCs w:val="28"/>
        </w:rPr>
        <w:t>+ Yêu cầu HS đọc mục I–SGK/trang 56 để trả lời các câu hỏi trong Mục hoạt động theo nội dung trong Phiếu học tập số 1</w:t>
      </w:r>
      <w:r>
        <w:t>.</w:t>
      </w:r>
      <w:r w:rsidR="00885BFA" w:rsidRPr="00885BFA">
        <w:rPr>
          <w:rFonts w:ascii="Times New Roman" w:hAnsi="Times New Roman" w:cs="Times New Roman"/>
          <w:sz w:val="28"/>
          <w:szCs w:val="28"/>
        </w:rPr>
        <w:t xml:space="preserve"> </w:t>
      </w:r>
    </w:p>
    <w:p w14:paraId="6B760197" w14:textId="60229338" w:rsidR="00776EDB" w:rsidRPr="00DC581C" w:rsidRDefault="00651909" w:rsidP="00776EDB">
      <w:pPr>
        <w:numPr>
          <w:ilvl w:val="0"/>
          <w:numId w:val="2"/>
        </w:numPr>
        <w:spacing w:before="40" w:after="60" w:line="276" w:lineRule="auto"/>
        <w:rPr>
          <w:rFonts w:ascii="Times New Roman" w:hAnsi="Times New Roman" w:cs="Times New Roman"/>
          <w:sz w:val="28"/>
          <w:szCs w:val="28"/>
        </w:rPr>
      </w:pPr>
      <w:r w:rsidRPr="004E047F">
        <w:rPr>
          <w:rFonts w:ascii="Times New Roman" w:hAnsi="Times New Roman" w:cs="Times New Roman"/>
          <w:b/>
          <w:bCs/>
          <w:color w:val="C00000"/>
          <w:sz w:val="28"/>
          <w:szCs w:val="28"/>
        </w:rPr>
        <w:t>Sản phẩm:</w:t>
      </w:r>
      <w:r w:rsidR="00783BC1">
        <w:rPr>
          <w:rFonts w:ascii="Times New Roman" w:hAnsi="Times New Roman" w:cs="Times New Roman"/>
          <w:b/>
          <w:bCs/>
          <w:color w:val="C00000"/>
          <w:sz w:val="28"/>
          <w:szCs w:val="28"/>
          <w:lang w:val="en-US"/>
        </w:rPr>
        <w:t xml:space="preserve"> </w:t>
      </w:r>
      <w:r w:rsidR="00365F7F">
        <w:rPr>
          <w:rFonts w:ascii="Times New Roman" w:hAnsi="Times New Roman" w:cs="Times New Roman"/>
          <w:sz w:val="28"/>
          <w:szCs w:val="28"/>
          <w:lang w:val="en-US"/>
        </w:rPr>
        <w:t xml:space="preserve">Đáp án đầy đủ như sau </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DC581C" w:rsidRPr="0046245D" w14:paraId="7E97653A" w14:textId="77777777" w:rsidTr="00287113">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32D81F45" w14:textId="77777777" w:rsidR="00DC581C" w:rsidRDefault="00DC581C" w:rsidP="00287113">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28346F1D" w14:textId="77777777" w:rsidR="00DC581C" w:rsidRPr="0046245D" w:rsidRDefault="00DC581C" w:rsidP="00287113">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DC581C" w:rsidRPr="00191DEC" w14:paraId="641AE5A2" w14:textId="77777777" w:rsidTr="00287113">
        <w:tc>
          <w:tcPr>
            <w:tcW w:w="10072" w:type="dxa"/>
            <w:tcBorders>
              <w:top w:val="nil"/>
              <w:left w:val="outset" w:sz="6" w:space="0" w:color="auto"/>
              <w:bottom w:val="outset" w:sz="6" w:space="0" w:color="auto"/>
              <w:right w:val="outset" w:sz="6" w:space="0" w:color="auto"/>
            </w:tcBorders>
          </w:tcPr>
          <w:p w14:paraId="11135D08" w14:textId="77777777" w:rsidR="00DC581C" w:rsidRDefault="00DC581C" w:rsidP="00287113">
            <w:pPr>
              <w:spacing w:before="40" w:after="60" w:line="276" w:lineRule="auto"/>
              <w:ind w:left="428" w:right="710"/>
              <w:jc w:val="center"/>
              <w:rPr>
                <w:lang w:val="en-US"/>
              </w:rPr>
            </w:pPr>
          </w:p>
          <w:p w14:paraId="391866A7" w14:textId="77777777" w:rsidR="00DC581C" w:rsidRPr="00DC581C" w:rsidRDefault="00DC581C" w:rsidP="00DC581C">
            <w:pPr>
              <w:spacing w:before="40" w:after="60" w:line="276" w:lineRule="auto"/>
              <w:ind w:left="428" w:right="710"/>
              <w:rPr>
                <w:sz w:val="26"/>
                <w:szCs w:val="26"/>
                <w:lang w:val="en-US"/>
              </w:rPr>
            </w:pPr>
            <w:r w:rsidRPr="00DC581C">
              <w:rPr>
                <w:sz w:val="26"/>
                <w:szCs w:val="26"/>
              </w:rPr>
              <w:t xml:space="preserve">– Nội dung HS vẽ minh hoạ và trả lời trên Phiếu học tập số 1. </w:t>
            </w:r>
          </w:p>
          <w:p w14:paraId="54627E9F" w14:textId="74ECBCEB" w:rsidR="00DC581C" w:rsidRPr="00DC581C" w:rsidRDefault="00DC581C" w:rsidP="00DC581C">
            <w:pPr>
              <w:spacing w:before="40" w:after="60" w:line="276" w:lineRule="auto"/>
              <w:ind w:left="428" w:right="710"/>
              <w:rPr>
                <w:sz w:val="26"/>
                <w:szCs w:val="26"/>
                <w:lang w:val="en-US"/>
              </w:rPr>
            </w:pPr>
            <w:r w:rsidRPr="00DC581C">
              <w:rPr>
                <w:b/>
                <w:bCs/>
                <w:sz w:val="26"/>
                <w:szCs w:val="26"/>
              </w:rPr>
              <w:t>Câu 1:</w:t>
            </w:r>
            <w:r w:rsidRPr="00DC581C">
              <w:rPr>
                <w:sz w:val="26"/>
                <w:szCs w:val="26"/>
              </w:rPr>
              <w:t xml:space="preserve"> Hai cực cùng tên thì đẩy nhau, trái tên thì hút nhau.</w:t>
            </w:r>
          </w:p>
          <w:p w14:paraId="328329D6" w14:textId="77777777" w:rsidR="00DC581C" w:rsidRPr="00DC581C" w:rsidRDefault="00DC581C" w:rsidP="00DC581C">
            <w:pPr>
              <w:spacing w:before="40" w:after="60" w:line="276" w:lineRule="auto"/>
              <w:ind w:left="428" w:right="710"/>
              <w:rPr>
                <w:sz w:val="26"/>
                <w:szCs w:val="26"/>
                <w:lang w:val="en-US"/>
              </w:rPr>
            </w:pPr>
            <w:r w:rsidRPr="00DC581C">
              <w:rPr>
                <w:b/>
                <w:bCs/>
                <w:sz w:val="26"/>
                <w:szCs w:val="26"/>
              </w:rPr>
              <w:t>Câu 2.1:</w:t>
            </w:r>
            <w:r w:rsidRPr="00DC581C">
              <w:rPr>
                <w:sz w:val="26"/>
                <w:szCs w:val="26"/>
              </w:rPr>
              <w:t xml:space="preserve"> Kim nam châm vẫn bị lệch so với phương ban đầu. </w:t>
            </w:r>
          </w:p>
          <w:p w14:paraId="38914D15" w14:textId="77777777" w:rsidR="00DC581C" w:rsidRPr="00DC581C" w:rsidRDefault="00DC581C" w:rsidP="00DC581C">
            <w:pPr>
              <w:spacing w:before="40" w:after="60" w:line="276" w:lineRule="auto"/>
              <w:ind w:left="428" w:right="710"/>
              <w:rPr>
                <w:sz w:val="26"/>
                <w:szCs w:val="26"/>
                <w:lang w:val="en-US"/>
              </w:rPr>
            </w:pPr>
            <w:r w:rsidRPr="00DC581C">
              <w:rPr>
                <w:b/>
                <w:bCs/>
                <w:sz w:val="26"/>
                <w:szCs w:val="26"/>
              </w:rPr>
              <w:t>Câu 2.2:</w:t>
            </w:r>
            <w:r w:rsidRPr="00DC581C">
              <w:rPr>
                <w:sz w:val="26"/>
                <w:szCs w:val="26"/>
              </w:rPr>
              <w:t xml:space="preserve"> Kim nam châm cũng tác dụng lực lên dòng điện. </w:t>
            </w:r>
          </w:p>
          <w:p w14:paraId="06BB985F" w14:textId="6CE8C317" w:rsidR="00DC581C" w:rsidRPr="00DC581C" w:rsidRDefault="00DC581C" w:rsidP="00DC581C">
            <w:pPr>
              <w:spacing w:before="40" w:after="60" w:line="276" w:lineRule="auto"/>
              <w:ind w:left="428" w:right="710"/>
              <w:rPr>
                <w:lang w:val="en-US"/>
              </w:rPr>
            </w:pPr>
            <w:r w:rsidRPr="00DC581C">
              <w:rPr>
                <w:b/>
                <w:bCs/>
                <w:sz w:val="26"/>
                <w:szCs w:val="26"/>
              </w:rPr>
              <w:t>Câu 3:</w:t>
            </w:r>
            <w:r w:rsidRPr="00DC581C">
              <w:rPr>
                <w:sz w:val="26"/>
                <w:szCs w:val="26"/>
              </w:rPr>
              <w:t xml:space="preserve"> Hai dòng điện ngược chiều thì đẩy nhau, ngược chiều thì hút nhau</w:t>
            </w:r>
            <w:r>
              <w:t>.</w:t>
            </w:r>
          </w:p>
          <w:p w14:paraId="61A077A5" w14:textId="77777777" w:rsidR="00DC581C" w:rsidRPr="00191DEC" w:rsidRDefault="00DC581C" w:rsidP="00287113">
            <w:pPr>
              <w:spacing w:before="40" w:after="60" w:line="276" w:lineRule="auto"/>
              <w:ind w:left="428" w:right="710"/>
              <w:rPr>
                <w:sz w:val="28"/>
                <w:szCs w:val="28"/>
                <w:lang w:val="en-US"/>
              </w:rPr>
            </w:pPr>
          </w:p>
        </w:tc>
      </w:tr>
    </w:tbl>
    <w:p w14:paraId="42E2C405" w14:textId="77777777" w:rsidR="00DC581C" w:rsidRPr="00776EDB" w:rsidRDefault="00DC581C" w:rsidP="00DC581C">
      <w:pPr>
        <w:spacing w:before="40" w:after="60" w:line="276" w:lineRule="auto"/>
        <w:rPr>
          <w:rFonts w:ascii="Times New Roman" w:hAnsi="Times New Roman" w:cs="Times New Roman"/>
          <w:sz w:val="28"/>
          <w:szCs w:val="28"/>
        </w:rPr>
      </w:pPr>
    </w:p>
    <w:p w14:paraId="13E28822" w14:textId="77777777" w:rsidR="00074983" w:rsidRDefault="00651909">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3470"/>
      </w:tblGrid>
      <w:tr w:rsidR="00074983" w14:paraId="0A187A1F" w14:textId="77777777" w:rsidTr="00783BC1">
        <w:trPr>
          <w:trHeight w:val="274"/>
          <w:jc w:val="center"/>
        </w:trPr>
        <w:tc>
          <w:tcPr>
            <w:tcW w:w="6655"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47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783BC1">
        <w:trPr>
          <w:trHeight w:val="274"/>
          <w:jc w:val="center"/>
        </w:trPr>
        <w:tc>
          <w:tcPr>
            <w:tcW w:w="6655"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2CF0F31"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3F4335AB" w14:textId="77777777" w:rsidR="00DC581C" w:rsidRPr="00DC581C" w:rsidRDefault="00DC581C" w:rsidP="00DC581C">
            <w:pPr>
              <w:spacing w:before="40" w:after="60" w:line="276" w:lineRule="auto"/>
              <w:jc w:val="both"/>
              <w:rPr>
                <w:rFonts w:ascii="Times New Roman" w:hAnsi="Times New Roman" w:cs="Times New Roman"/>
                <w:sz w:val="28"/>
                <w:szCs w:val="28"/>
              </w:rPr>
            </w:pPr>
            <w:r w:rsidRPr="00DC581C">
              <w:rPr>
                <w:rFonts w:ascii="Times New Roman" w:hAnsi="Times New Roman" w:cs="Times New Roman"/>
                <w:sz w:val="28"/>
                <w:szCs w:val="28"/>
              </w:rPr>
              <w:t xml:space="preserve">+ Chia nhóm HS, tối đa 6 HS/nhóm. </w:t>
            </w:r>
          </w:p>
          <w:p w14:paraId="654D177F" w14:textId="14335D69" w:rsidR="00074983" w:rsidRPr="00DC581C" w:rsidRDefault="00DC581C" w:rsidP="00365F7F">
            <w:pPr>
              <w:spacing w:before="40" w:after="60" w:line="276" w:lineRule="auto"/>
              <w:jc w:val="both"/>
              <w:rPr>
                <w:rFonts w:ascii="Times New Roman" w:hAnsi="Times New Roman" w:cs="Times New Roman"/>
                <w:sz w:val="28"/>
                <w:szCs w:val="28"/>
                <w:lang w:val="en-US"/>
              </w:rPr>
            </w:pPr>
            <w:r w:rsidRPr="00DC581C">
              <w:rPr>
                <w:rFonts w:ascii="Times New Roman" w:hAnsi="Times New Roman" w:cs="Times New Roman"/>
                <w:sz w:val="28"/>
                <w:szCs w:val="28"/>
              </w:rPr>
              <w:lastRenderedPageBreak/>
              <w:t>+ Yêu cầu HS đọc mục I–SGK/trang 56 để trả lời các câu hỏi trong Mục hoạt động theo nội dung trong Phiếu học tập số 1</w:t>
            </w:r>
            <w:r>
              <w:t>.</w:t>
            </w:r>
            <w:r w:rsidRPr="00885BFA">
              <w:rPr>
                <w:rFonts w:ascii="Times New Roman" w:hAnsi="Times New Roman" w:cs="Times New Roman"/>
                <w:sz w:val="28"/>
                <w:szCs w:val="28"/>
              </w:rPr>
              <w:t xml:space="preserve"> </w:t>
            </w:r>
          </w:p>
        </w:tc>
        <w:tc>
          <w:tcPr>
            <w:tcW w:w="3470" w:type="dxa"/>
            <w:shd w:val="clear" w:color="auto" w:fill="auto"/>
          </w:tcPr>
          <w:p w14:paraId="598B5600" w14:textId="77777777"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lastRenderedPageBreak/>
              <w:t>HS nhận nhiệm vụ.</w:t>
            </w:r>
          </w:p>
        </w:tc>
      </w:tr>
      <w:tr w:rsidR="00074983" w14:paraId="1FA0F03C" w14:textId="77777777" w:rsidTr="00783BC1">
        <w:trPr>
          <w:trHeight w:val="1685"/>
          <w:jc w:val="center"/>
        </w:trPr>
        <w:tc>
          <w:tcPr>
            <w:tcW w:w="6655"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2A2AA0B" w14:textId="2CF6E45D" w:rsidR="00074983" w:rsidRPr="00EC7150" w:rsidRDefault="00651909">
            <w:pPr>
              <w:spacing w:before="40" w:after="60" w:line="276" w:lineRule="auto"/>
              <w:jc w:val="both"/>
              <w:rPr>
                <w:rFonts w:ascii="Times New Roman" w:hAnsi="Times New Roman" w:cs="Times New Roman"/>
                <w:color w:val="0070C0"/>
                <w:sz w:val="28"/>
                <w:szCs w:val="28"/>
                <w:lang w:val="en-US"/>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w:t>
            </w:r>
            <w:r w:rsidR="00EC7150">
              <w:rPr>
                <w:rFonts w:ascii="Times New Roman" w:hAnsi="Times New Roman" w:cs="Times New Roman"/>
                <w:sz w:val="28"/>
                <w:szCs w:val="28"/>
                <w:lang w:val="en-US"/>
              </w:rPr>
              <w:t>.</w:t>
            </w:r>
          </w:p>
        </w:tc>
        <w:tc>
          <w:tcPr>
            <w:tcW w:w="3470" w:type="dxa"/>
            <w:shd w:val="clear" w:color="auto" w:fill="auto"/>
          </w:tcPr>
          <w:p w14:paraId="4EADC34B" w14:textId="77777777" w:rsidR="00CC6344" w:rsidRPr="00CC6344" w:rsidRDefault="00CC6344" w:rsidP="00365F7F">
            <w:pPr>
              <w:spacing w:before="40" w:after="60" w:line="276" w:lineRule="auto"/>
              <w:jc w:val="both"/>
              <w:rPr>
                <w:rFonts w:ascii="Times New Roman" w:hAnsi="Times New Roman" w:cs="Times New Roman"/>
                <w:sz w:val="28"/>
                <w:szCs w:val="28"/>
              </w:rPr>
            </w:pPr>
            <w:r w:rsidRPr="00CC6344">
              <w:rPr>
                <w:rFonts w:ascii="Times New Roman" w:hAnsi="Times New Roman" w:cs="Times New Roman"/>
                <w:sz w:val="28"/>
                <w:szCs w:val="28"/>
              </w:rPr>
              <w:t xml:space="preserve">+ HS làm việc cá nhân trong 3 phút. </w:t>
            </w:r>
          </w:p>
          <w:p w14:paraId="06EBD041" w14:textId="718D2412" w:rsidR="00074983" w:rsidRPr="003D629F" w:rsidRDefault="00CC6344" w:rsidP="00365F7F">
            <w:pPr>
              <w:spacing w:before="40" w:after="60" w:line="276" w:lineRule="auto"/>
              <w:jc w:val="both"/>
              <w:rPr>
                <w:rFonts w:ascii="Times New Roman" w:hAnsi="Times New Roman" w:cs="Times New Roman"/>
                <w:sz w:val="28"/>
                <w:szCs w:val="28"/>
                <w:lang w:val="en-US"/>
              </w:rPr>
            </w:pPr>
            <w:r w:rsidRPr="00CC6344">
              <w:rPr>
                <w:rFonts w:ascii="Times New Roman" w:hAnsi="Times New Roman" w:cs="Times New Roman"/>
                <w:sz w:val="28"/>
                <w:szCs w:val="28"/>
              </w:rPr>
              <w:t>+ Cả nhóm thống nhất câu trả lời vào phiếu học tập.</w:t>
            </w:r>
          </w:p>
        </w:tc>
      </w:tr>
      <w:tr w:rsidR="00074983" w14:paraId="54F80D59" w14:textId="77777777" w:rsidTr="00783BC1">
        <w:trPr>
          <w:trHeight w:val="274"/>
          <w:jc w:val="center"/>
        </w:trPr>
        <w:tc>
          <w:tcPr>
            <w:tcW w:w="6655"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510EBB6D" w14:textId="11E2AF69" w:rsidR="00074983" w:rsidRPr="002E0E37" w:rsidRDefault="00CC6344" w:rsidP="00CC6344">
            <w:pPr>
              <w:spacing w:before="40" w:after="60" w:line="276" w:lineRule="auto"/>
              <w:jc w:val="both"/>
              <w:rPr>
                <w:rFonts w:ascii="Times New Roman" w:hAnsi="Times New Roman" w:cs="Times New Roman"/>
                <w:sz w:val="28"/>
                <w:szCs w:val="28"/>
                <w:lang w:val="en-US"/>
              </w:rPr>
            </w:pPr>
            <w:r w:rsidRPr="00CC6344">
              <w:rPr>
                <w:rFonts w:ascii="Times New Roman" w:hAnsi="Times New Roman" w:cs="Times New Roman"/>
                <w:sz w:val="28"/>
                <w:szCs w:val="28"/>
              </w:rPr>
              <w:t>– Yêu cầu 1 nhóm lên bảng trình bày, các nhóm còn lại góp ý.</w:t>
            </w:r>
          </w:p>
        </w:tc>
        <w:tc>
          <w:tcPr>
            <w:tcW w:w="3470" w:type="dxa"/>
            <w:shd w:val="clear" w:color="auto" w:fill="auto"/>
          </w:tcPr>
          <w:p w14:paraId="3D392974" w14:textId="7222C4B5" w:rsidR="00074983" w:rsidRPr="00B4646E" w:rsidRDefault="002E0E37" w:rsidP="004E047F">
            <w:pPr>
              <w:spacing w:before="40" w:after="60" w:line="276" w:lineRule="auto"/>
              <w:rPr>
                <w:rFonts w:ascii="Times New Roman" w:hAnsi="Times New Roman" w:cs="Times New Roman"/>
                <w:sz w:val="28"/>
                <w:szCs w:val="28"/>
                <w:lang w:val="en-US"/>
              </w:rPr>
            </w:pPr>
            <w:r w:rsidRPr="002E0E37">
              <w:rPr>
                <w:rFonts w:ascii="Times New Roman" w:hAnsi="Times New Roman" w:cs="Times New Roman"/>
                <w:sz w:val="28"/>
                <w:szCs w:val="28"/>
              </w:rPr>
              <w:t>– HS đưa ra câu trả lời</w:t>
            </w:r>
            <w:r w:rsidR="00CC6344">
              <w:rPr>
                <w:rFonts w:ascii="Times New Roman" w:hAnsi="Times New Roman" w:cs="Times New Roman"/>
                <w:sz w:val="28"/>
                <w:szCs w:val="28"/>
                <w:lang w:val="en-US"/>
              </w:rPr>
              <w:t xml:space="preserve"> và góp ý</w:t>
            </w:r>
            <w:r w:rsidR="00B4646E">
              <w:rPr>
                <w:rFonts w:ascii="Times New Roman" w:hAnsi="Times New Roman" w:cs="Times New Roman"/>
                <w:sz w:val="28"/>
                <w:szCs w:val="28"/>
                <w:lang w:val="en-US"/>
              </w:rPr>
              <w:t>.</w:t>
            </w:r>
          </w:p>
        </w:tc>
      </w:tr>
      <w:tr w:rsidR="00074983" w14:paraId="5C920A0B" w14:textId="77777777" w:rsidTr="003F667C">
        <w:trPr>
          <w:trHeight w:val="1790"/>
          <w:jc w:val="center"/>
        </w:trPr>
        <w:tc>
          <w:tcPr>
            <w:tcW w:w="6655"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566108BC" w14:textId="77777777" w:rsidR="00CC6344" w:rsidRPr="00CC6344" w:rsidRDefault="00CC6344" w:rsidP="00CC6344">
            <w:pPr>
              <w:spacing w:before="40" w:after="60" w:line="276" w:lineRule="auto"/>
              <w:jc w:val="both"/>
              <w:rPr>
                <w:rFonts w:ascii="Times New Roman" w:hAnsi="Times New Roman" w:cs="Times New Roman"/>
                <w:sz w:val="28"/>
                <w:szCs w:val="28"/>
              </w:rPr>
            </w:pPr>
            <w:r w:rsidRPr="00CC6344">
              <w:rPr>
                <w:rFonts w:ascii="Times New Roman" w:hAnsi="Times New Roman" w:cs="Times New Roman"/>
                <w:sz w:val="28"/>
                <w:szCs w:val="28"/>
              </w:rPr>
              <w:t xml:space="preserve">– GV ghi nhanh ý kiến của HS theo từng nội dung lên bảng và đưa ra kết luận về các trường hợp tương tác như mô tả trong Hình 14.1, 14,2, 14.3 SGK và chiếu video clip về tương tác giữa hai dòng điện cùng chiều, ngược chiều. </w:t>
            </w:r>
          </w:p>
          <w:p w14:paraId="3133C709" w14:textId="0EA7CC9B" w:rsidR="00074983" w:rsidRPr="00CC6344" w:rsidRDefault="00CC6344" w:rsidP="00CC6344">
            <w:pPr>
              <w:spacing w:before="40" w:after="60" w:line="276" w:lineRule="auto"/>
              <w:jc w:val="both"/>
              <w:rPr>
                <w:rFonts w:ascii="Times New Roman" w:hAnsi="Times New Roman" w:cs="Times New Roman"/>
                <w:sz w:val="28"/>
                <w:szCs w:val="28"/>
                <w:lang w:val="en-US"/>
              </w:rPr>
            </w:pPr>
            <w:r w:rsidRPr="00CC6344">
              <w:rPr>
                <w:rFonts w:ascii="Times New Roman" w:hAnsi="Times New Roman" w:cs="Times New Roman"/>
                <w:sz w:val="28"/>
                <w:szCs w:val="28"/>
              </w:rPr>
              <w:t>– GV kết luận về tương tác từ</w:t>
            </w:r>
            <w:r w:rsidRPr="00CC6344">
              <w:rPr>
                <w:rFonts w:ascii="Times New Roman" w:hAnsi="Times New Roman" w:cs="Times New Roman"/>
                <w:sz w:val="28"/>
                <w:szCs w:val="28"/>
              </w:rPr>
              <w:t>.</w:t>
            </w:r>
          </w:p>
        </w:tc>
        <w:tc>
          <w:tcPr>
            <w:tcW w:w="347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69983E15" w14:textId="77777777" w:rsidR="00074983" w:rsidRDefault="00074983">
      <w:pPr>
        <w:spacing w:before="40" w:after="60" w:line="276" w:lineRule="auto"/>
        <w:rPr>
          <w:rFonts w:ascii="Times New Roman" w:hAnsi="Times New Roman" w:cs="Times New Roman"/>
          <w:b/>
          <w:color w:val="7030A0"/>
          <w:sz w:val="28"/>
          <w:szCs w:val="28"/>
          <w:lang w:val="en-US"/>
        </w:rPr>
      </w:pPr>
    </w:p>
    <w:p w14:paraId="619E0CAD" w14:textId="5CA057B7" w:rsidR="00074983" w:rsidRPr="00F61089" w:rsidRDefault="00651909" w:rsidP="00E54574">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 xml:space="preserve">Hoạt động 2.2: </w:t>
      </w:r>
      <w:r w:rsidR="00884736" w:rsidRPr="00884736">
        <w:rPr>
          <w:rFonts w:ascii="Times New Roman" w:hAnsi="Times New Roman" w:cs="Times New Roman"/>
          <w:b/>
          <w:color w:val="7030A0"/>
          <w:sz w:val="28"/>
          <w:szCs w:val="28"/>
          <w:lang w:val="nl-NL"/>
        </w:rPr>
        <w:t xml:space="preserve">Tìm hiểu </w:t>
      </w:r>
      <w:r w:rsidR="007C50A8">
        <w:rPr>
          <w:rFonts w:ascii="Times New Roman" w:hAnsi="Times New Roman" w:cs="Times New Roman"/>
          <w:b/>
          <w:color w:val="7030A0"/>
          <w:sz w:val="28"/>
          <w:szCs w:val="28"/>
          <w:lang w:val="nl-NL"/>
        </w:rPr>
        <w:t>về từ trường</w:t>
      </w:r>
    </w:p>
    <w:p w14:paraId="35188F8B" w14:textId="6FD8AB1E" w:rsidR="00F61089" w:rsidRDefault="00F61089" w:rsidP="00F61089">
      <w:pPr>
        <w:numPr>
          <w:ilvl w:val="0"/>
          <w:numId w:val="4"/>
        </w:num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Mục tiêu:</w:t>
      </w:r>
    </w:p>
    <w:p w14:paraId="68D83C02" w14:textId="19708698" w:rsidR="00884736" w:rsidRPr="003808EE" w:rsidRDefault="00DA643D" w:rsidP="003808EE">
      <w:pPr>
        <w:spacing w:after="0" w:line="240" w:lineRule="auto"/>
        <w:jc w:val="both"/>
        <w:rPr>
          <w:rFonts w:ascii="Times New Roman" w:eastAsia="Times New Roman" w:hAnsi="Times New Roman" w:cs="Times New Roman"/>
          <w:color w:val="231F20"/>
          <w:sz w:val="28"/>
          <w:szCs w:val="28"/>
        </w:rPr>
      </w:pPr>
      <w:r w:rsidRPr="00DA643D">
        <w:rPr>
          <w:rFonts w:ascii="Times New Roman" w:eastAsia="Times New Roman" w:hAnsi="Times New Roman" w:cs="Times New Roman"/>
          <w:color w:val="231F20"/>
          <w:sz w:val="28"/>
          <w:szCs w:val="28"/>
        </w:rPr>
        <w:t>Nêu được khái niệm từ trường và tính chất của từ trường.</w:t>
      </w:r>
    </w:p>
    <w:p w14:paraId="4C18F7D9" w14:textId="618D1985" w:rsidR="00074983" w:rsidRPr="005F33FC" w:rsidRDefault="00651909" w:rsidP="005F33FC">
      <w:pPr>
        <w:numPr>
          <w:ilvl w:val="0"/>
          <w:numId w:val="4"/>
        </w:numPr>
        <w:spacing w:before="40" w:after="60" w:line="276" w:lineRule="auto"/>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t xml:space="preserve">Nội dung: </w:t>
      </w:r>
    </w:p>
    <w:p w14:paraId="5E2C8810" w14:textId="6D6CACAB" w:rsidR="006D1B94" w:rsidRDefault="00B562FD" w:rsidP="00B562FD">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0CF1AB98" w14:textId="77777777" w:rsidR="009B582E" w:rsidRPr="009B582E" w:rsidRDefault="009B582E" w:rsidP="00B562FD">
      <w:pPr>
        <w:spacing w:after="0" w:line="240" w:lineRule="auto"/>
        <w:jc w:val="both"/>
        <w:rPr>
          <w:rFonts w:ascii="Times New Roman" w:eastAsia="Times New Roman" w:hAnsi="Times New Roman" w:cs="Times New Roman"/>
          <w:color w:val="231F20"/>
          <w:sz w:val="28"/>
          <w:szCs w:val="28"/>
        </w:rPr>
      </w:pPr>
      <w:r w:rsidRPr="009B582E">
        <w:rPr>
          <w:rFonts w:ascii="Times New Roman" w:eastAsia="Times New Roman" w:hAnsi="Times New Roman" w:cs="Times New Roman"/>
          <w:color w:val="231F20"/>
          <w:sz w:val="28"/>
          <w:szCs w:val="28"/>
        </w:rPr>
        <w:t xml:space="preserve">+ Chia nhóm HS, tối đa 6 HS/nhóm. </w:t>
      </w:r>
    </w:p>
    <w:p w14:paraId="73A9E748" w14:textId="5C4CE4C8" w:rsidR="00884736" w:rsidRPr="003808EE" w:rsidRDefault="009B582E" w:rsidP="00B562FD">
      <w:pPr>
        <w:spacing w:after="0" w:line="240" w:lineRule="auto"/>
        <w:jc w:val="both"/>
        <w:rPr>
          <w:rFonts w:ascii="Times New Roman" w:eastAsia="Times New Roman" w:hAnsi="Times New Roman" w:cs="Times New Roman"/>
          <w:color w:val="231F20"/>
          <w:sz w:val="28"/>
          <w:szCs w:val="28"/>
        </w:rPr>
      </w:pPr>
      <w:r w:rsidRPr="009B582E">
        <w:rPr>
          <w:rFonts w:ascii="Times New Roman" w:eastAsia="Times New Roman" w:hAnsi="Times New Roman" w:cs="Times New Roman"/>
          <w:color w:val="231F20"/>
          <w:sz w:val="28"/>
          <w:szCs w:val="28"/>
        </w:rPr>
        <w:t>+ Yêu cầu HS đọc mục II–SGK/trang 56–57 để hoàn thành nội dung trong Phiếu học tập số 2.</w:t>
      </w:r>
    </w:p>
    <w:p w14:paraId="527F61E7" w14:textId="77777777" w:rsidR="003808EE" w:rsidRPr="009B582E" w:rsidRDefault="00651909" w:rsidP="003808EE">
      <w:pPr>
        <w:pStyle w:val="Bodytext21"/>
        <w:numPr>
          <w:ilvl w:val="0"/>
          <w:numId w:val="4"/>
        </w:numPr>
        <w:shd w:val="clear" w:color="auto" w:fill="auto"/>
        <w:spacing w:before="40" w:line="276" w:lineRule="auto"/>
        <w:ind w:firstLine="0"/>
        <w:rPr>
          <w:rFonts w:ascii="Times New Roman" w:hAnsi="Times New Roman" w:cs="Times New Roman"/>
          <w:b w:val="0"/>
          <w:color w:val="C00000"/>
          <w:sz w:val="28"/>
          <w:szCs w:val="28"/>
        </w:rPr>
      </w:pP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1E376B98" w14:textId="77777777" w:rsidR="009B582E" w:rsidRPr="009B582E" w:rsidRDefault="009B582E" w:rsidP="009B582E">
      <w:pPr>
        <w:spacing w:after="0" w:line="240" w:lineRule="auto"/>
        <w:jc w:val="both"/>
        <w:rPr>
          <w:rFonts w:ascii="Times New Roman" w:eastAsia="Times New Roman" w:hAnsi="Times New Roman" w:cs="Times New Roman"/>
          <w:color w:val="231F20"/>
          <w:sz w:val="28"/>
          <w:szCs w:val="28"/>
        </w:rPr>
      </w:pPr>
      <w:r w:rsidRPr="009B582E">
        <w:rPr>
          <w:rFonts w:ascii="Times New Roman" w:eastAsia="Times New Roman" w:hAnsi="Times New Roman" w:cs="Times New Roman"/>
          <w:color w:val="231F20"/>
          <w:sz w:val="28"/>
          <w:szCs w:val="28"/>
        </w:rPr>
        <w:t xml:space="preserve">– Nội dung HS vẽ minh hoạ và trả lời trên Phiếu học tập số 2. </w:t>
      </w:r>
    </w:p>
    <w:p w14:paraId="1A496D26" w14:textId="5AE4FFD5" w:rsidR="009B582E" w:rsidRDefault="009B582E" w:rsidP="009B582E">
      <w:pPr>
        <w:spacing w:after="0" w:line="240" w:lineRule="auto"/>
        <w:jc w:val="both"/>
        <w:rPr>
          <w:rFonts w:ascii="Times New Roman" w:eastAsia="Times New Roman" w:hAnsi="Times New Roman" w:cs="Times New Roman"/>
          <w:color w:val="231F20"/>
          <w:sz w:val="28"/>
          <w:szCs w:val="28"/>
          <w:lang w:val="en-US"/>
        </w:rPr>
      </w:pPr>
      <w:r w:rsidRPr="009B582E">
        <w:rPr>
          <w:rFonts w:ascii="Times New Roman" w:eastAsia="Times New Roman" w:hAnsi="Times New Roman" w:cs="Times New Roman"/>
          <w:color w:val="231F20"/>
          <w:sz w:val="28"/>
          <w:szCs w:val="28"/>
        </w:rPr>
        <w:t>– Nêu khái niệm từ trường, tính chất của từ trường, cảm ứng từ, từ trường đều (theo SGK). Phương án khảo sát chiều và phương của lực từ do nam châm tác dụng lên dòng điện:</w:t>
      </w:r>
    </w:p>
    <w:p w14:paraId="59CB1269" w14:textId="64CB1F9C" w:rsidR="009B582E" w:rsidRPr="009B582E" w:rsidRDefault="009B582E" w:rsidP="009B582E">
      <w:pPr>
        <w:spacing w:after="0" w:line="240" w:lineRule="auto"/>
        <w:jc w:val="center"/>
        <w:rPr>
          <w:rFonts w:ascii="Times New Roman" w:eastAsia="Times New Roman" w:hAnsi="Times New Roman" w:cs="Times New Roman"/>
          <w:color w:val="231F20"/>
          <w:sz w:val="28"/>
          <w:szCs w:val="28"/>
          <w:lang w:val="en-US"/>
        </w:rPr>
      </w:pPr>
      <w:r>
        <w:rPr>
          <w:noProof/>
        </w:rPr>
        <w:lastRenderedPageBreak/>
        <w:drawing>
          <wp:inline distT="0" distB="0" distL="0" distR="0" wp14:anchorId="5F887D22" wp14:editId="00A62A79">
            <wp:extent cx="2199738" cy="227907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11919" cy="2291693"/>
                    </a:xfrm>
                    <a:prstGeom prst="rect">
                      <a:avLst/>
                    </a:prstGeom>
                  </pic:spPr>
                </pic:pic>
              </a:graphicData>
            </a:graphic>
          </wp:inline>
        </w:drawing>
      </w:r>
    </w:p>
    <w:p w14:paraId="4380A34A" w14:textId="5E894094" w:rsidR="00074983" w:rsidRDefault="00651909" w:rsidP="009B582E">
      <w:pPr>
        <w:pStyle w:val="Bodytext21"/>
        <w:shd w:val="clear" w:color="auto" w:fill="auto"/>
        <w:spacing w:before="40" w:line="276" w:lineRule="auto"/>
        <w:ind w:firstLine="0"/>
        <w:rPr>
          <w:rFonts w:ascii="Times New Roman" w:hAnsi="Times New Roman" w:cs="Times New Roman"/>
          <w:b w:val="0"/>
          <w:color w:val="C00000"/>
          <w:sz w:val="28"/>
          <w:szCs w:val="28"/>
        </w:rPr>
      </w:pPr>
      <w:r>
        <w:rPr>
          <w:rFonts w:ascii="Times New Roman" w:hAnsi="Times New Roman" w:cs="Times New Roman"/>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074983" w14:paraId="63FDA38A" w14:textId="77777777" w:rsidTr="00942B45">
        <w:trPr>
          <w:trHeight w:val="596"/>
          <w:jc w:val="center"/>
        </w:trPr>
        <w:tc>
          <w:tcPr>
            <w:tcW w:w="6475"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rsidTr="00942B45">
        <w:trPr>
          <w:trHeight w:val="274"/>
          <w:jc w:val="center"/>
        </w:trPr>
        <w:tc>
          <w:tcPr>
            <w:tcW w:w="6475"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0D4F9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2D222BF3" w14:textId="77777777" w:rsidR="009B582E" w:rsidRPr="009B582E" w:rsidRDefault="009B582E" w:rsidP="009B582E">
            <w:pPr>
              <w:spacing w:after="0" w:line="240" w:lineRule="auto"/>
              <w:jc w:val="both"/>
              <w:rPr>
                <w:rFonts w:ascii="Times New Roman" w:eastAsia="Times New Roman" w:hAnsi="Times New Roman" w:cs="Times New Roman"/>
                <w:color w:val="231F20"/>
                <w:sz w:val="28"/>
                <w:szCs w:val="28"/>
              </w:rPr>
            </w:pPr>
            <w:r w:rsidRPr="009B582E">
              <w:rPr>
                <w:rFonts w:ascii="Times New Roman" w:eastAsia="Times New Roman" w:hAnsi="Times New Roman" w:cs="Times New Roman"/>
                <w:color w:val="231F20"/>
                <w:sz w:val="28"/>
                <w:szCs w:val="28"/>
              </w:rPr>
              <w:t xml:space="preserve">+ Chia nhóm HS, tối đa 6 HS/nhóm. </w:t>
            </w:r>
          </w:p>
          <w:p w14:paraId="07D15147" w14:textId="4745537E" w:rsidR="00074983" w:rsidRPr="009B582E" w:rsidRDefault="009B582E" w:rsidP="005840CF">
            <w:pPr>
              <w:spacing w:after="0" w:line="240" w:lineRule="auto"/>
              <w:jc w:val="both"/>
              <w:rPr>
                <w:rFonts w:ascii="Times New Roman" w:eastAsia="Times New Roman" w:hAnsi="Times New Roman" w:cs="Times New Roman"/>
                <w:color w:val="231F20"/>
                <w:sz w:val="28"/>
                <w:szCs w:val="28"/>
                <w:lang w:val="en-US"/>
              </w:rPr>
            </w:pPr>
            <w:r w:rsidRPr="009B582E">
              <w:rPr>
                <w:rFonts w:ascii="Times New Roman" w:eastAsia="Times New Roman" w:hAnsi="Times New Roman" w:cs="Times New Roman"/>
                <w:color w:val="231F20"/>
                <w:sz w:val="28"/>
                <w:szCs w:val="28"/>
              </w:rPr>
              <w:t>+ Yêu cầu HS đọc mục II–SGK/trang 56–57 để hoàn thành nội dung trong Phiếu học tập số 2.</w:t>
            </w:r>
          </w:p>
        </w:tc>
        <w:tc>
          <w:tcPr>
            <w:tcW w:w="3760" w:type="dxa"/>
            <w:shd w:val="clear" w:color="auto" w:fill="auto"/>
          </w:tcPr>
          <w:p w14:paraId="0427C4DF" w14:textId="2ABB7464" w:rsidR="00074983" w:rsidRPr="00D07F3A" w:rsidRDefault="00651909" w:rsidP="005F33FC">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w:t>
            </w:r>
            <w:r w:rsidR="00211B36">
              <w:rPr>
                <w:rFonts w:ascii="Times New Roman" w:hAnsi="Times New Roman" w:cs="Times New Roman"/>
                <w:sz w:val="28"/>
                <w:szCs w:val="28"/>
              </w:rPr>
              <w:t xml:space="preserve"> nhận nhiệm v</w:t>
            </w:r>
            <w:r w:rsidR="00211B36">
              <w:rPr>
                <w:rFonts w:ascii="Times New Roman" w:hAnsi="Times New Roman" w:cs="Times New Roman"/>
                <w:sz w:val="28"/>
                <w:szCs w:val="28"/>
                <w:lang w:val="en-US"/>
              </w:rPr>
              <w:t>ụ</w:t>
            </w:r>
            <w:r w:rsidR="00D07F3A">
              <w:rPr>
                <w:rFonts w:ascii="Times New Roman" w:hAnsi="Times New Roman" w:cs="Times New Roman"/>
                <w:sz w:val="28"/>
                <w:szCs w:val="28"/>
                <w:lang w:val="en-US"/>
              </w:rPr>
              <w:t>.</w:t>
            </w:r>
          </w:p>
        </w:tc>
      </w:tr>
      <w:tr w:rsidR="00074983" w14:paraId="728B9A33" w14:textId="77777777" w:rsidTr="00942B45">
        <w:trPr>
          <w:trHeight w:val="274"/>
          <w:jc w:val="center"/>
        </w:trPr>
        <w:tc>
          <w:tcPr>
            <w:tcW w:w="6475"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EA08FB" w14:textId="5EAD741D" w:rsidR="00074983" w:rsidRDefault="00651909" w:rsidP="005F33FC">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w:t>
            </w:r>
            <w:r w:rsidR="006B760A">
              <w:rPr>
                <w:rFonts w:ascii="Times New Roman" w:hAnsi="Times New Roman" w:cs="Times New Roman"/>
                <w:sz w:val="28"/>
                <w:szCs w:val="28"/>
                <w:lang w:val="en-US"/>
              </w:rPr>
              <w:t xml:space="preserve"> trong lúc làm nhiệm vụ</w:t>
            </w:r>
            <w:r w:rsidR="005F33FC">
              <w:rPr>
                <w:rFonts w:ascii="Times New Roman" w:hAnsi="Times New Roman" w:cs="Times New Roman"/>
                <w:sz w:val="28"/>
                <w:szCs w:val="28"/>
              </w:rPr>
              <w:t>.</w:t>
            </w:r>
          </w:p>
        </w:tc>
        <w:tc>
          <w:tcPr>
            <w:tcW w:w="3760" w:type="dxa"/>
            <w:shd w:val="clear" w:color="auto" w:fill="auto"/>
          </w:tcPr>
          <w:p w14:paraId="013A2321" w14:textId="77777777" w:rsidR="001A7A9D" w:rsidRPr="001A7A9D" w:rsidRDefault="001A7A9D" w:rsidP="001A7A9D">
            <w:pPr>
              <w:spacing w:before="40" w:after="60" w:line="312" w:lineRule="auto"/>
              <w:jc w:val="both"/>
              <w:rPr>
                <w:rFonts w:ascii="Times New Roman" w:hAnsi="Times New Roman" w:cs="Times New Roman"/>
                <w:sz w:val="28"/>
                <w:szCs w:val="28"/>
              </w:rPr>
            </w:pPr>
            <w:r w:rsidRPr="001A7A9D">
              <w:rPr>
                <w:rFonts w:ascii="Times New Roman" w:hAnsi="Times New Roman" w:cs="Times New Roman"/>
                <w:sz w:val="28"/>
                <w:szCs w:val="28"/>
              </w:rPr>
              <w:t xml:space="preserve">+ HS làm việc cá nhân trong 5 phút. </w:t>
            </w:r>
          </w:p>
          <w:p w14:paraId="55DFB781" w14:textId="191CCEE7" w:rsidR="00832393" w:rsidRPr="001A7A9D" w:rsidRDefault="001A7A9D" w:rsidP="001A7A9D">
            <w:pPr>
              <w:spacing w:before="40" w:after="60" w:line="312" w:lineRule="auto"/>
              <w:jc w:val="both"/>
              <w:rPr>
                <w:rFonts w:ascii="Times New Roman" w:hAnsi="Times New Roman" w:cs="Times New Roman"/>
                <w:sz w:val="28"/>
                <w:szCs w:val="28"/>
              </w:rPr>
            </w:pPr>
            <w:r w:rsidRPr="001A7A9D">
              <w:rPr>
                <w:rFonts w:ascii="Times New Roman" w:hAnsi="Times New Roman" w:cs="Times New Roman"/>
                <w:sz w:val="28"/>
                <w:szCs w:val="28"/>
              </w:rPr>
              <w:t>+ Cả nhóm thống nhất trong 3 phút để câu trả lời vào phiếu học tập của nhóm.</w:t>
            </w:r>
          </w:p>
          <w:p w14:paraId="7EC1F973" w14:textId="79728AF4" w:rsidR="00074983" w:rsidRPr="005F33FC" w:rsidRDefault="00074983" w:rsidP="00211B36">
            <w:pPr>
              <w:spacing w:before="40" w:after="60" w:line="276" w:lineRule="auto"/>
              <w:jc w:val="both"/>
              <w:rPr>
                <w:rFonts w:ascii="Times New Roman" w:hAnsi="Times New Roman" w:cs="Times New Roman"/>
                <w:sz w:val="28"/>
                <w:szCs w:val="28"/>
                <w:lang w:val="en-US"/>
              </w:rPr>
            </w:pPr>
          </w:p>
        </w:tc>
      </w:tr>
      <w:tr w:rsidR="00074983" w14:paraId="7B597C47" w14:textId="77777777" w:rsidTr="00942B45">
        <w:trPr>
          <w:trHeight w:val="773"/>
          <w:jc w:val="center"/>
        </w:trPr>
        <w:tc>
          <w:tcPr>
            <w:tcW w:w="6475"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418B772" w14:textId="7E243394" w:rsidR="001A7A9D" w:rsidRPr="001A7A9D" w:rsidRDefault="001A7A9D" w:rsidP="001A7A9D">
            <w:pPr>
              <w:spacing w:before="40" w:after="60" w:line="312" w:lineRule="auto"/>
              <w:jc w:val="both"/>
              <w:rPr>
                <w:rFonts w:ascii="Times New Roman" w:hAnsi="Times New Roman" w:cs="Times New Roman"/>
                <w:sz w:val="28"/>
                <w:szCs w:val="28"/>
              </w:rPr>
            </w:pPr>
            <w:r w:rsidRPr="001A7A9D">
              <w:rPr>
                <w:rFonts w:ascii="Times New Roman" w:hAnsi="Times New Roman" w:cs="Times New Roman"/>
                <w:sz w:val="28"/>
                <w:szCs w:val="28"/>
              </w:rPr>
              <w:t>– Yêu cầu 1 nhóm lên bảng trình bày, các nhóm còn lại góp ý</w:t>
            </w:r>
          </w:p>
          <w:p w14:paraId="5BB6D4B2" w14:textId="2E6246BC" w:rsidR="005840CF" w:rsidRPr="007B3680" w:rsidRDefault="005840CF" w:rsidP="00211B36">
            <w:pPr>
              <w:spacing w:before="40" w:after="80" w:line="276" w:lineRule="auto"/>
              <w:jc w:val="both"/>
              <w:rPr>
                <w:rFonts w:ascii="Times New Roman" w:eastAsia="Times New Roman" w:hAnsi="Times New Roman" w:cs="Times New Roman"/>
                <w:sz w:val="28"/>
                <w:szCs w:val="28"/>
                <w:lang w:val="en-US"/>
              </w:rPr>
            </w:pPr>
          </w:p>
        </w:tc>
        <w:tc>
          <w:tcPr>
            <w:tcW w:w="3760" w:type="dxa"/>
            <w:shd w:val="clear" w:color="auto" w:fill="auto"/>
          </w:tcPr>
          <w:p w14:paraId="4BE7DA1C" w14:textId="3BBD2149" w:rsidR="00DA4D2A" w:rsidRPr="00DA4D2A" w:rsidRDefault="00DA4D2A" w:rsidP="00D07F3A">
            <w:pPr>
              <w:spacing w:before="40" w:after="80" w:line="276"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HS </w:t>
            </w:r>
            <w:r>
              <w:rPr>
                <w:rFonts w:ascii="Times New Roman" w:hAnsi="Times New Roman" w:cs="Times New Roman"/>
                <w:sz w:val="28"/>
                <w:szCs w:val="28"/>
              </w:rPr>
              <w:t>l</w:t>
            </w:r>
            <w:r>
              <w:rPr>
                <w:rFonts w:ascii="Times New Roman" w:hAnsi="Times New Roman" w:cs="Times New Roman"/>
                <w:sz w:val="28"/>
                <w:szCs w:val="28"/>
                <w:lang w:val="en-US"/>
              </w:rPr>
              <w:t>àm bài tập</w:t>
            </w:r>
            <w:r w:rsidRPr="003D365F">
              <w:rPr>
                <w:rFonts w:ascii="Times New Roman" w:hAnsi="Times New Roman" w:cs="Times New Roman"/>
                <w:sz w:val="28"/>
                <w:szCs w:val="28"/>
              </w:rPr>
              <w:t>.</w:t>
            </w:r>
          </w:p>
          <w:p w14:paraId="03C591C2" w14:textId="3EE82490" w:rsidR="003D365F" w:rsidRPr="0083681A" w:rsidRDefault="003D365F" w:rsidP="00D07F3A">
            <w:pPr>
              <w:spacing w:before="40" w:after="80" w:line="276"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HS </w:t>
            </w:r>
            <w:r w:rsidR="00DA4D2A">
              <w:rPr>
                <w:rFonts w:ascii="Times New Roman" w:hAnsi="Times New Roman" w:cs="Times New Roman"/>
                <w:sz w:val="28"/>
                <w:szCs w:val="28"/>
                <w:lang w:val="en-US"/>
              </w:rPr>
              <w:t>lên bảng sửa bài</w:t>
            </w:r>
            <w:r w:rsidR="0083681A">
              <w:rPr>
                <w:rFonts w:ascii="Times New Roman" w:hAnsi="Times New Roman" w:cs="Times New Roman"/>
                <w:sz w:val="28"/>
                <w:szCs w:val="28"/>
                <w:lang w:val="en-US"/>
              </w:rPr>
              <w:t>, nhận xét bài của bạn.</w:t>
            </w:r>
          </w:p>
          <w:p w14:paraId="03053F49" w14:textId="0D8178AA" w:rsidR="003D365F" w:rsidRPr="003D365F" w:rsidRDefault="003D365F" w:rsidP="00DA4D2A">
            <w:pPr>
              <w:spacing w:before="40" w:after="80" w:line="276" w:lineRule="auto"/>
              <w:jc w:val="both"/>
              <w:rPr>
                <w:rFonts w:ascii="Times New Roman" w:hAnsi="Times New Roman" w:cs="Times New Roman"/>
                <w:sz w:val="28"/>
                <w:szCs w:val="28"/>
                <w:lang w:val="en-US"/>
              </w:rPr>
            </w:pPr>
          </w:p>
        </w:tc>
      </w:tr>
      <w:tr w:rsidR="00074983" w14:paraId="54519599" w14:textId="77777777" w:rsidTr="00942B45">
        <w:trPr>
          <w:trHeight w:val="274"/>
          <w:jc w:val="center"/>
        </w:trPr>
        <w:tc>
          <w:tcPr>
            <w:tcW w:w="6475"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2BB4CC8D" w14:textId="297CDEA8" w:rsidR="00540A87" w:rsidRPr="00084ACF" w:rsidRDefault="001A7A9D" w:rsidP="003D365F">
            <w:pPr>
              <w:spacing w:before="40" w:after="60" w:line="312" w:lineRule="auto"/>
              <w:jc w:val="both"/>
              <w:rPr>
                <w:rFonts w:ascii="Times New Roman" w:hAnsi="Times New Roman" w:cs="Times New Roman"/>
                <w:sz w:val="28"/>
                <w:szCs w:val="28"/>
                <w:lang w:val="en-US"/>
              </w:rPr>
            </w:pPr>
            <w:r w:rsidRPr="001A7A9D">
              <w:rPr>
                <w:rFonts w:ascii="Times New Roman" w:hAnsi="Times New Roman" w:cs="Times New Roman"/>
                <w:sz w:val="28"/>
                <w:szCs w:val="28"/>
              </w:rPr>
              <w:t>– GV ghi nhanh ý kiến của HS theo từng nội dung lên bảng và phân tích, trình chiếu từng nội dung trên slide. – GV kết luận về khái niệm từ trường, tính chất cơ bản của từ trường, cảm ứng từ.</w:t>
            </w:r>
          </w:p>
        </w:tc>
        <w:tc>
          <w:tcPr>
            <w:tcW w:w="3760"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03E97EDC"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sidR="00DD301D">
              <w:rPr>
                <w:rFonts w:ascii="Times New Roman" w:hAnsi="Times New Roman" w:cs="Times New Roman"/>
                <w:sz w:val="28"/>
                <w:szCs w:val="28"/>
                <w:lang w:val="en-US"/>
              </w:rPr>
              <w:t>tiếp thu kiến thức</w:t>
            </w:r>
            <w:r>
              <w:rPr>
                <w:rFonts w:ascii="Times New Roman" w:hAnsi="Times New Roman" w:cs="Times New Roman"/>
                <w:sz w:val="28"/>
                <w:szCs w:val="28"/>
              </w:rPr>
              <w:t>.</w:t>
            </w:r>
          </w:p>
        </w:tc>
      </w:tr>
    </w:tbl>
    <w:p w14:paraId="4F9450E0" w14:textId="77777777" w:rsidR="00037ECA" w:rsidRDefault="00037ECA">
      <w:pPr>
        <w:spacing w:before="40" w:after="60" w:line="312" w:lineRule="auto"/>
        <w:jc w:val="both"/>
        <w:rPr>
          <w:rFonts w:ascii="Times New Roman" w:hAnsi="Times New Roman" w:cs="Times New Roman"/>
          <w:b/>
          <w:color w:val="7030A0"/>
          <w:sz w:val="28"/>
          <w:szCs w:val="28"/>
          <w:lang w:val="en-US"/>
        </w:rPr>
      </w:pPr>
    </w:p>
    <w:p w14:paraId="05AC8661" w14:textId="5A12FB14" w:rsidR="00B07DC1" w:rsidRPr="00F61089" w:rsidRDefault="00B07DC1" w:rsidP="00B07DC1">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Hoạt động 2.</w:t>
      </w:r>
      <w:r>
        <w:rPr>
          <w:rFonts w:ascii="Times New Roman" w:hAnsi="Times New Roman" w:cs="Times New Roman"/>
          <w:b/>
          <w:color w:val="7030A0"/>
          <w:sz w:val="28"/>
          <w:szCs w:val="28"/>
          <w:lang w:val="nl-NL"/>
        </w:rPr>
        <w:t>3</w:t>
      </w:r>
      <w:r w:rsidRPr="00AC33EB">
        <w:rPr>
          <w:rFonts w:ascii="Times New Roman" w:hAnsi="Times New Roman" w:cs="Times New Roman"/>
          <w:b/>
          <w:color w:val="7030A0"/>
          <w:sz w:val="28"/>
          <w:szCs w:val="28"/>
          <w:lang w:val="nl-NL"/>
        </w:rPr>
        <w:t xml:space="preserve">: </w:t>
      </w:r>
      <w:r w:rsidR="006A733F" w:rsidRPr="006A733F">
        <w:rPr>
          <w:rFonts w:ascii="Times New Roman" w:hAnsi="Times New Roman" w:cs="Times New Roman"/>
          <w:b/>
          <w:color w:val="7030A0"/>
          <w:sz w:val="28"/>
          <w:szCs w:val="28"/>
          <w:lang w:val="nl-NL"/>
        </w:rPr>
        <w:t xml:space="preserve">Tìm hiểu </w:t>
      </w:r>
      <w:r w:rsidR="001A7A9D">
        <w:rPr>
          <w:rFonts w:ascii="Times New Roman" w:hAnsi="Times New Roman" w:cs="Times New Roman"/>
          <w:b/>
          <w:color w:val="7030A0"/>
          <w:sz w:val="28"/>
          <w:szCs w:val="28"/>
          <w:lang w:val="nl-NL"/>
        </w:rPr>
        <w:t>về đường sức từ</w:t>
      </w:r>
    </w:p>
    <w:p w14:paraId="46ABE565" w14:textId="6EDB7D4C" w:rsidR="00B07DC1" w:rsidRDefault="00B07DC1" w:rsidP="00B07DC1">
      <w:pPr>
        <w:pStyle w:val="ListParagraph"/>
        <w:numPr>
          <w:ilvl w:val="0"/>
          <w:numId w:val="43"/>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Mục tiêu:</w:t>
      </w:r>
    </w:p>
    <w:p w14:paraId="018AF360" w14:textId="4AA74D9E" w:rsidR="00BA7989" w:rsidRDefault="00BA7989" w:rsidP="00BA7989">
      <w:pPr>
        <w:spacing w:after="0" w:line="240" w:lineRule="auto"/>
        <w:jc w:val="both"/>
        <w:rPr>
          <w:rFonts w:ascii="Times New Roman" w:eastAsia="Times New Roman" w:hAnsi="Times New Roman" w:cs="Times New Roman"/>
          <w:color w:val="231F20"/>
          <w:sz w:val="28"/>
          <w:szCs w:val="28"/>
          <w:lang w:val="en-US"/>
        </w:rPr>
      </w:pPr>
      <w:r w:rsidRPr="00BA7989">
        <w:rPr>
          <w:rFonts w:ascii="Times New Roman" w:eastAsia="Times New Roman" w:hAnsi="Times New Roman" w:cs="Times New Roman"/>
          <w:color w:val="231F20"/>
          <w:sz w:val="28"/>
          <w:szCs w:val="28"/>
        </w:rPr>
        <w:t xml:space="preserve">– Thực hiện được thí nghiệm tạo từ phổ (đường sức từ) của nam châm thẳng, nam châm hình chữ U, dòng điện thẳng, ống dây mang dòng điện. </w:t>
      </w:r>
    </w:p>
    <w:p w14:paraId="3820F3FA" w14:textId="1BB4C8E0" w:rsidR="00BA7989" w:rsidRPr="00BA7989" w:rsidRDefault="00BA7989" w:rsidP="00BA7989">
      <w:pPr>
        <w:spacing w:after="0" w:line="240" w:lineRule="auto"/>
        <w:jc w:val="both"/>
        <w:rPr>
          <w:rFonts w:ascii="Times New Roman" w:eastAsia="Times New Roman" w:hAnsi="Times New Roman" w:cs="Times New Roman"/>
          <w:color w:val="231F20"/>
          <w:sz w:val="28"/>
          <w:szCs w:val="28"/>
        </w:rPr>
      </w:pPr>
      <w:r w:rsidRPr="00BA7989">
        <w:rPr>
          <w:rFonts w:ascii="Times New Roman" w:eastAsia="Times New Roman" w:hAnsi="Times New Roman" w:cs="Times New Roman"/>
          <w:color w:val="231F20"/>
          <w:sz w:val="28"/>
          <w:szCs w:val="28"/>
        </w:rPr>
        <w:t>– Nêu được khái niệm từ phổ, cách xác định đường sức từ trong một số trường hợp đơn giản.</w:t>
      </w:r>
    </w:p>
    <w:p w14:paraId="5B1A9352" w14:textId="535D2476" w:rsidR="00B07DC1" w:rsidRPr="00B07DC1" w:rsidRDefault="00B07DC1" w:rsidP="00B07DC1">
      <w:pPr>
        <w:pStyle w:val="ListParagraph"/>
        <w:numPr>
          <w:ilvl w:val="0"/>
          <w:numId w:val="43"/>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 xml:space="preserve">Nội dung: </w:t>
      </w:r>
    </w:p>
    <w:p w14:paraId="25928AC8" w14:textId="77777777" w:rsidR="00B07DC1" w:rsidRDefault="00B07DC1" w:rsidP="00B07DC1">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2A667088" w14:textId="77777777" w:rsidR="006C4853" w:rsidRDefault="006C4853" w:rsidP="00B07DC1">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 Thông báo nội dung như lời dẫn mục III.1, SGK trang 57. </w:t>
      </w:r>
    </w:p>
    <w:p w14:paraId="5E98B21C" w14:textId="77777777" w:rsidR="006C4853" w:rsidRDefault="006C4853" w:rsidP="00B07DC1">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 Chia lớp thành 6 nhóm ứng với 6 góc học tập theo thứ tự sau: </w:t>
      </w:r>
    </w:p>
    <w:p w14:paraId="4B92F1E0" w14:textId="77777777" w:rsidR="006C4853" w:rsidRDefault="006C4853" w:rsidP="00B07DC1">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1: Thí nghiệm Hình 14.4a SGK (Từ phổ của từ trường nam châm thẳng). </w:t>
      </w:r>
    </w:p>
    <w:p w14:paraId="02538E4F" w14:textId="77777777" w:rsidR="006C4853" w:rsidRDefault="006C4853" w:rsidP="00B07DC1">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2: Thí nghiệm Hình 14.4b SGK (Từ phổ của từ trường giữa hai nam châm thẳng đặt trái cực). </w:t>
      </w:r>
    </w:p>
    <w:p w14:paraId="0C88746C" w14:textId="77777777" w:rsidR="006C4853" w:rsidRDefault="006C4853" w:rsidP="00B07DC1">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3: Thí nghiệm Hình 14.4c SGK (Từ phổ của từ trường giữa hai nam châm thẳng đặt cùng cực). </w:t>
      </w:r>
    </w:p>
    <w:p w14:paraId="605AD5E1" w14:textId="77777777" w:rsidR="006C4853" w:rsidRDefault="006C4853" w:rsidP="00B07DC1">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4: Thí nghiệm Hình 14.5 SGK (Từ phổ của từ trường nam châm hình chữ U). </w:t>
      </w:r>
    </w:p>
    <w:p w14:paraId="0A9B1619" w14:textId="77777777" w:rsidR="006C4853" w:rsidRDefault="006C4853" w:rsidP="00B07DC1">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5: Thí nghiệm hình 14.6 SGK (Từ phổ của từ trường trong ống dây thẳng). </w:t>
      </w:r>
    </w:p>
    <w:p w14:paraId="2000F8FE" w14:textId="185FC254" w:rsidR="006C4853" w:rsidRDefault="006C4853" w:rsidP="00B07DC1">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w:t>
      </w:r>
      <w:r>
        <w:rPr>
          <w:rFonts w:ascii="Times New Roman" w:eastAsia="Times New Roman" w:hAnsi="Times New Roman" w:cs="Times New Roman"/>
          <w:color w:val="231F20"/>
          <w:sz w:val="28"/>
          <w:szCs w:val="28"/>
          <w:lang w:val="en-US"/>
        </w:rPr>
        <w:t>6</w:t>
      </w:r>
      <w:r w:rsidRPr="006C4853">
        <w:rPr>
          <w:rFonts w:ascii="Times New Roman" w:eastAsia="Times New Roman" w:hAnsi="Times New Roman" w:cs="Times New Roman"/>
          <w:color w:val="231F20"/>
          <w:sz w:val="28"/>
          <w:szCs w:val="28"/>
        </w:rPr>
        <w:t xml:space="preserve">: Thí nghiệm Hình 14.7 SGK (Từ phổ của từ trường xung quanh dòng điện thẳng). </w:t>
      </w:r>
    </w:p>
    <w:p w14:paraId="26223A39" w14:textId="77777777" w:rsidR="006C4853" w:rsidRDefault="006C4853" w:rsidP="00B07DC1">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 Mỗi nhóm sử dụng phiếu học tập theo mẫu, thực hiện 1 thí nghiệm trong 5 phút, sau đó chuyển nhóm theo các góc tương ứng như sau: </w:t>
      </w:r>
    </w:p>
    <w:p w14:paraId="6680D9BF" w14:textId="782E5FE8" w:rsidR="006C4853" w:rsidRDefault="006C4853" w:rsidP="00B07DC1">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1 và Góc 7; Góc 2 và 6; Góc 3 và 5. </w:t>
      </w:r>
    </w:p>
    <w:p w14:paraId="19D3F463" w14:textId="605CE317" w:rsidR="00E208ED" w:rsidRPr="00E208ED" w:rsidRDefault="006C4853" w:rsidP="00B07DC1">
      <w:pPr>
        <w:spacing w:after="0" w:line="240" w:lineRule="auto"/>
        <w:jc w:val="both"/>
        <w:rPr>
          <w:rFonts w:ascii="Times New Roman" w:eastAsia="Times New Roman" w:hAnsi="Times New Roman" w:cs="Times New Roman"/>
          <w:color w:val="231F20"/>
          <w:sz w:val="28"/>
          <w:szCs w:val="28"/>
        </w:rPr>
      </w:pPr>
      <w:r w:rsidRPr="006C4853">
        <w:rPr>
          <w:rFonts w:ascii="Times New Roman" w:eastAsia="Times New Roman" w:hAnsi="Times New Roman" w:cs="Times New Roman"/>
          <w:color w:val="231F20"/>
          <w:sz w:val="28"/>
          <w:szCs w:val="28"/>
        </w:rPr>
        <w:t>+ Bố trí thiết bị thí nghiệm như mô tả trong thí nghiệm 1, thí nghiệm 2, trang 57 – 58 SGK và chiếu mẫu Phiếu học tập số 3 để HS quan sát.</w:t>
      </w:r>
    </w:p>
    <w:p w14:paraId="3E72C5F1" w14:textId="1CA082B8" w:rsidR="00B07DC1" w:rsidRDefault="00B07DC1" w:rsidP="00B07DC1">
      <w:pPr>
        <w:pStyle w:val="Bodytext21"/>
        <w:shd w:val="clear" w:color="auto" w:fill="auto"/>
        <w:spacing w:before="40" w:line="276" w:lineRule="auto"/>
        <w:ind w:firstLine="0"/>
        <w:rPr>
          <w:rFonts w:ascii="Times New Roman" w:eastAsia="Times New Roman" w:hAnsi="Times New Roman" w:cs="Times New Roman"/>
          <w:b w:val="0"/>
          <w:bCs w:val="0"/>
          <w:color w:val="231F20"/>
          <w:sz w:val="28"/>
          <w:szCs w:val="28"/>
        </w:rPr>
      </w:pPr>
      <w:r>
        <w:rPr>
          <w:rFonts w:ascii="Times New Roman" w:hAnsi="Times New Roman" w:cs="Times New Roman"/>
          <w:color w:val="C00000"/>
          <w:sz w:val="28"/>
          <w:szCs w:val="28"/>
        </w:rPr>
        <w:t xml:space="preserve">c) </w:t>
      </w: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755636E3"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DD7102">
        <w:rPr>
          <w:rFonts w:ascii="Times New Roman" w:eastAsia="Times New Roman" w:hAnsi="Times New Roman" w:cs="Times New Roman"/>
          <w:color w:val="231F20"/>
          <w:sz w:val="28"/>
          <w:szCs w:val="28"/>
        </w:rPr>
        <w:t xml:space="preserve">Nội dung HS vẽ, mô tả trong phiếu học tập: </w:t>
      </w:r>
    </w:p>
    <w:p w14:paraId="06D446B3"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DD7102">
        <w:rPr>
          <w:rFonts w:ascii="Times New Roman" w:eastAsia="Times New Roman" w:hAnsi="Times New Roman" w:cs="Times New Roman"/>
          <w:color w:val="231F20"/>
          <w:sz w:val="28"/>
          <w:szCs w:val="28"/>
        </w:rPr>
        <w:t xml:space="preserve">– Mục đích thí nghiệm: </w:t>
      </w:r>
    </w:p>
    <w:p w14:paraId="540C0F83" w14:textId="5D227295"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DD7102">
        <w:rPr>
          <w:rFonts w:ascii="Times New Roman" w:eastAsia="Times New Roman" w:hAnsi="Times New Roman" w:cs="Times New Roman"/>
          <w:color w:val="231F20"/>
          <w:sz w:val="28"/>
          <w:szCs w:val="28"/>
        </w:rPr>
        <w:t xml:space="preserve">+ Xác định hình dạng đường sức từ của nam châm thẳng, ống dây thẳng, dòng điện tròn. </w:t>
      </w:r>
    </w:p>
    <w:p w14:paraId="5DC802DB"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DD7102">
        <w:rPr>
          <w:rFonts w:ascii="Times New Roman" w:eastAsia="Times New Roman" w:hAnsi="Times New Roman" w:cs="Times New Roman"/>
          <w:color w:val="231F20"/>
          <w:sz w:val="28"/>
          <w:szCs w:val="28"/>
        </w:rPr>
        <w:t xml:space="preserve">+ Dụng cụ thí nghiệm: Hộp nhựa có chứa mạt sắt và dòng điện, nam châm. </w:t>
      </w:r>
    </w:p>
    <w:p w14:paraId="503544B7"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DD7102">
        <w:rPr>
          <w:rFonts w:ascii="Times New Roman" w:eastAsia="Times New Roman" w:hAnsi="Times New Roman" w:cs="Times New Roman"/>
          <w:color w:val="231F20"/>
          <w:sz w:val="28"/>
          <w:szCs w:val="28"/>
        </w:rPr>
        <w:t xml:space="preserve">+ Phương án và các bước thực hiện (như mô tả trong thí nghiệm 1 và 2). </w:t>
      </w:r>
    </w:p>
    <w:p w14:paraId="7E8931E9"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DD7102">
        <w:rPr>
          <w:rFonts w:ascii="Times New Roman" w:eastAsia="Times New Roman" w:hAnsi="Times New Roman" w:cs="Times New Roman"/>
          <w:color w:val="231F20"/>
          <w:sz w:val="28"/>
          <w:szCs w:val="28"/>
        </w:rPr>
        <w:t xml:space="preserve">+ Kết quả thí nghiệm: vẽ hình ảnh đường mạt sắt, tô nét liền và vẽ lại hình dạng đường sức từ (như Hình 14.8 SGK). </w:t>
      </w:r>
    </w:p>
    <w:p w14:paraId="4C27EAC8" w14:textId="269A0A48" w:rsidR="00E208ED" w:rsidRPr="00DD7102" w:rsidRDefault="00DD7102" w:rsidP="00DD7102">
      <w:pPr>
        <w:spacing w:after="0" w:line="240" w:lineRule="auto"/>
        <w:jc w:val="both"/>
        <w:rPr>
          <w:rFonts w:ascii="Times New Roman" w:eastAsia="Times New Roman" w:hAnsi="Times New Roman" w:cs="Times New Roman"/>
          <w:color w:val="231F20"/>
          <w:sz w:val="28"/>
          <w:szCs w:val="28"/>
        </w:rPr>
      </w:pPr>
      <w:r w:rsidRPr="00DD7102">
        <w:rPr>
          <w:rFonts w:ascii="Times New Roman" w:eastAsia="Times New Roman" w:hAnsi="Times New Roman" w:cs="Times New Roman"/>
          <w:color w:val="231F20"/>
          <w:sz w:val="28"/>
          <w:szCs w:val="28"/>
        </w:rPr>
        <w:t>+ Mô tả quy tắc bàn tay phải và hình vẽ mô tả trong các thí nghiệm được phân công.</w:t>
      </w:r>
    </w:p>
    <w:p w14:paraId="60E4961D" w14:textId="77777777" w:rsidR="00B07DC1" w:rsidRDefault="00B07DC1" w:rsidP="00B07DC1">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B07DC1" w14:paraId="4E06388B" w14:textId="77777777" w:rsidTr="001F7765">
        <w:trPr>
          <w:trHeight w:val="596"/>
          <w:jc w:val="center"/>
        </w:trPr>
        <w:tc>
          <w:tcPr>
            <w:tcW w:w="6475" w:type="dxa"/>
            <w:shd w:val="clear" w:color="auto" w:fill="F2DCDC" w:themeFill="accent2" w:themeFillTint="32"/>
          </w:tcPr>
          <w:p w14:paraId="3C5FAECD" w14:textId="77777777" w:rsidR="00B07DC1" w:rsidRDefault="00B07DC1" w:rsidP="001F7765">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3DC1C743" w14:textId="77777777" w:rsidR="00B07DC1" w:rsidRDefault="00B07DC1" w:rsidP="001F7765">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B07DC1" w14:paraId="01DBC9BE" w14:textId="77777777" w:rsidTr="001F7765">
        <w:trPr>
          <w:trHeight w:val="274"/>
          <w:jc w:val="center"/>
        </w:trPr>
        <w:tc>
          <w:tcPr>
            <w:tcW w:w="6475" w:type="dxa"/>
            <w:shd w:val="clear" w:color="auto" w:fill="auto"/>
          </w:tcPr>
          <w:p w14:paraId="5FB41937"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B384254" w14:textId="77777777" w:rsidR="00B07DC1" w:rsidRPr="00B562FD" w:rsidRDefault="00B07DC1" w:rsidP="001F7765">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0CCDA17E"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 Thông báo nội dung như lời dẫn mục III.1, SGK trang 57. </w:t>
            </w:r>
          </w:p>
          <w:p w14:paraId="47B91998"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lastRenderedPageBreak/>
              <w:t xml:space="preserve">+ Chia lớp thành 6 nhóm ứng với 6 góc học tập theo thứ tự sau: </w:t>
            </w:r>
          </w:p>
          <w:p w14:paraId="2317A640"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1: Thí nghiệm Hình 14.4a SGK (Từ phổ của từ trường nam châm thẳng). </w:t>
            </w:r>
          </w:p>
          <w:p w14:paraId="5D51AA68"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2: Thí nghiệm Hình 14.4b SGK (Từ phổ của từ trường giữa hai nam châm thẳng đặt trái cực). </w:t>
            </w:r>
          </w:p>
          <w:p w14:paraId="21034AB9"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3: Thí nghiệm Hình 14.4c SGK (Từ phổ của từ trường giữa hai nam châm thẳng đặt cùng cực). </w:t>
            </w:r>
          </w:p>
          <w:p w14:paraId="1656671D"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4: Thí nghiệm Hình 14.5 SGK (Từ phổ của từ trường nam châm hình chữ U). </w:t>
            </w:r>
          </w:p>
          <w:p w14:paraId="0BBE7717"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5: Thí nghiệm hình 14.6 SGK (Từ phổ của từ trường trong ống dây thẳng). </w:t>
            </w:r>
          </w:p>
          <w:p w14:paraId="24EB5FA2"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w:t>
            </w:r>
            <w:r>
              <w:rPr>
                <w:rFonts w:ascii="Times New Roman" w:eastAsia="Times New Roman" w:hAnsi="Times New Roman" w:cs="Times New Roman"/>
                <w:color w:val="231F20"/>
                <w:sz w:val="28"/>
                <w:szCs w:val="28"/>
                <w:lang w:val="en-US"/>
              </w:rPr>
              <w:t>6</w:t>
            </w:r>
            <w:r w:rsidRPr="006C4853">
              <w:rPr>
                <w:rFonts w:ascii="Times New Roman" w:eastAsia="Times New Roman" w:hAnsi="Times New Roman" w:cs="Times New Roman"/>
                <w:color w:val="231F20"/>
                <w:sz w:val="28"/>
                <w:szCs w:val="28"/>
              </w:rPr>
              <w:t xml:space="preserve">: Thí nghiệm Hình 14.7 SGK (Từ phổ của từ trường xung quanh dòng điện thẳng). </w:t>
            </w:r>
          </w:p>
          <w:p w14:paraId="74C09F1E"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 Mỗi nhóm sử dụng phiếu học tập theo mẫu, thực hiện 1 thí nghiệm trong 5 phút, sau đó chuyển nhóm theo các góc tương ứng như sau: </w:t>
            </w:r>
          </w:p>
          <w:p w14:paraId="1CA536DD" w14:textId="77777777" w:rsidR="00DD7102" w:rsidRDefault="00DD7102" w:rsidP="00DD7102">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xml:space="preserve">Góc 1 và Góc 7; Góc 2 và 6; Góc 3 và 5. </w:t>
            </w:r>
          </w:p>
          <w:p w14:paraId="0679CBBC" w14:textId="09368498" w:rsidR="00B07DC1" w:rsidRPr="005E51EA" w:rsidRDefault="00DD7102" w:rsidP="00DD7102">
            <w:pPr>
              <w:spacing w:after="0" w:line="240" w:lineRule="auto"/>
              <w:jc w:val="both"/>
              <w:rPr>
                <w:rFonts w:ascii="Times New Roman" w:eastAsia="Times New Roman" w:hAnsi="Times New Roman" w:cs="Times New Roman"/>
                <w:color w:val="231F20"/>
                <w:sz w:val="28"/>
                <w:szCs w:val="28"/>
                <w:lang w:val="en-US"/>
              </w:rPr>
            </w:pPr>
            <w:r w:rsidRPr="006C4853">
              <w:rPr>
                <w:rFonts w:ascii="Times New Roman" w:eastAsia="Times New Roman" w:hAnsi="Times New Roman" w:cs="Times New Roman"/>
                <w:color w:val="231F20"/>
                <w:sz w:val="28"/>
                <w:szCs w:val="28"/>
              </w:rPr>
              <w:t>+ Bố trí thiết bị thí nghiệm như mô tả trong thí nghiệm 1, thí nghiệm 2, trang 57 – 58 SGK và chiếu mẫu Phiếu học tập số 3 để HS quan sát.</w:t>
            </w:r>
          </w:p>
        </w:tc>
        <w:tc>
          <w:tcPr>
            <w:tcW w:w="3760" w:type="dxa"/>
            <w:shd w:val="clear" w:color="auto" w:fill="auto"/>
          </w:tcPr>
          <w:p w14:paraId="0989ADC3" w14:textId="77777777" w:rsidR="00B07DC1" w:rsidRPr="00D07F3A" w:rsidRDefault="00B07DC1" w:rsidP="001F7765">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lastRenderedPageBreak/>
              <w:t>HS nhận nhiệm v</w:t>
            </w:r>
            <w:r>
              <w:rPr>
                <w:rFonts w:ascii="Times New Roman" w:hAnsi="Times New Roman" w:cs="Times New Roman"/>
                <w:sz w:val="28"/>
                <w:szCs w:val="28"/>
                <w:lang w:val="en-US"/>
              </w:rPr>
              <w:t>ụ.</w:t>
            </w:r>
          </w:p>
        </w:tc>
      </w:tr>
      <w:tr w:rsidR="00B07DC1" w14:paraId="4BFC9484" w14:textId="77777777" w:rsidTr="001F7765">
        <w:trPr>
          <w:trHeight w:val="274"/>
          <w:jc w:val="center"/>
        </w:trPr>
        <w:tc>
          <w:tcPr>
            <w:tcW w:w="6475" w:type="dxa"/>
            <w:shd w:val="clear" w:color="auto" w:fill="auto"/>
          </w:tcPr>
          <w:p w14:paraId="67D71E77"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42B8AE06"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quan sát và hỗ trợ HS</w:t>
            </w:r>
            <w:r>
              <w:rPr>
                <w:rFonts w:ascii="Times New Roman" w:hAnsi="Times New Roman" w:cs="Times New Roman"/>
                <w:sz w:val="28"/>
                <w:szCs w:val="28"/>
                <w:lang w:val="en-US"/>
              </w:rPr>
              <w:t xml:space="preserve"> trong lúc làm nhiệm vụ</w:t>
            </w:r>
            <w:r>
              <w:rPr>
                <w:rFonts w:ascii="Times New Roman" w:hAnsi="Times New Roman" w:cs="Times New Roman"/>
                <w:sz w:val="28"/>
                <w:szCs w:val="28"/>
              </w:rPr>
              <w:t>.</w:t>
            </w:r>
          </w:p>
        </w:tc>
        <w:tc>
          <w:tcPr>
            <w:tcW w:w="3760" w:type="dxa"/>
            <w:shd w:val="clear" w:color="auto" w:fill="auto"/>
          </w:tcPr>
          <w:p w14:paraId="25BC6A0C" w14:textId="77777777" w:rsidR="004F61F6" w:rsidRDefault="004F61F6" w:rsidP="004F61F6">
            <w:pPr>
              <w:spacing w:after="0" w:line="240" w:lineRule="auto"/>
              <w:jc w:val="both"/>
              <w:rPr>
                <w:rFonts w:ascii="Times New Roman" w:eastAsia="Times New Roman" w:hAnsi="Times New Roman" w:cs="Times New Roman"/>
                <w:color w:val="231F20"/>
                <w:sz w:val="28"/>
                <w:szCs w:val="28"/>
                <w:lang w:val="en-US"/>
              </w:rPr>
            </w:pPr>
            <w:r w:rsidRPr="004F61F6">
              <w:rPr>
                <w:rFonts w:ascii="Times New Roman" w:eastAsia="Times New Roman" w:hAnsi="Times New Roman" w:cs="Times New Roman"/>
                <w:color w:val="231F20"/>
                <w:sz w:val="28"/>
                <w:szCs w:val="28"/>
              </w:rPr>
              <w:t xml:space="preserve">+ Tiến hành thí nghiệm và phân tích kết quả ở các góc học tập. </w:t>
            </w:r>
          </w:p>
          <w:p w14:paraId="6AC95A64" w14:textId="77777777" w:rsidR="004F61F6" w:rsidRDefault="004F61F6" w:rsidP="004F61F6">
            <w:pPr>
              <w:spacing w:after="0" w:line="240" w:lineRule="auto"/>
              <w:jc w:val="both"/>
              <w:rPr>
                <w:rFonts w:ascii="Times New Roman" w:eastAsia="Times New Roman" w:hAnsi="Times New Roman" w:cs="Times New Roman"/>
                <w:color w:val="231F20"/>
                <w:sz w:val="28"/>
                <w:szCs w:val="28"/>
                <w:lang w:val="en-US"/>
              </w:rPr>
            </w:pPr>
            <w:r w:rsidRPr="004F61F6">
              <w:rPr>
                <w:rFonts w:ascii="Times New Roman" w:eastAsia="Times New Roman" w:hAnsi="Times New Roman" w:cs="Times New Roman"/>
                <w:color w:val="231F20"/>
                <w:sz w:val="28"/>
                <w:szCs w:val="28"/>
              </w:rPr>
              <w:t xml:space="preserve">+ Chuyển góc học tập. </w:t>
            </w:r>
          </w:p>
          <w:p w14:paraId="16C984E9" w14:textId="5DDADDAE" w:rsidR="00B07DC1" w:rsidRPr="004F61F6" w:rsidRDefault="004F61F6" w:rsidP="004F61F6">
            <w:pPr>
              <w:spacing w:after="0" w:line="240" w:lineRule="auto"/>
              <w:jc w:val="both"/>
              <w:rPr>
                <w:rFonts w:ascii="Times New Roman" w:eastAsia="Times New Roman" w:hAnsi="Times New Roman" w:cs="Times New Roman"/>
                <w:color w:val="231F20"/>
                <w:sz w:val="28"/>
                <w:szCs w:val="28"/>
              </w:rPr>
            </w:pPr>
            <w:r w:rsidRPr="004F61F6">
              <w:rPr>
                <w:rFonts w:ascii="Times New Roman" w:eastAsia="Times New Roman" w:hAnsi="Times New Roman" w:cs="Times New Roman"/>
                <w:color w:val="231F20"/>
                <w:sz w:val="28"/>
                <w:szCs w:val="28"/>
              </w:rPr>
              <w:t>+</w:t>
            </w:r>
            <w:r w:rsidR="005A4AFA">
              <w:rPr>
                <w:rFonts w:ascii="Times New Roman" w:eastAsia="Times New Roman" w:hAnsi="Times New Roman" w:cs="Times New Roman"/>
                <w:color w:val="231F20"/>
                <w:sz w:val="28"/>
                <w:szCs w:val="28"/>
                <w:lang w:val="en-US"/>
              </w:rPr>
              <w:t xml:space="preserve"> </w:t>
            </w:r>
            <w:r w:rsidRPr="004F61F6">
              <w:rPr>
                <w:rFonts w:ascii="Times New Roman" w:eastAsia="Times New Roman" w:hAnsi="Times New Roman" w:cs="Times New Roman"/>
                <w:color w:val="231F20"/>
                <w:sz w:val="28"/>
                <w:szCs w:val="28"/>
              </w:rPr>
              <w:t>Hoàn thành báo cáo thí nghiệm.</w:t>
            </w:r>
          </w:p>
        </w:tc>
      </w:tr>
      <w:tr w:rsidR="00B07DC1" w14:paraId="6E585CC8" w14:textId="77777777" w:rsidTr="001F7765">
        <w:trPr>
          <w:trHeight w:val="773"/>
          <w:jc w:val="center"/>
        </w:trPr>
        <w:tc>
          <w:tcPr>
            <w:tcW w:w="6475" w:type="dxa"/>
            <w:shd w:val="clear" w:color="auto" w:fill="auto"/>
          </w:tcPr>
          <w:p w14:paraId="33DA7CCC" w14:textId="77777777" w:rsidR="00B07DC1" w:rsidRDefault="00B07DC1" w:rsidP="001F7765">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4666C0F" w14:textId="77777777" w:rsidR="00B415A9" w:rsidRDefault="00D64905" w:rsidP="00B415A9">
            <w:pPr>
              <w:spacing w:after="0" w:line="240" w:lineRule="auto"/>
              <w:jc w:val="both"/>
              <w:rPr>
                <w:rFonts w:ascii="Times New Roman" w:eastAsia="Times New Roman" w:hAnsi="Times New Roman" w:cs="Times New Roman"/>
                <w:color w:val="231F20"/>
                <w:sz w:val="28"/>
                <w:szCs w:val="28"/>
                <w:lang w:val="en-US"/>
              </w:rPr>
            </w:pPr>
            <w:r w:rsidRPr="00B415A9">
              <w:rPr>
                <w:rFonts w:ascii="Times New Roman" w:eastAsia="Times New Roman" w:hAnsi="Times New Roman" w:cs="Times New Roman"/>
                <w:color w:val="231F20"/>
                <w:sz w:val="28"/>
                <w:szCs w:val="28"/>
              </w:rPr>
              <w:t>–</w:t>
            </w:r>
            <w:r w:rsidR="00B415A9" w:rsidRPr="00B415A9">
              <w:rPr>
                <w:rFonts w:ascii="Times New Roman" w:eastAsia="Times New Roman" w:hAnsi="Times New Roman" w:cs="Times New Roman"/>
                <w:color w:val="231F20"/>
                <w:sz w:val="28"/>
                <w:szCs w:val="28"/>
              </w:rPr>
              <w:t xml:space="preserve"> Mời 3 nhóm thực hiện ở góc 1 hoặc 7; 2 hoặc 6 và 3 hoặc 5 trình bày kết quả và các nhóm khác góp ý. </w:t>
            </w:r>
          </w:p>
          <w:p w14:paraId="06DC5111" w14:textId="612B4798" w:rsidR="00B415A9" w:rsidRPr="00B415A9" w:rsidRDefault="00B415A9" w:rsidP="00B415A9">
            <w:pPr>
              <w:spacing w:after="0" w:line="240" w:lineRule="auto"/>
              <w:jc w:val="both"/>
              <w:rPr>
                <w:rFonts w:ascii="Times New Roman" w:eastAsia="Times New Roman" w:hAnsi="Times New Roman" w:cs="Times New Roman"/>
                <w:color w:val="231F20"/>
                <w:sz w:val="28"/>
                <w:szCs w:val="28"/>
              </w:rPr>
            </w:pPr>
            <w:r w:rsidRPr="00B415A9">
              <w:rPr>
                <w:rFonts w:ascii="Times New Roman" w:eastAsia="Times New Roman" w:hAnsi="Times New Roman" w:cs="Times New Roman"/>
                <w:color w:val="231F20"/>
                <w:sz w:val="28"/>
                <w:szCs w:val="28"/>
              </w:rPr>
              <w:t>– Các nhóm vẽ mô tả hình dạng đường sức đối với từng thí nghiệm trên bảng.</w:t>
            </w:r>
          </w:p>
          <w:p w14:paraId="5FF266B7" w14:textId="20176427" w:rsidR="00B07DC1" w:rsidRPr="0032771F" w:rsidRDefault="00B07DC1" w:rsidP="00D64905">
            <w:pPr>
              <w:spacing w:before="40" w:after="60" w:line="276" w:lineRule="auto"/>
              <w:jc w:val="both"/>
              <w:rPr>
                <w:rFonts w:ascii="Times New Roman" w:eastAsia="Times New Roman" w:hAnsi="Times New Roman" w:cs="Times New Roman"/>
                <w:sz w:val="28"/>
                <w:szCs w:val="28"/>
                <w:lang w:val="en-US"/>
              </w:rPr>
            </w:pPr>
          </w:p>
        </w:tc>
        <w:tc>
          <w:tcPr>
            <w:tcW w:w="3760" w:type="dxa"/>
            <w:shd w:val="clear" w:color="auto" w:fill="auto"/>
          </w:tcPr>
          <w:p w14:paraId="715B54B1" w14:textId="1CD31D88" w:rsidR="00B07DC1" w:rsidRPr="003D365F" w:rsidRDefault="00B07DC1" w:rsidP="001F7765">
            <w:pPr>
              <w:spacing w:before="40" w:after="80" w:line="276" w:lineRule="auto"/>
              <w:jc w:val="both"/>
              <w:rPr>
                <w:rFonts w:ascii="Times New Roman" w:hAnsi="Times New Roman" w:cs="Times New Roman"/>
                <w:sz w:val="28"/>
                <w:szCs w:val="28"/>
              </w:rPr>
            </w:pPr>
            <w:r w:rsidRPr="003D365F">
              <w:rPr>
                <w:rFonts w:ascii="Times New Roman" w:hAnsi="Times New Roman" w:cs="Times New Roman"/>
                <w:sz w:val="28"/>
                <w:szCs w:val="28"/>
              </w:rPr>
              <w:t xml:space="preserve">– HS </w:t>
            </w:r>
            <w:r w:rsidR="00B415A9">
              <w:rPr>
                <w:rFonts w:ascii="Times New Roman" w:hAnsi="Times New Roman" w:cs="Times New Roman"/>
                <w:sz w:val="28"/>
                <w:szCs w:val="28"/>
                <w:lang w:val="en-US"/>
              </w:rPr>
              <w:t>thực hiện yêu cầu và trình bày kết quả</w:t>
            </w:r>
            <w:r w:rsidRPr="003D365F">
              <w:rPr>
                <w:rFonts w:ascii="Times New Roman" w:hAnsi="Times New Roman" w:cs="Times New Roman"/>
                <w:sz w:val="28"/>
                <w:szCs w:val="28"/>
              </w:rPr>
              <w:t>.</w:t>
            </w:r>
          </w:p>
          <w:p w14:paraId="57CCFED0" w14:textId="77777777" w:rsidR="00B07DC1" w:rsidRPr="003D365F" w:rsidRDefault="00B07DC1" w:rsidP="001F7765">
            <w:pPr>
              <w:spacing w:before="40" w:after="80" w:line="276" w:lineRule="auto"/>
              <w:jc w:val="both"/>
              <w:rPr>
                <w:rFonts w:ascii="Times New Roman" w:hAnsi="Times New Roman" w:cs="Times New Roman"/>
                <w:sz w:val="28"/>
                <w:szCs w:val="28"/>
                <w:lang w:val="en-US"/>
              </w:rPr>
            </w:pPr>
          </w:p>
        </w:tc>
      </w:tr>
      <w:tr w:rsidR="00B07DC1" w14:paraId="5E3ACBB8" w14:textId="77777777" w:rsidTr="001F7765">
        <w:trPr>
          <w:trHeight w:val="274"/>
          <w:jc w:val="center"/>
        </w:trPr>
        <w:tc>
          <w:tcPr>
            <w:tcW w:w="6475" w:type="dxa"/>
            <w:shd w:val="clear" w:color="auto" w:fill="auto"/>
          </w:tcPr>
          <w:p w14:paraId="4EEC6216" w14:textId="77777777" w:rsidR="00B07DC1" w:rsidRDefault="00B07DC1" w:rsidP="001F7765">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5D7BC287" w14:textId="77777777" w:rsidR="00B07DC1" w:rsidRDefault="00B07DC1" w:rsidP="001F7765">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thực hiện: </w:t>
            </w:r>
          </w:p>
          <w:p w14:paraId="29E979EB" w14:textId="77777777" w:rsidR="00541945" w:rsidRDefault="00541945" w:rsidP="00541945">
            <w:pPr>
              <w:spacing w:after="0" w:line="240" w:lineRule="auto"/>
              <w:jc w:val="both"/>
              <w:rPr>
                <w:rFonts w:ascii="Times New Roman" w:eastAsia="Times New Roman" w:hAnsi="Times New Roman" w:cs="Times New Roman"/>
                <w:color w:val="231F20"/>
                <w:sz w:val="28"/>
                <w:szCs w:val="28"/>
                <w:lang w:val="en-US"/>
              </w:rPr>
            </w:pPr>
            <w:r w:rsidRPr="00541945">
              <w:rPr>
                <w:rFonts w:ascii="Times New Roman" w:eastAsia="Times New Roman" w:hAnsi="Times New Roman" w:cs="Times New Roman"/>
                <w:color w:val="231F20"/>
                <w:sz w:val="28"/>
                <w:szCs w:val="28"/>
              </w:rPr>
              <w:t xml:space="preserve">– Nhận xét và sửa phiếu học tập cho HS (nếu có), sau đó tổng hợp hình dạng các đường sức từ đã vẽ trên bảng để mô tả hình dạng đường sức từ, cách xác định chiều đường sức từ trong các trường hợp trên. </w:t>
            </w:r>
          </w:p>
          <w:p w14:paraId="6370502D" w14:textId="44F5EF48" w:rsidR="00B07DC1" w:rsidRPr="00084ACF" w:rsidRDefault="00541945" w:rsidP="00541945">
            <w:pPr>
              <w:spacing w:after="0" w:line="240" w:lineRule="auto"/>
              <w:jc w:val="both"/>
              <w:rPr>
                <w:rFonts w:ascii="Times New Roman" w:hAnsi="Times New Roman" w:cs="Times New Roman"/>
                <w:sz w:val="28"/>
                <w:szCs w:val="28"/>
                <w:lang w:val="en-US"/>
              </w:rPr>
            </w:pPr>
            <w:r w:rsidRPr="00541945">
              <w:rPr>
                <w:rFonts w:ascii="Times New Roman" w:eastAsia="Times New Roman" w:hAnsi="Times New Roman" w:cs="Times New Roman"/>
                <w:color w:val="231F20"/>
                <w:sz w:val="28"/>
                <w:szCs w:val="28"/>
              </w:rPr>
              <w:lastRenderedPageBreak/>
              <w:t>– Chiếu slide mô tả hình ảnh dùng bàn tay phải xác định chiều đường sức từ và yêu cầu HS thực hiện với 6 trường hợp trên bảng, vẽ lại vào vỏ học tập.</w:t>
            </w:r>
          </w:p>
        </w:tc>
        <w:tc>
          <w:tcPr>
            <w:tcW w:w="3760" w:type="dxa"/>
            <w:shd w:val="clear" w:color="auto" w:fill="auto"/>
          </w:tcPr>
          <w:p w14:paraId="66C0AA22" w14:textId="77777777" w:rsidR="00B07DC1" w:rsidRDefault="00B07DC1" w:rsidP="001F7765">
            <w:pPr>
              <w:spacing w:before="40" w:after="60" w:line="312" w:lineRule="auto"/>
              <w:jc w:val="both"/>
              <w:rPr>
                <w:rFonts w:ascii="Times New Roman" w:hAnsi="Times New Roman" w:cs="Times New Roman"/>
                <w:sz w:val="28"/>
                <w:szCs w:val="28"/>
              </w:rPr>
            </w:pPr>
          </w:p>
          <w:p w14:paraId="084BC7C0" w14:textId="590D68FA" w:rsidR="00B07DC1" w:rsidRDefault="00B07DC1" w:rsidP="001F7765">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sidR="001920F0">
              <w:rPr>
                <w:rFonts w:ascii="Times New Roman" w:hAnsi="Times New Roman" w:cs="Times New Roman"/>
                <w:sz w:val="28"/>
                <w:szCs w:val="28"/>
                <w:lang w:val="en-US"/>
              </w:rPr>
              <w:t>tiếp thu</w:t>
            </w:r>
            <w:r>
              <w:rPr>
                <w:rFonts w:ascii="Times New Roman" w:hAnsi="Times New Roman" w:cs="Times New Roman"/>
                <w:sz w:val="28"/>
                <w:szCs w:val="28"/>
              </w:rPr>
              <w:t xml:space="preserve"> kiến thức.</w:t>
            </w:r>
          </w:p>
        </w:tc>
      </w:tr>
    </w:tbl>
    <w:p w14:paraId="2A652797" w14:textId="77777777" w:rsidR="00B07DC1" w:rsidRDefault="00B07DC1">
      <w:pPr>
        <w:spacing w:before="40" w:after="60" w:line="312" w:lineRule="auto"/>
        <w:jc w:val="both"/>
        <w:rPr>
          <w:rFonts w:ascii="Times New Roman" w:hAnsi="Times New Roman" w:cs="Times New Roman"/>
          <w:b/>
          <w:color w:val="7030A0"/>
          <w:sz w:val="28"/>
          <w:szCs w:val="28"/>
          <w:lang w:val="en-US"/>
        </w:rPr>
      </w:pPr>
    </w:p>
    <w:p w14:paraId="228DC133" w14:textId="6F98546A"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057A3750" w:rsidR="00074983" w:rsidRPr="008456A5"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p>
    <w:p w14:paraId="31A1A909" w14:textId="6395C1D3" w:rsidR="00F67B77" w:rsidRPr="00F67B77" w:rsidRDefault="00907ADC">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907ADC">
        <w:rPr>
          <w:rFonts w:ascii="Times New Roman" w:hAnsi="Times New Roman" w:cs="Times New Roman"/>
          <w:b w:val="0"/>
          <w:color w:val="000000"/>
          <w:sz w:val="28"/>
          <w:szCs w:val="28"/>
          <w:shd w:val="clear" w:color="auto" w:fill="FFFFFF"/>
        </w:rPr>
        <w:t>Áp dụng quy tắc bàn tay phải để xác định hình dạng và chiều đường sức từ trong một số trường hợp đơn giản.</w:t>
      </w:r>
    </w:p>
    <w:p w14:paraId="4163D557" w14:textId="7D72A144"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Pr>
          <w:rFonts w:ascii="Times New Roman" w:hAnsi="Times New Roman" w:cs="Times New Roman"/>
          <w:sz w:val="28"/>
          <w:szCs w:val="28"/>
          <w:lang w:val="vi-VN"/>
        </w:rPr>
        <w:t xml:space="preserve">: </w:t>
      </w:r>
    </w:p>
    <w:p w14:paraId="11BB5594" w14:textId="48A52821" w:rsidR="00247E44" w:rsidRDefault="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w:t>
      </w:r>
      <w:r w:rsidR="00DF4A17">
        <w:rPr>
          <w:rFonts w:ascii="Times New Roman" w:hAnsi="Times New Roman" w:cs="Times New Roman"/>
          <w:b w:val="0"/>
          <w:color w:val="000000"/>
          <w:sz w:val="28"/>
          <w:szCs w:val="28"/>
          <w:shd w:val="clear" w:color="auto" w:fill="FFFFFF"/>
        </w:rPr>
        <w:t xml:space="preserve"> thực hiện:</w:t>
      </w:r>
    </w:p>
    <w:p w14:paraId="1430A4E6" w14:textId="1347C184" w:rsidR="00F67B77" w:rsidRPr="00555FB1" w:rsidRDefault="00907ADC"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907ADC">
        <w:rPr>
          <w:rFonts w:ascii="Times New Roman" w:hAnsi="Times New Roman" w:cs="Times New Roman"/>
          <w:b w:val="0"/>
          <w:color w:val="000000"/>
          <w:sz w:val="28"/>
          <w:szCs w:val="28"/>
          <w:shd w:val="clear" w:color="auto" w:fill="FFFFFF"/>
        </w:rPr>
        <w:t>– GV yêu cầu HS: Vận dụng quy tắc bàn tay phải xác định chiều dòng điện trong Bài 14.18, Sách bài tập (SBT), trang 44 và xác định cực của kim nam châm trong bài 14.19, SBT, trang 45.</w:t>
      </w:r>
    </w:p>
    <w:p w14:paraId="1618AC57" w14:textId="099A2ABA" w:rsidR="00247E44" w:rsidRDefault="00DF4A17"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rPr>
        <w:t>c</w:t>
      </w:r>
      <w:r w:rsidR="00247E44">
        <w:rPr>
          <w:rFonts w:ascii="Times New Roman" w:hAnsi="Times New Roman" w:cs="Times New Roman"/>
          <w:color w:val="C00000"/>
          <w:sz w:val="28"/>
          <w:szCs w:val="28"/>
          <w:lang w:val="vi-VN"/>
        </w:rPr>
        <w:t xml:space="preserve">) </w:t>
      </w:r>
      <w:r w:rsidR="00247E44">
        <w:rPr>
          <w:rFonts w:ascii="Times New Roman" w:hAnsi="Times New Roman" w:cs="Times New Roman"/>
          <w:color w:val="C00000"/>
          <w:sz w:val="28"/>
          <w:szCs w:val="28"/>
        </w:rPr>
        <w:t>Sản phẩm</w:t>
      </w:r>
      <w:r w:rsidR="00247E44" w:rsidRPr="00247E44">
        <w:rPr>
          <w:rFonts w:ascii="Times New Roman" w:hAnsi="Times New Roman" w:cs="Times New Roman"/>
          <w:b w:val="0"/>
          <w:sz w:val="28"/>
          <w:szCs w:val="28"/>
          <w:lang w:val="vi-VN"/>
        </w:rPr>
        <w:t>:</w:t>
      </w:r>
      <w:r w:rsidR="00247E44" w:rsidRPr="00247E44">
        <w:rPr>
          <w:rFonts w:ascii="Times New Roman" w:hAnsi="Times New Roman" w:cs="Times New Roman"/>
          <w:b w:val="0"/>
          <w:sz w:val="28"/>
          <w:szCs w:val="28"/>
        </w:rPr>
        <w:t xml:space="preserve"> </w:t>
      </w:r>
    </w:p>
    <w:p w14:paraId="170523E4" w14:textId="30F8090D" w:rsidR="00247E44" w:rsidRPr="00EB6387" w:rsidRDefault="00907ADC" w:rsidP="00907ADC">
      <w:pPr>
        <w:pStyle w:val="Bodytext21"/>
        <w:shd w:val="clear" w:color="auto" w:fill="auto"/>
        <w:spacing w:before="40" w:line="312" w:lineRule="auto"/>
        <w:ind w:firstLine="0"/>
        <w:jc w:val="center"/>
        <w:rPr>
          <w:rFonts w:ascii="Times New Roman" w:hAnsi="Times New Roman" w:cs="Times New Roman"/>
          <w:b w:val="0"/>
          <w:color w:val="000000"/>
          <w:sz w:val="28"/>
          <w:szCs w:val="28"/>
          <w:shd w:val="clear" w:color="auto" w:fill="FFFFFF"/>
        </w:rPr>
      </w:pPr>
      <w:r>
        <w:rPr>
          <w:noProof/>
        </w:rPr>
        <w:drawing>
          <wp:inline distT="0" distB="0" distL="0" distR="0" wp14:anchorId="0868422D" wp14:editId="22BF8035">
            <wp:extent cx="3436918" cy="2682472"/>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6918" cy="2682472"/>
                    </a:xfrm>
                    <a:prstGeom prst="rect">
                      <a:avLst/>
                    </a:prstGeom>
                  </pic:spPr>
                </pic:pic>
              </a:graphicData>
            </a:graphic>
          </wp:inline>
        </w:drawing>
      </w:r>
    </w:p>
    <w:p w14:paraId="0C336CAA"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4703BE3A"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0B5F5F04" w14:textId="7DEDC9AF" w:rsidR="00074983" w:rsidRPr="00C86872" w:rsidRDefault="00907ADC"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907ADC">
              <w:rPr>
                <w:rFonts w:ascii="Times New Roman" w:hAnsi="Times New Roman" w:cs="Times New Roman"/>
                <w:b w:val="0"/>
                <w:color w:val="000000"/>
                <w:sz w:val="28"/>
                <w:szCs w:val="28"/>
                <w:shd w:val="clear" w:color="auto" w:fill="FFFFFF"/>
              </w:rPr>
              <w:t xml:space="preserve">– GV yêu cầu HS: Vận dụng quy tắc bàn tay phải xác định chiều dòng điện trong Bài 14.18, Sách bài tập (SBT), trang 44 và xác </w:t>
            </w:r>
            <w:r w:rsidRPr="00907ADC">
              <w:rPr>
                <w:rFonts w:ascii="Times New Roman" w:hAnsi="Times New Roman" w:cs="Times New Roman"/>
                <w:b w:val="0"/>
                <w:color w:val="000000"/>
                <w:sz w:val="28"/>
                <w:szCs w:val="28"/>
                <w:shd w:val="clear" w:color="auto" w:fill="FFFFFF"/>
              </w:rPr>
              <w:lastRenderedPageBreak/>
              <w:t>định cực của kim nam châm trong bài 14.19, SBT, trang 45.</w:t>
            </w:r>
          </w:p>
        </w:tc>
        <w:tc>
          <w:tcPr>
            <w:tcW w:w="2841" w:type="dxa"/>
            <w:shd w:val="clear" w:color="auto" w:fill="auto"/>
          </w:tcPr>
          <w:p w14:paraId="23B00856" w14:textId="14FF0C34"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lastRenderedPageBreak/>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7E35451B"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w:t>
            </w:r>
            <w:r w:rsidR="00F32515">
              <w:rPr>
                <w:rFonts w:ascii="Times New Roman" w:eastAsia="Times New Roman" w:hAnsi="Times New Roman" w:cs="Times New Roman"/>
                <w:sz w:val="28"/>
                <w:szCs w:val="28"/>
                <w:lang w:val="en-US"/>
              </w:rPr>
              <w:t xml:space="preserve"> hỗ trợ</w:t>
            </w:r>
            <w:r w:rsidR="00247E44">
              <w:rPr>
                <w:rFonts w:ascii="Times New Roman" w:eastAsia="Times New Roman" w:hAnsi="Times New Roman" w:cs="Times New Roman"/>
                <w:sz w:val="28"/>
                <w:szCs w:val="28"/>
                <w:lang w:val="en-US"/>
              </w:rPr>
              <w:t xml:space="preserve"> HS.</w:t>
            </w:r>
          </w:p>
        </w:tc>
        <w:tc>
          <w:tcPr>
            <w:tcW w:w="2841" w:type="dxa"/>
            <w:shd w:val="clear" w:color="auto" w:fill="auto"/>
          </w:tcPr>
          <w:p w14:paraId="3145A446" w14:textId="6FC5F757" w:rsidR="00074983" w:rsidRPr="00247E44" w:rsidRDefault="00282D4D" w:rsidP="00282D4D">
            <w:pPr>
              <w:spacing w:beforeLines="30" w:before="72" w:after="0" w:line="240" w:lineRule="auto"/>
              <w:ind w:right="1"/>
              <w:rPr>
                <w:rFonts w:ascii="Times New Roman" w:hAnsi="Times New Roman" w:cs="Times New Roman"/>
                <w:sz w:val="28"/>
                <w:szCs w:val="28"/>
                <w:lang w:val="en-US"/>
              </w:rPr>
            </w:pPr>
            <w:r w:rsidRPr="00282D4D">
              <w:rPr>
                <w:rFonts w:ascii="Times New Roman" w:eastAsia="Times New Roman" w:hAnsi="Times New Roman" w:cs="Times New Roman"/>
                <w:bCs/>
                <w:sz w:val="28"/>
                <w:szCs w:val="28"/>
                <w:lang w:val="en-US"/>
              </w:rPr>
              <w:t>+ HS</w:t>
            </w:r>
            <w:r w:rsidR="00905C9F">
              <w:rPr>
                <w:rFonts w:ascii="Times New Roman" w:eastAsia="Times New Roman" w:hAnsi="Times New Roman" w:cs="Times New Roman"/>
                <w:bCs/>
                <w:sz w:val="28"/>
                <w:szCs w:val="28"/>
                <w:lang w:val="en-US"/>
              </w:rPr>
              <w:t xml:space="preserve"> thực hiện nhiệm vụ theo yêu cầu của GV</w:t>
            </w:r>
            <w:r w:rsidRPr="00282D4D">
              <w:rPr>
                <w:rFonts w:ascii="Times New Roman" w:eastAsia="Times New Roman" w:hAnsi="Times New Roman" w:cs="Times New Roman"/>
                <w:bCs/>
                <w:sz w:val="28"/>
                <w:szCs w:val="28"/>
                <w:lang w:val="en-US"/>
              </w:rPr>
              <w:t>.</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1AB3A88D" w14:textId="77777777" w:rsidR="00AD361E" w:rsidRDefault="00AD361E" w:rsidP="00AD361E">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AD361E">
              <w:rPr>
                <w:rFonts w:ascii="Times New Roman" w:hAnsi="Times New Roman" w:cs="Times New Roman"/>
                <w:b w:val="0"/>
                <w:color w:val="000000"/>
                <w:sz w:val="28"/>
                <w:szCs w:val="28"/>
                <w:shd w:val="clear" w:color="auto" w:fill="FFFFFF"/>
              </w:rPr>
              <w:t xml:space="preserve">– GV hướng dẫn HS đổi vở cho bạn (khác cặp đôi) để tiến hành chấm chéo. </w:t>
            </w:r>
          </w:p>
          <w:p w14:paraId="257FCB4C" w14:textId="745C79A5" w:rsidR="00074983" w:rsidRPr="009566D6" w:rsidRDefault="00AD361E" w:rsidP="00AD361E">
            <w:pPr>
              <w:pStyle w:val="Bodytext21"/>
              <w:shd w:val="clear" w:color="auto" w:fill="auto"/>
              <w:spacing w:before="40" w:line="312" w:lineRule="auto"/>
              <w:ind w:firstLine="0"/>
              <w:rPr>
                <w:rFonts w:ascii="Times New Roman" w:hAnsi="Times New Roman" w:cs="Times New Roman"/>
                <w:sz w:val="28"/>
                <w:szCs w:val="28"/>
              </w:rPr>
            </w:pPr>
            <w:r w:rsidRPr="00AD361E">
              <w:rPr>
                <w:rFonts w:ascii="Times New Roman" w:hAnsi="Times New Roman" w:cs="Times New Roman"/>
                <w:b w:val="0"/>
                <w:color w:val="000000"/>
                <w:sz w:val="28"/>
                <w:szCs w:val="28"/>
                <w:shd w:val="clear" w:color="auto" w:fill="FFFFFF"/>
              </w:rPr>
              <w:t>– GV chiếu 5 hình lên slide và đưa ra đáp án, yêu cầu HS đối chiếu và tự cho điểm (mỗi đáp án đúng 2 điểm).</w:t>
            </w:r>
          </w:p>
        </w:tc>
        <w:tc>
          <w:tcPr>
            <w:tcW w:w="2841" w:type="dxa"/>
            <w:shd w:val="clear" w:color="auto" w:fill="auto"/>
          </w:tcPr>
          <w:p w14:paraId="32A6F5EE" w14:textId="1A5F66C0" w:rsidR="00074983" w:rsidRDefault="009E7DE0">
            <w:pPr>
              <w:spacing w:before="40" w:after="60" w:line="276" w:lineRule="auto"/>
              <w:rPr>
                <w:rFonts w:ascii="Times New Roman" w:hAnsi="Times New Roman" w:cs="Times New Roman"/>
                <w:sz w:val="28"/>
                <w:szCs w:val="28"/>
              </w:rPr>
            </w:pPr>
            <w:r w:rsidRPr="00F67B7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HS</w:t>
            </w:r>
            <w:r w:rsidR="00AD361E">
              <w:rPr>
                <w:rFonts w:ascii="Times New Roman" w:eastAsia="Times New Roman" w:hAnsi="Times New Roman" w:cs="Times New Roman"/>
                <w:sz w:val="28"/>
                <w:szCs w:val="28"/>
                <w:lang w:val="en-US"/>
              </w:rPr>
              <w:t xml:space="preserve"> chấm chéo bài, đối chiếu với slide và cho điểm</w:t>
            </w:r>
            <w:r>
              <w:rPr>
                <w:rFonts w:ascii="Times New Roman" w:eastAsia="Times New Roman" w:hAnsi="Times New Roman" w:cs="Times New Roman"/>
                <w:sz w:val="28"/>
                <w:szCs w:val="28"/>
                <w:lang w:val="en-US"/>
              </w:rPr>
              <w:t>.</w:t>
            </w:r>
          </w:p>
        </w:tc>
      </w:tr>
      <w:tr w:rsidR="00074983" w14:paraId="79717C7B" w14:textId="77777777">
        <w:trPr>
          <w:trHeight w:val="274"/>
          <w:jc w:val="center"/>
        </w:trPr>
        <w:tc>
          <w:tcPr>
            <w:tcW w:w="7397" w:type="dxa"/>
            <w:shd w:val="clear" w:color="auto" w:fill="auto"/>
          </w:tcPr>
          <w:p w14:paraId="79CD9A01" w14:textId="77777777" w:rsidR="00074983" w:rsidRDefault="00651909">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Tổng kết</w:t>
            </w:r>
          </w:p>
          <w:p w14:paraId="5D771792" w14:textId="77777777" w:rsidR="00AD361E" w:rsidRDefault="00AD361E" w:rsidP="00AD361E">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AD361E">
              <w:rPr>
                <w:rFonts w:ascii="Times New Roman" w:hAnsi="Times New Roman" w:cs="Times New Roman"/>
                <w:b w:val="0"/>
                <w:color w:val="000000"/>
                <w:sz w:val="28"/>
                <w:szCs w:val="28"/>
                <w:shd w:val="clear" w:color="auto" w:fill="FFFFFF"/>
              </w:rPr>
              <w:t xml:space="preserve">– GV thu thập nhanh kết quả chấm chéo. </w:t>
            </w:r>
          </w:p>
          <w:p w14:paraId="0230ADAF" w14:textId="58F58188" w:rsidR="00F67B77" w:rsidRPr="00F027B2" w:rsidRDefault="00AD361E" w:rsidP="00AD361E">
            <w:pPr>
              <w:pStyle w:val="Bodytext21"/>
              <w:shd w:val="clear" w:color="auto" w:fill="auto"/>
              <w:spacing w:before="40" w:line="312" w:lineRule="auto"/>
              <w:ind w:firstLine="0"/>
              <w:rPr>
                <w:rFonts w:ascii="Times New Roman" w:hAnsi="Times New Roman"/>
                <w:bCs w:val="0"/>
                <w:sz w:val="28"/>
                <w:szCs w:val="28"/>
              </w:rPr>
            </w:pPr>
            <w:r w:rsidRPr="00AD361E">
              <w:rPr>
                <w:rFonts w:ascii="Times New Roman" w:hAnsi="Times New Roman" w:cs="Times New Roman"/>
                <w:b w:val="0"/>
                <w:color w:val="000000"/>
                <w:sz w:val="28"/>
                <w:szCs w:val="28"/>
                <w:shd w:val="clear" w:color="auto" w:fill="FFFFFF"/>
              </w:rPr>
              <w:t>– GV nhận xét và chỉnh sửa các lỗi sai nhiều HS mắc phải.</w:t>
            </w:r>
          </w:p>
        </w:tc>
        <w:tc>
          <w:tcPr>
            <w:tcW w:w="2841" w:type="dxa"/>
            <w:shd w:val="clear" w:color="auto" w:fill="auto"/>
          </w:tcPr>
          <w:p w14:paraId="2083C035" w14:textId="63635E40" w:rsidR="00074983" w:rsidRDefault="00C05A9C">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Lắng nghe </w:t>
            </w:r>
            <w:r w:rsidR="00740BEC">
              <w:rPr>
                <w:rFonts w:ascii="Times New Roman" w:hAnsi="Times New Roman" w:cs="Times New Roman"/>
                <w:sz w:val="28"/>
                <w:szCs w:val="28"/>
                <w:lang w:val="en-US"/>
              </w:rPr>
              <w:t>và tiếp thu</w:t>
            </w:r>
            <w:r>
              <w:rPr>
                <w:rFonts w:ascii="Times New Roman" w:hAnsi="Times New Roman" w:cs="Times New Roman"/>
                <w:sz w:val="28"/>
                <w:szCs w:val="28"/>
                <w:lang w:val="en-US"/>
              </w:rPr>
              <w:t>.</w:t>
            </w:r>
          </w:p>
        </w:tc>
      </w:tr>
    </w:tbl>
    <w:p w14:paraId="11C1799E" w14:textId="77777777"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30B7F804" w14:textId="77777777" w:rsidR="00AF15F0"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480DCDAB" w14:textId="177AE219" w:rsidR="00334BDB" w:rsidRPr="00456915" w:rsidRDefault="008B0B76" w:rsidP="00410C0E">
      <w:pPr>
        <w:spacing w:before="40" w:after="60" w:line="276" w:lineRule="auto"/>
        <w:rPr>
          <w:rFonts w:ascii="Times New Roman" w:hAnsi="Times New Roman" w:cs="Times New Roman"/>
          <w:sz w:val="28"/>
          <w:szCs w:val="28"/>
          <w:lang w:val="en-US"/>
        </w:rPr>
      </w:pPr>
      <w:r w:rsidRPr="008B0B76">
        <w:rPr>
          <w:rFonts w:ascii="Times New Roman" w:hAnsi="Times New Roman" w:cs="Times New Roman"/>
          <w:sz w:val="28"/>
          <w:szCs w:val="28"/>
          <w:lang w:val="en-US"/>
        </w:rPr>
        <w:t>Vận dụng được tương tác từ để thiết kế và chế tạo được mô hình chuông điện đơn giản.</w:t>
      </w:r>
    </w:p>
    <w:p w14:paraId="61C2C03C" w14:textId="5E463FE3"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3DDCA522" w14:textId="112DBA6E" w:rsidR="00410C0E" w:rsidRPr="00410C0E" w:rsidRDefault="00410C0E" w:rsidP="00410C0E">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sidR="00AF15F0">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4554CE0A" w14:textId="77777777" w:rsidR="008B0B76" w:rsidRDefault="008B0B76" w:rsidP="00D82FFA">
      <w:pPr>
        <w:spacing w:before="40" w:after="60" w:line="276" w:lineRule="auto"/>
        <w:rPr>
          <w:rFonts w:ascii="Times New Roman" w:hAnsi="Times New Roman" w:cs="Times New Roman"/>
          <w:sz w:val="28"/>
          <w:szCs w:val="28"/>
          <w:lang w:val="en-US"/>
        </w:rPr>
      </w:pPr>
      <w:r w:rsidRPr="008B0B76">
        <w:rPr>
          <w:rFonts w:ascii="Times New Roman" w:hAnsi="Times New Roman" w:cs="Times New Roman"/>
          <w:sz w:val="28"/>
          <w:szCs w:val="28"/>
          <w:lang w:val="en-US"/>
        </w:rPr>
        <w:t xml:space="preserve">– Chiếu video clip về một số mô hình chuông điện, hoạt động của chuông điện. </w:t>
      </w:r>
    </w:p>
    <w:p w14:paraId="126B91B3" w14:textId="61712E59" w:rsidR="00410C0E" w:rsidRPr="00456915" w:rsidRDefault="008B0B76" w:rsidP="00D82FFA">
      <w:pPr>
        <w:spacing w:before="40" w:after="60" w:line="276" w:lineRule="auto"/>
        <w:rPr>
          <w:rFonts w:ascii="Times New Roman" w:hAnsi="Times New Roman" w:cs="Times New Roman"/>
          <w:sz w:val="28"/>
          <w:szCs w:val="28"/>
          <w:lang w:val="en-US"/>
        </w:rPr>
      </w:pPr>
      <w:r w:rsidRPr="008B0B76">
        <w:rPr>
          <w:rFonts w:ascii="Times New Roman" w:hAnsi="Times New Roman" w:cs="Times New Roman"/>
          <w:sz w:val="28"/>
          <w:szCs w:val="28"/>
          <w:lang w:val="en-US"/>
        </w:rPr>
        <w:t>– Yêu cầu HS mô tả nguyên tắc hoạt động của chuông điện và làm việc nhóm, về nhà thiết kế và chế tạo mô hình chuông điện đơn giản</w:t>
      </w:r>
      <w:r>
        <w:rPr>
          <w:rFonts w:ascii="Times New Roman" w:hAnsi="Times New Roman" w:cs="Times New Roman"/>
          <w:sz w:val="28"/>
          <w:szCs w:val="28"/>
          <w:lang w:val="en-US"/>
        </w:rPr>
        <w:t>.</w:t>
      </w:r>
    </w:p>
    <w:p w14:paraId="21CF15FE" w14:textId="77777777" w:rsidR="00812AF6" w:rsidRDefault="00651909">
      <w:pPr>
        <w:spacing w:before="4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c) Sản phẩm:</w:t>
      </w:r>
    </w:p>
    <w:p w14:paraId="0A25351A" w14:textId="43D0D771" w:rsidR="003D4C39" w:rsidRPr="00FE342B" w:rsidRDefault="00372BDE">
      <w:pPr>
        <w:spacing w:before="40" w:after="60" w:line="276" w:lineRule="auto"/>
        <w:rPr>
          <w:rFonts w:ascii="Times New Roman" w:hAnsi="Times New Roman" w:cs="Times New Roman"/>
          <w:sz w:val="28"/>
          <w:szCs w:val="28"/>
          <w:lang w:val="en-US"/>
        </w:rPr>
      </w:pPr>
      <w:r w:rsidRPr="00372BDE">
        <w:rPr>
          <w:rFonts w:ascii="Times New Roman" w:hAnsi="Times New Roman" w:cs="Times New Roman"/>
          <w:sz w:val="28"/>
          <w:szCs w:val="28"/>
          <w:lang w:val="en-US"/>
        </w:rPr>
        <w:t>Mô hình máy phát điện và nguyên tắc hoạt động của mô hình.</w:t>
      </w:r>
    </w:p>
    <w:p w14:paraId="60F888D2" w14:textId="71BF6EC8"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1130C4BE" w14:textId="7D4D05D0" w:rsidR="00AF15F0" w:rsidRPr="00AF15F0" w:rsidRDefault="00AF15F0" w:rsidP="00AF15F0">
            <w:pPr>
              <w:spacing w:before="40" w:after="60" w:line="276" w:lineRule="auto"/>
              <w:rPr>
                <w:rFonts w:ascii="Times New Roman" w:hAnsi="Times New Roman" w:cs="Times New Roman"/>
                <w:b/>
                <w:bCs/>
                <w:sz w:val="28"/>
                <w:szCs w:val="28"/>
              </w:rPr>
            </w:pPr>
            <w:r w:rsidRPr="00AF15F0">
              <w:rPr>
                <w:rFonts w:ascii="Times New Roman" w:hAnsi="Times New Roman" w:cs="Times New Roman"/>
                <w:b/>
                <w:bCs/>
                <w:sz w:val="28"/>
                <w:szCs w:val="28"/>
              </w:rPr>
              <w:t>GV</w:t>
            </w:r>
            <w:r w:rsidRPr="00AF15F0">
              <w:rPr>
                <w:rFonts w:ascii="Times New Roman" w:hAnsi="Times New Roman" w:cs="Times New Roman"/>
                <w:b/>
                <w:bCs/>
                <w:sz w:val="28"/>
                <w:szCs w:val="28"/>
                <w:lang w:val="en-US"/>
              </w:rPr>
              <w:t xml:space="preserve"> thực hiện</w:t>
            </w:r>
            <w:r w:rsidRPr="00AF15F0">
              <w:rPr>
                <w:rFonts w:ascii="Times New Roman" w:hAnsi="Times New Roman" w:cs="Times New Roman"/>
                <w:b/>
                <w:bCs/>
                <w:sz w:val="28"/>
                <w:szCs w:val="28"/>
              </w:rPr>
              <w:t>:</w:t>
            </w:r>
          </w:p>
          <w:p w14:paraId="705EFFC8" w14:textId="77777777" w:rsidR="002A5FD5" w:rsidRDefault="002A5FD5" w:rsidP="002A5FD5">
            <w:pPr>
              <w:spacing w:before="40" w:after="60" w:line="276" w:lineRule="auto"/>
              <w:rPr>
                <w:rFonts w:ascii="Times New Roman" w:hAnsi="Times New Roman" w:cs="Times New Roman"/>
                <w:sz w:val="28"/>
                <w:szCs w:val="28"/>
                <w:lang w:val="en-US"/>
              </w:rPr>
            </w:pPr>
            <w:r w:rsidRPr="008B0B76">
              <w:rPr>
                <w:rFonts w:ascii="Times New Roman" w:hAnsi="Times New Roman" w:cs="Times New Roman"/>
                <w:sz w:val="28"/>
                <w:szCs w:val="28"/>
                <w:lang w:val="en-US"/>
              </w:rPr>
              <w:t xml:space="preserve">– Chiếu video clip về một số mô hình chuông điện, hoạt động của chuông điện. </w:t>
            </w:r>
          </w:p>
          <w:p w14:paraId="773DF627" w14:textId="19A8761B" w:rsidR="00074983" w:rsidRPr="007C4504" w:rsidRDefault="002A5FD5">
            <w:pPr>
              <w:spacing w:before="40" w:after="60" w:line="276" w:lineRule="auto"/>
              <w:rPr>
                <w:rFonts w:ascii="Times New Roman" w:hAnsi="Times New Roman" w:cs="Times New Roman"/>
                <w:sz w:val="28"/>
                <w:szCs w:val="28"/>
                <w:lang w:val="en-US"/>
              </w:rPr>
            </w:pPr>
            <w:r w:rsidRPr="008B0B76">
              <w:rPr>
                <w:rFonts w:ascii="Times New Roman" w:hAnsi="Times New Roman" w:cs="Times New Roman"/>
                <w:sz w:val="28"/>
                <w:szCs w:val="28"/>
                <w:lang w:val="en-US"/>
              </w:rPr>
              <w:t>– Yêu cầu HS mô tả nguyên tắc hoạt động của chuông điện và làm việc nhóm, về nhà thiết kế và chế tạo mô hình chuông điện đơn giản</w:t>
            </w:r>
            <w:r>
              <w:rPr>
                <w:rFonts w:ascii="Times New Roman" w:hAnsi="Times New Roman" w:cs="Times New Roman"/>
                <w:sz w:val="28"/>
                <w:szCs w:val="28"/>
                <w:lang w:val="en-US"/>
              </w:rPr>
              <w:t>.</w:t>
            </w:r>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lastRenderedPageBreak/>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2C56734F" w14:textId="05BA00CC" w:rsidR="00074983" w:rsidRPr="00410C0E"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GV quan sát hỗ trợ HS khi cần thiết</w:t>
            </w:r>
          </w:p>
        </w:tc>
        <w:tc>
          <w:tcPr>
            <w:tcW w:w="3024" w:type="dxa"/>
          </w:tcPr>
          <w:p w14:paraId="09A82159" w14:textId="67C5B4D7" w:rsidR="00074983" w:rsidRPr="003D4C39" w:rsidRDefault="00A916E6" w:rsidP="00410C0E">
            <w:pPr>
              <w:spacing w:before="40" w:after="60" w:line="276" w:lineRule="auto"/>
              <w:rPr>
                <w:rFonts w:ascii="Times New Roman" w:hAnsi="Times New Roman" w:cs="Times New Roman"/>
                <w:sz w:val="28"/>
                <w:szCs w:val="28"/>
                <w:lang w:val="en-US"/>
              </w:rPr>
            </w:pPr>
            <w:r w:rsidRPr="00A916E6">
              <w:rPr>
                <w:rFonts w:ascii="Times New Roman" w:hAnsi="Times New Roman" w:cs="Times New Roman"/>
                <w:sz w:val="28"/>
                <w:szCs w:val="28"/>
                <w:lang w:val="en-US"/>
              </w:rPr>
              <w:t>– HS làm việc nhóm ngoài giờ học để hoàn thành nhiệm vụ theo gợi ý trong Phiếu học tập số 4.</w:t>
            </w:r>
          </w:p>
        </w:tc>
      </w:tr>
      <w:tr w:rsidR="00074983" w14:paraId="1ACB26B2" w14:textId="77777777">
        <w:trPr>
          <w:jc w:val="center"/>
        </w:trPr>
        <w:tc>
          <w:tcPr>
            <w:tcW w:w="7493" w:type="dxa"/>
          </w:tcPr>
          <w:p w14:paraId="255604DF" w14:textId="7585AC4C" w:rsidR="00074983" w:rsidRPr="00410C0E" w:rsidRDefault="00651909">
            <w:pPr>
              <w:spacing w:before="40" w:after="60" w:line="276" w:lineRule="auto"/>
              <w:rPr>
                <w:rFonts w:ascii="Times New Roman" w:hAnsi="Times New Roman" w:cs="Times New Roman"/>
                <w:b/>
                <w:sz w:val="28"/>
                <w:szCs w:val="28"/>
              </w:rPr>
            </w:pPr>
            <w:r w:rsidRPr="00410C0E">
              <w:rPr>
                <w:rFonts w:ascii="Times New Roman" w:hAnsi="Times New Roman" w:cs="Times New Roman"/>
                <w:b/>
                <w:i/>
                <w:sz w:val="28"/>
                <w:szCs w:val="28"/>
              </w:rPr>
              <w:t xml:space="preserve">Báo cáo kết quả:  </w:t>
            </w:r>
          </w:p>
          <w:p w14:paraId="475494D9" w14:textId="77777777" w:rsidR="003D4C39"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GV thực hiện: </w:t>
            </w:r>
          </w:p>
          <w:p w14:paraId="7005B866" w14:textId="296E94FA" w:rsidR="00410C0E" w:rsidRPr="00410C0E" w:rsidRDefault="00A916E6" w:rsidP="00410C0E">
            <w:pPr>
              <w:spacing w:before="40" w:after="60" w:line="276" w:lineRule="auto"/>
              <w:rPr>
                <w:rFonts w:ascii="Times New Roman" w:hAnsi="Times New Roman" w:cs="Times New Roman"/>
                <w:sz w:val="28"/>
                <w:szCs w:val="28"/>
                <w:lang w:val="en-US"/>
              </w:rPr>
            </w:pPr>
            <w:r w:rsidRPr="00A916E6">
              <w:rPr>
                <w:rFonts w:ascii="Times New Roman" w:hAnsi="Times New Roman" w:cs="Times New Roman"/>
                <w:sz w:val="28"/>
                <w:szCs w:val="28"/>
                <w:lang w:val="en-US"/>
              </w:rPr>
              <w:t>– GV yêu cầu các nhóm xây dựng báo cáo, quay video kết quả thử nghiệm mô hình chuông điện.</w:t>
            </w:r>
          </w:p>
        </w:tc>
        <w:tc>
          <w:tcPr>
            <w:tcW w:w="3024" w:type="dxa"/>
          </w:tcPr>
          <w:p w14:paraId="268015A5" w14:textId="5601446E" w:rsidR="00410C0E" w:rsidRPr="00464641" w:rsidRDefault="00464641" w:rsidP="00410C0E">
            <w:pPr>
              <w:spacing w:before="40" w:after="60" w:line="276" w:lineRule="auto"/>
              <w:rPr>
                <w:rFonts w:ascii="Times New Roman" w:hAnsi="Times New Roman" w:cs="Times New Roman"/>
                <w:sz w:val="28"/>
                <w:szCs w:val="28"/>
                <w:lang w:val="en-US"/>
              </w:rPr>
            </w:pPr>
            <w:r w:rsidRPr="00464641">
              <w:rPr>
                <w:rFonts w:ascii="Times New Roman" w:hAnsi="Times New Roman" w:cs="Times New Roman"/>
                <w:sz w:val="28"/>
                <w:szCs w:val="28"/>
                <w:lang w:val="en-US"/>
              </w:rPr>
              <w:t>– HS báo cáo nhiệm vụ trước lớp: trình bày biểu thức tính cụ thể, biểu diễn cho bóng thám không bay lên, hoặc biểu diễn làm vật nặng từ đáy bình nổi lên mặt nước.</w:t>
            </w:r>
          </w:p>
        </w:tc>
      </w:tr>
      <w:tr w:rsidR="00410C0E" w14:paraId="6D169A47" w14:textId="77777777">
        <w:trPr>
          <w:jc w:val="center"/>
        </w:trPr>
        <w:tc>
          <w:tcPr>
            <w:tcW w:w="7493" w:type="dxa"/>
          </w:tcPr>
          <w:p w14:paraId="55CE5C5A" w14:textId="285D7873" w:rsidR="003D4C39"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t>Tổng kết</w:t>
            </w:r>
          </w:p>
          <w:p w14:paraId="72044D49" w14:textId="77777777" w:rsidR="00464641" w:rsidRPr="00464641" w:rsidRDefault="00464641">
            <w:pPr>
              <w:spacing w:before="40" w:after="60" w:line="276" w:lineRule="auto"/>
              <w:rPr>
                <w:rFonts w:ascii="Times New Roman" w:hAnsi="Times New Roman" w:cs="Times New Roman"/>
                <w:sz w:val="28"/>
                <w:szCs w:val="28"/>
                <w:lang w:val="en-US"/>
              </w:rPr>
            </w:pPr>
            <w:r w:rsidRPr="00464641">
              <w:rPr>
                <w:rFonts w:ascii="Times New Roman" w:hAnsi="Times New Roman" w:cs="Times New Roman"/>
                <w:sz w:val="28"/>
                <w:szCs w:val="28"/>
                <w:lang w:val="en-US"/>
              </w:rPr>
              <w:t xml:space="preserve">– GV ghi nhận câu trả lời của HS. </w:t>
            </w:r>
          </w:p>
          <w:p w14:paraId="54879A8F" w14:textId="0EB7E039" w:rsidR="00410C0E" w:rsidRPr="00822AF7" w:rsidRDefault="00464641">
            <w:pPr>
              <w:spacing w:before="40" w:after="60" w:line="276" w:lineRule="auto"/>
              <w:rPr>
                <w:rFonts w:ascii="Times New Roman" w:hAnsi="Times New Roman" w:cs="Times New Roman"/>
                <w:sz w:val="28"/>
                <w:szCs w:val="28"/>
                <w:lang w:val="en-US"/>
              </w:rPr>
            </w:pPr>
            <w:r w:rsidRPr="00464641">
              <w:rPr>
                <w:rFonts w:ascii="Times New Roman" w:hAnsi="Times New Roman" w:cs="Times New Roman"/>
                <w:sz w:val="28"/>
                <w:szCs w:val="28"/>
                <w:lang w:val="en-US"/>
              </w:rPr>
              <w:t xml:space="preserve">– GV đánh giá sản phẩm của </w:t>
            </w:r>
            <w:r w:rsidR="00A916E6">
              <w:rPr>
                <w:rFonts w:ascii="Times New Roman" w:hAnsi="Times New Roman" w:cs="Times New Roman"/>
                <w:sz w:val="28"/>
                <w:szCs w:val="28"/>
                <w:lang w:val="en-US"/>
              </w:rPr>
              <w:t>HS</w:t>
            </w:r>
            <w:r w:rsidRPr="00464641">
              <w:rPr>
                <w:rFonts w:ascii="Times New Roman" w:hAnsi="Times New Roman" w:cs="Times New Roman"/>
                <w:sz w:val="28"/>
                <w:szCs w:val="28"/>
                <w:lang w:val="en-US"/>
              </w:rPr>
              <w:t>.</w:t>
            </w:r>
          </w:p>
        </w:tc>
        <w:tc>
          <w:tcPr>
            <w:tcW w:w="3024" w:type="dxa"/>
          </w:tcPr>
          <w:p w14:paraId="7141318B" w14:textId="0547B5CA"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HS lắng nghe</w:t>
            </w:r>
          </w:p>
        </w:tc>
      </w:tr>
    </w:tbl>
    <w:p w14:paraId="1863E2E5" w14:textId="77777777"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lastRenderedPageBreak/>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254D" w14:textId="77777777" w:rsidR="00E3779E" w:rsidRDefault="00E3779E">
      <w:pPr>
        <w:spacing w:line="240" w:lineRule="auto"/>
      </w:pPr>
      <w:r>
        <w:separator/>
      </w:r>
    </w:p>
  </w:endnote>
  <w:endnote w:type="continuationSeparator" w:id="0">
    <w:p w14:paraId="5CD9E215" w14:textId="77777777" w:rsidR="00E3779E" w:rsidRDefault="00E37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C01D" w14:textId="77777777" w:rsidR="00E3779E" w:rsidRDefault="00E3779E">
      <w:pPr>
        <w:spacing w:after="0"/>
      </w:pPr>
      <w:r>
        <w:separator/>
      </w:r>
    </w:p>
  </w:footnote>
  <w:footnote w:type="continuationSeparator" w:id="0">
    <w:p w14:paraId="347DD2CC" w14:textId="77777777" w:rsidR="00E3779E" w:rsidRDefault="00E377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15:restartNumberingAfterBreak="0">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5" w15:restartNumberingAfterBreak="0">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7" w15:restartNumberingAfterBreak="0">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9"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1" w15:restartNumberingAfterBreak="0">
    <w:nsid w:val="1741516B"/>
    <w:multiLevelType w:val="hybridMultilevel"/>
    <w:tmpl w:val="5D2E410A"/>
    <w:lvl w:ilvl="0" w:tplc="A276335C">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3" w15:restartNumberingAfterBreak="0">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4" w15:restartNumberingAfterBreak="0">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5" w15:restartNumberingAfterBreak="0">
    <w:nsid w:val="33B30712"/>
    <w:multiLevelType w:val="hybridMultilevel"/>
    <w:tmpl w:val="6F28BE9A"/>
    <w:lvl w:ilvl="0" w:tplc="3F20372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6" w15:restartNumberingAfterBreak="0">
    <w:nsid w:val="381A7CB5"/>
    <w:multiLevelType w:val="hybridMultilevel"/>
    <w:tmpl w:val="6F28BE9A"/>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7" w15:restartNumberingAfterBreak="0">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E253B0"/>
    <w:multiLevelType w:val="hybridMultilevel"/>
    <w:tmpl w:val="B46657D0"/>
    <w:lvl w:ilvl="0" w:tplc="D8EEE61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9" w15:restartNumberingAfterBreak="0">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20" w15:restartNumberingAfterBreak="0">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3" w15:restartNumberingAfterBreak="0">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4" w15:restartNumberingAfterBreak="0">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28" w15:restartNumberingAfterBreak="0">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57CD3"/>
    <w:multiLevelType w:val="singleLevel"/>
    <w:tmpl w:val="5B457CD3"/>
    <w:lvl w:ilvl="0">
      <w:start w:val="4"/>
      <w:numFmt w:val="decimal"/>
      <w:suff w:val="space"/>
      <w:lvlText w:val="%1."/>
      <w:lvlJc w:val="left"/>
    </w:lvl>
  </w:abstractNum>
  <w:abstractNum w:abstractNumId="30" w15:restartNumberingAfterBreak="0">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31" w15:restartNumberingAfterBreak="0">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32"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3"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4" w15:restartNumberingAfterBreak="0">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37" w15:restartNumberingAfterBreak="0">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38" w15:restartNumberingAfterBreak="0">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39" w15:restartNumberingAfterBreak="0">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40"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41" w15:restartNumberingAfterBreak="0">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16cid:durableId="6488567">
    <w:abstractNumId w:val="9"/>
  </w:num>
  <w:num w:numId="2" w16cid:durableId="935863496">
    <w:abstractNumId w:val="1"/>
  </w:num>
  <w:num w:numId="3" w16cid:durableId="320617600">
    <w:abstractNumId w:val="32"/>
  </w:num>
  <w:num w:numId="4" w16cid:durableId="1356880010">
    <w:abstractNumId w:val="22"/>
  </w:num>
  <w:num w:numId="5" w16cid:durableId="270169419">
    <w:abstractNumId w:val="0"/>
  </w:num>
  <w:num w:numId="6" w16cid:durableId="80301400">
    <w:abstractNumId w:val="40"/>
  </w:num>
  <w:num w:numId="7" w16cid:durableId="32929230">
    <w:abstractNumId w:val="33"/>
  </w:num>
  <w:num w:numId="8" w16cid:durableId="1036471104">
    <w:abstractNumId w:val="29"/>
  </w:num>
  <w:num w:numId="9" w16cid:durableId="1029140885">
    <w:abstractNumId w:val="25"/>
  </w:num>
  <w:num w:numId="10" w16cid:durableId="543295196">
    <w:abstractNumId w:val="24"/>
  </w:num>
  <w:num w:numId="11" w16cid:durableId="2064938254">
    <w:abstractNumId w:val="28"/>
  </w:num>
  <w:num w:numId="12" w16cid:durableId="443960771">
    <w:abstractNumId w:val="5"/>
  </w:num>
  <w:num w:numId="13" w16cid:durableId="1190995400">
    <w:abstractNumId w:val="35"/>
  </w:num>
  <w:num w:numId="14" w16cid:durableId="1359769151">
    <w:abstractNumId w:val="34"/>
  </w:num>
  <w:num w:numId="15" w16cid:durableId="1462580229">
    <w:abstractNumId w:val="17"/>
  </w:num>
  <w:num w:numId="16" w16cid:durableId="1241718153">
    <w:abstractNumId w:val="3"/>
  </w:num>
  <w:num w:numId="17" w16cid:durableId="839194080">
    <w:abstractNumId w:val="26"/>
  </w:num>
  <w:num w:numId="18" w16cid:durableId="927885942">
    <w:abstractNumId w:val="20"/>
  </w:num>
  <w:num w:numId="19" w16cid:durableId="465123027">
    <w:abstractNumId w:val="20"/>
    <w:lvlOverride w:ilvl="2">
      <w:lvl w:ilvl="2">
        <w:numFmt w:val="decimal"/>
        <w:lvlText w:val="%3."/>
        <w:lvlJc w:val="left"/>
      </w:lvl>
    </w:lvlOverride>
  </w:num>
  <w:num w:numId="20" w16cid:durableId="1058892858">
    <w:abstractNumId w:val="36"/>
  </w:num>
  <w:num w:numId="21" w16cid:durableId="1242332513">
    <w:abstractNumId w:val="41"/>
  </w:num>
  <w:num w:numId="22" w16cid:durableId="1621498324">
    <w:abstractNumId w:val="10"/>
  </w:num>
  <w:num w:numId="23" w16cid:durableId="859705541">
    <w:abstractNumId w:val="27"/>
  </w:num>
  <w:num w:numId="24" w16cid:durableId="124812655">
    <w:abstractNumId w:val="8"/>
  </w:num>
  <w:num w:numId="25" w16cid:durableId="730731791">
    <w:abstractNumId w:val="4"/>
  </w:num>
  <w:num w:numId="26" w16cid:durableId="2086103408">
    <w:abstractNumId w:val="14"/>
  </w:num>
  <w:num w:numId="27" w16cid:durableId="260798575">
    <w:abstractNumId w:val="7"/>
  </w:num>
  <w:num w:numId="28" w16cid:durableId="1195926957">
    <w:abstractNumId w:val="21"/>
  </w:num>
  <w:num w:numId="29" w16cid:durableId="1863545976">
    <w:abstractNumId w:val="39"/>
  </w:num>
  <w:num w:numId="30" w16cid:durableId="2087191139">
    <w:abstractNumId w:val="2"/>
  </w:num>
  <w:num w:numId="31" w16cid:durableId="470561912">
    <w:abstractNumId w:val="23"/>
  </w:num>
  <w:num w:numId="32" w16cid:durableId="1539590055">
    <w:abstractNumId w:val="31"/>
  </w:num>
  <w:num w:numId="33" w16cid:durableId="1029375808">
    <w:abstractNumId w:val="12"/>
  </w:num>
  <w:num w:numId="34" w16cid:durableId="1971787730">
    <w:abstractNumId w:val="37"/>
  </w:num>
  <w:num w:numId="35" w16cid:durableId="1240288741">
    <w:abstractNumId w:val="30"/>
  </w:num>
  <w:num w:numId="36" w16cid:durableId="1369911257">
    <w:abstractNumId w:val="38"/>
  </w:num>
  <w:num w:numId="37" w16cid:durableId="394933117">
    <w:abstractNumId w:val="19"/>
  </w:num>
  <w:num w:numId="38" w16cid:durableId="1043090576">
    <w:abstractNumId w:val="13"/>
  </w:num>
  <w:num w:numId="39" w16cid:durableId="229197678">
    <w:abstractNumId w:val="6"/>
  </w:num>
  <w:num w:numId="40" w16cid:durableId="2053186138">
    <w:abstractNumId w:val="15"/>
  </w:num>
  <w:num w:numId="41" w16cid:durableId="2036224212">
    <w:abstractNumId w:val="16"/>
  </w:num>
  <w:num w:numId="42" w16cid:durableId="1731028187">
    <w:abstractNumId w:val="18"/>
  </w:num>
  <w:num w:numId="43" w16cid:durableId="1902013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02152"/>
    <w:rsid w:val="00005824"/>
    <w:rsid w:val="0000589E"/>
    <w:rsid w:val="00006979"/>
    <w:rsid w:val="0001444C"/>
    <w:rsid w:val="00023197"/>
    <w:rsid w:val="00025EB7"/>
    <w:rsid w:val="0003304A"/>
    <w:rsid w:val="00037ECA"/>
    <w:rsid w:val="00044E13"/>
    <w:rsid w:val="00056B42"/>
    <w:rsid w:val="000622EA"/>
    <w:rsid w:val="00074983"/>
    <w:rsid w:val="00076F9A"/>
    <w:rsid w:val="00077ADA"/>
    <w:rsid w:val="0008199B"/>
    <w:rsid w:val="000848CA"/>
    <w:rsid w:val="00084ACF"/>
    <w:rsid w:val="00085475"/>
    <w:rsid w:val="000855AE"/>
    <w:rsid w:val="00091225"/>
    <w:rsid w:val="00093198"/>
    <w:rsid w:val="00097DF3"/>
    <w:rsid w:val="000A5AB2"/>
    <w:rsid w:val="000C2E04"/>
    <w:rsid w:val="000C6F56"/>
    <w:rsid w:val="000D4578"/>
    <w:rsid w:val="000E36EA"/>
    <w:rsid w:val="000E6D3D"/>
    <w:rsid w:val="000F18C2"/>
    <w:rsid w:val="000F3908"/>
    <w:rsid w:val="000F4088"/>
    <w:rsid w:val="000F4712"/>
    <w:rsid w:val="001128D4"/>
    <w:rsid w:val="00121A92"/>
    <w:rsid w:val="001306EF"/>
    <w:rsid w:val="001324CE"/>
    <w:rsid w:val="00136AE5"/>
    <w:rsid w:val="0015059F"/>
    <w:rsid w:val="00164A63"/>
    <w:rsid w:val="00166093"/>
    <w:rsid w:val="00166350"/>
    <w:rsid w:val="001668C6"/>
    <w:rsid w:val="00173B14"/>
    <w:rsid w:val="001770A9"/>
    <w:rsid w:val="00187415"/>
    <w:rsid w:val="001906A0"/>
    <w:rsid w:val="00191DEC"/>
    <w:rsid w:val="001920F0"/>
    <w:rsid w:val="00193DFB"/>
    <w:rsid w:val="00194745"/>
    <w:rsid w:val="001A7A9D"/>
    <w:rsid w:val="001B3212"/>
    <w:rsid w:val="001B4734"/>
    <w:rsid w:val="001D02D7"/>
    <w:rsid w:val="001D6C9A"/>
    <w:rsid w:val="001F613D"/>
    <w:rsid w:val="00211B36"/>
    <w:rsid w:val="00223C8C"/>
    <w:rsid w:val="00237489"/>
    <w:rsid w:val="00246302"/>
    <w:rsid w:val="00247E44"/>
    <w:rsid w:val="0026502F"/>
    <w:rsid w:val="0027534C"/>
    <w:rsid w:val="00280E96"/>
    <w:rsid w:val="00281E9B"/>
    <w:rsid w:val="00282D4D"/>
    <w:rsid w:val="0029322D"/>
    <w:rsid w:val="002A07AB"/>
    <w:rsid w:val="002A5FD5"/>
    <w:rsid w:val="002A6D72"/>
    <w:rsid w:val="002B0ED8"/>
    <w:rsid w:val="002C5E14"/>
    <w:rsid w:val="002D6D9F"/>
    <w:rsid w:val="002E0E37"/>
    <w:rsid w:val="002E50E9"/>
    <w:rsid w:val="002F3A8F"/>
    <w:rsid w:val="002F5E05"/>
    <w:rsid w:val="00300B19"/>
    <w:rsid w:val="003043DC"/>
    <w:rsid w:val="00304D19"/>
    <w:rsid w:val="00313EBC"/>
    <w:rsid w:val="00321CE3"/>
    <w:rsid w:val="0032771F"/>
    <w:rsid w:val="00334BDB"/>
    <w:rsid w:val="00334DEE"/>
    <w:rsid w:val="00343B7C"/>
    <w:rsid w:val="00365F7F"/>
    <w:rsid w:val="00371A35"/>
    <w:rsid w:val="00372BDE"/>
    <w:rsid w:val="00374091"/>
    <w:rsid w:val="003808EE"/>
    <w:rsid w:val="00381598"/>
    <w:rsid w:val="00385362"/>
    <w:rsid w:val="00387CEE"/>
    <w:rsid w:val="003B1139"/>
    <w:rsid w:val="003C6A0D"/>
    <w:rsid w:val="003C7604"/>
    <w:rsid w:val="003D2223"/>
    <w:rsid w:val="003D365F"/>
    <w:rsid w:val="003D4C39"/>
    <w:rsid w:val="003D629F"/>
    <w:rsid w:val="003F667C"/>
    <w:rsid w:val="00410C0E"/>
    <w:rsid w:val="004138FA"/>
    <w:rsid w:val="00416478"/>
    <w:rsid w:val="004171DD"/>
    <w:rsid w:val="00422750"/>
    <w:rsid w:val="004302A1"/>
    <w:rsid w:val="00434031"/>
    <w:rsid w:val="004401B3"/>
    <w:rsid w:val="004526E9"/>
    <w:rsid w:val="004547E0"/>
    <w:rsid w:val="00456915"/>
    <w:rsid w:val="00461F39"/>
    <w:rsid w:val="00462322"/>
    <w:rsid w:val="0046245D"/>
    <w:rsid w:val="00462F56"/>
    <w:rsid w:val="00464641"/>
    <w:rsid w:val="00474EEE"/>
    <w:rsid w:val="0048069A"/>
    <w:rsid w:val="0048198C"/>
    <w:rsid w:val="0049231F"/>
    <w:rsid w:val="004960D4"/>
    <w:rsid w:val="00497C3C"/>
    <w:rsid w:val="004A118D"/>
    <w:rsid w:val="004A519A"/>
    <w:rsid w:val="004A782A"/>
    <w:rsid w:val="004B321B"/>
    <w:rsid w:val="004C4B58"/>
    <w:rsid w:val="004E044D"/>
    <w:rsid w:val="004E047F"/>
    <w:rsid w:val="004E3E43"/>
    <w:rsid w:val="004F0121"/>
    <w:rsid w:val="004F61F6"/>
    <w:rsid w:val="004F6565"/>
    <w:rsid w:val="005020EB"/>
    <w:rsid w:val="00504005"/>
    <w:rsid w:val="00530600"/>
    <w:rsid w:val="00536E3C"/>
    <w:rsid w:val="00540A87"/>
    <w:rsid w:val="00541945"/>
    <w:rsid w:val="0054435C"/>
    <w:rsid w:val="00552827"/>
    <w:rsid w:val="00555FB1"/>
    <w:rsid w:val="00562B1E"/>
    <w:rsid w:val="0057172B"/>
    <w:rsid w:val="00573BD5"/>
    <w:rsid w:val="005840CF"/>
    <w:rsid w:val="00591252"/>
    <w:rsid w:val="005951B2"/>
    <w:rsid w:val="005A108B"/>
    <w:rsid w:val="005A20F8"/>
    <w:rsid w:val="005A4AFA"/>
    <w:rsid w:val="005A64F8"/>
    <w:rsid w:val="005B2A9B"/>
    <w:rsid w:val="005B544C"/>
    <w:rsid w:val="005C0145"/>
    <w:rsid w:val="005C2987"/>
    <w:rsid w:val="005D2968"/>
    <w:rsid w:val="005E180D"/>
    <w:rsid w:val="005E51EA"/>
    <w:rsid w:val="005F1D1E"/>
    <w:rsid w:val="005F33FC"/>
    <w:rsid w:val="005F4B5B"/>
    <w:rsid w:val="005F55E4"/>
    <w:rsid w:val="005F5E15"/>
    <w:rsid w:val="00611D4A"/>
    <w:rsid w:val="006122DF"/>
    <w:rsid w:val="00622151"/>
    <w:rsid w:val="006269AD"/>
    <w:rsid w:val="00642D5F"/>
    <w:rsid w:val="00651909"/>
    <w:rsid w:val="006546C1"/>
    <w:rsid w:val="0065670C"/>
    <w:rsid w:val="00687D47"/>
    <w:rsid w:val="006A733F"/>
    <w:rsid w:val="006B0B2B"/>
    <w:rsid w:val="006B760A"/>
    <w:rsid w:val="006C240F"/>
    <w:rsid w:val="006C3DD8"/>
    <w:rsid w:val="006C4185"/>
    <w:rsid w:val="006C4853"/>
    <w:rsid w:val="006C4E92"/>
    <w:rsid w:val="006D10BF"/>
    <w:rsid w:val="006D1B94"/>
    <w:rsid w:val="006E3A3B"/>
    <w:rsid w:val="006E3B31"/>
    <w:rsid w:val="007077A2"/>
    <w:rsid w:val="0071301F"/>
    <w:rsid w:val="007409C9"/>
    <w:rsid w:val="00740BEC"/>
    <w:rsid w:val="007443FA"/>
    <w:rsid w:val="00750230"/>
    <w:rsid w:val="007617FB"/>
    <w:rsid w:val="00766244"/>
    <w:rsid w:val="00772214"/>
    <w:rsid w:val="00773476"/>
    <w:rsid w:val="00775605"/>
    <w:rsid w:val="00776EDB"/>
    <w:rsid w:val="007770F0"/>
    <w:rsid w:val="00783BC1"/>
    <w:rsid w:val="007873DD"/>
    <w:rsid w:val="007964BB"/>
    <w:rsid w:val="00797EBA"/>
    <w:rsid w:val="007B268F"/>
    <w:rsid w:val="007B3680"/>
    <w:rsid w:val="007B7221"/>
    <w:rsid w:val="007C07DB"/>
    <w:rsid w:val="007C2D21"/>
    <w:rsid w:val="007C3459"/>
    <w:rsid w:val="007C4504"/>
    <w:rsid w:val="007C4B05"/>
    <w:rsid w:val="007C50A8"/>
    <w:rsid w:val="007C728C"/>
    <w:rsid w:val="007F3834"/>
    <w:rsid w:val="007F4CE8"/>
    <w:rsid w:val="0080094C"/>
    <w:rsid w:val="008076B1"/>
    <w:rsid w:val="00812AF6"/>
    <w:rsid w:val="00822AF7"/>
    <w:rsid w:val="00823CAD"/>
    <w:rsid w:val="008247F0"/>
    <w:rsid w:val="00824C85"/>
    <w:rsid w:val="008255B2"/>
    <w:rsid w:val="008264B3"/>
    <w:rsid w:val="00827470"/>
    <w:rsid w:val="00832393"/>
    <w:rsid w:val="0083681A"/>
    <w:rsid w:val="008422A2"/>
    <w:rsid w:val="00844254"/>
    <w:rsid w:val="00845486"/>
    <w:rsid w:val="008456A5"/>
    <w:rsid w:val="00846AB6"/>
    <w:rsid w:val="008522BC"/>
    <w:rsid w:val="0085582D"/>
    <w:rsid w:val="00861113"/>
    <w:rsid w:val="00865F3E"/>
    <w:rsid w:val="00870054"/>
    <w:rsid w:val="00874E11"/>
    <w:rsid w:val="00881D49"/>
    <w:rsid w:val="00882D28"/>
    <w:rsid w:val="008836E0"/>
    <w:rsid w:val="00884736"/>
    <w:rsid w:val="00885BFA"/>
    <w:rsid w:val="008941C0"/>
    <w:rsid w:val="00896B3C"/>
    <w:rsid w:val="008A7F08"/>
    <w:rsid w:val="008B0B76"/>
    <w:rsid w:val="008E05B6"/>
    <w:rsid w:val="008E16CD"/>
    <w:rsid w:val="008E6043"/>
    <w:rsid w:val="008F36F0"/>
    <w:rsid w:val="00902FC9"/>
    <w:rsid w:val="00905C9F"/>
    <w:rsid w:val="00907ADC"/>
    <w:rsid w:val="00907B5F"/>
    <w:rsid w:val="00914053"/>
    <w:rsid w:val="00926CA7"/>
    <w:rsid w:val="00927F3A"/>
    <w:rsid w:val="00942B45"/>
    <w:rsid w:val="009503EE"/>
    <w:rsid w:val="00952B4B"/>
    <w:rsid w:val="009566D6"/>
    <w:rsid w:val="00962AC6"/>
    <w:rsid w:val="009862B8"/>
    <w:rsid w:val="00997E28"/>
    <w:rsid w:val="009B0F4E"/>
    <w:rsid w:val="009B582E"/>
    <w:rsid w:val="009B64A6"/>
    <w:rsid w:val="009C1AF5"/>
    <w:rsid w:val="009C58F9"/>
    <w:rsid w:val="009E7DE0"/>
    <w:rsid w:val="009F4C28"/>
    <w:rsid w:val="009F75E6"/>
    <w:rsid w:val="00A023B3"/>
    <w:rsid w:val="00A1033F"/>
    <w:rsid w:val="00A11E38"/>
    <w:rsid w:val="00A170A6"/>
    <w:rsid w:val="00A22EF9"/>
    <w:rsid w:val="00A24709"/>
    <w:rsid w:val="00A26AF6"/>
    <w:rsid w:val="00A26BD2"/>
    <w:rsid w:val="00A31F00"/>
    <w:rsid w:val="00A47D14"/>
    <w:rsid w:val="00A523D0"/>
    <w:rsid w:val="00A54887"/>
    <w:rsid w:val="00A57687"/>
    <w:rsid w:val="00A627FC"/>
    <w:rsid w:val="00A64976"/>
    <w:rsid w:val="00A65971"/>
    <w:rsid w:val="00A66A1E"/>
    <w:rsid w:val="00A834FD"/>
    <w:rsid w:val="00A91624"/>
    <w:rsid w:val="00A916E6"/>
    <w:rsid w:val="00AA5CBE"/>
    <w:rsid w:val="00AB1498"/>
    <w:rsid w:val="00AB7E57"/>
    <w:rsid w:val="00AC0230"/>
    <w:rsid w:val="00AC33EB"/>
    <w:rsid w:val="00AD361E"/>
    <w:rsid w:val="00AE07B6"/>
    <w:rsid w:val="00AE1FFD"/>
    <w:rsid w:val="00AE6EF7"/>
    <w:rsid w:val="00AF15F0"/>
    <w:rsid w:val="00B07DC1"/>
    <w:rsid w:val="00B13D6B"/>
    <w:rsid w:val="00B415A9"/>
    <w:rsid w:val="00B4646E"/>
    <w:rsid w:val="00B47773"/>
    <w:rsid w:val="00B562FD"/>
    <w:rsid w:val="00B65367"/>
    <w:rsid w:val="00B6719C"/>
    <w:rsid w:val="00B7186C"/>
    <w:rsid w:val="00B812D3"/>
    <w:rsid w:val="00BA2131"/>
    <w:rsid w:val="00BA5770"/>
    <w:rsid w:val="00BA74F4"/>
    <w:rsid w:val="00BA7989"/>
    <w:rsid w:val="00BB111E"/>
    <w:rsid w:val="00BB3AB3"/>
    <w:rsid w:val="00BB47F4"/>
    <w:rsid w:val="00BC54E9"/>
    <w:rsid w:val="00BD6E77"/>
    <w:rsid w:val="00BD72C6"/>
    <w:rsid w:val="00BD7506"/>
    <w:rsid w:val="00BE07B1"/>
    <w:rsid w:val="00BE3138"/>
    <w:rsid w:val="00BE41C4"/>
    <w:rsid w:val="00BF0E10"/>
    <w:rsid w:val="00BF4D98"/>
    <w:rsid w:val="00C03170"/>
    <w:rsid w:val="00C05A9C"/>
    <w:rsid w:val="00C106EA"/>
    <w:rsid w:val="00C15E08"/>
    <w:rsid w:val="00C22288"/>
    <w:rsid w:val="00C26BF6"/>
    <w:rsid w:val="00C33959"/>
    <w:rsid w:val="00C3499C"/>
    <w:rsid w:val="00C37D0F"/>
    <w:rsid w:val="00C5089A"/>
    <w:rsid w:val="00C54C6B"/>
    <w:rsid w:val="00C55C4E"/>
    <w:rsid w:val="00C61E79"/>
    <w:rsid w:val="00C643D3"/>
    <w:rsid w:val="00C665B3"/>
    <w:rsid w:val="00C6669F"/>
    <w:rsid w:val="00C73C84"/>
    <w:rsid w:val="00C86872"/>
    <w:rsid w:val="00C87085"/>
    <w:rsid w:val="00C90ACF"/>
    <w:rsid w:val="00C9175F"/>
    <w:rsid w:val="00C96234"/>
    <w:rsid w:val="00CA0AB5"/>
    <w:rsid w:val="00CA49BC"/>
    <w:rsid w:val="00CC4873"/>
    <w:rsid w:val="00CC56A4"/>
    <w:rsid w:val="00CC6344"/>
    <w:rsid w:val="00CE21F3"/>
    <w:rsid w:val="00CF49C6"/>
    <w:rsid w:val="00D07F3A"/>
    <w:rsid w:val="00D30864"/>
    <w:rsid w:val="00D41D14"/>
    <w:rsid w:val="00D4431D"/>
    <w:rsid w:val="00D4715D"/>
    <w:rsid w:val="00D64905"/>
    <w:rsid w:val="00D7524C"/>
    <w:rsid w:val="00D82FFA"/>
    <w:rsid w:val="00D94AF2"/>
    <w:rsid w:val="00D97DF0"/>
    <w:rsid w:val="00DA11CF"/>
    <w:rsid w:val="00DA4D2A"/>
    <w:rsid w:val="00DA643D"/>
    <w:rsid w:val="00DB6BE4"/>
    <w:rsid w:val="00DC1C34"/>
    <w:rsid w:val="00DC581C"/>
    <w:rsid w:val="00DD0D24"/>
    <w:rsid w:val="00DD301D"/>
    <w:rsid w:val="00DD7102"/>
    <w:rsid w:val="00DD7D0B"/>
    <w:rsid w:val="00DF09CA"/>
    <w:rsid w:val="00DF4A17"/>
    <w:rsid w:val="00E0648D"/>
    <w:rsid w:val="00E208ED"/>
    <w:rsid w:val="00E3779E"/>
    <w:rsid w:val="00E54574"/>
    <w:rsid w:val="00E65B1B"/>
    <w:rsid w:val="00E72734"/>
    <w:rsid w:val="00E76CE5"/>
    <w:rsid w:val="00E959E6"/>
    <w:rsid w:val="00EA25EB"/>
    <w:rsid w:val="00EA4D93"/>
    <w:rsid w:val="00EA5AAD"/>
    <w:rsid w:val="00EA7C50"/>
    <w:rsid w:val="00EB262C"/>
    <w:rsid w:val="00EB366B"/>
    <w:rsid w:val="00EB6387"/>
    <w:rsid w:val="00EC071E"/>
    <w:rsid w:val="00EC7150"/>
    <w:rsid w:val="00EC7FE5"/>
    <w:rsid w:val="00ED1924"/>
    <w:rsid w:val="00ED4BCB"/>
    <w:rsid w:val="00F0090D"/>
    <w:rsid w:val="00F027B2"/>
    <w:rsid w:val="00F04316"/>
    <w:rsid w:val="00F07058"/>
    <w:rsid w:val="00F16C88"/>
    <w:rsid w:val="00F21E1B"/>
    <w:rsid w:val="00F236B9"/>
    <w:rsid w:val="00F32515"/>
    <w:rsid w:val="00F43015"/>
    <w:rsid w:val="00F43B66"/>
    <w:rsid w:val="00F47D83"/>
    <w:rsid w:val="00F501A4"/>
    <w:rsid w:val="00F61089"/>
    <w:rsid w:val="00F61BB1"/>
    <w:rsid w:val="00F6293B"/>
    <w:rsid w:val="00F63E0D"/>
    <w:rsid w:val="00F67B77"/>
    <w:rsid w:val="00F718F6"/>
    <w:rsid w:val="00F71BF0"/>
    <w:rsid w:val="00F7462E"/>
    <w:rsid w:val="00F802C6"/>
    <w:rsid w:val="00F92ECD"/>
    <w:rsid w:val="00F93C11"/>
    <w:rsid w:val="00FA0016"/>
    <w:rsid w:val="00FA1F90"/>
    <w:rsid w:val="00FA344D"/>
    <w:rsid w:val="00FA6FA4"/>
    <w:rsid w:val="00FA7349"/>
    <w:rsid w:val="00FB48D9"/>
    <w:rsid w:val="00FB56D3"/>
    <w:rsid w:val="00FC2D5F"/>
    <w:rsid w:val="00FC58A4"/>
    <w:rsid w:val="00FC793E"/>
    <w:rsid w:val="00FE342B"/>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FD5"/>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C336CD1-51DC-47E2-BFDC-AA672C6159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15</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Vượng Nông</cp:lastModifiedBy>
  <cp:revision>219</cp:revision>
  <cp:lastPrinted>2022-02-20T23:14:00Z</cp:lastPrinted>
  <dcterms:created xsi:type="dcterms:W3CDTF">2024-07-30T16:17:00Z</dcterms:created>
  <dcterms:modified xsi:type="dcterms:W3CDTF">2024-08-07T12:56:00Z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