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8" w:type="dxa"/>
        <w:tblInd w:w="-82" w:type="dxa"/>
        <w:shd w:val="clear" w:color="auto" w:fill="FFFFFF" w:themeFill="background1"/>
        <w:tblLayout w:type="fixed"/>
        <w:tblLook w:val="04A0" w:firstRow="1" w:lastRow="0" w:firstColumn="1" w:lastColumn="0" w:noHBand="0" w:noVBand="1"/>
      </w:tblPr>
      <w:tblGrid>
        <w:gridCol w:w="2400"/>
        <w:gridCol w:w="4481"/>
        <w:gridCol w:w="2257"/>
      </w:tblGrid>
      <w:tr w:rsidR="00B9363C" w14:paraId="277F331B" w14:textId="77777777" w:rsidTr="005448C2">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C4FF225" w14:textId="746C1880" w:rsidR="00B9363C" w:rsidRDefault="00B9363C" w:rsidP="002553CB">
            <w:pPr>
              <w:textAlignment w:val="bottom"/>
              <w:rPr>
                <w:b/>
                <w:bCs/>
                <w:color w:val="000000" w:themeColor="text1"/>
                <w:sz w:val="26"/>
                <w:szCs w:val="26"/>
                <w:lang w:val="en-US" w:eastAsia="zh-CN"/>
              </w:rPr>
            </w:pPr>
            <w:r>
              <w:rPr>
                <w:b/>
                <w:bCs/>
                <w:color w:val="000000" w:themeColor="text1"/>
                <w:sz w:val="26"/>
                <w:szCs w:val="26"/>
                <w:lang w:val="en-US" w:eastAsia="zh-CN"/>
              </w:rPr>
              <w:t>Nguyễn Thị Bảo</w:t>
            </w:r>
          </w:p>
        </w:tc>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2092A0A" w14:textId="79650621" w:rsidR="00B9363C" w:rsidRDefault="00A0094F" w:rsidP="002553CB">
            <w:pPr>
              <w:textAlignment w:val="bottom"/>
              <w:rPr>
                <w:b/>
                <w:bCs/>
                <w:color w:val="000000" w:themeColor="text1"/>
                <w:sz w:val="26"/>
                <w:szCs w:val="26"/>
                <w:lang w:val="en-US" w:eastAsia="zh-CN"/>
              </w:rPr>
            </w:pPr>
            <w:r>
              <w:t>cheobeozz@gmail.com</w:t>
            </w:r>
          </w:p>
        </w:tc>
        <w:tc>
          <w:tcPr>
            <w:tcW w:w="2257" w:type="dxa"/>
            <w:vMerge w:val="restart"/>
            <w:tcBorders>
              <w:top w:val="single" w:sz="4" w:space="0" w:color="000000"/>
              <w:left w:val="single" w:sz="4" w:space="0" w:color="000000"/>
              <w:right w:val="single" w:sz="4" w:space="0" w:color="000000"/>
            </w:tcBorders>
            <w:shd w:val="clear" w:color="auto" w:fill="FFFFFF" w:themeFill="background1"/>
            <w:noWrap/>
            <w:vAlign w:val="bottom"/>
          </w:tcPr>
          <w:p w14:paraId="36B060D2" w14:textId="67DB499B" w:rsidR="00B9363C" w:rsidRDefault="00BD08EF" w:rsidP="002553CB">
            <w:pPr>
              <w:rPr>
                <w:color w:val="000000" w:themeColor="text1"/>
                <w:sz w:val="26"/>
                <w:szCs w:val="26"/>
                <w:lang w:val="en-US"/>
              </w:rPr>
            </w:pPr>
            <w:r>
              <w:rPr>
                <w:color w:val="000000" w:themeColor="text1"/>
                <w:sz w:val="26"/>
                <w:szCs w:val="26"/>
                <w:lang w:val="en-US"/>
              </w:rPr>
              <w:t xml:space="preserve">Nhóm zalo. </w:t>
            </w:r>
            <w:r w:rsidRPr="00BD08EF">
              <w:rPr>
                <w:color w:val="000000" w:themeColor="text1"/>
                <w:sz w:val="26"/>
                <w:szCs w:val="26"/>
                <w:lang w:val="en-US"/>
              </w:rPr>
              <w:t>https://zalo.me/g/gbdtoz682</w:t>
            </w:r>
          </w:p>
        </w:tc>
      </w:tr>
      <w:tr w:rsidR="00B9363C" w14:paraId="4F227270" w14:textId="77777777" w:rsidTr="005448C2">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55D84BFA" w14:textId="71F4D325" w:rsidR="00B9363C" w:rsidRDefault="00B9363C" w:rsidP="002553CB">
            <w:pPr>
              <w:textAlignment w:val="bottom"/>
              <w:rPr>
                <w:b/>
                <w:bCs/>
                <w:color w:val="000000" w:themeColor="text1"/>
                <w:sz w:val="26"/>
                <w:szCs w:val="26"/>
                <w:lang w:val="en-US" w:eastAsia="zh-CN"/>
              </w:rPr>
            </w:pPr>
            <w:r>
              <w:rPr>
                <w:b/>
                <w:bCs/>
                <w:color w:val="000000" w:themeColor="text1"/>
                <w:sz w:val="26"/>
                <w:szCs w:val="26"/>
                <w:lang w:val="en-US" w:eastAsia="zh-CN"/>
              </w:rPr>
              <w:t>Từ Bảo Ngân</w:t>
            </w:r>
          </w:p>
        </w:tc>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5E7A65C" w14:textId="4B2538EF" w:rsidR="00B9363C" w:rsidRDefault="00A0094F" w:rsidP="002553CB">
            <w:pPr>
              <w:textAlignment w:val="bottom"/>
              <w:rPr>
                <w:b/>
                <w:bCs/>
                <w:color w:val="000000" w:themeColor="text1"/>
                <w:sz w:val="26"/>
                <w:szCs w:val="26"/>
                <w:lang w:val="en-US" w:eastAsia="zh-CN"/>
              </w:rPr>
            </w:pPr>
            <w:r>
              <w:t>Ngantu.12@gmail.com</w:t>
            </w:r>
          </w:p>
        </w:tc>
        <w:tc>
          <w:tcPr>
            <w:tcW w:w="2257" w:type="dxa"/>
            <w:vMerge/>
            <w:tcBorders>
              <w:left w:val="single" w:sz="4" w:space="0" w:color="000000"/>
              <w:right w:val="single" w:sz="4" w:space="0" w:color="000000"/>
            </w:tcBorders>
            <w:shd w:val="clear" w:color="auto" w:fill="FFFFFF" w:themeFill="background1"/>
            <w:noWrap/>
            <w:vAlign w:val="bottom"/>
          </w:tcPr>
          <w:p w14:paraId="02E610E2" w14:textId="77777777" w:rsidR="00B9363C" w:rsidRDefault="00B9363C" w:rsidP="002553CB">
            <w:pPr>
              <w:rPr>
                <w:color w:val="000000" w:themeColor="text1"/>
                <w:sz w:val="26"/>
                <w:szCs w:val="26"/>
              </w:rPr>
            </w:pPr>
          </w:p>
        </w:tc>
      </w:tr>
      <w:tr w:rsidR="00B9363C" w14:paraId="7EF9AAED" w14:textId="77777777" w:rsidTr="005448C2">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78CFF57" w14:textId="70197929" w:rsidR="00B9363C" w:rsidRPr="005D7994" w:rsidRDefault="005D7994" w:rsidP="002553CB">
            <w:pPr>
              <w:textAlignment w:val="bottom"/>
              <w:rPr>
                <w:b/>
                <w:bCs/>
                <w:color w:val="000000" w:themeColor="text1"/>
                <w:sz w:val="26"/>
                <w:szCs w:val="26"/>
                <w:lang w:val="en-US"/>
              </w:rPr>
            </w:pPr>
            <w:r>
              <w:rPr>
                <w:b/>
                <w:bCs/>
                <w:color w:val="000000" w:themeColor="text1"/>
                <w:sz w:val="26"/>
                <w:szCs w:val="26"/>
                <w:lang w:val="en-US"/>
              </w:rPr>
              <w:t>Văn Hoài</w:t>
            </w:r>
          </w:p>
        </w:tc>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72C967A" w14:textId="3EF9D834" w:rsidR="00B9363C" w:rsidRPr="00F7759C" w:rsidRDefault="00F7759C" w:rsidP="002553CB">
            <w:pPr>
              <w:textAlignment w:val="bottom"/>
              <w:rPr>
                <w:bCs/>
                <w:color w:val="000000" w:themeColor="text1"/>
                <w:sz w:val="26"/>
                <w:szCs w:val="26"/>
              </w:rPr>
            </w:pPr>
            <w:r w:rsidRPr="00F7759C">
              <w:rPr>
                <w:bCs/>
                <w:color w:val="000000" w:themeColor="text1"/>
                <w:sz w:val="26"/>
                <w:szCs w:val="26"/>
              </w:rPr>
              <w:t>Nguyenvanhoai301@gmail.com</w:t>
            </w:r>
          </w:p>
        </w:tc>
        <w:tc>
          <w:tcPr>
            <w:tcW w:w="2257" w:type="dxa"/>
            <w:vMerge/>
            <w:tcBorders>
              <w:left w:val="single" w:sz="4" w:space="0" w:color="000000"/>
              <w:right w:val="single" w:sz="4" w:space="0" w:color="000000"/>
            </w:tcBorders>
            <w:shd w:val="clear" w:color="auto" w:fill="FFFFFF" w:themeFill="background1"/>
            <w:noWrap/>
            <w:vAlign w:val="bottom"/>
          </w:tcPr>
          <w:p w14:paraId="0495B97D" w14:textId="77777777" w:rsidR="00B9363C" w:rsidRDefault="00B9363C" w:rsidP="002553CB">
            <w:pPr>
              <w:rPr>
                <w:color w:val="000000" w:themeColor="text1"/>
                <w:sz w:val="26"/>
                <w:szCs w:val="26"/>
              </w:rPr>
            </w:pPr>
          </w:p>
        </w:tc>
      </w:tr>
      <w:tr w:rsidR="00B9363C" w14:paraId="600284B5" w14:textId="77777777" w:rsidTr="005448C2">
        <w:trPr>
          <w:trHeight w:val="335"/>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4B1F40FB" w14:textId="58551AF7" w:rsidR="00B9363C" w:rsidRPr="00B9363C" w:rsidRDefault="00B9363C" w:rsidP="002553CB">
            <w:pPr>
              <w:textAlignment w:val="bottom"/>
              <w:rPr>
                <w:b/>
                <w:bCs/>
                <w:color w:val="000000" w:themeColor="text1"/>
                <w:sz w:val="26"/>
                <w:szCs w:val="26"/>
                <w:lang w:val="en-US"/>
              </w:rPr>
            </w:pPr>
            <w:r>
              <w:rPr>
                <w:b/>
                <w:bCs/>
                <w:color w:val="000000" w:themeColor="text1"/>
                <w:sz w:val="26"/>
                <w:szCs w:val="26"/>
                <w:lang w:val="en-US"/>
              </w:rPr>
              <w:t>Huỳnh Thị Kiều Diễm</w:t>
            </w:r>
          </w:p>
        </w:tc>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90CB2D5" w14:textId="3E31467B" w:rsidR="00B9363C" w:rsidRDefault="00A0094F" w:rsidP="002553CB">
            <w:pPr>
              <w:textAlignment w:val="bottom"/>
              <w:rPr>
                <w:b/>
                <w:bCs/>
                <w:color w:val="000000" w:themeColor="text1"/>
                <w:sz w:val="26"/>
                <w:szCs w:val="26"/>
              </w:rPr>
            </w:pPr>
            <w:r>
              <w:t>diemhtk@dian.sgdbinhduong.edu.vn</w:t>
            </w:r>
          </w:p>
        </w:tc>
        <w:tc>
          <w:tcPr>
            <w:tcW w:w="2257" w:type="dxa"/>
            <w:vMerge/>
            <w:tcBorders>
              <w:left w:val="single" w:sz="4" w:space="0" w:color="000000"/>
              <w:right w:val="single" w:sz="4" w:space="0" w:color="000000"/>
            </w:tcBorders>
            <w:shd w:val="clear" w:color="auto" w:fill="FFFFFF" w:themeFill="background1"/>
            <w:noWrap/>
            <w:vAlign w:val="bottom"/>
          </w:tcPr>
          <w:p w14:paraId="47353A18" w14:textId="77777777" w:rsidR="00B9363C" w:rsidRDefault="00B9363C" w:rsidP="002553CB">
            <w:pPr>
              <w:rPr>
                <w:color w:val="000000" w:themeColor="text1"/>
                <w:sz w:val="26"/>
                <w:szCs w:val="26"/>
              </w:rPr>
            </w:pPr>
          </w:p>
        </w:tc>
      </w:tr>
      <w:tr w:rsidR="00B9363C" w14:paraId="5459BF2E" w14:textId="77777777" w:rsidTr="005448C2">
        <w:trPr>
          <w:trHeight w:val="344"/>
        </w:trPr>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5BA9F35C" w14:textId="53F85E8E" w:rsidR="00B9363C" w:rsidRDefault="00B9363C" w:rsidP="002553CB">
            <w:pPr>
              <w:textAlignment w:val="bottom"/>
              <w:rPr>
                <w:b/>
                <w:bCs/>
                <w:color w:val="000000" w:themeColor="text1"/>
                <w:sz w:val="26"/>
                <w:szCs w:val="26"/>
                <w:lang w:val="en-US" w:eastAsia="zh-CN"/>
              </w:rPr>
            </w:pPr>
            <w:r>
              <w:rPr>
                <w:b/>
                <w:bCs/>
                <w:color w:val="000000" w:themeColor="text1"/>
                <w:sz w:val="26"/>
                <w:szCs w:val="26"/>
                <w:lang w:val="en-US" w:eastAsia="zh-CN"/>
              </w:rPr>
              <w:t>Nguyễn Tường Quyên</w:t>
            </w:r>
          </w:p>
        </w:tc>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21EA07EF" w14:textId="6CF88BD4" w:rsidR="00B9363C" w:rsidRDefault="00A0094F" w:rsidP="002553CB">
            <w:pPr>
              <w:textAlignment w:val="bottom"/>
              <w:rPr>
                <w:b/>
                <w:bCs/>
                <w:color w:val="000000" w:themeColor="text1"/>
                <w:sz w:val="26"/>
                <w:szCs w:val="26"/>
                <w:lang w:val="en-US" w:eastAsia="zh-CN"/>
              </w:rPr>
            </w:pPr>
            <w:r>
              <w:t>nguyentuongquyen27@gmail.com</w:t>
            </w:r>
          </w:p>
        </w:tc>
        <w:tc>
          <w:tcPr>
            <w:tcW w:w="2257" w:type="dxa"/>
            <w:vMerge/>
            <w:tcBorders>
              <w:left w:val="single" w:sz="4" w:space="0" w:color="000000"/>
              <w:bottom w:val="single" w:sz="4" w:space="0" w:color="auto"/>
              <w:right w:val="single" w:sz="4" w:space="0" w:color="000000"/>
            </w:tcBorders>
            <w:shd w:val="clear" w:color="auto" w:fill="FFFFFF" w:themeFill="background1"/>
            <w:noWrap/>
            <w:vAlign w:val="bottom"/>
          </w:tcPr>
          <w:p w14:paraId="2A3F2ACD" w14:textId="77777777" w:rsidR="00B9363C" w:rsidRDefault="00B9363C" w:rsidP="002553CB">
            <w:pPr>
              <w:rPr>
                <w:color w:val="000000" w:themeColor="text1"/>
                <w:sz w:val="26"/>
                <w:szCs w:val="26"/>
              </w:rPr>
            </w:pPr>
          </w:p>
        </w:tc>
      </w:tr>
    </w:tbl>
    <w:p w14:paraId="2C2E6E73" w14:textId="77777777" w:rsidR="00B9363C" w:rsidRPr="002F7A7E" w:rsidRDefault="00B9363C" w:rsidP="002F7A7E">
      <w:pPr>
        <w:spacing w:before="0" w:after="0"/>
        <w:rPr>
          <w:b/>
          <w:szCs w:val="28"/>
          <w:lang w:val="en-US"/>
        </w:rPr>
      </w:pPr>
    </w:p>
    <w:p w14:paraId="61B78E7F" w14:textId="77777777" w:rsidR="00C07291" w:rsidRPr="006F0F77" w:rsidRDefault="00C07291" w:rsidP="00057E90">
      <w:pPr>
        <w:spacing w:before="0" w:after="0"/>
        <w:jc w:val="center"/>
        <w:rPr>
          <w:b/>
          <w:bCs/>
          <w:szCs w:val="28"/>
        </w:rPr>
      </w:pPr>
      <w:r w:rsidRPr="006F0F77">
        <w:rPr>
          <w:b/>
          <w:szCs w:val="28"/>
        </w:rPr>
        <w:t>KẾ HOẠCH BÀI DẠY</w:t>
      </w:r>
    </w:p>
    <w:p w14:paraId="59E27B32" w14:textId="77777777" w:rsidR="008A4886" w:rsidRPr="006F0F77" w:rsidRDefault="008A4886" w:rsidP="00057E90">
      <w:pPr>
        <w:spacing w:before="0" w:after="0"/>
        <w:jc w:val="center"/>
        <w:rPr>
          <w:szCs w:val="28"/>
        </w:rPr>
      </w:pPr>
      <w:r w:rsidRPr="006F0F77">
        <w:rPr>
          <w:b/>
          <w:bCs/>
          <w:szCs w:val="28"/>
        </w:rPr>
        <w:t xml:space="preserve">BÀI </w:t>
      </w:r>
      <w:r w:rsidR="003C3911" w:rsidRPr="006F0F77">
        <w:rPr>
          <w:b/>
          <w:bCs/>
          <w:szCs w:val="28"/>
        </w:rPr>
        <w:t>4</w:t>
      </w:r>
      <w:r w:rsidRPr="006F0F77">
        <w:rPr>
          <w:b/>
          <w:bCs/>
          <w:szCs w:val="28"/>
        </w:rPr>
        <w:t xml:space="preserve">: </w:t>
      </w:r>
      <w:r w:rsidR="00D2223A" w:rsidRPr="006F0F77">
        <w:rPr>
          <w:b/>
          <w:szCs w:val="28"/>
        </w:rPr>
        <w:t>KHÁI QUÁT VỀ</w:t>
      </w:r>
      <w:r w:rsidR="003C3911" w:rsidRPr="006F0F77">
        <w:rPr>
          <w:b/>
          <w:szCs w:val="28"/>
        </w:rPr>
        <w:t xml:space="preserve"> TẾ BÀO</w:t>
      </w:r>
    </w:p>
    <w:p w14:paraId="609D1DEE" w14:textId="71B573EF" w:rsidR="008A4886" w:rsidRPr="006F0F77" w:rsidRDefault="008A4886" w:rsidP="00057E90">
      <w:pPr>
        <w:spacing w:before="0" w:after="0"/>
        <w:jc w:val="center"/>
        <w:rPr>
          <w:szCs w:val="28"/>
        </w:rPr>
      </w:pPr>
      <w:r w:rsidRPr="006F0F77">
        <w:rPr>
          <w:szCs w:val="28"/>
        </w:rPr>
        <w:t>Môn học:</w:t>
      </w:r>
      <w:r w:rsidR="00C07291" w:rsidRPr="006F0F77">
        <w:rPr>
          <w:szCs w:val="28"/>
        </w:rPr>
        <w:t xml:space="preserve"> </w:t>
      </w:r>
      <w:r w:rsidRPr="006F0F77">
        <w:rPr>
          <w:szCs w:val="28"/>
        </w:rPr>
        <w:t>Sinh học</w:t>
      </w:r>
      <w:r w:rsidR="00057E90">
        <w:rPr>
          <w:szCs w:val="28"/>
          <w:lang w:val="en-US"/>
        </w:rPr>
        <w:t xml:space="preserve">; </w:t>
      </w:r>
      <w:r w:rsidRPr="006F0F77">
        <w:rPr>
          <w:szCs w:val="28"/>
        </w:rPr>
        <w:t>Lớp:</w:t>
      </w:r>
      <w:r w:rsidR="00C07291" w:rsidRPr="006F0F77">
        <w:rPr>
          <w:szCs w:val="28"/>
        </w:rPr>
        <w:t xml:space="preserve"> </w:t>
      </w:r>
      <w:r w:rsidRPr="006F0F77">
        <w:rPr>
          <w:szCs w:val="28"/>
        </w:rPr>
        <w:t>10</w:t>
      </w:r>
    </w:p>
    <w:p w14:paraId="06921B77" w14:textId="77777777" w:rsidR="008A4886" w:rsidRPr="006F0F77" w:rsidRDefault="008A4886" w:rsidP="00057E90">
      <w:pPr>
        <w:spacing w:before="0" w:after="0"/>
        <w:jc w:val="center"/>
        <w:rPr>
          <w:szCs w:val="28"/>
        </w:rPr>
      </w:pPr>
      <w:r w:rsidRPr="006F0F77">
        <w:rPr>
          <w:szCs w:val="28"/>
        </w:rPr>
        <w:t>Thời gian thực hiện: 0</w:t>
      </w:r>
      <w:r w:rsidR="003C3911" w:rsidRPr="006F0F77">
        <w:rPr>
          <w:szCs w:val="28"/>
          <w:lang w:val="en-US"/>
        </w:rPr>
        <w:t>1</w:t>
      </w:r>
      <w:r w:rsidRPr="006F0F77">
        <w:rPr>
          <w:szCs w:val="28"/>
        </w:rPr>
        <w:t xml:space="preserve"> (tiết)</w:t>
      </w:r>
    </w:p>
    <w:p w14:paraId="2DCA264D" w14:textId="77777777" w:rsidR="00342049" w:rsidRPr="006F0F77" w:rsidRDefault="008A4886" w:rsidP="009B08DD">
      <w:pPr>
        <w:spacing w:before="0" w:after="0"/>
        <w:jc w:val="both"/>
        <w:rPr>
          <w:b/>
          <w:szCs w:val="28"/>
        </w:rPr>
      </w:pPr>
      <w:r w:rsidRPr="006F0F77">
        <w:rPr>
          <w:b/>
          <w:szCs w:val="28"/>
        </w:rPr>
        <w:t>I. Mụ</w:t>
      </w:r>
      <w:r w:rsidR="00C07291" w:rsidRPr="006F0F77">
        <w:rPr>
          <w:b/>
          <w:szCs w:val="28"/>
        </w:rPr>
        <w:t>c tiêu</w:t>
      </w:r>
    </w:p>
    <w:tbl>
      <w:tblPr>
        <w:tblStyle w:val="TableGrid"/>
        <w:tblW w:w="0" w:type="auto"/>
        <w:jc w:val="center"/>
        <w:tblLook w:val="04A0" w:firstRow="1" w:lastRow="0" w:firstColumn="1" w:lastColumn="0" w:noHBand="0" w:noVBand="1"/>
      </w:tblPr>
      <w:tblGrid>
        <w:gridCol w:w="1705"/>
        <w:gridCol w:w="6300"/>
        <w:gridCol w:w="1345"/>
      </w:tblGrid>
      <w:tr w:rsidR="006F0F77" w:rsidRPr="006F0F77" w14:paraId="1D45AFA8" w14:textId="77777777" w:rsidTr="001C012D">
        <w:trPr>
          <w:jc w:val="center"/>
        </w:trPr>
        <w:tc>
          <w:tcPr>
            <w:tcW w:w="1705" w:type="dxa"/>
          </w:tcPr>
          <w:p w14:paraId="74B46A29" w14:textId="77777777" w:rsidR="006F0F77" w:rsidRPr="006F0F77" w:rsidRDefault="006F0F77" w:rsidP="00255DFE">
            <w:pPr>
              <w:jc w:val="center"/>
              <w:rPr>
                <w:b/>
                <w:szCs w:val="28"/>
              </w:rPr>
            </w:pPr>
            <w:r w:rsidRPr="006F0F77">
              <w:rPr>
                <w:b/>
                <w:szCs w:val="28"/>
              </w:rPr>
              <w:t>Phẩm chất, năng lực</w:t>
            </w:r>
          </w:p>
        </w:tc>
        <w:tc>
          <w:tcPr>
            <w:tcW w:w="6300" w:type="dxa"/>
          </w:tcPr>
          <w:p w14:paraId="485992F1" w14:textId="77777777" w:rsidR="006F0F77" w:rsidRPr="006F0F77" w:rsidRDefault="006F0F77" w:rsidP="00255DFE">
            <w:pPr>
              <w:jc w:val="center"/>
              <w:rPr>
                <w:b/>
                <w:szCs w:val="28"/>
              </w:rPr>
            </w:pPr>
            <w:r w:rsidRPr="006F0F77">
              <w:rPr>
                <w:b/>
                <w:szCs w:val="28"/>
              </w:rPr>
              <w:t>Mục tiêu</w:t>
            </w:r>
          </w:p>
        </w:tc>
        <w:tc>
          <w:tcPr>
            <w:tcW w:w="1345" w:type="dxa"/>
          </w:tcPr>
          <w:p w14:paraId="2F66FEB2" w14:textId="77777777" w:rsidR="006F0F77" w:rsidRPr="006F0F77" w:rsidRDefault="006F0F77" w:rsidP="00255DFE">
            <w:pPr>
              <w:jc w:val="center"/>
              <w:rPr>
                <w:b/>
                <w:szCs w:val="28"/>
              </w:rPr>
            </w:pPr>
            <w:r w:rsidRPr="006F0F77">
              <w:rPr>
                <w:b/>
                <w:szCs w:val="28"/>
              </w:rPr>
              <w:t>Mã hóa</w:t>
            </w:r>
          </w:p>
        </w:tc>
      </w:tr>
      <w:tr w:rsidR="006F0F77" w:rsidRPr="006F0F77" w14:paraId="14DD640F" w14:textId="77777777" w:rsidTr="001C012D">
        <w:trPr>
          <w:jc w:val="center"/>
        </w:trPr>
        <w:tc>
          <w:tcPr>
            <w:tcW w:w="9350" w:type="dxa"/>
            <w:gridSpan w:val="3"/>
          </w:tcPr>
          <w:p w14:paraId="15709454" w14:textId="77777777" w:rsidR="006F0F77" w:rsidRPr="006F0F77" w:rsidRDefault="006F0F77" w:rsidP="00255DFE">
            <w:pPr>
              <w:jc w:val="both"/>
              <w:rPr>
                <w:b/>
                <w:szCs w:val="28"/>
              </w:rPr>
            </w:pPr>
            <w:r w:rsidRPr="006F0F77">
              <w:rPr>
                <w:b/>
                <w:szCs w:val="28"/>
              </w:rPr>
              <w:t>1. Về năng lực</w:t>
            </w:r>
          </w:p>
          <w:p w14:paraId="1AF71B42" w14:textId="77777777" w:rsidR="006F0F77" w:rsidRPr="006F0F77" w:rsidRDefault="006F0F77" w:rsidP="00255DFE">
            <w:pPr>
              <w:jc w:val="both"/>
              <w:rPr>
                <w:b/>
                <w:szCs w:val="28"/>
              </w:rPr>
            </w:pPr>
            <w:r w:rsidRPr="006F0F77">
              <w:rPr>
                <w:b/>
                <w:szCs w:val="28"/>
              </w:rPr>
              <w:t xml:space="preserve">a. Năng lực sinh học </w:t>
            </w:r>
          </w:p>
        </w:tc>
      </w:tr>
      <w:tr w:rsidR="006F0F77" w:rsidRPr="006F0F77" w14:paraId="4FA0A163" w14:textId="77777777" w:rsidTr="001C012D">
        <w:trPr>
          <w:jc w:val="center"/>
        </w:trPr>
        <w:tc>
          <w:tcPr>
            <w:tcW w:w="1705" w:type="dxa"/>
            <w:vMerge w:val="restart"/>
          </w:tcPr>
          <w:p w14:paraId="0C5445F4" w14:textId="77777777" w:rsidR="006F0F77" w:rsidRPr="006F0F77" w:rsidRDefault="006F0F77" w:rsidP="00255DFE">
            <w:pPr>
              <w:jc w:val="both"/>
              <w:rPr>
                <w:szCs w:val="28"/>
              </w:rPr>
            </w:pPr>
          </w:p>
          <w:p w14:paraId="180C6574" w14:textId="77777777" w:rsidR="006F0F77" w:rsidRPr="006F0F77" w:rsidRDefault="006F0F77" w:rsidP="00255DFE">
            <w:pPr>
              <w:jc w:val="center"/>
              <w:rPr>
                <w:szCs w:val="28"/>
              </w:rPr>
            </w:pPr>
            <w:r w:rsidRPr="006F0F77">
              <w:rPr>
                <w:szCs w:val="28"/>
              </w:rPr>
              <w:t>Nhận thức sinh học</w:t>
            </w:r>
          </w:p>
        </w:tc>
        <w:tc>
          <w:tcPr>
            <w:tcW w:w="6300" w:type="dxa"/>
          </w:tcPr>
          <w:p w14:paraId="2E9CD561" w14:textId="77777777" w:rsidR="006F0F77" w:rsidRPr="006F0F77" w:rsidRDefault="006F0F77" w:rsidP="00255DFE">
            <w:pPr>
              <w:jc w:val="both"/>
              <w:rPr>
                <w:szCs w:val="28"/>
              </w:rPr>
            </w:pPr>
            <w:r w:rsidRPr="006F0F77">
              <w:rPr>
                <w:szCs w:val="28"/>
              </w:rPr>
              <w:t>Nhận biết được các sinh vật có cấu tạo từ tế bào.</w:t>
            </w:r>
          </w:p>
        </w:tc>
        <w:tc>
          <w:tcPr>
            <w:tcW w:w="1345" w:type="dxa"/>
          </w:tcPr>
          <w:p w14:paraId="51B2B398" w14:textId="77777777" w:rsidR="006F0F77" w:rsidRPr="006F0F77" w:rsidRDefault="006F0F77" w:rsidP="00255DFE">
            <w:pPr>
              <w:jc w:val="both"/>
              <w:rPr>
                <w:szCs w:val="28"/>
              </w:rPr>
            </w:pPr>
            <w:r w:rsidRPr="006F0F77">
              <w:rPr>
                <w:szCs w:val="28"/>
              </w:rPr>
              <w:t>SH 1.1.1</w:t>
            </w:r>
          </w:p>
        </w:tc>
      </w:tr>
      <w:tr w:rsidR="006F0F77" w:rsidRPr="006F0F77" w14:paraId="6990AC1A" w14:textId="77777777" w:rsidTr="001C012D">
        <w:trPr>
          <w:jc w:val="center"/>
        </w:trPr>
        <w:tc>
          <w:tcPr>
            <w:tcW w:w="1705" w:type="dxa"/>
            <w:vMerge/>
          </w:tcPr>
          <w:p w14:paraId="605C44A1" w14:textId="77777777" w:rsidR="006F0F77" w:rsidRPr="006F0F77" w:rsidRDefault="006F0F77" w:rsidP="00255DFE">
            <w:pPr>
              <w:jc w:val="both"/>
              <w:rPr>
                <w:szCs w:val="28"/>
              </w:rPr>
            </w:pPr>
          </w:p>
        </w:tc>
        <w:tc>
          <w:tcPr>
            <w:tcW w:w="6300" w:type="dxa"/>
          </w:tcPr>
          <w:p w14:paraId="4EC1C362" w14:textId="77777777" w:rsidR="006F0F77" w:rsidRPr="006F0F77" w:rsidRDefault="006F0F77" w:rsidP="00255DFE">
            <w:pPr>
              <w:jc w:val="both"/>
              <w:rPr>
                <w:szCs w:val="28"/>
              </w:rPr>
            </w:pPr>
            <w:r w:rsidRPr="006F0F77">
              <w:rPr>
                <w:szCs w:val="28"/>
              </w:rPr>
              <w:t>Nêu được khái quát học thuyết tế bào.</w:t>
            </w:r>
          </w:p>
        </w:tc>
        <w:tc>
          <w:tcPr>
            <w:tcW w:w="1345" w:type="dxa"/>
          </w:tcPr>
          <w:p w14:paraId="7A7159D8" w14:textId="77777777" w:rsidR="006F0F77" w:rsidRPr="006F0F77" w:rsidRDefault="006F0F77" w:rsidP="00255DFE">
            <w:pPr>
              <w:jc w:val="both"/>
              <w:rPr>
                <w:szCs w:val="28"/>
              </w:rPr>
            </w:pPr>
            <w:r w:rsidRPr="006F0F77">
              <w:rPr>
                <w:szCs w:val="28"/>
              </w:rPr>
              <w:t>SH 1.1.2</w:t>
            </w:r>
          </w:p>
        </w:tc>
      </w:tr>
      <w:tr w:rsidR="006F0F77" w:rsidRPr="006F0F77" w14:paraId="5C6A9A12" w14:textId="77777777" w:rsidTr="001C012D">
        <w:trPr>
          <w:jc w:val="center"/>
        </w:trPr>
        <w:tc>
          <w:tcPr>
            <w:tcW w:w="1705" w:type="dxa"/>
            <w:vMerge/>
          </w:tcPr>
          <w:p w14:paraId="6E274C5E" w14:textId="77777777" w:rsidR="006F0F77" w:rsidRPr="006F0F77" w:rsidRDefault="006F0F77" w:rsidP="00255DFE">
            <w:pPr>
              <w:jc w:val="both"/>
              <w:rPr>
                <w:szCs w:val="28"/>
              </w:rPr>
            </w:pPr>
          </w:p>
        </w:tc>
        <w:tc>
          <w:tcPr>
            <w:tcW w:w="6300" w:type="dxa"/>
          </w:tcPr>
          <w:p w14:paraId="74A993B4" w14:textId="77777777" w:rsidR="006F0F77" w:rsidRPr="006F0F77" w:rsidRDefault="006F0F77" w:rsidP="00255DFE">
            <w:pPr>
              <w:jc w:val="both"/>
              <w:rPr>
                <w:szCs w:val="28"/>
              </w:rPr>
            </w:pPr>
            <w:r w:rsidRPr="006F0F77">
              <w:rPr>
                <w:szCs w:val="28"/>
              </w:rPr>
              <w:t>Giải thích được tế bào là đơn vị cấu trúc và chức năng của cơ thể sống.</w:t>
            </w:r>
          </w:p>
        </w:tc>
        <w:tc>
          <w:tcPr>
            <w:tcW w:w="1345" w:type="dxa"/>
          </w:tcPr>
          <w:p w14:paraId="28944D6A" w14:textId="77777777" w:rsidR="006F0F77" w:rsidRPr="006F0F77" w:rsidRDefault="006F0F77" w:rsidP="00255DFE">
            <w:pPr>
              <w:jc w:val="both"/>
              <w:rPr>
                <w:szCs w:val="28"/>
              </w:rPr>
            </w:pPr>
            <w:r w:rsidRPr="006F0F77">
              <w:rPr>
                <w:szCs w:val="28"/>
              </w:rPr>
              <w:t>SH 1.6</w:t>
            </w:r>
          </w:p>
        </w:tc>
      </w:tr>
      <w:tr w:rsidR="006F0F77" w:rsidRPr="006F0F77" w14:paraId="6BC8148D" w14:textId="77777777" w:rsidTr="001C012D">
        <w:trPr>
          <w:jc w:val="center"/>
        </w:trPr>
        <w:tc>
          <w:tcPr>
            <w:tcW w:w="9350" w:type="dxa"/>
            <w:gridSpan w:val="3"/>
          </w:tcPr>
          <w:p w14:paraId="00A59815" w14:textId="77777777" w:rsidR="006F0F77" w:rsidRPr="006F0F77" w:rsidRDefault="006F0F77" w:rsidP="00255DFE">
            <w:pPr>
              <w:jc w:val="both"/>
              <w:rPr>
                <w:b/>
                <w:szCs w:val="28"/>
              </w:rPr>
            </w:pPr>
            <w:r w:rsidRPr="006F0F77">
              <w:rPr>
                <w:b/>
                <w:szCs w:val="28"/>
              </w:rPr>
              <w:t xml:space="preserve">b. Năng lực chung </w:t>
            </w:r>
          </w:p>
        </w:tc>
      </w:tr>
      <w:tr w:rsidR="006F0F77" w:rsidRPr="006F0F77" w14:paraId="7A0C4DCF" w14:textId="77777777" w:rsidTr="001C012D">
        <w:trPr>
          <w:jc w:val="center"/>
        </w:trPr>
        <w:tc>
          <w:tcPr>
            <w:tcW w:w="1705" w:type="dxa"/>
          </w:tcPr>
          <w:p w14:paraId="75C94488" w14:textId="77777777" w:rsidR="006F0F77" w:rsidRPr="006F0F77" w:rsidRDefault="006F0F77" w:rsidP="00255DFE">
            <w:pPr>
              <w:jc w:val="center"/>
              <w:rPr>
                <w:szCs w:val="28"/>
              </w:rPr>
            </w:pPr>
            <w:r w:rsidRPr="006F0F77">
              <w:rPr>
                <w:szCs w:val="28"/>
              </w:rPr>
              <w:t xml:space="preserve">Tự chủ và </w:t>
            </w:r>
          </w:p>
          <w:p w14:paraId="4556FC95" w14:textId="77777777" w:rsidR="006F0F77" w:rsidRPr="006F0F77" w:rsidRDefault="006F0F77" w:rsidP="00255DFE">
            <w:pPr>
              <w:jc w:val="center"/>
              <w:rPr>
                <w:szCs w:val="28"/>
              </w:rPr>
            </w:pPr>
            <w:r w:rsidRPr="006F0F77">
              <w:rPr>
                <w:szCs w:val="28"/>
              </w:rPr>
              <w:t>tự học</w:t>
            </w:r>
          </w:p>
        </w:tc>
        <w:tc>
          <w:tcPr>
            <w:tcW w:w="6300" w:type="dxa"/>
          </w:tcPr>
          <w:p w14:paraId="3524BE9D" w14:textId="77777777" w:rsidR="006F0F77" w:rsidRPr="006F0F77" w:rsidRDefault="006F0F77" w:rsidP="00255DFE">
            <w:pPr>
              <w:jc w:val="both"/>
              <w:rPr>
                <w:szCs w:val="28"/>
              </w:rPr>
            </w:pPr>
            <w:r w:rsidRPr="006F0F77">
              <w:rPr>
                <w:szCs w:val="28"/>
              </w:rPr>
              <w:t>Luôn chủ động, tích cực thực hiện những công việc của bản thân trong học tập về tế bào.</w:t>
            </w:r>
          </w:p>
        </w:tc>
        <w:tc>
          <w:tcPr>
            <w:tcW w:w="1345" w:type="dxa"/>
          </w:tcPr>
          <w:p w14:paraId="5DB168BF" w14:textId="77777777" w:rsidR="006F0F77" w:rsidRPr="006F0F77" w:rsidRDefault="006F0F77" w:rsidP="00255DFE">
            <w:pPr>
              <w:jc w:val="both"/>
              <w:rPr>
                <w:szCs w:val="28"/>
              </w:rPr>
            </w:pPr>
            <w:r w:rsidRPr="006F0F77">
              <w:rPr>
                <w:szCs w:val="28"/>
              </w:rPr>
              <w:t>TCTH 1</w:t>
            </w:r>
          </w:p>
        </w:tc>
      </w:tr>
      <w:tr w:rsidR="006F0F77" w:rsidRPr="006F0F77" w14:paraId="60171331" w14:textId="77777777" w:rsidTr="001C012D">
        <w:trPr>
          <w:jc w:val="center"/>
        </w:trPr>
        <w:tc>
          <w:tcPr>
            <w:tcW w:w="9350" w:type="dxa"/>
            <w:gridSpan w:val="3"/>
          </w:tcPr>
          <w:p w14:paraId="45120A04" w14:textId="77777777" w:rsidR="006F0F77" w:rsidRPr="006F0F77" w:rsidRDefault="006F0F77" w:rsidP="00255DFE">
            <w:pPr>
              <w:jc w:val="both"/>
              <w:rPr>
                <w:b/>
                <w:szCs w:val="28"/>
              </w:rPr>
            </w:pPr>
            <w:r w:rsidRPr="006F0F77">
              <w:rPr>
                <w:b/>
                <w:szCs w:val="28"/>
              </w:rPr>
              <w:t xml:space="preserve">2. Về phẩm chất </w:t>
            </w:r>
          </w:p>
        </w:tc>
      </w:tr>
      <w:tr w:rsidR="006F0F77" w:rsidRPr="006F0F77" w14:paraId="7A092F77" w14:textId="77777777" w:rsidTr="001C012D">
        <w:trPr>
          <w:jc w:val="center"/>
        </w:trPr>
        <w:tc>
          <w:tcPr>
            <w:tcW w:w="1705" w:type="dxa"/>
          </w:tcPr>
          <w:p w14:paraId="70483389" w14:textId="77777777" w:rsidR="006F0F77" w:rsidRPr="006F0F77" w:rsidRDefault="006F0F77" w:rsidP="00255DFE">
            <w:pPr>
              <w:jc w:val="center"/>
              <w:rPr>
                <w:szCs w:val="28"/>
              </w:rPr>
            </w:pPr>
            <w:r w:rsidRPr="006F0F77">
              <w:rPr>
                <w:szCs w:val="28"/>
              </w:rPr>
              <w:t>Chăm chỉ</w:t>
            </w:r>
          </w:p>
        </w:tc>
        <w:tc>
          <w:tcPr>
            <w:tcW w:w="6300" w:type="dxa"/>
          </w:tcPr>
          <w:p w14:paraId="1CEE0ED3" w14:textId="77777777" w:rsidR="006F0F77" w:rsidRPr="006F0F77" w:rsidRDefault="006F0F77" w:rsidP="00255DFE">
            <w:pPr>
              <w:jc w:val="both"/>
              <w:rPr>
                <w:szCs w:val="28"/>
              </w:rPr>
            </w:pPr>
            <w:r w:rsidRPr="006F0F77">
              <w:rPr>
                <w:szCs w:val="28"/>
              </w:rPr>
              <w:t>Tích cực tìm tòi và sáng tạo trong học tập, có ý chí vượt qua khó khăn để đạt kết quả tốt trong học tập.</w:t>
            </w:r>
          </w:p>
        </w:tc>
        <w:tc>
          <w:tcPr>
            <w:tcW w:w="1345" w:type="dxa"/>
          </w:tcPr>
          <w:p w14:paraId="73BB7876" w14:textId="77777777" w:rsidR="006F0F77" w:rsidRPr="006F0F77" w:rsidRDefault="006F0F77" w:rsidP="00255DFE">
            <w:pPr>
              <w:jc w:val="both"/>
              <w:rPr>
                <w:szCs w:val="28"/>
              </w:rPr>
            </w:pPr>
            <w:r w:rsidRPr="006F0F77">
              <w:rPr>
                <w:szCs w:val="28"/>
              </w:rPr>
              <w:t>CC 1.2</w:t>
            </w:r>
          </w:p>
        </w:tc>
      </w:tr>
    </w:tbl>
    <w:p w14:paraId="03491793" w14:textId="77777777" w:rsidR="006F0F77" w:rsidRPr="00B505F4" w:rsidRDefault="006F0F77" w:rsidP="006F0F77">
      <w:pPr>
        <w:spacing w:after="0"/>
        <w:jc w:val="both"/>
        <w:rPr>
          <w:b/>
          <w:szCs w:val="28"/>
        </w:rPr>
      </w:pPr>
      <w:r w:rsidRPr="00B505F4">
        <w:rPr>
          <w:b/>
          <w:szCs w:val="28"/>
        </w:rPr>
        <w:t xml:space="preserve">II. PHƯƠNG PHÁP VÀ KĨ THUẬT DẠY HỌC </w:t>
      </w:r>
    </w:p>
    <w:p w14:paraId="261A0878" w14:textId="52D36DF6" w:rsidR="006F0F77" w:rsidRPr="00B505F4" w:rsidRDefault="006F0F77" w:rsidP="006F0F77">
      <w:pPr>
        <w:spacing w:after="0"/>
        <w:jc w:val="both"/>
        <w:rPr>
          <w:szCs w:val="28"/>
        </w:rPr>
      </w:pPr>
      <w:r w:rsidRPr="00B505F4">
        <w:rPr>
          <w:szCs w:val="28"/>
        </w:rPr>
        <w:t xml:space="preserve">- Dạy học trực quan. </w:t>
      </w:r>
    </w:p>
    <w:p w14:paraId="4FC3A190" w14:textId="142E6617" w:rsidR="006F0F77" w:rsidRPr="00B505F4" w:rsidRDefault="006F0F77" w:rsidP="006F0F77">
      <w:pPr>
        <w:spacing w:after="0"/>
        <w:jc w:val="both"/>
        <w:rPr>
          <w:szCs w:val="28"/>
        </w:rPr>
      </w:pPr>
      <w:r w:rsidRPr="00B505F4">
        <w:rPr>
          <w:szCs w:val="28"/>
        </w:rPr>
        <w:t xml:space="preserve">- Dạy học theo nhóm. </w:t>
      </w:r>
    </w:p>
    <w:p w14:paraId="1F19E41C" w14:textId="530F2D29" w:rsidR="006F0F77" w:rsidRPr="00B505F4" w:rsidRDefault="006F0F77" w:rsidP="006F0F77">
      <w:pPr>
        <w:spacing w:after="0"/>
        <w:jc w:val="both"/>
        <w:rPr>
          <w:szCs w:val="28"/>
        </w:rPr>
      </w:pPr>
      <w:r w:rsidRPr="00B505F4">
        <w:rPr>
          <w:szCs w:val="28"/>
        </w:rPr>
        <w:t xml:space="preserve">- Phương pháp nêu và giải quyết vấn đề. </w:t>
      </w:r>
    </w:p>
    <w:p w14:paraId="27DAAE8C" w14:textId="1FDBEB02" w:rsidR="00FB579C" w:rsidRPr="006F0F77" w:rsidRDefault="006F0F77" w:rsidP="009B08DD">
      <w:pPr>
        <w:spacing w:before="0" w:after="0"/>
        <w:jc w:val="both"/>
        <w:rPr>
          <w:b/>
          <w:szCs w:val="28"/>
          <w:lang w:val="en-US"/>
        </w:rPr>
      </w:pPr>
      <w:r w:rsidRPr="006F0F77">
        <w:rPr>
          <w:b/>
          <w:szCs w:val="28"/>
        </w:rPr>
        <w:t>II. THIẾT BỊ DẠY HỌC VÀ HỌC LIỆU</w:t>
      </w:r>
    </w:p>
    <w:p w14:paraId="0B670B4D" w14:textId="77777777" w:rsidR="00FB579C" w:rsidRPr="006F0F77" w:rsidRDefault="007B73C6" w:rsidP="009B08DD">
      <w:pPr>
        <w:spacing w:before="0" w:after="0"/>
        <w:jc w:val="both"/>
        <w:rPr>
          <w:szCs w:val="28"/>
        </w:rPr>
      </w:pPr>
      <w:r w:rsidRPr="006F0F77">
        <w:rPr>
          <w:szCs w:val="28"/>
        </w:rPr>
        <w:t xml:space="preserve">- </w:t>
      </w:r>
      <w:r w:rsidR="00FB579C" w:rsidRPr="006F0F77">
        <w:rPr>
          <w:szCs w:val="28"/>
        </w:rPr>
        <w:t>SGK sinh h</w:t>
      </w:r>
      <w:r w:rsidR="0057578C" w:rsidRPr="006F0F77">
        <w:rPr>
          <w:szCs w:val="28"/>
        </w:rPr>
        <w:t>ọ</w:t>
      </w:r>
      <w:r w:rsidR="00FB579C" w:rsidRPr="006F0F77">
        <w:rPr>
          <w:szCs w:val="28"/>
        </w:rPr>
        <w:t>c 10</w:t>
      </w:r>
    </w:p>
    <w:p w14:paraId="4962698B" w14:textId="15CBCC2D" w:rsidR="00FB579C" w:rsidRPr="006F0F77" w:rsidRDefault="006F0F77" w:rsidP="009B08DD">
      <w:pPr>
        <w:spacing w:before="0" w:after="0"/>
        <w:jc w:val="both"/>
        <w:rPr>
          <w:b/>
          <w:szCs w:val="28"/>
          <w:lang w:val="en-US"/>
        </w:rPr>
      </w:pPr>
      <w:r w:rsidRPr="006F0F77">
        <w:rPr>
          <w:b/>
          <w:szCs w:val="28"/>
        </w:rPr>
        <w:t>III. TIẾN TRÌNH DẠY HỌC</w:t>
      </w:r>
    </w:p>
    <w:p w14:paraId="5F77CAB7" w14:textId="13ADB9A1" w:rsidR="00C53B0E" w:rsidRPr="006F0F77" w:rsidRDefault="006F0F77"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lastRenderedPageBreak/>
        <w:t>1. HOẠT ĐỘNG 1: MỞ ĐẦU</w:t>
      </w:r>
    </w:p>
    <w:p w14:paraId="3AED4F18" w14:textId="77777777" w:rsidR="000D27AF" w:rsidRDefault="002F4A29" w:rsidP="006F0F77">
      <w:pPr>
        <w:pBdr>
          <w:top w:val="single" w:sz="4" w:space="1" w:color="auto"/>
          <w:left w:val="single" w:sz="4" w:space="4" w:color="auto"/>
          <w:bottom w:val="single" w:sz="4" w:space="1" w:color="auto"/>
          <w:right w:val="single" w:sz="4" w:space="4" w:color="auto"/>
        </w:pBdr>
        <w:spacing w:before="0" w:after="0"/>
        <w:jc w:val="both"/>
        <w:rPr>
          <w:b/>
          <w:szCs w:val="28"/>
          <w:lang w:val="en-US"/>
        </w:rPr>
      </w:pPr>
      <w:r w:rsidRPr="006F0F77">
        <w:rPr>
          <w:b/>
          <w:szCs w:val="28"/>
        </w:rPr>
        <w:t>1.1</w:t>
      </w:r>
      <w:r w:rsidR="00C53B0E" w:rsidRPr="006F0F77">
        <w:rPr>
          <w:b/>
          <w:szCs w:val="28"/>
        </w:rPr>
        <w:t>. Mục tiêu:</w:t>
      </w:r>
      <w:r w:rsidRPr="006F0F77">
        <w:rPr>
          <w:b/>
          <w:szCs w:val="28"/>
        </w:rPr>
        <w:t xml:space="preserve"> </w:t>
      </w:r>
    </w:p>
    <w:p w14:paraId="4537743A" w14:textId="78DB1BC1" w:rsidR="000D27AF" w:rsidRDefault="000D27AF" w:rsidP="006F0F77">
      <w:pPr>
        <w:pBdr>
          <w:top w:val="single" w:sz="4" w:space="1" w:color="auto"/>
          <w:left w:val="single" w:sz="4" w:space="4" w:color="auto"/>
          <w:bottom w:val="single" w:sz="4" w:space="1" w:color="auto"/>
          <w:right w:val="single" w:sz="4" w:space="4" w:color="auto"/>
        </w:pBdr>
        <w:spacing w:before="0" w:after="0"/>
        <w:jc w:val="both"/>
        <w:rPr>
          <w:sz w:val="26"/>
          <w:szCs w:val="26"/>
          <w:lang w:val="en-US"/>
        </w:rPr>
      </w:pPr>
      <w:r>
        <w:rPr>
          <w:sz w:val="26"/>
          <w:szCs w:val="26"/>
          <w:lang w:val="en-US"/>
        </w:rPr>
        <w:t xml:space="preserve">- </w:t>
      </w:r>
      <w:r w:rsidRPr="00BA30BA">
        <w:rPr>
          <w:sz w:val="26"/>
          <w:szCs w:val="26"/>
        </w:rPr>
        <w:t>Dẫn dắt vào bài học mới.</w:t>
      </w:r>
    </w:p>
    <w:p w14:paraId="137867F9" w14:textId="5DF6195A" w:rsidR="00CD3127"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1.2</w:t>
      </w:r>
      <w:r w:rsidR="00CD3127" w:rsidRPr="006F0F77">
        <w:rPr>
          <w:b/>
          <w:szCs w:val="28"/>
        </w:rPr>
        <w:t>. Nội dung</w:t>
      </w:r>
      <w:r w:rsidRPr="006F0F77">
        <w:rPr>
          <w:b/>
          <w:szCs w:val="28"/>
        </w:rPr>
        <w:t xml:space="preserve">: </w:t>
      </w:r>
      <w:r w:rsidRPr="006F0F77">
        <w:rPr>
          <w:szCs w:val="28"/>
        </w:rPr>
        <w:t>HS được yêu cầu</w:t>
      </w:r>
      <w:r w:rsidR="00CD3127" w:rsidRPr="006F0F77">
        <w:rPr>
          <w:szCs w:val="28"/>
        </w:rPr>
        <w:t xml:space="preserve"> </w:t>
      </w:r>
    </w:p>
    <w:p w14:paraId="0D3984F7" w14:textId="6974158E" w:rsidR="00CD3127" w:rsidRPr="006F0F77" w:rsidRDefault="00CD3127"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2F4A29" w:rsidRPr="006F0F77">
        <w:rPr>
          <w:szCs w:val="28"/>
        </w:rPr>
        <w:t xml:space="preserve"> </w:t>
      </w:r>
      <w:r w:rsidRPr="006F0F77">
        <w:rPr>
          <w:szCs w:val="28"/>
        </w:rPr>
        <w:t xml:space="preserve">Quan sát </w:t>
      </w:r>
      <w:r w:rsidR="008904D6" w:rsidRPr="006F0F77">
        <w:rPr>
          <w:szCs w:val="28"/>
        </w:rPr>
        <w:t>hình 4.1 và trả lời câu hỏi lệnh</w:t>
      </w:r>
      <w:r w:rsidR="007B73C6" w:rsidRPr="006F0F77">
        <w:rPr>
          <w:szCs w:val="28"/>
        </w:rPr>
        <w:t>: “Hình 4.1 cho thấy tổ ong được cấu tạo từ những khoang nhỏ này được dung làm nơi dự trữ thức ăn, chứa trứng hay ấu trùng. Do đó, mỗi khoang nhỏ là đơn vị cấu trúc và chức năng cơ bản nhất của tổ ong. Cách th</w:t>
      </w:r>
      <w:r w:rsidR="008279E6">
        <w:rPr>
          <w:szCs w:val="28"/>
          <w:lang w:val="en-US"/>
        </w:rPr>
        <w:t>ứ</w:t>
      </w:r>
      <w:r w:rsidR="007B73C6" w:rsidRPr="006F0F77">
        <w:rPr>
          <w:szCs w:val="28"/>
        </w:rPr>
        <w:t>c tổ chức này cũng được thấy ở cả sinh vật sống. Như vậy, đơn vị cấu trúc và chức năng cơ bản nhất của sinh vật sống là gì?</w:t>
      </w:r>
    </w:p>
    <w:p w14:paraId="72AEB279" w14:textId="77777777" w:rsidR="00CD3127"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1.3</w:t>
      </w:r>
      <w:r w:rsidR="00CD3127" w:rsidRPr="006F0F77">
        <w:rPr>
          <w:b/>
          <w:szCs w:val="28"/>
        </w:rPr>
        <w:t>. Sản phẩ</w:t>
      </w:r>
      <w:r w:rsidRPr="006F0F77">
        <w:rPr>
          <w:b/>
          <w:szCs w:val="28"/>
        </w:rPr>
        <w:t>m</w:t>
      </w:r>
    </w:p>
    <w:p w14:paraId="3301B562" w14:textId="77777777" w:rsidR="00CD3127" w:rsidRPr="006F0F77" w:rsidRDefault="00CD3127"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2F4A29" w:rsidRPr="006F0F77">
        <w:rPr>
          <w:szCs w:val="28"/>
        </w:rPr>
        <w:t xml:space="preserve"> </w:t>
      </w:r>
      <w:r w:rsidRPr="006F0F77">
        <w:rPr>
          <w:szCs w:val="28"/>
        </w:rPr>
        <w:t xml:space="preserve">HS nhận xét về </w:t>
      </w:r>
      <w:r w:rsidR="008904D6" w:rsidRPr="006F0F77">
        <w:rPr>
          <w:szCs w:val="28"/>
        </w:rPr>
        <w:t>sự hình thành tổ ong.</w:t>
      </w:r>
    </w:p>
    <w:p w14:paraId="639839F4" w14:textId="77777777" w:rsidR="00CD3127" w:rsidRPr="006F0F77" w:rsidRDefault="00CD3127"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2F4A29" w:rsidRPr="006F0F77">
        <w:rPr>
          <w:szCs w:val="28"/>
        </w:rPr>
        <w:t xml:space="preserve"> </w:t>
      </w:r>
      <w:r w:rsidR="008904D6" w:rsidRPr="006F0F77">
        <w:rPr>
          <w:szCs w:val="28"/>
        </w:rPr>
        <w:t>Liên hệ về đơn vị cấu trúc cơ bản của sinh vật sống.</w:t>
      </w:r>
    </w:p>
    <w:p w14:paraId="61F43F2C" w14:textId="77777777" w:rsidR="00CD3127"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1.4</w:t>
      </w:r>
      <w:r w:rsidR="00CD3127" w:rsidRPr="006F0F77">
        <w:rPr>
          <w:b/>
          <w:szCs w:val="28"/>
        </w:rPr>
        <w:t>. Tổ chức thực hiệ</w:t>
      </w:r>
      <w:r w:rsidRPr="006F0F77">
        <w:rPr>
          <w:b/>
          <w:szCs w:val="28"/>
        </w:rPr>
        <w:t>n</w:t>
      </w:r>
    </w:p>
    <w:p w14:paraId="72286CA6" w14:textId="77777777" w:rsidR="00CD3127"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a.</w:t>
      </w:r>
      <w:r w:rsidR="00CD3127" w:rsidRPr="006F0F77">
        <w:rPr>
          <w:i/>
          <w:szCs w:val="28"/>
        </w:rPr>
        <w:t xml:space="preserve"> </w:t>
      </w:r>
      <w:r w:rsidR="00CD3127" w:rsidRPr="006F0F77">
        <w:rPr>
          <w:b/>
          <w:i/>
          <w:szCs w:val="28"/>
        </w:rPr>
        <w:t>GV giao nhiệm vụ</w:t>
      </w:r>
      <w:r w:rsidRPr="006F0F77">
        <w:rPr>
          <w:b/>
          <w:i/>
          <w:szCs w:val="28"/>
        </w:rPr>
        <w:t>:</w:t>
      </w:r>
      <w:r w:rsidRPr="006F0F77">
        <w:rPr>
          <w:szCs w:val="28"/>
        </w:rPr>
        <w:t xml:space="preserve"> Giới thiệu các hình </w:t>
      </w:r>
      <w:r w:rsidR="008904D6" w:rsidRPr="006F0F77">
        <w:rPr>
          <w:szCs w:val="28"/>
        </w:rPr>
        <w:t>4.1. Một phần tổ ong</w:t>
      </w:r>
    </w:p>
    <w:p w14:paraId="13DD0B34" w14:textId="77777777" w:rsidR="00636E67"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b.</w:t>
      </w:r>
      <w:r w:rsidR="00CD3127" w:rsidRPr="006F0F77">
        <w:rPr>
          <w:b/>
          <w:i/>
          <w:szCs w:val="28"/>
        </w:rPr>
        <w:t xml:space="preserve"> HS thực hiện nhiệm vụ</w:t>
      </w:r>
      <w:r w:rsidRPr="006F0F77">
        <w:rPr>
          <w:b/>
          <w:i/>
          <w:szCs w:val="28"/>
        </w:rPr>
        <w:t>:</w:t>
      </w:r>
      <w:r w:rsidR="00CD3127" w:rsidRPr="006F0F77">
        <w:rPr>
          <w:szCs w:val="28"/>
        </w:rPr>
        <w:t xml:space="preserve"> </w:t>
      </w:r>
      <w:r w:rsidRPr="006F0F77">
        <w:rPr>
          <w:szCs w:val="28"/>
        </w:rPr>
        <w:t>HS tiến hành thảo luận nhóm. GV quan sát, gợi ý cho HS về các đặc điểm giữa các sinh vật.</w:t>
      </w:r>
    </w:p>
    <w:p w14:paraId="220376C6" w14:textId="77777777" w:rsidR="00AF4679" w:rsidRPr="006F0F77" w:rsidRDefault="002F4A29" w:rsidP="006F0F77">
      <w:pPr>
        <w:pBdr>
          <w:top w:val="single" w:sz="4" w:space="1" w:color="auto"/>
          <w:left w:val="single" w:sz="4" w:space="4" w:color="auto"/>
          <w:bottom w:val="single" w:sz="4" w:space="1" w:color="auto"/>
          <w:right w:val="single" w:sz="4" w:space="4" w:color="auto"/>
        </w:pBdr>
        <w:spacing w:before="0" w:after="0"/>
        <w:jc w:val="both"/>
        <w:rPr>
          <w:i/>
          <w:szCs w:val="28"/>
        </w:rPr>
      </w:pPr>
      <w:r w:rsidRPr="006F0F77">
        <w:rPr>
          <w:b/>
          <w:i/>
          <w:szCs w:val="28"/>
        </w:rPr>
        <w:t>c. GV tổ chức báo cáo và thảo luậ</w:t>
      </w:r>
      <w:r w:rsidR="00AF4679" w:rsidRPr="006F0F77">
        <w:rPr>
          <w:b/>
          <w:i/>
          <w:szCs w:val="28"/>
        </w:rPr>
        <w:t>n</w:t>
      </w:r>
    </w:p>
    <w:p w14:paraId="79F05C33" w14:textId="77777777" w:rsidR="002F4A29" w:rsidRPr="006F0F77" w:rsidRDefault="00AF467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xml:space="preserve">- </w:t>
      </w:r>
      <w:r w:rsidR="002F4A29" w:rsidRPr="006F0F77">
        <w:rPr>
          <w:szCs w:val="28"/>
        </w:rPr>
        <w:t xml:space="preserve">GV lần lượt cho 3 HS đứng tại chỗ trình bày </w:t>
      </w:r>
      <w:r w:rsidRPr="006F0F77">
        <w:rPr>
          <w:szCs w:val="28"/>
        </w:rPr>
        <w:t>ý kiến.</w:t>
      </w:r>
    </w:p>
    <w:p w14:paraId="150DFB4E" w14:textId="77777777" w:rsidR="00AF4679" w:rsidRPr="006F0F77" w:rsidRDefault="00AF467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Các HS khác nhận xét, bổ sung thông tin.</w:t>
      </w:r>
    </w:p>
    <w:p w14:paraId="546E8CAB" w14:textId="77777777" w:rsidR="00AF4679" w:rsidRPr="006F0F77" w:rsidRDefault="00AF467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GV dẫn dắt vào bài học.</w:t>
      </w:r>
    </w:p>
    <w:p w14:paraId="301751D7" w14:textId="77777777" w:rsidR="00AF4679" w:rsidRPr="006F0F77" w:rsidRDefault="00AF467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d. Kết luận:</w:t>
      </w:r>
      <w:r w:rsidRPr="006F0F77">
        <w:rPr>
          <w:szCs w:val="28"/>
        </w:rPr>
        <w:t xml:space="preserve"> GV nhận xét các ý kiến của học sinh, đúng hay sai không quan trọng, hướng học sinh học cách tìm tòi suy luận tìm hiểu vấn đề, không cứng nhắc máy móc.</w:t>
      </w:r>
    </w:p>
    <w:p w14:paraId="09AB7728" w14:textId="77777777" w:rsidR="00342049" w:rsidRPr="006F0F77" w:rsidRDefault="0034204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xml:space="preserve">- GV nêu vấn đề: </w:t>
      </w:r>
      <w:r w:rsidR="00FF13C2" w:rsidRPr="006F0F77">
        <w:rPr>
          <w:szCs w:val="28"/>
        </w:rPr>
        <w:t xml:space="preserve">Đơn vị cấu trúc về chức năng cơ bản nhất của sinh vật sống chính là tế bào. Mọi cơ thể sinh vật đều được cấu tạo từ tế bào, các hoạt động sống ở cấp độ tế bào là cơ sở cho các hoạt động sống ở cấp độ cơ thể. </w:t>
      </w:r>
      <w:r w:rsidR="007B73C6" w:rsidRPr="006F0F77">
        <w:rPr>
          <w:szCs w:val="28"/>
        </w:rPr>
        <w:t>Các nhà khoa học đã phát hiện ra tế bào như thế nào</w:t>
      </w:r>
      <w:r w:rsidR="002C4801" w:rsidRPr="006F0F77">
        <w:rPr>
          <w:szCs w:val="28"/>
        </w:rPr>
        <w:t>. Hôm nay chúng ta cùng đi vào bài học.</w:t>
      </w:r>
    </w:p>
    <w:p w14:paraId="1206E90A" w14:textId="5FBBEB23" w:rsidR="0007681F" w:rsidRPr="006F0F77" w:rsidRDefault="006F0F77"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 HOẠT ĐỘNG 2: HÌNH HÀNH KIẾN THỨC</w:t>
      </w:r>
    </w:p>
    <w:p w14:paraId="2E26DE41" w14:textId="77777777" w:rsidR="00CD3127" w:rsidRPr="006F0F77" w:rsidRDefault="0007681F"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2.1</w:t>
      </w:r>
      <w:r w:rsidR="00342049" w:rsidRPr="006F0F77">
        <w:rPr>
          <w:b/>
          <w:szCs w:val="28"/>
        </w:rPr>
        <w:t xml:space="preserve">. </w:t>
      </w:r>
      <w:r w:rsidR="00636E67" w:rsidRPr="006F0F77">
        <w:rPr>
          <w:b/>
          <w:szCs w:val="28"/>
        </w:rPr>
        <w:t>Tìm hiể</w:t>
      </w:r>
      <w:r w:rsidR="00112E5E" w:rsidRPr="006F0F77">
        <w:rPr>
          <w:b/>
          <w:szCs w:val="28"/>
        </w:rPr>
        <w:t xml:space="preserve">u </w:t>
      </w:r>
      <w:r w:rsidR="002C4801" w:rsidRPr="006F0F77">
        <w:rPr>
          <w:b/>
          <w:szCs w:val="28"/>
        </w:rPr>
        <w:t>học thuyết tế bào</w:t>
      </w:r>
    </w:p>
    <w:p w14:paraId="2429313E" w14:textId="77777777" w:rsidR="00636E67"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2.1.1</w:t>
      </w:r>
      <w:r w:rsidR="00636E67" w:rsidRPr="006F0F77">
        <w:rPr>
          <w:b/>
          <w:szCs w:val="28"/>
        </w:rPr>
        <w:t>. Mụ</w:t>
      </w:r>
      <w:r w:rsidRPr="006F0F77">
        <w:rPr>
          <w:b/>
          <w:szCs w:val="28"/>
        </w:rPr>
        <w:t>c tiêu</w:t>
      </w:r>
    </w:p>
    <w:p w14:paraId="75734CF8" w14:textId="75EE88DC" w:rsidR="00E32623" w:rsidRDefault="00E32623" w:rsidP="006F0F77">
      <w:pPr>
        <w:pBdr>
          <w:top w:val="single" w:sz="4" w:space="1" w:color="auto"/>
          <w:left w:val="single" w:sz="4" w:space="1" w:color="auto"/>
          <w:bottom w:val="single" w:sz="4" w:space="1" w:color="auto"/>
          <w:right w:val="single" w:sz="4" w:space="1" w:color="auto"/>
        </w:pBdr>
        <w:spacing w:before="0" w:after="0"/>
        <w:jc w:val="both"/>
        <w:rPr>
          <w:szCs w:val="28"/>
          <w:lang w:val="en-US"/>
        </w:rPr>
      </w:pPr>
      <w:r>
        <w:rPr>
          <w:szCs w:val="28"/>
          <w:lang w:val="en-US"/>
        </w:rPr>
        <w:t xml:space="preserve">- </w:t>
      </w:r>
      <w:r w:rsidRPr="006F0F77">
        <w:rPr>
          <w:szCs w:val="28"/>
        </w:rPr>
        <w:t>Nhận biết được các sinh vật có cấu tạo từ tế bào.</w:t>
      </w:r>
    </w:p>
    <w:p w14:paraId="5B52D1E4" w14:textId="4FAB3093" w:rsidR="00636E67"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E32623" w:rsidRPr="006F0F77">
        <w:rPr>
          <w:szCs w:val="28"/>
        </w:rPr>
        <w:t>Nêu được khái quát học thuyết tế bào.</w:t>
      </w:r>
    </w:p>
    <w:p w14:paraId="134B04C7" w14:textId="77777777" w:rsidR="00763575"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2.1.2</w:t>
      </w:r>
      <w:r w:rsidR="00763575" w:rsidRPr="006F0F77">
        <w:rPr>
          <w:b/>
          <w:szCs w:val="28"/>
        </w:rPr>
        <w:t xml:space="preserve">. </w:t>
      </w:r>
      <w:r w:rsidRPr="006F0F77">
        <w:rPr>
          <w:b/>
          <w:szCs w:val="28"/>
        </w:rPr>
        <w:t>N</w:t>
      </w:r>
      <w:r w:rsidR="00763575" w:rsidRPr="006F0F77">
        <w:rPr>
          <w:b/>
          <w:szCs w:val="28"/>
        </w:rPr>
        <w:t>ộ</w:t>
      </w:r>
      <w:r w:rsidRPr="006F0F77">
        <w:rPr>
          <w:b/>
          <w:szCs w:val="28"/>
        </w:rPr>
        <w:t xml:space="preserve">i dung: </w:t>
      </w:r>
      <w:r w:rsidR="00763575" w:rsidRPr="006F0F77">
        <w:rPr>
          <w:szCs w:val="28"/>
        </w:rPr>
        <w:t>GV yêu cầ</w:t>
      </w:r>
      <w:r w:rsidRPr="006F0F77">
        <w:rPr>
          <w:szCs w:val="28"/>
        </w:rPr>
        <w:t xml:space="preserve">u HS </w:t>
      </w:r>
      <w:r w:rsidR="002C4801" w:rsidRPr="006F0F77">
        <w:rPr>
          <w:szCs w:val="28"/>
        </w:rPr>
        <w:t>xem video bài giảng</w:t>
      </w:r>
      <w:r w:rsidRPr="006F0F77">
        <w:rPr>
          <w:szCs w:val="28"/>
        </w:rPr>
        <w:t xml:space="preserve">. </w:t>
      </w:r>
      <w:r w:rsidR="00763575" w:rsidRPr="006F0F77">
        <w:rPr>
          <w:szCs w:val="28"/>
        </w:rPr>
        <w:t>T</w:t>
      </w:r>
      <w:r w:rsidRPr="006F0F77">
        <w:rPr>
          <w:szCs w:val="28"/>
        </w:rPr>
        <w:t>hảo luận t</w:t>
      </w:r>
      <w:r w:rsidR="00763575" w:rsidRPr="006F0F77">
        <w:rPr>
          <w:szCs w:val="28"/>
        </w:rPr>
        <w:t>rả lời các câu hỏ</w:t>
      </w:r>
      <w:r w:rsidR="002C4801" w:rsidRPr="006F0F77">
        <w:rPr>
          <w:szCs w:val="28"/>
        </w:rPr>
        <w:t>i trong sách giáo khoa.</w:t>
      </w:r>
    </w:p>
    <w:p w14:paraId="4002FDD1" w14:textId="77777777" w:rsidR="00763575" w:rsidRPr="006F0F77" w:rsidRDefault="00763575"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7B73C6" w:rsidRPr="006F0F77">
        <w:rPr>
          <w:szCs w:val="28"/>
        </w:rPr>
        <w:t>Các khoang rỗng nhỏ cấu tạo nên vỏ bần của cây sồi mà Robert Hooke phát hiện ra được là gì?</w:t>
      </w:r>
    </w:p>
    <w:p w14:paraId="4DD00541" w14:textId="6A4BCEFD" w:rsidR="002C4801" w:rsidRPr="006F0F77" w:rsidRDefault="002C4801"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w:t>
      </w:r>
      <w:r w:rsidR="007B73C6" w:rsidRPr="006F0F77">
        <w:rPr>
          <w:szCs w:val="28"/>
        </w:rPr>
        <w:t xml:space="preserve"> Dựa vào đâu mà Schleiden</w:t>
      </w:r>
      <w:r w:rsidR="00A2626B" w:rsidRPr="006F0F77">
        <w:rPr>
          <w:szCs w:val="28"/>
        </w:rPr>
        <w:t xml:space="preserve"> và Schwann có thể đưa ra kết luận: </w:t>
      </w:r>
      <w:r w:rsidR="00A2626B" w:rsidRPr="00CE55B3">
        <w:rPr>
          <w:i/>
          <w:iCs/>
          <w:szCs w:val="28"/>
        </w:rPr>
        <w:t>“Mọi sinh vật sống đều được cấu tạo từ tế bào và các sản phẩm của tế bà</w:t>
      </w:r>
      <w:r w:rsidR="00120841" w:rsidRPr="00CE55B3">
        <w:rPr>
          <w:i/>
          <w:iCs/>
          <w:szCs w:val="28"/>
          <w:lang w:val="en-US"/>
        </w:rPr>
        <w:t>o”</w:t>
      </w:r>
      <w:r w:rsidR="00A2626B" w:rsidRPr="006F0F77">
        <w:rPr>
          <w:szCs w:val="28"/>
        </w:rPr>
        <w:t>?</w:t>
      </w:r>
    </w:p>
    <w:p w14:paraId="40666FA5" w14:textId="77777777" w:rsidR="002C4801" w:rsidRPr="006F0F77" w:rsidRDefault="002C4801"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A2626B" w:rsidRPr="006F0F77">
        <w:rPr>
          <w:szCs w:val="28"/>
        </w:rPr>
        <w:t>Sự ra đời của học thuyết tế bào có ý nghĩa gì đối với nghiên cứu sinh học?</w:t>
      </w:r>
    </w:p>
    <w:p w14:paraId="34D5EF66" w14:textId="77777777" w:rsidR="00A7188D"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szCs w:val="28"/>
        </w:rPr>
        <w:t>2.1.3</w:t>
      </w:r>
      <w:r w:rsidR="00763575" w:rsidRPr="006F0F77">
        <w:rPr>
          <w:b/>
          <w:szCs w:val="28"/>
        </w:rPr>
        <w:t>. Sản phẩm:</w:t>
      </w:r>
      <w:r w:rsidRPr="006F0F77">
        <w:rPr>
          <w:b/>
          <w:szCs w:val="28"/>
        </w:rPr>
        <w:t xml:space="preserve"> </w:t>
      </w:r>
      <w:r w:rsidRPr="006F0F77">
        <w:rPr>
          <w:szCs w:val="28"/>
        </w:rPr>
        <w:t xml:space="preserve">Kết quả thảo luận nhóm của HS và nội dung kiến thức về </w:t>
      </w:r>
      <w:r w:rsidR="002C4801" w:rsidRPr="006F0F77">
        <w:rPr>
          <w:szCs w:val="28"/>
        </w:rPr>
        <w:t>học thuyết tế bào</w:t>
      </w:r>
    </w:p>
    <w:p w14:paraId="0E4DE975" w14:textId="77777777" w:rsidR="002C4801" w:rsidRPr="006F0F77" w:rsidRDefault="00A2626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Các khoang rỗng nhỏ cấu tạo nên vỏ bần của cây sồi mà Robert Hooke phát hiện ra thực chất là các tế bào thực vật đã hóa bần và chết, chỉ còn lại thành tế bào.</w:t>
      </w:r>
    </w:p>
    <w:p w14:paraId="5E01F954" w14:textId="77777777" w:rsidR="00A2626B" w:rsidRPr="006F0F77" w:rsidRDefault="00FF13C2"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Dựa trên những cơ sở công trình nghiên cứu của mình và những kết quả nghiên cứu trước đó, Schleiden và Schwann đã đưa ra kết luận: </w:t>
      </w:r>
      <w:r w:rsidRPr="0077307E">
        <w:rPr>
          <w:i/>
          <w:iCs/>
          <w:szCs w:val="28"/>
        </w:rPr>
        <w:t>“Mọi sinh vật sống đều được cấu tạo từ tế bào và các sản phẩm của tế bào”</w:t>
      </w:r>
      <w:r w:rsidRPr="006F0F77">
        <w:rPr>
          <w:szCs w:val="28"/>
        </w:rPr>
        <w:t>.</w:t>
      </w:r>
    </w:p>
    <w:p w14:paraId="0CC704D4" w14:textId="77777777" w:rsidR="00FF13C2" w:rsidRPr="006F0F77" w:rsidRDefault="00FF13C2"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Ý nghĩa sự ra đời của học thuyết tế bào đối với nghiên cứu sinh học là:</w:t>
      </w:r>
    </w:p>
    <w:p w14:paraId="4A10EF6A" w14:textId="77777777" w:rsidR="00FF13C2" w:rsidRPr="006F0F77" w:rsidRDefault="00FF13C2"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lastRenderedPageBreak/>
        <w:t>+ Cho thấy tính thống nhất (tất cả các loài đều có một nguồn gốc chung) trong đa dạng của sinh giới, tất cả các sinh vật được cấu tạo từ các tế bào, các tế bào vừa được tạo ra từ sự phân chia của tế bào trước đó.</w:t>
      </w:r>
    </w:p>
    <w:p w14:paraId="06BD8A68" w14:textId="77777777" w:rsidR="00FF13C2" w:rsidRPr="006F0F77" w:rsidRDefault="00FF13C2"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Chứng minh sinh giới được tạo ra từ ngẫu sinh hóa học và tiến hóa lâu dài, chứ không phải do bất kỳ một lực lượng siêu nhiên nào.</w:t>
      </w:r>
    </w:p>
    <w:p w14:paraId="3073638A" w14:textId="519431D4" w:rsidR="00FF13C2" w:rsidRPr="006F0F77" w:rsidRDefault="006179CC" w:rsidP="006F0F77">
      <w:pPr>
        <w:pBdr>
          <w:top w:val="single" w:sz="4" w:space="1" w:color="auto"/>
          <w:left w:val="single" w:sz="4" w:space="1" w:color="auto"/>
          <w:bottom w:val="single" w:sz="4" w:space="1" w:color="auto"/>
          <w:right w:val="single" w:sz="4" w:space="1" w:color="auto"/>
        </w:pBdr>
        <w:spacing w:before="0" w:after="0"/>
        <w:jc w:val="both"/>
        <w:rPr>
          <w:szCs w:val="28"/>
        </w:rPr>
      </w:pPr>
      <w:r>
        <w:rPr>
          <w:szCs w:val="28"/>
        </w:rPr>
        <w:t>+ Ngoài ra, họ</w:t>
      </w:r>
      <w:r w:rsidR="00FF13C2" w:rsidRPr="006F0F77">
        <w:rPr>
          <w:szCs w:val="28"/>
        </w:rPr>
        <w:t>c thuyết tế bào cũng là cơ sở của sinh học trong quá trình nghiên cứu và giải thích các hiện tượng trong sinh học.</w:t>
      </w:r>
    </w:p>
    <w:p w14:paraId="55BE81F8" w14:textId="77777777" w:rsidR="00320880"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2.1.4</w:t>
      </w:r>
      <w:r w:rsidR="00763575" w:rsidRPr="006F0F77">
        <w:rPr>
          <w:b/>
          <w:szCs w:val="28"/>
        </w:rPr>
        <w:t xml:space="preserve">. </w:t>
      </w:r>
      <w:r w:rsidR="00DC3028" w:rsidRPr="006F0F77">
        <w:rPr>
          <w:b/>
          <w:szCs w:val="28"/>
        </w:rPr>
        <w:t>Tổ chức thực hiệ</w:t>
      </w:r>
      <w:r w:rsidRPr="006F0F77">
        <w:rPr>
          <w:b/>
          <w:szCs w:val="28"/>
        </w:rPr>
        <w:t>n</w:t>
      </w:r>
    </w:p>
    <w:p w14:paraId="088CE2F6" w14:textId="536EBD5C" w:rsidR="00DC3028" w:rsidRPr="006F0F77" w:rsidRDefault="00342049"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a.</w:t>
      </w:r>
      <w:r w:rsidRPr="006F0F77">
        <w:rPr>
          <w:i/>
          <w:szCs w:val="28"/>
        </w:rPr>
        <w:t xml:space="preserve"> </w:t>
      </w:r>
      <w:r w:rsidRPr="006F0F77">
        <w:rPr>
          <w:b/>
          <w:i/>
          <w:szCs w:val="28"/>
        </w:rPr>
        <w:t>GV giao nhiệm vụ:</w:t>
      </w:r>
      <w:r w:rsidRPr="006F0F77">
        <w:rPr>
          <w:szCs w:val="28"/>
        </w:rPr>
        <w:t xml:space="preserve"> </w:t>
      </w:r>
      <w:r w:rsidR="00A4008D">
        <w:rPr>
          <w:szCs w:val="28"/>
          <w:lang w:val="en-US"/>
        </w:rPr>
        <w:t>C</w:t>
      </w:r>
      <w:r w:rsidRPr="006F0F77">
        <w:rPr>
          <w:szCs w:val="28"/>
        </w:rPr>
        <w:t xml:space="preserve">hia nhóm </w:t>
      </w:r>
      <w:r w:rsidR="002C4801" w:rsidRPr="006F0F77">
        <w:rPr>
          <w:szCs w:val="28"/>
        </w:rPr>
        <w:t>8</w:t>
      </w:r>
      <w:r w:rsidRPr="006F0F77">
        <w:rPr>
          <w:szCs w:val="28"/>
        </w:rPr>
        <w:t xml:space="preserve"> HS thảo luận và thực hiện nhiệm vụ </w:t>
      </w:r>
      <w:r w:rsidR="00DC3028" w:rsidRPr="006F0F77">
        <w:rPr>
          <w:szCs w:val="28"/>
        </w:rPr>
        <w:t>như phần nội dung.</w:t>
      </w:r>
    </w:p>
    <w:p w14:paraId="1FEB9F02" w14:textId="77777777" w:rsidR="00DC3028"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b. HS thực hiện nhiệm vụ:</w:t>
      </w:r>
      <w:r w:rsidRPr="006F0F77">
        <w:rPr>
          <w:szCs w:val="28"/>
        </w:rPr>
        <w:t xml:space="preserve"> HS quan sát </w:t>
      </w:r>
      <w:r w:rsidR="002C4801" w:rsidRPr="006F0F77">
        <w:rPr>
          <w:szCs w:val="28"/>
        </w:rPr>
        <w:t>video và nội dung SGK</w:t>
      </w:r>
      <w:r w:rsidRPr="006F0F77">
        <w:rPr>
          <w:szCs w:val="28"/>
        </w:rPr>
        <w:t xml:space="preserve">, </w:t>
      </w:r>
      <w:r w:rsidR="00DC3028" w:rsidRPr="006F0F77">
        <w:rPr>
          <w:szCs w:val="28"/>
        </w:rPr>
        <w:t>thảo luận và trả lời câu hỏi như mục sản phẩ</w:t>
      </w:r>
      <w:r w:rsidRPr="006F0F77">
        <w:rPr>
          <w:szCs w:val="28"/>
        </w:rPr>
        <w:t xml:space="preserve">m. </w:t>
      </w:r>
      <w:r w:rsidR="00DC3028" w:rsidRPr="006F0F77">
        <w:rPr>
          <w:szCs w:val="28"/>
        </w:rPr>
        <w:t>GV hướng dẫn HS trả lời câu hỏi.</w:t>
      </w:r>
    </w:p>
    <w:p w14:paraId="2D3FC693" w14:textId="77777777" w:rsidR="0057578C"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i/>
          <w:szCs w:val="28"/>
        </w:rPr>
      </w:pPr>
      <w:r w:rsidRPr="006F0F77">
        <w:rPr>
          <w:b/>
          <w:i/>
          <w:szCs w:val="28"/>
        </w:rPr>
        <w:t>c. GV tổ chức báo cáo và thảo luận</w:t>
      </w:r>
    </w:p>
    <w:p w14:paraId="02B1CDBF" w14:textId="77777777" w:rsidR="0057578C"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GV lần lượt cho 3 HS đứng tại chỗ trình bày ý kiến.</w:t>
      </w:r>
    </w:p>
    <w:p w14:paraId="7A2ED1C7" w14:textId="77777777" w:rsidR="0057578C"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Các HS khác nhận xét, bổ sung thông tin.</w:t>
      </w:r>
    </w:p>
    <w:p w14:paraId="7132C4BD" w14:textId="77777777" w:rsidR="00DC3028"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DC3028" w:rsidRPr="006F0F77">
        <w:rPr>
          <w:szCs w:val="28"/>
        </w:rPr>
        <w:t>GV tổng kết lại nội dung, rút ra kết luận bài học</w:t>
      </w:r>
      <w:r w:rsidRPr="006F0F77">
        <w:rPr>
          <w:szCs w:val="28"/>
        </w:rPr>
        <w:t>.</w:t>
      </w:r>
    </w:p>
    <w:p w14:paraId="43B28AC2" w14:textId="77777777" w:rsidR="0057578C" w:rsidRPr="006F0F77" w:rsidRDefault="0057578C"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d. Kết luận:</w:t>
      </w:r>
      <w:r w:rsidRPr="006F0F77">
        <w:rPr>
          <w:szCs w:val="28"/>
        </w:rPr>
        <w:t xml:space="preserve"> GV nhận xét kết quả làm việc nhóm và yêu cầu HS ghi bài vào vở</w:t>
      </w:r>
      <w:r w:rsidR="00FF13C2" w:rsidRPr="006F0F77">
        <w:rPr>
          <w:szCs w:val="28"/>
        </w:rPr>
        <w:t>.</w:t>
      </w:r>
    </w:p>
    <w:p w14:paraId="3382174F" w14:textId="77777777" w:rsidR="00DA2958" w:rsidRPr="006F0F77" w:rsidRDefault="00DA2958"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Những nội dung cơ bản của học thuyết tế bào gồm:</w:t>
      </w:r>
    </w:p>
    <w:p w14:paraId="20C4FB95" w14:textId="77777777" w:rsidR="00DA2958" w:rsidRPr="006F0F77" w:rsidRDefault="00DA2958"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Tất cả các sinh vật đều được cấu tạo từ tế bào.</w:t>
      </w:r>
    </w:p>
    <w:p w14:paraId="3FF43A5A" w14:textId="66F65C38" w:rsidR="00DA2958" w:rsidRPr="003910AD" w:rsidRDefault="00DA2958" w:rsidP="006F0F77">
      <w:pPr>
        <w:pBdr>
          <w:top w:val="single" w:sz="4" w:space="1" w:color="auto"/>
          <w:left w:val="single" w:sz="4" w:space="1" w:color="auto"/>
          <w:bottom w:val="single" w:sz="4" w:space="1" w:color="auto"/>
          <w:right w:val="single" w:sz="4" w:space="1" w:color="auto"/>
        </w:pBdr>
        <w:spacing w:before="0" w:after="0"/>
        <w:jc w:val="both"/>
        <w:rPr>
          <w:szCs w:val="28"/>
          <w:lang w:val="en-US"/>
        </w:rPr>
      </w:pPr>
      <w:r w:rsidRPr="006F0F77">
        <w:rPr>
          <w:szCs w:val="28"/>
        </w:rPr>
        <w:t>+ Các tế bào là đơn vị cơ sở của cơ thể sống</w:t>
      </w:r>
      <w:r w:rsidR="003910AD">
        <w:rPr>
          <w:szCs w:val="28"/>
          <w:lang w:val="en-US"/>
        </w:rPr>
        <w:t>.</w:t>
      </w:r>
    </w:p>
    <w:p w14:paraId="176F6384" w14:textId="77777777" w:rsidR="00DA2958" w:rsidRPr="006F0F77" w:rsidRDefault="00DA2958"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Tất cả các tế bào được sinh ra từ các tế bào trước đó bằng cách phân chia tế bào.</w:t>
      </w:r>
    </w:p>
    <w:p w14:paraId="27498A1C" w14:textId="77777777" w:rsidR="00DA2958" w:rsidRPr="006F0F77" w:rsidRDefault="00DA2958"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Các tế bào có thành phần hóa học tương tự nhau, có vật chất di truyền là DNA.</w:t>
      </w:r>
    </w:p>
    <w:p w14:paraId="4B440EC4" w14:textId="77777777" w:rsidR="00DA2958" w:rsidRPr="006F0F77" w:rsidRDefault="00DA2958"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Hoạt động sống của tế bào là sự phối hợp hoạt động của các bào quan trong tế bào.</w:t>
      </w:r>
    </w:p>
    <w:p w14:paraId="0CF750B2" w14:textId="77777777" w:rsidR="00DC3028" w:rsidRPr="006F0F77" w:rsidRDefault="0007681F"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2.2</w:t>
      </w:r>
      <w:r w:rsidR="00112E5E" w:rsidRPr="006F0F77">
        <w:rPr>
          <w:b/>
          <w:szCs w:val="28"/>
        </w:rPr>
        <w:t>.</w:t>
      </w:r>
      <w:r w:rsidR="00DC3028" w:rsidRPr="006F0F77">
        <w:rPr>
          <w:b/>
          <w:szCs w:val="28"/>
        </w:rPr>
        <w:t xml:space="preserve"> Tìm hiểu</w:t>
      </w:r>
      <w:r w:rsidR="00112E5E" w:rsidRPr="006F0F77">
        <w:rPr>
          <w:b/>
          <w:szCs w:val="28"/>
        </w:rPr>
        <w:t xml:space="preserve"> </w:t>
      </w:r>
      <w:r w:rsidR="002C4801" w:rsidRPr="006F0F77">
        <w:rPr>
          <w:b/>
          <w:szCs w:val="28"/>
        </w:rPr>
        <w:t>tế bào là đơn vị cấu trúc và chức năng của cơ thể sống</w:t>
      </w:r>
    </w:p>
    <w:p w14:paraId="06DF67D4" w14:textId="77777777" w:rsidR="00DC3028"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 xml:space="preserve">2.2.1. </w:t>
      </w:r>
      <w:r w:rsidR="00DC3028" w:rsidRPr="006F0F77">
        <w:rPr>
          <w:b/>
          <w:szCs w:val="28"/>
        </w:rPr>
        <w:t>Mụ</w:t>
      </w:r>
      <w:r w:rsidRPr="006F0F77">
        <w:rPr>
          <w:b/>
          <w:szCs w:val="28"/>
        </w:rPr>
        <w:t>c tiêu</w:t>
      </w:r>
    </w:p>
    <w:p w14:paraId="439ED51B" w14:textId="76DDD8CB" w:rsidR="000760DA"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3910AD">
        <w:rPr>
          <w:szCs w:val="28"/>
          <w:lang w:val="en-US"/>
        </w:rPr>
        <w:t>G</w:t>
      </w:r>
      <w:r w:rsidR="00FF13C2" w:rsidRPr="006F0F77">
        <w:rPr>
          <w:szCs w:val="28"/>
        </w:rPr>
        <w:t>iải thích được tế bào là đơn vị cấu trúc và chức năng của cơ thể sống.</w:t>
      </w:r>
    </w:p>
    <w:p w14:paraId="3F624347" w14:textId="77777777" w:rsidR="000760DA"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szCs w:val="28"/>
        </w:rPr>
        <w:t>2.2.2</w:t>
      </w:r>
      <w:r w:rsidR="000760DA" w:rsidRPr="006F0F77">
        <w:rPr>
          <w:b/>
          <w:szCs w:val="28"/>
        </w:rPr>
        <w:t>. Nộ</w:t>
      </w:r>
      <w:r w:rsidRPr="006F0F77">
        <w:rPr>
          <w:b/>
          <w:szCs w:val="28"/>
        </w:rPr>
        <w:t xml:space="preserve">i dung: </w:t>
      </w:r>
      <w:r w:rsidR="000760DA" w:rsidRPr="006F0F77">
        <w:rPr>
          <w:szCs w:val="28"/>
        </w:rPr>
        <w:t xml:space="preserve">GV </w:t>
      </w:r>
      <w:r w:rsidRPr="006F0F77">
        <w:rPr>
          <w:szCs w:val="28"/>
        </w:rPr>
        <w:t>yêu cầu HS trả lời các câu hỏi</w:t>
      </w:r>
      <w:r w:rsidR="000760DA" w:rsidRPr="006F0F77">
        <w:rPr>
          <w:szCs w:val="28"/>
        </w:rPr>
        <w:t>:</w:t>
      </w:r>
    </w:p>
    <w:p w14:paraId="37BBC5CC" w14:textId="77777777" w:rsidR="00FF13C2" w:rsidRPr="006F0F77" w:rsidRDefault="00FF13C2"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w:t>
      </w:r>
      <w:r w:rsidR="002D440B" w:rsidRPr="006F0F77">
        <w:rPr>
          <w:szCs w:val="28"/>
        </w:rPr>
        <w:t>Hãy đưa ra các dẫn chứng để chứng minh tế bào là đơn vị nhỏ nhất có đầy đủ các đặc trưng cơ bản của sự sống.</w:t>
      </w:r>
    </w:p>
    <w:p w14:paraId="399FF621"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szCs w:val="28"/>
        </w:rPr>
        <w:t>- Hãy cho biết điểm khác nhau giữa một sinh vật đơn bào và một tế bào trong cơ thể sinh vật đa bào.</w:t>
      </w:r>
    </w:p>
    <w:p w14:paraId="48B233B8" w14:textId="77777777" w:rsidR="00DC3028"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szCs w:val="28"/>
        </w:rPr>
        <w:t>2.2.3</w:t>
      </w:r>
      <w:r w:rsidR="000760DA" w:rsidRPr="006F0F77">
        <w:rPr>
          <w:b/>
          <w:szCs w:val="28"/>
        </w:rPr>
        <w:t>. Sản phẩm:</w:t>
      </w:r>
      <w:r w:rsidRPr="006F0F77">
        <w:rPr>
          <w:szCs w:val="28"/>
        </w:rPr>
        <w:t xml:space="preserve"> Đáp án các câu hỏi</w:t>
      </w:r>
    </w:p>
    <w:p w14:paraId="7776EA9D"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Tế bào có đầy đủ các dấu hiệu của sự sống mà cấp tổ chức sống nhỏ hơn không có được:</w:t>
      </w:r>
    </w:p>
    <w:p w14:paraId="281381E5"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Chuyển hóa vật chất và năng lượng: Ví dụ, quá trình quang hợp xảy ra ở lục lạp của tế bào lá cây, quá trình hô hấp tế bào xảy ra ở ti thể.</w:t>
      </w:r>
    </w:p>
    <w:p w14:paraId="0F6B0796"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sản: Quá trình phân chia tế bào được xem như quá trình sinh sản của tế bào, mỗi lần phân chia từ 1 tế bào mẹ sẽ tạo thành 2 tế bào con.</w:t>
      </w:r>
    </w:p>
    <w:p w14:paraId="180EAD5B"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trưởng và phát triển: Diễn ra ở kì trung gian của phân bào, khi các tế bào tiến hành quá trình tổng hợp các chất, gia tăng kích thước tạo điều kiện thuận lợi cho sự phân chia tế bào.</w:t>
      </w:r>
    </w:p>
    <w:p w14:paraId="061D47D1"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Vận động: Trong cơ thể người, những kiểu vận động rõ ràng nhất của tế bào xảy ra trong cơ thể là của tế bào cơ xương, cơ tim, cơ trơn. Ngoài ra, kiểu vận động khác như vận động kiểu amib và nhung mao xảy ra ở những tế bào khác.</w:t>
      </w:r>
    </w:p>
    <w:p w14:paraId="2C58C28B"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Cảm ứng – thích nghi: Tế bào trong cơ thể có khả năng nhận tín hiệu và đáp lại tín hiệu bằng một số quá trình mà cơ thể cần. Ví dụ, khi bị đứt tay, lúc này tín hiệu sẽ </w:t>
      </w:r>
      <w:r w:rsidRPr="006F0F77">
        <w:rPr>
          <w:szCs w:val="28"/>
        </w:rPr>
        <w:lastRenderedPageBreak/>
        <w:t>được truyền đến tế bào, tế bào nhận tín hiệu tiến hành thực hiện quá trình nguyên phân thúc đẩy quá trình làm lành vết thương.</w:t>
      </w:r>
    </w:p>
    <w:p w14:paraId="642C0903"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Điểm khác nhau giữa một sinh vật đơn bào và một tế bào trong cơ thể sinh vậ</w:t>
      </w:r>
      <w:r w:rsidR="00E83642" w:rsidRPr="006F0F77">
        <w:rPr>
          <w:szCs w:val="28"/>
        </w:rPr>
        <w:t>t đa bào là:</w:t>
      </w:r>
    </w:p>
    <w:p w14:paraId="0862B2FA"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vật đơn bào dù chỉ được cấu tạo từ một tế bào nhưng vẫn đảm nhiệm chức năng của một cơ thể sống (mọi hoạt động sống của cơ thể đều được thực hiện trong tế bào này).</w:t>
      </w:r>
    </w:p>
    <w:p w14:paraId="4D78D019"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Một tế bào trong cơ thể sinh vật đa bào không đảm nhận chức năng của một cơ thể sống (mỗi tế bào sẽ giữ một chức năng nhất định) mà phối hợp với các tế bào khác để duy trì hoạt động sống của cơ thể sinh vật đa bào.</w:t>
      </w:r>
    </w:p>
    <w:p w14:paraId="2ED44086" w14:textId="77777777" w:rsidR="000760DA"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b/>
          <w:szCs w:val="28"/>
        </w:rPr>
      </w:pPr>
      <w:r w:rsidRPr="006F0F77">
        <w:rPr>
          <w:b/>
          <w:szCs w:val="28"/>
        </w:rPr>
        <w:t>2.2.4</w:t>
      </w:r>
      <w:r w:rsidR="000760DA" w:rsidRPr="006F0F77">
        <w:rPr>
          <w:b/>
          <w:szCs w:val="28"/>
        </w:rPr>
        <w:t>. Tổ chức hoạt động:</w:t>
      </w:r>
    </w:p>
    <w:p w14:paraId="1FBC2EAC" w14:textId="77777777" w:rsidR="000760DA"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a.</w:t>
      </w:r>
      <w:r w:rsidRPr="006F0F77">
        <w:rPr>
          <w:i/>
          <w:szCs w:val="28"/>
        </w:rPr>
        <w:t xml:space="preserve"> </w:t>
      </w:r>
      <w:r w:rsidRPr="006F0F77">
        <w:rPr>
          <w:b/>
          <w:i/>
          <w:szCs w:val="28"/>
        </w:rPr>
        <w:t xml:space="preserve">GV giao nhiệm vụ: </w:t>
      </w:r>
      <w:r w:rsidR="000760DA" w:rsidRPr="006F0F77">
        <w:rPr>
          <w:szCs w:val="28"/>
        </w:rPr>
        <w:t>GV giao nhiệm vụ cho họ</w:t>
      </w:r>
      <w:r w:rsidRPr="006F0F77">
        <w:rPr>
          <w:szCs w:val="28"/>
        </w:rPr>
        <w:t>c sinh theo</w:t>
      </w:r>
      <w:r w:rsidR="000760DA" w:rsidRPr="006F0F77">
        <w:rPr>
          <w:szCs w:val="28"/>
        </w:rPr>
        <w:t xml:space="preserve"> mục nội dung</w:t>
      </w:r>
    </w:p>
    <w:p w14:paraId="115735BC" w14:textId="77777777" w:rsidR="000760DA"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b. HS thực hiện nhiệm vụ:</w:t>
      </w:r>
      <w:r w:rsidRPr="006F0F77">
        <w:rPr>
          <w:szCs w:val="28"/>
        </w:rPr>
        <w:t xml:space="preserve"> </w:t>
      </w:r>
      <w:r w:rsidR="000760DA" w:rsidRPr="006F0F77">
        <w:rPr>
          <w:szCs w:val="28"/>
        </w:rPr>
        <w:t>HS thảo lu</w:t>
      </w:r>
      <w:r w:rsidR="00EB2109" w:rsidRPr="006F0F77">
        <w:rPr>
          <w:szCs w:val="28"/>
        </w:rPr>
        <w:t>ậ</w:t>
      </w:r>
      <w:r w:rsidR="000760DA" w:rsidRPr="006F0F77">
        <w:rPr>
          <w:szCs w:val="28"/>
        </w:rPr>
        <w:t>n, dựa trên bài học SGK và hướng dẫn của GV trả lời các câu hỏi, nêu đ</w:t>
      </w:r>
      <w:r w:rsidRPr="006F0F77">
        <w:rPr>
          <w:szCs w:val="28"/>
        </w:rPr>
        <w:t>ượ</w:t>
      </w:r>
      <w:r w:rsidR="000760DA" w:rsidRPr="006F0F77">
        <w:rPr>
          <w:szCs w:val="28"/>
        </w:rPr>
        <w:t xml:space="preserve">c các ý như </w:t>
      </w:r>
      <w:r w:rsidR="00D43837" w:rsidRPr="006F0F77">
        <w:rPr>
          <w:szCs w:val="28"/>
        </w:rPr>
        <w:t>mục sản phẩm</w:t>
      </w:r>
      <w:r w:rsidRPr="006F0F77">
        <w:rPr>
          <w:szCs w:val="28"/>
        </w:rPr>
        <w:t>.</w:t>
      </w:r>
    </w:p>
    <w:p w14:paraId="59B51814" w14:textId="77777777" w:rsidR="00112E5E"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i/>
          <w:szCs w:val="28"/>
        </w:rPr>
      </w:pPr>
      <w:r w:rsidRPr="006F0F77">
        <w:rPr>
          <w:b/>
          <w:i/>
          <w:szCs w:val="28"/>
        </w:rPr>
        <w:t>c. GV tổ chức báo cáo và thảo luận</w:t>
      </w:r>
    </w:p>
    <w:p w14:paraId="1369AC9B" w14:textId="77777777" w:rsidR="00112E5E"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GV lần lượt cho HS đứng tại chỗ trình bày ý kiến.</w:t>
      </w:r>
    </w:p>
    <w:p w14:paraId="580F7B04" w14:textId="77777777" w:rsidR="00112E5E"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HS khác nhận xét, bổ sung thông tin.</w:t>
      </w:r>
    </w:p>
    <w:p w14:paraId="64EF37F2" w14:textId="77777777" w:rsidR="00D43837"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GV </w:t>
      </w:r>
      <w:r w:rsidR="00D43837" w:rsidRPr="006F0F77">
        <w:rPr>
          <w:szCs w:val="28"/>
        </w:rPr>
        <w:t>tổng kết đánh giá câu trả lời của HS, rút ra kết luận về nội dung bài học.</w:t>
      </w:r>
    </w:p>
    <w:p w14:paraId="4842238B" w14:textId="77777777" w:rsidR="00112E5E" w:rsidRPr="006F0F77" w:rsidRDefault="00112E5E"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b/>
          <w:i/>
          <w:szCs w:val="28"/>
        </w:rPr>
        <w:t>d. Kết luận:</w:t>
      </w:r>
      <w:r w:rsidRPr="006F0F77">
        <w:rPr>
          <w:szCs w:val="28"/>
        </w:rPr>
        <w:t xml:space="preserve"> GV nhận xét kết quả làm việc nhóm và yêu cầu HS ghi bài vào vở. </w:t>
      </w:r>
    </w:p>
    <w:p w14:paraId="2C5A632A" w14:textId="77777777" w:rsidR="002D440B" w:rsidRPr="006F0F77" w:rsidRDefault="002D440B" w:rsidP="006F0F77">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Tế bào vừa là đơn vị cấu trúc và vừa là đơn vị chức năng cơ bản của cơ thể sống.</w:t>
      </w:r>
    </w:p>
    <w:p w14:paraId="229B09AB" w14:textId="752AC08F" w:rsidR="00D43837" w:rsidRPr="006F0F77" w:rsidRDefault="006F0F77"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3. HOẠT ĐỘNG 3: LUYỆN TẬP</w:t>
      </w:r>
    </w:p>
    <w:p w14:paraId="30CE9C92" w14:textId="77777777" w:rsidR="00D43837" w:rsidRPr="006F0F77" w:rsidRDefault="00112E5E"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3.1</w:t>
      </w:r>
      <w:r w:rsidR="00D43837" w:rsidRPr="006F0F77">
        <w:rPr>
          <w:b/>
          <w:szCs w:val="28"/>
        </w:rPr>
        <w:t>. Mụ</w:t>
      </w:r>
      <w:r w:rsidRPr="006F0F77">
        <w:rPr>
          <w:b/>
          <w:szCs w:val="28"/>
        </w:rPr>
        <w:t xml:space="preserve">c tiêu: </w:t>
      </w:r>
      <w:r w:rsidR="00D43837" w:rsidRPr="006F0F77">
        <w:rPr>
          <w:szCs w:val="28"/>
        </w:rPr>
        <w:t>HS củng cố kiến thức, nắm được nội dung chính của bài học.</w:t>
      </w:r>
    </w:p>
    <w:p w14:paraId="01595067" w14:textId="77777777" w:rsidR="00D43837" w:rsidRPr="006F0F77" w:rsidRDefault="00112E5E"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3.2</w:t>
      </w:r>
      <w:r w:rsidR="00D43837" w:rsidRPr="006F0F77">
        <w:rPr>
          <w:b/>
          <w:szCs w:val="28"/>
        </w:rPr>
        <w:t>. Nội dung:</w:t>
      </w:r>
      <w:r w:rsidRPr="006F0F77">
        <w:rPr>
          <w:b/>
          <w:szCs w:val="28"/>
        </w:rPr>
        <w:t xml:space="preserve"> </w:t>
      </w:r>
      <w:r w:rsidRPr="006F0F77">
        <w:rPr>
          <w:szCs w:val="28"/>
        </w:rPr>
        <w:t>HS trả lời được các các câu hỏi sau:</w:t>
      </w:r>
    </w:p>
    <w:p w14:paraId="5A6E3E35" w14:textId="77777777" w:rsidR="00BA660F" w:rsidRPr="006F0F77" w:rsidRDefault="00D43837" w:rsidP="006F0F77">
      <w:pPr>
        <w:pBdr>
          <w:top w:val="single" w:sz="4" w:space="1" w:color="auto"/>
          <w:left w:val="single" w:sz="4" w:space="4" w:color="auto"/>
          <w:bottom w:val="single" w:sz="4" w:space="1" w:color="auto"/>
          <w:right w:val="single" w:sz="4" w:space="4" w:color="auto"/>
        </w:pBdr>
        <w:spacing w:before="0" w:after="0"/>
        <w:jc w:val="both"/>
        <w:rPr>
          <w:szCs w:val="28"/>
        </w:rPr>
      </w:pPr>
      <w:r w:rsidRPr="00E22927">
        <w:rPr>
          <w:b/>
          <w:bCs/>
          <w:szCs w:val="28"/>
        </w:rPr>
        <w:t>Câu hỏi 1</w:t>
      </w:r>
      <w:r w:rsidRPr="006F0F77">
        <w:rPr>
          <w:szCs w:val="28"/>
        </w:rPr>
        <w:t xml:space="preserve">: </w:t>
      </w:r>
      <w:r w:rsidR="00BA660F" w:rsidRPr="006F0F77">
        <w:rPr>
          <w:szCs w:val="28"/>
        </w:rPr>
        <w:t>Khi một tế bào lớn lên và sinh sản sẽ có bao nhiêu tế bào mới hình thành?</w:t>
      </w:r>
    </w:p>
    <w:p w14:paraId="52555956" w14:textId="77777777" w:rsidR="00BA660F" w:rsidRPr="00E22927" w:rsidRDefault="00BA660F" w:rsidP="006F0F77">
      <w:pPr>
        <w:pBdr>
          <w:top w:val="single" w:sz="4" w:space="1" w:color="auto"/>
          <w:left w:val="single" w:sz="4" w:space="4" w:color="auto"/>
          <w:bottom w:val="single" w:sz="4" w:space="1" w:color="auto"/>
          <w:right w:val="single" w:sz="4" w:space="4" w:color="auto"/>
        </w:pBdr>
        <w:spacing w:before="0" w:after="0"/>
        <w:jc w:val="both"/>
        <w:rPr>
          <w:color w:val="FF0000"/>
          <w:szCs w:val="28"/>
        </w:rPr>
      </w:pPr>
      <w:r w:rsidRPr="006F0F77">
        <w:rPr>
          <w:szCs w:val="28"/>
        </w:rPr>
        <w:t xml:space="preserve">A. 8                B. 6                  C. 4                 </w:t>
      </w:r>
      <w:r w:rsidRPr="00E22927">
        <w:rPr>
          <w:color w:val="FF0000"/>
          <w:szCs w:val="28"/>
          <w:u w:val="single"/>
        </w:rPr>
        <w:t>D</w:t>
      </w:r>
      <w:r w:rsidRPr="00E22927">
        <w:rPr>
          <w:color w:val="FF0000"/>
          <w:szCs w:val="28"/>
        </w:rPr>
        <w:t>. 2.</w:t>
      </w:r>
    </w:p>
    <w:p w14:paraId="2F5114A1" w14:textId="14C7A07B" w:rsidR="009B08DD" w:rsidRPr="00E22927" w:rsidRDefault="009B08DD"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E22927">
        <w:rPr>
          <w:b/>
          <w:bCs/>
          <w:szCs w:val="28"/>
        </w:rPr>
        <w:t>Câu hỏi 2:</w:t>
      </w:r>
      <w:r w:rsidRPr="006F0F77">
        <w:rPr>
          <w:szCs w:val="28"/>
        </w:rPr>
        <w:t xml:space="preserve"> Trong cơ thể sinh vật, ba tế bào bắt đầu quá trình sinh sản để tạo nên các tế bào mới, nếu những tế bào này thực hiện ba lần sinh sản liên tiếp thì sẽ tạo ra được bao nhiêu tế bào con?</w:t>
      </w:r>
      <w:r w:rsidR="00E22927">
        <w:rPr>
          <w:szCs w:val="28"/>
          <w:lang w:val="en-US"/>
        </w:rPr>
        <w:t>........</w:t>
      </w:r>
    </w:p>
    <w:p w14:paraId="54913CE7" w14:textId="6B45D273" w:rsidR="00D43837" w:rsidRPr="00E22927" w:rsidRDefault="00D4383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E22927">
        <w:rPr>
          <w:b/>
          <w:bCs/>
          <w:szCs w:val="28"/>
        </w:rPr>
        <w:t xml:space="preserve">Câu hỏi </w:t>
      </w:r>
      <w:r w:rsidR="009B08DD" w:rsidRPr="00E22927">
        <w:rPr>
          <w:b/>
          <w:bCs/>
          <w:szCs w:val="28"/>
        </w:rPr>
        <w:t>3</w:t>
      </w:r>
      <w:r w:rsidRPr="00E22927">
        <w:rPr>
          <w:b/>
          <w:bCs/>
          <w:szCs w:val="28"/>
        </w:rPr>
        <w:t>:</w:t>
      </w:r>
      <w:r w:rsidRPr="006F0F77">
        <w:rPr>
          <w:szCs w:val="28"/>
        </w:rPr>
        <w:t xml:space="preserve"> </w:t>
      </w:r>
      <w:r w:rsidR="00BA660F" w:rsidRPr="006F0F77">
        <w:rPr>
          <w:szCs w:val="28"/>
        </w:rPr>
        <w:t>Hãy chọn một loại tế bào và dự đoán chức năng của tế bào đó</w:t>
      </w:r>
      <w:r w:rsidR="00E22927">
        <w:rPr>
          <w:szCs w:val="28"/>
        </w:rPr>
        <w:t>…</w:t>
      </w:r>
      <w:r w:rsidR="00E22927">
        <w:rPr>
          <w:szCs w:val="28"/>
          <w:lang w:val="en-US"/>
        </w:rPr>
        <w:t>..</w:t>
      </w:r>
    </w:p>
    <w:p w14:paraId="7D8CEC7A" w14:textId="70A77378"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noProof/>
          <w:szCs w:val="28"/>
          <w:lang w:val="en-US"/>
        </w:rPr>
        <w:drawing>
          <wp:anchor distT="0" distB="0" distL="114300" distR="114300" simplePos="0" relativeHeight="251658240" behindDoc="1" locked="0" layoutInCell="1" allowOverlap="1" wp14:anchorId="16EF449A" wp14:editId="6305BFCC">
            <wp:simplePos x="0" y="0"/>
            <wp:positionH relativeFrom="margin">
              <wp:align>center</wp:align>
            </wp:positionH>
            <wp:positionV relativeFrom="paragraph">
              <wp:posOffset>6985</wp:posOffset>
            </wp:positionV>
            <wp:extent cx="4455160" cy="1192530"/>
            <wp:effectExtent l="0" t="0" r="2540" b="7620"/>
            <wp:wrapSquare wrapText="bothSides"/>
            <wp:docPr id="1" name="Picture 1" descr="Trắc nghiệm KHTN 6 Bài 17: Tế bào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6 Bài 17: Tế bào (ảnh 7)"/>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5516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2D7B5" w14:textId="432E7AFD"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p>
    <w:p w14:paraId="2339E431" w14:textId="77777777"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p>
    <w:p w14:paraId="6F7E394B" w14:textId="77777777"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p>
    <w:p w14:paraId="4DBF70CC" w14:textId="77777777"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p>
    <w:p w14:paraId="4BAC1531" w14:textId="77777777" w:rsidR="00E22927" w:rsidRDefault="00E22927"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p>
    <w:p w14:paraId="62DA50A5" w14:textId="23B5D650" w:rsidR="00BA660F" w:rsidRPr="00E2292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E22927">
        <w:rPr>
          <w:b/>
          <w:bCs/>
          <w:szCs w:val="28"/>
        </w:rPr>
        <w:t xml:space="preserve">Câu hỏi </w:t>
      </w:r>
      <w:r w:rsidR="009B08DD" w:rsidRPr="00E22927">
        <w:rPr>
          <w:b/>
          <w:bCs/>
          <w:szCs w:val="28"/>
        </w:rPr>
        <w:t>4:</w:t>
      </w:r>
      <w:r w:rsidRPr="006F0F77">
        <w:rPr>
          <w:szCs w:val="28"/>
        </w:rPr>
        <w:t xml:space="preserve"> Hãy trả lời các câu hỏi sau:</w:t>
      </w:r>
    </w:p>
    <w:p w14:paraId="6C54A4E7"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a. Cơ thể con người là sinh vật đơn bào hay sinh vật đa bào?</w:t>
      </w:r>
    </w:p>
    <w:p w14:paraId="06471F64"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b. Các nhà khoa học đã sử dụng dụng cụ gì để quan sát các tế bào sinh vật?</w:t>
      </w:r>
    </w:p>
    <w:p w14:paraId="718C0156"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c. Ba đặc điểm khái quát nhất về tế bào là gì?</w:t>
      </w:r>
    </w:p>
    <w:p w14:paraId="231C416C"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szCs w:val="28"/>
        </w:rPr>
        <w:t>3.3</w:t>
      </w:r>
      <w:r w:rsidR="00D43837" w:rsidRPr="006F0F77">
        <w:rPr>
          <w:b/>
          <w:szCs w:val="28"/>
        </w:rPr>
        <w:t>. Sản phẩ</w:t>
      </w:r>
      <w:r w:rsidRPr="006F0F77">
        <w:rPr>
          <w:b/>
          <w:szCs w:val="28"/>
        </w:rPr>
        <w:t xml:space="preserve">m: </w:t>
      </w:r>
      <w:r w:rsidR="00D43837" w:rsidRPr="006F0F77">
        <w:rPr>
          <w:szCs w:val="28"/>
        </w:rPr>
        <w:t xml:space="preserve">HS trả lời các câu hỏi </w:t>
      </w:r>
      <w:r w:rsidRPr="006F0F77">
        <w:rPr>
          <w:szCs w:val="28"/>
        </w:rPr>
        <w:t>trên</w:t>
      </w:r>
    </w:p>
    <w:p w14:paraId="0E068568" w14:textId="77777777" w:rsidR="009B08DD" w:rsidRPr="006F0F77" w:rsidRDefault="009B08DD"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Đáp án 1: 2</w:t>
      </w:r>
    </w:p>
    <w:p w14:paraId="2B38B0F6" w14:textId="77777777" w:rsidR="009B08DD" w:rsidRPr="006F0F77" w:rsidRDefault="009B08DD"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Đáp án 2: 24 tế bào con</w:t>
      </w:r>
    </w:p>
    <w:p w14:paraId="38E9A077" w14:textId="77777777" w:rsidR="009B08DD"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xml:space="preserve">- Đáp án </w:t>
      </w:r>
      <w:r w:rsidR="009B08DD" w:rsidRPr="006F0F77">
        <w:rPr>
          <w:szCs w:val="28"/>
        </w:rPr>
        <w:t>3</w:t>
      </w:r>
      <w:r w:rsidRPr="006F0F77">
        <w:rPr>
          <w:szCs w:val="28"/>
        </w:rPr>
        <w:t xml:space="preserve">: </w:t>
      </w:r>
    </w:p>
    <w:p w14:paraId="75BDB990" w14:textId="0387CFA2" w:rsidR="00BA660F" w:rsidRPr="006C3D08" w:rsidRDefault="009B08DD"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rPr>
        <w:t xml:space="preserve">+ </w:t>
      </w:r>
      <w:r w:rsidR="00BA660F" w:rsidRPr="006F0F77">
        <w:rPr>
          <w:szCs w:val="28"/>
        </w:rPr>
        <w:t>Tế bào hồng cầu: vận chuyển oxygen</w:t>
      </w:r>
      <w:r w:rsidR="006C3D08">
        <w:rPr>
          <w:szCs w:val="28"/>
          <w:lang w:val="en-US"/>
        </w:rPr>
        <w:t>.</w:t>
      </w:r>
    </w:p>
    <w:p w14:paraId="0A84BC55" w14:textId="6E9A46E0" w:rsidR="00BA660F" w:rsidRPr="006C3D08" w:rsidRDefault="009B08DD"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rPr>
        <w:t xml:space="preserve">+ </w:t>
      </w:r>
      <w:r w:rsidR="00BA660F" w:rsidRPr="006F0F77">
        <w:rPr>
          <w:szCs w:val="28"/>
        </w:rPr>
        <w:t>Tế bào cơ: tạo ra sự co giãn trong vận động</w:t>
      </w:r>
      <w:r w:rsidR="006C3D08">
        <w:rPr>
          <w:szCs w:val="28"/>
          <w:lang w:val="en-US"/>
        </w:rPr>
        <w:t>.</w:t>
      </w:r>
    </w:p>
    <w:p w14:paraId="2139B577" w14:textId="59BEF565" w:rsidR="00BA660F" w:rsidRPr="006F0F77" w:rsidRDefault="009B08DD"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 xml:space="preserve">+ </w:t>
      </w:r>
      <w:r w:rsidR="00BA660F" w:rsidRPr="006F0F77">
        <w:rPr>
          <w:szCs w:val="28"/>
          <w:lang w:val="en-US"/>
        </w:rPr>
        <w:t>Tế bào trứng: tham gia vào sinh sản</w:t>
      </w:r>
      <w:r w:rsidR="006C3D08">
        <w:rPr>
          <w:szCs w:val="28"/>
          <w:lang w:val="en-US"/>
        </w:rPr>
        <w:t>.</w:t>
      </w:r>
    </w:p>
    <w:p w14:paraId="3DF34CA1" w14:textId="11EB88EB" w:rsidR="00BA660F" w:rsidRPr="006F0F77" w:rsidRDefault="009B08DD"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 xml:space="preserve">+ </w:t>
      </w:r>
      <w:r w:rsidR="00BA660F" w:rsidRPr="006F0F77">
        <w:rPr>
          <w:szCs w:val="28"/>
          <w:lang w:val="en-US"/>
        </w:rPr>
        <w:t>Tế bào niêm mạc miệng: bảo vệ khoang miệng</w:t>
      </w:r>
      <w:r w:rsidR="00E22927">
        <w:rPr>
          <w:szCs w:val="28"/>
          <w:lang w:val="en-US"/>
        </w:rPr>
        <w:t>.</w:t>
      </w:r>
    </w:p>
    <w:p w14:paraId="39CF9162"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lastRenderedPageBreak/>
        <w:t xml:space="preserve">- Đáp án </w:t>
      </w:r>
      <w:r w:rsidR="009B08DD" w:rsidRPr="006F0F77">
        <w:rPr>
          <w:szCs w:val="28"/>
          <w:lang w:val="en-US"/>
        </w:rPr>
        <w:t>4</w:t>
      </w:r>
      <w:r w:rsidRPr="006F0F77">
        <w:rPr>
          <w:szCs w:val="28"/>
          <w:lang w:val="en-US"/>
        </w:rPr>
        <w:t>:</w:t>
      </w:r>
    </w:p>
    <w:p w14:paraId="6B092EB8"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a. Sinh vật đơn bào.</w:t>
      </w:r>
    </w:p>
    <w:p w14:paraId="5A524C0B"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b. Kính hiển vi.</w:t>
      </w:r>
    </w:p>
    <w:p w14:paraId="223C1DEF"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c. Ba đặc điểm khái quát về tế bào:</w:t>
      </w:r>
    </w:p>
    <w:p w14:paraId="77552ECA" w14:textId="58D3A5AD"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 Tế bào là đơn vị cơ sở và cấu trúc của sự sống</w:t>
      </w:r>
      <w:r w:rsidR="004D045D">
        <w:rPr>
          <w:szCs w:val="28"/>
          <w:lang w:val="en-US"/>
        </w:rPr>
        <w:t>.</w:t>
      </w:r>
    </w:p>
    <w:p w14:paraId="19F0FAD7" w14:textId="5602FC8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 Tế bào là nơi diễn ra mọi hoạt động sống của cơ thể</w:t>
      </w:r>
      <w:r w:rsidR="004D045D">
        <w:rPr>
          <w:szCs w:val="28"/>
          <w:lang w:val="en-US"/>
        </w:rPr>
        <w:t>.</w:t>
      </w:r>
    </w:p>
    <w:p w14:paraId="4CD3BC88" w14:textId="4B9E9CFC"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szCs w:val="28"/>
          <w:lang w:val="en-US"/>
        </w:rPr>
        <w:t>+ Tế bào được hình thành từ tế bào khác</w:t>
      </w:r>
      <w:r w:rsidR="004D045D">
        <w:rPr>
          <w:szCs w:val="28"/>
          <w:lang w:val="en-US"/>
        </w:rPr>
        <w:t>.</w:t>
      </w:r>
    </w:p>
    <w:p w14:paraId="71F4909C"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3.4</w:t>
      </w:r>
      <w:r w:rsidR="00D43837" w:rsidRPr="006F0F77">
        <w:rPr>
          <w:b/>
          <w:szCs w:val="28"/>
        </w:rPr>
        <w:t>. Tổ chức hoạt độ</w:t>
      </w:r>
      <w:r w:rsidRPr="006F0F77">
        <w:rPr>
          <w:b/>
          <w:szCs w:val="28"/>
        </w:rPr>
        <w:t>ng</w:t>
      </w:r>
    </w:p>
    <w:p w14:paraId="4E5C9D64"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a.</w:t>
      </w:r>
      <w:r w:rsidRPr="006F0F77">
        <w:rPr>
          <w:i/>
          <w:szCs w:val="28"/>
        </w:rPr>
        <w:t xml:space="preserve"> </w:t>
      </w:r>
      <w:r w:rsidRPr="006F0F77">
        <w:rPr>
          <w:b/>
          <w:i/>
          <w:szCs w:val="28"/>
        </w:rPr>
        <w:t xml:space="preserve">GV giao nhiệm vụ: </w:t>
      </w:r>
      <w:r w:rsidRPr="006F0F77">
        <w:rPr>
          <w:szCs w:val="28"/>
        </w:rPr>
        <w:t>GV giao nhiệm vụ cho học sinh theo mục nội dung</w:t>
      </w:r>
    </w:p>
    <w:p w14:paraId="520EF4BF"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b. HS thực hiện nhiệm vụ:</w:t>
      </w:r>
      <w:r w:rsidRPr="006F0F77">
        <w:rPr>
          <w:szCs w:val="28"/>
        </w:rPr>
        <w:t xml:space="preserve"> HS xem lại bài học và trả lời các câu hỏi.</w:t>
      </w:r>
    </w:p>
    <w:p w14:paraId="22D0210D"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i/>
          <w:szCs w:val="28"/>
        </w:rPr>
      </w:pPr>
      <w:r w:rsidRPr="006F0F77">
        <w:rPr>
          <w:b/>
          <w:i/>
          <w:szCs w:val="28"/>
        </w:rPr>
        <w:t>c. GV tổ chức báo cáo và thảo luận</w:t>
      </w:r>
    </w:p>
    <w:p w14:paraId="2590A526"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D43837" w:rsidRPr="006F0F77">
        <w:rPr>
          <w:szCs w:val="28"/>
        </w:rPr>
        <w:t xml:space="preserve"> GV lần lượt đưa ra câu hỏi</w:t>
      </w:r>
      <w:r w:rsidRPr="006F0F77">
        <w:rPr>
          <w:szCs w:val="28"/>
        </w:rPr>
        <w:t>.</w:t>
      </w:r>
    </w:p>
    <w:p w14:paraId="391C69D6"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HS</w:t>
      </w:r>
      <w:r w:rsidR="00D43837" w:rsidRPr="006F0F77">
        <w:rPr>
          <w:szCs w:val="28"/>
        </w:rPr>
        <w:t xml:space="preserve"> trả lời các câu hỏi</w:t>
      </w:r>
      <w:r w:rsidRPr="006F0F77">
        <w:rPr>
          <w:szCs w:val="28"/>
        </w:rPr>
        <w:t>.</w:t>
      </w:r>
    </w:p>
    <w:p w14:paraId="12151814"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HS khác nhận xét.</w:t>
      </w:r>
    </w:p>
    <w:p w14:paraId="4E4968DE"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GV tổng kết đánh giá câu trả lời của HS.</w:t>
      </w:r>
    </w:p>
    <w:p w14:paraId="7148EFED" w14:textId="77777777" w:rsidR="00EB2109"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d. Kết luận:</w:t>
      </w:r>
      <w:r w:rsidRPr="006F0F77">
        <w:rPr>
          <w:szCs w:val="28"/>
        </w:rPr>
        <w:t xml:space="preserve"> GV nhận xét quá trình thực hiện nhiệm vụ của HS. </w:t>
      </w:r>
    </w:p>
    <w:p w14:paraId="16294ACA" w14:textId="19542398" w:rsidR="00D43837" w:rsidRPr="006F0F77" w:rsidRDefault="006F0F77"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4. HOẠT ĐỘNG 4: VẬN DỤNG (GIAO BÀI TẬP LÀM Ở NHÀ)</w:t>
      </w:r>
    </w:p>
    <w:p w14:paraId="4926EC3E"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szCs w:val="28"/>
        </w:rPr>
        <w:t>4.1</w:t>
      </w:r>
      <w:r w:rsidR="00D43837" w:rsidRPr="006F0F77">
        <w:rPr>
          <w:b/>
          <w:szCs w:val="28"/>
        </w:rPr>
        <w:t>. Mục tiêu:</w:t>
      </w:r>
      <w:r w:rsidR="00D43837" w:rsidRPr="006F0F77">
        <w:rPr>
          <w:szCs w:val="28"/>
        </w:rPr>
        <w:t xml:space="preserve"> Vận dụng kiến thức đã học để liên hệ bản thân và môi trường xung quanh</w:t>
      </w:r>
      <w:r w:rsidR="007423AC" w:rsidRPr="006F0F77">
        <w:rPr>
          <w:szCs w:val="28"/>
        </w:rPr>
        <w:t>.</w:t>
      </w:r>
    </w:p>
    <w:p w14:paraId="7541DD96" w14:textId="77777777" w:rsidR="00D43837" w:rsidRPr="006F0F77" w:rsidRDefault="00EB2109"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4.2</w:t>
      </w:r>
      <w:r w:rsidR="00D43837" w:rsidRPr="006F0F77">
        <w:rPr>
          <w:b/>
          <w:szCs w:val="28"/>
        </w:rPr>
        <w:t>. Nộ</w:t>
      </w:r>
      <w:r w:rsidRPr="006F0F77">
        <w:rPr>
          <w:b/>
          <w:szCs w:val="28"/>
        </w:rPr>
        <w:t xml:space="preserve">i dung: </w:t>
      </w:r>
      <w:r w:rsidR="00D43837" w:rsidRPr="006F0F77">
        <w:rPr>
          <w:szCs w:val="28"/>
        </w:rPr>
        <w:t>GV giao nhiệm vụ cho HS trả lời câu hỏi:</w:t>
      </w:r>
    </w:p>
    <w:p w14:paraId="7ADEC63D"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B824EA">
        <w:rPr>
          <w:b/>
          <w:bCs/>
          <w:szCs w:val="28"/>
        </w:rPr>
        <w:t>Câu hỏi 1:</w:t>
      </w:r>
      <w:r w:rsidRPr="006F0F77">
        <w:rPr>
          <w:szCs w:val="28"/>
        </w:rPr>
        <w:t xml:space="preserve"> Một bạn học sinh tiến hành quan sát hai mẫu tiêu bản bằng kính hiển vi quang học, kết quả quan sát như Hình 4.4. Hãy quan sát hình và cho biết (ảnh 1)</w:t>
      </w:r>
    </w:p>
    <w:p w14:paraId="4F681103"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1. Mẫu vật nào trong các mẫu vật: lát biểu mô ở động vật, một giọt nước ao, một giọt máu người phù hợp với mỗi tiêu bản bên. Giải thích.</w:t>
      </w:r>
    </w:p>
    <w:p w14:paraId="66618DDC"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2. Điểm giống nhau và khác nhau của hai tiêu bản bên.</w:t>
      </w:r>
    </w:p>
    <w:p w14:paraId="478C0EBB" w14:textId="0497E71A" w:rsidR="00BA660F" w:rsidRPr="00B824EA" w:rsidRDefault="00BA660F"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B824EA">
        <w:rPr>
          <w:b/>
          <w:bCs/>
          <w:szCs w:val="28"/>
        </w:rPr>
        <w:t>Câu hỏi 2:</w:t>
      </w:r>
      <w:r w:rsidRPr="006F0F77">
        <w:rPr>
          <w:szCs w:val="28"/>
        </w:rPr>
        <w:t xml:space="preserve"> Vì sao nói: </w:t>
      </w:r>
      <w:r w:rsidRPr="00B824EA">
        <w:rPr>
          <w:i/>
          <w:iCs/>
          <w:szCs w:val="28"/>
        </w:rPr>
        <w:t>“Tế bào là đơn vị cơ bản cấu tạo nên mọi cơ thể sinh vật”</w:t>
      </w:r>
      <w:r w:rsidR="00D830CF">
        <w:rPr>
          <w:i/>
          <w:iCs/>
          <w:szCs w:val="28"/>
          <w:lang w:val="en-US"/>
        </w:rPr>
        <w:t>.</w:t>
      </w:r>
      <w:r w:rsidRPr="00B824EA">
        <w:rPr>
          <w:i/>
          <w:iCs/>
          <w:szCs w:val="28"/>
        </w:rPr>
        <w:t>?</w:t>
      </w:r>
    </w:p>
    <w:p w14:paraId="631E05A8" w14:textId="77777777" w:rsidR="00BA660F"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szCs w:val="28"/>
        </w:rPr>
        <w:t>4.3</w:t>
      </w:r>
      <w:r w:rsidR="00D43837" w:rsidRPr="006F0F77">
        <w:rPr>
          <w:b/>
          <w:szCs w:val="28"/>
        </w:rPr>
        <w:t>. Sản phẩ</w:t>
      </w:r>
      <w:r w:rsidRPr="006F0F77">
        <w:rPr>
          <w:b/>
          <w:szCs w:val="28"/>
        </w:rPr>
        <w:t xml:space="preserve">m: </w:t>
      </w:r>
      <w:r w:rsidR="00D43837" w:rsidRPr="006F0F77">
        <w:rPr>
          <w:szCs w:val="28"/>
        </w:rPr>
        <w:t>HS ghi câu hỏi về nhà và làm vào vở.</w:t>
      </w:r>
    </w:p>
    <w:p w14:paraId="11CBE330" w14:textId="77777777" w:rsidR="00D43837"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b/>
          <w:szCs w:val="28"/>
        </w:rPr>
      </w:pPr>
      <w:r w:rsidRPr="006F0F77">
        <w:rPr>
          <w:b/>
          <w:szCs w:val="28"/>
        </w:rPr>
        <w:t>4.4.</w:t>
      </w:r>
      <w:r w:rsidR="00D43837" w:rsidRPr="006F0F77">
        <w:rPr>
          <w:b/>
          <w:szCs w:val="28"/>
        </w:rPr>
        <w:t xml:space="preserve"> Tổ chức hoạt động:</w:t>
      </w:r>
    </w:p>
    <w:p w14:paraId="55D76428" w14:textId="38E93866" w:rsidR="007423AC" w:rsidRPr="000D702D" w:rsidRDefault="007423AC" w:rsidP="006F0F77">
      <w:pPr>
        <w:pBdr>
          <w:top w:val="single" w:sz="4" w:space="1" w:color="auto"/>
          <w:left w:val="single" w:sz="4" w:space="4" w:color="auto"/>
          <w:bottom w:val="single" w:sz="4" w:space="1" w:color="auto"/>
          <w:right w:val="single" w:sz="4" w:space="4" w:color="auto"/>
        </w:pBdr>
        <w:spacing w:before="0" w:after="0"/>
        <w:jc w:val="both"/>
        <w:rPr>
          <w:szCs w:val="28"/>
          <w:lang w:val="en-US"/>
        </w:rPr>
      </w:pPr>
      <w:r w:rsidRPr="006F0F77">
        <w:rPr>
          <w:b/>
          <w:i/>
          <w:szCs w:val="28"/>
        </w:rPr>
        <w:t>a.</w:t>
      </w:r>
      <w:r w:rsidRPr="006F0F77">
        <w:rPr>
          <w:i/>
          <w:szCs w:val="28"/>
        </w:rPr>
        <w:t xml:space="preserve"> </w:t>
      </w:r>
      <w:r w:rsidRPr="006F0F77">
        <w:rPr>
          <w:b/>
          <w:i/>
          <w:szCs w:val="28"/>
        </w:rPr>
        <w:t xml:space="preserve">GV giao nhiệm vụ: </w:t>
      </w:r>
      <w:r w:rsidRPr="006F0F77">
        <w:rPr>
          <w:szCs w:val="28"/>
        </w:rPr>
        <w:t>GV giao nhiệm vụ cho học sinh theo mục nội dung</w:t>
      </w:r>
      <w:r w:rsidR="000D702D">
        <w:rPr>
          <w:szCs w:val="28"/>
          <w:lang w:val="en-US"/>
        </w:rPr>
        <w:t>.</w:t>
      </w:r>
    </w:p>
    <w:p w14:paraId="432A2374" w14:textId="77777777" w:rsidR="007423AC"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b. HS thực hiện nhiệm vụ:</w:t>
      </w:r>
      <w:r w:rsidRPr="006F0F77">
        <w:rPr>
          <w:szCs w:val="28"/>
        </w:rPr>
        <w:t xml:space="preserve"> HS xem lại bài học và trả lời các câu hỏi.</w:t>
      </w:r>
    </w:p>
    <w:p w14:paraId="429EF993"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xml:space="preserve">- Đáp án 1: </w:t>
      </w:r>
    </w:p>
    <w:p w14:paraId="67D94D79"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1. Xác định mẫu vật trong mỗi hình:</w:t>
      </w:r>
    </w:p>
    <w:p w14:paraId="167E0954"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Hình (a): Tiêu bản có chứa nhiều tế bào với các hình dạng, kích thước khác nhau → Đây là một tập hợp các vi sinh vật đơn bào → Đây là tiêu bản của một giọt nước ao.</w:t>
      </w:r>
    </w:p>
    <w:p w14:paraId="7C38A458"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Hình (b): Tiêu bản có chứa các tế bào có hình dạng, kích thước như nhau, xếp sít nhau → Đây là các tế bào của cùng một mô → Đây là tiêu bản của một lát biểu mô ở động vật.</w:t>
      </w:r>
    </w:p>
    <w:p w14:paraId="2405B317"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2. Điểm giống nhau và khác nhau của hai tiêu bản bên:</w:t>
      </w:r>
    </w:p>
    <w:p w14:paraId="09B43B39"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Điểm giống nhau: Đều quan sát được các tế bào có kích thước nhỏ mà mắt thường không quan sát được.</w:t>
      </w:r>
    </w:p>
    <w:p w14:paraId="6250A038"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Điểm khác nhau:</w:t>
      </w:r>
    </w:p>
    <w:p w14:paraId="4A1F6C1F"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ind w:firstLine="720"/>
        <w:jc w:val="both"/>
        <w:rPr>
          <w:szCs w:val="28"/>
        </w:rPr>
      </w:pPr>
      <w:r w:rsidRPr="006F0F77">
        <w:rPr>
          <w:szCs w:val="28"/>
        </w:rPr>
        <w:t>Tiêu bản ở hình (a) là tiêu bản của các cơ thể đơn bào.</w:t>
      </w:r>
    </w:p>
    <w:p w14:paraId="3283AAB1"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ind w:firstLine="720"/>
        <w:jc w:val="both"/>
        <w:rPr>
          <w:szCs w:val="28"/>
        </w:rPr>
      </w:pPr>
      <w:r w:rsidRPr="006F0F77">
        <w:rPr>
          <w:szCs w:val="28"/>
        </w:rPr>
        <w:t>Tiêu bản ở hình (b) là tiêu bản của các tế bào có trong một mô của một cơ thể đa bào.</w:t>
      </w:r>
    </w:p>
    <w:p w14:paraId="00382272" w14:textId="77777777" w:rsidR="00BA660F" w:rsidRPr="006F0F77" w:rsidRDefault="00BA660F"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 Đáp án 2: Mọi cơ thể sống đều được cấu tạo từ tế bào. Tế bào có đầy đủ đặc trưng của sự sống như: trao đổi chất, sinh trưởng, sinh sản, phát triển, cảm ứng di truyền, biến dị,.... Tế bào chỉ được sinh ra từ tế bào sống trước đó.</w:t>
      </w:r>
    </w:p>
    <w:p w14:paraId="048E103D" w14:textId="77777777" w:rsidR="007423AC"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i/>
          <w:szCs w:val="28"/>
        </w:rPr>
      </w:pPr>
      <w:r w:rsidRPr="006F0F77">
        <w:rPr>
          <w:b/>
          <w:i/>
          <w:szCs w:val="28"/>
        </w:rPr>
        <w:lastRenderedPageBreak/>
        <w:t>c. GV tổ chức báo cáo và thảo luận</w:t>
      </w:r>
    </w:p>
    <w:p w14:paraId="591196B4" w14:textId="77777777" w:rsidR="00D43837"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D43837" w:rsidRPr="006F0F77">
        <w:rPr>
          <w:szCs w:val="28"/>
        </w:rPr>
        <w:t xml:space="preserve"> GV đưa câu hỏi như mục nội dung.</w:t>
      </w:r>
    </w:p>
    <w:p w14:paraId="12CF557D" w14:textId="77777777" w:rsidR="00D43837"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C81E64" w:rsidRPr="006F0F77">
        <w:rPr>
          <w:szCs w:val="28"/>
        </w:rPr>
        <w:t xml:space="preserve"> HS thực hiện câu hỏi ở nhà.</w:t>
      </w:r>
    </w:p>
    <w:p w14:paraId="370F64CB" w14:textId="77777777" w:rsidR="00882A89" w:rsidRPr="006F0F77"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szCs w:val="28"/>
        </w:rPr>
        <w:t>-</w:t>
      </w:r>
      <w:r w:rsidR="00C81E64" w:rsidRPr="006F0F77">
        <w:rPr>
          <w:szCs w:val="28"/>
        </w:rPr>
        <w:t xml:space="preserve"> GV chọn thời điểm thích hợp để kiểm tra sản phẩm của HS</w:t>
      </w:r>
      <w:r w:rsidRPr="006F0F77">
        <w:rPr>
          <w:szCs w:val="28"/>
        </w:rPr>
        <w:t>.</w:t>
      </w:r>
    </w:p>
    <w:p w14:paraId="649A850E" w14:textId="0941C56D" w:rsidR="00317042" w:rsidRDefault="007423AC" w:rsidP="006F0F77">
      <w:pPr>
        <w:pBdr>
          <w:top w:val="single" w:sz="4" w:space="1" w:color="auto"/>
          <w:left w:val="single" w:sz="4" w:space="4" w:color="auto"/>
          <w:bottom w:val="single" w:sz="4" w:space="1" w:color="auto"/>
          <w:right w:val="single" w:sz="4" w:space="4" w:color="auto"/>
        </w:pBdr>
        <w:spacing w:before="0" w:after="0"/>
        <w:jc w:val="both"/>
        <w:rPr>
          <w:szCs w:val="28"/>
        </w:rPr>
      </w:pPr>
      <w:r w:rsidRPr="006F0F77">
        <w:rPr>
          <w:b/>
          <w:i/>
          <w:szCs w:val="28"/>
        </w:rPr>
        <w:t>d. Kết luận:</w:t>
      </w:r>
      <w:r w:rsidRPr="006F0F77">
        <w:rPr>
          <w:szCs w:val="28"/>
        </w:rPr>
        <w:t xml:space="preserve"> GV nhận xét quá trình thực hiện nhiệm vụ củ</w:t>
      </w:r>
      <w:r w:rsidR="009B08DD" w:rsidRPr="006F0F77">
        <w:rPr>
          <w:szCs w:val="28"/>
        </w:rPr>
        <w:t>a HS.</w:t>
      </w:r>
    </w:p>
    <w:p w14:paraId="480F6A2C" w14:textId="7E93E783" w:rsidR="00317042" w:rsidRDefault="00860C8D" w:rsidP="00860C8D">
      <w:pPr>
        <w:spacing w:before="60" w:after="60"/>
        <w:jc w:val="both"/>
        <w:rPr>
          <w:b/>
          <w:bCs/>
          <w:kern w:val="24"/>
          <w:szCs w:val="28"/>
        </w:rPr>
      </w:pPr>
      <w:r w:rsidRPr="00860C8D">
        <w:rPr>
          <w:b/>
          <w:bCs/>
          <w:szCs w:val="28"/>
          <w:lang w:val="en-US"/>
        </w:rPr>
        <w:t>D.</w:t>
      </w:r>
      <w:r>
        <w:rPr>
          <w:szCs w:val="28"/>
          <w:lang w:val="en-US"/>
        </w:rPr>
        <w:t xml:space="preserve"> </w:t>
      </w:r>
      <w:r w:rsidR="00317042" w:rsidRPr="004B1905">
        <w:rPr>
          <w:b/>
          <w:bCs/>
          <w:kern w:val="24"/>
          <w:szCs w:val="28"/>
        </w:rPr>
        <w:t>NỘI DUNG DẠY HỌC CỐT LÕI</w:t>
      </w:r>
    </w:p>
    <w:p w14:paraId="7C0C97DF" w14:textId="77777777" w:rsidR="0041010E" w:rsidRPr="00CA17E1" w:rsidRDefault="0041010E" w:rsidP="0041010E">
      <w:pPr>
        <w:spacing w:after="0" w:line="23" w:lineRule="atLeast"/>
        <w:jc w:val="both"/>
        <w:rPr>
          <w:rStyle w:val="fontstyle01"/>
          <w:rFonts w:eastAsia="Times New Roman"/>
          <w:b/>
          <w:color w:val="auto"/>
        </w:rPr>
      </w:pPr>
      <w:r w:rsidRPr="00CA17E1">
        <w:rPr>
          <w:b/>
          <w:szCs w:val="28"/>
        </w:rPr>
        <w:t>I. HỌC THUYẾT TẾ BÀO</w:t>
      </w:r>
    </w:p>
    <w:p w14:paraId="0A2B319D"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eastAsia="Times New Roman" w:hAnsi="Times New Roman"/>
          <w:color w:val="auto"/>
          <w:sz w:val="26"/>
          <w:szCs w:val="26"/>
        </w:rPr>
        <w:t xml:space="preserve">- </w:t>
      </w:r>
      <w:r w:rsidRPr="0041010E">
        <w:rPr>
          <w:rStyle w:val="fontstyle01"/>
          <w:rFonts w:ascii="Times New Roman" w:hAnsi="Times New Roman"/>
          <w:sz w:val="26"/>
          <w:szCs w:val="26"/>
        </w:rPr>
        <w:t>Năm 1665, Robert Hooke sử dụng kính hiển vi quang học để quan sát cấu tạo của vỏ cây bần gồm những khoang nhỏ gọi là tế bào.</w:t>
      </w:r>
    </w:p>
    <w:p w14:paraId="361B0138"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Sự ra đời của học thuyết tế bào:</w:t>
      </w:r>
    </w:p>
    <w:p w14:paraId="450A8920"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Người nghiên cứu: nhà thực vật học Matthias Schleiden và nhà động</w:t>
      </w:r>
      <w:r w:rsidRPr="0041010E">
        <w:rPr>
          <w:sz w:val="26"/>
          <w:szCs w:val="26"/>
        </w:rPr>
        <w:t xml:space="preserve"> </w:t>
      </w:r>
      <w:r w:rsidRPr="0041010E">
        <w:rPr>
          <w:rStyle w:val="fontstyle01"/>
          <w:rFonts w:ascii="Times New Roman" w:hAnsi="Times New Roman"/>
          <w:sz w:val="26"/>
          <w:szCs w:val="26"/>
        </w:rPr>
        <w:t>vật học Theodor Schwann.</w:t>
      </w:r>
    </w:p>
    <w:p w14:paraId="403B6AEA"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Công trình nghiên cứu: Sự tương đồng về cấu tạo tế bào thực vật và tế bào động vật.</w:t>
      </w:r>
    </w:p>
    <w:p w14:paraId="42816820"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Học thuyết tế bào: “Mọi sinh vật sống đều được cấu tạo từ tế bào và các sản phẩm của tế bào.”</w:t>
      </w:r>
    </w:p>
    <w:p w14:paraId="79847AA6"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Nội dung cơ bản của học thuyết tế bào:</w:t>
      </w:r>
    </w:p>
    <w:p w14:paraId="6A622924"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Tất cả các sinh vât đều được cấu tạo từ tế bào.</w:t>
      </w:r>
    </w:p>
    <w:p w14:paraId="52D12737"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Các tế bào là đơn vị cơ sở của cơ thể sống.</w:t>
      </w:r>
    </w:p>
    <w:p w14:paraId="3CDA3A5A"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Tất cả các tế bào được sinh ra từ các tế bào trước đó bằng cách phân chia tế bào.</w:t>
      </w:r>
    </w:p>
    <w:p w14:paraId="1AFD7294"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Các tế bào có thành phần hóa học tương tự nhau, có vật chất di truyền là DNA.</w:t>
      </w:r>
    </w:p>
    <w:p w14:paraId="0821501E"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Hoạt động sống của tế bào là sự phối hợp hoạt động của các bào quan trong tế bào.</w:t>
      </w:r>
    </w:p>
    <w:p w14:paraId="010B32CB"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Style w:val="fontstyle01"/>
          <w:rFonts w:ascii="Times New Roman" w:hAnsi="Times New Roman"/>
          <w:sz w:val="26"/>
          <w:szCs w:val="26"/>
        </w:rPr>
        <w:t>- Ý nghĩa của học thuyết tế bào:</w:t>
      </w:r>
    </w:p>
    <w:p w14:paraId="25A84973" w14:textId="77777777" w:rsidR="0041010E" w:rsidRPr="0041010E" w:rsidRDefault="0041010E" w:rsidP="0041010E">
      <w:pPr>
        <w:spacing w:after="0" w:line="23" w:lineRule="atLeast"/>
        <w:jc w:val="both"/>
        <w:rPr>
          <w:rStyle w:val="fontstyle01"/>
          <w:rFonts w:ascii="Times New Roman" w:hAnsi="Times New Roman"/>
          <w:sz w:val="26"/>
          <w:szCs w:val="26"/>
        </w:rPr>
      </w:pPr>
      <w:r w:rsidRPr="0041010E">
        <w:rPr>
          <w:rFonts w:eastAsia="Times New Roman"/>
          <w:sz w:val="26"/>
          <w:szCs w:val="26"/>
        </w:rPr>
        <w:t xml:space="preserve">+ </w:t>
      </w:r>
      <w:r w:rsidRPr="0041010E">
        <w:rPr>
          <w:rStyle w:val="fontstyle01"/>
          <w:rFonts w:ascii="Times New Roman" w:hAnsi="Times New Roman"/>
          <w:sz w:val="26"/>
          <w:szCs w:val="26"/>
        </w:rPr>
        <w:t>Cho thấy tính thống nhất trong đa dạng của sinh giới,</w:t>
      </w:r>
      <w:r w:rsidRPr="0041010E">
        <w:rPr>
          <w:sz w:val="26"/>
          <w:szCs w:val="26"/>
        </w:rPr>
        <w:t xml:space="preserve"> </w:t>
      </w:r>
      <w:r w:rsidRPr="0041010E">
        <w:rPr>
          <w:rStyle w:val="fontstyle01"/>
          <w:rFonts w:ascii="Times New Roman" w:hAnsi="Times New Roman"/>
          <w:sz w:val="26"/>
          <w:szCs w:val="26"/>
        </w:rPr>
        <w:t xml:space="preserve">rằng tất cả các sinh vật hiện tại đều được tạo ra từ một tế bào đầu tiên. </w:t>
      </w:r>
    </w:p>
    <w:p w14:paraId="441680FE" w14:textId="77777777" w:rsidR="0041010E" w:rsidRPr="0041010E" w:rsidRDefault="0041010E" w:rsidP="0041010E">
      <w:pPr>
        <w:spacing w:after="0" w:line="23" w:lineRule="atLeast"/>
        <w:jc w:val="both"/>
        <w:rPr>
          <w:sz w:val="26"/>
          <w:szCs w:val="26"/>
        </w:rPr>
      </w:pPr>
      <w:r w:rsidRPr="0041010E">
        <w:rPr>
          <w:rStyle w:val="fontstyle01"/>
          <w:rFonts w:ascii="Times New Roman" w:hAnsi="Times New Roman"/>
          <w:sz w:val="26"/>
          <w:szCs w:val="26"/>
        </w:rPr>
        <w:t>+ Đặt nền tảng cho việc nghiên cứu về cấu tạo và hoạt động chức năng của tế</w:t>
      </w:r>
      <w:r w:rsidRPr="0041010E">
        <w:rPr>
          <w:sz w:val="26"/>
          <w:szCs w:val="26"/>
        </w:rPr>
        <w:t xml:space="preserve"> </w:t>
      </w:r>
      <w:r w:rsidRPr="0041010E">
        <w:rPr>
          <w:rStyle w:val="fontstyle01"/>
          <w:rFonts w:ascii="Times New Roman" w:hAnsi="Times New Roman"/>
          <w:sz w:val="26"/>
          <w:szCs w:val="26"/>
        </w:rPr>
        <w:t>bào cũng như cơ thể sinh vật.</w:t>
      </w:r>
    </w:p>
    <w:p w14:paraId="2E5F68CD" w14:textId="4F2909FE" w:rsidR="0041010E" w:rsidRPr="00FD1AD3" w:rsidRDefault="0041010E" w:rsidP="0041010E">
      <w:pPr>
        <w:spacing w:after="0" w:line="23" w:lineRule="atLeast"/>
        <w:jc w:val="both"/>
        <w:rPr>
          <w:b/>
          <w:sz w:val="26"/>
          <w:szCs w:val="26"/>
          <w:lang w:val="en-US"/>
        </w:rPr>
      </w:pPr>
      <w:r w:rsidRPr="0041010E">
        <w:rPr>
          <w:b/>
          <w:sz w:val="26"/>
          <w:szCs w:val="26"/>
        </w:rPr>
        <w:t>II. TẾ BÀO LÀ ĐƠN VỊ CẤU TRÚC VÀ CHỨC NĂNG CỦA CƠ THỂ SỐNG</w:t>
      </w:r>
    </w:p>
    <w:p w14:paraId="1D445E6F" w14:textId="77777777" w:rsidR="0041010E" w:rsidRPr="0041010E" w:rsidRDefault="0041010E" w:rsidP="0041010E">
      <w:pPr>
        <w:spacing w:after="0" w:line="23" w:lineRule="atLeast"/>
        <w:jc w:val="both"/>
        <w:rPr>
          <w:sz w:val="26"/>
          <w:szCs w:val="26"/>
        </w:rPr>
      </w:pPr>
      <w:r w:rsidRPr="0041010E">
        <w:rPr>
          <w:sz w:val="26"/>
          <w:szCs w:val="26"/>
        </w:rPr>
        <w:t>- Mọi sinh vật  đều được cấu tạo từ tế bào.</w:t>
      </w:r>
    </w:p>
    <w:p w14:paraId="62E7999F" w14:textId="77777777" w:rsidR="0041010E" w:rsidRPr="0041010E" w:rsidRDefault="0041010E" w:rsidP="0041010E">
      <w:pPr>
        <w:spacing w:after="0" w:line="23" w:lineRule="atLeast"/>
        <w:jc w:val="both"/>
        <w:rPr>
          <w:sz w:val="26"/>
          <w:szCs w:val="26"/>
        </w:rPr>
      </w:pPr>
      <w:r w:rsidRPr="0041010E">
        <w:rPr>
          <w:sz w:val="26"/>
          <w:szCs w:val="26"/>
        </w:rPr>
        <w:t xml:space="preserve">- Các hoạt động sống của cơ thể: chuyển hóa vật chất và năng lượng, sinh trưởng và phát triển, sinh sản,… đều diễn ra trong tế bào. </w:t>
      </w:r>
    </w:p>
    <w:p w14:paraId="69FD45AC" w14:textId="77777777" w:rsidR="0041010E" w:rsidRPr="0041010E" w:rsidRDefault="0041010E" w:rsidP="0041010E">
      <w:pPr>
        <w:spacing w:after="0" w:line="23" w:lineRule="atLeast"/>
        <w:jc w:val="both"/>
        <w:rPr>
          <w:sz w:val="26"/>
          <w:szCs w:val="26"/>
        </w:rPr>
      </w:pPr>
      <w:r w:rsidRPr="0041010E">
        <w:rPr>
          <w:sz w:val="26"/>
          <w:szCs w:val="26"/>
        </w:rPr>
        <w:t>Ví dụ: tế bào sinh tinh phát sinh các tinh trùng có vai trò trong sinh sản; tế bào phổi trao đổi O2 và CO2 tạo nên sự trao đổi khí ở phổi.</w:t>
      </w:r>
    </w:p>
    <w:p w14:paraId="3466BA51" w14:textId="77777777" w:rsidR="0041010E" w:rsidRPr="0041010E" w:rsidRDefault="0041010E" w:rsidP="0041010E">
      <w:pPr>
        <w:spacing w:after="0" w:line="23" w:lineRule="atLeast"/>
        <w:jc w:val="both"/>
        <w:rPr>
          <w:sz w:val="26"/>
          <w:szCs w:val="26"/>
        </w:rPr>
      </w:pPr>
      <w:r w:rsidRPr="0041010E">
        <w:rPr>
          <w:sz w:val="26"/>
          <w:szCs w:val="26"/>
        </w:rPr>
        <w:t>- Các sinh vật đơn bào dù chỉ được cấu tạo từ một tế bào nhưng vẫn đảm nhiệm chức năng của một cơ thể. Đối với cơ thể sinh vật đa bào (được cấu tạo gồm nhiều tế bào) thì các hoạt động sống của cơ thể là sự phối hợp hoạt động của các tế bào khác nhau.</w:t>
      </w:r>
    </w:p>
    <w:p w14:paraId="64067F4E" w14:textId="77777777" w:rsidR="0041010E" w:rsidRPr="0041010E" w:rsidRDefault="0041010E" w:rsidP="0041010E">
      <w:pPr>
        <w:spacing w:after="0" w:line="23" w:lineRule="atLeast"/>
        <w:jc w:val="both"/>
        <w:rPr>
          <w:sz w:val="26"/>
          <w:szCs w:val="26"/>
        </w:rPr>
      </w:pPr>
      <w:r w:rsidRPr="0041010E">
        <w:rPr>
          <w:sz w:val="26"/>
          <w:szCs w:val="26"/>
        </w:rPr>
        <w:t>Ví dụ: Các loài vi khuẩn đơn bào được cấu tạo từ một tế bào nhưng vẫn có thể trao đổi chất với môi trường để phát triển và sinh sản.</w:t>
      </w:r>
    </w:p>
    <w:p w14:paraId="684EB0EB" w14:textId="77777777" w:rsidR="0041010E" w:rsidRDefault="0041010E" w:rsidP="0041010E">
      <w:pPr>
        <w:spacing w:after="0" w:line="23" w:lineRule="atLeast"/>
        <w:jc w:val="both"/>
        <w:rPr>
          <w:rFonts w:eastAsia="Times New Roman"/>
          <w:szCs w:val="28"/>
        </w:rPr>
      </w:pPr>
      <w:r>
        <w:rPr>
          <w:szCs w:val="28"/>
        </w:rPr>
        <w:t>→ Tế bào là đơn vị nhỏ nhất có đầy đủ các đặc trưng cơ bản của sự sống.</w:t>
      </w:r>
    </w:p>
    <w:p w14:paraId="56C4FC69" w14:textId="5131E075" w:rsidR="00317042" w:rsidRDefault="00FD1AD3" w:rsidP="00FD1AD3">
      <w:pPr>
        <w:spacing w:before="0" w:after="0"/>
        <w:jc w:val="both"/>
        <w:rPr>
          <w:b/>
          <w:bCs/>
          <w:szCs w:val="28"/>
          <w:lang w:val="en-US"/>
        </w:rPr>
      </w:pPr>
      <w:r>
        <w:rPr>
          <w:b/>
          <w:bCs/>
          <w:szCs w:val="28"/>
          <w:lang w:val="en-US"/>
        </w:rPr>
        <w:t>E.</w:t>
      </w:r>
      <w:r w:rsidR="00317042" w:rsidRPr="004B1905">
        <w:rPr>
          <w:b/>
          <w:bCs/>
          <w:szCs w:val="28"/>
          <w:lang w:val="en-US"/>
        </w:rPr>
        <w:t xml:space="preserve"> CÁC HỒ SƠ KHÁC</w:t>
      </w:r>
    </w:p>
    <w:p w14:paraId="4B436B2F" w14:textId="77777777" w:rsidR="00FA2DCF" w:rsidRDefault="00317042" w:rsidP="00317042">
      <w:pPr>
        <w:spacing w:before="0" w:after="0"/>
        <w:jc w:val="both"/>
        <w:rPr>
          <w:szCs w:val="28"/>
          <w:lang w:val="en-US"/>
        </w:rPr>
      </w:pPr>
      <w:r>
        <w:rPr>
          <w:szCs w:val="28"/>
          <w:lang w:val="en-US"/>
        </w:rPr>
        <w:t>- Sản phẩm</w:t>
      </w:r>
      <w:r w:rsidR="00FA2DCF">
        <w:rPr>
          <w:szCs w:val="28"/>
          <w:lang w:val="en-US"/>
        </w:rPr>
        <w:t xml:space="preserve"> 1</w:t>
      </w:r>
      <w:r>
        <w:rPr>
          <w:szCs w:val="28"/>
          <w:lang w:val="en-US"/>
        </w:rPr>
        <w:t>:</w:t>
      </w:r>
    </w:p>
    <w:p w14:paraId="061A3964" w14:textId="77777777" w:rsidR="00482A65" w:rsidRPr="006F0F77"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lastRenderedPageBreak/>
        <w:t>- Các khoang rỗng nhỏ cấu tạo nên vỏ bần của cây sồi mà Robert Hooke phát hiện ra thực chất là các tế bào thực vật đã hóa bần và chết, chỉ còn lại thành tế bào.</w:t>
      </w:r>
    </w:p>
    <w:p w14:paraId="37186721" w14:textId="77777777" w:rsidR="00482A65" w:rsidRPr="006F0F77"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xml:space="preserve">- Dựa trên những cơ sở công trình nghiên cứu của mình và những kết quả nghiên cứu trước đó, Schleiden và Schwann đã đưa ra kết luận: </w:t>
      </w:r>
      <w:r w:rsidRPr="0077307E">
        <w:rPr>
          <w:i/>
          <w:iCs/>
          <w:szCs w:val="28"/>
        </w:rPr>
        <w:t>“Mọi sinh vật sống đều được cấu tạo từ tế bào và các sản phẩm của tế bào”</w:t>
      </w:r>
      <w:r w:rsidRPr="006F0F77">
        <w:rPr>
          <w:szCs w:val="28"/>
        </w:rPr>
        <w:t>.</w:t>
      </w:r>
    </w:p>
    <w:p w14:paraId="3E392080" w14:textId="77777777" w:rsidR="00482A65" w:rsidRPr="006F0F77"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Ý nghĩa sự ra đời của học thuyết tế bào đối với nghiên cứu sinh học là:</w:t>
      </w:r>
    </w:p>
    <w:p w14:paraId="30A09B3A" w14:textId="77777777" w:rsidR="00482A65" w:rsidRPr="006F0F77"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Cho thấy tính thống nhất (tất cả các loài đều có một nguồn gốc chung) trong đa dạng của sinh giới, tất cả các sinh vật được cấu tạo từ các tế bào, các tế bào vừa được tạo ra từ sự phân chia của tế bào trước đó.</w:t>
      </w:r>
    </w:p>
    <w:p w14:paraId="1C6FD9E9" w14:textId="77777777" w:rsidR="00482A65" w:rsidRPr="006F0F77"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Chứng minh sinh giới được tạo ra từ ngẫu sinh hóa học và tiến hóa lâu dài, chứ không phải do bất kỳ một lực lượng siêu nhiên nào.</w:t>
      </w:r>
    </w:p>
    <w:p w14:paraId="0A079152" w14:textId="77777777" w:rsidR="00482A65" w:rsidRDefault="00482A65" w:rsidP="00482A65">
      <w:pPr>
        <w:pBdr>
          <w:top w:val="single" w:sz="4" w:space="1" w:color="auto"/>
          <w:left w:val="single" w:sz="4" w:space="1" w:color="auto"/>
          <w:bottom w:val="single" w:sz="4" w:space="1" w:color="auto"/>
          <w:right w:val="single" w:sz="4" w:space="1" w:color="auto"/>
        </w:pBdr>
        <w:spacing w:before="0" w:after="0"/>
        <w:jc w:val="both"/>
        <w:rPr>
          <w:szCs w:val="28"/>
        </w:rPr>
      </w:pPr>
      <w:r>
        <w:rPr>
          <w:szCs w:val="28"/>
        </w:rPr>
        <w:t>+ Ngoài ra, họ</w:t>
      </w:r>
      <w:r w:rsidRPr="006F0F77">
        <w:rPr>
          <w:szCs w:val="28"/>
        </w:rPr>
        <w:t>c thuyết tế bào cũng là cơ sở của sinh học trong quá trình nghiên cứu và giải thích các hiện tượng trong sinh học.</w:t>
      </w:r>
    </w:p>
    <w:p w14:paraId="210048A5" w14:textId="77777777" w:rsidR="00A35FA8" w:rsidRPr="006F0F77" w:rsidRDefault="00A35FA8" w:rsidP="00A35FA8">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Những nội dung cơ bản của học thuyết tế bào gồm:</w:t>
      </w:r>
    </w:p>
    <w:p w14:paraId="22EF9B1D" w14:textId="77777777" w:rsidR="00A35FA8" w:rsidRPr="006F0F77" w:rsidRDefault="00A35FA8" w:rsidP="00A35FA8">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Tất cả các sinh vật đều được cấu tạo từ tế bào.</w:t>
      </w:r>
    </w:p>
    <w:p w14:paraId="5D1E71B6" w14:textId="77777777" w:rsidR="00A35FA8" w:rsidRPr="003910AD" w:rsidRDefault="00A35FA8" w:rsidP="00A35FA8">
      <w:pPr>
        <w:pBdr>
          <w:top w:val="single" w:sz="4" w:space="1" w:color="auto"/>
          <w:left w:val="single" w:sz="4" w:space="1" w:color="auto"/>
          <w:bottom w:val="single" w:sz="4" w:space="1" w:color="auto"/>
          <w:right w:val="single" w:sz="4" w:space="1" w:color="auto"/>
        </w:pBdr>
        <w:spacing w:before="0" w:after="0"/>
        <w:jc w:val="both"/>
        <w:rPr>
          <w:szCs w:val="28"/>
          <w:lang w:val="en-US"/>
        </w:rPr>
      </w:pPr>
      <w:r w:rsidRPr="006F0F77">
        <w:rPr>
          <w:szCs w:val="28"/>
        </w:rPr>
        <w:t>+ Các tế bào là đơn vị cơ sở của cơ thể sống</w:t>
      </w:r>
      <w:r>
        <w:rPr>
          <w:szCs w:val="28"/>
          <w:lang w:val="en-US"/>
        </w:rPr>
        <w:t>.</w:t>
      </w:r>
    </w:p>
    <w:p w14:paraId="73FD4C93" w14:textId="77777777" w:rsidR="00A35FA8" w:rsidRPr="006F0F77" w:rsidRDefault="00A35FA8" w:rsidP="00A35FA8">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Tất cả các tế bào được sinh ra từ các tế bào trước đó bằng cách phân chia tế bào.</w:t>
      </w:r>
    </w:p>
    <w:p w14:paraId="576F8E19" w14:textId="77777777" w:rsidR="00A35FA8" w:rsidRPr="006F0F77" w:rsidRDefault="00A35FA8" w:rsidP="00A35FA8">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Các tế bào có thành phần hóa học tương tự nhau, có vật chất di truyền là DNA.</w:t>
      </w:r>
    </w:p>
    <w:p w14:paraId="77F22EF4" w14:textId="5EF9B9F4" w:rsidR="00A35FA8" w:rsidRPr="006F0F77" w:rsidRDefault="00A35FA8" w:rsidP="00482A65">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Hoạt động sống của tế bào là sự phối hợp hoạt động của các bào quan trong tế bào.</w:t>
      </w:r>
    </w:p>
    <w:p w14:paraId="5E142AE6" w14:textId="38DFAAA5" w:rsidR="00317042" w:rsidRDefault="00482A65" w:rsidP="00317042">
      <w:pPr>
        <w:spacing w:before="0" w:after="0"/>
        <w:jc w:val="both"/>
        <w:rPr>
          <w:szCs w:val="28"/>
          <w:lang w:val="en-US"/>
        </w:rPr>
      </w:pPr>
      <w:r>
        <w:rPr>
          <w:szCs w:val="28"/>
          <w:lang w:val="en-US"/>
        </w:rPr>
        <w:t>- Sản phẩm 2:</w:t>
      </w:r>
    </w:p>
    <w:p w14:paraId="4F0F2763"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Tế bào có đầy đủ các dấu hiệu của sự sống mà cấp tổ chức sống nhỏ hơn không có được:</w:t>
      </w:r>
    </w:p>
    <w:p w14:paraId="1366E838"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Chuyển hóa vật chất và năng lượng: Ví dụ, quá trình quang hợp xảy ra ở lục lạp của tế bào lá cây, quá trình hô hấp tế bào xảy ra ở ti thể.</w:t>
      </w:r>
    </w:p>
    <w:p w14:paraId="6DE76B5B"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sản: Quá trình phân chia tế bào được xem như quá trình sinh sản của tế bào, mỗi lần phân chia từ 1 tế bào mẹ sẽ tạo thành 2 tế bào con.</w:t>
      </w:r>
    </w:p>
    <w:p w14:paraId="620E790B"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trưởng và phát triển: Diễn ra ở kì trung gian của phân bào, khi các tế bào tiến hành quá trình tổng hợp các chất, gia tăng kích thước tạo điều kiện thuận lợi cho sự phân chia tế bào.</w:t>
      </w:r>
    </w:p>
    <w:p w14:paraId="604685EB"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Vận động: Trong cơ thể người, những kiểu vận động rõ ràng nhất của tế bào xảy ra trong cơ thể là của tế bào cơ xương, cơ tim, cơ trơn. Ngoài ra, kiểu vận động khác như vận động kiểu amib và nhung mao xảy ra ở những tế bào khác.</w:t>
      </w:r>
    </w:p>
    <w:p w14:paraId="0C8C69EE"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Cảm ứng – thích nghi: Tế bào trong cơ thể có khả năng nhận tín hiệu và đáp lại tín hiệu bằng một số quá trình mà cơ thể cần. Ví dụ, khi bị đứt tay, lúc này tín hiệu sẽ được truyền đến tế bào, tế bào nhận tín hiệu tiến hành thực hiện quá trình nguyên phân thúc đẩy quá trình làm lành vết thương.</w:t>
      </w:r>
    </w:p>
    <w:p w14:paraId="01C895F9"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Điểm khác nhau giữa một sinh vật đơn bào và một tế bào trong cơ thể sinh vật đa bào là:</w:t>
      </w:r>
    </w:p>
    <w:p w14:paraId="072E2204"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Sinh vật đơn bào dù chỉ được cấu tạo từ một tế bào nhưng vẫn đảm nhiệm chức năng của một cơ thể sống (mọi hoạt động sống của cơ thể đều được thực hiện trong tế bào này).</w:t>
      </w:r>
    </w:p>
    <w:p w14:paraId="0FDB9B8C" w14:textId="77777777" w:rsidR="00E24D4D" w:rsidRPr="006F0F77" w:rsidRDefault="00E24D4D" w:rsidP="00E24D4D">
      <w:pPr>
        <w:pBdr>
          <w:top w:val="single" w:sz="4" w:space="1" w:color="auto"/>
          <w:left w:val="single" w:sz="4" w:space="1" w:color="auto"/>
          <w:bottom w:val="single" w:sz="4" w:space="1" w:color="auto"/>
          <w:right w:val="single" w:sz="4" w:space="1" w:color="auto"/>
        </w:pBdr>
        <w:spacing w:before="0" w:after="0"/>
        <w:jc w:val="both"/>
        <w:rPr>
          <w:szCs w:val="28"/>
        </w:rPr>
      </w:pPr>
      <w:r w:rsidRPr="006F0F77">
        <w:rPr>
          <w:szCs w:val="28"/>
        </w:rPr>
        <w:t>+ Một tế bào trong cơ thể sinh vật đa bào không đảm nhận chức năng của một cơ thể sống (mỗi tế bào sẽ giữ một chức năng nhất định) mà phối hợp với các tế bào khác để duy trì hoạt động sống của cơ thể sinh vật đa bào.</w:t>
      </w:r>
    </w:p>
    <w:p w14:paraId="228DE6E5" w14:textId="77777777" w:rsidR="00482A65" w:rsidRDefault="00482A65" w:rsidP="00317042">
      <w:pPr>
        <w:spacing w:before="0" w:after="0"/>
        <w:jc w:val="both"/>
        <w:rPr>
          <w:szCs w:val="28"/>
          <w:lang w:val="en-US"/>
        </w:rPr>
      </w:pPr>
    </w:p>
    <w:p w14:paraId="17483469" w14:textId="77777777" w:rsidR="00CE37E9" w:rsidRPr="00317042" w:rsidRDefault="00CE37E9" w:rsidP="00317042">
      <w:pPr>
        <w:ind w:firstLine="720"/>
        <w:rPr>
          <w:szCs w:val="28"/>
        </w:rPr>
      </w:pPr>
    </w:p>
    <w:sectPr w:rsidR="00CE37E9" w:rsidRPr="00317042" w:rsidSect="005B6384">
      <w:footerReference w:type="default" r:id="rId9"/>
      <w:pgSz w:w="11907" w:h="16839" w:code="9"/>
      <w:pgMar w:top="810" w:right="1170" w:bottom="810" w:left="1170" w:header="540" w:footer="14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3A2F" w14:textId="77777777" w:rsidR="00735DC4" w:rsidRDefault="00735DC4" w:rsidP="00342049">
      <w:pPr>
        <w:spacing w:before="0" w:after="0"/>
      </w:pPr>
      <w:r>
        <w:separator/>
      </w:r>
    </w:p>
  </w:endnote>
  <w:endnote w:type="continuationSeparator" w:id="0">
    <w:p w14:paraId="6D26FC39" w14:textId="77777777" w:rsidR="00735DC4" w:rsidRDefault="00735DC4" w:rsidP="003420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804859"/>
      <w:docPartObj>
        <w:docPartGallery w:val="Page Numbers (Bottom of Page)"/>
        <w:docPartUnique/>
      </w:docPartObj>
    </w:sdtPr>
    <w:sdtEndPr>
      <w:rPr>
        <w:noProof/>
        <w:sz w:val="22"/>
        <w:szCs w:val="22"/>
      </w:rPr>
    </w:sdtEndPr>
    <w:sdtContent>
      <w:p w14:paraId="3155B33D" w14:textId="77777777" w:rsidR="00342049" w:rsidRPr="00342049" w:rsidRDefault="00342049">
        <w:pPr>
          <w:pStyle w:val="Footer"/>
          <w:jc w:val="right"/>
          <w:rPr>
            <w:sz w:val="22"/>
            <w:szCs w:val="22"/>
          </w:rPr>
        </w:pPr>
        <w:r w:rsidRPr="00342049">
          <w:rPr>
            <w:sz w:val="22"/>
            <w:szCs w:val="22"/>
          </w:rPr>
          <w:fldChar w:fldCharType="begin"/>
        </w:r>
        <w:r w:rsidRPr="00342049">
          <w:rPr>
            <w:sz w:val="22"/>
            <w:szCs w:val="22"/>
          </w:rPr>
          <w:instrText xml:space="preserve"> PAGE   \* MERGEFORMAT </w:instrText>
        </w:r>
        <w:r w:rsidRPr="00342049">
          <w:rPr>
            <w:sz w:val="22"/>
            <w:szCs w:val="22"/>
          </w:rPr>
          <w:fldChar w:fldCharType="separate"/>
        </w:r>
        <w:r w:rsidR="00E24D4D">
          <w:rPr>
            <w:noProof/>
            <w:sz w:val="22"/>
            <w:szCs w:val="22"/>
          </w:rPr>
          <w:t>8</w:t>
        </w:r>
        <w:r w:rsidRPr="00342049">
          <w:rPr>
            <w:noProof/>
            <w:sz w:val="22"/>
            <w:szCs w:val="22"/>
          </w:rPr>
          <w:fldChar w:fldCharType="end"/>
        </w:r>
      </w:p>
    </w:sdtContent>
  </w:sdt>
  <w:p w14:paraId="3FC9E72E" w14:textId="77777777" w:rsidR="00342049" w:rsidRDefault="0034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2F5B" w14:textId="77777777" w:rsidR="00735DC4" w:rsidRDefault="00735DC4" w:rsidP="00342049">
      <w:pPr>
        <w:spacing w:before="0" w:after="0"/>
      </w:pPr>
      <w:r>
        <w:separator/>
      </w:r>
    </w:p>
  </w:footnote>
  <w:footnote w:type="continuationSeparator" w:id="0">
    <w:p w14:paraId="700BB18C" w14:textId="77777777" w:rsidR="00735DC4" w:rsidRDefault="00735DC4" w:rsidP="003420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5C4"/>
    <w:multiLevelType w:val="hybridMultilevel"/>
    <w:tmpl w:val="C6265D38"/>
    <w:lvl w:ilvl="0" w:tplc="38B27AB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5E86"/>
    <w:multiLevelType w:val="hybridMultilevel"/>
    <w:tmpl w:val="51522B6C"/>
    <w:lvl w:ilvl="0" w:tplc="86D8B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552CC"/>
    <w:multiLevelType w:val="hybridMultilevel"/>
    <w:tmpl w:val="D9226B30"/>
    <w:lvl w:ilvl="0" w:tplc="30105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45F75"/>
    <w:multiLevelType w:val="hybridMultilevel"/>
    <w:tmpl w:val="FDB00D78"/>
    <w:lvl w:ilvl="0" w:tplc="C2EC7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019DC"/>
    <w:multiLevelType w:val="hybridMultilevel"/>
    <w:tmpl w:val="6EFACB8E"/>
    <w:lvl w:ilvl="0" w:tplc="CFCC47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C5BD2"/>
    <w:multiLevelType w:val="hybridMultilevel"/>
    <w:tmpl w:val="BF5A7520"/>
    <w:lvl w:ilvl="0" w:tplc="CBAC39F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292402">
    <w:abstractNumId w:val="2"/>
  </w:num>
  <w:num w:numId="2" w16cid:durableId="1944268420">
    <w:abstractNumId w:val="1"/>
  </w:num>
  <w:num w:numId="3" w16cid:durableId="649943671">
    <w:abstractNumId w:val="3"/>
  </w:num>
  <w:num w:numId="4" w16cid:durableId="617418456">
    <w:abstractNumId w:val="0"/>
  </w:num>
  <w:num w:numId="5" w16cid:durableId="476841126">
    <w:abstractNumId w:val="5"/>
  </w:num>
  <w:num w:numId="6" w16cid:durableId="173908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86"/>
    <w:rsid w:val="00042269"/>
    <w:rsid w:val="000455B0"/>
    <w:rsid w:val="00057E90"/>
    <w:rsid w:val="000760DA"/>
    <w:rsid w:val="0007681F"/>
    <w:rsid w:val="000914E7"/>
    <w:rsid w:val="000958C3"/>
    <w:rsid w:val="000D27AF"/>
    <w:rsid w:val="000D702D"/>
    <w:rsid w:val="000E048E"/>
    <w:rsid w:val="00112E5E"/>
    <w:rsid w:val="00120841"/>
    <w:rsid w:val="00126D28"/>
    <w:rsid w:val="001A75E6"/>
    <w:rsid w:val="001C012D"/>
    <w:rsid w:val="00220C53"/>
    <w:rsid w:val="00264087"/>
    <w:rsid w:val="0029082A"/>
    <w:rsid w:val="002C4801"/>
    <w:rsid w:val="002D440B"/>
    <w:rsid w:val="002F4A29"/>
    <w:rsid w:val="002F7A7E"/>
    <w:rsid w:val="00317042"/>
    <w:rsid w:val="00320880"/>
    <w:rsid w:val="00342049"/>
    <w:rsid w:val="00373E46"/>
    <w:rsid w:val="00384D0A"/>
    <w:rsid w:val="003910AD"/>
    <w:rsid w:val="00394C97"/>
    <w:rsid w:val="003C3911"/>
    <w:rsid w:val="003E61C8"/>
    <w:rsid w:val="00404F44"/>
    <w:rsid w:val="0041010E"/>
    <w:rsid w:val="00445D0C"/>
    <w:rsid w:val="0047661A"/>
    <w:rsid w:val="00482A65"/>
    <w:rsid w:val="004B3432"/>
    <w:rsid w:val="004D045D"/>
    <w:rsid w:val="004F22DF"/>
    <w:rsid w:val="005448C2"/>
    <w:rsid w:val="00557A04"/>
    <w:rsid w:val="0057578C"/>
    <w:rsid w:val="005818C3"/>
    <w:rsid w:val="00592265"/>
    <w:rsid w:val="005A4F16"/>
    <w:rsid w:val="005B32B6"/>
    <w:rsid w:val="005B6384"/>
    <w:rsid w:val="005D7994"/>
    <w:rsid w:val="005F4C40"/>
    <w:rsid w:val="006179CC"/>
    <w:rsid w:val="00636E67"/>
    <w:rsid w:val="00640373"/>
    <w:rsid w:val="006850DA"/>
    <w:rsid w:val="006C3D08"/>
    <w:rsid w:val="006D3E63"/>
    <w:rsid w:val="006F0F77"/>
    <w:rsid w:val="00735DC4"/>
    <w:rsid w:val="007423AC"/>
    <w:rsid w:val="00763575"/>
    <w:rsid w:val="00764CB3"/>
    <w:rsid w:val="0077307E"/>
    <w:rsid w:val="007B73C6"/>
    <w:rsid w:val="008279E6"/>
    <w:rsid w:val="00860C8D"/>
    <w:rsid w:val="00882A89"/>
    <w:rsid w:val="008904D6"/>
    <w:rsid w:val="008A4886"/>
    <w:rsid w:val="008A689F"/>
    <w:rsid w:val="008B6B00"/>
    <w:rsid w:val="009658BC"/>
    <w:rsid w:val="0097481C"/>
    <w:rsid w:val="009B08DD"/>
    <w:rsid w:val="00A0094F"/>
    <w:rsid w:val="00A22CE8"/>
    <w:rsid w:val="00A2626B"/>
    <w:rsid w:val="00A35FA8"/>
    <w:rsid w:val="00A4008D"/>
    <w:rsid w:val="00A7188D"/>
    <w:rsid w:val="00A77558"/>
    <w:rsid w:val="00AF4679"/>
    <w:rsid w:val="00AF5508"/>
    <w:rsid w:val="00B31DAB"/>
    <w:rsid w:val="00B347BD"/>
    <w:rsid w:val="00B824EA"/>
    <w:rsid w:val="00B91105"/>
    <w:rsid w:val="00B9363C"/>
    <w:rsid w:val="00BA660F"/>
    <w:rsid w:val="00BB6F7D"/>
    <w:rsid w:val="00BD08EF"/>
    <w:rsid w:val="00C07291"/>
    <w:rsid w:val="00C53B0E"/>
    <w:rsid w:val="00C81E64"/>
    <w:rsid w:val="00CD3127"/>
    <w:rsid w:val="00CE37E9"/>
    <w:rsid w:val="00CE55B3"/>
    <w:rsid w:val="00D2223A"/>
    <w:rsid w:val="00D43837"/>
    <w:rsid w:val="00D830CF"/>
    <w:rsid w:val="00DA2958"/>
    <w:rsid w:val="00DC3028"/>
    <w:rsid w:val="00DF73A6"/>
    <w:rsid w:val="00E22927"/>
    <w:rsid w:val="00E24D4D"/>
    <w:rsid w:val="00E32623"/>
    <w:rsid w:val="00E52EB4"/>
    <w:rsid w:val="00E83642"/>
    <w:rsid w:val="00EB2109"/>
    <w:rsid w:val="00EB3EF6"/>
    <w:rsid w:val="00F33676"/>
    <w:rsid w:val="00F454D7"/>
    <w:rsid w:val="00F7759C"/>
    <w:rsid w:val="00FA0D30"/>
    <w:rsid w:val="00FA2DCF"/>
    <w:rsid w:val="00FB579C"/>
    <w:rsid w:val="00FD1389"/>
    <w:rsid w:val="00FD1AD3"/>
    <w:rsid w:val="00FE1FDB"/>
    <w:rsid w:val="00FF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8ED6"/>
  <w15:docId w15:val="{CE08819F-F576-4C64-AC2E-2D05282B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86"/>
    <w:pPr>
      <w:spacing w:before="120" w:after="120" w:line="240" w:lineRule="auto"/>
    </w:pPr>
    <w:rPr>
      <w:rFonts w:ascii="Times New Roman" w:hAnsi="Times New Roman" w:cs="Times New Roman"/>
      <w:color w:val="000000"/>
      <w:sz w:val="28"/>
      <w:szCs w:val="1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8A488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886"/>
    <w:pPr>
      <w:ind w:left="720"/>
      <w:contextualSpacing/>
    </w:pPr>
  </w:style>
  <w:style w:type="paragraph" w:styleId="NormalWeb">
    <w:name w:val="Normal (Web)"/>
    <w:basedOn w:val="Normal"/>
    <w:uiPriority w:val="99"/>
    <w:unhideWhenUsed/>
    <w:rsid w:val="00373E46"/>
    <w:pPr>
      <w:spacing w:before="100" w:beforeAutospacing="1" w:after="100" w:afterAutospacing="1"/>
    </w:pPr>
    <w:rPr>
      <w:rFonts w:eastAsia="Times New Roman"/>
      <w:color w:val="auto"/>
      <w:sz w:val="24"/>
      <w:szCs w:val="24"/>
    </w:rPr>
  </w:style>
  <w:style w:type="character" w:customStyle="1" w:styleId="apple-converted-space">
    <w:name w:val="apple-converted-space"/>
    <w:basedOn w:val="DefaultParagraphFont"/>
    <w:rsid w:val="00A22CE8"/>
  </w:style>
  <w:style w:type="paragraph" w:styleId="Header">
    <w:name w:val="header"/>
    <w:basedOn w:val="Normal"/>
    <w:link w:val="HeaderChar"/>
    <w:uiPriority w:val="99"/>
    <w:unhideWhenUsed/>
    <w:rsid w:val="00342049"/>
    <w:pPr>
      <w:tabs>
        <w:tab w:val="center" w:pos="4680"/>
        <w:tab w:val="right" w:pos="9360"/>
      </w:tabs>
      <w:spacing w:before="0" w:after="0"/>
    </w:pPr>
  </w:style>
  <w:style w:type="character" w:customStyle="1" w:styleId="HeaderChar">
    <w:name w:val="Header Char"/>
    <w:basedOn w:val="DefaultParagraphFont"/>
    <w:link w:val="Header"/>
    <w:uiPriority w:val="99"/>
    <w:rsid w:val="00342049"/>
    <w:rPr>
      <w:rFonts w:ascii="Times New Roman" w:hAnsi="Times New Roman" w:cs="Times New Roman"/>
      <w:color w:val="000000"/>
      <w:sz w:val="28"/>
      <w:szCs w:val="18"/>
      <w:lang w:val="vi-VN"/>
    </w:rPr>
  </w:style>
  <w:style w:type="paragraph" w:styleId="Footer">
    <w:name w:val="footer"/>
    <w:basedOn w:val="Normal"/>
    <w:link w:val="FooterChar"/>
    <w:uiPriority w:val="99"/>
    <w:unhideWhenUsed/>
    <w:rsid w:val="00342049"/>
    <w:pPr>
      <w:tabs>
        <w:tab w:val="center" w:pos="4680"/>
        <w:tab w:val="right" w:pos="9360"/>
      </w:tabs>
      <w:spacing w:before="0" w:after="0"/>
    </w:pPr>
  </w:style>
  <w:style w:type="character" w:customStyle="1" w:styleId="FooterChar">
    <w:name w:val="Footer Char"/>
    <w:basedOn w:val="DefaultParagraphFont"/>
    <w:link w:val="Footer"/>
    <w:uiPriority w:val="99"/>
    <w:rsid w:val="00342049"/>
    <w:rPr>
      <w:rFonts w:ascii="Times New Roman" w:hAnsi="Times New Roman" w:cs="Times New Roman"/>
      <w:color w:val="000000"/>
      <w:sz w:val="28"/>
      <w:szCs w:val="18"/>
      <w:lang w:val="vi-VN"/>
    </w:rPr>
  </w:style>
  <w:style w:type="paragraph" w:styleId="BalloonText">
    <w:name w:val="Balloon Text"/>
    <w:basedOn w:val="Normal"/>
    <w:link w:val="BalloonTextChar"/>
    <w:uiPriority w:val="99"/>
    <w:semiHidden/>
    <w:unhideWhenUsed/>
    <w:rsid w:val="00BA66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0F"/>
    <w:rPr>
      <w:rFonts w:ascii="Tahoma" w:hAnsi="Tahoma" w:cs="Tahoma"/>
      <w:color w:val="000000"/>
      <w:sz w:val="16"/>
      <w:szCs w:val="16"/>
      <w:lang w:val="vi-VN"/>
    </w:rPr>
  </w:style>
  <w:style w:type="character" w:styleId="Hyperlink">
    <w:name w:val="Hyperlink"/>
    <w:basedOn w:val="DefaultParagraphFont"/>
    <w:uiPriority w:val="99"/>
    <w:unhideWhenUsed/>
    <w:qFormat/>
    <w:rsid w:val="00B9363C"/>
    <w:rPr>
      <w:color w:val="0563C1" w:themeColor="hyperlink"/>
      <w:u w:val="single"/>
    </w:rPr>
  </w:style>
  <w:style w:type="character" w:customStyle="1" w:styleId="fontstyle01">
    <w:name w:val="fontstyle01"/>
    <w:basedOn w:val="DefaultParagraphFont"/>
    <w:rsid w:val="00317042"/>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0204">
      <w:bodyDiv w:val="1"/>
      <w:marLeft w:val="0"/>
      <w:marRight w:val="0"/>
      <w:marTop w:val="0"/>
      <w:marBottom w:val="0"/>
      <w:divBdr>
        <w:top w:val="none" w:sz="0" w:space="0" w:color="auto"/>
        <w:left w:val="none" w:sz="0" w:space="0" w:color="auto"/>
        <w:bottom w:val="none" w:sz="0" w:space="0" w:color="auto"/>
        <w:right w:val="none" w:sz="0" w:space="0" w:color="auto"/>
      </w:divBdr>
    </w:div>
    <w:div w:id="644705943">
      <w:bodyDiv w:val="1"/>
      <w:marLeft w:val="0"/>
      <w:marRight w:val="0"/>
      <w:marTop w:val="0"/>
      <w:marBottom w:val="0"/>
      <w:divBdr>
        <w:top w:val="none" w:sz="0" w:space="0" w:color="auto"/>
        <w:left w:val="none" w:sz="0" w:space="0" w:color="auto"/>
        <w:bottom w:val="none" w:sz="0" w:space="0" w:color="auto"/>
        <w:right w:val="none" w:sz="0" w:space="0" w:color="auto"/>
      </w:divBdr>
    </w:div>
    <w:div w:id="1299458184">
      <w:bodyDiv w:val="1"/>
      <w:marLeft w:val="0"/>
      <w:marRight w:val="0"/>
      <w:marTop w:val="0"/>
      <w:marBottom w:val="0"/>
      <w:divBdr>
        <w:top w:val="none" w:sz="0" w:space="0" w:color="auto"/>
        <w:left w:val="none" w:sz="0" w:space="0" w:color="auto"/>
        <w:bottom w:val="none" w:sz="0" w:space="0" w:color="auto"/>
        <w:right w:val="none" w:sz="0" w:space="0" w:color="auto"/>
      </w:divBdr>
    </w:div>
    <w:div w:id="20531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Le Thi Thanh Ha</cp:lastModifiedBy>
  <cp:revision>37</cp:revision>
  <cp:lastPrinted>2022-12-27T17:40:00Z</cp:lastPrinted>
  <dcterms:created xsi:type="dcterms:W3CDTF">2024-07-30T14:58:00Z</dcterms:created>
  <dcterms:modified xsi:type="dcterms:W3CDTF">2024-08-22T05:12:00Z</dcterms:modified>
</cp:coreProperties>
</file>