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9A9D4">
      <w:pPr>
        <w:tabs>
          <w:tab w:val="left" w:pos="720"/>
          <w:tab w:val="left" w:pos="3150"/>
          <w:tab w:val="left" w:pos="5490"/>
          <w:tab w:val="left" w:pos="7920"/>
        </w:tabs>
      </w:pPr>
    </w:p>
    <w:p w14:paraId="2725B70D">
      <w:pPr>
        <w:tabs>
          <w:tab w:val="left" w:pos="720"/>
          <w:tab w:val="left" w:pos="3150"/>
          <w:tab w:val="left" w:pos="5490"/>
          <w:tab w:val="left" w:pos="7920"/>
        </w:tabs>
        <w:jc w:val="center"/>
        <w:rPr>
          <w:b/>
          <w:color w:val="00B050"/>
          <w:sz w:val="32"/>
          <w:szCs w:val="32"/>
        </w:rPr>
      </w:pPr>
      <w:r>
        <w:rPr>
          <w:b/>
          <w:color w:val="00B050"/>
          <w:sz w:val="32"/>
          <w:szCs w:val="32"/>
        </w:rPr>
        <w:t>Chủ đề 14: THỰC HÀNH ĐO TỐC ĐỘ TRUYỀN ÂM</w:t>
      </w:r>
    </w:p>
    <w:p w14:paraId="481FF6FC">
      <w:pPr>
        <w:tabs>
          <w:tab w:val="left" w:pos="720"/>
          <w:tab w:val="left" w:pos="3150"/>
          <w:tab w:val="left" w:pos="5490"/>
          <w:tab w:val="left" w:pos="7920"/>
        </w:tabs>
        <w:jc w:val="center"/>
        <w:rPr>
          <w:b/>
          <w:color w:val="00B050"/>
          <w:sz w:val="32"/>
          <w:szCs w:val="32"/>
        </w:rPr>
      </w:pPr>
    </w:p>
    <w:p w14:paraId="4DD5A81E">
      <w:pPr>
        <w:shd w:val="clear" w:color="auto" w:fill="F4B083" w:themeFill="accent2" w:themeFillTint="99"/>
        <w:rPr>
          <w:b/>
          <w:bCs/>
          <w:color w:val="0070C0"/>
        </w:rPr>
      </w:pPr>
      <w:r>
        <w:rPr>
          <w:b/>
          <w:bCs/>
          <w:color w:val="0070C0"/>
        </w:rPr>
        <w:t>I . TÓM TẮT LÝ THUYẾT</w:t>
      </w:r>
    </w:p>
    <w:p w14:paraId="745365C3">
      <w:pPr>
        <w:rPr>
          <w:b/>
          <w:bCs/>
          <w:color w:val="C00000"/>
        </w:rPr>
      </w:pPr>
    </w:p>
    <w:p w14:paraId="235EE397">
      <w:pPr>
        <w:rPr>
          <w:b/>
          <w:bCs/>
          <w:color w:val="C00000"/>
        </w:rPr>
      </w:pPr>
      <w:r>
        <w:rPr>
          <w:b/>
          <w:bCs/>
          <w:color w:val="C00000"/>
        </w:rPr>
        <w:t>1. Tính tốc độ truyền âm trong không khí nhờ hiện tượng sóng dừng</w:t>
      </w:r>
    </w:p>
    <w:p w14:paraId="02FC8220">
      <w:pPr>
        <w:rPr>
          <w:b/>
          <w:bCs/>
          <w:color w:val="C00000"/>
        </w:rPr>
      </w:pPr>
    </w:p>
    <w:p w14:paraId="4E142E81">
      <w:pPr>
        <w:jc w:val="center"/>
        <w:rPr>
          <w:b/>
          <w:bCs/>
          <w:color w:val="C00000"/>
        </w:rPr>
      </w:pPr>
      <w:r>
        <w:rPr>
          <w:b/>
          <w:bCs/>
          <w:color w:val="C00000"/>
        </w:rPr>
        <w:drawing>
          <wp:inline distT="0" distB="0" distL="0" distR="0">
            <wp:extent cx="892175" cy="2065020"/>
            <wp:effectExtent l="0" t="0" r="3175" b="0"/>
            <wp:docPr id="1846321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321622" name="Picture 1"/>
                    <pic:cNvPicPr>
                      <a:picLocks noChangeAspect="1"/>
                    </pic:cNvPicPr>
                  </pic:nvPicPr>
                  <pic:blipFill>
                    <a:blip r:embed="rId7"/>
                    <a:stretch>
                      <a:fillRect/>
                    </a:stretch>
                  </pic:blipFill>
                  <pic:spPr>
                    <a:xfrm>
                      <a:off x="0" y="0"/>
                      <a:ext cx="897426" cy="2077106"/>
                    </a:xfrm>
                    <a:prstGeom prst="rect">
                      <a:avLst/>
                    </a:prstGeom>
                  </pic:spPr>
                </pic:pic>
              </a:graphicData>
            </a:graphic>
          </wp:inline>
        </w:drawing>
      </w:r>
    </w:p>
    <w:p w14:paraId="560F96BE">
      <w:pPr>
        <w:rPr>
          <w:b/>
          <w:bCs/>
          <w:color w:val="C00000"/>
        </w:rPr>
      </w:pPr>
    </w:p>
    <w:p w14:paraId="36F81E17">
      <w:r>
        <w:t xml:space="preserve">- Đối với ống khí một đầu kín, một đầu hở thì ta nghe được âm cộng hưởng (âm nghe được sẽ to nhất, tại vị trí các bụng sóng) khi chiều dài cột không khí là </w:t>
      </w:r>
    </w:p>
    <w:p w14:paraId="0DEEAE4B">
      <w:pPr>
        <w:jc w:val="center"/>
      </w:pPr>
      <w:r>
        <w:rPr>
          <w:position w:val="-28"/>
        </w:rPr>
        <w:object>
          <v:shape id="_x0000_i1025" o:spt="75" type="#_x0000_t75" style="height:34.35pt;width:67.8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t>.</w:t>
      </w:r>
    </w:p>
    <w:p w14:paraId="5833191F">
      <w:r>
        <w:t>- Chênh lệch chiều dài giữa hai lần liên tiếp nghe được âm cộng hưởng (hay khoảng cách giữa hai bụng sóng liên tiếp) là</w:t>
      </w:r>
    </w:p>
    <w:p w14:paraId="331180A5">
      <w:pPr>
        <w:jc w:val="center"/>
      </w:pPr>
      <w:r>
        <w:rPr>
          <w:position w:val="-28"/>
        </w:rPr>
        <w:object>
          <v:shape id="_x0000_i1026" o:spt="75" type="#_x0000_t75" style="height:34.35pt;width:211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t>.</w:t>
      </w:r>
    </w:p>
    <w:p w14:paraId="13873F2A">
      <w:r>
        <w:t xml:space="preserve">- Tốc độ truyền âm trong không khí có thể được tính thông qua công thức </w:t>
      </w:r>
    </w:p>
    <w:p w14:paraId="738507AD">
      <w:pPr>
        <w:jc w:val="center"/>
      </w:pPr>
      <w:r>
        <w:rPr>
          <w:position w:val="-10"/>
        </w:rPr>
        <w:object>
          <v:shape id="_x0000_i1027" o:spt="75" type="#_x0000_t75" style="height:15.9pt;width:75.3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t>.</w:t>
      </w:r>
    </w:p>
    <w:p w14:paraId="6BA4B44C">
      <w:pPr>
        <w:rPr>
          <w:b/>
          <w:bCs/>
          <w:color w:val="C00000"/>
        </w:rPr>
      </w:pPr>
      <w:r>
        <w:rPr>
          <w:b/>
          <w:bCs/>
          <w:color w:val="C00000"/>
        </w:rPr>
        <w:t>2. Thí nghiệm đo tốc độ truyền âm</w:t>
      </w:r>
    </w:p>
    <w:p w14:paraId="7BC57146">
      <w:pPr>
        <w:jc w:val="center"/>
        <w:rPr>
          <w:b/>
          <w:bCs/>
          <w:color w:val="C00000"/>
        </w:rPr>
      </w:pPr>
      <w:r>
        <w:rPr>
          <w:b/>
          <w:bCs/>
          <w:color w:val="C00000"/>
        </w:rPr>
        <w:drawing>
          <wp:inline distT="0" distB="0" distL="0" distR="0">
            <wp:extent cx="1887220" cy="2410460"/>
            <wp:effectExtent l="0" t="0" r="0" b="8890"/>
            <wp:docPr id="1539575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575326" name="Picture 1"/>
                    <pic:cNvPicPr>
                      <a:picLocks noChangeAspect="1"/>
                    </pic:cNvPicPr>
                  </pic:nvPicPr>
                  <pic:blipFill>
                    <a:blip r:embed="rId14"/>
                    <a:stretch>
                      <a:fillRect/>
                    </a:stretch>
                  </pic:blipFill>
                  <pic:spPr>
                    <a:xfrm>
                      <a:off x="0" y="0"/>
                      <a:ext cx="1892395" cy="2417292"/>
                    </a:xfrm>
                    <a:prstGeom prst="rect">
                      <a:avLst/>
                    </a:prstGeom>
                  </pic:spPr>
                </pic:pic>
              </a:graphicData>
            </a:graphic>
          </wp:inline>
        </w:drawing>
      </w:r>
    </w:p>
    <w:p w14:paraId="6F2D7A64">
      <w:pPr>
        <w:rPr>
          <w:b/>
          <w:bCs/>
          <w:color w:val="C00000"/>
        </w:rPr>
      </w:pPr>
    </w:p>
    <w:p w14:paraId="4D9EA63C">
      <w:pPr>
        <w:rPr>
          <w:b/>
          <w:bCs/>
          <w:color w:val="7030A0"/>
        </w:rPr>
      </w:pPr>
      <w:r>
        <w:rPr>
          <w:b/>
          <w:bCs/>
          <w:color w:val="7030A0"/>
        </w:rPr>
        <w:t>Mục đích thí nghiệm</w:t>
      </w:r>
    </w:p>
    <w:p w14:paraId="22FCBE70">
      <w:r>
        <w:t>Đo được tốc độ truyền âm trong không khí.</w:t>
      </w:r>
    </w:p>
    <w:p w14:paraId="045EAEF5">
      <w:pPr>
        <w:rPr>
          <w:b/>
          <w:bCs/>
          <w:color w:val="7030A0"/>
        </w:rPr>
      </w:pPr>
      <w:r>
        <w:rPr>
          <w:b/>
          <w:bCs/>
          <w:color w:val="7030A0"/>
        </w:rPr>
        <w:t>Dụng cụ thí nghiệm</w:t>
      </w:r>
    </w:p>
    <w:p w14:paraId="6A07C560">
      <w:r>
        <w:t>(1)  Ống trụ trong suốt, có đường kính trong 40 mm, dài 670 mm, có gắn thước thẳng.</w:t>
      </w:r>
    </w:p>
    <w:p w14:paraId="472BEA56">
      <w:r>
        <w:t>(2) Pít-tông làm bằng thép bọc nhựa, có vạch chuẩn xác định vị trí, nối với dây kéo và ròng rọc, có thể di chuyển dễ dàng trong ống.</w:t>
      </w:r>
    </w:p>
    <w:p w14:paraId="7AC9C5BF">
      <w:r>
        <w:t>(3) Máy phát tần số phát ra tín hiệu có dạng sin.</w:t>
      </w:r>
    </w:p>
    <w:p w14:paraId="29B42ECB">
      <w:r>
        <w:t>(4) Loa điện động, lắp trong hộp bảo vệ có cán bằng trụ thép và lỗ cắm điện.</w:t>
      </w:r>
    </w:p>
    <w:p w14:paraId="1352C978">
      <w:r>
        <w:t>(5) Hệ thống giá đỡ.</w:t>
      </w:r>
    </w:p>
    <w:p w14:paraId="52A365A1">
      <w:pPr>
        <w:rPr>
          <w:b/>
          <w:bCs/>
          <w:color w:val="7030A0"/>
        </w:rPr>
      </w:pPr>
      <w:r>
        <w:rPr>
          <w:b/>
          <w:bCs/>
          <w:color w:val="7030A0"/>
        </w:rPr>
        <w:t>Tiến hành thí nghiệm</w:t>
      </w:r>
    </w:p>
    <w:p w14:paraId="0DF8A4A4">
      <w:r>
        <w:t>Bước 1: Bố trí thí nghiệm như hình. Đặt loa điện động gần sát đầu hở của ống trụ. Dùng hai dây dẫn cấp điện cho loa từ máy phát tần số.</w:t>
      </w:r>
    </w:p>
    <w:p w14:paraId="60C0D955">
      <w:r>
        <w:t>Bước 2: Điều chỉnh thang đo trên máy phát sang vị trí 100 Hz – 1 kHz. Điều chỉnh tần số sóng âm cho phù hợp.</w:t>
      </w:r>
    </w:p>
    <w:p w14:paraId="549A6BB6">
      <w:r>
        <w:t>Bước 3: Điều chỉnh biên độ để nghe được âm phát ra từ loa vừa đủ to.</w:t>
      </w:r>
    </w:p>
    <w:p w14:paraId="1998140B">
      <w:r>
        <w:t xml:space="preserve">Bước 4: Kéo dần pít-tông lên và lắng nghe âm phát ra. Xác định vị trí thứ nhất của pít-tông khi âm nghe được to nhất và xác định chiều dài cột khí </w:t>
      </w:r>
      <w:r>
        <w:rPr>
          <w:position w:val="-12"/>
        </w:rPr>
        <w:object>
          <v:shape id="_x0000_i1028" o:spt="75" type="#_x0000_t75" style="height:18.4pt;width:9.2pt;" o:ole="t" filled="f" o:preferrelative="t" stroked="f" coordsize="21600,21600">
            <v:path/>
            <v:fill on="f" focussize="0,0"/>
            <v:stroke on="f" joinstyle="miter"/>
            <v:imagedata r:id="rId16" o:title=""/>
            <o:lock v:ext="edit" aspectratio="t"/>
            <w10:wrap type="none"/>
            <w10:anchorlock/>
          </v:shape>
          <o:OLEObject Type="Embed" ProgID="Equation.DSMT4" ShapeID="_x0000_i1028" DrawAspect="Content" ObjectID="_1468075728" r:id="rId15">
            <o:LockedField>false</o:LockedField>
          </o:OLEObject>
        </w:object>
      </w:r>
      <w:r>
        <w:t xml:space="preserve">tương ứng. Ghi số liệu vào </w:t>
      </w:r>
      <w:r>
        <w:fldChar w:fldCharType="begin"/>
      </w:r>
      <w:r>
        <w:instrText xml:space="preserve"> REF _Ref176266692 \h </w:instrText>
      </w:r>
      <w:r>
        <w:fldChar w:fldCharType="separate"/>
      </w:r>
      <w:r>
        <w:rPr>
          <w:b/>
          <w:bCs/>
          <w:i/>
          <w:iCs/>
        </w:rPr>
        <w:t>Bảng 1</w:t>
      </w:r>
      <w:r>
        <w:fldChar w:fldCharType="end"/>
      </w:r>
      <w:r>
        <w:t>.</w:t>
      </w:r>
    </w:p>
    <w:p w14:paraId="3038904A">
      <w:r>
        <w:t xml:space="preserve">Bước 5: Tiếp tục kéo pít-tông và xác định vị trí thứ hai của pít-tông khi âm nghe được lại to nhất và xác định chiều dài cột khí </w:t>
      </w:r>
      <w:r>
        <w:rPr>
          <w:position w:val="-12"/>
        </w:rPr>
        <w:object>
          <v:shape id="_x0000_i1029" o:spt="75" type="#_x0000_t75" style="height:18.4pt;width:10.05pt;" o:ole="t" filled="f" o:preferrelative="t" stroked="f" coordsize="21600,21600">
            <v:path/>
            <v:fill on="f" focussize="0,0"/>
            <v:stroke on="f" joinstyle="miter"/>
            <v:imagedata r:id="rId18" o:title=""/>
            <o:lock v:ext="edit" aspectratio="t"/>
            <w10:wrap type="none"/>
            <w10:anchorlock/>
          </v:shape>
          <o:OLEObject Type="Embed" ProgID="Equation.DSMT4" ShapeID="_x0000_i1029" DrawAspect="Content" ObjectID="_1468075729" r:id="rId17">
            <o:LockedField>false</o:LockedField>
          </o:OLEObject>
        </w:object>
      </w:r>
      <w:r>
        <w:t xml:space="preserve">tương ứng. Ghi số liệu vào </w:t>
      </w:r>
      <w:r>
        <w:fldChar w:fldCharType="begin"/>
      </w:r>
      <w:r>
        <w:instrText xml:space="preserve"> REF _Ref176266692 \h </w:instrText>
      </w:r>
      <w:r>
        <w:fldChar w:fldCharType="separate"/>
      </w:r>
      <w:r>
        <w:rPr>
          <w:b/>
          <w:bCs/>
          <w:i/>
          <w:iCs/>
        </w:rPr>
        <w:t>Bảng 1</w:t>
      </w:r>
      <w:r>
        <w:fldChar w:fldCharType="end"/>
      </w:r>
      <w:r>
        <w:t>.</w:t>
      </w:r>
    </w:p>
    <w:p w14:paraId="2282E2A6">
      <w:r>
        <w:t xml:space="preserve">Bước 6: Cho pít-tông về lại sát miệng ống, lặp lại các bước 4 và 5 thêm hai lần nữa. Ghi số liệu vào </w:t>
      </w:r>
      <w:r>
        <w:fldChar w:fldCharType="begin"/>
      </w:r>
      <w:r>
        <w:instrText xml:space="preserve"> REF _Ref176266692 \h </w:instrText>
      </w:r>
      <w:r>
        <w:fldChar w:fldCharType="separate"/>
      </w:r>
      <w:r>
        <w:rPr>
          <w:b/>
          <w:bCs/>
          <w:i/>
          <w:iCs/>
        </w:rPr>
        <w:t>Bảng 1</w:t>
      </w:r>
      <w:r>
        <w:fldChar w:fldCharType="end"/>
      </w:r>
      <w:r>
        <w:t>.</w:t>
      </w:r>
    </w:p>
    <w:p w14:paraId="4FB18054">
      <w:pPr>
        <w:rPr>
          <w:b/>
          <w:bCs/>
          <w:color w:val="7030A0"/>
        </w:rPr>
      </w:pPr>
    </w:p>
    <w:p w14:paraId="2E3DE19F">
      <w:pPr>
        <w:rPr>
          <w:b/>
          <w:bCs/>
          <w:color w:val="7030A0"/>
        </w:rPr>
      </w:pPr>
      <w:r>
        <w:rPr>
          <w:b/>
          <w:bCs/>
          <w:color w:val="7030A0"/>
        </w:rPr>
        <w:t>Báo cáo kết quả thí nghiệm</w:t>
      </w:r>
    </w:p>
    <w:p w14:paraId="15907B24">
      <w:pPr>
        <w:jc w:val="center"/>
      </w:pPr>
      <w:bookmarkStart w:id="0" w:name="_Ref176266692"/>
      <w:r>
        <w:rPr>
          <w:b/>
          <w:bCs/>
          <w:i/>
          <w:iCs/>
        </w:rPr>
        <w:t xml:space="preserve">Bảng </w:t>
      </w:r>
      <w:r>
        <w:rPr>
          <w:b/>
          <w:bCs/>
          <w:i/>
          <w:iCs/>
        </w:rPr>
        <w:fldChar w:fldCharType="begin"/>
      </w:r>
      <w:r>
        <w:rPr>
          <w:b/>
          <w:bCs/>
          <w:i/>
          <w:iCs/>
        </w:rPr>
        <w:instrText xml:space="preserve"> SEQ Bảng \* ARABIC </w:instrText>
      </w:r>
      <w:r>
        <w:rPr>
          <w:b/>
          <w:bCs/>
          <w:i/>
          <w:iCs/>
        </w:rPr>
        <w:fldChar w:fldCharType="separate"/>
      </w:r>
      <w:r>
        <w:rPr>
          <w:b/>
          <w:bCs/>
          <w:i/>
          <w:iCs/>
        </w:rPr>
        <w:t>1</w:t>
      </w:r>
      <w:r>
        <w:rPr>
          <w:b/>
          <w:bCs/>
          <w:i/>
          <w:iCs/>
        </w:rPr>
        <w:fldChar w:fldCharType="end"/>
      </w:r>
      <w:bookmarkEnd w:id="0"/>
      <w:r>
        <w:rPr>
          <w:b/>
          <w:bCs/>
          <w:i/>
          <w:iCs/>
        </w:rPr>
        <w:t>.</w:t>
      </w:r>
      <w:r>
        <w:t xml:space="preserve"> Bảng số liệu thí nghiệm đo tốc độ truyền âm trong không khí</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1239"/>
        <w:gridCol w:w="1239"/>
        <w:gridCol w:w="1239"/>
        <w:gridCol w:w="3308"/>
        <w:gridCol w:w="2662"/>
      </w:tblGrid>
      <w:tr w14:paraId="6D5E8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6"/>
          </w:tcPr>
          <w:p w14:paraId="3B28DFB1">
            <w:pPr>
              <w:jc w:val="center"/>
              <w:rPr>
                <w:rFonts w:eastAsia="Times New Roman" w:cs="Times New Roman"/>
                <w:szCs w:val="20"/>
              </w:rPr>
            </w:pPr>
            <w:r>
              <w:rPr>
                <w:rFonts w:eastAsia="Times New Roman" w:cs="Times New Roman"/>
                <w:szCs w:val="20"/>
              </w:rPr>
              <w:t xml:space="preserve">Tần số: </w:t>
            </w:r>
            <w:r>
              <w:rPr>
                <w:rFonts w:eastAsiaTheme="minorHAnsi" w:cstheme="minorBidi"/>
                <w:position w:val="-10"/>
                <w:szCs w:val="22"/>
              </w:rPr>
              <w:object>
                <v:shape id="_x0000_i1030" o:spt="75" type="#_x0000_t75" style="height:15.9pt;width:71.15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19">
                  <o:LockedField>false</o:LockedField>
                </o:OLEObject>
              </w:object>
            </w:r>
          </w:p>
        </w:tc>
      </w:tr>
      <w:tr w14:paraId="5D942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vAlign w:val="center"/>
          </w:tcPr>
          <w:p w14:paraId="5E54BA47">
            <w:pPr>
              <w:jc w:val="center"/>
              <w:rPr>
                <w:rFonts w:eastAsia="Times New Roman" w:cs="Times New Roman"/>
                <w:szCs w:val="20"/>
              </w:rPr>
            </w:pPr>
            <w:r>
              <w:rPr>
                <w:rFonts w:eastAsia="Times New Roman" w:cs="Times New Roman"/>
                <w:szCs w:val="20"/>
              </w:rPr>
              <w:t>Lần</w:t>
            </w:r>
          </w:p>
        </w:tc>
        <w:tc>
          <w:tcPr>
            <w:tcW w:w="567" w:type="pct"/>
            <w:vAlign w:val="center"/>
          </w:tcPr>
          <w:p w14:paraId="737B2D9A">
            <w:pPr>
              <w:jc w:val="center"/>
              <w:rPr>
                <w:rFonts w:eastAsia="Times New Roman" w:cs="Times New Roman"/>
                <w:szCs w:val="20"/>
              </w:rPr>
            </w:pPr>
            <w:r>
              <w:rPr>
                <w:rFonts w:eastAsia="Times New Roman" w:cs="Times New Roman"/>
                <w:szCs w:val="20"/>
              </w:rPr>
              <w:t>1</w:t>
            </w:r>
          </w:p>
        </w:tc>
        <w:tc>
          <w:tcPr>
            <w:tcW w:w="567" w:type="pct"/>
            <w:vAlign w:val="center"/>
          </w:tcPr>
          <w:p w14:paraId="579157CB">
            <w:pPr>
              <w:jc w:val="center"/>
              <w:rPr>
                <w:rFonts w:eastAsia="Times New Roman" w:cs="Times New Roman"/>
                <w:szCs w:val="20"/>
              </w:rPr>
            </w:pPr>
            <w:r>
              <w:rPr>
                <w:rFonts w:eastAsia="Times New Roman" w:cs="Times New Roman"/>
                <w:szCs w:val="20"/>
              </w:rPr>
              <w:t>2</w:t>
            </w:r>
          </w:p>
        </w:tc>
        <w:tc>
          <w:tcPr>
            <w:tcW w:w="567" w:type="pct"/>
            <w:vAlign w:val="center"/>
          </w:tcPr>
          <w:p w14:paraId="7DE1E17B">
            <w:pPr>
              <w:jc w:val="center"/>
              <w:rPr>
                <w:rFonts w:eastAsia="Times New Roman" w:cs="Times New Roman"/>
                <w:szCs w:val="20"/>
              </w:rPr>
            </w:pPr>
            <w:r>
              <w:rPr>
                <w:rFonts w:eastAsia="Times New Roman" w:cs="Times New Roman"/>
                <w:szCs w:val="20"/>
              </w:rPr>
              <w:t>3</w:t>
            </w:r>
          </w:p>
        </w:tc>
        <w:tc>
          <w:tcPr>
            <w:tcW w:w="1514" w:type="pct"/>
            <w:vAlign w:val="center"/>
          </w:tcPr>
          <w:p w14:paraId="519822FC">
            <w:pPr>
              <w:jc w:val="center"/>
              <w:rPr>
                <w:rFonts w:eastAsia="Times New Roman" w:cs="Times New Roman"/>
                <w:szCs w:val="20"/>
              </w:rPr>
            </w:pPr>
            <w:r>
              <w:rPr>
                <w:rFonts w:eastAsia="Times New Roman" w:cs="Times New Roman"/>
                <w:szCs w:val="20"/>
              </w:rPr>
              <w:t xml:space="preserve">Giá trị trung bình </w:t>
            </w:r>
            <w:r>
              <w:rPr>
                <w:rFonts w:eastAsiaTheme="minorHAnsi" w:cstheme="minorBidi"/>
                <w:position w:val="-6"/>
                <w:szCs w:val="22"/>
              </w:rPr>
              <w:object>
                <v:shape id="_x0000_i1031" o:spt="75" type="#_x0000_t75" style="height:15.9pt;width:10.05pt;" o:ole="t" filled="f" o:preferrelative="t" stroked="f" coordsize="21600,21600">
                  <v:path/>
                  <v:fill on="f" focussize="0,0"/>
                  <v:stroke on="f" joinstyle="miter"/>
                  <v:imagedata r:id="rId22" o:title=""/>
                  <o:lock v:ext="edit" aspectratio="t"/>
                  <w10:wrap type="none"/>
                  <w10:anchorlock/>
                </v:shape>
                <o:OLEObject Type="Embed" ProgID="Equation.DSMT4" ShapeID="_x0000_i1031" DrawAspect="Content" ObjectID="_1468075731" r:id="rId21">
                  <o:LockedField>false</o:LockedField>
                </o:OLEObject>
              </w:object>
            </w:r>
            <w:r>
              <w:rPr>
                <w:rFonts w:eastAsia="Times New Roman" w:cs="Times New Roman"/>
                <w:szCs w:val="20"/>
              </w:rPr>
              <w:t>(cm)</w:t>
            </w:r>
          </w:p>
        </w:tc>
        <w:tc>
          <w:tcPr>
            <w:tcW w:w="1217" w:type="pct"/>
            <w:vAlign w:val="center"/>
          </w:tcPr>
          <w:p w14:paraId="5248C304">
            <w:pPr>
              <w:jc w:val="center"/>
              <w:rPr>
                <w:rFonts w:eastAsia="Times New Roman" w:cs="Times New Roman"/>
                <w:szCs w:val="20"/>
              </w:rPr>
            </w:pPr>
            <w:r>
              <w:rPr>
                <w:rFonts w:eastAsia="Times New Roman" w:cs="Times New Roman"/>
                <w:szCs w:val="20"/>
              </w:rPr>
              <w:t xml:space="preserve">Sai số tuyệt đối </w:t>
            </w:r>
            <w:r>
              <w:rPr>
                <w:rFonts w:eastAsiaTheme="minorHAnsi" w:cstheme="minorBidi"/>
                <w:position w:val="-6"/>
                <w:szCs w:val="22"/>
              </w:rPr>
              <w:object>
                <v:shape id="_x0000_i1032" o:spt="75" type="#_x0000_t75" style="height:14.25pt;width:15.05pt;" o:ole="t" filled="f" o:preferrelative="t" stroked="f" coordsize="21600,21600">
                  <v:path/>
                  <v:fill on="f" focussize="0,0"/>
                  <v:stroke on="f" joinstyle="miter"/>
                  <v:imagedata r:id="rId24" o:title=""/>
                  <o:lock v:ext="edit" aspectratio="t"/>
                  <w10:wrap type="none"/>
                  <w10:anchorlock/>
                </v:shape>
                <o:OLEObject Type="Embed" ProgID="Equation.DSMT4" ShapeID="_x0000_i1032" DrawAspect="Content" ObjectID="_1468075732" r:id="rId23">
                  <o:LockedField>false</o:LockedField>
                </o:OLEObject>
              </w:object>
            </w:r>
            <w:r>
              <w:rPr>
                <w:rFonts w:eastAsia="Times New Roman" w:cs="Times New Roman"/>
                <w:szCs w:val="20"/>
              </w:rPr>
              <w:t>(cm)</w:t>
            </w:r>
          </w:p>
        </w:tc>
      </w:tr>
      <w:tr w14:paraId="05848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tcPr>
          <w:p w14:paraId="1833977D">
            <w:pPr>
              <w:jc w:val="center"/>
              <w:rPr>
                <w:rFonts w:eastAsia="Times New Roman" w:cs="Times New Roman"/>
                <w:szCs w:val="20"/>
              </w:rPr>
            </w:pPr>
            <w:r>
              <w:rPr>
                <w:rFonts w:eastAsiaTheme="minorHAnsi" w:cstheme="minorBidi"/>
                <w:position w:val="-12"/>
                <w:szCs w:val="22"/>
              </w:rPr>
              <w:object>
                <v:shape id="_x0000_i1033" o:spt="75" type="#_x0000_t75" style="height:18.4pt;width:9.2pt;" o:ole="t" filled="f" o:preferrelative="t" stroked="f" coordsize="21600,21600">
                  <v:path/>
                  <v:fill on="f" focussize="0,0"/>
                  <v:stroke on="f" joinstyle="miter"/>
                  <v:imagedata r:id="rId26" o:title=""/>
                  <o:lock v:ext="edit" aspectratio="t"/>
                  <w10:wrap type="none"/>
                  <w10:anchorlock/>
                </v:shape>
                <o:OLEObject Type="Embed" ProgID="Equation.DSMT4" ShapeID="_x0000_i1033" DrawAspect="Content" ObjectID="_1468075733" r:id="rId25">
                  <o:LockedField>false</o:LockedField>
                </o:OLEObject>
              </w:object>
            </w:r>
            <w:r>
              <w:rPr>
                <w:rFonts w:eastAsia="Times New Roman" w:cs="Times New Roman"/>
                <w:szCs w:val="20"/>
              </w:rPr>
              <w:t>(cm)</w:t>
            </w:r>
          </w:p>
        </w:tc>
        <w:tc>
          <w:tcPr>
            <w:tcW w:w="567" w:type="pct"/>
          </w:tcPr>
          <w:p w14:paraId="0E4750B5">
            <w:pPr>
              <w:jc w:val="center"/>
              <w:rPr>
                <w:rFonts w:eastAsia="Times New Roman" w:cs="Times New Roman"/>
                <w:szCs w:val="20"/>
              </w:rPr>
            </w:pPr>
          </w:p>
        </w:tc>
        <w:tc>
          <w:tcPr>
            <w:tcW w:w="567" w:type="pct"/>
          </w:tcPr>
          <w:p w14:paraId="60EFEF5E">
            <w:pPr>
              <w:jc w:val="center"/>
              <w:rPr>
                <w:rFonts w:eastAsia="Times New Roman" w:cs="Times New Roman"/>
                <w:szCs w:val="20"/>
              </w:rPr>
            </w:pPr>
          </w:p>
        </w:tc>
        <w:tc>
          <w:tcPr>
            <w:tcW w:w="567" w:type="pct"/>
          </w:tcPr>
          <w:p w14:paraId="6FBECB27">
            <w:pPr>
              <w:jc w:val="center"/>
              <w:rPr>
                <w:rFonts w:eastAsia="Times New Roman" w:cs="Times New Roman"/>
                <w:szCs w:val="20"/>
              </w:rPr>
            </w:pPr>
          </w:p>
        </w:tc>
        <w:tc>
          <w:tcPr>
            <w:tcW w:w="1514" w:type="pct"/>
          </w:tcPr>
          <w:p w14:paraId="42EB7983">
            <w:pPr>
              <w:jc w:val="center"/>
              <w:rPr>
                <w:rFonts w:eastAsia="Times New Roman" w:cs="Times New Roman"/>
                <w:szCs w:val="20"/>
              </w:rPr>
            </w:pPr>
          </w:p>
        </w:tc>
        <w:tc>
          <w:tcPr>
            <w:tcW w:w="1217" w:type="pct"/>
            <w:vAlign w:val="center"/>
          </w:tcPr>
          <w:p w14:paraId="3E8F4C22">
            <w:pPr>
              <w:jc w:val="center"/>
              <w:rPr>
                <w:rFonts w:eastAsia="Times New Roman" w:cs="Times New Roman"/>
                <w:szCs w:val="20"/>
              </w:rPr>
            </w:pPr>
          </w:p>
        </w:tc>
      </w:tr>
      <w:tr w14:paraId="6BC9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pct"/>
          </w:tcPr>
          <w:p w14:paraId="484E84AD">
            <w:pPr>
              <w:jc w:val="center"/>
              <w:rPr>
                <w:rFonts w:eastAsia="Times New Roman" w:cs="Times New Roman"/>
                <w:szCs w:val="20"/>
              </w:rPr>
            </w:pPr>
            <w:r>
              <w:rPr>
                <w:rFonts w:eastAsiaTheme="minorHAnsi" w:cstheme="minorBidi"/>
                <w:position w:val="-12"/>
                <w:szCs w:val="22"/>
              </w:rPr>
              <w:object>
                <v:shape id="_x0000_i1034" o:spt="75" type="#_x0000_t75" style="height:18.4pt;width:10.05pt;" o:ole="t" filled="f" o:preferrelative="t" stroked="f" coordsize="21600,21600">
                  <v:path/>
                  <v:fill on="f" focussize="0,0"/>
                  <v:stroke on="f" joinstyle="miter"/>
                  <v:imagedata r:id="rId28" o:title=""/>
                  <o:lock v:ext="edit" aspectratio="t"/>
                  <w10:wrap type="none"/>
                  <w10:anchorlock/>
                </v:shape>
                <o:OLEObject Type="Embed" ProgID="Equation.DSMT4" ShapeID="_x0000_i1034" DrawAspect="Content" ObjectID="_1468075734" r:id="rId27">
                  <o:LockedField>false</o:LockedField>
                </o:OLEObject>
              </w:object>
            </w:r>
            <w:r>
              <w:rPr>
                <w:rFonts w:eastAsia="Times New Roman" w:cs="Times New Roman"/>
                <w:szCs w:val="20"/>
              </w:rPr>
              <w:t>(cm)</w:t>
            </w:r>
          </w:p>
        </w:tc>
        <w:tc>
          <w:tcPr>
            <w:tcW w:w="567" w:type="pct"/>
          </w:tcPr>
          <w:p w14:paraId="0744B884">
            <w:pPr>
              <w:jc w:val="center"/>
              <w:rPr>
                <w:rFonts w:eastAsia="Times New Roman" w:cs="Times New Roman"/>
                <w:szCs w:val="20"/>
              </w:rPr>
            </w:pPr>
          </w:p>
        </w:tc>
        <w:tc>
          <w:tcPr>
            <w:tcW w:w="567" w:type="pct"/>
          </w:tcPr>
          <w:p w14:paraId="7267675B">
            <w:pPr>
              <w:jc w:val="center"/>
              <w:rPr>
                <w:rFonts w:eastAsia="Times New Roman" w:cs="Times New Roman"/>
                <w:szCs w:val="20"/>
              </w:rPr>
            </w:pPr>
          </w:p>
        </w:tc>
        <w:tc>
          <w:tcPr>
            <w:tcW w:w="567" w:type="pct"/>
          </w:tcPr>
          <w:p w14:paraId="03F5123C">
            <w:pPr>
              <w:jc w:val="center"/>
              <w:rPr>
                <w:rFonts w:eastAsia="Times New Roman" w:cs="Times New Roman"/>
                <w:szCs w:val="20"/>
              </w:rPr>
            </w:pPr>
          </w:p>
        </w:tc>
        <w:tc>
          <w:tcPr>
            <w:tcW w:w="1514" w:type="pct"/>
          </w:tcPr>
          <w:p w14:paraId="71660903">
            <w:pPr>
              <w:jc w:val="center"/>
              <w:rPr>
                <w:rFonts w:eastAsia="Times New Roman" w:cs="Times New Roman"/>
                <w:szCs w:val="20"/>
              </w:rPr>
            </w:pPr>
          </w:p>
        </w:tc>
        <w:tc>
          <w:tcPr>
            <w:tcW w:w="1217" w:type="pct"/>
            <w:vAlign w:val="center"/>
          </w:tcPr>
          <w:p w14:paraId="3837DE91">
            <w:pPr>
              <w:jc w:val="center"/>
              <w:rPr>
                <w:rFonts w:eastAsia="Times New Roman" w:cs="Times New Roman"/>
                <w:szCs w:val="20"/>
              </w:rPr>
            </w:pPr>
          </w:p>
        </w:tc>
      </w:tr>
    </w:tbl>
    <w:p w14:paraId="7377AE73"/>
    <w:p w14:paraId="2A89FAFC">
      <w:pPr>
        <w:rPr>
          <w:i/>
          <w:iCs/>
          <w:u w:val="single"/>
        </w:rPr>
      </w:pPr>
      <w:r>
        <w:rPr>
          <w:i/>
          <w:iCs/>
          <w:u w:val="single"/>
        </w:rPr>
        <w:t>Xử lí kết quả thí nghiệm:</w:t>
      </w:r>
    </w:p>
    <w:p w14:paraId="301C0694">
      <w:pPr>
        <w:ind w:left="720" w:hanging="360"/>
      </w:pPr>
      <w:r>
        <w:rPr>
          <w:rFonts w:cs="Times New Roman"/>
        </w:rPr>
        <w:t>-</w:t>
      </w:r>
      <w:r>
        <w:rPr>
          <w:rFonts w:cs="Times New Roman"/>
        </w:rPr>
        <w:tab/>
      </w:r>
      <w:r>
        <w:t xml:space="preserve">Tính giá trị trung bình: </w:t>
      </w:r>
      <w:r>
        <w:rPr>
          <w:position w:val="-16"/>
        </w:rPr>
        <w:object>
          <v:shape id="_x0000_i1035" o:spt="75" type="#_x0000_t75" style="height:21.75pt;width:181.65pt;" o:ole="t" filled="f" o:preferrelative="t" stroked="f" coordsize="21600,21600">
            <v:path/>
            <v:fill on="f" focussize="0,0"/>
            <v:stroke on="f" joinstyle="miter"/>
            <v:imagedata r:id="rId30" o:title=""/>
            <o:lock v:ext="edit" aspectratio="t"/>
            <w10:wrap type="none"/>
            <w10:anchorlock/>
          </v:shape>
          <o:OLEObject Type="Embed" ProgID="Equation.DSMT4" ShapeID="_x0000_i1035" DrawAspect="Content" ObjectID="_1468075735" r:id="rId29">
            <o:LockedField>false</o:LockedField>
          </o:OLEObject>
        </w:object>
      </w:r>
      <w:r>
        <w:t>.</w:t>
      </w:r>
    </w:p>
    <w:p w14:paraId="69B99AE0">
      <w:pPr>
        <w:ind w:left="720" w:hanging="360"/>
      </w:pPr>
      <w:r>
        <w:rPr>
          <w:rFonts w:cs="Times New Roman"/>
        </w:rPr>
        <w:t>-</w:t>
      </w:r>
      <w:r>
        <w:rPr>
          <w:rFonts w:cs="Times New Roman"/>
        </w:rPr>
        <w:tab/>
      </w:r>
      <w:r>
        <w:t xml:space="preserve">Tính sai số: </w:t>
      </w:r>
      <w:r>
        <w:object>
          <v:shape id="_x0000_i1036" o:spt="75" type="#_x0000_t75" style="height:20.1pt;width:87.9pt;" o:ole="t" filled="f" o:preferrelative="t" stroked="f" coordsize="21600,21600">
            <v:path/>
            <v:fill on="f" focussize="0,0"/>
            <v:stroke on="f" joinstyle="miter"/>
            <v:imagedata r:id="rId32" o:title=""/>
            <o:lock v:ext="edit" aspectratio="t"/>
            <w10:wrap type="none"/>
            <w10:anchorlock/>
          </v:shape>
          <o:OLEObject Type="Embed" ProgID="Equation.DSMT4" ShapeID="_x0000_i1036" DrawAspect="Content" ObjectID="_1468075736" r:id="rId31">
            <o:LockedField>false</o:LockedField>
          </o:OLEObject>
        </w:object>
      </w:r>
      <w:r>
        <w:t>.</w:t>
      </w:r>
    </w:p>
    <w:p w14:paraId="6EBF06F7">
      <w:pPr>
        <w:ind w:left="720" w:hanging="360"/>
      </w:pPr>
      <w:r>
        <w:rPr>
          <w:rFonts w:cs="Times New Roman"/>
        </w:rPr>
        <w:t>-</w:t>
      </w:r>
      <w:r>
        <w:rPr>
          <w:rFonts w:cs="Times New Roman"/>
        </w:rPr>
        <w:tab/>
      </w:r>
      <w:r>
        <w:t xml:space="preserve">Tính sai số </w:t>
      </w:r>
      <w:r>
        <w:rPr>
          <w:position w:val="-6"/>
        </w:rPr>
        <w:object>
          <v:shape id="_x0000_i1037" o:spt="75" type="#_x0000_t75" style="height:14.25pt;width:15.9pt;" o:ole="t" filled="f" o:preferrelative="t" stroked="f" coordsize="21600,21600">
            <v:path/>
            <v:fill on="f" focussize="0,0"/>
            <v:stroke on="f" joinstyle="miter"/>
            <v:imagedata r:id="rId34" o:title=""/>
            <o:lock v:ext="edit" aspectratio="t"/>
            <w10:wrap type="none"/>
            <w10:anchorlock/>
          </v:shape>
          <o:OLEObject Type="Embed" ProgID="Equation.DSMT4" ShapeID="_x0000_i1037" DrawAspect="Content" ObjectID="_1468075737" r:id="rId33">
            <o:LockedField>false</o:LockedField>
          </o:OLEObject>
        </w:object>
      </w:r>
      <w:r>
        <w:t xml:space="preserve"> từ hệ thức </w:t>
      </w:r>
      <w:r>
        <w:rPr>
          <w:position w:val="-28"/>
        </w:rPr>
        <w:object>
          <v:shape id="_x0000_i1038" o:spt="75" type="#_x0000_t75" style="height:34.35pt;width:73.65pt;" o:ole="t" filled="f" o:preferrelative="t" stroked="f" coordsize="21600,21600">
            <v:path/>
            <v:fill on="f" focussize="0,0"/>
            <v:stroke on="f" joinstyle="miter"/>
            <v:imagedata r:id="rId36" o:title=""/>
            <o:lock v:ext="edit" aspectratio="t"/>
            <w10:wrap type="none"/>
            <w10:anchorlock/>
          </v:shape>
          <o:OLEObject Type="Embed" ProgID="Equation.DSMT4" ShapeID="_x0000_i1038" DrawAspect="Content" ObjectID="_1468075738" r:id="rId35">
            <o:LockedField>false</o:LockedField>
          </o:OLEObject>
        </w:object>
      </w:r>
      <w:r>
        <w:t xml:space="preserve"> và trình bày kết quả: </w:t>
      </w:r>
      <w:r>
        <w:rPr>
          <w:position w:val="-6"/>
        </w:rPr>
        <w:object>
          <v:shape id="_x0000_i1039" o:spt="75" type="#_x0000_t75" style="height:14.25pt;width:52.75pt;" o:ole="t" filled="f" o:preferrelative="t" stroked="f" coordsize="21600,21600">
            <v:path/>
            <v:fill on="f" focussize="0,0"/>
            <v:stroke on="f" joinstyle="miter"/>
            <v:imagedata r:id="rId38" o:title=""/>
            <o:lock v:ext="edit" aspectratio="t"/>
            <w10:wrap type="none"/>
            <w10:anchorlock/>
          </v:shape>
          <o:OLEObject Type="Embed" ProgID="Equation.DSMT4" ShapeID="_x0000_i1039" DrawAspect="Content" ObjectID="_1468075739" r:id="rId37">
            <o:LockedField>false</o:LockedField>
          </o:OLEObject>
        </w:object>
      </w:r>
      <w:r>
        <w:t>.</w:t>
      </w:r>
      <w:bookmarkStart w:id="1" w:name="_Hlk85553539"/>
    </w:p>
    <w:p w14:paraId="60FAB9AE">
      <w:pPr>
        <w:rPr>
          <w:b/>
          <w:bCs/>
          <w:color w:val="7030A0"/>
        </w:rPr>
      </w:pPr>
      <w:r>
        <w:rPr>
          <w:b/>
          <w:bCs/>
          <w:color w:val="7030A0"/>
        </w:rPr>
        <w:t>Sai số trong thí nghiệm</w:t>
      </w:r>
    </w:p>
    <w:p w14:paraId="1FAB6560">
      <w:pPr>
        <w:rPr>
          <w:b/>
          <w:bCs/>
          <w:i/>
          <w:iCs/>
        </w:rPr>
      </w:pPr>
      <w:r>
        <w:rPr>
          <w:b/>
          <w:bCs/>
          <w:i/>
          <w:iCs/>
        </w:rPr>
        <w:t>Một số nguyên nhân gây ra sai số trong thí nghiệm:</w:t>
      </w:r>
    </w:p>
    <w:p w14:paraId="6B085B94">
      <w:pPr>
        <w:ind w:left="720" w:hanging="360"/>
      </w:pPr>
      <w:r>
        <w:rPr>
          <w:rFonts w:cs="Times New Roman"/>
        </w:rPr>
        <w:t>-</w:t>
      </w:r>
      <w:r>
        <w:rPr>
          <w:rFonts w:cs="Times New Roman"/>
        </w:rPr>
        <w:tab/>
      </w:r>
      <w:r>
        <w:t>Tín hiệu đầu vào bị nhiễu do yếu tố ngoại cảnh (âm thanh của gió, máy móc, người làm thí nghiệm,..).</w:t>
      </w:r>
    </w:p>
    <w:p w14:paraId="0475F3BA">
      <w:pPr>
        <w:ind w:left="720" w:hanging="360"/>
      </w:pPr>
      <w:r>
        <w:rPr>
          <w:rFonts w:cs="Times New Roman"/>
        </w:rPr>
        <w:t>-</w:t>
      </w:r>
      <w:r>
        <w:rPr>
          <w:rFonts w:cs="Times New Roman"/>
        </w:rPr>
        <w:tab/>
      </w:r>
      <w:r>
        <w:t>Do dụng cụ thí nghiệm (máy phát tần số không ổn định, giữa pít-tông và ổng trụ có khe hở,..).</w:t>
      </w:r>
    </w:p>
    <w:p w14:paraId="0084CB13">
      <w:pPr>
        <w:ind w:left="720" w:hanging="360"/>
      </w:pPr>
      <w:r>
        <w:rPr>
          <w:rFonts w:cs="Times New Roman"/>
        </w:rPr>
        <w:t>-</w:t>
      </w:r>
      <w:r>
        <w:rPr>
          <w:rFonts w:cs="Times New Roman"/>
        </w:rPr>
        <w:tab/>
      </w:r>
      <w:r>
        <w:t>Thao tác của người làm thí nghiệm (đọc số đo không đúng, không chọn được vị trí chính xác mà âm cộng hưởng,...).</w:t>
      </w:r>
    </w:p>
    <w:p w14:paraId="10E0B60D">
      <w:pPr>
        <w:rPr>
          <w:b/>
          <w:bCs/>
          <w:i/>
          <w:iCs/>
        </w:rPr>
      </w:pPr>
      <w:r>
        <w:rPr>
          <w:b/>
          <w:bCs/>
          <w:i/>
          <w:iCs/>
        </w:rPr>
        <w:t>Cách khắc phục:</w:t>
      </w:r>
    </w:p>
    <w:p w14:paraId="72E066EA">
      <w:pPr>
        <w:ind w:left="720" w:hanging="360"/>
      </w:pPr>
      <w:r>
        <w:rPr>
          <w:rFonts w:cs="Times New Roman"/>
        </w:rPr>
        <w:t>-</w:t>
      </w:r>
      <w:r>
        <w:rPr>
          <w:rFonts w:cs="Times New Roman"/>
        </w:rPr>
        <w:tab/>
      </w:r>
      <w:r>
        <w:t>Hạn chế gây ra âm thanh nhiễu trong quá trình đo.</w:t>
      </w:r>
    </w:p>
    <w:p w14:paraId="0091C9CD">
      <w:pPr>
        <w:ind w:left="720" w:hanging="360"/>
      </w:pPr>
      <w:r>
        <w:rPr>
          <w:rFonts w:cs="Times New Roman"/>
        </w:rPr>
        <w:t>-</w:t>
      </w:r>
      <w:r>
        <w:rPr>
          <w:rFonts w:cs="Times New Roman"/>
        </w:rPr>
        <w:tab/>
      </w:r>
      <w:r>
        <w:t>Kiểm tra dụng cụ thí nghiệm trước khi đo, đảm bảo các dụng cụ hoạt động tốt.</w:t>
      </w:r>
    </w:p>
    <w:p w14:paraId="7A124AA8">
      <w:pPr>
        <w:ind w:left="720" w:hanging="360"/>
      </w:pPr>
      <w:r>
        <w:rPr>
          <w:rFonts w:cs="Times New Roman"/>
        </w:rPr>
        <w:t>-</w:t>
      </w:r>
      <w:r>
        <w:rPr>
          <w:rFonts w:cs="Times New Roman"/>
        </w:rPr>
        <w:tab/>
      </w:r>
      <w:r>
        <w:t>Khi điều chỉnh pít-tông cần thao tác chậm, nhẹ nhàng để có thể biết được chính xác tại giá trị nào thì có âm cộng hưởng, khi đọc giá trị độ cao pít-tông thì cần đặt mắt thẳng và vuông góc với mặt thước.</w:t>
      </w:r>
    </w:p>
    <w:p w14:paraId="6F815864">
      <w:pPr>
        <w:ind w:left="720" w:hanging="360"/>
      </w:pPr>
      <w:r>
        <w:rPr>
          <w:rFonts w:cs="Times New Roman"/>
        </w:rPr>
        <w:tab/>
      </w:r>
    </w:p>
    <w:bookmarkEnd w:id="1"/>
    <w:p w14:paraId="036076F3">
      <w:pPr>
        <w:shd w:val="clear" w:color="auto" w:fill="F4B083" w:themeFill="accent2" w:themeFillTint="99"/>
        <w:rPr>
          <w:b/>
          <w:bCs/>
          <w:color w:val="0070C0"/>
        </w:rPr>
      </w:pPr>
      <w:r>
        <w:rPr>
          <w:b/>
          <w:bCs/>
          <w:color w:val="0070C0"/>
        </w:rPr>
        <w:t>II. BÀI TẬP VÍ DỤ</w:t>
      </w:r>
    </w:p>
    <w:p w14:paraId="348FD5BF">
      <w:pPr>
        <w:rPr>
          <w:rFonts w:eastAsia="Calibri" w:cs="Times New Roman"/>
          <w:szCs w:val="24"/>
        </w:rPr>
      </w:pPr>
    </w:p>
    <w:p w14:paraId="0DF7051A">
      <w:pPr>
        <w:rPr>
          <w:rFonts w:cs="Times New Roman"/>
          <w:szCs w:val="24"/>
        </w:rPr>
      </w:pPr>
      <w:r>
        <w:rPr>
          <w:rFonts w:eastAsia="Calibri" w:cs="Times New Roman"/>
          <w:szCs w:val="24"/>
        </w:rPr>
        <w:t xml:space="preserve">Thực hiện thí nghiệm đo tốc độ truyền âm trong không khí và </w:t>
      </w:r>
      <w:r>
        <w:rPr>
          <w:rFonts w:cs="Times New Roman"/>
          <w:szCs w:val="24"/>
        </w:rPr>
        <w:t>thu được được bảng số liệu sau:</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1"/>
        <w:gridCol w:w="1212"/>
        <w:gridCol w:w="1211"/>
        <w:gridCol w:w="1212"/>
        <w:gridCol w:w="3263"/>
        <w:gridCol w:w="2598"/>
      </w:tblGrid>
      <w:tr w14:paraId="706B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00" w:type="dxa"/>
            <w:gridSpan w:val="6"/>
          </w:tcPr>
          <w:p w14:paraId="227B54A9">
            <w:pPr>
              <w:jc w:val="center"/>
              <w:rPr>
                <w:rFonts w:eastAsia="Times New Roman" w:cs="Times New Roman"/>
                <w:szCs w:val="20"/>
              </w:rPr>
            </w:pPr>
            <w:r>
              <w:rPr>
                <w:rFonts w:eastAsia="Times New Roman" w:cs="Times New Roman"/>
                <w:szCs w:val="20"/>
              </w:rPr>
              <w:t xml:space="preserve">Tần số: </w:t>
            </w:r>
            <w:r>
              <w:rPr>
                <w:rFonts w:eastAsiaTheme="minorHAnsi" w:cstheme="minorBidi"/>
                <w:position w:val="-10"/>
                <w:szCs w:val="22"/>
              </w:rPr>
              <w:object>
                <v:shape id="_x0000_i1040" o:spt="75" type="#_x0000_t75" style="height:15.9pt;width:76.2pt;" o:ole="t" filled="f" o:preferrelative="t" stroked="f" coordsize="21600,21600">
                  <v:path/>
                  <v:fill on="f" focussize="0,0"/>
                  <v:stroke on="f" joinstyle="miter"/>
                  <v:imagedata r:id="rId40" o:title=""/>
                  <o:lock v:ext="edit" aspectratio="t"/>
                  <w10:wrap type="none"/>
                  <w10:anchorlock/>
                </v:shape>
                <o:OLEObject Type="Embed" ProgID="Equation.DSMT4" ShapeID="_x0000_i1040" DrawAspect="Content" ObjectID="_1468075740" r:id="rId39">
                  <o:LockedField>false</o:LockedField>
                </o:OLEObject>
              </w:object>
            </w:r>
          </w:p>
        </w:tc>
      </w:tr>
      <w:tr w14:paraId="6CD71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6E2D7FF5">
            <w:pPr>
              <w:jc w:val="center"/>
              <w:rPr>
                <w:rFonts w:eastAsia="Times New Roman" w:cs="Times New Roman"/>
                <w:szCs w:val="20"/>
              </w:rPr>
            </w:pPr>
            <w:r>
              <w:rPr>
                <w:rFonts w:eastAsia="Times New Roman" w:cs="Times New Roman"/>
                <w:szCs w:val="20"/>
              </w:rPr>
              <w:t>Lần</w:t>
            </w:r>
          </w:p>
        </w:tc>
        <w:tc>
          <w:tcPr>
            <w:tcW w:w="1212" w:type="dxa"/>
            <w:vAlign w:val="center"/>
          </w:tcPr>
          <w:p w14:paraId="6292D602">
            <w:pPr>
              <w:jc w:val="center"/>
              <w:rPr>
                <w:rFonts w:eastAsia="Times New Roman" w:cs="Times New Roman"/>
                <w:szCs w:val="20"/>
              </w:rPr>
            </w:pPr>
            <w:r>
              <w:rPr>
                <w:rFonts w:eastAsia="Times New Roman" w:cs="Times New Roman"/>
                <w:szCs w:val="20"/>
              </w:rPr>
              <w:t>1</w:t>
            </w:r>
          </w:p>
        </w:tc>
        <w:tc>
          <w:tcPr>
            <w:tcW w:w="1211" w:type="dxa"/>
            <w:vAlign w:val="center"/>
          </w:tcPr>
          <w:p w14:paraId="3628FC3E">
            <w:pPr>
              <w:jc w:val="center"/>
              <w:rPr>
                <w:rFonts w:eastAsia="Times New Roman" w:cs="Times New Roman"/>
                <w:szCs w:val="20"/>
              </w:rPr>
            </w:pPr>
            <w:r>
              <w:rPr>
                <w:rFonts w:eastAsia="Times New Roman" w:cs="Times New Roman"/>
                <w:szCs w:val="20"/>
              </w:rPr>
              <w:t>2</w:t>
            </w:r>
          </w:p>
        </w:tc>
        <w:tc>
          <w:tcPr>
            <w:tcW w:w="1212" w:type="dxa"/>
            <w:vAlign w:val="center"/>
          </w:tcPr>
          <w:p w14:paraId="5D61B77B">
            <w:pPr>
              <w:jc w:val="center"/>
              <w:rPr>
                <w:rFonts w:eastAsia="Times New Roman" w:cs="Times New Roman"/>
                <w:szCs w:val="20"/>
              </w:rPr>
            </w:pPr>
            <w:r>
              <w:rPr>
                <w:rFonts w:eastAsia="Times New Roman" w:cs="Times New Roman"/>
                <w:szCs w:val="20"/>
              </w:rPr>
              <w:t>3</w:t>
            </w:r>
          </w:p>
        </w:tc>
        <w:tc>
          <w:tcPr>
            <w:tcW w:w="3256" w:type="dxa"/>
            <w:vAlign w:val="center"/>
          </w:tcPr>
          <w:p w14:paraId="08C8C52D">
            <w:pPr>
              <w:jc w:val="center"/>
              <w:rPr>
                <w:rFonts w:eastAsia="Times New Roman" w:cs="Times New Roman"/>
                <w:szCs w:val="20"/>
              </w:rPr>
            </w:pPr>
            <w:r>
              <w:rPr>
                <w:rFonts w:eastAsia="Times New Roman" w:cs="Times New Roman"/>
                <w:szCs w:val="20"/>
              </w:rPr>
              <w:t xml:space="preserve">Giá trị trung bình </w:t>
            </w:r>
            <w:r>
              <w:rPr>
                <w:rFonts w:eastAsiaTheme="minorHAnsi" w:cstheme="minorBidi"/>
                <w:position w:val="-6"/>
                <w:szCs w:val="22"/>
              </w:rPr>
              <w:object>
                <v:shape id="_x0000_i1041" o:spt="75" type="#_x0000_t75" style="height:15.9pt;width:10.05pt;" o:ole="t" filled="f" o:preferrelative="t" stroked="f" coordsize="21600,21600">
                  <v:path/>
                  <v:fill on="f" focussize="0,0"/>
                  <v:stroke on="f" joinstyle="miter"/>
                  <v:imagedata r:id="rId22" o:title=""/>
                  <o:lock v:ext="edit" aspectratio="t"/>
                  <w10:wrap type="none"/>
                  <w10:anchorlock/>
                </v:shape>
                <o:OLEObject Type="Embed" ProgID="Equation.DSMT4" ShapeID="_x0000_i1041" DrawAspect="Content" ObjectID="_1468075741" r:id="rId41">
                  <o:LockedField>false</o:LockedField>
                </o:OLEObject>
              </w:object>
            </w:r>
            <w:r>
              <w:rPr>
                <w:rFonts w:eastAsia="Times New Roman" w:cs="Times New Roman"/>
                <w:szCs w:val="20"/>
              </w:rPr>
              <w:t>(cm)</w:t>
            </w:r>
          </w:p>
        </w:tc>
        <w:tc>
          <w:tcPr>
            <w:tcW w:w="2598" w:type="dxa"/>
            <w:vAlign w:val="center"/>
          </w:tcPr>
          <w:p w14:paraId="1940FA82">
            <w:pPr>
              <w:jc w:val="center"/>
              <w:rPr>
                <w:rFonts w:eastAsia="Times New Roman" w:cs="Times New Roman"/>
                <w:szCs w:val="20"/>
              </w:rPr>
            </w:pPr>
            <w:r>
              <w:rPr>
                <w:rFonts w:eastAsia="Times New Roman" w:cs="Times New Roman"/>
                <w:szCs w:val="20"/>
              </w:rPr>
              <w:t xml:space="preserve">Sai số tuyệt đối </w:t>
            </w:r>
            <w:r>
              <w:rPr>
                <w:rFonts w:eastAsiaTheme="minorHAnsi" w:cstheme="minorBidi"/>
                <w:position w:val="-6"/>
                <w:szCs w:val="22"/>
              </w:rPr>
              <w:object>
                <v:shape id="_x0000_i1042" o:spt="75" type="#_x0000_t75" style="height:14.25pt;width:15.05pt;" o:ole="t" filled="f" o:preferrelative="t" stroked="f" coordsize="21600,21600">
                  <v:path/>
                  <v:fill on="f" focussize="0,0"/>
                  <v:stroke on="f" joinstyle="miter"/>
                  <v:imagedata r:id="rId24" o:title=""/>
                  <o:lock v:ext="edit" aspectratio="t"/>
                  <w10:wrap type="none"/>
                  <w10:anchorlock/>
                </v:shape>
                <o:OLEObject Type="Embed" ProgID="Equation.DSMT4" ShapeID="_x0000_i1042" DrawAspect="Content" ObjectID="_1468075742" r:id="rId42">
                  <o:LockedField>false</o:LockedField>
                </o:OLEObject>
              </w:object>
            </w:r>
            <w:r>
              <w:rPr>
                <w:rFonts w:eastAsia="Times New Roman" w:cs="Times New Roman"/>
                <w:szCs w:val="20"/>
              </w:rPr>
              <w:t>(cm)</w:t>
            </w:r>
          </w:p>
        </w:tc>
      </w:tr>
      <w:tr w14:paraId="332F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12DAA1AE">
            <w:pPr>
              <w:jc w:val="center"/>
              <w:rPr>
                <w:rFonts w:eastAsia="Times New Roman" w:cs="Times New Roman"/>
                <w:szCs w:val="20"/>
              </w:rPr>
            </w:pPr>
            <w:r>
              <w:rPr>
                <w:rFonts w:eastAsiaTheme="minorHAnsi" w:cstheme="minorBidi"/>
                <w:position w:val="-12"/>
                <w:szCs w:val="22"/>
              </w:rPr>
              <w:object>
                <v:shape id="_x0000_i1043" o:spt="75" type="#_x0000_t75" style="height:18.4pt;width:9.2pt;" o:ole="t" filled="f" o:preferrelative="t" stroked="f" coordsize="21600,21600">
                  <v:path/>
                  <v:fill on="f" focussize="0,0"/>
                  <v:stroke on="f" joinstyle="miter"/>
                  <v:imagedata r:id="rId26" o:title=""/>
                  <o:lock v:ext="edit" aspectratio="t"/>
                  <w10:wrap type="none"/>
                  <w10:anchorlock/>
                </v:shape>
                <o:OLEObject Type="Embed" ProgID="Equation.DSMT4" ShapeID="_x0000_i1043" DrawAspect="Content" ObjectID="_1468075743" r:id="rId43">
                  <o:LockedField>false</o:LockedField>
                </o:OLEObject>
              </w:object>
            </w:r>
            <w:r>
              <w:rPr>
                <w:rFonts w:eastAsia="Times New Roman" w:cs="Times New Roman"/>
                <w:szCs w:val="20"/>
              </w:rPr>
              <w:t>(cm)</w:t>
            </w:r>
          </w:p>
        </w:tc>
        <w:tc>
          <w:tcPr>
            <w:tcW w:w="1212" w:type="dxa"/>
            <w:vAlign w:val="center"/>
          </w:tcPr>
          <w:p w14:paraId="68795B5D">
            <w:pPr>
              <w:jc w:val="center"/>
              <w:rPr>
                <w:rFonts w:eastAsia="Times New Roman" w:cs="Times New Roman"/>
                <w:szCs w:val="20"/>
              </w:rPr>
            </w:pPr>
            <w:r>
              <w:rPr>
                <w:rFonts w:eastAsia="Times New Roman" w:cs="Times New Roman"/>
                <w:szCs w:val="20"/>
              </w:rPr>
              <w:t>15,1</w:t>
            </w:r>
          </w:p>
        </w:tc>
        <w:tc>
          <w:tcPr>
            <w:tcW w:w="1211" w:type="dxa"/>
            <w:vAlign w:val="center"/>
          </w:tcPr>
          <w:p w14:paraId="12B2DFBF">
            <w:pPr>
              <w:jc w:val="center"/>
              <w:rPr>
                <w:rFonts w:eastAsia="Times New Roman" w:cs="Times New Roman"/>
                <w:szCs w:val="20"/>
              </w:rPr>
            </w:pPr>
            <w:r>
              <w:rPr>
                <w:rFonts w:eastAsia="Times New Roman" w:cs="Times New Roman"/>
                <w:szCs w:val="20"/>
              </w:rPr>
              <w:t>15,0</w:t>
            </w:r>
          </w:p>
        </w:tc>
        <w:tc>
          <w:tcPr>
            <w:tcW w:w="1212" w:type="dxa"/>
            <w:vAlign w:val="center"/>
          </w:tcPr>
          <w:p w14:paraId="733E5782">
            <w:pPr>
              <w:jc w:val="center"/>
              <w:rPr>
                <w:rFonts w:eastAsia="Times New Roman" w:cs="Times New Roman"/>
                <w:szCs w:val="20"/>
              </w:rPr>
            </w:pPr>
            <w:r>
              <w:rPr>
                <w:rFonts w:eastAsia="Times New Roman" w:cs="Times New Roman"/>
                <w:szCs w:val="20"/>
              </w:rPr>
              <w:t>15,1</w:t>
            </w:r>
          </w:p>
        </w:tc>
        <w:tc>
          <w:tcPr>
            <w:tcW w:w="3256" w:type="dxa"/>
            <w:vAlign w:val="center"/>
          </w:tcPr>
          <w:p w14:paraId="39B00E1D">
            <w:pPr>
              <w:jc w:val="center"/>
              <w:rPr>
                <w:rFonts w:eastAsia="Times New Roman" w:cs="Times New Roman"/>
                <w:szCs w:val="20"/>
              </w:rPr>
            </w:pPr>
            <w:r>
              <w:rPr>
                <w:rFonts w:eastAsiaTheme="minorHAnsi" w:cstheme="minorBidi"/>
                <w:position w:val="-24"/>
                <w:szCs w:val="22"/>
              </w:rPr>
              <w:object>
                <v:shape id="_x0000_i1044" o:spt="75" type="#_x0000_t75" style="height:31pt;width:144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p>
        </w:tc>
        <w:tc>
          <w:tcPr>
            <w:tcW w:w="2598" w:type="dxa"/>
            <w:vAlign w:val="center"/>
          </w:tcPr>
          <w:p w14:paraId="321A39FD">
            <w:pPr>
              <w:jc w:val="center"/>
              <w:rPr>
                <w:rFonts w:eastAsia="Times New Roman" w:cs="Times New Roman"/>
                <w:szCs w:val="20"/>
              </w:rPr>
            </w:pPr>
            <w:r>
              <w:rPr>
                <w:rFonts w:eastAsia="Times New Roman" w:cs="Times New Roman"/>
                <w:szCs w:val="20"/>
              </w:rPr>
              <w:t>0,093</w:t>
            </w:r>
          </w:p>
        </w:tc>
      </w:tr>
      <w:tr w14:paraId="2156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vAlign w:val="center"/>
          </w:tcPr>
          <w:p w14:paraId="3EB6D53E">
            <w:pPr>
              <w:jc w:val="center"/>
              <w:rPr>
                <w:rFonts w:eastAsia="Times New Roman" w:cs="Times New Roman"/>
                <w:szCs w:val="20"/>
              </w:rPr>
            </w:pPr>
            <w:r>
              <w:rPr>
                <w:rFonts w:eastAsiaTheme="minorHAnsi" w:cstheme="minorBidi"/>
                <w:position w:val="-12"/>
                <w:szCs w:val="22"/>
              </w:rPr>
              <w:object>
                <v:shape id="_x0000_i1045" o:spt="75" type="#_x0000_t75" style="height:18.4pt;width:10.05pt;" o:ole="t" filled="f" o:preferrelative="t" stroked="f" coordsize="21600,21600">
                  <v:path/>
                  <v:fill on="f" focussize="0,0"/>
                  <v:stroke on="f" joinstyle="miter"/>
                  <v:imagedata r:id="rId28" o:title=""/>
                  <o:lock v:ext="edit" aspectratio="t"/>
                  <w10:wrap type="none"/>
                  <w10:anchorlock/>
                </v:shape>
                <o:OLEObject Type="Embed" ProgID="Equation.DSMT4" ShapeID="_x0000_i1045" DrawAspect="Content" ObjectID="_1468075745" r:id="rId46">
                  <o:LockedField>false</o:LockedField>
                </o:OLEObject>
              </w:object>
            </w:r>
            <w:r>
              <w:rPr>
                <w:rFonts w:eastAsia="Times New Roman" w:cs="Times New Roman"/>
                <w:szCs w:val="20"/>
              </w:rPr>
              <w:t>(cm)</w:t>
            </w:r>
          </w:p>
        </w:tc>
        <w:tc>
          <w:tcPr>
            <w:tcW w:w="1212" w:type="dxa"/>
            <w:vAlign w:val="center"/>
          </w:tcPr>
          <w:p w14:paraId="071F7E8C">
            <w:pPr>
              <w:jc w:val="center"/>
              <w:rPr>
                <w:rFonts w:eastAsia="Times New Roman" w:cs="Times New Roman"/>
                <w:szCs w:val="20"/>
              </w:rPr>
            </w:pPr>
            <w:r>
              <w:rPr>
                <w:rFonts w:eastAsia="Times New Roman" w:cs="Times New Roman"/>
                <w:szCs w:val="20"/>
              </w:rPr>
              <w:t>50,1</w:t>
            </w:r>
          </w:p>
        </w:tc>
        <w:tc>
          <w:tcPr>
            <w:tcW w:w="1211" w:type="dxa"/>
            <w:vAlign w:val="center"/>
          </w:tcPr>
          <w:p w14:paraId="5E467E39">
            <w:pPr>
              <w:jc w:val="center"/>
              <w:rPr>
                <w:rFonts w:eastAsia="Times New Roman" w:cs="Times New Roman"/>
                <w:szCs w:val="20"/>
              </w:rPr>
            </w:pPr>
            <w:r>
              <w:rPr>
                <w:rFonts w:eastAsia="Times New Roman" w:cs="Times New Roman"/>
                <w:szCs w:val="20"/>
              </w:rPr>
              <w:t>50,3</w:t>
            </w:r>
          </w:p>
        </w:tc>
        <w:tc>
          <w:tcPr>
            <w:tcW w:w="1212" w:type="dxa"/>
            <w:vAlign w:val="center"/>
          </w:tcPr>
          <w:p w14:paraId="516547D8">
            <w:pPr>
              <w:jc w:val="center"/>
              <w:rPr>
                <w:rFonts w:eastAsia="Times New Roman" w:cs="Times New Roman"/>
                <w:szCs w:val="20"/>
              </w:rPr>
            </w:pPr>
            <w:r>
              <w:rPr>
                <w:rFonts w:eastAsia="Times New Roman" w:cs="Times New Roman"/>
                <w:szCs w:val="20"/>
              </w:rPr>
              <w:t>50,2</w:t>
            </w:r>
          </w:p>
        </w:tc>
        <w:tc>
          <w:tcPr>
            <w:tcW w:w="3256" w:type="dxa"/>
            <w:vAlign w:val="center"/>
          </w:tcPr>
          <w:p w14:paraId="3581FBF7">
            <w:pPr>
              <w:jc w:val="center"/>
              <w:rPr>
                <w:rFonts w:eastAsia="Times New Roman" w:cs="Times New Roman"/>
                <w:szCs w:val="20"/>
              </w:rPr>
            </w:pPr>
            <w:r>
              <w:rPr>
                <w:rFonts w:eastAsiaTheme="minorHAnsi" w:cstheme="minorBidi"/>
                <w:position w:val="-24"/>
                <w:szCs w:val="22"/>
              </w:rPr>
              <w:object>
                <v:shape id="_x0000_i1046" o:spt="75" type="#_x0000_t75" style="height:31pt;width:152.35pt;" o:ole="t" filled="f" o:preferrelative="t" stroked="f" coordsize="21600,21600">
                  <v:path/>
                  <v:fill on="f" focussize="0,0"/>
                  <v:stroke on="f" joinstyle="miter"/>
                  <v:imagedata r:id="rId48" o:title=""/>
                  <o:lock v:ext="edit" aspectratio="t"/>
                  <w10:wrap type="none"/>
                  <w10:anchorlock/>
                </v:shape>
                <o:OLEObject Type="Embed" ProgID="Equation.DSMT4" ShapeID="_x0000_i1046" DrawAspect="Content" ObjectID="_1468075746" r:id="rId47">
                  <o:LockedField>false</o:LockedField>
                </o:OLEObject>
              </w:object>
            </w:r>
          </w:p>
        </w:tc>
        <w:tc>
          <w:tcPr>
            <w:tcW w:w="2598" w:type="dxa"/>
            <w:vAlign w:val="center"/>
          </w:tcPr>
          <w:p w14:paraId="56AC0C0B">
            <w:pPr>
              <w:jc w:val="center"/>
              <w:rPr>
                <w:rFonts w:eastAsia="Times New Roman" w:cs="Times New Roman"/>
                <w:szCs w:val="20"/>
              </w:rPr>
            </w:pPr>
            <w:r>
              <w:rPr>
                <w:rFonts w:eastAsia="Times New Roman" w:cs="Times New Roman"/>
                <w:szCs w:val="20"/>
              </w:rPr>
              <w:t>0,167</w:t>
            </w:r>
          </w:p>
        </w:tc>
      </w:tr>
    </w:tbl>
    <w:p w14:paraId="558CC30D">
      <w:r>
        <w:t xml:space="preserve">Lấy sai số dụng cụ trong phép đo chiều cao cột khí bằng một nửa độ chia nhỏ nhất trên thước. Tính: </w:t>
      </w:r>
      <w:r>
        <w:tab/>
      </w:r>
    </w:p>
    <w:p w14:paraId="4CF4B1F3">
      <w:pPr>
        <w:ind w:firstLine="720"/>
      </w:pPr>
      <w:r>
        <w:t xml:space="preserve">a) Các giá trị trung bình </w:t>
      </w:r>
      <w:r>
        <w:rPr>
          <w:position w:val="-10"/>
        </w:rPr>
        <w:object>
          <v:shape id="_x0000_i1047" o:spt="75" type="#_x0000_t75" style="height:18.4pt;width:25.1pt;" o:ole="t" filled="f" o:preferrelative="t" stroked="f" coordsize="21600,21600">
            <v:path/>
            <v:fill on="f" focussize="0,0"/>
            <v:stroke on="f" joinstyle="miter"/>
            <v:imagedata r:id="rId50" o:title=""/>
            <o:lock v:ext="edit" aspectratio="t"/>
            <w10:wrap type="none"/>
            <w10:anchorlock/>
          </v:shape>
          <o:OLEObject Type="Embed" ProgID="Equation.DSMT4" ShapeID="_x0000_i1047" DrawAspect="Content" ObjectID="_1468075747" r:id="rId49">
            <o:LockedField>false</o:LockedField>
          </o:OLEObject>
        </w:object>
      </w:r>
      <w:r>
        <w:t>.</w:t>
      </w:r>
    </w:p>
    <w:p w14:paraId="447CEB4D">
      <w:r>
        <w:tab/>
      </w:r>
      <w:r>
        <w:t xml:space="preserve">b) Sai số tuyệt đối </w:t>
      </w:r>
      <w:r>
        <w:rPr>
          <w:position w:val="-12"/>
        </w:rPr>
        <w:object>
          <v:shape id="_x0000_i1048" o:spt="75" type="#_x0000_t75" style="height:18.4pt;width:39.35pt;" o:ole="t" filled="f" o:preferrelative="t" stroked="f" coordsize="21600,21600">
            <v:path/>
            <v:fill on="f" focussize="0,0"/>
            <v:stroke on="f" joinstyle="miter"/>
            <v:imagedata r:id="rId52" o:title=""/>
            <o:lock v:ext="edit" aspectratio="t"/>
            <w10:wrap type="none"/>
            <w10:anchorlock/>
          </v:shape>
          <o:OLEObject Type="Embed" ProgID="Equation.DSMT4" ShapeID="_x0000_i1048" DrawAspect="Content" ObjectID="_1468075748" r:id="rId51">
            <o:LockedField>false</o:LockedField>
          </o:OLEObject>
        </w:object>
      </w:r>
      <w:r>
        <w:t>.</w:t>
      </w:r>
    </w:p>
    <w:p w14:paraId="508FE541">
      <w:r>
        <w:tab/>
      </w:r>
      <w:r>
        <w:t xml:space="preserve">c) Sai số </w:t>
      </w:r>
      <w:r>
        <w:rPr>
          <w:position w:val="-6"/>
        </w:rPr>
        <w:object>
          <v:shape id="_x0000_i1049" o:spt="75" type="#_x0000_t75" style="height:14.25pt;width:18.4pt;" o:ole="t" filled="f" o:preferrelative="t" stroked="f" coordsize="21600,21600">
            <v:path/>
            <v:fill on="f" focussize="0,0"/>
            <v:stroke on="f" joinstyle="miter"/>
            <v:imagedata r:id="rId54" o:title=""/>
            <o:lock v:ext="edit" aspectratio="t"/>
            <w10:wrap type="none"/>
            <w10:anchorlock/>
          </v:shape>
          <o:OLEObject Type="Embed" ProgID="Equation.DSMT4" ShapeID="_x0000_i1049" DrawAspect="Content" ObjectID="_1468075749" r:id="rId53">
            <o:LockedField>false</o:LockedField>
          </o:OLEObject>
        </w:object>
      </w:r>
      <w:r>
        <w:t>.</w:t>
      </w:r>
    </w:p>
    <w:p w14:paraId="2F6D80A8">
      <w:r>
        <w:tab/>
      </w:r>
      <w:r>
        <w:t xml:space="preserve">d) Sai số </w:t>
      </w:r>
      <w:r>
        <w:rPr>
          <w:position w:val="-6"/>
        </w:rPr>
        <w:object>
          <v:shape id="_x0000_i1050" o:spt="75" type="#_x0000_t75" style="height:14.25pt;width:15.9pt;" o:ole="t" filled="f" o:preferrelative="t" stroked="f" coordsize="21600,21600">
            <v:path/>
            <v:fill on="f" focussize="0,0"/>
            <v:stroke on="f" joinstyle="miter"/>
            <v:imagedata r:id="rId56" o:title=""/>
            <o:lock v:ext="edit" aspectratio="t"/>
            <w10:wrap type="none"/>
            <w10:anchorlock/>
          </v:shape>
          <o:OLEObject Type="Embed" ProgID="Equation.DSMT4" ShapeID="_x0000_i1050" DrawAspect="Content" ObjectID="_1468075750" r:id="rId55">
            <o:LockedField>false</o:LockedField>
          </o:OLEObject>
        </w:object>
      </w:r>
      <w:r>
        <w:t>.</w:t>
      </w:r>
    </w:p>
    <w:p w14:paraId="30B6A326">
      <w:pPr>
        <w:ind w:firstLine="720"/>
      </w:pPr>
      <w:r>
        <w:t>e) Kết quả đo tốc độ truyền âm.</w:t>
      </w:r>
    </w:p>
    <w:p w14:paraId="3F84944C">
      <w:pPr>
        <w:pStyle w:val="22"/>
        <w:tabs>
          <w:tab w:val="left" w:pos="720"/>
          <w:tab w:val="left" w:pos="3150"/>
          <w:tab w:val="left" w:pos="5490"/>
          <w:tab w:val="left" w:pos="7920"/>
        </w:tabs>
        <w:rPr>
          <w:b/>
          <w:i/>
          <w:color w:val="4472C4" w:themeColor="accent5"/>
          <w:u w:val="single"/>
          <w14:textFill>
            <w14:solidFill>
              <w14:schemeClr w14:val="accent5"/>
            </w14:solidFill>
          </w14:textFill>
        </w:rPr>
      </w:pPr>
      <w:r>
        <w:rPr>
          <w:b/>
          <w:i/>
          <w:color w:val="4472C4" w:themeColor="accent5"/>
          <w:u w:val="single"/>
          <w14:textFill>
            <w14:solidFill>
              <w14:schemeClr w14:val="accent5"/>
            </w14:solidFill>
          </w14:textFill>
        </w:rPr>
        <w:t>Hướng dẫn giải:</w:t>
      </w:r>
    </w:p>
    <w:p w14:paraId="30BB7428">
      <w:r>
        <w:t xml:space="preserve">a) </w:t>
      </w:r>
      <w:r>
        <w:rPr>
          <w:position w:val="-16"/>
        </w:rPr>
        <w:object>
          <v:shape id="_x0000_i1051" o:spt="75" type="#_x0000_t75" style="height:21.75pt;width:221pt;" o:ole="t" filled="f" o:preferrelative="t" stroked="f" coordsize="21600,21600">
            <v:path/>
            <v:fill on="f" focussize="0,0"/>
            <v:stroke on="f" joinstyle="miter"/>
            <v:imagedata r:id="rId58" o:title=""/>
            <o:lock v:ext="edit" aspectratio="t"/>
            <w10:wrap type="none"/>
            <w10:anchorlock/>
          </v:shape>
          <o:OLEObject Type="Embed" ProgID="Equation.DSMT4" ShapeID="_x0000_i1051" DrawAspect="Content" ObjectID="_1468075751" r:id="rId57">
            <o:LockedField>false</o:LockedField>
          </o:OLEObject>
        </w:object>
      </w:r>
      <w:r>
        <w:t>.</w:t>
      </w:r>
    </w:p>
    <w:p w14:paraId="465E5FF5">
      <w:r>
        <w:rPr>
          <w:position w:val="-10"/>
        </w:rPr>
        <w:object>
          <v:shape id="_x0000_i1052" o:spt="75" type="#_x0000_t75" style="height:18.4pt;width:229.4pt;" o:ole="t" filled="f" o:preferrelative="t" stroked="f" coordsize="21600,21600">
            <v:path/>
            <v:fill on="f" focussize="0,0"/>
            <v:stroke on="f" joinstyle="miter"/>
            <v:imagedata r:id="rId60" o:title=""/>
            <o:lock v:ext="edit" aspectratio="t"/>
            <w10:wrap type="none"/>
            <w10:anchorlock/>
          </v:shape>
          <o:OLEObject Type="Embed" ProgID="Equation.DSMT4" ShapeID="_x0000_i1052" DrawAspect="Content" ObjectID="_1468075752" r:id="rId59">
            <o:LockedField>false</o:LockedField>
          </o:OLEObject>
        </w:object>
      </w:r>
      <w:r>
        <w:t>.</w:t>
      </w:r>
    </w:p>
    <w:p w14:paraId="21B5CC40">
      <w:r>
        <w:t xml:space="preserve">b) </w:t>
      </w:r>
      <w:r>
        <w:rPr>
          <w:position w:val="-24"/>
        </w:rPr>
        <w:object>
          <v:shape id="_x0000_i1053" o:spt="75" type="#_x0000_t75" style="height:32.65pt;width:298.9pt;" o:ole="t" filled="f" o:preferrelative="t" stroked="f" coordsize="21600,21600">
            <v:path/>
            <v:fill on="f" focussize="0,0"/>
            <v:stroke on="f" joinstyle="miter"/>
            <v:imagedata r:id="rId62" o:title=""/>
            <o:lock v:ext="edit" aspectratio="t"/>
            <w10:wrap type="none"/>
            <w10:anchorlock/>
          </v:shape>
          <o:OLEObject Type="Embed" ProgID="Equation.DSMT4" ShapeID="_x0000_i1053" DrawAspect="Content" ObjectID="_1468075753" r:id="rId61">
            <o:LockedField>false</o:LockedField>
          </o:OLEObject>
        </w:object>
      </w:r>
    </w:p>
    <w:p w14:paraId="32EF4176">
      <w:r>
        <w:t xml:space="preserve">   </w:t>
      </w:r>
      <w:r>
        <w:rPr>
          <w:position w:val="-24"/>
        </w:rPr>
        <w:object>
          <v:shape id="_x0000_i1054" o:spt="75" type="#_x0000_t75" style="height:32.65pt;width:308.95pt;" o:ole="t" filled="f" o:preferrelative="t" stroked="f" coordsize="21600,21600">
            <v:path/>
            <v:fill on="f" focussize="0,0"/>
            <v:stroke on="f" joinstyle="miter"/>
            <v:imagedata r:id="rId64" o:title=""/>
            <o:lock v:ext="edit" aspectratio="t"/>
            <w10:wrap type="none"/>
            <w10:anchorlock/>
          </v:shape>
          <o:OLEObject Type="Embed" ProgID="Equation.DSMT4" ShapeID="_x0000_i1054" DrawAspect="Content" ObjectID="_1468075754" r:id="rId63">
            <o:LockedField>false</o:LockedField>
          </o:OLEObject>
        </w:object>
      </w:r>
    </w:p>
    <w:p w14:paraId="2DA371F7">
      <w:r>
        <w:t xml:space="preserve">Sai số dụng cụ: </w:t>
      </w:r>
      <w:r>
        <w:rPr>
          <w:position w:val="-12"/>
        </w:rPr>
        <w:object>
          <v:shape id="_x0000_i1055" o:spt="75" type="#_x0000_t75" style="height:17.6pt;width:74.5pt;" o:ole="t" filled="f" o:preferrelative="t" stroked="f" coordsize="21600,21600">
            <v:path/>
            <v:fill on="f" focussize="0,0"/>
            <v:stroke on="f" joinstyle="miter"/>
            <v:imagedata r:id="rId66" o:title=""/>
            <o:lock v:ext="edit" aspectratio="t"/>
            <w10:wrap type="none"/>
            <w10:anchorlock/>
          </v:shape>
          <o:OLEObject Type="Embed" ProgID="Equation.DSMT4" ShapeID="_x0000_i1055" DrawAspect="Content" ObjectID="_1468075755" r:id="rId65">
            <o:LockedField>false</o:LockedField>
          </o:OLEObject>
        </w:object>
      </w:r>
      <w:r>
        <w:rPr>
          <w:position w:val="-36"/>
        </w:rPr>
        <w:object>
          <v:shape id="_x0000_i1056" o:spt="75" type="#_x0000_t75" style="height:41.85pt;width:230.25pt;" o:ole="t" filled="f" o:preferrelative="t" stroked="f" coordsize="21600,21600">
            <v:path/>
            <v:fill on="f" focussize="0,0"/>
            <v:stroke on="f" joinstyle="miter"/>
            <v:imagedata r:id="rId68" o:title=""/>
            <o:lock v:ext="edit" aspectratio="t"/>
            <w10:wrap type="none"/>
            <w10:anchorlock/>
          </v:shape>
          <o:OLEObject Type="Embed" ProgID="Equation.DSMT4" ShapeID="_x0000_i1056" DrawAspect="Content" ObjectID="_1468075756" r:id="rId67">
            <o:LockedField>false</o:LockedField>
          </o:OLEObject>
        </w:object>
      </w:r>
      <w:r>
        <w:t xml:space="preserve"> </w:t>
      </w:r>
    </w:p>
    <w:p w14:paraId="466E7B8F">
      <w:r>
        <w:t xml:space="preserve">c) </w:t>
      </w:r>
      <w:r>
        <w:rPr>
          <w:position w:val="-14"/>
        </w:rPr>
        <w:object>
          <v:shape id="_x0000_i1057" o:spt="75" type="#_x0000_t75" style="height:20.1pt;width:242.8pt;" o:ole="t" filled="f" o:preferrelative="t" stroked="f" coordsize="21600,21600">
            <v:path/>
            <v:fill on="f" focussize="0,0"/>
            <v:stroke on="f" joinstyle="miter"/>
            <v:imagedata r:id="rId70" o:title=""/>
            <o:lock v:ext="edit" aspectratio="t"/>
            <w10:wrap type="none"/>
            <w10:anchorlock/>
          </v:shape>
          <o:OLEObject Type="Embed" ProgID="Equation.DSMT4" ShapeID="_x0000_i1057" DrawAspect="Content" ObjectID="_1468075757" r:id="rId69">
            <o:LockedField>false</o:LockedField>
          </o:OLEObject>
        </w:object>
      </w:r>
    </w:p>
    <w:p w14:paraId="703B5885">
      <w:r>
        <w:t xml:space="preserve">d) </w:t>
      </w:r>
      <w:r>
        <w:rPr>
          <w:position w:val="-28"/>
        </w:rPr>
        <w:object>
          <v:shape id="_x0000_i1058" o:spt="75" type="#_x0000_t75" style="height:34.35pt;width:339.05pt;" o:ole="t" filled="f" o:preferrelative="t" stroked="f" coordsize="21600,21600">
            <v:path/>
            <v:fill on="f" focussize="0,0"/>
            <v:stroke on="f" joinstyle="miter"/>
            <v:imagedata r:id="rId72" o:title=""/>
            <o:lock v:ext="edit" aspectratio="t"/>
            <w10:wrap type="none"/>
            <w10:anchorlock/>
          </v:shape>
          <o:OLEObject Type="Embed" ProgID="Equation.DSMT4" ShapeID="_x0000_i1058" DrawAspect="Content" ObjectID="_1468075758" r:id="rId71">
            <o:LockedField>false</o:LockedField>
          </o:OLEObject>
        </w:object>
      </w:r>
    </w:p>
    <w:p w14:paraId="3EE66CD3">
      <w:r>
        <w:t xml:space="preserve">e) Kết quả: </w:t>
      </w:r>
      <w:r>
        <w:rPr>
          <w:position w:val="-12"/>
        </w:rPr>
        <w:object>
          <v:shape id="_x0000_i1059" o:spt="75" type="#_x0000_t75" style="height:19.25pt;width:150.7pt;" o:ole="t" filled="f" o:preferrelative="t" stroked="f" coordsize="21600,21600">
            <v:path/>
            <v:fill on="f" focussize="0,0"/>
            <v:stroke on="f" joinstyle="miter"/>
            <v:imagedata r:id="rId74" o:title=""/>
            <o:lock v:ext="edit" aspectratio="t"/>
            <w10:wrap type="none"/>
            <w10:anchorlock/>
          </v:shape>
          <o:OLEObject Type="Embed" ProgID="Equation.DSMT4" ShapeID="_x0000_i1059" DrawAspect="Content" ObjectID="_1468075759" r:id="rId73">
            <o:LockedField>false</o:LockedField>
          </o:OLEObject>
        </w:object>
      </w:r>
      <w:r>
        <w:t>.</w:t>
      </w:r>
    </w:p>
    <w:p w14:paraId="4D83B058">
      <w:pPr>
        <w:spacing w:after="160" w:line="259" w:lineRule="auto"/>
        <w:jc w:val="left"/>
      </w:pPr>
      <w:r>
        <w:br w:type="page"/>
      </w:r>
    </w:p>
    <w:p w14:paraId="5953F387"/>
    <w:p w14:paraId="07555A0B"/>
    <w:p w14:paraId="52F64B3A">
      <w:pPr>
        <w:shd w:val="clear" w:color="auto" w:fill="F4B083" w:themeFill="accent2" w:themeFillTint="99"/>
        <w:rPr>
          <w:b/>
          <w:bCs/>
          <w:color w:val="0070C0"/>
        </w:rPr>
      </w:pPr>
      <w:r>
        <w:rPr>
          <w:b/>
          <w:bCs/>
          <w:color w:val="0070C0"/>
        </w:rPr>
        <w:t>III. BÀI TẬP PHÂN DẠNG THEO MỨC ĐỘ</w:t>
      </w:r>
    </w:p>
    <w:p w14:paraId="03C625B6"/>
    <w:p w14:paraId="4DB0C710">
      <w:pPr>
        <w:rPr>
          <w:b/>
          <w:bCs/>
          <w:color w:val="7030A0"/>
        </w:rPr>
      </w:pPr>
      <w:r>
        <w:rPr>
          <w:b/>
          <w:bCs/>
          <w:color w:val="7030A0"/>
        </w:rPr>
        <w:t>PHẦN I. Câu trắc nhiệm nhiều phương án lựa chọn</w:t>
      </w:r>
    </w:p>
    <w:p w14:paraId="52164D72">
      <w:pPr>
        <w:shd w:val="clear" w:color="auto" w:fill="FEF2CC" w:themeFill="accent4" w:themeFillTint="33"/>
        <w:rPr>
          <w:b/>
          <w:bCs/>
          <w:i/>
          <w:iCs/>
        </w:rPr>
      </w:pPr>
      <w:r>
        <w:rPr>
          <w:b/>
          <w:bCs/>
          <w:iCs/>
          <w:color w:val="FF0000"/>
          <w:shd w:val="clear" w:color="auto" w:fill="FEF2CC" w:themeFill="accent4" w:themeFillTint="33"/>
        </w:rPr>
        <w:t>Mức độ BIẾT VÀ HIỂU</w:t>
      </w:r>
      <w:r>
        <w:rPr>
          <w:b/>
          <w:bCs/>
          <w:iCs/>
        </w:rPr>
        <w:tab/>
      </w:r>
    </w:p>
    <w:p w14:paraId="77679A40">
      <w:pPr>
        <w:pStyle w:val="38"/>
        <w:numPr>
          <w:ilvl w:val="0"/>
          <w:numId w:val="0"/>
        </w:numPr>
      </w:pPr>
      <w:r>
        <w:rPr>
          <w:b/>
          <w:bCs w:val="0"/>
          <w:iCs/>
          <w:color w:val="auto"/>
        </w:rPr>
        <w:t xml:space="preserve">Câu 1. </w:t>
      </w:r>
      <w:r>
        <w:t>Ghép cột A và cột B tương ứng để thể hiện các dụng cụ thí nghiệm trong bài thực hành đo tốc độ truyền âm trong không khí như hình.</w:t>
      </w:r>
    </w:p>
    <w:tbl>
      <w:tblPr>
        <w:tblStyle w:val="21"/>
        <w:tblW w:w="0" w:type="auto"/>
        <w:tblInd w:w="8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540"/>
        <w:gridCol w:w="4320"/>
        <w:gridCol w:w="3366"/>
      </w:tblGrid>
      <w:tr w14:paraId="539D6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70" w:type="dxa"/>
            <w:tcBorders>
              <w:right w:val="single" w:color="auto" w:sz="4" w:space="0"/>
            </w:tcBorders>
            <w:vAlign w:val="center"/>
          </w:tcPr>
          <w:p w14:paraId="7894568B">
            <w:pPr>
              <w:pStyle w:val="38"/>
              <w:numPr>
                <w:ilvl w:val="0"/>
                <w:numId w:val="0"/>
              </w:numPr>
              <w:jc w:val="center"/>
              <w:rPr>
                <w:b/>
                <w:bCs w:val="0"/>
              </w:rPr>
            </w:pPr>
            <w:r>
              <w:rPr>
                <w:b/>
                <w:bCs w:val="0"/>
              </w:rPr>
              <w:t>Cột A</w:t>
            </w:r>
          </w:p>
        </w:tc>
        <w:tc>
          <w:tcPr>
            <w:tcW w:w="540" w:type="dxa"/>
            <w:tcBorders>
              <w:top w:val="nil"/>
              <w:left w:val="single" w:color="auto" w:sz="4" w:space="0"/>
              <w:bottom w:val="nil"/>
              <w:right w:val="single" w:color="auto" w:sz="4" w:space="0"/>
            </w:tcBorders>
            <w:vAlign w:val="center"/>
          </w:tcPr>
          <w:p w14:paraId="5A693E93">
            <w:pPr>
              <w:pStyle w:val="38"/>
              <w:numPr>
                <w:ilvl w:val="0"/>
                <w:numId w:val="0"/>
              </w:numPr>
              <w:jc w:val="center"/>
              <w:rPr>
                <w:b/>
                <w:bCs w:val="0"/>
              </w:rPr>
            </w:pPr>
          </w:p>
        </w:tc>
        <w:tc>
          <w:tcPr>
            <w:tcW w:w="4320" w:type="dxa"/>
            <w:tcBorders>
              <w:left w:val="single" w:color="auto" w:sz="4" w:space="0"/>
              <w:right w:val="single" w:color="auto" w:sz="4" w:space="0"/>
            </w:tcBorders>
            <w:vAlign w:val="center"/>
          </w:tcPr>
          <w:p w14:paraId="6DC903A3">
            <w:pPr>
              <w:pStyle w:val="38"/>
              <w:numPr>
                <w:ilvl w:val="0"/>
                <w:numId w:val="0"/>
              </w:numPr>
              <w:jc w:val="center"/>
              <w:rPr>
                <w:b/>
                <w:bCs w:val="0"/>
              </w:rPr>
            </w:pPr>
            <w:r>
              <w:rPr>
                <w:b/>
                <w:bCs w:val="0"/>
              </w:rPr>
              <w:t>Cột B</w:t>
            </w:r>
          </w:p>
        </w:tc>
        <w:tc>
          <w:tcPr>
            <w:tcW w:w="3366" w:type="dxa"/>
            <w:vMerge w:val="restart"/>
            <w:tcBorders>
              <w:top w:val="nil"/>
              <w:left w:val="single" w:color="auto" w:sz="4" w:space="0"/>
              <w:bottom w:val="nil"/>
              <w:right w:val="nil"/>
            </w:tcBorders>
          </w:tcPr>
          <w:p w14:paraId="01931EB1">
            <w:pPr>
              <w:pStyle w:val="38"/>
              <w:numPr>
                <w:ilvl w:val="0"/>
                <w:numId w:val="0"/>
              </w:numPr>
              <w:jc w:val="right"/>
            </w:pPr>
            <w:r>
              <w:drawing>
                <wp:inline distT="0" distB="0" distL="0" distR="0">
                  <wp:extent cx="1711960" cy="2190750"/>
                  <wp:effectExtent l="0" t="0" r="2540" b="0"/>
                  <wp:docPr id="14270165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016595" name="Picture 4"/>
                          <pic:cNvPicPr>
                            <a:picLocks noChangeAspect="1" noChangeArrowheads="1"/>
                          </pic:cNvPicPr>
                        </pic:nvPicPr>
                        <pic:blipFill>
                          <a:blip r:embed="rId75" cstate="print">
                            <a:extLst>
                              <a:ext uri="{28A0092B-C50C-407E-A947-70E740481C1C}">
                                <a14:useLocalDpi xmlns:a14="http://schemas.microsoft.com/office/drawing/2010/main" val="0"/>
                              </a:ext>
                            </a:extLst>
                          </a:blip>
                          <a:srcRect l="6261" t="6359" r="6492" b="4124"/>
                          <a:stretch>
                            <a:fillRect/>
                          </a:stretch>
                        </pic:blipFill>
                        <pic:spPr>
                          <a:xfrm>
                            <a:off x="0" y="0"/>
                            <a:ext cx="1721836" cy="2203135"/>
                          </a:xfrm>
                          <a:prstGeom prst="rect">
                            <a:avLst/>
                          </a:prstGeom>
                          <a:noFill/>
                          <a:ln>
                            <a:noFill/>
                          </a:ln>
                        </pic:spPr>
                      </pic:pic>
                    </a:graphicData>
                  </a:graphic>
                </wp:inline>
              </w:drawing>
            </w:r>
          </w:p>
        </w:tc>
      </w:tr>
      <w:tr w14:paraId="6078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0" w:type="dxa"/>
            <w:tcBorders>
              <w:right w:val="single" w:color="auto" w:sz="4" w:space="0"/>
            </w:tcBorders>
            <w:vAlign w:val="center"/>
          </w:tcPr>
          <w:p w14:paraId="58CBFE35">
            <w:pPr>
              <w:pStyle w:val="38"/>
              <w:numPr>
                <w:ilvl w:val="0"/>
                <w:numId w:val="0"/>
              </w:numPr>
              <w:jc w:val="center"/>
            </w:pPr>
            <w:r>
              <w:t>(1)</w:t>
            </w:r>
          </w:p>
        </w:tc>
        <w:tc>
          <w:tcPr>
            <w:tcW w:w="540" w:type="dxa"/>
            <w:tcBorders>
              <w:top w:val="nil"/>
              <w:left w:val="single" w:color="auto" w:sz="4" w:space="0"/>
              <w:bottom w:val="nil"/>
              <w:right w:val="single" w:color="auto" w:sz="4" w:space="0"/>
            </w:tcBorders>
          </w:tcPr>
          <w:p w14:paraId="169ADB2C">
            <w:pPr>
              <w:pStyle w:val="38"/>
              <w:numPr>
                <w:ilvl w:val="0"/>
                <w:numId w:val="0"/>
              </w:numPr>
              <w:jc w:val="center"/>
            </w:pPr>
          </w:p>
        </w:tc>
        <w:tc>
          <w:tcPr>
            <w:tcW w:w="4320" w:type="dxa"/>
            <w:tcBorders>
              <w:left w:val="single" w:color="auto" w:sz="4" w:space="0"/>
              <w:right w:val="single" w:color="auto" w:sz="4" w:space="0"/>
            </w:tcBorders>
            <w:vAlign w:val="center"/>
          </w:tcPr>
          <w:p w14:paraId="24E42BFF">
            <w:pPr>
              <w:jc w:val="left"/>
              <w:rPr>
                <w:rFonts w:eastAsia="Times New Roman" w:cs="Times New Roman"/>
                <w:szCs w:val="20"/>
              </w:rPr>
            </w:pPr>
            <w:r>
              <w:rPr>
                <w:rFonts w:eastAsia="Times New Roman" w:cs="Times New Roman"/>
                <w:szCs w:val="20"/>
              </w:rPr>
              <w:t>(a) Hệ thống giá đỡ.</w:t>
            </w:r>
          </w:p>
        </w:tc>
        <w:tc>
          <w:tcPr>
            <w:tcW w:w="3366" w:type="dxa"/>
            <w:vMerge w:val="continue"/>
            <w:tcBorders>
              <w:top w:val="nil"/>
              <w:left w:val="single" w:color="auto" w:sz="4" w:space="0"/>
              <w:bottom w:val="nil"/>
              <w:right w:val="nil"/>
            </w:tcBorders>
          </w:tcPr>
          <w:p w14:paraId="05F93BCF">
            <w:pPr>
              <w:pStyle w:val="38"/>
              <w:numPr>
                <w:ilvl w:val="0"/>
                <w:numId w:val="0"/>
              </w:numPr>
            </w:pPr>
          </w:p>
        </w:tc>
      </w:tr>
      <w:tr w14:paraId="3BF4F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70" w:type="dxa"/>
            <w:tcBorders>
              <w:right w:val="single" w:color="auto" w:sz="4" w:space="0"/>
            </w:tcBorders>
            <w:vAlign w:val="center"/>
          </w:tcPr>
          <w:p w14:paraId="0B2B2F78">
            <w:pPr>
              <w:pStyle w:val="38"/>
              <w:numPr>
                <w:ilvl w:val="0"/>
                <w:numId w:val="0"/>
              </w:numPr>
              <w:jc w:val="center"/>
            </w:pPr>
            <w:r>
              <w:t>(2)</w:t>
            </w:r>
          </w:p>
        </w:tc>
        <w:tc>
          <w:tcPr>
            <w:tcW w:w="540" w:type="dxa"/>
            <w:tcBorders>
              <w:top w:val="nil"/>
              <w:left w:val="single" w:color="auto" w:sz="4" w:space="0"/>
              <w:bottom w:val="nil"/>
              <w:right w:val="single" w:color="auto" w:sz="4" w:space="0"/>
            </w:tcBorders>
          </w:tcPr>
          <w:p w14:paraId="4684D2AB">
            <w:pPr>
              <w:pStyle w:val="38"/>
              <w:numPr>
                <w:ilvl w:val="0"/>
                <w:numId w:val="0"/>
              </w:numPr>
              <w:jc w:val="center"/>
            </w:pPr>
          </w:p>
        </w:tc>
        <w:tc>
          <w:tcPr>
            <w:tcW w:w="4320" w:type="dxa"/>
            <w:tcBorders>
              <w:left w:val="single" w:color="auto" w:sz="4" w:space="0"/>
              <w:right w:val="single" w:color="auto" w:sz="4" w:space="0"/>
            </w:tcBorders>
            <w:vAlign w:val="center"/>
          </w:tcPr>
          <w:p w14:paraId="12C8C9DD">
            <w:pPr>
              <w:jc w:val="left"/>
              <w:rPr>
                <w:rFonts w:eastAsia="Times New Roman" w:cs="Times New Roman"/>
                <w:szCs w:val="20"/>
              </w:rPr>
            </w:pPr>
            <w:r>
              <w:rPr>
                <w:rFonts w:eastAsia="Times New Roman" w:cs="Times New Roman"/>
                <w:szCs w:val="20"/>
              </w:rPr>
              <w:t>(b) Loa.</w:t>
            </w:r>
          </w:p>
        </w:tc>
        <w:tc>
          <w:tcPr>
            <w:tcW w:w="3366" w:type="dxa"/>
            <w:vMerge w:val="continue"/>
            <w:tcBorders>
              <w:top w:val="nil"/>
              <w:left w:val="single" w:color="auto" w:sz="4" w:space="0"/>
              <w:bottom w:val="nil"/>
              <w:right w:val="nil"/>
            </w:tcBorders>
          </w:tcPr>
          <w:p w14:paraId="2D3AEDA9">
            <w:pPr>
              <w:pStyle w:val="38"/>
              <w:numPr>
                <w:ilvl w:val="0"/>
                <w:numId w:val="0"/>
              </w:numPr>
            </w:pPr>
          </w:p>
        </w:tc>
      </w:tr>
      <w:tr w14:paraId="68E7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0" w:type="dxa"/>
            <w:tcBorders>
              <w:right w:val="single" w:color="auto" w:sz="4" w:space="0"/>
            </w:tcBorders>
            <w:vAlign w:val="center"/>
          </w:tcPr>
          <w:p w14:paraId="3EC53BA3">
            <w:pPr>
              <w:pStyle w:val="38"/>
              <w:numPr>
                <w:ilvl w:val="0"/>
                <w:numId w:val="0"/>
              </w:numPr>
              <w:jc w:val="center"/>
            </w:pPr>
            <w:r>
              <w:t>(3)</w:t>
            </w:r>
          </w:p>
        </w:tc>
        <w:tc>
          <w:tcPr>
            <w:tcW w:w="540" w:type="dxa"/>
            <w:tcBorders>
              <w:top w:val="nil"/>
              <w:left w:val="single" w:color="auto" w:sz="4" w:space="0"/>
              <w:bottom w:val="nil"/>
              <w:right w:val="single" w:color="auto" w:sz="4" w:space="0"/>
            </w:tcBorders>
          </w:tcPr>
          <w:p w14:paraId="4A015FB4">
            <w:pPr>
              <w:pStyle w:val="38"/>
              <w:numPr>
                <w:ilvl w:val="0"/>
                <w:numId w:val="0"/>
              </w:numPr>
              <w:jc w:val="center"/>
            </w:pPr>
          </w:p>
        </w:tc>
        <w:tc>
          <w:tcPr>
            <w:tcW w:w="4320" w:type="dxa"/>
            <w:tcBorders>
              <w:left w:val="single" w:color="auto" w:sz="4" w:space="0"/>
              <w:right w:val="single" w:color="auto" w:sz="4" w:space="0"/>
            </w:tcBorders>
            <w:vAlign w:val="center"/>
          </w:tcPr>
          <w:p w14:paraId="2F8DAB0A">
            <w:pPr>
              <w:jc w:val="left"/>
              <w:rPr>
                <w:rFonts w:eastAsia="Times New Roman" w:cs="Times New Roman"/>
                <w:szCs w:val="20"/>
              </w:rPr>
            </w:pPr>
            <w:r>
              <w:rPr>
                <w:rFonts w:eastAsia="Times New Roman" w:cs="Times New Roman"/>
                <w:szCs w:val="20"/>
              </w:rPr>
              <w:t>(c) Máy phát tần số.</w:t>
            </w:r>
          </w:p>
        </w:tc>
        <w:tc>
          <w:tcPr>
            <w:tcW w:w="3366" w:type="dxa"/>
            <w:vMerge w:val="continue"/>
            <w:tcBorders>
              <w:top w:val="nil"/>
              <w:left w:val="single" w:color="auto" w:sz="4" w:space="0"/>
              <w:bottom w:val="nil"/>
              <w:right w:val="nil"/>
            </w:tcBorders>
          </w:tcPr>
          <w:p w14:paraId="7692237D">
            <w:pPr>
              <w:pStyle w:val="38"/>
              <w:numPr>
                <w:ilvl w:val="0"/>
                <w:numId w:val="0"/>
              </w:numPr>
            </w:pPr>
          </w:p>
        </w:tc>
      </w:tr>
      <w:tr w14:paraId="41A9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170" w:type="dxa"/>
            <w:tcBorders>
              <w:right w:val="single" w:color="auto" w:sz="4" w:space="0"/>
            </w:tcBorders>
            <w:vAlign w:val="center"/>
          </w:tcPr>
          <w:p w14:paraId="138405F1">
            <w:pPr>
              <w:pStyle w:val="38"/>
              <w:numPr>
                <w:ilvl w:val="0"/>
                <w:numId w:val="0"/>
              </w:numPr>
              <w:jc w:val="center"/>
            </w:pPr>
            <w:r>
              <w:t>(4)</w:t>
            </w:r>
          </w:p>
        </w:tc>
        <w:tc>
          <w:tcPr>
            <w:tcW w:w="540" w:type="dxa"/>
            <w:tcBorders>
              <w:top w:val="nil"/>
              <w:left w:val="single" w:color="auto" w:sz="4" w:space="0"/>
              <w:bottom w:val="nil"/>
              <w:right w:val="single" w:color="auto" w:sz="4" w:space="0"/>
            </w:tcBorders>
          </w:tcPr>
          <w:p w14:paraId="5F837936">
            <w:pPr>
              <w:pStyle w:val="38"/>
              <w:numPr>
                <w:ilvl w:val="0"/>
                <w:numId w:val="0"/>
              </w:numPr>
            </w:pPr>
          </w:p>
        </w:tc>
        <w:tc>
          <w:tcPr>
            <w:tcW w:w="4320" w:type="dxa"/>
            <w:tcBorders>
              <w:left w:val="single" w:color="auto" w:sz="4" w:space="0"/>
              <w:right w:val="single" w:color="auto" w:sz="4" w:space="0"/>
            </w:tcBorders>
            <w:vAlign w:val="center"/>
          </w:tcPr>
          <w:p w14:paraId="4AE4AC11">
            <w:pPr>
              <w:pStyle w:val="38"/>
              <w:numPr>
                <w:ilvl w:val="0"/>
                <w:numId w:val="0"/>
              </w:numPr>
              <w:jc w:val="left"/>
            </w:pPr>
            <w:r>
              <w:t>(d) Pít-tông có vạch chuẩn xác định vị trí.</w:t>
            </w:r>
          </w:p>
        </w:tc>
        <w:tc>
          <w:tcPr>
            <w:tcW w:w="3366" w:type="dxa"/>
            <w:vMerge w:val="continue"/>
            <w:tcBorders>
              <w:top w:val="nil"/>
              <w:left w:val="single" w:color="auto" w:sz="4" w:space="0"/>
              <w:bottom w:val="nil"/>
              <w:right w:val="nil"/>
            </w:tcBorders>
          </w:tcPr>
          <w:p w14:paraId="42895F3C">
            <w:pPr>
              <w:pStyle w:val="38"/>
              <w:numPr>
                <w:ilvl w:val="0"/>
                <w:numId w:val="0"/>
              </w:numPr>
            </w:pPr>
          </w:p>
        </w:tc>
      </w:tr>
      <w:tr w14:paraId="74DA4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170" w:type="dxa"/>
            <w:tcBorders>
              <w:right w:val="single" w:color="auto" w:sz="4" w:space="0"/>
            </w:tcBorders>
            <w:vAlign w:val="center"/>
          </w:tcPr>
          <w:p w14:paraId="566C2753">
            <w:pPr>
              <w:pStyle w:val="38"/>
              <w:numPr>
                <w:ilvl w:val="0"/>
                <w:numId w:val="0"/>
              </w:numPr>
              <w:jc w:val="center"/>
            </w:pPr>
            <w:r>
              <w:t>(5)</w:t>
            </w:r>
          </w:p>
        </w:tc>
        <w:tc>
          <w:tcPr>
            <w:tcW w:w="540" w:type="dxa"/>
            <w:tcBorders>
              <w:top w:val="nil"/>
              <w:left w:val="single" w:color="auto" w:sz="4" w:space="0"/>
              <w:bottom w:val="nil"/>
              <w:right w:val="single" w:color="auto" w:sz="4" w:space="0"/>
            </w:tcBorders>
          </w:tcPr>
          <w:p w14:paraId="0E2D8F25">
            <w:pPr>
              <w:pStyle w:val="38"/>
              <w:numPr>
                <w:ilvl w:val="0"/>
                <w:numId w:val="0"/>
              </w:numPr>
              <w:jc w:val="center"/>
            </w:pPr>
          </w:p>
        </w:tc>
        <w:tc>
          <w:tcPr>
            <w:tcW w:w="4320" w:type="dxa"/>
            <w:tcBorders>
              <w:left w:val="single" w:color="auto" w:sz="4" w:space="0"/>
              <w:right w:val="single" w:color="auto" w:sz="4" w:space="0"/>
            </w:tcBorders>
            <w:vAlign w:val="center"/>
          </w:tcPr>
          <w:p w14:paraId="04D938D1">
            <w:pPr>
              <w:pStyle w:val="38"/>
              <w:numPr>
                <w:ilvl w:val="0"/>
                <w:numId w:val="0"/>
              </w:numPr>
              <w:jc w:val="left"/>
            </w:pPr>
            <w:r>
              <w:t>(e) Ống trụ trong suốt có gắn thước thẳng.</w:t>
            </w:r>
          </w:p>
        </w:tc>
        <w:tc>
          <w:tcPr>
            <w:tcW w:w="3366" w:type="dxa"/>
            <w:vMerge w:val="continue"/>
            <w:tcBorders>
              <w:top w:val="nil"/>
              <w:left w:val="single" w:color="auto" w:sz="4" w:space="0"/>
              <w:bottom w:val="nil"/>
              <w:right w:val="nil"/>
            </w:tcBorders>
          </w:tcPr>
          <w:p w14:paraId="1C654A26">
            <w:pPr>
              <w:pStyle w:val="38"/>
              <w:numPr>
                <w:ilvl w:val="0"/>
                <w:numId w:val="0"/>
              </w:numPr>
            </w:pPr>
          </w:p>
        </w:tc>
      </w:tr>
    </w:tbl>
    <w:p w14:paraId="1A4DA86E">
      <w:pPr>
        <w:pStyle w:val="38"/>
        <w:numPr>
          <w:ilvl w:val="0"/>
          <w:numId w:val="0"/>
        </w:numPr>
      </w:pPr>
    </w:p>
    <w:p w14:paraId="0682AA96">
      <w:pPr>
        <w:pStyle w:val="38"/>
        <w:numPr>
          <w:ilvl w:val="0"/>
          <w:numId w:val="0"/>
        </w:numPr>
        <w:ind w:left="280"/>
      </w:pPr>
      <w:r>
        <w:rPr>
          <w:b/>
          <w:bCs w:val="0"/>
        </w:rPr>
        <w:t>A.</w:t>
      </w:r>
      <w:r>
        <w:t xml:space="preserve"> (1) – (a), (2) – (b), (3) – (c), (4) – (d), (5) – (e).</w:t>
      </w:r>
    </w:p>
    <w:p w14:paraId="2900AC1A">
      <w:pPr>
        <w:pStyle w:val="38"/>
        <w:numPr>
          <w:ilvl w:val="0"/>
          <w:numId w:val="0"/>
        </w:numPr>
        <w:ind w:left="280"/>
      </w:pPr>
      <w:r>
        <w:rPr>
          <w:b/>
          <w:bCs w:val="0"/>
        </w:rPr>
        <w:t>B.</w:t>
      </w:r>
      <w:r>
        <w:t xml:space="preserve"> (1) – (a), (2) – (d), (3) – (c), (4) – (b), (5) – (e).</w:t>
      </w:r>
    </w:p>
    <w:p w14:paraId="3D684BE4">
      <w:pPr>
        <w:pStyle w:val="38"/>
        <w:numPr>
          <w:ilvl w:val="0"/>
          <w:numId w:val="0"/>
        </w:numPr>
        <w:ind w:left="280"/>
        <w:rPr>
          <w:highlight w:val="cyan"/>
        </w:rPr>
      </w:pPr>
      <w:r>
        <w:rPr>
          <w:b/>
          <w:bCs w:val="0"/>
          <w:highlight w:val="cyan"/>
          <w:u w:val="single"/>
        </w:rPr>
        <w:t>C.</w:t>
      </w:r>
      <w:r>
        <w:rPr>
          <w:highlight w:val="cyan"/>
        </w:rPr>
        <w:t xml:space="preserve"> (1) – (e), (2) – (d), (3) – (c), (4) – (b), (5) – (a).</w:t>
      </w:r>
    </w:p>
    <w:p w14:paraId="27890E2E">
      <w:pPr>
        <w:pStyle w:val="38"/>
        <w:numPr>
          <w:ilvl w:val="0"/>
          <w:numId w:val="0"/>
        </w:numPr>
        <w:ind w:left="280"/>
      </w:pPr>
      <w:r>
        <w:rPr>
          <w:b/>
          <w:bCs w:val="0"/>
        </w:rPr>
        <w:t xml:space="preserve">D. </w:t>
      </w:r>
      <w:r>
        <w:t>(1) – (e), (2) – (a), (3) – (c), (4) – (d), (5) – (b).</w:t>
      </w:r>
    </w:p>
    <w:p w14:paraId="6BFB6ADF">
      <w:pPr>
        <w:pStyle w:val="38"/>
        <w:numPr>
          <w:ilvl w:val="0"/>
          <w:numId w:val="0"/>
        </w:numPr>
      </w:pPr>
      <w:r>
        <w:rPr>
          <w:b/>
          <w:bCs w:val="0"/>
          <w:iCs/>
          <w:color w:val="auto"/>
        </w:rPr>
        <w:t xml:space="preserve">Câu 2. </w:t>
      </w:r>
      <w:r>
        <w:t>Với dụng cụ thí nghiệm được bố trí như hình, tốc độ truyền âm trong không khí có thể được đo thông qua hiện tượng nào sau đây?</w:t>
      </w:r>
    </w:p>
    <w:p w14:paraId="273FCD99">
      <w:pPr>
        <w:pStyle w:val="38"/>
        <w:numPr>
          <w:ilvl w:val="0"/>
          <w:numId w:val="0"/>
        </w:numPr>
        <w:jc w:val="center"/>
      </w:pPr>
      <w:r>
        <w:drawing>
          <wp:inline distT="0" distB="0" distL="0" distR="0">
            <wp:extent cx="1741170" cy="2297430"/>
            <wp:effectExtent l="0" t="0" r="0" b="7620"/>
            <wp:docPr id="4711860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86077" name="Picture 6"/>
                    <pic:cNvPicPr>
                      <a:picLocks noChangeAspect="1" noChangeArrowheads="1"/>
                    </pic:cNvPicPr>
                  </pic:nvPicPr>
                  <pic:blipFill>
                    <a:blip r:embed="rId76" cstate="print">
                      <a:extLst>
                        <a:ext uri="{28A0092B-C50C-407E-A947-70E740481C1C}">
                          <a14:useLocalDpi xmlns:a14="http://schemas.microsoft.com/office/drawing/2010/main" val="0"/>
                        </a:ext>
                      </a:extLst>
                    </a:blip>
                    <a:srcRect l="5881" t="5762" r="8522" b="3716"/>
                    <a:stretch>
                      <a:fillRect/>
                    </a:stretch>
                  </pic:blipFill>
                  <pic:spPr>
                    <a:xfrm>
                      <a:off x="0" y="0"/>
                      <a:ext cx="1741564" cy="2297477"/>
                    </a:xfrm>
                    <a:prstGeom prst="rect">
                      <a:avLst/>
                    </a:prstGeom>
                    <a:noFill/>
                    <a:ln>
                      <a:noFill/>
                    </a:ln>
                  </pic:spPr>
                </pic:pic>
              </a:graphicData>
            </a:graphic>
          </wp:inline>
        </w:drawing>
      </w:r>
    </w:p>
    <w:p w14:paraId="4CF7496E">
      <w:pPr>
        <w:pStyle w:val="38"/>
        <w:numPr>
          <w:ilvl w:val="0"/>
          <w:numId w:val="0"/>
        </w:numPr>
      </w:pPr>
      <w:r>
        <w:tab/>
      </w:r>
    </w:p>
    <w:p w14:paraId="2020BA12">
      <w:pPr>
        <w:pStyle w:val="38"/>
        <w:numPr>
          <w:ilvl w:val="0"/>
          <w:numId w:val="0"/>
        </w:numPr>
      </w:pPr>
      <w:r>
        <w:rPr>
          <w:b/>
          <w:bCs w:val="0"/>
        </w:rPr>
        <w:tab/>
      </w:r>
      <w:r>
        <w:rPr>
          <w:b/>
          <w:bCs w:val="0"/>
          <w:highlight w:val="cyan"/>
          <w:u w:val="single"/>
        </w:rPr>
        <w:t>A.</w:t>
      </w:r>
      <w:r>
        <w:rPr>
          <w:b/>
          <w:bCs w:val="0"/>
          <w:highlight w:val="cyan"/>
        </w:rPr>
        <w:t xml:space="preserve"> </w:t>
      </w:r>
      <w:r>
        <w:rPr>
          <w:highlight w:val="cyan"/>
        </w:rPr>
        <w:t>Sóng dừng.</w:t>
      </w:r>
      <w:r>
        <w:tab/>
      </w:r>
      <w:r>
        <w:rPr>
          <w:b/>
          <w:bCs w:val="0"/>
        </w:rPr>
        <w:t>B.</w:t>
      </w:r>
      <w:r>
        <w:t xml:space="preserve"> Dao động cưỡng bức.</w:t>
      </w:r>
      <w:r>
        <w:tab/>
      </w:r>
      <w:r>
        <w:rPr>
          <w:b/>
          <w:bCs w:val="0"/>
        </w:rPr>
        <w:t xml:space="preserve">C. </w:t>
      </w:r>
      <w:r>
        <w:t>Dao động tắt dần.</w:t>
      </w:r>
      <w:r>
        <w:tab/>
      </w:r>
      <w:r>
        <w:tab/>
      </w:r>
      <w:r>
        <w:rPr>
          <w:b/>
          <w:bCs w:val="0"/>
        </w:rPr>
        <w:t>D.</w:t>
      </w:r>
      <w:r>
        <w:t xml:space="preserve"> Nhiễu xạ.</w:t>
      </w:r>
    </w:p>
    <w:p w14:paraId="228F0A00">
      <w:pPr>
        <w:pStyle w:val="38"/>
        <w:numPr>
          <w:ilvl w:val="0"/>
          <w:numId w:val="0"/>
        </w:numPr>
      </w:pPr>
      <w:r>
        <w:rPr>
          <w:b/>
          <w:bCs w:val="0"/>
          <w:iCs/>
          <w:color w:val="auto"/>
        </w:rPr>
        <w:t xml:space="preserve">Câu 3. </w:t>
      </w:r>
      <w:r>
        <w:t xml:space="preserve">Chọn từ thích hợp điền vào chỗ trống: Để đo tốc độ truyền âm trong không khí, bài thực hành đã ứng dụng điều kiện hình thành sóng dừng trong cột khí ..... </w:t>
      </w:r>
    </w:p>
    <w:p w14:paraId="647F6416">
      <w:pPr>
        <w:pStyle w:val="38"/>
        <w:numPr>
          <w:ilvl w:val="0"/>
          <w:numId w:val="0"/>
        </w:numPr>
      </w:pPr>
      <w:r>
        <w:tab/>
      </w:r>
      <w:r>
        <w:rPr>
          <w:b/>
          <w:bCs w:val="0"/>
        </w:rPr>
        <w:t>A.</w:t>
      </w:r>
      <w:r>
        <w:t xml:space="preserve"> hai đầu cố định.</w:t>
      </w:r>
      <w:r>
        <w:tab/>
      </w:r>
      <w:r>
        <w:tab/>
      </w:r>
      <w:r>
        <w:tab/>
      </w:r>
      <w:r>
        <w:tab/>
      </w:r>
      <w:r>
        <w:tab/>
      </w:r>
      <w:r>
        <w:tab/>
      </w:r>
      <w:r>
        <w:rPr>
          <w:b/>
          <w:bCs w:val="0"/>
          <w:highlight w:val="cyan"/>
          <w:u w:val="single"/>
        </w:rPr>
        <w:t>B.</w:t>
      </w:r>
      <w:r>
        <w:rPr>
          <w:highlight w:val="cyan"/>
        </w:rPr>
        <w:t xml:space="preserve"> một đầu cố định, một đầu tự do.</w:t>
      </w:r>
    </w:p>
    <w:p w14:paraId="70A2913F">
      <w:pPr>
        <w:pStyle w:val="38"/>
        <w:numPr>
          <w:ilvl w:val="0"/>
          <w:numId w:val="0"/>
        </w:numPr>
      </w:pPr>
      <w:r>
        <w:tab/>
      </w:r>
      <w:r>
        <w:rPr>
          <w:b/>
          <w:bCs w:val="0"/>
        </w:rPr>
        <w:t>C.</w:t>
      </w:r>
      <w:r>
        <w:t xml:space="preserve"> hai đầu tự do.</w:t>
      </w:r>
      <w:r>
        <w:tab/>
      </w:r>
      <w:r>
        <w:tab/>
      </w:r>
      <w:r>
        <w:tab/>
      </w:r>
      <w:r>
        <w:tab/>
      </w:r>
      <w:r>
        <w:tab/>
      </w:r>
      <w:r>
        <w:tab/>
      </w:r>
      <w:r>
        <w:rPr>
          <w:b/>
          <w:bCs w:val="0"/>
        </w:rPr>
        <w:t>D.</w:t>
      </w:r>
      <w:r>
        <w:t xml:space="preserve"> không thể xác định.</w:t>
      </w:r>
    </w:p>
    <w:p w14:paraId="55974495">
      <w:pPr>
        <w:pStyle w:val="38"/>
        <w:numPr>
          <w:ilvl w:val="0"/>
          <w:numId w:val="0"/>
        </w:numPr>
      </w:pPr>
      <w:r>
        <w:rPr>
          <w:b/>
          <w:bCs w:val="0"/>
          <w:iCs/>
          <w:color w:val="auto"/>
        </w:rPr>
        <w:t xml:space="preserve">Câu 4. </w:t>
      </w:r>
      <w:r>
        <w:t xml:space="preserve">Để xác định tốc độ truyền âm trong không khí </w:t>
      </w:r>
      <w:r>
        <w:rPr>
          <w:position w:val="-6"/>
        </w:rPr>
        <w:object>
          <v:shape id="_x0000_i1060" o:spt="75" type="#_x0000_t75" style="height:10.9pt;width:9.2pt;" o:ole="t" filled="f" o:preferrelative="t" stroked="f" coordsize="21600,21600">
            <v:path/>
            <v:fill on="f" focussize="0,0"/>
            <v:stroke on="f" joinstyle="miter"/>
            <v:imagedata r:id="rId78" o:title=""/>
            <o:lock v:ext="edit" aspectratio="t"/>
            <w10:wrap type="none"/>
            <w10:anchorlock/>
          </v:shape>
          <o:OLEObject Type="Embed" ProgID="Equation.DSMT4" ShapeID="_x0000_i1060" DrawAspect="Content" ObjectID="_1468075760" r:id="rId77">
            <o:LockedField>false</o:LockedField>
          </o:OLEObject>
        </w:object>
      </w:r>
      <w:r>
        <w:t xml:space="preserve"> thông qua hiện tượng sóng dừng, chiều dài cột không khí trong hai lần nghe âm lớn nhất liên tiếp là </w:t>
      </w:r>
      <w:r>
        <w:rPr>
          <w:position w:val="-12"/>
        </w:rPr>
        <w:object>
          <v:shape id="_x0000_i1061" o:spt="75" type="#_x0000_t75" style="height:17.6pt;width:24.3pt;" o:ole="t" filled="f" o:preferrelative="t" stroked="f" coordsize="21600,21600">
            <v:path/>
            <v:fill on="f" focussize="0,0"/>
            <v:stroke on="f" joinstyle="miter"/>
            <v:imagedata r:id="rId80" o:title=""/>
            <o:lock v:ext="edit" aspectratio="t"/>
            <w10:wrap type="none"/>
            <w10:anchorlock/>
          </v:shape>
          <o:OLEObject Type="Embed" ProgID="Equation.DSMT4" ShapeID="_x0000_i1061" DrawAspect="Content" ObjectID="_1468075761" r:id="rId79">
            <o:LockedField>false</o:LockedField>
          </o:OLEObject>
        </w:object>
      </w:r>
      <w:r>
        <w:t>. Công thức nào sau đây là đúng?</w:t>
      </w:r>
    </w:p>
    <w:p w14:paraId="2F6BACB6">
      <w:pPr>
        <w:pStyle w:val="38"/>
        <w:numPr>
          <w:ilvl w:val="0"/>
          <w:numId w:val="0"/>
        </w:numPr>
      </w:pPr>
      <w:r>
        <w:tab/>
      </w:r>
      <w:r>
        <w:rPr>
          <w:b/>
          <w:bCs w:val="0"/>
        </w:rPr>
        <w:t>A.</w:t>
      </w:r>
      <w:r>
        <w:t xml:space="preserve"> </w:t>
      </w:r>
      <w:r>
        <w:rPr>
          <w:position w:val="-14"/>
        </w:rPr>
        <w:object>
          <v:shape id="_x0000_i1062" o:spt="75" type="#_x0000_t75" style="height:20.1pt;width:67pt;" o:ole="t" filled="f" o:preferrelative="t" stroked="f" coordsize="21600,21600">
            <v:path/>
            <v:fill on="f" focussize="0,0"/>
            <v:stroke on="f" joinstyle="miter"/>
            <v:imagedata r:id="rId82" o:title=""/>
            <o:lock v:ext="edit" aspectratio="t"/>
            <w10:wrap type="none"/>
            <w10:anchorlock/>
          </v:shape>
          <o:OLEObject Type="Embed" ProgID="Equation.DSMT4" ShapeID="_x0000_i1062" DrawAspect="Content" ObjectID="_1468075762" r:id="rId81">
            <o:LockedField>false</o:LockedField>
          </o:OLEObject>
        </w:object>
      </w:r>
      <w:r>
        <w:t>.</w:t>
      </w:r>
      <w:r>
        <w:tab/>
      </w:r>
      <w:r>
        <w:tab/>
      </w:r>
      <w:r>
        <w:rPr>
          <w:b/>
          <w:bCs w:val="0"/>
        </w:rPr>
        <w:t xml:space="preserve">B. </w:t>
      </w:r>
      <w:r>
        <w:rPr>
          <w:position w:val="-14"/>
        </w:rPr>
        <w:object>
          <v:shape id="_x0000_i1063" o:spt="75" type="#_x0000_t75" style="height:20.1pt;width:67pt;" o:ole="t" filled="f" o:preferrelative="t" stroked="f" coordsize="21600,21600">
            <v:path/>
            <v:fill on="f" focussize="0,0"/>
            <v:stroke on="f" joinstyle="miter"/>
            <v:imagedata r:id="rId84" o:title=""/>
            <o:lock v:ext="edit" aspectratio="t"/>
            <w10:wrap type="none"/>
            <w10:anchorlock/>
          </v:shape>
          <o:OLEObject Type="Embed" ProgID="Equation.DSMT4" ShapeID="_x0000_i1063" DrawAspect="Content" ObjectID="_1468075763" r:id="rId83">
            <o:LockedField>false</o:LockedField>
          </o:OLEObject>
        </w:object>
      </w:r>
      <w:r>
        <w:t>.</w:t>
      </w:r>
      <w:r>
        <w:tab/>
      </w:r>
      <w:r>
        <w:tab/>
      </w:r>
      <w:r>
        <w:rPr>
          <w:b/>
          <w:bCs w:val="0"/>
        </w:rPr>
        <w:t>C.</w:t>
      </w:r>
      <w:r>
        <w:t xml:space="preserve"> </w:t>
      </w:r>
      <w:r>
        <w:rPr>
          <w:position w:val="-14"/>
        </w:rPr>
        <w:object>
          <v:shape id="_x0000_i1064" o:spt="75" type="#_x0000_t75" style="height:20.1pt;width:74.5pt;" o:ole="t" filled="f" o:preferrelative="t" stroked="f" coordsize="21600,21600">
            <v:path/>
            <v:fill on="f" focussize="0,0"/>
            <v:stroke on="f" joinstyle="miter"/>
            <v:imagedata r:id="rId86" o:title=""/>
            <o:lock v:ext="edit" aspectratio="t"/>
            <w10:wrap type="none"/>
            <w10:anchorlock/>
          </v:shape>
          <o:OLEObject Type="Embed" ProgID="Equation.DSMT4" ShapeID="_x0000_i1064" DrawAspect="Content" ObjectID="_1468075764" r:id="rId85">
            <o:LockedField>false</o:LockedField>
          </o:OLEObject>
        </w:object>
      </w:r>
      <w:r>
        <w:tab/>
      </w:r>
      <w:r>
        <w:tab/>
      </w:r>
      <w:r>
        <w:rPr>
          <w:b/>
          <w:bCs w:val="0"/>
          <w:highlight w:val="cyan"/>
          <w:u w:val="single"/>
        </w:rPr>
        <w:t>D.</w:t>
      </w:r>
      <w:r>
        <w:rPr>
          <w:b/>
          <w:bCs w:val="0"/>
          <w:highlight w:val="cyan"/>
        </w:rPr>
        <w:t xml:space="preserve"> </w:t>
      </w:r>
      <w:r>
        <w:rPr>
          <w:position w:val="-14"/>
          <w:highlight w:val="cyan"/>
        </w:rPr>
        <w:object>
          <v:shape id="_x0000_i1065" o:spt="75" type="#_x0000_t75" style="height:20.1pt;width:74.5pt;" o:ole="t" filled="f" o:preferrelative="t" stroked="f" coordsize="21600,21600">
            <v:path/>
            <v:fill on="f" focussize="0,0"/>
            <v:stroke on="f" joinstyle="miter"/>
            <v:imagedata r:id="rId88" o:title=""/>
            <o:lock v:ext="edit" aspectratio="t"/>
            <w10:wrap type="none"/>
            <w10:anchorlock/>
          </v:shape>
          <o:OLEObject Type="Embed" ProgID="Equation.DSMT4" ShapeID="_x0000_i1065" DrawAspect="Content" ObjectID="_1468075765" r:id="rId87">
            <o:LockedField>false</o:LockedField>
          </o:OLEObject>
        </w:object>
      </w:r>
      <w:r>
        <w:rPr>
          <w:highlight w:val="cyan"/>
        </w:rPr>
        <w:t>.</w:t>
      </w:r>
    </w:p>
    <w:p w14:paraId="47A1CE95">
      <w:pPr>
        <w:pStyle w:val="38"/>
        <w:numPr>
          <w:ilvl w:val="0"/>
          <w:numId w:val="0"/>
        </w:numPr>
      </w:pPr>
      <w:r>
        <w:rPr>
          <w:b/>
          <w:bCs w:val="0"/>
          <w:iCs/>
          <w:color w:val="auto"/>
        </w:rPr>
        <w:t xml:space="preserve">Câu 5. </w:t>
      </w:r>
      <w:r>
        <w:t xml:space="preserve">Trong bài thực hành đo tốc độ truyền âm trong phòng thí nghiệm, dụng cụ nào sau đây </w:t>
      </w:r>
      <w:r>
        <w:rPr>
          <w:b/>
          <w:bCs w:val="0"/>
        </w:rPr>
        <w:t>không</w:t>
      </w:r>
      <w:r>
        <w:t xml:space="preserve"> sử dụng?</w:t>
      </w:r>
    </w:p>
    <w:p w14:paraId="12A802BA">
      <w:pPr>
        <w:pStyle w:val="38"/>
        <w:numPr>
          <w:ilvl w:val="0"/>
          <w:numId w:val="0"/>
        </w:numPr>
      </w:pPr>
      <w:r>
        <w:tab/>
      </w:r>
      <w:r>
        <w:rPr>
          <w:b/>
          <w:bCs w:val="0"/>
        </w:rPr>
        <w:t xml:space="preserve">A. </w:t>
      </w:r>
      <w:r>
        <w:t>Ống trụ trong suốt có gắn thước thẳng.</w:t>
      </w:r>
      <w:r>
        <w:tab/>
      </w:r>
      <w:r>
        <w:tab/>
      </w:r>
      <w:r>
        <w:tab/>
      </w:r>
      <w:r>
        <w:rPr>
          <w:b/>
          <w:bCs w:val="0"/>
        </w:rPr>
        <w:t>B.</w:t>
      </w:r>
      <w:r>
        <w:t xml:space="preserve"> Máy phát tần số.</w:t>
      </w:r>
    </w:p>
    <w:p w14:paraId="602D06A5">
      <w:pPr>
        <w:pStyle w:val="38"/>
        <w:numPr>
          <w:ilvl w:val="0"/>
          <w:numId w:val="0"/>
        </w:numPr>
      </w:pPr>
      <w:r>
        <w:tab/>
      </w:r>
      <w:r>
        <w:rPr>
          <w:b/>
          <w:bCs w:val="0"/>
          <w:highlight w:val="cyan"/>
          <w:u w:val="single"/>
        </w:rPr>
        <w:t>C.</w:t>
      </w:r>
      <w:r>
        <w:rPr>
          <w:b/>
          <w:bCs w:val="0"/>
          <w:highlight w:val="cyan"/>
        </w:rPr>
        <w:t xml:space="preserve"> </w:t>
      </w:r>
      <w:r>
        <w:rPr>
          <w:highlight w:val="cyan"/>
        </w:rPr>
        <w:t>Cần rung.</w:t>
      </w:r>
      <w:r>
        <w:tab/>
      </w:r>
      <w:r>
        <w:tab/>
      </w:r>
      <w:r>
        <w:tab/>
      </w:r>
      <w:r>
        <w:tab/>
      </w:r>
      <w:r>
        <w:tab/>
      </w:r>
      <w:r>
        <w:tab/>
      </w:r>
      <w:r>
        <w:rPr>
          <w:b/>
          <w:bCs w:val="0"/>
        </w:rPr>
        <w:t>D.</w:t>
      </w:r>
      <w:r>
        <w:t xml:space="preserve"> Loa điện động.</w:t>
      </w:r>
    </w:p>
    <w:p w14:paraId="144F1316">
      <w:pPr>
        <w:pStyle w:val="38"/>
        <w:numPr>
          <w:ilvl w:val="0"/>
          <w:numId w:val="0"/>
        </w:numPr>
      </w:pPr>
      <w:r>
        <w:rPr>
          <w:b/>
          <w:bCs w:val="0"/>
          <w:iCs/>
          <w:color w:val="auto"/>
        </w:rPr>
        <w:t xml:space="preserve">Câu 6. </w:t>
      </w:r>
      <w:r>
        <w:t>Trong bài thực hành đo tốc độ truyền âm trong phòng thí nghiệm, cần lựa chọn máy phát tần số phát ra tín hiệu dạng</w:t>
      </w:r>
    </w:p>
    <w:p w14:paraId="0AE7060B">
      <w:pPr>
        <w:pStyle w:val="38"/>
        <w:numPr>
          <w:ilvl w:val="0"/>
          <w:numId w:val="0"/>
        </w:numPr>
      </w:pPr>
      <w:r>
        <w:tab/>
      </w:r>
      <w:r>
        <w:rPr>
          <w:b/>
          <w:bCs w:val="0"/>
        </w:rPr>
        <w:t>A.</w:t>
      </w:r>
      <w:r>
        <w:t xml:space="preserve"> đoạn thẳng.</w:t>
      </w:r>
      <w:r>
        <w:tab/>
      </w:r>
      <w:r>
        <w:tab/>
      </w:r>
      <w:r>
        <w:rPr>
          <w:b/>
          <w:bCs w:val="0"/>
        </w:rPr>
        <w:t xml:space="preserve">B. </w:t>
      </w:r>
      <w:r>
        <w:t>parabol.</w:t>
      </w:r>
      <w:r>
        <w:tab/>
      </w:r>
      <w:r>
        <w:tab/>
      </w:r>
      <w:r>
        <w:tab/>
      </w:r>
      <w:r>
        <w:rPr>
          <w:b/>
          <w:bCs w:val="0"/>
          <w:highlight w:val="cyan"/>
          <w:u w:val="single"/>
        </w:rPr>
        <w:t xml:space="preserve">C. </w:t>
      </w:r>
      <w:r>
        <w:rPr>
          <w:highlight w:val="cyan"/>
        </w:rPr>
        <w:t>sin.</w:t>
      </w:r>
      <w:r>
        <w:tab/>
      </w:r>
      <w:r>
        <w:tab/>
      </w:r>
      <w:r>
        <w:tab/>
      </w:r>
      <w:r>
        <w:tab/>
      </w:r>
      <w:r>
        <w:rPr>
          <w:b/>
          <w:bCs w:val="0"/>
        </w:rPr>
        <w:t>D.</w:t>
      </w:r>
      <w:r>
        <w:t xml:space="preserve"> elip.</w:t>
      </w:r>
    </w:p>
    <w:p w14:paraId="508BAC46">
      <w:pPr>
        <w:pStyle w:val="38"/>
        <w:numPr>
          <w:ilvl w:val="0"/>
          <w:numId w:val="0"/>
        </w:numPr>
      </w:pPr>
      <w:r>
        <w:rPr>
          <w:b/>
          <w:bCs w:val="0"/>
          <w:iCs/>
          <w:color w:val="auto"/>
        </w:rPr>
        <w:t xml:space="preserve">Câu 7. </w:t>
      </w:r>
      <w:r>
        <w:t>Trong bài thực hành đo tốc độ truyền âm trong phòng thí nghiệm, cần lựa chọn máy phát tần số phát ra tín hiệu dạng</w:t>
      </w:r>
    </w:p>
    <w:p w14:paraId="195CCF13">
      <w:pPr>
        <w:pStyle w:val="38"/>
        <w:numPr>
          <w:ilvl w:val="0"/>
          <w:numId w:val="0"/>
        </w:numPr>
      </w:pPr>
      <w:r>
        <w:tab/>
      </w:r>
      <w:r>
        <w:rPr>
          <w:b/>
          <w:bCs w:val="0"/>
        </w:rPr>
        <w:t>A.</w:t>
      </w:r>
      <w:r>
        <w:t xml:space="preserve"> đoạn thẳng.</w:t>
      </w:r>
      <w:r>
        <w:tab/>
      </w:r>
      <w:r>
        <w:tab/>
      </w:r>
      <w:r>
        <w:rPr>
          <w:b/>
          <w:bCs w:val="0"/>
        </w:rPr>
        <w:t xml:space="preserve">B. </w:t>
      </w:r>
      <w:r>
        <w:t>parabol.</w:t>
      </w:r>
      <w:r>
        <w:tab/>
      </w:r>
      <w:r>
        <w:tab/>
      </w:r>
      <w:r>
        <w:tab/>
      </w:r>
      <w:r>
        <w:rPr>
          <w:b/>
          <w:bCs w:val="0"/>
          <w:highlight w:val="cyan"/>
          <w:u w:val="single"/>
        </w:rPr>
        <w:t xml:space="preserve">C. </w:t>
      </w:r>
      <w:r>
        <w:rPr>
          <w:highlight w:val="cyan"/>
        </w:rPr>
        <w:t>sin.</w:t>
      </w:r>
      <w:r>
        <w:tab/>
      </w:r>
      <w:r>
        <w:tab/>
      </w:r>
      <w:r>
        <w:tab/>
      </w:r>
      <w:r>
        <w:tab/>
      </w:r>
      <w:r>
        <w:rPr>
          <w:b/>
          <w:bCs w:val="0"/>
        </w:rPr>
        <w:t>D.</w:t>
      </w:r>
      <w:r>
        <w:t xml:space="preserve"> elip.</w:t>
      </w:r>
    </w:p>
    <w:p w14:paraId="61D0105B">
      <w:pPr>
        <w:pStyle w:val="38"/>
        <w:numPr>
          <w:ilvl w:val="0"/>
          <w:numId w:val="0"/>
        </w:numPr>
      </w:pPr>
      <w:r>
        <w:rPr>
          <w:b/>
          <w:bCs w:val="0"/>
          <w:iCs/>
          <w:color w:val="auto"/>
        </w:rPr>
        <w:t xml:space="preserve">Câu 8. </w:t>
      </w:r>
      <w:r>
        <w:t>Dụng cụ nào sau đây được sử dụng trong bộ thí nghiệm bài thực hành đo tốc độ truyền âm trong không khí?</w:t>
      </w:r>
    </w:p>
    <w:p w14:paraId="734C6DA6">
      <w:pPr>
        <w:pStyle w:val="38"/>
        <w:numPr>
          <w:ilvl w:val="0"/>
          <w:numId w:val="0"/>
        </w:numPr>
      </w:pPr>
      <w:r>
        <w:drawing>
          <wp:inline distT="0" distB="0" distL="0" distR="0">
            <wp:extent cx="6800850" cy="1425575"/>
            <wp:effectExtent l="0" t="0" r="0" b="3175"/>
            <wp:docPr id="7825076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507653" name="Picture 1"/>
                    <pic:cNvPicPr>
                      <a:picLocks noChangeAspect="1"/>
                    </pic:cNvPicPr>
                  </pic:nvPicPr>
                  <pic:blipFill>
                    <a:blip r:embed="rId89"/>
                    <a:stretch>
                      <a:fillRect/>
                    </a:stretch>
                  </pic:blipFill>
                  <pic:spPr>
                    <a:xfrm>
                      <a:off x="0" y="0"/>
                      <a:ext cx="6800850" cy="1425575"/>
                    </a:xfrm>
                    <a:prstGeom prst="rect">
                      <a:avLst/>
                    </a:prstGeom>
                  </pic:spPr>
                </pic:pic>
              </a:graphicData>
            </a:graphic>
          </wp:inline>
        </w:drawing>
      </w:r>
    </w:p>
    <w:p w14:paraId="46E99698">
      <w:pPr>
        <w:pStyle w:val="38"/>
        <w:numPr>
          <w:ilvl w:val="0"/>
          <w:numId w:val="0"/>
        </w:numPr>
      </w:pPr>
      <w:r>
        <w:rPr>
          <w:b/>
          <w:bCs w:val="0"/>
        </w:rPr>
        <w:t>A.</w:t>
      </w:r>
      <w:r>
        <w:t xml:space="preserve"> Hình 1, 2, 3.</w:t>
      </w:r>
      <w:r>
        <w:tab/>
      </w:r>
      <w:r>
        <w:tab/>
      </w:r>
      <w:r>
        <w:rPr>
          <w:b/>
          <w:bCs w:val="0"/>
        </w:rPr>
        <w:t>B.</w:t>
      </w:r>
      <w:r>
        <w:t xml:space="preserve"> Hình 2, 3, 4.</w:t>
      </w:r>
      <w:r>
        <w:tab/>
      </w:r>
      <w:r>
        <w:tab/>
      </w:r>
      <w:r>
        <w:rPr>
          <w:b/>
          <w:bCs w:val="0"/>
          <w:highlight w:val="cyan"/>
          <w:u w:val="single"/>
        </w:rPr>
        <w:t>C.</w:t>
      </w:r>
      <w:r>
        <w:rPr>
          <w:highlight w:val="cyan"/>
        </w:rPr>
        <w:t xml:space="preserve"> Hình 1, 2, 4.</w:t>
      </w:r>
      <w:r>
        <w:tab/>
      </w:r>
      <w:r>
        <w:tab/>
      </w:r>
      <w:r>
        <w:rPr>
          <w:b/>
          <w:bCs w:val="0"/>
        </w:rPr>
        <w:t>D.</w:t>
      </w:r>
      <w:r>
        <w:t xml:space="preserve"> Hình 1, 3, 4.</w:t>
      </w:r>
    </w:p>
    <w:p w14:paraId="28D2F3FE">
      <w:pPr>
        <w:pStyle w:val="38"/>
        <w:numPr>
          <w:ilvl w:val="0"/>
          <w:numId w:val="0"/>
        </w:numPr>
      </w:pPr>
      <w:r>
        <w:rPr>
          <w:b/>
          <w:bCs w:val="0"/>
          <w:iCs/>
          <w:color w:val="auto"/>
        </w:rPr>
        <w:t xml:space="preserve">Câu 9. </w:t>
      </w:r>
      <w:r>
        <w:t>Trong bộ thí nghiệm bài thực hành đo tốc độ truyền âm trong không khí, ống hình trụ có gắn thước thẳng với độ chia nhỏ nhất là 1 mm. Biết sai số dụng cụ bằng độ chia nhỏ nhất. Sai số dụng cụ trong phép đo chiều cao cột không khí là</w:t>
      </w:r>
    </w:p>
    <w:p w14:paraId="7CC0037C">
      <w:pPr>
        <w:pStyle w:val="38"/>
        <w:numPr>
          <w:ilvl w:val="0"/>
          <w:numId w:val="0"/>
        </w:numPr>
      </w:pPr>
      <w:r>
        <w:tab/>
      </w:r>
      <w:r>
        <w:rPr>
          <w:b/>
          <w:bCs w:val="0"/>
        </w:rPr>
        <w:t>A.</w:t>
      </w:r>
      <w:r>
        <w:t xml:space="preserve"> 0 mm.</w:t>
      </w:r>
      <w:r>
        <w:tab/>
      </w:r>
      <w:r>
        <w:tab/>
      </w:r>
      <w:r>
        <w:rPr>
          <w:b/>
          <w:bCs w:val="0"/>
        </w:rPr>
        <w:t xml:space="preserve">B. </w:t>
      </w:r>
      <w:r>
        <w:t>0,5 mm.</w:t>
      </w:r>
      <w:r>
        <w:tab/>
      </w:r>
      <w:r>
        <w:tab/>
      </w:r>
      <w:r>
        <w:tab/>
      </w:r>
      <w:r>
        <w:rPr>
          <w:b/>
          <w:bCs w:val="0"/>
          <w:highlight w:val="cyan"/>
          <w:u w:val="single"/>
        </w:rPr>
        <w:t xml:space="preserve">C. </w:t>
      </w:r>
      <w:r>
        <w:rPr>
          <w:highlight w:val="cyan"/>
        </w:rPr>
        <w:t>1 mm.</w:t>
      </w:r>
      <w:r>
        <w:tab/>
      </w:r>
      <w:r>
        <w:tab/>
      </w:r>
      <w:r>
        <w:tab/>
      </w:r>
      <w:r>
        <w:rPr>
          <w:b/>
          <w:bCs w:val="0"/>
        </w:rPr>
        <w:t xml:space="preserve">D. </w:t>
      </w:r>
      <w:r>
        <w:t>1,5 mm.</w:t>
      </w:r>
    </w:p>
    <w:p w14:paraId="17AEC218">
      <w:pPr>
        <w:pStyle w:val="38"/>
        <w:numPr>
          <w:ilvl w:val="0"/>
          <w:numId w:val="0"/>
        </w:numPr>
      </w:pPr>
      <w:r>
        <w:rPr>
          <w:b/>
          <w:bCs w:val="0"/>
          <w:iCs/>
          <w:color w:val="auto"/>
        </w:rPr>
        <w:t xml:space="preserve">Câu 10. </w:t>
      </w:r>
      <w:r>
        <w:t xml:space="preserve">Trong bài thực hành đo tốc độ truyền âm trong không khí, các giá trị trung bình của bước sóng, tần số, tốc độ truyền sóng lần lượt là </w:t>
      </w:r>
      <w:r>
        <w:rPr>
          <w:position w:val="-10"/>
        </w:rPr>
        <w:object>
          <v:shape id="_x0000_i1066" o:spt="75" type="#_x0000_t75" style="height:17.6pt;width:37.65pt;" o:ole="t" filled="f" o:preferrelative="t" stroked="f" coordsize="21600,21600">
            <v:path/>
            <v:fill on="f" focussize="0,0"/>
            <v:stroke on="f" joinstyle="miter"/>
            <v:imagedata r:id="rId91" o:title=""/>
            <o:lock v:ext="edit" aspectratio="t"/>
            <w10:wrap type="none"/>
            <w10:anchorlock/>
          </v:shape>
          <o:OLEObject Type="Embed" ProgID="Equation.DSMT4" ShapeID="_x0000_i1066" DrawAspect="Content" ObjectID="_1468075766" r:id="rId90">
            <o:LockedField>false</o:LockedField>
          </o:OLEObject>
        </w:object>
      </w:r>
      <w:r>
        <w:t xml:space="preserve"> tương ứng sai số phép đo của các đại lượng là </w:t>
      </w:r>
      <w:r>
        <w:rPr>
          <w:position w:val="-10"/>
        </w:rPr>
        <w:object>
          <v:shape id="_x0000_i1067" o:spt="75" type="#_x0000_t75" style="height:15.9pt;width:59.45pt;" o:ole="t" filled="f" o:preferrelative="t" stroked="f" coordsize="21600,21600">
            <v:path/>
            <v:fill on="f" focussize="0,0"/>
            <v:stroke on="f" joinstyle="miter"/>
            <v:imagedata r:id="rId93" o:title=""/>
            <o:lock v:ext="edit" aspectratio="t"/>
            <w10:wrap type="none"/>
            <w10:anchorlock/>
          </v:shape>
          <o:OLEObject Type="Embed" ProgID="Equation.DSMT4" ShapeID="_x0000_i1067" DrawAspect="Content" ObjectID="_1468075767" r:id="rId92">
            <o:LockedField>false</o:LockedField>
          </o:OLEObject>
        </w:object>
      </w:r>
      <w:r>
        <w:t>. Công thức tính sai số tỉ đối của phép đo là</w:t>
      </w:r>
    </w:p>
    <w:p w14:paraId="2B75EDA3">
      <w:pPr>
        <w:pStyle w:val="38"/>
        <w:numPr>
          <w:ilvl w:val="0"/>
          <w:numId w:val="0"/>
        </w:numPr>
      </w:pPr>
      <w:r>
        <w:tab/>
      </w:r>
      <w:r>
        <w:rPr>
          <w:b/>
          <w:bCs w:val="0"/>
          <w:highlight w:val="cyan"/>
          <w:u w:val="single"/>
        </w:rPr>
        <w:t>A.</w:t>
      </w:r>
      <w:r>
        <w:rPr>
          <w:highlight w:val="cyan"/>
          <w:u w:val="single"/>
        </w:rPr>
        <w:t xml:space="preserve"> </w:t>
      </w:r>
      <w:r>
        <w:rPr>
          <w:position w:val="-28"/>
          <w:highlight w:val="cyan"/>
        </w:rPr>
        <w:object>
          <v:shape id="_x0000_i1068" o:spt="75" type="#_x0000_t75" style="height:34.35pt;width:74.5pt;" o:ole="t" filled="f" o:preferrelative="t" stroked="f" coordsize="21600,21600">
            <v:path/>
            <v:fill on="f" focussize="0,0"/>
            <v:stroke on="f" joinstyle="miter"/>
            <v:imagedata r:id="rId36" o:title=""/>
            <o:lock v:ext="edit" aspectratio="t"/>
            <w10:wrap type="none"/>
            <w10:anchorlock/>
          </v:shape>
          <o:OLEObject Type="Embed" ProgID="Equation.DSMT4" ShapeID="_x0000_i1068" DrawAspect="Content" ObjectID="_1468075768" r:id="rId94">
            <o:LockedField>false</o:LockedField>
          </o:OLEObject>
        </w:object>
      </w:r>
      <w:r>
        <w:rPr>
          <w:highlight w:val="cyan"/>
        </w:rPr>
        <w:t>.</w:t>
      </w:r>
      <w:r>
        <w:tab/>
      </w:r>
      <w:r>
        <w:tab/>
      </w:r>
      <w:r>
        <w:rPr>
          <w:b/>
          <w:bCs w:val="0"/>
        </w:rPr>
        <w:t>B.</w:t>
      </w:r>
      <w:r>
        <w:t xml:space="preserve"> </w:t>
      </w:r>
      <w:r>
        <w:rPr>
          <w:position w:val="-28"/>
        </w:rPr>
        <w:object>
          <v:shape id="_x0000_i1069" o:spt="75" type="#_x0000_t75" style="height:34.35pt;width:74.5pt;" o:ole="t" filled="f" o:preferrelative="t" stroked="f" coordsize="21600,21600">
            <v:path/>
            <v:fill on="f" focussize="0,0"/>
            <v:stroke on="f" joinstyle="miter"/>
            <v:imagedata r:id="rId96" o:title=""/>
            <o:lock v:ext="edit" aspectratio="t"/>
            <w10:wrap type="none"/>
            <w10:anchorlock/>
          </v:shape>
          <o:OLEObject Type="Embed" ProgID="Equation.DSMT4" ShapeID="_x0000_i1069" DrawAspect="Content" ObjectID="_1468075769" r:id="rId95">
            <o:LockedField>false</o:LockedField>
          </o:OLEObject>
        </w:object>
      </w:r>
      <w:r>
        <w:t>.</w:t>
      </w:r>
      <w:r>
        <w:tab/>
      </w:r>
      <w:r>
        <w:tab/>
      </w:r>
      <w:r>
        <w:rPr>
          <w:b/>
          <w:bCs w:val="0"/>
        </w:rPr>
        <w:t>C.</w:t>
      </w:r>
      <w:r>
        <w:t xml:space="preserve"> </w:t>
      </w:r>
      <w:r>
        <w:rPr>
          <w:position w:val="-28"/>
        </w:rPr>
        <w:object>
          <v:shape id="_x0000_i1070" o:spt="75" type="#_x0000_t75" style="height:34.35pt;width:67pt;" o:ole="t" filled="f" o:preferrelative="t" stroked="f" coordsize="21600,21600">
            <v:path/>
            <v:fill on="f" focussize="0,0"/>
            <v:stroke on="f" joinstyle="miter"/>
            <v:imagedata r:id="rId98" o:title=""/>
            <o:lock v:ext="edit" aspectratio="t"/>
            <w10:wrap type="none"/>
            <w10:anchorlock/>
          </v:shape>
          <o:OLEObject Type="Embed" ProgID="Equation.DSMT4" ShapeID="_x0000_i1070" DrawAspect="Content" ObjectID="_1468075770" r:id="rId97">
            <o:LockedField>false</o:LockedField>
          </o:OLEObject>
        </w:object>
      </w:r>
      <w:r>
        <w:t>.</w:t>
      </w:r>
      <w:r>
        <w:tab/>
      </w:r>
      <w:r>
        <w:tab/>
      </w:r>
      <w:r>
        <w:rPr>
          <w:b/>
          <w:bCs w:val="0"/>
        </w:rPr>
        <w:t>D.</w:t>
      </w:r>
      <w:r>
        <w:t xml:space="preserve"> </w:t>
      </w:r>
      <w:r>
        <w:rPr>
          <w:position w:val="-28"/>
        </w:rPr>
        <w:object>
          <v:shape id="_x0000_i1071" o:spt="75" type="#_x0000_t75" style="height:34.35pt;width:82.05pt;" o:ole="t" filled="f" o:preferrelative="t" stroked="f" coordsize="21600,21600">
            <v:path/>
            <v:fill on="f" focussize="0,0"/>
            <v:stroke on="f" joinstyle="miter"/>
            <v:imagedata r:id="rId100" o:title=""/>
            <o:lock v:ext="edit" aspectratio="t"/>
            <w10:wrap type="none"/>
            <w10:anchorlock/>
          </v:shape>
          <o:OLEObject Type="Embed" ProgID="Equation.DSMT4" ShapeID="_x0000_i1071" DrawAspect="Content" ObjectID="_1468075771" r:id="rId99">
            <o:LockedField>false</o:LockedField>
          </o:OLEObject>
        </w:object>
      </w:r>
      <w:r>
        <w:t>.</w:t>
      </w:r>
    </w:p>
    <w:p w14:paraId="6C6D69E4">
      <w:pPr>
        <w:pStyle w:val="38"/>
        <w:numPr>
          <w:ilvl w:val="0"/>
          <w:numId w:val="0"/>
        </w:numPr>
      </w:pPr>
      <w:r>
        <w:rPr>
          <w:b/>
          <w:bCs w:val="0"/>
          <w:iCs/>
          <w:color w:val="auto"/>
        </w:rPr>
        <w:t xml:space="preserve">Câu 11. </w:t>
      </w:r>
      <w:r>
        <w:t>Chiều cao cột không khí trong thí nghiệm đo tốc độ truyền âm được xác định</w:t>
      </w:r>
    </w:p>
    <w:p w14:paraId="0A29B012">
      <w:pPr>
        <w:pStyle w:val="38"/>
        <w:numPr>
          <w:ilvl w:val="0"/>
          <w:numId w:val="0"/>
        </w:numPr>
      </w:pPr>
      <w:r>
        <w:tab/>
      </w:r>
      <w:r>
        <w:rPr>
          <w:b/>
          <w:bCs w:val="0"/>
        </w:rPr>
        <w:t>A.</w:t>
      </w:r>
      <w:r>
        <w:t xml:space="preserve"> từ loa đến đáy của pít-tông.</w:t>
      </w:r>
    </w:p>
    <w:p w14:paraId="78FC6723">
      <w:pPr>
        <w:pStyle w:val="38"/>
        <w:numPr>
          <w:ilvl w:val="0"/>
          <w:numId w:val="0"/>
        </w:numPr>
      </w:pPr>
      <w:r>
        <w:tab/>
      </w:r>
      <w:r>
        <w:rPr>
          <w:b/>
          <w:bCs w:val="0"/>
          <w:highlight w:val="cyan"/>
          <w:u w:val="single"/>
        </w:rPr>
        <w:t>B.</w:t>
      </w:r>
      <w:r>
        <w:rPr>
          <w:highlight w:val="cyan"/>
        </w:rPr>
        <w:t xml:space="preserve"> từ loa đến vạch chuẩn được đánh dấu trên pít-tông.</w:t>
      </w:r>
    </w:p>
    <w:p w14:paraId="77DC6591">
      <w:pPr>
        <w:pStyle w:val="38"/>
        <w:numPr>
          <w:ilvl w:val="0"/>
          <w:numId w:val="0"/>
        </w:numPr>
      </w:pPr>
      <w:r>
        <w:tab/>
      </w:r>
      <w:r>
        <w:rPr>
          <w:b/>
          <w:bCs w:val="0"/>
        </w:rPr>
        <w:t>C.</w:t>
      </w:r>
      <w:r>
        <w:t xml:space="preserve"> từ loa đến đầu trên của pít-tông.</w:t>
      </w:r>
    </w:p>
    <w:p w14:paraId="1B7D2B66">
      <w:pPr>
        <w:pStyle w:val="38"/>
        <w:numPr>
          <w:ilvl w:val="0"/>
          <w:numId w:val="0"/>
        </w:numPr>
      </w:pPr>
      <w:r>
        <w:tab/>
      </w:r>
      <w:r>
        <w:rPr>
          <w:b/>
          <w:bCs w:val="0"/>
        </w:rPr>
        <w:t>D.</w:t>
      </w:r>
      <w:r>
        <w:t xml:space="preserve"> từ vạch chuẩn được đánh dấu trên pit-tông đến hết chiều dài thước trên ống trụ.</w:t>
      </w:r>
    </w:p>
    <w:p w14:paraId="7344E4EA">
      <w:pPr>
        <w:pStyle w:val="38"/>
        <w:numPr>
          <w:ilvl w:val="0"/>
          <w:numId w:val="0"/>
        </w:numPr>
      </w:pPr>
      <w:r>
        <w:rPr>
          <w:b/>
          <w:bCs w:val="0"/>
          <w:iCs/>
          <w:color w:val="auto"/>
        </w:rPr>
        <w:t xml:space="preserve">Câu 12. </w:t>
      </w:r>
      <w:r>
        <w:t xml:space="preserve">Đâu </w:t>
      </w:r>
      <w:r>
        <w:rPr>
          <w:b/>
          <w:bCs w:val="0"/>
        </w:rPr>
        <w:t xml:space="preserve">không phải </w:t>
      </w:r>
      <w:r>
        <w:t>là nguyên nhân nào sau đây gây ra sai số khi thực hiện thí nghiệm đo tốc độ truyền âm trong không khí?</w:t>
      </w:r>
    </w:p>
    <w:p w14:paraId="350EEB21">
      <w:pPr>
        <w:ind w:firstLine="270"/>
      </w:pPr>
      <w:r>
        <w:rPr>
          <w:b/>
          <w:bCs/>
        </w:rPr>
        <w:t>A.</w:t>
      </w:r>
      <w:r>
        <w:t xml:space="preserve"> Cảm giác nghe của tai không ổn định.</w:t>
      </w:r>
      <w:r>
        <w:tab/>
      </w:r>
      <w:r>
        <w:tab/>
      </w:r>
      <w:r>
        <w:tab/>
      </w:r>
      <w:r>
        <w:rPr>
          <w:b/>
          <w:bCs/>
        </w:rPr>
        <w:t>B.</w:t>
      </w:r>
      <w:r>
        <w:t xml:space="preserve"> Máy phát tần số không ổn định.</w:t>
      </w:r>
    </w:p>
    <w:p w14:paraId="185F303A">
      <w:pPr>
        <w:ind w:firstLine="270"/>
      </w:pPr>
      <w:r>
        <w:rPr>
          <w:b/>
          <w:bCs/>
        </w:rPr>
        <w:t>C.</w:t>
      </w:r>
      <w:r>
        <w:t xml:space="preserve"> Đọc số đo không đúng.</w:t>
      </w:r>
      <w:r>
        <w:tab/>
      </w:r>
      <w:r>
        <w:tab/>
      </w:r>
      <w:r>
        <w:tab/>
      </w:r>
      <w:r>
        <w:tab/>
      </w:r>
      <w:r>
        <w:tab/>
      </w:r>
      <w:r>
        <w:rPr>
          <w:b/>
          <w:bCs/>
          <w:highlight w:val="cyan"/>
          <w:u w:val="single"/>
        </w:rPr>
        <w:t>D.</w:t>
      </w:r>
      <w:r>
        <w:rPr>
          <w:highlight w:val="cyan"/>
        </w:rPr>
        <w:t xml:space="preserve"> Nhiệt độ của môi trường xung quanh.</w:t>
      </w:r>
    </w:p>
    <w:p w14:paraId="0E8955D1">
      <w:pPr>
        <w:pStyle w:val="38"/>
        <w:numPr>
          <w:ilvl w:val="0"/>
          <w:numId w:val="0"/>
        </w:numPr>
      </w:pPr>
      <w:r>
        <w:rPr>
          <w:b/>
          <w:bCs w:val="0"/>
          <w:iCs/>
          <w:color w:val="auto"/>
        </w:rPr>
        <w:t xml:space="preserve">Câu 13. </w:t>
      </w:r>
      <w:r>
        <w:rPr>
          <w:lang w:val="fr-FR"/>
        </w:rPr>
        <w:t xml:space="preserve">Hãy sắp xếp các bước thực hiện thí nghiệm đo </w:t>
      </w:r>
      <w:r>
        <w:t xml:space="preserve">tốc độ truyền âm trong không khí với dụng cụ </w:t>
      </w:r>
      <w:r>
        <w:rPr>
          <w:color w:val="auto"/>
          <w:lang w:val="fr-FR"/>
        </w:rPr>
        <w:t>được bố trí như hình.</w:t>
      </w:r>
    </w:p>
    <w:p w14:paraId="65A785DD">
      <w:pPr>
        <w:pStyle w:val="38"/>
        <w:numPr>
          <w:ilvl w:val="0"/>
          <w:numId w:val="0"/>
        </w:numPr>
        <w:jc w:val="center"/>
      </w:pPr>
      <w:r>
        <w:drawing>
          <wp:inline distT="0" distB="0" distL="0" distR="0">
            <wp:extent cx="1590040" cy="2097405"/>
            <wp:effectExtent l="0" t="0" r="0" b="0"/>
            <wp:docPr id="8657134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1345" name="Picture 6"/>
                    <pic:cNvPicPr>
                      <a:picLocks noChangeAspect="1" noChangeArrowheads="1"/>
                    </pic:cNvPicPr>
                  </pic:nvPicPr>
                  <pic:blipFill>
                    <a:blip r:embed="rId101" cstate="print">
                      <a:extLst>
                        <a:ext uri="{28A0092B-C50C-407E-A947-70E740481C1C}">
                          <a14:useLocalDpi xmlns:a14="http://schemas.microsoft.com/office/drawing/2010/main" val="0"/>
                        </a:ext>
                      </a:extLst>
                    </a:blip>
                    <a:srcRect l="5881" t="5762" r="8522" b="3716"/>
                    <a:stretch>
                      <a:fillRect/>
                    </a:stretch>
                  </pic:blipFill>
                  <pic:spPr>
                    <a:xfrm>
                      <a:off x="0" y="0"/>
                      <a:ext cx="1593256" cy="2101828"/>
                    </a:xfrm>
                    <a:prstGeom prst="rect">
                      <a:avLst/>
                    </a:prstGeom>
                    <a:noFill/>
                    <a:ln>
                      <a:noFill/>
                    </a:ln>
                  </pic:spPr>
                </pic:pic>
              </a:graphicData>
            </a:graphic>
          </wp:inline>
        </w:drawing>
      </w:r>
    </w:p>
    <w:p w14:paraId="39707F16">
      <w:r>
        <w:t>(I) Điều chỉnh thang đo trên máy phát và tần số sóng âm cho phù hợp. Điều chỉnh biên độ để nghe được âm phát ra từ loa vừa đủ to.</w:t>
      </w:r>
    </w:p>
    <w:p w14:paraId="7A601824">
      <w:r>
        <w:t xml:space="preserve">(II) Tiếp tục kéo pít-tông và xác định vị trí thứ hai của pít-tông khi âm nghe được lại to nhất và xác định chiều dài cột khí </w:t>
      </w:r>
      <w:r>
        <w:rPr>
          <w:position w:val="-12"/>
        </w:rPr>
        <w:object>
          <v:shape id="_x0000_i1072" o:spt="75" type="#_x0000_t75" style="height:17.6pt;width:10.05pt;" o:ole="t" filled="f" o:preferrelative="t" stroked="f" coordsize="21600,21600">
            <v:path/>
            <v:fill on="f" focussize="0,0"/>
            <v:stroke on="f" joinstyle="miter"/>
            <v:imagedata r:id="rId18" o:title=""/>
            <o:lock v:ext="edit" aspectratio="t"/>
            <w10:wrap type="none"/>
            <w10:anchorlock/>
          </v:shape>
          <o:OLEObject Type="Embed" ProgID="Equation.DSMT4" ShapeID="_x0000_i1072" DrawAspect="Content" ObjectID="_1468075772" r:id="rId102">
            <o:LockedField>false</o:LockedField>
          </o:OLEObject>
        </w:object>
      </w:r>
      <w:r>
        <w:t xml:space="preserve">tương ứng. Ghi số liệu vào bảng. </w:t>
      </w:r>
    </w:p>
    <w:p w14:paraId="2BC83B7F">
      <w:r>
        <w:t xml:space="preserve">(III) Kéo dần pít-tông lên và lắng nghe âm phát ra. Xác định vị trí thứ nhất của pít-tông khi âm nghe được to nhất và xác định chiều dài cột khí </w:t>
      </w:r>
      <w:r>
        <w:rPr>
          <w:position w:val="-12"/>
        </w:rPr>
        <w:object>
          <v:shape id="_x0000_i1073" o:spt="75" type="#_x0000_t75" style="height:17.6pt;width:9.2pt;" o:ole="t" filled="f" o:preferrelative="t" stroked="f" coordsize="21600,21600">
            <v:path/>
            <v:fill on="f" focussize="0,0"/>
            <v:stroke on="f" joinstyle="miter"/>
            <v:imagedata r:id="rId16" o:title=""/>
            <o:lock v:ext="edit" aspectratio="t"/>
            <w10:wrap type="none"/>
            <w10:anchorlock/>
          </v:shape>
          <o:OLEObject Type="Embed" ProgID="Equation.DSMT4" ShapeID="_x0000_i1073" DrawAspect="Content" ObjectID="_1468075773" r:id="rId103">
            <o:LockedField>false</o:LockedField>
          </o:OLEObject>
        </w:object>
      </w:r>
      <w:r>
        <w:t>tương ứng. Ghi số liệu vào bảng.</w:t>
      </w:r>
    </w:p>
    <w:p w14:paraId="0DC87996">
      <w:r>
        <w:t>(IV) Đặt loa điện động gần sát đầu hở của ống trụ. Dùng hai dây dẫn cấp điện cho loa từ máy phát tần số.</w:t>
      </w:r>
    </w:p>
    <w:p w14:paraId="223FBE87">
      <w:pPr>
        <w:ind w:firstLine="270"/>
      </w:pPr>
      <w:r>
        <w:rPr>
          <w:b/>
          <w:bCs/>
        </w:rPr>
        <w:t>A.</w:t>
      </w:r>
      <w:r>
        <w:t xml:space="preserve"> (I) – (II) – (III) – (IV).</w:t>
      </w:r>
      <w:r>
        <w:tab/>
      </w:r>
      <w:r>
        <w:tab/>
      </w:r>
      <w:r>
        <w:tab/>
      </w:r>
      <w:r>
        <w:tab/>
      </w:r>
      <w:r>
        <w:tab/>
      </w:r>
      <w:r>
        <w:rPr>
          <w:b/>
          <w:bCs/>
          <w:highlight w:val="cyan"/>
          <w:u w:val="single"/>
        </w:rPr>
        <w:t>B.</w:t>
      </w:r>
      <w:r>
        <w:rPr>
          <w:highlight w:val="cyan"/>
          <w:u w:val="single"/>
        </w:rPr>
        <w:t xml:space="preserve"> </w:t>
      </w:r>
      <w:r>
        <w:rPr>
          <w:highlight w:val="cyan"/>
        </w:rPr>
        <w:t>(I) – (III) – (II) – (IV).</w:t>
      </w:r>
    </w:p>
    <w:p w14:paraId="70242ED9">
      <w:pPr>
        <w:ind w:firstLine="270"/>
      </w:pPr>
      <w:r>
        <w:rPr>
          <w:b/>
          <w:bCs/>
        </w:rPr>
        <w:t>C.</w:t>
      </w:r>
      <w:r>
        <w:t xml:space="preserve"> (IV) – (I) – (II) – (III).</w:t>
      </w:r>
      <w:r>
        <w:tab/>
      </w:r>
      <w:r>
        <w:tab/>
      </w:r>
      <w:r>
        <w:tab/>
      </w:r>
      <w:r>
        <w:tab/>
      </w:r>
      <w:r>
        <w:tab/>
      </w:r>
      <w:r>
        <w:rPr>
          <w:b/>
          <w:bCs/>
        </w:rPr>
        <w:t>D.</w:t>
      </w:r>
      <w:r>
        <w:t xml:space="preserve"> (IV) – (III) – (II) – (I).</w:t>
      </w:r>
    </w:p>
    <w:p w14:paraId="310AD08A">
      <w:pPr>
        <w:pStyle w:val="38"/>
        <w:numPr>
          <w:ilvl w:val="0"/>
          <w:numId w:val="0"/>
        </w:numPr>
      </w:pPr>
      <w:r>
        <w:rPr>
          <w:b/>
          <w:bCs w:val="0"/>
          <w:iCs/>
          <w:color w:val="auto"/>
        </w:rPr>
        <w:t xml:space="preserve">Câu 14. </w:t>
      </w:r>
      <w:r>
        <w:t>Để giảm sai số trong phép đo tốc độ truyền âm trong không khí, bao nhiêu cách khắc phục sau đây là đúng?</w:t>
      </w:r>
    </w:p>
    <w:p w14:paraId="37CE1A18">
      <w:r>
        <w:t>(I) điều chỉnh pít-tông chậm, nhẹ nhàng để có thể biết được chính xác tại giá trị có âm cộng hưởng.</w:t>
      </w:r>
    </w:p>
    <w:p w14:paraId="7FA6E480">
      <w:r>
        <w:t>(II) đặt mắt thẳng và vuông góc với mặt thước khi đọc giá trị độ cao pít-tông.</w:t>
      </w:r>
    </w:p>
    <w:p w14:paraId="564B43E7">
      <w:r>
        <w:t>(III) xác định đúng sai số dụng cụ đo.</w:t>
      </w:r>
    </w:p>
    <w:p w14:paraId="0F2341A7">
      <w:r>
        <w:t>(IV) kiểm tra, đảm bảo các dụng cụ hoạt động tốt.</w:t>
      </w:r>
    </w:p>
    <w:p w14:paraId="1B7570E6">
      <w:pPr>
        <w:ind w:firstLine="270"/>
      </w:pPr>
      <w:r>
        <w:rPr>
          <w:b/>
          <w:bCs/>
        </w:rPr>
        <w:t>A.</w:t>
      </w:r>
      <w:r>
        <w:t xml:space="preserve"> 1</w:t>
      </w:r>
      <w:r>
        <w:tab/>
      </w:r>
      <w:r>
        <w:tab/>
      </w:r>
      <w:r>
        <w:tab/>
      </w:r>
      <w:r>
        <w:tab/>
      </w:r>
      <w:r>
        <w:rPr>
          <w:b/>
          <w:bCs/>
        </w:rPr>
        <w:t>B.</w:t>
      </w:r>
      <w:r>
        <w:t xml:space="preserve"> 2</w:t>
      </w:r>
      <w:r>
        <w:tab/>
      </w:r>
      <w:r>
        <w:tab/>
      </w:r>
      <w:r>
        <w:tab/>
      </w:r>
      <w:r>
        <w:tab/>
      </w:r>
      <w:r>
        <w:rPr>
          <w:b/>
          <w:bCs/>
        </w:rPr>
        <w:t xml:space="preserve">C. </w:t>
      </w:r>
      <w:r>
        <w:t>3</w:t>
      </w:r>
      <w:r>
        <w:tab/>
      </w:r>
      <w:r>
        <w:tab/>
      </w:r>
      <w:r>
        <w:tab/>
      </w:r>
      <w:r>
        <w:tab/>
      </w:r>
      <w:r>
        <w:rPr>
          <w:b/>
          <w:bCs/>
          <w:highlight w:val="cyan"/>
          <w:u w:val="single"/>
        </w:rPr>
        <w:t>D</w:t>
      </w:r>
      <w:r>
        <w:rPr>
          <w:b/>
          <w:bCs/>
          <w:highlight w:val="cyan"/>
        </w:rPr>
        <w:t xml:space="preserve">. </w:t>
      </w:r>
      <w:r>
        <w:rPr>
          <w:highlight w:val="cyan"/>
        </w:rPr>
        <w:t>4</w:t>
      </w:r>
    </w:p>
    <w:p w14:paraId="6AFE4486">
      <w:pPr>
        <w:pStyle w:val="38"/>
        <w:numPr>
          <w:ilvl w:val="0"/>
          <w:numId w:val="0"/>
        </w:numPr>
      </w:pPr>
      <w:r>
        <w:rPr>
          <w:b/>
          <w:bCs w:val="0"/>
          <w:iCs/>
          <w:color w:val="auto"/>
        </w:rPr>
        <w:t xml:space="preserve">Câu 15. </w:t>
      </w:r>
      <w:r>
        <w:t>Để xác định chính xác vị trí có âm cộng hưởng, pít-tông cần phải</w:t>
      </w:r>
    </w:p>
    <w:p w14:paraId="613EB682">
      <w:pPr>
        <w:pStyle w:val="38"/>
        <w:numPr>
          <w:ilvl w:val="0"/>
          <w:numId w:val="0"/>
        </w:numPr>
      </w:pPr>
      <w:r>
        <w:tab/>
      </w:r>
      <w:r>
        <w:rPr>
          <w:b/>
          <w:bCs w:val="0"/>
        </w:rPr>
        <w:t>A.</w:t>
      </w:r>
      <w:r>
        <w:t xml:space="preserve"> làm bằng thép.</w:t>
      </w:r>
      <w:r>
        <w:tab/>
      </w:r>
      <w:r>
        <w:tab/>
      </w:r>
      <w:r>
        <w:rPr>
          <w:b/>
          <w:bCs w:val="0"/>
          <w:highlight w:val="cyan"/>
          <w:u w:val="single"/>
        </w:rPr>
        <w:t>B.</w:t>
      </w:r>
      <w:r>
        <w:rPr>
          <w:highlight w:val="cyan"/>
          <w:u w:val="single"/>
        </w:rPr>
        <w:t xml:space="preserve"> </w:t>
      </w:r>
      <w:r>
        <w:rPr>
          <w:highlight w:val="cyan"/>
        </w:rPr>
        <w:t>có vạch chuẩn.</w:t>
      </w:r>
      <w:r>
        <w:tab/>
      </w:r>
      <w:r>
        <w:tab/>
      </w:r>
      <w:r>
        <w:rPr>
          <w:b/>
          <w:bCs w:val="0"/>
        </w:rPr>
        <w:t>C.</w:t>
      </w:r>
      <w:r>
        <w:t xml:space="preserve"> vừa khít với ống trụ.</w:t>
      </w:r>
      <w:r>
        <w:tab/>
      </w:r>
      <w:r>
        <w:rPr>
          <w:b/>
          <w:bCs w:val="0"/>
        </w:rPr>
        <w:t xml:space="preserve">D. </w:t>
      </w:r>
      <w:r>
        <w:t>gắn nam châm.</w:t>
      </w:r>
    </w:p>
    <w:p w14:paraId="29444C67">
      <w:pPr>
        <w:pStyle w:val="38"/>
        <w:numPr>
          <w:ilvl w:val="0"/>
          <w:numId w:val="0"/>
        </w:numPr>
      </w:pPr>
      <w:r>
        <w:rPr>
          <w:b/>
          <w:bCs w:val="0"/>
          <w:iCs/>
          <w:color w:val="auto"/>
        </w:rPr>
        <w:t xml:space="preserve">Câu 16. </w:t>
      </w:r>
      <w:r>
        <w:t xml:space="preserve">Với </w:t>
      </w:r>
      <w:r>
        <w:rPr>
          <w:position w:val="-6"/>
        </w:rPr>
        <w:object>
          <v:shape id="_x0000_i1074" o:spt="75" type="#_x0000_t75" style="height:17.6pt;width:15.05pt;" o:ole="t" filled="f" o:preferrelative="t" stroked="f" coordsize="21600,21600">
            <v:path/>
            <v:fill on="f" focussize="0,0"/>
            <v:stroke on="f" joinstyle="miter"/>
            <v:imagedata r:id="rId105" o:title=""/>
            <o:lock v:ext="edit" aspectratio="t"/>
            <w10:wrap type="none"/>
            <w10:anchorlock/>
          </v:shape>
          <o:OLEObject Type="Embed" ProgID="Equation.DSMT4" ShapeID="_x0000_i1074" DrawAspect="Content" ObjectID="_1468075774" r:id="rId104">
            <o:LockedField>false</o:LockedField>
          </o:OLEObject>
        </w:object>
      </w:r>
      <w:r>
        <w:t xml:space="preserve"> và </w:t>
      </w:r>
      <w:r>
        <w:rPr>
          <w:position w:val="-12"/>
        </w:rPr>
        <w:object>
          <v:shape id="_x0000_i1075" o:spt="75" type="#_x0000_t75" style="height:17.6pt;width:20.95pt;" o:ole="t" filled="f" o:preferrelative="t" stroked="f" coordsize="21600,21600">
            <v:path/>
            <v:fill on="f" focussize="0,0"/>
            <v:stroke on="f" joinstyle="miter"/>
            <v:imagedata r:id="rId107" o:title=""/>
            <o:lock v:ext="edit" aspectratio="t"/>
            <w10:wrap type="none"/>
            <w10:anchorlock/>
          </v:shape>
          <o:OLEObject Type="Embed" ProgID="Equation.DSMT4" ShapeID="_x0000_i1075" DrawAspect="Content" ObjectID="_1468075775" r:id="rId106">
            <o:LockedField>false</o:LockedField>
          </o:OLEObject>
        </w:object>
      </w:r>
      <w:r>
        <w:t xml:space="preserve"> lần lượt là sai số tuyệt đối trung bình và sai số dụng cụ, sai số tuyệt đối </w:t>
      </w:r>
      <w:r>
        <w:rPr>
          <w:position w:val="-6"/>
        </w:rPr>
        <w:object>
          <v:shape id="_x0000_i1076" o:spt="75" type="#_x0000_t75" style="height:14.25pt;width:15.05pt;" o:ole="t" filled="f" o:preferrelative="t" stroked="f" coordsize="21600,21600">
            <v:path/>
            <v:fill on="f" focussize="0,0"/>
            <v:stroke on="f" joinstyle="miter"/>
            <v:imagedata r:id="rId109" o:title=""/>
            <o:lock v:ext="edit" aspectratio="t"/>
            <w10:wrap type="none"/>
            <w10:anchorlock/>
          </v:shape>
          <o:OLEObject Type="Embed" ProgID="Equation.DSMT4" ShapeID="_x0000_i1076" DrawAspect="Content" ObjectID="_1468075776" r:id="rId108">
            <o:LockedField>false</o:LockedField>
          </o:OLEObject>
        </w:object>
      </w:r>
      <w:r>
        <w:t xml:space="preserve"> trong phép đo chiều cao cột không khí được xác định bằng công thức</w:t>
      </w:r>
    </w:p>
    <w:p w14:paraId="3AE9E781">
      <w:pPr>
        <w:pStyle w:val="38"/>
        <w:numPr>
          <w:ilvl w:val="0"/>
          <w:numId w:val="0"/>
        </w:numPr>
      </w:pPr>
      <w:r>
        <w:tab/>
      </w:r>
      <w:r>
        <w:rPr>
          <w:b/>
          <w:bCs w:val="0"/>
        </w:rPr>
        <w:t>A.</w:t>
      </w:r>
      <w:r>
        <w:t xml:space="preserve"> </w:t>
      </w:r>
      <w:r>
        <w:rPr>
          <w:position w:val="-12"/>
        </w:rPr>
        <w:object>
          <v:shape id="_x0000_i1077" o:spt="75" type="#_x0000_t75" style="height:20.1pt;width:74.5pt;" o:ole="t" filled="f" o:preferrelative="t" stroked="f" coordsize="21600,21600">
            <v:path/>
            <v:fill on="f" focussize="0,0"/>
            <v:stroke on="f" joinstyle="miter"/>
            <v:imagedata r:id="rId111" o:title=""/>
            <o:lock v:ext="edit" aspectratio="t"/>
            <w10:wrap type="none"/>
            <w10:anchorlock/>
          </v:shape>
          <o:OLEObject Type="Embed" ProgID="Equation.DSMT4" ShapeID="_x0000_i1077" DrawAspect="Content" ObjectID="_1468075777" r:id="rId110">
            <o:LockedField>false</o:LockedField>
          </o:OLEObject>
        </w:object>
      </w:r>
      <w:r>
        <w:t>.</w:t>
      </w:r>
      <w:r>
        <w:tab/>
      </w:r>
      <w:r>
        <w:tab/>
      </w:r>
      <w:r>
        <w:rPr>
          <w:b/>
          <w:bCs w:val="0"/>
        </w:rPr>
        <w:t>B.</w:t>
      </w:r>
      <w:r>
        <w:t xml:space="preserve"> </w:t>
      </w:r>
      <w:r>
        <w:rPr>
          <w:position w:val="-12"/>
        </w:rPr>
        <w:object>
          <v:shape id="_x0000_i1078" o:spt="75" type="#_x0000_t75" style="height:20.1pt;width:74.5pt;" o:ole="t" filled="f" o:preferrelative="t" stroked="f" coordsize="21600,21600">
            <v:path/>
            <v:fill on="f" focussize="0,0"/>
            <v:stroke on="f" joinstyle="miter"/>
            <v:imagedata r:id="rId113" o:title=""/>
            <o:lock v:ext="edit" aspectratio="t"/>
            <w10:wrap type="none"/>
            <w10:anchorlock/>
          </v:shape>
          <o:OLEObject Type="Embed" ProgID="Equation.DSMT4" ShapeID="_x0000_i1078" DrawAspect="Content" ObjectID="_1468075778" r:id="rId112">
            <o:LockedField>false</o:LockedField>
          </o:OLEObject>
        </w:object>
      </w:r>
      <w:r>
        <w:t>.</w:t>
      </w:r>
      <w:r>
        <w:tab/>
      </w:r>
      <w:r>
        <w:tab/>
      </w:r>
      <w:r>
        <w:rPr>
          <w:b/>
          <w:bCs w:val="0"/>
          <w:highlight w:val="cyan"/>
          <w:u w:val="single"/>
        </w:rPr>
        <w:t>C.</w:t>
      </w:r>
      <w:r>
        <w:rPr>
          <w:b/>
          <w:bCs w:val="0"/>
          <w:highlight w:val="cyan"/>
        </w:rPr>
        <w:t xml:space="preserve"> </w:t>
      </w:r>
      <w:r>
        <w:rPr>
          <w:position w:val="-12"/>
          <w:highlight w:val="cyan"/>
        </w:rPr>
        <w:object>
          <v:shape id="_x0000_i1079" o:spt="75" type="#_x0000_t75" style="height:20.1pt;width:67.8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highlight w:val="cyan"/>
        </w:rPr>
        <w:t>.</w:t>
      </w:r>
      <w:r>
        <w:tab/>
      </w:r>
      <w:r>
        <w:tab/>
      </w:r>
      <w:r>
        <w:rPr>
          <w:b/>
          <w:bCs w:val="0"/>
        </w:rPr>
        <w:t>D.</w:t>
      </w:r>
      <w:r>
        <w:rPr>
          <w:position w:val="-12"/>
        </w:rPr>
        <w:object>
          <v:shape id="_x0000_i1080" o:spt="75" type="#_x0000_t75" style="height:20.1pt;width:67.8pt;" o:ole="t" filled="f" o:preferrelative="t" stroked="f" coordsize="21600,21600">
            <v:path/>
            <v:fill on="f" focussize="0,0"/>
            <v:stroke on="f" joinstyle="miter"/>
            <v:imagedata r:id="rId117" o:title=""/>
            <o:lock v:ext="edit" aspectratio="t"/>
            <w10:wrap type="none"/>
            <w10:anchorlock/>
          </v:shape>
          <o:OLEObject Type="Embed" ProgID="Equation.DSMT4" ShapeID="_x0000_i1080" DrawAspect="Content" ObjectID="_1468075780" r:id="rId116">
            <o:LockedField>false</o:LockedField>
          </o:OLEObject>
        </w:object>
      </w:r>
      <w:r>
        <w:t>.</w:t>
      </w:r>
    </w:p>
    <w:p w14:paraId="3E090ED2">
      <w:pPr>
        <w:pStyle w:val="38"/>
        <w:numPr>
          <w:ilvl w:val="0"/>
          <w:numId w:val="0"/>
        </w:numPr>
      </w:pPr>
      <w:r>
        <w:rPr>
          <w:b/>
          <w:bCs w:val="0"/>
          <w:iCs/>
          <w:color w:val="auto"/>
        </w:rPr>
        <w:t xml:space="preserve">Câu 17. </w:t>
      </w:r>
      <w:r>
        <w:t xml:space="preserve">Gọi </w:t>
      </w:r>
      <w:r>
        <w:rPr>
          <w:position w:val="-6"/>
        </w:rPr>
        <w:object>
          <v:shape id="_x0000_i1081" o:spt="75" type="#_x0000_t75" style="height:14.25pt;width:10.05pt;" o:ole="t" filled="f" o:preferrelative="t" stroked="f" coordsize="21600,21600">
            <v:path/>
            <v:fill on="f" focussize="0,0"/>
            <v:stroke on="f" joinstyle="miter"/>
            <v:imagedata r:id="rId119" o:title=""/>
            <o:lock v:ext="edit" aspectratio="t"/>
            <w10:wrap type="none"/>
            <w10:anchorlock/>
          </v:shape>
          <o:OLEObject Type="Embed" ProgID="Equation.DSMT4" ShapeID="_x0000_i1081" DrawAspect="Content" ObjectID="_1468075781" r:id="rId118">
            <o:LockedField>false</o:LockedField>
          </o:OLEObject>
        </w:object>
      </w:r>
      <w:r>
        <w:t xml:space="preserve"> là bước sóng và</w:t>
      </w:r>
      <w:r>
        <w:rPr>
          <w:position w:val="-10"/>
        </w:rPr>
        <w:object>
          <v:shape id="_x0000_i1082" o:spt="75" type="#_x0000_t75" style="height:15.9pt;width:11.7pt;" o:ole="t" filled="f" o:preferrelative="t" stroked="f" coordsize="21600,21600">
            <v:path/>
            <v:fill on="f" focussize="0,0"/>
            <v:stroke on="f" joinstyle="miter"/>
            <v:imagedata r:id="rId121" o:title=""/>
            <o:lock v:ext="edit" aspectratio="t"/>
            <w10:wrap type="none"/>
            <w10:anchorlock/>
          </v:shape>
          <o:OLEObject Type="Embed" ProgID="Equation.DSMT4" ShapeID="_x0000_i1082" DrawAspect="Content" ObjectID="_1468075782" r:id="rId120">
            <o:LockedField>false</o:LockedField>
          </o:OLEObject>
        </w:object>
      </w:r>
      <w:r>
        <w:t xml:space="preserve"> là tần số âm. Tốc độ truyền âm </w:t>
      </w:r>
      <w:r>
        <w:rPr>
          <w:position w:val="-6"/>
        </w:rPr>
        <w:object>
          <v:shape id="_x0000_i1083" o:spt="75" type="#_x0000_t75" style="height:10.9pt;width:9.2pt;" o:ole="t" filled="f" o:preferrelative="t" stroked="f" coordsize="21600,21600">
            <v:path/>
            <v:fill on="f" focussize="0,0"/>
            <v:stroke on="f" joinstyle="miter"/>
            <v:imagedata r:id="rId123" o:title=""/>
            <o:lock v:ext="edit" aspectratio="t"/>
            <w10:wrap type="none"/>
            <w10:anchorlock/>
          </v:shape>
          <o:OLEObject Type="Embed" ProgID="Equation.DSMT4" ShapeID="_x0000_i1083" DrawAspect="Content" ObjectID="_1468075783" r:id="rId122">
            <o:LockedField>false</o:LockedField>
          </o:OLEObject>
        </w:object>
      </w:r>
      <w:r>
        <w:t xml:space="preserve"> được tính bằng công thức</w:t>
      </w:r>
    </w:p>
    <w:p w14:paraId="6AB3C639">
      <w:pPr>
        <w:pStyle w:val="38"/>
        <w:numPr>
          <w:ilvl w:val="0"/>
          <w:numId w:val="0"/>
        </w:numPr>
      </w:pPr>
      <w:r>
        <w:tab/>
      </w:r>
      <w:r>
        <w:rPr>
          <w:b/>
          <w:bCs w:val="0"/>
          <w:highlight w:val="cyan"/>
          <w:u w:val="single"/>
        </w:rPr>
        <w:t>A.</w:t>
      </w:r>
      <w:r>
        <w:rPr>
          <w:highlight w:val="cyan"/>
        </w:rPr>
        <w:t xml:space="preserve"> </w:t>
      </w:r>
      <w:r>
        <w:rPr>
          <w:position w:val="-10"/>
          <w:highlight w:val="cyan"/>
        </w:rPr>
        <w:object>
          <v:shape id="_x0000_i1084" o:spt="75" type="#_x0000_t75" style="height:15.9pt;width:35.15pt;" o:ole="t" filled="f" o:preferrelative="t" stroked="f" coordsize="21600,21600">
            <v:path/>
            <v:fill on="f" focussize="0,0"/>
            <v:stroke on="f" joinstyle="miter"/>
            <v:imagedata r:id="rId125" o:title=""/>
            <o:lock v:ext="edit" aspectratio="t"/>
            <w10:wrap type="none"/>
            <w10:anchorlock/>
          </v:shape>
          <o:OLEObject Type="Embed" ProgID="Equation.DSMT4" ShapeID="_x0000_i1084" DrawAspect="Content" ObjectID="_1468075784" r:id="rId124">
            <o:LockedField>false</o:LockedField>
          </o:OLEObject>
        </w:object>
      </w:r>
      <w:r>
        <w:rPr>
          <w:highlight w:val="cyan"/>
        </w:rPr>
        <w:t>.</w:t>
      </w:r>
      <w:r>
        <w:tab/>
      </w:r>
      <w:r>
        <w:tab/>
      </w:r>
      <w:r>
        <w:rPr>
          <w:b/>
          <w:bCs w:val="0"/>
        </w:rPr>
        <w:t>B.</w:t>
      </w:r>
      <w:r>
        <w:t xml:space="preserve"> </w:t>
      </w:r>
      <w:r>
        <w:rPr>
          <w:position w:val="-28"/>
        </w:rPr>
        <w:object>
          <v:shape id="_x0000_i1085" o:spt="75" type="#_x0000_t75" style="height:34.35pt;width:32.65pt;" o:ole="t" filled="f" o:preferrelative="t" stroked="f" coordsize="21600,21600">
            <v:path/>
            <v:fill on="f" focussize="0,0"/>
            <v:stroke on="f" joinstyle="miter"/>
            <v:imagedata r:id="rId127" o:title=""/>
            <o:lock v:ext="edit" aspectratio="t"/>
            <w10:wrap type="none"/>
            <w10:anchorlock/>
          </v:shape>
          <o:OLEObject Type="Embed" ProgID="Equation.DSMT4" ShapeID="_x0000_i1085" DrawAspect="Content" ObjectID="_1468075785" r:id="rId126">
            <o:LockedField>false</o:LockedField>
          </o:OLEObject>
        </w:object>
      </w:r>
      <w:r>
        <w:t>.</w:t>
      </w:r>
      <w:r>
        <w:tab/>
      </w:r>
      <w:r>
        <w:tab/>
      </w:r>
      <w:r>
        <w:tab/>
      </w:r>
      <w:r>
        <w:rPr>
          <w:b/>
          <w:bCs w:val="0"/>
        </w:rPr>
        <w:t>C.</w:t>
      </w:r>
      <w:r>
        <w:t xml:space="preserve"> </w:t>
      </w:r>
      <w:r>
        <w:rPr>
          <w:position w:val="-10"/>
        </w:rPr>
        <w:object>
          <v:shape id="_x0000_i1086" o:spt="75" type="#_x0000_t75" style="height:17.6pt;width:39.35pt;" o:ole="t" filled="f" o:preferrelative="t" stroked="f" coordsize="21600,21600">
            <v:path/>
            <v:fill on="f" focussize="0,0"/>
            <v:stroke on="f" joinstyle="miter"/>
            <v:imagedata r:id="rId129" o:title=""/>
            <o:lock v:ext="edit" aspectratio="t"/>
            <w10:wrap type="none"/>
            <w10:anchorlock/>
          </v:shape>
          <o:OLEObject Type="Embed" ProgID="Equation.DSMT4" ShapeID="_x0000_i1086" DrawAspect="Content" ObjectID="_1468075786" r:id="rId128">
            <o:LockedField>false</o:LockedField>
          </o:OLEObject>
        </w:object>
      </w:r>
      <w:r>
        <w:t>.</w:t>
      </w:r>
      <w:r>
        <w:tab/>
      </w:r>
      <w:r>
        <w:tab/>
      </w:r>
      <w:r>
        <w:tab/>
      </w:r>
      <w:r>
        <w:rPr>
          <w:b/>
          <w:bCs w:val="0"/>
        </w:rPr>
        <w:t>D.</w:t>
      </w:r>
      <w:r>
        <w:t xml:space="preserve"> </w:t>
      </w:r>
      <w:r>
        <w:rPr>
          <w:position w:val="-28"/>
        </w:rPr>
        <w:object>
          <v:shape id="_x0000_i1087" o:spt="75" type="#_x0000_t75" style="height:34.35pt;width:36.85pt;" o:ole="t" filled="f" o:preferrelative="t" stroked="f" coordsize="21600,21600">
            <v:path/>
            <v:fill on="f" focussize="0,0"/>
            <v:stroke on="f" joinstyle="miter"/>
            <v:imagedata r:id="rId131" o:title=""/>
            <o:lock v:ext="edit" aspectratio="t"/>
            <w10:wrap type="none"/>
            <w10:anchorlock/>
          </v:shape>
          <o:OLEObject Type="Embed" ProgID="Equation.DSMT4" ShapeID="_x0000_i1087" DrawAspect="Content" ObjectID="_1468075787" r:id="rId130">
            <o:LockedField>false</o:LockedField>
          </o:OLEObject>
        </w:object>
      </w:r>
      <w:r>
        <w:t>.</w:t>
      </w:r>
    </w:p>
    <w:p w14:paraId="4A5FA652">
      <w:pPr>
        <w:pStyle w:val="38"/>
        <w:numPr>
          <w:ilvl w:val="0"/>
          <w:numId w:val="0"/>
        </w:numPr>
      </w:pPr>
      <w:r>
        <w:rPr>
          <w:b/>
          <w:bCs w:val="0"/>
          <w:iCs/>
          <w:color w:val="auto"/>
        </w:rPr>
        <w:t xml:space="preserve">Câu 18. </w:t>
      </w:r>
      <w:r>
        <w:rPr>
          <w:lang w:val="fr-FR"/>
        </w:rPr>
        <w:t>Những dụng cụ chính để đo tốc độ truyền âm trong không khí trong phòng thí nghiệm là</w:t>
      </w:r>
    </w:p>
    <w:p w14:paraId="7A30D6AD">
      <w:pPr>
        <w:tabs>
          <w:tab w:val="left" w:pos="720"/>
          <w:tab w:val="left" w:pos="1565"/>
        </w:tabs>
        <w:ind w:firstLine="270"/>
        <w:rPr>
          <w:lang w:val="fr-FR"/>
        </w:rPr>
      </w:pPr>
      <w:r>
        <w:rPr>
          <w:b/>
          <w:bCs/>
          <w:lang w:val="fr-FR"/>
        </w:rPr>
        <w:t>A.</w:t>
      </w:r>
      <w:r>
        <w:rPr>
          <w:lang w:val="fr-FR"/>
        </w:rPr>
        <w:t xml:space="preserve"> </w:t>
      </w:r>
      <w:r>
        <w:t>Ống trụ trong suốt có gắn thước thẳng, dây dẫn, máy phát tần số, loa.</w:t>
      </w:r>
    </w:p>
    <w:p w14:paraId="44F1F86C">
      <w:pPr>
        <w:ind w:firstLine="270"/>
        <w:rPr>
          <w:lang w:val="fr-FR"/>
        </w:rPr>
      </w:pPr>
      <w:r>
        <w:rPr>
          <w:b/>
          <w:bCs/>
          <w:lang w:val="fr-FR"/>
        </w:rPr>
        <w:t>B.</w:t>
      </w:r>
      <w:r>
        <w:rPr>
          <w:lang w:val="fr-FR"/>
        </w:rPr>
        <w:t xml:space="preserve"> </w:t>
      </w:r>
      <w:r>
        <w:t>Pít-tông, dây dẫn, máy phát tần số, loa.</w:t>
      </w:r>
    </w:p>
    <w:p w14:paraId="499CD40D">
      <w:pPr>
        <w:ind w:firstLine="270"/>
      </w:pPr>
      <w:r>
        <w:rPr>
          <w:b/>
          <w:bCs/>
          <w:lang w:val="fr-FR"/>
        </w:rPr>
        <w:t>C.</w:t>
      </w:r>
      <w:r>
        <w:rPr>
          <w:lang w:val="fr-FR"/>
        </w:rPr>
        <w:t xml:space="preserve"> </w:t>
      </w:r>
      <w:r>
        <w:t>Pít-tông, ống trụ trong suốt có gắn thước thẳng, dây dẫn, loa.</w:t>
      </w:r>
    </w:p>
    <w:p w14:paraId="63B0DD9E">
      <w:pPr>
        <w:ind w:firstLine="270"/>
      </w:pPr>
      <w:r>
        <w:rPr>
          <w:b/>
          <w:bCs/>
          <w:highlight w:val="cyan"/>
          <w:u w:val="single"/>
          <w:lang w:val="fr-FR"/>
        </w:rPr>
        <w:t>D.</w:t>
      </w:r>
      <w:r>
        <w:rPr>
          <w:highlight w:val="cyan"/>
          <w:lang w:val="fr-FR"/>
        </w:rPr>
        <w:t xml:space="preserve"> </w:t>
      </w:r>
      <w:r>
        <w:rPr>
          <w:highlight w:val="cyan"/>
        </w:rPr>
        <w:t>Ống trụ trong suốt có gắn thước thẳng, pít-tông, máy phát tần số, loa.</w:t>
      </w:r>
    </w:p>
    <w:p w14:paraId="6917A0C2">
      <w:pPr>
        <w:pStyle w:val="4"/>
        <w:shd w:val="clear" w:color="auto" w:fill="FEF2CC" w:themeFill="accent4" w:themeFillTint="33"/>
        <w:tabs>
          <w:tab w:val="left" w:pos="720"/>
          <w:tab w:val="left" w:pos="3150"/>
          <w:tab w:val="left" w:pos="5490"/>
          <w:tab w:val="left" w:pos="7920"/>
        </w:tabs>
        <w:ind w:left="0"/>
        <w:rPr>
          <w:i w:val="0"/>
          <w:iCs/>
        </w:rPr>
      </w:pPr>
      <w:r>
        <w:rPr>
          <w:i w:val="0"/>
          <w:iCs/>
        </w:rPr>
        <w:t xml:space="preserve">Mức độ VẬN DỤNG </w:t>
      </w:r>
    </w:p>
    <w:p w14:paraId="0AF3952C">
      <w:pPr>
        <w:pStyle w:val="38"/>
        <w:numPr>
          <w:ilvl w:val="0"/>
          <w:numId w:val="0"/>
        </w:numPr>
        <w:rPr>
          <w:color w:val="auto"/>
        </w:rPr>
      </w:pPr>
      <w:r>
        <w:rPr>
          <w:b/>
          <w:bCs w:val="0"/>
          <w:iCs/>
          <w:color w:val="auto"/>
        </w:rPr>
        <w:t xml:space="preserve">Câu 19. </w:t>
      </w:r>
      <w:r>
        <w:t xml:space="preserve">Trong thí nghiệm đo tốc độ truyền âm trong không khí, dùng một ống trụ có gắn thước chia độ đến milimét đo chiều cao cột khí </w:t>
      </w:r>
      <w:r>
        <w:rPr>
          <w:position w:val="-6"/>
        </w:rPr>
        <w:object>
          <v:shape id="_x0000_i1088" o:spt="75" type="#_x0000_t75" style="height:14.25pt;width:7.55pt;" o:ole="t" filled="f" o:preferrelative="t" stroked="f" coordsize="21600,21600">
            <v:path/>
            <v:fill on="f" focussize="0,0"/>
            <v:stroke on="f" joinstyle="miter"/>
            <v:imagedata r:id="rId133" o:title=""/>
            <o:lock v:ext="edit" aspectratio="t"/>
            <w10:wrap type="none"/>
            <w10:anchorlock/>
          </v:shape>
          <o:OLEObject Type="Embed" ProgID="Equation.DSMT4" ShapeID="_x0000_i1088" DrawAspect="Content" ObjectID="_1468075788" r:id="rId132">
            <o:LockedField>false</o:LockedField>
          </o:OLEObject>
        </w:object>
      </w:r>
      <w:r>
        <w:t xml:space="preserve"> là 420 mm. Biết sai số dụng cụ là một độ chia nhỏ nhất của thước. </w:t>
      </w:r>
      <w:r>
        <w:rPr>
          <w:color w:val="auto"/>
        </w:rPr>
        <w:t xml:space="preserve">Cách ghi nào sau đây </w:t>
      </w:r>
      <w:r>
        <w:rPr>
          <w:rStyle w:val="20"/>
          <w:b w:val="0"/>
          <w:bCs/>
          <w:color w:val="auto"/>
        </w:rPr>
        <w:t>đúng</w:t>
      </w:r>
      <w:r>
        <w:rPr>
          <w:color w:val="auto"/>
        </w:rPr>
        <w:t xml:space="preserve"> với số chữ số có nghĩa của phép đo?</w:t>
      </w:r>
    </w:p>
    <w:p w14:paraId="3CF326D8">
      <w:pPr>
        <w:pStyle w:val="38"/>
        <w:numPr>
          <w:ilvl w:val="0"/>
          <w:numId w:val="0"/>
        </w:numPr>
        <w:ind w:left="284" w:hanging="284"/>
      </w:pPr>
      <w:r>
        <w:rPr>
          <w:b/>
          <w:bCs w:val="0"/>
        </w:rPr>
        <w:tab/>
      </w:r>
      <w:r>
        <w:rPr>
          <w:b/>
          <w:bCs w:val="0"/>
        </w:rPr>
        <w:t>A.</w:t>
      </w:r>
      <w:r>
        <w:t xml:space="preserve"> </w:t>
      </w:r>
      <w:r>
        <w:rPr>
          <w:position w:val="-12"/>
        </w:rPr>
        <w:object>
          <v:shape id="_x0000_i1089" o:spt="75" type="#_x0000_t75" style="height:19.25pt;width:106.35pt;" o:ole="t" filled="f" o:preferrelative="t" stroked="f" coordsize="21600,21600">
            <v:path/>
            <v:fill on="f" focussize="0,0"/>
            <v:stroke on="f" joinstyle="miter"/>
            <v:imagedata r:id="rId135" o:title=""/>
            <o:lock v:ext="edit" aspectratio="t"/>
            <w10:wrap type="none"/>
            <w10:anchorlock/>
          </v:shape>
          <o:OLEObject Type="Embed" ProgID="Equation.DSMT4" ShapeID="_x0000_i1089" DrawAspect="Content" ObjectID="_1468075789" r:id="rId134">
            <o:LockedField>false</o:LockedField>
          </o:OLEObject>
        </w:object>
      </w:r>
      <w:r>
        <w:tab/>
      </w:r>
      <w:r>
        <w:tab/>
      </w:r>
      <w:r>
        <w:tab/>
      </w:r>
      <w:r>
        <w:tab/>
      </w:r>
      <w:r>
        <w:tab/>
      </w:r>
      <w:r>
        <w:rPr>
          <w:b/>
          <w:bCs w:val="0"/>
          <w:highlight w:val="cyan"/>
          <w:u w:val="single"/>
        </w:rPr>
        <w:t>B.</w:t>
      </w:r>
      <w:r>
        <w:rPr>
          <w:b/>
          <w:bCs w:val="0"/>
          <w:highlight w:val="cyan"/>
        </w:rPr>
        <w:t xml:space="preserve"> </w:t>
      </w:r>
      <w:r>
        <w:rPr>
          <w:position w:val="-12"/>
          <w:highlight w:val="cyan"/>
        </w:rPr>
        <w:object>
          <v:shape id="_x0000_i1090" o:spt="75" type="#_x0000_t75" style="height:19.25pt;width:98.8pt;" o:ole="t" filled="f" o:preferrelative="t" stroked="f" coordsize="21600,21600">
            <v:path/>
            <v:fill on="f" focussize="0,0"/>
            <v:stroke on="f" joinstyle="miter"/>
            <v:imagedata r:id="rId137" o:title=""/>
            <o:lock v:ext="edit" aspectratio="t"/>
            <w10:wrap type="none"/>
            <w10:anchorlock/>
          </v:shape>
          <o:OLEObject Type="Embed" ProgID="Equation.DSMT4" ShapeID="_x0000_i1090" DrawAspect="Content" ObjectID="_1468075790" r:id="rId136">
            <o:LockedField>false</o:LockedField>
          </o:OLEObject>
        </w:object>
      </w:r>
      <w:r>
        <w:tab/>
      </w:r>
      <w:r>
        <w:tab/>
      </w:r>
      <w:r>
        <w:t xml:space="preserve"> </w:t>
      </w:r>
    </w:p>
    <w:p w14:paraId="4FCC2C3F">
      <w:pPr>
        <w:pStyle w:val="38"/>
        <w:numPr>
          <w:ilvl w:val="0"/>
          <w:numId w:val="0"/>
        </w:numPr>
        <w:ind w:left="284" w:hanging="284"/>
      </w:pPr>
      <w:r>
        <w:tab/>
      </w:r>
      <w:r>
        <w:rPr>
          <w:b/>
          <w:bCs w:val="0"/>
        </w:rPr>
        <w:t>C.</w:t>
      </w:r>
      <w:r>
        <w:t xml:space="preserve"> </w:t>
      </w:r>
      <w:r>
        <w:rPr>
          <w:position w:val="-12"/>
        </w:rPr>
        <w:object>
          <v:shape id="_x0000_i1091" o:spt="75" type="#_x0000_t75" style="height:19.25pt;width:108.85pt;" o:ole="t" filled="f" o:preferrelative="t" stroked="f" coordsize="21600,21600">
            <v:path/>
            <v:fill on="f" focussize="0,0"/>
            <v:stroke on="f" joinstyle="miter"/>
            <v:imagedata r:id="rId139" o:title=""/>
            <o:lock v:ext="edit" aspectratio="t"/>
            <w10:wrap type="none"/>
            <w10:anchorlock/>
          </v:shape>
          <o:OLEObject Type="Embed" ProgID="Equation.DSMT4" ShapeID="_x0000_i1091" DrawAspect="Content" ObjectID="_1468075791" r:id="rId138">
            <o:LockedField>false</o:LockedField>
          </o:OLEObject>
        </w:object>
      </w:r>
      <w:r>
        <w:tab/>
      </w:r>
      <w:r>
        <w:tab/>
      </w:r>
      <w:r>
        <w:tab/>
      </w:r>
      <w:r>
        <w:tab/>
      </w:r>
      <w:r>
        <w:tab/>
      </w:r>
      <w:r>
        <w:rPr>
          <w:b/>
          <w:bCs w:val="0"/>
        </w:rPr>
        <w:t>D.</w:t>
      </w:r>
      <w:r>
        <w:t xml:space="preserve"> </w:t>
      </w:r>
      <w:r>
        <w:rPr>
          <w:position w:val="-12"/>
        </w:rPr>
        <w:object>
          <v:shape id="_x0000_i1092" o:spt="75" type="#_x0000_t75" style="height:19.25pt;width:101.3pt;" o:ole="t" filled="f" o:preferrelative="t" stroked="f" coordsize="21600,21600">
            <v:path/>
            <v:fill on="f" focussize="0,0"/>
            <v:stroke on="f" joinstyle="miter"/>
            <v:imagedata r:id="rId141" o:title=""/>
            <o:lock v:ext="edit" aspectratio="t"/>
            <w10:wrap type="none"/>
            <w10:anchorlock/>
          </v:shape>
          <o:OLEObject Type="Embed" ProgID="Equation.DSMT4" ShapeID="_x0000_i1092" DrawAspect="Content" ObjectID="_1468075792" r:id="rId140">
            <o:LockedField>false</o:LockedField>
          </o:OLEObject>
        </w:object>
      </w:r>
    </w:p>
    <w:p w14:paraId="2B9841B4">
      <w:pPr>
        <w:pStyle w:val="38"/>
        <w:numPr>
          <w:ilvl w:val="0"/>
          <w:numId w:val="0"/>
        </w:numPr>
      </w:pPr>
      <w:r>
        <w:rPr>
          <w:b/>
          <w:bCs w:val="0"/>
          <w:iCs/>
          <w:color w:val="auto"/>
        </w:rPr>
        <w:t xml:space="preserve">Câu 20. </w:t>
      </w:r>
      <w:r>
        <w:t xml:space="preserve">Trong thí nghiệm đo tốc độ truyền âm trong không khí, biết sai số tỉ đối của phép đo tần số và tốc độ truyền sóng lần lượt là 0,17% và 1,04%. Sai số tỉ đối của phép đo bước sóng </w:t>
      </w:r>
      <w:r>
        <w:rPr>
          <w:b/>
          <w:bCs w:val="0"/>
        </w:rPr>
        <w:t>gần nhất</w:t>
      </w:r>
      <w:r>
        <w:t xml:space="preserve"> với giá trị nào sau đây?</w:t>
      </w:r>
    </w:p>
    <w:p w14:paraId="29150010">
      <w:pPr>
        <w:pStyle w:val="38"/>
        <w:numPr>
          <w:ilvl w:val="0"/>
          <w:numId w:val="0"/>
        </w:numPr>
      </w:pPr>
      <w:r>
        <w:tab/>
      </w:r>
      <w:r>
        <w:rPr>
          <w:b/>
          <w:bCs w:val="0"/>
          <w:highlight w:val="cyan"/>
          <w:u w:val="single"/>
        </w:rPr>
        <w:t>A.</w:t>
      </w:r>
      <w:r>
        <w:rPr>
          <w:highlight w:val="cyan"/>
        </w:rPr>
        <w:t xml:space="preserve"> 1,2%.</w:t>
      </w:r>
      <w:r>
        <w:tab/>
      </w:r>
      <w:r>
        <w:tab/>
      </w:r>
      <w:r>
        <w:rPr>
          <w:b/>
          <w:bCs w:val="0"/>
        </w:rPr>
        <w:t>B.</w:t>
      </w:r>
      <w:r>
        <w:t xml:space="preserve"> 0,85%.</w:t>
      </w:r>
      <w:r>
        <w:tab/>
      </w:r>
      <w:r>
        <w:tab/>
      </w:r>
      <w:r>
        <w:tab/>
      </w:r>
      <w:r>
        <w:rPr>
          <w:b/>
          <w:bCs w:val="0"/>
        </w:rPr>
        <w:t>C.</w:t>
      </w:r>
      <w:r>
        <w:t xml:space="preserve"> 0,18%.</w:t>
      </w:r>
      <w:r>
        <w:tab/>
      </w:r>
      <w:r>
        <w:tab/>
      </w:r>
      <w:r>
        <w:tab/>
      </w:r>
      <w:r>
        <w:rPr>
          <w:b/>
          <w:bCs w:val="0"/>
        </w:rPr>
        <w:t>D.</w:t>
      </w:r>
      <w:r>
        <w:t xml:space="preserve"> 1,5%.</w:t>
      </w:r>
    </w:p>
    <w:p w14:paraId="0143F525">
      <w:pPr>
        <w:pStyle w:val="22"/>
        <w:tabs>
          <w:tab w:val="left" w:pos="720"/>
          <w:tab w:val="left" w:pos="3150"/>
          <w:tab w:val="left" w:pos="5490"/>
          <w:tab w:val="left" w:pos="7920"/>
        </w:tabs>
        <w:rPr>
          <w:b/>
          <w:i/>
          <w:color w:val="4472C4" w:themeColor="accent5"/>
          <w:u w:val="single"/>
          <w14:textFill>
            <w14:solidFill>
              <w14:schemeClr w14:val="accent5"/>
            </w14:solidFill>
          </w14:textFill>
        </w:rPr>
      </w:pPr>
      <w:r>
        <w:rPr>
          <w:b/>
          <w:i/>
          <w:color w:val="4472C4" w:themeColor="accent5"/>
          <w:u w:val="single"/>
          <w14:textFill>
            <w14:solidFill>
              <w14:schemeClr w14:val="accent5"/>
            </w14:solidFill>
          </w14:textFill>
        </w:rPr>
        <w:t>Hướng dẫn giải:</w:t>
      </w:r>
    </w:p>
    <w:p w14:paraId="4D168361">
      <w:pPr>
        <w:pStyle w:val="22"/>
        <w:tabs>
          <w:tab w:val="left" w:pos="720"/>
          <w:tab w:val="left" w:pos="3150"/>
          <w:tab w:val="left" w:pos="5490"/>
          <w:tab w:val="left" w:pos="7920"/>
        </w:tabs>
        <w:rPr>
          <w:color w:val="000000" w:themeColor="text1"/>
          <w14:textFill>
            <w14:solidFill>
              <w14:schemeClr w14:val="tx1"/>
            </w14:solidFill>
          </w14:textFill>
        </w:rPr>
      </w:pPr>
      <w:r>
        <w:rPr>
          <w:position w:val="-28"/>
        </w:rPr>
        <w:object>
          <v:shape id="_x0000_i1093" o:spt="75" type="#_x0000_t75" style="height:33.5pt;width:200.1pt;" o:ole="t" filled="f" o:preferrelative="t" stroked="f" coordsize="21600,21600">
            <v:path/>
            <v:fill on="f" focussize="0,0"/>
            <v:stroke on="f" joinstyle="miter"/>
            <v:imagedata r:id="rId143" o:title=""/>
            <o:lock v:ext="edit" aspectratio="t"/>
            <w10:wrap type="none"/>
            <w10:anchorlock/>
          </v:shape>
          <o:OLEObject Type="Embed" ProgID="Equation.DSMT4" ShapeID="_x0000_i1093" DrawAspect="Content" ObjectID="_1468075793" r:id="rId142">
            <o:LockedField>false</o:LockedField>
          </o:OLEObject>
        </w:object>
      </w:r>
    </w:p>
    <w:p w14:paraId="724F1EF2">
      <w:pPr>
        <w:pStyle w:val="22"/>
        <w:tabs>
          <w:tab w:val="left" w:pos="720"/>
          <w:tab w:val="left" w:pos="3150"/>
          <w:tab w:val="left" w:pos="5490"/>
          <w:tab w:val="left" w:pos="7920"/>
        </w:tabs>
      </w:pPr>
      <w:r>
        <w:rPr>
          <w:b/>
          <w:color w:val="000000" w:themeColor="text1"/>
          <w14:textFill>
            <w14:solidFill>
              <w14:schemeClr w14:val="tx1"/>
            </w14:solidFill>
          </w14:textFill>
        </w:rPr>
        <w:t>Câu 21.</w:t>
      </w:r>
      <w:r>
        <w:rPr>
          <w:color w:val="000000" w:themeColor="text1"/>
          <w14:textFill>
            <w14:solidFill>
              <w14:schemeClr w14:val="tx1"/>
            </w14:solidFill>
          </w14:textFill>
        </w:rPr>
        <w:t xml:space="preserve"> </w:t>
      </w:r>
      <w:r>
        <w:t xml:space="preserve">Thực hiện thí nghiệm đo tốc độ truyền âm trong không khí với tần số </w:t>
      </w:r>
      <w:r>
        <w:rPr>
          <w:position w:val="-12"/>
        </w:rPr>
        <w:object>
          <v:shape id="_x0000_i1094" o:spt="75" type="#_x0000_t75" style="height:19.25pt;width:87.05pt;" o:ole="t" filled="f" o:preferrelative="t" stroked="f" coordsize="21600,21600">
            <v:path/>
            <v:fill on="f" focussize="0,0"/>
            <v:stroke on="f" joinstyle="miter"/>
            <v:imagedata r:id="rId145" o:title=""/>
            <o:lock v:ext="edit" aspectratio="t"/>
            <w10:wrap type="none"/>
            <w10:anchorlock/>
          </v:shape>
          <o:OLEObject Type="Embed" ProgID="Equation.DSMT4" ShapeID="_x0000_i1094" DrawAspect="Content" ObjectID="_1468075794" r:id="rId144">
            <o:LockedField>false</o:LockedField>
          </o:OLEObject>
        </w:object>
      </w:r>
      <w:r>
        <w:t xml:space="preserve">, thu được chiều dài bước sóng là </w:t>
      </w:r>
      <w:r>
        <w:rPr>
          <w:position w:val="-12"/>
        </w:rPr>
        <w:object>
          <v:shape id="_x0000_i1095" o:spt="75" type="#_x0000_t75" style="height:19.25pt;width:102.15pt;" o:ole="t" filled="f" o:preferrelative="t" stroked="f" coordsize="21600,21600">
            <v:path/>
            <v:fill on="f" focussize="0,0"/>
            <v:stroke on="f" joinstyle="miter"/>
            <v:imagedata r:id="rId147" o:title=""/>
            <o:lock v:ext="edit" aspectratio="t"/>
            <w10:wrap type="none"/>
            <w10:anchorlock/>
          </v:shape>
          <o:OLEObject Type="Embed" ProgID="Equation.DSMT4" ShapeID="_x0000_i1095" DrawAspect="Content" ObjectID="_1468075795" r:id="rId146">
            <o:LockedField>false</o:LockedField>
          </o:OLEObject>
        </w:object>
      </w:r>
      <w:r>
        <w:t>. Sai số tỉ đối của tốc độ truyền âm xấp xỉ</w:t>
      </w:r>
    </w:p>
    <w:p w14:paraId="37DF2F95">
      <w:pPr>
        <w:pStyle w:val="38"/>
        <w:numPr>
          <w:ilvl w:val="0"/>
          <w:numId w:val="0"/>
        </w:numPr>
      </w:pPr>
      <w:r>
        <w:tab/>
      </w:r>
      <w:r>
        <w:rPr>
          <w:b/>
          <w:bCs w:val="0"/>
          <w:highlight w:val="cyan"/>
          <w:u w:val="single"/>
        </w:rPr>
        <w:t>A.</w:t>
      </w:r>
      <w:r>
        <w:rPr>
          <w:highlight w:val="cyan"/>
        </w:rPr>
        <w:t xml:space="preserve"> 0,012.</w:t>
      </w:r>
      <w:r>
        <w:tab/>
      </w:r>
      <w:r>
        <w:tab/>
      </w:r>
      <w:r>
        <w:rPr>
          <w:b/>
          <w:bCs w:val="0"/>
        </w:rPr>
        <w:t>B.</w:t>
      </w:r>
      <w:r>
        <w:t xml:space="preserve"> 0,12.</w:t>
      </w:r>
      <w:r>
        <w:tab/>
      </w:r>
      <w:r>
        <w:tab/>
      </w:r>
      <w:r>
        <w:tab/>
      </w:r>
      <w:r>
        <w:rPr>
          <w:b/>
          <w:bCs w:val="0"/>
        </w:rPr>
        <w:t>C.</w:t>
      </w:r>
      <w:r>
        <w:t xml:space="preserve"> 1,2.</w:t>
      </w:r>
      <w:r>
        <w:tab/>
      </w:r>
      <w:r>
        <w:tab/>
      </w:r>
      <w:r>
        <w:tab/>
      </w:r>
      <w:r>
        <w:tab/>
      </w:r>
      <w:r>
        <w:rPr>
          <w:b/>
          <w:bCs w:val="0"/>
        </w:rPr>
        <w:t>D.</w:t>
      </w:r>
      <w:r>
        <w:t xml:space="preserve"> 12.</w:t>
      </w:r>
    </w:p>
    <w:p w14:paraId="7F039853">
      <w:pPr>
        <w:pStyle w:val="22"/>
        <w:tabs>
          <w:tab w:val="left" w:pos="720"/>
          <w:tab w:val="left" w:pos="3150"/>
          <w:tab w:val="left" w:pos="5490"/>
          <w:tab w:val="left" w:pos="7920"/>
        </w:tabs>
        <w:rPr>
          <w:b/>
          <w:i/>
          <w:color w:val="4472C4" w:themeColor="accent5"/>
          <w:u w:val="single"/>
          <w14:textFill>
            <w14:solidFill>
              <w14:schemeClr w14:val="accent5"/>
            </w14:solidFill>
          </w14:textFill>
        </w:rPr>
      </w:pPr>
      <w:r>
        <w:rPr>
          <w:b/>
          <w:i/>
          <w:color w:val="4472C4" w:themeColor="accent5"/>
          <w:u w:val="single"/>
          <w14:textFill>
            <w14:solidFill>
              <w14:schemeClr w14:val="accent5"/>
            </w14:solidFill>
          </w14:textFill>
        </w:rPr>
        <w:t>Hướng dẫn giải:</w:t>
      </w:r>
    </w:p>
    <w:p w14:paraId="0A2DECDE">
      <w:r>
        <w:rPr>
          <w:position w:val="-28"/>
        </w:rPr>
        <w:object>
          <v:shape id="_x0000_i1096" o:spt="75" type="#_x0000_t75" style="height:34.35pt;width:215.15pt;" o:ole="t" filled="f" o:preferrelative="t" stroked="f" coordsize="21600,21600">
            <v:path/>
            <v:fill on="f" focussize="0,0"/>
            <v:stroke on="f" joinstyle="miter"/>
            <v:imagedata r:id="rId149" o:title=""/>
            <o:lock v:ext="edit" aspectratio="t"/>
            <w10:wrap type="none"/>
            <w10:anchorlock/>
          </v:shape>
          <o:OLEObject Type="Embed" ProgID="Equation.DSMT4" ShapeID="_x0000_i1096" DrawAspect="Content" ObjectID="_1468075796" r:id="rId148">
            <o:LockedField>false</o:LockedField>
          </o:OLEObject>
        </w:object>
      </w:r>
      <w:r>
        <w:t>.</w:t>
      </w:r>
    </w:p>
    <w:p w14:paraId="3DF3B356">
      <w:pPr>
        <w:pStyle w:val="38"/>
        <w:numPr>
          <w:ilvl w:val="0"/>
          <w:numId w:val="0"/>
        </w:numPr>
      </w:pPr>
      <w:r>
        <w:rPr>
          <w:b/>
          <w:bCs w:val="0"/>
          <w:iCs/>
          <w:color w:val="auto"/>
        </w:rPr>
        <w:t xml:space="preserve">Câu 21. </w:t>
      </w:r>
      <w:r>
        <w:t xml:space="preserve">Thực hiện thí nghiệm đo tốc độ truyền âm trong không khí với tần số </w:t>
      </w:r>
      <w:r>
        <w:rPr>
          <w:position w:val="-12"/>
        </w:rPr>
        <w:object>
          <v:shape id="_x0000_i1097" o:spt="75" type="#_x0000_t75" style="height:19.25pt;width:87.05pt;" o:ole="t" filled="f" o:preferrelative="t" stroked="f" coordsize="21600,21600">
            <v:path/>
            <v:fill on="f" focussize="0,0"/>
            <v:stroke on="f" joinstyle="miter"/>
            <v:imagedata r:id="rId151" o:title=""/>
            <o:lock v:ext="edit" aspectratio="t"/>
            <w10:wrap type="none"/>
            <w10:anchorlock/>
          </v:shape>
          <o:OLEObject Type="Embed" ProgID="Equation.DSMT4" ShapeID="_x0000_i1097" DrawAspect="Content" ObjectID="_1468075797" r:id="rId150">
            <o:LockedField>false</o:LockedField>
          </o:OLEObject>
        </w:object>
      </w:r>
      <w:r>
        <w:t xml:space="preserve">, thu được chiều dài bước sóng là </w:t>
      </w:r>
      <w:r>
        <w:rPr>
          <w:position w:val="-12"/>
        </w:rPr>
        <w:object>
          <v:shape id="_x0000_i1098" o:spt="75" type="#_x0000_t75" style="height:19.25pt;width:101.3pt;" o:ole="t" filled="f" o:preferrelative="t" stroked="f" coordsize="21600,21600">
            <v:path/>
            <v:fill on="f" focussize="0,0"/>
            <v:stroke on="f" joinstyle="miter"/>
            <v:imagedata r:id="rId153" o:title=""/>
            <o:lock v:ext="edit" aspectratio="t"/>
            <w10:wrap type="none"/>
            <w10:anchorlock/>
          </v:shape>
          <o:OLEObject Type="Embed" ProgID="Equation.DSMT4" ShapeID="_x0000_i1098" DrawAspect="Content" ObjectID="_1468075798" r:id="rId152">
            <o:LockedField>false</o:LockedField>
          </o:OLEObject>
        </w:object>
      </w:r>
      <w:r>
        <w:t>. Tốc độ truyền âm là</w:t>
      </w:r>
    </w:p>
    <w:p w14:paraId="07D046B3">
      <w:pPr>
        <w:pStyle w:val="38"/>
        <w:numPr>
          <w:ilvl w:val="0"/>
          <w:numId w:val="0"/>
        </w:numPr>
      </w:pPr>
      <w:r>
        <w:tab/>
      </w:r>
      <w:r>
        <w:rPr>
          <w:b/>
          <w:bCs w:val="0"/>
        </w:rPr>
        <w:t>A.</w:t>
      </w:r>
      <w:r>
        <w:t xml:space="preserve"> </w:t>
      </w:r>
      <w:r>
        <w:rPr>
          <w:position w:val="-12"/>
        </w:rPr>
        <w:object>
          <v:shape id="_x0000_i1099" o:spt="75" type="#_x0000_t75" style="height:19.25pt;width:108pt;" o:ole="t" filled="f" o:preferrelative="t" stroked="f" coordsize="21600,21600">
            <v:path/>
            <v:fill on="f" focussize="0,0"/>
            <v:stroke on="f" joinstyle="miter"/>
            <v:imagedata r:id="rId155" o:title=""/>
            <o:lock v:ext="edit" aspectratio="t"/>
            <w10:wrap type="none"/>
            <w10:anchorlock/>
          </v:shape>
          <o:OLEObject Type="Embed" ProgID="Equation.DSMT4" ShapeID="_x0000_i1099" DrawAspect="Content" ObjectID="_1468075799" r:id="rId154">
            <o:LockedField>false</o:LockedField>
          </o:OLEObject>
        </w:object>
      </w:r>
      <w:r>
        <w:t>.</w:t>
      </w:r>
      <w:r>
        <w:tab/>
      </w:r>
      <w:r>
        <w:tab/>
      </w:r>
      <w:r>
        <w:tab/>
      </w:r>
      <w:r>
        <w:tab/>
      </w:r>
      <w:r>
        <w:tab/>
      </w:r>
      <w:r>
        <w:tab/>
      </w:r>
      <w:r>
        <w:rPr>
          <w:b/>
          <w:bCs w:val="0"/>
        </w:rPr>
        <w:t>B.</w:t>
      </w:r>
      <w:r>
        <w:t xml:space="preserve"> </w:t>
      </w:r>
      <w:r>
        <w:rPr>
          <w:position w:val="-12"/>
        </w:rPr>
        <w:object>
          <v:shape id="_x0000_i1100" o:spt="75" type="#_x0000_t75" style="height:19.25pt;width:108pt;" o:ole="t" filled="f" o:preferrelative="t" stroked="f" coordsize="21600,21600">
            <v:path/>
            <v:fill on="f" focussize="0,0"/>
            <v:stroke on="f" joinstyle="miter"/>
            <v:imagedata r:id="rId157" o:title=""/>
            <o:lock v:ext="edit" aspectratio="t"/>
            <w10:wrap type="none"/>
            <w10:anchorlock/>
          </v:shape>
          <o:OLEObject Type="Embed" ProgID="Equation.DSMT4" ShapeID="_x0000_i1100" DrawAspect="Content" ObjectID="_1468075800" r:id="rId156">
            <o:LockedField>false</o:LockedField>
          </o:OLEObject>
        </w:object>
      </w:r>
      <w:r>
        <w:t>.</w:t>
      </w:r>
      <w:r>
        <w:tab/>
      </w:r>
      <w:r>
        <w:tab/>
      </w:r>
    </w:p>
    <w:p w14:paraId="7D0BE2F6">
      <w:pPr>
        <w:pStyle w:val="38"/>
        <w:numPr>
          <w:ilvl w:val="0"/>
          <w:numId w:val="0"/>
        </w:numPr>
      </w:pPr>
      <w:r>
        <w:tab/>
      </w:r>
      <w:r>
        <w:rPr>
          <w:b/>
          <w:bCs w:val="0"/>
        </w:rPr>
        <w:t>C.</w:t>
      </w:r>
      <w:r>
        <w:t xml:space="preserve"> </w:t>
      </w:r>
      <w:r>
        <w:rPr>
          <w:position w:val="-12"/>
        </w:rPr>
        <w:object>
          <v:shape id="_x0000_i1101" o:spt="75" type="#_x0000_t75" style="height:19.25pt;width:107.15pt;" o:ole="t" filled="f" o:preferrelative="t" stroked="f" coordsize="21600,21600">
            <v:path/>
            <v:fill on="f" focussize="0,0"/>
            <v:stroke on="f" joinstyle="miter"/>
            <v:imagedata r:id="rId159" o:title=""/>
            <o:lock v:ext="edit" aspectratio="t"/>
            <w10:wrap type="none"/>
            <w10:anchorlock/>
          </v:shape>
          <o:OLEObject Type="Embed" ProgID="Equation.DSMT4" ShapeID="_x0000_i1101" DrawAspect="Content" ObjectID="_1468075801" r:id="rId158">
            <o:LockedField>false</o:LockedField>
          </o:OLEObject>
        </w:object>
      </w:r>
      <w:r>
        <w:t>.</w:t>
      </w:r>
      <w:r>
        <w:tab/>
      </w:r>
      <w:r>
        <w:tab/>
      </w:r>
      <w:r>
        <w:tab/>
      </w:r>
      <w:r>
        <w:tab/>
      </w:r>
      <w:r>
        <w:tab/>
      </w:r>
      <w:r>
        <w:tab/>
      </w:r>
      <w:r>
        <w:rPr>
          <w:b/>
          <w:bCs w:val="0"/>
          <w:highlight w:val="cyan"/>
          <w:u w:val="single"/>
        </w:rPr>
        <w:t>D.</w:t>
      </w:r>
      <w:r>
        <w:rPr>
          <w:highlight w:val="cyan"/>
        </w:rPr>
        <w:t xml:space="preserve"> </w:t>
      </w:r>
      <w:r>
        <w:rPr>
          <w:position w:val="-12"/>
          <w:highlight w:val="cyan"/>
        </w:rPr>
        <w:object>
          <v:shape id="_x0000_i1102" o:spt="75" type="#_x0000_t75" style="height:19.25pt;width:108pt;" o:ole="t" filled="f" o:preferrelative="t" stroked="f" coordsize="21600,21600">
            <v:path/>
            <v:fill on="f" focussize="0,0"/>
            <v:stroke on="f" joinstyle="miter"/>
            <v:imagedata r:id="rId161" o:title=""/>
            <o:lock v:ext="edit" aspectratio="t"/>
            <w10:wrap type="none"/>
            <w10:anchorlock/>
          </v:shape>
          <o:OLEObject Type="Embed" ProgID="Equation.DSMT4" ShapeID="_x0000_i1102" DrawAspect="Content" ObjectID="_1468075802" r:id="rId160">
            <o:LockedField>false</o:LockedField>
          </o:OLEObject>
        </w:object>
      </w:r>
      <w:r>
        <w:rPr>
          <w:highlight w:val="cyan"/>
        </w:rPr>
        <w:t>.</w:t>
      </w:r>
    </w:p>
    <w:p w14:paraId="22019117">
      <w:pPr>
        <w:pStyle w:val="22"/>
        <w:tabs>
          <w:tab w:val="left" w:pos="720"/>
          <w:tab w:val="left" w:pos="3150"/>
          <w:tab w:val="left" w:pos="5490"/>
          <w:tab w:val="left" w:pos="7920"/>
        </w:tabs>
        <w:rPr>
          <w:b/>
          <w:i/>
          <w:color w:val="4472C4" w:themeColor="accent5"/>
          <w:u w:val="single"/>
          <w14:textFill>
            <w14:solidFill>
              <w14:schemeClr w14:val="accent5"/>
            </w14:solidFill>
          </w14:textFill>
        </w:rPr>
      </w:pPr>
      <w:r>
        <w:rPr>
          <w:b/>
          <w:i/>
          <w:color w:val="4472C4" w:themeColor="accent5"/>
          <w:u w:val="single"/>
          <w14:textFill>
            <w14:solidFill>
              <w14:schemeClr w14:val="accent5"/>
            </w14:solidFill>
          </w14:textFill>
        </w:rPr>
        <w:t>Hướng dẫn giải:</w:t>
      </w:r>
    </w:p>
    <w:p w14:paraId="0E34E5CF">
      <w:pPr>
        <w:pStyle w:val="38"/>
        <w:numPr>
          <w:ilvl w:val="0"/>
          <w:numId w:val="0"/>
        </w:numPr>
      </w:pPr>
      <w:r>
        <w:rPr>
          <w:position w:val="-10"/>
        </w:rPr>
        <w:object>
          <v:shape id="_x0000_i1103" o:spt="75" type="#_x0000_t75" style="height:17.6pt;width:225.2pt;" o:ole="t" filled="f" o:preferrelative="t" stroked="f" coordsize="21600,21600">
            <v:path/>
            <v:fill on="f" focussize="0,0"/>
            <v:stroke on="f" joinstyle="miter"/>
            <v:imagedata r:id="rId163" o:title=""/>
            <o:lock v:ext="edit" aspectratio="t"/>
            <w10:wrap type="none"/>
            <w10:anchorlock/>
          </v:shape>
          <o:OLEObject Type="Embed" ProgID="Equation.DSMT4" ShapeID="_x0000_i1103" DrawAspect="Content" ObjectID="_1468075803" r:id="rId162">
            <o:LockedField>false</o:LockedField>
          </o:OLEObject>
        </w:object>
      </w:r>
    </w:p>
    <w:p w14:paraId="6EEDFD06">
      <w:r>
        <w:rPr>
          <w:position w:val="-28"/>
        </w:rPr>
        <w:object>
          <v:shape id="_x0000_i1104" o:spt="75" type="#_x0000_t75" style="height:34.35pt;width:327.35pt;" o:ole="t" filled="f" o:preferrelative="t" stroked="f" coordsize="21600,21600">
            <v:path/>
            <v:fill on="f" focussize="0,0"/>
            <v:stroke on="f" joinstyle="miter"/>
            <v:imagedata r:id="rId165" o:title=""/>
            <o:lock v:ext="edit" aspectratio="t"/>
            <w10:wrap type="none"/>
            <w10:anchorlock/>
          </v:shape>
          <o:OLEObject Type="Embed" ProgID="Equation.DSMT4" ShapeID="_x0000_i1104" DrawAspect="Content" ObjectID="_1468075804" r:id="rId164">
            <o:LockedField>false</o:LockedField>
          </o:OLEObject>
        </w:object>
      </w:r>
    </w:p>
    <w:p w14:paraId="3B10B7C8">
      <w:r>
        <w:t xml:space="preserve">Kết quả: </w:t>
      </w:r>
      <w:r>
        <w:rPr>
          <w:position w:val="-12"/>
        </w:rPr>
        <w:object>
          <v:shape id="_x0000_i1105" o:spt="75" type="#_x0000_t75" style="height:19.25pt;width:151.55pt;" o:ole="t" filled="f" o:preferrelative="t" stroked="f" coordsize="21600,21600">
            <v:path/>
            <v:fill on="f" focussize="0,0"/>
            <v:stroke on="f" joinstyle="miter"/>
            <v:imagedata r:id="rId167" o:title=""/>
            <o:lock v:ext="edit" aspectratio="t"/>
            <w10:wrap type="none"/>
            <w10:anchorlock/>
          </v:shape>
          <o:OLEObject Type="Embed" ProgID="Equation.DSMT4" ShapeID="_x0000_i1105" DrawAspect="Content" ObjectID="_1468075805" r:id="rId166">
            <o:LockedField>false</o:LockedField>
          </o:OLEObject>
        </w:object>
      </w:r>
      <w:r>
        <w:t>.</w:t>
      </w:r>
    </w:p>
    <w:p w14:paraId="0CA24E54">
      <w:pPr>
        <w:pStyle w:val="38"/>
        <w:numPr>
          <w:ilvl w:val="0"/>
          <w:numId w:val="0"/>
        </w:numPr>
      </w:pPr>
    </w:p>
    <w:p w14:paraId="7BE60890">
      <w:pPr>
        <w:spacing w:after="160" w:line="259" w:lineRule="auto"/>
        <w:jc w:val="left"/>
        <w:rPr>
          <w:b/>
          <w:bCs/>
          <w:color w:val="7030A0"/>
        </w:rPr>
      </w:pPr>
      <w:r>
        <w:rPr>
          <w:b/>
          <w:bCs/>
          <w:color w:val="7030A0"/>
        </w:rPr>
        <w:br w:type="page"/>
      </w:r>
    </w:p>
    <w:p w14:paraId="004F51C2">
      <w:pPr>
        <w:rPr>
          <w:b/>
          <w:bCs/>
          <w:color w:val="7030A0"/>
        </w:rPr>
      </w:pPr>
      <w:r>
        <w:rPr>
          <w:b/>
          <w:bCs/>
          <w:color w:val="7030A0"/>
        </w:rPr>
        <w:t>PHẦN II. Câu trắc nhiệm đúng sai</w:t>
      </w:r>
    </w:p>
    <w:p w14:paraId="17BDA487">
      <w:pPr>
        <w:pStyle w:val="38"/>
        <w:numPr>
          <w:ilvl w:val="0"/>
          <w:numId w:val="0"/>
        </w:numPr>
      </w:pPr>
      <w:r>
        <w:rPr>
          <w:b/>
          <w:bCs w:val="0"/>
          <w:iCs/>
          <w:color w:val="auto"/>
        </w:rPr>
        <w:t xml:space="preserve">Câu 1. </w:t>
      </w:r>
      <w:r>
        <w:t>Để đo tốc độ truyền âm trong không khí, dụng cụ thí nghiệm được bố trí như hình. Xác định nhận định sau đây đúng hay sai?</w:t>
      </w:r>
    </w:p>
    <w:p w14:paraId="22B099DC">
      <w:pPr>
        <w:pStyle w:val="38"/>
        <w:numPr>
          <w:ilvl w:val="0"/>
          <w:numId w:val="0"/>
        </w:numPr>
        <w:jc w:val="center"/>
      </w:pPr>
      <w:r>
        <w:drawing>
          <wp:inline distT="0" distB="0" distL="0" distR="0">
            <wp:extent cx="1590040" cy="2097405"/>
            <wp:effectExtent l="0" t="0" r="0" b="0"/>
            <wp:docPr id="20072172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17262" name="Picture 6"/>
                    <pic:cNvPicPr>
                      <a:picLocks noChangeAspect="1" noChangeArrowheads="1"/>
                    </pic:cNvPicPr>
                  </pic:nvPicPr>
                  <pic:blipFill>
                    <a:blip r:embed="rId101" cstate="print">
                      <a:extLst>
                        <a:ext uri="{28A0092B-C50C-407E-A947-70E740481C1C}">
                          <a14:useLocalDpi xmlns:a14="http://schemas.microsoft.com/office/drawing/2010/main" val="0"/>
                        </a:ext>
                      </a:extLst>
                    </a:blip>
                    <a:srcRect l="5881" t="5762" r="8522" b="3716"/>
                    <a:stretch>
                      <a:fillRect/>
                    </a:stretch>
                  </pic:blipFill>
                  <pic:spPr>
                    <a:xfrm>
                      <a:off x="0" y="0"/>
                      <a:ext cx="1593256" cy="2101828"/>
                    </a:xfrm>
                    <a:prstGeom prst="rect">
                      <a:avLst/>
                    </a:prstGeom>
                    <a:noFill/>
                    <a:ln>
                      <a:noFill/>
                    </a:ln>
                  </pic:spPr>
                </pic:pic>
              </a:graphicData>
            </a:graphic>
          </wp:inline>
        </w:drawing>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2AA6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6C0B47D0">
            <w:pPr>
              <w:pStyle w:val="8"/>
              <w:tabs>
                <w:tab w:val="left" w:pos="720"/>
                <w:tab w:val="left" w:pos="1134"/>
                <w:tab w:val="left" w:pos="3150"/>
                <w:tab w:val="left" w:pos="5490"/>
                <w:tab w:val="left" w:pos="7920"/>
              </w:tabs>
              <w:spacing w:before="0" w:after="0"/>
              <w:ind w:firstLine="0"/>
              <w:jc w:val="center"/>
              <w:rPr>
                <w:b/>
              </w:rPr>
            </w:pPr>
          </w:p>
        </w:tc>
        <w:tc>
          <w:tcPr>
            <w:tcW w:w="8040" w:type="dxa"/>
          </w:tcPr>
          <w:p w14:paraId="07CEEDED">
            <w:pPr>
              <w:pStyle w:val="8"/>
              <w:tabs>
                <w:tab w:val="left" w:pos="720"/>
                <w:tab w:val="left" w:pos="1134"/>
                <w:tab w:val="left" w:pos="3150"/>
                <w:tab w:val="left" w:pos="5490"/>
                <w:tab w:val="left" w:pos="7920"/>
              </w:tabs>
              <w:spacing w:before="0" w:after="0"/>
              <w:ind w:firstLine="0"/>
              <w:jc w:val="center"/>
              <w:rPr>
                <w:b/>
              </w:rPr>
            </w:pPr>
            <w:r>
              <w:rPr>
                <w:b/>
              </w:rPr>
              <w:t>Phát biểu</w:t>
            </w:r>
          </w:p>
        </w:tc>
        <w:tc>
          <w:tcPr>
            <w:tcW w:w="777" w:type="dxa"/>
          </w:tcPr>
          <w:p w14:paraId="288A5E36">
            <w:pPr>
              <w:pStyle w:val="8"/>
              <w:tabs>
                <w:tab w:val="left" w:pos="720"/>
                <w:tab w:val="left" w:pos="1134"/>
                <w:tab w:val="left" w:pos="3150"/>
                <w:tab w:val="left" w:pos="5490"/>
                <w:tab w:val="left" w:pos="7920"/>
              </w:tabs>
              <w:spacing w:before="0" w:after="0"/>
              <w:ind w:firstLine="0"/>
              <w:jc w:val="center"/>
              <w:rPr>
                <w:b/>
                <w:lang w:val="en-US"/>
              </w:rPr>
            </w:pPr>
            <w:r>
              <w:rPr>
                <w:b/>
              </w:rPr>
              <w:t>Đúng</w:t>
            </w:r>
          </w:p>
        </w:tc>
        <w:tc>
          <w:tcPr>
            <w:tcW w:w="823" w:type="dxa"/>
          </w:tcPr>
          <w:p w14:paraId="5F4D1189">
            <w:pPr>
              <w:pStyle w:val="8"/>
              <w:tabs>
                <w:tab w:val="left" w:pos="720"/>
                <w:tab w:val="left" w:pos="1134"/>
                <w:tab w:val="left" w:pos="3150"/>
                <w:tab w:val="left" w:pos="5490"/>
                <w:tab w:val="left" w:pos="7920"/>
              </w:tabs>
              <w:spacing w:before="0" w:after="0"/>
              <w:ind w:firstLine="0"/>
              <w:jc w:val="center"/>
              <w:rPr>
                <w:b/>
              </w:rPr>
            </w:pPr>
            <w:r>
              <w:rPr>
                <w:b/>
              </w:rPr>
              <w:t>Sai</w:t>
            </w:r>
          </w:p>
        </w:tc>
      </w:tr>
      <w:tr w14:paraId="4329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53DAB60">
            <w:pPr>
              <w:pStyle w:val="8"/>
              <w:tabs>
                <w:tab w:val="left" w:pos="720"/>
                <w:tab w:val="left" w:pos="1134"/>
                <w:tab w:val="left" w:pos="3150"/>
                <w:tab w:val="left" w:pos="5490"/>
                <w:tab w:val="left" w:pos="7920"/>
              </w:tabs>
              <w:spacing w:before="0" w:after="0"/>
              <w:ind w:firstLine="0"/>
              <w:jc w:val="center"/>
              <w:rPr>
                <w:b/>
              </w:rPr>
            </w:pPr>
            <w:r>
              <w:rPr>
                <w:b/>
              </w:rPr>
              <w:t>a</w:t>
            </w:r>
          </w:p>
        </w:tc>
        <w:tc>
          <w:tcPr>
            <w:tcW w:w="8040" w:type="dxa"/>
            <w:vAlign w:val="center"/>
          </w:tcPr>
          <w:p w14:paraId="08321212">
            <w:pPr>
              <w:pStyle w:val="38"/>
              <w:numPr>
                <w:ilvl w:val="0"/>
                <w:numId w:val="0"/>
              </w:numPr>
              <w:tabs>
                <w:tab w:val="left" w:pos="720"/>
                <w:tab w:val="left" w:pos="3150"/>
                <w:tab w:val="left" w:pos="5490"/>
                <w:tab w:val="left" w:pos="7920"/>
                <w:tab w:val="clear" w:pos="284"/>
              </w:tabs>
              <w:spacing w:line="240" w:lineRule="auto"/>
            </w:pPr>
            <w:r>
              <w:t>Trong thí nghiệm này, tốc độ truyền âm trong không khí có thể được đo thông qua hiện tượng sóng dừng.</w:t>
            </w:r>
          </w:p>
        </w:tc>
        <w:tc>
          <w:tcPr>
            <w:tcW w:w="777" w:type="dxa"/>
            <w:vAlign w:val="center"/>
          </w:tcPr>
          <w:p w14:paraId="03EBF2B7">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0DCB1679">
            <w:pPr>
              <w:pStyle w:val="8"/>
              <w:tabs>
                <w:tab w:val="left" w:pos="720"/>
                <w:tab w:val="left" w:pos="1134"/>
                <w:tab w:val="left" w:pos="3150"/>
                <w:tab w:val="left" w:pos="5490"/>
                <w:tab w:val="left" w:pos="7920"/>
              </w:tabs>
              <w:spacing w:before="0" w:after="0"/>
              <w:ind w:firstLine="0"/>
              <w:jc w:val="center"/>
              <w:rPr>
                <w:b/>
                <w:color w:val="FF0000"/>
                <w:lang w:val="en-US"/>
              </w:rPr>
            </w:pPr>
          </w:p>
        </w:tc>
      </w:tr>
      <w:tr w14:paraId="2F90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75352FB">
            <w:pPr>
              <w:pStyle w:val="8"/>
              <w:tabs>
                <w:tab w:val="left" w:pos="720"/>
                <w:tab w:val="left" w:pos="1134"/>
                <w:tab w:val="left" w:pos="3150"/>
                <w:tab w:val="left" w:pos="5490"/>
                <w:tab w:val="left" w:pos="7920"/>
              </w:tabs>
              <w:spacing w:before="0" w:after="0"/>
              <w:ind w:firstLine="0"/>
              <w:jc w:val="center"/>
              <w:rPr>
                <w:b/>
              </w:rPr>
            </w:pPr>
            <w:r>
              <w:rPr>
                <w:b/>
              </w:rPr>
              <w:t>b</w:t>
            </w:r>
          </w:p>
        </w:tc>
        <w:tc>
          <w:tcPr>
            <w:tcW w:w="8040" w:type="dxa"/>
            <w:vAlign w:val="center"/>
          </w:tcPr>
          <w:p w14:paraId="12A32740">
            <w:pPr>
              <w:pStyle w:val="38"/>
              <w:numPr>
                <w:ilvl w:val="0"/>
                <w:numId w:val="0"/>
              </w:numPr>
              <w:tabs>
                <w:tab w:val="left" w:pos="720"/>
                <w:tab w:val="left" w:pos="3150"/>
                <w:tab w:val="left" w:pos="5490"/>
                <w:tab w:val="left" w:pos="7920"/>
                <w:tab w:val="clear" w:pos="284"/>
              </w:tabs>
              <w:spacing w:line="240" w:lineRule="auto"/>
            </w:pPr>
            <w:r>
              <w:t>Trong thí nghiệm này, loa được xem là một đầu cố định khi xảy ra hiện tượng sóng dừng.</w:t>
            </w:r>
          </w:p>
        </w:tc>
        <w:tc>
          <w:tcPr>
            <w:tcW w:w="777" w:type="dxa"/>
            <w:vAlign w:val="center"/>
          </w:tcPr>
          <w:p w14:paraId="18258158">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71DFBE32">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7DD7C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26467A9">
            <w:pPr>
              <w:pStyle w:val="8"/>
              <w:tabs>
                <w:tab w:val="left" w:pos="720"/>
                <w:tab w:val="left" w:pos="1134"/>
                <w:tab w:val="left" w:pos="3150"/>
                <w:tab w:val="left" w:pos="5490"/>
                <w:tab w:val="left" w:pos="7920"/>
              </w:tabs>
              <w:spacing w:before="0" w:after="0"/>
              <w:ind w:firstLine="0"/>
              <w:jc w:val="center"/>
              <w:rPr>
                <w:b/>
              </w:rPr>
            </w:pPr>
            <w:r>
              <w:rPr>
                <w:b/>
              </w:rPr>
              <w:t>c</w:t>
            </w:r>
          </w:p>
        </w:tc>
        <w:tc>
          <w:tcPr>
            <w:tcW w:w="8040" w:type="dxa"/>
            <w:vAlign w:val="center"/>
          </w:tcPr>
          <w:p w14:paraId="70E9A7BE">
            <w:pPr>
              <w:pStyle w:val="8"/>
              <w:tabs>
                <w:tab w:val="left" w:pos="720"/>
                <w:tab w:val="left" w:pos="1134"/>
                <w:tab w:val="left" w:pos="3150"/>
                <w:tab w:val="left" w:pos="5490"/>
                <w:tab w:val="left" w:pos="7920"/>
              </w:tabs>
              <w:spacing w:before="0" w:after="0"/>
              <w:ind w:firstLine="0"/>
              <w:rPr>
                <w:lang w:val="en-US"/>
              </w:rPr>
            </w:pPr>
            <w:r>
              <w:t>Tốc độ truyền âm trong không khí được xác định thông qua biểu thức</w:t>
            </w:r>
            <w:r>
              <w:rPr>
                <w:position w:val="-10"/>
              </w:rPr>
              <w:object>
                <v:shape id="_x0000_i1106" o:spt="75" type="#_x0000_t75" style="height:15.9pt;width:44.35pt;" o:ole="t" filled="f" o:preferrelative="t" stroked="f" coordsize="21600,21600">
                  <v:path/>
                  <v:fill on="f" focussize="0,0"/>
                  <v:stroke on="f" joinstyle="miter"/>
                  <v:imagedata r:id="rId169" o:title=""/>
                  <o:lock v:ext="edit" aspectratio="t"/>
                  <w10:wrap type="none"/>
                  <w10:anchorlock/>
                </v:shape>
                <o:OLEObject Type="Embed" ProgID="Equation.DSMT4" ShapeID="_x0000_i1106" DrawAspect="Content" ObjectID="_1468075806" r:id="rId168">
                  <o:LockedField>false</o:LockedField>
                </o:OLEObject>
              </w:object>
            </w:r>
            <w:r>
              <w:t xml:space="preserve">, với </w:t>
            </w:r>
            <w:r>
              <w:rPr>
                <w:position w:val="-6"/>
              </w:rPr>
              <w:object>
                <v:shape id="_x0000_i1107" o:spt="75" type="#_x0000_t75" style="height:14.25pt;width:15.05pt;" o:ole="t" filled="f" o:preferrelative="t" stroked="f" coordsize="21600,21600">
                  <v:path/>
                  <v:fill on="f" focussize="0,0"/>
                  <v:stroke on="f" joinstyle="miter"/>
                  <v:imagedata r:id="rId171" o:title=""/>
                  <o:lock v:ext="edit" aspectratio="t"/>
                  <w10:wrap type="none"/>
                  <w10:anchorlock/>
                </v:shape>
                <o:OLEObject Type="Embed" ProgID="Equation.DSMT4" ShapeID="_x0000_i1107" DrawAspect="Content" ObjectID="_1468075807" r:id="rId170">
                  <o:LockedField>false</o:LockedField>
                </o:OLEObject>
              </w:object>
            </w:r>
            <w:r>
              <w:t>là khoảng cách giữa hai bụng sóng liên tiếp và</w:t>
            </w:r>
            <w:r>
              <w:rPr>
                <w:position w:val="-10"/>
              </w:rPr>
              <w:object>
                <v:shape id="_x0000_i1108" o:spt="75" type="#_x0000_t75" style="height:15.9pt;width:11.7pt;" o:ole="t" filled="f" o:preferrelative="t" stroked="f" coordsize="21600,21600">
                  <v:path/>
                  <v:fill on="f" focussize="0,0"/>
                  <v:stroke on="f" joinstyle="miter"/>
                  <v:imagedata r:id="rId173" o:title=""/>
                  <o:lock v:ext="edit" aspectratio="t"/>
                  <w10:wrap type="none"/>
                  <w10:anchorlock/>
                </v:shape>
                <o:OLEObject Type="Embed" ProgID="Equation.DSMT4" ShapeID="_x0000_i1108" DrawAspect="Content" ObjectID="_1468075808" r:id="rId172">
                  <o:LockedField>false</o:LockedField>
                </o:OLEObject>
              </w:object>
            </w:r>
            <w:r>
              <w:t xml:space="preserve"> là tần số âm.</w:t>
            </w:r>
          </w:p>
        </w:tc>
        <w:tc>
          <w:tcPr>
            <w:tcW w:w="777" w:type="dxa"/>
            <w:vAlign w:val="center"/>
          </w:tcPr>
          <w:p w14:paraId="4ED50CB3">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5E54FF6D">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66930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B1E4AF4">
            <w:pPr>
              <w:pStyle w:val="8"/>
              <w:tabs>
                <w:tab w:val="left" w:pos="720"/>
                <w:tab w:val="left" w:pos="1134"/>
                <w:tab w:val="left" w:pos="3150"/>
                <w:tab w:val="left" w:pos="5490"/>
                <w:tab w:val="left" w:pos="7920"/>
              </w:tabs>
              <w:spacing w:before="0" w:after="0"/>
              <w:ind w:firstLine="0"/>
              <w:jc w:val="center"/>
              <w:rPr>
                <w:b/>
              </w:rPr>
            </w:pPr>
            <w:r>
              <w:rPr>
                <w:b/>
              </w:rPr>
              <w:t>d</w:t>
            </w:r>
          </w:p>
        </w:tc>
        <w:tc>
          <w:tcPr>
            <w:tcW w:w="8040" w:type="dxa"/>
            <w:vAlign w:val="center"/>
          </w:tcPr>
          <w:p w14:paraId="71EABD51">
            <w:pPr>
              <w:pStyle w:val="38"/>
              <w:numPr>
                <w:ilvl w:val="0"/>
                <w:numId w:val="0"/>
              </w:numPr>
              <w:tabs>
                <w:tab w:val="left" w:pos="720"/>
                <w:tab w:val="left" w:pos="3150"/>
                <w:tab w:val="left" w:pos="5490"/>
                <w:tab w:val="left" w:pos="7920"/>
                <w:tab w:val="clear" w:pos="284"/>
              </w:tabs>
              <w:spacing w:line="240" w:lineRule="auto"/>
            </w:pPr>
            <w:r>
              <w:t>Trong khi thực hiện thí nghiệm, âm thanh ở môi trường xung quanh không ảnh hưởng đến độ chính xác của kết quả thí nghiệm.</w:t>
            </w:r>
          </w:p>
        </w:tc>
        <w:tc>
          <w:tcPr>
            <w:tcW w:w="777" w:type="dxa"/>
            <w:vAlign w:val="center"/>
          </w:tcPr>
          <w:p w14:paraId="556DAE35">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6BC102BD">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bl>
    <w:p w14:paraId="2DC7B348">
      <w:pPr>
        <w:pStyle w:val="22"/>
        <w:tabs>
          <w:tab w:val="left" w:pos="720"/>
          <w:tab w:val="left" w:pos="3150"/>
          <w:tab w:val="left" w:pos="5490"/>
          <w:tab w:val="left" w:pos="7920"/>
        </w:tabs>
        <w:rPr>
          <w:b/>
          <w:i/>
          <w:color w:val="4472C4" w:themeColor="accent5"/>
          <w:u w:val="single"/>
          <w14:textFill>
            <w14:solidFill>
              <w14:schemeClr w14:val="accent5"/>
            </w14:solidFill>
          </w14:textFill>
        </w:rPr>
      </w:pPr>
    </w:p>
    <w:p w14:paraId="5EBF4E52">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62DF6AF4">
      <w:pPr>
        <w:pStyle w:val="22"/>
        <w:tabs>
          <w:tab w:val="left" w:pos="720"/>
          <w:tab w:val="left" w:pos="3150"/>
          <w:tab w:val="left" w:pos="5490"/>
          <w:tab w:val="left" w:pos="7920"/>
        </w:tabs>
        <w:rPr>
          <w:b/>
          <w:i/>
          <w:iCs/>
          <w:color w:val="C00000"/>
          <w:u w:val="single"/>
        </w:rPr>
      </w:pPr>
      <w:r>
        <w:rPr>
          <w:b/>
          <w:bCs/>
        </w:rPr>
        <w:t>a)</w:t>
      </w:r>
      <w:r>
        <w:t xml:space="preserve"> </w:t>
      </w:r>
      <w:r>
        <w:rPr>
          <w:i/>
          <w:iCs/>
          <w:color w:val="C00000"/>
        </w:rPr>
        <w:t>Trong thí nghiệm này, tốc độ truyền âm trong không khí có thể được đo thông qua hiện tượng sóng dừng.</w:t>
      </w:r>
    </w:p>
    <w:p w14:paraId="27CF25AB">
      <w:pPr>
        <w:rPr>
          <w:i/>
          <w:iCs/>
          <w:color w:val="C00000"/>
        </w:rPr>
      </w:pPr>
      <w:r>
        <w:rPr>
          <w:b/>
          <w:bCs/>
        </w:rPr>
        <w:t>b)</w:t>
      </w:r>
      <w:r>
        <w:t xml:space="preserve"> </w:t>
      </w:r>
      <w:r>
        <w:rPr>
          <w:i/>
          <w:iCs/>
          <w:color w:val="C00000"/>
        </w:rPr>
        <w:t xml:space="preserve">Loa chỉ có vai trò là nguồn âm, không phải một đầu cố định khi xảy ra sóng dừng. </w:t>
      </w:r>
    </w:p>
    <w:p w14:paraId="1C0F4506">
      <w:pPr>
        <w:rPr>
          <w:i/>
          <w:iCs/>
          <w:color w:val="C00000"/>
        </w:rPr>
      </w:pPr>
      <w:r>
        <w:rPr>
          <w:b/>
          <w:bCs/>
        </w:rPr>
        <w:t>c</w:t>
      </w:r>
      <w:r>
        <w:t xml:space="preserve">) </w:t>
      </w:r>
      <w:r>
        <w:rPr>
          <w:i/>
          <w:iCs/>
          <w:color w:val="C00000"/>
        </w:rPr>
        <w:t xml:space="preserve">Tốc độ truyền âm trong không khí được xác định thông qua biểu thức </w:t>
      </w:r>
      <w:r>
        <w:rPr>
          <w:i/>
          <w:iCs/>
          <w:color w:val="C00000"/>
          <w:position w:val="-10"/>
        </w:rPr>
        <w:object>
          <v:shape id="_x0000_i1109" o:spt="75" type="#_x0000_t75" style="height:15.9pt;width:50.25pt;" o:ole="t" filled="f" o:preferrelative="t" stroked="f" coordsize="21600,21600">
            <v:path/>
            <v:fill on="f" focussize="0,0"/>
            <v:stroke on="f" joinstyle="miter"/>
            <v:imagedata r:id="rId175" o:title=""/>
            <o:lock v:ext="edit" aspectratio="t"/>
            <w10:wrap type="none"/>
            <w10:anchorlock/>
          </v:shape>
          <o:OLEObject Type="Embed" ProgID="Equation.DSMT4" ShapeID="_x0000_i1109" DrawAspect="Content" ObjectID="_1468075809" r:id="rId174">
            <o:LockedField>false</o:LockedField>
          </o:OLEObject>
        </w:object>
      </w:r>
      <w:r>
        <w:rPr>
          <w:i/>
          <w:iCs/>
          <w:color w:val="C00000"/>
        </w:rPr>
        <w:t xml:space="preserve">, với </w:t>
      </w:r>
      <w:r>
        <w:rPr>
          <w:i/>
          <w:iCs/>
          <w:color w:val="C00000"/>
          <w:position w:val="-6"/>
        </w:rPr>
        <w:object>
          <v:shape id="_x0000_i1110" o:spt="75" type="#_x0000_t75" style="height:14.25pt;width:15.05pt;" o:ole="t" filled="f" o:preferrelative="t" stroked="f" coordsize="21600,21600">
            <v:path/>
            <v:fill on="f" focussize="0,0"/>
            <v:stroke on="f" joinstyle="miter"/>
            <v:imagedata r:id="rId171" o:title=""/>
            <o:lock v:ext="edit" aspectratio="t"/>
            <w10:wrap type="none"/>
            <w10:anchorlock/>
          </v:shape>
          <o:OLEObject Type="Embed" ProgID="Equation.DSMT4" ShapeID="_x0000_i1110" DrawAspect="Content" ObjectID="_1468075810" r:id="rId176">
            <o:LockedField>false</o:LockedField>
          </o:OLEObject>
        </w:object>
      </w:r>
      <w:r>
        <w:rPr>
          <w:i/>
          <w:iCs/>
          <w:color w:val="C00000"/>
        </w:rPr>
        <w:t xml:space="preserve"> là khoảng cách giữa hai bụng sóng liên tiếp và </w:t>
      </w:r>
      <w:r>
        <w:rPr>
          <w:i/>
          <w:iCs/>
          <w:color w:val="C00000"/>
          <w:position w:val="-10"/>
        </w:rPr>
        <w:object>
          <v:shape id="_x0000_i1111" o:spt="75" type="#_x0000_t75" style="height:15.9pt;width:11.7pt;" o:ole="t" filled="f" o:preferrelative="t" stroked="f" coordsize="21600,21600">
            <v:path/>
            <v:fill on="f" focussize="0,0"/>
            <v:stroke on="f" joinstyle="miter"/>
            <v:imagedata r:id="rId173" o:title=""/>
            <o:lock v:ext="edit" aspectratio="t"/>
            <w10:wrap type="none"/>
            <w10:anchorlock/>
          </v:shape>
          <o:OLEObject Type="Embed" ProgID="Equation.DSMT4" ShapeID="_x0000_i1111" DrawAspect="Content" ObjectID="_1468075811" r:id="rId177">
            <o:LockedField>false</o:LockedField>
          </o:OLEObject>
        </w:object>
      </w:r>
      <w:r>
        <w:rPr>
          <w:i/>
          <w:iCs/>
          <w:color w:val="C00000"/>
        </w:rPr>
        <w:t xml:space="preserve"> là tần số âm.</w:t>
      </w:r>
    </w:p>
    <w:p w14:paraId="750D93B4">
      <w:pPr>
        <w:rPr>
          <w:i/>
          <w:iCs/>
          <w:color w:val="C00000"/>
        </w:rPr>
      </w:pPr>
      <w:r>
        <w:rPr>
          <w:b/>
          <w:bCs/>
        </w:rPr>
        <w:t>d)</w:t>
      </w:r>
      <w:r>
        <w:t xml:space="preserve"> </w:t>
      </w:r>
      <w:r>
        <w:rPr>
          <w:i/>
          <w:iCs/>
          <w:color w:val="C00000"/>
        </w:rPr>
        <w:t>Âm thanh ở môi trường xung quanh gây ảnh hưởng đến độ chính xác kết quả thí nghiệm.</w:t>
      </w:r>
    </w:p>
    <w:p w14:paraId="03A1D472"/>
    <w:p w14:paraId="1E0BD87C">
      <w:pPr>
        <w:pStyle w:val="38"/>
        <w:numPr>
          <w:ilvl w:val="0"/>
          <w:numId w:val="0"/>
        </w:numPr>
      </w:pPr>
      <w:r>
        <w:rPr>
          <w:b/>
          <w:bCs w:val="0"/>
          <w:iCs/>
          <w:color w:val="auto"/>
        </w:rPr>
        <w:t xml:space="preserve">Câu 2. </w:t>
      </w:r>
      <w:r>
        <w:t>Để đo tốc độ truyền âm trong không khí, dụng cụ thí nghiệm được bố trí như hình. Xác định nhận định sau đây đúng hay sai?</w:t>
      </w:r>
    </w:p>
    <w:p w14:paraId="145F79A3">
      <w:pPr>
        <w:pStyle w:val="38"/>
        <w:numPr>
          <w:ilvl w:val="0"/>
          <w:numId w:val="0"/>
        </w:numPr>
        <w:jc w:val="center"/>
      </w:pPr>
      <w:r>
        <w:drawing>
          <wp:inline distT="0" distB="0" distL="0" distR="0">
            <wp:extent cx="1590040" cy="2097405"/>
            <wp:effectExtent l="0" t="0" r="0" b="0"/>
            <wp:docPr id="1528956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9566" name="Picture 6"/>
                    <pic:cNvPicPr>
                      <a:picLocks noChangeAspect="1" noChangeArrowheads="1"/>
                    </pic:cNvPicPr>
                  </pic:nvPicPr>
                  <pic:blipFill>
                    <a:blip r:embed="rId101" cstate="print">
                      <a:extLst>
                        <a:ext uri="{28A0092B-C50C-407E-A947-70E740481C1C}">
                          <a14:useLocalDpi xmlns:a14="http://schemas.microsoft.com/office/drawing/2010/main" val="0"/>
                        </a:ext>
                      </a:extLst>
                    </a:blip>
                    <a:srcRect l="5881" t="5762" r="8522" b="3716"/>
                    <a:stretch>
                      <a:fillRect/>
                    </a:stretch>
                  </pic:blipFill>
                  <pic:spPr>
                    <a:xfrm>
                      <a:off x="0" y="0"/>
                      <a:ext cx="1593256" cy="2101828"/>
                    </a:xfrm>
                    <a:prstGeom prst="rect">
                      <a:avLst/>
                    </a:prstGeom>
                    <a:noFill/>
                    <a:ln>
                      <a:noFill/>
                    </a:ln>
                  </pic:spPr>
                </pic:pic>
              </a:graphicData>
            </a:graphic>
          </wp:inline>
        </w:drawing>
      </w:r>
    </w:p>
    <w:p w14:paraId="4EAD5C9A">
      <w:pPr>
        <w:pStyle w:val="38"/>
        <w:numPr>
          <w:ilvl w:val="0"/>
          <w:numId w:val="0"/>
        </w:numPr>
        <w:jc w:val="center"/>
      </w:pPr>
    </w:p>
    <w:p w14:paraId="34695A71">
      <w:pPr>
        <w:pStyle w:val="38"/>
        <w:numPr>
          <w:ilvl w:val="0"/>
          <w:numId w:val="0"/>
        </w:numPr>
        <w:jc w:val="cente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273E8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2DCA0C1A">
            <w:pPr>
              <w:pStyle w:val="8"/>
              <w:tabs>
                <w:tab w:val="left" w:pos="720"/>
                <w:tab w:val="left" w:pos="1134"/>
                <w:tab w:val="left" w:pos="3150"/>
                <w:tab w:val="left" w:pos="5490"/>
                <w:tab w:val="left" w:pos="7920"/>
              </w:tabs>
              <w:spacing w:before="0" w:after="0"/>
              <w:ind w:firstLine="0"/>
              <w:jc w:val="center"/>
              <w:rPr>
                <w:b/>
              </w:rPr>
            </w:pPr>
          </w:p>
        </w:tc>
        <w:tc>
          <w:tcPr>
            <w:tcW w:w="8040" w:type="dxa"/>
          </w:tcPr>
          <w:p w14:paraId="3B3F0987">
            <w:pPr>
              <w:pStyle w:val="8"/>
              <w:tabs>
                <w:tab w:val="left" w:pos="720"/>
                <w:tab w:val="left" w:pos="1134"/>
                <w:tab w:val="left" w:pos="3150"/>
                <w:tab w:val="left" w:pos="5490"/>
                <w:tab w:val="left" w:pos="7920"/>
              </w:tabs>
              <w:spacing w:before="0" w:after="0"/>
              <w:ind w:firstLine="0"/>
              <w:jc w:val="center"/>
              <w:rPr>
                <w:b/>
              </w:rPr>
            </w:pPr>
            <w:r>
              <w:rPr>
                <w:b/>
              </w:rPr>
              <w:t>Phát biểu</w:t>
            </w:r>
          </w:p>
        </w:tc>
        <w:tc>
          <w:tcPr>
            <w:tcW w:w="777" w:type="dxa"/>
          </w:tcPr>
          <w:p w14:paraId="7C5D4FD7">
            <w:pPr>
              <w:pStyle w:val="8"/>
              <w:tabs>
                <w:tab w:val="left" w:pos="720"/>
                <w:tab w:val="left" w:pos="1134"/>
                <w:tab w:val="left" w:pos="3150"/>
                <w:tab w:val="left" w:pos="5490"/>
                <w:tab w:val="left" w:pos="7920"/>
              </w:tabs>
              <w:spacing w:before="0" w:after="0"/>
              <w:ind w:firstLine="0"/>
              <w:jc w:val="center"/>
              <w:rPr>
                <w:b/>
                <w:lang w:val="en-US"/>
              </w:rPr>
            </w:pPr>
            <w:r>
              <w:rPr>
                <w:b/>
              </w:rPr>
              <w:t>Đúng</w:t>
            </w:r>
          </w:p>
        </w:tc>
        <w:tc>
          <w:tcPr>
            <w:tcW w:w="823" w:type="dxa"/>
          </w:tcPr>
          <w:p w14:paraId="22CCD61B">
            <w:pPr>
              <w:pStyle w:val="8"/>
              <w:tabs>
                <w:tab w:val="left" w:pos="720"/>
                <w:tab w:val="left" w:pos="1134"/>
                <w:tab w:val="left" w:pos="3150"/>
                <w:tab w:val="left" w:pos="5490"/>
                <w:tab w:val="left" w:pos="7920"/>
              </w:tabs>
              <w:spacing w:before="0" w:after="0"/>
              <w:ind w:firstLine="0"/>
              <w:jc w:val="center"/>
              <w:rPr>
                <w:b/>
              </w:rPr>
            </w:pPr>
            <w:r>
              <w:rPr>
                <w:b/>
              </w:rPr>
              <w:t>Sai</w:t>
            </w:r>
          </w:p>
        </w:tc>
      </w:tr>
      <w:tr w14:paraId="3520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58C91D8">
            <w:pPr>
              <w:pStyle w:val="8"/>
              <w:tabs>
                <w:tab w:val="left" w:pos="720"/>
                <w:tab w:val="left" w:pos="1134"/>
                <w:tab w:val="left" w:pos="3150"/>
                <w:tab w:val="left" w:pos="5490"/>
                <w:tab w:val="left" w:pos="7920"/>
              </w:tabs>
              <w:spacing w:before="0" w:after="0"/>
              <w:ind w:firstLine="0"/>
              <w:jc w:val="center"/>
              <w:rPr>
                <w:b/>
              </w:rPr>
            </w:pPr>
            <w:r>
              <w:rPr>
                <w:b/>
              </w:rPr>
              <w:t>a</w:t>
            </w:r>
          </w:p>
        </w:tc>
        <w:tc>
          <w:tcPr>
            <w:tcW w:w="8040" w:type="dxa"/>
            <w:vAlign w:val="center"/>
          </w:tcPr>
          <w:p w14:paraId="1CC3E2C3">
            <w:pPr>
              <w:pStyle w:val="38"/>
              <w:numPr>
                <w:ilvl w:val="0"/>
                <w:numId w:val="0"/>
              </w:numPr>
              <w:tabs>
                <w:tab w:val="left" w:pos="720"/>
                <w:tab w:val="left" w:pos="3150"/>
                <w:tab w:val="left" w:pos="5490"/>
                <w:tab w:val="left" w:pos="7920"/>
                <w:tab w:val="clear" w:pos="284"/>
              </w:tabs>
              <w:spacing w:line="240" w:lineRule="auto"/>
            </w:pPr>
            <w:r>
              <w:t>Sóng âm truyền trong không khí là sóng ngang.</w:t>
            </w:r>
          </w:p>
        </w:tc>
        <w:tc>
          <w:tcPr>
            <w:tcW w:w="777" w:type="dxa"/>
            <w:vAlign w:val="center"/>
          </w:tcPr>
          <w:p w14:paraId="21DF1DC5">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0785DA9F">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5BD91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588B2A6">
            <w:pPr>
              <w:pStyle w:val="8"/>
              <w:tabs>
                <w:tab w:val="left" w:pos="720"/>
                <w:tab w:val="left" w:pos="1134"/>
                <w:tab w:val="left" w:pos="3150"/>
                <w:tab w:val="left" w:pos="5490"/>
                <w:tab w:val="left" w:pos="7920"/>
              </w:tabs>
              <w:spacing w:before="0" w:after="0"/>
              <w:ind w:firstLine="0"/>
              <w:jc w:val="center"/>
              <w:rPr>
                <w:b/>
              </w:rPr>
            </w:pPr>
            <w:r>
              <w:rPr>
                <w:b/>
              </w:rPr>
              <w:t>b</w:t>
            </w:r>
          </w:p>
        </w:tc>
        <w:tc>
          <w:tcPr>
            <w:tcW w:w="8040" w:type="dxa"/>
            <w:vAlign w:val="center"/>
          </w:tcPr>
          <w:p w14:paraId="283A6053">
            <w:pPr>
              <w:pStyle w:val="38"/>
              <w:numPr>
                <w:ilvl w:val="0"/>
                <w:numId w:val="0"/>
              </w:numPr>
              <w:tabs>
                <w:tab w:val="left" w:pos="720"/>
                <w:tab w:val="left" w:pos="3150"/>
                <w:tab w:val="left" w:pos="5490"/>
                <w:tab w:val="left" w:pos="7920"/>
                <w:tab w:val="clear" w:pos="284"/>
              </w:tabs>
              <w:spacing w:line="240" w:lineRule="auto"/>
            </w:pPr>
            <w:r>
              <w:t xml:space="preserve">Tốc độ truyền âm trong không khí được tính theo công thức </w:t>
            </w:r>
            <w:r>
              <w:rPr>
                <w:position w:val="-10"/>
              </w:rPr>
              <w:object>
                <v:shape id="_x0000_i1112" o:spt="75" type="#_x0000_t75" style="height:15.9pt;width:36pt;" o:ole="t" filled="f" o:preferrelative="t" stroked="f" coordsize="21600,21600">
                  <v:path/>
                  <v:fill on="f" focussize="0,0"/>
                  <v:stroke on="f" joinstyle="miter"/>
                  <v:imagedata r:id="rId179" o:title=""/>
                  <o:lock v:ext="edit" aspectratio="t"/>
                  <w10:wrap type="none"/>
                  <w10:anchorlock/>
                </v:shape>
                <o:OLEObject Type="Embed" ProgID="Equation.DSMT4" ShapeID="_x0000_i1112" DrawAspect="Content" ObjectID="_1468075812" r:id="rId178">
                  <o:LockedField>false</o:LockedField>
                </o:OLEObject>
              </w:object>
            </w:r>
          </w:p>
        </w:tc>
        <w:tc>
          <w:tcPr>
            <w:tcW w:w="777" w:type="dxa"/>
            <w:vAlign w:val="center"/>
          </w:tcPr>
          <w:p w14:paraId="628E17B5">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00306681">
            <w:pPr>
              <w:pStyle w:val="8"/>
              <w:tabs>
                <w:tab w:val="left" w:pos="720"/>
                <w:tab w:val="left" w:pos="1134"/>
                <w:tab w:val="left" w:pos="3150"/>
                <w:tab w:val="left" w:pos="5490"/>
                <w:tab w:val="left" w:pos="7920"/>
              </w:tabs>
              <w:spacing w:before="0" w:after="0"/>
              <w:ind w:firstLine="0"/>
              <w:jc w:val="center"/>
              <w:rPr>
                <w:b/>
                <w:color w:val="FF0000"/>
                <w:lang w:val="en-US"/>
              </w:rPr>
            </w:pPr>
          </w:p>
        </w:tc>
      </w:tr>
      <w:tr w14:paraId="69DA5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3600C17">
            <w:pPr>
              <w:pStyle w:val="8"/>
              <w:tabs>
                <w:tab w:val="left" w:pos="720"/>
                <w:tab w:val="left" w:pos="1134"/>
                <w:tab w:val="left" w:pos="3150"/>
                <w:tab w:val="left" w:pos="5490"/>
                <w:tab w:val="left" w:pos="7920"/>
              </w:tabs>
              <w:spacing w:before="0" w:after="0"/>
              <w:ind w:firstLine="0"/>
              <w:jc w:val="center"/>
              <w:rPr>
                <w:b/>
              </w:rPr>
            </w:pPr>
            <w:r>
              <w:rPr>
                <w:b/>
              </w:rPr>
              <w:t>c</w:t>
            </w:r>
          </w:p>
        </w:tc>
        <w:tc>
          <w:tcPr>
            <w:tcW w:w="8040" w:type="dxa"/>
            <w:vAlign w:val="center"/>
          </w:tcPr>
          <w:p w14:paraId="06BC916C">
            <w:pPr>
              <w:pStyle w:val="8"/>
              <w:tabs>
                <w:tab w:val="left" w:pos="720"/>
                <w:tab w:val="left" w:pos="1134"/>
                <w:tab w:val="left" w:pos="3150"/>
                <w:tab w:val="left" w:pos="5490"/>
                <w:tab w:val="left" w:pos="7920"/>
              </w:tabs>
              <w:spacing w:before="0" w:after="0"/>
              <w:ind w:firstLine="0"/>
              <w:rPr>
                <w:lang w:val="en-US"/>
              </w:rPr>
            </w:pPr>
            <w:r>
              <w:rPr>
                <w:lang w:val="en-US"/>
              </w:rPr>
              <w:t>Không</w:t>
            </w:r>
            <w:r>
              <w:t xml:space="preserve"> thể đo trực tiếp bước sóng để x</w:t>
            </w:r>
            <w:r>
              <w:rPr>
                <w:lang w:val="en-US"/>
              </w:rPr>
              <w:t>ác định tốc độ truyền âm.</w:t>
            </w:r>
          </w:p>
        </w:tc>
        <w:tc>
          <w:tcPr>
            <w:tcW w:w="777" w:type="dxa"/>
            <w:vAlign w:val="center"/>
          </w:tcPr>
          <w:p w14:paraId="0B237F28">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6BD1C75E">
            <w:pPr>
              <w:pStyle w:val="8"/>
              <w:tabs>
                <w:tab w:val="left" w:pos="720"/>
                <w:tab w:val="left" w:pos="1134"/>
                <w:tab w:val="left" w:pos="3150"/>
                <w:tab w:val="left" w:pos="5490"/>
                <w:tab w:val="left" w:pos="7920"/>
              </w:tabs>
              <w:spacing w:before="0" w:after="0"/>
              <w:ind w:firstLine="0"/>
              <w:jc w:val="center"/>
              <w:rPr>
                <w:b/>
                <w:color w:val="FF0000"/>
                <w:lang w:val="en-US"/>
              </w:rPr>
            </w:pPr>
          </w:p>
        </w:tc>
      </w:tr>
      <w:tr w14:paraId="4E38A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845FD57">
            <w:pPr>
              <w:pStyle w:val="8"/>
              <w:tabs>
                <w:tab w:val="left" w:pos="720"/>
                <w:tab w:val="left" w:pos="1134"/>
                <w:tab w:val="left" w:pos="3150"/>
                <w:tab w:val="left" w:pos="5490"/>
                <w:tab w:val="left" w:pos="7920"/>
              </w:tabs>
              <w:spacing w:before="0" w:after="0"/>
              <w:ind w:firstLine="0"/>
              <w:jc w:val="center"/>
              <w:rPr>
                <w:b/>
              </w:rPr>
            </w:pPr>
            <w:r>
              <w:rPr>
                <w:b/>
              </w:rPr>
              <w:t>d</w:t>
            </w:r>
          </w:p>
        </w:tc>
        <w:tc>
          <w:tcPr>
            <w:tcW w:w="8040" w:type="dxa"/>
            <w:vAlign w:val="center"/>
          </w:tcPr>
          <w:p w14:paraId="3014EFBD">
            <w:pPr>
              <w:pStyle w:val="38"/>
              <w:numPr>
                <w:ilvl w:val="0"/>
                <w:numId w:val="0"/>
              </w:numPr>
              <w:tabs>
                <w:tab w:val="left" w:pos="720"/>
                <w:tab w:val="left" w:pos="3150"/>
                <w:tab w:val="left" w:pos="5490"/>
                <w:tab w:val="left" w:pos="7920"/>
                <w:tab w:val="clear" w:pos="284"/>
              </w:tabs>
              <w:spacing w:line="240" w:lineRule="auto"/>
            </w:pPr>
            <w:r>
              <w:t>Sai số tỉ đối của tốc độ truyền âm chính bằng sai số tỉ đối của bước sóng.</w:t>
            </w:r>
          </w:p>
        </w:tc>
        <w:tc>
          <w:tcPr>
            <w:tcW w:w="777" w:type="dxa"/>
            <w:vAlign w:val="center"/>
          </w:tcPr>
          <w:p w14:paraId="2E3DE653">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17B9CEA1">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bl>
    <w:p w14:paraId="0FF315CB">
      <w:pPr>
        <w:pStyle w:val="22"/>
        <w:tabs>
          <w:tab w:val="left" w:pos="720"/>
          <w:tab w:val="left" w:pos="3150"/>
          <w:tab w:val="left" w:pos="5490"/>
          <w:tab w:val="left" w:pos="7920"/>
        </w:tabs>
        <w:jc w:val="center"/>
        <w:rPr>
          <w:b/>
          <w:iCs/>
          <w:color w:val="4472C4" w:themeColor="accent5"/>
          <w14:textFill>
            <w14:solidFill>
              <w14:schemeClr w14:val="accent5"/>
            </w14:solidFill>
          </w14:textFill>
        </w:rPr>
      </w:pPr>
    </w:p>
    <w:p w14:paraId="4ED5BC8E">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449CA063">
      <w:pPr>
        <w:rPr>
          <w:i/>
          <w:iCs/>
          <w:color w:val="C00000"/>
        </w:rPr>
      </w:pPr>
      <w:r>
        <w:rPr>
          <w:b/>
          <w:bCs/>
        </w:rPr>
        <w:t>a)</w:t>
      </w:r>
      <w:r>
        <w:t xml:space="preserve"> </w:t>
      </w:r>
      <w:r>
        <w:rPr>
          <w:i/>
          <w:iCs/>
          <w:color w:val="C00000"/>
        </w:rPr>
        <w:t>Sóng âm truyền trong không khí là sóng dọc.</w:t>
      </w:r>
    </w:p>
    <w:p w14:paraId="658E09F8">
      <w:pPr>
        <w:rPr>
          <w:b/>
          <w:bCs/>
          <w:i/>
          <w:iCs/>
          <w:color w:val="C00000"/>
        </w:rPr>
      </w:pPr>
      <w:r>
        <w:rPr>
          <w:b/>
          <w:bCs/>
        </w:rPr>
        <w:t xml:space="preserve">b) </w:t>
      </w:r>
      <w:r>
        <w:rPr>
          <w:i/>
          <w:iCs/>
          <w:color w:val="C00000"/>
        </w:rPr>
        <w:t xml:space="preserve">Tốc độ truyền âm trong không khí được tính theo công thức </w:t>
      </w:r>
      <w:r>
        <w:rPr>
          <w:i/>
          <w:iCs/>
          <w:color w:val="C00000"/>
          <w:position w:val="-10"/>
        </w:rPr>
        <w:object>
          <v:shape id="_x0000_i1113" o:spt="75" type="#_x0000_t75" style="height:15.9pt;width:36pt;" o:ole="t" filled="f" o:preferrelative="t" stroked="f" coordsize="21600,21600">
            <v:path/>
            <v:fill on="f" focussize="0,0"/>
            <v:stroke on="f" joinstyle="miter"/>
            <v:imagedata r:id="rId179" o:title=""/>
            <o:lock v:ext="edit" aspectratio="t"/>
            <w10:wrap type="none"/>
            <w10:anchorlock/>
          </v:shape>
          <o:OLEObject Type="Embed" ProgID="Equation.DSMT4" ShapeID="_x0000_i1113" DrawAspect="Content" ObjectID="_1468075813" r:id="rId180">
            <o:LockedField>false</o:LockedField>
          </o:OLEObject>
        </w:object>
      </w:r>
    </w:p>
    <w:p w14:paraId="500DC849">
      <w:pPr>
        <w:rPr>
          <w:i/>
          <w:iCs/>
          <w:color w:val="C00000"/>
        </w:rPr>
      </w:pPr>
      <w:r>
        <w:rPr>
          <w:b/>
          <w:bCs/>
        </w:rPr>
        <w:t>c)</w:t>
      </w:r>
      <w:r>
        <w:t xml:space="preserve"> </w:t>
      </w:r>
      <w:r>
        <w:rPr>
          <w:i/>
          <w:iCs/>
          <w:color w:val="C00000"/>
        </w:rPr>
        <w:t xml:space="preserve">Bước sóng không được đo trực tiếp. Thực hiện đo trực tiếp chiều cao cột khí tại hai vị trí liên tiếp mà pít-tông khi âm nghe được to nhất, từ đo suy ra bước sóng theo công thức </w:t>
      </w:r>
      <w:r>
        <w:rPr>
          <w:i/>
          <w:iCs/>
          <w:color w:val="C00000"/>
          <w:position w:val="-24"/>
        </w:rPr>
        <w:object>
          <v:shape id="_x0000_i1114" o:spt="75" type="#_x0000_t75" style="height:32.65pt;width:129.75pt;" o:ole="t" filled="f" o:preferrelative="t" stroked="f" coordsize="21600,21600">
            <v:path/>
            <v:fill on="f" focussize="0,0"/>
            <v:stroke on="f" joinstyle="miter"/>
            <v:imagedata r:id="rId182" o:title=""/>
            <o:lock v:ext="edit" aspectratio="t"/>
            <w10:wrap type="none"/>
            <w10:anchorlock/>
          </v:shape>
          <o:OLEObject Type="Embed" ProgID="Equation.DSMT4" ShapeID="_x0000_i1114" DrawAspect="Content" ObjectID="_1468075814" r:id="rId181">
            <o:LockedField>false</o:LockedField>
          </o:OLEObject>
        </w:object>
      </w:r>
      <w:r>
        <w:rPr>
          <w:i/>
          <w:iCs/>
          <w:color w:val="C00000"/>
        </w:rPr>
        <w:t>.</w:t>
      </w:r>
    </w:p>
    <w:p w14:paraId="51788F90">
      <w:pPr>
        <w:rPr>
          <w:i/>
          <w:iCs/>
          <w:color w:val="C00000"/>
        </w:rPr>
      </w:pPr>
      <w:r>
        <w:rPr>
          <w:b/>
          <w:bCs/>
        </w:rPr>
        <w:t>d)</w:t>
      </w:r>
      <w:r>
        <w:t xml:space="preserve"> </w:t>
      </w:r>
      <w:r>
        <w:rPr>
          <w:i/>
          <w:iCs/>
          <w:color w:val="C00000"/>
        </w:rPr>
        <w:t xml:space="preserve">Sai số tỉ đối của tốc độ truyền âm phụ thuộc vào sai số tỉ đối của bước sóng và tần số theo công thức </w:t>
      </w:r>
      <w:r>
        <w:rPr>
          <w:i/>
          <w:iCs/>
          <w:color w:val="C00000"/>
          <w:position w:val="-28"/>
        </w:rPr>
        <w:object>
          <v:shape id="_x0000_i1115" o:spt="75" type="#_x0000_t75" style="height:34.35pt;width:74.5pt;" o:ole="t" filled="f" o:preferrelative="t" stroked="f" coordsize="21600,21600">
            <v:path/>
            <v:fill on="f" focussize="0,0"/>
            <v:stroke on="f" joinstyle="miter"/>
            <v:imagedata r:id="rId184" o:title=""/>
            <o:lock v:ext="edit" aspectratio="t"/>
            <w10:wrap type="none"/>
            <w10:anchorlock/>
          </v:shape>
          <o:OLEObject Type="Embed" ProgID="Equation.DSMT4" ShapeID="_x0000_i1115" DrawAspect="Content" ObjectID="_1468075815" r:id="rId183">
            <o:LockedField>false</o:LockedField>
          </o:OLEObject>
        </w:object>
      </w:r>
      <w:r>
        <w:rPr>
          <w:i/>
          <w:iCs/>
          <w:color w:val="C00000"/>
        </w:rPr>
        <w:t>.</w:t>
      </w:r>
    </w:p>
    <w:p w14:paraId="72DAC3BB">
      <w:pPr>
        <w:pStyle w:val="38"/>
        <w:numPr>
          <w:ilvl w:val="0"/>
          <w:numId w:val="0"/>
        </w:numPr>
      </w:pPr>
      <w:r>
        <w:rPr>
          <w:b/>
          <w:bCs w:val="0"/>
          <w:iCs/>
          <w:color w:val="auto"/>
        </w:rPr>
        <w:t xml:space="preserve">Câu 3. </w:t>
      </w:r>
      <w:r>
        <w:t xml:space="preserve">Để đo tốc độ truyền âm trong không khí, dụng cụ thí nghiệm được bố trí như hình. Âm nghe được to nhất hai lần liên tiếp khi chiều dài cột khí có giá trị là </w:t>
      </w:r>
      <w:r>
        <w:rPr>
          <w:position w:val="-12"/>
        </w:rPr>
        <w:object>
          <v:shape id="_x0000_i1116" o:spt="75" type="#_x0000_t75" style="height:17.6pt;width:9.2pt;" o:ole="t" filled="f" o:preferrelative="t" stroked="f" coordsize="21600,21600">
            <v:path/>
            <v:fill on="f" focussize="0,0"/>
            <v:stroke on="f" joinstyle="miter"/>
            <v:imagedata r:id="rId16" o:title=""/>
            <o:lock v:ext="edit" aspectratio="t"/>
            <w10:wrap type="none"/>
            <w10:anchorlock/>
          </v:shape>
          <o:OLEObject Type="Embed" ProgID="Equation.DSMT4" ShapeID="_x0000_i1116" DrawAspect="Content" ObjectID="_1468075816" r:id="rId185">
            <o:LockedField>false</o:LockedField>
          </o:OLEObject>
        </w:object>
      </w:r>
      <w:r>
        <w:t xml:space="preserve">và </w:t>
      </w:r>
      <w:r>
        <w:rPr>
          <w:position w:val="-12"/>
        </w:rPr>
        <w:object>
          <v:shape id="_x0000_i1117" o:spt="75" type="#_x0000_t75" style="height:17.6pt;width:10.05pt;" o:ole="t" filled="f" o:preferrelative="t" stroked="f" coordsize="21600,21600">
            <v:path/>
            <v:fill on="f" focussize="0,0"/>
            <v:stroke on="f" joinstyle="miter"/>
            <v:imagedata r:id="rId18" o:title=""/>
            <o:lock v:ext="edit" aspectratio="t"/>
            <w10:wrap type="none"/>
            <w10:anchorlock/>
          </v:shape>
          <o:OLEObject Type="Embed" ProgID="Equation.DSMT4" ShapeID="_x0000_i1117" DrawAspect="Content" ObjectID="_1468075817" r:id="rId186">
            <o:LockedField>false</o:LockedField>
          </o:OLEObject>
        </w:object>
      </w:r>
      <w:r>
        <w:t>. Xác định nhận định sau đây đúng hay sai?</w:t>
      </w:r>
    </w:p>
    <w:p w14:paraId="572BAE04">
      <w:pPr>
        <w:pStyle w:val="38"/>
        <w:numPr>
          <w:ilvl w:val="0"/>
          <w:numId w:val="0"/>
        </w:numPr>
        <w:jc w:val="center"/>
      </w:pPr>
      <w:r>
        <w:drawing>
          <wp:inline distT="0" distB="0" distL="0" distR="0">
            <wp:extent cx="1590040" cy="2097405"/>
            <wp:effectExtent l="0" t="0" r="0" b="0"/>
            <wp:docPr id="94196737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967370" name="Picture 6"/>
                    <pic:cNvPicPr>
                      <a:picLocks noChangeAspect="1" noChangeArrowheads="1"/>
                    </pic:cNvPicPr>
                  </pic:nvPicPr>
                  <pic:blipFill>
                    <a:blip r:embed="rId101" cstate="print">
                      <a:extLst>
                        <a:ext uri="{28A0092B-C50C-407E-A947-70E740481C1C}">
                          <a14:useLocalDpi xmlns:a14="http://schemas.microsoft.com/office/drawing/2010/main" val="0"/>
                        </a:ext>
                      </a:extLst>
                    </a:blip>
                    <a:srcRect l="5881" t="5762" r="8522" b="3716"/>
                    <a:stretch>
                      <a:fillRect/>
                    </a:stretch>
                  </pic:blipFill>
                  <pic:spPr>
                    <a:xfrm>
                      <a:off x="0" y="0"/>
                      <a:ext cx="1593256" cy="2101828"/>
                    </a:xfrm>
                    <a:prstGeom prst="rect">
                      <a:avLst/>
                    </a:prstGeom>
                    <a:noFill/>
                    <a:ln>
                      <a:noFill/>
                    </a:ln>
                  </pic:spPr>
                </pic:pic>
              </a:graphicData>
            </a:graphic>
          </wp:inline>
        </w:drawing>
      </w:r>
    </w:p>
    <w:p w14:paraId="5043F209">
      <w:pPr>
        <w:pStyle w:val="38"/>
        <w:numPr>
          <w:ilvl w:val="0"/>
          <w:numId w:val="0"/>
        </w:numPr>
        <w:jc w:val="cente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36990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41BFA7B8">
            <w:pPr>
              <w:pStyle w:val="8"/>
              <w:tabs>
                <w:tab w:val="left" w:pos="720"/>
                <w:tab w:val="left" w:pos="1134"/>
                <w:tab w:val="left" w:pos="3150"/>
                <w:tab w:val="left" w:pos="5490"/>
                <w:tab w:val="left" w:pos="7920"/>
              </w:tabs>
              <w:spacing w:before="0" w:after="0"/>
              <w:ind w:firstLine="0"/>
              <w:jc w:val="center"/>
              <w:rPr>
                <w:b/>
              </w:rPr>
            </w:pPr>
          </w:p>
        </w:tc>
        <w:tc>
          <w:tcPr>
            <w:tcW w:w="8040" w:type="dxa"/>
          </w:tcPr>
          <w:p w14:paraId="709216A2">
            <w:pPr>
              <w:pStyle w:val="8"/>
              <w:tabs>
                <w:tab w:val="left" w:pos="720"/>
                <w:tab w:val="left" w:pos="1134"/>
                <w:tab w:val="left" w:pos="3150"/>
                <w:tab w:val="left" w:pos="5490"/>
                <w:tab w:val="left" w:pos="7920"/>
              </w:tabs>
              <w:spacing w:before="0" w:after="0"/>
              <w:ind w:firstLine="0"/>
              <w:jc w:val="center"/>
              <w:rPr>
                <w:b/>
              </w:rPr>
            </w:pPr>
            <w:r>
              <w:rPr>
                <w:b/>
              </w:rPr>
              <w:t>Phát biểu</w:t>
            </w:r>
          </w:p>
        </w:tc>
        <w:tc>
          <w:tcPr>
            <w:tcW w:w="777" w:type="dxa"/>
          </w:tcPr>
          <w:p w14:paraId="2F7B280F">
            <w:pPr>
              <w:pStyle w:val="8"/>
              <w:tabs>
                <w:tab w:val="left" w:pos="720"/>
                <w:tab w:val="left" w:pos="1134"/>
                <w:tab w:val="left" w:pos="3150"/>
                <w:tab w:val="left" w:pos="5490"/>
                <w:tab w:val="left" w:pos="7920"/>
              </w:tabs>
              <w:spacing w:before="0" w:after="0"/>
              <w:ind w:firstLine="0"/>
              <w:jc w:val="center"/>
              <w:rPr>
                <w:b/>
                <w:lang w:val="en-US"/>
              </w:rPr>
            </w:pPr>
            <w:r>
              <w:rPr>
                <w:b/>
              </w:rPr>
              <w:t>Đúng</w:t>
            </w:r>
          </w:p>
        </w:tc>
        <w:tc>
          <w:tcPr>
            <w:tcW w:w="823" w:type="dxa"/>
          </w:tcPr>
          <w:p w14:paraId="22BC8DCF">
            <w:pPr>
              <w:pStyle w:val="8"/>
              <w:tabs>
                <w:tab w:val="left" w:pos="720"/>
                <w:tab w:val="left" w:pos="1134"/>
                <w:tab w:val="left" w:pos="3150"/>
                <w:tab w:val="left" w:pos="5490"/>
                <w:tab w:val="left" w:pos="7920"/>
              </w:tabs>
              <w:spacing w:before="0" w:after="0"/>
              <w:ind w:firstLine="0"/>
              <w:jc w:val="center"/>
              <w:rPr>
                <w:b/>
              </w:rPr>
            </w:pPr>
            <w:r>
              <w:rPr>
                <w:b/>
              </w:rPr>
              <w:t>Sai</w:t>
            </w:r>
          </w:p>
        </w:tc>
      </w:tr>
      <w:tr w14:paraId="15AC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27B54668">
            <w:pPr>
              <w:pStyle w:val="8"/>
              <w:tabs>
                <w:tab w:val="left" w:pos="720"/>
                <w:tab w:val="left" w:pos="1134"/>
                <w:tab w:val="left" w:pos="3150"/>
                <w:tab w:val="left" w:pos="5490"/>
                <w:tab w:val="left" w:pos="7920"/>
              </w:tabs>
              <w:spacing w:before="0" w:after="0"/>
              <w:ind w:firstLine="0"/>
              <w:jc w:val="center"/>
              <w:rPr>
                <w:b/>
              </w:rPr>
            </w:pPr>
            <w:r>
              <w:rPr>
                <w:b/>
              </w:rPr>
              <w:t>a</w:t>
            </w:r>
          </w:p>
        </w:tc>
        <w:tc>
          <w:tcPr>
            <w:tcW w:w="8040" w:type="dxa"/>
            <w:vAlign w:val="center"/>
          </w:tcPr>
          <w:p w14:paraId="705ABD53">
            <w:pPr>
              <w:pStyle w:val="38"/>
              <w:numPr>
                <w:ilvl w:val="0"/>
                <w:numId w:val="0"/>
              </w:numPr>
              <w:tabs>
                <w:tab w:val="left" w:pos="720"/>
                <w:tab w:val="left" w:pos="3150"/>
                <w:tab w:val="left" w:pos="5490"/>
                <w:tab w:val="left" w:pos="7920"/>
                <w:tab w:val="clear" w:pos="284"/>
              </w:tabs>
              <w:spacing w:line="240" w:lineRule="auto"/>
            </w:pPr>
            <w:r>
              <w:t>Khi thực hiện phép đo, cần điều chỉnh biên độ âm sao cho âm phát ra từ loa càng to thì càng dễ thực hiện thí nghiệm.</w:t>
            </w:r>
          </w:p>
        </w:tc>
        <w:tc>
          <w:tcPr>
            <w:tcW w:w="777" w:type="dxa"/>
            <w:vAlign w:val="center"/>
          </w:tcPr>
          <w:p w14:paraId="641E062C">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6EDFAAE9">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1364D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A8A0883">
            <w:pPr>
              <w:pStyle w:val="8"/>
              <w:tabs>
                <w:tab w:val="left" w:pos="720"/>
                <w:tab w:val="left" w:pos="1134"/>
                <w:tab w:val="left" w:pos="3150"/>
                <w:tab w:val="left" w:pos="5490"/>
                <w:tab w:val="left" w:pos="7920"/>
              </w:tabs>
              <w:spacing w:before="0" w:after="0"/>
              <w:ind w:firstLine="0"/>
              <w:jc w:val="center"/>
              <w:rPr>
                <w:b/>
              </w:rPr>
            </w:pPr>
            <w:r>
              <w:rPr>
                <w:b/>
              </w:rPr>
              <w:t>b</w:t>
            </w:r>
          </w:p>
        </w:tc>
        <w:tc>
          <w:tcPr>
            <w:tcW w:w="8040" w:type="dxa"/>
            <w:vAlign w:val="center"/>
          </w:tcPr>
          <w:p w14:paraId="3C755079">
            <w:pPr>
              <w:pStyle w:val="38"/>
              <w:numPr>
                <w:ilvl w:val="0"/>
                <w:numId w:val="0"/>
              </w:numPr>
              <w:tabs>
                <w:tab w:val="left" w:pos="720"/>
                <w:tab w:val="left" w:pos="3150"/>
                <w:tab w:val="left" w:pos="5490"/>
                <w:tab w:val="left" w:pos="7920"/>
                <w:tab w:val="clear" w:pos="284"/>
              </w:tabs>
              <w:spacing w:line="240" w:lineRule="auto"/>
            </w:pPr>
            <w:r>
              <w:t>Bước sóng được xác định bằng biểu thức</w:t>
            </w:r>
            <w:r>
              <w:rPr>
                <w:position w:val="-14"/>
              </w:rPr>
              <w:object>
                <v:shape id="_x0000_i1118" o:spt="75" type="#_x0000_t75" style="height:20.1pt;width:65.3pt;" o:ole="t" filled="f" o:preferrelative="t" stroked="f" coordsize="21600,21600">
                  <v:path/>
                  <v:fill on="f" focussize="0,0"/>
                  <v:stroke on="f" joinstyle="miter"/>
                  <v:imagedata r:id="rId188" o:title=""/>
                  <o:lock v:ext="edit" aspectratio="t"/>
                  <w10:wrap type="none"/>
                  <w10:anchorlock/>
                </v:shape>
                <o:OLEObject Type="Embed" ProgID="Equation.DSMT4" ShapeID="_x0000_i1118" DrawAspect="Content" ObjectID="_1468075818" r:id="rId187">
                  <o:LockedField>false</o:LockedField>
                </o:OLEObject>
              </w:object>
            </w:r>
            <w:r>
              <w:t>.</w:t>
            </w:r>
          </w:p>
        </w:tc>
        <w:tc>
          <w:tcPr>
            <w:tcW w:w="777" w:type="dxa"/>
            <w:vAlign w:val="center"/>
          </w:tcPr>
          <w:p w14:paraId="7B9D0559">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51E32DE7">
            <w:pPr>
              <w:pStyle w:val="8"/>
              <w:tabs>
                <w:tab w:val="left" w:pos="720"/>
                <w:tab w:val="left" w:pos="1134"/>
                <w:tab w:val="left" w:pos="3150"/>
                <w:tab w:val="left" w:pos="5490"/>
                <w:tab w:val="left" w:pos="7920"/>
              </w:tabs>
              <w:spacing w:before="0" w:after="0"/>
              <w:ind w:firstLine="0"/>
              <w:jc w:val="center"/>
              <w:rPr>
                <w:b/>
                <w:color w:val="FF0000"/>
                <w:lang w:val="en-US"/>
              </w:rPr>
            </w:pPr>
          </w:p>
        </w:tc>
      </w:tr>
      <w:tr w14:paraId="4F32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EF6E526">
            <w:pPr>
              <w:pStyle w:val="8"/>
              <w:tabs>
                <w:tab w:val="left" w:pos="720"/>
                <w:tab w:val="left" w:pos="1134"/>
                <w:tab w:val="left" w:pos="3150"/>
                <w:tab w:val="left" w:pos="5490"/>
                <w:tab w:val="left" w:pos="7920"/>
              </w:tabs>
              <w:spacing w:before="0" w:after="0"/>
              <w:ind w:firstLine="0"/>
              <w:jc w:val="center"/>
              <w:rPr>
                <w:b/>
              </w:rPr>
            </w:pPr>
            <w:r>
              <w:rPr>
                <w:b/>
              </w:rPr>
              <w:t>c</w:t>
            </w:r>
          </w:p>
        </w:tc>
        <w:tc>
          <w:tcPr>
            <w:tcW w:w="8040" w:type="dxa"/>
            <w:vAlign w:val="center"/>
          </w:tcPr>
          <w:p w14:paraId="00C1AA84">
            <w:pPr>
              <w:pStyle w:val="8"/>
              <w:tabs>
                <w:tab w:val="left" w:pos="720"/>
                <w:tab w:val="left" w:pos="1134"/>
                <w:tab w:val="left" w:pos="3150"/>
                <w:tab w:val="left" w:pos="5490"/>
                <w:tab w:val="left" w:pos="7920"/>
              </w:tabs>
              <w:spacing w:before="0" w:after="0"/>
              <w:ind w:firstLine="0"/>
              <w:rPr>
                <w:lang w:val="en-US"/>
              </w:rPr>
            </w:pPr>
            <w:r>
              <w:rPr>
                <w:lang w:val="en-US"/>
              </w:rPr>
              <w:t xml:space="preserve">Sai số tuyệt đối của bước sóng được tính bằng công thức </w:t>
            </w:r>
            <w:r>
              <w:rPr>
                <w:position w:val="-14"/>
                <w:lang w:val="en-US"/>
              </w:rPr>
              <w:object>
                <v:shape id="_x0000_i1119" o:spt="75" type="#_x0000_t75" style="height:20.1pt;width:89.6pt;" o:ole="t" filled="f" o:preferrelative="t" stroked="f" coordsize="21600,21600">
                  <v:path/>
                  <v:fill on="f" focussize="0,0"/>
                  <v:stroke on="f" joinstyle="miter"/>
                  <v:imagedata r:id="rId190" o:title=""/>
                  <o:lock v:ext="edit" aspectratio="t"/>
                  <w10:wrap type="none"/>
                  <w10:anchorlock/>
                </v:shape>
                <o:OLEObject Type="Embed" ProgID="Equation.DSMT4" ShapeID="_x0000_i1119" DrawAspect="Content" ObjectID="_1468075819" r:id="rId189">
                  <o:LockedField>false</o:LockedField>
                </o:OLEObject>
              </w:object>
            </w:r>
            <w:r>
              <w:rPr>
                <w:lang w:val="en-US"/>
              </w:rPr>
              <w:t>.</w:t>
            </w:r>
          </w:p>
        </w:tc>
        <w:tc>
          <w:tcPr>
            <w:tcW w:w="777" w:type="dxa"/>
            <w:vAlign w:val="center"/>
          </w:tcPr>
          <w:p w14:paraId="20B736EA">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2FC261E3">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1290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335941">
            <w:pPr>
              <w:pStyle w:val="8"/>
              <w:tabs>
                <w:tab w:val="left" w:pos="720"/>
                <w:tab w:val="left" w:pos="1134"/>
                <w:tab w:val="left" w:pos="3150"/>
                <w:tab w:val="left" w:pos="5490"/>
                <w:tab w:val="left" w:pos="7920"/>
              </w:tabs>
              <w:spacing w:before="0" w:after="0"/>
              <w:ind w:firstLine="0"/>
              <w:jc w:val="center"/>
              <w:rPr>
                <w:b/>
              </w:rPr>
            </w:pPr>
            <w:r>
              <w:rPr>
                <w:b/>
              </w:rPr>
              <w:t>d</w:t>
            </w:r>
          </w:p>
        </w:tc>
        <w:tc>
          <w:tcPr>
            <w:tcW w:w="8040" w:type="dxa"/>
            <w:vAlign w:val="center"/>
          </w:tcPr>
          <w:p w14:paraId="22F404A8">
            <w:pPr>
              <w:pStyle w:val="38"/>
              <w:numPr>
                <w:ilvl w:val="0"/>
                <w:numId w:val="0"/>
              </w:numPr>
              <w:tabs>
                <w:tab w:val="left" w:pos="720"/>
                <w:tab w:val="left" w:pos="3150"/>
                <w:tab w:val="left" w:pos="5490"/>
                <w:tab w:val="left" w:pos="7920"/>
                <w:tab w:val="clear" w:pos="284"/>
              </w:tabs>
              <w:spacing w:line="240" w:lineRule="auto"/>
            </w:pPr>
            <w:r>
              <w:t>Có thể thực hiện thí nghiệm với nhiều giá trị tần số khác nhau để tăng độ chính xác của kết quả thí nghiệm.</w:t>
            </w:r>
          </w:p>
        </w:tc>
        <w:tc>
          <w:tcPr>
            <w:tcW w:w="777" w:type="dxa"/>
            <w:vAlign w:val="center"/>
          </w:tcPr>
          <w:p w14:paraId="0663660B">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2E4E72A3">
            <w:pPr>
              <w:pStyle w:val="8"/>
              <w:tabs>
                <w:tab w:val="left" w:pos="720"/>
                <w:tab w:val="left" w:pos="1134"/>
                <w:tab w:val="left" w:pos="3150"/>
                <w:tab w:val="left" w:pos="5490"/>
                <w:tab w:val="left" w:pos="7920"/>
              </w:tabs>
              <w:spacing w:before="0" w:after="0"/>
              <w:ind w:firstLine="0"/>
              <w:jc w:val="center"/>
              <w:rPr>
                <w:b/>
                <w:color w:val="FF0000"/>
                <w:lang w:val="en-US"/>
              </w:rPr>
            </w:pPr>
          </w:p>
        </w:tc>
      </w:tr>
    </w:tbl>
    <w:p w14:paraId="15DAB2DD">
      <w:pPr>
        <w:pStyle w:val="22"/>
        <w:tabs>
          <w:tab w:val="left" w:pos="720"/>
          <w:tab w:val="left" w:pos="3150"/>
          <w:tab w:val="left" w:pos="5490"/>
          <w:tab w:val="left" w:pos="7920"/>
        </w:tabs>
        <w:jc w:val="center"/>
        <w:rPr>
          <w:b/>
          <w:iCs/>
          <w:color w:val="4472C4" w:themeColor="accent5"/>
          <w14:textFill>
            <w14:solidFill>
              <w14:schemeClr w14:val="accent5"/>
            </w14:solidFill>
          </w14:textFill>
        </w:rPr>
      </w:pPr>
    </w:p>
    <w:p w14:paraId="78AF6D32">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53CD0C2D">
      <w:pPr>
        <w:rPr>
          <w:i/>
          <w:iCs/>
          <w:color w:val="C00000"/>
        </w:rPr>
      </w:pPr>
      <w:r>
        <w:rPr>
          <w:b/>
          <w:bCs/>
        </w:rPr>
        <w:t>a)</w:t>
      </w:r>
      <w:r>
        <w:t xml:space="preserve"> </w:t>
      </w:r>
      <w:r>
        <w:rPr>
          <w:i/>
          <w:iCs/>
          <w:color w:val="C00000"/>
        </w:rPr>
        <w:t>Khi thực hiện phép đo, cần biên độ âm sao cho âm phát ra từ loa vừa đủ nghe.</w:t>
      </w:r>
    </w:p>
    <w:p w14:paraId="25E55166">
      <w:pPr>
        <w:rPr>
          <w:i/>
          <w:iCs/>
          <w:color w:val="C00000"/>
        </w:rPr>
      </w:pPr>
      <w:r>
        <w:rPr>
          <w:b/>
          <w:bCs/>
        </w:rPr>
        <w:t>b)</w:t>
      </w:r>
      <w:r>
        <w:t xml:space="preserve"> </w:t>
      </w:r>
      <w:r>
        <w:rPr>
          <w:i/>
          <w:iCs/>
          <w:color w:val="C00000"/>
        </w:rPr>
        <w:t>Bước sóng được xác định bằng biểu thức</w:t>
      </w:r>
      <w:r>
        <w:rPr>
          <w:i/>
          <w:iCs/>
          <w:color w:val="C00000"/>
          <w:position w:val="-14"/>
        </w:rPr>
        <w:object>
          <v:shape id="_x0000_i1120" o:spt="75" type="#_x0000_t75" style="height:20.1pt;width:65.3pt;" o:ole="t" filled="f" o:preferrelative="t" stroked="f" coordsize="21600,21600">
            <v:path/>
            <v:fill on="f" focussize="0,0"/>
            <v:stroke on="f" joinstyle="miter"/>
            <v:imagedata r:id="rId188" o:title=""/>
            <o:lock v:ext="edit" aspectratio="t"/>
            <w10:wrap type="none"/>
            <w10:anchorlock/>
          </v:shape>
          <o:OLEObject Type="Embed" ProgID="Equation.DSMT4" ShapeID="_x0000_i1120" DrawAspect="Content" ObjectID="_1468075820" r:id="rId191">
            <o:LockedField>false</o:LockedField>
          </o:OLEObject>
        </w:object>
      </w:r>
      <w:r>
        <w:rPr>
          <w:i/>
          <w:iCs/>
          <w:color w:val="C00000"/>
        </w:rPr>
        <w:t>.</w:t>
      </w:r>
    </w:p>
    <w:p w14:paraId="21168B73">
      <w:pPr>
        <w:rPr>
          <w:i/>
          <w:iCs/>
          <w:color w:val="C00000"/>
        </w:rPr>
      </w:pPr>
      <w:r>
        <w:rPr>
          <w:b/>
          <w:bCs/>
        </w:rPr>
        <w:t>c)</w:t>
      </w:r>
      <w:r>
        <w:t xml:space="preserve"> </w:t>
      </w:r>
      <w:r>
        <w:rPr>
          <w:i/>
          <w:iCs/>
          <w:color w:val="C00000"/>
        </w:rPr>
        <w:t xml:space="preserve">Sai số tuyệt đối của bước sóng được tính bằng công thức </w:t>
      </w:r>
      <w:r>
        <w:rPr>
          <w:i/>
          <w:iCs/>
          <w:color w:val="C00000"/>
          <w:position w:val="-14"/>
        </w:rPr>
        <w:object>
          <v:shape id="_x0000_i1121" o:spt="75" type="#_x0000_t75" style="height:20.1pt;width:89.6pt;" o:ole="t" filled="f" o:preferrelative="t" stroked="f" coordsize="21600,21600">
            <v:path/>
            <v:fill on="f" focussize="0,0"/>
            <v:stroke on="f" joinstyle="miter"/>
            <v:imagedata r:id="rId193" o:title=""/>
            <o:lock v:ext="edit" aspectratio="t"/>
            <w10:wrap type="none"/>
            <w10:anchorlock/>
          </v:shape>
          <o:OLEObject Type="Embed" ProgID="Equation.DSMT4" ShapeID="_x0000_i1121" DrawAspect="Content" ObjectID="_1468075821" r:id="rId192">
            <o:LockedField>false</o:LockedField>
          </o:OLEObject>
        </w:object>
      </w:r>
      <w:r>
        <w:rPr>
          <w:i/>
          <w:iCs/>
          <w:color w:val="C00000"/>
        </w:rPr>
        <w:t>.</w:t>
      </w:r>
    </w:p>
    <w:p w14:paraId="729BEF65">
      <w:pPr>
        <w:rPr>
          <w:b/>
          <w:bCs/>
          <w:i/>
          <w:iCs/>
          <w:color w:val="C00000"/>
        </w:rPr>
      </w:pPr>
      <w:r>
        <w:rPr>
          <w:b/>
          <w:bCs/>
        </w:rPr>
        <w:t xml:space="preserve">d) </w:t>
      </w:r>
      <w:r>
        <w:rPr>
          <w:i/>
          <w:iCs/>
          <w:color w:val="C00000"/>
        </w:rPr>
        <w:t>Có thể thực hiện thí nghiệm với nhiều giá trị tần số khác nhau để tăng độ chính xác của kết quả thí nghiệm.</w:t>
      </w:r>
    </w:p>
    <w:p w14:paraId="4C2D4600">
      <w:pPr>
        <w:pStyle w:val="38"/>
        <w:numPr>
          <w:ilvl w:val="0"/>
          <w:numId w:val="0"/>
        </w:numPr>
        <w:rPr>
          <w:b/>
          <w:bCs w:val="0"/>
          <w:iCs/>
          <w:color w:val="auto"/>
        </w:rPr>
      </w:pPr>
    </w:p>
    <w:p w14:paraId="0CE1D71B">
      <w:pPr>
        <w:pStyle w:val="38"/>
        <w:numPr>
          <w:ilvl w:val="0"/>
          <w:numId w:val="0"/>
        </w:numPr>
      </w:pPr>
      <w:r>
        <w:rPr>
          <w:b/>
          <w:bCs w:val="0"/>
          <w:iCs/>
          <w:color w:val="auto"/>
        </w:rPr>
        <w:t xml:space="preserve">Câu 4. </w:t>
      </w:r>
      <w:r>
        <w:rPr>
          <w:rFonts w:eastAsia="Calibri"/>
        </w:rPr>
        <w:t xml:space="preserve">Thực hiện thí nghiệm đo tốc độ truyền âm trong không khí với dụng cụ thí nghiệm được bố trí như hình và </w:t>
      </w:r>
      <w:r>
        <w:t xml:space="preserve">thu được được bảng số liệu bên dưới. Biết thước chia độ đến milimét. Lấy sai số dụng cụ trong phép đo chiều cao cột khí bằng một nửa độ chia nhỏ nhất trên thước. </w:t>
      </w:r>
    </w:p>
    <w:tbl>
      <w:tblPr>
        <w:tblStyle w:val="21"/>
        <w:tblW w:w="11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85"/>
        <w:gridCol w:w="1440"/>
        <w:gridCol w:w="1440"/>
        <w:gridCol w:w="1440"/>
        <w:gridCol w:w="3930"/>
      </w:tblGrid>
      <w:tr w14:paraId="3000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105" w:type="dxa"/>
            <w:gridSpan w:val="4"/>
            <w:tcBorders>
              <w:right w:val="single" w:color="auto" w:sz="4" w:space="0"/>
            </w:tcBorders>
            <w:vAlign w:val="center"/>
          </w:tcPr>
          <w:p w14:paraId="3A1E1B10">
            <w:pPr>
              <w:jc w:val="center"/>
              <w:rPr>
                <w:rFonts w:eastAsia="Times New Roman" w:cs="Times New Roman"/>
                <w:szCs w:val="20"/>
              </w:rPr>
            </w:pPr>
            <w:r>
              <w:rPr>
                <w:rFonts w:eastAsia="Times New Roman" w:cs="Times New Roman"/>
                <w:szCs w:val="20"/>
              </w:rPr>
              <w:t xml:space="preserve">Tần số: </w:t>
            </w:r>
            <w:r>
              <w:rPr>
                <w:rFonts w:eastAsiaTheme="minorHAnsi" w:cstheme="minorBidi"/>
                <w:position w:val="-10"/>
                <w:szCs w:val="22"/>
              </w:rPr>
              <w:object>
                <v:shape id="_x0000_i1122" o:spt="75" type="#_x0000_t75" style="height:15.9pt;width:74.5pt;" o:ole="t" filled="f" o:preferrelative="t" stroked="f" coordsize="21600,21600">
                  <v:path/>
                  <v:fill on="f" focussize="0,0"/>
                  <v:stroke on="f" joinstyle="miter"/>
                  <v:imagedata r:id="rId195" o:title=""/>
                  <o:lock v:ext="edit" aspectratio="t"/>
                  <w10:wrap type="none"/>
                  <w10:anchorlock/>
                </v:shape>
                <o:OLEObject Type="Embed" ProgID="Equation.DSMT4" ShapeID="_x0000_i1122" DrawAspect="Content" ObjectID="_1468075822" r:id="rId194">
                  <o:LockedField>false</o:LockedField>
                </o:OLEObject>
              </w:object>
            </w:r>
          </w:p>
        </w:tc>
        <w:tc>
          <w:tcPr>
            <w:tcW w:w="3930" w:type="dxa"/>
            <w:vMerge w:val="restart"/>
            <w:tcBorders>
              <w:top w:val="nil"/>
              <w:left w:val="single" w:color="auto" w:sz="4" w:space="0"/>
              <w:bottom w:val="nil"/>
              <w:right w:val="nil"/>
            </w:tcBorders>
          </w:tcPr>
          <w:p w14:paraId="3F83D66E">
            <w:pPr>
              <w:jc w:val="center"/>
              <w:rPr>
                <w:rFonts w:eastAsia="Times New Roman" w:cs="Times New Roman"/>
                <w:szCs w:val="20"/>
              </w:rPr>
            </w:pPr>
            <w:r>
              <w:rPr>
                <w:rFonts w:eastAsia="Times New Roman" w:cs="Times New Roman"/>
                <w:szCs w:val="20"/>
              </w:rPr>
              <w:drawing>
                <wp:inline distT="0" distB="0" distL="0" distR="0">
                  <wp:extent cx="1371600" cy="1809115"/>
                  <wp:effectExtent l="0" t="0" r="0" b="635"/>
                  <wp:docPr id="9103103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10368" name="Picture 6"/>
                          <pic:cNvPicPr>
                            <a:picLocks noChangeAspect="1" noChangeArrowheads="1"/>
                          </pic:cNvPicPr>
                        </pic:nvPicPr>
                        <pic:blipFill>
                          <a:blip r:embed="rId196" cstate="print">
                            <a:extLst>
                              <a:ext uri="{28A0092B-C50C-407E-A947-70E740481C1C}">
                                <a14:useLocalDpi xmlns:a14="http://schemas.microsoft.com/office/drawing/2010/main" val="0"/>
                              </a:ext>
                            </a:extLst>
                          </a:blip>
                          <a:srcRect l="5881" t="5762" r="8522" b="3716"/>
                          <a:stretch>
                            <a:fillRect/>
                          </a:stretch>
                        </pic:blipFill>
                        <pic:spPr>
                          <a:xfrm>
                            <a:off x="0" y="0"/>
                            <a:ext cx="1398811" cy="1845315"/>
                          </a:xfrm>
                          <a:prstGeom prst="rect">
                            <a:avLst/>
                          </a:prstGeom>
                          <a:noFill/>
                          <a:ln>
                            <a:noFill/>
                          </a:ln>
                        </pic:spPr>
                      </pic:pic>
                    </a:graphicData>
                  </a:graphic>
                </wp:inline>
              </w:drawing>
            </w:r>
          </w:p>
        </w:tc>
      </w:tr>
      <w:tr w14:paraId="6DD71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85" w:type="dxa"/>
            <w:vAlign w:val="center"/>
          </w:tcPr>
          <w:p w14:paraId="2FE75905">
            <w:pPr>
              <w:jc w:val="center"/>
              <w:rPr>
                <w:rFonts w:eastAsia="Times New Roman" w:cs="Times New Roman"/>
                <w:szCs w:val="20"/>
              </w:rPr>
            </w:pPr>
            <w:r>
              <w:rPr>
                <w:rFonts w:eastAsia="Times New Roman" w:cs="Times New Roman"/>
                <w:szCs w:val="20"/>
              </w:rPr>
              <w:t>Chiều cao cột không khí</w:t>
            </w:r>
          </w:p>
        </w:tc>
        <w:tc>
          <w:tcPr>
            <w:tcW w:w="1440" w:type="dxa"/>
            <w:vAlign w:val="center"/>
          </w:tcPr>
          <w:p w14:paraId="594ED913">
            <w:pPr>
              <w:jc w:val="center"/>
              <w:rPr>
                <w:rFonts w:eastAsia="Times New Roman" w:cs="Times New Roman"/>
                <w:szCs w:val="20"/>
              </w:rPr>
            </w:pPr>
            <w:r>
              <w:rPr>
                <w:rFonts w:eastAsia="Times New Roman" w:cs="Times New Roman"/>
                <w:szCs w:val="20"/>
              </w:rPr>
              <w:t>Lần 1</w:t>
            </w:r>
          </w:p>
        </w:tc>
        <w:tc>
          <w:tcPr>
            <w:tcW w:w="1440" w:type="dxa"/>
            <w:vAlign w:val="center"/>
          </w:tcPr>
          <w:p w14:paraId="40EA99F3">
            <w:pPr>
              <w:jc w:val="center"/>
              <w:rPr>
                <w:rFonts w:eastAsia="Times New Roman" w:cs="Times New Roman"/>
                <w:szCs w:val="20"/>
              </w:rPr>
            </w:pPr>
            <w:r>
              <w:rPr>
                <w:rFonts w:eastAsia="Times New Roman" w:cs="Times New Roman"/>
                <w:szCs w:val="20"/>
              </w:rPr>
              <w:t>Lần 2</w:t>
            </w:r>
          </w:p>
        </w:tc>
        <w:tc>
          <w:tcPr>
            <w:tcW w:w="1440" w:type="dxa"/>
            <w:tcBorders>
              <w:right w:val="single" w:color="auto" w:sz="4" w:space="0"/>
            </w:tcBorders>
            <w:vAlign w:val="center"/>
          </w:tcPr>
          <w:p w14:paraId="0320D646">
            <w:pPr>
              <w:jc w:val="center"/>
              <w:rPr>
                <w:rFonts w:eastAsia="Times New Roman" w:cs="Times New Roman"/>
                <w:szCs w:val="20"/>
              </w:rPr>
            </w:pPr>
            <w:r>
              <w:rPr>
                <w:rFonts w:eastAsia="Times New Roman" w:cs="Times New Roman"/>
                <w:szCs w:val="20"/>
              </w:rPr>
              <w:t>Lần 3</w:t>
            </w:r>
          </w:p>
        </w:tc>
        <w:tc>
          <w:tcPr>
            <w:tcW w:w="3930" w:type="dxa"/>
            <w:vMerge w:val="continue"/>
            <w:tcBorders>
              <w:top w:val="nil"/>
              <w:left w:val="single" w:color="auto" w:sz="4" w:space="0"/>
              <w:bottom w:val="nil"/>
              <w:right w:val="nil"/>
            </w:tcBorders>
          </w:tcPr>
          <w:p w14:paraId="2DFDC51E">
            <w:pPr>
              <w:jc w:val="center"/>
              <w:rPr>
                <w:rFonts w:eastAsia="Times New Roman" w:cs="Times New Roman"/>
                <w:szCs w:val="20"/>
              </w:rPr>
            </w:pPr>
          </w:p>
        </w:tc>
      </w:tr>
      <w:tr w14:paraId="67D1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85" w:type="dxa"/>
            <w:vAlign w:val="center"/>
          </w:tcPr>
          <w:p w14:paraId="6FD32276">
            <w:pPr>
              <w:jc w:val="center"/>
              <w:rPr>
                <w:rFonts w:eastAsia="Times New Roman" w:cs="Times New Roman"/>
                <w:szCs w:val="20"/>
              </w:rPr>
            </w:pPr>
            <w:r>
              <w:rPr>
                <w:rFonts w:eastAsiaTheme="minorHAnsi" w:cstheme="minorBidi"/>
                <w:position w:val="-12"/>
                <w:szCs w:val="22"/>
              </w:rPr>
              <w:object>
                <v:shape id="_x0000_i1123" o:spt="75" type="#_x0000_t75" style="height:17.6pt;width:9.2pt;" o:ole="t" filled="f" o:preferrelative="t" stroked="f" coordsize="21600,21600">
                  <v:path/>
                  <v:fill on="f" focussize="0,0"/>
                  <v:stroke on="f" joinstyle="miter"/>
                  <v:imagedata r:id="rId26" o:title=""/>
                  <o:lock v:ext="edit" aspectratio="t"/>
                  <w10:wrap type="none"/>
                  <w10:anchorlock/>
                </v:shape>
                <o:OLEObject Type="Embed" ProgID="Equation.DSMT4" ShapeID="_x0000_i1123" DrawAspect="Content" ObjectID="_1468075823" r:id="rId197">
                  <o:LockedField>false</o:LockedField>
                </o:OLEObject>
              </w:object>
            </w:r>
            <w:r>
              <w:rPr>
                <w:rFonts w:eastAsia="Times New Roman" w:cs="Times New Roman"/>
                <w:szCs w:val="20"/>
              </w:rPr>
              <w:t>(cm)</w:t>
            </w:r>
          </w:p>
        </w:tc>
        <w:tc>
          <w:tcPr>
            <w:tcW w:w="1440" w:type="dxa"/>
            <w:vAlign w:val="center"/>
          </w:tcPr>
          <w:p w14:paraId="11DE0BC5">
            <w:pPr>
              <w:jc w:val="center"/>
              <w:rPr>
                <w:rFonts w:eastAsia="Times New Roman" w:cs="Times New Roman"/>
                <w:szCs w:val="20"/>
              </w:rPr>
            </w:pPr>
            <w:r>
              <w:rPr>
                <w:rFonts w:eastAsia="Times New Roman" w:cs="Times New Roman"/>
                <w:szCs w:val="20"/>
              </w:rPr>
              <w:t>7,4</w:t>
            </w:r>
          </w:p>
        </w:tc>
        <w:tc>
          <w:tcPr>
            <w:tcW w:w="1440" w:type="dxa"/>
            <w:vAlign w:val="center"/>
          </w:tcPr>
          <w:p w14:paraId="0E7644A2">
            <w:pPr>
              <w:jc w:val="center"/>
              <w:rPr>
                <w:rFonts w:eastAsia="Times New Roman" w:cs="Times New Roman"/>
                <w:szCs w:val="20"/>
              </w:rPr>
            </w:pPr>
            <w:r>
              <w:rPr>
                <w:rFonts w:eastAsia="Times New Roman" w:cs="Times New Roman"/>
                <w:szCs w:val="20"/>
              </w:rPr>
              <w:t>7,1</w:t>
            </w:r>
          </w:p>
        </w:tc>
        <w:tc>
          <w:tcPr>
            <w:tcW w:w="1440" w:type="dxa"/>
            <w:tcBorders>
              <w:right w:val="single" w:color="auto" w:sz="4" w:space="0"/>
            </w:tcBorders>
            <w:vAlign w:val="center"/>
          </w:tcPr>
          <w:p w14:paraId="6A33B9F0">
            <w:pPr>
              <w:jc w:val="center"/>
              <w:rPr>
                <w:rFonts w:eastAsia="Times New Roman" w:cs="Times New Roman"/>
                <w:szCs w:val="20"/>
              </w:rPr>
            </w:pPr>
            <w:r>
              <w:rPr>
                <w:rFonts w:eastAsia="Times New Roman" w:cs="Times New Roman"/>
                <w:szCs w:val="20"/>
              </w:rPr>
              <w:t>6,9</w:t>
            </w:r>
          </w:p>
        </w:tc>
        <w:tc>
          <w:tcPr>
            <w:tcW w:w="3930" w:type="dxa"/>
            <w:vMerge w:val="continue"/>
            <w:tcBorders>
              <w:top w:val="nil"/>
              <w:left w:val="single" w:color="auto" w:sz="4" w:space="0"/>
              <w:bottom w:val="nil"/>
              <w:right w:val="nil"/>
            </w:tcBorders>
          </w:tcPr>
          <w:p w14:paraId="7533E975">
            <w:pPr>
              <w:jc w:val="center"/>
              <w:rPr>
                <w:rFonts w:eastAsia="Times New Roman" w:cs="Times New Roman"/>
                <w:szCs w:val="20"/>
              </w:rPr>
            </w:pPr>
          </w:p>
        </w:tc>
      </w:tr>
      <w:tr w14:paraId="4AE74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85" w:type="dxa"/>
            <w:vAlign w:val="center"/>
          </w:tcPr>
          <w:p w14:paraId="778BD378">
            <w:pPr>
              <w:jc w:val="center"/>
              <w:rPr>
                <w:rFonts w:eastAsia="Times New Roman" w:cs="Times New Roman"/>
                <w:szCs w:val="20"/>
              </w:rPr>
            </w:pPr>
            <w:r>
              <w:rPr>
                <w:rFonts w:eastAsiaTheme="minorHAnsi" w:cstheme="minorBidi"/>
                <w:position w:val="-12"/>
                <w:szCs w:val="22"/>
              </w:rPr>
              <w:object>
                <v:shape id="_x0000_i1124" o:spt="75" type="#_x0000_t75" style="height:17.6pt;width:10.05pt;" o:ole="t" filled="f" o:preferrelative="t" stroked="f" coordsize="21600,21600">
                  <v:path/>
                  <v:fill on="f" focussize="0,0"/>
                  <v:stroke on="f" joinstyle="miter"/>
                  <v:imagedata r:id="rId28" o:title=""/>
                  <o:lock v:ext="edit" aspectratio="t"/>
                  <w10:wrap type="none"/>
                  <w10:anchorlock/>
                </v:shape>
                <o:OLEObject Type="Embed" ProgID="Equation.DSMT4" ShapeID="_x0000_i1124" DrawAspect="Content" ObjectID="_1468075824" r:id="rId198">
                  <o:LockedField>false</o:LockedField>
                </o:OLEObject>
              </w:object>
            </w:r>
            <w:r>
              <w:rPr>
                <w:rFonts w:eastAsia="Times New Roman" w:cs="Times New Roman"/>
                <w:szCs w:val="20"/>
              </w:rPr>
              <w:t>(cm)</w:t>
            </w:r>
          </w:p>
        </w:tc>
        <w:tc>
          <w:tcPr>
            <w:tcW w:w="1440" w:type="dxa"/>
            <w:vAlign w:val="center"/>
          </w:tcPr>
          <w:p w14:paraId="4A3C8B45">
            <w:pPr>
              <w:jc w:val="center"/>
              <w:rPr>
                <w:rFonts w:eastAsia="Times New Roman" w:cs="Times New Roman"/>
                <w:szCs w:val="20"/>
              </w:rPr>
            </w:pPr>
            <w:r>
              <w:rPr>
                <w:rFonts w:eastAsia="Times New Roman" w:cs="Times New Roman"/>
                <w:szCs w:val="20"/>
              </w:rPr>
              <w:t>28,1</w:t>
            </w:r>
          </w:p>
        </w:tc>
        <w:tc>
          <w:tcPr>
            <w:tcW w:w="1440" w:type="dxa"/>
            <w:vAlign w:val="center"/>
          </w:tcPr>
          <w:p w14:paraId="0FB7A678">
            <w:pPr>
              <w:jc w:val="center"/>
              <w:rPr>
                <w:rFonts w:eastAsia="Times New Roman" w:cs="Times New Roman"/>
                <w:szCs w:val="20"/>
              </w:rPr>
            </w:pPr>
            <w:r>
              <w:rPr>
                <w:rFonts w:eastAsia="Times New Roman" w:cs="Times New Roman"/>
                <w:szCs w:val="20"/>
              </w:rPr>
              <w:t>28,0</w:t>
            </w:r>
          </w:p>
        </w:tc>
        <w:tc>
          <w:tcPr>
            <w:tcW w:w="1440" w:type="dxa"/>
            <w:tcBorders>
              <w:right w:val="single" w:color="auto" w:sz="4" w:space="0"/>
            </w:tcBorders>
            <w:vAlign w:val="center"/>
          </w:tcPr>
          <w:p w14:paraId="1379F940">
            <w:pPr>
              <w:jc w:val="center"/>
              <w:rPr>
                <w:rFonts w:eastAsia="Times New Roman" w:cs="Times New Roman"/>
                <w:szCs w:val="20"/>
              </w:rPr>
            </w:pPr>
            <w:r>
              <w:rPr>
                <w:rFonts w:eastAsia="Times New Roman" w:cs="Times New Roman"/>
                <w:szCs w:val="20"/>
              </w:rPr>
              <w:t>28,2</w:t>
            </w:r>
          </w:p>
        </w:tc>
        <w:tc>
          <w:tcPr>
            <w:tcW w:w="3930" w:type="dxa"/>
            <w:vMerge w:val="continue"/>
            <w:tcBorders>
              <w:top w:val="nil"/>
              <w:left w:val="single" w:color="auto" w:sz="4" w:space="0"/>
              <w:bottom w:val="nil"/>
              <w:right w:val="nil"/>
            </w:tcBorders>
          </w:tcPr>
          <w:p w14:paraId="2DC60409">
            <w:pPr>
              <w:jc w:val="center"/>
              <w:rPr>
                <w:rFonts w:eastAsia="Times New Roman" w:cs="Times New Roman"/>
                <w:szCs w:val="20"/>
              </w:rPr>
            </w:pPr>
          </w:p>
        </w:tc>
      </w:tr>
    </w:tbl>
    <w:p w14:paraId="24F34094"/>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366F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00B18D17">
            <w:pPr>
              <w:pStyle w:val="8"/>
              <w:tabs>
                <w:tab w:val="left" w:pos="720"/>
                <w:tab w:val="left" w:pos="1134"/>
                <w:tab w:val="left" w:pos="3150"/>
                <w:tab w:val="left" w:pos="5490"/>
                <w:tab w:val="left" w:pos="7920"/>
              </w:tabs>
              <w:spacing w:before="0" w:after="0"/>
              <w:ind w:firstLine="0"/>
              <w:rPr>
                <w:b/>
                <w:lang w:val="en-US"/>
              </w:rPr>
            </w:pPr>
          </w:p>
        </w:tc>
        <w:tc>
          <w:tcPr>
            <w:tcW w:w="8040" w:type="dxa"/>
          </w:tcPr>
          <w:p w14:paraId="367E4A14">
            <w:pPr>
              <w:pStyle w:val="8"/>
              <w:tabs>
                <w:tab w:val="left" w:pos="720"/>
                <w:tab w:val="left" w:pos="1134"/>
                <w:tab w:val="left" w:pos="3150"/>
                <w:tab w:val="left" w:pos="5490"/>
                <w:tab w:val="left" w:pos="7920"/>
              </w:tabs>
              <w:spacing w:before="0" w:after="0"/>
              <w:ind w:firstLine="0"/>
              <w:jc w:val="center"/>
              <w:rPr>
                <w:b/>
              </w:rPr>
            </w:pPr>
            <w:r>
              <w:rPr>
                <w:b/>
              </w:rPr>
              <w:t>Phát biểu</w:t>
            </w:r>
          </w:p>
        </w:tc>
        <w:tc>
          <w:tcPr>
            <w:tcW w:w="777" w:type="dxa"/>
          </w:tcPr>
          <w:p w14:paraId="25ECA6E1">
            <w:pPr>
              <w:pStyle w:val="8"/>
              <w:tabs>
                <w:tab w:val="left" w:pos="720"/>
                <w:tab w:val="left" w:pos="1134"/>
                <w:tab w:val="left" w:pos="3150"/>
                <w:tab w:val="left" w:pos="5490"/>
                <w:tab w:val="left" w:pos="7920"/>
              </w:tabs>
              <w:spacing w:before="0" w:after="0"/>
              <w:ind w:firstLine="0"/>
              <w:jc w:val="center"/>
              <w:rPr>
                <w:b/>
                <w:lang w:val="en-US"/>
              </w:rPr>
            </w:pPr>
            <w:r>
              <w:rPr>
                <w:b/>
              </w:rPr>
              <w:t>Đúng</w:t>
            </w:r>
          </w:p>
        </w:tc>
        <w:tc>
          <w:tcPr>
            <w:tcW w:w="823" w:type="dxa"/>
          </w:tcPr>
          <w:p w14:paraId="02CABADE">
            <w:pPr>
              <w:pStyle w:val="8"/>
              <w:tabs>
                <w:tab w:val="left" w:pos="720"/>
                <w:tab w:val="left" w:pos="1134"/>
                <w:tab w:val="left" w:pos="3150"/>
                <w:tab w:val="left" w:pos="5490"/>
                <w:tab w:val="left" w:pos="7920"/>
              </w:tabs>
              <w:spacing w:before="0" w:after="0"/>
              <w:ind w:firstLine="0"/>
              <w:jc w:val="center"/>
              <w:rPr>
                <w:b/>
              </w:rPr>
            </w:pPr>
            <w:r>
              <w:rPr>
                <w:b/>
              </w:rPr>
              <w:t>Sai</w:t>
            </w:r>
          </w:p>
        </w:tc>
      </w:tr>
      <w:tr w14:paraId="2C41E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ED3ADA7">
            <w:pPr>
              <w:pStyle w:val="8"/>
              <w:tabs>
                <w:tab w:val="left" w:pos="720"/>
                <w:tab w:val="left" w:pos="1134"/>
                <w:tab w:val="left" w:pos="3150"/>
                <w:tab w:val="left" w:pos="5490"/>
                <w:tab w:val="left" w:pos="7920"/>
              </w:tabs>
              <w:spacing w:before="0" w:after="0"/>
              <w:ind w:firstLine="0"/>
              <w:jc w:val="center"/>
              <w:rPr>
                <w:b/>
              </w:rPr>
            </w:pPr>
            <w:r>
              <w:rPr>
                <w:b/>
              </w:rPr>
              <w:t>a</w:t>
            </w:r>
          </w:p>
        </w:tc>
        <w:tc>
          <w:tcPr>
            <w:tcW w:w="8040" w:type="dxa"/>
            <w:vAlign w:val="center"/>
          </w:tcPr>
          <w:p w14:paraId="49B9CD23">
            <w:pPr>
              <w:pStyle w:val="38"/>
              <w:numPr>
                <w:ilvl w:val="0"/>
                <w:numId w:val="0"/>
              </w:numPr>
              <w:tabs>
                <w:tab w:val="left" w:pos="720"/>
                <w:tab w:val="left" w:pos="3150"/>
                <w:tab w:val="left" w:pos="5490"/>
                <w:tab w:val="left" w:pos="7920"/>
                <w:tab w:val="clear" w:pos="284"/>
              </w:tabs>
              <w:spacing w:line="240" w:lineRule="auto"/>
            </w:pPr>
            <w:r>
              <w:t xml:space="preserve">Giá trị trung bình của </w:t>
            </w:r>
            <w:r>
              <w:rPr>
                <w:position w:val="-12"/>
              </w:rPr>
              <w:object>
                <v:shape id="_x0000_i1125" o:spt="75" type="#_x0000_t75" style="height:17.6pt;width:9.2pt;" o:ole="t" filled="f" o:preferrelative="t" stroked="f" coordsize="21600,21600">
                  <v:path/>
                  <v:fill on="f" focussize="0,0"/>
                  <v:stroke on="f" joinstyle="miter"/>
                  <v:imagedata r:id="rId26" o:title=""/>
                  <o:lock v:ext="edit" aspectratio="t"/>
                  <w10:wrap type="none"/>
                  <w10:anchorlock/>
                </v:shape>
                <o:OLEObject Type="Embed" ProgID="Equation.DSMT4" ShapeID="_x0000_i1125" DrawAspect="Content" ObjectID="_1468075825" r:id="rId199">
                  <o:LockedField>false</o:LockedField>
                </o:OLEObject>
              </w:object>
            </w:r>
            <w:r>
              <w:t xml:space="preserve"> là 7,13 cm.</w:t>
            </w:r>
          </w:p>
        </w:tc>
        <w:tc>
          <w:tcPr>
            <w:tcW w:w="777" w:type="dxa"/>
            <w:vAlign w:val="center"/>
          </w:tcPr>
          <w:p w14:paraId="77FFA016">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24AD6D2C">
            <w:pPr>
              <w:pStyle w:val="8"/>
              <w:tabs>
                <w:tab w:val="left" w:pos="720"/>
                <w:tab w:val="left" w:pos="1134"/>
                <w:tab w:val="left" w:pos="3150"/>
                <w:tab w:val="left" w:pos="5490"/>
                <w:tab w:val="left" w:pos="7920"/>
              </w:tabs>
              <w:spacing w:before="0" w:after="0"/>
              <w:ind w:firstLine="0"/>
              <w:jc w:val="center"/>
              <w:rPr>
                <w:b/>
                <w:color w:val="FF0000"/>
                <w:lang w:val="en-US"/>
              </w:rPr>
            </w:pPr>
          </w:p>
        </w:tc>
      </w:tr>
      <w:tr w14:paraId="64F96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77C0CAB5">
            <w:pPr>
              <w:pStyle w:val="8"/>
              <w:tabs>
                <w:tab w:val="left" w:pos="720"/>
                <w:tab w:val="left" w:pos="1134"/>
                <w:tab w:val="left" w:pos="3150"/>
                <w:tab w:val="left" w:pos="5490"/>
                <w:tab w:val="left" w:pos="7920"/>
              </w:tabs>
              <w:spacing w:before="0" w:after="0"/>
              <w:ind w:firstLine="0"/>
              <w:jc w:val="center"/>
              <w:rPr>
                <w:b/>
              </w:rPr>
            </w:pPr>
            <w:r>
              <w:rPr>
                <w:b/>
              </w:rPr>
              <w:t>b</w:t>
            </w:r>
          </w:p>
        </w:tc>
        <w:tc>
          <w:tcPr>
            <w:tcW w:w="8040" w:type="dxa"/>
            <w:vAlign w:val="center"/>
          </w:tcPr>
          <w:p w14:paraId="3A2D7B37">
            <w:pPr>
              <w:pStyle w:val="38"/>
              <w:numPr>
                <w:ilvl w:val="0"/>
                <w:numId w:val="0"/>
              </w:numPr>
              <w:tabs>
                <w:tab w:val="left" w:pos="720"/>
                <w:tab w:val="left" w:pos="3150"/>
                <w:tab w:val="left" w:pos="5490"/>
                <w:tab w:val="left" w:pos="7920"/>
                <w:tab w:val="clear" w:pos="284"/>
              </w:tabs>
              <w:spacing w:line="240" w:lineRule="auto"/>
            </w:pPr>
            <w:r>
              <w:t xml:space="preserve">Sai số tuyệt đối của </w:t>
            </w:r>
            <w:r>
              <w:rPr>
                <w:position w:val="-12"/>
              </w:rPr>
              <w:object>
                <v:shape id="_x0000_i1126" o:spt="75" type="#_x0000_t75" style="height:17.6pt;width:10.05pt;" o:ole="t" filled="f" o:preferrelative="t" stroked="f" coordsize="21600,21600">
                  <v:path/>
                  <v:fill on="f" focussize="0,0"/>
                  <v:stroke on="f" joinstyle="miter"/>
                  <v:imagedata r:id="rId28" o:title=""/>
                  <o:lock v:ext="edit" aspectratio="t"/>
                  <w10:wrap type="none"/>
                  <w10:anchorlock/>
                </v:shape>
                <o:OLEObject Type="Embed" ProgID="Equation.DSMT4" ShapeID="_x0000_i1126" DrawAspect="Content" ObjectID="_1468075826" r:id="rId200">
                  <o:LockedField>false</o:LockedField>
                </o:OLEObject>
              </w:object>
            </w:r>
            <w:r>
              <w:t xml:space="preserve"> là 11, 7 mm</w:t>
            </w:r>
          </w:p>
        </w:tc>
        <w:tc>
          <w:tcPr>
            <w:tcW w:w="777" w:type="dxa"/>
            <w:vAlign w:val="center"/>
          </w:tcPr>
          <w:p w14:paraId="7DDCB163">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168E1CF3">
            <w:pPr>
              <w:pStyle w:val="8"/>
              <w:tabs>
                <w:tab w:val="left" w:pos="720"/>
                <w:tab w:val="left" w:pos="1134"/>
                <w:tab w:val="left" w:pos="3150"/>
                <w:tab w:val="left" w:pos="5490"/>
                <w:tab w:val="left" w:pos="7920"/>
              </w:tabs>
              <w:spacing w:before="0" w:after="0"/>
              <w:ind w:firstLine="0"/>
              <w:jc w:val="center"/>
              <w:rPr>
                <w:b/>
                <w:color w:val="FF0000"/>
                <w:lang w:val="en-US"/>
              </w:rPr>
            </w:pPr>
          </w:p>
        </w:tc>
      </w:tr>
      <w:tr w14:paraId="7DE41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EA593B6">
            <w:pPr>
              <w:pStyle w:val="8"/>
              <w:tabs>
                <w:tab w:val="left" w:pos="720"/>
                <w:tab w:val="left" w:pos="1134"/>
                <w:tab w:val="left" w:pos="3150"/>
                <w:tab w:val="left" w:pos="5490"/>
                <w:tab w:val="left" w:pos="7920"/>
              </w:tabs>
              <w:spacing w:before="0" w:after="0"/>
              <w:ind w:firstLine="0"/>
              <w:jc w:val="center"/>
              <w:rPr>
                <w:b/>
              </w:rPr>
            </w:pPr>
            <w:r>
              <w:rPr>
                <w:b/>
              </w:rPr>
              <w:t>c</w:t>
            </w:r>
          </w:p>
        </w:tc>
        <w:tc>
          <w:tcPr>
            <w:tcW w:w="8040" w:type="dxa"/>
            <w:vAlign w:val="center"/>
          </w:tcPr>
          <w:p w14:paraId="4120829C">
            <w:pPr>
              <w:pStyle w:val="8"/>
              <w:tabs>
                <w:tab w:val="left" w:pos="720"/>
                <w:tab w:val="left" w:pos="1134"/>
                <w:tab w:val="left" w:pos="3150"/>
                <w:tab w:val="left" w:pos="5490"/>
                <w:tab w:val="left" w:pos="7920"/>
              </w:tabs>
              <w:spacing w:before="0" w:after="0"/>
              <w:ind w:firstLine="0"/>
              <w:rPr>
                <w:lang w:val="en-US"/>
              </w:rPr>
            </w:pPr>
            <w:r>
              <w:rPr>
                <w:lang w:val="en-US"/>
              </w:rPr>
              <w:t>Sai số tỉ đối của phép đo bước sóng là 0,64%.</w:t>
            </w:r>
          </w:p>
        </w:tc>
        <w:tc>
          <w:tcPr>
            <w:tcW w:w="777" w:type="dxa"/>
            <w:vAlign w:val="center"/>
          </w:tcPr>
          <w:p w14:paraId="173F7E2E">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79D86693">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770D4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32DE4477">
            <w:pPr>
              <w:pStyle w:val="8"/>
              <w:tabs>
                <w:tab w:val="left" w:pos="720"/>
                <w:tab w:val="left" w:pos="1134"/>
                <w:tab w:val="left" w:pos="3150"/>
                <w:tab w:val="left" w:pos="5490"/>
                <w:tab w:val="left" w:pos="7920"/>
              </w:tabs>
              <w:spacing w:before="0" w:after="0"/>
              <w:ind w:firstLine="0"/>
              <w:jc w:val="center"/>
              <w:rPr>
                <w:b/>
              </w:rPr>
            </w:pPr>
            <w:r>
              <w:rPr>
                <w:b/>
              </w:rPr>
              <w:t>d</w:t>
            </w:r>
          </w:p>
        </w:tc>
        <w:tc>
          <w:tcPr>
            <w:tcW w:w="8040" w:type="dxa"/>
            <w:vAlign w:val="center"/>
          </w:tcPr>
          <w:p w14:paraId="13F56911">
            <w:pPr>
              <w:pStyle w:val="38"/>
              <w:numPr>
                <w:ilvl w:val="0"/>
                <w:numId w:val="0"/>
              </w:numPr>
              <w:tabs>
                <w:tab w:val="left" w:pos="720"/>
                <w:tab w:val="left" w:pos="3150"/>
                <w:tab w:val="left" w:pos="5490"/>
                <w:tab w:val="left" w:pos="7920"/>
                <w:tab w:val="clear" w:pos="284"/>
              </w:tabs>
              <w:spacing w:line="240" w:lineRule="auto"/>
            </w:pPr>
            <w:r>
              <w:t xml:space="preserve">Kết quả thí nghiệm đo tốc độ truyền âm trong không khí là </w:t>
            </w:r>
            <w:r>
              <w:rPr>
                <w:position w:val="-12"/>
              </w:rPr>
              <w:object>
                <v:shape id="_x0000_i1127" o:spt="75" type="#_x0000_t75" style="height:19.25pt;width:87.9pt;" o:ole="t" filled="f" o:preferrelative="t" stroked="f" coordsize="21600,21600">
                  <v:path/>
                  <v:fill on="f" focussize="0,0"/>
                  <v:stroke on="f" joinstyle="miter"/>
                  <v:imagedata r:id="rId202" o:title=""/>
                  <o:lock v:ext="edit" aspectratio="t"/>
                  <w10:wrap type="none"/>
                  <w10:anchorlock/>
                </v:shape>
                <o:OLEObject Type="Embed" ProgID="Equation.DSMT4" ShapeID="_x0000_i1127" DrawAspect="Content" ObjectID="_1468075827" r:id="rId201">
                  <o:LockedField>false</o:LockedField>
                </o:OLEObject>
              </w:object>
            </w:r>
            <w:r>
              <w:t>.</w:t>
            </w:r>
          </w:p>
        </w:tc>
        <w:tc>
          <w:tcPr>
            <w:tcW w:w="777" w:type="dxa"/>
            <w:vAlign w:val="center"/>
          </w:tcPr>
          <w:p w14:paraId="48CC70DD">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6612B742">
            <w:pPr>
              <w:pStyle w:val="8"/>
              <w:tabs>
                <w:tab w:val="left" w:pos="720"/>
                <w:tab w:val="left" w:pos="1134"/>
                <w:tab w:val="left" w:pos="3150"/>
                <w:tab w:val="left" w:pos="5490"/>
                <w:tab w:val="left" w:pos="7920"/>
              </w:tabs>
              <w:spacing w:before="0" w:after="0"/>
              <w:ind w:firstLine="0"/>
              <w:jc w:val="center"/>
              <w:rPr>
                <w:b/>
                <w:color w:val="FF0000"/>
                <w:lang w:val="en-US"/>
              </w:rPr>
            </w:pPr>
          </w:p>
        </w:tc>
      </w:tr>
    </w:tbl>
    <w:p w14:paraId="1C8AB95C">
      <w:pPr>
        <w:pStyle w:val="22"/>
        <w:tabs>
          <w:tab w:val="left" w:pos="720"/>
          <w:tab w:val="left" w:pos="3150"/>
          <w:tab w:val="left" w:pos="5490"/>
          <w:tab w:val="left" w:pos="7920"/>
        </w:tabs>
        <w:jc w:val="center"/>
        <w:rPr>
          <w:b/>
          <w:iCs/>
          <w:color w:val="4472C4" w:themeColor="accent5"/>
          <w14:textFill>
            <w14:solidFill>
              <w14:schemeClr w14:val="accent5"/>
            </w14:solidFill>
          </w14:textFill>
        </w:rPr>
      </w:pPr>
    </w:p>
    <w:p w14:paraId="696057F4">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0F2043E4">
      <w:pPr>
        <w:rPr>
          <w:i/>
          <w:iCs/>
          <w:color w:val="C00000"/>
        </w:rPr>
      </w:pPr>
      <w:r>
        <w:rPr>
          <w:i/>
          <w:iCs/>
          <w:color w:val="C00000"/>
          <w:position w:val="-24"/>
        </w:rPr>
        <w:object>
          <v:shape id="_x0000_i1128" o:spt="75" type="#_x0000_t75" style="height:32.65pt;width:144.85pt;" o:ole="t" filled="f" o:preferrelative="t" stroked="f" coordsize="21600,21600">
            <v:path/>
            <v:fill on="f" focussize="0,0"/>
            <v:stroke on="f" joinstyle="miter"/>
            <v:imagedata r:id="rId204" o:title=""/>
            <o:lock v:ext="edit" aspectratio="t"/>
            <w10:wrap type="none"/>
            <w10:anchorlock/>
          </v:shape>
          <o:OLEObject Type="Embed" ProgID="Equation.DSMT4" ShapeID="_x0000_i1128" DrawAspect="Content" ObjectID="_1468075828" r:id="rId203">
            <o:LockedField>false</o:LockedField>
          </o:OLEObject>
        </w:object>
      </w:r>
    </w:p>
    <w:p w14:paraId="56CD08EE">
      <w:pPr>
        <w:rPr>
          <w:i/>
          <w:iCs/>
          <w:color w:val="C00000"/>
        </w:rPr>
      </w:pPr>
      <w:r>
        <w:rPr>
          <w:i/>
          <w:iCs/>
          <w:color w:val="C00000"/>
          <w:position w:val="-24"/>
        </w:rPr>
        <w:object>
          <v:shape id="_x0000_i1129" o:spt="75" type="#_x0000_t75" style="height:32.65pt;width:169.95pt;" o:ole="t" filled="f" o:preferrelative="t" stroked="f" coordsize="21600,21600">
            <v:path/>
            <v:fill on="f" focussize="0,0"/>
            <v:stroke on="f" joinstyle="miter"/>
            <v:imagedata r:id="rId206" o:title=""/>
            <o:lock v:ext="edit" aspectratio="t"/>
            <w10:wrap type="none"/>
            <w10:anchorlock/>
          </v:shape>
          <o:OLEObject Type="Embed" ProgID="Equation.DSMT4" ShapeID="_x0000_i1129" DrawAspect="Content" ObjectID="_1468075829" r:id="rId205">
            <o:LockedField>false</o:LockedField>
          </o:OLEObject>
        </w:object>
      </w:r>
    </w:p>
    <w:p w14:paraId="0A067B20">
      <w:pPr>
        <w:rPr>
          <w:i/>
          <w:iCs/>
          <w:color w:val="C00000"/>
        </w:rPr>
      </w:pPr>
      <w:r>
        <w:rPr>
          <w:i/>
          <w:iCs/>
          <w:color w:val="C00000"/>
          <w:position w:val="-16"/>
        </w:rPr>
        <w:object>
          <v:shape id="_x0000_i1130" o:spt="75" type="#_x0000_t75" style="height:22.6pt;width:211.8pt;" o:ole="t" filled="f" o:preferrelative="t" stroked="f" coordsize="21600,21600">
            <v:path/>
            <v:fill on="f" focussize="0,0"/>
            <v:stroke on="f" joinstyle="miter"/>
            <v:imagedata r:id="rId208" o:title=""/>
            <o:lock v:ext="edit" aspectratio="t"/>
            <w10:wrap type="none"/>
            <w10:anchorlock/>
          </v:shape>
          <o:OLEObject Type="Embed" ProgID="Equation.DSMT4" ShapeID="_x0000_i1130" DrawAspect="Content" ObjectID="_1468075830" r:id="rId207">
            <o:LockedField>false</o:LockedField>
          </o:OLEObject>
        </w:object>
      </w:r>
      <w:r>
        <w:rPr>
          <w:i/>
          <w:iCs/>
          <w:color w:val="C00000"/>
        </w:rPr>
        <w:t>.</w:t>
      </w:r>
    </w:p>
    <w:p w14:paraId="35AE2004">
      <w:pPr>
        <w:rPr>
          <w:i/>
          <w:iCs/>
          <w:color w:val="C00000"/>
        </w:rPr>
      </w:pPr>
      <w:r>
        <w:rPr>
          <w:i/>
          <w:iCs/>
          <w:color w:val="C00000"/>
          <w:position w:val="-10"/>
        </w:rPr>
        <w:object>
          <v:shape id="_x0000_i1131" o:spt="75" type="#_x0000_t75" style="height:17.6pt;width:234.4pt;" o:ole="t" filled="f" o:preferrelative="t" stroked="f" coordsize="21600,21600">
            <v:path/>
            <v:fill on="f" focussize="0,0"/>
            <v:stroke on="f" joinstyle="miter"/>
            <v:imagedata r:id="rId210" o:title=""/>
            <o:lock v:ext="edit" aspectratio="t"/>
            <w10:wrap type="none"/>
            <w10:anchorlock/>
          </v:shape>
          <o:OLEObject Type="Embed" ProgID="Equation.DSMT4" ShapeID="_x0000_i1131" DrawAspect="Content" ObjectID="_1468075831" r:id="rId209">
            <o:LockedField>false</o:LockedField>
          </o:OLEObject>
        </w:object>
      </w:r>
      <w:r>
        <w:rPr>
          <w:i/>
          <w:iCs/>
          <w:color w:val="C00000"/>
        </w:rPr>
        <w:t>.</w:t>
      </w:r>
    </w:p>
    <w:p w14:paraId="740F056D">
      <w:pPr>
        <w:rPr>
          <w:i/>
          <w:iCs/>
          <w:color w:val="C00000"/>
        </w:rPr>
      </w:pPr>
      <w:r>
        <w:rPr>
          <w:i/>
          <w:iCs/>
          <w:color w:val="C00000"/>
          <w:position w:val="-24"/>
        </w:rPr>
        <w:object>
          <v:shape id="_x0000_i1132" o:spt="75" type="#_x0000_t75" style="height:32.65pt;width:267.9pt;" o:ole="t" filled="f" o:preferrelative="t" stroked="f" coordsize="21600,21600">
            <v:path/>
            <v:fill on="f" focussize="0,0"/>
            <v:stroke on="f" joinstyle="miter"/>
            <v:imagedata r:id="rId212" o:title=""/>
            <o:lock v:ext="edit" aspectratio="t"/>
            <w10:wrap type="none"/>
            <w10:anchorlock/>
          </v:shape>
          <o:OLEObject Type="Embed" ProgID="Equation.DSMT4" ShapeID="_x0000_i1132" DrawAspect="Content" ObjectID="_1468075832" r:id="rId211">
            <o:LockedField>false</o:LockedField>
          </o:OLEObject>
        </w:object>
      </w:r>
    </w:p>
    <w:p w14:paraId="7F502DD7">
      <w:pPr>
        <w:rPr>
          <w:i/>
          <w:iCs/>
          <w:color w:val="C00000"/>
        </w:rPr>
      </w:pPr>
      <w:r>
        <w:rPr>
          <w:i/>
          <w:iCs/>
          <w:color w:val="C00000"/>
          <w:position w:val="-24"/>
        </w:rPr>
        <w:object>
          <v:shape id="_x0000_i1133" o:spt="75" type="#_x0000_t75" style="height:32.65pt;width:307.25pt;" o:ole="t" filled="f" o:preferrelative="t" stroked="f" coordsize="21600,21600">
            <v:path/>
            <v:fill on="f" focussize="0,0"/>
            <v:stroke on="f" joinstyle="miter"/>
            <v:imagedata r:id="rId214" o:title=""/>
            <o:lock v:ext="edit" aspectratio="t"/>
            <w10:wrap type="none"/>
            <w10:anchorlock/>
          </v:shape>
          <o:OLEObject Type="Embed" ProgID="Equation.DSMT4" ShapeID="_x0000_i1133" DrawAspect="Content" ObjectID="_1468075833" r:id="rId213">
            <o:LockedField>false</o:LockedField>
          </o:OLEObject>
        </w:object>
      </w:r>
    </w:p>
    <w:p w14:paraId="41FB8C10">
      <w:pPr>
        <w:rPr>
          <w:i/>
          <w:iCs/>
          <w:color w:val="C00000"/>
        </w:rPr>
      </w:pPr>
      <w:r>
        <w:rPr>
          <w:i/>
          <w:iCs/>
          <w:color w:val="C00000"/>
        </w:rPr>
        <w:t xml:space="preserve">Sai số dụng cụ: </w:t>
      </w:r>
      <w:r>
        <w:rPr>
          <w:i/>
          <w:iCs/>
          <w:color w:val="C00000"/>
          <w:position w:val="-12"/>
        </w:rPr>
        <w:object>
          <v:shape id="_x0000_i1134" o:spt="75" type="#_x0000_t75" style="height:17.6pt;width:74.5pt;" o:ole="t" filled="f" o:preferrelative="t" stroked="f" coordsize="21600,21600">
            <v:path/>
            <v:fill on="f" focussize="0,0"/>
            <v:stroke on="f" joinstyle="miter"/>
            <v:imagedata r:id="rId66" o:title=""/>
            <o:lock v:ext="edit" aspectratio="t"/>
            <w10:wrap type="none"/>
            <w10:anchorlock/>
          </v:shape>
          <o:OLEObject Type="Embed" ProgID="Equation.DSMT4" ShapeID="_x0000_i1134" DrawAspect="Content" ObjectID="_1468075834" r:id="rId215">
            <o:LockedField>false</o:LockedField>
          </o:OLEObject>
        </w:object>
      </w:r>
      <w:r>
        <w:rPr>
          <w:i/>
          <w:iCs/>
          <w:color w:val="C00000"/>
          <w:position w:val="-36"/>
        </w:rPr>
        <w:object>
          <v:shape id="_x0000_i1135" o:spt="75" type="#_x0000_t75" style="height:41.85pt;width:230.25pt;" o:ole="t" filled="f" o:preferrelative="t" stroked="f" coordsize="21600,21600">
            <v:path/>
            <v:fill on="f" focussize="0,0"/>
            <v:stroke on="f" joinstyle="miter"/>
            <v:imagedata r:id="rId217" o:title=""/>
            <o:lock v:ext="edit" aspectratio="t"/>
            <w10:wrap type="none"/>
            <w10:anchorlock/>
          </v:shape>
          <o:OLEObject Type="Embed" ProgID="Equation.DSMT4" ShapeID="_x0000_i1135" DrawAspect="Content" ObjectID="_1468075835" r:id="rId216">
            <o:LockedField>false</o:LockedField>
          </o:OLEObject>
        </w:object>
      </w:r>
      <w:r>
        <w:rPr>
          <w:i/>
          <w:iCs/>
          <w:color w:val="C00000"/>
        </w:rPr>
        <w:t xml:space="preserve"> </w:t>
      </w:r>
    </w:p>
    <w:p w14:paraId="6A391E7F">
      <w:pPr>
        <w:rPr>
          <w:i/>
          <w:iCs/>
          <w:color w:val="C00000"/>
        </w:rPr>
      </w:pPr>
      <w:r>
        <w:rPr>
          <w:i/>
          <w:iCs/>
          <w:color w:val="C00000"/>
          <w:position w:val="-14"/>
        </w:rPr>
        <w:object>
          <v:shape id="_x0000_i1136" o:spt="75" type="#_x0000_t75" style="height:20.1pt;width:244.45pt;" o:ole="t" filled="f" o:preferrelative="t" stroked="f" coordsize="21600,21600">
            <v:path/>
            <v:fill on="f" focussize="0,0"/>
            <v:stroke on="f" joinstyle="miter"/>
            <v:imagedata r:id="rId219" o:title=""/>
            <o:lock v:ext="edit" aspectratio="t"/>
            <w10:wrap type="none"/>
            <w10:anchorlock/>
          </v:shape>
          <o:OLEObject Type="Embed" ProgID="Equation.DSMT4" ShapeID="_x0000_i1136" DrawAspect="Content" ObjectID="_1468075836" r:id="rId218">
            <o:LockedField>false</o:LockedField>
          </o:OLEObject>
        </w:object>
      </w:r>
    </w:p>
    <w:p w14:paraId="0ED08C41">
      <w:pPr>
        <w:rPr>
          <w:i/>
          <w:iCs/>
          <w:color w:val="C00000"/>
        </w:rPr>
      </w:pPr>
      <w:r>
        <w:rPr>
          <w:i/>
          <w:iCs/>
          <w:color w:val="C00000"/>
          <w:position w:val="-28"/>
        </w:rPr>
        <w:object>
          <v:shape id="_x0000_i1137" o:spt="75" type="#_x0000_t75" style="height:34.35pt;width:108.85pt;" o:ole="t" filled="f" o:preferrelative="t" stroked="f" coordsize="21600,21600">
            <v:path/>
            <v:fill on="f" focussize="0,0"/>
            <v:stroke on="f" joinstyle="miter"/>
            <v:imagedata r:id="rId221" o:title=""/>
            <o:lock v:ext="edit" aspectratio="t"/>
            <w10:wrap type="none"/>
            <w10:anchorlock/>
          </v:shape>
          <o:OLEObject Type="Embed" ProgID="Equation.DSMT4" ShapeID="_x0000_i1137" DrawAspect="Content" ObjectID="_1468075837" r:id="rId220">
            <o:LockedField>false</o:LockedField>
          </o:OLEObject>
        </w:object>
      </w:r>
    </w:p>
    <w:p w14:paraId="2C53E26D">
      <w:pPr>
        <w:rPr>
          <w:i/>
          <w:iCs/>
          <w:color w:val="C00000"/>
        </w:rPr>
      </w:pPr>
      <w:r>
        <w:rPr>
          <w:i/>
          <w:iCs/>
          <w:color w:val="C00000"/>
          <w:position w:val="-28"/>
        </w:rPr>
        <w:object>
          <v:shape id="_x0000_i1138" o:spt="75" type="#_x0000_t75" style="height:34.35pt;width:276.3pt;" o:ole="t" filled="f" o:preferrelative="t" stroked="f" coordsize="21600,21600">
            <v:path/>
            <v:fill on="f" focussize="0,0"/>
            <v:stroke on="f" joinstyle="miter"/>
            <v:imagedata r:id="rId223" o:title=""/>
            <o:lock v:ext="edit" aspectratio="t"/>
            <w10:wrap type="none"/>
            <w10:anchorlock/>
          </v:shape>
          <o:OLEObject Type="Embed" ProgID="Equation.DSMT4" ShapeID="_x0000_i1138" DrawAspect="Content" ObjectID="_1468075838" r:id="rId222">
            <o:LockedField>false</o:LockedField>
          </o:OLEObject>
        </w:object>
      </w:r>
    </w:p>
    <w:p w14:paraId="292245D8">
      <w:pPr>
        <w:rPr>
          <w:i/>
          <w:iCs/>
          <w:color w:val="C00000"/>
        </w:rPr>
      </w:pPr>
      <w:r>
        <w:rPr>
          <w:i/>
          <w:iCs/>
          <w:color w:val="C00000"/>
        </w:rPr>
        <w:t xml:space="preserve">Kết quả: </w:t>
      </w:r>
      <w:r>
        <w:rPr>
          <w:i/>
          <w:iCs/>
          <w:color w:val="C00000"/>
          <w:position w:val="-12"/>
        </w:rPr>
        <w:object>
          <v:shape id="_x0000_i1139" o:spt="75" type="#_x0000_t75" style="height:19.25pt;width:150.7pt;" o:ole="t" filled="f" o:preferrelative="t" stroked="f" coordsize="21600,21600">
            <v:path/>
            <v:fill on="f" focussize="0,0"/>
            <v:stroke on="f" joinstyle="miter"/>
            <v:imagedata r:id="rId225" o:title=""/>
            <o:lock v:ext="edit" aspectratio="t"/>
            <w10:wrap type="none"/>
            <w10:anchorlock/>
          </v:shape>
          <o:OLEObject Type="Embed" ProgID="Equation.DSMT4" ShapeID="_x0000_i1139" DrawAspect="Content" ObjectID="_1468075839" r:id="rId224">
            <o:LockedField>false</o:LockedField>
          </o:OLEObject>
        </w:object>
      </w:r>
      <w:r>
        <w:rPr>
          <w:i/>
          <w:iCs/>
          <w:color w:val="C00000"/>
        </w:rPr>
        <w:t>.</w:t>
      </w:r>
    </w:p>
    <w:p w14:paraId="5F12D164">
      <w:pPr>
        <w:pStyle w:val="22"/>
        <w:tabs>
          <w:tab w:val="left" w:pos="720"/>
          <w:tab w:val="left" w:pos="3150"/>
          <w:tab w:val="left" w:pos="5490"/>
          <w:tab w:val="left" w:pos="7920"/>
        </w:tabs>
        <w:rPr>
          <w:b/>
          <w:i/>
          <w:color w:val="4472C4" w:themeColor="accent5"/>
          <w:u w:val="single"/>
          <w14:textFill>
            <w14:solidFill>
              <w14:schemeClr w14:val="accent5"/>
            </w14:solidFill>
          </w14:textFill>
        </w:rPr>
      </w:pPr>
    </w:p>
    <w:p w14:paraId="001CFC2F">
      <w:pPr>
        <w:pStyle w:val="38"/>
        <w:numPr>
          <w:ilvl w:val="0"/>
          <w:numId w:val="0"/>
        </w:numPr>
      </w:pPr>
      <w:r>
        <w:rPr>
          <w:b/>
          <w:bCs w:val="0"/>
          <w:iCs/>
          <w:color w:val="auto"/>
        </w:rPr>
        <w:t xml:space="preserve">Câu 5. </w:t>
      </w:r>
      <w:r>
        <w:rPr>
          <w:rFonts w:eastAsia="Calibri"/>
        </w:rPr>
        <w:t xml:space="preserve">Thực hiện thí nghiệm đo tốc độ truyền âm trong không khí với dụng cụ thí nghiệm được bố trí như hình và </w:t>
      </w:r>
      <w:r>
        <w:t xml:space="preserve">thu được được bảng số liệu bên dưới. Biết thước chia độ đến milimét. Lấy sai số dụng cụ trong phép đo chiều cao cột khí bằng một nửa độ chia nhỏ nhất trên thước. </w:t>
      </w:r>
    </w:p>
    <w:tbl>
      <w:tblPr>
        <w:tblStyle w:val="21"/>
        <w:tblW w:w="1095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0"/>
        <w:gridCol w:w="1440"/>
        <w:gridCol w:w="1440"/>
        <w:gridCol w:w="1440"/>
        <w:gridCol w:w="3930"/>
      </w:tblGrid>
      <w:tr w14:paraId="1EDB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7020" w:type="dxa"/>
            <w:gridSpan w:val="4"/>
            <w:tcBorders>
              <w:right w:val="single" w:color="auto" w:sz="4" w:space="0"/>
            </w:tcBorders>
            <w:vAlign w:val="center"/>
          </w:tcPr>
          <w:p w14:paraId="73034E25">
            <w:pPr>
              <w:jc w:val="center"/>
              <w:rPr>
                <w:rFonts w:eastAsia="Times New Roman" w:cs="Times New Roman"/>
                <w:szCs w:val="20"/>
              </w:rPr>
            </w:pPr>
            <w:r>
              <w:rPr>
                <w:rFonts w:eastAsia="Times New Roman" w:cs="Times New Roman"/>
                <w:szCs w:val="20"/>
              </w:rPr>
              <w:t xml:space="preserve">Tần số: </w:t>
            </w:r>
            <w:r>
              <w:rPr>
                <w:rFonts w:eastAsiaTheme="minorHAnsi" w:cstheme="minorBidi"/>
                <w:position w:val="-10"/>
                <w:szCs w:val="22"/>
              </w:rPr>
              <w:object>
                <v:shape id="_x0000_i1140" o:spt="75" type="#_x0000_t75" style="height:15.9pt;width:76.2pt;" o:ole="t" filled="f" o:preferrelative="t" stroked="f" coordsize="21600,21600">
                  <v:path/>
                  <v:fill on="f" focussize="0,0"/>
                  <v:stroke on="f" joinstyle="miter"/>
                  <v:imagedata r:id="rId227" o:title=""/>
                  <o:lock v:ext="edit" aspectratio="t"/>
                  <w10:wrap type="none"/>
                  <w10:anchorlock/>
                </v:shape>
                <o:OLEObject Type="Embed" ProgID="Equation.DSMT4" ShapeID="_x0000_i1140" DrawAspect="Content" ObjectID="_1468075840" r:id="rId226">
                  <o:LockedField>false</o:LockedField>
                </o:OLEObject>
              </w:object>
            </w:r>
          </w:p>
        </w:tc>
        <w:tc>
          <w:tcPr>
            <w:tcW w:w="3930" w:type="dxa"/>
            <w:vMerge w:val="restart"/>
            <w:tcBorders>
              <w:top w:val="nil"/>
              <w:left w:val="single" w:color="auto" w:sz="4" w:space="0"/>
              <w:bottom w:val="nil"/>
              <w:right w:val="nil"/>
            </w:tcBorders>
          </w:tcPr>
          <w:p w14:paraId="60D9CEB0">
            <w:pPr>
              <w:jc w:val="center"/>
              <w:rPr>
                <w:rFonts w:eastAsia="Times New Roman" w:cs="Times New Roman"/>
                <w:szCs w:val="20"/>
              </w:rPr>
            </w:pPr>
            <w:r>
              <w:rPr>
                <w:rFonts w:eastAsia="Times New Roman" w:cs="Times New Roman"/>
                <w:szCs w:val="20"/>
              </w:rPr>
              <w:drawing>
                <wp:inline distT="0" distB="0" distL="0" distR="0">
                  <wp:extent cx="1371600" cy="1809115"/>
                  <wp:effectExtent l="0" t="0" r="0" b="635"/>
                  <wp:docPr id="18879928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9284" name="Picture 6"/>
                          <pic:cNvPicPr>
                            <a:picLocks noChangeAspect="1" noChangeArrowheads="1"/>
                          </pic:cNvPicPr>
                        </pic:nvPicPr>
                        <pic:blipFill>
                          <a:blip r:embed="rId196" cstate="print">
                            <a:extLst>
                              <a:ext uri="{28A0092B-C50C-407E-A947-70E740481C1C}">
                                <a14:useLocalDpi xmlns:a14="http://schemas.microsoft.com/office/drawing/2010/main" val="0"/>
                              </a:ext>
                            </a:extLst>
                          </a:blip>
                          <a:srcRect l="5881" t="5762" r="8522" b="3716"/>
                          <a:stretch>
                            <a:fillRect/>
                          </a:stretch>
                        </pic:blipFill>
                        <pic:spPr>
                          <a:xfrm>
                            <a:off x="0" y="0"/>
                            <a:ext cx="1398811" cy="1845315"/>
                          </a:xfrm>
                          <a:prstGeom prst="rect">
                            <a:avLst/>
                          </a:prstGeom>
                          <a:noFill/>
                          <a:ln>
                            <a:noFill/>
                          </a:ln>
                        </pic:spPr>
                      </pic:pic>
                    </a:graphicData>
                  </a:graphic>
                </wp:inline>
              </w:drawing>
            </w:r>
          </w:p>
        </w:tc>
      </w:tr>
      <w:tr w14:paraId="6903D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00" w:type="dxa"/>
            <w:vAlign w:val="center"/>
          </w:tcPr>
          <w:p w14:paraId="5629C941">
            <w:pPr>
              <w:jc w:val="center"/>
              <w:rPr>
                <w:rFonts w:eastAsia="Times New Roman" w:cs="Times New Roman"/>
                <w:szCs w:val="20"/>
              </w:rPr>
            </w:pPr>
            <w:r>
              <w:rPr>
                <w:rFonts w:eastAsia="Times New Roman" w:cs="Times New Roman"/>
                <w:szCs w:val="20"/>
              </w:rPr>
              <w:t>Chiều cao cột không khí</w:t>
            </w:r>
          </w:p>
        </w:tc>
        <w:tc>
          <w:tcPr>
            <w:tcW w:w="1440" w:type="dxa"/>
            <w:vAlign w:val="center"/>
          </w:tcPr>
          <w:p w14:paraId="1C1AB388">
            <w:pPr>
              <w:jc w:val="center"/>
              <w:rPr>
                <w:rFonts w:eastAsia="Times New Roman" w:cs="Times New Roman"/>
                <w:szCs w:val="20"/>
              </w:rPr>
            </w:pPr>
            <w:r>
              <w:rPr>
                <w:rFonts w:eastAsia="Times New Roman" w:cs="Times New Roman"/>
                <w:szCs w:val="20"/>
              </w:rPr>
              <w:t>Lần 1</w:t>
            </w:r>
          </w:p>
        </w:tc>
        <w:tc>
          <w:tcPr>
            <w:tcW w:w="1440" w:type="dxa"/>
            <w:vAlign w:val="center"/>
          </w:tcPr>
          <w:p w14:paraId="476637FB">
            <w:pPr>
              <w:jc w:val="center"/>
              <w:rPr>
                <w:rFonts w:eastAsia="Times New Roman" w:cs="Times New Roman"/>
                <w:szCs w:val="20"/>
              </w:rPr>
            </w:pPr>
            <w:r>
              <w:rPr>
                <w:rFonts w:eastAsia="Times New Roman" w:cs="Times New Roman"/>
                <w:szCs w:val="20"/>
              </w:rPr>
              <w:t>Lần 2</w:t>
            </w:r>
          </w:p>
        </w:tc>
        <w:tc>
          <w:tcPr>
            <w:tcW w:w="1440" w:type="dxa"/>
            <w:tcBorders>
              <w:right w:val="single" w:color="auto" w:sz="4" w:space="0"/>
            </w:tcBorders>
            <w:vAlign w:val="center"/>
          </w:tcPr>
          <w:p w14:paraId="377E6E47">
            <w:pPr>
              <w:jc w:val="center"/>
              <w:rPr>
                <w:rFonts w:eastAsia="Times New Roman" w:cs="Times New Roman"/>
                <w:szCs w:val="20"/>
              </w:rPr>
            </w:pPr>
            <w:r>
              <w:rPr>
                <w:rFonts w:eastAsia="Times New Roman" w:cs="Times New Roman"/>
                <w:szCs w:val="20"/>
              </w:rPr>
              <w:t>Lần 3</w:t>
            </w:r>
          </w:p>
        </w:tc>
        <w:tc>
          <w:tcPr>
            <w:tcW w:w="3930" w:type="dxa"/>
            <w:vMerge w:val="continue"/>
            <w:tcBorders>
              <w:top w:val="nil"/>
              <w:left w:val="single" w:color="auto" w:sz="4" w:space="0"/>
              <w:bottom w:val="nil"/>
              <w:right w:val="nil"/>
            </w:tcBorders>
          </w:tcPr>
          <w:p w14:paraId="08596852">
            <w:pPr>
              <w:jc w:val="center"/>
              <w:rPr>
                <w:rFonts w:eastAsia="Times New Roman" w:cs="Times New Roman"/>
                <w:szCs w:val="20"/>
              </w:rPr>
            </w:pPr>
          </w:p>
        </w:tc>
      </w:tr>
      <w:tr w14:paraId="20B9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00" w:type="dxa"/>
            <w:vAlign w:val="center"/>
          </w:tcPr>
          <w:p w14:paraId="52C47B94">
            <w:pPr>
              <w:jc w:val="center"/>
              <w:rPr>
                <w:rFonts w:eastAsia="Times New Roman" w:cs="Times New Roman"/>
                <w:szCs w:val="20"/>
              </w:rPr>
            </w:pPr>
            <w:r>
              <w:rPr>
                <w:rFonts w:eastAsiaTheme="minorHAnsi" w:cstheme="minorBidi"/>
                <w:position w:val="-12"/>
                <w:szCs w:val="22"/>
              </w:rPr>
              <w:object>
                <v:shape id="_x0000_i1141" o:spt="75" type="#_x0000_t75" style="height:17.6pt;width:9.2pt;" o:ole="t" filled="f" o:preferrelative="t" stroked="f" coordsize="21600,21600">
                  <v:path/>
                  <v:fill on="f" focussize="0,0"/>
                  <v:stroke on="f" joinstyle="miter"/>
                  <v:imagedata r:id="rId26" o:title=""/>
                  <o:lock v:ext="edit" aspectratio="t"/>
                  <w10:wrap type="none"/>
                  <w10:anchorlock/>
                </v:shape>
                <o:OLEObject Type="Embed" ProgID="Equation.DSMT4" ShapeID="_x0000_i1141" DrawAspect="Content" ObjectID="_1468075841" r:id="rId228">
                  <o:LockedField>false</o:LockedField>
                </o:OLEObject>
              </w:object>
            </w:r>
            <w:r>
              <w:rPr>
                <w:rFonts w:eastAsia="Times New Roman" w:cs="Times New Roman"/>
                <w:szCs w:val="20"/>
              </w:rPr>
              <w:t>(cm)</w:t>
            </w:r>
          </w:p>
        </w:tc>
        <w:tc>
          <w:tcPr>
            <w:tcW w:w="1440" w:type="dxa"/>
            <w:vAlign w:val="center"/>
          </w:tcPr>
          <w:p w14:paraId="56C5BF25">
            <w:pPr>
              <w:jc w:val="center"/>
              <w:rPr>
                <w:rFonts w:eastAsia="Times New Roman" w:cs="Times New Roman"/>
                <w:szCs w:val="20"/>
              </w:rPr>
            </w:pPr>
            <w:r>
              <w:rPr>
                <w:rFonts w:eastAsia="Times New Roman" w:cs="Times New Roman"/>
                <w:szCs w:val="20"/>
              </w:rPr>
              <w:t>6,8</w:t>
            </w:r>
          </w:p>
        </w:tc>
        <w:tc>
          <w:tcPr>
            <w:tcW w:w="1440" w:type="dxa"/>
            <w:vAlign w:val="center"/>
          </w:tcPr>
          <w:p w14:paraId="7B42DB3C">
            <w:pPr>
              <w:jc w:val="center"/>
              <w:rPr>
                <w:rFonts w:eastAsia="Times New Roman" w:cs="Times New Roman"/>
                <w:szCs w:val="20"/>
              </w:rPr>
            </w:pPr>
            <w:r>
              <w:rPr>
                <w:rFonts w:eastAsia="Times New Roman" w:cs="Times New Roman"/>
                <w:szCs w:val="20"/>
              </w:rPr>
              <w:t>6,6</w:t>
            </w:r>
          </w:p>
        </w:tc>
        <w:tc>
          <w:tcPr>
            <w:tcW w:w="1440" w:type="dxa"/>
            <w:tcBorders>
              <w:right w:val="single" w:color="auto" w:sz="4" w:space="0"/>
            </w:tcBorders>
            <w:vAlign w:val="center"/>
          </w:tcPr>
          <w:p w14:paraId="4EE1831C">
            <w:pPr>
              <w:jc w:val="center"/>
              <w:rPr>
                <w:rFonts w:eastAsia="Times New Roman" w:cs="Times New Roman"/>
                <w:szCs w:val="20"/>
              </w:rPr>
            </w:pPr>
            <w:r>
              <w:rPr>
                <w:rFonts w:eastAsia="Times New Roman" w:cs="Times New Roman"/>
                <w:szCs w:val="20"/>
              </w:rPr>
              <w:t>6,5</w:t>
            </w:r>
          </w:p>
        </w:tc>
        <w:tc>
          <w:tcPr>
            <w:tcW w:w="3930" w:type="dxa"/>
            <w:vMerge w:val="continue"/>
            <w:tcBorders>
              <w:top w:val="nil"/>
              <w:left w:val="single" w:color="auto" w:sz="4" w:space="0"/>
              <w:bottom w:val="nil"/>
              <w:right w:val="nil"/>
            </w:tcBorders>
          </w:tcPr>
          <w:p w14:paraId="3C6F9BD1">
            <w:pPr>
              <w:jc w:val="center"/>
              <w:rPr>
                <w:rFonts w:eastAsia="Times New Roman" w:cs="Times New Roman"/>
                <w:szCs w:val="20"/>
              </w:rPr>
            </w:pPr>
          </w:p>
        </w:tc>
      </w:tr>
      <w:tr w14:paraId="074C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2700" w:type="dxa"/>
            <w:vAlign w:val="center"/>
          </w:tcPr>
          <w:p w14:paraId="08AA0BBB">
            <w:pPr>
              <w:jc w:val="center"/>
              <w:rPr>
                <w:rFonts w:eastAsia="Times New Roman" w:cs="Times New Roman"/>
                <w:szCs w:val="20"/>
              </w:rPr>
            </w:pPr>
            <w:r>
              <w:rPr>
                <w:rFonts w:eastAsiaTheme="minorHAnsi" w:cstheme="minorBidi"/>
                <w:position w:val="-12"/>
                <w:szCs w:val="22"/>
              </w:rPr>
              <w:object>
                <v:shape id="_x0000_i1142" o:spt="75" type="#_x0000_t75" style="height:17.6pt;width:10.05pt;" o:ole="t" filled="f" o:preferrelative="t" stroked="f" coordsize="21600,21600">
                  <v:path/>
                  <v:fill on="f" focussize="0,0"/>
                  <v:stroke on="f" joinstyle="miter"/>
                  <v:imagedata r:id="rId28" o:title=""/>
                  <o:lock v:ext="edit" aspectratio="t"/>
                  <w10:wrap type="none"/>
                  <w10:anchorlock/>
                </v:shape>
                <o:OLEObject Type="Embed" ProgID="Equation.DSMT4" ShapeID="_x0000_i1142" DrawAspect="Content" ObjectID="_1468075842" r:id="rId229">
                  <o:LockedField>false</o:LockedField>
                </o:OLEObject>
              </w:object>
            </w:r>
            <w:r>
              <w:rPr>
                <w:rFonts w:eastAsia="Times New Roman" w:cs="Times New Roman"/>
                <w:szCs w:val="20"/>
              </w:rPr>
              <w:t>(cm)</w:t>
            </w:r>
          </w:p>
        </w:tc>
        <w:tc>
          <w:tcPr>
            <w:tcW w:w="1440" w:type="dxa"/>
            <w:vAlign w:val="center"/>
          </w:tcPr>
          <w:p w14:paraId="7E90AF31">
            <w:pPr>
              <w:jc w:val="center"/>
              <w:rPr>
                <w:rFonts w:eastAsia="Times New Roman" w:cs="Times New Roman"/>
                <w:szCs w:val="20"/>
              </w:rPr>
            </w:pPr>
            <w:r>
              <w:rPr>
                <w:rFonts w:eastAsia="Times New Roman" w:cs="Times New Roman"/>
                <w:szCs w:val="20"/>
              </w:rPr>
              <w:t>25,9</w:t>
            </w:r>
          </w:p>
        </w:tc>
        <w:tc>
          <w:tcPr>
            <w:tcW w:w="1440" w:type="dxa"/>
            <w:vAlign w:val="center"/>
          </w:tcPr>
          <w:p w14:paraId="0F9DD5BA">
            <w:pPr>
              <w:jc w:val="center"/>
              <w:rPr>
                <w:rFonts w:eastAsia="Times New Roman" w:cs="Times New Roman"/>
                <w:szCs w:val="20"/>
              </w:rPr>
            </w:pPr>
            <w:r>
              <w:rPr>
                <w:rFonts w:eastAsia="Times New Roman" w:cs="Times New Roman"/>
                <w:szCs w:val="20"/>
              </w:rPr>
              <w:t>26,1</w:t>
            </w:r>
          </w:p>
        </w:tc>
        <w:tc>
          <w:tcPr>
            <w:tcW w:w="1440" w:type="dxa"/>
            <w:tcBorders>
              <w:right w:val="single" w:color="auto" w:sz="4" w:space="0"/>
            </w:tcBorders>
            <w:vAlign w:val="center"/>
          </w:tcPr>
          <w:p w14:paraId="351CFBD7">
            <w:pPr>
              <w:jc w:val="center"/>
              <w:rPr>
                <w:rFonts w:eastAsia="Times New Roman" w:cs="Times New Roman"/>
                <w:szCs w:val="20"/>
              </w:rPr>
            </w:pPr>
            <w:r>
              <w:rPr>
                <w:rFonts w:eastAsia="Times New Roman" w:cs="Times New Roman"/>
                <w:szCs w:val="20"/>
              </w:rPr>
              <w:t>26,0</w:t>
            </w:r>
          </w:p>
        </w:tc>
        <w:tc>
          <w:tcPr>
            <w:tcW w:w="3930" w:type="dxa"/>
            <w:vMerge w:val="continue"/>
            <w:tcBorders>
              <w:top w:val="nil"/>
              <w:left w:val="single" w:color="auto" w:sz="4" w:space="0"/>
              <w:bottom w:val="nil"/>
              <w:right w:val="nil"/>
            </w:tcBorders>
          </w:tcPr>
          <w:p w14:paraId="33F63495">
            <w:pPr>
              <w:jc w:val="center"/>
              <w:rPr>
                <w:rFonts w:eastAsia="Times New Roman" w:cs="Times New Roman"/>
                <w:szCs w:val="20"/>
              </w:rPr>
            </w:pPr>
          </w:p>
        </w:tc>
      </w:tr>
    </w:tbl>
    <w:p w14:paraId="4621413B">
      <w:pPr>
        <w:pStyle w:val="38"/>
        <w:numPr>
          <w:ilvl w:val="0"/>
          <w:numId w:val="0"/>
        </w:num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8040"/>
        <w:gridCol w:w="777"/>
        <w:gridCol w:w="823"/>
      </w:tblGrid>
      <w:tr w14:paraId="50F1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tcPr>
          <w:p w14:paraId="04D04FA0">
            <w:pPr>
              <w:pStyle w:val="8"/>
              <w:tabs>
                <w:tab w:val="left" w:pos="720"/>
                <w:tab w:val="left" w:pos="1134"/>
                <w:tab w:val="left" w:pos="3150"/>
                <w:tab w:val="left" w:pos="5490"/>
                <w:tab w:val="left" w:pos="7920"/>
              </w:tabs>
              <w:spacing w:before="0" w:after="0"/>
              <w:ind w:firstLine="0"/>
              <w:jc w:val="center"/>
              <w:rPr>
                <w:b/>
              </w:rPr>
            </w:pPr>
          </w:p>
        </w:tc>
        <w:tc>
          <w:tcPr>
            <w:tcW w:w="8040" w:type="dxa"/>
          </w:tcPr>
          <w:p w14:paraId="468B62C6">
            <w:pPr>
              <w:pStyle w:val="8"/>
              <w:tabs>
                <w:tab w:val="left" w:pos="720"/>
                <w:tab w:val="left" w:pos="1134"/>
                <w:tab w:val="left" w:pos="3150"/>
                <w:tab w:val="left" w:pos="5490"/>
                <w:tab w:val="left" w:pos="7920"/>
              </w:tabs>
              <w:spacing w:before="0" w:after="0"/>
              <w:ind w:firstLine="0"/>
              <w:jc w:val="center"/>
              <w:rPr>
                <w:b/>
              </w:rPr>
            </w:pPr>
            <w:r>
              <w:rPr>
                <w:b/>
              </w:rPr>
              <w:t>Phát biểu</w:t>
            </w:r>
          </w:p>
        </w:tc>
        <w:tc>
          <w:tcPr>
            <w:tcW w:w="777" w:type="dxa"/>
          </w:tcPr>
          <w:p w14:paraId="6C5921DD">
            <w:pPr>
              <w:pStyle w:val="8"/>
              <w:tabs>
                <w:tab w:val="left" w:pos="720"/>
                <w:tab w:val="left" w:pos="1134"/>
                <w:tab w:val="left" w:pos="3150"/>
                <w:tab w:val="left" w:pos="5490"/>
                <w:tab w:val="left" w:pos="7920"/>
              </w:tabs>
              <w:spacing w:before="0" w:after="0"/>
              <w:ind w:firstLine="0"/>
              <w:jc w:val="center"/>
              <w:rPr>
                <w:b/>
                <w:lang w:val="en-US"/>
              </w:rPr>
            </w:pPr>
            <w:r>
              <w:rPr>
                <w:b/>
              </w:rPr>
              <w:t>Đúng</w:t>
            </w:r>
          </w:p>
        </w:tc>
        <w:tc>
          <w:tcPr>
            <w:tcW w:w="823" w:type="dxa"/>
          </w:tcPr>
          <w:p w14:paraId="3275169E">
            <w:pPr>
              <w:pStyle w:val="8"/>
              <w:tabs>
                <w:tab w:val="left" w:pos="720"/>
                <w:tab w:val="left" w:pos="1134"/>
                <w:tab w:val="left" w:pos="3150"/>
                <w:tab w:val="left" w:pos="5490"/>
                <w:tab w:val="left" w:pos="7920"/>
              </w:tabs>
              <w:spacing w:before="0" w:after="0"/>
              <w:ind w:firstLine="0"/>
              <w:jc w:val="center"/>
              <w:rPr>
                <w:b/>
              </w:rPr>
            </w:pPr>
            <w:r>
              <w:rPr>
                <w:b/>
              </w:rPr>
              <w:t>Sai</w:t>
            </w:r>
          </w:p>
        </w:tc>
      </w:tr>
      <w:tr w14:paraId="7411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5C7A47DD">
            <w:pPr>
              <w:pStyle w:val="8"/>
              <w:tabs>
                <w:tab w:val="left" w:pos="720"/>
                <w:tab w:val="left" w:pos="1134"/>
                <w:tab w:val="left" w:pos="3150"/>
                <w:tab w:val="left" w:pos="5490"/>
                <w:tab w:val="left" w:pos="7920"/>
              </w:tabs>
              <w:spacing w:before="0" w:after="0"/>
              <w:ind w:firstLine="0"/>
              <w:jc w:val="center"/>
              <w:rPr>
                <w:b/>
              </w:rPr>
            </w:pPr>
            <w:r>
              <w:rPr>
                <w:b/>
              </w:rPr>
              <w:t>a</w:t>
            </w:r>
          </w:p>
        </w:tc>
        <w:tc>
          <w:tcPr>
            <w:tcW w:w="8040" w:type="dxa"/>
            <w:vAlign w:val="center"/>
          </w:tcPr>
          <w:p w14:paraId="5A23E3A4">
            <w:pPr>
              <w:pStyle w:val="38"/>
              <w:numPr>
                <w:ilvl w:val="0"/>
                <w:numId w:val="0"/>
              </w:numPr>
              <w:tabs>
                <w:tab w:val="left" w:pos="720"/>
                <w:tab w:val="left" w:pos="3150"/>
                <w:tab w:val="left" w:pos="5490"/>
                <w:tab w:val="left" w:pos="7920"/>
                <w:tab w:val="clear" w:pos="284"/>
              </w:tabs>
              <w:spacing w:line="240" w:lineRule="auto"/>
            </w:pPr>
            <w:r>
              <w:t>Khi thực hiện thí nghiệm, cần đặt mắt thẳng và vuông góc với mặt thước đọc giá trị độ cao pít-tông.</w:t>
            </w:r>
          </w:p>
        </w:tc>
        <w:tc>
          <w:tcPr>
            <w:tcW w:w="777" w:type="dxa"/>
            <w:vAlign w:val="center"/>
          </w:tcPr>
          <w:p w14:paraId="2DE0FC2C">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2B36E58C">
            <w:pPr>
              <w:pStyle w:val="8"/>
              <w:tabs>
                <w:tab w:val="left" w:pos="720"/>
                <w:tab w:val="left" w:pos="1134"/>
                <w:tab w:val="left" w:pos="3150"/>
                <w:tab w:val="left" w:pos="5490"/>
                <w:tab w:val="left" w:pos="7920"/>
              </w:tabs>
              <w:spacing w:before="0" w:after="0"/>
              <w:ind w:firstLine="0"/>
              <w:jc w:val="center"/>
              <w:rPr>
                <w:b/>
                <w:color w:val="FF0000"/>
                <w:lang w:val="en-US"/>
              </w:rPr>
            </w:pPr>
          </w:p>
        </w:tc>
      </w:tr>
      <w:tr w14:paraId="5215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4BB599F7">
            <w:pPr>
              <w:pStyle w:val="8"/>
              <w:tabs>
                <w:tab w:val="left" w:pos="720"/>
                <w:tab w:val="left" w:pos="1134"/>
                <w:tab w:val="left" w:pos="3150"/>
                <w:tab w:val="left" w:pos="5490"/>
                <w:tab w:val="left" w:pos="7920"/>
              </w:tabs>
              <w:spacing w:before="0" w:after="0"/>
              <w:ind w:firstLine="0"/>
              <w:jc w:val="center"/>
              <w:rPr>
                <w:b/>
              </w:rPr>
            </w:pPr>
            <w:r>
              <w:rPr>
                <w:b/>
              </w:rPr>
              <w:t>b</w:t>
            </w:r>
          </w:p>
        </w:tc>
        <w:tc>
          <w:tcPr>
            <w:tcW w:w="8040" w:type="dxa"/>
            <w:vAlign w:val="center"/>
          </w:tcPr>
          <w:p w14:paraId="10E0871A">
            <w:pPr>
              <w:pStyle w:val="38"/>
              <w:numPr>
                <w:ilvl w:val="0"/>
                <w:numId w:val="0"/>
              </w:numPr>
              <w:tabs>
                <w:tab w:val="left" w:pos="720"/>
                <w:tab w:val="left" w:pos="3150"/>
                <w:tab w:val="left" w:pos="5490"/>
                <w:tab w:val="left" w:pos="7920"/>
                <w:tab w:val="clear" w:pos="284"/>
              </w:tabs>
              <w:spacing w:line="240" w:lineRule="auto"/>
            </w:pPr>
            <w:r>
              <w:t>Vị trí của pít-tông mà tại đó âm phát ra to nhất là nút sóng.</w:t>
            </w:r>
          </w:p>
        </w:tc>
        <w:tc>
          <w:tcPr>
            <w:tcW w:w="777" w:type="dxa"/>
            <w:vAlign w:val="center"/>
          </w:tcPr>
          <w:p w14:paraId="10ABB947">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26EFA18D">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r w14:paraId="020D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19111900">
            <w:pPr>
              <w:pStyle w:val="8"/>
              <w:tabs>
                <w:tab w:val="left" w:pos="720"/>
                <w:tab w:val="left" w:pos="1134"/>
                <w:tab w:val="left" w:pos="3150"/>
                <w:tab w:val="left" w:pos="5490"/>
                <w:tab w:val="left" w:pos="7920"/>
              </w:tabs>
              <w:spacing w:before="0" w:after="0"/>
              <w:ind w:firstLine="0"/>
              <w:jc w:val="center"/>
              <w:rPr>
                <w:b/>
              </w:rPr>
            </w:pPr>
            <w:r>
              <w:rPr>
                <w:b/>
              </w:rPr>
              <w:t>c</w:t>
            </w:r>
          </w:p>
        </w:tc>
        <w:tc>
          <w:tcPr>
            <w:tcW w:w="8040" w:type="dxa"/>
            <w:vAlign w:val="center"/>
          </w:tcPr>
          <w:p w14:paraId="3FF8DA89">
            <w:pPr>
              <w:pStyle w:val="8"/>
              <w:tabs>
                <w:tab w:val="left" w:pos="720"/>
                <w:tab w:val="left" w:pos="1134"/>
                <w:tab w:val="left" w:pos="3150"/>
                <w:tab w:val="left" w:pos="5490"/>
                <w:tab w:val="left" w:pos="7920"/>
              </w:tabs>
              <w:spacing w:before="0" w:after="0"/>
              <w:ind w:firstLine="0"/>
              <w:rPr>
                <w:lang w:val="en-US"/>
              </w:rPr>
            </w:pPr>
            <w:r>
              <w:t xml:space="preserve">Sai số tuyệt đối của </w:t>
            </w:r>
            <w:r>
              <w:rPr>
                <w:position w:val="-12"/>
              </w:rPr>
              <w:object>
                <v:shape id="_x0000_i1143" o:spt="75" type="#_x0000_t75" style="height:17.6pt;width:9.2pt;" o:ole="t" filled="f" o:preferrelative="t" stroked="f" coordsize="21600,21600">
                  <v:path/>
                  <v:fill on="f" focussize="0,0"/>
                  <v:stroke on="f" joinstyle="miter"/>
                  <v:imagedata r:id="rId26" o:title=""/>
                  <o:lock v:ext="edit" aspectratio="t"/>
                  <w10:wrap type="none"/>
                  <w10:anchorlock/>
                </v:shape>
                <o:OLEObject Type="Embed" ProgID="Equation.DSMT4" ShapeID="_x0000_i1143" DrawAspect="Content" ObjectID="_1468075843" r:id="rId230">
                  <o:LockedField>false</o:LockedField>
                </o:OLEObject>
              </w:object>
            </w:r>
            <w:r>
              <w:t xml:space="preserve"> và </w:t>
            </w:r>
            <w:r>
              <w:rPr>
                <w:position w:val="-12"/>
              </w:rPr>
              <w:object>
                <v:shape id="_x0000_i1144" o:spt="75" type="#_x0000_t75" style="height:17.6pt;width:10.05pt;" o:ole="t" filled="f" o:preferrelative="t" stroked="f" coordsize="21600,21600">
                  <v:path/>
                  <v:fill on="f" focussize="0,0"/>
                  <v:stroke on="f" joinstyle="miter"/>
                  <v:imagedata r:id="rId28" o:title=""/>
                  <o:lock v:ext="edit" aspectratio="t"/>
                  <w10:wrap type="none"/>
                  <w10:anchorlock/>
                </v:shape>
                <o:OLEObject Type="Embed" ProgID="Equation.DSMT4" ShapeID="_x0000_i1144" DrawAspect="Content" ObjectID="_1468075844" r:id="rId231">
                  <o:LockedField>false</o:LockedField>
                </o:OLEObject>
              </w:object>
            </w:r>
            <w:r>
              <w:t xml:space="preserve"> hơn kém nhau 0,02 mm.</w:t>
            </w:r>
          </w:p>
        </w:tc>
        <w:tc>
          <w:tcPr>
            <w:tcW w:w="777" w:type="dxa"/>
            <w:vAlign w:val="center"/>
          </w:tcPr>
          <w:p w14:paraId="48E482D3">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Đ</w:t>
            </w:r>
          </w:p>
        </w:tc>
        <w:tc>
          <w:tcPr>
            <w:tcW w:w="823" w:type="dxa"/>
            <w:vAlign w:val="center"/>
          </w:tcPr>
          <w:p w14:paraId="017BB651">
            <w:pPr>
              <w:pStyle w:val="8"/>
              <w:tabs>
                <w:tab w:val="left" w:pos="720"/>
                <w:tab w:val="left" w:pos="1134"/>
                <w:tab w:val="left" w:pos="3150"/>
                <w:tab w:val="left" w:pos="5490"/>
                <w:tab w:val="left" w:pos="7920"/>
              </w:tabs>
              <w:spacing w:before="0" w:after="0"/>
              <w:ind w:firstLine="0"/>
              <w:jc w:val="center"/>
              <w:rPr>
                <w:b/>
                <w:color w:val="FF0000"/>
                <w:lang w:val="en-US"/>
              </w:rPr>
            </w:pPr>
          </w:p>
        </w:tc>
      </w:tr>
      <w:tr w14:paraId="2D7A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7" w:type="dxa"/>
            <w:vAlign w:val="center"/>
          </w:tcPr>
          <w:p w14:paraId="6CC3D03A">
            <w:pPr>
              <w:pStyle w:val="8"/>
              <w:tabs>
                <w:tab w:val="left" w:pos="720"/>
                <w:tab w:val="left" w:pos="1134"/>
                <w:tab w:val="left" w:pos="3150"/>
                <w:tab w:val="left" w:pos="5490"/>
                <w:tab w:val="left" w:pos="7920"/>
              </w:tabs>
              <w:spacing w:before="0" w:after="0"/>
              <w:ind w:firstLine="0"/>
              <w:jc w:val="center"/>
              <w:rPr>
                <w:b/>
              </w:rPr>
            </w:pPr>
            <w:r>
              <w:rPr>
                <w:b/>
              </w:rPr>
              <w:t>d</w:t>
            </w:r>
          </w:p>
        </w:tc>
        <w:tc>
          <w:tcPr>
            <w:tcW w:w="8040" w:type="dxa"/>
            <w:vAlign w:val="center"/>
          </w:tcPr>
          <w:p w14:paraId="2F182DE7">
            <w:pPr>
              <w:pStyle w:val="38"/>
              <w:numPr>
                <w:ilvl w:val="0"/>
                <w:numId w:val="0"/>
              </w:numPr>
              <w:tabs>
                <w:tab w:val="left" w:pos="720"/>
                <w:tab w:val="left" w:pos="3150"/>
                <w:tab w:val="left" w:pos="5490"/>
                <w:tab w:val="left" w:pos="7920"/>
                <w:tab w:val="clear" w:pos="284"/>
              </w:tabs>
              <w:spacing w:line="240" w:lineRule="auto"/>
            </w:pPr>
            <w:r>
              <w:t>Sai số tỉ đối của phép đo tốc độ truyền âm nhỏ hơn 1,0 %.</w:t>
            </w:r>
          </w:p>
        </w:tc>
        <w:tc>
          <w:tcPr>
            <w:tcW w:w="777" w:type="dxa"/>
            <w:vAlign w:val="center"/>
          </w:tcPr>
          <w:p w14:paraId="4DA5C691">
            <w:pPr>
              <w:pStyle w:val="8"/>
              <w:tabs>
                <w:tab w:val="left" w:pos="720"/>
                <w:tab w:val="left" w:pos="1134"/>
                <w:tab w:val="left" w:pos="3150"/>
                <w:tab w:val="left" w:pos="5490"/>
                <w:tab w:val="left" w:pos="7920"/>
              </w:tabs>
              <w:spacing w:before="0" w:after="0"/>
              <w:ind w:firstLine="0"/>
              <w:jc w:val="center"/>
              <w:rPr>
                <w:b/>
                <w:color w:val="FF0000"/>
                <w:lang w:val="en-US"/>
              </w:rPr>
            </w:pPr>
          </w:p>
        </w:tc>
        <w:tc>
          <w:tcPr>
            <w:tcW w:w="823" w:type="dxa"/>
            <w:vAlign w:val="center"/>
          </w:tcPr>
          <w:p w14:paraId="6BBF85BC">
            <w:pPr>
              <w:pStyle w:val="8"/>
              <w:tabs>
                <w:tab w:val="left" w:pos="720"/>
                <w:tab w:val="left" w:pos="1134"/>
                <w:tab w:val="left" w:pos="3150"/>
                <w:tab w:val="left" w:pos="5490"/>
                <w:tab w:val="left" w:pos="7920"/>
              </w:tabs>
              <w:spacing w:before="0" w:after="0"/>
              <w:ind w:firstLine="0"/>
              <w:jc w:val="center"/>
              <w:rPr>
                <w:b/>
                <w:color w:val="FF0000"/>
                <w:lang w:val="en-US"/>
              </w:rPr>
            </w:pPr>
            <w:r>
              <w:rPr>
                <w:b/>
                <w:color w:val="FF0000"/>
                <w:lang w:val="en-US"/>
              </w:rPr>
              <w:t>S</w:t>
            </w:r>
          </w:p>
        </w:tc>
      </w:tr>
    </w:tbl>
    <w:p w14:paraId="4CDD43E3">
      <w:pPr>
        <w:tabs>
          <w:tab w:val="left" w:pos="720"/>
          <w:tab w:val="left" w:pos="3150"/>
          <w:tab w:val="left" w:pos="5490"/>
          <w:tab w:val="left" w:pos="7920"/>
        </w:tabs>
        <w:rPr>
          <w:b/>
          <w:bCs/>
        </w:rPr>
      </w:pPr>
    </w:p>
    <w:p w14:paraId="10F5C41C">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27F7865E">
      <w:pPr>
        <w:pStyle w:val="22"/>
        <w:tabs>
          <w:tab w:val="left" w:pos="720"/>
          <w:tab w:val="left" w:pos="3150"/>
          <w:tab w:val="left" w:pos="5490"/>
          <w:tab w:val="left" w:pos="7920"/>
        </w:tabs>
        <w:jc w:val="left"/>
        <w:rPr>
          <w:b/>
          <w:i/>
          <w:iCs/>
          <w:color w:val="C00000"/>
        </w:rPr>
      </w:pPr>
      <w:r>
        <w:rPr>
          <w:b/>
          <w:iCs/>
        </w:rPr>
        <w:t xml:space="preserve">a) </w:t>
      </w:r>
      <w:r>
        <w:rPr>
          <w:i/>
          <w:iCs/>
          <w:color w:val="C00000"/>
        </w:rPr>
        <w:t>Khi thực hiện thí nghiệm, cần đặt mắt thẳng và vuông góc với mặt thước đọc giá trị độ cao pít-tông.</w:t>
      </w:r>
    </w:p>
    <w:p w14:paraId="5D080C69">
      <w:pPr>
        <w:rPr>
          <w:i/>
          <w:iCs/>
          <w:color w:val="C00000"/>
        </w:rPr>
      </w:pPr>
      <w:r>
        <w:rPr>
          <w:b/>
          <w:bCs/>
        </w:rPr>
        <w:t>b)</w:t>
      </w:r>
      <w:r>
        <w:t xml:space="preserve"> </w:t>
      </w:r>
      <w:r>
        <w:rPr>
          <w:i/>
          <w:iCs/>
          <w:color w:val="C00000"/>
        </w:rPr>
        <w:t>Vị trí của pít-tông mà tại đó âm phát ra to nhất là bụng sóng.</w:t>
      </w:r>
    </w:p>
    <w:p w14:paraId="5317E004">
      <w:pPr>
        <w:rPr>
          <w:i/>
          <w:iCs/>
          <w:color w:val="C00000"/>
        </w:rPr>
      </w:pPr>
      <w:r>
        <w:rPr>
          <w:b/>
          <w:bCs/>
        </w:rPr>
        <w:t xml:space="preserve">c) </w:t>
      </w:r>
      <w:r>
        <w:t xml:space="preserve"> </w:t>
      </w:r>
      <w:r>
        <w:rPr>
          <w:i/>
          <w:iCs/>
          <w:color w:val="C00000"/>
          <w:position w:val="-24"/>
        </w:rPr>
        <w:object>
          <v:shape id="_x0000_i1145" o:spt="75" type="#_x0000_t75" style="height:32.65pt;width:146.5pt;" o:ole="t" filled="f" o:preferrelative="t" stroked="f" coordsize="21600,21600">
            <v:path/>
            <v:fill on="f" focussize="0,0"/>
            <v:stroke on="f" joinstyle="miter"/>
            <v:imagedata r:id="rId233" o:title=""/>
            <o:lock v:ext="edit" aspectratio="t"/>
            <w10:wrap type="none"/>
            <w10:anchorlock/>
          </v:shape>
          <o:OLEObject Type="Embed" ProgID="Equation.DSMT4" ShapeID="_x0000_i1145" DrawAspect="Content" ObjectID="_1468075845" r:id="rId232">
            <o:LockedField>false</o:LockedField>
          </o:OLEObject>
        </w:object>
      </w:r>
    </w:p>
    <w:p w14:paraId="55F9CE59">
      <w:pPr>
        <w:rPr>
          <w:i/>
          <w:iCs/>
          <w:color w:val="C00000"/>
        </w:rPr>
      </w:pPr>
      <w:r>
        <w:rPr>
          <w:i/>
          <w:iCs/>
          <w:color w:val="C00000"/>
          <w:position w:val="-24"/>
        </w:rPr>
        <w:object>
          <v:shape id="_x0000_i1146" o:spt="75" type="#_x0000_t75" style="height:32.65pt;width:170.8pt;" o:ole="t" filled="f" o:preferrelative="t" stroked="f" coordsize="21600,21600">
            <v:path/>
            <v:fill on="f" focussize="0,0"/>
            <v:stroke on="f" joinstyle="miter"/>
            <v:imagedata r:id="rId235" o:title=""/>
            <o:lock v:ext="edit" aspectratio="t"/>
            <w10:wrap type="none"/>
            <w10:anchorlock/>
          </v:shape>
          <o:OLEObject Type="Embed" ProgID="Equation.DSMT4" ShapeID="_x0000_i1146" DrawAspect="Content" ObjectID="_1468075846" r:id="rId234">
            <o:LockedField>false</o:LockedField>
          </o:OLEObject>
        </w:object>
      </w:r>
    </w:p>
    <w:p w14:paraId="024546C3">
      <w:pPr>
        <w:rPr>
          <w:i/>
          <w:iCs/>
          <w:color w:val="C00000"/>
        </w:rPr>
      </w:pPr>
      <w:r>
        <w:rPr>
          <w:i/>
          <w:iCs/>
          <w:color w:val="C00000"/>
          <w:position w:val="-24"/>
        </w:rPr>
        <w:object>
          <v:shape id="_x0000_i1147" o:spt="75" type="#_x0000_t75" style="height:32.65pt;width:270.4pt;" o:ole="t" filled="f" o:preferrelative="t" stroked="f" coordsize="21600,21600">
            <v:path/>
            <v:fill on="f" focussize="0,0"/>
            <v:stroke on="f" joinstyle="miter"/>
            <v:imagedata r:id="rId237" o:title=""/>
            <o:lock v:ext="edit" aspectratio="t"/>
            <w10:wrap type="none"/>
            <w10:anchorlock/>
          </v:shape>
          <o:OLEObject Type="Embed" ProgID="Equation.DSMT4" ShapeID="_x0000_i1147" DrawAspect="Content" ObjectID="_1468075847" r:id="rId236">
            <o:LockedField>false</o:LockedField>
          </o:OLEObject>
        </w:object>
      </w:r>
    </w:p>
    <w:p w14:paraId="36B85585">
      <w:pPr>
        <w:rPr>
          <w:i/>
          <w:iCs/>
          <w:color w:val="C00000"/>
        </w:rPr>
      </w:pPr>
      <w:r>
        <w:rPr>
          <w:i/>
          <w:iCs/>
          <w:color w:val="C00000"/>
          <w:position w:val="-24"/>
        </w:rPr>
        <w:object>
          <v:shape id="_x0000_i1148" o:spt="75" type="#_x0000_t75" style="height:32.65pt;width:310.6pt;" o:ole="t" filled="f" o:preferrelative="t" stroked="f" coordsize="21600,21600">
            <v:path/>
            <v:fill on="f" focussize="0,0"/>
            <v:stroke on="f" joinstyle="miter"/>
            <v:imagedata r:id="rId239" o:title=""/>
            <o:lock v:ext="edit" aspectratio="t"/>
            <w10:wrap type="none"/>
            <w10:anchorlock/>
          </v:shape>
          <o:OLEObject Type="Embed" ProgID="Equation.DSMT4" ShapeID="_x0000_i1148" DrawAspect="Content" ObjectID="_1468075848" r:id="rId238">
            <o:LockedField>false</o:LockedField>
          </o:OLEObject>
        </w:object>
      </w:r>
    </w:p>
    <w:p w14:paraId="58B5AF60">
      <w:pPr>
        <w:rPr>
          <w:i/>
          <w:iCs/>
          <w:color w:val="C00000"/>
        </w:rPr>
      </w:pPr>
      <w:r>
        <w:rPr>
          <w:i/>
          <w:iCs/>
          <w:color w:val="C00000"/>
        </w:rPr>
        <w:t xml:space="preserve">Sai số dụng cụ: </w:t>
      </w:r>
      <w:r>
        <w:rPr>
          <w:i/>
          <w:iCs/>
          <w:color w:val="C00000"/>
          <w:position w:val="-12"/>
        </w:rPr>
        <w:object>
          <v:shape id="_x0000_i1149" o:spt="75" type="#_x0000_t75" style="height:17.6pt;width:74.5pt;" o:ole="t" filled="f" o:preferrelative="t" stroked="f" coordsize="21600,21600">
            <v:path/>
            <v:fill on="f" focussize="0,0"/>
            <v:stroke on="f" joinstyle="miter"/>
            <v:imagedata r:id="rId66" o:title=""/>
            <o:lock v:ext="edit" aspectratio="t"/>
            <w10:wrap type="none"/>
            <w10:anchorlock/>
          </v:shape>
          <o:OLEObject Type="Embed" ProgID="Equation.DSMT4" ShapeID="_x0000_i1149" DrawAspect="Content" ObjectID="_1468075849" r:id="rId240">
            <o:LockedField>false</o:LockedField>
          </o:OLEObject>
        </w:object>
      </w:r>
      <w:r>
        <w:rPr>
          <w:i/>
          <w:iCs/>
          <w:color w:val="C00000"/>
          <w:position w:val="-36"/>
        </w:rPr>
        <w:object>
          <v:shape id="_x0000_i1150" o:spt="75" type="#_x0000_t75" style="height:41.85pt;width:230.25pt;" o:ole="t" filled="f" o:preferrelative="t" stroked="f" coordsize="21600,21600">
            <v:path/>
            <v:fill on="f" focussize="0,0"/>
            <v:stroke on="f" joinstyle="miter"/>
            <v:imagedata r:id="rId242" o:title=""/>
            <o:lock v:ext="edit" aspectratio="t"/>
            <w10:wrap type="none"/>
            <w10:anchorlock/>
          </v:shape>
          <o:OLEObject Type="Embed" ProgID="Equation.DSMT4" ShapeID="_x0000_i1150" DrawAspect="Content" ObjectID="_1468075850" r:id="rId241">
            <o:LockedField>false</o:LockedField>
          </o:OLEObject>
        </w:object>
      </w:r>
      <w:r>
        <w:rPr>
          <w:i/>
          <w:iCs/>
          <w:color w:val="C00000"/>
        </w:rPr>
        <w:t xml:space="preserve"> </w:t>
      </w:r>
    </w:p>
    <w:p w14:paraId="77CD81C4">
      <w:pPr>
        <w:rPr>
          <w:i/>
          <w:iCs/>
          <w:color w:val="C00000"/>
        </w:rPr>
      </w:pPr>
      <w:r>
        <w:rPr>
          <w:i/>
          <w:iCs/>
          <w:color w:val="C00000"/>
        </w:rPr>
        <w:t xml:space="preserve">Sai số tuyệt đối của </w:t>
      </w:r>
      <w:r>
        <w:rPr>
          <w:i/>
          <w:iCs/>
          <w:color w:val="C00000"/>
          <w:position w:val="-12"/>
        </w:rPr>
        <w:object>
          <v:shape id="_x0000_i1151" o:spt="75" type="#_x0000_t75" style="height:17.6pt;width:9.2pt;" o:ole="t" filled="f" o:preferrelative="t" stroked="f" coordsize="21600,21600">
            <v:path/>
            <v:fill on="f" focussize="0,0"/>
            <v:stroke on="f" joinstyle="miter"/>
            <v:imagedata r:id="rId26" o:title=""/>
            <o:lock v:ext="edit" aspectratio="t"/>
            <w10:wrap type="none"/>
            <w10:anchorlock/>
          </v:shape>
          <o:OLEObject Type="Embed" ProgID="Equation.DSMT4" ShapeID="_x0000_i1151" DrawAspect="Content" ObjectID="_1468075851" r:id="rId243">
            <o:LockedField>false</o:LockedField>
          </o:OLEObject>
        </w:object>
      </w:r>
      <w:r>
        <w:rPr>
          <w:i/>
          <w:iCs/>
          <w:color w:val="C00000"/>
        </w:rPr>
        <w:t xml:space="preserve"> và </w:t>
      </w:r>
      <w:r>
        <w:rPr>
          <w:i/>
          <w:iCs/>
          <w:color w:val="C00000"/>
          <w:position w:val="-12"/>
        </w:rPr>
        <w:object>
          <v:shape id="_x0000_i1152" o:spt="75" type="#_x0000_t75" style="height:17.6pt;width:10.05pt;" o:ole="t" filled="f" o:preferrelative="t" stroked="f" coordsize="21600,21600">
            <v:path/>
            <v:fill on="f" focussize="0,0"/>
            <v:stroke on="f" joinstyle="miter"/>
            <v:imagedata r:id="rId28" o:title=""/>
            <o:lock v:ext="edit" aspectratio="t"/>
            <w10:wrap type="none"/>
            <w10:anchorlock/>
          </v:shape>
          <o:OLEObject Type="Embed" ProgID="Equation.DSMT4" ShapeID="_x0000_i1152" DrawAspect="Content" ObjectID="_1468075852" r:id="rId244">
            <o:LockedField>false</o:LockedField>
          </o:OLEObject>
        </w:object>
      </w:r>
      <w:r>
        <w:rPr>
          <w:i/>
          <w:iCs/>
          <w:color w:val="C00000"/>
        </w:rPr>
        <w:t xml:space="preserve"> hơn kém nhau một lượng </w:t>
      </w:r>
      <w:r>
        <w:rPr>
          <w:i/>
          <w:iCs/>
          <w:color w:val="C00000"/>
          <w:position w:val="-14"/>
        </w:rPr>
        <w:object>
          <v:shape id="_x0000_i1153" o:spt="75" type="#_x0000_t75" style="height:20.1pt;width:190.9pt;" o:ole="t" filled="f" o:preferrelative="t" stroked="f" coordsize="21600,21600">
            <v:path/>
            <v:fill on="f" focussize="0,0"/>
            <v:stroke on="f" joinstyle="miter"/>
            <v:imagedata r:id="rId246" o:title=""/>
            <o:lock v:ext="edit" aspectratio="t"/>
            <w10:wrap type="none"/>
            <w10:anchorlock/>
          </v:shape>
          <o:OLEObject Type="Embed" ProgID="Equation.DSMT4" ShapeID="_x0000_i1153" DrawAspect="Content" ObjectID="_1468075853" r:id="rId245">
            <o:LockedField>false</o:LockedField>
          </o:OLEObject>
        </w:object>
      </w:r>
    </w:p>
    <w:p w14:paraId="37A58C35">
      <w:pPr>
        <w:rPr>
          <w:b/>
          <w:bCs/>
        </w:rPr>
      </w:pPr>
    </w:p>
    <w:p w14:paraId="36394D56">
      <w:pPr>
        <w:rPr>
          <w:i/>
          <w:iCs/>
          <w:color w:val="C00000"/>
        </w:rPr>
      </w:pPr>
      <w:r>
        <w:rPr>
          <w:b/>
          <w:bCs/>
        </w:rPr>
        <w:t>d)</w:t>
      </w:r>
      <w:r>
        <w:t xml:space="preserve"> </w:t>
      </w:r>
      <w:r>
        <w:rPr>
          <w:i/>
          <w:iCs/>
          <w:color w:val="C00000"/>
          <w:position w:val="-16"/>
        </w:rPr>
        <w:object>
          <v:shape id="_x0000_i1154" o:spt="75" type="#_x0000_t75" style="height:22.6pt;width:215.15pt;" o:ole="t" filled="f" o:preferrelative="t" stroked="f" coordsize="21600,21600">
            <v:path/>
            <v:fill on="f" focussize="0,0"/>
            <v:stroke on="f" joinstyle="miter"/>
            <v:imagedata r:id="rId248" o:title=""/>
            <o:lock v:ext="edit" aspectratio="t"/>
            <w10:wrap type="none"/>
            <w10:anchorlock/>
          </v:shape>
          <o:OLEObject Type="Embed" ProgID="Equation.DSMT4" ShapeID="_x0000_i1154" DrawAspect="Content" ObjectID="_1468075854" r:id="rId247">
            <o:LockedField>false</o:LockedField>
          </o:OLEObject>
        </w:object>
      </w:r>
      <w:r>
        <w:rPr>
          <w:i/>
          <w:iCs/>
          <w:color w:val="C00000"/>
        </w:rPr>
        <w:t>.</w:t>
      </w:r>
    </w:p>
    <w:p w14:paraId="5B77B280">
      <w:pPr>
        <w:rPr>
          <w:i/>
          <w:iCs/>
          <w:color w:val="C00000"/>
        </w:rPr>
      </w:pPr>
      <w:r>
        <w:rPr>
          <w:i/>
          <w:iCs/>
          <w:color w:val="C00000"/>
          <w:position w:val="-14"/>
        </w:rPr>
        <w:object>
          <v:shape id="_x0000_i1155" o:spt="75" type="#_x0000_t75" style="height:20.1pt;width:241.95pt;" o:ole="t" filled="f" o:preferrelative="t" stroked="f" coordsize="21600,21600">
            <v:path/>
            <v:fill on="f" focussize="0,0"/>
            <v:stroke on="f" joinstyle="miter"/>
            <v:imagedata r:id="rId250" o:title=""/>
            <o:lock v:ext="edit" aspectratio="t"/>
            <w10:wrap type="none"/>
            <w10:anchorlock/>
          </v:shape>
          <o:OLEObject Type="Embed" ProgID="Equation.DSMT4" ShapeID="_x0000_i1155" DrawAspect="Content" ObjectID="_1468075855" r:id="rId249">
            <o:LockedField>false</o:LockedField>
          </o:OLEObject>
        </w:object>
      </w:r>
    </w:p>
    <w:p w14:paraId="16534A8B">
      <w:pPr>
        <w:rPr>
          <w:i/>
          <w:iCs/>
          <w:color w:val="C00000"/>
        </w:rPr>
      </w:pPr>
      <w:r>
        <w:rPr>
          <w:i/>
          <w:iCs/>
          <w:color w:val="C00000"/>
        </w:rPr>
        <w:t xml:space="preserve">Sai số tỉ đối của phép đo tốc độ truyền âm  </w:t>
      </w:r>
      <w:r>
        <w:rPr>
          <w:i/>
          <w:iCs/>
          <w:color w:val="C00000"/>
          <w:position w:val="-28"/>
        </w:rPr>
        <w:object>
          <v:shape id="_x0000_i1156" o:spt="75" type="#_x0000_t75" style="height:34.35pt;width:255.35pt;" o:ole="t" filled="f" o:preferrelative="t" stroked="f" coordsize="21600,21600">
            <v:path/>
            <v:fill on="f" focussize="0,0"/>
            <v:stroke on="f" joinstyle="miter"/>
            <v:imagedata r:id="rId252" o:title=""/>
            <o:lock v:ext="edit" aspectratio="t"/>
            <w10:wrap type="none"/>
            <w10:anchorlock/>
          </v:shape>
          <o:OLEObject Type="Embed" ProgID="Equation.DSMT4" ShapeID="_x0000_i1156" DrawAspect="Content" ObjectID="_1468075856" r:id="rId251">
            <o:LockedField>false</o:LockedField>
          </o:OLEObject>
        </w:object>
      </w:r>
    </w:p>
    <w:p w14:paraId="67384DE8">
      <w:pPr>
        <w:pStyle w:val="3"/>
        <w:tabs>
          <w:tab w:val="left" w:pos="720"/>
          <w:tab w:val="left" w:pos="3150"/>
          <w:tab w:val="left" w:pos="5490"/>
          <w:tab w:val="left" w:pos="7920"/>
        </w:tabs>
        <w:ind w:left="0"/>
        <w:rPr>
          <w:color w:val="7030A0"/>
        </w:rPr>
      </w:pPr>
      <w:r>
        <w:rPr>
          <w:color w:val="7030A0"/>
        </w:rPr>
        <w:t>PHẦN III. Câu trắc nhiệm trả lời ngắn</w:t>
      </w:r>
    </w:p>
    <w:p w14:paraId="1ECACD5F">
      <w:pPr>
        <w:pStyle w:val="38"/>
        <w:numPr>
          <w:ilvl w:val="0"/>
          <w:numId w:val="0"/>
        </w:numPr>
      </w:pPr>
      <w:r>
        <w:rPr>
          <w:b/>
          <w:bCs w:val="0"/>
          <w:iCs/>
          <w:color w:val="auto"/>
        </w:rPr>
        <w:t xml:space="preserve">Câu 1. </w:t>
      </w:r>
      <w:r>
        <w:t xml:space="preserve">Trong thí nghiệm đo tốc độ truyền âm trong không khí, chiều cao cột không khí sau ba lần đo có giá trị lần lượt là 35 mm, 33 mm, 31 mm. Giá trị trung bình của chiều cao cột không khí (theo đơn vị cm và </w:t>
      </w:r>
      <w:r>
        <w:rPr>
          <w:rStyle w:val="20"/>
          <w:b w:val="0"/>
          <w:bCs/>
          <w:color w:val="auto"/>
        </w:rPr>
        <w:t>đúng</w:t>
      </w:r>
      <w:r>
        <w:rPr>
          <w:color w:val="auto"/>
        </w:rPr>
        <w:t xml:space="preserve"> với số chữ số có nghĩa của phép đo)</w:t>
      </w:r>
      <w:r>
        <w:t xml:space="preserve"> là bao nhiêu</w:t>
      </w:r>
      <w:r>
        <w:rPr>
          <w:color w:val="auto"/>
        </w:rPr>
        <w:t>?</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FE5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184C0475">
            <w:pPr>
              <w:rPr>
                <w:rFonts w:eastAsia="Times New Roman" w:cs="Times New Roman"/>
                <w:b/>
                <w:bCs/>
                <w:szCs w:val="24"/>
              </w:rPr>
            </w:pPr>
            <w:r>
              <w:rPr>
                <w:rFonts w:eastAsia="Times New Roman" w:cs="Times New Roman"/>
                <w:b/>
                <w:bCs/>
                <w:szCs w:val="24"/>
              </w:rPr>
              <w:t>Đáp án:</w:t>
            </w:r>
          </w:p>
        </w:tc>
        <w:tc>
          <w:tcPr>
            <w:tcW w:w="422" w:type="dxa"/>
            <w:vAlign w:val="center"/>
          </w:tcPr>
          <w:p w14:paraId="3753C842">
            <w:pPr>
              <w:rPr>
                <w:rFonts w:eastAsia="Times New Roman" w:cs="Times New Roman"/>
                <w:b/>
                <w:bCs/>
                <w:color w:val="FF0000"/>
                <w:szCs w:val="24"/>
              </w:rPr>
            </w:pPr>
            <w:r>
              <w:rPr>
                <w:rFonts w:eastAsia="Times New Roman" w:cs="Times New Roman"/>
                <w:b/>
                <w:bCs/>
                <w:color w:val="FF0000"/>
                <w:szCs w:val="24"/>
              </w:rPr>
              <w:t>3</w:t>
            </w:r>
          </w:p>
        </w:tc>
        <w:tc>
          <w:tcPr>
            <w:tcW w:w="426" w:type="dxa"/>
            <w:vAlign w:val="center"/>
          </w:tcPr>
          <w:p w14:paraId="243657F5">
            <w:pP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53D90C86">
            <w:pPr>
              <w:rPr>
                <w:rFonts w:eastAsia="Times New Roman" w:cs="Times New Roman"/>
                <w:b/>
                <w:bCs/>
                <w:color w:val="FF0000"/>
                <w:szCs w:val="24"/>
              </w:rPr>
            </w:pPr>
            <w:r>
              <w:rPr>
                <w:rFonts w:eastAsia="Times New Roman" w:cs="Times New Roman"/>
                <w:b/>
                <w:bCs/>
                <w:color w:val="FF0000"/>
                <w:szCs w:val="24"/>
              </w:rPr>
              <w:t>3</w:t>
            </w:r>
          </w:p>
        </w:tc>
        <w:tc>
          <w:tcPr>
            <w:tcW w:w="350" w:type="dxa"/>
            <w:vAlign w:val="center"/>
          </w:tcPr>
          <w:p w14:paraId="48C24533">
            <w:pPr>
              <w:rPr>
                <w:rFonts w:eastAsia="Times New Roman" w:cs="Times New Roman"/>
                <w:b/>
                <w:bCs/>
                <w:color w:val="FF0000"/>
                <w:szCs w:val="24"/>
              </w:rPr>
            </w:pPr>
            <w:r>
              <w:rPr>
                <w:rFonts w:eastAsia="Times New Roman" w:cs="Times New Roman"/>
                <w:b/>
                <w:bCs/>
                <w:color w:val="FF0000"/>
                <w:szCs w:val="24"/>
              </w:rPr>
              <w:t>0</w:t>
            </w:r>
          </w:p>
        </w:tc>
      </w:tr>
    </w:tbl>
    <w:p w14:paraId="2D397DD1">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79CCF219">
      <w:pPr>
        <w:pStyle w:val="22"/>
        <w:tabs>
          <w:tab w:val="left" w:pos="720"/>
          <w:tab w:val="left" w:pos="3150"/>
          <w:tab w:val="left" w:pos="5490"/>
          <w:tab w:val="left" w:pos="7920"/>
        </w:tabs>
        <w:rPr>
          <w:b/>
          <w:i/>
          <w:iCs/>
          <w:color w:val="C00000"/>
          <w:u w:val="single"/>
        </w:rPr>
      </w:pPr>
      <w:r>
        <w:rPr>
          <w:i/>
          <w:iCs/>
          <w:color w:val="C00000"/>
        </w:rPr>
        <w:t xml:space="preserve"> Giá trị trung bình của chiều cao cột không khí </w:t>
      </w:r>
      <w:r>
        <w:rPr>
          <w:i/>
          <w:iCs/>
          <w:color w:val="C00000"/>
          <w:position w:val="-24"/>
        </w:rPr>
        <w:object>
          <v:shape id="_x0000_i1157" o:spt="75" type="#_x0000_t75" style="height:32.65pt;width:169.95pt;" o:ole="t" filled="f" o:preferrelative="t" stroked="f" coordsize="21600,21600">
            <v:path/>
            <v:fill on="f" focussize="0,0"/>
            <v:stroke on="f" joinstyle="miter"/>
            <v:imagedata r:id="rId254" o:title=""/>
            <o:lock v:ext="edit" aspectratio="t"/>
            <w10:wrap type="none"/>
            <w10:anchorlock/>
          </v:shape>
          <o:OLEObject Type="Embed" ProgID="Equation.DSMT4" ShapeID="_x0000_i1157" DrawAspect="Content" ObjectID="_1468075857" r:id="rId253">
            <o:LockedField>false</o:LockedField>
          </o:OLEObject>
        </w:object>
      </w:r>
    </w:p>
    <w:p w14:paraId="1A200593">
      <w:pPr>
        <w:pStyle w:val="38"/>
        <w:numPr>
          <w:ilvl w:val="0"/>
          <w:numId w:val="0"/>
        </w:numPr>
      </w:pPr>
      <w:r>
        <w:rPr>
          <w:b/>
          <w:bCs w:val="0"/>
          <w:iCs/>
          <w:color w:val="auto"/>
        </w:rPr>
        <w:t xml:space="preserve">Câu 2. </w:t>
      </w:r>
      <w:r>
        <w:t>Trong thí nghiệm đo tốc độ truyền âm trong không khí, biết sai số tỉ đối của phép đo bước sóng và tốc độ truyền sóng lần lượt là 0,01 và 0,017. Sai số tỉ đối của phép đo tần số là bao nhiêu (làm tròn đến chữ số thập phân thứ hai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5CB85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D53A6B7">
            <w:pPr>
              <w:rPr>
                <w:rFonts w:eastAsia="Times New Roman" w:cs="Times New Roman"/>
                <w:b/>
                <w:bCs/>
                <w:szCs w:val="24"/>
              </w:rPr>
            </w:pPr>
            <w:r>
              <w:rPr>
                <w:rFonts w:eastAsia="Times New Roman" w:cs="Times New Roman"/>
                <w:b/>
                <w:bCs/>
                <w:szCs w:val="24"/>
              </w:rPr>
              <w:t>Đáp án:</w:t>
            </w:r>
          </w:p>
        </w:tc>
        <w:tc>
          <w:tcPr>
            <w:tcW w:w="422" w:type="dxa"/>
            <w:vAlign w:val="center"/>
          </w:tcPr>
          <w:p w14:paraId="1D2FA555">
            <w:pPr>
              <w:rPr>
                <w:rFonts w:eastAsia="Times New Roman" w:cs="Times New Roman"/>
                <w:b/>
                <w:bCs/>
                <w:color w:val="FF0000"/>
                <w:szCs w:val="24"/>
              </w:rPr>
            </w:pPr>
            <w:r>
              <w:rPr>
                <w:rFonts w:eastAsia="Times New Roman" w:cs="Times New Roman"/>
                <w:b/>
                <w:bCs/>
                <w:color w:val="FF0000"/>
                <w:szCs w:val="24"/>
              </w:rPr>
              <w:t>0</w:t>
            </w:r>
          </w:p>
        </w:tc>
        <w:tc>
          <w:tcPr>
            <w:tcW w:w="426" w:type="dxa"/>
            <w:vAlign w:val="center"/>
          </w:tcPr>
          <w:p w14:paraId="47E6621B">
            <w:pP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6C4E706F">
            <w:pPr>
              <w:rPr>
                <w:rFonts w:eastAsia="Times New Roman" w:cs="Times New Roman"/>
                <w:b/>
                <w:bCs/>
                <w:color w:val="FF0000"/>
                <w:szCs w:val="24"/>
              </w:rPr>
            </w:pPr>
            <w:r>
              <w:rPr>
                <w:rFonts w:eastAsia="Times New Roman" w:cs="Times New Roman"/>
                <w:b/>
                <w:bCs/>
                <w:color w:val="FF0000"/>
                <w:szCs w:val="24"/>
              </w:rPr>
              <w:t>0</w:t>
            </w:r>
          </w:p>
        </w:tc>
        <w:tc>
          <w:tcPr>
            <w:tcW w:w="350" w:type="dxa"/>
            <w:vAlign w:val="center"/>
          </w:tcPr>
          <w:p w14:paraId="183C4F3C">
            <w:pPr>
              <w:rPr>
                <w:rFonts w:eastAsia="Times New Roman" w:cs="Times New Roman"/>
                <w:b/>
                <w:bCs/>
                <w:color w:val="FF0000"/>
                <w:szCs w:val="24"/>
              </w:rPr>
            </w:pPr>
            <w:r>
              <w:rPr>
                <w:rFonts w:eastAsia="Times New Roman" w:cs="Times New Roman"/>
                <w:b/>
                <w:bCs/>
                <w:color w:val="FF0000"/>
                <w:szCs w:val="24"/>
              </w:rPr>
              <w:t>3</w:t>
            </w:r>
          </w:p>
        </w:tc>
      </w:tr>
    </w:tbl>
    <w:p w14:paraId="119C8149">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148BAC0A">
      <w:pPr>
        <w:pStyle w:val="38"/>
        <w:numPr>
          <w:ilvl w:val="0"/>
          <w:numId w:val="0"/>
        </w:numPr>
      </w:pPr>
      <w:r>
        <w:rPr>
          <w:position w:val="-28"/>
        </w:rPr>
        <w:object>
          <v:shape id="_x0000_i1158" o:spt="75" type="#_x0000_t75" style="height:34.35pt;width:221.85pt;" o:ole="t" filled="f" o:preferrelative="t" stroked="f" coordsize="21600,21600">
            <v:path/>
            <v:fill on="f" focussize="0,0"/>
            <v:stroke on="f" joinstyle="miter"/>
            <v:imagedata r:id="rId256" o:title=""/>
            <o:lock v:ext="edit" aspectratio="t"/>
            <w10:wrap type="none"/>
            <w10:anchorlock/>
          </v:shape>
          <o:OLEObject Type="Embed" ProgID="Equation.DSMT4" ShapeID="_x0000_i1158" DrawAspect="Content" ObjectID="_1468075858" r:id="rId255">
            <o:LockedField>false</o:LockedField>
          </o:OLEObject>
        </w:object>
      </w:r>
    </w:p>
    <w:p w14:paraId="453C356B">
      <w:pPr>
        <w:pStyle w:val="38"/>
        <w:numPr>
          <w:ilvl w:val="0"/>
          <w:numId w:val="0"/>
        </w:numPr>
      </w:pPr>
      <w:r>
        <w:rPr>
          <w:b/>
          <w:bCs w:val="0"/>
          <w:iCs/>
          <w:color w:val="auto"/>
        </w:rPr>
        <w:t xml:space="preserve">Câu 3. </w:t>
      </w:r>
      <w:r>
        <w:t xml:space="preserve">Thực hiện thí nghiệm đo tốc độ truyền âm trong không khí với tần số </w:t>
      </w:r>
      <w:r>
        <w:rPr>
          <w:position w:val="-12"/>
        </w:rPr>
        <w:object>
          <v:shape id="_x0000_i1159" o:spt="75" type="#_x0000_t75" style="height:19.25pt;width:87.05pt;" o:ole="t" filled="f" o:preferrelative="t" stroked="f" coordsize="21600,21600">
            <v:path/>
            <v:fill on="f" focussize="0,0"/>
            <v:stroke on="f" joinstyle="miter"/>
            <v:imagedata r:id="rId258" o:title=""/>
            <o:lock v:ext="edit" aspectratio="t"/>
            <w10:wrap type="none"/>
            <w10:anchorlock/>
          </v:shape>
          <o:OLEObject Type="Embed" ProgID="Equation.DSMT4" ShapeID="_x0000_i1159" DrawAspect="Content" ObjectID="_1468075859" r:id="rId257">
            <o:LockedField>false</o:LockedField>
          </o:OLEObject>
        </w:object>
      </w:r>
      <w:r>
        <w:t xml:space="preserve">, thu được chiều dài bước sóng là </w:t>
      </w:r>
      <w:r>
        <w:rPr>
          <w:position w:val="-12"/>
        </w:rPr>
        <w:object>
          <v:shape id="_x0000_i1160" o:spt="75" type="#_x0000_t75" style="height:19.25pt;width:99.65pt;" o:ole="t" filled="f" o:preferrelative="t" stroked="f" coordsize="21600,21600">
            <v:path/>
            <v:fill on="f" focussize="0,0"/>
            <v:stroke on="f" joinstyle="miter"/>
            <v:imagedata r:id="rId260" o:title=""/>
            <o:lock v:ext="edit" aspectratio="t"/>
            <w10:wrap type="none"/>
            <w10:anchorlock/>
          </v:shape>
          <o:OLEObject Type="Embed" ProgID="Equation.DSMT4" ShapeID="_x0000_i1160" DrawAspect="Content" ObjectID="_1468075860" r:id="rId259">
            <o:LockedField>false</o:LockedField>
          </o:OLEObject>
        </w:object>
      </w:r>
      <w:r>
        <w:t>. Sai số tỉ đối của phép đo tốc độ truyền âm là bao nhiêu (làm tròn đến chữ số thập phân thứ hai sau dấu phẩy)?</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3E90E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31DA2D87">
            <w:pPr>
              <w:rPr>
                <w:rFonts w:eastAsia="Times New Roman" w:cs="Times New Roman"/>
                <w:b/>
                <w:bCs/>
                <w:szCs w:val="24"/>
              </w:rPr>
            </w:pPr>
            <w:r>
              <w:rPr>
                <w:rFonts w:eastAsia="Times New Roman" w:cs="Times New Roman"/>
                <w:b/>
                <w:bCs/>
                <w:szCs w:val="24"/>
              </w:rPr>
              <w:t>Đáp án:</w:t>
            </w:r>
          </w:p>
        </w:tc>
        <w:tc>
          <w:tcPr>
            <w:tcW w:w="422" w:type="dxa"/>
            <w:vAlign w:val="center"/>
          </w:tcPr>
          <w:p w14:paraId="1A115DDA">
            <w:pPr>
              <w:rPr>
                <w:rFonts w:eastAsia="Times New Roman" w:cs="Times New Roman"/>
                <w:b/>
                <w:bCs/>
                <w:color w:val="FF0000"/>
                <w:szCs w:val="24"/>
              </w:rPr>
            </w:pPr>
            <w:r>
              <w:rPr>
                <w:rFonts w:eastAsia="Times New Roman" w:cs="Times New Roman"/>
                <w:b/>
                <w:bCs/>
                <w:color w:val="FF0000"/>
                <w:szCs w:val="24"/>
              </w:rPr>
              <w:t>0</w:t>
            </w:r>
          </w:p>
        </w:tc>
        <w:tc>
          <w:tcPr>
            <w:tcW w:w="426" w:type="dxa"/>
            <w:vAlign w:val="center"/>
          </w:tcPr>
          <w:p w14:paraId="274A2473">
            <w:pPr>
              <w:rPr>
                <w:rFonts w:eastAsia="Times New Roman" w:cs="Times New Roman"/>
                <w:b/>
                <w:bCs/>
                <w:color w:val="FF0000"/>
                <w:szCs w:val="24"/>
              </w:rPr>
            </w:pPr>
            <w:r>
              <w:rPr>
                <w:rFonts w:eastAsia="Times New Roman" w:cs="Times New Roman"/>
                <w:b/>
                <w:bCs/>
                <w:color w:val="FF0000"/>
                <w:szCs w:val="24"/>
              </w:rPr>
              <w:t>,</w:t>
            </w:r>
          </w:p>
        </w:tc>
        <w:tc>
          <w:tcPr>
            <w:tcW w:w="425" w:type="dxa"/>
            <w:vAlign w:val="center"/>
          </w:tcPr>
          <w:p w14:paraId="626528B7">
            <w:pPr>
              <w:rPr>
                <w:rFonts w:eastAsia="Times New Roman" w:cs="Times New Roman"/>
                <w:b/>
                <w:bCs/>
                <w:color w:val="FF0000"/>
                <w:szCs w:val="24"/>
              </w:rPr>
            </w:pPr>
            <w:r>
              <w:rPr>
                <w:rFonts w:eastAsia="Times New Roman" w:cs="Times New Roman"/>
                <w:b/>
                <w:bCs/>
                <w:color w:val="FF0000"/>
                <w:szCs w:val="24"/>
              </w:rPr>
              <w:t>0</w:t>
            </w:r>
          </w:p>
        </w:tc>
        <w:tc>
          <w:tcPr>
            <w:tcW w:w="350" w:type="dxa"/>
            <w:vAlign w:val="center"/>
          </w:tcPr>
          <w:p w14:paraId="5DD7E59F">
            <w:pPr>
              <w:rPr>
                <w:rFonts w:eastAsia="Times New Roman" w:cs="Times New Roman"/>
                <w:b/>
                <w:bCs/>
                <w:color w:val="FF0000"/>
                <w:szCs w:val="24"/>
              </w:rPr>
            </w:pPr>
            <w:r>
              <w:rPr>
                <w:rFonts w:eastAsia="Times New Roman" w:cs="Times New Roman"/>
                <w:b/>
                <w:bCs/>
                <w:color w:val="FF0000"/>
                <w:szCs w:val="24"/>
              </w:rPr>
              <w:t>3</w:t>
            </w:r>
          </w:p>
        </w:tc>
      </w:tr>
    </w:tbl>
    <w:p w14:paraId="3C189680">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7583F136">
      <w:pPr>
        <w:pStyle w:val="22"/>
        <w:tabs>
          <w:tab w:val="left" w:pos="720"/>
          <w:tab w:val="left" w:pos="3150"/>
          <w:tab w:val="left" w:pos="5490"/>
          <w:tab w:val="left" w:pos="7920"/>
        </w:tabs>
        <w:rPr>
          <w:b/>
          <w:i/>
          <w:color w:val="4472C4" w:themeColor="accent5"/>
          <w:u w:val="single"/>
          <w14:textFill>
            <w14:solidFill>
              <w14:schemeClr w14:val="accent5"/>
            </w14:solidFill>
          </w14:textFill>
        </w:rPr>
      </w:pPr>
      <w:r>
        <w:rPr>
          <w:position w:val="-28"/>
        </w:rPr>
        <w:object>
          <v:shape id="_x0000_i1161" o:spt="75" type="#_x0000_t75" style="height:34.35pt;width:207.65pt;" o:ole="t" filled="f" o:preferrelative="t" stroked="f" coordsize="21600,21600">
            <v:path/>
            <v:fill on="f" focussize="0,0"/>
            <v:stroke on="f" joinstyle="miter"/>
            <v:imagedata r:id="rId262" o:title=""/>
            <o:lock v:ext="edit" aspectratio="t"/>
            <w10:wrap type="none"/>
            <w10:anchorlock/>
          </v:shape>
          <o:OLEObject Type="Embed" ProgID="Equation.DSMT4" ShapeID="_x0000_i1161" DrawAspect="Content" ObjectID="_1468075861" r:id="rId261">
            <o:LockedField>false</o:LockedField>
          </o:OLEObject>
        </w:object>
      </w:r>
    </w:p>
    <w:p w14:paraId="2BDFC243">
      <w:pPr>
        <w:pStyle w:val="38"/>
        <w:numPr>
          <w:ilvl w:val="0"/>
          <w:numId w:val="0"/>
        </w:numPr>
      </w:pPr>
      <w:r>
        <w:rPr>
          <w:b/>
          <w:bCs w:val="0"/>
          <w:iCs/>
          <w:color w:val="auto"/>
        </w:rPr>
        <w:t xml:space="preserve">Câu 4. </w:t>
      </w:r>
      <w:r>
        <w:t xml:space="preserve">Thực hiện thí nghiệm đo tốc độ truyền âm trong không khí với tần số </w:t>
      </w:r>
      <w:r>
        <w:rPr>
          <w:position w:val="-12"/>
        </w:rPr>
        <w:object>
          <v:shape id="_x0000_i1162" o:spt="75" type="#_x0000_t75" style="height:19.25pt;width:87.05pt;" o:ole="t" filled="f" o:preferrelative="t" stroked="f" coordsize="21600,21600">
            <v:path/>
            <v:fill on="f" focussize="0,0"/>
            <v:stroke on="f" joinstyle="miter"/>
            <v:imagedata r:id="rId264" o:title=""/>
            <o:lock v:ext="edit" aspectratio="t"/>
            <w10:wrap type="none"/>
            <w10:anchorlock/>
          </v:shape>
          <o:OLEObject Type="Embed" ProgID="Equation.DSMT4" ShapeID="_x0000_i1162" DrawAspect="Content" ObjectID="_1468075862" r:id="rId263">
            <o:LockedField>false</o:LockedField>
          </o:OLEObject>
        </w:object>
      </w:r>
      <w:r>
        <w:t xml:space="preserve">, thu được chiều dài bước sóng là </w:t>
      </w:r>
      <w:r>
        <w:rPr>
          <w:position w:val="-12"/>
        </w:rPr>
        <w:object>
          <v:shape id="_x0000_i1163" o:spt="75" type="#_x0000_t75" style="height:19.25pt;width:98.8pt;" o:ole="t" filled="f" o:preferrelative="t" stroked="f" coordsize="21600,21600">
            <v:path/>
            <v:fill on="f" focussize="0,0"/>
            <v:stroke on="f" joinstyle="miter"/>
            <v:imagedata r:id="rId266" o:title=""/>
            <o:lock v:ext="edit" aspectratio="t"/>
            <w10:wrap type="none"/>
            <w10:anchorlock/>
          </v:shape>
          <o:OLEObject Type="Embed" ProgID="Equation.DSMT4" ShapeID="_x0000_i1163" DrawAspect="Content" ObjectID="_1468075863" r:id="rId265">
            <o:LockedField>false</o:LockedField>
          </o:OLEObject>
        </w:object>
      </w:r>
      <w:r>
        <w:t>. Giá trị trung bình của tốc độ truyền âm là bao nhiêu (tính theo đơn vị m/s và làm tròn đến phần nguyên)?</w:t>
      </w:r>
    </w:p>
    <w:tbl>
      <w:tblPr>
        <w:tblStyle w:val="21"/>
        <w:tblW w:w="0" w:type="auto"/>
        <w:tblCaption w:val="n130 fb + zalo Thu Minh"/>
        <w:tblDescription w:val="n130 fb + zalo Thu Minh"/>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4"/>
        <w:gridCol w:w="422"/>
        <w:gridCol w:w="426"/>
        <w:gridCol w:w="425"/>
        <w:gridCol w:w="350"/>
      </w:tblGrid>
      <w:tr w14:paraId="100A2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274" w:type="dxa"/>
          </w:tcPr>
          <w:p w14:paraId="422C6167">
            <w:pPr>
              <w:rPr>
                <w:rFonts w:eastAsia="Times New Roman" w:cs="Times New Roman"/>
                <w:b/>
                <w:bCs/>
                <w:szCs w:val="24"/>
              </w:rPr>
            </w:pPr>
            <w:r>
              <w:rPr>
                <w:rFonts w:eastAsia="Times New Roman" w:cs="Times New Roman"/>
                <w:b/>
                <w:bCs/>
                <w:szCs w:val="24"/>
              </w:rPr>
              <w:t>Đáp án:</w:t>
            </w:r>
          </w:p>
        </w:tc>
        <w:tc>
          <w:tcPr>
            <w:tcW w:w="422" w:type="dxa"/>
            <w:vAlign w:val="center"/>
          </w:tcPr>
          <w:p w14:paraId="3BA176D3">
            <w:pPr>
              <w:rPr>
                <w:rFonts w:eastAsia="Times New Roman" w:cs="Times New Roman"/>
                <w:b/>
                <w:bCs/>
                <w:color w:val="FF0000"/>
                <w:szCs w:val="24"/>
              </w:rPr>
            </w:pPr>
            <w:r>
              <w:rPr>
                <w:rFonts w:eastAsia="Times New Roman" w:cs="Times New Roman"/>
                <w:b/>
                <w:bCs/>
                <w:color w:val="FF0000"/>
                <w:szCs w:val="24"/>
              </w:rPr>
              <w:t>3</w:t>
            </w:r>
          </w:p>
        </w:tc>
        <w:tc>
          <w:tcPr>
            <w:tcW w:w="426" w:type="dxa"/>
            <w:vAlign w:val="center"/>
          </w:tcPr>
          <w:p w14:paraId="3C583E4A">
            <w:pPr>
              <w:rPr>
                <w:rFonts w:eastAsia="Times New Roman" w:cs="Times New Roman"/>
                <w:b/>
                <w:bCs/>
                <w:color w:val="FF0000"/>
                <w:szCs w:val="24"/>
              </w:rPr>
            </w:pPr>
            <w:r>
              <w:rPr>
                <w:rFonts w:eastAsia="Times New Roman" w:cs="Times New Roman"/>
                <w:b/>
                <w:bCs/>
                <w:color w:val="FF0000"/>
                <w:szCs w:val="24"/>
              </w:rPr>
              <w:t>3</w:t>
            </w:r>
          </w:p>
        </w:tc>
        <w:tc>
          <w:tcPr>
            <w:tcW w:w="425" w:type="dxa"/>
            <w:vAlign w:val="center"/>
          </w:tcPr>
          <w:p w14:paraId="205A7B38">
            <w:pPr>
              <w:rPr>
                <w:rFonts w:eastAsia="Times New Roman" w:cs="Times New Roman"/>
                <w:b/>
                <w:bCs/>
                <w:color w:val="FF0000"/>
                <w:szCs w:val="24"/>
              </w:rPr>
            </w:pPr>
            <w:r>
              <w:rPr>
                <w:rFonts w:eastAsia="Times New Roman" w:cs="Times New Roman"/>
                <w:b/>
                <w:bCs/>
                <w:color w:val="FF0000"/>
                <w:szCs w:val="24"/>
              </w:rPr>
              <w:t>9</w:t>
            </w:r>
          </w:p>
        </w:tc>
        <w:tc>
          <w:tcPr>
            <w:tcW w:w="350" w:type="dxa"/>
            <w:vAlign w:val="center"/>
          </w:tcPr>
          <w:p w14:paraId="4A35E11E">
            <w:pPr>
              <w:rPr>
                <w:rFonts w:eastAsia="Times New Roman" w:cs="Times New Roman"/>
                <w:b/>
                <w:bCs/>
                <w:color w:val="FF0000"/>
                <w:szCs w:val="24"/>
              </w:rPr>
            </w:pPr>
          </w:p>
        </w:tc>
      </w:tr>
    </w:tbl>
    <w:p w14:paraId="16528332">
      <w:pPr>
        <w:pStyle w:val="22"/>
        <w:tabs>
          <w:tab w:val="left" w:pos="720"/>
          <w:tab w:val="left" w:pos="3150"/>
          <w:tab w:val="left" w:pos="5490"/>
          <w:tab w:val="left" w:pos="7920"/>
        </w:tabs>
        <w:jc w:val="center"/>
        <w:rPr>
          <w:b/>
          <w:iCs/>
          <w:color w:val="4472C4" w:themeColor="accent5"/>
          <w14:textFill>
            <w14:solidFill>
              <w14:schemeClr w14:val="accent5"/>
            </w14:solidFill>
          </w14:textFill>
        </w:rPr>
      </w:pPr>
      <w:r>
        <w:rPr>
          <w:b/>
          <w:iCs/>
          <w:color w:val="4472C4" w:themeColor="accent5"/>
          <w14:textFill>
            <w14:solidFill>
              <w14:schemeClr w14:val="accent5"/>
            </w14:solidFill>
          </w14:textFill>
        </w:rPr>
        <w:t>Hướng dẫn giải</w:t>
      </w:r>
    </w:p>
    <w:p w14:paraId="46E2E347">
      <w:pPr>
        <w:pStyle w:val="38"/>
        <w:numPr>
          <w:ilvl w:val="0"/>
          <w:numId w:val="0"/>
        </w:numPr>
        <w:rPr>
          <w:i/>
          <w:iCs/>
          <w:color w:val="C00000"/>
        </w:rPr>
      </w:pPr>
      <w:r>
        <w:rPr>
          <w:i/>
          <w:iCs/>
          <w:color w:val="C00000"/>
          <w:position w:val="-10"/>
        </w:rPr>
        <w:object>
          <v:shape id="_x0000_i1164" o:spt="75" type="#_x0000_t75" style="height:17.6pt;width:208.45pt;" o:ole="t" filled="f" o:preferrelative="t" stroked="f" coordsize="21600,21600">
            <v:path/>
            <v:fill on="f" focussize="0,0"/>
            <v:stroke on="f" joinstyle="miter"/>
            <v:imagedata r:id="rId268" o:title=""/>
            <o:lock v:ext="edit" aspectratio="t"/>
            <w10:wrap type="none"/>
            <w10:anchorlock/>
          </v:shape>
          <o:OLEObject Type="Embed" ProgID="Equation.DSMT4" ShapeID="_x0000_i1164" DrawAspect="Content" ObjectID="_1468075864" r:id="rId267">
            <o:LockedField>false</o:LockedField>
          </o:OLEObject>
        </w:object>
      </w:r>
    </w:p>
    <w:p w14:paraId="7CE808F7">
      <w:pPr>
        <w:pStyle w:val="22"/>
        <w:tabs>
          <w:tab w:val="left" w:pos="720"/>
          <w:tab w:val="left" w:pos="3150"/>
          <w:tab w:val="left" w:pos="5490"/>
          <w:tab w:val="left" w:pos="7920"/>
        </w:tabs>
        <w:rPr>
          <w:bCs/>
          <w:iCs/>
        </w:rPr>
      </w:pPr>
      <w:bookmarkStart w:id="2" w:name="_GoBack"/>
      <w:bookmarkEnd w:id="2"/>
    </w:p>
    <w:sectPr>
      <w:footerReference r:id="rId5" w:type="default"/>
      <w:pgSz w:w="12240" w:h="15840"/>
      <w:pgMar w:top="450" w:right="810" w:bottom="450" w:left="720" w:header="720" w:footer="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Courier">
    <w:altName w:val="Courier New"/>
    <w:panose1 w:val="02070409020205020404"/>
    <w:charset w:val="00"/>
    <w:family w:val="moder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5FF0B">
    <w:pPr>
      <w:pStyle w:val="1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143F3A"/>
    <w:multiLevelType w:val="multilevel"/>
    <w:tmpl w:val="5C143F3A"/>
    <w:lvl w:ilvl="0" w:tentative="0">
      <w:start w:val="1"/>
      <w:numFmt w:val="decimal"/>
      <w:pStyle w:val="38"/>
      <w:suff w:val="space"/>
      <w:lvlText w:val="Câu %1."/>
      <w:lvlJc w:val="left"/>
      <w:pPr>
        <w:ind w:left="450" w:firstLine="0"/>
      </w:pPr>
      <w:rPr>
        <w:rFonts w:hint="default"/>
        <w:b/>
        <w:bCs w:val="0"/>
        <w:i w:val="0"/>
        <w:iCs/>
        <w:color w:val="auto"/>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decimal"/>
      <w:lvlText w:val="%4."/>
      <w:lvlJc w:val="left"/>
      <w:pPr>
        <w:ind w:left="2880" w:hanging="360"/>
      </w:pPr>
      <w:rPr>
        <w:rFonts w:hint="default"/>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504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7FA"/>
    <w:rsid w:val="00001204"/>
    <w:rsid w:val="0000345C"/>
    <w:rsid w:val="00005066"/>
    <w:rsid w:val="0000595F"/>
    <w:rsid w:val="00005E03"/>
    <w:rsid w:val="00007477"/>
    <w:rsid w:val="0000763E"/>
    <w:rsid w:val="000101CA"/>
    <w:rsid w:val="00011183"/>
    <w:rsid w:val="000127FC"/>
    <w:rsid w:val="00013B53"/>
    <w:rsid w:val="0001753F"/>
    <w:rsid w:val="00017656"/>
    <w:rsid w:val="00017BEA"/>
    <w:rsid w:val="000207B7"/>
    <w:rsid w:val="0002135E"/>
    <w:rsid w:val="00022226"/>
    <w:rsid w:val="000226A3"/>
    <w:rsid w:val="00022A8D"/>
    <w:rsid w:val="00023DD5"/>
    <w:rsid w:val="00024157"/>
    <w:rsid w:val="00024A3C"/>
    <w:rsid w:val="00027DAB"/>
    <w:rsid w:val="000302FD"/>
    <w:rsid w:val="00036D92"/>
    <w:rsid w:val="0003730C"/>
    <w:rsid w:val="00037579"/>
    <w:rsid w:val="00037F14"/>
    <w:rsid w:val="0004144D"/>
    <w:rsid w:val="00042085"/>
    <w:rsid w:val="00042DD4"/>
    <w:rsid w:val="0004493A"/>
    <w:rsid w:val="000465D4"/>
    <w:rsid w:val="00046C3D"/>
    <w:rsid w:val="00051630"/>
    <w:rsid w:val="00053B74"/>
    <w:rsid w:val="0005525E"/>
    <w:rsid w:val="00057119"/>
    <w:rsid w:val="00057496"/>
    <w:rsid w:val="000579B8"/>
    <w:rsid w:val="00057E3C"/>
    <w:rsid w:val="0006006F"/>
    <w:rsid w:val="00060A1B"/>
    <w:rsid w:val="000619F0"/>
    <w:rsid w:val="00062670"/>
    <w:rsid w:val="00062FDC"/>
    <w:rsid w:val="00066B37"/>
    <w:rsid w:val="00066E32"/>
    <w:rsid w:val="00067B39"/>
    <w:rsid w:val="000707FD"/>
    <w:rsid w:val="00071672"/>
    <w:rsid w:val="000721AB"/>
    <w:rsid w:val="00073558"/>
    <w:rsid w:val="000747A6"/>
    <w:rsid w:val="00074B3D"/>
    <w:rsid w:val="0007709E"/>
    <w:rsid w:val="0007711E"/>
    <w:rsid w:val="00077FA1"/>
    <w:rsid w:val="0008277C"/>
    <w:rsid w:val="000849AF"/>
    <w:rsid w:val="00085C38"/>
    <w:rsid w:val="00086776"/>
    <w:rsid w:val="000871F4"/>
    <w:rsid w:val="00087D3C"/>
    <w:rsid w:val="00090BFD"/>
    <w:rsid w:val="00092A3A"/>
    <w:rsid w:val="00092F1F"/>
    <w:rsid w:val="00093E33"/>
    <w:rsid w:val="00094126"/>
    <w:rsid w:val="0009431F"/>
    <w:rsid w:val="000947ED"/>
    <w:rsid w:val="00095A69"/>
    <w:rsid w:val="00096DA0"/>
    <w:rsid w:val="0009768F"/>
    <w:rsid w:val="000A1DDC"/>
    <w:rsid w:val="000A1EF0"/>
    <w:rsid w:val="000A49C3"/>
    <w:rsid w:val="000A50C6"/>
    <w:rsid w:val="000A5367"/>
    <w:rsid w:val="000A5C0C"/>
    <w:rsid w:val="000A694B"/>
    <w:rsid w:val="000A71FB"/>
    <w:rsid w:val="000B23B8"/>
    <w:rsid w:val="000B380F"/>
    <w:rsid w:val="000B3C47"/>
    <w:rsid w:val="000B575D"/>
    <w:rsid w:val="000B79E1"/>
    <w:rsid w:val="000C3C37"/>
    <w:rsid w:val="000C5DF5"/>
    <w:rsid w:val="000C7538"/>
    <w:rsid w:val="000D0F1D"/>
    <w:rsid w:val="000D127C"/>
    <w:rsid w:val="000D44D4"/>
    <w:rsid w:val="000D4664"/>
    <w:rsid w:val="000D48B6"/>
    <w:rsid w:val="000D59AC"/>
    <w:rsid w:val="000E306F"/>
    <w:rsid w:val="000E45D7"/>
    <w:rsid w:val="000E4DAE"/>
    <w:rsid w:val="000E7C60"/>
    <w:rsid w:val="000F3273"/>
    <w:rsid w:val="000F4BFB"/>
    <w:rsid w:val="000F53C9"/>
    <w:rsid w:val="000F6245"/>
    <w:rsid w:val="00100175"/>
    <w:rsid w:val="00102613"/>
    <w:rsid w:val="00102A0D"/>
    <w:rsid w:val="00102B5D"/>
    <w:rsid w:val="001035CD"/>
    <w:rsid w:val="001055D5"/>
    <w:rsid w:val="00105EFC"/>
    <w:rsid w:val="00114E6D"/>
    <w:rsid w:val="001159C1"/>
    <w:rsid w:val="00116547"/>
    <w:rsid w:val="00116806"/>
    <w:rsid w:val="00116F52"/>
    <w:rsid w:val="0012117B"/>
    <w:rsid w:val="00121A2F"/>
    <w:rsid w:val="00121CAE"/>
    <w:rsid w:val="00122DB0"/>
    <w:rsid w:val="00124B44"/>
    <w:rsid w:val="001252A1"/>
    <w:rsid w:val="00125471"/>
    <w:rsid w:val="00126BA6"/>
    <w:rsid w:val="00130310"/>
    <w:rsid w:val="00134AD2"/>
    <w:rsid w:val="00136682"/>
    <w:rsid w:val="00136742"/>
    <w:rsid w:val="00136F3C"/>
    <w:rsid w:val="00137C78"/>
    <w:rsid w:val="00137FD3"/>
    <w:rsid w:val="00142600"/>
    <w:rsid w:val="00143C50"/>
    <w:rsid w:val="00146130"/>
    <w:rsid w:val="0014662A"/>
    <w:rsid w:val="001473B3"/>
    <w:rsid w:val="00147F68"/>
    <w:rsid w:val="001516FE"/>
    <w:rsid w:val="00151A25"/>
    <w:rsid w:val="001521E4"/>
    <w:rsid w:val="001522C0"/>
    <w:rsid w:val="00152AD3"/>
    <w:rsid w:val="00153175"/>
    <w:rsid w:val="001555BD"/>
    <w:rsid w:val="001570E9"/>
    <w:rsid w:val="001571E2"/>
    <w:rsid w:val="00157E9E"/>
    <w:rsid w:val="001625A2"/>
    <w:rsid w:val="00162D40"/>
    <w:rsid w:val="0016415C"/>
    <w:rsid w:val="00167A9A"/>
    <w:rsid w:val="00170B98"/>
    <w:rsid w:val="00170BCC"/>
    <w:rsid w:val="00172A07"/>
    <w:rsid w:val="001738C7"/>
    <w:rsid w:val="00181FA7"/>
    <w:rsid w:val="0018288F"/>
    <w:rsid w:val="00183376"/>
    <w:rsid w:val="0018500F"/>
    <w:rsid w:val="001850B7"/>
    <w:rsid w:val="00187452"/>
    <w:rsid w:val="00187AA0"/>
    <w:rsid w:val="001904AE"/>
    <w:rsid w:val="001909F8"/>
    <w:rsid w:val="00191976"/>
    <w:rsid w:val="00191D1D"/>
    <w:rsid w:val="001927C0"/>
    <w:rsid w:val="001951D1"/>
    <w:rsid w:val="00197003"/>
    <w:rsid w:val="001A1442"/>
    <w:rsid w:val="001A3562"/>
    <w:rsid w:val="001A3B73"/>
    <w:rsid w:val="001A4A82"/>
    <w:rsid w:val="001A5596"/>
    <w:rsid w:val="001A71B3"/>
    <w:rsid w:val="001A7E81"/>
    <w:rsid w:val="001B09FA"/>
    <w:rsid w:val="001B1989"/>
    <w:rsid w:val="001B2A53"/>
    <w:rsid w:val="001B6E6E"/>
    <w:rsid w:val="001B7FE6"/>
    <w:rsid w:val="001C3B93"/>
    <w:rsid w:val="001C576C"/>
    <w:rsid w:val="001C7A98"/>
    <w:rsid w:val="001D20DD"/>
    <w:rsid w:val="001D24B6"/>
    <w:rsid w:val="001D329B"/>
    <w:rsid w:val="001D34CC"/>
    <w:rsid w:val="001D3E2B"/>
    <w:rsid w:val="001D65AC"/>
    <w:rsid w:val="001D74EA"/>
    <w:rsid w:val="001D784F"/>
    <w:rsid w:val="001E06C6"/>
    <w:rsid w:val="001E074C"/>
    <w:rsid w:val="001E3735"/>
    <w:rsid w:val="001E6049"/>
    <w:rsid w:val="001E6F8D"/>
    <w:rsid w:val="001E77E5"/>
    <w:rsid w:val="001E7DB7"/>
    <w:rsid w:val="001F07AC"/>
    <w:rsid w:val="001F1664"/>
    <w:rsid w:val="001F3B23"/>
    <w:rsid w:val="001F7819"/>
    <w:rsid w:val="00200215"/>
    <w:rsid w:val="002016CE"/>
    <w:rsid w:val="00201AB8"/>
    <w:rsid w:val="00203C6E"/>
    <w:rsid w:val="0020550F"/>
    <w:rsid w:val="0020645D"/>
    <w:rsid w:val="00206AA0"/>
    <w:rsid w:val="00211EB7"/>
    <w:rsid w:val="00211FBC"/>
    <w:rsid w:val="0021663E"/>
    <w:rsid w:val="00216C21"/>
    <w:rsid w:val="0022395A"/>
    <w:rsid w:val="002245A2"/>
    <w:rsid w:val="00225351"/>
    <w:rsid w:val="0022538E"/>
    <w:rsid w:val="00227BD6"/>
    <w:rsid w:val="00227D0A"/>
    <w:rsid w:val="00231394"/>
    <w:rsid w:val="002318C3"/>
    <w:rsid w:val="00232B71"/>
    <w:rsid w:val="00241A44"/>
    <w:rsid w:val="00243BEC"/>
    <w:rsid w:val="00243DA4"/>
    <w:rsid w:val="00245139"/>
    <w:rsid w:val="00245A02"/>
    <w:rsid w:val="00246BEA"/>
    <w:rsid w:val="00247925"/>
    <w:rsid w:val="00247F40"/>
    <w:rsid w:val="002507EC"/>
    <w:rsid w:val="00250B58"/>
    <w:rsid w:val="00251416"/>
    <w:rsid w:val="00251875"/>
    <w:rsid w:val="002542E7"/>
    <w:rsid w:val="00260FDE"/>
    <w:rsid w:val="0026272E"/>
    <w:rsid w:val="00263000"/>
    <w:rsid w:val="00264C8A"/>
    <w:rsid w:val="002657EF"/>
    <w:rsid w:val="00266CFC"/>
    <w:rsid w:val="00272513"/>
    <w:rsid w:val="00273FAA"/>
    <w:rsid w:val="00277195"/>
    <w:rsid w:val="002776D7"/>
    <w:rsid w:val="00280711"/>
    <w:rsid w:val="00280C1F"/>
    <w:rsid w:val="00280E1D"/>
    <w:rsid w:val="00280EBC"/>
    <w:rsid w:val="00281AB7"/>
    <w:rsid w:val="002826DB"/>
    <w:rsid w:val="002866BD"/>
    <w:rsid w:val="00286E0F"/>
    <w:rsid w:val="00287749"/>
    <w:rsid w:val="00290243"/>
    <w:rsid w:val="002914B3"/>
    <w:rsid w:val="00292011"/>
    <w:rsid w:val="002926C6"/>
    <w:rsid w:val="002940F1"/>
    <w:rsid w:val="00294124"/>
    <w:rsid w:val="002A14AE"/>
    <w:rsid w:val="002A373F"/>
    <w:rsid w:val="002A5888"/>
    <w:rsid w:val="002A6FEE"/>
    <w:rsid w:val="002A7329"/>
    <w:rsid w:val="002B0DA5"/>
    <w:rsid w:val="002B0E0F"/>
    <w:rsid w:val="002B13F8"/>
    <w:rsid w:val="002B1C78"/>
    <w:rsid w:val="002B35F9"/>
    <w:rsid w:val="002B49E1"/>
    <w:rsid w:val="002B6382"/>
    <w:rsid w:val="002B6E14"/>
    <w:rsid w:val="002C0211"/>
    <w:rsid w:val="002C1725"/>
    <w:rsid w:val="002C275B"/>
    <w:rsid w:val="002C3029"/>
    <w:rsid w:val="002C3EA1"/>
    <w:rsid w:val="002C43D1"/>
    <w:rsid w:val="002C4BBE"/>
    <w:rsid w:val="002C5F8E"/>
    <w:rsid w:val="002C6584"/>
    <w:rsid w:val="002D0FA5"/>
    <w:rsid w:val="002D11B2"/>
    <w:rsid w:val="002D23A7"/>
    <w:rsid w:val="002D2681"/>
    <w:rsid w:val="002D2D6A"/>
    <w:rsid w:val="002D3EA3"/>
    <w:rsid w:val="002E0BD4"/>
    <w:rsid w:val="002E1A3D"/>
    <w:rsid w:val="002E2866"/>
    <w:rsid w:val="002E33DA"/>
    <w:rsid w:val="002E3F9E"/>
    <w:rsid w:val="002E56F9"/>
    <w:rsid w:val="002E77B4"/>
    <w:rsid w:val="002F1272"/>
    <w:rsid w:val="002F1CED"/>
    <w:rsid w:val="002F3482"/>
    <w:rsid w:val="002F3D09"/>
    <w:rsid w:val="002F6000"/>
    <w:rsid w:val="002F628B"/>
    <w:rsid w:val="002F6A58"/>
    <w:rsid w:val="002F6AEA"/>
    <w:rsid w:val="002F6BE9"/>
    <w:rsid w:val="002F7124"/>
    <w:rsid w:val="00302BCD"/>
    <w:rsid w:val="00303F78"/>
    <w:rsid w:val="00304A60"/>
    <w:rsid w:val="003058ED"/>
    <w:rsid w:val="00306FF1"/>
    <w:rsid w:val="003073D1"/>
    <w:rsid w:val="003108A6"/>
    <w:rsid w:val="00310B3F"/>
    <w:rsid w:val="00310C40"/>
    <w:rsid w:val="00312E2E"/>
    <w:rsid w:val="00313F9D"/>
    <w:rsid w:val="00314CB2"/>
    <w:rsid w:val="00316A76"/>
    <w:rsid w:val="00317906"/>
    <w:rsid w:val="003224E6"/>
    <w:rsid w:val="003241F6"/>
    <w:rsid w:val="003243B0"/>
    <w:rsid w:val="00324F5D"/>
    <w:rsid w:val="00325136"/>
    <w:rsid w:val="00331D08"/>
    <w:rsid w:val="00335F8F"/>
    <w:rsid w:val="00336A44"/>
    <w:rsid w:val="003403D7"/>
    <w:rsid w:val="00340CE0"/>
    <w:rsid w:val="00343F30"/>
    <w:rsid w:val="003447E6"/>
    <w:rsid w:val="0034543A"/>
    <w:rsid w:val="00346D60"/>
    <w:rsid w:val="00347BC9"/>
    <w:rsid w:val="00347CF8"/>
    <w:rsid w:val="00352619"/>
    <w:rsid w:val="00353F49"/>
    <w:rsid w:val="0035411E"/>
    <w:rsid w:val="00357547"/>
    <w:rsid w:val="00360063"/>
    <w:rsid w:val="0036294D"/>
    <w:rsid w:val="003640D9"/>
    <w:rsid w:val="0036645B"/>
    <w:rsid w:val="00366FC3"/>
    <w:rsid w:val="00366FDB"/>
    <w:rsid w:val="00367699"/>
    <w:rsid w:val="00367724"/>
    <w:rsid w:val="003713F3"/>
    <w:rsid w:val="0037244C"/>
    <w:rsid w:val="00373372"/>
    <w:rsid w:val="00373773"/>
    <w:rsid w:val="00373C51"/>
    <w:rsid w:val="00374B60"/>
    <w:rsid w:val="00377C08"/>
    <w:rsid w:val="00382029"/>
    <w:rsid w:val="00382D88"/>
    <w:rsid w:val="00384707"/>
    <w:rsid w:val="00384D2A"/>
    <w:rsid w:val="003860BD"/>
    <w:rsid w:val="00386101"/>
    <w:rsid w:val="00386963"/>
    <w:rsid w:val="003875B1"/>
    <w:rsid w:val="0039413E"/>
    <w:rsid w:val="00397028"/>
    <w:rsid w:val="00397991"/>
    <w:rsid w:val="003979FA"/>
    <w:rsid w:val="003A3416"/>
    <w:rsid w:val="003A3AE9"/>
    <w:rsid w:val="003A556B"/>
    <w:rsid w:val="003B2E12"/>
    <w:rsid w:val="003B5AF6"/>
    <w:rsid w:val="003B5D63"/>
    <w:rsid w:val="003C289F"/>
    <w:rsid w:val="003C3CDF"/>
    <w:rsid w:val="003C4BE2"/>
    <w:rsid w:val="003C5957"/>
    <w:rsid w:val="003C7F03"/>
    <w:rsid w:val="003D041C"/>
    <w:rsid w:val="003D1C64"/>
    <w:rsid w:val="003D36AE"/>
    <w:rsid w:val="003D4F2D"/>
    <w:rsid w:val="003D5659"/>
    <w:rsid w:val="003D5993"/>
    <w:rsid w:val="003D5D29"/>
    <w:rsid w:val="003D7DFE"/>
    <w:rsid w:val="003E051F"/>
    <w:rsid w:val="003E0E8F"/>
    <w:rsid w:val="003E1726"/>
    <w:rsid w:val="003E1799"/>
    <w:rsid w:val="003E28AF"/>
    <w:rsid w:val="003E40B5"/>
    <w:rsid w:val="003E40E9"/>
    <w:rsid w:val="003E54D8"/>
    <w:rsid w:val="003E68EA"/>
    <w:rsid w:val="003F1B77"/>
    <w:rsid w:val="003F457A"/>
    <w:rsid w:val="003F5016"/>
    <w:rsid w:val="003F636D"/>
    <w:rsid w:val="003F6C0F"/>
    <w:rsid w:val="003F727F"/>
    <w:rsid w:val="00400DAA"/>
    <w:rsid w:val="004024A8"/>
    <w:rsid w:val="00404309"/>
    <w:rsid w:val="0040444A"/>
    <w:rsid w:val="00410E5F"/>
    <w:rsid w:val="004112CF"/>
    <w:rsid w:val="00411F21"/>
    <w:rsid w:val="004122F9"/>
    <w:rsid w:val="004201B6"/>
    <w:rsid w:val="00422F1A"/>
    <w:rsid w:val="0042447A"/>
    <w:rsid w:val="0042501A"/>
    <w:rsid w:val="00426C56"/>
    <w:rsid w:val="00427D1A"/>
    <w:rsid w:val="004325D3"/>
    <w:rsid w:val="0043469B"/>
    <w:rsid w:val="0043529A"/>
    <w:rsid w:val="004357B2"/>
    <w:rsid w:val="0043739F"/>
    <w:rsid w:val="00440EC5"/>
    <w:rsid w:val="00442408"/>
    <w:rsid w:val="004428DE"/>
    <w:rsid w:val="004436EB"/>
    <w:rsid w:val="0044397A"/>
    <w:rsid w:val="0044480C"/>
    <w:rsid w:val="004450DA"/>
    <w:rsid w:val="00446D10"/>
    <w:rsid w:val="00447D3A"/>
    <w:rsid w:val="004553AA"/>
    <w:rsid w:val="00457115"/>
    <w:rsid w:val="00457AE6"/>
    <w:rsid w:val="00461E4D"/>
    <w:rsid w:val="00463D01"/>
    <w:rsid w:val="00465137"/>
    <w:rsid w:val="0046535B"/>
    <w:rsid w:val="004662DB"/>
    <w:rsid w:val="00467A27"/>
    <w:rsid w:val="004705F8"/>
    <w:rsid w:val="00470645"/>
    <w:rsid w:val="00470A77"/>
    <w:rsid w:val="0047105C"/>
    <w:rsid w:val="00471C17"/>
    <w:rsid w:val="004743B5"/>
    <w:rsid w:val="00477617"/>
    <w:rsid w:val="00483685"/>
    <w:rsid w:val="00485961"/>
    <w:rsid w:val="00492E1B"/>
    <w:rsid w:val="004941DF"/>
    <w:rsid w:val="00495A99"/>
    <w:rsid w:val="00495BC3"/>
    <w:rsid w:val="004978BB"/>
    <w:rsid w:val="004A026B"/>
    <w:rsid w:val="004A24B4"/>
    <w:rsid w:val="004A2EB0"/>
    <w:rsid w:val="004A40E2"/>
    <w:rsid w:val="004A43B8"/>
    <w:rsid w:val="004A6180"/>
    <w:rsid w:val="004A6734"/>
    <w:rsid w:val="004B07F6"/>
    <w:rsid w:val="004B3936"/>
    <w:rsid w:val="004B5472"/>
    <w:rsid w:val="004B6DD3"/>
    <w:rsid w:val="004C08D3"/>
    <w:rsid w:val="004C0B36"/>
    <w:rsid w:val="004C1D5F"/>
    <w:rsid w:val="004C1D92"/>
    <w:rsid w:val="004C26A8"/>
    <w:rsid w:val="004C320E"/>
    <w:rsid w:val="004C40AE"/>
    <w:rsid w:val="004C6887"/>
    <w:rsid w:val="004C74E0"/>
    <w:rsid w:val="004C77AC"/>
    <w:rsid w:val="004C794F"/>
    <w:rsid w:val="004D3F41"/>
    <w:rsid w:val="004D6A63"/>
    <w:rsid w:val="004D6F43"/>
    <w:rsid w:val="004E3EA3"/>
    <w:rsid w:val="004F257E"/>
    <w:rsid w:val="004F4F6E"/>
    <w:rsid w:val="004F5CC5"/>
    <w:rsid w:val="004F765C"/>
    <w:rsid w:val="004F76FF"/>
    <w:rsid w:val="004F7ACA"/>
    <w:rsid w:val="004F7D09"/>
    <w:rsid w:val="00501F55"/>
    <w:rsid w:val="005025E3"/>
    <w:rsid w:val="0050301B"/>
    <w:rsid w:val="00504D3B"/>
    <w:rsid w:val="00506350"/>
    <w:rsid w:val="005079AB"/>
    <w:rsid w:val="00510225"/>
    <w:rsid w:val="00510D05"/>
    <w:rsid w:val="0051488D"/>
    <w:rsid w:val="00516DB2"/>
    <w:rsid w:val="005247E4"/>
    <w:rsid w:val="00524E15"/>
    <w:rsid w:val="005303BC"/>
    <w:rsid w:val="00530D1D"/>
    <w:rsid w:val="005332BF"/>
    <w:rsid w:val="00533C8F"/>
    <w:rsid w:val="00534139"/>
    <w:rsid w:val="005343D1"/>
    <w:rsid w:val="00535355"/>
    <w:rsid w:val="0053601A"/>
    <w:rsid w:val="00536418"/>
    <w:rsid w:val="00536E2A"/>
    <w:rsid w:val="0053710F"/>
    <w:rsid w:val="005408A8"/>
    <w:rsid w:val="005439A2"/>
    <w:rsid w:val="00543BBA"/>
    <w:rsid w:val="00546168"/>
    <w:rsid w:val="00546602"/>
    <w:rsid w:val="00546AF4"/>
    <w:rsid w:val="00546C07"/>
    <w:rsid w:val="00546F94"/>
    <w:rsid w:val="00547771"/>
    <w:rsid w:val="005504D3"/>
    <w:rsid w:val="00550F06"/>
    <w:rsid w:val="005512C9"/>
    <w:rsid w:val="00556E88"/>
    <w:rsid w:val="00557DA5"/>
    <w:rsid w:val="00561B32"/>
    <w:rsid w:val="005622D5"/>
    <w:rsid w:val="0056620B"/>
    <w:rsid w:val="00571577"/>
    <w:rsid w:val="00572EAF"/>
    <w:rsid w:val="00574C1C"/>
    <w:rsid w:val="0057626E"/>
    <w:rsid w:val="00576B74"/>
    <w:rsid w:val="00577168"/>
    <w:rsid w:val="00577A0F"/>
    <w:rsid w:val="005801E4"/>
    <w:rsid w:val="00581EC2"/>
    <w:rsid w:val="00585A6B"/>
    <w:rsid w:val="005861A1"/>
    <w:rsid w:val="00586414"/>
    <w:rsid w:val="00587401"/>
    <w:rsid w:val="00587E42"/>
    <w:rsid w:val="00591015"/>
    <w:rsid w:val="00591AC3"/>
    <w:rsid w:val="00593A44"/>
    <w:rsid w:val="0059405B"/>
    <w:rsid w:val="00594C24"/>
    <w:rsid w:val="005961D0"/>
    <w:rsid w:val="00596D8A"/>
    <w:rsid w:val="005A0687"/>
    <w:rsid w:val="005A0FCC"/>
    <w:rsid w:val="005A13AA"/>
    <w:rsid w:val="005A155A"/>
    <w:rsid w:val="005A1A86"/>
    <w:rsid w:val="005A1EAA"/>
    <w:rsid w:val="005A2910"/>
    <w:rsid w:val="005A6B16"/>
    <w:rsid w:val="005B16E1"/>
    <w:rsid w:val="005B4617"/>
    <w:rsid w:val="005B6C2D"/>
    <w:rsid w:val="005B6E4E"/>
    <w:rsid w:val="005C0329"/>
    <w:rsid w:val="005C10EF"/>
    <w:rsid w:val="005C120E"/>
    <w:rsid w:val="005C2610"/>
    <w:rsid w:val="005C38F6"/>
    <w:rsid w:val="005C4681"/>
    <w:rsid w:val="005D0A04"/>
    <w:rsid w:val="005D0C2B"/>
    <w:rsid w:val="005D1418"/>
    <w:rsid w:val="005D7B4C"/>
    <w:rsid w:val="005E00E6"/>
    <w:rsid w:val="005E024E"/>
    <w:rsid w:val="005E2046"/>
    <w:rsid w:val="005E2142"/>
    <w:rsid w:val="005E6241"/>
    <w:rsid w:val="005F0D0A"/>
    <w:rsid w:val="005F1A01"/>
    <w:rsid w:val="005F2917"/>
    <w:rsid w:val="005F4092"/>
    <w:rsid w:val="005F5313"/>
    <w:rsid w:val="005F5461"/>
    <w:rsid w:val="005F6644"/>
    <w:rsid w:val="00600F47"/>
    <w:rsid w:val="00601CFD"/>
    <w:rsid w:val="00605D96"/>
    <w:rsid w:val="00606EB7"/>
    <w:rsid w:val="0060759C"/>
    <w:rsid w:val="006078E6"/>
    <w:rsid w:val="006113F3"/>
    <w:rsid w:val="00612E68"/>
    <w:rsid w:val="00613D49"/>
    <w:rsid w:val="006145AC"/>
    <w:rsid w:val="006172DE"/>
    <w:rsid w:val="0061749B"/>
    <w:rsid w:val="00617E89"/>
    <w:rsid w:val="00617FEE"/>
    <w:rsid w:val="00620ACB"/>
    <w:rsid w:val="00622055"/>
    <w:rsid w:val="006241FE"/>
    <w:rsid w:val="00625B30"/>
    <w:rsid w:val="006310A2"/>
    <w:rsid w:val="006330EA"/>
    <w:rsid w:val="00633524"/>
    <w:rsid w:val="00633F72"/>
    <w:rsid w:val="00635107"/>
    <w:rsid w:val="00637C34"/>
    <w:rsid w:val="00637FAE"/>
    <w:rsid w:val="00640DFD"/>
    <w:rsid w:val="0064188D"/>
    <w:rsid w:val="00642450"/>
    <w:rsid w:val="0064295D"/>
    <w:rsid w:val="00643312"/>
    <w:rsid w:val="00643661"/>
    <w:rsid w:val="0064428C"/>
    <w:rsid w:val="00646565"/>
    <w:rsid w:val="006469CE"/>
    <w:rsid w:val="00650478"/>
    <w:rsid w:val="006505EC"/>
    <w:rsid w:val="00651092"/>
    <w:rsid w:val="00651A3B"/>
    <w:rsid w:val="00652173"/>
    <w:rsid w:val="00652F2B"/>
    <w:rsid w:val="0065340F"/>
    <w:rsid w:val="00662872"/>
    <w:rsid w:val="006636BE"/>
    <w:rsid w:val="00663892"/>
    <w:rsid w:val="00664222"/>
    <w:rsid w:val="006652A5"/>
    <w:rsid w:val="006660F7"/>
    <w:rsid w:val="00670CA8"/>
    <w:rsid w:val="00671980"/>
    <w:rsid w:val="00673598"/>
    <w:rsid w:val="006739BE"/>
    <w:rsid w:val="006776E3"/>
    <w:rsid w:val="00677EE2"/>
    <w:rsid w:val="00680B1F"/>
    <w:rsid w:val="00680EBC"/>
    <w:rsid w:val="00681BA4"/>
    <w:rsid w:val="00681D0C"/>
    <w:rsid w:val="006832AE"/>
    <w:rsid w:val="00684FFC"/>
    <w:rsid w:val="00685852"/>
    <w:rsid w:val="00686287"/>
    <w:rsid w:val="00687B6B"/>
    <w:rsid w:val="00691DB6"/>
    <w:rsid w:val="006927C5"/>
    <w:rsid w:val="0069448B"/>
    <w:rsid w:val="00697BEE"/>
    <w:rsid w:val="006A3567"/>
    <w:rsid w:val="006A51D0"/>
    <w:rsid w:val="006A5D25"/>
    <w:rsid w:val="006A6A23"/>
    <w:rsid w:val="006A6ABA"/>
    <w:rsid w:val="006A731F"/>
    <w:rsid w:val="006A78AC"/>
    <w:rsid w:val="006B00E0"/>
    <w:rsid w:val="006B06E0"/>
    <w:rsid w:val="006B14C3"/>
    <w:rsid w:val="006B259B"/>
    <w:rsid w:val="006B2618"/>
    <w:rsid w:val="006B4BAF"/>
    <w:rsid w:val="006B5180"/>
    <w:rsid w:val="006B5ED0"/>
    <w:rsid w:val="006B6822"/>
    <w:rsid w:val="006C29C6"/>
    <w:rsid w:val="006C2D6B"/>
    <w:rsid w:val="006C2DE0"/>
    <w:rsid w:val="006C311A"/>
    <w:rsid w:val="006C4506"/>
    <w:rsid w:val="006C595E"/>
    <w:rsid w:val="006C6117"/>
    <w:rsid w:val="006C66BC"/>
    <w:rsid w:val="006D02FC"/>
    <w:rsid w:val="006D1D2D"/>
    <w:rsid w:val="006D3F21"/>
    <w:rsid w:val="006D5259"/>
    <w:rsid w:val="006D5ECD"/>
    <w:rsid w:val="006D7A8F"/>
    <w:rsid w:val="006E1C19"/>
    <w:rsid w:val="006E1F65"/>
    <w:rsid w:val="006E221C"/>
    <w:rsid w:val="006E4880"/>
    <w:rsid w:val="006E4948"/>
    <w:rsid w:val="006E55AB"/>
    <w:rsid w:val="006E70B9"/>
    <w:rsid w:val="006E7555"/>
    <w:rsid w:val="006F04E2"/>
    <w:rsid w:val="006F0596"/>
    <w:rsid w:val="006F26A5"/>
    <w:rsid w:val="006F342B"/>
    <w:rsid w:val="006F3514"/>
    <w:rsid w:val="006F3589"/>
    <w:rsid w:val="006F37B8"/>
    <w:rsid w:val="006F39DC"/>
    <w:rsid w:val="006F3C87"/>
    <w:rsid w:val="006F4D84"/>
    <w:rsid w:val="006F6803"/>
    <w:rsid w:val="006F7AA0"/>
    <w:rsid w:val="00701BD2"/>
    <w:rsid w:val="0070235F"/>
    <w:rsid w:val="00703527"/>
    <w:rsid w:val="00703DE1"/>
    <w:rsid w:val="007061AE"/>
    <w:rsid w:val="00706AA0"/>
    <w:rsid w:val="007070CA"/>
    <w:rsid w:val="00707164"/>
    <w:rsid w:val="007079D0"/>
    <w:rsid w:val="007107B1"/>
    <w:rsid w:val="00711CCD"/>
    <w:rsid w:val="00713B17"/>
    <w:rsid w:val="007153AD"/>
    <w:rsid w:val="00717249"/>
    <w:rsid w:val="007177C6"/>
    <w:rsid w:val="00717A70"/>
    <w:rsid w:val="00720A27"/>
    <w:rsid w:val="0072152B"/>
    <w:rsid w:val="0072283B"/>
    <w:rsid w:val="0072326F"/>
    <w:rsid w:val="00725FEA"/>
    <w:rsid w:val="00730058"/>
    <w:rsid w:val="007318D8"/>
    <w:rsid w:val="0073204D"/>
    <w:rsid w:val="0073265E"/>
    <w:rsid w:val="0073328A"/>
    <w:rsid w:val="007332A7"/>
    <w:rsid w:val="0073584F"/>
    <w:rsid w:val="007377B1"/>
    <w:rsid w:val="00741E0B"/>
    <w:rsid w:val="00742329"/>
    <w:rsid w:val="00747573"/>
    <w:rsid w:val="00747C5D"/>
    <w:rsid w:val="00750BA3"/>
    <w:rsid w:val="007518EE"/>
    <w:rsid w:val="007524D3"/>
    <w:rsid w:val="00752A65"/>
    <w:rsid w:val="007539A3"/>
    <w:rsid w:val="0075504D"/>
    <w:rsid w:val="00756200"/>
    <w:rsid w:val="00757925"/>
    <w:rsid w:val="00765088"/>
    <w:rsid w:val="00765221"/>
    <w:rsid w:val="0076648B"/>
    <w:rsid w:val="00767679"/>
    <w:rsid w:val="00767743"/>
    <w:rsid w:val="00771342"/>
    <w:rsid w:val="00771B28"/>
    <w:rsid w:val="007720A3"/>
    <w:rsid w:val="00772B39"/>
    <w:rsid w:val="00772EB2"/>
    <w:rsid w:val="0077374C"/>
    <w:rsid w:val="00774264"/>
    <w:rsid w:val="00776DB5"/>
    <w:rsid w:val="00777E07"/>
    <w:rsid w:val="007800C8"/>
    <w:rsid w:val="00780599"/>
    <w:rsid w:val="00781D80"/>
    <w:rsid w:val="00782F11"/>
    <w:rsid w:val="00783E4A"/>
    <w:rsid w:val="00787F7E"/>
    <w:rsid w:val="007923E5"/>
    <w:rsid w:val="00794562"/>
    <w:rsid w:val="00795137"/>
    <w:rsid w:val="00795975"/>
    <w:rsid w:val="00796901"/>
    <w:rsid w:val="007A111D"/>
    <w:rsid w:val="007A32D9"/>
    <w:rsid w:val="007A37D0"/>
    <w:rsid w:val="007A41CE"/>
    <w:rsid w:val="007A431F"/>
    <w:rsid w:val="007A45DB"/>
    <w:rsid w:val="007A5406"/>
    <w:rsid w:val="007A642B"/>
    <w:rsid w:val="007A7665"/>
    <w:rsid w:val="007A77A4"/>
    <w:rsid w:val="007B122F"/>
    <w:rsid w:val="007B20F9"/>
    <w:rsid w:val="007B2CEA"/>
    <w:rsid w:val="007B2E2E"/>
    <w:rsid w:val="007B3BBC"/>
    <w:rsid w:val="007B3BD8"/>
    <w:rsid w:val="007B5F39"/>
    <w:rsid w:val="007B6A98"/>
    <w:rsid w:val="007B797D"/>
    <w:rsid w:val="007C2213"/>
    <w:rsid w:val="007C3112"/>
    <w:rsid w:val="007C40DB"/>
    <w:rsid w:val="007C6633"/>
    <w:rsid w:val="007C7A60"/>
    <w:rsid w:val="007C7C92"/>
    <w:rsid w:val="007D0CBD"/>
    <w:rsid w:val="007D2E1C"/>
    <w:rsid w:val="007D36BE"/>
    <w:rsid w:val="007D38FD"/>
    <w:rsid w:val="007D4170"/>
    <w:rsid w:val="007D7F1E"/>
    <w:rsid w:val="007E0A40"/>
    <w:rsid w:val="007E20B3"/>
    <w:rsid w:val="007E2D99"/>
    <w:rsid w:val="007E45D3"/>
    <w:rsid w:val="007E637B"/>
    <w:rsid w:val="007E684B"/>
    <w:rsid w:val="007F01CB"/>
    <w:rsid w:val="007F0FED"/>
    <w:rsid w:val="007F20E1"/>
    <w:rsid w:val="007F7774"/>
    <w:rsid w:val="007F7D57"/>
    <w:rsid w:val="00800546"/>
    <w:rsid w:val="008020B0"/>
    <w:rsid w:val="0080284B"/>
    <w:rsid w:val="0080524C"/>
    <w:rsid w:val="00805B55"/>
    <w:rsid w:val="00805ED6"/>
    <w:rsid w:val="00806C67"/>
    <w:rsid w:val="008078AA"/>
    <w:rsid w:val="00811CC0"/>
    <w:rsid w:val="00812742"/>
    <w:rsid w:val="0081280A"/>
    <w:rsid w:val="00813B9F"/>
    <w:rsid w:val="00814D4A"/>
    <w:rsid w:val="0081568C"/>
    <w:rsid w:val="00817370"/>
    <w:rsid w:val="008200F2"/>
    <w:rsid w:val="00820A51"/>
    <w:rsid w:val="00820BEE"/>
    <w:rsid w:val="00823417"/>
    <w:rsid w:val="00823F35"/>
    <w:rsid w:val="00825763"/>
    <w:rsid w:val="00830567"/>
    <w:rsid w:val="00833063"/>
    <w:rsid w:val="008332CD"/>
    <w:rsid w:val="008341C9"/>
    <w:rsid w:val="00835307"/>
    <w:rsid w:val="00836C8F"/>
    <w:rsid w:val="0083767E"/>
    <w:rsid w:val="00840760"/>
    <w:rsid w:val="00843FC3"/>
    <w:rsid w:val="00844346"/>
    <w:rsid w:val="00846903"/>
    <w:rsid w:val="00847286"/>
    <w:rsid w:val="008477E6"/>
    <w:rsid w:val="00854960"/>
    <w:rsid w:val="00854A40"/>
    <w:rsid w:val="00854BBB"/>
    <w:rsid w:val="00857BE4"/>
    <w:rsid w:val="0086046E"/>
    <w:rsid w:val="00863486"/>
    <w:rsid w:val="00863A87"/>
    <w:rsid w:val="008646A6"/>
    <w:rsid w:val="00864949"/>
    <w:rsid w:val="008659DF"/>
    <w:rsid w:val="0086695B"/>
    <w:rsid w:val="00870CBA"/>
    <w:rsid w:val="008711E7"/>
    <w:rsid w:val="0087368C"/>
    <w:rsid w:val="00873E82"/>
    <w:rsid w:val="0087425B"/>
    <w:rsid w:val="0087472B"/>
    <w:rsid w:val="00874A20"/>
    <w:rsid w:val="008751CF"/>
    <w:rsid w:val="00875896"/>
    <w:rsid w:val="0087611F"/>
    <w:rsid w:val="00876B4C"/>
    <w:rsid w:val="0088074C"/>
    <w:rsid w:val="00881563"/>
    <w:rsid w:val="00881F91"/>
    <w:rsid w:val="008836C0"/>
    <w:rsid w:val="00883DEF"/>
    <w:rsid w:val="0088566E"/>
    <w:rsid w:val="00885984"/>
    <w:rsid w:val="008902E0"/>
    <w:rsid w:val="00894DD3"/>
    <w:rsid w:val="008965EF"/>
    <w:rsid w:val="00897AC7"/>
    <w:rsid w:val="008A052C"/>
    <w:rsid w:val="008A1266"/>
    <w:rsid w:val="008A16C3"/>
    <w:rsid w:val="008A731F"/>
    <w:rsid w:val="008A7BFD"/>
    <w:rsid w:val="008B0728"/>
    <w:rsid w:val="008B2472"/>
    <w:rsid w:val="008B3790"/>
    <w:rsid w:val="008B4223"/>
    <w:rsid w:val="008B44CE"/>
    <w:rsid w:val="008B603C"/>
    <w:rsid w:val="008B6996"/>
    <w:rsid w:val="008B7BE8"/>
    <w:rsid w:val="008C1883"/>
    <w:rsid w:val="008C2664"/>
    <w:rsid w:val="008C40E4"/>
    <w:rsid w:val="008C413C"/>
    <w:rsid w:val="008C5550"/>
    <w:rsid w:val="008C6711"/>
    <w:rsid w:val="008C7606"/>
    <w:rsid w:val="008C7748"/>
    <w:rsid w:val="008D1A8F"/>
    <w:rsid w:val="008D2369"/>
    <w:rsid w:val="008D2E34"/>
    <w:rsid w:val="008D2E9C"/>
    <w:rsid w:val="008D4261"/>
    <w:rsid w:val="008D4FD6"/>
    <w:rsid w:val="008D6FC8"/>
    <w:rsid w:val="008D78BE"/>
    <w:rsid w:val="008D7CBA"/>
    <w:rsid w:val="008E1D86"/>
    <w:rsid w:val="008E2255"/>
    <w:rsid w:val="008E258A"/>
    <w:rsid w:val="008E2F8D"/>
    <w:rsid w:val="008E36E5"/>
    <w:rsid w:val="008E393D"/>
    <w:rsid w:val="008E5358"/>
    <w:rsid w:val="008E58E5"/>
    <w:rsid w:val="008E7338"/>
    <w:rsid w:val="008E7883"/>
    <w:rsid w:val="008E7FF2"/>
    <w:rsid w:val="008F00B1"/>
    <w:rsid w:val="008F0885"/>
    <w:rsid w:val="008F1241"/>
    <w:rsid w:val="008F1F3E"/>
    <w:rsid w:val="008F2C29"/>
    <w:rsid w:val="008F3623"/>
    <w:rsid w:val="008F46DF"/>
    <w:rsid w:val="008F6D0C"/>
    <w:rsid w:val="0090170A"/>
    <w:rsid w:val="00902B8D"/>
    <w:rsid w:val="00904A22"/>
    <w:rsid w:val="00904F96"/>
    <w:rsid w:val="009052A7"/>
    <w:rsid w:val="00905849"/>
    <w:rsid w:val="00907032"/>
    <w:rsid w:val="0091386E"/>
    <w:rsid w:val="00914D3B"/>
    <w:rsid w:val="00916DE9"/>
    <w:rsid w:val="00917348"/>
    <w:rsid w:val="0091756A"/>
    <w:rsid w:val="0092099B"/>
    <w:rsid w:val="00922457"/>
    <w:rsid w:val="00924FB0"/>
    <w:rsid w:val="00925158"/>
    <w:rsid w:val="009251AA"/>
    <w:rsid w:val="00925542"/>
    <w:rsid w:val="0092680C"/>
    <w:rsid w:val="00926A85"/>
    <w:rsid w:val="009309C1"/>
    <w:rsid w:val="00932C2B"/>
    <w:rsid w:val="00932D77"/>
    <w:rsid w:val="00933A9A"/>
    <w:rsid w:val="00936173"/>
    <w:rsid w:val="00937E62"/>
    <w:rsid w:val="0094058C"/>
    <w:rsid w:val="00940BA4"/>
    <w:rsid w:val="00942C00"/>
    <w:rsid w:val="009462CD"/>
    <w:rsid w:val="009512F3"/>
    <w:rsid w:val="00953F42"/>
    <w:rsid w:val="00961CAE"/>
    <w:rsid w:val="00963246"/>
    <w:rsid w:val="00964AF5"/>
    <w:rsid w:val="00964CAB"/>
    <w:rsid w:val="00967B33"/>
    <w:rsid w:val="00970726"/>
    <w:rsid w:val="009736D6"/>
    <w:rsid w:val="00974676"/>
    <w:rsid w:val="009769A1"/>
    <w:rsid w:val="00976A7D"/>
    <w:rsid w:val="009777A0"/>
    <w:rsid w:val="009802D4"/>
    <w:rsid w:val="0098164F"/>
    <w:rsid w:val="00981F4F"/>
    <w:rsid w:val="00985E82"/>
    <w:rsid w:val="00987110"/>
    <w:rsid w:val="009900A7"/>
    <w:rsid w:val="009904AB"/>
    <w:rsid w:val="00996907"/>
    <w:rsid w:val="00996A99"/>
    <w:rsid w:val="009A09D8"/>
    <w:rsid w:val="009A48DE"/>
    <w:rsid w:val="009A48EA"/>
    <w:rsid w:val="009A5666"/>
    <w:rsid w:val="009B0B2A"/>
    <w:rsid w:val="009B18C3"/>
    <w:rsid w:val="009B2425"/>
    <w:rsid w:val="009B45CF"/>
    <w:rsid w:val="009B4997"/>
    <w:rsid w:val="009B7D8E"/>
    <w:rsid w:val="009C1888"/>
    <w:rsid w:val="009C477B"/>
    <w:rsid w:val="009C5F20"/>
    <w:rsid w:val="009C6093"/>
    <w:rsid w:val="009C6608"/>
    <w:rsid w:val="009C6826"/>
    <w:rsid w:val="009C73D5"/>
    <w:rsid w:val="009C7CCA"/>
    <w:rsid w:val="009D0259"/>
    <w:rsid w:val="009D05B6"/>
    <w:rsid w:val="009D0831"/>
    <w:rsid w:val="009D0F00"/>
    <w:rsid w:val="009D1E3E"/>
    <w:rsid w:val="009D25A3"/>
    <w:rsid w:val="009D492B"/>
    <w:rsid w:val="009D4E75"/>
    <w:rsid w:val="009D7127"/>
    <w:rsid w:val="009D7DEA"/>
    <w:rsid w:val="009E05F2"/>
    <w:rsid w:val="009E35B6"/>
    <w:rsid w:val="009E39AC"/>
    <w:rsid w:val="009E3D56"/>
    <w:rsid w:val="009E5378"/>
    <w:rsid w:val="009E538A"/>
    <w:rsid w:val="009E6BB0"/>
    <w:rsid w:val="009E6C5E"/>
    <w:rsid w:val="009E6DEF"/>
    <w:rsid w:val="009E7037"/>
    <w:rsid w:val="009F0ABE"/>
    <w:rsid w:val="009F138D"/>
    <w:rsid w:val="009F1AC0"/>
    <w:rsid w:val="009F208E"/>
    <w:rsid w:val="009F2A68"/>
    <w:rsid w:val="009F317A"/>
    <w:rsid w:val="009F4737"/>
    <w:rsid w:val="009F5BF7"/>
    <w:rsid w:val="00A019FF"/>
    <w:rsid w:val="00A02675"/>
    <w:rsid w:val="00A04C5F"/>
    <w:rsid w:val="00A05431"/>
    <w:rsid w:val="00A06992"/>
    <w:rsid w:val="00A074C8"/>
    <w:rsid w:val="00A13A05"/>
    <w:rsid w:val="00A147C2"/>
    <w:rsid w:val="00A14AAE"/>
    <w:rsid w:val="00A17626"/>
    <w:rsid w:val="00A20B1A"/>
    <w:rsid w:val="00A20F70"/>
    <w:rsid w:val="00A21E62"/>
    <w:rsid w:val="00A226BE"/>
    <w:rsid w:val="00A229BC"/>
    <w:rsid w:val="00A244E0"/>
    <w:rsid w:val="00A245E8"/>
    <w:rsid w:val="00A25F67"/>
    <w:rsid w:val="00A3036C"/>
    <w:rsid w:val="00A3302C"/>
    <w:rsid w:val="00A333C8"/>
    <w:rsid w:val="00A34F03"/>
    <w:rsid w:val="00A35611"/>
    <w:rsid w:val="00A3622C"/>
    <w:rsid w:val="00A431D4"/>
    <w:rsid w:val="00A43C8D"/>
    <w:rsid w:val="00A43E87"/>
    <w:rsid w:val="00A444B0"/>
    <w:rsid w:val="00A453E8"/>
    <w:rsid w:val="00A50F5C"/>
    <w:rsid w:val="00A52242"/>
    <w:rsid w:val="00A53122"/>
    <w:rsid w:val="00A53B99"/>
    <w:rsid w:val="00A54568"/>
    <w:rsid w:val="00A545F2"/>
    <w:rsid w:val="00A54688"/>
    <w:rsid w:val="00A546C3"/>
    <w:rsid w:val="00A54B4C"/>
    <w:rsid w:val="00A566DA"/>
    <w:rsid w:val="00A571BC"/>
    <w:rsid w:val="00A5797D"/>
    <w:rsid w:val="00A601D8"/>
    <w:rsid w:val="00A61D02"/>
    <w:rsid w:val="00A6344E"/>
    <w:rsid w:val="00A65005"/>
    <w:rsid w:val="00A66DF0"/>
    <w:rsid w:val="00A70C8D"/>
    <w:rsid w:val="00A72028"/>
    <w:rsid w:val="00A73E95"/>
    <w:rsid w:val="00A767B4"/>
    <w:rsid w:val="00A81BC8"/>
    <w:rsid w:val="00A82C2E"/>
    <w:rsid w:val="00A84C1B"/>
    <w:rsid w:val="00A84D7A"/>
    <w:rsid w:val="00A86DA2"/>
    <w:rsid w:val="00A879FE"/>
    <w:rsid w:val="00A87FBE"/>
    <w:rsid w:val="00A900BF"/>
    <w:rsid w:val="00A9325F"/>
    <w:rsid w:val="00A94126"/>
    <w:rsid w:val="00A970CF"/>
    <w:rsid w:val="00AA094A"/>
    <w:rsid w:val="00AA3221"/>
    <w:rsid w:val="00AA4A4F"/>
    <w:rsid w:val="00AA56CA"/>
    <w:rsid w:val="00AA6688"/>
    <w:rsid w:val="00AA70CD"/>
    <w:rsid w:val="00AB0614"/>
    <w:rsid w:val="00AB0D8B"/>
    <w:rsid w:val="00AB1E5B"/>
    <w:rsid w:val="00AB24D1"/>
    <w:rsid w:val="00AB281D"/>
    <w:rsid w:val="00AB2BAF"/>
    <w:rsid w:val="00AB3D9F"/>
    <w:rsid w:val="00AB6F6B"/>
    <w:rsid w:val="00AC1857"/>
    <w:rsid w:val="00AC2872"/>
    <w:rsid w:val="00AC4518"/>
    <w:rsid w:val="00AC61AC"/>
    <w:rsid w:val="00AC7284"/>
    <w:rsid w:val="00AD129A"/>
    <w:rsid w:val="00AD185F"/>
    <w:rsid w:val="00AD2EAF"/>
    <w:rsid w:val="00AD4A4F"/>
    <w:rsid w:val="00AD5FC7"/>
    <w:rsid w:val="00AD64EA"/>
    <w:rsid w:val="00AD6A9C"/>
    <w:rsid w:val="00AD6D17"/>
    <w:rsid w:val="00AE25C2"/>
    <w:rsid w:val="00AE34E2"/>
    <w:rsid w:val="00AE3D7A"/>
    <w:rsid w:val="00AE4171"/>
    <w:rsid w:val="00AE42EE"/>
    <w:rsid w:val="00AE4A80"/>
    <w:rsid w:val="00AE5560"/>
    <w:rsid w:val="00AE5D29"/>
    <w:rsid w:val="00AE6538"/>
    <w:rsid w:val="00AF317E"/>
    <w:rsid w:val="00AF33DA"/>
    <w:rsid w:val="00AF3817"/>
    <w:rsid w:val="00AF4662"/>
    <w:rsid w:val="00AF68BF"/>
    <w:rsid w:val="00AF6F64"/>
    <w:rsid w:val="00B00649"/>
    <w:rsid w:val="00B01C70"/>
    <w:rsid w:val="00B01CD9"/>
    <w:rsid w:val="00B02169"/>
    <w:rsid w:val="00B024EF"/>
    <w:rsid w:val="00B03B59"/>
    <w:rsid w:val="00B067C0"/>
    <w:rsid w:val="00B07DF5"/>
    <w:rsid w:val="00B102AD"/>
    <w:rsid w:val="00B12E58"/>
    <w:rsid w:val="00B13A4E"/>
    <w:rsid w:val="00B145BD"/>
    <w:rsid w:val="00B150C8"/>
    <w:rsid w:val="00B16C84"/>
    <w:rsid w:val="00B21BA7"/>
    <w:rsid w:val="00B23FA5"/>
    <w:rsid w:val="00B254C8"/>
    <w:rsid w:val="00B25897"/>
    <w:rsid w:val="00B25EC0"/>
    <w:rsid w:val="00B264C1"/>
    <w:rsid w:val="00B27A4A"/>
    <w:rsid w:val="00B27DE0"/>
    <w:rsid w:val="00B30F9A"/>
    <w:rsid w:val="00B3361C"/>
    <w:rsid w:val="00B34661"/>
    <w:rsid w:val="00B34876"/>
    <w:rsid w:val="00B35AD3"/>
    <w:rsid w:val="00B35C06"/>
    <w:rsid w:val="00B41E85"/>
    <w:rsid w:val="00B4259B"/>
    <w:rsid w:val="00B42A97"/>
    <w:rsid w:val="00B4396B"/>
    <w:rsid w:val="00B43ED3"/>
    <w:rsid w:val="00B443B7"/>
    <w:rsid w:val="00B50514"/>
    <w:rsid w:val="00B50F18"/>
    <w:rsid w:val="00B51E1B"/>
    <w:rsid w:val="00B525AC"/>
    <w:rsid w:val="00B52BCE"/>
    <w:rsid w:val="00B53D62"/>
    <w:rsid w:val="00B540A6"/>
    <w:rsid w:val="00B54404"/>
    <w:rsid w:val="00B544ED"/>
    <w:rsid w:val="00B6048B"/>
    <w:rsid w:val="00B61DE2"/>
    <w:rsid w:val="00B62478"/>
    <w:rsid w:val="00B63175"/>
    <w:rsid w:val="00B637B6"/>
    <w:rsid w:val="00B64580"/>
    <w:rsid w:val="00B6474E"/>
    <w:rsid w:val="00B66787"/>
    <w:rsid w:val="00B6737F"/>
    <w:rsid w:val="00B67B93"/>
    <w:rsid w:val="00B722BC"/>
    <w:rsid w:val="00B746D2"/>
    <w:rsid w:val="00B74AA8"/>
    <w:rsid w:val="00B75CDF"/>
    <w:rsid w:val="00B76676"/>
    <w:rsid w:val="00B76776"/>
    <w:rsid w:val="00B80F4F"/>
    <w:rsid w:val="00B828EC"/>
    <w:rsid w:val="00B847AE"/>
    <w:rsid w:val="00B870A0"/>
    <w:rsid w:val="00B87E20"/>
    <w:rsid w:val="00B905DD"/>
    <w:rsid w:val="00B910B8"/>
    <w:rsid w:val="00B91351"/>
    <w:rsid w:val="00B93800"/>
    <w:rsid w:val="00B9389C"/>
    <w:rsid w:val="00B96D47"/>
    <w:rsid w:val="00BA1F62"/>
    <w:rsid w:val="00BA2659"/>
    <w:rsid w:val="00BA5F91"/>
    <w:rsid w:val="00BA6A0D"/>
    <w:rsid w:val="00BB0349"/>
    <w:rsid w:val="00BB1443"/>
    <w:rsid w:val="00BB3F7F"/>
    <w:rsid w:val="00BB5BE0"/>
    <w:rsid w:val="00BB7AD3"/>
    <w:rsid w:val="00BC4628"/>
    <w:rsid w:val="00BC4AD5"/>
    <w:rsid w:val="00BC688D"/>
    <w:rsid w:val="00BC7305"/>
    <w:rsid w:val="00BD0114"/>
    <w:rsid w:val="00BD041F"/>
    <w:rsid w:val="00BD1586"/>
    <w:rsid w:val="00BD1629"/>
    <w:rsid w:val="00BD2742"/>
    <w:rsid w:val="00BD4166"/>
    <w:rsid w:val="00BD6278"/>
    <w:rsid w:val="00BD6EB3"/>
    <w:rsid w:val="00BE1CA2"/>
    <w:rsid w:val="00BE3A7C"/>
    <w:rsid w:val="00BE3C14"/>
    <w:rsid w:val="00BE4356"/>
    <w:rsid w:val="00BE4CF1"/>
    <w:rsid w:val="00BE71D6"/>
    <w:rsid w:val="00BF0D41"/>
    <w:rsid w:val="00BF1EDC"/>
    <w:rsid w:val="00BF2DD4"/>
    <w:rsid w:val="00BF3EB9"/>
    <w:rsid w:val="00BF56BB"/>
    <w:rsid w:val="00BF5CFC"/>
    <w:rsid w:val="00BF6434"/>
    <w:rsid w:val="00BF64D8"/>
    <w:rsid w:val="00BF7E14"/>
    <w:rsid w:val="00C00EA2"/>
    <w:rsid w:val="00C02B89"/>
    <w:rsid w:val="00C03F2E"/>
    <w:rsid w:val="00C0416F"/>
    <w:rsid w:val="00C0465C"/>
    <w:rsid w:val="00C04A80"/>
    <w:rsid w:val="00C051D8"/>
    <w:rsid w:val="00C05EA5"/>
    <w:rsid w:val="00C063B3"/>
    <w:rsid w:val="00C0678F"/>
    <w:rsid w:val="00C10926"/>
    <w:rsid w:val="00C1283A"/>
    <w:rsid w:val="00C128AE"/>
    <w:rsid w:val="00C131CC"/>
    <w:rsid w:val="00C154AF"/>
    <w:rsid w:val="00C16204"/>
    <w:rsid w:val="00C16AE8"/>
    <w:rsid w:val="00C16FEF"/>
    <w:rsid w:val="00C211E3"/>
    <w:rsid w:val="00C21F79"/>
    <w:rsid w:val="00C2294F"/>
    <w:rsid w:val="00C23D1C"/>
    <w:rsid w:val="00C23FF9"/>
    <w:rsid w:val="00C247E2"/>
    <w:rsid w:val="00C2503C"/>
    <w:rsid w:val="00C255C1"/>
    <w:rsid w:val="00C256A3"/>
    <w:rsid w:val="00C2634B"/>
    <w:rsid w:val="00C3096D"/>
    <w:rsid w:val="00C3207B"/>
    <w:rsid w:val="00C3329A"/>
    <w:rsid w:val="00C35A75"/>
    <w:rsid w:val="00C366F4"/>
    <w:rsid w:val="00C369E1"/>
    <w:rsid w:val="00C377CE"/>
    <w:rsid w:val="00C405B3"/>
    <w:rsid w:val="00C40EDA"/>
    <w:rsid w:val="00C43719"/>
    <w:rsid w:val="00C44CE9"/>
    <w:rsid w:val="00C465EF"/>
    <w:rsid w:val="00C4728C"/>
    <w:rsid w:val="00C47F43"/>
    <w:rsid w:val="00C511D7"/>
    <w:rsid w:val="00C51817"/>
    <w:rsid w:val="00C52933"/>
    <w:rsid w:val="00C5370A"/>
    <w:rsid w:val="00C53854"/>
    <w:rsid w:val="00C547A0"/>
    <w:rsid w:val="00C5481B"/>
    <w:rsid w:val="00C5595B"/>
    <w:rsid w:val="00C566F5"/>
    <w:rsid w:val="00C56F83"/>
    <w:rsid w:val="00C57238"/>
    <w:rsid w:val="00C6022C"/>
    <w:rsid w:val="00C60FC0"/>
    <w:rsid w:val="00C61372"/>
    <w:rsid w:val="00C6295E"/>
    <w:rsid w:val="00C62D3B"/>
    <w:rsid w:val="00C65046"/>
    <w:rsid w:val="00C659C1"/>
    <w:rsid w:val="00C67BF7"/>
    <w:rsid w:val="00C71ADB"/>
    <w:rsid w:val="00C7413A"/>
    <w:rsid w:val="00C74312"/>
    <w:rsid w:val="00C7512D"/>
    <w:rsid w:val="00C76314"/>
    <w:rsid w:val="00C76677"/>
    <w:rsid w:val="00C808DB"/>
    <w:rsid w:val="00C80D09"/>
    <w:rsid w:val="00C80F48"/>
    <w:rsid w:val="00C8104E"/>
    <w:rsid w:val="00C813A3"/>
    <w:rsid w:val="00C81A87"/>
    <w:rsid w:val="00C828B2"/>
    <w:rsid w:val="00C86992"/>
    <w:rsid w:val="00C906EA"/>
    <w:rsid w:val="00C91884"/>
    <w:rsid w:val="00C92B17"/>
    <w:rsid w:val="00C93A79"/>
    <w:rsid w:val="00C94D19"/>
    <w:rsid w:val="00C972D4"/>
    <w:rsid w:val="00CA021C"/>
    <w:rsid w:val="00CA1570"/>
    <w:rsid w:val="00CA20BD"/>
    <w:rsid w:val="00CA229E"/>
    <w:rsid w:val="00CA22EA"/>
    <w:rsid w:val="00CA2380"/>
    <w:rsid w:val="00CA3567"/>
    <w:rsid w:val="00CA49B8"/>
    <w:rsid w:val="00CA6EB4"/>
    <w:rsid w:val="00CB2E97"/>
    <w:rsid w:val="00CB3270"/>
    <w:rsid w:val="00CB4281"/>
    <w:rsid w:val="00CB5A7E"/>
    <w:rsid w:val="00CB6DDF"/>
    <w:rsid w:val="00CB6E72"/>
    <w:rsid w:val="00CB77C7"/>
    <w:rsid w:val="00CC023A"/>
    <w:rsid w:val="00CC0793"/>
    <w:rsid w:val="00CC2BD3"/>
    <w:rsid w:val="00CC2FDA"/>
    <w:rsid w:val="00CC3FA7"/>
    <w:rsid w:val="00CC64F5"/>
    <w:rsid w:val="00CC6511"/>
    <w:rsid w:val="00CD1E4B"/>
    <w:rsid w:val="00CD231C"/>
    <w:rsid w:val="00CD2808"/>
    <w:rsid w:val="00CD3AA0"/>
    <w:rsid w:val="00CD4CBD"/>
    <w:rsid w:val="00CD58D8"/>
    <w:rsid w:val="00CD69B6"/>
    <w:rsid w:val="00CD7675"/>
    <w:rsid w:val="00CE04AD"/>
    <w:rsid w:val="00CE0AC9"/>
    <w:rsid w:val="00CE377B"/>
    <w:rsid w:val="00CE49CD"/>
    <w:rsid w:val="00CE50AE"/>
    <w:rsid w:val="00CE5348"/>
    <w:rsid w:val="00CE5958"/>
    <w:rsid w:val="00CE596E"/>
    <w:rsid w:val="00CE71A1"/>
    <w:rsid w:val="00CE74E8"/>
    <w:rsid w:val="00CE7598"/>
    <w:rsid w:val="00CF2C45"/>
    <w:rsid w:val="00CF3451"/>
    <w:rsid w:val="00CF3595"/>
    <w:rsid w:val="00CF3738"/>
    <w:rsid w:val="00CF5644"/>
    <w:rsid w:val="00CF610E"/>
    <w:rsid w:val="00CF67C3"/>
    <w:rsid w:val="00D01284"/>
    <w:rsid w:val="00D01380"/>
    <w:rsid w:val="00D0150D"/>
    <w:rsid w:val="00D01D58"/>
    <w:rsid w:val="00D032FC"/>
    <w:rsid w:val="00D06264"/>
    <w:rsid w:val="00D06E3C"/>
    <w:rsid w:val="00D1196A"/>
    <w:rsid w:val="00D125B0"/>
    <w:rsid w:val="00D16304"/>
    <w:rsid w:val="00D17F6F"/>
    <w:rsid w:val="00D2044F"/>
    <w:rsid w:val="00D2085D"/>
    <w:rsid w:val="00D21B51"/>
    <w:rsid w:val="00D23309"/>
    <w:rsid w:val="00D23F90"/>
    <w:rsid w:val="00D25376"/>
    <w:rsid w:val="00D261BD"/>
    <w:rsid w:val="00D276B0"/>
    <w:rsid w:val="00D31E7C"/>
    <w:rsid w:val="00D36756"/>
    <w:rsid w:val="00D40C4F"/>
    <w:rsid w:val="00D429ED"/>
    <w:rsid w:val="00D43CC8"/>
    <w:rsid w:val="00D455A8"/>
    <w:rsid w:val="00D45B26"/>
    <w:rsid w:val="00D45B76"/>
    <w:rsid w:val="00D4695F"/>
    <w:rsid w:val="00D470F5"/>
    <w:rsid w:val="00D52C80"/>
    <w:rsid w:val="00D52F69"/>
    <w:rsid w:val="00D5786E"/>
    <w:rsid w:val="00D60D1A"/>
    <w:rsid w:val="00D61D6B"/>
    <w:rsid w:val="00D61E5E"/>
    <w:rsid w:val="00D62CB2"/>
    <w:rsid w:val="00D637BC"/>
    <w:rsid w:val="00D63CDA"/>
    <w:rsid w:val="00D6401A"/>
    <w:rsid w:val="00D64C6B"/>
    <w:rsid w:val="00D64FCA"/>
    <w:rsid w:val="00D65828"/>
    <w:rsid w:val="00D673BC"/>
    <w:rsid w:val="00D679CC"/>
    <w:rsid w:val="00D67BAA"/>
    <w:rsid w:val="00D7018A"/>
    <w:rsid w:val="00D70D72"/>
    <w:rsid w:val="00D70E52"/>
    <w:rsid w:val="00D71CE0"/>
    <w:rsid w:val="00D7209C"/>
    <w:rsid w:val="00D73B50"/>
    <w:rsid w:val="00D740F9"/>
    <w:rsid w:val="00D748A3"/>
    <w:rsid w:val="00D766E1"/>
    <w:rsid w:val="00D77095"/>
    <w:rsid w:val="00D77433"/>
    <w:rsid w:val="00D7799F"/>
    <w:rsid w:val="00D77BE5"/>
    <w:rsid w:val="00D8001E"/>
    <w:rsid w:val="00D81579"/>
    <w:rsid w:val="00D81CF1"/>
    <w:rsid w:val="00D82714"/>
    <w:rsid w:val="00D83046"/>
    <w:rsid w:val="00D83CAB"/>
    <w:rsid w:val="00D849ED"/>
    <w:rsid w:val="00D853AA"/>
    <w:rsid w:val="00D85FC3"/>
    <w:rsid w:val="00D8676B"/>
    <w:rsid w:val="00D9091F"/>
    <w:rsid w:val="00D910C3"/>
    <w:rsid w:val="00D91FA2"/>
    <w:rsid w:val="00D935D9"/>
    <w:rsid w:val="00D951B9"/>
    <w:rsid w:val="00D95735"/>
    <w:rsid w:val="00DA067D"/>
    <w:rsid w:val="00DA0F78"/>
    <w:rsid w:val="00DA1997"/>
    <w:rsid w:val="00DA59EA"/>
    <w:rsid w:val="00DA5A3D"/>
    <w:rsid w:val="00DB070B"/>
    <w:rsid w:val="00DB0805"/>
    <w:rsid w:val="00DB38B5"/>
    <w:rsid w:val="00DB41FE"/>
    <w:rsid w:val="00DB42DA"/>
    <w:rsid w:val="00DB4510"/>
    <w:rsid w:val="00DB4A7F"/>
    <w:rsid w:val="00DB5238"/>
    <w:rsid w:val="00DB6997"/>
    <w:rsid w:val="00DB7064"/>
    <w:rsid w:val="00DB73A6"/>
    <w:rsid w:val="00DC103F"/>
    <w:rsid w:val="00DC1A54"/>
    <w:rsid w:val="00DC1B1F"/>
    <w:rsid w:val="00DC4617"/>
    <w:rsid w:val="00DC469C"/>
    <w:rsid w:val="00DC4865"/>
    <w:rsid w:val="00DC4DAD"/>
    <w:rsid w:val="00DC72A8"/>
    <w:rsid w:val="00DC79E0"/>
    <w:rsid w:val="00DD0102"/>
    <w:rsid w:val="00DD37B0"/>
    <w:rsid w:val="00DD4C35"/>
    <w:rsid w:val="00DE000A"/>
    <w:rsid w:val="00DE36BF"/>
    <w:rsid w:val="00DE50E9"/>
    <w:rsid w:val="00DE5E12"/>
    <w:rsid w:val="00DE60BB"/>
    <w:rsid w:val="00DE6F27"/>
    <w:rsid w:val="00DE7701"/>
    <w:rsid w:val="00DE7C49"/>
    <w:rsid w:val="00DF02C4"/>
    <w:rsid w:val="00DF2DC4"/>
    <w:rsid w:val="00DF39F1"/>
    <w:rsid w:val="00DF3CF1"/>
    <w:rsid w:val="00DF7BF9"/>
    <w:rsid w:val="00E00048"/>
    <w:rsid w:val="00E00737"/>
    <w:rsid w:val="00E0076C"/>
    <w:rsid w:val="00E01F5B"/>
    <w:rsid w:val="00E05EC3"/>
    <w:rsid w:val="00E06FF1"/>
    <w:rsid w:val="00E07520"/>
    <w:rsid w:val="00E07E79"/>
    <w:rsid w:val="00E10DF3"/>
    <w:rsid w:val="00E124C3"/>
    <w:rsid w:val="00E13AA0"/>
    <w:rsid w:val="00E13F4A"/>
    <w:rsid w:val="00E143C6"/>
    <w:rsid w:val="00E1641C"/>
    <w:rsid w:val="00E1663B"/>
    <w:rsid w:val="00E16771"/>
    <w:rsid w:val="00E16E36"/>
    <w:rsid w:val="00E17B63"/>
    <w:rsid w:val="00E21D68"/>
    <w:rsid w:val="00E22E6D"/>
    <w:rsid w:val="00E23662"/>
    <w:rsid w:val="00E248AC"/>
    <w:rsid w:val="00E252E6"/>
    <w:rsid w:val="00E25F9E"/>
    <w:rsid w:val="00E32931"/>
    <w:rsid w:val="00E33BC4"/>
    <w:rsid w:val="00E36F36"/>
    <w:rsid w:val="00E429D8"/>
    <w:rsid w:val="00E54365"/>
    <w:rsid w:val="00E54443"/>
    <w:rsid w:val="00E549C5"/>
    <w:rsid w:val="00E55323"/>
    <w:rsid w:val="00E55AEA"/>
    <w:rsid w:val="00E55EDA"/>
    <w:rsid w:val="00E56B8C"/>
    <w:rsid w:val="00E60516"/>
    <w:rsid w:val="00E607EB"/>
    <w:rsid w:val="00E62E42"/>
    <w:rsid w:val="00E679CB"/>
    <w:rsid w:val="00E67A01"/>
    <w:rsid w:val="00E710DB"/>
    <w:rsid w:val="00E7146B"/>
    <w:rsid w:val="00E73FED"/>
    <w:rsid w:val="00E808C2"/>
    <w:rsid w:val="00E81185"/>
    <w:rsid w:val="00E83166"/>
    <w:rsid w:val="00E84633"/>
    <w:rsid w:val="00E848D6"/>
    <w:rsid w:val="00E8528B"/>
    <w:rsid w:val="00E85797"/>
    <w:rsid w:val="00E866AA"/>
    <w:rsid w:val="00E870FB"/>
    <w:rsid w:val="00E87A20"/>
    <w:rsid w:val="00E904F5"/>
    <w:rsid w:val="00E9073C"/>
    <w:rsid w:val="00E92811"/>
    <w:rsid w:val="00E932D1"/>
    <w:rsid w:val="00E936DF"/>
    <w:rsid w:val="00E94F4B"/>
    <w:rsid w:val="00E96F6F"/>
    <w:rsid w:val="00EA11B7"/>
    <w:rsid w:val="00EA1407"/>
    <w:rsid w:val="00EA3062"/>
    <w:rsid w:val="00EA34DB"/>
    <w:rsid w:val="00EA7EE9"/>
    <w:rsid w:val="00EB0243"/>
    <w:rsid w:val="00EB0335"/>
    <w:rsid w:val="00EB0E92"/>
    <w:rsid w:val="00EB40EC"/>
    <w:rsid w:val="00EB5F36"/>
    <w:rsid w:val="00EB5FC6"/>
    <w:rsid w:val="00EB72C9"/>
    <w:rsid w:val="00EC0559"/>
    <w:rsid w:val="00EC2692"/>
    <w:rsid w:val="00EC3DE3"/>
    <w:rsid w:val="00EC67FA"/>
    <w:rsid w:val="00EC747F"/>
    <w:rsid w:val="00EC7D99"/>
    <w:rsid w:val="00ED2BDE"/>
    <w:rsid w:val="00ED37C4"/>
    <w:rsid w:val="00ED4BB7"/>
    <w:rsid w:val="00ED5C12"/>
    <w:rsid w:val="00ED6002"/>
    <w:rsid w:val="00ED6CFD"/>
    <w:rsid w:val="00EE3CF1"/>
    <w:rsid w:val="00EE5089"/>
    <w:rsid w:val="00EE57F3"/>
    <w:rsid w:val="00EE73A3"/>
    <w:rsid w:val="00EE7EC1"/>
    <w:rsid w:val="00EF2FBF"/>
    <w:rsid w:val="00EF354C"/>
    <w:rsid w:val="00EF5A83"/>
    <w:rsid w:val="00EF5AF6"/>
    <w:rsid w:val="00EF6A8C"/>
    <w:rsid w:val="00EF6CA3"/>
    <w:rsid w:val="00F020E1"/>
    <w:rsid w:val="00F02D7D"/>
    <w:rsid w:val="00F0311F"/>
    <w:rsid w:val="00F03E74"/>
    <w:rsid w:val="00F03E9E"/>
    <w:rsid w:val="00F05864"/>
    <w:rsid w:val="00F05B34"/>
    <w:rsid w:val="00F0686C"/>
    <w:rsid w:val="00F10290"/>
    <w:rsid w:val="00F129F0"/>
    <w:rsid w:val="00F14762"/>
    <w:rsid w:val="00F156D5"/>
    <w:rsid w:val="00F1570E"/>
    <w:rsid w:val="00F20324"/>
    <w:rsid w:val="00F20697"/>
    <w:rsid w:val="00F2122A"/>
    <w:rsid w:val="00F22D96"/>
    <w:rsid w:val="00F2378D"/>
    <w:rsid w:val="00F23F22"/>
    <w:rsid w:val="00F24010"/>
    <w:rsid w:val="00F24CB6"/>
    <w:rsid w:val="00F2630A"/>
    <w:rsid w:val="00F266E8"/>
    <w:rsid w:val="00F32257"/>
    <w:rsid w:val="00F32958"/>
    <w:rsid w:val="00F3539B"/>
    <w:rsid w:val="00F3674E"/>
    <w:rsid w:val="00F36D1A"/>
    <w:rsid w:val="00F37836"/>
    <w:rsid w:val="00F37A66"/>
    <w:rsid w:val="00F400C6"/>
    <w:rsid w:val="00F42BCD"/>
    <w:rsid w:val="00F44B0F"/>
    <w:rsid w:val="00F44D75"/>
    <w:rsid w:val="00F45788"/>
    <w:rsid w:val="00F46C38"/>
    <w:rsid w:val="00F47F79"/>
    <w:rsid w:val="00F50C99"/>
    <w:rsid w:val="00F50EF1"/>
    <w:rsid w:val="00F51B60"/>
    <w:rsid w:val="00F5402E"/>
    <w:rsid w:val="00F563D1"/>
    <w:rsid w:val="00F57614"/>
    <w:rsid w:val="00F57DD0"/>
    <w:rsid w:val="00F61DB3"/>
    <w:rsid w:val="00F61DE4"/>
    <w:rsid w:val="00F64312"/>
    <w:rsid w:val="00F6600A"/>
    <w:rsid w:val="00F66EA1"/>
    <w:rsid w:val="00F671FF"/>
    <w:rsid w:val="00F676CA"/>
    <w:rsid w:val="00F71D90"/>
    <w:rsid w:val="00F76BA9"/>
    <w:rsid w:val="00F76C8E"/>
    <w:rsid w:val="00F8006C"/>
    <w:rsid w:val="00F81D2A"/>
    <w:rsid w:val="00F8288B"/>
    <w:rsid w:val="00F84461"/>
    <w:rsid w:val="00F84B4A"/>
    <w:rsid w:val="00F84D07"/>
    <w:rsid w:val="00F84D19"/>
    <w:rsid w:val="00F84DDD"/>
    <w:rsid w:val="00F84E3C"/>
    <w:rsid w:val="00F854A6"/>
    <w:rsid w:val="00F864EA"/>
    <w:rsid w:val="00F86827"/>
    <w:rsid w:val="00F879A6"/>
    <w:rsid w:val="00F9103A"/>
    <w:rsid w:val="00F912B8"/>
    <w:rsid w:val="00F92626"/>
    <w:rsid w:val="00F94155"/>
    <w:rsid w:val="00F97A91"/>
    <w:rsid w:val="00FA149B"/>
    <w:rsid w:val="00FA1E6D"/>
    <w:rsid w:val="00FA3951"/>
    <w:rsid w:val="00FA42FD"/>
    <w:rsid w:val="00FA4B76"/>
    <w:rsid w:val="00FA5818"/>
    <w:rsid w:val="00FA62C7"/>
    <w:rsid w:val="00FA640B"/>
    <w:rsid w:val="00FA73CC"/>
    <w:rsid w:val="00FA78CA"/>
    <w:rsid w:val="00FB2877"/>
    <w:rsid w:val="00FB2AFD"/>
    <w:rsid w:val="00FB308E"/>
    <w:rsid w:val="00FB33CC"/>
    <w:rsid w:val="00FB3683"/>
    <w:rsid w:val="00FB420A"/>
    <w:rsid w:val="00FB6CC0"/>
    <w:rsid w:val="00FB72EF"/>
    <w:rsid w:val="00FC0063"/>
    <w:rsid w:val="00FC00B7"/>
    <w:rsid w:val="00FC1155"/>
    <w:rsid w:val="00FC2D67"/>
    <w:rsid w:val="00FC3807"/>
    <w:rsid w:val="00FC42F0"/>
    <w:rsid w:val="00FC43D8"/>
    <w:rsid w:val="00FC79DD"/>
    <w:rsid w:val="00FD1A91"/>
    <w:rsid w:val="00FD1DD9"/>
    <w:rsid w:val="00FD34EF"/>
    <w:rsid w:val="00FD79CF"/>
    <w:rsid w:val="00FE17F4"/>
    <w:rsid w:val="00FE1F97"/>
    <w:rsid w:val="00FE722D"/>
    <w:rsid w:val="00FE75D1"/>
    <w:rsid w:val="00FE7F00"/>
    <w:rsid w:val="00FE7F82"/>
    <w:rsid w:val="00FF0AC3"/>
    <w:rsid w:val="00FF648D"/>
    <w:rsid w:val="00FF7939"/>
    <w:rsid w:val="50EF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312" w:lineRule="auto"/>
      <w:jc w:val="both"/>
    </w:pPr>
    <w:rPr>
      <w:rFonts w:ascii="Times New Roman" w:hAnsi="Times New Roman" w:eastAsiaTheme="minorHAnsi" w:cstheme="minorBidi"/>
      <w:sz w:val="24"/>
      <w:szCs w:val="22"/>
      <w:lang w:val="en-US" w:eastAsia="en-US" w:bidi="ar-SA"/>
    </w:rPr>
  </w:style>
  <w:style w:type="paragraph" w:styleId="2">
    <w:name w:val="heading 1"/>
    <w:basedOn w:val="1"/>
    <w:next w:val="1"/>
    <w:link w:val="34"/>
    <w:qFormat/>
    <w:uiPriority w:val="9"/>
    <w:pPr>
      <w:keepNext/>
      <w:keepLines/>
      <w:outlineLvl w:val="0"/>
    </w:pPr>
    <w:rPr>
      <w:rFonts w:eastAsiaTheme="majorEastAsia" w:cstheme="majorBidi"/>
      <w:b/>
      <w:color w:val="2E75B6" w:themeColor="accent1" w:themeShade="BF"/>
      <w:szCs w:val="32"/>
    </w:rPr>
  </w:style>
  <w:style w:type="paragraph" w:styleId="3">
    <w:name w:val="heading 2"/>
    <w:basedOn w:val="1"/>
    <w:next w:val="1"/>
    <w:link w:val="35"/>
    <w:unhideWhenUsed/>
    <w:qFormat/>
    <w:uiPriority w:val="9"/>
    <w:pPr>
      <w:keepNext/>
      <w:keepLines/>
      <w:spacing w:before="40"/>
      <w:ind w:left="720"/>
      <w:outlineLvl w:val="1"/>
    </w:pPr>
    <w:rPr>
      <w:rFonts w:eastAsiaTheme="majorEastAsia" w:cstheme="majorBidi"/>
      <w:b/>
      <w:color w:val="C00000"/>
      <w:szCs w:val="26"/>
    </w:rPr>
  </w:style>
  <w:style w:type="paragraph" w:styleId="4">
    <w:name w:val="heading 3"/>
    <w:basedOn w:val="1"/>
    <w:next w:val="1"/>
    <w:link w:val="36"/>
    <w:unhideWhenUsed/>
    <w:qFormat/>
    <w:uiPriority w:val="9"/>
    <w:pPr>
      <w:keepNext/>
      <w:keepLines/>
      <w:ind w:left="720"/>
      <w:outlineLvl w:val="2"/>
    </w:pPr>
    <w:rPr>
      <w:rFonts w:eastAsiaTheme="majorEastAsia" w:cstheme="majorBidi"/>
      <w:b/>
      <w:i/>
      <w:color w:val="FF0000"/>
      <w:szCs w:val="24"/>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9"/>
    <w:uiPriority w:val="0"/>
    <w:pPr>
      <w:spacing w:line="240" w:lineRule="auto"/>
    </w:pPr>
    <w:rPr>
      <w:rFonts w:ascii="Tahoma" w:hAnsi="Tahoma" w:eastAsia="Times New Roman" w:cs="Times New Roman"/>
      <w:sz w:val="16"/>
      <w:szCs w:val="16"/>
    </w:rPr>
  </w:style>
  <w:style w:type="paragraph" w:styleId="8">
    <w:name w:val="Body Text"/>
    <w:basedOn w:val="1"/>
    <w:link w:val="37"/>
    <w:unhideWhenUsed/>
    <w:qFormat/>
    <w:uiPriority w:val="0"/>
    <w:pPr>
      <w:spacing w:before="60" w:after="120" w:line="240" w:lineRule="auto"/>
      <w:ind w:firstLine="284"/>
    </w:pPr>
    <w:rPr>
      <w:rFonts w:eastAsia="Times New Roman" w:cs="Times New Roman"/>
      <w:szCs w:val="24"/>
      <w:lang w:val="vi-VN" w:eastAsia="vi-VN"/>
    </w:rPr>
  </w:style>
  <w:style w:type="paragraph" w:styleId="9">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character" w:styleId="10">
    <w:name w:val="annotation reference"/>
    <w:uiPriority w:val="0"/>
    <w:rPr>
      <w:sz w:val="16"/>
      <w:szCs w:val="16"/>
    </w:rPr>
  </w:style>
  <w:style w:type="paragraph" w:styleId="11">
    <w:name w:val="annotation text"/>
    <w:basedOn w:val="1"/>
    <w:link w:val="32"/>
    <w:uiPriority w:val="0"/>
    <w:pPr>
      <w:spacing w:line="240" w:lineRule="auto"/>
    </w:pPr>
    <w:rPr>
      <w:rFonts w:eastAsia="Times New Roman" w:cs="Times New Roman"/>
      <w:sz w:val="20"/>
      <w:szCs w:val="20"/>
    </w:rPr>
  </w:style>
  <w:style w:type="paragraph" w:styleId="12">
    <w:name w:val="annotation subject"/>
    <w:basedOn w:val="11"/>
    <w:next w:val="11"/>
    <w:link w:val="33"/>
    <w:uiPriority w:val="0"/>
    <w:rPr>
      <w:b/>
      <w:bCs/>
    </w:rPr>
  </w:style>
  <w:style w:type="paragraph" w:styleId="13">
    <w:name w:val="Document Map"/>
    <w:basedOn w:val="1"/>
    <w:link w:val="30"/>
    <w:semiHidden/>
    <w:uiPriority w:val="0"/>
    <w:pPr>
      <w:shd w:val="clear" w:color="auto" w:fill="000080"/>
      <w:spacing w:line="240" w:lineRule="auto"/>
    </w:pPr>
    <w:rPr>
      <w:rFonts w:ascii="Tahoma" w:hAnsi="Tahoma" w:eastAsia="Times New Roman" w:cs="Tahoma"/>
      <w:sz w:val="20"/>
      <w:szCs w:val="20"/>
    </w:rPr>
  </w:style>
  <w:style w:type="character" w:styleId="14">
    <w:name w:val="FollowedHyperlink"/>
    <w:basedOn w:val="5"/>
    <w:semiHidden/>
    <w:unhideWhenUsed/>
    <w:uiPriority w:val="99"/>
    <w:rPr>
      <w:color w:val="954F72" w:themeColor="followedHyperlink"/>
      <w:u w:val="single"/>
      <w14:textFill>
        <w14:solidFill>
          <w14:schemeClr w14:val="folHlink"/>
        </w14:solidFill>
      </w14:textFill>
    </w:rPr>
  </w:style>
  <w:style w:type="paragraph" w:styleId="15">
    <w:name w:val="footer"/>
    <w:basedOn w:val="1"/>
    <w:link w:val="27"/>
    <w:unhideWhenUsed/>
    <w:uiPriority w:val="99"/>
    <w:pPr>
      <w:tabs>
        <w:tab w:val="center" w:pos="4680"/>
        <w:tab w:val="right" w:pos="9360"/>
      </w:tabs>
      <w:spacing w:line="240" w:lineRule="auto"/>
    </w:pPr>
  </w:style>
  <w:style w:type="paragraph" w:styleId="16">
    <w:name w:val="header"/>
    <w:basedOn w:val="1"/>
    <w:link w:val="26"/>
    <w:unhideWhenUsed/>
    <w:uiPriority w:val="99"/>
    <w:pPr>
      <w:tabs>
        <w:tab w:val="center" w:pos="4680"/>
        <w:tab w:val="right" w:pos="9360"/>
      </w:tabs>
      <w:spacing w:line="240" w:lineRule="auto"/>
    </w:pPr>
  </w:style>
  <w:style w:type="character" w:styleId="17">
    <w:name w:val="Hyperlink"/>
    <w:basedOn w:val="5"/>
    <w:unhideWhenUsed/>
    <w:uiPriority w:val="99"/>
    <w:rPr>
      <w:color w:val="0563C1" w:themeColor="hyperlink"/>
      <w:u w:val="single"/>
      <w14:textFill>
        <w14:solidFill>
          <w14:schemeClr w14:val="hlink"/>
        </w14:solidFill>
      </w14:textFill>
    </w:rPr>
  </w:style>
  <w:style w:type="paragraph" w:styleId="18">
    <w:name w:val="Normal (Web)"/>
    <w:basedOn w:val="1"/>
    <w:unhideWhenUsed/>
    <w:uiPriority w:val="99"/>
    <w:pPr>
      <w:spacing w:before="100" w:beforeAutospacing="1" w:after="100" w:afterAutospacing="1" w:line="240" w:lineRule="auto"/>
    </w:pPr>
    <w:rPr>
      <w:rFonts w:eastAsia="Times New Roman" w:cs="Times New Roman"/>
      <w:szCs w:val="24"/>
    </w:rPr>
  </w:style>
  <w:style w:type="character" w:styleId="19">
    <w:name w:val="page number"/>
    <w:basedOn w:val="5"/>
    <w:uiPriority w:val="0"/>
  </w:style>
  <w:style w:type="character" w:styleId="20">
    <w:name w:val="Strong"/>
    <w:basedOn w:val="5"/>
    <w:qFormat/>
    <w:uiPriority w:val="22"/>
    <w:rPr>
      <w:b/>
      <w:bCs/>
    </w:rPr>
  </w:style>
  <w:style w:type="table" w:styleId="21">
    <w:name w:val="Table Grid"/>
    <w:basedOn w:val="6"/>
    <w:qFormat/>
    <w:uiPriority w:val="0"/>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2">
    <w:name w:val="List Paragraph"/>
    <w:basedOn w:val="1"/>
    <w:link w:val="39"/>
    <w:qFormat/>
    <w:uiPriority w:val="1"/>
    <w:pPr>
      <w:contextualSpacing/>
    </w:pPr>
  </w:style>
  <w:style w:type="character" w:styleId="23">
    <w:name w:val="Placeholder Text"/>
    <w:basedOn w:val="5"/>
    <w:semiHidden/>
    <w:uiPriority w:val="99"/>
    <w:rPr>
      <w:color w:val="808080"/>
    </w:rPr>
  </w:style>
  <w:style w:type="character" w:customStyle="1" w:styleId="24">
    <w:name w:val="mjx-char"/>
    <w:basedOn w:val="5"/>
    <w:uiPriority w:val="0"/>
  </w:style>
  <w:style w:type="table" w:customStyle="1" w:styleId="25">
    <w:name w:val="Table Grid33"/>
    <w:basedOn w:val="6"/>
    <w:uiPriority w:val="59"/>
    <w:pPr>
      <w:spacing w:after="0" w:line="240" w:lineRule="auto"/>
      <w:ind w:firstLine="284"/>
      <w:jc w:val="both"/>
    </w:pPr>
    <w:rPr>
      <w:rFonts w:ascii="Times New Roman" w:hAnsi="Times New Roman" w:eastAsia="Calibri"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Header Char"/>
    <w:basedOn w:val="5"/>
    <w:link w:val="16"/>
    <w:uiPriority w:val="99"/>
  </w:style>
  <w:style w:type="character" w:customStyle="1" w:styleId="27">
    <w:name w:val="Footer Char"/>
    <w:basedOn w:val="5"/>
    <w:link w:val="15"/>
    <w:uiPriority w:val="99"/>
  </w:style>
  <w:style w:type="character" w:customStyle="1" w:styleId="28">
    <w:name w:val="MTConvertedEquation"/>
    <w:basedOn w:val="5"/>
    <w:uiPriority w:val="0"/>
  </w:style>
  <w:style w:type="character" w:customStyle="1" w:styleId="29">
    <w:name w:val="Balloon Text Char"/>
    <w:basedOn w:val="5"/>
    <w:link w:val="7"/>
    <w:uiPriority w:val="0"/>
    <w:rPr>
      <w:rFonts w:ascii="Tahoma" w:hAnsi="Tahoma" w:eastAsia="Times New Roman" w:cs="Times New Roman"/>
      <w:sz w:val="16"/>
      <w:szCs w:val="16"/>
    </w:rPr>
  </w:style>
  <w:style w:type="character" w:customStyle="1" w:styleId="30">
    <w:name w:val="Document Map Char"/>
    <w:basedOn w:val="5"/>
    <w:link w:val="13"/>
    <w:semiHidden/>
    <w:uiPriority w:val="0"/>
    <w:rPr>
      <w:rFonts w:ascii="Tahoma" w:hAnsi="Tahoma" w:eastAsia="Times New Roman" w:cs="Tahoma"/>
      <w:sz w:val="20"/>
      <w:szCs w:val="20"/>
      <w:shd w:val="clear" w:color="auto" w:fill="000080"/>
    </w:rPr>
  </w:style>
  <w:style w:type="character" w:customStyle="1" w:styleId="31">
    <w:name w:val="MathematicaFormatStandardForm"/>
    <w:uiPriority w:val="99"/>
    <w:rPr>
      <w:rFonts w:ascii="Courier" w:hAnsi="Courier" w:cs="Courier"/>
    </w:rPr>
  </w:style>
  <w:style w:type="character" w:customStyle="1" w:styleId="32">
    <w:name w:val="Comment Text Char"/>
    <w:basedOn w:val="5"/>
    <w:link w:val="11"/>
    <w:uiPriority w:val="0"/>
    <w:rPr>
      <w:rFonts w:ascii="Times New Roman" w:hAnsi="Times New Roman" w:eastAsia="Times New Roman" w:cs="Times New Roman"/>
      <w:sz w:val="20"/>
      <w:szCs w:val="20"/>
    </w:rPr>
  </w:style>
  <w:style w:type="character" w:customStyle="1" w:styleId="33">
    <w:name w:val="Comment Subject Char"/>
    <w:basedOn w:val="32"/>
    <w:link w:val="12"/>
    <w:uiPriority w:val="0"/>
    <w:rPr>
      <w:rFonts w:ascii="Times New Roman" w:hAnsi="Times New Roman" w:eastAsia="Times New Roman" w:cs="Times New Roman"/>
      <w:b/>
      <w:bCs/>
      <w:sz w:val="20"/>
      <w:szCs w:val="20"/>
    </w:rPr>
  </w:style>
  <w:style w:type="character" w:customStyle="1" w:styleId="34">
    <w:name w:val="Heading 1 Char"/>
    <w:basedOn w:val="5"/>
    <w:link w:val="2"/>
    <w:uiPriority w:val="9"/>
    <w:rPr>
      <w:rFonts w:ascii="Times New Roman" w:hAnsi="Times New Roman" w:eastAsiaTheme="majorEastAsia" w:cstheme="majorBidi"/>
      <w:b/>
      <w:color w:val="2E75B6" w:themeColor="accent1" w:themeShade="BF"/>
      <w:sz w:val="24"/>
      <w:szCs w:val="32"/>
    </w:rPr>
  </w:style>
  <w:style w:type="character" w:customStyle="1" w:styleId="35">
    <w:name w:val="Heading 2 Char"/>
    <w:basedOn w:val="5"/>
    <w:link w:val="3"/>
    <w:uiPriority w:val="9"/>
    <w:rPr>
      <w:rFonts w:ascii="Times New Roman" w:hAnsi="Times New Roman" w:eastAsiaTheme="majorEastAsia" w:cstheme="majorBidi"/>
      <w:b/>
      <w:color w:val="C00000"/>
      <w:sz w:val="24"/>
      <w:szCs w:val="26"/>
    </w:rPr>
  </w:style>
  <w:style w:type="character" w:customStyle="1" w:styleId="36">
    <w:name w:val="Heading 3 Char"/>
    <w:basedOn w:val="5"/>
    <w:link w:val="4"/>
    <w:uiPriority w:val="9"/>
    <w:rPr>
      <w:rFonts w:ascii="Times New Roman" w:hAnsi="Times New Roman" w:eastAsiaTheme="majorEastAsia" w:cstheme="majorBidi"/>
      <w:b/>
      <w:i/>
      <w:color w:val="FF0000"/>
      <w:sz w:val="24"/>
      <w:szCs w:val="24"/>
    </w:rPr>
  </w:style>
  <w:style w:type="character" w:customStyle="1" w:styleId="37">
    <w:name w:val="Body Text Char"/>
    <w:basedOn w:val="5"/>
    <w:link w:val="8"/>
    <w:qFormat/>
    <w:uiPriority w:val="0"/>
    <w:rPr>
      <w:rFonts w:ascii="Times New Roman" w:hAnsi="Times New Roman" w:eastAsia="Times New Roman" w:cs="Times New Roman"/>
      <w:sz w:val="24"/>
      <w:szCs w:val="24"/>
      <w:lang w:val="vi-VN" w:eastAsia="vi-VN"/>
    </w:rPr>
  </w:style>
  <w:style w:type="paragraph" w:customStyle="1" w:styleId="38">
    <w:name w:val="[Câu BT]"/>
    <w:basedOn w:val="1"/>
    <w:qFormat/>
    <w:uiPriority w:val="0"/>
    <w:pPr>
      <w:numPr>
        <w:ilvl w:val="0"/>
        <w:numId w:val="1"/>
      </w:numPr>
      <w:tabs>
        <w:tab w:val="left" w:pos="284"/>
        <w:tab w:val="left" w:pos="2310"/>
      </w:tabs>
      <w:ind w:left="0"/>
      <w:contextualSpacing/>
    </w:pPr>
    <w:rPr>
      <w:rFonts w:eastAsia="Times New Roman" w:cs="Times New Roman"/>
      <w:bCs/>
      <w:color w:val="000000" w:themeColor="text1"/>
      <w:szCs w:val="24"/>
      <w14:textFill>
        <w14:solidFill>
          <w14:schemeClr w14:val="tx1"/>
        </w14:solidFill>
      </w14:textFill>
    </w:rPr>
  </w:style>
  <w:style w:type="character" w:customStyle="1" w:styleId="39">
    <w:name w:val="List Paragraph Char"/>
    <w:basedOn w:val="5"/>
    <w:link w:val="22"/>
    <w:uiPriority w:val="1"/>
    <w:rPr>
      <w:rFonts w:ascii="Times New Roman" w:hAnsi="Times New Roman"/>
      <w:sz w:val="24"/>
    </w:rPr>
  </w:style>
  <w:style w:type="character" w:customStyle="1" w:styleId="40">
    <w:name w:val="Unresolved Mention1"/>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7.bin"/><Relationship Id="rId98" Type="http://schemas.openxmlformats.org/officeDocument/2006/relationships/image" Target="media/image46.wmf"/><Relationship Id="rId97" Type="http://schemas.openxmlformats.org/officeDocument/2006/relationships/oleObject" Target="embeddings/oleObject46.bin"/><Relationship Id="rId96" Type="http://schemas.openxmlformats.org/officeDocument/2006/relationships/image" Target="media/image45.wmf"/><Relationship Id="rId95" Type="http://schemas.openxmlformats.org/officeDocument/2006/relationships/oleObject" Target="embeddings/oleObject45.bin"/><Relationship Id="rId94" Type="http://schemas.openxmlformats.org/officeDocument/2006/relationships/oleObject" Target="embeddings/oleObject44.bin"/><Relationship Id="rId93" Type="http://schemas.openxmlformats.org/officeDocument/2006/relationships/image" Target="media/image44.wmf"/><Relationship Id="rId92" Type="http://schemas.openxmlformats.org/officeDocument/2006/relationships/oleObject" Target="embeddings/oleObject43.bin"/><Relationship Id="rId91" Type="http://schemas.openxmlformats.org/officeDocument/2006/relationships/image" Target="media/image43.wmf"/><Relationship Id="rId90" Type="http://schemas.openxmlformats.org/officeDocument/2006/relationships/oleObject" Target="embeddings/oleObject42.bin"/><Relationship Id="rId9" Type="http://schemas.openxmlformats.org/officeDocument/2006/relationships/image" Target="media/image2.wmf"/><Relationship Id="rId89" Type="http://schemas.openxmlformats.org/officeDocument/2006/relationships/image" Target="media/image42.png"/><Relationship Id="rId88" Type="http://schemas.openxmlformats.org/officeDocument/2006/relationships/image" Target="media/image41.wmf"/><Relationship Id="rId87" Type="http://schemas.openxmlformats.org/officeDocument/2006/relationships/oleObject" Target="embeddings/oleObject41.bin"/><Relationship Id="rId86" Type="http://schemas.openxmlformats.org/officeDocument/2006/relationships/image" Target="media/image40.wmf"/><Relationship Id="rId85" Type="http://schemas.openxmlformats.org/officeDocument/2006/relationships/oleObject" Target="embeddings/oleObject40.bin"/><Relationship Id="rId84" Type="http://schemas.openxmlformats.org/officeDocument/2006/relationships/image" Target="media/image39.wmf"/><Relationship Id="rId83" Type="http://schemas.openxmlformats.org/officeDocument/2006/relationships/oleObject" Target="embeddings/oleObject39.bin"/><Relationship Id="rId82" Type="http://schemas.openxmlformats.org/officeDocument/2006/relationships/image" Target="media/image38.wmf"/><Relationship Id="rId81" Type="http://schemas.openxmlformats.org/officeDocument/2006/relationships/oleObject" Target="embeddings/oleObject38.bin"/><Relationship Id="rId80" Type="http://schemas.openxmlformats.org/officeDocument/2006/relationships/image" Target="media/image37.wmf"/><Relationship Id="rId8" Type="http://schemas.openxmlformats.org/officeDocument/2006/relationships/oleObject" Target="embeddings/oleObject1.bin"/><Relationship Id="rId79" Type="http://schemas.openxmlformats.org/officeDocument/2006/relationships/oleObject" Target="embeddings/oleObject37.bin"/><Relationship Id="rId78" Type="http://schemas.openxmlformats.org/officeDocument/2006/relationships/image" Target="media/image36.wmf"/><Relationship Id="rId77" Type="http://schemas.openxmlformats.org/officeDocument/2006/relationships/oleObject" Target="embeddings/oleObject36.bin"/><Relationship Id="rId76" Type="http://schemas.openxmlformats.org/officeDocument/2006/relationships/image" Target="media/image35.png"/><Relationship Id="rId75" Type="http://schemas.openxmlformats.org/officeDocument/2006/relationships/image" Target="media/image34.png"/><Relationship Id="rId74" Type="http://schemas.openxmlformats.org/officeDocument/2006/relationships/image" Target="media/image33.wmf"/><Relationship Id="rId73" Type="http://schemas.openxmlformats.org/officeDocument/2006/relationships/oleObject" Target="embeddings/oleObject35.bin"/><Relationship Id="rId72" Type="http://schemas.openxmlformats.org/officeDocument/2006/relationships/image" Target="media/image32.wmf"/><Relationship Id="rId71" Type="http://schemas.openxmlformats.org/officeDocument/2006/relationships/oleObject" Target="embeddings/oleObject34.bin"/><Relationship Id="rId70" Type="http://schemas.openxmlformats.org/officeDocument/2006/relationships/image" Target="media/image31.wmf"/><Relationship Id="rId7" Type="http://schemas.openxmlformats.org/officeDocument/2006/relationships/image" Target="media/image1.png"/><Relationship Id="rId69" Type="http://schemas.openxmlformats.org/officeDocument/2006/relationships/oleObject" Target="embeddings/oleObject33.bin"/><Relationship Id="rId68" Type="http://schemas.openxmlformats.org/officeDocument/2006/relationships/image" Target="media/image30.wmf"/><Relationship Id="rId67" Type="http://schemas.openxmlformats.org/officeDocument/2006/relationships/oleObject" Target="embeddings/oleObject32.bin"/><Relationship Id="rId66" Type="http://schemas.openxmlformats.org/officeDocument/2006/relationships/image" Target="media/image29.wmf"/><Relationship Id="rId65" Type="http://schemas.openxmlformats.org/officeDocument/2006/relationships/oleObject" Target="embeddings/oleObject31.bin"/><Relationship Id="rId64" Type="http://schemas.openxmlformats.org/officeDocument/2006/relationships/image" Target="media/image28.wmf"/><Relationship Id="rId63" Type="http://schemas.openxmlformats.org/officeDocument/2006/relationships/oleObject" Target="embeddings/oleObject30.bin"/><Relationship Id="rId62" Type="http://schemas.openxmlformats.org/officeDocument/2006/relationships/image" Target="media/image27.wmf"/><Relationship Id="rId61" Type="http://schemas.openxmlformats.org/officeDocument/2006/relationships/oleObject" Target="embeddings/oleObject29.bin"/><Relationship Id="rId60" Type="http://schemas.openxmlformats.org/officeDocument/2006/relationships/image" Target="media/image26.wmf"/><Relationship Id="rId6" Type="http://schemas.openxmlformats.org/officeDocument/2006/relationships/theme" Target="theme/theme1.xml"/><Relationship Id="rId59" Type="http://schemas.openxmlformats.org/officeDocument/2006/relationships/oleObject" Target="embeddings/oleObject28.bin"/><Relationship Id="rId58" Type="http://schemas.openxmlformats.org/officeDocument/2006/relationships/image" Target="media/image25.wmf"/><Relationship Id="rId57" Type="http://schemas.openxmlformats.org/officeDocument/2006/relationships/oleObject" Target="embeddings/oleObject27.bin"/><Relationship Id="rId56" Type="http://schemas.openxmlformats.org/officeDocument/2006/relationships/image" Target="media/image24.wmf"/><Relationship Id="rId55" Type="http://schemas.openxmlformats.org/officeDocument/2006/relationships/oleObject" Target="embeddings/oleObject26.bin"/><Relationship Id="rId54" Type="http://schemas.openxmlformats.org/officeDocument/2006/relationships/image" Target="media/image23.wmf"/><Relationship Id="rId53" Type="http://schemas.openxmlformats.org/officeDocument/2006/relationships/oleObject" Target="embeddings/oleObject25.bin"/><Relationship Id="rId52" Type="http://schemas.openxmlformats.org/officeDocument/2006/relationships/image" Target="media/image22.wmf"/><Relationship Id="rId51" Type="http://schemas.openxmlformats.org/officeDocument/2006/relationships/oleObject" Target="embeddings/oleObject24.bin"/><Relationship Id="rId50" Type="http://schemas.openxmlformats.org/officeDocument/2006/relationships/image" Target="media/image21.wmf"/><Relationship Id="rId5" Type="http://schemas.openxmlformats.org/officeDocument/2006/relationships/footer" Target="footer1.xml"/><Relationship Id="rId49" Type="http://schemas.openxmlformats.org/officeDocument/2006/relationships/oleObject" Target="embeddings/oleObject23.bin"/><Relationship Id="rId48" Type="http://schemas.openxmlformats.org/officeDocument/2006/relationships/image" Target="media/image20.wmf"/><Relationship Id="rId47" Type="http://schemas.openxmlformats.org/officeDocument/2006/relationships/oleObject" Target="embeddings/oleObject22.bin"/><Relationship Id="rId46" Type="http://schemas.openxmlformats.org/officeDocument/2006/relationships/oleObject" Target="embeddings/oleObject21.bin"/><Relationship Id="rId45" Type="http://schemas.openxmlformats.org/officeDocument/2006/relationships/image" Target="media/image19.wmf"/><Relationship Id="rId44" Type="http://schemas.openxmlformats.org/officeDocument/2006/relationships/oleObject" Target="embeddings/oleObject20.bin"/><Relationship Id="rId43" Type="http://schemas.openxmlformats.org/officeDocument/2006/relationships/oleObject" Target="embeddings/oleObject19.bin"/><Relationship Id="rId42" Type="http://schemas.openxmlformats.org/officeDocument/2006/relationships/oleObject" Target="embeddings/oleObject18.bin"/><Relationship Id="rId41" Type="http://schemas.openxmlformats.org/officeDocument/2006/relationships/oleObject" Target="embeddings/oleObject17.bin"/><Relationship Id="rId40" Type="http://schemas.openxmlformats.org/officeDocument/2006/relationships/image" Target="media/image18.wmf"/><Relationship Id="rId4" Type="http://schemas.openxmlformats.org/officeDocument/2006/relationships/endnotes" Target="endnotes.xml"/><Relationship Id="rId39" Type="http://schemas.openxmlformats.org/officeDocument/2006/relationships/oleObject" Target="embeddings/oleObject16.bin"/><Relationship Id="rId38" Type="http://schemas.openxmlformats.org/officeDocument/2006/relationships/image" Target="media/image17.wmf"/><Relationship Id="rId37" Type="http://schemas.openxmlformats.org/officeDocument/2006/relationships/oleObject" Target="embeddings/oleObject15.bin"/><Relationship Id="rId36" Type="http://schemas.openxmlformats.org/officeDocument/2006/relationships/image" Target="media/image16.wmf"/><Relationship Id="rId35" Type="http://schemas.openxmlformats.org/officeDocument/2006/relationships/oleObject" Target="embeddings/oleObject14.bin"/><Relationship Id="rId34" Type="http://schemas.openxmlformats.org/officeDocument/2006/relationships/image" Target="media/image15.wmf"/><Relationship Id="rId33" Type="http://schemas.openxmlformats.org/officeDocument/2006/relationships/oleObject" Target="embeddings/oleObject13.bin"/><Relationship Id="rId32" Type="http://schemas.openxmlformats.org/officeDocument/2006/relationships/image" Target="media/image14.wmf"/><Relationship Id="rId31" Type="http://schemas.openxmlformats.org/officeDocument/2006/relationships/oleObject" Target="embeddings/oleObject12.bin"/><Relationship Id="rId30" Type="http://schemas.openxmlformats.org/officeDocument/2006/relationships/image" Target="media/image13.wmf"/><Relationship Id="rId3" Type="http://schemas.openxmlformats.org/officeDocument/2006/relationships/footnotes" Target="footnotes.xml"/><Relationship Id="rId29" Type="http://schemas.openxmlformats.org/officeDocument/2006/relationships/oleObject" Target="embeddings/oleObject11.bin"/><Relationship Id="rId28" Type="http://schemas.openxmlformats.org/officeDocument/2006/relationships/image" Target="media/image12.wmf"/><Relationship Id="rId271" Type="http://schemas.openxmlformats.org/officeDocument/2006/relationships/fontTable" Target="fontTable.xml"/><Relationship Id="rId270" Type="http://schemas.openxmlformats.org/officeDocument/2006/relationships/customXml" Target="../customXml/item1.xml"/><Relationship Id="rId27" Type="http://schemas.openxmlformats.org/officeDocument/2006/relationships/oleObject" Target="embeddings/oleObject10.bin"/><Relationship Id="rId269" Type="http://schemas.openxmlformats.org/officeDocument/2006/relationships/numbering" Target="numbering.xml"/><Relationship Id="rId268" Type="http://schemas.openxmlformats.org/officeDocument/2006/relationships/image" Target="media/image122.wmf"/><Relationship Id="rId267" Type="http://schemas.openxmlformats.org/officeDocument/2006/relationships/oleObject" Target="embeddings/oleObject140.bin"/><Relationship Id="rId266" Type="http://schemas.openxmlformats.org/officeDocument/2006/relationships/image" Target="media/image121.wmf"/><Relationship Id="rId265" Type="http://schemas.openxmlformats.org/officeDocument/2006/relationships/oleObject" Target="embeddings/oleObject139.bin"/><Relationship Id="rId264" Type="http://schemas.openxmlformats.org/officeDocument/2006/relationships/image" Target="media/image120.wmf"/><Relationship Id="rId263" Type="http://schemas.openxmlformats.org/officeDocument/2006/relationships/oleObject" Target="embeddings/oleObject138.bin"/><Relationship Id="rId262" Type="http://schemas.openxmlformats.org/officeDocument/2006/relationships/image" Target="media/image119.wmf"/><Relationship Id="rId261" Type="http://schemas.openxmlformats.org/officeDocument/2006/relationships/oleObject" Target="embeddings/oleObject137.bin"/><Relationship Id="rId260" Type="http://schemas.openxmlformats.org/officeDocument/2006/relationships/image" Target="media/image118.wmf"/><Relationship Id="rId26" Type="http://schemas.openxmlformats.org/officeDocument/2006/relationships/image" Target="media/image11.wmf"/><Relationship Id="rId259" Type="http://schemas.openxmlformats.org/officeDocument/2006/relationships/oleObject" Target="embeddings/oleObject136.bin"/><Relationship Id="rId258" Type="http://schemas.openxmlformats.org/officeDocument/2006/relationships/image" Target="media/image117.wmf"/><Relationship Id="rId257" Type="http://schemas.openxmlformats.org/officeDocument/2006/relationships/oleObject" Target="embeddings/oleObject135.bin"/><Relationship Id="rId256" Type="http://schemas.openxmlformats.org/officeDocument/2006/relationships/image" Target="media/image116.wmf"/><Relationship Id="rId255" Type="http://schemas.openxmlformats.org/officeDocument/2006/relationships/oleObject" Target="embeddings/oleObject134.bin"/><Relationship Id="rId254" Type="http://schemas.openxmlformats.org/officeDocument/2006/relationships/image" Target="media/image115.wmf"/><Relationship Id="rId253" Type="http://schemas.openxmlformats.org/officeDocument/2006/relationships/oleObject" Target="embeddings/oleObject133.bin"/><Relationship Id="rId252" Type="http://schemas.openxmlformats.org/officeDocument/2006/relationships/image" Target="media/image114.wmf"/><Relationship Id="rId251" Type="http://schemas.openxmlformats.org/officeDocument/2006/relationships/oleObject" Target="embeddings/oleObject132.bin"/><Relationship Id="rId250" Type="http://schemas.openxmlformats.org/officeDocument/2006/relationships/image" Target="media/image113.wmf"/><Relationship Id="rId25" Type="http://schemas.openxmlformats.org/officeDocument/2006/relationships/oleObject" Target="embeddings/oleObject9.bin"/><Relationship Id="rId249" Type="http://schemas.openxmlformats.org/officeDocument/2006/relationships/oleObject" Target="embeddings/oleObject131.bin"/><Relationship Id="rId248" Type="http://schemas.openxmlformats.org/officeDocument/2006/relationships/image" Target="media/image112.wmf"/><Relationship Id="rId247" Type="http://schemas.openxmlformats.org/officeDocument/2006/relationships/oleObject" Target="embeddings/oleObject130.bin"/><Relationship Id="rId246" Type="http://schemas.openxmlformats.org/officeDocument/2006/relationships/image" Target="media/image111.wmf"/><Relationship Id="rId245" Type="http://schemas.openxmlformats.org/officeDocument/2006/relationships/oleObject" Target="embeddings/oleObject129.bin"/><Relationship Id="rId244" Type="http://schemas.openxmlformats.org/officeDocument/2006/relationships/oleObject" Target="embeddings/oleObject128.bin"/><Relationship Id="rId243" Type="http://schemas.openxmlformats.org/officeDocument/2006/relationships/oleObject" Target="embeddings/oleObject127.bin"/><Relationship Id="rId242" Type="http://schemas.openxmlformats.org/officeDocument/2006/relationships/image" Target="media/image110.wmf"/><Relationship Id="rId241" Type="http://schemas.openxmlformats.org/officeDocument/2006/relationships/oleObject" Target="embeddings/oleObject126.bin"/><Relationship Id="rId240" Type="http://schemas.openxmlformats.org/officeDocument/2006/relationships/oleObject" Target="embeddings/oleObject125.bin"/><Relationship Id="rId24" Type="http://schemas.openxmlformats.org/officeDocument/2006/relationships/image" Target="media/image10.wmf"/><Relationship Id="rId239" Type="http://schemas.openxmlformats.org/officeDocument/2006/relationships/image" Target="media/image109.wmf"/><Relationship Id="rId238" Type="http://schemas.openxmlformats.org/officeDocument/2006/relationships/oleObject" Target="embeddings/oleObject124.bin"/><Relationship Id="rId237" Type="http://schemas.openxmlformats.org/officeDocument/2006/relationships/image" Target="media/image108.wmf"/><Relationship Id="rId236" Type="http://schemas.openxmlformats.org/officeDocument/2006/relationships/oleObject" Target="embeddings/oleObject123.bin"/><Relationship Id="rId235" Type="http://schemas.openxmlformats.org/officeDocument/2006/relationships/image" Target="media/image107.wmf"/><Relationship Id="rId234" Type="http://schemas.openxmlformats.org/officeDocument/2006/relationships/oleObject" Target="embeddings/oleObject122.bin"/><Relationship Id="rId233" Type="http://schemas.openxmlformats.org/officeDocument/2006/relationships/image" Target="media/image106.wmf"/><Relationship Id="rId232" Type="http://schemas.openxmlformats.org/officeDocument/2006/relationships/oleObject" Target="embeddings/oleObject121.bin"/><Relationship Id="rId231" Type="http://schemas.openxmlformats.org/officeDocument/2006/relationships/oleObject" Target="embeddings/oleObject120.bin"/><Relationship Id="rId230" Type="http://schemas.openxmlformats.org/officeDocument/2006/relationships/oleObject" Target="embeddings/oleObject119.bin"/><Relationship Id="rId23" Type="http://schemas.openxmlformats.org/officeDocument/2006/relationships/oleObject" Target="embeddings/oleObject8.bin"/><Relationship Id="rId229" Type="http://schemas.openxmlformats.org/officeDocument/2006/relationships/oleObject" Target="embeddings/oleObject118.bin"/><Relationship Id="rId228" Type="http://schemas.openxmlformats.org/officeDocument/2006/relationships/oleObject" Target="embeddings/oleObject117.bin"/><Relationship Id="rId227" Type="http://schemas.openxmlformats.org/officeDocument/2006/relationships/image" Target="media/image105.wmf"/><Relationship Id="rId226" Type="http://schemas.openxmlformats.org/officeDocument/2006/relationships/oleObject" Target="embeddings/oleObject116.bin"/><Relationship Id="rId225" Type="http://schemas.openxmlformats.org/officeDocument/2006/relationships/image" Target="media/image104.wmf"/><Relationship Id="rId224" Type="http://schemas.openxmlformats.org/officeDocument/2006/relationships/oleObject" Target="embeddings/oleObject115.bin"/><Relationship Id="rId223" Type="http://schemas.openxmlformats.org/officeDocument/2006/relationships/image" Target="media/image103.wmf"/><Relationship Id="rId222" Type="http://schemas.openxmlformats.org/officeDocument/2006/relationships/oleObject" Target="embeddings/oleObject114.bin"/><Relationship Id="rId221" Type="http://schemas.openxmlformats.org/officeDocument/2006/relationships/image" Target="media/image102.wmf"/><Relationship Id="rId220" Type="http://schemas.openxmlformats.org/officeDocument/2006/relationships/oleObject" Target="embeddings/oleObject113.bin"/><Relationship Id="rId22" Type="http://schemas.openxmlformats.org/officeDocument/2006/relationships/image" Target="media/image9.wmf"/><Relationship Id="rId219" Type="http://schemas.openxmlformats.org/officeDocument/2006/relationships/image" Target="media/image101.wmf"/><Relationship Id="rId218" Type="http://schemas.openxmlformats.org/officeDocument/2006/relationships/oleObject" Target="embeddings/oleObject112.bin"/><Relationship Id="rId217" Type="http://schemas.openxmlformats.org/officeDocument/2006/relationships/image" Target="media/image100.wmf"/><Relationship Id="rId216" Type="http://schemas.openxmlformats.org/officeDocument/2006/relationships/oleObject" Target="embeddings/oleObject111.bin"/><Relationship Id="rId215" Type="http://schemas.openxmlformats.org/officeDocument/2006/relationships/oleObject" Target="embeddings/oleObject110.bin"/><Relationship Id="rId214" Type="http://schemas.openxmlformats.org/officeDocument/2006/relationships/image" Target="media/image99.wmf"/><Relationship Id="rId213" Type="http://schemas.openxmlformats.org/officeDocument/2006/relationships/oleObject" Target="embeddings/oleObject109.bin"/><Relationship Id="rId212" Type="http://schemas.openxmlformats.org/officeDocument/2006/relationships/image" Target="media/image98.wmf"/><Relationship Id="rId211" Type="http://schemas.openxmlformats.org/officeDocument/2006/relationships/oleObject" Target="embeddings/oleObject108.bin"/><Relationship Id="rId210" Type="http://schemas.openxmlformats.org/officeDocument/2006/relationships/image" Target="media/image97.wmf"/><Relationship Id="rId21" Type="http://schemas.openxmlformats.org/officeDocument/2006/relationships/oleObject" Target="embeddings/oleObject7.bin"/><Relationship Id="rId209" Type="http://schemas.openxmlformats.org/officeDocument/2006/relationships/oleObject" Target="embeddings/oleObject107.bin"/><Relationship Id="rId208" Type="http://schemas.openxmlformats.org/officeDocument/2006/relationships/image" Target="media/image96.wmf"/><Relationship Id="rId207" Type="http://schemas.openxmlformats.org/officeDocument/2006/relationships/oleObject" Target="embeddings/oleObject106.bin"/><Relationship Id="rId206" Type="http://schemas.openxmlformats.org/officeDocument/2006/relationships/image" Target="media/image95.wmf"/><Relationship Id="rId205" Type="http://schemas.openxmlformats.org/officeDocument/2006/relationships/oleObject" Target="embeddings/oleObject105.bin"/><Relationship Id="rId204" Type="http://schemas.openxmlformats.org/officeDocument/2006/relationships/image" Target="media/image94.wmf"/><Relationship Id="rId203" Type="http://schemas.openxmlformats.org/officeDocument/2006/relationships/oleObject" Target="embeddings/oleObject104.bin"/><Relationship Id="rId202" Type="http://schemas.openxmlformats.org/officeDocument/2006/relationships/image" Target="media/image93.wmf"/><Relationship Id="rId201" Type="http://schemas.openxmlformats.org/officeDocument/2006/relationships/oleObject" Target="embeddings/oleObject103.bin"/><Relationship Id="rId200" Type="http://schemas.openxmlformats.org/officeDocument/2006/relationships/oleObject" Target="embeddings/oleObject102.bin"/><Relationship Id="rId20" Type="http://schemas.openxmlformats.org/officeDocument/2006/relationships/image" Target="media/image8.wmf"/><Relationship Id="rId2" Type="http://schemas.openxmlformats.org/officeDocument/2006/relationships/settings" Target="settings.xml"/><Relationship Id="rId199" Type="http://schemas.openxmlformats.org/officeDocument/2006/relationships/oleObject" Target="embeddings/oleObject101.bin"/><Relationship Id="rId198" Type="http://schemas.openxmlformats.org/officeDocument/2006/relationships/oleObject" Target="embeddings/oleObject100.bin"/><Relationship Id="rId197" Type="http://schemas.openxmlformats.org/officeDocument/2006/relationships/oleObject" Target="embeddings/oleObject99.bin"/><Relationship Id="rId196" Type="http://schemas.openxmlformats.org/officeDocument/2006/relationships/image" Target="media/image92.png"/><Relationship Id="rId195" Type="http://schemas.openxmlformats.org/officeDocument/2006/relationships/image" Target="media/image91.wmf"/><Relationship Id="rId194" Type="http://schemas.openxmlformats.org/officeDocument/2006/relationships/oleObject" Target="embeddings/oleObject98.bin"/><Relationship Id="rId193" Type="http://schemas.openxmlformats.org/officeDocument/2006/relationships/image" Target="media/image90.wmf"/><Relationship Id="rId192" Type="http://schemas.openxmlformats.org/officeDocument/2006/relationships/oleObject" Target="embeddings/oleObject97.bin"/><Relationship Id="rId191" Type="http://schemas.openxmlformats.org/officeDocument/2006/relationships/oleObject" Target="embeddings/oleObject96.bin"/><Relationship Id="rId190" Type="http://schemas.openxmlformats.org/officeDocument/2006/relationships/image" Target="media/image89.wmf"/><Relationship Id="rId19" Type="http://schemas.openxmlformats.org/officeDocument/2006/relationships/oleObject" Target="embeddings/oleObject6.bin"/><Relationship Id="rId189" Type="http://schemas.openxmlformats.org/officeDocument/2006/relationships/oleObject" Target="embeddings/oleObject95.bin"/><Relationship Id="rId188" Type="http://schemas.openxmlformats.org/officeDocument/2006/relationships/image" Target="media/image88.wmf"/><Relationship Id="rId187" Type="http://schemas.openxmlformats.org/officeDocument/2006/relationships/oleObject" Target="embeddings/oleObject94.bin"/><Relationship Id="rId186" Type="http://schemas.openxmlformats.org/officeDocument/2006/relationships/oleObject" Target="embeddings/oleObject93.bin"/><Relationship Id="rId185" Type="http://schemas.openxmlformats.org/officeDocument/2006/relationships/oleObject" Target="embeddings/oleObject92.bin"/><Relationship Id="rId184" Type="http://schemas.openxmlformats.org/officeDocument/2006/relationships/image" Target="media/image87.wmf"/><Relationship Id="rId183" Type="http://schemas.openxmlformats.org/officeDocument/2006/relationships/oleObject" Target="embeddings/oleObject91.bin"/><Relationship Id="rId182" Type="http://schemas.openxmlformats.org/officeDocument/2006/relationships/image" Target="media/image86.wmf"/><Relationship Id="rId181" Type="http://schemas.openxmlformats.org/officeDocument/2006/relationships/oleObject" Target="embeddings/oleObject90.bin"/><Relationship Id="rId180" Type="http://schemas.openxmlformats.org/officeDocument/2006/relationships/oleObject" Target="embeddings/oleObject89.bin"/><Relationship Id="rId18" Type="http://schemas.openxmlformats.org/officeDocument/2006/relationships/image" Target="media/image7.wmf"/><Relationship Id="rId179" Type="http://schemas.openxmlformats.org/officeDocument/2006/relationships/image" Target="media/image85.wmf"/><Relationship Id="rId178" Type="http://schemas.openxmlformats.org/officeDocument/2006/relationships/oleObject" Target="embeddings/oleObject88.bin"/><Relationship Id="rId177" Type="http://schemas.openxmlformats.org/officeDocument/2006/relationships/oleObject" Target="embeddings/oleObject87.bin"/><Relationship Id="rId176" Type="http://schemas.openxmlformats.org/officeDocument/2006/relationships/oleObject" Target="embeddings/oleObject86.bin"/><Relationship Id="rId175" Type="http://schemas.openxmlformats.org/officeDocument/2006/relationships/image" Target="media/image84.wmf"/><Relationship Id="rId174" Type="http://schemas.openxmlformats.org/officeDocument/2006/relationships/oleObject" Target="embeddings/oleObject85.bin"/><Relationship Id="rId173" Type="http://schemas.openxmlformats.org/officeDocument/2006/relationships/image" Target="media/image83.wmf"/><Relationship Id="rId172" Type="http://schemas.openxmlformats.org/officeDocument/2006/relationships/oleObject" Target="embeddings/oleObject84.bin"/><Relationship Id="rId171" Type="http://schemas.openxmlformats.org/officeDocument/2006/relationships/image" Target="media/image82.wmf"/><Relationship Id="rId170" Type="http://schemas.openxmlformats.org/officeDocument/2006/relationships/oleObject" Target="embeddings/oleObject83.bin"/><Relationship Id="rId17" Type="http://schemas.openxmlformats.org/officeDocument/2006/relationships/oleObject" Target="embeddings/oleObject5.bin"/><Relationship Id="rId169" Type="http://schemas.openxmlformats.org/officeDocument/2006/relationships/image" Target="media/image81.wmf"/><Relationship Id="rId168" Type="http://schemas.openxmlformats.org/officeDocument/2006/relationships/oleObject" Target="embeddings/oleObject82.bin"/><Relationship Id="rId167" Type="http://schemas.openxmlformats.org/officeDocument/2006/relationships/image" Target="media/image80.wmf"/><Relationship Id="rId166" Type="http://schemas.openxmlformats.org/officeDocument/2006/relationships/oleObject" Target="embeddings/oleObject81.bin"/><Relationship Id="rId165" Type="http://schemas.openxmlformats.org/officeDocument/2006/relationships/image" Target="media/image79.wmf"/><Relationship Id="rId164" Type="http://schemas.openxmlformats.org/officeDocument/2006/relationships/oleObject" Target="embeddings/oleObject80.bin"/><Relationship Id="rId163" Type="http://schemas.openxmlformats.org/officeDocument/2006/relationships/image" Target="media/image78.wmf"/><Relationship Id="rId162" Type="http://schemas.openxmlformats.org/officeDocument/2006/relationships/oleObject" Target="embeddings/oleObject79.bin"/><Relationship Id="rId161" Type="http://schemas.openxmlformats.org/officeDocument/2006/relationships/image" Target="media/image77.wmf"/><Relationship Id="rId160" Type="http://schemas.openxmlformats.org/officeDocument/2006/relationships/oleObject" Target="embeddings/oleObject78.bin"/><Relationship Id="rId16" Type="http://schemas.openxmlformats.org/officeDocument/2006/relationships/image" Target="media/image6.wmf"/><Relationship Id="rId159" Type="http://schemas.openxmlformats.org/officeDocument/2006/relationships/image" Target="media/image76.wmf"/><Relationship Id="rId158" Type="http://schemas.openxmlformats.org/officeDocument/2006/relationships/oleObject" Target="embeddings/oleObject77.bin"/><Relationship Id="rId157" Type="http://schemas.openxmlformats.org/officeDocument/2006/relationships/image" Target="media/image75.wmf"/><Relationship Id="rId156" Type="http://schemas.openxmlformats.org/officeDocument/2006/relationships/oleObject" Target="embeddings/oleObject76.bin"/><Relationship Id="rId155" Type="http://schemas.openxmlformats.org/officeDocument/2006/relationships/image" Target="media/image74.wmf"/><Relationship Id="rId154" Type="http://schemas.openxmlformats.org/officeDocument/2006/relationships/oleObject" Target="embeddings/oleObject75.bin"/><Relationship Id="rId153" Type="http://schemas.openxmlformats.org/officeDocument/2006/relationships/image" Target="media/image73.wmf"/><Relationship Id="rId152" Type="http://schemas.openxmlformats.org/officeDocument/2006/relationships/oleObject" Target="embeddings/oleObject74.bin"/><Relationship Id="rId151" Type="http://schemas.openxmlformats.org/officeDocument/2006/relationships/image" Target="media/image72.wmf"/><Relationship Id="rId150" Type="http://schemas.openxmlformats.org/officeDocument/2006/relationships/oleObject" Target="embeddings/oleObject73.bin"/><Relationship Id="rId15" Type="http://schemas.openxmlformats.org/officeDocument/2006/relationships/oleObject" Target="embeddings/oleObject4.bin"/><Relationship Id="rId149" Type="http://schemas.openxmlformats.org/officeDocument/2006/relationships/image" Target="media/image71.wmf"/><Relationship Id="rId148" Type="http://schemas.openxmlformats.org/officeDocument/2006/relationships/oleObject" Target="embeddings/oleObject72.bin"/><Relationship Id="rId147" Type="http://schemas.openxmlformats.org/officeDocument/2006/relationships/image" Target="media/image70.wmf"/><Relationship Id="rId146" Type="http://schemas.openxmlformats.org/officeDocument/2006/relationships/oleObject" Target="embeddings/oleObject71.bin"/><Relationship Id="rId145" Type="http://schemas.openxmlformats.org/officeDocument/2006/relationships/image" Target="media/image69.wmf"/><Relationship Id="rId144" Type="http://schemas.openxmlformats.org/officeDocument/2006/relationships/oleObject" Target="embeddings/oleObject70.bin"/><Relationship Id="rId143" Type="http://schemas.openxmlformats.org/officeDocument/2006/relationships/image" Target="media/image68.wmf"/><Relationship Id="rId142" Type="http://schemas.openxmlformats.org/officeDocument/2006/relationships/oleObject" Target="embeddings/oleObject69.bin"/><Relationship Id="rId141" Type="http://schemas.openxmlformats.org/officeDocument/2006/relationships/image" Target="media/image67.wmf"/><Relationship Id="rId140" Type="http://schemas.openxmlformats.org/officeDocument/2006/relationships/oleObject" Target="embeddings/oleObject68.bin"/><Relationship Id="rId14" Type="http://schemas.openxmlformats.org/officeDocument/2006/relationships/image" Target="media/image5.png"/><Relationship Id="rId139" Type="http://schemas.openxmlformats.org/officeDocument/2006/relationships/image" Target="media/image66.wmf"/><Relationship Id="rId138" Type="http://schemas.openxmlformats.org/officeDocument/2006/relationships/oleObject" Target="embeddings/oleObject67.bin"/><Relationship Id="rId137" Type="http://schemas.openxmlformats.org/officeDocument/2006/relationships/image" Target="media/image65.wmf"/><Relationship Id="rId136" Type="http://schemas.openxmlformats.org/officeDocument/2006/relationships/oleObject" Target="embeddings/oleObject66.bin"/><Relationship Id="rId135" Type="http://schemas.openxmlformats.org/officeDocument/2006/relationships/image" Target="media/image64.wmf"/><Relationship Id="rId134" Type="http://schemas.openxmlformats.org/officeDocument/2006/relationships/oleObject" Target="embeddings/oleObject65.bin"/><Relationship Id="rId133" Type="http://schemas.openxmlformats.org/officeDocument/2006/relationships/image" Target="media/image63.wmf"/><Relationship Id="rId132" Type="http://schemas.openxmlformats.org/officeDocument/2006/relationships/oleObject" Target="embeddings/oleObject64.bin"/><Relationship Id="rId131" Type="http://schemas.openxmlformats.org/officeDocument/2006/relationships/image" Target="media/image62.wmf"/><Relationship Id="rId130" Type="http://schemas.openxmlformats.org/officeDocument/2006/relationships/oleObject" Target="embeddings/oleObject63.bin"/><Relationship Id="rId13" Type="http://schemas.openxmlformats.org/officeDocument/2006/relationships/image" Target="media/image4.wmf"/><Relationship Id="rId129" Type="http://schemas.openxmlformats.org/officeDocument/2006/relationships/image" Target="media/image61.wmf"/><Relationship Id="rId128" Type="http://schemas.openxmlformats.org/officeDocument/2006/relationships/oleObject" Target="embeddings/oleObject62.bin"/><Relationship Id="rId127" Type="http://schemas.openxmlformats.org/officeDocument/2006/relationships/image" Target="media/image60.wmf"/><Relationship Id="rId126" Type="http://schemas.openxmlformats.org/officeDocument/2006/relationships/oleObject" Target="embeddings/oleObject61.bin"/><Relationship Id="rId125" Type="http://schemas.openxmlformats.org/officeDocument/2006/relationships/image" Target="media/image59.wmf"/><Relationship Id="rId124" Type="http://schemas.openxmlformats.org/officeDocument/2006/relationships/oleObject" Target="embeddings/oleObject60.bin"/><Relationship Id="rId123" Type="http://schemas.openxmlformats.org/officeDocument/2006/relationships/image" Target="media/image58.wmf"/><Relationship Id="rId122" Type="http://schemas.openxmlformats.org/officeDocument/2006/relationships/oleObject" Target="embeddings/oleObject59.bin"/><Relationship Id="rId121" Type="http://schemas.openxmlformats.org/officeDocument/2006/relationships/image" Target="media/image57.wmf"/><Relationship Id="rId120" Type="http://schemas.openxmlformats.org/officeDocument/2006/relationships/oleObject" Target="embeddings/oleObject58.bin"/><Relationship Id="rId12" Type="http://schemas.openxmlformats.org/officeDocument/2006/relationships/oleObject" Target="embeddings/oleObject3.bin"/><Relationship Id="rId119" Type="http://schemas.openxmlformats.org/officeDocument/2006/relationships/image" Target="media/image56.wmf"/><Relationship Id="rId118" Type="http://schemas.openxmlformats.org/officeDocument/2006/relationships/oleObject" Target="embeddings/oleObject57.bin"/><Relationship Id="rId117" Type="http://schemas.openxmlformats.org/officeDocument/2006/relationships/image" Target="media/image55.wmf"/><Relationship Id="rId116" Type="http://schemas.openxmlformats.org/officeDocument/2006/relationships/oleObject" Target="embeddings/oleObject56.bin"/><Relationship Id="rId115" Type="http://schemas.openxmlformats.org/officeDocument/2006/relationships/image" Target="media/image54.wmf"/><Relationship Id="rId114" Type="http://schemas.openxmlformats.org/officeDocument/2006/relationships/oleObject" Target="embeddings/oleObject55.bin"/><Relationship Id="rId113" Type="http://schemas.openxmlformats.org/officeDocument/2006/relationships/image" Target="media/image53.wmf"/><Relationship Id="rId112" Type="http://schemas.openxmlformats.org/officeDocument/2006/relationships/oleObject" Target="embeddings/oleObject54.bin"/><Relationship Id="rId111" Type="http://schemas.openxmlformats.org/officeDocument/2006/relationships/image" Target="media/image52.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1.wmf"/><Relationship Id="rId108" Type="http://schemas.openxmlformats.org/officeDocument/2006/relationships/oleObject" Target="embeddings/oleObject52.bin"/><Relationship Id="rId107" Type="http://schemas.openxmlformats.org/officeDocument/2006/relationships/image" Target="media/image50.wmf"/><Relationship Id="rId106" Type="http://schemas.openxmlformats.org/officeDocument/2006/relationships/oleObject" Target="embeddings/oleObject51.bin"/><Relationship Id="rId105" Type="http://schemas.openxmlformats.org/officeDocument/2006/relationships/image" Target="media/image49.wmf"/><Relationship Id="rId104" Type="http://schemas.openxmlformats.org/officeDocument/2006/relationships/oleObject" Target="embeddings/oleObject50.bin"/><Relationship Id="rId103" Type="http://schemas.openxmlformats.org/officeDocument/2006/relationships/oleObject" Target="embeddings/oleObject49.bin"/><Relationship Id="rId102" Type="http://schemas.openxmlformats.org/officeDocument/2006/relationships/oleObject" Target="embeddings/oleObject48.bin"/><Relationship Id="rId101" Type="http://schemas.openxmlformats.org/officeDocument/2006/relationships/image" Target="media/image48.png"/><Relationship Id="rId100" Type="http://schemas.openxmlformats.org/officeDocument/2006/relationships/image" Target="media/image47.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4B10-7ED9-406E-B633-87A7ABBF8C5F}">
  <ds:schemaRefs/>
</ds:datastoreItem>
</file>

<file path=docProps/app.xml><?xml version="1.0" encoding="utf-8"?>
<Properties xmlns="http://schemas.openxmlformats.org/officeDocument/2006/extended-properties" xmlns:vt="http://schemas.openxmlformats.org/officeDocument/2006/docPropsVTypes">
  <Template>Normal</Template>
  <Pages>12</Pages>
  <Words>2838</Words>
  <Characters>16178</Characters>
  <Lines>134</Lines>
  <Paragraphs>37</Paragraphs>
  <TotalTime>19</TotalTime>
  <ScaleCrop>false</ScaleCrop>
  <LinksUpToDate>false</LinksUpToDate>
  <CharactersWithSpaces>18979</CharactersWithSpaces>
  <Application>WPS Office_12.2.0.20323_F1E327BC-269C-435d-A152-05C5408002CA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2024-09-08T08:09:00Z</dcterms:created>
  <dc:creator>VnTeach.Com</dc:creator>
  <cp:keywords>VnTeach.Com</cp:keywords>
  <cp:lastModifiedBy>Nguyet Anh</cp:lastModifiedBy>
  <cp:lastPrinted>2024-08-31T10:40:00Z</cp:lastPrinted>
  <dcterms:modified xsi:type="dcterms:W3CDTF">2025-02-28T02:41:30Z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1033-12.2.0.20323</vt:lpwstr>
  </property>
  <property fmtid="{D5CDD505-2E9C-101B-9397-08002B2CF9AE}" pid="4" name="ICV">
    <vt:lpwstr>EC380E641688413BA0FF8F104918BEEF_12</vt:lpwstr>
  </property>
</Properties>
</file>