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EF8C8">
      <w:pPr>
        <w:jc w:val="center"/>
        <w:rPr>
          <w:rFonts w:ascii="Times New Roman" w:hAnsi="Times New Roman" w:cs="Times New Roman"/>
          <w:b/>
          <w:color w:val="00B050"/>
          <w:sz w:val="40"/>
          <w:szCs w:val="40"/>
          <w:lang w:val="vi-VN"/>
        </w:rPr>
      </w:pPr>
      <w:r>
        <w:rPr>
          <w:rFonts w:ascii="Times New Roman" w:hAnsi="Times New Roman" w:cs="Times New Roman"/>
          <w:b/>
          <w:color w:val="00B050"/>
          <w:sz w:val="40"/>
          <w:szCs w:val="40"/>
        </w:rPr>
        <w:t>Chủ đề 2</w:t>
      </w:r>
      <w:r>
        <w:rPr>
          <w:rFonts w:ascii="Times New Roman" w:hAnsi="Times New Roman" w:cs="Times New Roman"/>
          <w:b/>
          <w:color w:val="00B050"/>
          <w:sz w:val="40"/>
          <w:szCs w:val="40"/>
          <w:lang w:val="vi-VN"/>
        </w:rPr>
        <w:t>4</w:t>
      </w:r>
      <w:r>
        <w:rPr>
          <w:rFonts w:ascii="Times New Roman" w:hAnsi="Times New Roman" w:cs="Times New Roman"/>
          <w:b/>
          <w:color w:val="00B050"/>
          <w:sz w:val="40"/>
          <w:szCs w:val="40"/>
        </w:rPr>
        <w:t>:  NĂNG LƯỢNG VÀ CÔNG SUẤT ĐIỆN</w:t>
      </w:r>
    </w:p>
    <w:p w14:paraId="2184A3AA">
      <w:pPr>
        <w:jc w:val="center"/>
        <w:rPr>
          <w:rFonts w:ascii="Times New Roman" w:hAnsi="Times New Roman" w:cs="Times New Roman"/>
          <w:b/>
          <w:color w:val="00B050"/>
          <w:sz w:val="24"/>
          <w:szCs w:val="24"/>
          <w:lang w:val="vi-VN"/>
        </w:rPr>
      </w:pPr>
    </w:p>
    <w:p w14:paraId="0E9B9C88">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color w:val="0070C0"/>
          <w:sz w:val="24"/>
          <w:szCs w:val="24"/>
        </w:rPr>
        <w:t xml:space="preserve">Yêu cầu cần đạt </w:t>
      </w:r>
      <w:r>
        <w:rPr>
          <w:rFonts w:ascii="Times New Roman" w:hAnsi="Times New Roman" w:cs="Times New Roman"/>
          <w:b/>
          <w:sz w:val="24"/>
          <w:szCs w:val="24"/>
        </w:rPr>
        <w:t>(Trích từ CTGDPT Vật lí 2018):</w:t>
      </w:r>
    </w:p>
    <w:p w14:paraId="76BB16DB">
      <w:pPr>
        <w:spacing w:before="52" w:line="275" w:lineRule="auto"/>
        <w:ind w:left="100" w:right="55"/>
        <w:jc w:val="both"/>
        <w:rPr>
          <w:rFonts w:ascii="Times New Roman" w:hAnsi="Times New Roman" w:cs="Times New Roman"/>
          <w:i/>
          <w:iCs/>
          <w:sz w:val="24"/>
          <w:szCs w:val="24"/>
        </w:rPr>
      </w:pPr>
      <w:r>
        <w:rPr>
          <w:rFonts w:ascii="Times New Roman" w:hAnsi="Times New Roman" w:cs="Times New Roman"/>
          <w:i/>
          <w:iCs/>
          <w:sz w:val="24"/>
          <w:szCs w:val="24"/>
        </w:rPr>
        <w:t>–</w:t>
      </w:r>
      <w:r>
        <w:rPr>
          <w:rFonts w:ascii="Times New Roman" w:hAnsi="Times New Roman" w:cs="Times New Roman"/>
          <w:i/>
          <w:iCs/>
          <w:spacing w:val="6"/>
          <w:sz w:val="24"/>
          <w:szCs w:val="24"/>
        </w:rPr>
        <w:t xml:space="preserve"> </w:t>
      </w:r>
      <w:r>
        <w:rPr>
          <w:rFonts w:ascii="Times New Roman" w:hAnsi="Times New Roman" w:cs="Times New Roman"/>
          <w:i/>
          <w:iCs/>
          <w:sz w:val="24"/>
          <w:szCs w:val="24"/>
        </w:rPr>
        <w:t>N</w:t>
      </w:r>
      <w:r>
        <w:rPr>
          <w:rFonts w:ascii="Times New Roman" w:hAnsi="Times New Roman" w:cs="Times New Roman"/>
          <w:i/>
          <w:iCs/>
          <w:spacing w:val="-3"/>
          <w:sz w:val="24"/>
          <w:szCs w:val="24"/>
        </w:rPr>
        <w:t>ê</w:t>
      </w:r>
      <w:r>
        <w:rPr>
          <w:rFonts w:ascii="Times New Roman" w:hAnsi="Times New Roman" w:cs="Times New Roman"/>
          <w:i/>
          <w:iCs/>
          <w:sz w:val="24"/>
          <w:szCs w:val="24"/>
        </w:rPr>
        <w:t>u</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được</w:t>
      </w:r>
      <w:r>
        <w:rPr>
          <w:rFonts w:ascii="Times New Roman" w:hAnsi="Times New Roman" w:cs="Times New Roman"/>
          <w:i/>
          <w:iCs/>
          <w:spacing w:val="3"/>
          <w:sz w:val="24"/>
          <w:szCs w:val="24"/>
        </w:rPr>
        <w:t xml:space="preserve"> </w:t>
      </w:r>
      <w:r>
        <w:rPr>
          <w:rFonts w:ascii="Times New Roman" w:hAnsi="Times New Roman" w:cs="Times New Roman"/>
          <w:i/>
          <w:iCs/>
          <w:spacing w:val="-1"/>
          <w:sz w:val="24"/>
          <w:szCs w:val="24"/>
        </w:rPr>
        <w:t>n</w:t>
      </w:r>
      <w:r>
        <w:rPr>
          <w:rFonts w:ascii="Times New Roman" w:hAnsi="Times New Roman" w:cs="Times New Roman"/>
          <w:i/>
          <w:iCs/>
          <w:sz w:val="24"/>
          <w:szCs w:val="24"/>
        </w:rPr>
        <w:t>ăng</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lư</w:t>
      </w:r>
      <w:r>
        <w:rPr>
          <w:rFonts w:ascii="Times New Roman" w:hAnsi="Times New Roman" w:cs="Times New Roman"/>
          <w:i/>
          <w:iCs/>
          <w:spacing w:val="-2"/>
          <w:sz w:val="24"/>
          <w:szCs w:val="24"/>
        </w:rPr>
        <w:t>ợ</w:t>
      </w:r>
      <w:r>
        <w:rPr>
          <w:rFonts w:ascii="Times New Roman" w:hAnsi="Times New Roman" w:cs="Times New Roman"/>
          <w:i/>
          <w:iCs/>
          <w:sz w:val="24"/>
          <w:szCs w:val="24"/>
        </w:rPr>
        <w:t>ng</w:t>
      </w:r>
      <w:r>
        <w:rPr>
          <w:rFonts w:ascii="Times New Roman" w:hAnsi="Times New Roman" w:cs="Times New Roman"/>
          <w:i/>
          <w:iCs/>
          <w:spacing w:val="5"/>
          <w:sz w:val="24"/>
          <w:szCs w:val="24"/>
        </w:rPr>
        <w:t xml:space="preserve"> </w:t>
      </w:r>
      <w:r>
        <w:rPr>
          <w:rFonts w:ascii="Times New Roman" w:hAnsi="Times New Roman" w:cs="Times New Roman"/>
          <w:i/>
          <w:iCs/>
          <w:spacing w:val="-1"/>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2"/>
          <w:sz w:val="24"/>
          <w:szCs w:val="24"/>
        </w:rPr>
        <w:t>ệ</w:t>
      </w:r>
      <w:r>
        <w:rPr>
          <w:rFonts w:ascii="Times New Roman" w:hAnsi="Times New Roman" w:cs="Times New Roman"/>
          <w:i/>
          <w:iCs/>
          <w:sz w:val="24"/>
          <w:szCs w:val="24"/>
        </w:rPr>
        <w:t>n</w:t>
      </w:r>
      <w:r>
        <w:rPr>
          <w:rFonts w:ascii="Times New Roman" w:hAnsi="Times New Roman" w:cs="Times New Roman"/>
          <w:i/>
          <w:iCs/>
          <w:spacing w:val="4"/>
          <w:sz w:val="24"/>
          <w:szCs w:val="24"/>
        </w:rPr>
        <w:t xml:space="preserve"> </w:t>
      </w:r>
      <w:r>
        <w:rPr>
          <w:rFonts w:ascii="Times New Roman" w:hAnsi="Times New Roman" w:cs="Times New Roman"/>
          <w:i/>
          <w:iCs/>
          <w:spacing w:val="-1"/>
          <w:sz w:val="24"/>
          <w:szCs w:val="24"/>
        </w:rPr>
        <w:t>t</w:t>
      </w:r>
      <w:r>
        <w:rPr>
          <w:rFonts w:ascii="Times New Roman" w:hAnsi="Times New Roman" w:cs="Times New Roman"/>
          <w:i/>
          <w:iCs/>
          <w:sz w:val="24"/>
          <w:szCs w:val="24"/>
        </w:rPr>
        <w:t>i</w:t>
      </w:r>
      <w:r>
        <w:rPr>
          <w:rFonts w:ascii="Times New Roman" w:hAnsi="Times New Roman" w:cs="Times New Roman"/>
          <w:i/>
          <w:iCs/>
          <w:spacing w:val="1"/>
          <w:sz w:val="24"/>
          <w:szCs w:val="24"/>
        </w:rPr>
        <w:t>ê</w:t>
      </w:r>
      <w:r>
        <w:rPr>
          <w:rFonts w:ascii="Times New Roman" w:hAnsi="Times New Roman" w:cs="Times New Roman"/>
          <w:i/>
          <w:iCs/>
          <w:sz w:val="24"/>
          <w:szCs w:val="24"/>
        </w:rPr>
        <w:t>u</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thụ</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a đoạn</w:t>
      </w:r>
      <w:r>
        <w:rPr>
          <w:rFonts w:ascii="Times New Roman" w:hAnsi="Times New Roman" w:cs="Times New Roman"/>
          <w:i/>
          <w:iCs/>
          <w:spacing w:val="4"/>
          <w:sz w:val="24"/>
          <w:szCs w:val="24"/>
        </w:rPr>
        <w:t xml:space="preserve"> </w:t>
      </w:r>
      <w:r>
        <w:rPr>
          <w:rFonts w:ascii="Times New Roman" w:hAnsi="Times New Roman" w:cs="Times New Roman"/>
          <w:i/>
          <w:iCs/>
          <w:spacing w:val="-5"/>
          <w:sz w:val="24"/>
          <w:szCs w:val="24"/>
        </w:rPr>
        <w:t>m</w:t>
      </w:r>
      <w:r>
        <w:rPr>
          <w:rFonts w:ascii="Times New Roman" w:hAnsi="Times New Roman" w:cs="Times New Roman"/>
          <w:i/>
          <w:iCs/>
          <w:sz w:val="24"/>
          <w:szCs w:val="24"/>
        </w:rPr>
        <w:t>ạch</w:t>
      </w:r>
      <w:r>
        <w:rPr>
          <w:rFonts w:ascii="Times New Roman" w:hAnsi="Times New Roman" w:cs="Times New Roman"/>
          <w:i/>
          <w:iCs/>
          <w:spacing w:val="6"/>
          <w:sz w:val="24"/>
          <w:szCs w:val="24"/>
        </w:rPr>
        <w:t xml:space="preserve"> </w:t>
      </w:r>
      <w:r>
        <w:rPr>
          <w:rFonts w:ascii="Times New Roman" w:hAnsi="Times New Roman" w:cs="Times New Roman"/>
          <w:i/>
          <w:iCs/>
          <w:sz w:val="24"/>
          <w:szCs w:val="24"/>
        </w:rPr>
        <w:t>được đo</w:t>
      </w:r>
      <w:r>
        <w:rPr>
          <w:rFonts w:ascii="Times New Roman" w:hAnsi="Times New Roman" w:cs="Times New Roman"/>
          <w:i/>
          <w:iCs/>
          <w:spacing w:val="3"/>
          <w:sz w:val="24"/>
          <w:szCs w:val="24"/>
        </w:rPr>
        <w:t xml:space="preserve"> </w:t>
      </w:r>
      <w:r>
        <w:rPr>
          <w:rFonts w:ascii="Times New Roman" w:hAnsi="Times New Roman" w:cs="Times New Roman"/>
          <w:i/>
          <w:iCs/>
          <w:spacing w:val="1"/>
          <w:sz w:val="24"/>
          <w:szCs w:val="24"/>
        </w:rPr>
        <w:t>b</w:t>
      </w:r>
      <w:r>
        <w:rPr>
          <w:rFonts w:ascii="Times New Roman" w:hAnsi="Times New Roman" w:cs="Times New Roman"/>
          <w:i/>
          <w:iCs/>
          <w:spacing w:val="-2"/>
          <w:sz w:val="24"/>
          <w:szCs w:val="24"/>
        </w:rPr>
        <w:t>ằ</w:t>
      </w:r>
      <w:r>
        <w:rPr>
          <w:rFonts w:ascii="Times New Roman" w:hAnsi="Times New Roman" w:cs="Times New Roman"/>
          <w:i/>
          <w:iCs/>
          <w:sz w:val="24"/>
          <w:szCs w:val="24"/>
        </w:rPr>
        <w:t>ng</w:t>
      </w:r>
      <w:r>
        <w:rPr>
          <w:rFonts w:ascii="Times New Roman" w:hAnsi="Times New Roman" w:cs="Times New Roman"/>
          <w:i/>
          <w:iCs/>
          <w:spacing w:val="5"/>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z w:val="24"/>
          <w:szCs w:val="24"/>
        </w:rPr>
        <w:t>ông</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 xml:space="preserve">a </w:t>
      </w:r>
      <w:r>
        <w:rPr>
          <w:rFonts w:ascii="Times New Roman" w:hAnsi="Times New Roman" w:cs="Times New Roman"/>
          <w:i/>
          <w:iCs/>
          <w:spacing w:val="1"/>
          <w:sz w:val="24"/>
          <w:szCs w:val="24"/>
        </w:rPr>
        <w:t>l</w:t>
      </w:r>
      <w:r>
        <w:rPr>
          <w:rFonts w:ascii="Times New Roman" w:hAnsi="Times New Roman" w:cs="Times New Roman"/>
          <w:i/>
          <w:iCs/>
          <w:spacing w:val="-1"/>
          <w:sz w:val="24"/>
          <w:szCs w:val="24"/>
        </w:rPr>
        <w:t>ự</w:t>
      </w:r>
      <w:r>
        <w:rPr>
          <w:rFonts w:ascii="Times New Roman" w:hAnsi="Times New Roman" w:cs="Times New Roman"/>
          <w:i/>
          <w:iCs/>
          <w:sz w:val="24"/>
          <w:szCs w:val="24"/>
        </w:rPr>
        <w:t>c</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điện</w:t>
      </w:r>
      <w:r>
        <w:rPr>
          <w:rFonts w:ascii="Times New Roman" w:hAnsi="Times New Roman" w:cs="Times New Roman"/>
          <w:i/>
          <w:iCs/>
          <w:spacing w:val="4"/>
          <w:sz w:val="24"/>
          <w:szCs w:val="24"/>
        </w:rPr>
        <w:t xml:space="preserve"> </w:t>
      </w:r>
      <w:r>
        <w:rPr>
          <w:rFonts w:ascii="Times New Roman" w:hAnsi="Times New Roman" w:cs="Times New Roman"/>
          <w:i/>
          <w:iCs/>
          <w:spacing w:val="-1"/>
          <w:sz w:val="24"/>
          <w:szCs w:val="24"/>
        </w:rPr>
        <w:t>t</w:t>
      </w:r>
      <w:r>
        <w:rPr>
          <w:rFonts w:ascii="Times New Roman" w:hAnsi="Times New Roman" w:cs="Times New Roman"/>
          <w:i/>
          <w:iCs/>
          <w:spacing w:val="1"/>
          <w:sz w:val="24"/>
          <w:szCs w:val="24"/>
        </w:rPr>
        <w:t>h</w:t>
      </w:r>
      <w:r>
        <w:rPr>
          <w:rFonts w:ascii="Times New Roman" w:hAnsi="Times New Roman" w:cs="Times New Roman"/>
          <w:i/>
          <w:iCs/>
          <w:spacing w:val="-1"/>
          <w:sz w:val="24"/>
          <w:szCs w:val="24"/>
        </w:rPr>
        <w:t>ự</w:t>
      </w:r>
      <w:r>
        <w:rPr>
          <w:rFonts w:ascii="Times New Roman" w:hAnsi="Times New Roman" w:cs="Times New Roman"/>
          <w:i/>
          <w:iCs/>
          <w:sz w:val="24"/>
          <w:szCs w:val="24"/>
        </w:rPr>
        <w:t>c</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hiện</w:t>
      </w:r>
      <w:r>
        <w:rPr>
          <w:rFonts w:ascii="Times New Roman" w:hAnsi="Times New Roman" w:cs="Times New Roman"/>
          <w:i/>
          <w:iCs/>
          <w:spacing w:val="4"/>
          <w:sz w:val="24"/>
          <w:szCs w:val="24"/>
        </w:rPr>
        <w:t xml:space="preserve"> </w:t>
      </w:r>
      <w:r>
        <w:rPr>
          <w:rFonts w:ascii="Times New Roman" w:hAnsi="Times New Roman" w:cs="Times New Roman"/>
          <w:i/>
          <w:iCs/>
          <w:spacing w:val="-1"/>
          <w:sz w:val="24"/>
          <w:szCs w:val="24"/>
        </w:rPr>
        <w:t>kh</w:t>
      </w:r>
      <w:r>
        <w:rPr>
          <w:rFonts w:ascii="Times New Roman" w:hAnsi="Times New Roman" w:cs="Times New Roman"/>
          <w:i/>
          <w:iCs/>
          <w:sz w:val="24"/>
          <w:szCs w:val="24"/>
        </w:rPr>
        <w:t xml:space="preserve">i </w:t>
      </w:r>
      <w:r>
        <w:rPr>
          <w:rFonts w:ascii="Times New Roman" w:hAnsi="Times New Roman" w:cs="Times New Roman"/>
          <w:i/>
          <w:iCs/>
          <w:spacing w:val="1"/>
          <w:sz w:val="24"/>
          <w:szCs w:val="24"/>
        </w:rPr>
        <w:t>dị</w:t>
      </w:r>
      <w:r>
        <w:rPr>
          <w:rFonts w:ascii="Times New Roman" w:hAnsi="Times New Roman" w:cs="Times New Roman"/>
          <w:i/>
          <w:iCs/>
          <w:spacing w:val="-2"/>
          <w:sz w:val="24"/>
          <w:szCs w:val="24"/>
        </w:rPr>
        <w:t>c</w:t>
      </w:r>
      <w:r>
        <w:rPr>
          <w:rFonts w:ascii="Times New Roman" w:hAnsi="Times New Roman" w:cs="Times New Roman"/>
          <w:i/>
          <w:iCs/>
          <w:sz w:val="24"/>
          <w:szCs w:val="24"/>
        </w:rPr>
        <w:t>h chu</w:t>
      </w:r>
      <w:r>
        <w:rPr>
          <w:rFonts w:ascii="Times New Roman" w:hAnsi="Times New Roman" w:cs="Times New Roman"/>
          <w:i/>
          <w:iCs/>
          <w:spacing w:val="-3"/>
          <w:sz w:val="24"/>
          <w:szCs w:val="24"/>
        </w:rPr>
        <w:t>y</w:t>
      </w:r>
      <w:r>
        <w:rPr>
          <w:rFonts w:ascii="Times New Roman" w:hAnsi="Times New Roman" w:cs="Times New Roman"/>
          <w:i/>
          <w:iCs/>
          <w:sz w:val="24"/>
          <w:szCs w:val="24"/>
        </w:rPr>
        <w:t>ển</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 xml:space="preserve">các </w:t>
      </w:r>
      <w:r>
        <w:rPr>
          <w:rFonts w:ascii="Times New Roman" w:hAnsi="Times New Roman" w:cs="Times New Roman"/>
          <w:i/>
          <w:iCs/>
          <w:spacing w:val="-1"/>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3"/>
          <w:sz w:val="24"/>
          <w:szCs w:val="24"/>
        </w:rPr>
        <w:t>ệ</w:t>
      </w:r>
      <w:r>
        <w:rPr>
          <w:rFonts w:ascii="Times New Roman" w:hAnsi="Times New Roman" w:cs="Times New Roman"/>
          <w:i/>
          <w:iCs/>
          <w:sz w:val="24"/>
          <w:szCs w:val="24"/>
        </w:rPr>
        <w:t xml:space="preserve">n </w:t>
      </w:r>
      <w:r>
        <w:rPr>
          <w:rFonts w:ascii="Times New Roman" w:hAnsi="Times New Roman" w:cs="Times New Roman"/>
          <w:i/>
          <w:iCs/>
          <w:spacing w:val="2"/>
          <w:sz w:val="24"/>
          <w:szCs w:val="24"/>
        </w:rPr>
        <w:t>t</w:t>
      </w:r>
      <w:r>
        <w:rPr>
          <w:rFonts w:ascii="Times New Roman" w:hAnsi="Times New Roman" w:cs="Times New Roman"/>
          <w:i/>
          <w:iCs/>
          <w:sz w:val="24"/>
          <w:szCs w:val="24"/>
        </w:rPr>
        <w:t>íc</w:t>
      </w:r>
      <w:r>
        <w:rPr>
          <w:rFonts w:ascii="Times New Roman" w:hAnsi="Times New Roman" w:cs="Times New Roman"/>
          <w:i/>
          <w:iCs/>
          <w:spacing w:val="-2"/>
          <w:sz w:val="24"/>
          <w:szCs w:val="24"/>
        </w:rPr>
        <w:t>h</w:t>
      </w:r>
      <w:r>
        <w:rPr>
          <w:rFonts w:ascii="Times New Roman" w:hAnsi="Times New Roman" w:cs="Times New Roman"/>
          <w:i/>
          <w:iCs/>
          <w:sz w:val="24"/>
          <w:szCs w:val="24"/>
        </w:rPr>
        <w:t>;</w:t>
      </w:r>
      <w:r>
        <w:rPr>
          <w:rFonts w:ascii="Times New Roman" w:hAnsi="Times New Roman" w:cs="Times New Roman"/>
          <w:i/>
          <w:iCs/>
          <w:spacing w:val="3"/>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z w:val="24"/>
          <w:szCs w:val="24"/>
        </w:rPr>
        <w:t>ông s</w:t>
      </w:r>
      <w:r>
        <w:rPr>
          <w:rFonts w:ascii="Times New Roman" w:hAnsi="Times New Roman" w:cs="Times New Roman"/>
          <w:i/>
          <w:iCs/>
          <w:spacing w:val="1"/>
          <w:sz w:val="24"/>
          <w:szCs w:val="24"/>
        </w:rPr>
        <w:t>u</w:t>
      </w:r>
      <w:r>
        <w:rPr>
          <w:rFonts w:ascii="Times New Roman" w:hAnsi="Times New Roman" w:cs="Times New Roman"/>
          <w:i/>
          <w:iCs/>
          <w:sz w:val="24"/>
          <w:szCs w:val="24"/>
        </w:rPr>
        <w:t>ất</w:t>
      </w:r>
      <w:r>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t</w:t>
      </w:r>
      <w:r>
        <w:rPr>
          <w:rFonts w:ascii="Times New Roman" w:hAnsi="Times New Roman" w:cs="Times New Roman"/>
          <w:i/>
          <w:iCs/>
          <w:sz w:val="24"/>
          <w:szCs w:val="24"/>
        </w:rPr>
        <w:t>iêu</w:t>
      </w:r>
      <w:r>
        <w:rPr>
          <w:rFonts w:ascii="Times New Roman" w:hAnsi="Times New Roman" w:cs="Times New Roman"/>
          <w:i/>
          <w:iCs/>
          <w:spacing w:val="2"/>
          <w:sz w:val="24"/>
          <w:szCs w:val="24"/>
        </w:rPr>
        <w:t xml:space="preserve"> </w:t>
      </w:r>
      <w:r>
        <w:rPr>
          <w:rFonts w:ascii="Times New Roman" w:hAnsi="Times New Roman" w:cs="Times New Roman"/>
          <w:i/>
          <w:iCs/>
          <w:spacing w:val="-1"/>
          <w:sz w:val="24"/>
          <w:szCs w:val="24"/>
        </w:rPr>
        <w:t>th</w:t>
      </w:r>
      <w:r>
        <w:rPr>
          <w:rFonts w:ascii="Times New Roman" w:hAnsi="Times New Roman" w:cs="Times New Roman"/>
          <w:i/>
          <w:iCs/>
          <w:sz w:val="24"/>
          <w:szCs w:val="24"/>
        </w:rPr>
        <w:t>ụ</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n</w:t>
      </w:r>
      <w:r>
        <w:rPr>
          <w:rFonts w:ascii="Times New Roman" w:hAnsi="Times New Roman" w:cs="Times New Roman"/>
          <w:i/>
          <w:iCs/>
          <w:spacing w:val="1"/>
          <w:sz w:val="24"/>
          <w:szCs w:val="24"/>
        </w:rPr>
        <w:t>ă</w:t>
      </w:r>
      <w:r>
        <w:rPr>
          <w:rFonts w:ascii="Times New Roman" w:hAnsi="Times New Roman" w:cs="Times New Roman"/>
          <w:i/>
          <w:iCs/>
          <w:spacing w:val="-1"/>
          <w:sz w:val="24"/>
          <w:szCs w:val="24"/>
        </w:rPr>
        <w:t>n</w:t>
      </w:r>
      <w:r>
        <w:rPr>
          <w:rFonts w:ascii="Times New Roman" w:hAnsi="Times New Roman" w:cs="Times New Roman"/>
          <w:i/>
          <w:iCs/>
          <w:sz w:val="24"/>
          <w:szCs w:val="24"/>
        </w:rPr>
        <w:t xml:space="preserve">g </w:t>
      </w:r>
      <w:r>
        <w:rPr>
          <w:rFonts w:ascii="Times New Roman" w:hAnsi="Times New Roman" w:cs="Times New Roman"/>
          <w:i/>
          <w:iCs/>
          <w:spacing w:val="2"/>
          <w:sz w:val="24"/>
          <w:szCs w:val="24"/>
        </w:rPr>
        <w:t>l</w:t>
      </w:r>
      <w:r>
        <w:rPr>
          <w:rFonts w:ascii="Times New Roman" w:hAnsi="Times New Roman" w:cs="Times New Roman"/>
          <w:i/>
          <w:iCs/>
          <w:spacing w:val="-1"/>
          <w:sz w:val="24"/>
          <w:szCs w:val="24"/>
        </w:rPr>
        <w:t>ư</w:t>
      </w:r>
      <w:r>
        <w:rPr>
          <w:rFonts w:ascii="Times New Roman" w:hAnsi="Times New Roman" w:cs="Times New Roman"/>
          <w:i/>
          <w:iCs/>
          <w:spacing w:val="-2"/>
          <w:sz w:val="24"/>
          <w:szCs w:val="24"/>
        </w:rPr>
        <w:t>ợ</w:t>
      </w:r>
      <w:r>
        <w:rPr>
          <w:rFonts w:ascii="Times New Roman" w:hAnsi="Times New Roman" w:cs="Times New Roman"/>
          <w:i/>
          <w:iCs/>
          <w:sz w:val="24"/>
          <w:szCs w:val="24"/>
        </w:rPr>
        <w:t>ng</w:t>
      </w:r>
      <w:r>
        <w:rPr>
          <w:rFonts w:ascii="Times New Roman" w:hAnsi="Times New Roman" w:cs="Times New Roman"/>
          <w:i/>
          <w:iCs/>
          <w:spacing w:val="3"/>
          <w:sz w:val="24"/>
          <w:szCs w:val="24"/>
        </w:rPr>
        <w:t xml:space="preserve"> </w:t>
      </w:r>
      <w:r>
        <w:rPr>
          <w:rFonts w:ascii="Times New Roman" w:hAnsi="Times New Roman" w:cs="Times New Roman"/>
          <w:i/>
          <w:iCs/>
          <w:spacing w:val="-2"/>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2"/>
          <w:sz w:val="24"/>
          <w:szCs w:val="24"/>
        </w:rPr>
        <w:t>ệ</w:t>
      </w:r>
      <w:r>
        <w:rPr>
          <w:rFonts w:ascii="Times New Roman" w:hAnsi="Times New Roman" w:cs="Times New Roman"/>
          <w:i/>
          <w:iCs/>
          <w:sz w:val="24"/>
          <w:szCs w:val="24"/>
        </w:rPr>
        <w:t>n</w:t>
      </w:r>
      <w:r>
        <w:rPr>
          <w:rFonts w:ascii="Times New Roman" w:hAnsi="Times New Roman" w:cs="Times New Roman"/>
          <w:i/>
          <w:iCs/>
          <w:spacing w:val="3"/>
          <w:sz w:val="24"/>
          <w:szCs w:val="24"/>
        </w:rPr>
        <w:t xml:space="preserve"> </w:t>
      </w:r>
      <w:r>
        <w:rPr>
          <w:rFonts w:ascii="Times New Roman" w:hAnsi="Times New Roman" w:cs="Times New Roman"/>
          <w:i/>
          <w:iCs/>
          <w:spacing w:val="-2"/>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a</w:t>
      </w:r>
      <w:r>
        <w:rPr>
          <w:rFonts w:ascii="Times New Roman" w:hAnsi="Times New Roman" w:cs="Times New Roman"/>
          <w:i/>
          <w:iCs/>
          <w:spacing w:val="2"/>
          <w:sz w:val="24"/>
          <w:szCs w:val="24"/>
        </w:rPr>
        <w:t xml:space="preserve"> </w:t>
      </w:r>
      <w:r>
        <w:rPr>
          <w:rFonts w:ascii="Times New Roman" w:hAnsi="Times New Roman" w:cs="Times New Roman"/>
          <w:i/>
          <w:iCs/>
          <w:spacing w:val="-5"/>
          <w:sz w:val="24"/>
          <w:szCs w:val="24"/>
        </w:rPr>
        <w:t>m</w:t>
      </w:r>
      <w:r>
        <w:rPr>
          <w:rFonts w:ascii="Times New Roman" w:hAnsi="Times New Roman" w:cs="Times New Roman"/>
          <w:i/>
          <w:iCs/>
          <w:spacing w:val="1"/>
          <w:sz w:val="24"/>
          <w:szCs w:val="24"/>
        </w:rPr>
        <w:t>ộ</w:t>
      </w:r>
      <w:r>
        <w:rPr>
          <w:rFonts w:ascii="Times New Roman" w:hAnsi="Times New Roman" w:cs="Times New Roman"/>
          <w:i/>
          <w:iCs/>
          <w:sz w:val="24"/>
          <w:szCs w:val="24"/>
        </w:rPr>
        <w:t>t</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đoạn</w:t>
      </w:r>
      <w:r>
        <w:rPr>
          <w:rFonts w:ascii="Times New Roman" w:hAnsi="Times New Roman" w:cs="Times New Roman"/>
          <w:i/>
          <w:iCs/>
          <w:spacing w:val="1"/>
          <w:sz w:val="24"/>
          <w:szCs w:val="24"/>
        </w:rPr>
        <w:t xml:space="preserve"> </w:t>
      </w:r>
      <w:r>
        <w:rPr>
          <w:rFonts w:ascii="Times New Roman" w:hAnsi="Times New Roman" w:cs="Times New Roman"/>
          <w:i/>
          <w:iCs/>
          <w:spacing w:val="-5"/>
          <w:sz w:val="24"/>
          <w:szCs w:val="24"/>
        </w:rPr>
        <w:t>m</w:t>
      </w:r>
      <w:r>
        <w:rPr>
          <w:rFonts w:ascii="Times New Roman" w:hAnsi="Times New Roman" w:cs="Times New Roman"/>
          <w:i/>
          <w:iCs/>
          <w:sz w:val="24"/>
          <w:szCs w:val="24"/>
        </w:rPr>
        <w:t>ạch</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là</w:t>
      </w:r>
      <w:r>
        <w:rPr>
          <w:rFonts w:ascii="Times New Roman" w:hAnsi="Times New Roman" w:cs="Times New Roman"/>
          <w:i/>
          <w:iCs/>
          <w:spacing w:val="1"/>
          <w:sz w:val="24"/>
          <w:szCs w:val="24"/>
        </w:rPr>
        <w:t xml:space="preserve"> </w:t>
      </w:r>
      <w:r>
        <w:rPr>
          <w:rFonts w:ascii="Times New Roman" w:hAnsi="Times New Roman" w:cs="Times New Roman"/>
          <w:i/>
          <w:iCs/>
          <w:spacing w:val="-2"/>
          <w:sz w:val="24"/>
          <w:szCs w:val="24"/>
        </w:rPr>
        <w:t>n</w:t>
      </w:r>
      <w:r>
        <w:rPr>
          <w:rFonts w:ascii="Times New Roman" w:hAnsi="Times New Roman" w:cs="Times New Roman"/>
          <w:i/>
          <w:iCs/>
          <w:sz w:val="24"/>
          <w:szCs w:val="24"/>
        </w:rPr>
        <w:t>ăng</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lư</w:t>
      </w:r>
      <w:r>
        <w:rPr>
          <w:rFonts w:ascii="Times New Roman" w:hAnsi="Times New Roman" w:cs="Times New Roman"/>
          <w:i/>
          <w:iCs/>
          <w:spacing w:val="-2"/>
          <w:sz w:val="24"/>
          <w:szCs w:val="24"/>
        </w:rPr>
        <w:t>ợ</w:t>
      </w:r>
      <w:r>
        <w:rPr>
          <w:rFonts w:ascii="Times New Roman" w:hAnsi="Times New Roman" w:cs="Times New Roman"/>
          <w:i/>
          <w:iCs/>
          <w:spacing w:val="-1"/>
          <w:sz w:val="24"/>
          <w:szCs w:val="24"/>
        </w:rPr>
        <w:t>n</w:t>
      </w:r>
      <w:r>
        <w:rPr>
          <w:rFonts w:ascii="Times New Roman" w:hAnsi="Times New Roman" w:cs="Times New Roman"/>
          <w:i/>
          <w:iCs/>
          <w:sz w:val="24"/>
          <w:szCs w:val="24"/>
        </w:rPr>
        <w:t xml:space="preserve">g </w:t>
      </w:r>
      <w:r>
        <w:rPr>
          <w:rFonts w:ascii="Times New Roman" w:hAnsi="Times New Roman" w:cs="Times New Roman"/>
          <w:i/>
          <w:iCs/>
          <w:spacing w:val="2"/>
          <w:sz w:val="24"/>
          <w:szCs w:val="24"/>
        </w:rPr>
        <w:t>đ</w:t>
      </w:r>
      <w:r>
        <w:rPr>
          <w:rFonts w:ascii="Times New Roman" w:hAnsi="Times New Roman" w:cs="Times New Roman"/>
          <w:i/>
          <w:iCs/>
          <w:spacing w:val="1"/>
          <w:sz w:val="24"/>
          <w:szCs w:val="24"/>
        </w:rPr>
        <w:t>i</w:t>
      </w:r>
      <w:r>
        <w:rPr>
          <w:rFonts w:ascii="Times New Roman" w:hAnsi="Times New Roman" w:cs="Times New Roman"/>
          <w:i/>
          <w:iCs/>
          <w:spacing w:val="-2"/>
          <w:sz w:val="24"/>
          <w:szCs w:val="24"/>
        </w:rPr>
        <w:t>ệ</w:t>
      </w:r>
      <w:r>
        <w:rPr>
          <w:rFonts w:ascii="Times New Roman" w:hAnsi="Times New Roman" w:cs="Times New Roman"/>
          <w:i/>
          <w:iCs/>
          <w:sz w:val="24"/>
          <w:szCs w:val="24"/>
        </w:rPr>
        <w:t xml:space="preserve">n </w:t>
      </w:r>
      <w:r>
        <w:rPr>
          <w:rFonts w:ascii="Times New Roman" w:hAnsi="Times New Roman" w:cs="Times New Roman"/>
          <w:i/>
          <w:iCs/>
          <w:spacing w:val="-2"/>
          <w:sz w:val="24"/>
          <w:szCs w:val="24"/>
        </w:rPr>
        <w:t>m</w:t>
      </w:r>
      <w:r>
        <w:rPr>
          <w:rFonts w:ascii="Times New Roman" w:hAnsi="Times New Roman" w:cs="Times New Roman"/>
          <w:i/>
          <w:iCs/>
          <w:sz w:val="24"/>
          <w:szCs w:val="24"/>
        </w:rPr>
        <w:t>à đ</w:t>
      </w:r>
      <w:r>
        <w:rPr>
          <w:rFonts w:ascii="Times New Roman" w:hAnsi="Times New Roman" w:cs="Times New Roman"/>
          <w:i/>
          <w:iCs/>
          <w:spacing w:val="2"/>
          <w:sz w:val="24"/>
          <w:szCs w:val="24"/>
        </w:rPr>
        <w:t>o</w:t>
      </w:r>
      <w:r>
        <w:rPr>
          <w:rFonts w:ascii="Times New Roman" w:hAnsi="Times New Roman" w:cs="Times New Roman"/>
          <w:i/>
          <w:iCs/>
          <w:sz w:val="24"/>
          <w:szCs w:val="24"/>
        </w:rPr>
        <w:t xml:space="preserve">ạn </w:t>
      </w:r>
      <w:r>
        <w:rPr>
          <w:rFonts w:ascii="Times New Roman" w:hAnsi="Times New Roman" w:cs="Times New Roman"/>
          <w:i/>
          <w:iCs/>
          <w:spacing w:val="-4"/>
          <w:sz w:val="24"/>
          <w:szCs w:val="24"/>
        </w:rPr>
        <w:t>m</w:t>
      </w:r>
      <w:r>
        <w:rPr>
          <w:rFonts w:ascii="Times New Roman" w:hAnsi="Times New Roman" w:cs="Times New Roman"/>
          <w:i/>
          <w:iCs/>
          <w:sz w:val="24"/>
          <w:szCs w:val="24"/>
        </w:rPr>
        <w:t>ạch</w:t>
      </w:r>
      <w:r>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t</w:t>
      </w:r>
      <w:r>
        <w:rPr>
          <w:rFonts w:ascii="Times New Roman" w:hAnsi="Times New Roman" w:cs="Times New Roman"/>
          <w:i/>
          <w:iCs/>
          <w:sz w:val="24"/>
          <w:szCs w:val="24"/>
        </w:rPr>
        <w:t xml:space="preserve">iêu </w:t>
      </w:r>
      <w:r>
        <w:rPr>
          <w:rFonts w:ascii="Times New Roman" w:hAnsi="Times New Roman" w:cs="Times New Roman"/>
          <w:i/>
          <w:iCs/>
          <w:spacing w:val="-2"/>
          <w:sz w:val="24"/>
          <w:szCs w:val="24"/>
        </w:rPr>
        <w:t>t</w:t>
      </w:r>
      <w:r>
        <w:rPr>
          <w:rFonts w:ascii="Times New Roman" w:hAnsi="Times New Roman" w:cs="Times New Roman"/>
          <w:i/>
          <w:iCs/>
          <w:spacing w:val="-1"/>
          <w:sz w:val="24"/>
          <w:szCs w:val="24"/>
        </w:rPr>
        <w:t>h</w:t>
      </w:r>
      <w:r>
        <w:rPr>
          <w:rFonts w:ascii="Times New Roman" w:hAnsi="Times New Roman" w:cs="Times New Roman"/>
          <w:i/>
          <w:iCs/>
          <w:sz w:val="24"/>
          <w:szCs w:val="24"/>
        </w:rPr>
        <w:t>ụ</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tr</w:t>
      </w:r>
      <w:r>
        <w:rPr>
          <w:rFonts w:ascii="Times New Roman" w:hAnsi="Times New Roman" w:cs="Times New Roman"/>
          <w:i/>
          <w:iCs/>
          <w:spacing w:val="-2"/>
          <w:sz w:val="24"/>
          <w:szCs w:val="24"/>
        </w:rPr>
        <w:t>o</w:t>
      </w:r>
      <w:r>
        <w:rPr>
          <w:rFonts w:ascii="Times New Roman" w:hAnsi="Times New Roman" w:cs="Times New Roman"/>
          <w:i/>
          <w:iCs/>
          <w:sz w:val="24"/>
          <w:szCs w:val="24"/>
        </w:rPr>
        <w:t>ng</w:t>
      </w:r>
      <w:r>
        <w:rPr>
          <w:rFonts w:ascii="Times New Roman" w:hAnsi="Times New Roman" w:cs="Times New Roman"/>
          <w:i/>
          <w:iCs/>
          <w:spacing w:val="3"/>
          <w:sz w:val="24"/>
          <w:szCs w:val="24"/>
        </w:rPr>
        <w:t xml:space="preserve"> </w:t>
      </w:r>
      <w:r>
        <w:rPr>
          <w:rFonts w:ascii="Times New Roman" w:hAnsi="Times New Roman" w:cs="Times New Roman"/>
          <w:i/>
          <w:iCs/>
          <w:spacing w:val="-6"/>
          <w:sz w:val="24"/>
          <w:szCs w:val="24"/>
        </w:rPr>
        <w:t>m</w:t>
      </w:r>
      <w:r>
        <w:rPr>
          <w:rFonts w:ascii="Times New Roman" w:hAnsi="Times New Roman" w:cs="Times New Roman"/>
          <w:i/>
          <w:iCs/>
          <w:spacing w:val="1"/>
          <w:sz w:val="24"/>
          <w:szCs w:val="24"/>
        </w:rPr>
        <w:t>ộ</w:t>
      </w:r>
      <w:r>
        <w:rPr>
          <w:rFonts w:ascii="Times New Roman" w:hAnsi="Times New Roman" w:cs="Times New Roman"/>
          <w:i/>
          <w:iCs/>
          <w:sz w:val="24"/>
          <w:szCs w:val="24"/>
        </w:rPr>
        <w:t xml:space="preserve">t </w:t>
      </w:r>
      <w:r>
        <w:rPr>
          <w:rFonts w:ascii="Times New Roman" w:hAnsi="Times New Roman" w:cs="Times New Roman"/>
          <w:i/>
          <w:iCs/>
          <w:spacing w:val="2"/>
          <w:sz w:val="24"/>
          <w:szCs w:val="24"/>
        </w:rPr>
        <w:t>đ</w:t>
      </w:r>
      <w:r>
        <w:rPr>
          <w:rFonts w:ascii="Times New Roman" w:hAnsi="Times New Roman" w:cs="Times New Roman"/>
          <w:i/>
          <w:iCs/>
          <w:spacing w:val="-2"/>
          <w:sz w:val="24"/>
          <w:szCs w:val="24"/>
        </w:rPr>
        <w:t>ơ</w:t>
      </w:r>
      <w:r>
        <w:rPr>
          <w:rFonts w:ascii="Times New Roman" w:hAnsi="Times New Roman" w:cs="Times New Roman"/>
          <w:i/>
          <w:iCs/>
          <w:sz w:val="24"/>
          <w:szCs w:val="24"/>
        </w:rPr>
        <w:t xml:space="preserve">n </w:t>
      </w:r>
      <w:r>
        <w:rPr>
          <w:rFonts w:ascii="Times New Roman" w:hAnsi="Times New Roman" w:cs="Times New Roman"/>
          <w:i/>
          <w:iCs/>
          <w:spacing w:val="-1"/>
          <w:sz w:val="24"/>
          <w:szCs w:val="24"/>
        </w:rPr>
        <w:t>v</w:t>
      </w:r>
      <w:r>
        <w:rPr>
          <w:rFonts w:ascii="Times New Roman" w:hAnsi="Times New Roman" w:cs="Times New Roman"/>
          <w:i/>
          <w:iCs/>
          <w:sz w:val="24"/>
          <w:szCs w:val="24"/>
        </w:rPr>
        <w:t>ị</w:t>
      </w:r>
      <w:r>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th</w:t>
      </w:r>
      <w:r>
        <w:rPr>
          <w:rFonts w:ascii="Times New Roman" w:hAnsi="Times New Roman" w:cs="Times New Roman"/>
          <w:i/>
          <w:iCs/>
          <w:sz w:val="24"/>
          <w:szCs w:val="24"/>
        </w:rPr>
        <w:t>ời gi</w:t>
      </w:r>
      <w:r>
        <w:rPr>
          <w:rFonts w:ascii="Times New Roman" w:hAnsi="Times New Roman" w:cs="Times New Roman"/>
          <w:i/>
          <w:iCs/>
          <w:spacing w:val="-2"/>
          <w:sz w:val="24"/>
          <w:szCs w:val="24"/>
        </w:rPr>
        <w:t>a</w:t>
      </w:r>
      <w:r>
        <w:rPr>
          <w:rFonts w:ascii="Times New Roman" w:hAnsi="Times New Roman" w:cs="Times New Roman"/>
          <w:i/>
          <w:iCs/>
          <w:sz w:val="24"/>
          <w:szCs w:val="24"/>
        </w:rPr>
        <w:t>n.</w:t>
      </w:r>
    </w:p>
    <w:p w14:paraId="4ADAF821">
      <w:pPr>
        <w:rPr>
          <w:rFonts w:ascii="Times New Roman" w:hAnsi="Times New Roman" w:cs="Times New Roman"/>
          <w:i/>
          <w:iCs/>
          <w:sz w:val="24"/>
          <w:szCs w:val="24"/>
        </w:rPr>
      </w:pPr>
      <w:r>
        <w:rPr>
          <w:rFonts w:ascii="Times New Roman" w:hAnsi="Times New Roman" w:cs="Times New Roman"/>
          <w:i/>
          <w:iCs/>
          <w:sz w:val="24"/>
          <w:szCs w:val="24"/>
        </w:rPr>
        <w:t>–</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Tí</w:t>
      </w:r>
      <w:r>
        <w:rPr>
          <w:rFonts w:ascii="Times New Roman" w:hAnsi="Times New Roman" w:cs="Times New Roman"/>
          <w:i/>
          <w:iCs/>
          <w:spacing w:val="-1"/>
          <w:sz w:val="24"/>
          <w:szCs w:val="24"/>
        </w:rPr>
        <w:t>n</w:t>
      </w:r>
      <w:r>
        <w:rPr>
          <w:rFonts w:ascii="Times New Roman" w:hAnsi="Times New Roman" w:cs="Times New Roman"/>
          <w:i/>
          <w:iCs/>
          <w:sz w:val="24"/>
          <w:szCs w:val="24"/>
        </w:rPr>
        <w:t>h</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 xml:space="preserve">được </w:t>
      </w:r>
      <w:r>
        <w:rPr>
          <w:rFonts w:ascii="Times New Roman" w:hAnsi="Times New Roman" w:cs="Times New Roman"/>
          <w:i/>
          <w:iCs/>
          <w:spacing w:val="-2"/>
          <w:sz w:val="24"/>
          <w:szCs w:val="24"/>
        </w:rPr>
        <w:t>n</w:t>
      </w:r>
      <w:r>
        <w:rPr>
          <w:rFonts w:ascii="Times New Roman" w:hAnsi="Times New Roman" w:cs="Times New Roman"/>
          <w:i/>
          <w:iCs/>
          <w:sz w:val="24"/>
          <w:szCs w:val="24"/>
        </w:rPr>
        <w:t>ăng lư</w:t>
      </w:r>
      <w:r>
        <w:rPr>
          <w:rFonts w:ascii="Times New Roman" w:hAnsi="Times New Roman" w:cs="Times New Roman"/>
          <w:i/>
          <w:iCs/>
          <w:spacing w:val="-2"/>
          <w:sz w:val="24"/>
          <w:szCs w:val="24"/>
        </w:rPr>
        <w:t>ợ</w:t>
      </w:r>
      <w:r>
        <w:rPr>
          <w:rFonts w:ascii="Times New Roman" w:hAnsi="Times New Roman" w:cs="Times New Roman"/>
          <w:i/>
          <w:iCs/>
          <w:sz w:val="24"/>
          <w:szCs w:val="24"/>
        </w:rPr>
        <w:t>ng điện</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và</w:t>
      </w:r>
      <w:r>
        <w:rPr>
          <w:rFonts w:ascii="Times New Roman" w:hAnsi="Times New Roman" w:cs="Times New Roman"/>
          <w:i/>
          <w:iCs/>
          <w:spacing w:val="2"/>
          <w:sz w:val="24"/>
          <w:szCs w:val="24"/>
        </w:rPr>
        <w:t xml:space="preserve"> </w:t>
      </w:r>
      <w:r>
        <w:rPr>
          <w:rFonts w:ascii="Times New Roman" w:hAnsi="Times New Roman" w:cs="Times New Roman"/>
          <w:i/>
          <w:iCs/>
          <w:spacing w:val="-3"/>
          <w:sz w:val="24"/>
          <w:szCs w:val="24"/>
        </w:rPr>
        <w:t>c</w:t>
      </w:r>
      <w:r>
        <w:rPr>
          <w:rFonts w:ascii="Times New Roman" w:hAnsi="Times New Roman" w:cs="Times New Roman"/>
          <w:i/>
          <w:iCs/>
          <w:sz w:val="24"/>
          <w:szCs w:val="24"/>
        </w:rPr>
        <w:t>ông s</w:t>
      </w:r>
      <w:r>
        <w:rPr>
          <w:rFonts w:ascii="Times New Roman" w:hAnsi="Times New Roman" w:cs="Times New Roman"/>
          <w:i/>
          <w:iCs/>
          <w:spacing w:val="1"/>
          <w:sz w:val="24"/>
          <w:szCs w:val="24"/>
        </w:rPr>
        <w:t>u</w:t>
      </w:r>
      <w:r>
        <w:rPr>
          <w:rFonts w:ascii="Times New Roman" w:hAnsi="Times New Roman" w:cs="Times New Roman"/>
          <w:i/>
          <w:iCs/>
          <w:spacing w:val="-2"/>
          <w:sz w:val="24"/>
          <w:szCs w:val="24"/>
        </w:rPr>
        <w:t>ấ</w:t>
      </w:r>
      <w:r>
        <w:rPr>
          <w:rFonts w:ascii="Times New Roman" w:hAnsi="Times New Roman" w:cs="Times New Roman"/>
          <w:i/>
          <w:iCs/>
          <w:sz w:val="24"/>
          <w:szCs w:val="24"/>
        </w:rPr>
        <w:t>t tiêu</w:t>
      </w:r>
      <w:r>
        <w:rPr>
          <w:rFonts w:ascii="Times New Roman" w:hAnsi="Times New Roman" w:cs="Times New Roman"/>
          <w:i/>
          <w:iCs/>
          <w:spacing w:val="-1"/>
          <w:sz w:val="24"/>
          <w:szCs w:val="24"/>
        </w:rPr>
        <w:t xml:space="preserve"> t</w:t>
      </w:r>
      <w:r>
        <w:rPr>
          <w:rFonts w:ascii="Times New Roman" w:hAnsi="Times New Roman" w:cs="Times New Roman"/>
          <w:i/>
          <w:iCs/>
          <w:spacing w:val="1"/>
          <w:sz w:val="24"/>
          <w:szCs w:val="24"/>
        </w:rPr>
        <w:t>h</w:t>
      </w:r>
      <w:r>
        <w:rPr>
          <w:rFonts w:ascii="Times New Roman" w:hAnsi="Times New Roman" w:cs="Times New Roman"/>
          <w:i/>
          <w:iCs/>
          <w:sz w:val="24"/>
          <w:szCs w:val="24"/>
        </w:rPr>
        <w:t>ụ</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năng</w:t>
      </w:r>
      <w:r>
        <w:rPr>
          <w:rFonts w:ascii="Times New Roman" w:hAnsi="Times New Roman" w:cs="Times New Roman"/>
          <w:i/>
          <w:iCs/>
          <w:spacing w:val="-1"/>
          <w:sz w:val="24"/>
          <w:szCs w:val="24"/>
        </w:rPr>
        <w:t xml:space="preserve"> </w:t>
      </w:r>
      <w:r>
        <w:rPr>
          <w:rFonts w:ascii="Times New Roman" w:hAnsi="Times New Roman" w:cs="Times New Roman"/>
          <w:i/>
          <w:iCs/>
          <w:sz w:val="24"/>
          <w:szCs w:val="24"/>
        </w:rPr>
        <w:t>lượ</w:t>
      </w:r>
      <w:r>
        <w:rPr>
          <w:rFonts w:ascii="Times New Roman" w:hAnsi="Times New Roman" w:cs="Times New Roman"/>
          <w:i/>
          <w:iCs/>
          <w:spacing w:val="-1"/>
          <w:sz w:val="24"/>
          <w:szCs w:val="24"/>
        </w:rPr>
        <w:t>n</w:t>
      </w:r>
      <w:r>
        <w:rPr>
          <w:rFonts w:ascii="Times New Roman" w:hAnsi="Times New Roman" w:cs="Times New Roman"/>
          <w:i/>
          <w:iCs/>
          <w:sz w:val="24"/>
          <w:szCs w:val="24"/>
        </w:rPr>
        <w:t>g</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 xml:space="preserve">điện </w:t>
      </w:r>
      <w:r>
        <w:rPr>
          <w:rFonts w:ascii="Times New Roman" w:hAnsi="Times New Roman" w:cs="Times New Roman"/>
          <w:i/>
          <w:iCs/>
          <w:spacing w:val="-2"/>
          <w:sz w:val="24"/>
          <w:szCs w:val="24"/>
        </w:rPr>
        <w:t>c</w:t>
      </w:r>
      <w:r>
        <w:rPr>
          <w:rFonts w:ascii="Times New Roman" w:hAnsi="Times New Roman" w:cs="Times New Roman"/>
          <w:i/>
          <w:iCs/>
          <w:spacing w:val="1"/>
          <w:sz w:val="24"/>
          <w:szCs w:val="24"/>
        </w:rPr>
        <w:t>ủ</w:t>
      </w:r>
      <w:r>
        <w:rPr>
          <w:rFonts w:ascii="Times New Roman" w:hAnsi="Times New Roman" w:cs="Times New Roman"/>
          <w:i/>
          <w:iCs/>
          <w:sz w:val="24"/>
          <w:szCs w:val="24"/>
        </w:rPr>
        <w:t xml:space="preserve">a </w:t>
      </w:r>
      <w:r>
        <w:rPr>
          <w:rFonts w:ascii="Times New Roman" w:hAnsi="Times New Roman" w:cs="Times New Roman"/>
          <w:i/>
          <w:iCs/>
          <w:spacing w:val="-2"/>
          <w:sz w:val="24"/>
          <w:szCs w:val="24"/>
        </w:rPr>
        <w:t>đ</w:t>
      </w:r>
      <w:r>
        <w:rPr>
          <w:rFonts w:ascii="Times New Roman" w:hAnsi="Times New Roman" w:cs="Times New Roman"/>
          <w:i/>
          <w:iCs/>
          <w:spacing w:val="1"/>
          <w:sz w:val="24"/>
          <w:szCs w:val="24"/>
        </w:rPr>
        <w:t>o</w:t>
      </w:r>
      <w:r>
        <w:rPr>
          <w:rFonts w:ascii="Times New Roman" w:hAnsi="Times New Roman" w:cs="Times New Roman"/>
          <w:i/>
          <w:iCs/>
          <w:spacing w:val="-2"/>
          <w:sz w:val="24"/>
          <w:szCs w:val="24"/>
        </w:rPr>
        <w:t>ạ</w:t>
      </w:r>
      <w:r>
        <w:rPr>
          <w:rFonts w:ascii="Times New Roman" w:hAnsi="Times New Roman" w:cs="Times New Roman"/>
          <w:i/>
          <w:iCs/>
          <w:sz w:val="24"/>
          <w:szCs w:val="24"/>
        </w:rPr>
        <w:t xml:space="preserve">n </w:t>
      </w:r>
      <w:r>
        <w:rPr>
          <w:rFonts w:ascii="Times New Roman" w:hAnsi="Times New Roman" w:cs="Times New Roman"/>
          <w:i/>
          <w:iCs/>
          <w:spacing w:val="-4"/>
          <w:sz w:val="24"/>
          <w:szCs w:val="24"/>
        </w:rPr>
        <w:t>m</w:t>
      </w:r>
      <w:r>
        <w:rPr>
          <w:rFonts w:ascii="Times New Roman" w:hAnsi="Times New Roman" w:cs="Times New Roman"/>
          <w:i/>
          <w:iCs/>
          <w:sz w:val="24"/>
          <w:szCs w:val="24"/>
        </w:rPr>
        <w:t>ạc</w:t>
      </w:r>
      <w:r>
        <w:rPr>
          <w:rFonts w:ascii="Times New Roman" w:hAnsi="Times New Roman" w:cs="Times New Roman"/>
          <w:i/>
          <w:iCs/>
          <w:spacing w:val="1"/>
          <w:sz w:val="24"/>
          <w:szCs w:val="24"/>
        </w:rPr>
        <w:t>h</w:t>
      </w:r>
      <w:r>
        <w:rPr>
          <w:rFonts w:ascii="Times New Roman" w:hAnsi="Times New Roman" w:cs="Times New Roman"/>
          <w:i/>
          <w:iCs/>
          <w:sz w:val="24"/>
          <w:szCs w:val="24"/>
        </w:rPr>
        <w:t>.</w:t>
      </w:r>
    </w:p>
    <w:p w14:paraId="1E78C4C8">
      <w:pPr>
        <w:rPr>
          <w:rFonts w:ascii="Times New Roman" w:hAnsi="Times New Roman" w:cs="Times New Roman"/>
          <w:b/>
          <w:sz w:val="24"/>
          <w:szCs w:val="24"/>
        </w:rPr>
      </w:pP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color w:val="0070C0"/>
          <w:sz w:val="24"/>
          <w:szCs w:val="24"/>
        </w:rPr>
        <w:t xml:space="preserve">Cấu trúc nội dung: </w:t>
      </w:r>
    </w:p>
    <w:p w14:paraId="1A220108">
      <w:pPr>
        <w:rPr>
          <w:rFonts w:ascii="Times New Roman" w:hAnsi="Times New Roman" w:cs="Times New Roman"/>
          <w:color w:val="C00000"/>
          <w:sz w:val="24"/>
          <w:szCs w:val="24"/>
        </w:rPr>
      </w:pPr>
      <w:r>
        <w:rPr>
          <w:rFonts w:ascii="Times New Roman" w:hAnsi="Times New Roman" w:cs="Times New Roman"/>
          <w:b/>
          <w:color w:val="C00000"/>
          <w:sz w:val="24"/>
          <w:szCs w:val="24"/>
        </w:rPr>
        <w:t xml:space="preserve">I. TÓM TẮT LÝ THUYẾT </w:t>
      </w:r>
      <w:r>
        <w:rPr>
          <w:rFonts w:ascii="Times New Roman" w:hAnsi="Times New Roman" w:cs="Times New Roman"/>
          <w:color w:val="C00000"/>
          <w:sz w:val="24"/>
          <w:szCs w:val="24"/>
        </w:rPr>
        <w:t>…………………………………………………………………</w:t>
      </w:r>
    </w:p>
    <w:p w14:paraId="258E4841">
      <w:pPr>
        <w:rPr>
          <w:rFonts w:ascii="Times New Roman" w:hAnsi="Times New Roman" w:cs="Times New Roman"/>
          <w:i/>
          <w:sz w:val="24"/>
          <w:szCs w:val="24"/>
        </w:rPr>
      </w:pPr>
      <w:r>
        <w:rPr>
          <w:rFonts w:ascii="Times New Roman" w:hAnsi="Times New Roman" w:cs="Times New Roman"/>
          <w:i/>
          <w:sz w:val="24"/>
          <w:szCs w:val="24"/>
        </w:rPr>
        <w:t>Lý thuyết chung của chủ đề  + Phương pháp giải kèm ví dụ.</w:t>
      </w:r>
    </w:p>
    <w:p w14:paraId="5E76AFD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C00000"/>
          <w:sz w:val="24"/>
          <w:szCs w:val="24"/>
        </w:rPr>
        <w:t>II. BÀI TẬP PHÂN DẠNG THEO MỨC ĐỘ</w:t>
      </w:r>
      <w:r>
        <w:rPr>
          <w:rFonts w:ascii="Times New Roman" w:hAnsi="Times New Roman" w:cs="Times New Roman"/>
          <w:color w:val="000000" w:themeColor="text1"/>
          <w:sz w:val="24"/>
          <w:szCs w:val="24"/>
          <w14:textFill>
            <w14:solidFill>
              <w14:schemeClr w14:val="tx1"/>
            </w14:solidFill>
          </w14:textFill>
        </w:rPr>
        <w:t>………………………………………………..</w:t>
      </w:r>
    </w:p>
    <w:p w14:paraId="0A45B1B7">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 (Theo cấu trúc định dạng đề thi kỳ thi tốt nghiệp trung học phổ thông từ năm 2025 – Quyết định số 764/QĐ - BGDĐT)</w:t>
      </w:r>
    </w:p>
    <w:p w14:paraId="2EBF79B2">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14:textFill>
            <w14:solidFill>
              <w14:schemeClr w14:val="tx1"/>
            </w14:solidFill>
          </w14:textFill>
        </w:rPr>
        <w:t>1. Câu trắc nhiệm nhiều phương án lựa chọn</w:t>
      </w:r>
      <w:r>
        <w:rPr>
          <w:rFonts w:ascii="Times New Roman" w:hAnsi="Times New Roman" w:cs="Times New Roman"/>
          <w:i/>
          <w:color w:val="000000" w:themeColor="text1"/>
          <w:sz w:val="24"/>
          <w:szCs w:val="24"/>
          <w14:textFill>
            <w14:solidFill>
              <w14:schemeClr w14:val="tx1"/>
            </w14:solidFill>
          </w14:textFill>
        </w:rPr>
        <w:t xml:space="preserve">  </w:t>
      </w:r>
    </w:p>
    <w:p w14:paraId="02AC6EB2">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14:textFill>
            <w14:solidFill>
              <w14:schemeClr w14:val="tx1"/>
            </w14:solidFill>
          </w14:textFill>
        </w:rPr>
        <w:t>2. Câu trắc nghiệm đúng sai</w:t>
      </w:r>
      <w:r>
        <w:rPr>
          <w:rFonts w:ascii="Times New Roman" w:hAnsi="Times New Roman" w:cs="Times New Roman"/>
          <w:i/>
          <w:color w:val="000000" w:themeColor="text1"/>
          <w:sz w:val="24"/>
          <w:szCs w:val="24"/>
          <w14:textFill>
            <w14:solidFill>
              <w14:schemeClr w14:val="tx1"/>
            </w14:solidFill>
          </w14:textFill>
        </w:rPr>
        <w:t xml:space="preserve">: </w:t>
      </w:r>
    </w:p>
    <w:p w14:paraId="2C1F4BA7">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14:textFill>
            <w14:solidFill>
              <w14:schemeClr w14:val="tx1"/>
            </w14:solidFill>
          </w14:textFill>
        </w:rPr>
        <w:t>3. Câu trắc nghiệm trả lời  ngắn</w:t>
      </w:r>
      <w:r>
        <w:rPr>
          <w:rFonts w:ascii="Times New Roman" w:hAnsi="Times New Roman" w:cs="Times New Roman"/>
          <w:i/>
          <w:color w:val="000000" w:themeColor="text1"/>
          <w:sz w:val="24"/>
          <w:szCs w:val="24"/>
          <w14:textFill>
            <w14:solidFill>
              <w14:schemeClr w14:val="tx1"/>
            </w14:solidFill>
          </w14:textFill>
        </w:rPr>
        <w:t xml:space="preserve"> : </w:t>
      </w:r>
    </w:p>
    <w:p w14:paraId="47A606D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C00000"/>
          <w:sz w:val="24"/>
          <w:szCs w:val="24"/>
        </w:rPr>
        <w:t>III. BÀI TẬP LUYỆN TẬP</w:t>
      </w:r>
      <w:r>
        <w:rPr>
          <w:rFonts w:ascii="Times New Roman" w:hAnsi="Times New Roman" w:cs="Times New Roman"/>
          <w:color w:val="000000" w:themeColor="text1"/>
          <w:sz w:val="24"/>
          <w:szCs w:val="24"/>
          <w14:textFill>
            <w14:solidFill>
              <w14:schemeClr w14:val="tx1"/>
            </w14:solidFill>
          </w14:textFill>
        </w:rPr>
        <w:t>…………………………………………………………………</w:t>
      </w:r>
    </w:p>
    <w:p w14:paraId="4761F173">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(Theo cấu trúc định dạng đề thi kỳ thi tốt nghiệp trung học phổ thông từ năm 2025 – Quyết định số 764/QĐ - BGDĐT)</w:t>
      </w:r>
    </w:p>
    <w:p w14:paraId="34671F58">
      <w:pPr>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br w:type="page"/>
      </w:r>
    </w:p>
    <w:p w14:paraId="1A4DBDC1">
      <w:pPr>
        <w:shd w:val="clear" w:color="auto" w:fill="F7CAAC" w:themeFill="accent2" w:themeFillTint="66"/>
        <w:spacing w:line="276"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I . TÓM TẮT LÝ THUYẾT – PHƯƠNG PHÁP GIẢI</w:t>
      </w:r>
    </w:p>
    <w:p w14:paraId="337551BB">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1. Năng lượng điện</w:t>
      </w:r>
    </w:p>
    <w:p w14:paraId="3F4EB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Năng lượng điện tiêu thụ của đoạn mạch bằng công của lực điện thực hiện khi di chuyển các điện tích.</w:t>
      </w:r>
    </w:p>
    <w:p w14:paraId="776DE2D7">
      <w:pPr>
        <w:spacing w:after="0" w:line="240" w:lineRule="auto"/>
        <w:jc w:val="center"/>
        <w:rPr>
          <w:rFonts w:ascii="Times New Roman" w:hAnsi="Times New Roman" w:cs="Times New Roman"/>
          <w:sz w:val="24"/>
          <w:szCs w:val="24"/>
        </w:rPr>
      </w:pPr>
      <w:r>
        <w:rPr>
          <w:rFonts w:ascii="Times New Roman" w:hAnsi="Times New Roman" w:cs="Times New Roman"/>
          <w:position w:val="-10"/>
          <w:sz w:val="24"/>
          <w:szCs w:val="24"/>
          <w14:ligatures w14:val="standardContextual"/>
        </w:rPr>
        <w:object>
          <v:shape id="_x0000_i1025" o:spt="75" type="#_x0000_t75" style="height:14.95pt;width:9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tbl>
      <w:tblPr>
        <w:tblStyle w:val="3"/>
        <w:tblW w:w="0" w:type="auto"/>
        <w:jc w:val="center"/>
        <w:shd w:val="clear" w:color="auto" w:fill="C5E0B3" w:themeFill="accent6" w:themeFillTint="66"/>
        <w:tblLayout w:type="autofit"/>
        <w:tblCellMar>
          <w:top w:w="0" w:type="dxa"/>
          <w:left w:w="108" w:type="dxa"/>
          <w:bottom w:w="0" w:type="dxa"/>
          <w:right w:w="108" w:type="dxa"/>
        </w:tblCellMar>
      </w:tblPr>
      <w:tblGrid>
        <w:gridCol w:w="2268"/>
      </w:tblGrid>
      <w:tr w14:paraId="4C46D008">
        <w:tblPrEx>
          <w:tblCellMar>
            <w:top w:w="0" w:type="dxa"/>
            <w:left w:w="108" w:type="dxa"/>
            <w:bottom w:w="0" w:type="dxa"/>
            <w:right w:w="108" w:type="dxa"/>
          </w:tblCellMar>
        </w:tblPrEx>
        <w:trPr>
          <w:jc w:val="center"/>
        </w:trPr>
        <w:tc>
          <w:tcPr>
            <w:tcW w:w="2268" w:type="dxa"/>
            <w:shd w:val="clear" w:color="auto" w:fill="auto"/>
          </w:tcPr>
          <w:p w14:paraId="4957E707">
            <w:pPr>
              <w:widowControl w:val="0"/>
              <w:tabs>
                <w:tab w:val="left" w:pos="4264"/>
              </w:tabs>
              <w:spacing w:after="0" w:line="240" w:lineRule="auto"/>
              <w:jc w:val="center"/>
              <w:rPr>
                <w:rFonts w:ascii="Times New Roman" w:hAnsi="Times New Roman" w:cs="Times New Roman"/>
                <w:sz w:val="24"/>
                <w:szCs w:val="24"/>
              </w:rPr>
            </w:pPr>
          </w:p>
        </w:tc>
      </w:tr>
    </w:tbl>
    <w:p w14:paraId="632EDAC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Dòng điện chạy trong đoạn mạch gây ra các tác dụng khác nhau và khi đó có sự chuyển hóa năng lượng điện tiêu thụ của đoạn mạch thành các dạng năng lượng khác.</w:t>
      </w:r>
    </w:p>
    <w:p w14:paraId="71E8F840">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drawing>
          <wp:inline distT="0" distB="0" distL="0" distR="0">
            <wp:extent cx="5226685" cy="3260090"/>
            <wp:effectExtent l="0" t="0" r="0" b="0"/>
            <wp:docPr id="1233825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25023" name="Picture 1"/>
                    <pic:cNvPicPr>
                      <a:picLocks noChangeAspect="1"/>
                    </pic:cNvPicPr>
                  </pic:nvPicPr>
                  <pic:blipFill>
                    <a:blip r:embed="rId8"/>
                    <a:stretch>
                      <a:fillRect/>
                    </a:stretch>
                  </pic:blipFill>
                  <pic:spPr>
                    <a:xfrm>
                      <a:off x="0" y="0"/>
                      <a:ext cx="5235167" cy="3265597"/>
                    </a:xfrm>
                    <a:prstGeom prst="rect">
                      <a:avLst/>
                    </a:prstGeom>
                  </pic:spPr>
                </pic:pic>
              </a:graphicData>
            </a:graphic>
          </wp:inline>
        </w:drawing>
      </w:r>
    </w:p>
    <w:p w14:paraId="0B83F637">
      <w:pPr>
        <w:spacing w:after="0" w:line="240" w:lineRule="auto"/>
        <w:jc w:val="both"/>
        <w:rPr>
          <w:rFonts w:ascii="Times New Roman" w:hAnsi="Times New Roman" w:cs="Times New Roman"/>
          <w:sz w:val="24"/>
          <w:szCs w:val="24"/>
          <w:lang w:val="vi-VN"/>
        </w:rPr>
      </w:pPr>
    </w:p>
    <w:p w14:paraId="7F76D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5094605</wp:posOffset>
            </wp:positionH>
            <wp:positionV relativeFrom="paragraph">
              <wp:posOffset>75565</wp:posOffset>
            </wp:positionV>
            <wp:extent cx="1463675" cy="1463675"/>
            <wp:effectExtent l="0" t="0" r="3175"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63675" cy="1463675"/>
                    </a:xfrm>
                    <a:prstGeom prst="rect">
                      <a:avLst/>
                    </a:prstGeom>
                    <a:noFill/>
                  </pic:spPr>
                </pic:pic>
              </a:graphicData>
            </a:graphic>
          </wp:anchor>
        </w:drawing>
      </w:r>
      <w:r>
        <w:rPr>
          <w:rFonts w:ascii="Times New Roman" w:hAnsi="Times New Roman" w:cs="Times New Roman"/>
          <w:sz w:val="24"/>
          <w:szCs w:val="24"/>
        </w:rPr>
        <w:t>- Ngoài đơn vị J người ta còn dùng đơn vị kWh để đo năng lượng tiêu thụ</w:t>
      </w:r>
    </w:p>
    <w:p w14:paraId="0DFBE4A3">
      <w:pPr>
        <w:spacing w:after="0" w:line="240" w:lineRule="auto"/>
        <w:jc w:val="center"/>
        <w:rPr>
          <w:rFonts w:ascii="Times New Roman" w:hAnsi="Times New Roman" w:cs="Times New Roman"/>
          <w:sz w:val="24"/>
          <w:szCs w:val="24"/>
        </w:rPr>
      </w:pPr>
      <w:r>
        <w:rPr>
          <w:rFonts w:ascii="Times New Roman" w:hAnsi="Times New Roman" w:cs="Times New Roman"/>
          <w:position w:val="-10"/>
          <w:sz w:val="24"/>
          <w:szCs w:val="24"/>
          <w14:ligatures w14:val="standardContextual"/>
        </w:rPr>
        <w:object>
          <v:shape id="_x0000_i1026" o:spt="75" type="#_x0000_t75" style="height:20.5pt;width:82.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p>
    <w:p w14:paraId="0A16299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 Người ta đo năng lượng điện tiêu thụ bằng một thiết bị gọi là </w:t>
      </w:r>
      <w:r>
        <w:rPr>
          <w:rFonts w:ascii="Times New Roman" w:hAnsi="Times New Roman" w:cs="Times New Roman"/>
          <w:b/>
          <w:bCs/>
          <w:i/>
          <w:iCs/>
          <w:sz w:val="24"/>
          <w:szCs w:val="24"/>
          <w:lang w:val="vi-VN"/>
        </w:rPr>
        <w:t>công tơ điện</w:t>
      </w:r>
      <w:r>
        <w:rPr>
          <w:rFonts w:ascii="Times New Roman" w:hAnsi="Times New Roman" w:cs="Times New Roman"/>
          <w:sz w:val="24"/>
          <w:szCs w:val="24"/>
          <w:lang w:val="vi-VN"/>
        </w:rPr>
        <w:t xml:space="preserve">. </w:t>
      </w:r>
    </w:p>
    <w:p w14:paraId="0F471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Nhiệt lượng tỏa ra (Định luật Jun – len -xơ):</w:t>
      </w:r>
    </w:p>
    <w:p w14:paraId="77FA8CC3">
      <w:pPr>
        <w:spacing w:after="0" w:line="240" w:lineRule="auto"/>
        <w:jc w:val="center"/>
        <w:rPr>
          <w:rFonts w:ascii="Times New Roman" w:hAnsi="Times New Roman" w:cs="Times New Roman"/>
          <w:sz w:val="24"/>
          <w:szCs w:val="24"/>
        </w:rPr>
      </w:pPr>
      <w:r>
        <w:rPr>
          <w:rFonts w:ascii="Times New Roman" w:hAnsi="Times New Roman" w:cs="Times New Roman"/>
          <w:position w:val="-24"/>
          <w:sz w:val="24"/>
          <w:szCs w:val="24"/>
          <w14:ligatures w14:val="standardContextual"/>
        </w:rPr>
        <w:object>
          <v:shape id="_x0000_i1027" o:spt="75" type="#_x0000_t75" style="height:32.7pt;width:79.2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p>
    <w:p w14:paraId="2B39814F">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2. Công suất điện</w:t>
      </w:r>
    </w:p>
    <w:p w14:paraId="3CFDF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Công suất tiêu thụ năng lượng điện (gọi tắt là công suất điện) của một đoạn mạch là năng lượng điện mà mạch tiêu thụ trong một đơn vị thời gian:</w:t>
      </w:r>
    </w:p>
    <w:p w14:paraId="1F7683EC">
      <w:pPr>
        <w:spacing w:after="0" w:line="240" w:lineRule="auto"/>
        <w:jc w:val="center"/>
        <w:rPr>
          <w:rFonts w:ascii="Times New Roman" w:hAnsi="Times New Roman" w:cs="Times New Roman"/>
          <w:sz w:val="24"/>
          <w:szCs w:val="24"/>
        </w:rPr>
      </w:pPr>
      <w:r>
        <w:rPr>
          <w:rFonts w:ascii="Times New Roman" w:hAnsi="Times New Roman" w:cs="Times New Roman"/>
          <w:position w:val="-24"/>
          <w:sz w:val="24"/>
          <w:szCs w:val="24"/>
          <w14:ligatures w14:val="standardContextual"/>
        </w:rPr>
        <w:object>
          <v:shape id="_x0000_i1028" o:spt="75" type="#_x0000_t75" style="height:32.7pt;width:120.2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14:paraId="20AFA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Công suất có đơn vị là Oát, kí hiệu là W.</w:t>
      </w:r>
    </w:p>
    <w:p w14:paraId="0E450C40">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Trên các dụng cụ hoặc thiết bị dùng điện có ghi </w:t>
      </w:r>
      <w:r>
        <w:rPr>
          <w:rFonts w:ascii="Times New Roman" w:hAnsi="Times New Roman" w:cs="Times New Roman"/>
          <w:position w:val="-10"/>
          <w:sz w:val="24"/>
          <w:szCs w:val="24"/>
          <w:lang w:val="vi-VN"/>
          <w14:ligatures w14:val="standardContextual"/>
        </w:rPr>
        <w:object>
          <v:shape id="_x0000_i1029" o:spt="75" type="#_x0000_t75" style="height:14.95pt;width:69.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ascii="Times New Roman" w:hAnsi="Times New Roman" w:cs="Times New Roman"/>
          <w:sz w:val="24"/>
          <w:szCs w:val="24"/>
          <w:lang w:val="vi-VN"/>
        </w:rPr>
        <w:t>. Con số này cho biết:</w:t>
      </w:r>
    </w:p>
    <w:p w14:paraId="09F39F03">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 xml:space="preserve">Hiệu điện thế định mức: </w:t>
      </w:r>
      <w:r>
        <w:rPr>
          <w:rFonts w:ascii="Times New Roman" w:hAnsi="Times New Roman" w:cs="Times New Roman"/>
          <w:position w:val="-12"/>
          <w:sz w:val="24"/>
          <w:szCs w:val="24"/>
          <w:lang w:val="vi-VN"/>
          <w14:ligatures w14:val="standardContextual"/>
        </w:rPr>
        <w:object>
          <v:shape id="_x0000_i1030" o:spt="75" type="#_x0000_t75" style="height:18.85pt;width:64.8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p w14:paraId="6227E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vi-VN"/>
        </w:rPr>
        <w:t xml:space="preserve">Công suất định mức: </w:t>
      </w:r>
      <w:r>
        <w:rPr>
          <w:rFonts w:ascii="Times New Roman" w:hAnsi="Times New Roman" w:cs="Times New Roman"/>
          <w:position w:val="-12"/>
          <w:sz w:val="24"/>
          <w:szCs w:val="24"/>
          <w14:ligatures w14:val="standardContextual"/>
        </w:rPr>
        <w:object>
          <v:shape id="_x0000_i1031" o:spt="75" type="#_x0000_t75" style="height:18.85pt;width:61.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p>
    <w:p w14:paraId="42CB4AF4">
      <w:pPr>
        <w:spacing w:after="0" w:line="240" w:lineRule="auto"/>
        <w:jc w:val="both"/>
        <w:rPr>
          <w:rFonts w:ascii="Times New Roman" w:hAnsi="Times New Roman" w:cs="Times New Roman"/>
          <w:sz w:val="24"/>
          <w:szCs w:val="24"/>
        </w:rPr>
      </w:pPr>
    </w:p>
    <w:p w14:paraId="79FAA5FF">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3. Công và công suất của nguồn</w:t>
      </w:r>
    </w:p>
    <w:p w14:paraId="58F74BF9">
      <w:pPr>
        <w:jc w:val="both"/>
        <w:rPr>
          <w:rFonts w:ascii="Times New Roman" w:hAnsi="Times New Roman" w:cs="Times New Roman"/>
          <w:sz w:val="24"/>
          <w:szCs w:val="24"/>
          <w:lang w:val="vi-VN"/>
        </w:rPr>
      </w:pPr>
      <w:r>
        <w:rPr>
          <w:rFonts w:ascii="Times New Roman" w:hAnsi="Times New Roman" w:cs="Times New Roman"/>
          <w:sz w:val="24"/>
          <w:szCs w:val="24"/>
          <w:lang w:val="vi-VN"/>
        </w:rPr>
        <w:t>- Công của nguồn điện:</w:t>
      </w:r>
    </w:p>
    <w:p w14:paraId="0028FBE3">
      <w:pPr>
        <w:jc w:val="center"/>
        <w:rPr>
          <w:rFonts w:ascii="Times New Roman" w:hAnsi="Times New Roman" w:cs="Times New Roman"/>
          <w:sz w:val="24"/>
          <w:szCs w:val="24"/>
          <w:lang w:val="vi-VN"/>
        </w:rPr>
      </w:pPr>
      <w:r>
        <w:rPr>
          <w:rFonts w:ascii="Times New Roman" w:hAnsi="Times New Roman" w:cs="Times New Roman"/>
          <w:position w:val="-14"/>
          <w:sz w:val="24"/>
          <w:szCs w:val="24"/>
          <w:lang w:val="vi-VN"/>
          <w14:ligatures w14:val="standardContextual"/>
        </w:rPr>
        <w:object>
          <v:shape id="_x0000_i1032" o:spt="75" type="#_x0000_t75" style="height:19.4pt;width:77.5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14:paraId="3F53ED63">
      <w:pPr>
        <w:jc w:val="both"/>
        <w:rPr>
          <w:rFonts w:ascii="Times New Roman" w:hAnsi="Times New Roman" w:cs="Times New Roman"/>
          <w:sz w:val="24"/>
          <w:szCs w:val="24"/>
          <w:lang w:val="vi-VN"/>
        </w:rPr>
      </w:pPr>
      <w:r>
        <w:rPr>
          <w:rFonts w:ascii="Times New Roman" w:hAnsi="Times New Roman" w:cs="Times New Roman"/>
          <w:sz w:val="24"/>
          <w:szCs w:val="24"/>
          <w:lang w:val="vi-VN"/>
        </w:rPr>
        <w:t>- Công suất của nguồn điện:</w:t>
      </w:r>
    </w:p>
    <w:p w14:paraId="61AADEEA">
      <w:pPr>
        <w:jc w:val="center"/>
        <w:rPr>
          <w:rFonts w:ascii="Times New Roman" w:hAnsi="Times New Roman" w:cs="Times New Roman"/>
          <w:sz w:val="24"/>
          <w:szCs w:val="24"/>
          <w:lang w:val="vi-VN"/>
        </w:rPr>
      </w:pPr>
      <w:r>
        <w:rPr>
          <w:rFonts w:ascii="Times New Roman" w:hAnsi="Times New Roman" w:cs="Times New Roman"/>
          <w:position w:val="-8"/>
          <w:sz w:val="24"/>
          <w:szCs w:val="24"/>
          <w:lang w:val="vi-VN"/>
          <w14:ligatures w14:val="standardContextual"/>
        </w:rPr>
        <w:object>
          <v:shape id="_x0000_i1033" o:spt="75" type="#_x0000_t75" style="height:14.95pt;width:34.9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p>
    <w:p w14:paraId="73369531">
      <w:pPr>
        <w:jc w:val="both"/>
        <w:rPr>
          <w:rFonts w:ascii="Times New Roman" w:hAnsi="Times New Roman" w:cs="Times New Roman"/>
          <w:sz w:val="24"/>
          <w:szCs w:val="24"/>
          <w:lang w:val="vi-VN"/>
        </w:rPr>
      </w:pPr>
      <w:r>
        <w:rPr>
          <w:rFonts w:ascii="Times New Roman" w:hAnsi="Times New Roman" w:cs="Times New Roman"/>
          <w:sz w:val="24"/>
          <w:szCs w:val="24"/>
          <w:lang w:val="vi-VN"/>
        </w:rPr>
        <w:t>- Hiệu suất của nguồn điện:</w:t>
      </w:r>
    </w:p>
    <w:p w14:paraId="4AB55F41">
      <w:pPr>
        <w:jc w:val="center"/>
        <w:rPr>
          <w:rFonts w:ascii="Times New Roman" w:hAnsi="Times New Roman" w:cs="Times New Roman"/>
          <w:sz w:val="24"/>
          <w:szCs w:val="24"/>
          <w:lang w:val="vi-VN"/>
        </w:rPr>
      </w:pPr>
      <w:r>
        <w:rPr>
          <w:rFonts w:ascii="Times New Roman" w:hAnsi="Times New Roman" w:cs="Times New Roman"/>
          <w:position w:val="-32"/>
          <w:sz w:val="24"/>
          <w:szCs w:val="24"/>
          <w14:ligatures w14:val="standardContextual"/>
        </w:rPr>
        <w:object>
          <v:shape id="_x0000_i1034" o:spt="75" type="#_x0000_t75" style="height:35.45pt;width:116.8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p>
    <w:p w14:paraId="44EB4C35">
      <w:pPr>
        <w:rPr>
          <w:rFonts w:ascii="Times New Roman" w:hAnsi="Times New Roman" w:cs="Times New Roman"/>
          <w:b/>
          <w:bCs/>
          <w:color w:val="0070C0"/>
          <w:sz w:val="24"/>
          <w:szCs w:val="24"/>
        </w:rPr>
      </w:pPr>
      <w:r>
        <w:rPr>
          <w:rFonts w:ascii="Times New Roman" w:hAnsi="Times New Roman" w:cs="Times New Roman"/>
          <w:b/>
          <w:bCs/>
          <w:color w:val="0070C0"/>
          <w:sz w:val="24"/>
          <w:szCs w:val="24"/>
        </w:rPr>
        <w:t>PHƯƠNG PHÁP GIẢI CÁC DẠNG BÀI TẬP</w:t>
      </w:r>
    </w:p>
    <w:p w14:paraId="43D977AC">
      <w:pPr>
        <w:shd w:val="clear" w:color="auto" w:fill="FEF2CC" w:themeFill="accent4" w:themeFillTint="33"/>
        <w:rPr>
          <w:rFonts w:ascii="Times New Roman" w:hAnsi="Times New Roman" w:cs="Times New Roman"/>
          <w:b/>
          <w:bCs/>
          <w:color w:val="C00000"/>
          <w:sz w:val="24"/>
          <w:szCs w:val="24"/>
        </w:rPr>
      </w:pPr>
      <w:r>
        <w:rPr>
          <w:rFonts w:ascii="Times New Roman" w:hAnsi="Times New Roman" w:cs="Times New Roman"/>
          <w:b/>
          <w:bCs/>
          <w:color w:val="C00000"/>
          <w:sz w:val="24"/>
          <w:szCs w:val="24"/>
        </w:rPr>
        <w:t>Dạng 1: Năng lượng, công suất điện</w:t>
      </w:r>
    </w:p>
    <w:p w14:paraId="0256ED9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Yêu cầu: </w:t>
      </w:r>
      <w:r>
        <w:rPr>
          <w:rFonts w:ascii="Times New Roman" w:hAnsi="Times New Roman" w:cs="Times New Roman"/>
          <w:color w:val="000000" w:themeColor="text1"/>
          <w:sz w:val="24"/>
          <w:szCs w:val="24"/>
          <w14:textFill>
            <w14:solidFill>
              <w14:schemeClr w14:val="tx1"/>
            </w14:solidFill>
          </w14:textFill>
        </w:rPr>
        <w:t>Vận dụng được các công thức tính năng lượng điện tiêu thụ, nhiệt lượng, công suất điện.</w:t>
      </w:r>
    </w:p>
    <w:p w14:paraId="54A38BD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Phương pháp giải: </w:t>
      </w:r>
      <w:r>
        <w:rPr>
          <w:rFonts w:ascii="Times New Roman" w:hAnsi="Times New Roman" w:cs="Times New Roman"/>
          <w:color w:val="000000" w:themeColor="text1"/>
          <w:sz w:val="24"/>
          <w:szCs w:val="24"/>
          <w14:textFill>
            <w14:solidFill>
              <w14:schemeClr w14:val="tx1"/>
            </w14:solidFill>
          </w14:textFill>
        </w:rPr>
        <w:t>Sử dụng các công thức tính năng lượng điện tiêu thụ, nhiệt lượng, công suất điện.</w:t>
      </w:r>
    </w:p>
    <w:p w14:paraId="66001D7C">
      <w:pPr>
        <w:pStyle w:val="9"/>
        <w:spacing w:line="240" w:lineRule="auto"/>
        <w:ind w:left="48" w:right="48" w:firstLine="0"/>
        <w:rPr>
          <w:rFonts w:eastAsia="Times New Roman"/>
          <w:b/>
          <w:bCs/>
          <w:lang w:val="vi-VN" w:eastAsia="vi-VN"/>
        </w:rPr>
      </w:pPr>
      <w:r>
        <w:rPr>
          <w:b/>
        </w:rPr>
        <w:t xml:space="preserve">Ví dụ 1: </w:t>
      </w:r>
      <w:r>
        <w:rPr>
          <w:rFonts w:eastAsia="Times New Roman"/>
          <w:lang w:val="vi-VN" w:eastAsia="vi-VN"/>
        </w:rPr>
        <w:t>Một bóng đèn pin đang sáng với hiệu điện thế giữa hai đầu bóng đèn là 3,0 V và điện trở của bóng đèn là 15 Ω. Tính:</w:t>
      </w:r>
    </w:p>
    <w:p w14:paraId="2D780885">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 xml:space="preserve">a) Cường độ dòng điện </w:t>
      </w:r>
      <w:r>
        <w:rPr>
          <w:rFonts w:ascii="Times New Roman" w:hAnsi="Times New Roman" w:eastAsia="Times New Roman" w:cs="Times New Roman"/>
          <w:sz w:val="24"/>
          <w:szCs w:val="24"/>
          <w:lang w:eastAsia="vi-VN"/>
        </w:rPr>
        <w:t>qua</w:t>
      </w:r>
      <w:r>
        <w:rPr>
          <w:rFonts w:ascii="Times New Roman" w:hAnsi="Times New Roman" w:eastAsia="Times New Roman" w:cs="Times New Roman"/>
          <w:sz w:val="24"/>
          <w:szCs w:val="24"/>
          <w:lang w:val="vi-VN" w:eastAsia="vi-VN"/>
        </w:rPr>
        <w:t xml:space="preserve"> bóng đèn.</w:t>
      </w:r>
    </w:p>
    <w:p w14:paraId="70EBB46C">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b) Công suất cung cấp điện cho bóng đèn.</w:t>
      </w:r>
    </w:p>
    <w:p w14:paraId="611D988B">
      <w:pPr>
        <w:spacing w:after="0" w:line="240" w:lineRule="auto"/>
        <w:ind w:left="48" w:right="48"/>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c) Năng lượng điện mà nguồn cung cấp cho bóng đèn trong 2,5 giờ.</w:t>
      </w:r>
    </w:p>
    <w:p w14:paraId="7778E498">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4374F81F">
      <w:pPr>
        <w:spacing w:after="0" w:line="240" w:lineRule="auto"/>
        <w:jc w:val="both"/>
        <w:rPr>
          <w:rFonts w:ascii="Times New Roman" w:hAnsi="Times New Roman" w:eastAsia="Times New Roman" w:cs="Times New Roman"/>
          <w:sz w:val="24"/>
          <w:szCs w:val="24"/>
          <w:lang w:val="vi-VN" w:eastAsia="vi-VN"/>
        </w:rPr>
      </w:pPr>
      <w:r>
        <w:rPr>
          <w:rFonts w:ascii="Times New Roman" w:hAnsi="Times New Roman" w:cs="Times New Roman"/>
          <w:sz w:val="24"/>
          <w:szCs w:val="24"/>
          <w:lang w:val="vi-VN"/>
        </w:rPr>
        <w:t xml:space="preserve">a) </w:t>
      </w:r>
      <w:r>
        <w:rPr>
          <w:rFonts w:ascii="Times New Roman" w:hAnsi="Times New Roman" w:eastAsia="Times New Roman" w:cs="Times New Roman"/>
          <w:sz w:val="24"/>
          <w:szCs w:val="24"/>
          <w:lang w:val="vi-VN" w:eastAsia="vi-VN"/>
        </w:rPr>
        <w:t xml:space="preserve">Cường độ dòng điện </w:t>
      </w:r>
      <w:r>
        <w:rPr>
          <w:rFonts w:ascii="Times New Roman" w:hAnsi="Times New Roman" w:eastAsia="Times New Roman" w:cs="Times New Roman"/>
          <w:sz w:val="24"/>
          <w:szCs w:val="24"/>
          <w:lang w:eastAsia="vi-VN"/>
        </w:rPr>
        <w:t>qua</w:t>
      </w:r>
      <w:r>
        <w:rPr>
          <w:rFonts w:ascii="Times New Roman" w:hAnsi="Times New Roman" w:eastAsia="Times New Roman" w:cs="Times New Roman"/>
          <w:sz w:val="24"/>
          <w:szCs w:val="24"/>
          <w:lang w:val="vi-VN" w:eastAsia="vi-VN"/>
        </w:rPr>
        <w:t xml:space="preserve"> bóng đèn: </w:t>
      </w:r>
      <w:r>
        <w:rPr>
          <w:rFonts w:ascii="Times New Roman" w:hAnsi="Times New Roman" w:eastAsia="Times New Roman" w:cs="Times New Roman"/>
          <w:position w:val="-24"/>
          <w:sz w:val="24"/>
          <w:szCs w:val="24"/>
          <w:lang w:val="vi-VN" w:eastAsia="vi-VN"/>
          <w14:ligatures w14:val="standardContextual"/>
        </w:rPr>
        <w:object>
          <v:shape id="_x0000_i1035" o:spt="75" type="#_x0000_t75" style="height:30.45pt;width:92.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14:paraId="795FA7CE">
      <w:pPr>
        <w:spacing w:after="0" w:line="240"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 xml:space="preserve">b) Công suất cung cấp điện cho bóng đèn: </w:t>
      </w:r>
      <w:r>
        <w:rPr>
          <w:rFonts w:ascii="Times New Roman" w:hAnsi="Times New Roman" w:eastAsia="Times New Roman" w:cs="Times New Roman"/>
          <w:position w:val="-10"/>
          <w:sz w:val="24"/>
          <w:szCs w:val="24"/>
          <w:lang w:val="vi-VN" w:eastAsia="vi-VN"/>
          <w14:ligatures w14:val="standardContextual"/>
        </w:rPr>
        <w:object>
          <v:shape id="_x0000_i1036" o:spt="75" type="#_x0000_t75" style="height:16.05pt;width:112.4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14:paraId="65B59547">
      <w:pPr>
        <w:spacing w:after="0" w:line="240"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c) Năng lượng điện mà nguồn cung cấp cho bóng đèn trong 2,5 giờ:</w:t>
      </w:r>
    </w:p>
    <w:p w14:paraId="022C9FFC">
      <w:pPr>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position w:val="-10"/>
          <w:sz w:val="24"/>
          <w:szCs w:val="24"/>
          <w:lang w:val="vi-VN" w:eastAsia="vi-VN"/>
          <w14:ligatures w14:val="standardContextual"/>
        </w:rPr>
        <w:object>
          <v:shape id="_x0000_i1037" o:spt="75" type="#_x0000_t75" style="height:16.05pt;width:167.2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14:paraId="69E3F7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Ví dụ 2: </w:t>
      </w:r>
      <w:r>
        <w:rPr>
          <w:rFonts w:ascii="Times New Roman" w:hAnsi="Times New Roman" w:cs="Times New Roman"/>
          <w:sz w:val="24"/>
          <w:szCs w:val="24"/>
        </w:rPr>
        <w:t>Trên nhãn của bóng đèn 1 có ghi 220 V – 20 W và bóng đèn 2 có ghi 220 V – 10 W. Coi điện trở của mỗi bóng đèn không thay đổi.</w:t>
      </w:r>
    </w:p>
    <w:p w14:paraId="69A6F1DA">
      <w:pPr>
        <w:spacing w:after="0" w:line="240" w:lineRule="auto"/>
        <w:ind w:left="720" w:hanging="360"/>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a)</w:t>
      </w:r>
      <w:r>
        <w:rPr>
          <w:rFonts w:ascii="Times New Roman" w:hAnsi="Times New Roman" w:cs="Times New Roman"/>
          <w:b/>
          <w:bCs/>
          <w:sz w:val="24"/>
          <w:szCs w:val="24"/>
          <w:lang w:val="vi-VN"/>
        </w:rPr>
        <w:tab/>
      </w:r>
      <w:r>
        <w:rPr>
          <w:rFonts w:ascii="Times New Roman" w:hAnsi="Times New Roman" w:cs="Times New Roman"/>
          <w:sz w:val="24"/>
          <w:szCs w:val="24"/>
          <w:lang w:val="vi-VN"/>
        </w:rPr>
        <w:t>Tính năng lượng điện tiêu thụ của mỗi bóng đèn khi sử dụng ở hiệu điện thế 200 V trong thời gian 2 giờ.</w:t>
      </w:r>
    </w:p>
    <w:p w14:paraId="44992BBC">
      <w:pPr>
        <w:spacing w:after="0" w:line="240" w:lineRule="auto"/>
        <w:ind w:left="720" w:hanging="360"/>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b)</w:t>
      </w:r>
      <w:r>
        <w:rPr>
          <w:rFonts w:ascii="Times New Roman" w:hAnsi="Times New Roman" w:cs="Times New Roman"/>
          <w:b/>
          <w:bCs/>
          <w:sz w:val="24"/>
          <w:szCs w:val="24"/>
          <w:lang w:val="vi-VN"/>
        </w:rPr>
        <w:tab/>
      </w:r>
      <w:r>
        <w:rPr>
          <w:rFonts w:ascii="Times New Roman" w:hAnsi="Times New Roman" w:cs="Times New Roman"/>
          <w:sz w:val="24"/>
          <w:szCs w:val="24"/>
          <w:lang w:val="vi-VN"/>
        </w:rPr>
        <w:t>Tính tổng công suất điện tiêu thụ của cả hai bóng đèn trong những trường hợp sau:</w:t>
      </w:r>
    </w:p>
    <w:p w14:paraId="432FA895">
      <w:pPr>
        <w:pStyle w:val="15"/>
        <w:spacing w:after="0" w:line="240" w:lineRule="auto"/>
        <w:jc w:val="both"/>
        <w:rPr>
          <w:rFonts w:ascii="Times New Roman" w:hAnsi="Times New Roman" w:cs="Times New Roman"/>
          <w:b/>
          <w:bCs/>
          <w:sz w:val="24"/>
          <w:szCs w:val="24"/>
          <w:lang w:val="vi-VN"/>
        </w:rPr>
      </w:pPr>
      <w:r>
        <w:rPr>
          <w:rFonts w:ascii="Times New Roman" w:hAnsi="Times New Roman" w:cs="Times New Roman"/>
          <w:sz w:val="24"/>
          <w:szCs w:val="24"/>
          <w:lang w:val="vi-VN"/>
        </w:rPr>
        <w:t>- Mắc song song hai bóng đèn vào hiệu điện thế 220 V.</w:t>
      </w:r>
    </w:p>
    <w:p w14:paraId="16633B71">
      <w:pPr>
        <w:pStyle w:val="15"/>
        <w:spacing w:after="0" w:line="240" w:lineRule="auto"/>
        <w:jc w:val="both"/>
        <w:rPr>
          <w:rFonts w:ascii="Times New Roman" w:hAnsi="Times New Roman" w:cs="Times New Roman"/>
          <w:b/>
          <w:bCs/>
          <w:sz w:val="24"/>
          <w:szCs w:val="24"/>
          <w:lang w:val="vi-VN"/>
        </w:rPr>
      </w:pPr>
      <w:r>
        <w:rPr>
          <w:rFonts w:ascii="Times New Roman" w:hAnsi="Times New Roman" w:cs="Times New Roman"/>
          <w:sz w:val="24"/>
          <w:szCs w:val="24"/>
          <w:lang w:val="vi-VN"/>
        </w:rPr>
        <w:t>- Mắc nối tiếp hai bóng đèn vào hiệu điện thế 220 V.</w:t>
      </w:r>
    </w:p>
    <w:p w14:paraId="4668D59B">
      <w:pPr>
        <w:spacing w:after="0" w:line="240" w:lineRule="auto"/>
        <w:ind w:left="321"/>
        <w:jc w:val="both"/>
        <w:rPr>
          <w:rFonts w:ascii="Times New Roman" w:hAnsi="Times New Roman" w:cs="Times New Roman"/>
          <w:sz w:val="24"/>
          <w:szCs w:val="24"/>
          <w:lang w:val="vi-VN"/>
        </w:rPr>
      </w:pPr>
      <w:r>
        <w:rPr>
          <w:rFonts w:ascii="Times New Roman" w:hAnsi="Times New Roman" w:cs="Times New Roman"/>
          <w:sz w:val="24"/>
          <w:szCs w:val="24"/>
          <w:lang w:val="vi-VN"/>
        </w:rPr>
        <w:t>c) Dùng cách mắc nào nêu trên để cả hai bóng đèn đều sáng bình thường? Tại sao?</w:t>
      </w:r>
    </w:p>
    <w:p w14:paraId="6CFD8A39">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77EC1352">
      <w:pPr>
        <w:spacing w:after="0" w:line="240" w:lineRule="auto"/>
        <w:ind w:left="321"/>
        <w:jc w:val="both"/>
        <w:rPr>
          <w:rFonts w:ascii="Times New Roman" w:hAnsi="Times New Roman" w:cs="Times New Roman" w:eastAsiaTheme="majorEastAsia"/>
          <w:sz w:val="24"/>
          <w:szCs w:val="24"/>
        </w:rPr>
      </w:pPr>
      <w:r>
        <w:rPr>
          <w:rFonts w:ascii="Times New Roman" w:hAnsi="Times New Roman" w:cs="Times New Roman" w:eastAsiaTheme="majorEastAsia"/>
          <w:b/>
          <w:bCs/>
          <w:sz w:val="24"/>
          <w:szCs w:val="24"/>
        </w:rPr>
        <w:t xml:space="preserve">a) </w:t>
      </w:r>
      <w:r>
        <w:rPr>
          <w:rFonts w:ascii="Times New Roman" w:hAnsi="Times New Roman" w:cs="Times New Roman"/>
          <w:sz w:val="24"/>
          <w:szCs w:val="24"/>
          <w:lang w:val="vi-VN"/>
        </w:rPr>
        <w:t xml:space="preserve"> Điện trở của mỗi đèn: </w:t>
      </w:r>
      <w:r>
        <w:rPr>
          <w:rFonts w:ascii="Times New Roman" w:hAnsi="Times New Roman" w:cs="Times New Roman"/>
          <w:position w:val="-12"/>
          <w:sz w:val="24"/>
          <w:szCs w:val="24"/>
          <w:lang w:val="vi-VN"/>
          <w14:ligatures w14:val="standardContextual"/>
        </w:rPr>
        <w:object>
          <v:shape id="_x0000_i1038" o:spt="75" type="#_x0000_t75" style="height:17.7pt;width:121.3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p>
    <w:p w14:paraId="36AE369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Năng lượng tiêu thụ của mỗi đèn khi sử dụng ở hiệu điện 200V trong thời gian 2 giờ:</w:t>
      </w:r>
    </w:p>
    <w:p w14:paraId="5471E865">
      <w:pPr>
        <w:spacing w:after="0" w:line="240" w:lineRule="auto"/>
        <w:jc w:val="both"/>
        <w:rPr>
          <w:rFonts w:ascii="Times New Roman" w:hAnsi="Times New Roman" w:cs="Times New Roman"/>
          <w:sz w:val="24"/>
          <w:szCs w:val="24"/>
          <w:lang w:val="vi-VN"/>
        </w:rPr>
      </w:pPr>
      <w:r>
        <w:rPr>
          <w:rFonts w:ascii="Times New Roman" w:hAnsi="Times New Roman" w:cs="Times New Roman"/>
          <w:position w:val="-66"/>
          <w:sz w:val="24"/>
          <w:szCs w:val="24"/>
          <w:lang w:val="vi-VN"/>
          <w14:ligatures w14:val="standardContextual"/>
        </w:rPr>
        <w:object>
          <v:shape id="_x0000_i1039" o:spt="75" type="#_x0000_t75" style="height:72pt;width:178.9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p>
    <w:p w14:paraId="30ED4FD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 Mắc song song: </w:t>
      </w:r>
      <w:r>
        <w:rPr>
          <w:rFonts w:ascii="Times New Roman" w:hAnsi="Times New Roman" w:cs="Times New Roman"/>
          <w:position w:val="-6"/>
          <w:sz w:val="24"/>
          <w:szCs w:val="24"/>
          <w:lang w:val="vi-VN"/>
          <w14:ligatures w14:val="standardContextual"/>
        </w:rPr>
        <w:object>
          <v:shape id="_x0000_i1040" o:spt="75" type="#_x0000_t75" style="height:14.4pt;width:48.7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p w14:paraId="1B1CF38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Mắc nối tiếp:</w:t>
      </w:r>
    </w:p>
    <w:p w14:paraId="40B83925">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position w:val="-46"/>
          <w:sz w:val="24"/>
          <w:szCs w:val="24"/>
          <w:lang w:val="vi-VN"/>
          <w14:ligatures w14:val="standardContextual"/>
        </w:rPr>
        <w:object>
          <v:shape id="_x0000_i1041" o:spt="75" type="#_x0000_t75" style="height:52.6pt;width:160.0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p>
    <w:p w14:paraId="767520DF">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Tổng công suất tiêu thụ là: </w:t>
      </w:r>
      <w:r>
        <w:rPr>
          <w:rFonts w:ascii="Times New Roman" w:hAnsi="Times New Roman" w:cs="Times New Roman"/>
          <w:position w:val="-12"/>
          <w:sz w:val="24"/>
          <w:szCs w:val="24"/>
          <w:lang w:val="vi-VN"/>
          <w14:ligatures w14:val="standardContextual"/>
        </w:rPr>
        <w:object>
          <v:shape id="_x0000_i1042" o:spt="75" type="#_x0000_t75" style="height:18.85pt;width:156.7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p>
    <w:p w14:paraId="067B027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c) Dùng cách mắc hai đèn song song thì hai đèn sẽ sáng bình thường vì cùng sử dụng chung hiệu điện thế định mức 220V.</w:t>
      </w:r>
    </w:p>
    <w:p w14:paraId="1EFB1149">
      <w:pPr>
        <w:pStyle w:val="9"/>
        <w:spacing w:line="240" w:lineRule="auto"/>
        <w:ind w:left="48" w:right="48" w:firstLine="0"/>
        <w:rPr>
          <w:b/>
          <w:bCs/>
          <w:shd w:val="clear" w:color="auto" w:fill="FFFFFF"/>
        </w:rPr>
      </w:pPr>
      <w:r>
        <w:rPr>
          <w:b/>
        </w:rPr>
        <w:t xml:space="preserve">Ví dụ 3: </w:t>
      </w:r>
      <w:r>
        <w:rPr>
          <w:shd w:val="clear" w:color="auto" w:fill="FFFFFF"/>
        </w:rPr>
        <w:t xml:space="preserve">Một bếp điện sợi đốt tiêu thụ công suất P = 1,1kW được dùng ở mạng điện có hiệu điện thế U = 120V. Dây nối từ ổ cắm vào bếp điện </w:t>
      </w:r>
      <w:r>
        <w:rPr>
          <w:rFonts w:eastAsiaTheme="minorEastAsia"/>
          <w:position w:val="-4"/>
          <w:shd w:val="clear" w:color="auto" w:fill="FFFFFF"/>
          <w14:ligatures w14:val="standardContextual"/>
        </w:rPr>
        <w:object>
          <v:shape id="_x0000_i1043" o:spt="75" type="#_x0000_t75" style="height:11.65pt;width:32.7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shd w:val="clear" w:color="auto" w:fill="FFFFFF"/>
        </w:rPr>
        <w:t>.</w:t>
      </w:r>
    </w:p>
    <w:p w14:paraId="20D2E2AE">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a) Tính điện trở R của bếp điện khi hoạt động bình thường.</w:t>
      </w:r>
    </w:p>
    <w:p w14:paraId="26B23883">
      <w:pPr>
        <w:spacing w:after="0" w:line="240" w:lineRule="auto"/>
        <w:ind w:left="48" w:right="48"/>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b) Tính nhiệt lượng toả ra ở bếp điện khi sử dụng liên tục bếp điện trong thời gian nửa giờ.</w:t>
      </w:r>
    </w:p>
    <w:p w14:paraId="7B2B4530">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554EF9C9">
      <w:pPr>
        <w:spacing w:after="0" w:line="240" w:lineRule="auto"/>
        <w:ind w:left="48" w:right="48"/>
        <w:jc w:val="both"/>
        <w:rPr>
          <w:rFonts w:ascii="Times New Roman" w:hAnsi="Times New Roman" w:cs="Times New Roman"/>
          <w:sz w:val="24"/>
          <w:szCs w:val="24"/>
        </w:rPr>
      </w:pPr>
      <w:r>
        <w:rPr>
          <w:rFonts w:ascii="Times New Roman" w:hAnsi="Times New Roman" w:cs="Times New Roman"/>
          <w:sz w:val="24"/>
          <w:szCs w:val="24"/>
        </w:rPr>
        <w:t xml:space="preserve">a) Ta có: </w:t>
      </w:r>
      <w:r>
        <w:rPr>
          <w:rFonts w:ascii="Times New Roman" w:hAnsi="Times New Roman" w:cs="Times New Roman"/>
          <w:position w:val="-24"/>
          <w:sz w:val="24"/>
          <w:szCs w:val="24"/>
          <w14:ligatures w14:val="standardContextual"/>
        </w:rPr>
        <w:object>
          <v:shape id="_x0000_i1044" o:spt="75" type="#_x0000_t75" style="height:30.45pt;width:47.1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p>
    <w:p w14:paraId="51D1864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Áp dụng công thức tính công suất tiêu thụ:</w:t>
      </w:r>
    </w:p>
    <w:p w14:paraId="6E19786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position w:val="-100"/>
          <w:sz w:val="24"/>
          <w:szCs w:val="24"/>
          <w:shd w:val="clear" w:color="auto" w:fill="FFFFFF"/>
          <w14:ligatures w14:val="standardContextual"/>
        </w:rPr>
        <w:object>
          <v:shape id="_x0000_i1045" o:spt="75" type="#_x0000_t75" style="height:104.7pt;width:206.05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p>
    <w:p w14:paraId="622E12F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Loại nghiệm </w:t>
      </w:r>
      <w:r>
        <w:rPr>
          <w:rFonts w:ascii="Times New Roman" w:hAnsi="Times New Roman" w:cs="Times New Roman"/>
          <w:position w:val="-24"/>
          <w:sz w:val="24"/>
          <w:szCs w:val="24"/>
          <w14:ligatures w14:val="standardContextual"/>
        </w:rPr>
        <w:object>
          <v:shape id="_x0000_i1046" o:spt="75" type="#_x0000_t75" style="height:30.45pt;width:45.9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vì khi đó hiệu điện thế trên điện trở bằng 10 V, hiệu điện thế trên điện trở dây bằng 110 V, dẫn tới công suất toả nhiệt trên dây nối quá lớn, không thực tế.</w:t>
      </w:r>
    </w:p>
    <w:p w14:paraId="1C9A631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Nhiệt lượng toả ra trên bếp điện trong thời gian nửa giờ:</w:t>
      </w:r>
    </w:p>
    <w:p w14:paraId="69D7A57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position w:val="-10"/>
          <w:sz w:val="24"/>
          <w:szCs w:val="24"/>
          <w:shd w:val="clear" w:color="auto" w:fill="FFFFFF"/>
          <w14:ligatures w14:val="standardContextual"/>
        </w:rPr>
        <w:object>
          <v:shape id="_x0000_i1047" o:spt="75" type="#_x0000_t75" style="height:16.05pt;width:158.4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p>
    <w:p w14:paraId="35C5E63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Ví dụ 4: </w:t>
      </w:r>
      <w:r>
        <w:rPr>
          <w:rFonts w:ascii="Times New Roman" w:hAnsi="Times New Roman" w:cs="Times New Roman"/>
          <w:sz w:val="24"/>
          <w:szCs w:val="24"/>
        </w:rPr>
        <w:t>Trên nhãn của một ấm điện có ghi 220 V – 1000 W. Sử dụng ấm điện này ở hiệu điện thế 200 V để đun sôi 2 lít nước từ nhiệt độ 20</w:t>
      </w:r>
      <w:r>
        <w:rPr>
          <w:rFonts w:ascii="Times New Roman" w:hAnsi="Times New Roman" w:cs="Times New Roman"/>
          <w:sz w:val="24"/>
          <w:szCs w:val="24"/>
          <w:vertAlign w:val="superscript"/>
        </w:rPr>
        <w:t>0</w:t>
      </w:r>
      <w:r>
        <w:rPr>
          <w:rFonts w:ascii="Times New Roman" w:hAnsi="Times New Roman" w:cs="Times New Roman"/>
          <w:sz w:val="24"/>
          <w:szCs w:val="24"/>
        </w:rPr>
        <w:t>C. Tính thời gian đun nước. Biết hiệu suất của ấm là 90%, nhiệt dung riêng của nước là 4 190 J/kg.K, coi điện trở của ấm điện không thay đổi  so với khi hoạt động ở chế độ bình thường.</w:t>
      </w:r>
    </w:p>
    <w:p w14:paraId="40FAB037">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041E2F8B">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Nhiệt lượng cần để đun sôi 2 lít nước từ 20</w:t>
      </w:r>
      <w:r>
        <w:rPr>
          <w:rFonts w:ascii="Times New Roman" w:hAnsi="Times New Roman" w:cs="Times New Roman"/>
          <w:sz w:val="24"/>
          <w:szCs w:val="24"/>
          <w:vertAlign w:val="superscript"/>
          <w:lang w:val="vi-VN"/>
        </w:rPr>
        <w:t>0</w:t>
      </w:r>
      <w:r>
        <w:rPr>
          <w:rFonts w:ascii="Times New Roman" w:hAnsi="Times New Roman" w:cs="Times New Roman"/>
          <w:sz w:val="24"/>
          <w:szCs w:val="24"/>
          <w:lang w:val="vi-VN"/>
        </w:rPr>
        <w:t>C:</w:t>
      </w:r>
    </w:p>
    <w:p w14:paraId="15128D43">
      <w:pPr>
        <w:spacing w:after="0" w:line="240" w:lineRule="auto"/>
        <w:jc w:val="both"/>
        <w:rPr>
          <w:rFonts w:ascii="Times New Roman" w:hAnsi="Times New Roman" w:cs="Times New Roman"/>
          <w:sz w:val="24"/>
          <w:szCs w:val="24"/>
          <w:lang w:val="vi-VN"/>
        </w:rPr>
      </w:pPr>
      <w:r>
        <w:rPr>
          <w:rFonts w:ascii="Times New Roman" w:hAnsi="Times New Roman" w:cs="Times New Roman"/>
          <w:position w:val="-10"/>
          <w:sz w:val="24"/>
          <w:szCs w:val="24"/>
          <w:lang w:val="vi-VN"/>
          <w14:ligatures w14:val="standardContextual"/>
        </w:rPr>
        <w:object>
          <v:shape id="_x0000_i1048" o:spt="75" type="#_x0000_t75" style="height:16.05pt;width:203.8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p>
    <w:p w14:paraId="03C20BC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Hiệu suất của ấm </w:t>
      </w:r>
      <w:r>
        <w:rPr>
          <w:rFonts w:ascii="Times New Roman" w:hAnsi="Times New Roman" w:cs="Times New Roman"/>
          <w:position w:val="-6"/>
          <w:sz w:val="24"/>
          <w:szCs w:val="24"/>
          <w:lang w:val="vi-VN"/>
          <w14:ligatures w14:val="standardContextual"/>
        </w:rPr>
        <w:object>
          <v:shape id="_x0000_i1049" o:spt="75" type="#_x0000_t75" style="height:14.4pt;width:47.1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ascii="Times New Roman" w:hAnsi="Times New Roman" w:cs="Times New Roman"/>
          <w:sz w:val="24"/>
          <w:szCs w:val="24"/>
          <w:lang w:val="vi-VN"/>
        </w:rPr>
        <w:t xml:space="preserve"> nên năng lượng điện tiêu thụ của ấm là</w:t>
      </w:r>
    </w:p>
    <w:p w14:paraId="464B5D63">
      <w:pPr>
        <w:spacing w:after="0" w:line="240" w:lineRule="auto"/>
        <w:jc w:val="both"/>
        <w:rPr>
          <w:rFonts w:ascii="Times New Roman" w:hAnsi="Times New Roman" w:cs="Times New Roman"/>
          <w:sz w:val="24"/>
          <w:szCs w:val="24"/>
          <w:lang w:val="vi-VN"/>
        </w:rPr>
      </w:pPr>
      <w:r>
        <w:rPr>
          <w:rFonts w:ascii="Times New Roman" w:hAnsi="Times New Roman" w:cs="Times New Roman"/>
          <w:position w:val="-28"/>
          <w:sz w:val="24"/>
          <w:szCs w:val="24"/>
          <w:lang w:val="vi-VN"/>
          <w14:ligatures w14:val="standardContextual"/>
        </w:rPr>
        <w:object>
          <v:shape id="_x0000_i1050" o:spt="75" type="#_x0000_t75" style="height:32.1pt;width:144.5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p>
    <w:p w14:paraId="544A755B">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Điện trở của ấm điện:</w:t>
      </w:r>
    </w:p>
    <w:p w14:paraId="47850E75">
      <w:pPr>
        <w:spacing w:after="0" w:line="240" w:lineRule="auto"/>
        <w:jc w:val="both"/>
        <w:rPr>
          <w:rFonts w:ascii="Times New Roman" w:hAnsi="Times New Roman" w:cs="Times New Roman"/>
          <w:sz w:val="24"/>
          <w:szCs w:val="24"/>
          <w:lang w:val="vi-VN"/>
        </w:rPr>
      </w:pPr>
      <w:r>
        <w:rPr>
          <w:rFonts w:ascii="Times New Roman" w:hAnsi="Times New Roman" w:cs="Times New Roman"/>
          <w:position w:val="-30"/>
          <w:sz w:val="24"/>
          <w:szCs w:val="24"/>
          <w:lang w:val="vi-VN"/>
          <w14:ligatures w14:val="standardContextual"/>
        </w:rPr>
        <w:object>
          <v:shape id="_x0000_i1051" o:spt="75" type="#_x0000_t75" style="height:36.55pt;width:127.9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p>
    <w:p w14:paraId="568875A5">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Từ công thức </w:t>
      </w:r>
      <w:r>
        <w:rPr>
          <w:rFonts w:ascii="Times New Roman" w:hAnsi="Times New Roman" w:cs="Times New Roman"/>
          <w:position w:val="-24"/>
          <w:sz w:val="24"/>
          <w:szCs w:val="24"/>
          <w:lang w:val="vi-VN"/>
          <w14:ligatures w14:val="standardContextual"/>
        </w:rPr>
        <w:object>
          <v:shape id="_x0000_i1052" o:spt="75" type="#_x0000_t75" style="height:32.1pt;width:47.1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ascii="Times New Roman" w:hAnsi="Times New Roman" w:cs="Times New Roman"/>
          <w:sz w:val="24"/>
          <w:szCs w:val="24"/>
          <w:lang w:val="vi-VN"/>
        </w:rPr>
        <w:t>, suy ra thời gian đun nước:</w:t>
      </w:r>
    </w:p>
    <w:p w14:paraId="4C161E4C">
      <w:pPr>
        <w:spacing w:after="0" w:line="240" w:lineRule="auto"/>
        <w:jc w:val="both"/>
        <w:rPr>
          <w:rFonts w:ascii="Times New Roman" w:hAnsi="Times New Roman" w:cs="Times New Roman"/>
          <w:sz w:val="24"/>
          <w:szCs w:val="24"/>
          <w:lang w:val="vi-VN"/>
        </w:rPr>
      </w:pPr>
      <w:r>
        <w:rPr>
          <w:rFonts w:ascii="Times New Roman" w:hAnsi="Times New Roman" w:cs="Times New Roman"/>
          <w:position w:val="-24"/>
          <w:sz w:val="24"/>
          <w:szCs w:val="24"/>
          <w:lang w:val="vi-VN"/>
          <w14:ligatures w14:val="standardContextual"/>
        </w:rPr>
        <w:object>
          <v:shape id="_x0000_i1053" o:spt="75" type="#_x0000_t75" style="height:30.45pt;width:149.5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p>
    <w:p w14:paraId="0DD1AA96">
      <w:pPr>
        <w:spacing w:line="276" w:lineRule="auto"/>
        <w:rPr>
          <w:rFonts w:ascii="Times New Roman" w:hAnsi="Times New Roman" w:cs="Times New Roman"/>
          <w:b/>
          <w:bCs/>
          <w:color w:val="C00000"/>
          <w:sz w:val="24"/>
          <w:szCs w:val="24"/>
          <w:lang/>
        </w:rPr>
      </w:pPr>
    </w:p>
    <w:p w14:paraId="38114EA6">
      <w:pPr>
        <w:shd w:val="clear" w:color="auto" w:fill="FEF2CC" w:themeFill="accent4" w:themeFillTint="33"/>
        <w:spacing w:line="276" w:lineRule="auto"/>
        <w:rPr>
          <w:rFonts w:ascii="Times New Roman" w:hAnsi="Times New Roman" w:cs="Times New Roman"/>
          <w:b/>
          <w:bCs/>
          <w:color w:val="C00000"/>
          <w:sz w:val="24"/>
          <w:szCs w:val="24"/>
          <w:lang/>
        </w:rPr>
      </w:pPr>
      <w:r>
        <w:rPr>
          <w:rFonts w:ascii="Times New Roman" w:hAnsi="Times New Roman" w:cs="Times New Roman"/>
          <w:b/>
          <w:bCs/>
          <w:color w:val="C00000"/>
          <w:sz w:val="24"/>
          <w:szCs w:val="24"/>
          <w:lang/>
        </w:rPr>
        <w:t>Dạng 2: Công suất cực đại</w:t>
      </w:r>
    </w:p>
    <w:p w14:paraId="485BE79B">
      <w:pPr>
        <w:pStyle w:val="9"/>
        <w:spacing w:line="240" w:lineRule="auto"/>
        <w:ind w:left="48" w:right="48" w:firstLine="0"/>
        <w:rPr>
          <w:b/>
          <w:bCs/>
          <w:shd w:val="clear" w:color="auto" w:fill="FFFFFF"/>
        </w:rPr>
      </w:pPr>
      <w:r>
        <w:rPr>
          <w:b/>
        </w:rPr>
        <w:t xml:space="preserve">Ví dụ 1: </w:t>
      </w:r>
      <w:r>
        <w:rPr>
          <w:shd w:val="clear" w:color="auto" w:fill="FFFFFF"/>
        </w:rPr>
        <w:t xml:space="preserve">Một nguồn điện có suất điện động E = 6V, điện trở trong </w:t>
      </w:r>
      <w:r>
        <w:rPr>
          <w:rFonts w:eastAsiaTheme="minorEastAsia"/>
          <w:position w:val="-4"/>
          <w:shd w:val="clear" w:color="auto" w:fill="FFFFFF"/>
          <w14:ligatures w14:val="standardContextual"/>
        </w:rPr>
        <w:object>
          <v:shape id="_x0000_i1054" o:spt="75" type="#_x0000_t75" style="height:14.95pt;width:46.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shd w:val="clear" w:color="auto" w:fill="FFFFFF"/>
        </w:rPr>
        <w:t>, mạch ngoài có điện trở R.</w:t>
      </w:r>
    </w:p>
    <w:p w14:paraId="08D0FF27">
      <w:pPr>
        <w:spacing w:after="0" w:line="240" w:lineRule="auto"/>
        <w:ind w:left="48" w:right="48"/>
        <w:jc w:val="both"/>
        <w:rPr>
          <w:rFonts w:ascii="Times New Roman" w:hAnsi="Times New Roman" w:eastAsia="Times New Roman" w:cs="Times New Roman"/>
          <w:b/>
          <w:bCs/>
          <w:sz w:val="24"/>
          <w:szCs w:val="24"/>
          <w:lang w:val="vi-VN" w:eastAsia="vi-VN"/>
        </w:rPr>
      </w:pPr>
      <w:r>
        <w:rPr>
          <w:rFonts w:ascii="Times New Roman" w:hAnsi="Times New Roman" w:eastAsia="Times New Roman" w:cs="Times New Roman"/>
          <w:sz w:val="24"/>
          <w:szCs w:val="24"/>
          <w:lang w:val="vi-VN" w:eastAsia="vi-VN"/>
        </w:rPr>
        <w:t>a) Tính R để công suất tiêu thụ ở mạch ngoài là 4W.</w:t>
      </w:r>
    </w:p>
    <w:p w14:paraId="094130F7">
      <w:pPr>
        <w:spacing w:after="0" w:line="240" w:lineRule="auto"/>
        <w:ind w:left="48" w:right="48"/>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b) Với giá trị nào của R thì công suất tiêu thụ ở mạch ngoài là lớn nhất. Tính giá trị đó.</w:t>
      </w:r>
    </w:p>
    <w:p w14:paraId="1E9309AC">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54D9267A">
      <w:pPr>
        <w:spacing w:after="0" w:line="240" w:lineRule="auto"/>
        <w:ind w:left="48" w:right="4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Công suất tiêu thụ ở mạch ngoài </w:t>
      </w:r>
      <w:r>
        <w:rPr>
          <w:rFonts w:ascii="Times New Roman" w:hAnsi="Times New Roman" w:cs="Times New Roman"/>
          <w:position w:val="-28"/>
          <w:sz w:val="24"/>
          <w:szCs w:val="24"/>
          <w:shd w:val="clear" w:color="auto" w:fill="FFFFFF"/>
          <w14:ligatures w14:val="standardContextual"/>
        </w:rPr>
        <w:object>
          <v:shape id="_x0000_i1055" o:spt="75" type="#_x0000_t75" style="height:37.1pt;width:82.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p>
    <w:p w14:paraId="29A5EFB6">
      <w:pPr>
        <w:spacing w:after="0" w:line="240" w:lineRule="auto"/>
        <w:jc w:val="both"/>
        <w:rPr>
          <w:rFonts w:ascii="Times New Roman" w:hAnsi="Times New Roman" w:cs="Times New Roman"/>
          <w:sz w:val="24"/>
          <w:szCs w:val="24"/>
          <w:lang w:val="vi-VN"/>
        </w:rPr>
      </w:pPr>
      <w:r>
        <w:rPr>
          <w:rFonts w:ascii="Times New Roman" w:hAnsi="Times New Roman" w:cs="Times New Roman"/>
          <w:position w:val="-28"/>
          <w:sz w:val="24"/>
          <w:szCs w:val="24"/>
          <w:lang w:val="vi-VN"/>
          <w14:ligatures w14:val="standardContextual"/>
        </w:rPr>
        <w:object>
          <v:shape id="_x0000_i1056" o:spt="75" type="#_x0000_t75" style="height:37.1pt;width:211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p>
    <w:p w14:paraId="5DE9E757">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position w:val="-6"/>
          <w:sz w:val="24"/>
          <w:szCs w:val="24"/>
          <w:lang w:val="vi-VN"/>
          <w14:ligatures w14:val="standardContextual"/>
        </w:rPr>
        <w:object>
          <v:shape id="_x0000_i1057" o:spt="75" type="#_x0000_t75" style="height:16.05pt;width:89.7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ascii="Times New Roman" w:hAnsi="Times New Roman" w:cs="Times New Roman"/>
          <w:sz w:val="24"/>
          <w:szCs w:val="24"/>
          <w:lang w:val="vi-VN"/>
        </w:rPr>
        <w:t xml:space="preserve">. </w:t>
      </w:r>
      <w:r>
        <w:rPr>
          <w:rFonts w:ascii="Times New Roman" w:hAnsi="Times New Roman" w:cs="Times New Roman"/>
          <w:sz w:val="24"/>
          <w:szCs w:val="24"/>
          <w:shd w:val="clear" w:color="auto" w:fill="FFFFFF"/>
        </w:rPr>
        <w:t xml:space="preserve">Giải phương trình thu được: </w:t>
      </w:r>
      <w:r>
        <w:rPr>
          <w:rFonts w:ascii="Times New Roman" w:hAnsi="Times New Roman" w:cs="Times New Roman"/>
          <w:position w:val="-10"/>
          <w:sz w:val="24"/>
          <w:szCs w:val="24"/>
          <w:shd w:val="clear" w:color="auto" w:fill="FFFFFF"/>
          <w14:ligatures w14:val="standardContextual"/>
        </w:rPr>
        <w:object>
          <v:shape id="_x0000_i1058" o:spt="75" type="#_x0000_t75" style="height:16.05pt;width:76.45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p>
    <w:p w14:paraId="715CE6B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 Biến đổi, đưa công thức tính công suất </w:t>
      </w:r>
      <w:r>
        <w:rPr>
          <w:rFonts w:ascii="Times New Roman" w:hAnsi="Times New Roman" w:cs="Times New Roman"/>
          <w:position w:val="-12"/>
          <w:sz w:val="24"/>
          <w:szCs w:val="24"/>
          <w:shd w:val="clear" w:color="auto" w:fill="FFFFFF"/>
          <w14:ligatures w14:val="standardContextual"/>
        </w:rPr>
        <w:object>
          <v:shape id="_x0000_i1059" o:spt="75" type="#_x0000_t75" style="height:17.7pt;width:14.9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ascii="Times New Roman" w:hAnsi="Times New Roman" w:cs="Times New Roman"/>
          <w:sz w:val="24"/>
          <w:szCs w:val="24"/>
          <w:shd w:val="clear" w:color="auto" w:fill="FFFFFF"/>
        </w:rPr>
        <w:t xml:space="preserve"> về dạng </w:t>
      </w:r>
      <w:r>
        <w:rPr>
          <w:rFonts w:ascii="Times New Roman" w:hAnsi="Times New Roman" w:cs="Times New Roman"/>
          <w:position w:val="-60"/>
          <w:sz w:val="24"/>
          <w:szCs w:val="24"/>
          <w:shd w:val="clear" w:color="auto" w:fill="FFFFFF"/>
          <w14:ligatures w14:val="standardContextual"/>
        </w:rPr>
        <w:object>
          <v:shape id="_x0000_i1060" o:spt="75" type="#_x0000_t75" style="height:68.1pt;width:92.5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p>
    <w:p w14:paraId="140C1330">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Để </w:t>
      </w:r>
      <w:r>
        <w:rPr>
          <w:rFonts w:ascii="Times New Roman" w:hAnsi="Times New Roman" w:cs="Times New Roman"/>
          <w:position w:val="-14"/>
          <w:sz w:val="24"/>
          <w:szCs w:val="24"/>
          <w:lang w:val="vi-VN"/>
          <w14:ligatures w14:val="standardContextual"/>
        </w:rPr>
        <w:object>
          <v:shape id="_x0000_i1061" o:spt="75" type="#_x0000_t75" style="height:18.85pt;width:27.15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ascii="Times New Roman" w:hAnsi="Times New Roman" w:cs="Times New Roman"/>
          <w:sz w:val="24"/>
          <w:szCs w:val="24"/>
          <w:lang w:val="vi-VN"/>
        </w:rPr>
        <w:t xml:space="preserve"> thì </w:t>
      </w:r>
      <w:r>
        <w:rPr>
          <w:rFonts w:ascii="Times New Roman" w:hAnsi="Times New Roman" w:cs="Times New Roman"/>
          <w:position w:val="-30"/>
          <w:sz w:val="24"/>
          <w:szCs w:val="24"/>
          <w:lang w:val="vi-VN"/>
          <w14:ligatures w14:val="standardContextual"/>
        </w:rPr>
        <w:object>
          <v:shape id="_x0000_i1062" o:spt="75" type="#_x0000_t75" style="height:36.55pt;width:74.2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p>
    <w:p w14:paraId="2E48D31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Theo bất đẳng thức Cauchy, ta có: </w:t>
      </w:r>
      <w:r>
        <w:rPr>
          <w:rFonts w:ascii="Times New Roman" w:hAnsi="Times New Roman" w:cs="Times New Roman"/>
          <w:position w:val="-28"/>
          <w:sz w:val="24"/>
          <w:szCs w:val="24"/>
          <w:shd w:val="clear" w:color="auto" w:fill="FFFFFF"/>
          <w14:ligatures w14:val="standardContextual"/>
        </w:rPr>
        <w:object>
          <v:shape id="_x0000_i1063" o:spt="75" type="#_x0000_t75" style="height:32.1pt;width:121.3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p>
    <w:p w14:paraId="3AD7954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shd w:val="clear" w:color="auto" w:fill="FFFFFF"/>
        </w:rPr>
        <w:t xml:space="preserve">Khi đó: </w:t>
      </w:r>
      <w:r>
        <w:rPr>
          <w:rFonts w:ascii="Times New Roman" w:hAnsi="Times New Roman" w:cs="Times New Roman"/>
          <w:position w:val="-24"/>
          <w:sz w:val="24"/>
          <w:szCs w:val="24"/>
          <w:shd w:val="clear" w:color="auto" w:fill="FFFFFF"/>
          <w14:ligatures w14:val="standardContextual"/>
        </w:rPr>
        <w:object>
          <v:shape id="_x0000_i1064" o:spt="75" type="#_x0000_t75" style="height:32.1pt;width:112.45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p>
    <w:p w14:paraId="36F2D2B8">
      <w:pPr>
        <w:spacing w:after="0" w:line="24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margin">
              <wp:posOffset>4719955</wp:posOffset>
            </wp:positionH>
            <wp:positionV relativeFrom="paragraph">
              <wp:posOffset>78740</wp:posOffset>
            </wp:positionV>
            <wp:extent cx="1391285" cy="967740"/>
            <wp:effectExtent l="0" t="0" r="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1391285" cy="967740"/>
                    </a:xfrm>
                    <a:prstGeom prst="rect">
                      <a:avLst/>
                    </a:prstGeom>
                    <a:noFill/>
                  </pic:spPr>
                </pic:pic>
              </a:graphicData>
            </a:graphic>
          </wp:anchor>
        </w:drawing>
      </w:r>
      <w:r>
        <w:rPr>
          <w:rFonts w:ascii="Times New Roman" w:hAnsi="Times New Roman" w:eastAsia="Calibri" w:cs="Times New Roman"/>
          <w:b/>
          <w:sz w:val="24"/>
          <w:szCs w:val="24"/>
        </w:rPr>
        <w:t xml:space="preserve">Ví dụ 2: </w:t>
      </w:r>
      <w:r>
        <w:rPr>
          <w:rFonts w:ascii="Times New Roman" w:hAnsi="Times New Roman" w:cs="Times New Roman"/>
          <w:sz w:val="24"/>
          <w:szCs w:val="24"/>
        </w:rPr>
        <w:t xml:space="preserve">Cho sơ đồ mạch điện như hình vẽ </w:t>
      </w:r>
      <w:r>
        <w:rPr>
          <w:rFonts w:ascii="Times New Roman" w:hAnsi="Times New Roman" w:cs="Times New Roman" w:eastAsiaTheme="minorEastAsia"/>
          <w:position w:val="-10"/>
          <w:sz w:val="24"/>
          <w:szCs w:val="24"/>
          <w14:ligatures w14:val="standardContextual"/>
        </w:rPr>
        <w:object>
          <v:shape id="_x0000_i1065" o:spt="75" type="#_x0000_t75" style="height:16.05pt;width:82.5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5" r:id="rId89">
            <o:LockedField>false</o:LockedField>
          </o:OLEObject>
        </w:object>
      </w:r>
      <w:r>
        <w:rPr>
          <w:rFonts w:ascii="Times New Roman" w:hAnsi="Times New Roman" w:cs="Times New Roman"/>
          <w:sz w:val="24"/>
          <w:szCs w:val="24"/>
        </w:rPr>
        <w:t xml:space="preserve">. </w:t>
      </w:r>
    </w:p>
    <w:p w14:paraId="1C8ABDE1">
      <w:pPr>
        <w:pStyle w:val="9"/>
        <w:spacing w:line="240" w:lineRule="auto"/>
        <w:ind w:left="48" w:right="48"/>
        <w:rPr>
          <w:rFonts w:eastAsia="Times New Roman"/>
          <w:lang w:val="vi-VN" w:eastAsia="vi-VN"/>
        </w:rPr>
      </w:pPr>
      <w:r>
        <w:rPr>
          <w:rFonts w:eastAsia="Times New Roman"/>
          <w:lang w:val="vi-VN" w:eastAsia="vi-VN"/>
        </w:rPr>
        <w:t xml:space="preserve">a) Cho </w:t>
      </w:r>
      <w:r>
        <w:rPr>
          <w:rFonts w:eastAsia="Times New Roman"/>
          <w:position w:val="-6"/>
          <w:lang w:val="vi-VN" w:eastAsia="vi-VN"/>
          <w14:ligatures w14:val="standardContextual"/>
        </w:rPr>
        <w:object>
          <v:shape id="_x0000_i1066" o:spt="75" type="#_x0000_t75" style="height:13.3pt;width:44.85pt;" o:ole="t" filled="f" o:preferrelative="t" stroked="f" coordsize="21600,21600">
            <v:path/>
            <v:fill on="f" focussize="0,0"/>
            <v:stroke on="f" joinstyle="miter"/>
            <v:imagedata r:id="rId92" o:title=""/>
            <o:lock v:ext="edit" aspectratio="t"/>
            <w10:wrap type="none"/>
            <w10:anchorlock/>
          </v:shape>
          <o:OLEObject Type="Embed" ProgID="Equation.DSMT4" ShapeID="_x0000_i1066" DrawAspect="Content" ObjectID="_1468075766" r:id="rId91">
            <o:LockedField>false</o:LockedField>
          </o:OLEObject>
        </w:object>
      </w:r>
      <w:r>
        <w:rPr>
          <w:rFonts w:eastAsia="Times New Roman"/>
          <w:lang w:val="vi-VN" w:eastAsia="vi-VN"/>
        </w:rPr>
        <w:t>. Tính công suất tỏa nhiệt trên R, nguồn; công suất của nguồn, hiệu suất của nguồn.</w:t>
      </w:r>
    </w:p>
    <w:p w14:paraId="11A31CD5">
      <w:pPr>
        <w:pStyle w:val="9"/>
        <w:spacing w:line="240" w:lineRule="auto"/>
        <w:ind w:left="48" w:right="48"/>
        <w:rPr>
          <w:rFonts w:eastAsia="Times New Roman"/>
          <w:lang w:val="vi-VN" w:eastAsia="vi-VN"/>
        </w:rPr>
      </w:pPr>
      <w:r>
        <w:rPr>
          <w:rFonts w:eastAsia="Times New Roman"/>
          <w:lang w:val="vi-VN" w:eastAsia="vi-VN"/>
        </w:rPr>
        <w:t>b) Tìm R để công suất trên R là lớn nhất?</w:t>
      </w:r>
    </w:p>
    <w:p w14:paraId="3995E4C8">
      <w:pPr>
        <w:pStyle w:val="9"/>
        <w:spacing w:line="240" w:lineRule="auto"/>
        <w:ind w:left="48" w:right="48"/>
        <w:rPr>
          <w:rFonts w:eastAsia="Times New Roman"/>
          <w:b/>
          <w:bCs/>
          <w:lang w:val="vi-VN" w:eastAsia="vi-VN"/>
        </w:rPr>
      </w:pPr>
      <w:r>
        <w:rPr>
          <w:rFonts w:eastAsia="Times New Roman"/>
          <w:lang w:val="vi-VN" w:eastAsia="vi-VN"/>
        </w:rPr>
        <w:t>Tính công suất đó.</w:t>
      </w:r>
    </w:p>
    <w:p w14:paraId="3804746B">
      <w:pPr>
        <w:pStyle w:val="9"/>
        <w:spacing w:line="240" w:lineRule="auto"/>
        <w:ind w:left="48" w:right="48"/>
        <w:rPr>
          <w:rFonts w:eastAsia="Times New Roman"/>
          <w:lang w:val="vi-VN" w:eastAsia="vi-VN"/>
        </w:rPr>
      </w:pPr>
      <w:r>
        <w:rPr>
          <w:rFonts w:eastAsia="Times New Roman"/>
          <w:lang w:val="vi-VN" w:eastAsia="vi-VN"/>
        </w:rPr>
        <w:t>c) Tính R để công suất tỏa nhiệt trên R là 12 W.</w:t>
      </w:r>
    </w:p>
    <w:p w14:paraId="1097374F">
      <w:pPr>
        <w:tabs>
          <w:tab w:val="left" w:pos="3600"/>
        </w:tabs>
        <w:spacing w:after="0" w:line="240" w:lineRule="auto"/>
        <w:rPr>
          <w:rFonts w:ascii="Times New Roman" w:hAnsi="Times New Roman" w:cs="Times New Roman"/>
          <w:b/>
          <w:i/>
          <w:sz w:val="24"/>
          <w:szCs w:val="24"/>
          <w:lang w:val="vi-VN"/>
        </w:rPr>
      </w:pPr>
      <w:r>
        <w:rPr>
          <w:rFonts w:ascii="Times New Roman" w:hAnsi="Times New Roman" w:cs="Times New Roman"/>
          <w:b/>
          <w:i/>
          <w:sz w:val="24"/>
          <w:szCs w:val="24"/>
        </w:rPr>
        <w:t>Hướng dẫn</w:t>
      </w:r>
      <w:r>
        <w:rPr>
          <w:rFonts w:ascii="Times New Roman" w:hAnsi="Times New Roman" w:cs="Times New Roman"/>
          <w:b/>
          <w:i/>
          <w:sz w:val="24"/>
          <w:szCs w:val="24"/>
          <w:lang w:val="vi-VN"/>
        </w:rPr>
        <w:t>:</w:t>
      </w:r>
    </w:p>
    <w:p w14:paraId="4676987C">
      <w:pPr>
        <w:pStyle w:val="9"/>
        <w:spacing w:line="240" w:lineRule="auto"/>
        <w:ind w:right="48" w:firstLine="0"/>
        <w:rPr>
          <w:rFonts w:eastAsiaTheme="minorHAnsi"/>
          <w:lang w:val="vi-VN"/>
        </w:rPr>
      </w:pPr>
      <w:r>
        <w:rPr>
          <w:rFonts w:eastAsiaTheme="minorHAnsi"/>
          <w:lang w:val="vi-VN"/>
        </w:rPr>
        <w:t xml:space="preserve">a) Cường độ dòng điện qua mạch: </w:t>
      </w:r>
      <w:r>
        <w:rPr>
          <w:rFonts w:eastAsiaTheme="minorHAnsi"/>
          <w:position w:val="-24"/>
          <w:lang w:val="vi-VN"/>
          <w14:ligatures w14:val="standardContextual"/>
        </w:rPr>
        <w:object>
          <v:shape id="_x0000_i1067" o:spt="75" type="#_x0000_t75" style="height:30.45pt;width:113.55pt;" o:ole="t" filled="f" o:preferrelative="t" stroked="f" coordsize="21600,21600">
            <v:path/>
            <v:fill on="f" focussize="0,0"/>
            <v:stroke on="f" joinstyle="miter"/>
            <v:imagedata r:id="rId94" o:title=""/>
            <o:lock v:ext="edit" aspectratio="t"/>
            <w10:wrap type="none"/>
            <w10:anchorlock/>
          </v:shape>
          <o:OLEObject Type="Embed" ProgID="Equation.DSMT4" ShapeID="_x0000_i1067" DrawAspect="Content" ObjectID="_1468075767" r:id="rId93">
            <o:LockedField>false</o:LockedField>
          </o:OLEObject>
        </w:object>
      </w:r>
    </w:p>
    <w:p w14:paraId="4EC49FFE">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Công suất tỏa nhiệt trên R: </w:t>
      </w:r>
      <w:r>
        <w:rPr>
          <w:rFonts w:ascii="Times New Roman" w:hAnsi="Times New Roman" w:cs="Times New Roman"/>
          <w:position w:val="-12"/>
          <w:sz w:val="24"/>
          <w:szCs w:val="24"/>
          <w:lang w:val="vi-VN"/>
          <w14:ligatures w14:val="standardContextual"/>
        </w:rPr>
        <w:object>
          <v:shape id="_x0000_i1068" o:spt="75" type="#_x0000_t75" style="height:18.85pt;width:82.5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8" r:id="rId95">
            <o:LockedField>false</o:LockedField>
          </o:OLEObject>
        </w:object>
      </w:r>
    </w:p>
    <w:p w14:paraId="683AB008">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Công suất tỏa nhiệt trên nguồn: </w:t>
      </w:r>
      <w:r>
        <w:rPr>
          <w:rFonts w:ascii="Times New Roman" w:hAnsi="Times New Roman" w:cs="Times New Roman"/>
          <w:position w:val="-12"/>
          <w:sz w:val="24"/>
          <w:szCs w:val="24"/>
          <w:lang w:val="vi-VN"/>
          <w14:ligatures w14:val="standardContextual"/>
        </w:rPr>
        <w:object>
          <v:shape id="_x0000_i1069" o:spt="75" type="#_x0000_t75" style="height:18.85pt;width:72.55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p>
    <w:p w14:paraId="2E801E2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Công suất của nguồn: </w:t>
      </w:r>
      <w:r>
        <w:rPr>
          <w:rFonts w:ascii="Times New Roman" w:hAnsi="Times New Roman" w:cs="Times New Roman"/>
          <w:position w:val="-14"/>
          <w:sz w:val="24"/>
          <w:szCs w:val="24"/>
          <w:lang w:val="vi-VN"/>
          <w14:ligatures w14:val="standardContextual"/>
        </w:rPr>
        <w:object>
          <v:shape id="_x0000_i1070" o:spt="75" type="#_x0000_t75" style="height:18.85pt;width:76.45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0" r:id="rId99">
            <o:LockedField>false</o:LockedField>
          </o:OLEObject>
        </w:object>
      </w:r>
    </w:p>
    <w:p w14:paraId="04120362">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Hiệu suất của nguồn: </w:t>
      </w:r>
      <w:r>
        <w:rPr>
          <w:rFonts w:ascii="Times New Roman" w:hAnsi="Times New Roman" w:cs="Times New Roman"/>
          <w:position w:val="-26"/>
          <w:sz w:val="24"/>
          <w:szCs w:val="24"/>
          <w:lang w:val="vi-VN"/>
          <w14:ligatures w14:val="standardContextual"/>
        </w:rPr>
        <w:object>
          <v:shape id="_x0000_i1071" o:spt="75" type="#_x0000_t75" style="height:31.55pt;width:112.45pt;" o:ole="t" filled="f" o:preferrelative="t" stroked="f" coordsize="21600,21600">
            <v:path/>
            <v:fill on="f" focussize="0,0"/>
            <v:stroke on="f" joinstyle="miter"/>
            <v:imagedata r:id="rId102" o:title=""/>
            <o:lock v:ext="edit" aspectratio="t"/>
            <w10:wrap type="none"/>
            <w10:anchorlock/>
          </v:shape>
          <o:OLEObject Type="Embed" ProgID="Equation.DSMT4" ShapeID="_x0000_i1071" DrawAspect="Content" ObjectID="_1468075771" r:id="rId101">
            <o:LockedField>false</o:LockedField>
          </o:OLEObject>
        </w:object>
      </w:r>
    </w:p>
    <w:p w14:paraId="42187D13">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Công suất mạch ngoài: </w:t>
      </w:r>
      <w:r>
        <w:rPr>
          <w:rFonts w:ascii="Times New Roman" w:hAnsi="Times New Roman" w:cs="Times New Roman"/>
          <w:position w:val="-28"/>
          <w:sz w:val="24"/>
          <w:szCs w:val="24"/>
          <w:lang w:val="vi-VN"/>
          <w14:ligatures w14:val="standardContextual"/>
        </w:rPr>
        <w:object>
          <v:shape id="_x0000_i1072" o:spt="75" type="#_x0000_t75" style="height:37.1pt;width:113.55pt;" o:ole="t" filled="f" o:preferrelative="t" stroked="f" coordsize="21600,21600">
            <v:path/>
            <v:fill on="f" focussize="0,0"/>
            <v:stroke on="f" joinstyle="miter"/>
            <v:imagedata r:id="rId104" o:title=""/>
            <o:lock v:ext="edit" aspectratio="t"/>
            <w10:wrap type="none"/>
            <w10:anchorlock/>
          </v:shape>
          <o:OLEObject Type="Embed" ProgID="Equation.DSMT4" ShapeID="_x0000_i1072" DrawAspect="Content" ObjectID="_1468075772" r:id="rId103">
            <o:LockedField>false</o:LockedField>
          </o:OLEObject>
        </w:object>
      </w:r>
    </w:p>
    <w:p w14:paraId="40831DC4">
      <w:pPr>
        <w:spacing w:after="0" w:line="240" w:lineRule="auto"/>
        <w:jc w:val="both"/>
        <w:rPr>
          <w:rFonts w:ascii="Times New Roman" w:hAnsi="Times New Roman" w:cs="Times New Roman"/>
          <w:sz w:val="24"/>
          <w:szCs w:val="24"/>
          <w:lang w:val="vi-VN"/>
        </w:rPr>
      </w:pPr>
      <w:r>
        <w:rPr>
          <w:rFonts w:ascii="Times New Roman" w:hAnsi="Times New Roman" w:cs="Times New Roman"/>
          <w:position w:val="-66"/>
          <w:sz w:val="24"/>
          <w:szCs w:val="24"/>
          <w:lang w:val="vi-VN"/>
          <w14:ligatures w14:val="standardContextual"/>
        </w:rPr>
        <w:object>
          <v:shape id="_x0000_i1073" o:spt="75" type="#_x0000_t75" style="height:54.3pt;width:150.1pt;" o:ole="t" filled="f" o:preferrelative="t" stroked="f" coordsize="21600,21600">
            <v:path/>
            <v:fill on="f" focussize="0,0"/>
            <v:stroke on="f" joinstyle="miter"/>
            <v:imagedata r:id="rId106" o:title=""/>
            <o:lock v:ext="edit" aspectratio="t"/>
            <w10:wrap type="none"/>
            <w10:anchorlock/>
          </v:shape>
          <o:OLEObject Type="Embed" ProgID="Equation.DSMT4" ShapeID="_x0000_i1073" DrawAspect="Content" ObjectID="_1468075773" r:id="rId105">
            <o:LockedField>false</o:LockedField>
          </o:OLEObject>
        </w:object>
      </w:r>
    </w:p>
    <w:p w14:paraId="0119B635">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Theo bất đẳng thức Cauchy ta có:</w:t>
      </w:r>
    </w:p>
    <w:p w14:paraId="526FC61A">
      <w:pPr>
        <w:spacing w:after="0" w:line="240" w:lineRule="auto"/>
        <w:jc w:val="both"/>
        <w:rPr>
          <w:rFonts w:ascii="Times New Roman" w:hAnsi="Times New Roman" w:cs="Times New Roman"/>
          <w:sz w:val="24"/>
          <w:szCs w:val="24"/>
          <w:lang w:val="vi-VN"/>
        </w:rPr>
      </w:pPr>
      <w:r>
        <w:rPr>
          <w:rFonts w:ascii="Times New Roman" w:hAnsi="Times New Roman" w:cs="Times New Roman"/>
          <w:position w:val="-30"/>
          <w:sz w:val="24"/>
          <w:szCs w:val="24"/>
          <w:lang w:val="vi-VN"/>
          <w14:ligatures w14:val="standardContextual"/>
        </w:rPr>
        <w:object>
          <v:shape id="_x0000_i1074" o:spt="75" type="#_x0000_t75" style="height:37.1pt;width:149.55pt;" o:ole="t" filled="f" o:preferrelative="t" stroked="f" coordsize="21600,21600">
            <v:path/>
            <v:fill on="f" focussize="0,0"/>
            <v:stroke on="f" joinstyle="miter"/>
            <v:imagedata r:id="rId108" o:title=""/>
            <o:lock v:ext="edit" aspectratio="t"/>
            <w10:wrap type="none"/>
            <w10:anchorlock/>
          </v:shape>
          <o:OLEObject Type="Embed" ProgID="Equation.DSMT4" ShapeID="_x0000_i1074" DrawAspect="Content" ObjectID="_1468075774" r:id="rId107">
            <o:LockedField>false</o:LockedField>
          </o:OLEObject>
        </w:object>
      </w:r>
    </w:p>
    <w:p w14:paraId="250FABCA">
      <w:pPr>
        <w:spacing w:after="0" w:line="240" w:lineRule="auto"/>
        <w:jc w:val="both"/>
        <w:rPr>
          <w:rFonts w:ascii="Times New Roman" w:hAnsi="Times New Roman" w:cs="Times New Roman"/>
          <w:sz w:val="24"/>
          <w:szCs w:val="24"/>
          <w:lang w:val="vi-VN"/>
        </w:rPr>
      </w:pPr>
      <w:r>
        <w:rPr>
          <w:rFonts w:ascii="Times New Roman" w:hAnsi="Times New Roman" w:cs="Times New Roman"/>
          <w:position w:val="-14"/>
          <w:sz w:val="24"/>
          <w:szCs w:val="24"/>
          <w:lang w:val="vi-VN"/>
          <w14:ligatures w14:val="standardContextual"/>
        </w:rPr>
        <w:object>
          <v:shape id="_x0000_i1075" o:spt="75" type="#_x0000_t75" style="height:18.85pt;width:42.1pt;" o:ole="t" filled="f" o:preferrelative="t" stroked="f" coordsize="21600,21600">
            <v:path/>
            <v:fill on="f" focussize="0,0"/>
            <v:stroke on="f" joinstyle="miter"/>
            <v:imagedata r:id="rId110" o:title=""/>
            <o:lock v:ext="edit" aspectratio="t"/>
            <w10:wrap type="none"/>
            <w10:anchorlock/>
          </v:shape>
          <o:OLEObject Type="Embed" ProgID="Equation.DSMT4" ShapeID="_x0000_i1075" DrawAspect="Content" ObjectID="_1468075775" r:id="rId109">
            <o:LockedField>false</o:LockedField>
          </o:OLEObject>
        </w:object>
      </w:r>
      <w:r>
        <w:rPr>
          <w:rFonts w:ascii="Times New Roman" w:hAnsi="Times New Roman" w:cs="Times New Roman"/>
          <w:sz w:val="24"/>
          <w:szCs w:val="24"/>
          <w:lang w:val="vi-VN"/>
        </w:rPr>
        <w:t xml:space="preserve"> khi </w:t>
      </w:r>
      <w:r>
        <w:rPr>
          <w:rFonts w:ascii="Times New Roman" w:hAnsi="Times New Roman" w:cs="Times New Roman"/>
          <w:position w:val="-28"/>
          <w:sz w:val="24"/>
          <w:szCs w:val="24"/>
          <w:lang w:val="vi-VN"/>
          <w14:ligatures w14:val="standardContextual"/>
        </w:rPr>
        <w:object>
          <v:shape id="_x0000_i1076" o:spt="75" type="#_x0000_t75" style="height:32.1pt;width:52.6pt;" o:ole="t" filled="f" o:preferrelative="t" stroked="f" coordsize="21600,21600">
            <v:path/>
            <v:fill on="f" focussize="0,0"/>
            <v:stroke on="f" joinstyle="miter"/>
            <v:imagedata r:id="rId112" o:title=""/>
            <o:lock v:ext="edit" aspectratio="t"/>
            <w10:wrap type="none"/>
            <w10:anchorlock/>
          </v:shape>
          <o:OLEObject Type="Embed" ProgID="Equation.DSMT4" ShapeID="_x0000_i1076" DrawAspect="Content" ObjectID="_1468075776" r:id="rId111">
            <o:LockedField>false</o:LockedField>
          </o:OLEObject>
        </w:object>
      </w:r>
      <w:r>
        <w:rPr>
          <w:rFonts w:ascii="Times New Roman" w:hAnsi="Times New Roman" w:cs="Times New Roman"/>
          <w:sz w:val="24"/>
          <w:szCs w:val="24"/>
          <w:lang w:val="vi-VN"/>
        </w:rPr>
        <w:t xml:space="preserve">tức là khi </w:t>
      </w:r>
      <w:r>
        <w:rPr>
          <w:rFonts w:ascii="Times New Roman" w:hAnsi="Times New Roman" w:cs="Times New Roman"/>
          <w:position w:val="-4"/>
          <w:sz w:val="24"/>
          <w:szCs w:val="24"/>
          <w:lang w:val="vi-VN"/>
          <w14:ligatures w14:val="standardContextual"/>
        </w:rPr>
        <w:object>
          <v:shape id="_x0000_i1077" o:spt="75" type="#_x0000_t75" style="height:13.3pt;width:57.05pt;" o:ole="t" filled="f" o:preferrelative="t" stroked="f" coordsize="21600,21600">
            <v:path/>
            <v:fill on="f" focussize="0,0"/>
            <v:stroke on="f" joinstyle="miter"/>
            <v:imagedata r:id="rId114" o:title=""/>
            <o:lock v:ext="edit" aspectratio="t"/>
            <w10:wrap type="none"/>
            <w10:anchorlock/>
          </v:shape>
          <o:OLEObject Type="Embed" ProgID="Equation.DSMT4" ShapeID="_x0000_i1077" DrawAspect="Content" ObjectID="_1468075777" r:id="rId113">
            <o:LockedField>false</o:LockedField>
          </o:OLEObject>
        </w:object>
      </w:r>
    </w:p>
    <w:p w14:paraId="653E293D">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Khi đó </w:t>
      </w:r>
      <w:r>
        <w:rPr>
          <w:rFonts w:ascii="Times New Roman" w:hAnsi="Times New Roman" w:cs="Times New Roman"/>
          <w:position w:val="-30"/>
          <w:sz w:val="24"/>
          <w:szCs w:val="24"/>
          <w:lang w:val="vi-VN"/>
          <w14:ligatures w14:val="standardContextual"/>
        </w:rPr>
        <w:object>
          <v:shape id="_x0000_i1078" o:spt="75" type="#_x0000_t75" style="height:36.55pt;width:169.5pt;" o:ole="t" filled="f" o:preferrelative="t" stroked="f" coordsize="21600,21600">
            <v:path/>
            <v:fill on="f" focussize="0,0"/>
            <v:stroke on="f" joinstyle="miter"/>
            <v:imagedata r:id="rId116" o:title=""/>
            <o:lock v:ext="edit" aspectratio="t"/>
            <w10:wrap type="none"/>
            <w10:anchorlock/>
          </v:shape>
          <o:OLEObject Type="Embed" ProgID="Equation.DSMT4" ShapeID="_x0000_i1078" DrawAspect="Content" ObjectID="_1468075778" r:id="rId115">
            <o:LockedField>false</o:LockedField>
          </o:OLEObject>
        </w:object>
      </w:r>
    </w:p>
    <w:p w14:paraId="1CC10698">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 Từ </w:t>
      </w:r>
      <w:r>
        <w:rPr>
          <w:rFonts w:ascii="Times New Roman" w:hAnsi="Times New Roman" w:cs="Times New Roman"/>
          <w:position w:val="-28"/>
          <w:sz w:val="24"/>
          <w:szCs w:val="24"/>
          <w:lang w:val="vi-VN"/>
          <w14:ligatures w14:val="standardContextual"/>
        </w:rPr>
        <w:object>
          <v:shape id="_x0000_i1079" o:spt="75" type="#_x0000_t75" style="height:34.9pt;width:104.7pt;" o:ole="t" filled="f" o:preferrelative="t" stroked="f" coordsize="21600,21600">
            <v:path/>
            <v:fill on="f" focussize="0,0"/>
            <v:stroke on="f" joinstyle="miter"/>
            <v:imagedata r:id="rId118" o:title=""/>
            <o:lock v:ext="edit" aspectratio="t"/>
            <w10:wrap type="none"/>
            <w10:anchorlock/>
          </v:shape>
          <o:OLEObject Type="Embed" ProgID="Equation.DSMT4" ShapeID="_x0000_i1079" DrawAspect="Content" ObjectID="_1468075779" r:id="rId117">
            <o:LockedField>false</o:LockedField>
          </o:OLEObject>
        </w:object>
      </w:r>
      <w:r>
        <w:rPr>
          <w:rFonts w:ascii="Times New Roman" w:hAnsi="Times New Roman" w:cs="Times New Roman"/>
          <w:sz w:val="24"/>
          <w:szCs w:val="24"/>
          <w:lang w:val="vi-VN"/>
        </w:rPr>
        <w:t>, ta có phương trình bậc 2 ẩn R:</w:t>
      </w:r>
    </w:p>
    <w:p w14:paraId="3426AB3E">
      <w:pPr>
        <w:spacing w:after="0" w:line="240" w:lineRule="auto"/>
        <w:jc w:val="both"/>
        <w:rPr>
          <w:rFonts w:ascii="Times New Roman" w:hAnsi="Times New Roman" w:cs="Times New Roman"/>
          <w:sz w:val="24"/>
          <w:szCs w:val="24"/>
          <w:lang w:val="vi-VN"/>
        </w:rPr>
      </w:pPr>
      <w:r>
        <w:rPr>
          <w:rFonts w:ascii="Times New Roman" w:hAnsi="Times New Roman" w:cs="Times New Roman"/>
          <w:position w:val="-16"/>
          <w:sz w:val="24"/>
          <w:szCs w:val="24"/>
          <w:lang w:val="vi-VN"/>
          <w14:ligatures w14:val="standardContextual"/>
        </w:rPr>
        <w:object>
          <v:shape id="_x0000_i1080" o:spt="75" type="#_x0000_t75" style="height:22.7pt;width:141.25pt;" o:ole="t" filled="f" o:preferrelative="t" stroked="f" coordsize="21600,21600">
            <v:path/>
            <v:fill on="f" focussize="0,0"/>
            <v:stroke on="f" joinstyle="miter"/>
            <v:imagedata r:id="rId120" o:title=""/>
            <o:lock v:ext="edit" aspectratio="t"/>
            <w10:wrap type="none"/>
            <w10:anchorlock/>
          </v:shape>
          <o:OLEObject Type="Embed" ProgID="Equation.DSMT4" ShapeID="_x0000_i1080" DrawAspect="Content" ObjectID="_1468075780" r:id="rId119">
            <o:LockedField>false</o:LockedField>
          </o:OLEObject>
        </w:object>
      </w:r>
    </w:p>
    <w:p w14:paraId="1F30CB1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Thay số vào ta có phương trình:</w:t>
      </w:r>
    </w:p>
    <w:p w14:paraId="340DE874">
      <w:pPr>
        <w:spacing w:after="0" w:line="240" w:lineRule="auto"/>
        <w:jc w:val="both"/>
        <w:rPr>
          <w:rFonts w:ascii="Times New Roman" w:hAnsi="Times New Roman" w:cs="Times New Roman"/>
          <w:sz w:val="24"/>
          <w:szCs w:val="24"/>
          <w:lang w:val="vi-VN"/>
        </w:rPr>
      </w:pPr>
      <w:r>
        <w:rPr>
          <w:rFonts w:ascii="Times New Roman" w:hAnsi="Times New Roman" w:cs="Times New Roman"/>
          <w:position w:val="-86"/>
          <w:sz w:val="24"/>
          <w:szCs w:val="24"/>
          <w:lang w:val="vi-VN"/>
          <w14:ligatures w14:val="standardContextual"/>
        </w:rPr>
        <w:object>
          <v:shape id="_x0000_i1081" o:spt="75" type="#_x0000_t75" style="height:75.9pt;width:163.4pt;" o:ole="t" filled="f" o:preferrelative="t" stroked="f" coordsize="21600,21600">
            <v:path/>
            <v:fill on="f" focussize="0,0"/>
            <v:stroke on="f" joinstyle="miter"/>
            <v:imagedata r:id="rId122" o:title=""/>
            <o:lock v:ext="edit" aspectratio="t"/>
            <w10:wrap type="none"/>
            <w10:anchorlock/>
          </v:shape>
          <o:OLEObject Type="Embed" ProgID="Equation.DSMT4" ShapeID="_x0000_i1081" DrawAspect="Content" ObjectID="_1468075781" r:id="rId121">
            <o:LockedField>false</o:LockedField>
          </o:OLEObject>
        </w:object>
      </w:r>
    </w:p>
    <w:p w14:paraId="4710AE72">
      <w:pPr>
        <w:rPr>
          <w:rFonts w:ascii="Times New Roman" w:hAnsi="Times New Roman" w:cs="Times New Roman"/>
          <w:b/>
          <w:bCs/>
          <w:color w:val="0070C0"/>
          <w:sz w:val="24"/>
          <w:szCs w:val="24"/>
        </w:rPr>
      </w:pPr>
      <w:r>
        <w:rPr>
          <w:rFonts w:ascii="Times New Roman" w:hAnsi="Times New Roman" w:cs="Times New Roman"/>
          <w:b/>
          <w:bCs/>
          <w:color w:val="0070C0"/>
          <w:sz w:val="24"/>
          <w:szCs w:val="24"/>
        </w:rPr>
        <w:br w:type="page"/>
      </w:r>
    </w:p>
    <w:p w14:paraId="5A6AF79B">
      <w:pPr>
        <w:shd w:val="clear" w:color="auto" w:fill="F4B083" w:themeFill="accent2" w:themeFillTint="99"/>
        <w:rPr>
          <w:rFonts w:ascii="Times New Roman" w:hAnsi="Times New Roman" w:cs="Times New Roman"/>
          <w:b/>
          <w:bCs/>
          <w:color w:val="0070C0"/>
          <w:sz w:val="24"/>
          <w:szCs w:val="24"/>
        </w:rPr>
      </w:pPr>
      <w:r>
        <w:rPr>
          <w:rFonts w:ascii="Times New Roman" w:hAnsi="Times New Roman" w:cs="Times New Roman"/>
          <w:b/>
          <w:bCs/>
          <w:color w:val="0070C0"/>
          <w:sz w:val="24"/>
          <w:szCs w:val="24"/>
        </w:rPr>
        <w:t>II– BÀI TẬP PHÂN DẠNG THEO MỨC ĐỘ :</w:t>
      </w:r>
    </w:p>
    <w:p w14:paraId="54A9D571">
      <w:pPr>
        <w:rPr>
          <w:rFonts w:ascii="Times New Roman" w:hAnsi="Times New Roman" w:cs="Times New Roman"/>
          <w:b/>
          <w:bCs/>
          <w:color w:val="7030A0"/>
          <w:sz w:val="24"/>
          <w:szCs w:val="24"/>
        </w:rPr>
      </w:pPr>
      <w:r>
        <w:rPr>
          <w:rFonts w:ascii="Times New Roman" w:hAnsi="Times New Roman" w:cs="Times New Roman"/>
          <w:b/>
          <w:bCs/>
          <w:color w:val="7030A0"/>
          <w:sz w:val="24"/>
          <w:szCs w:val="24"/>
          <w:lang w:val="vi-VN"/>
        </w:rPr>
        <w:t>PHẦN I</w:t>
      </w:r>
      <w:r>
        <w:rPr>
          <w:rFonts w:ascii="Times New Roman" w:hAnsi="Times New Roman" w:cs="Times New Roman"/>
          <w:b/>
          <w:bCs/>
          <w:color w:val="7030A0"/>
          <w:sz w:val="24"/>
          <w:szCs w:val="24"/>
        </w:rPr>
        <w:t>. Câu trắc nhiệm nhiều phương án lựa chọn :</w:t>
      </w:r>
    </w:p>
    <w:p w14:paraId="126E2B9E">
      <w:pPr>
        <w:shd w:val="clear" w:color="auto" w:fill="FEF2CC" w:themeFill="accent4" w:themeFillTint="33"/>
        <w:rPr>
          <w:rFonts w:ascii="Times New Roman" w:hAnsi="Times New Roman" w:cs="Times New Roman"/>
          <w:b/>
          <w:color w:val="FF0000"/>
          <w:sz w:val="24"/>
          <w:szCs w:val="24"/>
        </w:rPr>
      </w:pPr>
      <w:r>
        <w:rPr>
          <w:rFonts w:ascii="Times New Roman" w:hAnsi="Times New Roman" w:cs="Times New Roman"/>
          <w:b/>
          <w:color w:val="FF0000"/>
          <w:sz w:val="24"/>
          <w:szCs w:val="24"/>
        </w:rPr>
        <w:t>Mức độ BIẾT – HIỂU</w:t>
      </w:r>
    </w:p>
    <w:p w14:paraId="62A64F91">
      <w:pPr>
        <w:spacing w:before="60" w:after="60" w:line="240" w:lineRule="auto"/>
        <w:ind w:hanging="2"/>
        <w:jc w:val="both"/>
        <w:rPr>
          <w:rFonts w:ascii="Times New Roman" w:hAnsi="Times New Roman" w:cs="Times New Roman"/>
          <w:b/>
          <w:sz w:val="24"/>
          <w:szCs w:val="24"/>
          <w:shd w:val="clear" w:color="auto" w:fill="FFFFFF"/>
        </w:rPr>
      </w:pPr>
      <w:r>
        <w:rPr>
          <w:rFonts w:ascii="Times New Roman" w:hAnsi="Times New Roman" w:cs="Times New Roman"/>
          <w:b/>
          <w:sz w:val="24"/>
          <w:szCs w:val="24"/>
        </w:rPr>
        <w:t xml:space="preserve">Câu 1: </w:t>
      </w:r>
      <w:r>
        <w:rPr>
          <w:rFonts w:ascii="Times New Roman" w:hAnsi="Times New Roman" w:cs="Times New Roman"/>
          <w:sz w:val="24"/>
          <w:szCs w:val="24"/>
          <w:shd w:val="clear" w:color="auto" w:fill="FFFFFF"/>
        </w:rPr>
        <w:t>Công thức nào trong các công thức sau đây cho phép xác định năng lượng điện tiêu thụ của đoạn mạch (trong trường hợp dòng điện không đổi)?</w:t>
      </w:r>
    </w:p>
    <w:p w14:paraId="214769FC">
      <w:pPr>
        <w:tabs>
          <w:tab w:val="left" w:pos="2835"/>
          <w:tab w:val="left" w:pos="4535"/>
          <w:tab w:val="left" w:pos="6236"/>
        </w:tabs>
        <w:spacing w:after="0" w:line="240" w:lineRule="auto"/>
        <w:ind w:left="992"/>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A. </w:t>
      </w:r>
      <w:r>
        <w:rPr>
          <w:rFonts w:ascii="Times New Roman" w:hAnsi="Times New Roman" w:cs="Times New Roman"/>
          <w:position w:val="-6"/>
          <w:sz w:val="24"/>
          <w:szCs w:val="24"/>
          <w:shd w:val="clear" w:color="auto" w:fill="FFFFFF"/>
          <w14:ligatures w14:val="standardContextual"/>
        </w:rPr>
        <w:object>
          <v:shape id="_x0000_i1082" o:spt="75" type="#_x0000_t75" style="height:16.05pt;width:47.1pt;" o:ole="t" filled="f" o:preferrelative="t" stroked="f" coordsize="21600,21600">
            <v:path/>
            <v:fill on="f" focussize="0,0"/>
            <v:stroke on="f" joinstyle="miter"/>
            <v:imagedata r:id="rId124" o:title=""/>
            <o:lock v:ext="edit" aspectratio="t"/>
            <w10:wrap type="none"/>
            <w10:anchorlock/>
          </v:shape>
          <o:OLEObject Type="Embed" ProgID="Equation.DSMT4" ShapeID="_x0000_i1082" DrawAspect="Content" ObjectID="_1468075782" r:id="rId123">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B. </w:t>
      </w:r>
      <w:r>
        <w:rPr>
          <w:rFonts w:ascii="Times New Roman" w:hAnsi="Times New Roman" w:cs="Times New Roman"/>
          <w:position w:val="-6"/>
          <w:sz w:val="24"/>
          <w:szCs w:val="24"/>
          <w:shd w:val="clear" w:color="auto" w:fill="FFFFFF"/>
          <w14:ligatures w14:val="standardContextual"/>
        </w:rPr>
        <w:object>
          <v:shape id="_x0000_i1083" o:spt="75" type="#_x0000_t75" style="height:16.05pt;width:47.1pt;" o:ole="t" filled="f" o:preferrelative="t" stroked="f" coordsize="21600,21600">
            <v:path/>
            <v:fill on="f" focussize="0,0"/>
            <v:stroke on="f" joinstyle="miter"/>
            <v:imagedata r:id="rId126" o:title=""/>
            <o:lock v:ext="edit" aspectratio="t"/>
            <w10:wrap type="none"/>
            <w10:anchorlock/>
          </v:shape>
          <o:OLEObject Type="Embed" ProgID="Equation.DSMT4" ShapeID="_x0000_i1083" DrawAspect="Content" ObjectID="_1468075783" r:id="rId125">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highlight w:val="cyan"/>
          <w:u w:val="single"/>
          <w:shd w:val="clear" w:color="auto" w:fill="FFFFFF"/>
        </w:rPr>
        <w:t>C</w:t>
      </w:r>
      <w:r>
        <w:rPr>
          <w:rFonts w:ascii="Times New Roman" w:hAnsi="Times New Roman" w:cs="Times New Roman"/>
          <w:b/>
          <w:sz w:val="24"/>
          <w:szCs w:val="24"/>
          <w:highlight w:val="cyan"/>
          <w:shd w:val="clear" w:color="auto" w:fill="FFFFFF"/>
        </w:rPr>
        <w:t xml:space="preserve">. </w:t>
      </w:r>
      <w:r>
        <w:rPr>
          <w:rFonts w:ascii="Times New Roman" w:hAnsi="Times New Roman" w:cs="Times New Roman"/>
          <w:position w:val="-6"/>
          <w:sz w:val="24"/>
          <w:szCs w:val="24"/>
          <w:highlight w:val="cyan"/>
          <w:shd w:val="clear" w:color="auto" w:fill="FFFFFF"/>
          <w14:ligatures w14:val="standardContextual"/>
        </w:rPr>
        <w:object>
          <v:shape id="_x0000_i1084" o:spt="75" type="#_x0000_t75" style="height:13.3pt;width:43.2pt;" o:ole="t" filled="f" o:preferrelative="t" stroked="f" coordsize="21600,21600">
            <v:path/>
            <v:fill on="f" focussize="0,0"/>
            <v:stroke on="f" joinstyle="miter"/>
            <v:imagedata r:id="rId128" o:title=""/>
            <o:lock v:ext="edit" aspectratio="t"/>
            <w10:wrap type="none"/>
            <w10:anchorlock/>
          </v:shape>
          <o:OLEObject Type="Embed" ProgID="Equation.DSMT4" ShapeID="_x0000_i1084" DrawAspect="Content" ObjectID="_1468075784" r:id="rId127">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D. </w:t>
      </w:r>
      <w:r>
        <w:rPr>
          <w:rFonts w:ascii="Times New Roman" w:hAnsi="Times New Roman" w:cs="Times New Roman"/>
          <w:position w:val="-24"/>
          <w:sz w:val="24"/>
          <w:szCs w:val="24"/>
          <w:shd w:val="clear" w:color="auto" w:fill="FFFFFF"/>
          <w14:ligatures w14:val="standardContextual"/>
        </w:rPr>
        <w:object>
          <v:shape id="_x0000_i1085" o:spt="75" type="#_x0000_t75" style="height:30.45pt;width:43.2pt;" o:ole="t" filled="f" o:preferrelative="t" stroked="f" coordsize="21600,21600">
            <v:path/>
            <v:fill on="f" focussize="0,0"/>
            <v:stroke on="f" joinstyle="miter"/>
            <v:imagedata r:id="rId130" o:title=""/>
            <o:lock v:ext="edit" aspectratio="t"/>
            <w10:wrap type="none"/>
            <w10:anchorlock/>
          </v:shape>
          <o:OLEObject Type="Embed" ProgID="Equation.DSMT4" ShapeID="_x0000_i1085" DrawAspect="Content" ObjectID="_1468075785" r:id="rId129">
            <o:LockedField>false</o:LockedField>
          </o:OLEObject>
        </w:object>
      </w:r>
    </w:p>
    <w:p w14:paraId="3B5CDE74">
      <w:pPr>
        <w:spacing w:before="60" w:after="60" w:line="240" w:lineRule="auto"/>
        <w:ind w:hanging="2"/>
        <w:jc w:val="both"/>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 xml:space="preserve">Câu 2: </w:t>
      </w:r>
      <w:r>
        <w:rPr>
          <w:rFonts w:ascii="Times New Roman" w:hAnsi="Times New Roman" w:eastAsia="Times New Roman" w:cs="Times New Roman"/>
          <w:sz w:val="24"/>
          <w:szCs w:val="24"/>
          <w:lang w:val="vi-VN" w:eastAsia="vi-VN"/>
        </w:rPr>
        <w:t>Đơn vị đo năng lượng điện tiêu thụ là</w:t>
      </w:r>
    </w:p>
    <w:p w14:paraId="74CECB33">
      <w:pPr>
        <w:tabs>
          <w:tab w:val="left" w:pos="2835"/>
          <w:tab w:val="left" w:pos="4535"/>
          <w:tab w:val="left" w:pos="6236"/>
        </w:tabs>
        <w:spacing w:after="0"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lang w:val="vi-VN" w:eastAsia="vi-VN"/>
        </w:rPr>
        <w:t xml:space="preserve">A. </w:t>
      </w:r>
      <w:r>
        <w:rPr>
          <w:rFonts w:ascii="Times New Roman" w:hAnsi="Times New Roman" w:eastAsia="Times New Roman" w:cs="Times New Roman"/>
          <w:sz w:val="24"/>
          <w:szCs w:val="24"/>
          <w:lang w:val="vi-VN" w:eastAsia="vi-VN"/>
        </w:rPr>
        <w:t>kW.</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B. </w:t>
      </w:r>
      <w:r>
        <w:rPr>
          <w:rFonts w:ascii="Times New Roman" w:hAnsi="Times New Roman" w:eastAsia="Times New Roman" w:cs="Times New Roman"/>
          <w:sz w:val="24"/>
          <w:szCs w:val="24"/>
          <w:lang w:val="vi-VN" w:eastAsia="vi-VN"/>
        </w:rPr>
        <w:t>kV.</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C. </w:t>
      </w:r>
      <w:r>
        <w:rPr>
          <w:rFonts w:ascii="Times New Roman" w:hAnsi="Times New Roman" w:eastAsia="Times New Roman" w:cs="Times New Roman"/>
          <w:position w:val="-6"/>
          <w:sz w:val="24"/>
          <w:szCs w:val="24"/>
          <w:lang w:val="vi-VN" w:eastAsia="vi-VN"/>
          <w14:ligatures w14:val="standardContextual"/>
        </w:rPr>
        <w:object>
          <v:shape id="_x0000_i1086" o:spt="75" type="#_x0000_t75" style="height:13.3pt;width:20.5pt;" o:ole="t" filled="f" o:preferrelative="t" stroked="f" coordsize="21600,21600">
            <v:path/>
            <v:fill on="f" focussize="0,0"/>
            <v:stroke on="f" joinstyle="miter"/>
            <v:imagedata r:id="rId132" o:title=""/>
            <o:lock v:ext="edit" aspectratio="t"/>
            <w10:wrap type="none"/>
            <w10:anchorlock/>
          </v:shape>
          <o:OLEObject Type="Embed" ProgID="Equation.DSMT4" ShapeID="_x0000_i1086" DrawAspect="Content" ObjectID="_1468075786" r:id="rId131">
            <o:LockedField>false</o:LockedField>
          </o:OLEObject>
        </w:objec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highlight w:val="cyan"/>
          <w:u w:val="single"/>
          <w:lang w:val="vi-VN" w:eastAsia="vi-VN"/>
        </w:rPr>
        <w:t>D</w:t>
      </w:r>
      <w:r>
        <w:rPr>
          <w:rFonts w:ascii="Times New Roman" w:hAnsi="Times New Roman" w:eastAsia="Times New Roman" w:cs="Times New Roman"/>
          <w:b/>
          <w:sz w:val="24"/>
          <w:szCs w:val="24"/>
          <w:highlight w:val="cyan"/>
          <w:lang w:val="vi-VN" w:eastAsia="vi-VN"/>
        </w:rPr>
        <w:t xml:space="preserve">. </w:t>
      </w:r>
      <w:r>
        <w:rPr>
          <w:rFonts w:ascii="Times New Roman" w:hAnsi="Times New Roman" w:eastAsia="Times New Roman" w:cs="Times New Roman"/>
          <w:sz w:val="24"/>
          <w:szCs w:val="24"/>
          <w:highlight w:val="cyan"/>
          <w:lang w:val="vi-VN" w:eastAsia="vi-VN"/>
        </w:rPr>
        <w:t>kWh.</w:t>
      </w:r>
    </w:p>
    <w:p w14:paraId="3C56532C">
      <w:pPr>
        <w:spacing w:before="60" w:after="60" w:line="240" w:lineRule="auto"/>
        <w:ind w:hanging="2"/>
        <w:jc w:val="both"/>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 xml:space="preserve">Câu 3: </w:t>
      </w:r>
      <w:r>
        <w:rPr>
          <w:rFonts w:ascii="Times New Roman" w:hAnsi="Times New Roman" w:eastAsia="Times New Roman" w:cs="Times New Roman"/>
          <w:sz w:val="24"/>
          <w:szCs w:val="24"/>
          <w:lang w:val="vi-VN" w:eastAsia="vi-VN"/>
        </w:rPr>
        <w:t>Đơn vị của công suất điện là</w:t>
      </w:r>
    </w:p>
    <w:p w14:paraId="56C18B56">
      <w:pPr>
        <w:tabs>
          <w:tab w:val="left" w:pos="2835"/>
          <w:tab w:val="left" w:pos="4535"/>
          <w:tab w:val="left" w:pos="6236"/>
        </w:tabs>
        <w:spacing w:after="0"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highlight w:val="cyan"/>
          <w:u w:val="single"/>
          <w:lang w:val="vi-VN" w:eastAsia="vi-VN"/>
        </w:rPr>
        <w:t>A</w:t>
      </w:r>
      <w:r>
        <w:rPr>
          <w:rFonts w:ascii="Times New Roman" w:hAnsi="Times New Roman" w:eastAsia="Times New Roman" w:cs="Times New Roman"/>
          <w:b/>
          <w:sz w:val="24"/>
          <w:szCs w:val="24"/>
          <w:highlight w:val="cyan"/>
          <w:lang w:val="vi-VN" w:eastAsia="vi-VN"/>
        </w:rPr>
        <w:t xml:space="preserve">. </w:t>
      </w:r>
      <w:r>
        <w:rPr>
          <w:rFonts w:ascii="Times New Roman" w:hAnsi="Times New Roman" w:eastAsia="Times New Roman" w:cs="Times New Roman"/>
          <w:sz w:val="24"/>
          <w:szCs w:val="24"/>
          <w:highlight w:val="cyan"/>
          <w:lang w:val="vi-VN" w:eastAsia="vi-VN"/>
        </w:rPr>
        <w:t>Oát.</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B. </w:t>
      </w:r>
      <w:r>
        <w:rPr>
          <w:rFonts w:ascii="Times New Roman" w:hAnsi="Times New Roman" w:eastAsia="Times New Roman" w:cs="Times New Roman"/>
          <w:sz w:val="24"/>
          <w:szCs w:val="24"/>
          <w:lang w:val="vi-VN" w:eastAsia="vi-VN"/>
        </w:rPr>
        <w:t>Jun.</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C. </w:t>
      </w:r>
      <w:r>
        <w:rPr>
          <w:rFonts w:ascii="Times New Roman" w:hAnsi="Times New Roman" w:eastAsia="Times New Roman" w:cs="Times New Roman"/>
          <w:sz w:val="24"/>
          <w:szCs w:val="24"/>
          <w:lang w:val="vi-VN" w:eastAsia="vi-VN"/>
        </w:rPr>
        <w:t>Ampe.</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D. </w:t>
      </w:r>
      <w:r>
        <w:rPr>
          <w:rFonts w:ascii="Times New Roman" w:hAnsi="Times New Roman" w:eastAsia="Times New Roman" w:cs="Times New Roman"/>
          <w:sz w:val="24"/>
          <w:szCs w:val="24"/>
          <w:lang w:val="vi-VN" w:eastAsia="vi-VN"/>
        </w:rPr>
        <w:t>Vôn.</w:t>
      </w:r>
    </w:p>
    <w:p w14:paraId="6FEE4932">
      <w:pPr>
        <w:spacing w:before="60" w:after="60" w:line="240" w:lineRule="auto"/>
        <w:ind w:hanging="2"/>
        <w:jc w:val="both"/>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 xml:space="preserve">Câu 4: </w:t>
      </w:r>
      <w:r>
        <w:rPr>
          <w:rFonts w:ascii="Times New Roman" w:hAnsi="Times New Roman" w:eastAsia="Times New Roman" w:cs="Times New Roman"/>
          <w:sz w:val="24"/>
          <w:szCs w:val="24"/>
          <w:lang w:val="vi-VN" w:eastAsia="vi-VN"/>
        </w:rPr>
        <w:t>Dụng cụ nào sau đây được dùng để đo điện năng tiêu thụ</w:t>
      </w:r>
    </w:p>
    <w:p w14:paraId="237AFD4D">
      <w:pPr>
        <w:shd w:val="clear" w:color="auto" w:fill="FFFFFF"/>
        <w:tabs>
          <w:tab w:val="left" w:pos="2835"/>
          <w:tab w:val="left" w:pos="4535"/>
          <w:tab w:val="left" w:pos="6236"/>
        </w:tabs>
        <w:spacing w:after="100" w:afterAutospacing="1"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lang w:val="vi-VN" w:eastAsia="vi-VN"/>
        </w:rPr>
        <w:t xml:space="preserve">A. </w:t>
      </w:r>
      <w:r>
        <w:rPr>
          <w:rFonts w:ascii="Times New Roman" w:hAnsi="Times New Roman" w:eastAsia="Times New Roman" w:cs="Times New Roman"/>
          <w:sz w:val="24"/>
          <w:szCs w:val="24"/>
          <w:lang w:val="vi-VN" w:eastAsia="vi-VN"/>
        </w:rPr>
        <w:drawing>
          <wp:inline distT="0" distB="0" distL="0" distR="0">
            <wp:extent cx="896620" cy="9569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906123" cy="967333"/>
                    </a:xfrm>
                    <a:prstGeom prst="rect">
                      <a:avLst/>
                    </a:prstGeom>
                    <a:noFill/>
                    <a:ln>
                      <a:noFill/>
                    </a:ln>
                  </pic:spPr>
                </pic:pic>
              </a:graphicData>
            </a:graphic>
          </wp:inline>
        </w:drawing>
      </w:r>
      <w:r>
        <w:rPr>
          <w:rFonts w:ascii="Times New Roman" w:hAnsi="Times New Roman" w:eastAsia="Times New Roman" w:cs="Times New Roman"/>
          <w:sz w:val="24"/>
          <w:szCs w:val="24"/>
          <w:lang w:val="vi-VN" w:eastAsia="vi-VN"/>
        </w:rPr>
        <w:t>.</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highlight w:val="cyan"/>
          <w:u w:val="single"/>
          <w:lang w:val="vi-VN" w:eastAsia="vi-VN"/>
        </w:rPr>
        <w:t>B.</w:t>
      </w:r>
      <w:r>
        <w:rPr>
          <w:rFonts w:ascii="Times New Roman" w:hAnsi="Times New Roman" w:eastAsia="Times New Roman" w:cs="Times New Roman"/>
          <w:b/>
          <w:sz w:val="24"/>
          <w:szCs w:val="24"/>
          <w:highlight w:val="cyan"/>
          <w:lang w:val="vi-VN" w:eastAsia="vi-VN"/>
        </w:rPr>
        <w:t xml:space="preserve"> </w:t>
      </w:r>
      <w:r>
        <w:rPr>
          <w:rFonts w:ascii="Times New Roman" w:hAnsi="Times New Roman" w:eastAsia="Times New Roman" w:cs="Times New Roman"/>
          <w:sz w:val="24"/>
          <w:szCs w:val="24"/>
          <w:highlight w:val="cyan"/>
          <w:lang w:val="vi-VN" w:eastAsia="vi-VN"/>
        </w:rPr>
        <w:drawing>
          <wp:inline distT="0" distB="0" distL="0" distR="0">
            <wp:extent cx="1047115" cy="110490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0" y="0"/>
                      <a:ext cx="1052643" cy="1110632"/>
                    </a:xfrm>
                    <a:prstGeom prst="rect">
                      <a:avLst/>
                    </a:prstGeom>
                    <a:noFill/>
                    <a:ln>
                      <a:noFill/>
                    </a:ln>
                  </pic:spPr>
                </pic:pic>
              </a:graphicData>
            </a:graphic>
          </wp:inline>
        </w:drawing>
      </w:r>
      <w:r>
        <w:rPr>
          <w:rFonts w:ascii="Times New Roman" w:hAnsi="Times New Roman" w:eastAsia="Times New Roman" w:cs="Times New Roman"/>
          <w:sz w:val="24"/>
          <w:szCs w:val="24"/>
          <w:highlight w:val="cyan"/>
          <w:lang w:val="vi-VN" w:eastAsia="vi-VN"/>
        </w:rPr>
        <w:t>.</w:t>
      </w:r>
    </w:p>
    <w:p w14:paraId="40542972">
      <w:pPr>
        <w:shd w:val="clear" w:color="auto" w:fill="FFFFFF"/>
        <w:tabs>
          <w:tab w:val="left" w:pos="2835"/>
          <w:tab w:val="left" w:pos="4535"/>
          <w:tab w:val="left" w:pos="6236"/>
        </w:tabs>
        <w:spacing w:after="100" w:afterAutospacing="1" w:line="240" w:lineRule="auto"/>
        <w:ind w:left="992"/>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b/>
          <w:sz w:val="24"/>
          <w:szCs w:val="24"/>
          <w:lang w:val="vi-VN" w:eastAsia="vi-VN"/>
        </w:rPr>
        <w:t xml:space="preserve">C. </w:t>
      </w:r>
      <w:r>
        <w:rPr>
          <w:rFonts w:ascii="Times New Roman" w:hAnsi="Times New Roman" w:eastAsia="Times New Roman" w:cs="Times New Roman"/>
          <w:sz w:val="24"/>
          <w:szCs w:val="24"/>
          <w:lang w:val="vi-VN" w:eastAsia="vi-VN"/>
        </w:rPr>
        <w:drawing>
          <wp:inline distT="0" distB="0" distL="0" distR="0">
            <wp:extent cx="989330" cy="110934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996493" cy="1117239"/>
                    </a:xfrm>
                    <a:prstGeom prst="rect">
                      <a:avLst/>
                    </a:prstGeom>
                    <a:noFill/>
                    <a:ln>
                      <a:noFill/>
                    </a:ln>
                  </pic:spPr>
                </pic:pic>
              </a:graphicData>
            </a:graphic>
          </wp:inline>
        </w:drawing>
      </w:r>
      <w:r>
        <w:rPr>
          <w:rFonts w:ascii="Times New Roman" w:hAnsi="Times New Roman" w:eastAsia="Times New Roman" w:cs="Times New Roman"/>
          <w:sz w:val="24"/>
          <w:szCs w:val="24"/>
          <w:lang w:val="vi-VN" w:eastAsia="vi-VN"/>
        </w:rPr>
        <w:t>.</w:t>
      </w:r>
      <w:r>
        <w:rPr>
          <w:rFonts w:ascii="Times New Roman" w:hAnsi="Times New Roman" w:eastAsia="Times New Roman" w:cs="Times New Roman"/>
          <w:sz w:val="24"/>
          <w:szCs w:val="24"/>
          <w:lang w:val="vi-VN" w:eastAsia="vi-VN"/>
        </w:rPr>
        <w:tab/>
      </w:r>
      <w:r>
        <w:rPr>
          <w:rFonts w:ascii="Times New Roman" w:hAnsi="Times New Roman" w:eastAsia="Times New Roman" w:cs="Times New Roman"/>
          <w:b/>
          <w:sz w:val="24"/>
          <w:szCs w:val="24"/>
          <w:lang w:val="vi-VN" w:eastAsia="vi-VN"/>
        </w:rPr>
        <w:t xml:space="preserve">D. </w:t>
      </w:r>
      <w:r>
        <w:rPr>
          <w:rFonts w:ascii="Times New Roman" w:hAnsi="Times New Roman" w:eastAsia="Times New Roman" w:cs="Times New Roman"/>
          <w:sz w:val="24"/>
          <w:szCs w:val="24"/>
          <w:lang w:val="vi-VN" w:eastAsia="vi-VN"/>
        </w:rPr>
        <w:drawing>
          <wp:inline distT="0" distB="0" distL="0" distR="0">
            <wp:extent cx="717550" cy="97472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0" y="0"/>
                      <a:ext cx="726278" cy="986612"/>
                    </a:xfrm>
                    <a:prstGeom prst="rect">
                      <a:avLst/>
                    </a:prstGeom>
                    <a:noFill/>
                    <a:ln>
                      <a:noFill/>
                    </a:ln>
                  </pic:spPr>
                </pic:pic>
              </a:graphicData>
            </a:graphic>
          </wp:inline>
        </w:drawing>
      </w:r>
      <w:r>
        <w:rPr>
          <w:rFonts w:ascii="Times New Roman" w:hAnsi="Times New Roman" w:eastAsia="Times New Roman" w:cs="Times New Roman"/>
          <w:sz w:val="24"/>
          <w:szCs w:val="24"/>
          <w:lang w:val="vi-VN" w:eastAsia="vi-VN"/>
        </w:rPr>
        <w:t>.</w:t>
      </w:r>
    </w:p>
    <w:p w14:paraId="77C6D646">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5: </w:t>
      </w:r>
      <w:r>
        <w:rPr>
          <w:rFonts w:ascii="Times New Roman" w:hAnsi="Times New Roman" w:cs="Times New Roman"/>
          <w:spacing w:val="6"/>
          <w:position w:val="2"/>
          <w:sz w:val="24"/>
          <w:szCs w:val="24"/>
        </w:rPr>
        <w:t>Công của nguồn điện trong thời gian t được tính bằng công thức</w:t>
      </w:r>
    </w:p>
    <w:p w14:paraId="22172FCC">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A</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 xml:space="preserve">A = </w:t>
      </w:r>
      <w:r>
        <w:rPr>
          <w:rFonts w:ascii="Times New Roman" w:hAnsi="Times New Roman" w:cs="Times New Roman"/>
          <w:spacing w:val="6"/>
          <w:position w:val="-8"/>
          <w:sz w:val="24"/>
          <w:szCs w:val="24"/>
          <w:highlight w:val="cyan"/>
          <w14:ligatures w14:val="standardContextual"/>
        </w:rPr>
        <w:object>
          <v:shape id="_x0000_i1087"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87" DrawAspect="Content" ObjectID="_1468075787" r:id="rId137">
            <o:LockedField>false</o:LockedField>
          </o:OLEObject>
        </w:object>
      </w:r>
      <w:r>
        <w:rPr>
          <w:rFonts w:ascii="Times New Roman" w:hAnsi="Times New Roman" w:cs="Times New Roman"/>
          <w:spacing w:val="6"/>
          <w:position w:val="2"/>
          <w:sz w:val="24"/>
          <w:szCs w:val="24"/>
          <w:highlight w:val="cyan"/>
        </w:rPr>
        <w:t>It.</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 xml:space="preserve">A = </w:t>
      </w:r>
      <w:r>
        <w:rPr>
          <w:rFonts w:ascii="Times New Roman" w:hAnsi="Times New Roman" w:cs="Times New Roman"/>
          <w:spacing w:val="6"/>
          <w:position w:val="-8"/>
          <w:sz w:val="24"/>
          <w:szCs w:val="24"/>
          <w14:ligatures w14:val="standardContextual"/>
        </w:rPr>
        <w:object>
          <v:shape id="_x0000_i1088"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88" DrawAspect="Content" ObjectID="_1468075788" r:id="rId139">
            <o:LockedField>false</o:LockedField>
          </o:OLEObject>
        </w:object>
      </w:r>
      <w:r>
        <w:rPr>
          <w:rFonts w:ascii="Times New Roman" w:hAnsi="Times New Roman" w:cs="Times New Roman"/>
          <w:spacing w:val="6"/>
          <w:position w:val="2"/>
          <w:sz w:val="24"/>
          <w:szCs w:val="24"/>
        </w:rPr>
        <w:t>I/t.</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 xml:space="preserve">A = </w:t>
      </w:r>
      <w:r>
        <w:rPr>
          <w:rFonts w:ascii="Times New Roman" w:hAnsi="Times New Roman" w:cs="Times New Roman"/>
          <w:spacing w:val="6"/>
          <w:position w:val="-8"/>
          <w:sz w:val="24"/>
          <w:szCs w:val="24"/>
          <w14:ligatures w14:val="standardContextual"/>
        </w:rPr>
        <w:object>
          <v:shape id="_x0000_i1089"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89" DrawAspect="Content" ObjectID="_1468075789" r:id="rId140">
            <o:LockedField>false</o:LockedField>
          </o:OLEObject>
        </w:object>
      </w:r>
      <w:r>
        <w:rPr>
          <w:rFonts w:ascii="Times New Roman" w:hAnsi="Times New Roman" w:cs="Times New Roman"/>
          <w:spacing w:val="6"/>
          <w:position w:val="2"/>
          <w:sz w:val="24"/>
          <w:szCs w:val="24"/>
        </w:rPr>
        <w:t>t/I.</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A = It/</w:t>
      </w:r>
      <w:r>
        <w:rPr>
          <w:rFonts w:ascii="Times New Roman" w:hAnsi="Times New Roman" w:cs="Times New Roman"/>
          <w:spacing w:val="6"/>
          <w:position w:val="-8"/>
          <w:sz w:val="24"/>
          <w:szCs w:val="24"/>
          <w14:ligatures w14:val="standardContextual"/>
        </w:rPr>
        <w:object>
          <v:shape id="_x0000_i1090"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0" DrawAspect="Content" ObjectID="_1468075790" r:id="rId141">
            <o:LockedField>false</o:LockedField>
          </o:OLEObject>
        </w:object>
      </w:r>
      <w:r>
        <w:rPr>
          <w:rFonts w:ascii="Times New Roman" w:hAnsi="Times New Roman" w:cs="Times New Roman"/>
          <w:spacing w:val="6"/>
          <w:sz w:val="24"/>
          <w:szCs w:val="24"/>
        </w:rPr>
        <w:t>.</w:t>
      </w:r>
    </w:p>
    <w:p w14:paraId="6E915C08">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6: </w:t>
      </w:r>
      <w:r>
        <w:rPr>
          <w:rFonts w:ascii="Times New Roman" w:hAnsi="Times New Roman" w:cs="Times New Roman"/>
          <w:spacing w:val="6"/>
          <w:position w:val="2"/>
          <w:sz w:val="24"/>
          <w:szCs w:val="24"/>
        </w:rPr>
        <w:t>Công suất của nguồn được tính bằng công thức</w:t>
      </w:r>
      <w:r>
        <w:rPr>
          <w:rFonts w:ascii="Times New Roman" w:hAnsi="Times New Roman" w:cs="Times New Roman"/>
          <w:b/>
          <w:spacing w:val="6"/>
          <w:position w:val="2"/>
          <w:sz w:val="24"/>
          <w:szCs w:val="24"/>
        </w:rPr>
        <w:t xml:space="preserve"> </w:t>
      </w:r>
    </w:p>
    <w:p w14:paraId="59847E3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 xml:space="preserve">P = </w:t>
      </w:r>
      <w:r>
        <w:rPr>
          <w:rFonts w:ascii="Times New Roman" w:hAnsi="Times New Roman" w:cs="Times New Roman"/>
          <w:spacing w:val="6"/>
          <w:position w:val="-8"/>
          <w:sz w:val="24"/>
          <w:szCs w:val="24"/>
          <w14:ligatures w14:val="standardContextual"/>
        </w:rPr>
        <w:object>
          <v:shape id="_x0000_i1091"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42">
            <o:LockedField>false</o:LockedField>
          </o:OLEObject>
        </w:object>
      </w:r>
      <w:r>
        <w:rPr>
          <w:rFonts w:ascii="Times New Roman" w:hAnsi="Times New Roman" w:cs="Times New Roman"/>
          <w:spacing w:val="6"/>
          <w:position w:val="2"/>
          <w:sz w:val="24"/>
          <w:szCs w:val="24"/>
        </w:rPr>
        <w:t>/r.</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 xml:space="preserve">P = </w:t>
      </w:r>
      <w:r>
        <w:rPr>
          <w:rFonts w:ascii="Times New Roman" w:hAnsi="Times New Roman" w:cs="Times New Roman"/>
          <w:spacing w:val="6"/>
          <w:position w:val="-8"/>
          <w:sz w:val="24"/>
          <w:szCs w:val="24"/>
          <w14:ligatures w14:val="standardContextual"/>
        </w:rPr>
        <w:object>
          <v:shape id="_x0000_i1092"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2" DrawAspect="Content" ObjectID="_1468075792" r:id="rId143">
            <o:LockedField>false</o:LockedField>
          </o:OLEObject>
        </w:object>
      </w:r>
      <w:r>
        <w:rPr>
          <w:rFonts w:ascii="Times New Roman" w:hAnsi="Times New Roman" w:cs="Times New Roman"/>
          <w:spacing w:val="6"/>
          <w:position w:val="2"/>
          <w:sz w:val="24"/>
          <w:szCs w:val="24"/>
        </w:rPr>
        <w:t>r.</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P =</w:t>
      </w:r>
      <w:r>
        <w:rPr>
          <w:rFonts w:ascii="Times New Roman" w:hAnsi="Times New Roman" w:cs="Times New Roman"/>
          <w:spacing w:val="6"/>
          <w:position w:val="-8"/>
          <w:sz w:val="24"/>
          <w:szCs w:val="24"/>
          <w:highlight w:val="cyan"/>
          <w14:ligatures w14:val="standardContextual"/>
        </w:rPr>
        <w:object>
          <v:shape id="_x0000_i1093"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3" DrawAspect="Content" ObjectID="_1468075793" r:id="rId144">
            <o:LockedField>false</o:LockedField>
          </o:OLEObject>
        </w:object>
      </w:r>
      <w:r>
        <w:rPr>
          <w:rFonts w:ascii="Times New Roman" w:hAnsi="Times New Roman" w:cs="Times New Roman"/>
          <w:spacing w:val="6"/>
          <w:position w:val="2"/>
          <w:sz w:val="24"/>
          <w:szCs w:val="24"/>
          <w:highlight w:val="cyan"/>
        </w:rPr>
        <w:t>.I.</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 xml:space="preserve">P = </w:t>
      </w:r>
      <w:r>
        <w:rPr>
          <w:rFonts w:ascii="Times New Roman" w:hAnsi="Times New Roman" w:cs="Times New Roman"/>
          <w:spacing w:val="6"/>
          <w:position w:val="-8"/>
          <w:sz w:val="24"/>
          <w:szCs w:val="24"/>
          <w14:ligatures w14:val="standardContextual"/>
        </w:rPr>
        <w:object>
          <v:shape id="_x0000_i1094" o:spt="75" type="#_x0000_t75" style="height:14.95pt;width:13.3pt;" o:ole="t" filled="f" o:preferrelative="t" stroked="f" coordsize="21600,21600">
            <v:path/>
            <v:fill on="f" focussize="0,0"/>
            <v:stroke on="f" joinstyle="miter"/>
            <v:imagedata r:id="rId138" o:title=""/>
            <o:lock v:ext="edit" aspectratio="t"/>
            <w10:wrap type="none"/>
            <w10:anchorlock/>
          </v:shape>
          <o:OLEObject Type="Embed" ProgID="Equation.DSMT4" ShapeID="_x0000_i1094" DrawAspect="Content" ObjectID="_1468075794" r:id="rId145">
            <o:LockedField>false</o:LockedField>
          </o:OLEObject>
        </w:object>
      </w:r>
      <w:r>
        <w:rPr>
          <w:rFonts w:ascii="Times New Roman" w:hAnsi="Times New Roman" w:cs="Times New Roman"/>
          <w:spacing w:val="6"/>
          <w:position w:val="2"/>
          <w:sz w:val="24"/>
          <w:szCs w:val="24"/>
        </w:rPr>
        <w:t>I/r.</w:t>
      </w:r>
    </w:p>
    <w:p w14:paraId="4AEADF9E">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7: </w:t>
      </w:r>
      <w:r>
        <w:rPr>
          <w:rFonts w:ascii="Times New Roman" w:hAnsi="Times New Roman" w:cs="Times New Roman"/>
          <w:spacing w:val="6"/>
          <w:position w:val="2"/>
          <w:sz w:val="24"/>
          <w:szCs w:val="24"/>
        </w:rPr>
        <w:t>Công của dòng điện được đo bằng</w:t>
      </w:r>
    </w:p>
    <w:p w14:paraId="2F918FDC">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Ampe kế.</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Vôn kế.</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Tĩnh điện kế.</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D</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Công tơ điện.</w:t>
      </w:r>
    </w:p>
    <w:p w14:paraId="71095575">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8: </w:t>
      </w:r>
      <w:r>
        <w:rPr>
          <w:rFonts w:ascii="Times New Roman" w:hAnsi="Times New Roman" w:cs="Times New Roman"/>
          <w:spacing w:val="6"/>
          <w:position w:val="2"/>
          <w:sz w:val="24"/>
          <w:szCs w:val="24"/>
        </w:rPr>
        <w:t>Theo định luật Jun-Len xơ, điện năng biến đổi thành</w:t>
      </w:r>
    </w:p>
    <w:p w14:paraId="0E2063CA">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hóa năng.</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B</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nhiệt năng.</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cơ năng.</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nội năng.</w:t>
      </w:r>
    </w:p>
    <w:p w14:paraId="0706F41F">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9: </w:t>
      </w:r>
      <w:r>
        <w:rPr>
          <w:rFonts w:ascii="Times New Roman" w:hAnsi="Times New Roman" w:cs="Times New Roman"/>
          <w:spacing w:val="6"/>
          <w:position w:val="2"/>
          <w:sz w:val="24"/>
          <w:szCs w:val="24"/>
        </w:rPr>
        <w:t xml:space="preserve">Điện năng tiêu thụ của đoạn mạch </w:t>
      </w:r>
      <w:r>
        <w:rPr>
          <w:rFonts w:ascii="Times New Roman" w:hAnsi="Times New Roman" w:cs="Times New Roman"/>
          <w:b/>
          <w:bCs/>
          <w:spacing w:val="6"/>
          <w:position w:val="2"/>
          <w:sz w:val="24"/>
          <w:szCs w:val="24"/>
        </w:rPr>
        <w:t>không</w:t>
      </w:r>
      <w:r>
        <w:rPr>
          <w:rFonts w:ascii="Times New Roman" w:hAnsi="Times New Roman" w:cs="Times New Roman"/>
          <w:spacing w:val="6"/>
          <w:position w:val="2"/>
          <w:sz w:val="24"/>
          <w:szCs w:val="24"/>
        </w:rPr>
        <w:t xml:space="preserve"> tỉ lệ thuận với</w:t>
      </w:r>
    </w:p>
    <w:p w14:paraId="30CFF851">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hiệu điện thế hai đầu mạch.</w:t>
      </w:r>
    </w:p>
    <w:p w14:paraId="357617F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B</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nhiệt độ của vật dẫn trong mạch.</w:t>
      </w:r>
    </w:p>
    <w:p w14:paraId="0E821EB9">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cường độ dòng điện trong mạch.</w:t>
      </w:r>
    </w:p>
    <w:p w14:paraId="30E15754">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thời gian dòng điện chạy qua mạch.</w:t>
      </w:r>
    </w:p>
    <w:p w14:paraId="4FE00D3A">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10: </w:t>
      </w:r>
      <w:r>
        <w:rPr>
          <w:rFonts w:ascii="Times New Roman" w:hAnsi="Times New Roman" w:cs="Times New Roman"/>
          <w:spacing w:val="6"/>
          <w:position w:val="2"/>
          <w:sz w:val="24"/>
          <w:szCs w:val="24"/>
        </w:rPr>
        <w:t>Trong một đoạn mạch, công của dòng điện bằng</w:t>
      </w:r>
    </w:p>
    <w:p w14:paraId="6168507F">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nhiệt lượng tỏa ra trên dây nối.</w:t>
      </w:r>
    </w:p>
    <w:p w14:paraId="79E4FD96">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tích của suất điện động với cường độ dòng điện.</w:t>
      </w:r>
    </w:p>
    <w:p w14:paraId="60E16172">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điện năng tiêu thụ trên đoạn mạch.</w:t>
      </w:r>
    </w:p>
    <w:p w14:paraId="4164394A">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tích của hiệu điện thế giữa 2 đầu đoạn mạch và cường độ dòng điện qua đoạn mạch.</w:t>
      </w:r>
    </w:p>
    <w:p w14:paraId="3CF6B4C8">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11: </w:t>
      </w:r>
      <w:r>
        <w:rPr>
          <w:rFonts w:ascii="Times New Roman" w:hAnsi="Times New Roman" w:cs="Times New Roman"/>
          <w:spacing w:val="6"/>
          <w:position w:val="2"/>
          <w:sz w:val="24"/>
          <w:szCs w:val="24"/>
        </w:rPr>
        <w:t>Công suất của nguồn điện được xác định bằng</w:t>
      </w:r>
    </w:p>
    <w:p w14:paraId="5F8241E2">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A</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công của dòng điện chạy trong mạch kín sinh ra trong một giây.</w:t>
      </w:r>
    </w:p>
    <w:p w14:paraId="2326642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công của dòng điện thực hiện khi dịch chuyển 1 đơn vị điện tích dương chạy trong 1 mạch kín.</w:t>
      </w:r>
    </w:p>
    <w:p w14:paraId="12DCF8F9">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lượng điện tích mà nguồn điện sinh ra trong 1 giây.</w:t>
      </w:r>
    </w:p>
    <w:p w14:paraId="424822E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bCs/>
          <w:spacing w:val="6"/>
          <w:position w:val="2"/>
          <w:sz w:val="24"/>
          <w:szCs w:val="24"/>
        </w:rPr>
        <w:t>cô</w:t>
      </w:r>
      <w:r>
        <w:rPr>
          <w:rFonts w:ascii="Times New Roman" w:hAnsi="Times New Roman" w:cs="Times New Roman"/>
          <w:spacing w:val="6"/>
          <w:position w:val="2"/>
          <w:sz w:val="24"/>
          <w:szCs w:val="24"/>
        </w:rPr>
        <w:t>ng mà lực lạ thực hiện khi dịch chuyển 1 đơn vị điện tích dương ngược chiều điện trường bên trong nguồn.</w:t>
      </w:r>
    </w:p>
    <w:p w14:paraId="646FC578">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12: </w:t>
      </w:r>
      <w:r>
        <w:rPr>
          <w:rFonts w:ascii="Times New Roman" w:hAnsi="Times New Roman" w:cs="Times New Roman"/>
          <w:spacing w:val="6"/>
          <w:position w:val="2"/>
          <w:sz w:val="24"/>
          <w:szCs w:val="24"/>
        </w:rPr>
        <w:t xml:space="preserve">Hai nguồn điện có ghi 20V và 40V, nhận xét nào sau đây là </w:t>
      </w:r>
      <w:r>
        <w:rPr>
          <w:rFonts w:ascii="Times New Roman" w:hAnsi="Times New Roman" w:cs="Times New Roman"/>
          <w:b/>
          <w:bCs/>
          <w:spacing w:val="6"/>
          <w:position w:val="2"/>
          <w:sz w:val="24"/>
          <w:szCs w:val="24"/>
        </w:rPr>
        <w:t>đúng</w:t>
      </w:r>
      <w:r>
        <w:rPr>
          <w:rFonts w:ascii="Times New Roman" w:hAnsi="Times New Roman" w:cs="Times New Roman"/>
          <w:spacing w:val="6"/>
          <w:position w:val="2"/>
          <w:sz w:val="24"/>
          <w:szCs w:val="24"/>
        </w:rPr>
        <w:t>?</w:t>
      </w:r>
    </w:p>
    <w:p w14:paraId="2EF7665C">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Hai nguồn này luôn tạo ra một hiệu điện thế 20V và 40V cho mạch ngoài.</w:t>
      </w:r>
    </w:p>
    <w:p w14:paraId="641EA220">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Khả năng sinh công của hai nguồn là 20J và 40J.</w:t>
      </w:r>
    </w:p>
    <w:p w14:paraId="063E8324">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Khả năng sinh công của nguồn thứ nhất bằng một nửa nguồn thứ hai.</w:t>
      </w:r>
    </w:p>
    <w:p w14:paraId="2739A391">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Nguồn thứ nhất luôn sinh công bằng một nửa nguồn thứ hai.</w:t>
      </w:r>
    </w:p>
    <w:p w14:paraId="469D1D87">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40D68E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position w:val="-30"/>
          <w:sz w:val="24"/>
          <w:szCs w:val="24"/>
          <w14:ligatures w14:val="standardContextual"/>
        </w:rPr>
        <w:object>
          <v:shape id="_x0000_i1095" o:spt="75" type="#_x0000_t75" style="height:33.25pt;width:156.2pt;" o:ole="t" filled="f" o:preferrelative="t" stroked="f" coordsize="21600,21600">
            <v:path/>
            <v:fill on="f" focussize="0,0"/>
            <v:stroke on="f" joinstyle="miter"/>
            <v:imagedata r:id="rId147" o:title=""/>
            <o:lock v:ext="edit" aspectratio="t"/>
            <w10:wrap type="none"/>
            <w10:anchorlock/>
          </v:shape>
          <o:OLEObject Type="Embed" ProgID="Equation.DSMT4" ShapeID="_x0000_i1095" DrawAspect="Content" ObjectID="_1468075795" r:id="rId146">
            <o:LockedField>false</o:LockedField>
          </o:OLEObject>
        </w:object>
      </w:r>
    </w:p>
    <w:p w14:paraId="6944C0F3">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13: </w:t>
      </w:r>
      <w:r>
        <w:rPr>
          <w:rFonts w:ascii="Times New Roman" w:hAnsi="Times New Roman" w:cs="Times New Roman"/>
          <w:spacing w:val="6"/>
          <w:position w:val="2"/>
          <w:sz w:val="24"/>
          <w:szCs w:val="24"/>
        </w:rPr>
        <w:t xml:space="preserve">Trong các nhận xét sau về công suất điện của một đoạn mạch, nhận xét nào </w:t>
      </w:r>
      <w:r>
        <w:rPr>
          <w:rFonts w:ascii="Times New Roman" w:hAnsi="Times New Roman" w:cs="Times New Roman"/>
          <w:b/>
          <w:bCs/>
          <w:spacing w:val="6"/>
          <w:position w:val="2"/>
          <w:sz w:val="24"/>
          <w:szCs w:val="24"/>
        </w:rPr>
        <w:t>không</w:t>
      </w:r>
      <w:r>
        <w:rPr>
          <w:rFonts w:ascii="Times New Roman" w:hAnsi="Times New Roman" w:cs="Times New Roman"/>
          <w:spacing w:val="6"/>
          <w:position w:val="2"/>
          <w:sz w:val="24"/>
          <w:szCs w:val="24"/>
        </w:rPr>
        <w:t xml:space="preserve"> đúng?</w:t>
      </w:r>
    </w:p>
    <w:p w14:paraId="0DAB0ADD">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Công suất tỉ lệ thuận với hiệu điện thế hai đầu mạch.</w:t>
      </w:r>
    </w:p>
    <w:p w14:paraId="75CC78EE">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Công suất tỉ lệ thuận với cường độ dòng điện chạy qua mạch.</w:t>
      </w:r>
    </w:p>
    <w:p w14:paraId="40482897">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C</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Công suất tỉ lệ nghịch với thời gian dòng điện chạy qua mạch.</w:t>
      </w:r>
    </w:p>
    <w:p w14:paraId="2B49F283">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Công suất có đơn vị là oát (W).</w:t>
      </w:r>
    </w:p>
    <w:p w14:paraId="4EE95445">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14: </w:t>
      </w:r>
      <w:r>
        <w:rPr>
          <w:rFonts w:ascii="Times New Roman" w:hAnsi="Times New Roman" w:cs="Times New Roman"/>
          <w:spacing w:val="6"/>
          <w:position w:val="2"/>
          <w:sz w:val="24"/>
          <w:szCs w:val="24"/>
        </w:rPr>
        <w:t>Hai đầu đoạn mạch có một hiệu điện thế không đổi, nếu điện trở của mạch giảm 2 lần thì công suất điện của mạch</w:t>
      </w:r>
    </w:p>
    <w:p w14:paraId="6852BC3F">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rPr>
        <w:t xml:space="preserve">A. </w:t>
      </w:r>
      <w:r>
        <w:rPr>
          <w:rFonts w:ascii="Times New Roman" w:hAnsi="Times New Roman" w:cs="Times New Roman"/>
          <w:spacing w:val="6"/>
          <w:position w:val="2"/>
          <w:sz w:val="24"/>
          <w:szCs w:val="24"/>
        </w:rPr>
        <w:t>tăng 4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không đổi.</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giảm 4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highlight w:val="cyan"/>
          <w:u w:val="single"/>
        </w:rPr>
        <w:t>D</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tăng 2 lần.</w:t>
      </w:r>
    </w:p>
    <w:p w14:paraId="02BA3C47">
      <w:pPr>
        <w:tabs>
          <w:tab w:val="left" w:pos="2835"/>
          <w:tab w:val="left" w:pos="4535"/>
          <w:tab w:val="left" w:pos="6236"/>
        </w:tabs>
        <w:spacing w:after="0" w:line="240" w:lineRule="auto"/>
        <w:ind w:left="992"/>
        <w:jc w:val="center"/>
        <w:rPr>
          <w:rFonts w:ascii="Times New Roman" w:hAnsi="Times New Roman" w:cs="Times New Roman"/>
          <w:b/>
          <w:color w:val="0070C0"/>
          <w:spacing w:val="6"/>
          <w:position w:val="2"/>
          <w:sz w:val="24"/>
          <w:szCs w:val="24"/>
        </w:rPr>
      </w:pPr>
      <w:r>
        <w:rPr>
          <w:rFonts w:ascii="Times New Roman" w:hAnsi="Times New Roman" w:cs="Times New Roman"/>
          <w:b/>
          <w:color w:val="0070C0"/>
          <w:spacing w:val="6"/>
          <w:position w:val="2"/>
          <w:sz w:val="24"/>
          <w:szCs w:val="24"/>
        </w:rPr>
        <w:t>Hướng dẫn</w:t>
      </w:r>
    </w:p>
    <w:p w14:paraId="21BD911A">
      <w:pPr>
        <w:tabs>
          <w:tab w:val="left" w:pos="2835"/>
          <w:tab w:val="left" w:pos="4535"/>
          <w:tab w:val="left" w:pos="6236"/>
        </w:tabs>
        <w:spacing w:after="0" w:line="240" w:lineRule="auto"/>
        <w:rPr>
          <w:rFonts w:ascii="Times New Roman" w:hAnsi="Times New Roman" w:cs="Times New Roman"/>
          <w:bCs/>
          <w:i/>
          <w:iCs/>
          <w:color w:val="C00000"/>
          <w:spacing w:val="6"/>
          <w:position w:val="2"/>
          <w:sz w:val="24"/>
          <w:szCs w:val="24"/>
        </w:rPr>
      </w:pPr>
      <w:r>
        <w:rPr>
          <w:rFonts w:ascii="Times New Roman" w:hAnsi="Times New Roman" w:cs="Times New Roman"/>
          <w:bCs/>
          <w:i/>
          <w:iCs/>
          <w:color w:val="C00000"/>
          <w:spacing w:val="6"/>
          <w:position w:val="2"/>
          <w:sz w:val="24"/>
          <w:szCs w:val="24"/>
        </w:rPr>
        <w:t>P = U</w:t>
      </w:r>
      <w:r>
        <w:rPr>
          <w:rFonts w:ascii="Times New Roman" w:hAnsi="Times New Roman" w:cs="Times New Roman"/>
          <w:bCs/>
          <w:i/>
          <w:iCs/>
          <w:color w:val="C00000"/>
          <w:spacing w:val="6"/>
          <w:position w:val="2"/>
          <w:sz w:val="24"/>
          <w:szCs w:val="24"/>
          <w:vertAlign w:val="superscript"/>
        </w:rPr>
        <w:t>2</w:t>
      </w:r>
      <w:r>
        <w:rPr>
          <w:rFonts w:ascii="Times New Roman" w:hAnsi="Times New Roman" w:cs="Times New Roman"/>
          <w:bCs/>
          <w:i/>
          <w:iCs/>
          <w:color w:val="C00000"/>
          <w:spacing w:val="6"/>
          <w:position w:val="2"/>
          <w:sz w:val="24"/>
          <w:szCs w:val="24"/>
        </w:rPr>
        <w:t>/R, khi U không đổi R giảm 2 lần thì P tăng 2 lần.</w:t>
      </w:r>
    </w:p>
    <w:p w14:paraId="3B8EB801">
      <w:pPr>
        <w:spacing w:before="60" w:after="60" w:line="240" w:lineRule="auto"/>
        <w:ind w:hanging="2"/>
        <w:jc w:val="both"/>
        <w:rPr>
          <w:rFonts w:ascii="Times New Roman" w:hAnsi="Times New Roman" w:cs="Times New Roman"/>
          <w:b/>
          <w:spacing w:val="6"/>
          <w:position w:val="2"/>
          <w:sz w:val="24"/>
          <w:szCs w:val="24"/>
        </w:rPr>
      </w:pPr>
      <w:r>
        <w:rPr>
          <w:rFonts w:ascii="Times New Roman" w:hAnsi="Times New Roman" w:cs="Times New Roman"/>
          <w:b/>
          <w:spacing w:val="6"/>
          <w:position w:val="2"/>
          <w:sz w:val="24"/>
          <w:szCs w:val="24"/>
        </w:rPr>
        <w:t xml:space="preserve">Câu 15: </w:t>
      </w:r>
      <w:r>
        <w:rPr>
          <w:rFonts w:ascii="Times New Roman" w:hAnsi="Times New Roman" w:cs="Times New Roman"/>
          <w:spacing w:val="6"/>
          <w:position w:val="2"/>
          <w:sz w:val="24"/>
          <w:szCs w:val="24"/>
        </w:rPr>
        <w:t>Trong một đoạn mạch có điện trở thuần không đổi, nếu muốn tăng công suất tỏa nhiệt lên 4 lần thì phải</w:t>
      </w:r>
    </w:p>
    <w:p w14:paraId="6D35CA43">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rPr>
      </w:pPr>
      <w:r>
        <w:rPr>
          <w:rFonts w:ascii="Times New Roman" w:hAnsi="Times New Roman" w:cs="Times New Roman"/>
          <w:b/>
          <w:spacing w:val="6"/>
          <w:position w:val="2"/>
          <w:sz w:val="24"/>
          <w:szCs w:val="24"/>
          <w:highlight w:val="cyan"/>
          <w:u w:val="single"/>
        </w:rPr>
        <w:t>A</w:t>
      </w:r>
      <w:r>
        <w:rPr>
          <w:rFonts w:ascii="Times New Roman" w:hAnsi="Times New Roman" w:cs="Times New Roman"/>
          <w:b/>
          <w:spacing w:val="6"/>
          <w:position w:val="2"/>
          <w:sz w:val="24"/>
          <w:szCs w:val="24"/>
          <w:highlight w:val="cyan"/>
        </w:rPr>
        <w:t xml:space="preserve">. </w:t>
      </w:r>
      <w:r>
        <w:rPr>
          <w:rFonts w:ascii="Times New Roman" w:hAnsi="Times New Roman" w:cs="Times New Roman"/>
          <w:spacing w:val="6"/>
          <w:position w:val="2"/>
          <w:sz w:val="24"/>
          <w:szCs w:val="24"/>
          <w:highlight w:val="cyan"/>
        </w:rPr>
        <w:t>tăng hiệu điện thế 2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B. </w:t>
      </w:r>
      <w:r>
        <w:rPr>
          <w:rFonts w:ascii="Times New Roman" w:hAnsi="Times New Roman" w:cs="Times New Roman"/>
          <w:spacing w:val="6"/>
          <w:position w:val="2"/>
          <w:sz w:val="24"/>
          <w:szCs w:val="24"/>
        </w:rPr>
        <w:t>tăng hiệu điện thế 4 lần.</w:t>
      </w:r>
    </w:p>
    <w:p w14:paraId="590BD5BB">
      <w:pPr>
        <w:tabs>
          <w:tab w:val="left" w:pos="2835"/>
          <w:tab w:val="left" w:pos="4535"/>
          <w:tab w:val="left" w:pos="6236"/>
        </w:tabs>
        <w:spacing w:after="0" w:line="240" w:lineRule="auto"/>
        <w:ind w:left="992"/>
        <w:jc w:val="both"/>
        <w:rPr>
          <w:rFonts w:ascii="Times New Roman" w:hAnsi="Times New Roman" w:cs="Times New Roman"/>
          <w:spacing w:val="6"/>
          <w:position w:val="2"/>
          <w:sz w:val="24"/>
          <w:szCs w:val="24"/>
          <w:lang w:val="vi-VN"/>
        </w:rPr>
      </w:pPr>
      <w:r>
        <w:rPr>
          <w:rFonts w:ascii="Times New Roman" w:hAnsi="Times New Roman" w:cs="Times New Roman"/>
          <w:b/>
          <w:spacing w:val="6"/>
          <w:position w:val="2"/>
          <w:sz w:val="24"/>
          <w:szCs w:val="24"/>
        </w:rPr>
        <w:t xml:space="preserve">C. </w:t>
      </w:r>
      <w:r>
        <w:rPr>
          <w:rFonts w:ascii="Times New Roman" w:hAnsi="Times New Roman" w:cs="Times New Roman"/>
          <w:spacing w:val="6"/>
          <w:position w:val="2"/>
          <w:sz w:val="24"/>
          <w:szCs w:val="24"/>
        </w:rPr>
        <w:t>giảm hiệu điện thế 2 lần.</w:t>
      </w:r>
      <w:r>
        <w:rPr>
          <w:rFonts w:ascii="Times New Roman" w:hAnsi="Times New Roman" w:cs="Times New Roman"/>
          <w:spacing w:val="6"/>
          <w:position w:val="2"/>
          <w:sz w:val="24"/>
          <w:szCs w:val="24"/>
        </w:rPr>
        <w:tab/>
      </w:r>
      <w:r>
        <w:rPr>
          <w:rFonts w:ascii="Times New Roman" w:hAnsi="Times New Roman" w:cs="Times New Roman"/>
          <w:b/>
          <w:spacing w:val="6"/>
          <w:position w:val="2"/>
          <w:sz w:val="24"/>
          <w:szCs w:val="24"/>
        </w:rPr>
        <w:t xml:space="preserve">D. </w:t>
      </w:r>
      <w:r>
        <w:rPr>
          <w:rFonts w:ascii="Times New Roman" w:hAnsi="Times New Roman" w:cs="Times New Roman"/>
          <w:spacing w:val="6"/>
          <w:position w:val="2"/>
          <w:sz w:val="24"/>
          <w:szCs w:val="24"/>
        </w:rPr>
        <w:t>giảm hiệu điện thế 4 lần.</w:t>
      </w:r>
    </w:p>
    <w:p w14:paraId="4A931EE8">
      <w:pPr>
        <w:tabs>
          <w:tab w:val="left" w:pos="2835"/>
          <w:tab w:val="left" w:pos="4535"/>
          <w:tab w:val="left" w:pos="6236"/>
        </w:tabs>
        <w:spacing w:after="0" w:line="240" w:lineRule="auto"/>
        <w:ind w:left="992"/>
        <w:jc w:val="center"/>
        <w:rPr>
          <w:rFonts w:ascii="Times New Roman" w:hAnsi="Times New Roman" w:cs="Times New Roman"/>
          <w:b/>
          <w:color w:val="0070C0"/>
          <w:spacing w:val="6"/>
          <w:position w:val="2"/>
          <w:sz w:val="24"/>
          <w:szCs w:val="24"/>
        </w:rPr>
      </w:pPr>
      <w:r>
        <w:rPr>
          <w:rFonts w:ascii="Times New Roman" w:hAnsi="Times New Roman" w:cs="Times New Roman"/>
          <w:b/>
          <w:color w:val="0070C0"/>
          <w:spacing w:val="6"/>
          <w:position w:val="2"/>
          <w:sz w:val="24"/>
          <w:szCs w:val="24"/>
        </w:rPr>
        <w:t>Hướng dẫn</w:t>
      </w:r>
    </w:p>
    <w:p w14:paraId="09158686">
      <w:pPr>
        <w:tabs>
          <w:tab w:val="left" w:pos="2835"/>
          <w:tab w:val="left" w:pos="4535"/>
          <w:tab w:val="left" w:pos="6236"/>
        </w:tabs>
        <w:spacing w:after="0" w:line="240" w:lineRule="auto"/>
        <w:rPr>
          <w:rFonts w:ascii="Times New Roman" w:hAnsi="Times New Roman" w:cs="Times New Roman"/>
          <w:bCs/>
          <w:i/>
          <w:iCs/>
          <w:color w:val="C00000"/>
          <w:spacing w:val="6"/>
          <w:position w:val="2"/>
          <w:sz w:val="24"/>
          <w:szCs w:val="24"/>
        </w:rPr>
      </w:pPr>
      <w:r>
        <w:rPr>
          <w:rFonts w:ascii="Times New Roman" w:hAnsi="Times New Roman" w:cs="Times New Roman"/>
          <w:bCs/>
          <w:i/>
          <w:iCs/>
          <w:color w:val="C00000"/>
          <w:spacing w:val="6"/>
          <w:position w:val="2"/>
          <w:sz w:val="24"/>
          <w:szCs w:val="24"/>
        </w:rPr>
        <w:t>P = U</w:t>
      </w:r>
      <w:r>
        <w:rPr>
          <w:rFonts w:ascii="Times New Roman" w:hAnsi="Times New Roman" w:cs="Times New Roman"/>
          <w:bCs/>
          <w:i/>
          <w:iCs/>
          <w:color w:val="C00000"/>
          <w:spacing w:val="6"/>
          <w:position w:val="2"/>
          <w:sz w:val="24"/>
          <w:szCs w:val="24"/>
          <w:vertAlign w:val="superscript"/>
        </w:rPr>
        <w:t>2</w:t>
      </w:r>
      <w:r>
        <w:rPr>
          <w:rFonts w:ascii="Times New Roman" w:hAnsi="Times New Roman" w:cs="Times New Roman"/>
          <w:bCs/>
          <w:i/>
          <w:iCs/>
          <w:color w:val="C00000"/>
          <w:spacing w:val="6"/>
          <w:position w:val="2"/>
          <w:sz w:val="24"/>
          <w:szCs w:val="24"/>
        </w:rPr>
        <w:t>/R, khi R không đổi để P tăng 4 lần thì U tăng 2 lần.</w:t>
      </w:r>
    </w:p>
    <w:p w14:paraId="71345F1D">
      <w:pPr>
        <w:spacing w:before="60" w:after="60" w:line="240" w:lineRule="auto"/>
        <w:ind w:hanging="2"/>
        <w:jc w:val="both"/>
        <w:rPr>
          <w:rFonts w:ascii="Times New Roman" w:hAnsi="Times New Roman" w:cs="Times New Roman"/>
          <w:sz w:val="24"/>
          <w:szCs w:val="24"/>
          <w:lang w:val="vi-VN"/>
        </w:rPr>
      </w:pPr>
      <w:r>
        <w:rPr>
          <w:rFonts w:ascii="Times New Roman" w:hAnsi="Times New Roman" w:cs="Times New Roman"/>
          <w:b/>
          <w:sz w:val="24"/>
          <w:szCs w:val="24"/>
        </w:rPr>
        <w:t xml:space="preserve">Câu 16: </w:t>
      </w:r>
      <w:r>
        <w:rPr>
          <w:rFonts w:ascii="Times New Roman" w:hAnsi="Times New Roman" w:cs="Times New Roman"/>
          <w:sz w:val="24"/>
          <w:szCs w:val="24"/>
        </w:rPr>
        <w:t>Công suất định mức của các dụng cụ điện là</w:t>
      </w:r>
      <w:r>
        <w:rPr>
          <w:rFonts w:ascii="Times New Roman" w:hAnsi="Times New Roman" w:cs="Times New Roman"/>
          <w:sz w:val="24"/>
          <w:szCs w:val="24"/>
          <w:lang w:val="vi-VN"/>
        </w:rPr>
        <w:t xml:space="preserve"> công suất</w:t>
      </w:r>
    </w:p>
    <w:p w14:paraId="0131D8AB">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lớn nhất mà dụng cụ đó có thể đạt được.</w:t>
      </w:r>
    </w:p>
    <w:p w14:paraId="7051D8C8">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tối thiểu mà dụng cụ đó có thể đạt được.</w:t>
      </w:r>
    </w:p>
    <w:p w14:paraId="0EF6677F">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mà dụng cụ đó đạt được khi hoạt động bình thường.</w:t>
      </w:r>
    </w:p>
    <w:p w14:paraId="1DED354D">
      <w:pPr>
        <w:pStyle w:val="15"/>
        <w:spacing w:before="60" w:after="60" w:line="240" w:lineRule="auto"/>
        <w:ind w:left="0"/>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mà dụng cụ đó có thể đạt được bất cứ lúc nào.</w:t>
      </w:r>
    </w:p>
    <w:p w14:paraId="30228D5C">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17: </w:t>
      </w:r>
      <w:r>
        <w:rPr>
          <w:rFonts w:ascii="Times New Roman" w:hAnsi="Times New Roman" w:cs="Times New Roman"/>
          <w:sz w:val="24"/>
          <w:szCs w:val="24"/>
          <w:lang w:val="pt-BR"/>
        </w:rPr>
        <w:t>Hai bóng đèn có công suất lần lượt là P</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&lt; P</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đều làm việc bình thường ở hiệu điện thế U. Cường độ dòng điện qua mỗi bóng đèn và điện trở của bóng nào lớn hơn?</w:t>
      </w:r>
    </w:p>
    <w:p w14:paraId="3895D9B7">
      <w:pPr>
        <w:tabs>
          <w:tab w:val="left" w:pos="284"/>
        </w:tabs>
        <w:spacing w:before="60" w:after="60" w:line="240" w:lineRule="auto"/>
        <w:ind w:firstLine="134"/>
        <w:jc w:val="both"/>
        <w:rPr>
          <w:rFonts w:ascii="Times New Roman" w:hAnsi="Times New Roman" w:cs="Times New Roman"/>
          <w:sz w:val="24"/>
          <w:szCs w:val="24"/>
          <w:vertAlign w:val="subscript"/>
          <w:lang w:val="pt-BR"/>
        </w:rPr>
      </w:pPr>
      <w:r>
        <w:rPr>
          <w:rFonts w:ascii="Times New Roman" w:hAnsi="Times New Roman" w:cs="Times New Roman"/>
          <w:b/>
          <w:bCs/>
          <w:sz w:val="24"/>
          <w:szCs w:val="24"/>
          <w:highlight w:val="cyan"/>
          <w:u w:val="single"/>
        </w:rPr>
        <w:t>A.</w:t>
      </w:r>
      <w:r>
        <w:rPr>
          <w:rFonts w:ascii="Times New Roman" w:hAnsi="Times New Roman" w:cs="Times New Roman"/>
          <w:sz w:val="24"/>
          <w:szCs w:val="24"/>
          <w:highlight w:val="cyan"/>
          <w:lang w:val="pt-BR"/>
        </w:rPr>
        <w:t xml:space="preserve"> I</w:t>
      </w:r>
      <w:r>
        <w:rPr>
          <w:rFonts w:ascii="Times New Roman" w:hAnsi="Times New Roman" w:cs="Times New Roman"/>
          <w:sz w:val="24"/>
          <w:szCs w:val="24"/>
          <w:highlight w:val="cyan"/>
          <w:vertAlign w:val="subscript"/>
          <w:lang w:val="pt-BR"/>
        </w:rPr>
        <w:t>1</w:t>
      </w:r>
      <w:r>
        <w:rPr>
          <w:rFonts w:ascii="Times New Roman" w:hAnsi="Times New Roman" w:cs="Times New Roman"/>
          <w:sz w:val="24"/>
          <w:szCs w:val="24"/>
          <w:highlight w:val="cyan"/>
          <w:lang w:val="pt-BR"/>
        </w:rPr>
        <w:t xml:space="preserve"> &lt; I</w:t>
      </w:r>
      <w:r>
        <w:rPr>
          <w:rFonts w:ascii="Times New Roman" w:hAnsi="Times New Roman" w:cs="Times New Roman"/>
          <w:sz w:val="24"/>
          <w:szCs w:val="24"/>
          <w:highlight w:val="cyan"/>
          <w:vertAlign w:val="subscript"/>
          <w:lang w:val="pt-BR"/>
        </w:rPr>
        <w:t>2</w:t>
      </w:r>
      <w:r>
        <w:rPr>
          <w:rFonts w:ascii="Times New Roman" w:hAnsi="Times New Roman" w:cs="Times New Roman"/>
          <w:sz w:val="24"/>
          <w:szCs w:val="24"/>
          <w:highlight w:val="cyan"/>
          <w:lang w:val="pt-BR"/>
        </w:rPr>
        <w:t xml:space="preserve"> và R</w:t>
      </w:r>
      <w:r>
        <w:rPr>
          <w:rFonts w:ascii="Times New Roman" w:hAnsi="Times New Roman" w:cs="Times New Roman"/>
          <w:sz w:val="24"/>
          <w:szCs w:val="24"/>
          <w:highlight w:val="cyan"/>
          <w:vertAlign w:val="subscript"/>
          <w:lang w:val="pt-BR"/>
        </w:rPr>
        <w:t>1</w:t>
      </w:r>
      <w:r>
        <w:rPr>
          <w:rFonts w:ascii="Times New Roman" w:hAnsi="Times New Roman" w:cs="Times New Roman"/>
          <w:sz w:val="24"/>
          <w:szCs w:val="24"/>
          <w:highlight w:val="cyan"/>
          <w:lang w:val="pt-BR"/>
        </w:rPr>
        <w:t>&gt;R</w:t>
      </w:r>
      <w:r>
        <w:rPr>
          <w:rFonts w:ascii="Times New Roman" w:hAnsi="Times New Roman" w:cs="Times New Roman"/>
          <w:sz w:val="24"/>
          <w:szCs w:val="24"/>
          <w:highlight w:val="cyan"/>
          <w:vertAlign w:val="subscript"/>
          <w:lang w:val="pt-BR"/>
        </w:rPr>
        <w:t xml:space="preserve">2 </w:t>
      </w:r>
      <w:r>
        <w:rPr>
          <w:rFonts w:ascii="Times New Roman" w:hAnsi="Times New Roman" w:cs="Times New Roman"/>
          <w:sz w:val="24"/>
          <w:szCs w:val="24"/>
          <w:highlight w:val="cyan"/>
          <w:lang w:val="pt-BR"/>
        </w:rPr>
        <w:tab/>
      </w:r>
      <w:r>
        <w:rPr>
          <w:rFonts w:ascii="Times New Roman" w:hAnsi="Times New Roman" w:cs="Times New Roman"/>
          <w:sz w:val="24"/>
          <w:szCs w:val="24"/>
          <w:highlight w:val="cyan"/>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 xml:space="preserve">B. </w:t>
      </w:r>
      <w:r>
        <w:rPr>
          <w:rFonts w:ascii="Times New Roman" w:hAnsi="Times New Roman" w:cs="Times New Roman"/>
          <w:sz w:val="24"/>
          <w:szCs w:val="24"/>
          <w:lang w:val="pt-BR"/>
        </w:rPr>
        <w:t>I</w:t>
      </w:r>
      <w:r>
        <w:rPr>
          <w:rFonts w:ascii="Times New Roman" w:hAnsi="Times New Roman" w:cs="Times New Roman"/>
          <w:sz w:val="24"/>
          <w:szCs w:val="24"/>
          <w:vertAlign w:val="subscript"/>
          <w:lang w:val="pt-BR"/>
        </w:rPr>
        <w:t xml:space="preserve">1 </w:t>
      </w:r>
      <w:r>
        <w:rPr>
          <w:rFonts w:ascii="Times New Roman" w:hAnsi="Times New Roman" w:cs="Times New Roman"/>
          <w:sz w:val="24"/>
          <w:szCs w:val="24"/>
          <w:lang w:val="pt-BR"/>
        </w:rPr>
        <w:t>&gt;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và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&gt;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w:t>
      </w:r>
      <w:r>
        <w:rPr>
          <w:rFonts w:ascii="Times New Roman" w:hAnsi="Times New Roman" w:cs="Times New Roman"/>
          <w:sz w:val="24"/>
          <w:szCs w:val="24"/>
          <w:vertAlign w:val="subscript"/>
          <w:lang w:val="pt-BR"/>
        </w:rPr>
        <w:tab/>
      </w:r>
      <w:r>
        <w:rPr>
          <w:rFonts w:ascii="Times New Roman" w:hAnsi="Times New Roman" w:cs="Times New Roman"/>
          <w:sz w:val="24"/>
          <w:szCs w:val="24"/>
          <w:vertAlign w:val="subscript"/>
          <w:lang w:val="pt-BR"/>
        </w:rPr>
        <w:tab/>
      </w:r>
    </w:p>
    <w:p w14:paraId="67CE0C68">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C.</w:t>
      </w:r>
      <w:r>
        <w:rPr>
          <w:rFonts w:ascii="Times New Roman" w:hAnsi="Times New Roman" w:cs="Times New Roman"/>
          <w:sz w:val="24"/>
          <w:szCs w:val="24"/>
          <w:lang w:val="pt-BR"/>
        </w:rPr>
        <w:t xml:space="preserve"> I</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&lt;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và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&lt;R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ab/>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D.</w:t>
      </w:r>
      <w:r>
        <w:rPr>
          <w:rFonts w:ascii="Times New Roman" w:hAnsi="Times New Roman" w:cs="Times New Roman"/>
          <w:sz w:val="24"/>
          <w:szCs w:val="24"/>
          <w:lang w:val="pt-BR"/>
        </w:rPr>
        <w:t xml:space="preserve"> I</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&gt; I</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w:t>
      </w:r>
      <w:r>
        <w:rPr>
          <w:rFonts w:ascii="Times New Roman" w:hAnsi="Times New Roman" w:cs="Times New Roman"/>
          <w:sz w:val="24"/>
          <w:szCs w:val="24"/>
        </w:rPr>
        <w:t>và</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&lt;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w:t>
      </w:r>
    </w:p>
    <w:p w14:paraId="66BEE432">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4453A04">
      <w:pPr>
        <w:tabs>
          <w:tab w:val="left" w:pos="284"/>
        </w:tabs>
        <w:spacing w:before="60" w:after="60" w:line="240" w:lineRule="auto"/>
        <w:jc w:val="both"/>
        <w:rPr>
          <w:rFonts w:ascii="Times New Roman" w:hAnsi="Times New Roman" w:cs="Times New Roman"/>
          <w:sz w:val="24"/>
          <w:szCs w:val="24"/>
          <w:vertAlign w:val="subscript"/>
          <w:lang w:val="pt-BR"/>
        </w:rPr>
      </w:pPr>
      <w:r>
        <w:rPr>
          <w:rFonts w:ascii="Times New Roman" w:hAnsi="Times New Roman" w:cs="Times New Roman"/>
          <w:b/>
          <w:position w:val="-30"/>
          <w:sz w:val="24"/>
          <w:szCs w:val="24"/>
          <w14:ligatures w14:val="standardContextual"/>
        </w:rPr>
        <w:object>
          <v:shape id="_x0000_i1096" o:spt="75" type="#_x0000_t75" style="height:33.25pt;width:65.9pt;" o:ole="t" filled="f" o:preferrelative="t" stroked="f" coordsize="21600,21600">
            <v:path/>
            <v:fill on="f" focussize="0,0"/>
            <v:stroke on="f" joinstyle="miter"/>
            <v:imagedata r:id="rId149" o:title=""/>
            <o:lock v:ext="edit" aspectratio="t"/>
            <w10:wrap type="none"/>
            <w10:anchorlock/>
          </v:shape>
          <o:OLEObject Type="Embed" ProgID="Equation.DSMT4" ShapeID="_x0000_i1096" DrawAspect="Content" ObjectID="_1468075796" r:id="rId148">
            <o:LockedField>false</o:LockedField>
          </o:OLEObject>
        </w:object>
      </w:r>
      <w:r>
        <w:rPr>
          <w:rFonts w:ascii="Times New Roman" w:hAnsi="Times New Roman" w:cs="Times New Roman"/>
          <w:b/>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&lt; P</w:t>
      </w:r>
      <w:r>
        <w:rPr>
          <w:rFonts w:ascii="Times New Roman" w:hAnsi="Times New Roman" w:cs="Times New Roman"/>
          <w:sz w:val="24"/>
          <w:szCs w:val="24"/>
          <w:vertAlign w:val="subscript"/>
        </w:rPr>
        <w:t>2</w:t>
      </w:r>
      <w:r>
        <w:rPr>
          <w:rFonts w:ascii="Times New Roman" w:hAnsi="Times New Roman" w:cs="Times New Roman"/>
          <w:sz w:val="24"/>
          <w:szCs w:val="24"/>
        </w:rPr>
        <w:t xml:space="preserve"> =&gt; I</w:t>
      </w:r>
      <w:r>
        <w:rPr>
          <w:rFonts w:ascii="Times New Roman" w:hAnsi="Times New Roman" w:cs="Times New Roman"/>
          <w:sz w:val="24"/>
          <w:szCs w:val="24"/>
          <w:vertAlign w:val="subscript"/>
        </w:rPr>
        <w:t>1</w:t>
      </w:r>
      <w:r>
        <w:rPr>
          <w:rFonts w:ascii="Times New Roman" w:hAnsi="Times New Roman" w:cs="Times New Roman"/>
          <w:sz w:val="24"/>
          <w:szCs w:val="24"/>
        </w:rPr>
        <w:t xml:space="preserve"> &lt; I</w:t>
      </w:r>
      <w:r>
        <w:rPr>
          <w:rFonts w:ascii="Times New Roman" w:hAnsi="Times New Roman" w:cs="Times New Roman"/>
          <w:sz w:val="24"/>
          <w:szCs w:val="24"/>
          <w:vertAlign w:val="subscript"/>
        </w:rPr>
        <w:t xml:space="preserve">2 </w:t>
      </w:r>
      <w:r>
        <w:rPr>
          <w:rFonts w:ascii="Times New Roman" w:hAnsi="Times New Roman" w:cs="Times New Roman"/>
          <w:sz w:val="24"/>
          <w:szCs w:val="24"/>
        </w:rPr>
        <w:t>, R</w:t>
      </w:r>
      <w:r>
        <w:rPr>
          <w:rFonts w:ascii="Times New Roman" w:hAnsi="Times New Roman" w:cs="Times New Roman"/>
          <w:sz w:val="24"/>
          <w:szCs w:val="24"/>
          <w:vertAlign w:val="subscript"/>
        </w:rPr>
        <w:t>2</w:t>
      </w:r>
      <w:r>
        <w:rPr>
          <w:rFonts w:ascii="Times New Roman" w:hAnsi="Times New Roman" w:cs="Times New Roman"/>
          <w:sz w:val="24"/>
          <w:szCs w:val="24"/>
        </w:rPr>
        <w:t xml:space="preserve"> &lt; R</w:t>
      </w:r>
      <w:r>
        <w:rPr>
          <w:rFonts w:ascii="Times New Roman" w:hAnsi="Times New Roman" w:cs="Times New Roman"/>
          <w:sz w:val="24"/>
          <w:szCs w:val="24"/>
        </w:rPr>
        <w:softHyphen/>
      </w:r>
      <w:r>
        <w:rPr>
          <w:rFonts w:ascii="Times New Roman" w:hAnsi="Times New Roman" w:cs="Times New Roman"/>
          <w:sz w:val="24"/>
          <w:szCs w:val="24"/>
          <w:vertAlign w:val="subscript"/>
        </w:rPr>
        <w:t>1</w:t>
      </w:r>
    </w:p>
    <w:p w14:paraId="2ECF7BDA">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18: </w:t>
      </w:r>
      <w:r>
        <w:rPr>
          <w:rFonts w:ascii="Times New Roman" w:hAnsi="Times New Roman" w:cs="Times New Roman"/>
          <w:sz w:val="24"/>
          <w:szCs w:val="24"/>
          <w:lang w:val="pt-BR"/>
        </w:rPr>
        <w:t>Theo định luật Jun – Len – xơ, nhiệt lượng toả ra trên dây dẫn tỉ lệ</w:t>
      </w:r>
    </w:p>
    <w:p w14:paraId="68CF3036">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A.</w:t>
      </w:r>
      <w:r>
        <w:rPr>
          <w:rFonts w:ascii="Times New Roman" w:hAnsi="Times New Roman" w:cs="Times New Roman"/>
          <w:sz w:val="24"/>
          <w:szCs w:val="24"/>
          <w:lang w:val="pt-BR"/>
        </w:rPr>
        <w:t xml:space="preserve"> với cường độ dòng điện qua dây dẫn.</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p>
    <w:p w14:paraId="6F797589">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C.</w:t>
      </w:r>
      <w:r>
        <w:rPr>
          <w:rFonts w:ascii="Times New Roman" w:hAnsi="Times New Roman" w:cs="Times New Roman"/>
          <w:sz w:val="24"/>
          <w:szCs w:val="24"/>
          <w:lang w:val="pt-BR"/>
        </w:rPr>
        <w:t xml:space="preserve"> nghịch với bình phương cường độ dòng điện qua dây dẫn.</w:t>
      </w:r>
      <w:r>
        <w:rPr>
          <w:rFonts w:ascii="Times New Roman" w:hAnsi="Times New Roman" w:cs="Times New Roman"/>
          <w:sz w:val="24"/>
          <w:szCs w:val="24"/>
          <w:lang w:val="pt-BR"/>
        </w:rPr>
        <w:tab/>
      </w:r>
      <w:r>
        <w:rPr>
          <w:rFonts w:ascii="Times New Roman" w:hAnsi="Times New Roman" w:cs="Times New Roman"/>
          <w:sz w:val="24"/>
          <w:szCs w:val="24"/>
          <w:lang w:val="pt-BR"/>
        </w:rPr>
        <w:tab/>
      </w:r>
    </w:p>
    <w:p w14:paraId="219EF485">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B.</w:t>
      </w:r>
      <w:r>
        <w:rPr>
          <w:rFonts w:ascii="Times New Roman" w:hAnsi="Times New Roman" w:cs="Times New Roman"/>
          <w:sz w:val="24"/>
          <w:szCs w:val="24"/>
          <w:lang w:val="pt-BR"/>
        </w:rPr>
        <w:t xml:space="preserve"> với bình phương điện trở của dây dẫn.</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p>
    <w:p w14:paraId="6A174D95">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highlight w:val="cyan"/>
          <w:u w:val="single"/>
        </w:rPr>
        <w:t>D.</w:t>
      </w:r>
      <w:r>
        <w:rPr>
          <w:rFonts w:ascii="Times New Roman" w:hAnsi="Times New Roman" w:cs="Times New Roman"/>
          <w:sz w:val="24"/>
          <w:szCs w:val="24"/>
          <w:highlight w:val="cyan"/>
          <w:lang w:val="pt-BR"/>
        </w:rPr>
        <w:t xml:space="preserve"> với bình phương cường độ dòng điện qua dây dẫn.</w:t>
      </w:r>
    </w:p>
    <w:p w14:paraId="1B0840F8">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19: </w:t>
      </w:r>
      <w:r>
        <w:rPr>
          <w:rFonts w:ascii="Times New Roman" w:hAnsi="Times New Roman" w:cs="Times New Roman"/>
          <w:sz w:val="24"/>
          <w:szCs w:val="24"/>
          <w:lang w:val="pt-BR"/>
        </w:rPr>
        <w:t>Đơn vị của nhiệt lượng là</w:t>
      </w:r>
    </w:p>
    <w:p w14:paraId="2EBC85F5">
      <w:pPr>
        <w:tabs>
          <w:tab w:val="left" w:pos="284"/>
        </w:tabs>
        <w:spacing w:before="60" w:after="60" w:line="240" w:lineRule="auto"/>
        <w:ind w:firstLine="134"/>
        <w:jc w:val="both"/>
        <w:rPr>
          <w:rFonts w:ascii="Times New Roman" w:hAnsi="Times New Roman" w:cs="Times New Roman"/>
          <w:sz w:val="24"/>
          <w:szCs w:val="24"/>
          <w:lang w:val="vi-VN"/>
        </w:rPr>
      </w:pPr>
      <w:r>
        <w:rPr>
          <w:rFonts w:ascii="Times New Roman" w:hAnsi="Times New Roman" w:cs="Times New Roman"/>
          <w:b/>
          <w:bCs/>
          <w:sz w:val="24"/>
          <w:szCs w:val="24"/>
        </w:rPr>
        <w:t>A.</w:t>
      </w:r>
      <w:r>
        <w:rPr>
          <w:rFonts w:ascii="Times New Roman" w:hAnsi="Times New Roman" w:cs="Times New Roman"/>
          <w:sz w:val="24"/>
          <w:szCs w:val="24"/>
        </w:rPr>
        <w:t xml:space="preserve"> Vôn (V).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ampe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Oát (W).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highlight w:val="cyan"/>
          <w:u w:val="single"/>
        </w:rPr>
        <w:t>D.</w:t>
      </w:r>
      <w:r>
        <w:rPr>
          <w:rFonts w:ascii="Times New Roman" w:hAnsi="Times New Roman" w:cs="Times New Roman"/>
          <w:sz w:val="24"/>
          <w:szCs w:val="24"/>
          <w:highlight w:val="cyan"/>
        </w:rPr>
        <w:t xml:space="preserve"> Jun (J).</w:t>
      </w:r>
    </w:p>
    <w:p w14:paraId="5447A388">
      <w:pPr>
        <w:tabs>
          <w:tab w:val="left" w:pos="284"/>
        </w:tabs>
        <w:spacing w:before="60" w:after="60" w:line="240" w:lineRule="auto"/>
        <w:ind w:firstLine="134"/>
        <w:jc w:val="both"/>
        <w:rPr>
          <w:rFonts w:ascii="Times New Roman" w:hAnsi="Times New Roman" w:cs="Times New Roman"/>
          <w:sz w:val="24"/>
          <w:szCs w:val="24"/>
          <w:lang w:val="vi-VN"/>
        </w:rPr>
      </w:pPr>
    </w:p>
    <w:p w14:paraId="0A835031">
      <w:pPr>
        <w:shd w:val="clear" w:color="auto" w:fill="FEF2CC" w:themeFill="accent4" w:themeFillTint="33"/>
        <w:rPr>
          <w:rFonts w:ascii="Times New Roman" w:hAnsi="Times New Roman" w:cs="Times New Roman"/>
          <w:b/>
          <w:bCs/>
          <w:color w:val="FF0000"/>
          <w:sz w:val="24"/>
          <w:szCs w:val="24"/>
        </w:rPr>
      </w:pPr>
      <w:r>
        <w:rPr>
          <w:rFonts w:ascii="Times New Roman" w:hAnsi="Times New Roman" w:cs="Times New Roman"/>
          <w:b/>
          <w:bCs/>
          <w:color w:val="FF0000"/>
          <w:sz w:val="24"/>
          <w:szCs w:val="24"/>
        </w:rPr>
        <w:t>Mức độ VẬN DỤNG</w:t>
      </w:r>
    </w:p>
    <w:p w14:paraId="0DF07017">
      <w:pPr>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20: </w:t>
      </w:r>
      <w:r>
        <w:rPr>
          <w:rFonts w:ascii="Times New Roman" w:hAnsi="Times New Roman" w:eastAsia="Times New Roman" w:cs="Times New Roman"/>
          <w:sz w:val="24"/>
          <w:szCs w:val="24"/>
        </w:rPr>
        <w:t>Một gia đình sử dụng 2 bóng đèn (mỗi bóng 40 W), một quạt điện 75 W và một tivi 80 W mỗi ngày trung bình 5 giờ. Nếu các thiết bị hoạt động bình thường thì điện năng tiêu thụ của gia đình trong một ngày là</w:t>
      </w:r>
    </w:p>
    <w:p w14:paraId="5C08CD7A">
      <w:pPr>
        <w:spacing w:after="0" w:line="276" w:lineRule="auto"/>
        <w:rPr>
          <w:rFonts w:ascii="Times New Roman" w:hAnsi="Times New Roman" w:eastAsia="Times New Roman" w:cs="Times New Roman"/>
          <w:sz w:val="24"/>
          <w:szCs w:val="24"/>
          <w:lang w:val="vi-VN"/>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1,175 kWh.</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1175 Wh.</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1150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1510 kJ.</w:t>
      </w:r>
    </w:p>
    <w:p w14:paraId="58BF9C78">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9E29357">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Tổng công suất tiêu thụ của tất cả các thiết bị: P_tổng = 2 x 40W + 75W + 80W = 235 W </w:t>
      </w:r>
    </w:p>
    <w:p w14:paraId="143B5217">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 Điện năng tiêu thụ trong một ngày: A = P_tổng x t = 235W x 5h = 1175Wh = 1,175 kWh</w:t>
      </w:r>
    </w:p>
    <w:p w14:paraId="42C8FBE5">
      <w:pPr>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21: </w:t>
      </w:r>
      <w:r>
        <w:rPr>
          <w:rFonts w:ascii="Times New Roman" w:hAnsi="Times New Roman" w:eastAsia="Times New Roman" w:cs="Times New Roman"/>
          <w:sz w:val="24"/>
          <w:szCs w:val="24"/>
        </w:rPr>
        <w:t>Một đoạn mạch có điện trở 20Ω được mắc vào hiệu điện thế 12V. Công suất tiêu thụ của đoạn mạch là</w:t>
      </w:r>
    </w:p>
    <w:p w14:paraId="33745B3B">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240 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 xml:space="preserve">B. </w:t>
      </w:r>
      <w:r>
        <w:rPr>
          <w:rFonts w:ascii="Times New Roman" w:hAnsi="Times New Roman" w:eastAsia="Times New Roman" w:cs="Times New Roman"/>
          <w:sz w:val="24"/>
          <w:szCs w:val="24"/>
        </w:rPr>
        <w:t>12 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7,2 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2,4 W.</w:t>
      </w:r>
    </w:p>
    <w:p w14:paraId="11DCB483">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0EF952F6">
      <w:pPr>
        <w:spacing w:after="0" w:line="276" w:lineRule="auto"/>
        <w:rPr>
          <w:rFonts w:ascii="Times New Roman" w:hAnsi="Times New Roman" w:eastAsia="Times New Roman" w:cs="Times New Roman"/>
          <w:i/>
          <w:iCs/>
          <w:color w:val="C00000"/>
          <w:sz w:val="24"/>
          <w:szCs w:val="24"/>
        </w:rPr>
      </w:pPr>
      <w:r>
        <w:rPr>
          <w:rFonts w:ascii="Times New Roman" w:hAnsi="Times New Roman" w:cs="Times New Roman"/>
          <w:i/>
          <w:iCs/>
          <w:color w:val="C00000"/>
          <w:sz w:val="24"/>
          <w:szCs w:val="24"/>
        </w:rPr>
        <w:t>P = U²/R = 12²/20 = 7,2 W</w:t>
      </w:r>
    </w:p>
    <w:p w14:paraId="60BA3691">
      <w:pPr>
        <w:spacing w:after="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22: </w:t>
      </w:r>
      <w:r>
        <w:rPr>
          <w:rFonts w:ascii="Times New Roman" w:hAnsi="Times New Roman" w:eastAsia="Times New Roman" w:cs="Times New Roman"/>
          <w:sz w:val="24"/>
          <w:szCs w:val="24"/>
        </w:rPr>
        <w:t>Khi một bóng đèn có công suất 60 W hoạt động trong 1 giờ, nó tiêu thụ một lượng điện năng là</w:t>
      </w:r>
    </w:p>
    <w:p w14:paraId="52DBEA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60 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60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216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3600 J.</w:t>
      </w:r>
    </w:p>
    <w:p w14:paraId="50A03F97">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2642635">
      <w:pPr>
        <w:spacing w:after="0" w:line="240"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Ta có: A = P.t = 60W . 3600s = 216000J = 216kJ.</w:t>
      </w:r>
    </w:p>
    <w:p w14:paraId="213BA510">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23: </w:t>
      </w:r>
      <w:r>
        <w:rPr>
          <w:rFonts w:ascii="Times New Roman" w:hAnsi="Times New Roman" w:eastAsia="Times New Roman" w:cs="Times New Roman"/>
          <w:sz w:val="24"/>
          <w:szCs w:val="24"/>
        </w:rPr>
        <w:t>Một bóng đèn sáng bình thường ở hiệu điện thế 220V với số chỉ ampe kế là 0,2A. Tính điện năng bóng đèn tiêu thụ trong 30 ngày biết rằng mỗi ngày trung bình đèn thắp sáng trong 4 giờ?</w:t>
      </w:r>
    </w:p>
    <w:p w14:paraId="5A51B7D6">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5,28 kWh.</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6 kWh.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6,5 kWh.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7 kWh.</w:t>
      </w:r>
    </w:p>
    <w:p w14:paraId="280816E4">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08286CB">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mà bóng đèn tiêu thụ trong 30 ngày: </w:t>
      </w:r>
    </w:p>
    <w:p w14:paraId="5A7A0AD0">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A = UIt = 220.0,2.30.4.60.60 = 19008000J = 5,28 kWh</w:t>
      </w:r>
    </w:p>
    <w:p w14:paraId="5FB19B99">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24: </w:t>
      </w:r>
      <w:r>
        <w:rPr>
          <w:rFonts w:ascii="Times New Roman" w:hAnsi="Times New Roman" w:cs="Times New Roman"/>
          <w:sz w:val="24"/>
          <w:szCs w:val="24"/>
          <w:lang w:val="vi-VN"/>
        </w:rPr>
        <w:t xml:space="preserve">Đặt một hiệu điện thế 12 V vào hai đầu một điện trở </w:t>
      </w:r>
      <w:r>
        <w:rPr>
          <w:rFonts w:ascii="Times New Roman" w:hAnsi="Times New Roman" w:cs="Times New Roman"/>
          <w:position w:val="-6"/>
          <w:sz w:val="24"/>
          <w:szCs w:val="24"/>
          <w:lang w:val="vi-VN"/>
          <w14:ligatures w14:val="standardContextual"/>
        </w:rPr>
        <w:object>
          <v:shape id="_x0000_i1097" o:spt="75" type="#_x0000_t75" style="height:14.4pt;width:18.85pt;" o:ole="t" filled="f" o:preferrelative="t" stroked="f" coordsize="21600,21600">
            <v:path/>
            <v:fill on="f" focussize="0,0"/>
            <v:stroke on="f" joinstyle="miter"/>
            <v:imagedata r:id="rId151" o:title=""/>
            <o:lock v:ext="edit" aspectratio="t"/>
            <w10:wrap type="none"/>
            <w10:anchorlock/>
          </v:shape>
          <o:OLEObject Type="Embed" ProgID="Equation.DSMT4" ShapeID="_x0000_i1097" DrawAspect="Content" ObjectID="_1468075797" r:id="rId150">
            <o:LockedField>false</o:LockedField>
          </o:OLEObject>
        </w:object>
      </w:r>
      <w:r>
        <w:rPr>
          <w:rFonts w:ascii="Times New Roman" w:hAnsi="Times New Roman" w:cs="Times New Roman"/>
          <w:sz w:val="24"/>
          <w:szCs w:val="24"/>
          <w:lang w:val="vi-VN"/>
        </w:rPr>
        <w:t>.</w:t>
      </w:r>
      <w:r>
        <w:rPr>
          <w:rFonts w:ascii="Times New Roman" w:hAnsi="Times New Roman" w:cs="Times New Roman"/>
          <w:sz w:val="24"/>
          <w:szCs w:val="24"/>
        </w:rPr>
        <w:t xml:space="preserve"> N</w:t>
      </w:r>
      <w:r>
        <w:rPr>
          <w:rFonts w:ascii="Times New Roman" w:hAnsi="Times New Roman" w:cs="Times New Roman"/>
          <w:sz w:val="24"/>
          <w:szCs w:val="24"/>
          <w:lang w:val="vi-VN"/>
        </w:rPr>
        <w:t>hiệt lượng tỏa ra trên điện trở sau 1 phút</w:t>
      </w:r>
      <w:r>
        <w:rPr>
          <w:rFonts w:ascii="Times New Roman" w:hAnsi="Times New Roman" w:cs="Times New Roman"/>
          <w:sz w:val="24"/>
          <w:szCs w:val="24"/>
        </w:rPr>
        <w:t xml:space="preserve"> là</w:t>
      </w:r>
    </w:p>
    <w:p w14:paraId="2951421B">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1800 J.                   </w:t>
      </w:r>
      <w:r>
        <w:rPr>
          <w:rFonts w:ascii="Times New Roman" w:hAnsi="Times New Roman" w:eastAsia="Times New Roman" w:cs="Times New Roman"/>
          <w:b/>
          <w:bCs/>
          <w:sz w:val="24"/>
          <w:szCs w:val="24"/>
          <w:highlight w:val="cyan"/>
          <w:u w:val="single"/>
        </w:rPr>
        <w:t>B.</w:t>
      </w:r>
      <w:r>
        <w:rPr>
          <w:rFonts w:ascii="Times New Roman" w:hAnsi="Times New Roman" w:eastAsia="Times New Roman" w:cs="Times New Roman"/>
          <w:sz w:val="24"/>
          <w:szCs w:val="24"/>
          <w:highlight w:val="cyan"/>
        </w:rPr>
        <w:t xml:space="preserve"> 1080 J.</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1008 J.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1090 J.</w:t>
      </w:r>
    </w:p>
    <w:p w14:paraId="45895D7F">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5A8340F">
      <w:pPr>
        <w:spacing w:after="200" w:line="30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Công suất tỏa nhiệt</w:t>
      </w:r>
      <w:r>
        <w:rPr>
          <w:rFonts w:ascii="Times New Roman" w:hAnsi="Times New Roman" w:cs="Times New Roman"/>
          <w:i/>
          <w:iCs/>
          <w:color w:val="C00000"/>
          <w:sz w:val="24"/>
          <w:szCs w:val="24"/>
          <w:lang w:val="vi-VN"/>
        </w:rPr>
        <w:t xml:space="preserve"> </w:t>
      </w:r>
      <w:r>
        <w:rPr>
          <w:rFonts w:ascii="Times New Roman" w:hAnsi="Times New Roman" w:cs="Times New Roman"/>
          <w:i/>
          <w:iCs/>
          <w:color w:val="C00000"/>
          <w:position w:val="-24"/>
          <w:sz w:val="24"/>
          <w:szCs w:val="24"/>
          <w:lang w:val="vi-VN"/>
          <w14:ligatures w14:val="standardContextual"/>
        </w:rPr>
        <w:object>
          <v:shape id="_x0000_i1098" o:spt="75" type="#_x0000_t75" style="height:32.1pt;width:104.7pt;" o:ole="t" filled="f" o:preferrelative="t" stroked="f" coordsize="21600,21600">
            <v:path/>
            <v:fill on="f" focussize="0,0"/>
            <v:stroke on="f" joinstyle="miter"/>
            <v:imagedata r:id="rId153" o:title=""/>
            <o:lock v:ext="edit" aspectratio="t"/>
            <w10:wrap type="none"/>
            <w10:anchorlock/>
          </v:shape>
          <o:OLEObject Type="Embed" ProgID="Equation.DSMT4" ShapeID="_x0000_i1098" DrawAspect="Content" ObjectID="_1468075798" r:id="rId152">
            <o:LockedField>false</o:LockedField>
          </o:OLEObject>
        </w:object>
      </w:r>
    </w:p>
    <w:p w14:paraId="4549911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Nhiệt lượng tỏa ra điện trở sau 1 phút là:</w:t>
      </w:r>
      <w:r>
        <w:rPr>
          <w:rFonts w:ascii="Times New Roman" w:hAnsi="Times New Roman" w:cs="Times New Roman"/>
          <w:i/>
          <w:iCs/>
          <w:color w:val="C00000"/>
          <w:sz w:val="24"/>
          <w:szCs w:val="24"/>
          <w:lang w:val="vi-VN"/>
        </w:rPr>
        <w:t xml:space="preserve"> </w:t>
      </w:r>
      <w:r>
        <w:rPr>
          <w:rFonts w:ascii="Times New Roman" w:hAnsi="Times New Roman" w:cs="Times New Roman"/>
          <w:i/>
          <w:iCs/>
          <w:color w:val="C00000"/>
          <w:position w:val="-10"/>
          <w:sz w:val="24"/>
          <w:szCs w:val="24"/>
          <w:lang w:val="vi-VN"/>
          <w14:ligatures w14:val="standardContextual"/>
        </w:rPr>
        <w:object>
          <v:shape id="_x0000_i1099" o:spt="75" type="#_x0000_t75" style="height:16.05pt;width:117.95pt;" o:ole="t" filled="f" o:preferrelative="t" stroked="f" coordsize="21600,21600">
            <v:path/>
            <v:fill on="f" focussize="0,0"/>
            <v:stroke on="f" joinstyle="miter"/>
            <v:imagedata r:id="rId155" o:title=""/>
            <o:lock v:ext="edit" aspectratio="t"/>
            <w10:wrap type="none"/>
            <w10:anchorlock/>
          </v:shape>
          <o:OLEObject Type="Embed" ProgID="Equation.DSMT4" ShapeID="_x0000_i1099" DrawAspect="Content" ObjectID="_1468075799" r:id="rId154">
            <o:LockedField>false</o:LockedField>
          </o:OLEObject>
        </w:object>
      </w:r>
    </w:p>
    <w:p w14:paraId="600C3A13">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25: </w:t>
      </w:r>
      <w:r>
        <w:rPr>
          <w:rFonts w:ascii="Times New Roman" w:hAnsi="Times New Roman" w:cs="Times New Roman"/>
          <w:sz w:val="24"/>
          <w:szCs w:val="24"/>
          <w:shd w:val="clear" w:color="auto" w:fill="FFFFFF"/>
        </w:rPr>
        <w:t>Mắc hai cực của một nguồn điện không đổi có suất điện động 6,0 V và điện trở trong</w:t>
      </w:r>
      <w:r>
        <w:rPr>
          <w:rFonts w:ascii="Times New Roman" w:hAnsi="Times New Roman" w:cs="Times New Roman"/>
          <w:sz w:val="24"/>
          <w:szCs w:val="24"/>
          <w:shd w:val="clear" w:color="auto" w:fill="FFFFFF"/>
          <w:lang w:val="vi-VN"/>
        </w:rPr>
        <w:t xml:space="preserve"> </w:t>
      </w:r>
      <w:r>
        <w:rPr>
          <w:rFonts w:ascii="Times New Roman" w:hAnsi="Times New Roman" w:cs="Times New Roman"/>
          <w:position w:val="-10"/>
          <w:sz w:val="24"/>
          <w:szCs w:val="24"/>
          <w:shd w:val="clear" w:color="auto" w:fill="FFFFFF"/>
          <w:lang w:val="vi-VN"/>
          <w14:ligatures w14:val="standardContextual"/>
        </w:rPr>
        <w:object>
          <v:shape id="_x0000_i1100" o:spt="75" type="#_x0000_t75" style="height:16.6pt;width:32.1pt;" o:ole="t" filled="f" o:preferrelative="t" stroked="f" coordsize="21600,21600">
            <v:path/>
            <v:fill on="f" focussize="0,0"/>
            <v:stroke on="f" joinstyle="miter"/>
            <v:imagedata r:id="rId157" o:title=""/>
            <o:lock v:ext="edit" aspectratio="t"/>
            <w10:wrap type="none"/>
            <w10:anchorlock/>
          </v:shape>
          <o:OLEObject Type="Embed" ProgID="Equation.DSMT4" ShapeID="_x0000_i1100" DrawAspect="Content" ObjectID="_1468075800" r:id="rId156">
            <o:LockedField>false</o:LockedField>
          </o:OLEObject>
        </w:object>
      </w:r>
      <w:r>
        <w:rPr>
          <w:rFonts w:ascii="Times New Roman" w:hAnsi="Times New Roman" w:cs="Times New Roman"/>
          <w:sz w:val="24"/>
          <w:szCs w:val="24"/>
          <w:shd w:val="clear" w:color="auto" w:fill="FFFFFF"/>
        </w:rPr>
        <w:t xml:space="preserve"> vào hai đầu một điện trở</w:t>
      </w:r>
      <w:r>
        <w:rPr>
          <w:rFonts w:ascii="Times New Roman" w:hAnsi="Times New Roman" w:cs="Times New Roman"/>
          <w:sz w:val="24"/>
          <w:szCs w:val="24"/>
          <w:shd w:val="clear" w:color="auto" w:fill="FFFFFF"/>
          <w:lang w:val="vi-VN"/>
        </w:rPr>
        <w:t xml:space="preserve"> </w:t>
      </w:r>
      <w:r>
        <w:rPr>
          <w:rFonts w:ascii="Times New Roman" w:hAnsi="Times New Roman" w:cs="Times New Roman"/>
          <w:position w:val="-10"/>
          <w:sz w:val="24"/>
          <w:szCs w:val="24"/>
          <w:shd w:val="clear" w:color="auto" w:fill="FFFFFF"/>
          <w:lang w:val="vi-VN"/>
          <w14:ligatures w14:val="standardContextual"/>
        </w:rPr>
        <w:object>
          <v:shape id="_x0000_i1101" o:spt="75" type="#_x0000_t75" style="height:16.05pt;width:52.05pt;" o:ole="t" filled="f" o:preferrelative="t" stroked="f" coordsize="21600,21600">
            <v:path/>
            <v:fill on="f" focussize="0,0"/>
            <v:stroke on="f" joinstyle="miter"/>
            <v:imagedata r:id="rId159" o:title=""/>
            <o:lock v:ext="edit" aspectratio="t"/>
            <w10:wrap type="none"/>
            <w10:anchorlock/>
          </v:shape>
          <o:OLEObject Type="Embed" ProgID="Equation.DSMT4" ShapeID="_x0000_i1101" DrawAspect="Content" ObjectID="_1468075801" r:id="rId158">
            <o:LockedField>false</o:LockedField>
          </o:OLEObject>
        </w:object>
      </w:r>
      <w:r>
        <w:rPr>
          <w:rFonts w:ascii="Times New Roman" w:hAnsi="Times New Roman" w:cs="Times New Roman"/>
          <w:sz w:val="24"/>
          <w:szCs w:val="24"/>
          <w:shd w:val="clear" w:color="auto" w:fill="FFFFFF"/>
        </w:rPr>
        <w:t xml:space="preserve"> để tạo thành mạch kín. Bỏ qua điện trở các dây nối. Nhiệt lượng toả ra trên điện trở R trong 1 phút là</w:t>
      </w:r>
    </w:p>
    <w:p w14:paraId="1EE25207">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724,5 J.                   </w:t>
      </w:r>
      <w:r>
        <w:rPr>
          <w:rFonts w:ascii="Times New Roman" w:hAnsi="Times New Roman" w:eastAsia="Times New Roman" w:cs="Times New Roman"/>
          <w:b/>
          <w:bCs/>
          <w:color w:val="000000"/>
          <w:sz w:val="24"/>
          <w:szCs w:val="24"/>
          <w:highlight w:val="cyan"/>
          <w:u w:val="single"/>
        </w:rPr>
        <w:t>B.</w:t>
      </w:r>
      <w:r>
        <w:rPr>
          <w:rFonts w:ascii="Times New Roman" w:hAnsi="Times New Roman" w:eastAsia="Times New Roman" w:cs="Times New Roman"/>
          <w:color w:val="000000"/>
          <w:sz w:val="24"/>
          <w:szCs w:val="24"/>
          <w:highlight w:val="cyan"/>
        </w:rPr>
        <w:t xml:space="preserve"> 472,5 J.</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274 J.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452,7 J.</w:t>
      </w:r>
    </w:p>
    <w:p w14:paraId="7829A788">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ED08F5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Cường độ dòng điện chạy qua điện trở R là </w:t>
      </w:r>
      <w:r>
        <w:rPr>
          <w:rFonts w:ascii="Times New Roman" w:hAnsi="Times New Roman" w:cs="Times New Roman"/>
          <w:i/>
          <w:iCs/>
          <w:color w:val="C00000"/>
          <w:position w:val="-28"/>
          <w:sz w:val="24"/>
          <w:szCs w:val="24"/>
          <w:lang w:val="vi-VN"/>
          <w14:ligatures w14:val="standardContextual"/>
        </w:rPr>
        <w:object>
          <v:shape id="_x0000_i1102" o:spt="75" type="#_x0000_t75" style="height:32.1pt;width:136.25pt;" o:ole="t" filled="f" o:preferrelative="t" stroked="f" coordsize="21600,21600">
            <v:path/>
            <v:fill on="f" focussize="0,0"/>
            <v:stroke on="f" joinstyle="miter"/>
            <v:imagedata r:id="rId161" o:title=""/>
            <o:lock v:ext="edit" aspectratio="t"/>
            <w10:wrap type="none"/>
            <w10:anchorlock/>
          </v:shape>
          <o:OLEObject Type="Embed" ProgID="Equation.DSMT4" ShapeID="_x0000_i1102" DrawAspect="Content" ObjectID="_1468075802" r:id="rId160">
            <o:LockedField>false</o:LockedField>
          </o:OLEObject>
        </w:object>
      </w:r>
    </w:p>
    <w:p w14:paraId="2218B00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Nhiệt lượng toả ra trên điện trở R trong 1 phút là </w:t>
      </w:r>
      <w:r>
        <w:rPr>
          <w:rFonts w:ascii="Times New Roman" w:hAnsi="Times New Roman" w:cs="Times New Roman"/>
          <w:i/>
          <w:iCs/>
          <w:color w:val="C00000"/>
          <w:position w:val="-10"/>
          <w:sz w:val="24"/>
          <w:szCs w:val="24"/>
          <w:shd w:val="clear" w:color="auto" w:fill="FFFFFF"/>
          <w14:ligatures w14:val="standardContextual"/>
        </w:rPr>
        <w:object>
          <v:shape id="_x0000_i1103" o:spt="75" type="#_x0000_t75" style="height:17.7pt;width:155.65pt;" o:ole="t" filled="f" o:preferrelative="t" stroked="f" coordsize="21600,21600">
            <v:path/>
            <v:fill on="f" focussize="0,0"/>
            <v:stroke on="f" joinstyle="miter"/>
            <v:imagedata r:id="rId163" o:title=""/>
            <o:lock v:ext="edit" aspectratio="t"/>
            <w10:wrap type="none"/>
            <w10:anchorlock/>
          </v:shape>
          <o:OLEObject Type="Embed" ProgID="Equation.DSMT4" ShapeID="_x0000_i1103" DrawAspect="Content" ObjectID="_1468075803" r:id="rId162">
            <o:LockedField>false</o:LockedField>
          </o:OLEObject>
        </w:object>
      </w:r>
    </w:p>
    <w:p w14:paraId="02D87724">
      <w:pPr>
        <w:spacing w:after="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26: </w:t>
      </w:r>
      <w:r>
        <w:rPr>
          <w:rFonts w:ascii="Times New Roman" w:hAnsi="Times New Roman" w:cs="Times New Roman"/>
          <w:spacing w:val="6"/>
          <w:position w:val="2"/>
          <w:sz w:val="24"/>
          <w:szCs w:val="24"/>
        </w:rPr>
        <w:t xml:space="preserve">Một nguồn điện có suất điện động 12V. Khi mắc nguồn điện này với bóng đèn để thành mạch kín thì nó cung </w:t>
      </w:r>
      <w:r>
        <w:rPr>
          <w:rFonts w:ascii="Times New Roman" w:hAnsi="Times New Roman" w:cs="Times New Roman"/>
          <w:color w:val="000000" w:themeColor="text1"/>
          <w:spacing w:val="6"/>
          <w:position w:val="2"/>
          <w:sz w:val="24"/>
          <w:szCs w:val="24"/>
          <w14:textFill>
            <w14:solidFill>
              <w14:schemeClr w14:val="tx1"/>
            </w14:solidFill>
          </w14:textFill>
        </w:rPr>
        <w:t>cấp một dòng điện có cường độ 0,8A. Công suất của nguồn điện khi đó là</w:t>
      </w:r>
    </w:p>
    <w:p w14:paraId="5C6961C3">
      <w:pPr>
        <w:spacing w:after="0" w:line="360" w:lineRule="atLeast"/>
        <w:ind w:left="48" w:right="48"/>
        <w:jc w:val="both"/>
        <w:rPr>
          <w:rFonts w:ascii="Times New Roman" w:hAnsi="Times New Roman" w:eastAsia="Times New Roman" w:cs="Times New Roman"/>
          <w:color w:val="000000"/>
          <w:sz w:val="24"/>
          <w:szCs w:val="24"/>
          <w:lang w:val="vi-VN"/>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10,7 W.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17,0 W.                </w:t>
      </w:r>
      <w:r>
        <w:rPr>
          <w:rFonts w:ascii="Times New Roman" w:hAnsi="Times New Roman" w:eastAsia="Times New Roman" w:cs="Times New Roman"/>
          <w:b/>
          <w:bCs/>
          <w:color w:val="000000"/>
          <w:sz w:val="24"/>
          <w:szCs w:val="24"/>
          <w:highlight w:val="cyan"/>
          <w:u w:val="single"/>
        </w:rPr>
        <w:t>C.</w:t>
      </w:r>
      <w:r>
        <w:rPr>
          <w:rFonts w:ascii="Times New Roman" w:hAnsi="Times New Roman" w:eastAsia="Times New Roman" w:cs="Times New Roman"/>
          <w:color w:val="000000"/>
          <w:sz w:val="24"/>
          <w:szCs w:val="24"/>
          <w:highlight w:val="cyan"/>
        </w:rPr>
        <w:t xml:space="preserve"> 9,6 W.</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 W.</w:t>
      </w:r>
    </w:p>
    <w:p w14:paraId="3BAE3FEF">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1E40C41">
      <w:pPr>
        <w:spacing w:after="0" w:line="240" w:lineRule="auto"/>
        <w:jc w:val="both"/>
        <w:rPr>
          <w:rFonts w:ascii="Times New Roman" w:hAnsi="Times New Roman" w:cs="Times New Roman"/>
          <w:i/>
          <w:iCs/>
          <w:color w:val="C00000"/>
          <w:spacing w:val="6"/>
          <w:position w:val="2"/>
          <w:sz w:val="24"/>
          <w:szCs w:val="24"/>
        </w:rPr>
      </w:pPr>
      <w:r>
        <w:rPr>
          <w:rFonts w:ascii="Times New Roman" w:hAnsi="Times New Roman" w:cs="Times New Roman"/>
          <w:i/>
          <w:iCs/>
          <w:color w:val="C00000"/>
          <w:spacing w:val="6"/>
          <w:position w:val="2"/>
          <w:sz w:val="24"/>
          <w:szCs w:val="24"/>
        </w:rPr>
        <w:t>Công suất của nguồn điện khi đó:</w:t>
      </w:r>
    </w:p>
    <w:p w14:paraId="44B6E5E4">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4"/>
          <w:sz w:val="24"/>
          <w:szCs w:val="24"/>
          <w:lang w:val="vi-VN"/>
          <w14:ligatures w14:val="standardContextual"/>
        </w:rPr>
        <w:object>
          <v:shape id="_x0000_i1104" o:spt="75" type="#_x0000_t75" style="height:18.85pt;width:127.95pt;" o:ole="t" filled="f" o:preferrelative="t" stroked="f" coordsize="21600,21600">
            <v:path/>
            <v:fill on="f" focussize="0,0"/>
            <v:stroke on="f" joinstyle="miter"/>
            <v:imagedata r:id="rId165" o:title=""/>
            <o:lock v:ext="edit" aspectratio="t"/>
            <w10:wrap type="none"/>
            <w10:anchorlock/>
          </v:shape>
          <o:OLEObject Type="Embed" ProgID="Equation.DSMT4" ShapeID="_x0000_i1104" DrawAspect="Content" ObjectID="_1468075804" r:id="rId164">
            <o:LockedField>false</o:LockedField>
          </o:OLEObject>
        </w:object>
      </w:r>
    </w:p>
    <w:p w14:paraId="2ED9A3EA">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27: </w:t>
      </w:r>
      <w:r>
        <w:rPr>
          <w:rFonts w:ascii="Times New Roman" w:hAnsi="Times New Roman" w:cs="Times New Roman"/>
          <w:sz w:val="24"/>
          <w:szCs w:val="24"/>
        </w:rPr>
        <w:t xml:space="preserve">Tính công suất điện hao phí dưới dạng nhiệt trên một dây cáp dài 15 km dẫn dòng điện có cường độ 100 A. Biết điện trở trên một đơn vị chiều dài của dây cáp này là </w:t>
      </w:r>
      <w:r>
        <w:rPr>
          <w:rFonts w:ascii="Times New Roman" w:hAnsi="Times New Roman" w:cs="Times New Roman"/>
          <w:position w:val="-10"/>
          <w:sz w:val="24"/>
          <w:szCs w:val="24"/>
          <w14:ligatures w14:val="standardContextual"/>
        </w:rPr>
        <w:object>
          <v:shape id="_x0000_i1105" o:spt="75" type="#_x0000_t75" style="height:17.7pt;width:68.1pt;" o:ole="t" filled="f" o:preferrelative="t" stroked="f" coordsize="21600,21600">
            <v:path/>
            <v:fill on="f" focussize="0,0"/>
            <v:stroke on="f" joinstyle="miter"/>
            <v:imagedata r:id="rId167" o:title=""/>
            <o:lock v:ext="edit" aspectratio="t"/>
            <w10:wrap type="none"/>
            <w10:anchorlock/>
          </v:shape>
          <o:OLEObject Type="Embed" ProgID="Equation.DSMT4" ShapeID="_x0000_i1105" DrawAspect="Content" ObjectID="_1468075805" r:id="rId166">
            <o:LockedField>false</o:LockedField>
          </o:OLEObject>
        </w:object>
      </w:r>
      <w:r>
        <w:rPr>
          <w:rFonts w:ascii="Times New Roman" w:hAnsi="Times New Roman" w:cs="Times New Roman"/>
          <w:sz w:val="24"/>
          <w:szCs w:val="24"/>
        </w:rPr>
        <w:t>.</w:t>
      </w:r>
    </w:p>
    <w:p w14:paraId="6D2C8E8E">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20 000 W.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45 000 W.                </w:t>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15 000 W.                      </w:t>
      </w:r>
      <w:r>
        <w:rPr>
          <w:rFonts w:ascii="Times New Roman" w:hAnsi="Times New Roman" w:eastAsia="Times New Roman" w:cs="Times New Roman"/>
          <w:b/>
          <w:bCs/>
          <w:sz w:val="24"/>
          <w:szCs w:val="24"/>
          <w:highlight w:val="cyan"/>
          <w:u w:val="single"/>
        </w:rPr>
        <w:t>D.</w:t>
      </w:r>
      <w:r>
        <w:rPr>
          <w:rFonts w:ascii="Times New Roman" w:hAnsi="Times New Roman" w:eastAsia="Times New Roman" w:cs="Times New Roman"/>
          <w:sz w:val="24"/>
          <w:szCs w:val="24"/>
          <w:highlight w:val="cyan"/>
        </w:rPr>
        <w:t xml:space="preserve"> 30 000 W.</w:t>
      </w:r>
    </w:p>
    <w:p w14:paraId="51832657">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B0DB911">
      <w:pPr>
        <w:spacing w:after="0" w:line="312"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Công suất điện hao phí:</w:t>
      </w:r>
    </w:p>
    <w:p w14:paraId="48818C07">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06" o:spt="75" type="#_x0000_t75" style="height:17.7pt;width:163.95pt;" o:ole="t" filled="f" o:preferrelative="t" stroked="f" coordsize="21600,21600">
            <v:path/>
            <v:fill on="f" focussize="0,0"/>
            <v:stroke on="f" joinstyle="miter"/>
            <v:imagedata r:id="rId169" o:title=""/>
            <o:lock v:ext="edit" aspectratio="t"/>
            <w10:wrap type="none"/>
            <w10:anchorlock/>
          </v:shape>
          <o:OLEObject Type="Embed" ProgID="Equation.DSMT4" ShapeID="_x0000_i1106" DrawAspect="Content" ObjectID="_1468075806" r:id="rId168">
            <o:LockedField>false</o:LockedField>
          </o:OLEObject>
        </w:object>
      </w:r>
    </w:p>
    <w:p w14:paraId="3579CA03">
      <w:pPr>
        <w:spacing w:after="0" w:line="240" w:lineRule="auto"/>
        <w:ind w:hanging="2"/>
        <w:jc w:val="both"/>
        <w:rPr>
          <w:rFonts w:ascii="Times New Roman" w:hAnsi="Times New Roman" w:eastAsia="Times New Roman" w:cs="Times New Roman"/>
          <w:sz w:val="24"/>
          <w:szCs w:val="24"/>
          <w:lang w:eastAsia="vi-VN"/>
        </w:rPr>
      </w:pPr>
      <w:r>
        <w:rPr>
          <w:rFonts w:ascii="Times New Roman" w:hAnsi="Times New Roman" w:eastAsia="Times New Roman" w:cs="Times New Roman"/>
          <w:b/>
          <w:sz w:val="24"/>
          <w:szCs w:val="24"/>
          <w:lang w:eastAsia="vi-VN"/>
        </w:rPr>
        <w:t xml:space="preserve">Câu 28: </w:t>
      </w:r>
      <w:r>
        <w:rPr>
          <w:rFonts w:ascii="Times New Roman" w:hAnsi="Times New Roman" w:eastAsia="Times New Roman" w:cs="Times New Roman"/>
          <w:sz w:val="24"/>
          <w:szCs w:val="24"/>
          <w:lang w:val="vi-VN" w:eastAsia="vi-VN"/>
        </w:rPr>
        <w:t>Một bóng đèn pin đang sáng với hiệu điện thế giữa hai đầu bóng đèn là 2,2 V và cường độ dòng điện qua đèn là 0,25 A. Năng lượng tiêu thụ trên bóng đèn khi mỗi culông điện tích truyền qua</w:t>
      </w:r>
      <w:r>
        <w:rPr>
          <w:rFonts w:ascii="Times New Roman" w:hAnsi="Times New Roman" w:eastAsia="Times New Roman" w:cs="Times New Roman"/>
          <w:sz w:val="24"/>
          <w:szCs w:val="24"/>
          <w:lang w:eastAsia="vi-VN"/>
        </w:rPr>
        <w:t xml:space="preserve"> là</w:t>
      </w:r>
    </w:p>
    <w:p w14:paraId="040D39E0">
      <w:pPr>
        <w:spacing w:after="0" w:line="240" w:lineRule="auto"/>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2 J.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3,2 J.                </w:t>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3 J.                      </w:t>
      </w:r>
      <w:r>
        <w:rPr>
          <w:rFonts w:ascii="Times New Roman" w:hAnsi="Times New Roman" w:eastAsia="Times New Roman" w:cs="Times New Roman"/>
          <w:b/>
          <w:bCs/>
          <w:sz w:val="24"/>
          <w:szCs w:val="24"/>
          <w:highlight w:val="cyan"/>
          <w:u w:val="single"/>
        </w:rPr>
        <w:t>D.</w:t>
      </w:r>
      <w:r>
        <w:rPr>
          <w:rFonts w:ascii="Times New Roman" w:hAnsi="Times New Roman" w:eastAsia="Times New Roman" w:cs="Times New Roman"/>
          <w:sz w:val="24"/>
          <w:szCs w:val="24"/>
          <w:highlight w:val="cyan"/>
        </w:rPr>
        <w:t xml:space="preserve"> 2,2 J.</w:t>
      </w:r>
    </w:p>
    <w:p w14:paraId="443EA024">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E5CBE68">
      <w:pPr>
        <w:pStyle w:val="9"/>
        <w:spacing w:line="240" w:lineRule="auto"/>
        <w:ind w:left="48" w:right="48" w:firstLine="0"/>
        <w:rPr>
          <w:rFonts w:eastAsia="Times New Roman"/>
          <w:i/>
          <w:iCs/>
          <w:color w:val="C00000"/>
          <w:lang w:eastAsia="vi-VN"/>
        </w:rPr>
      </w:pPr>
      <w:r>
        <w:rPr>
          <w:rFonts w:eastAsia="Times New Roman"/>
          <w:i/>
          <w:iCs/>
          <w:color w:val="C00000"/>
          <w:lang w:val="vi-VN" w:eastAsia="vi-VN"/>
        </w:rPr>
        <w:t>Năng lượng tiêu thụ trên bóng đèn khi mỗi culông điện tích truyền qua</w:t>
      </w:r>
      <w:r>
        <w:rPr>
          <w:rFonts w:eastAsia="Times New Roman"/>
          <w:i/>
          <w:iCs/>
          <w:color w:val="C00000"/>
          <w:lang w:eastAsia="vi-VN"/>
        </w:rPr>
        <w:t xml:space="preserve"> là</w:t>
      </w:r>
    </w:p>
    <w:p w14:paraId="0A0F034B">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07" o:spt="75" type="#_x0000_t75" style="height:16.05pt;width:112.45pt;" o:ole="t" filled="f" o:preferrelative="t" stroked="f" coordsize="21600,21600">
            <v:path/>
            <v:fill on="f" focussize="0,0"/>
            <v:stroke on="f" joinstyle="miter"/>
            <v:imagedata r:id="rId171" o:title=""/>
            <o:lock v:ext="edit" aspectratio="t"/>
            <w10:wrap type="none"/>
            <w10:anchorlock/>
          </v:shape>
          <o:OLEObject Type="Embed" ProgID="Equation.DSMT4" ShapeID="_x0000_i1107" DrawAspect="Content" ObjectID="_1468075807" r:id="rId170">
            <o:LockedField>false</o:LockedField>
          </o:OLEObject>
        </w:object>
      </w:r>
    </w:p>
    <w:p w14:paraId="4945AAD2">
      <w:pPr>
        <w:spacing w:after="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29: </w:t>
      </w:r>
      <w:r>
        <w:rPr>
          <w:rFonts w:ascii="Times New Roman" w:hAnsi="Times New Roman" w:cs="Times New Roman"/>
          <w:sz w:val="24"/>
          <w:szCs w:val="24"/>
        </w:rPr>
        <w:t xml:space="preserve">Một  acquy ô tô có suất điện động12 V cung cấp dòng điện có cường độ 5 A trong thời gian 2,0 giờ. Năng lượng mà acquy cung cấp trong thời gian này là </w:t>
      </w:r>
    </w:p>
    <w:p w14:paraId="7415323C">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342 kJ.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234 kJ.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b/>
          <w:bCs/>
          <w:sz w:val="24"/>
          <w:szCs w:val="24"/>
          <w:highlight w:val="cyan"/>
        </w:rPr>
        <w:t>.</w:t>
      </w:r>
      <w:r>
        <w:rPr>
          <w:rFonts w:ascii="Times New Roman" w:hAnsi="Times New Roman" w:eastAsia="Times New Roman" w:cs="Times New Roman"/>
          <w:sz w:val="24"/>
          <w:szCs w:val="24"/>
          <w:highlight w:val="cyan"/>
        </w:rPr>
        <w:t xml:space="preserve"> 432 kJ.</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324 kJ.</w:t>
      </w:r>
    </w:p>
    <w:p w14:paraId="59F9B82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0B71D46">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Năng lượng mà acquy cung cấp</w:t>
      </w:r>
    </w:p>
    <w:p w14:paraId="5BEAB7E2">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08" o:spt="75" type="#_x0000_t75" style="height:16.05pt;width:163.95pt;" o:ole="t" filled="f" o:preferrelative="t" stroked="f" coordsize="21600,21600">
            <v:path/>
            <v:fill on="f" focussize="0,0"/>
            <v:stroke on="f" joinstyle="miter"/>
            <v:imagedata r:id="rId173" o:title=""/>
            <o:lock v:ext="edit" aspectratio="t"/>
            <w10:wrap type="none"/>
            <w10:anchorlock/>
          </v:shape>
          <o:OLEObject Type="Embed" ProgID="Equation.DSMT4" ShapeID="_x0000_i1108" DrawAspect="Content" ObjectID="_1468075808" r:id="rId172">
            <o:LockedField>false</o:LockedField>
          </o:OLEObject>
        </w:object>
      </w:r>
    </w:p>
    <w:p w14:paraId="5B0C801B">
      <w:pPr>
        <w:spacing w:after="0" w:line="240" w:lineRule="auto"/>
        <w:ind w:hanging="2"/>
        <w:jc w:val="both"/>
        <w:rPr>
          <w:rFonts w:ascii="Times New Roman" w:hAnsi="Times New Roman" w:eastAsia="Times New Roman" w:cs="Times New Roman"/>
          <w:sz w:val="24"/>
          <w:szCs w:val="24"/>
          <w:lang w:eastAsia="vi-VN"/>
        </w:rPr>
      </w:pPr>
      <w:r>
        <w:rPr>
          <w:rFonts w:ascii="Times New Roman" w:hAnsi="Times New Roman" w:eastAsia="Times New Roman" w:cs="Times New Roman"/>
          <w:b/>
          <w:sz w:val="24"/>
          <w:szCs w:val="24"/>
          <w:lang w:eastAsia="vi-VN"/>
        </w:rPr>
        <w:t xml:space="preserve">Câu 30: </w:t>
      </w:r>
      <w:r>
        <w:rPr>
          <w:rFonts w:ascii="Times New Roman" w:hAnsi="Times New Roman" w:eastAsia="Times New Roman" w:cs="Times New Roman"/>
          <w:sz w:val="24"/>
          <w:szCs w:val="24"/>
          <w:lang w:val="vi-VN" w:eastAsia="vi-VN"/>
        </w:rPr>
        <w:t>Một thiết bị làm nóng trong phòng thí nghiệm có điện trở 5,0 Ω. Thiết bị được nối với bộ acquy 12 V. Bỏ qua điện trở của acquy.</w:t>
      </w:r>
      <w:r>
        <w:rPr>
          <w:rFonts w:ascii="Times New Roman" w:hAnsi="Times New Roman" w:eastAsia="Times New Roman" w:cs="Times New Roman"/>
          <w:sz w:val="24"/>
          <w:szCs w:val="24"/>
          <w:lang w:eastAsia="vi-VN"/>
        </w:rPr>
        <w:t xml:space="preserve"> C</w:t>
      </w:r>
      <w:r>
        <w:rPr>
          <w:rFonts w:ascii="Times New Roman" w:hAnsi="Times New Roman" w:eastAsia="Times New Roman" w:cs="Times New Roman"/>
          <w:sz w:val="24"/>
          <w:szCs w:val="24"/>
          <w:lang w:val="vi-VN" w:eastAsia="vi-VN"/>
        </w:rPr>
        <w:t>ông suất của thiết bị</w:t>
      </w:r>
      <w:r>
        <w:rPr>
          <w:rFonts w:ascii="Times New Roman" w:hAnsi="Times New Roman" w:eastAsia="Times New Roman" w:cs="Times New Roman"/>
          <w:sz w:val="24"/>
          <w:szCs w:val="24"/>
          <w:lang w:eastAsia="vi-VN"/>
        </w:rPr>
        <w:t xml:space="preserve"> này là</w:t>
      </w:r>
    </w:p>
    <w:p w14:paraId="628E57A0">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29 W.</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17 W.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9,7 W.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 W.</w:t>
      </w:r>
    </w:p>
    <w:p w14:paraId="10C48455">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ADDD3F7">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sz w:val="24"/>
          <w:szCs w:val="24"/>
          <w:lang w:val="vi-VN" w:eastAsia="vi-VN"/>
        </w:rPr>
        <w:t xml:space="preserve">Cường độ dòng điện qua thiết bị: </w:t>
      </w:r>
      <w:r>
        <w:rPr>
          <w:rFonts w:ascii="Times New Roman" w:hAnsi="Times New Roman" w:eastAsia="Times New Roman" w:cs="Times New Roman"/>
          <w:i/>
          <w:iCs/>
          <w:color w:val="C00000"/>
          <w:position w:val="-24"/>
          <w:sz w:val="24"/>
          <w:szCs w:val="24"/>
          <w:lang w:val="vi-VN" w:eastAsia="vi-VN"/>
          <w14:ligatures w14:val="standardContextual"/>
        </w:rPr>
        <w:object>
          <v:shape id="_x0000_i1109" o:spt="75" type="#_x0000_t75" style="height:30.45pt;width:94.7pt;" o:ole="t" filled="f" o:preferrelative="t" stroked="f" coordsize="21600,21600">
            <v:path/>
            <v:fill on="f" focussize="0,0"/>
            <v:stroke on="f" joinstyle="miter"/>
            <v:imagedata r:id="rId175" o:title=""/>
            <o:lock v:ext="edit" aspectratio="t"/>
            <w10:wrap type="none"/>
            <w10:anchorlock/>
          </v:shape>
          <o:OLEObject Type="Embed" ProgID="Equation.DSMT4" ShapeID="_x0000_i1109" DrawAspect="Content" ObjectID="_1468075809" r:id="rId174">
            <o:LockedField>false</o:LockedField>
          </o:OLEObject>
        </w:object>
      </w:r>
    </w:p>
    <w:p w14:paraId="4B196972">
      <w:pPr>
        <w:spacing w:after="0" w:line="312" w:lineRule="auto"/>
        <w:jc w:val="both"/>
        <w:rPr>
          <w:rFonts w:ascii="Times New Roman" w:hAnsi="Times New Roman" w:cs="Times New Roman"/>
          <w:i/>
          <w:iCs/>
          <w:color w:val="C00000"/>
          <w:sz w:val="24"/>
          <w:szCs w:val="24"/>
          <w:lang w:val="vi-VN"/>
        </w:rPr>
      </w:pPr>
      <w:r>
        <w:rPr>
          <w:rFonts w:ascii="Times New Roman" w:hAnsi="Times New Roman" w:eastAsia="Times New Roman" w:cs="Times New Roman"/>
          <w:i/>
          <w:iCs/>
          <w:color w:val="C00000"/>
          <w:sz w:val="24"/>
          <w:szCs w:val="24"/>
          <w:lang w:val="vi-VN" w:eastAsia="vi-VN"/>
        </w:rPr>
        <w:t xml:space="preserve">công suất của thiết bị: </w:t>
      </w:r>
      <w:r>
        <w:rPr>
          <w:rFonts w:ascii="Times New Roman" w:hAnsi="Times New Roman" w:eastAsia="Times New Roman" w:cs="Times New Roman"/>
          <w:i/>
          <w:iCs/>
          <w:color w:val="C00000"/>
          <w:position w:val="-10"/>
          <w:sz w:val="24"/>
          <w:szCs w:val="24"/>
          <w:lang w:val="vi-VN" w:eastAsia="vi-VN"/>
          <w14:ligatures w14:val="standardContextual"/>
        </w:rPr>
        <w:object>
          <v:shape id="_x0000_i1110" o:spt="75" type="#_x0000_t75" style="height:17.7pt;width:120.75pt;" o:ole="t" filled="f" o:preferrelative="t" stroked="f" coordsize="21600,21600">
            <v:path/>
            <v:fill on="f" focussize="0,0"/>
            <v:stroke on="f" joinstyle="miter"/>
            <v:imagedata r:id="rId177" o:title=""/>
            <o:lock v:ext="edit" aspectratio="t"/>
            <w10:wrap type="none"/>
            <w10:anchorlock/>
          </v:shape>
          <o:OLEObject Type="Embed" ProgID="Equation.DSMT4" ShapeID="_x0000_i1110" DrawAspect="Content" ObjectID="_1468075810" r:id="rId176">
            <o:LockedField>false</o:LockedField>
          </o:OLEObject>
        </w:object>
      </w:r>
    </w:p>
    <w:p w14:paraId="782BCCCB">
      <w:pPr>
        <w:spacing w:after="0" w:line="240" w:lineRule="auto"/>
        <w:ind w:hanging="2"/>
        <w:jc w:val="both"/>
        <w:rPr>
          <w:rFonts w:ascii="Times New Roman" w:hAnsi="Times New Roman" w:eastAsia="Times New Roman" w:cs="Times New Roman"/>
          <w:sz w:val="24"/>
          <w:szCs w:val="24"/>
          <w:lang w:eastAsia="vi-VN"/>
        </w:rPr>
      </w:pPr>
      <w:r>
        <w:rPr>
          <w:rFonts w:ascii="Times New Roman" w:hAnsi="Times New Roman" w:eastAsia="Times New Roman" w:cs="Times New Roman"/>
          <w:b/>
          <w:sz w:val="24"/>
          <w:szCs w:val="24"/>
          <w:lang w:eastAsia="vi-VN"/>
        </w:rPr>
        <w:t xml:space="preserve">Câu 31: </w:t>
      </w:r>
      <w:r>
        <w:rPr>
          <w:rFonts w:ascii="Times New Roman" w:hAnsi="Times New Roman" w:eastAsia="Times New Roman" w:cs="Times New Roman"/>
          <w:sz w:val="24"/>
          <w:szCs w:val="24"/>
          <w:lang w:val="vi-VN" w:eastAsia="vi-VN"/>
        </w:rPr>
        <w:t>Người ta dùng số ampe-giờ (Ah) để biểu diễn năng lượng lưu trữ của pin hoặc acquy. Một acquy 60 Ah có thể cung cấp dòng điện có cường độ 60 A trong 1 giờ hoặc 30 A trong 2 giờ</w:t>
      </w:r>
      <w:r>
        <w:rPr>
          <w:rFonts w:ascii="Times New Roman" w:hAnsi="Times New Roman" w:eastAsia="Times New Roman" w:cs="Times New Roman"/>
          <w:sz w:val="24"/>
          <w:szCs w:val="24"/>
          <w:lang w:eastAsia="vi-VN"/>
        </w:rPr>
        <w:t>.</w:t>
      </w:r>
      <w:r>
        <w:rPr>
          <w:rFonts w:ascii="Times New Roman" w:hAnsi="Times New Roman" w:eastAsia="Times New Roman" w:cs="Times New Roman"/>
          <w:sz w:val="24"/>
          <w:szCs w:val="24"/>
          <w:lang w:val="vi-VN" w:eastAsia="vi-VN"/>
        </w:rPr>
        <w:t xml:space="preserve"> </w:t>
      </w:r>
      <w:r>
        <w:rPr>
          <w:rFonts w:ascii="Times New Roman" w:hAnsi="Times New Roman" w:eastAsia="Times New Roman" w:cs="Times New Roman"/>
          <w:sz w:val="24"/>
          <w:szCs w:val="24"/>
          <w:lang w:eastAsia="vi-VN"/>
        </w:rPr>
        <w:t>N</w:t>
      </w:r>
      <w:r>
        <w:rPr>
          <w:rFonts w:ascii="Times New Roman" w:hAnsi="Times New Roman" w:eastAsia="Times New Roman" w:cs="Times New Roman"/>
          <w:sz w:val="24"/>
          <w:szCs w:val="24"/>
          <w:lang w:val="vi-VN" w:eastAsia="vi-VN"/>
        </w:rPr>
        <w:t xml:space="preserve">ăng lượng được lưu trữ trong acquy ô tô 12 V, 80 Ah </w:t>
      </w:r>
      <w:r>
        <w:rPr>
          <w:rFonts w:ascii="Times New Roman" w:hAnsi="Times New Roman" w:eastAsia="Times New Roman" w:cs="Times New Roman"/>
          <w:sz w:val="24"/>
          <w:szCs w:val="24"/>
          <w:lang w:eastAsia="vi-VN"/>
        </w:rPr>
        <w:t>là</w:t>
      </w:r>
    </w:p>
    <w:p w14:paraId="1390EB78">
      <w:pPr>
        <w:spacing w:after="0" w:line="360" w:lineRule="atLeast"/>
        <w:ind w:left="48" w:right="48"/>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3,25.10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J.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3,5.10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xml:space="preserve"> J.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3,5.10</w:t>
      </w:r>
      <w:r>
        <w:rPr>
          <w:rFonts w:ascii="Times New Roman" w:hAnsi="Times New Roman" w:eastAsia="Times New Roman" w:cs="Times New Roman"/>
          <w:sz w:val="24"/>
          <w:szCs w:val="24"/>
          <w:highlight w:val="cyan"/>
          <w:vertAlign w:val="superscript"/>
        </w:rPr>
        <w:t>6</w:t>
      </w:r>
      <w:r>
        <w:rPr>
          <w:rFonts w:ascii="Times New Roman" w:hAnsi="Times New Roman" w:eastAsia="Times New Roman" w:cs="Times New Roman"/>
          <w:sz w:val="24"/>
          <w:szCs w:val="24"/>
          <w:highlight w:val="cyan"/>
        </w:rPr>
        <w:t xml:space="preserve"> J.</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3,2.10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xml:space="preserve"> J.</w:t>
      </w:r>
    </w:p>
    <w:p w14:paraId="5888B4AF">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EB5F429">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Acquy 80 Ah có thể cung cấp dòng điện có cường độ 80 A trong 1 giờ nên năng lượng lưu trữ được trong acquy là</w:t>
      </w:r>
    </w:p>
    <w:p w14:paraId="3564AA74">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111" o:spt="75" type="#_x0000_t75" style="height:17.7pt;width:158.95pt;" o:ole="t" filled="f" o:preferrelative="t" stroked="f" coordsize="21600,21600">
            <v:path/>
            <v:fill on="f" focussize="0,0"/>
            <v:stroke on="f" joinstyle="miter"/>
            <v:imagedata r:id="rId179" o:title=""/>
            <o:lock v:ext="edit" aspectratio="t"/>
            <w10:wrap type="none"/>
            <w10:anchorlock/>
          </v:shape>
          <o:OLEObject Type="Embed" ProgID="Equation.DSMT4" ShapeID="_x0000_i1111" DrawAspect="Content" ObjectID="_1468075811" r:id="rId178">
            <o:LockedField>false</o:LockedField>
          </o:OLEObject>
        </w:object>
      </w:r>
    </w:p>
    <w:p w14:paraId="27EF3F6A">
      <w:pPr>
        <w:spacing w:after="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32: </w:t>
      </w:r>
      <w:r>
        <w:rPr>
          <w:rFonts w:ascii="Times New Roman" w:hAnsi="Times New Roman" w:cs="Times New Roman"/>
          <w:sz w:val="24"/>
          <w:szCs w:val="24"/>
        </w:rPr>
        <w:drawing>
          <wp:anchor distT="0" distB="0" distL="114300" distR="114300" simplePos="0" relativeHeight="251662336" behindDoc="0" locked="0" layoutInCell="1" allowOverlap="1">
            <wp:simplePos x="0" y="0"/>
            <wp:positionH relativeFrom="column">
              <wp:posOffset>4632960</wp:posOffset>
            </wp:positionH>
            <wp:positionV relativeFrom="paragraph">
              <wp:posOffset>22225</wp:posOffset>
            </wp:positionV>
            <wp:extent cx="1762760" cy="8382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a:xfrm>
                      <a:off x="0" y="0"/>
                      <a:ext cx="1762760" cy="838200"/>
                    </a:xfrm>
                    <a:prstGeom prst="rect">
                      <a:avLst/>
                    </a:prstGeom>
                    <a:noFill/>
                  </pic:spPr>
                </pic:pic>
              </a:graphicData>
            </a:graphic>
          </wp:anchor>
        </w:drawing>
      </w:r>
      <w:r>
        <w:rPr>
          <w:rFonts w:ascii="Times New Roman" w:hAnsi="Times New Roman" w:cs="Times New Roman"/>
          <w:sz w:val="24"/>
          <w:szCs w:val="24"/>
          <w:shd w:val="clear" w:color="auto" w:fill="FFFFFF"/>
        </w:rPr>
        <w:t xml:space="preserve">Một đoạn mạch gồm một bóng đèn có ghi 9V - 4,5W được mắc nối tiếp với một </w:t>
      </w:r>
      <w:r>
        <w:rPr>
          <w:rFonts w:ascii="Times New Roman" w:hAnsi="Times New Roman" w:cs="Times New Roman"/>
          <w:color w:val="000000"/>
          <w:sz w:val="24"/>
          <w:szCs w:val="24"/>
          <w:shd w:val="clear" w:color="auto" w:fill="FFFFFF"/>
        </w:rPr>
        <w:t xml:space="preserve">biến trở và được đặt vào hiệu điện thế không đổi 12V như hình. Điện trở của dây nối và ampe kế rất nhỏ. </w:t>
      </w:r>
      <w:r>
        <w:rPr>
          <w:rFonts w:ascii="Times New Roman" w:hAnsi="Times New Roman" w:eastAsia="Times New Roman" w:cs="Times New Roman"/>
          <w:color w:val="000000"/>
          <w:sz w:val="24"/>
          <w:szCs w:val="24"/>
          <w:lang w:val="vi-VN" w:eastAsia="vi-VN"/>
        </w:rPr>
        <w:t>Bóng đèn sáng bình thường</w:t>
      </w:r>
      <w:r>
        <w:rPr>
          <w:rFonts w:ascii="Times New Roman" w:hAnsi="Times New Roman" w:eastAsia="Times New Roman" w:cs="Times New Roman"/>
          <w:color w:val="000000"/>
          <w:sz w:val="24"/>
          <w:szCs w:val="24"/>
          <w:lang w:eastAsia="vi-VN"/>
        </w:rPr>
        <w:t>, N</w:t>
      </w:r>
      <w:r>
        <w:rPr>
          <w:rFonts w:ascii="Times New Roman" w:hAnsi="Times New Roman" w:eastAsia="Times New Roman" w:cs="Times New Roman"/>
          <w:color w:val="000000"/>
          <w:sz w:val="24"/>
          <w:szCs w:val="24"/>
          <w:lang w:val="vi-VN" w:eastAsia="vi-VN"/>
        </w:rPr>
        <w:t>ăng lượng điện tiêu thụ của toàn mạch trong thời gian 30 phút</w:t>
      </w:r>
      <w:r>
        <w:rPr>
          <w:rFonts w:ascii="Times New Roman" w:hAnsi="Times New Roman" w:eastAsia="Times New Roman" w:cs="Times New Roman"/>
          <w:color w:val="000000"/>
          <w:sz w:val="24"/>
          <w:szCs w:val="24"/>
          <w:lang w:eastAsia="vi-VN"/>
        </w:rPr>
        <w:t xml:space="preserve"> là</w:t>
      </w:r>
    </w:p>
    <w:p w14:paraId="1351E11A">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10,8 kJ.</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18,0 kJ.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8,0 kJ.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12,8 kJ.                  </w:t>
      </w:r>
    </w:p>
    <w:p w14:paraId="3ADAE193">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FEE9698">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Vì bóng đèn sáng bình thường, nên số chỉ của ampe kế chính là cường độ dòng điện định mức của bóng đèn:</w:t>
      </w:r>
    </w:p>
    <w:p w14:paraId="7F14448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0"/>
          <w:sz w:val="24"/>
          <w:szCs w:val="24"/>
          <w:lang w:val="vi-VN"/>
          <w14:ligatures w14:val="standardContextual"/>
        </w:rPr>
        <w:object>
          <v:shape id="_x0000_i1112" o:spt="75" type="#_x0000_t75" style="height:33.8pt;width:109.65pt;" o:ole="t" filled="f" o:preferrelative="t" stroked="f" coordsize="21600,21600">
            <v:path/>
            <v:fill on="f" focussize="0,0"/>
            <v:stroke on="f" joinstyle="miter"/>
            <v:imagedata r:id="rId182" o:title=""/>
            <o:lock v:ext="edit" aspectratio="t"/>
            <w10:wrap type="none"/>
            <w10:anchorlock/>
          </v:shape>
          <o:OLEObject Type="Embed" ProgID="Equation.DSMT4" ShapeID="_x0000_i1112" DrawAspect="Content" ObjectID="_1468075812" r:id="rId181">
            <o:LockedField>false</o:LockedField>
          </o:OLEObject>
        </w:object>
      </w:r>
    </w:p>
    <w:p w14:paraId="5049B3ED">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Điện trở của đoạn mạch: </w:t>
      </w:r>
      <w:r>
        <w:rPr>
          <w:rFonts w:ascii="Times New Roman" w:hAnsi="Times New Roman" w:cs="Times New Roman"/>
          <w:i/>
          <w:iCs/>
          <w:color w:val="C00000"/>
          <w:position w:val="-28"/>
          <w:sz w:val="24"/>
          <w:szCs w:val="24"/>
          <w:shd w:val="clear" w:color="auto" w:fill="FFFFFF"/>
          <w14:ligatures w14:val="standardContextual"/>
        </w:rPr>
        <w:object>
          <v:shape id="_x0000_i1113" o:spt="75" type="#_x0000_t75" style="height:32.1pt;width:98.05pt;" o:ole="t" filled="f" o:preferrelative="t" stroked="f" coordsize="21600,21600">
            <v:path/>
            <v:fill on="f" focussize="0,0"/>
            <v:stroke on="f" joinstyle="miter"/>
            <v:imagedata r:id="rId184" o:title=""/>
            <o:lock v:ext="edit" aspectratio="t"/>
            <w10:wrap type="none"/>
            <w10:anchorlock/>
          </v:shape>
          <o:OLEObject Type="Embed" ProgID="Equation.DSMT4" ShapeID="_x0000_i1113" DrawAspect="Content" ObjectID="_1468075813" r:id="rId183">
            <o:LockedField>false</o:LockedField>
          </o:OLEObject>
        </w:object>
      </w:r>
    </w:p>
    <w:p w14:paraId="2D581189">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Năng lượng điện tiêu thụ của toàn mạch:</w:t>
      </w:r>
    </w:p>
    <w:p w14:paraId="26A58EAF">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shd w:val="clear" w:color="auto" w:fill="FFFFFF"/>
          <w14:ligatures w14:val="standardContextual"/>
        </w:rPr>
        <w:object>
          <v:shape id="_x0000_i1114" o:spt="75" type="#_x0000_t75" style="height:17.7pt;width:171.7pt;" o:ole="t" filled="f" o:preferrelative="t" stroked="f" coordsize="21600,21600">
            <v:path/>
            <v:fill on="f" focussize="0,0"/>
            <v:stroke on="f" joinstyle="miter"/>
            <v:imagedata r:id="rId186" o:title=""/>
            <o:lock v:ext="edit" aspectratio="t"/>
            <w10:wrap type="none"/>
            <w10:anchorlock/>
          </v:shape>
          <o:OLEObject Type="Embed" ProgID="Equation.DSMT4" ShapeID="_x0000_i1114" DrawAspect="Content" ObjectID="_1468075814" r:id="rId185">
            <o:LockedField>false</o:LockedField>
          </o:OLEObject>
        </w:object>
      </w:r>
      <w:r>
        <w:rPr>
          <w:rFonts w:ascii="Times New Roman" w:hAnsi="Times New Roman" w:cs="Times New Roman"/>
          <w:i/>
          <w:iCs/>
          <w:color w:val="C00000"/>
          <w:sz w:val="24"/>
          <w:szCs w:val="24"/>
          <w:shd w:val="clear" w:color="auto" w:fill="FFFFFF"/>
        </w:rPr>
        <w:t>= 10,8 kJ</w:t>
      </w:r>
    </w:p>
    <w:p w14:paraId="5C426D3F">
      <w:pPr>
        <w:spacing w:after="0" w:line="240" w:lineRule="auto"/>
        <w:ind w:hanging="2"/>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Câu 33: </w:t>
      </w:r>
      <w:r>
        <w:rPr>
          <w:rFonts w:ascii="Times New Roman" w:hAnsi="Times New Roman" w:cs="Times New Roman"/>
          <w:color w:val="000000"/>
          <w:sz w:val="24"/>
          <w:szCs w:val="24"/>
          <w:shd w:val="clear" w:color="auto" w:fill="FFFFFF"/>
        </w:rPr>
        <w:t xml:space="preserve">Nguồn điện có điện trở trong </w:t>
      </w:r>
      <w:r>
        <w:rPr>
          <w:rFonts w:ascii="Times New Roman" w:hAnsi="Times New Roman" w:cs="Times New Roman"/>
          <w:position w:val="-4"/>
          <w:sz w:val="24"/>
          <w:szCs w:val="24"/>
          <w:shd w:val="clear" w:color="auto" w:fill="FFFFFF"/>
          <w14:ligatures w14:val="standardContextual"/>
        </w:rPr>
        <w:object>
          <v:shape id="_x0000_i1115" o:spt="75" type="#_x0000_t75" style="height:11.65pt;width:36.55pt;" o:ole="t" filled="f" o:preferrelative="t" stroked="f" coordsize="21600,21600">
            <v:path/>
            <v:fill on="f" focussize="0,0"/>
            <v:stroke on="f" joinstyle="miter"/>
            <v:imagedata r:id="rId188" o:title=""/>
            <o:lock v:ext="edit" aspectratio="t"/>
            <w10:wrap type="none"/>
            <w10:anchorlock/>
          </v:shape>
          <o:OLEObject Type="Embed" ProgID="Equation.DSMT4" ShapeID="_x0000_i1115" DrawAspect="Content" ObjectID="_1468075815" r:id="rId187">
            <o:LockedField>false</o:LockedField>
          </o:OLEObject>
        </w:object>
      </w:r>
      <w:r>
        <w:rPr>
          <w:rFonts w:ascii="Times New Roman" w:hAnsi="Times New Roman" w:cs="Times New Roman"/>
          <w:color w:val="000000"/>
          <w:sz w:val="24"/>
          <w:szCs w:val="24"/>
          <w:shd w:val="clear" w:color="auto" w:fill="FFFFFF"/>
        </w:rPr>
        <w:t>, cung cấp một công suất P cho mạch ngoài là điện trở </w:t>
      </w:r>
      <w:r>
        <w:rPr>
          <w:rFonts w:ascii="Times New Roman" w:hAnsi="Times New Roman" w:cs="Times New Roman"/>
          <w:position w:val="-12"/>
          <w:sz w:val="24"/>
          <w:szCs w:val="24"/>
          <w:shd w:val="clear" w:color="auto" w:fill="FFFFFF"/>
          <w14:ligatures w14:val="standardContextual"/>
        </w:rPr>
        <w:object>
          <v:shape id="_x0000_i1116" o:spt="75" type="#_x0000_t75" style="height:19.4pt;width:54.3pt;" o:ole="t" filled="f" o:preferrelative="t" stroked="f" coordsize="21600,21600">
            <v:path/>
            <v:fill on="f" focussize="0,0"/>
            <v:stroke on="f" joinstyle="miter"/>
            <v:imagedata r:id="rId190" o:title=""/>
            <o:lock v:ext="edit" aspectratio="t"/>
            <w10:wrap type="none"/>
            <w10:anchorlock/>
          </v:shape>
          <o:OLEObject Type="Embed" ProgID="Equation.DSMT4" ShapeID="_x0000_i1116" DrawAspect="Content" ObjectID="_1468075816" r:id="rId189">
            <o:LockedField>false</o:LockedField>
          </o:OLEObject>
        </w:object>
      </w:r>
      <w:r>
        <w:rPr>
          <w:rFonts w:ascii="Times New Roman" w:hAnsi="Times New Roman" w:cs="Times New Roman"/>
          <w:color w:val="000000"/>
          <w:sz w:val="24"/>
          <w:szCs w:val="24"/>
          <w:shd w:val="clear" w:color="auto" w:fill="FFFFFF"/>
        </w:rPr>
        <w:t xml:space="preserve"> Mắc thêm vào mạch ngoài điện trở </w:t>
      </w:r>
      <w:r>
        <w:rPr>
          <w:rFonts w:ascii="Times New Roman" w:hAnsi="Times New Roman" w:cs="Times New Roman"/>
          <w:position w:val="-12"/>
          <w:sz w:val="24"/>
          <w:szCs w:val="24"/>
          <w:shd w:val="clear" w:color="auto" w:fill="FFFFFF"/>
          <w14:ligatures w14:val="standardContextual"/>
        </w:rPr>
        <w:object>
          <v:shape id="_x0000_i1117" o:spt="75" type="#_x0000_t75" style="height:19.4pt;width:16.6pt;" o:ole="t" filled="f" o:preferrelative="t" stroked="f" coordsize="21600,21600">
            <v:path/>
            <v:fill on="f" focussize="0,0"/>
            <v:stroke on="f" joinstyle="miter"/>
            <v:imagedata r:id="rId192" o:title=""/>
            <o:lock v:ext="edit" aspectratio="t"/>
            <w10:wrap type="none"/>
            <w10:anchorlock/>
          </v:shape>
          <o:OLEObject Type="Embed" ProgID="Equation.DSMT4" ShapeID="_x0000_i1117" DrawAspect="Content" ObjectID="_1468075817" r:id="rId191">
            <o:LockedField>false</o:LockedField>
          </o:OLEObject>
        </w:object>
      </w:r>
      <w:r>
        <w:rPr>
          <w:rFonts w:ascii="Times New Roman" w:hAnsi="Times New Roman" w:cs="Times New Roman"/>
          <w:color w:val="000000"/>
          <w:sz w:val="24"/>
          <w:szCs w:val="24"/>
          <w:shd w:val="clear" w:color="auto" w:fill="FFFFFF"/>
        </w:rPr>
        <w:t xml:space="preserve"> thì công suất tiêu thụ mạch ngoài không đổi. Ta cần mắc </w:t>
      </w:r>
      <w:r>
        <w:rPr>
          <w:rFonts w:ascii="Times New Roman" w:hAnsi="Times New Roman" w:cs="Times New Roman"/>
          <w:position w:val="-12"/>
          <w:sz w:val="24"/>
          <w:szCs w:val="24"/>
          <w:shd w:val="clear" w:color="auto" w:fill="FFFFFF"/>
          <w14:ligatures w14:val="standardContextual"/>
        </w:rPr>
        <w:object>
          <v:shape id="_x0000_i1118" o:spt="75" type="#_x0000_t75" style="height:19.4pt;width:16.6pt;" o:ole="t" filled="f" o:preferrelative="t" stroked="f" coordsize="21600,21600">
            <v:path/>
            <v:fill on="f" focussize="0,0"/>
            <v:stroke on="f" joinstyle="miter"/>
            <v:imagedata r:id="rId192" o:title=""/>
            <o:lock v:ext="edit" aspectratio="t"/>
            <w10:wrap type="none"/>
            <w10:anchorlock/>
          </v:shape>
          <o:OLEObject Type="Embed" ProgID="Equation.DSMT4" ShapeID="_x0000_i1118" DrawAspect="Content" ObjectID="_1468075818" r:id="rId193">
            <o:LockedField>false</o:LockedField>
          </o:OLEObject>
        </w:object>
      </w:r>
      <w:r>
        <w:rPr>
          <w:rFonts w:ascii="Times New Roman" w:hAnsi="Times New Roman" w:cs="Times New Roman"/>
          <w:color w:val="000000"/>
          <w:sz w:val="24"/>
          <w:szCs w:val="24"/>
          <w:shd w:val="clear" w:color="auto" w:fill="FFFFFF"/>
        </w:rPr>
        <w:t xml:space="preserve"> nối tiếp hay song song với </w:t>
      </w:r>
      <w:r>
        <w:rPr>
          <w:rFonts w:ascii="Times New Roman" w:hAnsi="Times New Roman" w:cs="Times New Roman"/>
          <w:position w:val="-12"/>
          <w:sz w:val="24"/>
          <w:szCs w:val="24"/>
          <w:shd w:val="clear" w:color="auto" w:fill="FFFFFF"/>
          <w14:ligatures w14:val="standardContextual"/>
        </w:rPr>
        <w:object>
          <v:shape id="_x0000_i1119" o:spt="75" type="#_x0000_t75" style="height:19.4pt;width:14.95pt;" o:ole="t" filled="f" o:preferrelative="t" stroked="f" coordsize="21600,21600">
            <v:path/>
            <v:fill on="f" focussize="0,0"/>
            <v:stroke on="f" joinstyle="miter"/>
            <v:imagedata r:id="rId195" o:title=""/>
            <o:lock v:ext="edit" aspectratio="t"/>
            <w10:wrap type="none"/>
            <w10:anchorlock/>
          </v:shape>
          <o:OLEObject Type="Embed" ProgID="Equation.DSMT4" ShapeID="_x0000_i1119" DrawAspect="Content" ObjectID="_1468075819" r:id="rId194">
            <o:LockedField>false</o:LockedField>
          </o:OLEObject>
        </w:object>
      </w:r>
      <w:r>
        <w:rPr>
          <w:rFonts w:ascii="Times New Roman" w:hAnsi="Times New Roman" w:cs="Times New Roman"/>
          <w:color w:val="000000"/>
          <w:sz w:val="24"/>
          <w:szCs w:val="24"/>
          <w:shd w:val="clear" w:color="auto" w:fill="FFFFFF"/>
        </w:rPr>
        <w:t xml:space="preserve"> và có giá trị bao nhiêu?</w:t>
      </w:r>
    </w:p>
    <w:p w14:paraId="7466B0E0">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Mắc nối tiếp và R</w:t>
      </w:r>
      <w:r>
        <w:rPr>
          <w:rFonts w:ascii="Times New Roman" w:hAnsi="Times New Roman" w:eastAsia="Times New Roman" w:cs="Times New Roman"/>
          <w:color w:val="000000"/>
          <w:sz w:val="24"/>
          <w:szCs w:val="24"/>
          <w:highlight w:val="cyan"/>
          <w:vertAlign w:val="subscript"/>
        </w:rPr>
        <w:t>2</w:t>
      </w:r>
      <w:r>
        <w:rPr>
          <w:rFonts w:ascii="Times New Roman" w:hAnsi="Times New Roman" w:eastAsia="Times New Roman" w:cs="Times New Roman"/>
          <w:color w:val="000000"/>
          <w:sz w:val="24"/>
          <w:szCs w:val="24"/>
          <w:highlight w:val="cyan"/>
        </w:rPr>
        <w:t xml:space="preserve"> = 7,5 </w:t>
      </w:r>
      <w:r>
        <w:rPr>
          <w:rFonts w:ascii="Times New Roman" w:hAnsi="Times New Roman" w:eastAsia="Times New Roman" w:cs="Times New Roman"/>
          <w:color w:val="000000"/>
          <w:position w:val="-4"/>
          <w:sz w:val="24"/>
          <w:szCs w:val="24"/>
          <w:highlight w:val="cyan"/>
          <w14:ligatures w14:val="standardContextual"/>
        </w:rPr>
        <w:object>
          <v:shape id="_x0000_i1120"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0" DrawAspect="Content" ObjectID="_1468075820" r:id="rId196">
            <o:LockedField>false</o:LockedField>
          </o:OLEObject>
        </w:object>
      </w:r>
      <w:r>
        <w:rPr>
          <w:rFonts w:ascii="Times New Roman" w:hAnsi="Times New Roman" w:eastAsia="Times New Roman" w:cs="Times New Roman"/>
          <w:color w:val="000000"/>
          <w:sz w:val="24"/>
          <w:szCs w:val="24"/>
          <w:highlight w:val="cyan"/>
        </w:rPr>
        <w: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Mắc nối tiếp và R</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5,5 </w:t>
      </w:r>
      <w:r>
        <w:rPr>
          <w:rFonts w:ascii="Times New Roman" w:hAnsi="Times New Roman" w:eastAsia="Times New Roman" w:cs="Times New Roman"/>
          <w:color w:val="000000"/>
          <w:position w:val="-4"/>
          <w:sz w:val="24"/>
          <w:szCs w:val="24"/>
          <w14:ligatures w14:val="standardContextual"/>
        </w:rPr>
        <w:object>
          <v:shape id="_x0000_i1121"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1" DrawAspect="Content" ObjectID="_1468075821" r:id="rId198">
            <o:LockedField>false</o:LockedField>
          </o:OLEObject>
        </w:object>
      </w:r>
      <w:r>
        <w:rPr>
          <w:rFonts w:ascii="Times New Roman" w:hAnsi="Times New Roman" w:eastAsia="Times New Roman" w:cs="Times New Roman"/>
          <w:color w:val="000000"/>
          <w:sz w:val="24"/>
          <w:szCs w:val="24"/>
        </w:rPr>
        <w:t xml:space="preserve">.                   </w:t>
      </w:r>
    </w:p>
    <w:p w14:paraId="0E1B23A9">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Mắc song song và R</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7,5 </w:t>
      </w:r>
      <w:r>
        <w:rPr>
          <w:rFonts w:ascii="Times New Roman" w:hAnsi="Times New Roman" w:eastAsia="Times New Roman" w:cs="Times New Roman"/>
          <w:color w:val="000000"/>
          <w:position w:val="-4"/>
          <w:sz w:val="24"/>
          <w:szCs w:val="24"/>
          <w14:ligatures w14:val="standardContextual"/>
        </w:rPr>
        <w:object>
          <v:shape id="_x0000_i1122"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2" DrawAspect="Content" ObjectID="_1468075822" r:id="rId199">
            <o:LockedField>false</o:LockedField>
          </o:OLEObject>
        </w:objec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Mắc song song và R</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5,5 </w:t>
      </w:r>
      <w:r>
        <w:rPr>
          <w:rFonts w:ascii="Times New Roman" w:hAnsi="Times New Roman" w:eastAsia="Times New Roman" w:cs="Times New Roman"/>
          <w:color w:val="000000"/>
          <w:position w:val="-4"/>
          <w:sz w:val="24"/>
          <w:szCs w:val="24"/>
          <w14:ligatures w14:val="standardContextual"/>
        </w:rPr>
        <w:object>
          <v:shape id="_x0000_i1123"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123" DrawAspect="Content" ObjectID="_1468075823" r:id="rId200">
            <o:LockedField>false</o:LockedField>
          </o:OLEObject>
        </w:object>
      </w:r>
      <w:r>
        <w:rPr>
          <w:rFonts w:ascii="Times New Roman" w:hAnsi="Times New Roman" w:eastAsia="Times New Roman" w:cs="Times New Roman"/>
          <w:color w:val="000000"/>
          <w:sz w:val="24"/>
          <w:szCs w:val="24"/>
        </w:rPr>
        <w:t>.                  </w:t>
      </w:r>
    </w:p>
    <w:p w14:paraId="7717CF50">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1568BC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Khi mạch ngoài chỉ có điện trở  R</w:t>
      </w:r>
      <w:r>
        <w:rPr>
          <w:rFonts w:ascii="Times New Roman" w:hAnsi="Times New Roman" w:cs="Times New Roman"/>
          <w:i/>
          <w:iCs/>
          <w:color w:val="C00000"/>
          <w:sz w:val="24"/>
          <w:szCs w:val="24"/>
          <w:shd w:val="clear" w:color="auto" w:fill="FFFFFF"/>
          <w:vertAlign w:val="subscript"/>
        </w:rPr>
        <w:t>1</w:t>
      </w:r>
      <w:r>
        <w:rPr>
          <w:rFonts w:ascii="Times New Roman" w:hAnsi="Times New Roman" w:cs="Times New Roman"/>
          <w:i/>
          <w:iCs/>
          <w:color w:val="C00000"/>
          <w:sz w:val="24"/>
          <w:szCs w:val="24"/>
          <w:shd w:val="clear" w:color="auto" w:fill="FFFFFF"/>
        </w:rPr>
        <w:t xml:space="preserve"> thì công suất tiêu thụ mạch ngoài:</w:t>
      </w:r>
    </w:p>
    <w:p w14:paraId="403DAC02">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2"/>
          <w:sz w:val="24"/>
          <w:szCs w:val="24"/>
          <w:lang w:val="vi-VN"/>
          <w14:ligatures w14:val="standardContextual"/>
        </w:rPr>
        <w:object>
          <v:shape id="_x0000_i1124" o:spt="75" type="#_x0000_t75" style="height:40.45pt;width:114.1pt;" o:ole="t" filled="f" o:preferrelative="t" stroked="f" coordsize="21600,21600">
            <v:path/>
            <v:fill on="f" focussize="0,0"/>
            <v:stroke on="f" joinstyle="miter"/>
            <v:imagedata r:id="rId202" o:title=""/>
            <o:lock v:ext="edit" aspectratio="t"/>
            <w10:wrap type="none"/>
            <w10:anchorlock/>
          </v:shape>
          <o:OLEObject Type="Embed" ProgID="Equation.DSMT4" ShapeID="_x0000_i1124" DrawAspect="Content" ObjectID="_1468075824" r:id="rId201">
            <o:LockedField>false</o:LockedField>
          </o:OLEObject>
        </w:object>
      </w:r>
    </w:p>
    <w:p w14:paraId="18FCAA96">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Nếu mắc thêm điện trở R</w:t>
      </w:r>
      <w:r>
        <w:rPr>
          <w:rFonts w:ascii="Times New Roman" w:hAnsi="Times New Roman" w:cs="Times New Roman"/>
          <w:i/>
          <w:iCs/>
          <w:color w:val="C00000"/>
          <w:sz w:val="24"/>
          <w:szCs w:val="24"/>
          <w:shd w:val="clear" w:color="auto" w:fill="FFFFFF"/>
          <w:vertAlign w:val="subscript"/>
        </w:rPr>
        <w:t>2</w:t>
      </w:r>
      <w:r>
        <w:rPr>
          <w:rFonts w:ascii="Times New Roman" w:hAnsi="Times New Roman" w:cs="Times New Roman"/>
          <w:i/>
          <w:iCs/>
          <w:color w:val="C00000"/>
          <w:sz w:val="24"/>
          <w:szCs w:val="24"/>
          <w:shd w:val="clear" w:color="auto" w:fill="FFFFFF"/>
        </w:rPr>
        <w:t xml:space="preserve"> thì điện trở mạch ngoài là R</w:t>
      </w:r>
      <w:r>
        <w:rPr>
          <w:rFonts w:ascii="Times New Roman" w:hAnsi="Times New Roman" w:cs="Times New Roman"/>
          <w:i/>
          <w:iCs/>
          <w:color w:val="C00000"/>
          <w:sz w:val="24"/>
          <w:szCs w:val="24"/>
          <w:shd w:val="clear" w:color="auto" w:fill="FFFFFF"/>
          <w:vertAlign w:val="subscript"/>
        </w:rPr>
        <w:t>12</w:t>
      </w:r>
      <w:r>
        <w:rPr>
          <w:rFonts w:ascii="Times New Roman" w:hAnsi="Times New Roman" w:cs="Times New Roman"/>
          <w:i/>
          <w:iCs/>
          <w:color w:val="C00000"/>
          <w:sz w:val="24"/>
          <w:szCs w:val="24"/>
          <w:shd w:val="clear" w:color="auto" w:fill="FFFFFF"/>
        </w:rPr>
        <w:t>.</w:t>
      </w:r>
    </w:p>
    <w:p w14:paraId="3028F883">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Theo đầu bài, ta có:</w:t>
      </w:r>
    </w:p>
    <w:p w14:paraId="2ED28006">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2"/>
          <w:sz w:val="24"/>
          <w:szCs w:val="24"/>
          <w:lang w:val="vi-VN"/>
          <w14:ligatures w14:val="standardContextual"/>
        </w:rPr>
        <w:object>
          <v:shape id="_x0000_i1125" o:spt="75" type="#_x0000_t75" style="height:40.45pt;width:124.6pt;" o:ole="t" filled="f" o:preferrelative="t" stroked="f" coordsize="21600,21600">
            <v:path/>
            <v:fill on="f" focussize="0,0"/>
            <v:stroke on="f" joinstyle="miter"/>
            <v:imagedata r:id="rId204" o:title=""/>
            <o:lock v:ext="edit" aspectratio="t"/>
            <w10:wrap type="none"/>
            <w10:anchorlock/>
          </v:shape>
          <o:OLEObject Type="Embed" ProgID="Equation.DSMT4" ShapeID="_x0000_i1125" DrawAspect="Content" ObjectID="_1468075825" r:id="rId203">
            <o:LockedField>false</o:LockedField>
          </o:OLEObject>
        </w:object>
      </w:r>
    </w:p>
    <w:p w14:paraId="5C86362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Từ (1) và (2):</w:t>
      </w:r>
    </w:p>
    <w:p w14:paraId="23D7629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 </w:t>
      </w:r>
      <w:r>
        <w:rPr>
          <w:rFonts w:ascii="Times New Roman" w:hAnsi="Times New Roman" w:cs="Times New Roman"/>
          <w:i/>
          <w:iCs/>
          <w:color w:val="C00000"/>
          <w:position w:val="-36"/>
          <w:sz w:val="24"/>
          <w:szCs w:val="24"/>
          <w:lang w:val="vi-VN"/>
          <w14:ligatures w14:val="standardContextual"/>
        </w:rPr>
        <w:object>
          <v:shape id="_x0000_i1126" o:spt="75" type="#_x0000_t75" style="height:42.1pt;width:138.45pt;" o:ole="t" filled="f" o:preferrelative="t" stroked="f" coordsize="21600,21600">
            <v:path/>
            <v:fill on="f" focussize="0,0"/>
            <v:stroke on="f" joinstyle="miter"/>
            <v:imagedata r:id="rId206" o:title=""/>
            <o:lock v:ext="edit" aspectratio="t"/>
            <w10:wrap type="none"/>
            <w10:anchorlock/>
          </v:shape>
          <o:OLEObject Type="Embed" ProgID="Equation.DSMT4" ShapeID="_x0000_i1126" DrawAspect="Content" ObjectID="_1468075826" r:id="rId205">
            <o:LockedField>false</o:LockedField>
          </o:OLEObject>
        </w:object>
      </w:r>
    </w:p>
    <w:p w14:paraId="18ECE83C">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Giải phương trình ta thu được: </w:t>
      </w:r>
    </w:p>
    <w:p w14:paraId="539608EF">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position w:val="-12"/>
          <w:sz w:val="24"/>
          <w:szCs w:val="24"/>
          <w:shd w:val="clear" w:color="auto" w:fill="FFFFFF"/>
          <w14:ligatures w14:val="standardContextual"/>
        </w:rPr>
        <w:object>
          <v:shape id="_x0000_i1127" o:spt="75" type="#_x0000_t75" style="height:17.7pt;width:44.85pt;" o:ole="t" filled="f" o:preferrelative="t" stroked="f" coordsize="21600,21600">
            <v:path/>
            <v:fill on="f" focussize="0,0"/>
            <v:stroke on="f" joinstyle="miter"/>
            <v:imagedata r:id="rId208" o:title=""/>
            <o:lock v:ext="edit" aspectratio="t"/>
            <w10:wrap type="none"/>
            <w10:anchorlock/>
          </v:shape>
          <o:OLEObject Type="Embed" ProgID="Equation.DSMT4" ShapeID="_x0000_i1127" DrawAspect="Content" ObjectID="_1468075827" r:id="rId207">
            <o:LockedField>false</o:LockedField>
          </o:OLEObject>
        </w:object>
      </w:r>
    </w:p>
    <w:p w14:paraId="3DE18913">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position w:val="-12"/>
          <w:sz w:val="24"/>
          <w:szCs w:val="24"/>
          <w:shd w:val="clear" w:color="auto" w:fill="FFFFFF"/>
          <w14:ligatures w14:val="standardContextual"/>
        </w:rPr>
        <w:object>
          <v:shape id="_x0000_i1128" o:spt="75" type="#_x0000_t75" style="height:17.7pt;width:55.95pt;" o:ole="t" filled="f" o:preferrelative="t" stroked="f" coordsize="21600,21600">
            <v:path/>
            <v:fill on="f" focussize="0,0"/>
            <v:stroke on="f" joinstyle="miter"/>
            <v:imagedata r:id="rId210" o:title=""/>
            <o:lock v:ext="edit" aspectratio="t"/>
            <w10:wrap type="none"/>
            <w10:anchorlock/>
          </v:shape>
          <o:OLEObject Type="Embed" ProgID="Equation.DSMT4" ShapeID="_x0000_i1128" DrawAspect="Content" ObjectID="_1468075828" r:id="rId209">
            <o:LockedField>false</o:LockedField>
          </o:OLEObject>
        </w:object>
      </w:r>
      <w:r>
        <w:rPr>
          <w:rFonts w:ascii="Times New Roman" w:hAnsi="Times New Roman" w:cs="Times New Roman"/>
          <w:i/>
          <w:iCs/>
          <w:color w:val="C00000"/>
          <w:sz w:val="24"/>
          <w:szCs w:val="24"/>
          <w:shd w:val="clear" w:color="auto" w:fill="FFFFFF"/>
        </w:rPr>
        <w:t xml:space="preserve"> (loại vì </w:t>
      </w:r>
      <w:r>
        <w:rPr>
          <w:rFonts w:ascii="Times New Roman" w:hAnsi="Times New Roman" w:cs="Times New Roman"/>
          <w:i/>
          <w:iCs/>
          <w:color w:val="C00000"/>
          <w:position w:val="-12"/>
          <w:sz w:val="24"/>
          <w:szCs w:val="24"/>
          <w:shd w:val="clear" w:color="auto" w:fill="FFFFFF"/>
          <w14:ligatures w14:val="standardContextual"/>
        </w:rPr>
        <w:object>
          <v:shape id="_x0000_i1129" o:spt="75" type="#_x0000_t75" style="height:17.7pt;width:40.45pt;" o:ole="t" filled="f" o:preferrelative="t" stroked="f" coordsize="21600,21600">
            <v:path/>
            <v:fill on="f" focussize="0,0"/>
            <v:stroke on="f" joinstyle="miter"/>
            <v:imagedata r:id="rId212" o:title=""/>
            <o:lock v:ext="edit" aspectratio="t"/>
            <w10:wrap type="none"/>
            <w10:anchorlock/>
          </v:shape>
          <o:OLEObject Type="Embed" ProgID="Equation.DSMT4" ShapeID="_x0000_i1129" DrawAspect="Content" ObjectID="_1468075829" r:id="rId211">
            <o:LockedField>false</o:LockedField>
          </o:OLEObject>
        </w:object>
      </w:r>
      <w:r>
        <w:rPr>
          <w:rFonts w:ascii="Times New Roman" w:hAnsi="Times New Roman" w:cs="Times New Roman"/>
          <w:i/>
          <w:iCs/>
          <w:color w:val="C00000"/>
          <w:sz w:val="24"/>
          <w:szCs w:val="24"/>
          <w:shd w:val="clear" w:color="auto" w:fill="FFFFFF"/>
        </w:rPr>
        <w:t>)</w:t>
      </w:r>
    </w:p>
    <w:p w14:paraId="105465FD">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shd w:val="clear" w:color="auto" w:fill="FFFFFF"/>
        </w:rPr>
        <w:t xml:space="preserve">Nhận thấy </w:t>
      </w:r>
      <w:r>
        <w:rPr>
          <w:rFonts w:ascii="Times New Roman" w:hAnsi="Times New Roman" w:cs="Times New Roman"/>
          <w:i/>
          <w:iCs/>
          <w:color w:val="C00000"/>
          <w:position w:val="-12"/>
          <w:sz w:val="24"/>
          <w:szCs w:val="24"/>
          <w:shd w:val="clear" w:color="auto" w:fill="FFFFFF"/>
          <w14:ligatures w14:val="standardContextual"/>
        </w:rPr>
        <w:object>
          <v:shape id="_x0000_i1130" o:spt="75" type="#_x0000_t75" style="height:17.7pt;width:40.45pt;" o:ole="t" filled="f" o:preferrelative="t" stroked="f" coordsize="21600,21600">
            <v:path/>
            <v:fill on="f" focussize="0,0"/>
            <v:stroke on="f" joinstyle="miter"/>
            <v:imagedata r:id="rId214" o:title=""/>
            <o:lock v:ext="edit" aspectratio="t"/>
            <w10:wrap type="none"/>
            <w10:anchorlock/>
          </v:shape>
          <o:OLEObject Type="Embed" ProgID="Equation.DSMT4" ShapeID="_x0000_i1130" DrawAspect="Content" ObjectID="_1468075830" r:id="rId213">
            <o:LockedField>false</o:LockedField>
          </o:OLEObject>
        </w:object>
      </w:r>
      <w:r>
        <w:rPr>
          <w:rFonts w:ascii="Times New Roman" w:hAnsi="Times New Roman" w:cs="Times New Roman"/>
          <w:i/>
          <w:iCs/>
          <w:color w:val="C00000"/>
          <w:sz w:val="24"/>
          <w:szCs w:val="24"/>
          <w:shd w:val="clear" w:color="auto" w:fill="FFFFFF"/>
        </w:rPr>
        <w:t xml:space="preserve"> nên R</w:t>
      </w:r>
      <w:r>
        <w:rPr>
          <w:rFonts w:ascii="Times New Roman" w:hAnsi="Times New Roman" w:cs="Times New Roman"/>
          <w:i/>
          <w:iCs/>
          <w:color w:val="C00000"/>
          <w:sz w:val="24"/>
          <w:szCs w:val="24"/>
          <w:shd w:val="clear" w:color="auto" w:fill="FFFFFF"/>
          <w:vertAlign w:val="subscript"/>
        </w:rPr>
        <w:t>2</w:t>
      </w:r>
      <w:r>
        <w:rPr>
          <w:rFonts w:ascii="Times New Roman" w:hAnsi="Times New Roman" w:cs="Times New Roman"/>
          <w:i/>
          <w:iCs/>
          <w:color w:val="C00000"/>
          <w:sz w:val="24"/>
          <w:szCs w:val="24"/>
          <w:shd w:val="clear" w:color="auto" w:fill="FFFFFF"/>
        </w:rPr>
        <w:t xml:space="preserve"> phải mắc nối tiếp với R</w:t>
      </w:r>
      <w:r>
        <w:rPr>
          <w:rFonts w:ascii="Times New Roman" w:hAnsi="Times New Roman" w:cs="Times New Roman"/>
          <w:i/>
          <w:iCs/>
          <w:color w:val="C00000"/>
          <w:sz w:val="24"/>
          <w:szCs w:val="24"/>
          <w:shd w:val="clear" w:color="auto" w:fill="FFFFFF"/>
          <w:vertAlign w:val="subscript"/>
        </w:rPr>
        <w:t>1</w:t>
      </w:r>
      <w:r>
        <w:rPr>
          <w:rFonts w:ascii="Times New Roman" w:hAnsi="Times New Roman" w:cs="Times New Roman"/>
          <w:i/>
          <w:iCs/>
          <w:color w:val="C00000"/>
          <w:sz w:val="24"/>
          <w:szCs w:val="24"/>
          <w:shd w:val="clear" w:color="auto" w:fill="FFFFFF"/>
        </w:rPr>
        <w:t xml:space="preserve"> và </w:t>
      </w:r>
      <w:r>
        <w:rPr>
          <w:rFonts w:ascii="Times New Roman" w:hAnsi="Times New Roman" w:cs="Times New Roman"/>
          <w:i/>
          <w:iCs/>
          <w:color w:val="C00000"/>
          <w:position w:val="-12"/>
          <w:sz w:val="24"/>
          <w:szCs w:val="24"/>
          <w:shd w:val="clear" w:color="auto" w:fill="FFFFFF"/>
          <w14:ligatures w14:val="standardContextual"/>
        </w:rPr>
        <w:object>
          <v:shape id="_x0000_i1131" o:spt="75" type="#_x0000_t75" style="height:17.7pt;width:100.8pt;" o:ole="t" filled="f" o:preferrelative="t" stroked="f" coordsize="21600,21600">
            <v:path/>
            <v:fill on="f" focussize="0,0"/>
            <v:stroke on="f" joinstyle="miter"/>
            <v:imagedata r:id="rId216" o:title=""/>
            <o:lock v:ext="edit" aspectratio="t"/>
            <w10:wrap type="none"/>
            <w10:anchorlock/>
          </v:shape>
          <o:OLEObject Type="Embed" ProgID="Equation.DSMT4" ShapeID="_x0000_i1131" DrawAspect="Content" ObjectID="_1468075831" r:id="rId215">
            <o:LockedField>false</o:LockedField>
          </o:OLEObject>
        </w:object>
      </w:r>
    </w:p>
    <w:p w14:paraId="1D86078E">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34: </w:t>
      </w:r>
      <w:r>
        <w:rPr>
          <w:rFonts w:ascii="Times New Roman" w:hAnsi="Times New Roman" w:cs="Times New Roman"/>
          <w:sz w:val="24"/>
          <w:szCs w:val="24"/>
        </w:rPr>
        <w:t>Có hai điện trở mắc giữa hai điểm có hiệu điện thế là 12 V. Khi R</w:t>
      </w:r>
      <w:r>
        <w:rPr>
          <w:rFonts w:ascii="Times New Roman" w:hAnsi="Times New Roman" w:cs="Times New Roman"/>
          <w:sz w:val="24"/>
          <w:szCs w:val="24"/>
          <w:vertAlign w:val="subscript"/>
        </w:rPr>
        <w:t>1</w:t>
      </w:r>
      <w:r>
        <w:rPr>
          <w:rFonts w:ascii="Times New Roman" w:hAnsi="Times New Roman" w:cs="Times New Roman"/>
          <w:sz w:val="24"/>
          <w:szCs w:val="24"/>
        </w:rPr>
        <w:t xml:space="preserve"> nối tiếp R</w:t>
      </w:r>
      <w:r>
        <w:rPr>
          <w:rFonts w:ascii="Times New Roman" w:hAnsi="Times New Roman" w:cs="Times New Roman"/>
          <w:sz w:val="24"/>
          <w:szCs w:val="24"/>
          <w:vertAlign w:val="subscript"/>
        </w:rPr>
        <w:t>2</w:t>
      </w:r>
      <w:r>
        <w:rPr>
          <w:rFonts w:ascii="Times New Roman" w:hAnsi="Times New Roman" w:cs="Times New Roman"/>
          <w:sz w:val="24"/>
          <w:szCs w:val="24"/>
        </w:rPr>
        <w:t xml:space="preserve"> thì công suất của mạch là 4 W. Khi R</w:t>
      </w:r>
      <w:r>
        <w:rPr>
          <w:rFonts w:ascii="Times New Roman" w:hAnsi="Times New Roman" w:cs="Times New Roman"/>
          <w:sz w:val="24"/>
          <w:szCs w:val="24"/>
          <w:vertAlign w:val="subscript"/>
        </w:rPr>
        <w:t>1</w:t>
      </w:r>
      <w:r>
        <w:rPr>
          <w:rFonts w:ascii="Times New Roman" w:hAnsi="Times New Roman" w:cs="Times New Roman"/>
          <w:sz w:val="24"/>
          <w:szCs w:val="24"/>
        </w:rPr>
        <w:t xml:space="preserve"> mắc song song R</w:t>
      </w:r>
      <w:r>
        <w:rPr>
          <w:rFonts w:ascii="Times New Roman" w:hAnsi="Times New Roman" w:cs="Times New Roman"/>
          <w:sz w:val="24"/>
          <w:szCs w:val="24"/>
          <w:vertAlign w:val="subscript"/>
        </w:rPr>
        <w:t>2</w:t>
      </w:r>
      <w:r>
        <w:rPr>
          <w:rFonts w:ascii="Times New Roman" w:hAnsi="Times New Roman" w:cs="Times New Roman"/>
          <w:sz w:val="24"/>
          <w:szCs w:val="24"/>
        </w:rPr>
        <w:t xml:space="preserve"> thì công suất của mạch là 18 W. Nếu R</w:t>
      </w:r>
      <w:r>
        <w:rPr>
          <w:rFonts w:ascii="Times New Roman" w:hAnsi="Times New Roman" w:cs="Times New Roman"/>
          <w:sz w:val="24"/>
          <w:szCs w:val="24"/>
          <w:vertAlign w:val="subscript"/>
        </w:rPr>
        <w:t>2</w:t>
      </w:r>
      <w:r>
        <w:rPr>
          <w:rFonts w:ascii="Times New Roman" w:hAnsi="Times New Roman" w:cs="Times New Roman"/>
          <w:sz w:val="24"/>
          <w:szCs w:val="24"/>
        </w:rPr>
        <w:t xml:space="preserve"> &gt; R</w:t>
      </w:r>
      <w:r>
        <w:rPr>
          <w:rFonts w:ascii="Times New Roman" w:hAnsi="Times New Roman" w:cs="Times New Roman"/>
          <w:sz w:val="24"/>
          <w:szCs w:val="24"/>
          <w:vertAlign w:val="subscript"/>
        </w:rPr>
        <w:t>1</w:t>
      </w:r>
      <w:r>
        <w:rPr>
          <w:rFonts w:ascii="Times New Roman" w:hAnsi="Times New Roman" w:cs="Times New Roman"/>
          <w:sz w:val="24"/>
          <w:szCs w:val="24"/>
        </w:rPr>
        <w:t>, thì R</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có giá trị là</w:t>
      </w:r>
    </w:p>
    <w:p w14:paraId="675A3605">
      <w:pPr>
        <w:rPr>
          <w:rFonts w:ascii="Times New Roman" w:hAnsi="Times New Roman" w:cs="Times New Roman"/>
          <w:sz w:val="24"/>
          <w:szCs w:val="24"/>
        </w:rPr>
      </w:pPr>
      <w:r>
        <w:rPr>
          <w:rFonts w:ascii="Times New Roman" w:hAnsi="Times New Roman" w:cs="Times New Roman"/>
          <w:b/>
          <w:bCs/>
          <w:sz w:val="24"/>
          <w:szCs w:val="24"/>
          <w:highlight w:val="cyan"/>
          <w:u w:val="single"/>
        </w:rPr>
        <w:t>A.</w:t>
      </w:r>
      <w:r>
        <w:rPr>
          <w:rFonts w:ascii="Times New Roman" w:hAnsi="Times New Roman" w:cs="Times New Roman"/>
          <w:b/>
          <w:bCs/>
          <w:sz w:val="24"/>
          <w:szCs w:val="24"/>
          <w:highlight w:val="cyan"/>
        </w:rPr>
        <w:t xml:space="preserve"> </w:t>
      </w:r>
      <w:r>
        <w:rPr>
          <w:rFonts w:ascii="Times New Roman" w:hAnsi="Times New Roman" w:cs="Times New Roman"/>
          <w:sz w:val="24"/>
          <w:szCs w:val="24"/>
          <w:highlight w:val="cyan"/>
        </w:rPr>
        <w:t>R</w:t>
      </w:r>
      <w:r>
        <w:rPr>
          <w:rFonts w:ascii="Times New Roman" w:hAnsi="Times New Roman" w:cs="Times New Roman"/>
          <w:sz w:val="24"/>
          <w:szCs w:val="24"/>
          <w:highlight w:val="cyan"/>
          <w:vertAlign w:val="subscript"/>
        </w:rPr>
        <w:t>1</w:t>
      </w:r>
      <w:r>
        <w:rPr>
          <w:rFonts w:ascii="Times New Roman" w:hAnsi="Times New Roman" w:cs="Times New Roman"/>
          <w:sz w:val="24"/>
          <w:szCs w:val="24"/>
          <w:highlight w:val="cyan"/>
        </w:rPr>
        <w:t xml:space="preserve"> = 12</w:t>
      </w:r>
      <w:r>
        <w:rPr>
          <w:rFonts w:ascii="Times New Roman" w:hAnsi="Times New Roman" w:cs="Times New Roman"/>
          <w:position w:val="-4"/>
          <w:sz w:val="24"/>
          <w:szCs w:val="24"/>
          <w:highlight w:val="cyan"/>
          <w14:ligatures w14:val="standardContextual"/>
        </w:rPr>
        <w:object>
          <v:shape id="_x0000_i1132"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2" DrawAspect="Content" ObjectID="_1468075832" r:id="rId217">
            <o:LockedField>false</o:LockedField>
          </o:OLEObject>
        </w:object>
      </w:r>
      <w:r>
        <w:rPr>
          <w:rFonts w:ascii="Times New Roman" w:hAnsi="Times New Roman" w:cs="Times New Roman"/>
          <w:sz w:val="24"/>
          <w:szCs w:val="24"/>
          <w:highlight w:val="cyan"/>
        </w:rPr>
        <w:t xml:space="preserve"> và R</w:t>
      </w:r>
      <w:r>
        <w:rPr>
          <w:rFonts w:ascii="Times New Roman" w:hAnsi="Times New Roman" w:cs="Times New Roman"/>
          <w:sz w:val="24"/>
          <w:szCs w:val="24"/>
          <w:highlight w:val="cyan"/>
          <w:vertAlign w:val="subscript"/>
        </w:rPr>
        <w:t>2</w:t>
      </w:r>
      <w:r>
        <w:rPr>
          <w:rFonts w:ascii="Times New Roman" w:hAnsi="Times New Roman" w:cs="Times New Roman"/>
          <w:sz w:val="24"/>
          <w:szCs w:val="24"/>
          <w:highlight w:val="cyan"/>
        </w:rPr>
        <w:t xml:space="preserve"> = 24 </w:t>
      </w:r>
      <w:r>
        <w:rPr>
          <w:rFonts w:ascii="Times New Roman" w:hAnsi="Times New Roman" w:cs="Times New Roman"/>
          <w:position w:val="-4"/>
          <w:sz w:val="24"/>
          <w:szCs w:val="24"/>
          <w:highlight w:val="cyan"/>
          <w14:ligatures w14:val="standardContextual"/>
        </w:rPr>
        <w:object>
          <v:shape id="_x0000_i1133"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3" DrawAspect="Content" ObjectID="_1468075833" r:id="rId219">
            <o:LockedField>false</o:LockedField>
          </o:OLEObject>
        </w:object>
      </w:r>
      <w:r>
        <w:rPr>
          <w:rFonts w:ascii="Times New Roman" w:hAnsi="Times New Roman" w:cs="Times New Roman"/>
          <w:sz w:val="24"/>
          <w:szCs w:val="24"/>
          <w:highlight w:val="cyan"/>
        </w:rPr>
        <w:tab/>
      </w:r>
      <w:r>
        <w:rPr>
          <w:rFonts w:ascii="Times New Roman" w:hAnsi="Times New Roman" w:cs="Times New Roman"/>
          <w:sz w:val="24"/>
          <w:szCs w:val="24"/>
          <w:highlight w:val="cyan"/>
        </w:rPr>
        <w:t>.</w:t>
      </w:r>
      <w:r>
        <w:rPr>
          <w:rFonts w:ascii="Times New Roman" w:hAnsi="Times New Roman" w:cs="Times New Roman"/>
          <w:sz w:val="24"/>
          <w:szCs w:val="24"/>
        </w:rPr>
        <w:tab/>
      </w:r>
      <w:r>
        <w:rPr>
          <w:rFonts w:ascii="Times New Roman" w:hAnsi="Times New Roman" w:cs="Times New Roman"/>
          <w:b/>
          <w:bCs/>
          <w:sz w:val="24"/>
          <w:szCs w:val="24"/>
        </w:rPr>
        <w:t xml:space="preserve">A.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24</w:t>
      </w:r>
      <w:r>
        <w:rPr>
          <w:rFonts w:ascii="Times New Roman" w:hAnsi="Times New Roman" w:cs="Times New Roman"/>
          <w:position w:val="-4"/>
          <w:sz w:val="24"/>
          <w:szCs w:val="24"/>
          <w14:ligatures w14:val="standardContextual"/>
        </w:rPr>
        <w:object>
          <v:shape id="_x0000_i1134"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4" DrawAspect="Content" ObjectID="_1468075834" r:id="rId220">
            <o:LockedField>false</o:LockedField>
          </o:OLEObject>
        </w:objec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 48 </w:t>
      </w:r>
      <w:r>
        <w:rPr>
          <w:rFonts w:ascii="Times New Roman" w:hAnsi="Times New Roman" w:cs="Times New Roman"/>
          <w:position w:val="-4"/>
          <w:sz w:val="24"/>
          <w:szCs w:val="24"/>
          <w14:ligatures w14:val="standardContextual"/>
        </w:rPr>
        <w:object>
          <v:shape id="_x0000_i1135"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5" DrawAspect="Content" ObjectID="_1468075835" r:id="rId221">
            <o:LockedField>false</o:LockedField>
          </o:OLEObject>
        </w:objec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p>
    <w:p w14:paraId="47CFE24D">
      <w:pPr>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10</w:t>
      </w:r>
      <w:r>
        <w:rPr>
          <w:rFonts w:ascii="Times New Roman" w:hAnsi="Times New Roman" w:cs="Times New Roman"/>
          <w:position w:val="-4"/>
          <w:sz w:val="24"/>
          <w:szCs w:val="24"/>
          <w14:ligatures w14:val="standardContextual"/>
        </w:rPr>
        <w:object>
          <v:shape id="_x0000_i1136"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6" DrawAspect="Content" ObjectID="_1468075836" r:id="rId222">
            <o:LockedField>false</o:LockedField>
          </o:OLEObject>
        </w:objec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 24 </w:t>
      </w:r>
      <w:r>
        <w:rPr>
          <w:rFonts w:ascii="Times New Roman" w:hAnsi="Times New Roman" w:cs="Times New Roman"/>
          <w:position w:val="-4"/>
          <w:sz w:val="24"/>
          <w:szCs w:val="24"/>
          <w14:ligatures w14:val="standardContextual"/>
        </w:rPr>
        <w:object>
          <v:shape id="_x0000_i1137"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7" DrawAspect="Content" ObjectID="_1468075837" r:id="rId223">
            <o:LockedField>false</o:LockedField>
          </o:OLEObject>
        </w:objec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D.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6</w:t>
      </w:r>
      <w:r>
        <w:rPr>
          <w:rFonts w:ascii="Times New Roman" w:hAnsi="Times New Roman" w:cs="Times New Roman"/>
          <w:position w:val="-4"/>
          <w:sz w:val="24"/>
          <w:szCs w:val="24"/>
          <w14:ligatures w14:val="standardContextual"/>
        </w:rPr>
        <w:object>
          <v:shape id="_x0000_i1138"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8" DrawAspect="Content" ObjectID="_1468075838" r:id="rId224">
            <o:LockedField>false</o:LockedField>
          </o:OLEObject>
        </w:object>
      </w:r>
      <w:r>
        <w:rPr>
          <w:rFonts w:ascii="Times New Roman" w:hAnsi="Times New Roman" w:cs="Times New Roman"/>
          <w:sz w:val="24"/>
          <w:szCs w:val="24"/>
        </w:rPr>
        <w:t xml:space="preserve"> và R</w:t>
      </w:r>
      <w:r>
        <w:rPr>
          <w:rFonts w:ascii="Times New Roman" w:hAnsi="Times New Roman" w:cs="Times New Roman"/>
          <w:sz w:val="24"/>
          <w:szCs w:val="24"/>
          <w:vertAlign w:val="subscript"/>
        </w:rPr>
        <w:t>2</w:t>
      </w:r>
      <w:r>
        <w:rPr>
          <w:rFonts w:ascii="Times New Roman" w:hAnsi="Times New Roman" w:cs="Times New Roman"/>
          <w:sz w:val="24"/>
          <w:szCs w:val="24"/>
        </w:rPr>
        <w:t xml:space="preserve"> = 24 </w:t>
      </w:r>
      <w:r>
        <w:rPr>
          <w:rFonts w:ascii="Times New Roman" w:hAnsi="Times New Roman" w:cs="Times New Roman"/>
          <w:position w:val="-4"/>
          <w:sz w:val="24"/>
          <w:szCs w:val="24"/>
          <w14:ligatures w14:val="standardContextual"/>
        </w:rPr>
        <w:object>
          <v:shape id="_x0000_i1139" o:spt="75" type="#_x0000_t75" style="height:13.3pt;width:13.3pt;" o:ole="t" filled="f" o:preferrelative="t" stroked="f" coordsize="21600,21600">
            <v:path/>
            <v:fill on="f" focussize="0,0"/>
            <v:stroke on="f" joinstyle="miter"/>
            <v:imagedata r:id="rId218" o:title=""/>
            <o:lock v:ext="edit" aspectratio="t"/>
            <w10:wrap type="none"/>
            <w10:anchorlock/>
          </v:shape>
          <o:OLEObject Type="Embed" ProgID="Equation.DSMT4" ShapeID="_x0000_i1139" DrawAspect="Content" ObjectID="_1468075839" r:id="rId225">
            <o:LockedField>false</o:LockedField>
          </o:OLEObject>
        </w:object>
      </w:r>
      <w:r>
        <w:rPr>
          <w:rFonts w:ascii="Times New Roman" w:hAnsi="Times New Roman" w:cs="Times New Roman"/>
          <w:sz w:val="24"/>
          <w:szCs w:val="24"/>
        </w:rPr>
        <w:tab/>
      </w:r>
      <w:r>
        <w:rPr>
          <w:rFonts w:ascii="Times New Roman" w:hAnsi="Times New Roman" w:cs="Times New Roman"/>
          <w:sz w:val="24"/>
          <w:szCs w:val="24"/>
        </w:rPr>
        <w:t>.</w:t>
      </w:r>
    </w:p>
    <w:p w14:paraId="28592CB4">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DC1F1F4">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Ta có:</w:t>
      </w:r>
    </w:p>
    <w:p w14:paraId="746C14E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6"/>
          <w:sz w:val="24"/>
          <w:szCs w:val="24"/>
          <w:lang w:val="vi-VN"/>
          <w14:ligatures w14:val="standardContextual"/>
        </w:rPr>
        <w:object>
          <v:shape id="_x0000_i1140" o:spt="75" type="#_x0000_t75" style="height:112.45pt;width:196.05pt;" o:ole="t" filled="f" o:preferrelative="t" stroked="f" coordsize="21600,21600">
            <v:path/>
            <v:fill on="f" focussize="0,0"/>
            <v:stroke on="f" joinstyle="miter"/>
            <v:imagedata r:id="rId227" o:title=""/>
            <o:lock v:ext="edit" aspectratio="t"/>
            <w10:wrap type="none"/>
            <w10:anchorlock/>
          </v:shape>
          <o:OLEObject Type="Embed" ProgID="Equation.DSMT4" ShapeID="_x0000_i1140" DrawAspect="Content" ObjectID="_1468075840" r:id="rId226">
            <o:LockedField>false</o:LockedField>
          </o:OLEObject>
        </w:object>
      </w:r>
    </w:p>
    <w:p w14:paraId="2B550AA8">
      <w:pPr>
        <w:spacing w:after="0" w:line="312"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Do R</w:t>
      </w:r>
      <w:r>
        <w:rPr>
          <w:rFonts w:ascii="Times New Roman" w:hAnsi="Times New Roman" w:cs="Times New Roman"/>
          <w:i/>
          <w:iCs/>
          <w:color w:val="C00000"/>
          <w:sz w:val="24"/>
          <w:szCs w:val="24"/>
          <w:vertAlign w:val="subscript"/>
        </w:rPr>
        <w:t>2</w:t>
      </w:r>
      <w:r>
        <w:rPr>
          <w:rFonts w:ascii="Times New Roman" w:hAnsi="Times New Roman" w:cs="Times New Roman"/>
          <w:i/>
          <w:iCs/>
          <w:color w:val="C00000"/>
          <w:sz w:val="24"/>
          <w:szCs w:val="24"/>
        </w:rPr>
        <w:t xml:space="preserve"> &gt; R</w:t>
      </w:r>
      <w:r>
        <w:rPr>
          <w:rFonts w:ascii="Times New Roman" w:hAnsi="Times New Roman" w:cs="Times New Roman"/>
          <w:i/>
          <w:iCs/>
          <w:color w:val="C00000"/>
          <w:sz w:val="24"/>
          <w:szCs w:val="24"/>
          <w:vertAlign w:val="subscript"/>
        </w:rPr>
        <w:t>1</w:t>
      </w:r>
      <w:r>
        <w:rPr>
          <w:rFonts w:ascii="Times New Roman" w:hAnsi="Times New Roman" w:cs="Times New Roman"/>
          <w:i/>
          <w:iCs/>
          <w:color w:val="C00000"/>
          <w:sz w:val="24"/>
          <w:szCs w:val="24"/>
        </w:rPr>
        <w:t xml:space="preserve"> nên ta chọn</w:t>
      </w:r>
      <w:r>
        <w:rPr>
          <w:rFonts w:ascii="Times New Roman" w:hAnsi="Times New Roman" w:cs="Times New Roman"/>
          <w:i/>
          <w:iCs/>
          <w:color w:val="C00000"/>
          <w:position w:val="-12"/>
          <w:sz w:val="24"/>
          <w:szCs w:val="24"/>
          <w14:ligatures w14:val="standardContextual"/>
        </w:rPr>
        <w:object>
          <v:shape id="_x0000_i1141" o:spt="75" type="#_x0000_t75" style="height:17.7pt;width:43.75pt;" o:ole="t" filled="f" o:preferrelative="t" stroked="f" coordsize="21600,21600">
            <v:path/>
            <v:fill on="f" focussize="0,0"/>
            <v:stroke on="f" joinstyle="miter"/>
            <v:imagedata r:id="rId229" o:title=""/>
            <o:lock v:ext="edit" aspectratio="t"/>
            <w10:wrap type="none"/>
            <w10:anchorlock/>
          </v:shape>
          <o:OLEObject Type="Embed" ProgID="Equation.DSMT4" ShapeID="_x0000_i1141" DrawAspect="Content" ObjectID="_1468075841" r:id="rId228">
            <o:LockedField>false</o:LockedField>
          </o:OLEObject>
        </w:object>
      </w:r>
      <w:r>
        <w:rPr>
          <w:rFonts w:ascii="Times New Roman" w:hAnsi="Times New Roman" w:cs="Times New Roman"/>
          <w:i/>
          <w:iCs/>
          <w:color w:val="C00000"/>
          <w:position w:val="-30"/>
          <w:sz w:val="24"/>
          <w:szCs w:val="24"/>
          <w14:ligatures w14:val="standardContextual"/>
        </w:rPr>
        <w:object>
          <v:shape id="_x0000_i1142" o:spt="75" type="#_x0000_t75" style="height:36.55pt;width:231.5pt;" o:ole="t" filled="f" o:preferrelative="t" stroked="f" coordsize="21600,21600">
            <v:path/>
            <v:fill on="f" focussize="0,0"/>
            <v:stroke on="f" joinstyle="miter"/>
            <v:imagedata r:id="rId231" o:title=""/>
            <o:lock v:ext="edit" aspectratio="t"/>
            <w10:wrap type="none"/>
            <w10:anchorlock/>
          </v:shape>
          <o:OLEObject Type="Embed" ProgID="Equation.DSMT4" ShapeID="_x0000_i1142" DrawAspect="Content" ObjectID="_1468075842" r:id="rId230">
            <o:LockedField>false</o:LockedField>
          </o:OLEObject>
        </w:object>
      </w:r>
    </w:p>
    <w:p w14:paraId="67A9D7AE">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35: </w:t>
      </w:r>
      <w:r>
        <w:rPr>
          <w:rFonts w:ascii="Times New Roman" w:hAnsi="Times New Roman" w:cs="Times New Roman"/>
          <w:sz w:val="24"/>
          <w:szCs w:val="24"/>
        </w:rPr>
        <w:t xml:space="preserve">Một ắc quy nếu nó phát dòng điện có cường độ </w:t>
      </w:r>
      <w:r>
        <w:rPr>
          <w:rFonts w:ascii="Times New Roman" w:hAnsi="Times New Roman" w:cs="Times New Roman"/>
          <w:position w:val="-12"/>
          <w:sz w:val="24"/>
          <w:szCs w:val="24"/>
          <w14:ligatures w14:val="standardContextual"/>
        </w:rPr>
        <w:object>
          <v:shape id="_x0000_i1143" o:spt="75" type="#_x0000_t75" style="height:19.4pt;width:43.2pt;" o:ole="t" filled="f" o:preferrelative="t" stroked="f" coordsize="21600,21600">
            <v:path/>
            <v:fill on="f" focussize="0,0"/>
            <v:stroke on="f" joinstyle="miter"/>
            <v:imagedata r:id="rId233" o:title=""/>
            <o:lock v:ext="edit" aspectratio="t"/>
            <w10:wrap type="none"/>
            <w10:anchorlock/>
          </v:shape>
          <o:OLEObject Type="Embed" ProgID="Equation.DSMT4" ShapeID="_x0000_i1143" DrawAspect="Content" ObjectID="_1468075843" r:id="rId232">
            <o:LockedField>false</o:LockedField>
          </o:OLEObject>
        </w:object>
      </w:r>
      <w:r>
        <w:rPr>
          <w:rFonts w:ascii="Times New Roman" w:hAnsi="Times New Roman" w:cs="Times New Roman"/>
          <w:sz w:val="24"/>
          <w:szCs w:val="24"/>
        </w:rPr>
        <w:t xml:space="preserve">thì công suất điện ở mạch ngoài </w:t>
      </w:r>
      <w:r>
        <w:rPr>
          <w:rFonts w:ascii="Times New Roman" w:hAnsi="Times New Roman" w:cs="Times New Roman"/>
          <w:position w:val="-12"/>
          <w:sz w:val="24"/>
          <w:szCs w:val="24"/>
          <w14:ligatures w14:val="standardContextual"/>
        </w:rPr>
        <w:object>
          <v:shape id="_x0000_i1144" o:spt="75" type="#_x0000_t75" style="height:19.4pt;width:54.3pt;" o:ole="t" filled="f" o:preferrelative="t" stroked="f" coordsize="21600,21600">
            <v:path/>
            <v:fill on="f" focussize="0,0"/>
            <v:stroke on="f" joinstyle="miter"/>
            <v:imagedata r:id="rId235" o:title=""/>
            <o:lock v:ext="edit" aspectratio="t"/>
            <w10:wrap type="none"/>
            <w10:anchorlock/>
          </v:shape>
          <o:OLEObject Type="Embed" ProgID="Equation.DSMT4" ShapeID="_x0000_i1144" DrawAspect="Content" ObjectID="_1468075844" r:id="rId234">
            <o:LockedField>false</o:LockedField>
          </o:OLEObject>
        </w:object>
      </w:r>
      <w:r>
        <w:rPr>
          <w:rFonts w:ascii="Times New Roman" w:hAnsi="Times New Roman" w:cs="Times New Roman"/>
          <w:sz w:val="24"/>
          <w:szCs w:val="24"/>
        </w:rPr>
        <w:t xml:space="preserve">, còn nếu nó phát dòng điện có cường độ </w:t>
      </w:r>
      <w:r>
        <w:rPr>
          <w:rFonts w:ascii="Times New Roman" w:hAnsi="Times New Roman" w:cs="Times New Roman"/>
          <w:position w:val="-12"/>
          <w:sz w:val="24"/>
          <w:szCs w:val="24"/>
          <w14:ligatures w14:val="standardContextual"/>
        </w:rPr>
        <w:object>
          <v:shape id="_x0000_i1145" o:spt="75" type="#_x0000_t75" style="height:19.4pt;width:40.45pt;" o:ole="t" filled="f" o:preferrelative="t" stroked="f" coordsize="21600,21600">
            <v:path/>
            <v:fill on="f" focussize="0,0"/>
            <v:stroke on="f" joinstyle="miter"/>
            <v:imagedata r:id="rId237" o:title=""/>
            <o:lock v:ext="edit" aspectratio="t"/>
            <w10:wrap type="none"/>
            <w10:anchorlock/>
          </v:shape>
          <o:OLEObject Type="Embed" ProgID="Equation.DSMT4" ShapeID="_x0000_i1145" DrawAspect="Content" ObjectID="_1468075845" r:id="rId236">
            <o:LockedField>false</o:LockedField>
          </o:OLEObject>
        </w:object>
      </w:r>
      <w:r>
        <w:rPr>
          <w:rFonts w:ascii="Times New Roman" w:hAnsi="Times New Roman" w:cs="Times New Roman"/>
          <w:sz w:val="24"/>
          <w:szCs w:val="24"/>
        </w:rPr>
        <w:t xml:space="preserve">thì công suất điện ở mạch ngoài </w:t>
      </w:r>
      <w:r>
        <w:rPr>
          <w:rFonts w:ascii="Times New Roman" w:hAnsi="Times New Roman" w:cs="Times New Roman"/>
          <w:position w:val="-12"/>
          <w:sz w:val="24"/>
          <w:szCs w:val="24"/>
          <w14:ligatures w14:val="standardContextual"/>
        </w:rPr>
        <w:object>
          <v:shape id="_x0000_i1146" o:spt="75" type="#_x0000_t75" style="height:19.4pt;width:61.5pt;" o:ole="t" filled="f" o:preferrelative="t" stroked="f" coordsize="21600,21600">
            <v:path/>
            <v:fill on="f" focussize="0,0"/>
            <v:stroke on="f" joinstyle="miter"/>
            <v:imagedata r:id="rId239" o:title=""/>
            <o:lock v:ext="edit" aspectratio="t"/>
            <w10:wrap type="none"/>
            <w10:anchorlock/>
          </v:shape>
          <o:OLEObject Type="Embed" ProgID="Equation.DSMT4" ShapeID="_x0000_i1146" DrawAspect="Content" ObjectID="_1468075846" r:id="rId238">
            <o:LockedField>false</o:LockedField>
          </o:OLEObject>
        </w:object>
      </w:r>
      <w:r>
        <w:rPr>
          <w:rFonts w:ascii="Times New Roman" w:hAnsi="Times New Roman" w:cs="Times New Roman"/>
          <w:sz w:val="24"/>
          <w:szCs w:val="24"/>
        </w:rPr>
        <w:t>. Suất điện động và điện trở trong của ắc quy là</w:t>
      </w:r>
    </w:p>
    <w:p w14:paraId="25148C62">
      <w:pPr>
        <w:rPr>
          <w:rFonts w:ascii="Times New Roman" w:hAnsi="Times New Roman" w:cs="Times New Roman"/>
          <w:sz w:val="24"/>
          <w:szCs w:val="24"/>
        </w:rPr>
      </w:pPr>
      <w:r>
        <w:rPr>
          <w:rFonts w:ascii="Times New Roman" w:hAnsi="Times New Roman" w:cs="Times New Roman"/>
          <w:b/>
          <w:bCs/>
          <w:sz w:val="24"/>
          <w:szCs w:val="24"/>
          <w:highlight w:val="cyan"/>
          <w:u w:val="single"/>
        </w:rPr>
        <w:t>A.</w:t>
      </w:r>
      <w:r>
        <w:rPr>
          <w:rFonts w:ascii="Times New Roman" w:hAnsi="Times New Roman" w:cs="Times New Roman"/>
          <w:b/>
          <w:bCs/>
          <w:sz w:val="24"/>
          <w:szCs w:val="24"/>
          <w:highlight w:val="cyan"/>
        </w:rPr>
        <w:t xml:space="preserve"> </w:t>
      </w:r>
      <w:r>
        <w:rPr>
          <w:rFonts w:ascii="Times New Roman" w:hAnsi="Times New Roman" w:cs="Times New Roman"/>
          <w:position w:val="-10"/>
          <w:sz w:val="24"/>
          <w:szCs w:val="24"/>
          <w:highlight w:val="cyan"/>
          <w14:ligatures w14:val="standardContextual"/>
        </w:rPr>
        <w:object>
          <v:shape id="_x0000_i1147" o:spt="75" type="#_x0000_t75" style="height:16.05pt;width:91.95pt;" o:ole="t" filled="f" o:preferrelative="t" stroked="f" coordsize="21600,21600">
            <v:path/>
            <v:fill on="f" focussize="0,0"/>
            <v:stroke on="f" joinstyle="miter"/>
            <v:imagedata r:id="rId241" o:title=""/>
            <o:lock v:ext="edit" aspectratio="t"/>
            <w10:wrap type="none"/>
            <w10:anchorlock/>
          </v:shape>
          <o:OLEObject Type="Embed" ProgID="Equation.DSMT4" ShapeID="_x0000_i1147" DrawAspect="Content" ObjectID="_1468075847" r:id="rId240">
            <o:LockedField>false</o:LockedField>
          </o:OLEObject>
        </w:object>
      </w:r>
      <w:r>
        <w:rPr>
          <w:rFonts w:ascii="Times New Roman" w:hAnsi="Times New Roman" w:cs="Times New Roman"/>
          <w:sz w:val="24"/>
          <w:szCs w:val="24"/>
          <w:highlight w:val="cyan"/>
        </w:rPr>
        <w:tab/>
      </w:r>
      <w:r>
        <w:rPr>
          <w:rFonts w:ascii="Times New Roman" w:hAnsi="Times New Roman" w:cs="Times New Roman"/>
          <w:sz w:val="24"/>
          <w:szCs w:val="24"/>
          <w:highlight w:val="cyan"/>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B. </w:t>
      </w:r>
      <w:r>
        <w:rPr>
          <w:rFonts w:ascii="Times New Roman" w:hAnsi="Times New Roman" w:cs="Times New Roman"/>
          <w:position w:val="-10"/>
          <w:sz w:val="24"/>
          <w:szCs w:val="24"/>
          <w14:ligatures w14:val="standardContextual"/>
        </w:rPr>
        <w:object>
          <v:shape id="_x0000_i1148" o:spt="75" type="#_x0000_t75" style="height:16.05pt;width:88.05pt;" o:ole="t" filled="f" o:preferrelative="t" stroked="f" coordsize="21600,21600">
            <v:path/>
            <v:fill on="f" focussize="0,0"/>
            <v:stroke on="f" joinstyle="miter"/>
            <v:imagedata r:id="rId243" o:title=""/>
            <o:lock v:ext="edit" aspectratio="t"/>
            <w10:wrap type="none"/>
            <w10:anchorlock/>
          </v:shape>
          <o:OLEObject Type="Embed" ProgID="Equation.DSMT4" ShapeID="_x0000_i1148" DrawAspect="Content" ObjectID="_1468075848" r:id="rId242">
            <o:LockedField>false</o:LockedField>
          </o:OLEObject>
        </w:object>
      </w:r>
      <w:r>
        <w:rPr>
          <w:rFonts w:ascii="Times New Roman" w:hAnsi="Times New Roman" w:cs="Times New Roman"/>
          <w:sz w:val="24"/>
          <w:szCs w:val="24"/>
        </w:rPr>
        <w:t>.</w:t>
      </w:r>
    </w:p>
    <w:p w14:paraId="3C0D4F46">
      <w:pPr>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position w:val="-10"/>
          <w:sz w:val="24"/>
          <w:szCs w:val="24"/>
          <w14:ligatures w14:val="standardContextual"/>
        </w:rPr>
        <w:object>
          <v:shape id="_x0000_i1149" o:spt="75" type="#_x0000_t75" style="height:16.05pt;width:88.05pt;" o:ole="t" filled="f" o:preferrelative="t" stroked="f" coordsize="21600,21600">
            <v:path/>
            <v:fill on="f" focussize="0,0"/>
            <v:stroke on="f" joinstyle="miter"/>
            <v:imagedata r:id="rId245" o:title=""/>
            <o:lock v:ext="edit" aspectratio="t"/>
            <w10:wrap type="none"/>
            <w10:anchorlock/>
          </v:shape>
          <o:OLEObject Type="Embed" ProgID="Equation.DSMT4" ShapeID="_x0000_i1149" DrawAspect="Content" ObjectID="_1468075849" r:id="rId244">
            <o:LockedField>false</o:LockedField>
          </o:OLEObject>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B. </w:t>
      </w:r>
      <w:r>
        <w:rPr>
          <w:rFonts w:ascii="Times New Roman" w:hAnsi="Times New Roman" w:cs="Times New Roman"/>
          <w:position w:val="-10"/>
          <w:sz w:val="24"/>
          <w:szCs w:val="24"/>
          <w14:ligatures w14:val="standardContextual"/>
        </w:rPr>
        <w:object>
          <v:shape id="_x0000_i1150" o:spt="75" type="#_x0000_t75" style="height:16.05pt;width:91.95pt;" o:ole="t" filled="f" o:preferrelative="t" stroked="f" coordsize="21600,21600">
            <v:path/>
            <v:fill on="f" focussize="0,0"/>
            <v:stroke on="f" joinstyle="miter"/>
            <v:imagedata r:id="rId247" o:title=""/>
            <o:lock v:ext="edit" aspectratio="t"/>
            <w10:wrap type="none"/>
            <w10:anchorlock/>
          </v:shape>
          <o:OLEObject Type="Embed" ProgID="Equation.DSMT4" ShapeID="_x0000_i1150" DrawAspect="Content" ObjectID="_1468075850" r:id="rId246">
            <o:LockedField>false</o:LockedField>
          </o:OLEObject>
        </w:object>
      </w:r>
      <w:r>
        <w:rPr>
          <w:rFonts w:ascii="Times New Roman" w:hAnsi="Times New Roman" w:cs="Times New Roman"/>
          <w:sz w:val="24"/>
          <w:szCs w:val="24"/>
        </w:rPr>
        <w:t>.</w:t>
      </w:r>
    </w:p>
    <w:p w14:paraId="1FA02C9F">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2A6332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Công suất tiêu thụ trên mạch ngoài: </w:t>
      </w:r>
      <w:r>
        <w:rPr>
          <w:rFonts w:ascii="Times New Roman" w:hAnsi="Times New Roman" w:cs="Times New Roman"/>
          <w:i/>
          <w:iCs/>
          <w:color w:val="C00000"/>
          <w:position w:val="-14"/>
          <w:sz w:val="24"/>
          <w:szCs w:val="24"/>
          <w:lang w:val="vi-VN"/>
          <w14:ligatures w14:val="standardContextual"/>
        </w:rPr>
        <w:object>
          <v:shape id="_x0000_i1151" o:spt="75" type="#_x0000_t75" style="height:19.4pt;width:110.2pt;" o:ole="t" filled="f" o:preferrelative="t" stroked="f" coordsize="21600,21600">
            <v:path/>
            <v:fill on="f" focussize="0,0"/>
            <v:stroke on="f" joinstyle="miter"/>
            <v:imagedata r:id="rId249" o:title=""/>
            <o:lock v:ext="edit" aspectratio="t"/>
            <w10:wrap type="none"/>
            <w10:anchorlock/>
          </v:shape>
          <o:OLEObject Type="Embed" ProgID="Equation.DSMT4" ShapeID="_x0000_i1151" DrawAspect="Content" ObjectID="_1468075851" r:id="rId248">
            <o:LockedField>false</o:LockedField>
          </o:OLEObject>
        </w:object>
      </w:r>
    </w:p>
    <w:p w14:paraId="6D0620D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Trong hai trường hợp ta có:</w:t>
      </w:r>
    </w:p>
    <w:p w14:paraId="1F268357">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98"/>
          <w:sz w:val="24"/>
          <w:szCs w:val="24"/>
          <w:lang w:val="vi-VN"/>
          <w14:ligatures w14:val="standardContextual"/>
        </w:rPr>
        <w:object>
          <v:shape id="_x0000_i1152" o:spt="75" type="#_x0000_t75" style="height:103.55pt;width:201.05pt;" o:ole="t" filled="f" o:preferrelative="t" stroked="f" coordsize="21600,21600">
            <v:path/>
            <v:fill on="f" focussize="0,0"/>
            <v:stroke on="f" joinstyle="miter"/>
            <v:imagedata r:id="rId251" o:title=""/>
            <o:lock v:ext="edit" aspectratio="t"/>
            <w10:wrap type="none"/>
            <w10:anchorlock/>
          </v:shape>
          <o:OLEObject Type="Embed" ProgID="Equation.DSMT4" ShapeID="_x0000_i1152" DrawAspect="Content" ObjectID="_1468075852" r:id="rId250">
            <o:LockedField>false</o:LockedField>
          </o:OLEObject>
        </w:object>
      </w:r>
    </w:p>
    <w:p w14:paraId="2B09DE56">
      <w:pPr>
        <w:spacing w:before="60" w:after="60" w:line="240" w:lineRule="auto"/>
        <w:ind w:hanging="2"/>
        <w:jc w:val="both"/>
        <w:rPr>
          <w:rFonts w:ascii="Times New Roman" w:hAnsi="Times New Roman" w:eastAsia="Times New Roman" w:cs="Times New Roman"/>
          <w:b/>
          <w:bCs/>
          <w:color w:val="000000"/>
          <w:sz w:val="24"/>
          <w:szCs w:val="24"/>
          <w:lang w:eastAsia="vi-VN"/>
        </w:rPr>
      </w:pPr>
      <w:r>
        <w:rPr>
          <w:rFonts w:ascii="Times New Roman" w:hAnsi="Times New Roman" w:eastAsia="Times New Roman" w:cs="Times New Roman"/>
          <w:b/>
          <w:bCs/>
          <w:sz w:val="24"/>
          <w:szCs w:val="24"/>
          <w:lang w:eastAsia="vi-VN"/>
        </w:rPr>
        <w:t xml:space="preserve">Câu 36: </w:t>
      </w: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4919345</wp:posOffset>
            </wp:positionH>
            <wp:positionV relativeFrom="paragraph">
              <wp:posOffset>41275</wp:posOffset>
            </wp:positionV>
            <wp:extent cx="1430655" cy="12299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a:xfrm>
                      <a:off x="0" y="0"/>
                      <a:ext cx="1430655" cy="1229995"/>
                    </a:xfrm>
                    <a:prstGeom prst="rect">
                      <a:avLst/>
                    </a:prstGeom>
                    <a:noFill/>
                  </pic:spPr>
                </pic:pic>
              </a:graphicData>
            </a:graphic>
          </wp:anchor>
        </w:drawing>
      </w:r>
      <w:r>
        <w:rPr>
          <w:rFonts w:ascii="Times New Roman" w:hAnsi="Times New Roman" w:cs="Times New Roman"/>
          <w:sz w:val="24"/>
          <w:szCs w:val="24"/>
          <w:shd w:val="clear" w:color="auto" w:fill="FFFFFF"/>
        </w:rPr>
        <w:t xml:space="preserve">Mắc hai đầu một biến trở R vào hai cực của một nguồn điện không đổi. Điều chỉnh giá trị biến trở R. Bỏ qua điện trở của các dây nối. Đồ thị biểu diễn sự phụ thuộc của hiệu suất nguồn điện vào R như hình bên. </w:t>
      </w:r>
      <w:r>
        <w:rPr>
          <w:rFonts w:ascii="Times New Roman" w:hAnsi="Times New Roman" w:eastAsia="Times New Roman" w:cs="Times New Roman"/>
          <w:sz w:val="24"/>
          <w:szCs w:val="24"/>
          <w:lang w:eastAsia="vi-VN"/>
        </w:rPr>
        <w:t>Đ</w:t>
      </w:r>
      <w:r>
        <w:rPr>
          <w:rFonts w:ascii="Times New Roman" w:hAnsi="Times New Roman" w:eastAsia="Times New Roman" w:cs="Times New Roman"/>
          <w:sz w:val="24"/>
          <w:szCs w:val="24"/>
          <w:lang w:val="vi-VN" w:eastAsia="vi-VN"/>
        </w:rPr>
        <w:t>ể hiệu suất nguồn điện bằng 70%</w:t>
      </w:r>
      <w:r>
        <w:rPr>
          <w:rFonts w:ascii="Times New Roman" w:hAnsi="Times New Roman" w:eastAsia="Times New Roman" w:cs="Times New Roman"/>
          <w:sz w:val="24"/>
          <w:szCs w:val="24"/>
          <w:lang w:eastAsia="vi-VN"/>
        </w:rPr>
        <w:t xml:space="preserve"> thì </w:t>
      </w:r>
      <w:r>
        <w:rPr>
          <w:rFonts w:ascii="Times New Roman" w:hAnsi="Times New Roman" w:eastAsia="Times New Roman" w:cs="Times New Roman"/>
          <w:color w:val="000000"/>
          <w:sz w:val="24"/>
          <w:szCs w:val="24"/>
          <w:lang w:eastAsia="vi-VN"/>
        </w:rPr>
        <w:t xml:space="preserve">giá trị R của biến trở là </w:t>
      </w:r>
    </w:p>
    <w:p w14:paraId="2058D5B5">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highlight w:val="cyan"/>
          <w:u w:val="single"/>
          <w:shd w:val="clear" w:color="auto" w:fill="FFFFFF"/>
        </w:rPr>
        <w:t>A.</w:t>
      </w:r>
      <w:r>
        <w:rPr>
          <w:rFonts w:ascii="Times New Roman" w:hAnsi="Times New Roman" w:cs="Times New Roman"/>
          <w:b/>
          <w:bCs/>
          <w:color w:val="000000"/>
          <w:position w:val="-10"/>
          <w:sz w:val="24"/>
          <w:szCs w:val="24"/>
          <w:highlight w:val="cyan"/>
          <w:shd w:val="clear" w:color="auto" w:fill="FFFFFF"/>
          <w14:ligatures w14:val="standardContextual"/>
        </w:rPr>
        <w:object>
          <v:shape id="_x0000_i1153" o:spt="75" type="#_x0000_t75" style="height:16.05pt;width:30.45pt;" o:ole="t" filled="f" o:preferrelative="t" stroked="f" coordsize="21600,21600">
            <v:path/>
            <v:fill on="f" focussize="0,0"/>
            <v:stroke on="f" joinstyle="miter"/>
            <v:imagedata r:id="rId254" o:title=""/>
            <o:lock v:ext="edit" aspectratio="t"/>
            <w10:wrap type="none"/>
            <w10:anchorlock/>
          </v:shape>
          <o:OLEObject Type="Embed" ProgID="Equation.DSMT4" ShapeID="_x0000_i1153" DrawAspect="Content" ObjectID="_1468075853" r:id="rId253">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B. </w:t>
      </w:r>
      <w:r>
        <w:rPr>
          <w:rFonts w:ascii="Times New Roman" w:hAnsi="Times New Roman" w:cs="Times New Roman"/>
          <w:b/>
          <w:bCs/>
          <w:color w:val="000000"/>
          <w:position w:val="-10"/>
          <w:sz w:val="24"/>
          <w:szCs w:val="24"/>
          <w:shd w:val="clear" w:color="auto" w:fill="FFFFFF"/>
          <w14:ligatures w14:val="standardContextual"/>
        </w:rPr>
        <w:object>
          <v:shape id="_x0000_i1154" o:spt="75" type="#_x0000_t75" style="height:16.05pt;width:29.9pt;" o:ole="t" filled="f" o:preferrelative="t" stroked="f" coordsize="21600,21600">
            <v:path/>
            <v:fill on="f" focussize="0,0"/>
            <v:stroke on="f" joinstyle="miter"/>
            <v:imagedata r:id="rId256" o:title=""/>
            <o:lock v:ext="edit" aspectratio="t"/>
            <w10:wrap type="none"/>
            <w10:anchorlock/>
          </v:shape>
          <o:OLEObject Type="Embed" ProgID="Equation.DSMT4" ShapeID="_x0000_i1154" DrawAspect="Content" ObjectID="_1468075854" r:id="rId255">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p>
    <w:p w14:paraId="2E021904">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C. </w:t>
      </w:r>
      <w:r>
        <w:rPr>
          <w:rFonts w:ascii="Times New Roman" w:hAnsi="Times New Roman" w:cs="Times New Roman"/>
          <w:b/>
          <w:bCs/>
          <w:color w:val="000000"/>
          <w:position w:val="-10"/>
          <w:sz w:val="24"/>
          <w:szCs w:val="24"/>
          <w:shd w:val="clear" w:color="auto" w:fill="FFFFFF"/>
          <w14:ligatures w14:val="standardContextual"/>
        </w:rPr>
        <w:object>
          <v:shape id="_x0000_i1155" o:spt="75" type="#_x0000_t75" style="height:16.05pt;width:30.45pt;" o:ole="t" filled="f" o:preferrelative="t" stroked="f" coordsize="21600,21600">
            <v:path/>
            <v:fill on="f" focussize="0,0"/>
            <v:stroke on="f" joinstyle="miter"/>
            <v:imagedata r:id="rId258" o:title=""/>
            <o:lock v:ext="edit" aspectratio="t"/>
            <w10:wrap type="none"/>
            <w10:anchorlock/>
          </v:shape>
          <o:OLEObject Type="Embed" ProgID="Equation.DSMT4" ShapeID="_x0000_i1155" DrawAspect="Content" ObjectID="_1468075855" r:id="rId257">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D. </w:t>
      </w:r>
      <w:r>
        <w:rPr>
          <w:rFonts w:ascii="Times New Roman" w:hAnsi="Times New Roman" w:cs="Times New Roman"/>
          <w:b/>
          <w:bCs/>
          <w:color w:val="000000"/>
          <w:position w:val="-10"/>
          <w:sz w:val="24"/>
          <w:szCs w:val="24"/>
          <w:shd w:val="clear" w:color="auto" w:fill="FFFFFF"/>
          <w14:ligatures w14:val="standardContextual"/>
        </w:rPr>
        <w:object>
          <v:shape id="_x0000_i1156" o:spt="75" type="#_x0000_t75" style="height:16.05pt;width:29.9pt;" o:ole="t" filled="f" o:preferrelative="t" stroked="f" coordsize="21600,21600">
            <v:path/>
            <v:fill on="f" focussize="0,0"/>
            <v:stroke on="f" joinstyle="miter"/>
            <v:imagedata r:id="rId260" o:title=""/>
            <o:lock v:ext="edit" aspectratio="t"/>
            <w10:wrap type="none"/>
            <w10:anchorlock/>
          </v:shape>
          <o:OLEObject Type="Embed" ProgID="Equation.DSMT4" ShapeID="_x0000_i1156" DrawAspect="Content" ObjectID="_1468075856" r:id="rId259">
            <o:LockedField>false</o:LockedField>
          </o:OLEObject>
        </w:object>
      </w:r>
      <w:r>
        <w:rPr>
          <w:rFonts w:ascii="Times New Roman" w:hAnsi="Times New Roman" w:cs="Times New Roman"/>
          <w:b/>
          <w:bCs/>
          <w:color w:val="000000"/>
          <w:sz w:val="24"/>
          <w:szCs w:val="24"/>
          <w:shd w:val="clear" w:color="auto" w:fill="FFFFFF"/>
        </w:rPr>
        <w:t>.</w:t>
      </w:r>
    </w:p>
    <w:p w14:paraId="7823369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DF038F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Từ </w:t>
      </w:r>
      <w:r>
        <w:rPr>
          <w:rFonts w:ascii="Times New Roman" w:hAnsi="Times New Roman" w:cs="Times New Roman"/>
          <w:i/>
          <w:iCs/>
          <w:color w:val="C00000"/>
          <w:position w:val="-26"/>
          <w:sz w:val="24"/>
          <w:szCs w:val="24"/>
          <w:lang w:val="vi-VN"/>
          <w14:ligatures w14:val="standardContextual"/>
        </w:rPr>
        <w:object>
          <v:shape id="_x0000_i1157" o:spt="75" type="#_x0000_t75" style="height:31.55pt;width:75.9pt;" o:ole="t" filled="f" o:preferrelative="t" stroked="f" coordsize="21600,21600">
            <v:path/>
            <v:fill on="f" focussize="0,0"/>
            <v:stroke on="f" joinstyle="miter"/>
            <v:imagedata r:id="rId262" o:title=""/>
            <o:lock v:ext="edit" aspectratio="t"/>
            <w10:wrap type="none"/>
            <w10:anchorlock/>
          </v:shape>
          <o:OLEObject Type="Embed" ProgID="Equation.DSMT4" ShapeID="_x0000_i1157" DrawAspect="Content" ObjectID="_1468075857" r:id="rId261">
            <o:LockedField>false</o:LockedField>
          </o:OLEObject>
        </w:object>
      </w:r>
    </w:p>
    <w:p w14:paraId="23C514F3">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Sử dụng các điểm trên đường đồ thị </w:t>
      </w:r>
      <w:r>
        <w:rPr>
          <w:rFonts w:ascii="Times New Roman" w:hAnsi="Times New Roman" w:cs="Times New Roman"/>
          <w:i/>
          <w:iCs/>
          <w:color w:val="C00000"/>
          <w:position w:val="-14"/>
          <w:sz w:val="24"/>
          <w:szCs w:val="24"/>
          <w:shd w:val="clear" w:color="auto" w:fill="FFFFFF"/>
          <w14:ligatures w14:val="standardContextual"/>
        </w:rPr>
        <w:object>
          <v:shape id="_x0000_i1158" o:spt="75" type="#_x0000_t75" style="height:19.4pt;width:48.75pt;" o:ole="t" filled="f" o:preferrelative="t" stroked="f" coordsize="21600,21600">
            <v:path/>
            <v:fill on="f" focussize="0,0"/>
            <v:stroke on="f" joinstyle="miter"/>
            <v:imagedata r:id="rId264" o:title=""/>
            <o:lock v:ext="edit" aspectratio="t"/>
            <w10:wrap type="none"/>
            <w10:anchorlock/>
          </v:shape>
          <o:OLEObject Type="Embed" ProgID="Equation.DSMT4" ShapeID="_x0000_i1158" DrawAspect="Content" ObjectID="_1468075858" r:id="rId263">
            <o:LockedField>false</o:LockedField>
          </o:OLEObject>
        </w:object>
      </w:r>
      <w:r>
        <w:rPr>
          <w:rFonts w:ascii="Times New Roman" w:hAnsi="Times New Roman" w:cs="Times New Roman"/>
          <w:i/>
          <w:iCs/>
          <w:color w:val="C00000"/>
          <w:sz w:val="24"/>
          <w:szCs w:val="24"/>
          <w:shd w:val="clear" w:color="auto" w:fill="FFFFFF"/>
        </w:rPr>
        <w:t xml:space="preserve"> hoặc </w:t>
      </w:r>
      <w:r>
        <w:rPr>
          <w:rFonts w:ascii="Times New Roman" w:hAnsi="Times New Roman" w:cs="Times New Roman"/>
          <w:i/>
          <w:iCs/>
          <w:color w:val="C00000"/>
          <w:position w:val="-14"/>
          <w:sz w:val="24"/>
          <w:szCs w:val="24"/>
          <w:shd w:val="clear" w:color="auto" w:fill="FFFFFF"/>
          <w14:ligatures w14:val="standardContextual"/>
        </w:rPr>
        <w:object>
          <v:shape id="_x0000_i1159" o:spt="75" type="#_x0000_t75" style="height:19.4pt;width:46.5pt;" o:ole="t" filled="f" o:preferrelative="t" stroked="f" coordsize="21600,21600">
            <v:path/>
            <v:fill on="f" focussize="0,0"/>
            <v:stroke on="f" joinstyle="miter"/>
            <v:imagedata r:id="rId266" o:title=""/>
            <o:lock v:ext="edit" aspectratio="t"/>
            <w10:wrap type="none"/>
            <w10:anchorlock/>
          </v:shape>
          <o:OLEObject Type="Embed" ProgID="Equation.DSMT4" ShapeID="_x0000_i1159" DrawAspect="Content" ObjectID="_1468075859" r:id="rId265">
            <o:LockedField>false</o:LockedField>
          </o:OLEObject>
        </w:object>
      </w:r>
      <w:r>
        <w:rPr>
          <w:rFonts w:ascii="Times New Roman" w:hAnsi="Times New Roman" w:cs="Times New Roman"/>
          <w:i/>
          <w:iCs/>
          <w:color w:val="C00000"/>
          <w:sz w:val="24"/>
          <w:szCs w:val="24"/>
          <w:shd w:val="clear" w:color="auto" w:fill="FFFFFF"/>
        </w:rPr>
        <w:t xml:space="preserve">. Suy ra: </w:t>
      </w:r>
      <w:r>
        <w:rPr>
          <w:rFonts w:ascii="Times New Roman" w:hAnsi="Times New Roman" w:cs="Times New Roman"/>
          <w:i/>
          <w:iCs/>
          <w:color w:val="C00000"/>
          <w:position w:val="-10"/>
          <w:sz w:val="24"/>
          <w:szCs w:val="24"/>
          <w:shd w:val="clear" w:color="auto" w:fill="FFFFFF"/>
          <w14:ligatures w14:val="standardContextual"/>
        </w:rPr>
        <w:object>
          <v:shape id="_x0000_i1160" o:spt="75" type="#_x0000_t75" style="height:16.05pt;width:44.85pt;" o:ole="t" filled="f" o:preferrelative="t" stroked="f" coordsize="21600,21600">
            <v:path/>
            <v:fill on="f" focussize="0,0"/>
            <v:stroke on="f" joinstyle="miter"/>
            <v:imagedata r:id="rId268" o:title=""/>
            <o:lock v:ext="edit" aspectratio="t"/>
            <w10:wrap type="none"/>
            <w10:anchorlock/>
          </v:shape>
          <o:OLEObject Type="Embed" ProgID="Equation.DSMT4" ShapeID="_x0000_i1160" DrawAspect="Content" ObjectID="_1468075860" r:id="rId267">
            <o:LockedField>false</o:LockedField>
          </o:OLEObject>
        </w:object>
      </w:r>
    </w:p>
    <w:p w14:paraId="5AC165DF">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rPr>
        <w:t>T</w:t>
      </w:r>
      <w:r>
        <w:rPr>
          <w:rFonts w:ascii="Times New Roman" w:hAnsi="Times New Roman" w:cs="Times New Roman"/>
          <w:i/>
          <w:iCs/>
          <w:color w:val="C00000"/>
          <w:sz w:val="24"/>
          <w:szCs w:val="24"/>
          <w:lang w:val="vi-VN"/>
        </w:rPr>
        <w:t xml:space="preserve">hay H = 0,7 ta tính được </w:t>
      </w:r>
      <w:r>
        <w:rPr>
          <w:rFonts w:ascii="Times New Roman" w:hAnsi="Times New Roman" w:cs="Times New Roman"/>
          <w:i/>
          <w:iCs/>
          <w:color w:val="C00000"/>
          <w:position w:val="-10"/>
          <w:sz w:val="24"/>
          <w:szCs w:val="24"/>
          <w:lang w:val="vi-VN"/>
          <w14:ligatures w14:val="standardContextual"/>
        </w:rPr>
        <w:object>
          <v:shape id="_x0000_i1161" o:spt="75" type="#_x0000_t75" style="height:16.05pt;width:48.75pt;" o:ole="t" filled="f" o:preferrelative="t" stroked="f" coordsize="21600,21600">
            <v:path/>
            <v:fill on="f" focussize="0,0"/>
            <v:stroke on="f" joinstyle="miter"/>
            <v:imagedata r:id="rId270" o:title=""/>
            <o:lock v:ext="edit" aspectratio="t"/>
            <w10:wrap type="none"/>
            <w10:anchorlock/>
          </v:shape>
          <o:OLEObject Type="Embed" ProgID="Equation.DSMT4" ShapeID="_x0000_i1161" DrawAspect="Content" ObjectID="_1468075861" r:id="rId269">
            <o:LockedField>false</o:LockedField>
          </o:OLEObject>
        </w:object>
      </w:r>
    </w:p>
    <w:p w14:paraId="02D4BBB4">
      <w:pP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4384" behindDoc="0" locked="0" layoutInCell="1" allowOverlap="1">
            <wp:simplePos x="0" y="0"/>
            <wp:positionH relativeFrom="column">
              <wp:posOffset>4778375</wp:posOffset>
            </wp:positionH>
            <wp:positionV relativeFrom="paragraph">
              <wp:posOffset>287655</wp:posOffset>
            </wp:positionV>
            <wp:extent cx="1601470" cy="14268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a:xfrm>
                      <a:off x="0" y="0"/>
                      <a:ext cx="1601470" cy="1426845"/>
                    </a:xfrm>
                    <a:prstGeom prst="rect">
                      <a:avLst/>
                    </a:prstGeom>
                    <a:noFill/>
                  </pic:spPr>
                </pic:pic>
              </a:graphicData>
            </a:graphic>
          </wp:anchor>
        </w:drawing>
      </w:r>
    </w:p>
    <w:p w14:paraId="36319B45">
      <w:pPr>
        <w:spacing w:before="60" w:after="60" w:line="240" w:lineRule="auto"/>
        <w:ind w:hanging="2"/>
        <w:jc w:val="both"/>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b/>
          <w:sz w:val="24"/>
          <w:szCs w:val="24"/>
          <w:lang w:val="vi-VN" w:eastAsia="vi-VN"/>
        </w:rPr>
        <w:t xml:space="preserve">Câu 37: </w:t>
      </w:r>
      <w:r>
        <w:rPr>
          <w:rFonts w:ascii="Times New Roman" w:hAnsi="Times New Roman" w:cs="Times New Roman"/>
          <w:sz w:val="24"/>
          <w:szCs w:val="24"/>
          <w:shd w:val="clear" w:color="auto" w:fill="FFFFFF"/>
        </w:rPr>
        <w:t xml:space="preserve">Một biến trở được mắc vào hai cực của một nguồn điện không đổi có điện trở trong </w:t>
      </w:r>
      <w:r>
        <w:rPr>
          <w:rFonts w:ascii="Times New Roman" w:hAnsi="Times New Roman" w:cs="Times New Roman" w:eastAsiaTheme="minorEastAsia"/>
          <w:position w:val="-10"/>
          <w:sz w:val="24"/>
          <w:szCs w:val="24"/>
          <w:shd w:val="clear" w:color="auto" w:fill="FFFFFF"/>
          <w14:ligatures w14:val="standardContextual"/>
        </w:rPr>
        <w:object>
          <v:shape id="_x0000_i1162" o:spt="75" type="#_x0000_t75" style="height:16.05pt;width:28.8pt;" o:ole="t" filled="f" o:preferrelative="t" stroked="f" coordsize="21600,21600">
            <v:path/>
            <v:fill on="f" focussize="0,0"/>
            <v:stroke on="f" joinstyle="miter"/>
            <v:imagedata r:id="rId273" o:title=""/>
            <o:lock v:ext="edit" aspectratio="t"/>
            <w10:wrap type="none"/>
            <w10:anchorlock/>
          </v:shape>
          <o:OLEObject Type="Embed" ProgID="Equation.DSMT4" ShapeID="_x0000_i1162" DrawAspect="Content" ObjectID="_1468075862" r:id="rId272">
            <o:LockedField>false</o:LockedField>
          </o:OLEObject>
        </w:object>
      </w:r>
      <w:r>
        <w:rPr>
          <w:rFonts w:ascii="Times New Roman" w:hAnsi="Times New Roman" w:cs="Times New Roman"/>
          <w:sz w:val="24"/>
          <w:szCs w:val="24"/>
          <w:shd w:val="clear" w:color="auto" w:fill="FFFFFF"/>
        </w:rPr>
        <w:t xml:space="preserve">. Khi thay đổi giá trị biến trở, ta thu được đồ thị biểu diễn sự phụ thuộc </w:t>
      </w:r>
      <w:r>
        <w:rPr>
          <w:rFonts w:ascii="Times New Roman" w:hAnsi="Times New Roman" w:cs="Times New Roman"/>
          <w:color w:val="000000"/>
          <w:sz w:val="24"/>
          <w:szCs w:val="24"/>
          <w:shd w:val="clear" w:color="auto" w:fill="FFFFFF"/>
        </w:rPr>
        <w:t xml:space="preserve">của công suất toả nhiệt trên biến trở vào cường độ dòng điện chạy trong mạch như </w:t>
      </w:r>
      <w:r>
        <w:rPr>
          <w:rFonts w:ascii="Times New Roman" w:hAnsi="Times New Roman" w:cs="Times New Roman"/>
          <w:color w:val="000000"/>
          <w:sz w:val="24"/>
          <w:szCs w:val="24"/>
          <w:shd w:val="clear" w:color="auto" w:fill="FFFFFF"/>
          <w:lang w:val="vi-VN"/>
        </w:rPr>
        <w:t>h</w:t>
      </w:r>
      <w:r>
        <w:rPr>
          <w:rFonts w:ascii="Times New Roman" w:hAnsi="Times New Roman" w:cs="Times New Roman"/>
          <w:color w:val="000000"/>
          <w:sz w:val="24"/>
          <w:szCs w:val="24"/>
          <w:shd w:val="clear" w:color="auto" w:fill="FFFFFF"/>
        </w:rPr>
        <w:t xml:space="preserve">ình. </w:t>
      </w:r>
      <w:r>
        <w:rPr>
          <w:rFonts w:ascii="Times New Roman" w:hAnsi="Times New Roman" w:eastAsia="Times New Roman" w:cs="Times New Roman"/>
          <w:color w:val="000000"/>
          <w:sz w:val="24"/>
          <w:szCs w:val="24"/>
          <w:lang w:val="vi-VN" w:eastAsia="vi-VN"/>
        </w:rPr>
        <w:t>Bỏ qua điện trở của các dây nối. Giá trị biến trở tương ứng với điểm M trên đồ thị bằng bao nhiêu?</w:t>
      </w:r>
    </w:p>
    <w:p w14:paraId="25427C49">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w:t>
      </w:r>
      <w:r>
        <w:rPr>
          <w:rFonts w:ascii="Times New Roman" w:hAnsi="Times New Roman" w:cs="Times New Roman"/>
          <w:b/>
          <w:bCs/>
          <w:color w:val="000000"/>
          <w:position w:val="-10"/>
          <w:sz w:val="24"/>
          <w:szCs w:val="24"/>
          <w:shd w:val="clear" w:color="auto" w:fill="FFFFFF"/>
          <w14:ligatures w14:val="standardContextual"/>
        </w:rPr>
        <w:object>
          <v:shape id="_x0000_i1163" o:spt="75" type="#_x0000_t75" style="height:16.05pt;width:27.15pt;" o:ole="t" filled="f" o:preferrelative="t" stroked="f" coordsize="21600,21600">
            <v:path/>
            <v:fill on="f" focussize="0,0"/>
            <v:stroke on="f" joinstyle="miter"/>
            <v:imagedata r:id="rId275" o:title=""/>
            <o:lock v:ext="edit" aspectratio="t"/>
            <w10:wrap type="none"/>
            <w10:anchorlock/>
          </v:shape>
          <o:OLEObject Type="Embed" ProgID="Equation.DSMT4" ShapeID="_x0000_i1163" DrawAspect="Content" ObjectID="_1468075863" r:id="rId274">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highlight w:val="cyan"/>
          <w:u w:val="single"/>
          <w:shd w:val="clear" w:color="auto" w:fill="FFFFFF"/>
        </w:rPr>
        <w:t>B.</w:t>
      </w:r>
      <w:r>
        <w:rPr>
          <w:rFonts w:ascii="Times New Roman" w:hAnsi="Times New Roman" w:cs="Times New Roman"/>
          <w:b/>
          <w:bCs/>
          <w:color w:val="000000"/>
          <w:sz w:val="24"/>
          <w:szCs w:val="24"/>
          <w:highlight w:val="cyan"/>
          <w:shd w:val="clear" w:color="auto" w:fill="FFFFFF"/>
        </w:rPr>
        <w:t xml:space="preserve"> </w:t>
      </w:r>
      <w:r>
        <w:rPr>
          <w:rFonts w:ascii="Times New Roman" w:hAnsi="Times New Roman" w:cs="Times New Roman"/>
          <w:b/>
          <w:bCs/>
          <w:color w:val="000000"/>
          <w:position w:val="-10"/>
          <w:sz w:val="24"/>
          <w:szCs w:val="24"/>
          <w:highlight w:val="cyan"/>
          <w:shd w:val="clear" w:color="auto" w:fill="FFFFFF"/>
          <w14:ligatures w14:val="standardContextual"/>
        </w:rPr>
        <w:object>
          <v:shape id="_x0000_i1164" o:spt="75" type="#_x0000_t75" style="height:16.05pt;width:30.45pt;" o:ole="t" filled="f" o:preferrelative="t" stroked="f" coordsize="21600,21600">
            <v:path/>
            <v:fill on="f" focussize="0,0"/>
            <v:stroke on="f" joinstyle="miter"/>
            <v:imagedata r:id="rId277" o:title=""/>
            <o:lock v:ext="edit" aspectratio="t"/>
            <w10:wrap type="none"/>
            <w10:anchorlock/>
          </v:shape>
          <o:OLEObject Type="Embed" ProgID="Equation.DSMT4" ShapeID="_x0000_i1164" DrawAspect="Content" ObjectID="_1468075864" r:id="rId276">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p>
    <w:p w14:paraId="0248B548">
      <w:pPr>
        <w:pStyle w:val="9"/>
        <w:spacing w:after="240" w:line="360" w:lineRule="atLeast"/>
        <w:ind w:left="48" w:right="48" w:firstLine="0"/>
        <w:rPr>
          <w:rFonts w:eastAsia="Times New Roman"/>
          <w:b/>
          <w:bCs/>
          <w:color w:val="000000"/>
          <w:lang w:val="vi-VN" w:eastAsia="vi-VN"/>
        </w:rPr>
      </w:pPr>
      <w:r>
        <w:rPr>
          <w:b/>
          <w:bCs/>
          <w:color w:val="000000"/>
          <w:shd w:val="clear" w:color="auto" w:fill="FFFFFF"/>
        </w:rPr>
        <w:t xml:space="preserve">C. </w:t>
      </w:r>
      <w:r>
        <w:rPr>
          <w:b/>
          <w:bCs/>
          <w:color w:val="000000"/>
          <w:position w:val="-10"/>
          <w:shd w:val="clear" w:color="auto" w:fill="FFFFFF"/>
          <w14:ligatures w14:val="standardContextual"/>
        </w:rPr>
        <w:object>
          <v:shape id="_x0000_i1165" o:spt="75" type="#_x0000_t75" style="height:16.05pt;width:30.45pt;" o:ole="t" filled="f" o:preferrelative="t" stroked="f" coordsize="21600,21600">
            <v:path/>
            <v:fill on="f" focussize="0,0"/>
            <v:stroke on="f" joinstyle="miter"/>
            <v:imagedata r:id="rId258" o:title=""/>
            <o:lock v:ext="edit" aspectratio="t"/>
            <w10:wrap type="none"/>
            <w10:anchorlock/>
          </v:shape>
          <o:OLEObject Type="Embed" ProgID="Equation.DSMT4" ShapeID="_x0000_i1165" DrawAspect="Content" ObjectID="_1468075865" r:id="rId278">
            <o:LockedField>false</o:LockedField>
          </o:OLEObject>
        </w:object>
      </w:r>
      <w:r>
        <w:rPr>
          <w:b/>
          <w:bCs/>
          <w:color w:val="000000"/>
          <w:shd w:val="clear" w:color="auto" w:fill="FFFFFF"/>
        </w:rPr>
        <w:t>.</w:t>
      </w:r>
      <w:r>
        <w:rPr>
          <w:b/>
          <w:bCs/>
          <w:color w:val="000000"/>
          <w:shd w:val="clear" w:color="auto" w:fill="FFFFFF"/>
        </w:rPr>
        <w:tab/>
      </w:r>
      <w:r>
        <w:rPr>
          <w:b/>
          <w:bCs/>
          <w:color w:val="000000"/>
          <w:shd w:val="clear" w:color="auto" w:fill="FFFFFF"/>
        </w:rPr>
        <w:tab/>
      </w:r>
      <w:r>
        <w:rPr>
          <w:b/>
          <w:bCs/>
          <w:color w:val="000000"/>
          <w:shd w:val="clear" w:color="auto" w:fill="FFFFFF"/>
        </w:rPr>
        <w:t xml:space="preserve">D. </w:t>
      </w:r>
      <w:r>
        <w:rPr>
          <w:b/>
          <w:bCs/>
          <w:color w:val="000000"/>
          <w:position w:val="-10"/>
          <w:shd w:val="clear" w:color="auto" w:fill="FFFFFF"/>
          <w14:ligatures w14:val="standardContextual"/>
        </w:rPr>
        <w:object>
          <v:shape id="_x0000_i1166" o:spt="75" type="#_x0000_t75" style="height:16.05pt;width:29.9pt;" o:ole="t" filled="f" o:preferrelative="t" stroked="f" coordsize="21600,21600">
            <v:path/>
            <v:fill on="f" focussize="0,0"/>
            <v:stroke on="f" joinstyle="miter"/>
            <v:imagedata r:id="rId260" o:title=""/>
            <o:lock v:ext="edit" aspectratio="t"/>
            <w10:wrap type="none"/>
            <w10:anchorlock/>
          </v:shape>
          <o:OLEObject Type="Embed" ProgID="Equation.DSMT4" ShapeID="_x0000_i1166" DrawAspect="Content" ObjectID="_1468075866" r:id="rId279">
            <o:LockedField>false</o:LockedField>
          </o:OLEObject>
        </w:object>
      </w:r>
      <w:r>
        <w:rPr>
          <w:b/>
          <w:bCs/>
          <w:color w:val="000000"/>
          <w:shd w:val="clear" w:color="auto" w:fill="FFFFFF"/>
        </w:rPr>
        <w:t>.</w:t>
      </w:r>
    </w:p>
    <w:p w14:paraId="47EA2B2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1499C0F">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Ta có biểu thức </w:t>
      </w:r>
      <w:r>
        <w:rPr>
          <w:rFonts w:ascii="Times New Roman" w:hAnsi="Times New Roman" w:cs="Times New Roman"/>
          <w:i/>
          <w:iCs/>
          <w:color w:val="C00000"/>
          <w:position w:val="-4"/>
          <w:sz w:val="24"/>
          <w:szCs w:val="24"/>
          <w:shd w:val="clear" w:color="auto" w:fill="FFFFFF"/>
          <w14:ligatures w14:val="standardContextual"/>
        </w:rPr>
        <w:object>
          <v:shape id="_x0000_i1167" o:spt="75" type="#_x0000_t75" style="height:13.85pt;width:14.95pt;" o:ole="t" filled="f" o:preferrelative="t" stroked="f" coordsize="21600,21600">
            <v:path/>
            <v:fill on="f" focussize="0,0"/>
            <v:stroke on="f" joinstyle="miter"/>
            <v:imagedata r:id="rId281" o:title=""/>
            <o:lock v:ext="edit" aspectratio="t"/>
            <w10:wrap type="none"/>
            <w10:anchorlock/>
          </v:shape>
          <o:OLEObject Type="Embed" ProgID="Equation.DSMT4" ShapeID="_x0000_i1167" DrawAspect="Content" ObjectID="_1468075867" r:id="rId280">
            <o:LockedField>false</o:LockedField>
          </o:OLEObject>
        </w:object>
      </w:r>
      <w:r>
        <w:rPr>
          <w:rFonts w:ascii="Times New Roman" w:hAnsi="Times New Roman" w:cs="Times New Roman"/>
          <w:i/>
          <w:iCs/>
          <w:color w:val="C00000"/>
          <w:sz w:val="24"/>
          <w:szCs w:val="24"/>
          <w:shd w:val="clear" w:color="auto" w:fill="FFFFFF"/>
        </w:rPr>
        <w:t xml:space="preserve"> theo I: </w:t>
      </w:r>
      <w:r>
        <w:rPr>
          <w:rFonts w:ascii="Times New Roman" w:hAnsi="Times New Roman" w:cs="Times New Roman"/>
          <w:i/>
          <w:iCs/>
          <w:color w:val="C00000"/>
          <w:position w:val="-14"/>
          <w:sz w:val="24"/>
          <w:szCs w:val="24"/>
          <w:shd w:val="clear" w:color="auto" w:fill="FFFFFF"/>
          <w14:ligatures w14:val="standardContextual"/>
        </w:rPr>
        <w:object>
          <v:shape id="_x0000_i1168" o:spt="75" type="#_x0000_t75" style="height:19.4pt;width:157.85pt;" o:ole="t" filled="f" o:preferrelative="t" stroked="f" coordsize="21600,21600">
            <v:path/>
            <v:fill on="f" focussize="0,0"/>
            <v:stroke on="f" joinstyle="miter"/>
            <v:imagedata r:id="rId283" o:title=""/>
            <o:lock v:ext="edit" aspectratio="t"/>
            <w10:wrap type="none"/>
            <w10:anchorlock/>
          </v:shape>
          <o:OLEObject Type="Embed" ProgID="Equation.DSMT4" ShapeID="_x0000_i1168" DrawAspect="Content" ObjectID="_1468075868" r:id="rId282">
            <o:LockedField>false</o:LockedField>
          </o:OLEObject>
        </w:object>
      </w:r>
      <w:r>
        <w:rPr>
          <w:rFonts w:ascii="Times New Roman" w:hAnsi="Times New Roman" w:cs="Times New Roman"/>
          <w:i/>
          <w:iCs/>
          <w:color w:val="C00000"/>
          <w:sz w:val="24"/>
          <w:szCs w:val="24"/>
          <w:shd w:val="clear" w:color="auto" w:fill="FFFFFF"/>
        </w:rPr>
        <w:t>.</w:t>
      </w:r>
    </w:p>
    <w:p w14:paraId="6FF4AD9C">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Đường biểu diễn </w:t>
      </w:r>
      <w:r>
        <w:rPr>
          <w:rFonts w:ascii="Times New Roman" w:hAnsi="Times New Roman" w:cs="Times New Roman"/>
          <w:i/>
          <w:iCs/>
          <w:color w:val="C00000"/>
          <w:position w:val="-4"/>
          <w:sz w:val="24"/>
          <w:szCs w:val="24"/>
          <w:shd w:val="clear" w:color="auto" w:fill="FFFFFF"/>
          <w14:ligatures w14:val="standardContextual"/>
        </w:rPr>
        <w:object>
          <v:shape id="_x0000_i1169" o:spt="75" type="#_x0000_t75" style="height:13.85pt;width:14.95pt;" o:ole="t" filled="f" o:preferrelative="t" stroked="f" coordsize="21600,21600">
            <v:path/>
            <v:fill on="f" focussize="0,0"/>
            <v:stroke on="f" joinstyle="miter"/>
            <v:imagedata r:id="rId281" o:title=""/>
            <o:lock v:ext="edit" aspectratio="t"/>
            <w10:wrap type="none"/>
            <w10:anchorlock/>
          </v:shape>
          <o:OLEObject Type="Embed" ProgID="Equation.DSMT4" ShapeID="_x0000_i1169" DrawAspect="Content" ObjectID="_1468075869" r:id="rId284">
            <o:LockedField>false</o:LockedField>
          </o:OLEObject>
        </w:object>
      </w:r>
      <w:r>
        <w:rPr>
          <w:rFonts w:ascii="Times New Roman" w:hAnsi="Times New Roman" w:cs="Times New Roman"/>
          <w:i/>
          <w:iCs/>
          <w:color w:val="C00000"/>
          <w:sz w:val="24"/>
          <w:szCs w:val="24"/>
          <w:shd w:val="clear" w:color="auto" w:fill="FFFFFF"/>
        </w:rPr>
        <w:t xml:space="preserve"> theo I là một parabol như hình.</w:t>
      </w:r>
    </w:p>
    <w:p w14:paraId="18B5226D">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Khi chỉnh R = r thì công suất tiêu thụ trên R đạt cực đại. Suy ra, dòng điện ứng với trường hợp này:</w:t>
      </w:r>
    </w:p>
    <w:p w14:paraId="77F660A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170" o:spt="75" type="#_x0000_t75" style="height:30.45pt;width:91.4pt;" o:ole="t" filled="f" o:preferrelative="t" stroked="f" coordsize="21600,21600">
            <v:path/>
            <v:fill on="f" focussize="0,0"/>
            <v:stroke on="f" joinstyle="miter"/>
            <v:imagedata r:id="rId286" o:title=""/>
            <o:lock v:ext="edit" aspectratio="t"/>
            <w10:wrap type="none"/>
            <w10:anchorlock/>
          </v:shape>
          <o:OLEObject Type="Embed" ProgID="Equation.DSMT4" ShapeID="_x0000_i1170" DrawAspect="Content" ObjectID="_1468075870" r:id="rId285">
            <o:LockedField>false</o:LockedField>
          </o:OLEObject>
        </w:object>
      </w:r>
    </w:p>
    <w:p w14:paraId="41E7A5B6">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Mặt khác, dòng điện ứng với điểm M: </w:t>
      </w:r>
      <w:r>
        <w:rPr>
          <w:rFonts w:ascii="Times New Roman" w:hAnsi="Times New Roman" w:cs="Times New Roman"/>
          <w:i/>
          <w:iCs/>
          <w:color w:val="C00000"/>
          <w:position w:val="-30"/>
          <w:sz w:val="24"/>
          <w:szCs w:val="24"/>
          <w:shd w:val="clear" w:color="auto" w:fill="FFFFFF"/>
          <w14:ligatures w14:val="standardContextual"/>
        </w:rPr>
        <w:object>
          <v:shape id="_x0000_i1171" o:spt="75" type="#_x0000_t75" style="height:33.8pt;width:62.6pt;" o:ole="t" filled="f" o:preferrelative="t" stroked="f" coordsize="21600,21600">
            <v:path/>
            <v:fill on="f" focussize="0,0"/>
            <v:stroke on="f" joinstyle="miter"/>
            <v:imagedata r:id="rId288" o:title=""/>
            <o:lock v:ext="edit" aspectratio="t"/>
            <w10:wrap type="none"/>
            <w10:anchorlock/>
          </v:shape>
          <o:OLEObject Type="Embed" ProgID="Equation.DSMT4" ShapeID="_x0000_i1171" DrawAspect="Content" ObjectID="_1468075871" r:id="rId287">
            <o:LockedField>false</o:LockedField>
          </o:OLEObject>
        </w:object>
      </w:r>
      <w:r>
        <w:rPr>
          <w:rFonts w:ascii="Times New Roman" w:hAnsi="Times New Roman" w:cs="Times New Roman"/>
          <w:i/>
          <w:iCs/>
          <w:color w:val="C00000"/>
          <w:sz w:val="24"/>
          <w:szCs w:val="24"/>
          <w:shd w:val="clear" w:color="auto" w:fill="FFFFFF"/>
        </w:rPr>
        <w:t>.</w:t>
      </w:r>
    </w:p>
    <w:p w14:paraId="6ECD2170">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Từ đồ thị, ta thấy:</w:t>
      </w:r>
      <w:r>
        <w:rPr>
          <w:rFonts w:ascii="Times New Roman" w:hAnsi="Times New Roman" w:cs="Times New Roman"/>
          <w:i/>
          <w:iCs/>
          <w:color w:val="C00000"/>
          <w:sz w:val="24"/>
          <w:szCs w:val="24"/>
          <w:shd w:val="clear" w:color="auto" w:fill="FFFFFF"/>
        </w:rPr>
        <w:t xml:space="preserve"> </w:t>
      </w:r>
    </w:p>
    <w:p w14:paraId="4E88BC39">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I</w:t>
      </w:r>
      <w:r>
        <w:rPr>
          <w:rFonts w:ascii="Times New Roman" w:hAnsi="Times New Roman" w:cs="Times New Roman"/>
          <w:i/>
          <w:iCs/>
          <w:color w:val="C00000"/>
          <w:sz w:val="24"/>
          <w:szCs w:val="24"/>
          <w:vertAlign w:val="subscript"/>
          <w:lang w:val="vi-VN"/>
        </w:rPr>
        <w:t>M</w:t>
      </w:r>
      <w:r>
        <w:rPr>
          <w:rFonts w:ascii="Times New Roman" w:hAnsi="Times New Roman" w:cs="Times New Roman"/>
          <w:i/>
          <w:iCs/>
          <w:color w:val="C00000"/>
          <w:sz w:val="24"/>
          <w:szCs w:val="24"/>
          <w:lang w:val="vi-VN"/>
        </w:rPr>
        <w:t xml:space="preserve"> = 4 ô</w:t>
      </w:r>
    </w:p>
    <w:p w14:paraId="6EA9BE5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I</w:t>
      </w:r>
      <w:r>
        <w:rPr>
          <w:rFonts w:ascii="Times New Roman" w:hAnsi="Times New Roman" w:cs="Times New Roman"/>
          <w:i/>
          <w:iCs/>
          <w:color w:val="C00000"/>
          <w:sz w:val="24"/>
          <w:szCs w:val="24"/>
          <w:vertAlign w:val="subscript"/>
          <w:lang w:val="vi-VN"/>
        </w:rPr>
        <w:t>Pmax</w:t>
      </w:r>
      <w:r>
        <w:rPr>
          <w:rFonts w:ascii="Times New Roman" w:hAnsi="Times New Roman" w:cs="Times New Roman"/>
          <w:i/>
          <w:iCs/>
          <w:color w:val="C00000"/>
          <w:sz w:val="24"/>
          <w:szCs w:val="24"/>
          <w:lang w:val="vi-VN"/>
        </w:rPr>
        <w:t xml:space="preserve"> = 2,5 ô.</w:t>
      </w:r>
    </w:p>
    <w:p w14:paraId="00F7A4BD">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Nên:</w:t>
      </w:r>
    </w:p>
    <w:p w14:paraId="3777A2D4">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4"/>
          <w:sz w:val="24"/>
          <w:szCs w:val="24"/>
          <w:lang w:val="vi-VN"/>
          <w14:ligatures w14:val="standardContextual"/>
        </w:rPr>
        <w:object>
          <v:shape id="_x0000_i1172" o:spt="75" type="#_x0000_t75" style="height:36.55pt;width:245.9pt;" o:ole="t" filled="f" o:preferrelative="t" stroked="f" coordsize="21600,21600">
            <v:path/>
            <v:fill on="f" focussize="0,0"/>
            <v:stroke on="f" joinstyle="miter"/>
            <v:imagedata r:id="rId290" o:title=""/>
            <o:lock v:ext="edit" aspectratio="t"/>
            <w10:wrap type="none"/>
            <w10:anchorlock/>
          </v:shape>
          <o:OLEObject Type="Embed" ProgID="Equation.DSMT4" ShapeID="_x0000_i1172" DrawAspect="Content" ObjectID="_1468075872" r:id="rId289">
            <o:LockedField>false</o:LockedField>
          </o:OLEObject>
        </w:object>
      </w:r>
    </w:p>
    <w:p w14:paraId="5B039A35">
      <w:pPr>
        <w:spacing w:before="60" w:after="6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38: </w:t>
      </w:r>
      <w:r>
        <w:rPr>
          <w:rFonts w:ascii="Times New Roman" w:hAnsi="Times New Roman" w:eastAsia="Times New Roman" w:cs="Times New Roman"/>
          <w:sz w:val="24"/>
          <w:szCs w:val="24"/>
          <w:lang w:val="vi-VN" w:eastAsia="vi-VN"/>
        </w:rPr>
        <w:t>Hai nguồn điện giống hệt nhau được mắc thành bộ rồi nối hai cực của bộ nguồn với hai đầu của một điện trở thì kết quả là</w:t>
      </w:r>
      <w:r>
        <w:rPr>
          <w:rFonts w:ascii="Times New Roman" w:hAnsi="Times New Roman" w:eastAsia="Times New Roman" w:cs="Times New Roman"/>
          <w:sz w:val="24"/>
          <w:szCs w:val="24"/>
          <w:lang w:eastAsia="vi-VN"/>
        </w:rPr>
        <w:t xml:space="preserve"> </w:t>
      </w:r>
      <w:r>
        <w:rPr>
          <w:rFonts w:ascii="Times New Roman" w:hAnsi="Times New Roman" w:eastAsia="Times New Roman" w:cs="Times New Roman"/>
          <w:sz w:val="24"/>
          <w:szCs w:val="24"/>
          <w:lang w:val="vi-VN" w:eastAsia="vi-VN"/>
        </w:rPr>
        <w:t xml:space="preserve">cường độ dòng điện qua điện trở trong trường hợp hai nguồn mắc nối tiếp và hai </w:t>
      </w:r>
      <w:r>
        <w:rPr>
          <w:rFonts w:ascii="Times New Roman" w:hAnsi="Times New Roman" w:eastAsia="Times New Roman" w:cs="Times New Roman"/>
          <w:color w:val="000000"/>
          <w:sz w:val="24"/>
          <w:szCs w:val="24"/>
          <w:lang w:val="vi-VN" w:eastAsia="vi-VN"/>
        </w:rPr>
        <w:t xml:space="preserve">nguồn mắc song song đều bằng nhau. </w:t>
      </w:r>
      <w:r>
        <w:rPr>
          <w:rFonts w:ascii="Times New Roman" w:hAnsi="Times New Roman" w:eastAsia="Times New Roman" w:cs="Times New Roman"/>
          <w:color w:val="000000"/>
          <w:sz w:val="24"/>
          <w:szCs w:val="24"/>
          <w:lang w:eastAsia="vi-VN"/>
        </w:rPr>
        <w:t>H</w:t>
      </w:r>
      <w:r>
        <w:rPr>
          <w:rFonts w:ascii="Times New Roman" w:hAnsi="Times New Roman" w:eastAsia="Times New Roman" w:cs="Times New Roman"/>
          <w:color w:val="000000"/>
          <w:sz w:val="24"/>
          <w:szCs w:val="24"/>
          <w:lang w:val="vi-VN" w:eastAsia="vi-VN"/>
        </w:rPr>
        <w:t>iệu suất của bộ nguồn trong hai trường hợp</w:t>
      </w:r>
      <w:r>
        <w:rPr>
          <w:rFonts w:ascii="Times New Roman" w:hAnsi="Times New Roman" w:eastAsia="Times New Roman" w:cs="Times New Roman"/>
          <w:color w:val="000000"/>
          <w:sz w:val="24"/>
          <w:szCs w:val="24"/>
          <w:lang w:eastAsia="vi-VN"/>
        </w:rPr>
        <w:t xml:space="preserve"> mắc nối tiếp và song song lần lượt là</w:t>
      </w:r>
    </w:p>
    <w:p w14:paraId="6DD4493C">
      <w:pPr>
        <w:spacing w:line="30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highlight w:val="cyan"/>
          <w:u w:val="single"/>
          <w:shd w:val="clear" w:color="auto" w:fill="FFFFFF"/>
        </w:rPr>
        <w:t>A.</w:t>
      </w:r>
      <w:r>
        <w:rPr>
          <w:rFonts w:ascii="Times New Roman" w:hAnsi="Times New Roman" w:cs="Times New Roman"/>
          <w:b/>
          <w:bCs/>
          <w:color w:val="000000"/>
          <w:position w:val="-24"/>
          <w:sz w:val="24"/>
          <w:szCs w:val="24"/>
          <w:highlight w:val="cyan"/>
          <w:shd w:val="clear" w:color="auto" w:fill="FFFFFF"/>
          <w14:ligatures w14:val="standardContextual"/>
        </w:rPr>
        <w:object>
          <v:shape id="_x0000_i1173" o:spt="75" type="#_x0000_t75" style="height:30.45pt;width:32.7pt;" o:ole="t" filled="f" o:preferrelative="t" stroked="f" coordsize="21600,21600">
            <v:path/>
            <v:fill on="f" focussize="0,0"/>
            <v:stroke on="f" joinstyle="miter"/>
            <v:imagedata r:id="rId292" o:title=""/>
            <o:lock v:ext="edit" aspectratio="t"/>
            <w10:wrap type="none"/>
            <w10:anchorlock/>
          </v:shape>
          <o:OLEObject Type="Embed" ProgID="Equation.DSMT4" ShapeID="_x0000_i1173" DrawAspect="Content" ObjectID="_1468075873" r:id="rId291">
            <o:LockedField>false</o:LockedField>
          </o:OLEObject>
        </w:object>
      </w:r>
      <w:r>
        <w:rPr>
          <w:rFonts w:ascii="Times New Roman" w:hAnsi="Times New Roman" w:cs="Times New Roman"/>
          <w:b/>
          <w:bCs/>
          <w:color w:val="000000"/>
          <w:sz w:val="24"/>
          <w:szCs w:val="24"/>
          <w:highlight w:val="cyan"/>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B. </w:t>
      </w:r>
      <w:r>
        <w:rPr>
          <w:rFonts w:ascii="Times New Roman" w:hAnsi="Times New Roman" w:cs="Times New Roman"/>
          <w:b/>
          <w:bCs/>
          <w:color w:val="000000"/>
          <w:position w:val="-24"/>
          <w:sz w:val="24"/>
          <w:szCs w:val="24"/>
          <w:shd w:val="clear" w:color="auto" w:fill="FFFFFF"/>
          <w14:ligatures w14:val="standardContextual"/>
        </w:rPr>
        <w:object>
          <v:shape id="_x0000_i1174" o:spt="75" type="#_x0000_t75" style="height:30.45pt;width:33.8pt;" o:ole="t" filled="f" o:preferrelative="t" stroked="f" coordsize="21600,21600">
            <v:path/>
            <v:fill on="f" focussize="0,0"/>
            <v:stroke on="f" joinstyle="miter"/>
            <v:imagedata r:id="rId294" o:title=""/>
            <o:lock v:ext="edit" aspectratio="t"/>
            <w10:wrap type="none"/>
            <w10:anchorlock/>
          </v:shape>
          <o:OLEObject Type="Embed" ProgID="Equation.DSMT4" ShapeID="_x0000_i1174" DrawAspect="Content" ObjectID="_1468075874" r:id="rId293">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C. </w:t>
      </w:r>
      <w:r>
        <w:rPr>
          <w:rFonts w:ascii="Times New Roman" w:hAnsi="Times New Roman" w:cs="Times New Roman"/>
          <w:b/>
          <w:bCs/>
          <w:color w:val="000000"/>
          <w:position w:val="-24"/>
          <w:sz w:val="24"/>
          <w:szCs w:val="24"/>
          <w:shd w:val="clear" w:color="auto" w:fill="FFFFFF"/>
          <w14:ligatures w14:val="standardContextual"/>
        </w:rPr>
        <w:object>
          <v:shape id="_x0000_i1175" o:spt="75" type="#_x0000_t75" style="height:30.45pt;width:32.7pt;" o:ole="t" filled="f" o:preferrelative="t" stroked="f" coordsize="21600,21600">
            <v:path/>
            <v:fill on="f" focussize="0,0"/>
            <v:stroke on="f" joinstyle="miter"/>
            <v:imagedata r:id="rId296" o:title=""/>
            <o:lock v:ext="edit" aspectratio="t"/>
            <w10:wrap type="none"/>
            <w10:anchorlock/>
          </v:shape>
          <o:OLEObject Type="Embed" ProgID="Equation.DSMT4" ShapeID="_x0000_i1175" DrawAspect="Content" ObjectID="_1468075875" r:id="rId295">
            <o:LockedField>false</o:LockedField>
          </o:OLEObject>
        </w:object>
      </w:r>
      <w:r>
        <w:rPr>
          <w:rFonts w:ascii="Times New Roman" w:hAnsi="Times New Roman" w:cs="Times New Roman"/>
          <w:b/>
          <w:bCs/>
          <w:color w:val="000000"/>
          <w:sz w:val="24"/>
          <w:szCs w:val="24"/>
          <w:shd w:val="clear" w:color="auto" w:fill="FFFFFF"/>
        </w:rPr>
        <w:t>.</w:t>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ab/>
      </w:r>
      <w:r>
        <w:rPr>
          <w:rFonts w:ascii="Times New Roman" w:hAnsi="Times New Roman" w:cs="Times New Roman"/>
          <w:b/>
          <w:bCs/>
          <w:color w:val="000000"/>
          <w:sz w:val="24"/>
          <w:szCs w:val="24"/>
          <w:shd w:val="clear" w:color="auto" w:fill="FFFFFF"/>
        </w:rPr>
        <w:t xml:space="preserve">D. </w:t>
      </w:r>
      <w:r>
        <w:rPr>
          <w:rFonts w:ascii="Times New Roman" w:hAnsi="Times New Roman" w:cs="Times New Roman"/>
          <w:b/>
          <w:bCs/>
          <w:color w:val="000000"/>
          <w:position w:val="-24"/>
          <w:sz w:val="24"/>
          <w:szCs w:val="24"/>
          <w:shd w:val="clear" w:color="auto" w:fill="FFFFFF"/>
          <w14:ligatures w14:val="standardContextual"/>
        </w:rPr>
        <w:object>
          <v:shape id="_x0000_i1176" o:spt="75" type="#_x0000_t75" style="height:30.45pt;width:33.8pt;" o:ole="t" filled="f" o:preferrelative="t" stroked="f" coordsize="21600,21600">
            <v:path/>
            <v:fill on="f" focussize="0,0"/>
            <v:stroke on="f" joinstyle="miter"/>
            <v:imagedata r:id="rId298" o:title=""/>
            <o:lock v:ext="edit" aspectratio="t"/>
            <w10:wrap type="none"/>
            <w10:anchorlock/>
          </v:shape>
          <o:OLEObject Type="Embed" ProgID="Equation.DSMT4" ShapeID="_x0000_i1176" DrawAspect="Content" ObjectID="_1468075876" r:id="rId297">
            <o:LockedField>false</o:LockedField>
          </o:OLEObject>
        </w:object>
      </w:r>
      <w:r>
        <w:rPr>
          <w:rFonts w:ascii="Times New Roman" w:hAnsi="Times New Roman" w:cs="Times New Roman"/>
          <w:b/>
          <w:bCs/>
          <w:color w:val="000000"/>
          <w:sz w:val="24"/>
          <w:szCs w:val="24"/>
          <w:shd w:val="clear" w:color="auto" w:fill="FFFFFF"/>
        </w:rPr>
        <w:t>.</w:t>
      </w:r>
    </w:p>
    <w:p w14:paraId="2E6B1B35">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0E00BF7A">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sz w:val="24"/>
          <w:szCs w:val="24"/>
          <w:lang w:val="vi-VN" w:eastAsia="vi-VN"/>
        </w:rPr>
        <w:t>Trường hợp hai nguồn mắc nối tiếp:</w:t>
      </w:r>
    </w:p>
    <w:p w14:paraId="4DBE6FE1">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position w:val="-30"/>
          <w:sz w:val="24"/>
          <w:szCs w:val="24"/>
          <w:lang w:val="vi-VN" w:eastAsia="vi-VN"/>
          <w14:ligatures w14:val="standardContextual"/>
        </w:rPr>
        <w:object>
          <v:shape id="_x0000_i1177" o:spt="75" type="#_x0000_t75" style="height:33.8pt;width:121.85pt;" o:ole="t" filled="f" o:preferrelative="t" stroked="f" coordsize="21600,21600">
            <v:path/>
            <v:fill on="f" focussize="0,0"/>
            <v:stroke on="f" joinstyle="miter"/>
            <v:imagedata r:id="rId300" o:title=""/>
            <o:lock v:ext="edit" aspectratio="t"/>
            <w10:wrap type="none"/>
            <w10:anchorlock/>
          </v:shape>
          <o:OLEObject Type="Embed" ProgID="Equation.DSMT4" ShapeID="_x0000_i1177" DrawAspect="Content" ObjectID="_1468075877" r:id="rId299">
            <o:LockedField>false</o:LockedField>
          </o:OLEObject>
        </w:object>
      </w:r>
    </w:p>
    <w:p w14:paraId="1DD6EC4C">
      <w:pPr>
        <w:spacing w:after="100" w:afterAutospacing="1" w:line="240" w:lineRule="auto"/>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Trường hợp hai nguồn mắc song song:</w:t>
      </w:r>
    </w:p>
    <w:p w14:paraId="5933E61E">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position w:val="-54"/>
          <w:sz w:val="24"/>
          <w:szCs w:val="24"/>
          <w:lang w:val="vi-VN" w:eastAsia="vi-VN"/>
          <w14:ligatures w14:val="standardContextual"/>
        </w:rPr>
        <w:object>
          <v:shape id="_x0000_i1178" o:spt="75" type="#_x0000_t75" style="height:45.95pt;width:121.85pt;" o:ole="t" filled="f" o:preferrelative="t" stroked="f" coordsize="21600,21600">
            <v:path/>
            <v:fill on="f" focussize="0,0"/>
            <v:stroke on="f" joinstyle="miter"/>
            <v:imagedata r:id="rId302" o:title=""/>
            <o:lock v:ext="edit" aspectratio="t"/>
            <w10:wrap type="none"/>
            <w10:anchorlock/>
          </v:shape>
          <o:OLEObject Type="Embed" ProgID="Equation.DSMT4" ShapeID="_x0000_i1178" DrawAspect="Content" ObjectID="_1468075878" r:id="rId301">
            <o:LockedField>false</o:LockedField>
          </o:OLEObject>
        </w:object>
      </w:r>
    </w:p>
    <w:p w14:paraId="370FE3D1">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i/>
          <w:iCs/>
          <w:color w:val="C00000"/>
          <w:sz w:val="24"/>
          <w:szCs w:val="24"/>
          <w:lang w:val="vi-VN" w:eastAsia="vi-VN"/>
        </w:rPr>
        <w:t xml:space="preserve">Từ (1) và (2) cho </w:t>
      </w:r>
      <w:r>
        <w:rPr>
          <w:rFonts w:ascii="Times New Roman" w:hAnsi="Times New Roman" w:eastAsia="Times New Roman" w:cs="Times New Roman"/>
          <w:i/>
          <w:iCs/>
          <w:color w:val="C00000"/>
          <w:position w:val="-12"/>
          <w:sz w:val="24"/>
          <w:szCs w:val="24"/>
          <w:lang w:val="vi-VN" w:eastAsia="vi-VN"/>
          <w14:ligatures w14:val="standardContextual"/>
        </w:rPr>
        <w:object>
          <v:shape id="_x0000_i1179" o:spt="75" type="#_x0000_t75" style="height:17.7pt;width:32.1pt;" o:ole="t" filled="f" o:preferrelative="t" stroked="f" coordsize="21600,21600">
            <v:path/>
            <v:fill on="f" focussize="0,0"/>
            <v:stroke on="f" joinstyle="miter"/>
            <v:imagedata r:id="rId304" o:title=""/>
            <o:lock v:ext="edit" aspectratio="t"/>
            <w10:wrap type="none"/>
            <w10:anchorlock/>
          </v:shape>
          <o:OLEObject Type="Embed" ProgID="Equation.DSMT4" ShapeID="_x0000_i1179" DrawAspect="Content" ObjectID="_1468075879" r:id="rId303">
            <o:LockedField>false</o:LockedField>
          </o:OLEObject>
        </w:object>
      </w:r>
      <w:r>
        <w:rPr>
          <w:rFonts w:ascii="Times New Roman" w:hAnsi="Times New Roman" w:eastAsia="Times New Roman" w:cs="Times New Roman"/>
          <w:i/>
          <w:iCs/>
          <w:color w:val="C00000"/>
          <w:sz w:val="24"/>
          <w:szCs w:val="24"/>
          <w:lang w:val="vi-VN" w:eastAsia="vi-VN"/>
        </w:rPr>
        <w:t xml:space="preserve"> ta được R = r.</w:t>
      </w:r>
    </w:p>
    <w:p w14:paraId="77A3975F">
      <w:pPr>
        <w:spacing w:after="100" w:afterAutospacing="1" w:line="240" w:lineRule="auto"/>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Thay vào tính được hiệu suất tương ứng trong hai trường hợp: </w:t>
      </w:r>
    </w:p>
    <w:p w14:paraId="3E033FBE">
      <w:pPr>
        <w:spacing w:after="100" w:afterAutospacing="1" w:line="240" w:lineRule="auto"/>
        <w:rPr>
          <w:rFonts w:ascii="Times New Roman" w:hAnsi="Times New Roman" w:eastAsia="Times New Roman" w:cs="Times New Roman"/>
          <w:i/>
          <w:iCs/>
          <w:color w:val="C00000"/>
          <w:sz w:val="24"/>
          <w:szCs w:val="24"/>
          <w:lang w:val="vi-VN" w:eastAsia="vi-VN"/>
        </w:rPr>
      </w:pPr>
      <w:r>
        <w:rPr>
          <w:rFonts w:ascii="Times New Roman" w:hAnsi="Times New Roman" w:cs="Times New Roman"/>
          <w:i/>
          <w:iCs/>
          <w:color w:val="C00000"/>
          <w:position w:val="-24"/>
          <w:sz w:val="24"/>
          <w:szCs w:val="24"/>
          <w:shd w:val="clear" w:color="auto" w:fill="FFFFFF"/>
          <w14:ligatures w14:val="standardContextual"/>
        </w:rPr>
        <w:object>
          <v:shape id="_x0000_i1180" o:spt="75" type="#_x0000_t75" style="height:30.45pt;width:77.55pt;" o:ole="t" filled="f" o:preferrelative="t" stroked="f" coordsize="21600,21600">
            <v:path/>
            <v:fill on="f" focussize="0,0"/>
            <v:stroke on="f" joinstyle="miter"/>
            <v:imagedata r:id="rId306" o:title=""/>
            <o:lock v:ext="edit" aspectratio="t"/>
            <w10:wrap type="none"/>
            <w10:anchorlock/>
          </v:shape>
          <o:OLEObject Type="Embed" ProgID="Equation.DSMT4" ShapeID="_x0000_i1180" DrawAspect="Content" ObjectID="_1468075880" r:id="rId305">
            <o:LockedField>false</o:LockedField>
          </o:OLEObject>
        </w:object>
      </w:r>
      <w:r>
        <w:rPr>
          <w:rFonts w:ascii="Times New Roman" w:hAnsi="Times New Roman" w:cs="Times New Roman"/>
          <w:i/>
          <w:iCs/>
          <w:color w:val="C00000"/>
          <w:sz w:val="24"/>
          <w:szCs w:val="24"/>
          <w:shd w:val="clear" w:color="auto" w:fill="FFFFFF"/>
        </w:rPr>
        <w:t xml:space="preserve"> và </w:t>
      </w:r>
      <w:r>
        <w:rPr>
          <w:rFonts w:ascii="Times New Roman" w:hAnsi="Times New Roman" w:cs="Times New Roman"/>
          <w:i/>
          <w:iCs/>
          <w:color w:val="C00000"/>
          <w:position w:val="-54"/>
          <w:sz w:val="24"/>
          <w:szCs w:val="24"/>
          <w:shd w:val="clear" w:color="auto" w:fill="FFFFFF"/>
          <w14:ligatures w14:val="standardContextual"/>
        </w:rPr>
        <w:object>
          <v:shape id="_x0000_i1181" o:spt="75" type="#_x0000_t75" style="height:45.95pt;width:75.9pt;" o:ole="t" filled="f" o:preferrelative="t" stroked="f" coordsize="21600,21600">
            <v:path/>
            <v:fill on="f" focussize="0,0"/>
            <v:stroke on="f" joinstyle="miter"/>
            <v:imagedata r:id="rId308" o:title=""/>
            <o:lock v:ext="edit" aspectratio="t"/>
            <w10:wrap type="none"/>
            <w10:anchorlock/>
          </v:shape>
          <o:OLEObject Type="Embed" ProgID="Equation.DSMT4" ShapeID="_x0000_i1181" DrawAspect="Content" ObjectID="_1468075881" r:id="rId307">
            <o:LockedField>false</o:LockedField>
          </o:OLEObject>
        </w:object>
      </w:r>
    </w:p>
    <w:p w14:paraId="7D5A510F">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39: </w:t>
      </w:r>
      <w:r>
        <w:rPr>
          <w:rFonts w:ascii="Times New Roman" w:hAnsi="Times New Roman" w:eastAsia="Times New Roman" w:cs="Times New Roman"/>
          <w:sz w:val="24"/>
          <w:szCs w:val="24"/>
        </w:rPr>
        <w:t>Bóng đèn huỳnh quang công suất 40W chiếu sáng tương đương với bóng đèn dây tóc công suất 120W. Nếu trung bình một ngày thắp sáng 8 tiếng trong một tháng (30 ngày) sẽ tiết kiệm được bao nhiêu số điện?</w:t>
      </w:r>
    </w:p>
    <w:p w14:paraId="24777C90">
      <w:pPr>
        <w:spacing w:after="0" w:line="360" w:lineRule="atLeast"/>
        <w:ind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A. </w:t>
      </w:r>
      <w:r>
        <w:rPr>
          <w:rFonts w:ascii="Times New Roman" w:hAnsi="Times New Roman" w:eastAsia="Times New Roman" w:cs="Times New Roman"/>
          <w:color w:val="000000"/>
          <w:sz w:val="24"/>
          <w:szCs w:val="24"/>
        </w:rPr>
        <w:t xml:space="preserve">18,2 kWh.               </w:t>
      </w:r>
      <w:r>
        <w:rPr>
          <w:rFonts w:ascii="Times New Roman" w:hAnsi="Times New Roman" w:eastAsia="Times New Roman" w:cs="Times New Roman"/>
          <w:b/>
          <w:bCs/>
          <w:color w:val="000000"/>
          <w:sz w:val="24"/>
          <w:szCs w:val="24"/>
          <w:highlight w:val="cyan"/>
          <w:u w:val="single"/>
        </w:rPr>
        <w:t>B.</w:t>
      </w:r>
      <w:r>
        <w:rPr>
          <w:rFonts w:ascii="Times New Roman" w:hAnsi="Times New Roman" w:eastAsia="Times New Roman" w:cs="Times New Roman"/>
          <w:b/>
          <w:bCs/>
          <w:color w:val="000000"/>
          <w:sz w:val="24"/>
          <w:szCs w:val="24"/>
          <w:highlight w:val="cyan"/>
        </w:rPr>
        <w:t xml:space="preserve"> </w:t>
      </w:r>
      <w:r>
        <w:rPr>
          <w:rFonts w:ascii="Times New Roman" w:hAnsi="Times New Roman" w:eastAsia="Times New Roman" w:cs="Times New Roman"/>
          <w:color w:val="000000"/>
          <w:sz w:val="24"/>
          <w:szCs w:val="24"/>
          <w:highlight w:val="cyan"/>
        </w:rPr>
        <w:t>19,2 kWh.</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20,2 kWh.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21,2 kWh.</w:t>
      </w:r>
    </w:p>
    <w:p w14:paraId="51CBEBB0">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C50FDDA">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mà bóng đèn huỳnh quang tiêu thụ trong 1 tháng là: </w:t>
      </w:r>
    </w:p>
    <w:p w14:paraId="7A27773F">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A</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 xml:space="preserve"> = P</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t = 40.8.60.60.30 = 9,6 kWh</w:t>
      </w:r>
    </w:p>
    <w:p w14:paraId="5716B12F">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mà bóng đèn dây tóc tiêu thụ trong một tháng là:  </w:t>
      </w:r>
    </w:p>
    <w:p w14:paraId="1C983750">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A</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 xml:space="preserve"> = P</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t = 120.8.60.60.30 = 28,8 kWh</w:t>
      </w:r>
    </w:p>
    <w:p w14:paraId="799147BA">
      <w:pPr>
        <w:spacing w:after="0" w:line="360" w:lineRule="atLeast"/>
        <w:ind w:left="48" w:right="48"/>
        <w:jc w:val="both"/>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Điện năng tiết kiện được trong một tháng là:  A</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 xml:space="preserve"> – A</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 xml:space="preserve"> = 19,2 kWh</w:t>
      </w:r>
    </w:p>
    <w:p w14:paraId="686EB23C">
      <w:pPr>
        <w:spacing w:before="60" w:after="60" w:line="240" w:lineRule="auto"/>
        <w:ind w:hanging="2"/>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Câu 40: </w:t>
      </w:r>
      <w:r>
        <w:rPr>
          <w:rFonts w:ascii="Times New Roman" w:hAnsi="Times New Roman" w:cs="Times New Roman"/>
          <w:sz w:val="24"/>
          <w:szCs w:val="24"/>
        </w:rPr>
        <w:drawing>
          <wp:anchor distT="0" distB="0" distL="114300" distR="114300" simplePos="0" relativeHeight="251665408" behindDoc="0" locked="0" layoutInCell="1" allowOverlap="1">
            <wp:simplePos x="0" y="0"/>
            <wp:positionH relativeFrom="column">
              <wp:posOffset>4632960</wp:posOffset>
            </wp:positionH>
            <wp:positionV relativeFrom="paragraph">
              <wp:posOffset>6350</wp:posOffset>
            </wp:positionV>
            <wp:extent cx="1790700" cy="9906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a:xfrm>
                      <a:off x="0" y="0"/>
                      <a:ext cx="1790700" cy="990600"/>
                    </a:xfrm>
                    <a:prstGeom prst="rect">
                      <a:avLst/>
                    </a:prstGeom>
                    <a:noFill/>
                  </pic:spPr>
                </pic:pic>
              </a:graphicData>
            </a:graphic>
          </wp:anchor>
        </w:drawing>
      </w:r>
      <w:r>
        <w:rPr>
          <w:rFonts w:ascii="Times New Roman" w:hAnsi="Times New Roman" w:cs="Times New Roman"/>
          <w:sz w:val="24"/>
          <w:szCs w:val="24"/>
          <w:shd w:val="clear" w:color="auto" w:fill="FFFFFF"/>
        </w:rPr>
        <w:t xml:space="preserve">Cho mạch điện như </w:t>
      </w:r>
      <w:r>
        <w:rPr>
          <w:rFonts w:ascii="Times New Roman" w:hAnsi="Times New Roman" w:cs="Times New Roman"/>
          <w:sz w:val="24"/>
          <w:szCs w:val="24"/>
          <w:shd w:val="clear" w:color="auto" w:fill="FFFFFF"/>
          <w:lang w:val="vi-VN"/>
        </w:rPr>
        <w:t>h</w:t>
      </w:r>
      <w:r>
        <w:rPr>
          <w:rFonts w:ascii="Times New Roman" w:hAnsi="Times New Roman" w:cs="Times New Roman"/>
          <w:sz w:val="24"/>
          <w:szCs w:val="24"/>
          <w:shd w:val="clear" w:color="auto" w:fill="FFFFFF"/>
        </w:rPr>
        <w:t xml:space="preserve">ình. Nguồn điện có hiệu điện thế U không đổi, điện </w:t>
      </w:r>
      <w:r>
        <w:rPr>
          <w:rFonts w:ascii="Times New Roman" w:hAnsi="Times New Roman" w:cs="Times New Roman"/>
          <w:color w:val="000000"/>
          <w:sz w:val="24"/>
          <w:szCs w:val="24"/>
          <w:shd w:val="clear" w:color="auto" w:fill="FFFFFF"/>
        </w:rPr>
        <w:t>trở R</w:t>
      </w:r>
      <w:r>
        <w:rPr>
          <w:rFonts w:ascii="Times New Roman" w:hAnsi="Times New Roman" w:cs="Times New Roman"/>
          <w:color w:val="000000"/>
          <w:sz w:val="24"/>
          <w:szCs w:val="24"/>
          <w:shd w:val="clear" w:color="auto" w:fill="FFFFFF"/>
          <w:vertAlign w:val="subscript"/>
        </w:rPr>
        <w:t>0</w:t>
      </w:r>
      <w:r>
        <w:rPr>
          <w:rFonts w:ascii="Times New Roman" w:hAnsi="Times New Roman" w:cs="Times New Roman"/>
          <w:color w:val="000000"/>
          <w:sz w:val="24"/>
          <w:szCs w:val="24"/>
          <w:shd w:val="clear" w:color="auto" w:fill="FFFFFF"/>
        </w:rPr>
        <w:t xml:space="preserve"> = 5 </w:t>
      </w:r>
      <w:r>
        <w:rPr>
          <w:rFonts w:ascii="Times New Roman" w:hAnsi="Times New Roman" w:cs="Times New Roman"/>
          <w:position w:val="-4"/>
          <w:sz w:val="24"/>
          <w:szCs w:val="24"/>
          <w:shd w:val="clear" w:color="auto" w:fill="FFFFFF"/>
          <w14:ligatures w14:val="standardContextual"/>
        </w:rPr>
        <w:object>
          <v:shape id="_x0000_i1182" o:spt="75" type="#_x0000_t75" style="height:13.3pt;width:13.3pt;" o:ole="t" filled="f" o:preferrelative="t" stroked="f" coordsize="21600,21600">
            <v:path/>
            <v:fill on="f" focussize="0,0"/>
            <v:stroke on="f" joinstyle="miter"/>
            <v:imagedata r:id="rId311" o:title=""/>
            <o:lock v:ext="edit" aspectratio="t"/>
            <w10:wrap type="none"/>
            <w10:anchorlock/>
          </v:shape>
          <o:OLEObject Type="Embed" ProgID="Equation.DSMT4" ShapeID="_x0000_i1182" DrawAspect="Content" ObjectID="_1468075882" r:id="rId310">
            <o:LockedField>false</o:LockedField>
          </o:OLEObject>
        </w:object>
      </w:r>
      <w:r>
        <w:rPr>
          <w:rFonts w:ascii="Times New Roman" w:hAnsi="Times New Roman" w:eastAsia="Times New Roman" w:cs="Times New Roman"/>
          <w:color w:val="000000"/>
          <w:sz w:val="24"/>
          <w:szCs w:val="24"/>
          <w:lang w:val="vi-VN" w:eastAsia="vi-VN"/>
        </w:rPr>
        <w:t xml:space="preserve">không đổi. </w:t>
      </w:r>
      <w:r>
        <w:rPr>
          <w:rFonts w:ascii="Times New Roman" w:hAnsi="Times New Roman" w:cs="Times New Roman"/>
          <w:color w:val="000000"/>
          <w:sz w:val="24"/>
          <w:szCs w:val="24"/>
          <w:shd w:val="clear" w:color="auto" w:fill="FFFFFF"/>
        </w:rPr>
        <w:t>Xác định R để công suất tiêu thụ trên R là cực đại.</w:t>
      </w:r>
    </w:p>
    <w:p w14:paraId="050CC748">
      <w:pPr>
        <w:pStyle w:val="9"/>
        <w:spacing w:after="240" w:line="360" w:lineRule="atLeast"/>
        <w:ind w:left="48" w:right="48" w:firstLine="0"/>
        <w:rPr>
          <w:color w:val="000000"/>
          <w:shd w:val="clear" w:color="auto" w:fill="FFFFFF"/>
        </w:rPr>
      </w:pPr>
      <w:r>
        <w:rPr>
          <w:b/>
          <w:bCs/>
          <w:color w:val="000000"/>
          <w:highlight w:val="cyan"/>
          <w:u w:val="single"/>
          <w:shd w:val="clear" w:color="auto" w:fill="FFFFFF"/>
        </w:rPr>
        <w:t>A.</w:t>
      </w:r>
      <w:r>
        <w:rPr>
          <w:b/>
          <w:bCs/>
          <w:color w:val="000000"/>
          <w:highlight w:val="cyan"/>
          <w:shd w:val="clear" w:color="auto" w:fill="FFFFFF"/>
        </w:rPr>
        <w:t xml:space="preserve"> </w:t>
      </w:r>
      <w:r>
        <w:rPr>
          <w:color w:val="000000"/>
          <w:highlight w:val="cyan"/>
          <w:shd w:val="clear" w:color="auto" w:fill="FFFFFF"/>
        </w:rPr>
        <w:t>R = 5 Ω.</w:t>
      </w:r>
      <w:r>
        <w:rPr>
          <w:color w:val="000000"/>
          <w:shd w:val="clear" w:color="auto" w:fill="FFFFFF"/>
        </w:rPr>
        <w:tab/>
      </w:r>
      <w:r>
        <w:rPr>
          <w:color w:val="000000"/>
          <w:shd w:val="clear" w:color="auto" w:fill="FFFFFF"/>
        </w:rPr>
        <w:tab/>
      </w:r>
      <w:r>
        <w:rPr>
          <w:color w:val="000000"/>
          <w:shd w:val="clear" w:color="auto" w:fill="FFFFFF"/>
        </w:rPr>
        <w:tab/>
      </w:r>
      <w:r>
        <w:rPr>
          <w:b/>
          <w:bCs/>
          <w:color w:val="000000"/>
          <w:shd w:val="clear" w:color="auto" w:fill="FFFFFF"/>
        </w:rPr>
        <w:t xml:space="preserve">B. </w:t>
      </w:r>
      <w:r>
        <w:rPr>
          <w:color w:val="000000"/>
          <w:shd w:val="clear" w:color="auto" w:fill="FFFFFF"/>
        </w:rPr>
        <w:t>R = 10 Ω.</w:t>
      </w:r>
      <w:r>
        <w:rPr>
          <w:color w:val="000000"/>
          <w:shd w:val="clear" w:color="auto" w:fill="FFFFFF"/>
        </w:rPr>
        <w:tab/>
      </w:r>
      <w:r>
        <w:rPr>
          <w:color w:val="000000"/>
          <w:shd w:val="clear" w:color="auto" w:fill="FFFFFF"/>
        </w:rPr>
        <w:tab/>
      </w:r>
    </w:p>
    <w:p w14:paraId="6E316F97">
      <w:pPr>
        <w:pStyle w:val="9"/>
        <w:spacing w:after="240" w:line="360" w:lineRule="atLeast"/>
        <w:ind w:left="48" w:right="48" w:firstLine="0"/>
        <w:rPr>
          <w:color w:val="000000"/>
          <w:shd w:val="clear" w:color="auto" w:fill="FFFFFF"/>
        </w:rPr>
      </w:pPr>
      <w:r>
        <w:rPr>
          <w:b/>
          <w:bCs/>
          <w:color w:val="000000"/>
          <w:shd w:val="clear" w:color="auto" w:fill="FFFFFF"/>
        </w:rPr>
        <w:t xml:space="preserve">C. </w:t>
      </w:r>
      <w:r>
        <w:rPr>
          <w:color w:val="000000"/>
          <w:shd w:val="clear" w:color="auto" w:fill="FFFFFF"/>
        </w:rPr>
        <w:t>R = 2,5 Ω.</w:t>
      </w:r>
      <w:r>
        <w:rPr>
          <w:color w:val="000000"/>
          <w:shd w:val="clear" w:color="auto" w:fill="FFFFFF"/>
        </w:rPr>
        <w:tab/>
      </w:r>
      <w:r>
        <w:rPr>
          <w:color w:val="000000"/>
          <w:shd w:val="clear" w:color="auto" w:fill="FFFFFF"/>
        </w:rPr>
        <w:tab/>
      </w:r>
      <w:r>
        <w:rPr>
          <w:b/>
          <w:bCs/>
          <w:color w:val="000000"/>
          <w:shd w:val="clear" w:color="auto" w:fill="FFFFFF"/>
        </w:rPr>
        <w:t xml:space="preserve">D. </w:t>
      </w:r>
      <w:r>
        <w:rPr>
          <w:color w:val="000000"/>
          <w:shd w:val="clear" w:color="auto" w:fill="FFFFFF"/>
        </w:rPr>
        <w:t>R = 3,5 Ω.</w:t>
      </w:r>
    </w:p>
    <w:p w14:paraId="49E97CF1">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C34581F">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Cường độ dòng điện của mạch: </w:t>
      </w:r>
      <w:r>
        <w:rPr>
          <w:rFonts w:ascii="Times New Roman" w:hAnsi="Times New Roman" w:cs="Times New Roman"/>
          <w:i/>
          <w:iCs/>
          <w:color w:val="C00000"/>
          <w:position w:val="-30"/>
          <w:sz w:val="24"/>
          <w:szCs w:val="24"/>
          <w:shd w:val="clear" w:color="auto" w:fill="FFFFFF"/>
          <w14:ligatures w14:val="standardContextual"/>
        </w:rPr>
        <w:object>
          <v:shape id="_x0000_i1183" o:spt="75" type="#_x0000_t75" style="height:33.8pt;width:54.3pt;" o:ole="t" filled="f" o:preferrelative="t" stroked="f" coordsize="21600,21600">
            <v:path/>
            <v:fill on="f" focussize="0,0"/>
            <v:stroke on="f" joinstyle="miter"/>
            <v:imagedata r:id="rId313" o:title=""/>
            <o:lock v:ext="edit" aspectratio="t"/>
            <w10:wrap type="none"/>
            <w10:anchorlock/>
          </v:shape>
          <o:OLEObject Type="Embed" ProgID="Equation.DSMT4" ShapeID="_x0000_i1183" DrawAspect="Content" ObjectID="_1468075883" r:id="rId312">
            <o:LockedField>false</o:LockedField>
          </o:OLEObject>
        </w:object>
      </w:r>
    </w:p>
    <w:p w14:paraId="3F256BB6">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tiêu thụ trên điện trở R là:  </w:t>
      </w:r>
      <w:r>
        <w:rPr>
          <w:rFonts w:ascii="Times New Roman" w:hAnsi="Times New Roman" w:cs="Times New Roman"/>
          <w:i/>
          <w:iCs/>
          <w:color w:val="C00000"/>
          <w:position w:val="-56"/>
          <w:sz w:val="24"/>
          <w:szCs w:val="24"/>
          <w:shd w:val="clear" w:color="auto" w:fill="FFFFFF"/>
          <w14:ligatures w14:val="standardContextual"/>
        </w:rPr>
        <w:object>
          <v:shape id="_x0000_i1184" o:spt="75" type="#_x0000_t75" style="height:48.75pt;width:180.55pt;" o:ole="t" filled="f" o:preferrelative="t" stroked="f" coordsize="21600,21600">
            <v:path/>
            <v:fill on="f" focussize="0,0"/>
            <v:stroke on="f" joinstyle="miter"/>
            <v:imagedata r:id="rId315" o:title=""/>
            <o:lock v:ext="edit" aspectratio="t"/>
            <w10:wrap type="none"/>
            <w10:anchorlock/>
          </v:shape>
          <o:OLEObject Type="Embed" ProgID="Equation.DSMT4" ShapeID="_x0000_i1184" DrawAspect="Content" ObjectID="_1468075884" r:id="rId314">
            <o:LockedField>false</o:LockedField>
          </o:OLEObject>
        </w:object>
      </w:r>
    </w:p>
    <w:p w14:paraId="19A205C7">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Do </w:t>
      </w:r>
      <w:r>
        <w:rPr>
          <w:rFonts w:ascii="Times New Roman" w:hAnsi="Times New Roman" w:cs="Times New Roman"/>
          <w:i/>
          <w:iCs/>
          <w:color w:val="C00000"/>
          <w:position w:val="-26"/>
          <w:sz w:val="24"/>
          <w:szCs w:val="24"/>
          <w:lang w:val="vi-VN"/>
          <w14:ligatures w14:val="standardContextual"/>
        </w:rPr>
        <w:object>
          <v:shape id="_x0000_i1185" o:spt="75" type="#_x0000_t75" style="height:36.55pt;width:117.95pt;" o:ole="t" filled="f" o:preferrelative="t" stroked="f" coordsize="21600,21600">
            <v:path/>
            <v:fill on="f" focussize="0,0"/>
            <v:stroke on="f" joinstyle="miter"/>
            <v:imagedata r:id="rId317" o:title=""/>
            <o:lock v:ext="edit" aspectratio="t"/>
            <w10:wrap type="none"/>
            <w10:anchorlock/>
          </v:shape>
          <o:OLEObject Type="Embed" ProgID="Equation.DSMT4" ShapeID="_x0000_i1185" DrawAspect="Content" ObjectID="_1468075885" r:id="rId316">
            <o:LockedField>false</o:LockedField>
          </o:OLEObject>
        </w:object>
      </w:r>
    </w:p>
    <w:p w14:paraId="77C462E7">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Nên công suất tiêu thụ trên R: </w:t>
      </w:r>
      <w:r>
        <w:rPr>
          <w:rFonts w:ascii="Times New Roman" w:hAnsi="Times New Roman" w:cs="Times New Roman"/>
          <w:i/>
          <w:iCs/>
          <w:color w:val="C00000"/>
          <w:position w:val="-30"/>
          <w:sz w:val="24"/>
          <w:szCs w:val="24"/>
          <w:shd w:val="clear" w:color="auto" w:fill="FFFFFF"/>
          <w14:ligatures w14:val="standardContextual"/>
        </w:rPr>
        <w:object>
          <v:shape id="_x0000_i1186" o:spt="75" type="#_x0000_t75" style="height:36.55pt;width:46.5pt;" o:ole="t" filled="f" o:preferrelative="t" stroked="f" coordsize="21600,21600">
            <v:path/>
            <v:fill on="f" focussize="0,0"/>
            <v:stroke on="f" joinstyle="miter"/>
            <v:imagedata r:id="rId319" o:title=""/>
            <o:lock v:ext="edit" aspectratio="t"/>
            <w10:wrap type="none"/>
            <w10:anchorlock/>
          </v:shape>
          <o:OLEObject Type="Embed" ProgID="Equation.DSMT4" ShapeID="_x0000_i1186" DrawAspect="Content" ObjectID="_1468075886" r:id="rId318">
            <o:LockedField>false</o:LockedField>
          </o:OLEObject>
        </w:object>
      </w:r>
    </w:p>
    <w:p w14:paraId="4413404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cực đại </w:t>
      </w:r>
      <w:r>
        <w:rPr>
          <w:rFonts w:ascii="Times New Roman" w:hAnsi="Times New Roman" w:cs="Times New Roman"/>
          <w:i/>
          <w:iCs/>
          <w:color w:val="C00000"/>
          <w:position w:val="-34"/>
          <w:sz w:val="24"/>
          <w:szCs w:val="24"/>
          <w:shd w:val="clear" w:color="auto" w:fill="FFFFFF"/>
          <w14:ligatures w14:val="standardContextual"/>
        </w:rPr>
        <w:object>
          <v:shape id="_x0000_i1187" o:spt="75" type="#_x0000_t75" style="height:37.65pt;width:67.55pt;" o:ole="t" filled="f" o:preferrelative="t" stroked="f" coordsize="21600,21600">
            <v:path/>
            <v:fill on="f" focussize="0,0"/>
            <v:stroke on="f" joinstyle="miter"/>
            <v:imagedata r:id="rId321" o:title=""/>
            <o:lock v:ext="edit" aspectratio="t"/>
            <w10:wrap type="none"/>
            <w10:anchorlock/>
          </v:shape>
          <o:OLEObject Type="Embed" ProgID="Equation.DSMT4" ShapeID="_x0000_i1187" DrawAspect="Content" ObjectID="_1468075887" r:id="rId320">
            <o:LockedField>false</o:LockedField>
          </o:OLEObject>
        </w:object>
      </w:r>
      <w:r>
        <w:rPr>
          <w:rFonts w:ascii="Times New Roman" w:hAnsi="Times New Roman" w:cs="Times New Roman"/>
          <w:i/>
          <w:iCs/>
          <w:color w:val="C00000"/>
          <w:sz w:val="24"/>
          <w:szCs w:val="24"/>
          <w:shd w:val="clear" w:color="auto" w:fill="FFFFFF"/>
        </w:rPr>
        <w:t xml:space="preserve">khi </w:t>
      </w:r>
      <w:r>
        <w:rPr>
          <w:rFonts w:ascii="Times New Roman" w:hAnsi="Times New Roman" w:cs="Times New Roman"/>
          <w:i/>
          <w:iCs/>
          <w:color w:val="C00000"/>
          <w:position w:val="-24"/>
          <w:sz w:val="24"/>
          <w:szCs w:val="24"/>
          <w:shd w:val="clear" w:color="auto" w:fill="FFFFFF"/>
          <w14:ligatures w14:val="standardContextual"/>
        </w:rPr>
        <w:object>
          <v:shape id="_x0000_i1188" o:spt="75" type="#_x0000_t75" style="height:32.1pt;width:89.7pt;" o:ole="t" filled="f" o:preferrelative="t" stroked="f" coordsize="21600,21600">
            <v:path/>
            <v:fill on="f" focussize="0,0"/>
            <v:stroke on="f" joinstyle="miter"/>
            <v:imagedata r:id="rId323" o:title=""/>
            <o:lock v:ext="edit" aspectratio="t"/>
            <w10:wrap type="none"/>
            <w10:anchorlock/>
          </v:shape>
          <o:OLEObject Type="Embed" ProgID="Equation.DSMT4" ShapeID="_x0000_i1188" DrawAspect="Content" ObjectID="_1468075888" r:id="rId322">
            <o:LockedField>false</o:LockedField>
          </o:OLEObject>
        </w:object>
      </w:r>
      <w:r>
        <w:rPr>
          <w:rFonts w:ascii="Times New Roman" w:hAnsi="Times New Roman" w:cs="Times New Roman"/>
          <w:i/>
          <w:iCs/>
          <w:color w:val="C00000"/>
          <w:sz w:val="24"/>
          <w:szCs w:val="24"/>
          <w:shd w:val="clear" w:color="auto" w:fill="FFFFFF"/>
        </w:rPr>
        <w:t>= 5 Ω</w:t>
      </w:r>
    </w:p>
    <w:p w14:paraId="5920D20F">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41: </w:t>
      </w:r>
      <w:r>
        <w:rPr>
          <w:rFonts w:ascii="Times New Roman" w:hAnsi="Times New Roman" w:cs="Times New Roman"/>
          <w:sz w:val="24"/>
          <w:szCs w:val="24"/>
        </w:rPr>
        <w:drawing>
          <wp:anchor distT="0" distB="0" distL="114300" distR="114300" simplePos="0" relativeHeight="251668480" behindDoc="1" locked="0" layoutInCell="1" allowOverlap="1">
            <wp:simplePos x="0" y="0"/>
            <wp:positionH relativeFrom="page">
              <wp:posOffset>5705475</wp:posOffset>
            </wp:positionH>
            <wp:positionV relativeFrom="paragraph">
              <wp:posOffset>0</wp:posOffset>
            </wp:positionV>
            <wp:extent cx="1199515" cy="825500"/>
            <wp:effectExtent l="0" t="0" r="635"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a:xfrm>
                      <a:off x="0" y="0"/>
                      <a:ext cx="1199515" cy="825500"/>
                    </a:xfrm>
                    <a:prstGeom prst="rect">
                      <a:avLst/>
                    </a:prstGeom>
                    <a:noFill/>
                  </pic:spPr>
                </pic:pic>
              </a:graphicData>
            </a:graphic>
          </wp:anchor>
        </w:drawing>
      </w:r>
      <w:r>
        <w:rPr>
          <w:rFonts w:ascii="Times New Roman" w:hAnsi="Times New Roman" w:cs="Times New Roman"/>
          <w:spacing w:val="-1"/>
          <w:sz w:val="24"/>
          <w:szCs w:val="24"/>
        </w:rPr>
        <w:t>C</w:t>
      </w:r>
      <w:r>
        <w:rPr>
          <w:rFonts w:ascii="Times New Roman" w:hAnsi="Times New Roman" w:cs="Times New Roman"/>
          <w:spacing w:val="-5"/>
          <w:sz w:val="24"/>
          <w:szCs w:val="24"/>
        </w:rPr>
        <w:t>h</w:t>
      </w:r>
      <w:r>
        <w:rPr>
          <w:rFonts w:ascii="Times New Roman" w:hAnsi="Times New Roman" w:cs="Times New Roman"/>
          <w:sz w:val="24"/>
          <w:szCs w:val="24"/>
        </w:rPr>
        <w:t>o</w:t>
      </w:r>
      <w:r>
        <w:rPr>
          <w:rFonts w:ascii="Times New Roman" w:hAnsi="Times New Roman" w:cs="Times New Roman"/>
          <w:spacing w:val="10"/>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1"/>
          <w:sz w:val="24"/>
          <w:szCs w:val="24"/>
        </w:rPr>
        <w:t>ạ</w:t>
      </w:r>
      <w:r>
        <w:rPr>
          <w:rFonts w:ascii="Times New Roman" w:hAnsi="Times New Roman" w:cs="Times New Roman"/>
          <w:spacing w:val="4"/>
          <w:sz w:val="24"/>
          <w:szCs w:val="24"/>
        </w:rPr>
        <w:t>c</w:t>
      </w:r>
      <w:r>
        <w:rPr>
          <w:rFonts w:ascii="Times New Roman" w:hAnsi="Times New Roman" w:cs="Times New Roman"/>
          <w:sz w:val="24"/>
          <w:szCs w:val="24"/>
        </w:rPr>
        <w:t>h</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đ</w:t>
      </w:r>
      <w:r>
        <w:rPr>
          <w:rFonts w:ascii="Times New Roman" w:hAnsi="Times New Roman" w:cs="Times New Roman"/>
          <w:spacing w:val="-4"/>
          <w:sz w:val="24"/>
          <w:szCs w:val="24"/>
        </w:rPr>
        <w:t>i</w:t>
      </w:r>
      <w:r>
        <w:rPr>
          <w:rFonts w:ascii="Times New Roman" w:hAnsi="Times New Roman" w:cs="Times New Roman"/>
          <w:spacing w:val="4"/>
          <w:sz w:val="24"/>
          <w:szCs w:val="24"/>
        </w:rPr>
        <w:t>ệ</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n</w:t>
      </w:r>
      <w:r>
        <w:rPr>
          <w:rFonts w:ascii="Times New Roman" w:hAnsi="Times New Roman" w:cs="Times New Roman"/>
          <w:spacing w:val="-5"/>
          <w:sz w:val="24"/>
          <w:szCs w:val="24"/>
        </w:rPr>
        <w:t>h</w:t>
      </w:r>
      <w:r>
        <w:rPr>
          <w:rFonts w:ascii="Times New Roman" w:hAnsi="Times New Roman" w:cs="Times New Roman"/>
          <w:sz w:val="24"/>
          <w:szCs w:val="24"/>
        </w:rPr>
        <w:t>ư</w:t>
      </w:r>
      <w:r>
        <w:rPr>
          <w:rFonts w:ascii="Times New Roman" w:hAnsi="Times New Roman" w:cs="Times New Roman"/>
          <w:spacing w:val="5"/>
          <w:sz w:val="24"/>
          <w:szCs w:val="24"/>
        </w:rPr>
        <w:t xml:space="preserve"> </w:t>
      </w:r>
      <w:r>
        <w:rPr>
          <w:rFonts w:ascii="Times New Roman" w:hAnsi="Times New Roman" w:cs="Times New Roman"/>
          <w:sz w:val="24"/>
          <w:szCs w:val="24"/>
        </w:rPr>
        <w:t>h</w:t>
      </w:r>
      <w:r>
        <w:rPr>
          <w:rFonts w:ascii="Times New Roman" w:hAnsi="Times New Roman" w:cs="Times New Roman"/>
          <w:spacing w:val="-4"/>
          <w:sz w:val="24"/>
          <w:szCs w:val="24"/>
        </w:rPr>
        <w:t>ì</w:t>
      </w:r>
      <w:r>
        <w:rPr>
          <w:rFonts w:ascii="Times New Roman" w:hAnsi="Times New Roman" w:cs="Times New Roman"/>
          <w:sz w:val="24"/>
          <w:szCs w:val="24"/>
        </w:rPr>
        <w:t>nh</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ê</w:t>
      </w:r>
      <w:r>
        <w:rPr>
          <w:rFonts w:ascii="Times New Roman" w:hAnsi="Times New Roman" w:cs="Times New Roman"/>
          <w:spacing w:val="-5"/>
          <w:sz w:val="24"/>
          <w:szCs w:val="24"/>
        </w:rPr>
        <w:t>n</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B</w:t>
      </w:r>
      <w:r>
        <w:rPr>
          <w:rFonts w:ascii="Times New Roman" w:hAnsi="Times New Roman" w:cs="Times New Roman"/>
          <w:spacing w:val="-4"/>
          <w:sz w:val="24"/>
          <w:szCs w:val="24"/>
        </w:rPr>
        <w:t>i</w:t>
      </w:r>
      <w:r>
        <w:rPr>
          <w:rFonts w:ascii="Times New Roman" w:hAnsi="Times New Roman" w:cs="Times New Roman"/>
          <w:spacing w:val="-1"/>
          <w:sz w:val="24"/>
          <w:szCs w:val="24"/>
        </w:rPr>
        <w:t>ế</w:t>
      </w:r>
      <w:r>
        <w:rPr>
          <w:rFonts w:ascii="Times New Roman" w:hAnsi="Times New Roman" w:cs="Times New Roman"/>
          <w:sz w:val="24"/>
          <w:szCs w:val="24"/>
        </w:rPr>
        <w:t>t</w:t>
      </w:r>
      <w:r>
        <w:rPr>
          <w:rFonts w:ascii="Times New Roman" w:hAnsi="Times New Roman" w:cs="Times New Roman"/>
          <w:spacing w:val="8"/>
          <w:sz w:val="24"/>
          <w:szCs w:val="24"/>
        </w:rPr>
        <w:t xml:space="preserve"> </w:t>
      </w:r>
      <w:r>
        <w:rPr>
          <w:rFonts w:ascii="Times New Roman" w:hAnsi="Times New Roman" w:eastAsia="Symbol" w:cs="Times New Roman"/>
          <w:sz w:val="24"/>
          <w:szCs w:val="24"/>
        </w:rPr>
        <w:t>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w:t>
      </w:r>
      <w:r>
        <w:rPr>
          <w:rFonts w:ascii="Times New Roman" w:hAnsi="Times New Roman" w:cs="Times New Roman"/>
          <w:sz w:val="24"/>
          <w:szCs w:val="24"/>
        </w:rPr>
        <w:t>12</w:t>
      </w:r>
      <w:r>
        <w:rPr>
          <w:rFonts w:ascii="Times New Roman" w:hAnsi="Times New Roman" w:cs="Times New Roman"/>
          <w:spacing w:val="5"/>
          <w:sz w:val="24"/>
          <w:szCs w:val="24"/>
        </w:rPr>
        <w:t xml:space="preserve"> </w:t>
      </w:r>
      <w:r>
        <w:rPr>
          <w:rFonts w:ascii="Times New Roman" w:hAnsi="Times New Roman" w:cs="Times New Roman"/>
          <w:sz w:val="24"/>
          <w:szCs w:val="24"/>
        </w:rPr>
        <w:t>V;</w:t>
      </w:r>
      <w:r>
        <w:rPr>
          <w:rFonts w:ascii="Times New Roman" w:hAnsi="Times New Roman" w:cs="Times New Roman"/>
          <w:spacing w:val="-4"/>
          <w:sz w:val="24"/>
          <w:szCs w:val="24"/>
        </w:rPr>
        <w:t xml:space="preserve"> </w:t>
      </w:r>
      <w:r>
        <w:rPr>
          <w:rFonts w:ascii="Times New Roman" w:hAnsi="Times New Roman" w:cs="Times New Roman"/>
          <w:sz w:val="24"/>
          <w:szCs w:val="24"/>
        </w:rPr>
        <w:t>r</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1</w:t>
      </w:r>
      <w:r>
        <w:rPr>
          <w:rFonts w:ascii="Times New Roman" w:hAnsi="Times New Roman" w:cs="Times New Roman"/>
          <w:spacing w:val="-2"/>
          <w:sz w:val="24"/>
          <w:szCs w:val="24"/>
        </w:rPr>
        <w:t xml:space="preserve"> Ω</w:t>
      </w:r>
      <w:r>
        <w:rPr>
          <w:rFonts w:ascii="Times New Roman" w:hAnsi="Times New Roman" w:cs="Times New Roman"/>
          <w:sz w:val="24"/>
          <w:szCs w:val="24"/>
        </w:rPr>
        <w:t>;</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R</w:t>
      </w:r>
      <w:r>
        <w:rPr>
          <w:rFonts w:ascii="Times New Roman" w:hAnsi="Times New Roman" w:cs="Times New Roman"/>
          <w:position w:val="-3"/>
          <w:sz w:val="24"/>
          <w:szCs w:val="24"/>
          <w:vertAlign w:val="subscript"/>
        </w:rPr>
        <w:t>1</w:t>
      </w:r>
      <w:r>
        <w:rPr>
          <w:rFonts w:ascii="Times New Roman" w:hAnsi="Times New Roman" w:cs="Times New Roman"/>
          <w:spacing w:val="23"/>
          <w:position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3</w:t>
      </w:r>
      <w:r>
        <w:rPr>
          <w:rFonts w:ascii="Times New Roman" w:hAnsi="Times New Roman" w:cs="Times New Roman"/>
          <w:spacing w:val="-2"/>
          <w:sz w:val="24"/>
          <w:szCs w:val="24"/>
        </w:rPr>
        <w:t xml:space="preserve"> Ω</w:t>
      </w:r>
      <w:r>
        <w:rPr>
          <w:rFonts w:ascii="Times New Roman" w:hAnsi="Times New Roman" w:cs="Times New Roman"/>
          <w:sz w:val="24"/>
          <w:szCs w:val="24"/>
        </w:rPr>
        <w:t>;</w:t>
      </w:r>
      <w:r>
        <w:rPr>
          <w:rFonts w:ascii="Times New Roman" w:hAnsi="Times New Roman" w:cs="Times New Roman"/>
          <w:spacing w:val="-5"/>
          <w:sz w:val="24"/>
          <w:szCs w:val="24"/>
        </w:rPr>
        <w:t xml:space="preserve"> </w:t>
      </w:r>
    </w:p>
    <w:p w14:paraId="5B2761CA">
      <w:pPr>
        <w:pStyle w:val="15"/>
        <w:spacing w:before="60" w:after="12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pacing w:val="-2"/>
          <w:sz w:val="24"/>
          <w:szCs w:val="24"/>
        </w:rPr>
        <w:t>R</w:t>
      </w:r>
      <w:r>
        <w:rPr>
          <w:rFonts w:ascii="Times New Roman" w:hAnsi="Times New Roman" w:cs="Times New Roman"/>
          <w:position w:val="-3"/>
          <w:sz w:val="24"/>
          <w:szCs w:val="24"/>
          <w:vertAlign w:val="subscript"/>
        </w:rPr>
        <w:t>2</w:t>
      </w:r>
      <w:r>
        <w:rPr>
          <w:rFonts w:ascii="Times New Roman" w:hAnsi="Times New Roman" w:cs="Times New Roman"/>
          <w:spacing w:val="23"/>
          <w:position w:val="-3"/>
          <w:sz w:val="24"/>
          <w:szCs w:val="24"/>
        </w:rPr>
        <w:t xml:space="preserve"> </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R</w:t>
      </w:r>
      <w:r>
        <w:rPr>
          <w:rFonts w:ascii="Times New Roman" w:hAnsi="Times New Roman" w:cs="Times New Roman"/>
          <w:spacing w:val="-2"/>
          <w:sz w:val="24"/>
          <w:szCs w:val="24"/>
          <w:vertAlign w:val="subscript"/>
        </w:rPr>
        <w:t>3</w:t>
      </w:r>
      <w:r>
        <w:rPr>
          <w:rFonts w:ascii="Times New Roman" w:hAnsi="Times New Roman" w:cs="Times New Roman"/>
          <w:spacing w:val="23"/>
          <w:position w:val="-3"/>
          <w:sz w:val="24"/>
          <w:szCs w:val="24"/>
        </w:rPr>
        <w:t xml:space="preserve"> </w:t>
      </w:r>
      <w:r>
        <w:rPr>
          <w:rFonts w:ascii="Times New Roman" w:hAnsi="Times New Roman" w:cs="Times New Roman"/>
          <w:sz w:val="24"/>
          <w:szCs w:val="24"/>
        </w:rPr>
        <w:t xml:space="preserve">= </w:t>
      </w:r>
      <w:r>
        <w:rPr>
          <w:rFonts w:ascii="Times New Roman" w:hAnsi="Times New Roman" w:cs="Times New Roman"/>
          <w:spacing w:val="-5"/>
          <w:sz w:val="24"/>
          <w:szCs w:val="24"/>
        </w:rPr>
        <w:t>4</w:t>
      </w:r>
      <w:r>
        <w:rPr>
          <w:rFonts w:ascii="Times New Roman" w:hAnsi="Times New Roman" w:cs="Times New Roman"/>
          <w:spacing w:val="-2"/>
          <w:sz w:val="24"/>
          <w:szCs w:val="24"/>
        </w:rPr>
        <w:t xml:space="preserve"> Ω</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color w:val="000000" w:themeColor="text1"/>
          <w:spacing w:val="-2"/>
          <w:sz w:val="24"/>
          <w:szCs w:val="24"/>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ỏ</w:t>
      </w:r>
      <w:r>
        <w:rPr>
          <w:rFonts w:ascii="Times New Roman" w:hAnsi="Times New Roman" w:cs="Times New Roman"/>
          <w:color w:val="000000" w:themeColor="text1"/>
          <w:spacing w:val="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qua</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đ</w:t>
      </w:r>
      <w:r>
        <w:rPr>
          <w:rFonts w:ascii="Times New Roman" w:hAnsi="Times New Roman" w:cs="Times New Roman"/>
          <w:color w:val="000000" w:themeColor="text1"/>
          <w:spacing w:val="-9"/>
          <w:sz w:val="24"/>
          <w:szCs w:val="24"/>
          <w14:textFill>
            <w14:solidFill>
              <w14:schemeClr w14:val="tx1"/>
            </w14:solidFill>
          </w14:textFill>
        </w:rPr>
        <w:t>i</w:t>
      </w:r>
      <w:r>
        <w:rPr>
          <w:rFonts w:ascii="Times New Roman" w:hAnsi="Times New Roman" w:cs="Times New Roman"/>
          <w:color w:val="000000" w:themeColor="text1"/>
          <w:spacing w:val="4"/>
          <w:sz w:val="24"/>
          <w:szCs w:val="24"/>
          <w14:textFill>
            <w14:solidFill>
              <w14:schemeClr w14:val="tx1"/>
            </w14:solidFill>
          </w14:textFill>
        </w:rPr>
        <w:t>ệ</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t</w:t>
      </w:r>
      <w:r>
        <w:rPr>
          <w:rFonts w:ascii="Times New Roman" w:hAnsi="Times New Roman" w:cs="Times New Roman"/>
          <w:color w:val="000000" w:themeColor="text1"/>
          <w:spacing w:val="2"/>
          <w:sz w:val="24"/>
          <w:szCs w:val="24"/>
          <w14:textFill>
            <w14:solidFill>
              <w14:schemeClr w14:val="tx1"/>
            </w14:solidFill>
          </w14:textFill>
        </w:rPr>
        <w:t>r</w:t>
      </w:r>
      <w:r>
        <w:rPr>
          <w:rFonts w:ascii="Times New Roman" w:hAnsi="Times New Roman" w:cs="Times New Roman"/>
          <w:color w:val="000000" w:themeColor="text1"/>
          <w:sz w:val="24"/>
          <w:szCs w:val="24"/>
          <w14:textFill>
            <w14:solidFill>
              <w14:schemeClr w14:val="tx1"/>
            </w14:solidFill>
          </w14:textFill>
        </w:rPr>
        <w:t>ở</w:t>
      </w:r>
      <w:r>
        <w:rPr>
          <w:rFonts w:ascii="Times New Roman" w:hAnsi="Times New Roman" w:cs="Times New Roman"/>
          <w:color w:val="000000" w:themeColor="text1"/>
          <w:spacing w:val="-1"/>
          <w:sz w:val="24"/>
          <w:szCs w:val="24"/>
          <w14:textFill>
            <w14:solidFill>
              <w14:schemeClr w14:val="tx1"/>
            </w14:solidFill>
          </w14:textFill>
        </w:rPr>
        <w:t xml:space="preserve"> c</w:t>
      </w:r>
      <w:r>
        <w:rPr>
          <w:rFonts w:ascii="Times New Roman" w:hAnsi="Times New Roman" w:cs="Times New Roman"/>
          <w:color w:val="000000" w:themeColor="text1"/>
          <w:sz w:val="24"/>
          <w:szCs w:val="24"/>
          <w14:textFill>
            <w14:solidFill>
              <w14:schemeClr w14:val="tx1"/>
            </w14:solidFill>
          </w14:textFill>
        </w:rPr>
        <w:t>ủa</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w:t>
      </w:r>
      <w:r>
        <w:rPr>
          <w:rFonts w:ascii="Times New Roman" w:hAnsi="Times New Roman" w:cs="Times New Roman"/>
          <w:color w:val="000000" w:themeColor="text1"/>
          <w:spacing w:val="-1"/>
          <w:sz w:val="24"/>
          <w:szCs w:val="24"/>
          <w14:textFill>
            <w14:solidFill>
              <w14:schemeClr w14:val="tx1"/>
            </w14:solidFill>
          </w14:textFill>
        </w:rPr>
        <w:t>â</w:t>
      </w:r>
      <w:r>
        <w:rPr>
          <w:rFonts w:ascii="Times New Roman" w:hAnsi="Times New Roman" w:cs="Times New Roman"/>
          <w:color w:val="000000" w:themeColor="text1"/>
          <w:sz w:val="24"/>
          <w:szCs w:val="24"/>
          <w14:textFill>
            <w14:solidFill>
              <w14:schemeClr w14:val="tx1"/>
            </w14:solidFill>
          </w14:textFill>
        </w:rPr>
        <w:t>y</w:t>
      </w:r>
      <w:r>
        <w:rPr>
          <w:rFonts w:ascii="Times New Roman" w:hAnsi="Times New Roman" w:cs="Times New Roman"/>
          <w:color w:val="000000" w:themeColor="text1"/>
          <w:spacing w:val="-8"/>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n</w:t>
      </w:r>
      <w:r>
        <w:rPr>
          <w:rFonts w:ascii="Times New Roman" w:hAnsi="Times New Roman" w:cs="Times New Roman"/>
          <w:color w:val="000000" w:themeColor="text1"/>
          <w:spacing w:val="10"/>
          <w:sz w:val="24"/>
          <w:szCs w:val="24"/>
          <w14:textFill>
            <w14:solidFill>
              <w14:schemeClr w14:val="tx1"/>
            </w14:solidFill>
          </w14:textFill>
        </w:rPr>
        <w:t>ố</w:t>
      </w:r>
      <w:r>
        <w:rPr>
          <w:rFonts w:ascii="Times New Roman" w:hAnsi="Times New Roman" w:cs="Times New Roman"/>
          <w:color w:val="000000" w:themeColor="text1"/>
          <w:spacing w:val="-9"/>
          <w:sz w:val="24"/>
          <w:szCs w:val="24"/>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pacing w:val="2"/>
          <w:sz w:val="24"/>
          <w:szCs w:val="24"/>
          <w14:textFill>
            <w14:solidFill>
              <w14:schemeClr w14:val="tx1"/>
            </w14:solidFill>
          </w14:textFill>
        </w:rPr>
        <w:t xml:space="preserve"> </w:t>
      </w:r>
      <w:r>
        <w:rPr>
          <w:rFonts w:ascii="Times New Roman" w:hAnsi="Times New Roman" w:cs="Times New Roman"/>
          <w:color w:val="000000" w:themeColor="text1"/>
          <w:spacing w:val="-1"/>
          <w:sz w:val="24"/>
          <w:szCs w:val="24"/>
          <w14:textFill>
            <w14:solidFill>
              <w14:schemeClr w14:val="tx1"/>
            </w14:solidFill>
          </w14:textFill>
        </w:rPr>
        <w:t>C</w:t>
      </w:r>
      <w:r>
        <w:rPr>
          <w:rFonts w:ascii="Times New Roman" w:hAnsi="Times New Roman" w:cs="Times New Roman"/>
          <w:color w:val="000000" w:themeColor="text1"/>
          <w:spacing w:val="5"/>
          <w:sz w:val="24"/>
          <w:szCs w:val="24"/>
          <w14:textFill>
            <w14:solidFill>
              <w14:schemeClr w14:val="tx1"/>
            </w14:solidFill>
          </w14:textFill>
        </w:rPr>
        <w:t>ô</w:t>
      </w:r>
      <w:r>
        <w:rPr>
          <w:rFonts w:ascii="Times New Roman" w:hAnsi="Times New Roman" w:cs="Times New Roman"/>
          <w:color w:val="000000" w:themeColor="text1"/>
          <w:spacing w:val="-5"/>
          <w:sz w:val="24"/>
          <w:szCs w:val="24"/>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g</w:t>
      </w:r>
      <w:r>
        <w:rPr>
          <w:rFonts w:ascii="Times New Roman" w:hAnsi="Times New Roman" w:cs="Times New Roman"/>
          <w:color w:val="000000" w:themeColor="text1"/>
          <w:spacing w:val="-2"/>
          <w:sz w:val="24"/>
          <w:szCs w:val="24"/>
          <w14:textFill>
            <w14:solidFill>
              <w14:schemeClr w14:val="tx1"/>
            </w14:solidFill>
          </w14:textFill>
        </w:rPr>
        <w:t xml:space="preserve"> s</w:t>
      </w:r>
      <w:r>
        <w:rPr>
          <w:rFonts w:ascii="Times New Roman" w:hAnsi="Times New Roman" w:cs="Times New Roman"/>
          <w:color w:val="000000" w:themeColor="text1"/>
          <w:sz w:val="24"/>
          <w:szCs w:val="24"/>
          <w14:textFill>
            <w14:solidFill>
              <w14:schemeClr w14:val="tx1"/>
            </w14:solidFill>
          </w14:textFill>
        </w:rPr>
        <w:t>u</w:t>
      </w:r>
      <w:r>
        <w:rPr>
          <w:rFonts w:ascii="Times New Roman" w:hAnsi="Times New Roman" w:cs="Times New Roman"/>
          <w:color w:val="000000" w:themeColor="text1"/>
          <w:spacing w:val="-1"/>
          <w:sz w:val="24"/>
          <w:szCs w:val="24"/>
          <w14:textFill>
            <w14:solidFill>
              <w14:schemeClr w14:val="tx1"/>
            </w14:solidFill>
          </w14:textFill>
        </w:rPr>
        <w:t>ấ</w:t>
      </w:r>
      <w:r>
        <w:rPr>
          <w:rFonts w:ascii="Times New Roman" w:hAnsi="Times New Roman" w:cs="Times New Roman"/>
          <w:color w:val="000000" w:themeColor="text1"/>
          <w:sz w:val="24"/>
          <w:szCs w:val="24"/>
          <w14:textFill>
            <w14:solidFill>
              <w14:schemeClr w14:val="tx1"/>
            </w14:solidFill>
          </w14:textFill>
        </w:rPr>
        <w:t>t</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t</w:t>
      </w:r>
      <w:r>
        <w:rPr>
          <w:rFonts w:ascii="Times New Roman" w:hAnsi="Times New Roman" w:cs="Times New Roman"/>
          <w:color w:val="000000" w:themeColor="text1"/>
          <w:spacing w:val="-9"/>
          <w:sz w:val="24"/>
          <w:szCs w:val="24"/>
          <w14:textFill>
            <w14:solidFill>
              <w14:schemeClr w14:val="tx1"/>
            </w14:solidFill>
          </w14:textFill>
        </w:rPr>
        <w:t>i</w:t>
      </w:r>
      <w:r>
        <w:rPr>
          <w:rFonts w:ascii="Times New Roman" w:hAnsi="Times New Roman" w:cs="Times New Roman"/>
          <w:color w:val="000000" w:themeColor="text1"/>
          <w:spacing w:val="-1"/>
          <w:sz w:val="24"/>
          <w:szCs w:val="24"/>
          <w14:textFill>
            <w14:solidFill>
              <w14:schemeClr w14:val="tx1"/>
            </w14:solidFill>
          </w14:textFill>
        </w:rPr>
        <w:t>ê</w:t>
      </w:r>
      <w:r>
        <w:rPr>
          <w:rFonts w:ascii="Times New Roman" w:hAnsi="Times New Roman" w:cs="Times New Roman"/>
          <w:color w:val="000000" w:themeColor="text1"/>
          <w:sz w:val="24"/>
          <w:szCs w:val="24"/>
          <w14:textFill>
            <w14:solidFill>
              <w14:schemeClr w14:val="tx1"/>
            </w14:solidFill>
          </w14:textFill>
        </w:rPr>
        <w:t>u</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pacing w:val="5"/>
          <w:sz w:val="24"/>
          <w:szCs w:val="24"/>
          <w14:textFill>
            <w14:solidFill>
              <w14:schemeClr w14:val="tx1"/>
            </w14:solidFill>
          </w14:textFill>
        </w:rPr>
        <w:t>t</w:t>
      </w:r>
      <w:r>
        <w:rPr>
          <w:rFonts w:ascii="Times New Roman" w:hAnsi="Times New Roman" w:cs="Times New Roman"/>
          <w:color w:val="000000" w:themeColor="text1"/>
          <w:sz w:val="24"/>
          <w:szCs w:val="24"/>
          <w14:textFill>
            <w14:solidFill>
              <w14:schemeClr w14:val="tx1"/>
            </w14:solidFill>
          </w14:textFill>
        </w:rPr>
        <w:t>hụ</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đ</w:t>
      </w:r>
      <w:r>
        <w:rPr>
          <w:rFonts w:ascii="Times New Roman" w:hAnsi="Times New Roman" w:cs="Times New Roman"/>
          <w:color w:val="000000" w:themeColor="text1"/>
          <w:spacing w:val="-4"/>
          <w:sz w:val="24"/>
          <w:szCs w:val="24"/>
          <w14:textFill>
            <w14:solidFill>
              <w14:schemeClr w14:val="tx1"/>
            </w14:solidFill>
          </w14:textFill>
        </w:rPr>
        <w:t>i</w:t>
      </w:r>
      <w:r>
        <w:rPr>
          <w:rFonts w:ascii="Times New Roman" w:hAnsi="Times New Roman" w:cs="Times New Roman"/>
          <w:color w:val="000000" w:themeColor="text1"/>
          <w:spacing w:val="4"/>
          <w:sz w:val="24"/>
          <w:szCs w:val="24"/>
          <w14:textFill>
            <w14:solidFill>
              <w14:schemeClr w14:val="tx1"/>
            </w14:solidFill>
          </w14:textFill>
        </w:rPr>
        <w:t>ệ</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pacing w:val="-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ủa</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pacing w:val="-2"/>
          <w:sz w:val="24"/>
          <w:szCs w:val="24"/>
          <w14:textFill>
            <w14:solidFill>
              <w14:schemeClr w14:val="tx1"/>
            </w14:solidFill>
          </w14:textFill>
        </w:rPr>
        <w:t>R</w:t>
      </w:r>
      <w:r>
        <w:rPr>
          <w:rFonts w:ascii="Times New Roman" w:hAnsi="Times New Roman" w:cs="Times New Roman"/>
          <w:color w:val="000000" w:themeColor="text1"/>
          <w:position w:val="-3"/>
          <w:sz w:val="24"/>
          <w:szCs w:val="24"/>
          <w:vertAlign w:val="subscript"/>
          <w14:textFill>
            <w14:solidFill>
              <w14:schemeClr w14:val="tx1"/>
            </w14:solidFill>
          </w14:textFill>
        </w:rPr>
        <w:t>1</w:t>
      </w:r>
      <w:r>
        <w:rPr>
          <w:rFonts w:ascii="Times New Roman" w:hAnsi="Times New Roman" w:cs="Times New Roman"/>
          <w:color w:val="000000" w:themeColor="text1"/>
          <w:spacing w:val="23"/>
          <w:position w:val="-3"/>
          <w:sz w:val="24"/>
          <w:szCs w:val="24"/>
          <w14:textFill>
            <w14:solidFill>
              <w14:schemeClr w14:val="tx1"/>
            </w14:solidFill>
          </w14:textFill>
        </w:rPr>
        <w:t xml:space="preserve"> </w:t>
      </w:r>
      <w:r>
        <w:rPr>
          <w:rFonts w:ascii="Times New Roman" w:hAnsi="Times New Roman" w:cs="Times New Roman"/>
          <w:color w:val="000000" w:themeColor="text1"/>
          <w:spacing w:val="-4"/>
          <w:sz w:val="24"/>
          <w:szCs w:val="24"/>
          <w14:textFill>
            <w14:solidFill>
              <w14:schemeClr w14:val="tx1"/>
            </w14:solidFill>
          </w14:textFill>
        </w:rPr>
        <w:t>l</w:t>
      </w:r>
      <w:r>
        <w:rPr>
          <w:rFonts w:ascii="Times New Roman" w:hAnsi="Times New Roman" w:cs="Times New Roman"/>
          <w:color w:val="000000" w:themeColor="text1"/>
          <w:sz w:val="24"/>
          <w:szCs w:val="24"/>
          <w14:textFill>
            <w14:solidFill>
              <w14:schemeClr w14:val="tx1"/>
            </w14:solidFill>
          </w14:textFill>
        </w:rPr>
        <w:t>à</w:t>
      </w:r>
    </w:p>
    <w:p w14:paraId="10DF6225">
      <w:pPr>
        <w:spacing w:before="60" w:after="120" w:line="240" w:lineRule="auto"/>
        <w:ind w:left="116" w:right="35"/>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pacing w:val="2"/>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pacing w:val="-5"/>
          <w:sz w:val="24"/>
          <w:szCs w:val="24"/>
          <w14:textFill>
            <w14:solidFill>
              <w14:schemeClr w14:val="tx1"/>
            </w14:solidFill>
          </w14:textFill>
        </w:rPr>
        <w:t xml:space="preserve"> </w:t>
      </w:r>
      <w:r>
        <w:rPr>
          <w:rFonts w:ascii="Times New Roman" w:hAnsi="Times New Roman" w:cs="Times New Roman"/>
          <w:color w:val="000000" w:themeColor="text1"/>
          <w:spacing w:val="-6"/>
          <w:sz w:val="24"/>
          <w:szCs w:val="24"/>
          <w14:textFill>
            <w14:solidFill>
              <w14:schemeClr w14:val="tx1"/>
            </w14:solidFill>
          </w14:textFill>
        </w:rPr>
        <w:t>W</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pacing w:val="3"/>
          <w:sz w:val="24"/>
          <w:szCs w:val="24"/>
          <w:highlight w:val="cyan"/>
          <w:u w:val="single"/>
          <w14:textFill>
            <w14:solidFill>
              <w14:schemeClr w14:val="tx1"/>
            </w14:solidFill>
          </w14:textFill>
        </w:rPr>
        <w:t>B</w:t>
      </w:r>
      <w:r>
        <w:rPr>
          <w:rFonts w:ascii="Times New Roman" w:hAnsi="Times New Roman" w:cs="Times New Roman"/>
          <w:b/>
          <w:bCs/>
          <w:color w:val="000000" w:themeColor="text1"/>
          <w:sz w:val="24"/>
          <w:szCs w:val="24"/>
          <w:highlight w:val="cyan"/>
          <w:u w:val="single"/>
          <w14:textFill>
            <w14:solidFill>
              <w14:schemeClr w14:val="tx1"/>
            </w14:solidFill>
          </w14:textFill>
        </w:rPr>
        <w:t>.</w:t>
      </w:r>
      <w:r>
        <w:rPr>
          <w:rFonts w:ascii="Times New Roman" w:hAnsi="Times New Roman" w:cs="Times New Roman"/>
          <w:color w:val="000000" w:themeColor="text1"/>
          <w:spacing w:val="-1"/>
          <w:sz w:val="24"/>
          <w:szCs w:val="24"/>
          <w:highlight w:val="cyan"/>
          <w14:textFill>
            <w14:solidFill>
              <w14:schemeClr w14:val="tx1"/>
            </w14:solidFill>
          </w14:textFill>
        </w:rPr>
        <w:t xml:space="preserve"> </w:t>
      </w:r>
      <w:r>
        <w:rPr>
          <w:rFonts w:ascii="Times New Roman" w:hAnsi="Times New Roman" w:cs="Times New Roman"/>
          <w:color w:val="000000" w:themeColor="text1"/>
          <w:sz w:val="24"/>
          <w:szCs w:val="24"/>
          <w:highlight w:val="cyan"/>
          <w14:textFill>
            <w14:solidFill>
              <w14:schemeClr w14:val="tx1"/>
            </w14:solidFill>
          </w14:textFill>
        </w:rPr>
        <w:t>12</w:t>
      </w:r>
      <w:r>
        <w:rPr>
          <w:rFonts w:ascii="Times New Roman" w:hAnsi="Times New Roman" w:cs="Times New Roman"/>
          <w:color w:val="000000" w:themeColor="text1"/>
          <w:spacing w:val="2"/>
          <w:sz w:val="24"/>
          <w:szCs w:val="24"/>
          <w:highlight w:val="cyan"/>
          <w14:textFill>
            <w14:solidFill>
              <w14:schemeClr w14:val="tx1"/>
            </w14:solidFill>
          </w14:textFill>
        </w:rPr>
        <w:t>,</w:t>
      </w:r>
      <w:r>
        <w:rPr>
          <w:rFonts w:ascii="Times New Roman" w:hAnsi="Times New Roman" w:cs="Times New Roman"/>
          <w:color w:val="000000" w:themeColor="text1"/>
          <w:sz w:val="24"/>
          <w:szCs w:val="24"/>
          <w:highlight w:val="cyan"/>
          <w14:textFill>
            <w14:solidFill>
              <w14:schemeClr w14:val="tx1"/>
            </w14:solidFill>
          </w14:textFill>
        </w:rPr>
        <w:t>0</w:t>
      </w:r>
      <w:r>
        <w:rPr>
          <w:rFonts w:ascii="Times New Roman" w:hAnsi="Times New Roman" w:cs="Times New Roman"/>
          <w:color w:val="000000" w:themeColor="text1"/>
          <w:spacing w:val="-6"/>
          <w:sz w:val="24"/>
          <w:szCs w:val="24"/>
          <w:highlight w:val="cyan"/>
          <w14:textFill>
            <w14:solidFill>
              <w14:schemeClr w14:val="tx1"/>
            </w14:solidFill>
          </w14:textFill>
        </w:rPr>
        <w:t xml:space="preserve"> W</w:t>
      </w:r>
      <w:r>
        <w:rPr>
          <w:rFonts w:ascii="Times New Roman" w:hAnsi="Times New Roman" w:cs="Times New Roman"/>
          <w:color w:val="000000" w:themeColor="text1"/>
          <w:sz w:val="24"/>
          <w:szCs w:val="24"/>
          <w:highlight w:val="cya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9</w:t>
      </w:r>
      <w:r>
        <w:rPr>
          <w:rFonts w:ascii="Times New Roman" w:hAnsi="Times New Roman" w:cs="Times New Roman"/>
          <w:color w:val="000000" w:themeColor="text1"/>
          <w:spacing w:val="2"/>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0</w:t>
      </w:r>
      <w:r>
        <w:rPr>
          <w:rFonts w:ascii="Times New Roman" w:hAnsi="Times New Roman" w:cs="Times New Roman"/>
          <w:color w:val="000000" w:themeColor="text1"/>
          <w:spacing w:val="-5"/>
          <w:sz w:val="24"/>
          <w:szCs w:val="24"/>
          <w14:textFill>
            <w14:solidFill>
              <w14:schemeClr w14:val="tx1"/>
            </w14:solidFill>
          </w14:textFill>
        </w:rPr>
        <w:t xml:space="preserve"> </w:t>
      </w:r>
      <w:r>
        <w:rPr>
          <w:rFonts w:ascii="Times New Roman" w:hAnsi="Times New Roman" w:cs="Times New Roman"/>
          <w:color w:val="000000" w:themeColor="text1"/>
          <w:spacing w:val="-6"/>
          <w:sz w:val="24"/>
          <w:szCs w:val="24"/>
          <w14:textFill>
            <w14:solidFill>
              <w14:schemeClr w14:val="tx1"/>
            </w14:solidFill>
          </w14:textFill>
        </w:rPr>
        <w:t>W</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pacing w:val="54"/>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pacing w:val="3"/>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pacing w:val="2"/>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0</w:t>
      </w:r>
      <w:r>
        <w:rPr>
          <w:rFonts w:ascii="Times New Roman" w:hAnsi="Times New Roman" w:cs="Times New Roman"/>
          <w:color w:val="000000" w:themeColor="text1"/>
          <w:spacing w:val="-5"/>
          <w:sz w:val="24"/>
          <w:szCs w:val="24"/>
          <w14:textFill>
            <w14:solidFill>
              <w14:schemeClr w14:val="tx1"/>
            </w14:solidFill>
          </w14:textFill>
        </w:rPr>
        <w:t xml:space="preserve"> </w:t>
      </w:r>
      <w:r>
        <w:rPr>
          <w:rFonts w:ascii="Times New Roman" w:hAnsi="Times New Roman" w:cs="Times New Roman"/>
          <w:color w:val="000000" w:themeColor="text1"/>
          <w:spacing w:val="-6"/>
          <w:sz w:val="24"/>
          <w:szCs w:val="24"/>
          <w14:textFill>
            <w14:solidFill>
              <w14:schemeClr w14:val="tx1"/>
            </w14:solidFill>
          </w14:textFill>
        </w:rPr>
        <w:t>W</w:t>
      </w:r>
      <w:r>
        <w:rPr>
          <w:rFonts w:ascii="Times New Roman" w:hAnsi="Times New Roman" w:cs="Times New Roman"/>
          <w:color w:val="000000" w:themeColor="text1"/>
          <w:sz w:val="24"/>
          <w:szCs w:val="24"/>
          <w14:textFill>
            <w14:solidFill>
              <w14:schemeClr w14:val="tx1"/>
            </w14:solidFill>
          </w14:textFill>
        </w:rPr>
        <w:t>.</w:t>
      </w:r>
    </w:p>
    <w:p w14:paraId="6023DBBA">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4BB9A52">
      <w:pPr>
        <w:spacing w:before="60" w:after="120" w:line="240" w:lineRule="auto"/>
        <w:ind w:right="35"/>
        <w:jc w:val="both"/>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position w:val="-24"/>
          <w:sz w:val="24"/>
          <w:szCs w:val="24"/>
          <w:lang w:val="it-IT"/>
          <w14:textFill>
            <w14:solidFill>
              <w14:schemeClr w14:val="tx1"/>
            </w14:solidFill>
          </w14:textFill>
          <w14:ligatures w14:val="standardContextual"/>
        </w:rPr>
        <w:object>
          <v:shape id="_x0000_i1189" o:spt="75" type="#_x0000_t75" style="height:30.45pt;width:81.4pt;" o:ole="t" filled="f" o:preferrelative="t" stroked="f" coordsize="21600,21600">
            <v:path/>
            <v:fill on="f" focussize="0,0"/>
            <v:stroke on="f" joinstyle="miter"/>
            <v:imagedata r:id="rId326" o:title=""/>
            <o:lock v:ext="edit" aspectratio="t"/>
            <w10:wrap type="none"/>
            <w10:anchorlock/>
          </v:shape>
          <o:OLEObject Type="Embed" ProgID="Equation.DSMT4" ShapeID="_x0000_i1189" DrawAspect="Content" ObjectID="_1468075889" r:id="rId325">
            <o:LockedField>false</o:LockedField>
          </o:OLEObject>
        </w:object>
      </w:r>
      <w:r>
        <w:rPr>
          <w:rFonts w:ascii="Times New Roman" w:hAnsi="Times New Roman" w:cs="Times New Roman"/>
          <w:color w:val="000000" w:themeColor="text1"/>
          <w:sz w:val="24"/>
          <w:szCs w:val="24"/>
          <w:lang w:val="it-IT"/>
          <w14:textFill>
            <w14:solidFill>
              <w14:schemeClr w14:val="tx1"/>
            </w14:solidFill>
          </w14:textFill>
        </w:rPr>
        <w:t xml:space="preserve">, </w:t>
      </w: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190" o:spt="75" type="#_x0000_t75" style="height:33.25pt;width:135.15pt;" o:ole="t" filled="f" o:preferrelative="t" stroked="f" coordsize="21600,21600">
            <v:path/>
            <v:fill on="f" focussize="0,0"/>
            <v:stroke on="f" joinstyle="miter"/>
            <v:imagedata r:id="rId328" o:title=""/>
            <o:lock v:ext="edit" aspectratio="t"/>
            <w10:wrap type="none"/>
            <w10:anchorlock/>
          </v:shape>
          <o:OLEObject Type="Embed" ProgID="Equation.DSMT4" ShapeID="_x0000_i1190" DrawAspect="Content" ObjectID="_1468075890" r:id="rId327">
            <o:LockedField>false</o:LockedField>
          </o:OLEObject>
        </w:object>
      </w:r>
      <w:r>
        <w:rPr>
          <w:rFonts w:ascii="Times New Roman" w:hAnsi="Times New Roman" w:cs="Times New Roman"/>
          <w:b/>
          <w:color w:val="000000" w:themeColor="text1"/>
          <w:sz w:val="24"/>
          <w:szCs w:val="24"/>
          <w:lang w:val="it-IT"/>
          <w14:textFill>
            <w14:solidFill>
              <w14:schemeClr w14:val="tx1"/>
            </w14:solidFill>
          </w14:textFill>
        </w:rPr>
        <w:t xml:space="preserve">, </w:t>
      </w:r>
      <w:r>
        <w:rPr>
          <w:rFonts w:ascii="Times New Roman" w:hAnsi="Times New Roman" w:cs="Times New Roman"/>
          <w:color w:val="000000" w:themeColor="text1"/>
          <w:sz w:val="24"/>
          <w:szCs w:val="24"/>
          <w:lang w:val="it-IT"/>
          <w14:textFill>
            <w14:solidFill>
              <w14:schemeClr w14:val="tx1"/>
            </w14:solidFill>
          </w14:textFill>
        </w:rPr>
        <w:t>P</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 R</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I</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vertAlign w:val="superscript"/>
          <w:lang w:val="it-IT"/>
          <w14:textFill>
            <w14:solidFill>
              <w14:schemeClr w14:val="tx1"/>
            </w14:solidFill>
          </w14:textFill>
        </w:rPr>
        <w:t xml:space="preserve">2 </w:t>
      </w:r>
      <w:r>
        <w:rPr>
          <w:rFonts w:ascii="Times New Roman" w:hAnsi="Times New Roman" w:cs="Times New Roman"/>
          <w:color w:val="000000" w:themeColor="text1"/>
          <w:sz w:val="24"/>
          <w:szCs w:val="24"/>
          <w:lang w:val="it-IT"/>
          <w14:textFill>
            <w14:solidFill>
              <w14:schemeClr w14:val="tx1"/>
            </w14:solidFill>
          </w14:textFill>
        </w:rPr>
        <w:t xml:space="preserve"> = 3.2</w:t>
      </w:r>
      <w:r>
        <w:rPr>
          <w:rFonts w:ascii="Times New Roman" w:hAnsi="Times New Roman" w:cs="Times New Roman"/>
          <w:color w:val="000000" w:themeColor="text1"/>
          <w:sz w:val="24"/>
          <w:szCs w:val="24"/>
          <w:vertAlign w:val="superscript"/>
          <w:lang w:val="it-IT"/>
          <w14:textFill>
            <w14:solidFill>
              <w14:schemeClr w14:val="tx1"/>
            </w14:solidFill>
          </w14:textFill>
        </w:rPr>
        <w:t>2</w:t>
      </w:r>
      <w:r>
        <w:rPr>
          <w:rFonts w:ascii="Times New Roman" w:hAnsi="Times New Roman" w:cs="Times New Roman"/>
          <w:color w:val="000000" w:themeColor="text1"/>
          <w:sz w:val="24"/>
          <w:szCs w:val="24"/>
          <w:vertAlign w:val="subscript"/>
          <w:lang w:val="it-IT"/>
          <w14:textFill>
            <w14:solidFill>
              <w14:schemeClr w14:val="tx1"/>
            </w14:solidFill>
          </w14:textFill>
        </w:rPr>
        <w:t xml:space="preserve"> </w:t>
      </w:r>
      <w:r>
        <w:rPr>
          <w:rFonts w:ascii="Times New Roman" w:hAnsi="Times New Roman" w:cs="Times New Roman"/>
          <w:color w:val="000000" w:themeColor="text1"/>
          <w:sz w:val="24"/>
          <w:szCs w:val="24"/>
          <w:lang w:val="it-IT"/>
          <w14:textFill>
            <w14:solidFill>
              <w14:schemeClr w14:val="tx1"/>
            </w14:solidFill>
          </w14:textFill>
        </w:rPr>
        <w:t xml:space="preserve"> = 12W</w:t>
      </w:r>
    </w:p>
    <w:p w14:paraId="3C1C2570">
      <w:pPr>
        <w:spacing w:before="60" w:after="60" w:line="240" w:lineRule="auto"/>
        <w:ind w:hanging="2"/>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sz w:val="24"/>
          <w:szCs w:val="24"/>
        </w:rPr>
        <w:t xml:space="preserve">Câu 42: </w:t>
      </w:r>
      <w:r>
        <w:rPr>
          <w:rFonts w:ascii="Times New Roman" w:hAnsi="Times New Roman" w:cs="Times New Roman"/>
          <w:sz w:val="24"/>
          <w:szCs w:val="24"/>
        </w:rPr>
        <w:drawing>
          <wp:anchor distT="0" distB="0" distL="114300" distR="114300" simplePos="0" relativeHeight="251669504" behindDoc="0" locked="0" layoutInCell="1" allowOverlap="1">
            <wp:simplePos x="0" y="0"/>
            <wp:positionH relativeFrom="column">
              <wp:posOffset>4886960</wp:posOffset>
            </wp:positionH>
            <wp:positionV relativeFrom="paragraph">
              <wp:posOffset>19685</wp:posOffset>
            </wp:positionV>
            <wp:extent cx="1704340" cy="1218565"/>
            <wp:effectExtent l="0" t="0" r="0" b="635"/>
            <wp:wrapSquare wrapText="bothSides"/>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420"/>
                    <pic:cNvPicPr>
                      <a:picLocks noChangeAspect="1"/>
                    </pic:cNvPicPr>
                  </pic:nvPicPr>
                  <pic:blipFill>
                    <a:blip r:embed="rId329">
                      <a:extLst>
                        <a:ext uri="{28A0092B-C50C-407E-A947-70E740481C1C}">
                          <a14:useLocalDpi xmlns:a14="http://schemas.microsoft.com/office/drawing/2010/main" val="0"/>
                        </a:ext>
                      </a:extLst>
                    </a:blip>
                    <a:stretch>
                      <a:fillRect/>
                    </a:stretch>
                  </pic:blipFill>
                  <pic:spPr>
                    <a:xfrm>
                      <a:off x="0" y="0"/>
                      <a:ext cx="1704340" cy="1218565"/>
                    </a:xfrm>
                    <a:prstGeom prst="rect">
                      <a:avLst/>
                    </a:prstGeom>
                  </pic:spPr>
                </pic:pic>
              </a:graphicData>
            </a:graphic>
          </wp:anchor>
        </w:drawing>
      </w:r>
      <w:r>
        <w:rPr>
          <w:rFonts w:ascii="Times New Roman" w:hAnsi="Times New Roman" w:cs="Times New Roman"/>
          <w:sz w:val="24"/>
          <w:szCs w:val="24"/>
        </w:rPr>
        <w:t>Cho mạch điện như hình vẽ</w:t>
      </w:r>
      <w:r>
        <w:rPr>
          <w:rFonts w:ascii="Times New Roman" w:hAnsi="Times New Roman" w:cs="Times New Roman"/>
          <w:b/>
          <w:sz w:val="24"/>
          <w:szCs w:val="24"/>
        </w:rPr>
        <w:t>.</w:t>
      </w:r>
      <w:r>
        <w:rPr>
          <w:rFonts w:ascii="Times New Roman" w:hAnsi="Times New Roman" w:cs="Times New Roman"/>
          <w:position w:val="-10"/>
          <w:sz w:val="24"/>
          <w:szCs w:val="24"/>
          <w14:ligatures w14:val="standardContextual"/>
        </w:rPr>
        <w:object>
          <v:shape id="_x0000_i1191" o:spt="75" type="#_x0000_t75" style="height:16.05pt;width:99.7pt;" o:ole="t" filled="f" o:preferrelative="t" stroked="f" coordsize="21600,21600">
            <v:path/>
            <v:fill on="f" focussize="0,0"/>
            <v:stroke on="f" joinstyle="miter"/>
            <v:imagedata r:id="rId331" o:title=""/>
            <o:lock v:ext="edit" aspectratio="t"/>
            <w10:wrap type="none"/>
            <w10:anchorlock/>
          </v:shape>
          <o:OLEObject Type="Embed" ProgID="Equation.DSMT4" ShapeID="_x0000_i1191" DrawAspect="Content" ObjectID="_1468075891" r:id="rId330">
            <o:LockedField>false</o:LockedField>
          </o:OLEObject>
        </w:object>
      </w:r>
      <w:r>
        <w:rPr>
          <w:rFonts w:ascii="Times New Roman" w:hAnsi="Times New Roman" w:cs="Times New Roman"/>
          <w:sz w:val="24"/>
          <w:szCs w:val="24"/>
        </w:rPr>
        <w:t>; Đèn Đ</w:t>
      </w:r>
      <w:r>
        <w:rPr>
          <w:rFonts w:ascii="Times New Roman" w:hAnsi="Times New Roman" w:cs="Times New Roman"/>
          <w:sz w:val="24"/>
          <w:szCs w:val="24"/>
          <w:vertAlign w:val="subscript"/>
        </w:rPr>
        <w:t>1</w:t>
      </w:r>
      <w:r>
        <w:rPr>
          <w:rFonts w:ascii="Times New Roman" w:hAnsi="Times New Roman" w:cs="Times New Roman"/>
          <w:sz w:val="24"/>
          <w:szCs w:val="24"/>
        </w:rPr>
        <w:t xml:space="preserve"> có chỉ số 12V – 6W, đèn Đ</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có chỉ số 6V – 4,5W. Khi </w:t>
      </w:r>
      <w:r>
        <w:rPr>
          <w:rFonts w:ascii="Times New Roman" w:hAnsi="Times New Roman" w:cs="Times New Roman"/>
          <w:position w:val="-12"/>
          <w:sz w:val="24"/>
          <w:szCs w:val="24"/>
          <w14:ligatures w14:val="standardContextual"/>
        </w:rPr>
        <w:object>
          <v:shape id="_x0000_i1192" o:spt="75" type="#_x0000_t75" style="height:17.7pt;width:42.1pt;" o:ole="t" filled="f" o:preferrelative="t" stroked="f" coordsize="21600,21600">
            <v:path/>
            <v:fill on="f" focussize="0,0"/>
            <v:stroke on="f" joinstyle="miter"/>
            <v:imagedata r:id="rId333" o:title=""/>
            <o:lock v:ext="edit" aspectratio="t"/>
            <w10:wrap type="none"/>
            <w10:anchorlock/>
          </v:shape>
          <o:OLEObject Type="Embed" ProgID="Equation.DSMT4" ShapeID="_x0000_i1192" DrawAspect="Content" ObjectID="_1468075892" r:id="rId332">
            <o:LockedField>false</o:LockedField>
          </o:OLEObject>
        </w:object>
      </w:r>
      <w:r>
        <w:rPr>
          <w:rFonts w:ascii="Times New Roman" w:hAnsi="Times New Roman" w:cs="Times New Roman"/>
          <w:color w:val="000000" w:themeColor="text1"/>
          <w:sz w:val="24"/>
          <w:szCs w:val="24"/>
          <w14:textFill>
            <w14:solidFill>
              <w14:schemeClr w14:val="tx1"/>
            </w14:solidFill>
          </w14:textFill>
        </w:rPr>
        <w:t xml:space="preserve"> thì đèn Đ</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và Đ</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sáng bình thường.</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Tính công suất của nguồn điện.</w:t>
      </w:r>
    </w:p>
    <w:p w14:paraId="6B139C87">
      <w:pPr>
        <w:tabs>
          <w:tab w:val="left" w:pos="284"/>
        </w:tabs>
        <w:spacing w:before="60" w:after="120" w:line="240" w:lineRule="auto"/>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lang w:val="pt-BR"/>
          <w14:textFill>
            <w14:solidFill>
              <w14:schemeClr w14:val="tx1"/>
            </w14:solidFill>
          </w14:textFill>
        </w:rPr>
        <w:t>A.</w:t>
      </w:r>
      <w:r>
        <w:rPr>
          <w:rFonts w:ascii="Times New Roman" w:hAnsi="Times New Roman" w:cs="Times New Roman"/>
          <w:color w:val="000000" w:themeColor="text1"/>
          <w:sz w:val="24"/>
          <w:szCs w:val="24"/>
          <w:lang w:val="pt-BR"/>
          <w14:textFill>
            <w14:solidFill>
              <w14:schemeClr w14:val="tx1"/>
            </w14:solidFill>
          </w14:textFill>
        </w:rPr>
        <w:t xml:space="preserve"> 16,525 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12,625 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 xml:space="preserve">  </w:t>
      </w:r>
    </w:p>
    <w:p w14:paraId="1ED517E0">
      <w:pPr>
        <w:tabs>
          <w:tab w:val="left" w:pos="284"/>
        </w:tabs>
        <w:spacing w:before="60" w:after="120" w:line="240" w:lineRule="auto"/>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highlight w:val="cyan"/>
          <w:u w:val="single"/>
          <w:lang w:val="pt-BR"/>
          <w14:textFill>
            <w14:solidFill>
              <w14:schemeClr w14:val="tx1"/>
            </w14:solidFill>
          </w14:textFill>
        </w:rPr>
        <w:t>C.</w:t>
      </w:r>
      <w:r>
        <w:rPr>
          <w:rFonts w:ascii="Times New Roman" w:hAnsi="Times New Roman" w:cs="Times New Roman"/>
          <w:color w:val="000000" w:themeColor="text1"/>
          <w:sz w:val="24"/>
          <w:szCs w:val="24"/>
          <w:highlight w:val="cyan"/>
          <w:lang w:val="pt-BR"/>
          <w14:textFill>
            <w14:solidFill>
              <w14:schemeClr w14:val="tx1"/>
            </w14:solidFill>
          </w14:textFill>
        </w:rPr>
        <w:t xml:space="preserve"> 15,625 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D.</w:t>
      </w:r>
      <w:r>
        <w:rPr>
          <w:rFonts w:ascii="Times New Roman" w:hAnsi="Times New Roman" w:cs="Times New Roman"/>
          <w:color w:val="000000" w:themeColor="text1"/>
          <w:sz w:val="24"/>
          <w:szCs w:val="24"/>
          <w:lang w:val="pt-BR"/>
          <w14:textFill>
            <w14:solidFill>
              <w14:schemeClr w14:val="tx1"/>
            </w14:solidFill>
          </w14:textFill>
        </w:rPr>
        <w:t xml:space="preserve"> 15,525 W.</w:t>
      </w:r>
    </w:p>
    <w:p w14:paraId="5EB0EF2C">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0B388A88">
      <w:pPr>
        <w:spacing w:before="60" w:after="120" w:line="240" w:lineRule="auto"/>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193" o:spt="75" type="#_x0000_t75" style="height:36.55pt;width:234.3pt;" o:ole="t" filled="f" o:preferrelative="t" stroked="f" coordsize="21600,21600">
            <v:path/>
            <v:fill on="f" focussize="0,0"/>
            <v:stroke on="f" joinstyle="miter"/>
            <v:imagedata r:id="rId335" o:title=""/>
            <o:lock v:ext="edit" aspectratio="t"/>
            <w10:wrap type="none"/>
            <w10:anchorlock/>
          </v:shape>
          <o:OLEObject Type="Embed" ProgID="Equation.DSMT4" ShapeID="_x0000_i1193" DrawAspect="Content" ObjectID="_1468075893" r:id="rId334">
            <o:LockedField>false</o:LockedField>
          </o:OLEObject>
        </w:object>
      </w:r>
      <w:r>
        <w:rPr>
          <w:rFonts w:ascii="Times New Roman" w:hAnsi="Times New Roman" w:cs="Times New Roman"/>
          <w:b/>
          <w:color w:val="000000" w:themeColor="text1"/>
          <w:sz w:val="24"/>
          <w:szCs w:val="24"/>
          <w:lang w:val="it-IT"/>
          <w14:textFill>
            <w14:solidFill>
              <w14:schemeClr w14:val="tx1"/>
            </w14:solidFill>
          </w14:textFill>
        </w:rPr>
        <w:t xml:space="preserve">, </w:t>
      </w: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194" o:spt="75" type="#_x0000_t75" style="height:36.55pt;width:243.7pt;" o:ole="t" filled="f" o:preferrelative="t" stroked="f" coordsize="21600,21600">
            <v:path/>
            <v:fill on="f" focussize="0,0"/>
            <v:stroke on="f" joinstyle="miter"/>
            <v:imagedata r:id="rId337" o:title=""/>
            <o:lock v:ext="edit" aspectratio="t"/>
            <w10:wrap type="none"/>
            <w10:anchorlock/>
          </v:shape>
          <o:OLEObject Type="Embed" ProgID="Equation.DSMT4" ShapeID="_x0000_i1194" DrawAspect="Content" ObjectID="_1468075894" r:id="rId336">
            <o:LockedField>false</o:LockedField>
          </o:OLEObject>
        </w:object>
      </w:r>
    </w:p>
    <w:p w14:paraId="13274113">
      <w:pPr>
        <w:spacing w:before="60" w:after="120" w:line="240" w:lineRule="auto"/>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color w:val="000000" w:themeColor="text1"/>
          <w:sz w:val="24"/>
          <w:szCs w:val="24"/>
          <w:lang w:val="it-IT"/>
          <w14:textFill>
            <w14:solidFill>
              <w14:schemeClr w14:val="tx1"/>
            </w14:solidFill>
          </w14:textFill>
        </w:rPr>
        <w:t>Đèn sáng bình thường nên I</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dm1</w:t>
      </w:r>
      <w:r>
        <w:rPr>
          <w:rFonts w:ascii="Times New Roman" w:hAnsi="Times New Roman" w:cs="Times New Roman"/>
          <w:color w:val="000000" w:themeColor="text1"/>
          <w:sz w:val="24"/>
          <w:szCs w:val="24"/>
          <w:lang w:val="it-IT"/>
          <w14:textFill>
            <w14:solidFill>
              <w14:schemeClr w14:val="tx1"/>
            </w14:solidFill>
          </w14:textFill>
        </w:rPr>
        <w:t>, I</w:t>
      </w:r>
      <w:r>
        <w:rPr>
          <w:rFonts w:ascii="Times New Roman" w:hAnsi="Times New Roman" w:cs="Times New Roman"/>
          <w:color w:val="000000" w:themeColor="text1"/>
          <w:sz w:val="24"/>
          <w:szCs w:val="24"/>
          <w:vertAlign w:val="subscript"/>
          <w:lang w:val="it-IT"/>
          <w14:textFill>
            <w14:solidFill>
              <w14:schemeClr w14:val="tx1"/>
            </w14:solidFill>
          </w14:textFill>
        </w:rPr>
        <w:t>2b</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dm2</w:t>
      </w:r>
      <w:r>
        <w:rPr>
          <w:rFonts w:ascii="Times New Roman" w:hAnsi="Times New Roman" w:cs="Times New Roman"/>
          <w:color w:val="000000" w:themeColor="text1"/>
          <w:sz w:val="24"/>
          <w:szCs w:val="24"/>
          <w:lang w:val="it-IT"/>
          <w14:textFill>
            <w14:solidFill>
              <w14:schemeClr w14:val="tx1"/>
            </w14:solidFill>
          </w14:textFill>
        </w:rPr>
        <w:t>, I = I</w:t>
      </w:r>
      <w:r>
        <w:rPr>
          <w:rFonts w:ascii="Times New Roman" w:hAnsi="Times New Roman" w:cs="Times New Roman"/>
          <w:color w:val="000000" w:themeColor="text1"/>
          <w:sz w:val="24"/>
          <w:szCs w:val="24"/>
          <w:vertAlign w:val="subscript"/>
          <w:lang w:val="it-IT"/>
          <w14:textFill>
            <w14:solidFill>
              <w14:schemeClr w14:val="tx1"/>
            </w14:solidFill>
          </w14:textFill>
        </w:rPr>
        <w:t>1</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2b</w:t>
      </w:r>
      <w:r>
        <w:rPr>
          <w:rFonts w:ascii="Times New Roman" w:hAnsi="Times New Roman" w:cs="Times New Roman"/>
          <w:color w:val="000000" w:themeColor="text1"/>
          <w:sz w:val="24"/>
          <w:szCs w:val="24"/>
          <w:lang w:val="it-IT"/>
          <w14:textFill>
            <w14:solidFill>
              <w14:schemeClr w14:val="tx1"/>
            </w14:solidFill>
          </w14:textFill>
        </w:rPr>
        <w:t xml:space="preserve"> = 0,5+0,75 = 1,25</w:t>
      </w:r>
    </w:p>
    <w:p w14:paraId="63F83C2F">
      <w:pPr>
        <w:spacing w:before="60" w:after="120" w:line="240" w:lineRule="auto"/>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color w:val="000000" w:themeColor="text1"/>
          <w:sz w:val="24"/>
          <w:szCs w:val="24"/>
          <w:lang w:val="it-IT"/>
          <w14:textFill>
            <w14:solidFill>
              <w14:schemeClr w14:val="tx1"/>
            </w14:solidFill>
          </w14:textFill>
        </w:rPr>
        <w:t>P</w:t>
      </w:r>
      <w:r>
        <w:rPr>
          <w:rFonts w:ascii="Times New Roman" w:hAnsi="Times New Roman" w:cs="Times New Roman"/>
          <w:color w:val="000000" w:themeColor="text1"/>
          <w:sz w:val="24"/>
          <w:szCs w:val="24"/>
          <w:vertAlign w:val="subscript"/>
          <w:lang w:val="it-IT"/>
          <w14:textFill>
            <w14:solidFill>
              <w14:schemeClr w14:val="tx1"/>
            </w14:solidFill>
          </w14:textFill>
        </w:rPr>
        <w:t>ng</w:t>
      </w:r>
      <w:r>
        <w:rPr>
          <w:rFonts w:ascii="Times New Roman" w:hAnsi="Times New Roman" w:cs="Times New Roman"/>
          <w:color w:val="000000" w:themeColor="text1"/>
          <w:sz w:val="24"/>
          <w:szCs w:val="24"/>
          <w:lang w:val="it-IT"/>
          <w14:textFill>
            <w14:solidFill>
              <w14:schemeClr w14:val="tx1"/>
            </w14:solidFill>
          </w14:textFill>
        </w:rPr>
        <w:t xml:space="preserve"> = EI = 12,5.1,25 = 15,625W</w:t>
      </w:r>
    </w:p>
    <w:p w14:paraId="54881811">
      <w:pPr>
        <w:spacing w:before="60" w:after="6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43: </w:t>
      </w:r>
      <w:r>
        <w:rPr>
          <w:rFonts w:ascii="Times New Roman" w:hAnsi="Times New Roman" w:cs="Times New Roman"/>
          <w:sz w:val="24"/>
          <w:szCs w:val="24"/>
        </w:rPr>
        <w:t xml:space="preserve">Cho mạch điện có sơ đồ như hình vẽ: </w:t>
      </w:r>
      <w:r>
        <w:rPr>
          <w:rFonts w:ascii="Times New Roman" w:hAnsi="Times New Roman" w:cs="Times New Roman"/>
          <w:position w:val="-10"/>
          <w:sz w:val="24"/>
          <w:szCs w:val="24"/>
        </w:rPr>
        <w:drawing>
          <wp:inline distT="0" distB="0" distL="0" distR="0">
            <wp:extent cx="581025" cy="200025"/>
            <wp:effectExtent l="0" t="0" r="9525" b="952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680"/>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a:xfrm>
                      <a:off x="0" y="0"/>
                      <a:ext cx="581025" cy="2000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position w:val="-12"/>
          <w:sz w:val="24"/>
          <w:szCs w:val="24"/>
        </w:rPr>
        <w:drawing>
          <wp:inline distT="0" distB="0" distL="0" distR="0">
            <wp:extent cx="1019175" cy="228600"/>
            <wp:effectExtent l="0" t="0" r="9525"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679"/>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a:xfrm>
                      <a:off x="0" y="0"/>
                      <a:ext cx="1019175" cy="22860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position w:val="-12"/>
          <w:sz w:val="24"/>
          <w:szCs w:val="24"/>
        </w:rPr>
        <w:drawing>
          <wp:inline distT="0" distB="0" distL="0" distR="0">
            <wp:extent cx="609600" cy="228600"/>
            <wp:effectExtent l="0" t="0" r="0"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678"/>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ascii="Times New Roman" w:hAnsi="Times New Roman" w:cs="Times New Roman"/>
          <w:sz w:val="24"/>
          <w:szCs w:val="24"/>
        </w:rPr>
        <w:t>. Bỏ qua điện trở của ampe kế và dây nối</w:t>
      </w:r>
      <w:r>
        <w:rPr>
          <w:rFonts w:ascii="Times New Roman" w:hAnsi="Times New Roman" w:cs="Times New Roman"/>
          <w:color w:val="000000" w:themeColor="text1"/>
          <w:sz w:val="24"/>
          <w:szCs w:val="24"/>
          <w14:textFill>
            <w14:solidFill>
              <w14:schemeClr w14:val="tx1"/>
            </w14:solidFill>
          </w14:textFill>
        </w:rPr>
        <w:t xml:space="preserve">. Số chỉ của ampe kế là </w:t>
      </w:r>
      <w:r>
        <w:rPr>
          <w:rFonts w:ascii="Times New Roman" w:hAnsi="Times New Roman" w:cs="Times New Roman"/>
          <w:position w:val="-10"/>
          <w:sz w:val="24"/>
          <w:szCs w:val="24"/>
        </w:rPr>
        <w:drawing>
          <wp:inline distT="0" distB="0" distL="0" distR="0">
            <wp:extent cx="390525" cy="200025"/>
            <wp:effectExtent l="0" t="0" r="9525" b="9525"/>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677"/>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a:xfrm>
                      <a:off x="0" y="0"/>
                      <a:ext cx="390525" cy="200025"/>
                    </a:xfrm>
                    <a:prstGeom prst="rect">
                      <a:avLst/>
                    </a:prstGeom>
                    <a:noFill/>
                    <a:ln>
                      <a:noFill/>
                    </a:ln>
                  </pic:spPr>
                </pic:pic>
              </a:graphicData>
            </a:graphic>
          </wp:inline>
        </w:drawing>
      </w:r>
      <w:r>
        <w:rPr>
          <w:rFonts w:ascii="Times New Roman" w:hAnsi="Times New Roman" w:cs="Times New Roman"/>
          <w:color w:val="000000" w:themeColor="text1"/>
          <w:sz w:val="24"/>
          <w:szCs w:val="24"/>
          <w14:textFill>
            <w14:solidFill>
              <w14:schemeClr w14:val="tx1"/>
            </w14:solidFill>
          </w14:textFill>
        </w:rPr>
        <w:t xml:space="preserve"> Công suất của nguồn điện là</w:t>
      </w:r>
    </w:p>
    <w:p w14:paraId="04101494">
      <w:pPr>
        <w:tabs>
          <w:tab w:val="left" w:pos="240"/>
          <w:tab w:val="left" w:pos="2620"/>
          <w:tab w:val="left" w:pos="5240"/>
          <w:tab w:val="left" w:pos="7860"/>
        </w:tabs>
        <w:spacing w:before="60" w:after="12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24 W.       </w:t>
      </w:r>
      <w:r>
        <w:rPr>
          <w:rFonts w:ascii="Times New Roman" w:hAnsi="Times New Roman" w:cs="Times New Roman"/>
          <w:b/>
          <w:bCs/>
          <w:color w:val="000000" w:themeColor="text1"/>
          <w:sz w:val="24"/>
          <w:szCs w:val="24"/>
          <w:highlight w:val="cyan"/>
          <w:u w:val="single"/>
          <w14:textFill>
            <w14:solidFill>
              <w14:schemeClr w14:val="tx1"/>
            </w14:solidFill>
          </w14:textFill>
        </w:rPr>
        <w:t>B.</w:t>
      </w:r>
      <w:r>
        <w:rPr>
          <w:rFonts w:ascii="Times New Roman" w:hAnsi="Times New Roman" w:cs="Times New Roman"/>
          <w:color w:val="000000" w:themeColor="text1"/>
          <w:sz w:val="24"/>
          <w:szCs w:val="24"/>
          <w:highlight w:val="cyan"/>
          <w14:textFill>
            <w14:solidFill>
              <w14:schemeClr w14:val="tx1"/>
            </w14:solidFill>
          </w14:textFill>
        </w:rPr>
        <w:t xml:space="preserve"> 30 W.</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18 W.</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37,5 W.</w:t>
      </w:r>
    </w:p>
    <w:p w14:paraId="5D641059">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EF8F3CB">
      <w:pPr>
        <w:tabs>
          <w:tab w:val="left" w:pos="240"/>
          <w:tab w:val="left" w:pos="2620"/>
          <w:tab w:val="left" w:pos="5240"/>
          <w:tab w:val="left" w:pos="7860"/>
        </w:tabs>
        <w:spacing w:before="60" w:after="12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it-IT"/>
          <w14:textFill>
            <w14:solidFill>
              <w14:schemeClr w14:val="tx1"/>
            </w14:solidFill>
          </w14:textFill>
        </w:rPr>
        <w:t>I</w:t>
      </w:r>
      <w:r>
        <w:rPr>
          <w:rFonts w:ascii="Times New Roman" w:hAnsi="Times New Roman" w:cs="Times New Roman"/>
          <w:color w:val="000000" w:themeColor="text1"/>
          <w:sz w:val="24"/>
          <w:szCs w:val="24"/>
          <w:vertAlign w:val="subscript"/>
          <w:lang w:val="it-IT"/>
          <w14:textFill>
            <w14:solidFill>
              <w14:schemeClr w14:val="tx1"/>
            </w14:solidFill>
          </w14:textFill>
        </w:rPr>
        <w:t>3</w:t>
      </w:r>
      <w:r>
        <w:rPr>
          <w:rFonts w:ascii="Times New Roman" w:hAnsi="Times New Roman" w:cs="Times New Roman"/>
          <w:color w:val="000000" w:themeColor="text1"/>
          <w:sz w:val="24"/>
          <w:szCs w:val="24"/>
          <w:lang w:val="it-IT"/>
          <w14:textFill>
            <w14:solidFill>
              <w14:schemeClr w14:val="tx1"/>
            </w14:solidFill>
          </w14:textFill>
        </w:rPr>
        <w:t xml:space="preserve"> = 1,2A, R</w:t>
      </w:r>
      <w:r>
        <w:rPr>
          <w:rFonts w:ascii="Times New Roman" w:hAnsi="Times New Roman" w:cs="Times New Roman"/>
          <w:color w:val="000000" w:themeColor="text1"/>
          <w:sz w:val="24"/>
          <w:szCs w:val="24"/>
          <w:vertAlign w:val="subscript"/>
          <w:lang w:val="it-IT"/>
          <w14:textFill>
            <w14:solidFill>
              <w14:schemeClr w14:val="tx1"/>
            </w14:solidFill>
          </w14:textFill>
        </w:rPr>
        <w:t>12</w:t>
      </w:r>
      <w:r>
        <w:rPr>
          <w:rFonts w:ascii="Times New Roman" w:hAnsi="Times New Roman" w:cs="Times New Roman"/>
          <w:color w:val="000000" w:themeColor="text1"/>
          <w:sz w:val="24"/>
          <w:szCs w:val="24"/>
          <w:lang w:val="it-IT"/>
          <w14:textFill>
            <w14:solidFill>
              <w14:schemeClr w14:val="tx1"/>
            </w14:solidFill>
          </w14:textFill>
        </w:rPr>
        <w:t xml:space="preserve"> = 10+5 = 15</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 xml:space="preserve">, </w:t>
      </w:r>
    </w:p>
    <w:p w14:paraId="4FAD7834">
      <w:pPr>
        <w:tabs>
          <w:tab w:val="left" w:pos="240"/>
          <w:tab w:val="left" w:pos="2620"/>
          <w:tab w:val="left" w:pos="5240"/>
          <w:tab w:val="left" w:pos="7860"/>
        </w:tabs>
        <w:spacing w:before="60" w:after="120" w:line="240" w:lineRule="auto"/>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U</w:t>
      </w:r>
      <w:r>
        <w:rPr>
          <w:rFonts w:ascii="Times New Roman" w:hAnsi="Times New Roman" w:cs="Times New Roman"/>
          <w:color w:val="000000" w:themeColor="text1"/>
          <w:sz w:val="24"/>
          <w:szCs w:val="24"/>
          <w:vertAlign w:val="subscript"/>
          <w14:textFill>
            <w14:solidFill>
              <w14:schemeClr w14:val="tx1"/>
            </w14:solidFill>
          </w14:textFill>
        </w:rPr>
        <w:t>12</w:t>
      </w:r>
      <w:r>
        <w:rPr>
          <w:rFonts w:ascii="Times New Roman" w:hAnsi="Times New Roman" w:cs="Times New Roman"/>
          <w:color w:val="000000" w:themeColor="text1"/>
          <w:sz w:val="24"/>
          <w:szCs w:val="24"/>
          <w14:textFill>
            <w14:solidFill>
              <w14:schemeClr w14:val="tx1"/>
            </w14:solidFill>
          </w14:textFill>
        </w:rPr>
        <w:t xml:space="preserve"> = U</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 I</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R</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 1,2.10 = 12V, </w:t>
      </w:r>
      <w:r>
        <w:rPr>
          <w:rFonts w:ascii="Times New Roman" w:hAnsi="Times New Roman" w:cs="Times New Roman"/>
          <w:color w:val="000000" w:themeColor="text1"/>
          <w:position w:val="-30"/>
          <w:sz w:val="24"/>
          <w:szCs w:val="24"/>
          <w:lang w:val="it-IT"/>
          <w14:textFill>
            <w14:solidFill>
              <w14:schemeClr w14:val="tx1"/>
            </w14:solidFill>
          </w14:textFill>
          <w14:ligatures w14:val="standardContextual"/>
        </w:rPr>
        <w:object>
          <v:shape id="_x0000_i1195" o:spt="75" type="#_x0000_t75" style="height:33.25pt;width:105.25pt;" o:ole="t" filled="f" o:preferrelative="t" stroked="f" coordsize="21600,21600">
            <v:path/>
            <v:fill on="f" focussize="0,0"/>
            <v:stroke on="f" joinstyle="miter"/>
            <v:imagedata r:id="rId343" o:title=""/>
            <o:lock v:ext="edit" aspectratio="t"/>
            <w10:wrap type="none"/>
            <w10:anchorlock/>
          </v:shape>
          <o:OLEObject Type="Embed" ProgID="Equation.DSMT4" ShapeID="_x0000_i1195" DrawAspect="Content" ObjectID="_1468075895" r:id="rId342">
            <o:LockedField>false</o:LockedField>
          </o:OLEObject>
        </w:object>
      </w:r>
      <w:r>
        <w:rPr>
          <w:rFonts w:ascii="Times New Roman" w:hAnsi="Times New Roman" w:cs="Times New Roman"/>
          <w:color w:val="000000" w:themeColor="text1"/>
          <w:sz w:val="24"/>
          <w:szCs w:val="24"/>
          <w:lang w:val="it-IT"/>
          <w14:textFill>
            <w14:solidFill>
              <w14:schemeClr w14:val="tx1"/>
            </w14:solidFill>
          </w14:textFill>
        </w:rPr>
        <w:t>, I = I</w:t>
      </w:r>
      <w:r>
        <w:rPr>
          <w:rFonts w:ascii="Times New Roman" w:hAnsi="Times New Roman" w:cs="Times New Roman"/>
          <w:color w:val="000000" w:themeColor="text1"/>
          <w:sz w:val="24"/>
          <w:szCs w:val="24"/>
          <w:vertAlign w:val="subscript"/>
          <w:lang w:val="it-IT"/>
          <w14:textFill>
            <w14:solidFill>
              <w14:schemeClr w14:val="tx1"/>
            </w14:solidFill>
          </w14:textFill>
        </w:rPr>
        <w:t>3</w:t>
      </w:r>
      <w:r>
        <w:rPr>
          <w:rFonts w:ascii="Times New Roman" w:hAnsi="Times New Roman" w:cs="Times New Roman"/>
          <w:color w:val="000000" w:themeColor="text1"/>
          <w:sz w:val="24"/>
          <w:szCs w:val="24"/>
          <w:lang w:val="it-IT"/>
          <w14:textFill>
            <w14:solidFill>
              <w14:schemeClr w14:val="tx1"/>
            </w14:solidFill>
          </w14:textFill>
        </w:rPr>
        <w:t xml:space="preserve"> + I</w:t>
      </w:r>
      <w:r>
        <w:rPr>
          <w:rFonts w:ascii="Times New Roman" w:hAnsi="Times New Roman" w:cs="Times New Roman"/>
          <w:color w:val="000000" w:themeColor="text1"/>
          <w:sz w:val="24"/>
          <w:szCs w:val="24"/>
          <w:vertAlign w:val="subscript"/>
          <w:lang w:val="it-IT"/>
          <w14:textFill>
            <w14:solidFill>
              <w14:schemeClr w14:val="tx1"/>
            </w14:solidFill>
          </w14:textFill>
        </w:rPr>
        <w:t>12</w:t>
      </w:r>
      <w:r>
        <w:rPr>
          <w:rFonts w:ascii="Times New Roman" w:hAnsi="Times New Roman" w:cs="Times New Roman"/>
          <w:color w:val="000000" w:themeColor="text1"/>
          <w:sz w:val="24"/>
          <w:szCs w:val="24"/>
          <w:lang w:val="it-IT"/>
          <w14:textFill>
            <w14:solidFill>
              <w14:schemeClr w14:val="tx1"/>
            </w14:solidFill>
          </w14:textFill>
        </w:rPr>
        <w:t xml:space="preserve"> = 1,2 + 0,8 = 2A</w:t>
      </w:r>
    </w:p>
    <w:p w14:paraId="4CE94B57">
      <w:pPr>
        <w:tabs>
          <w:tab w:val="left" w:pos="240"/>
          <w:tab w:val="left" w:pos="2620"/>
          <w:tab w:val="left" w:pos="5240"/>
          <w:tab w:val="left" w:pos="7860"/>
        </w:tabs>
        <w:spacing w:before="60" w:after="12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30"/>
          <w:sz w:val="24"/>
          <w:szCs w:val="24"/>
          <w:lang w:val="it-IT"/>
          <w14:textFill>
            <w14:solidFill>
              <w14:schemeClr w14:val="tx1"/>
            </w14:solidFill>
          </w14:textFill>
          <w14:ligatures w14:val="standardContextual"/>
        </w:rPr>
        <w:object>
          <v:shape id="_x0000_i1196" o:spt="75" type="#_x0000_t75" style="height:33.25pt;width:146.2pt;" o:ole="t" filled="f" o:preferrelative="t" stroked="f" coordsize="21600,21600">
            <v:path/>
            <v:fill on="f" focussize="0,0"/>
            <v:stroke on="f" joinstyle="miter"/>
            <v:imagedata r:id="rId345" o:title=""/>
            <o:lock v:ext="edit" aspectratio="t"/>
            <w10:wrap type="none"/>
            <w10:anchorlock/>
          </v:shape>
          <o:OLEObject Type="Embed" ProgID="Equation.DSMT4" ShapeID="_x0000_i1196" DrawAspect="Content" ObjectID="_1468075896" r:id="rId344">
            <o:LockedField>false</o:LockedField>
          </o:OLEObject>
        </w:object>
      </w:r>
      <w:r>
        <w:rPr>
          <w:rFonts w:ascii="Times New Roman" w:hAnsi="Times New Roman" w:cs="Times New Roman"/>
          <w:color w:val="000000" w:themeColor="text1"/>
          <w:sz w:val="24"/>
          <w:szCs w:val="24"/>
          <w:lang w:val="it-IT"/>
          <w14:textFill>
            <w14:solidFill>
              <w14:schemeClr w14:val="tx1"/>
            </w14:solidFill>
          </w14:textFill>
        </w:rPr>
        <w:t>, P = EI = I</w:t>
      </w:r>
      <w:r>
        <w:rPr>
          <w:rFonts w:ascii="Times New Roman" w:hAnsi="Times New Roman" w:cs="Times New Roman"/>
          <w:color w:val="000000" w:themeColor="text1"/>
          <w:sz w:val="24"/>
          <w:szCs w:val="24"/>
          <w:vertAlign w:val="superscript"/>
          <w:lang w:val="it-IT"/>
          <w14:textFill>
            <w14:solidFill>
              <w14:schemeClr w14:val="tx1"/>
            </w14:solidFill>
          </w14:textFill>
        </w:rPr>
        <w:t>2</w:t>
      </w:r>
      <w:r>
        <w:rPr>
          <w:rFonts w:ascii="Times New Roman" w:hAnsi="Times New Roman" w:cs="Times New Roman"/>
          <w:color w:val="000000" w:themeColor="text1"/>
          <w:sz w:val="24"/>
          <w:szCs w:val="24"/>
          <w:lang w:val="it-IT"/>
          <w14:textFill>
            <w14:solidFill>
              <w14:schemeClr w14:val="tx1"/>
            </w14:solidFill>
          </w14:textFill>
        </w:rPr>
        <w:t>(R</w:t>
      </w:r>
      <w:r>
        <w:rPr>
          <w:rFonts w:ascii="Times New Roman" w:hAnsi="Times New Roman" w:cs="Times New Roman"/>
          <w:color w:val="000000" w:themeColor="text1"/>
          <w:sz w:val="24"/>
          <w:szCs w:val="24"/>
          <w:vertAlign w:val="subscript"/>
          <w:lang w:val="it-IT"/>
          <w14:textFill>
            <w14:solidFill>
              <w14:schemeClr w14:val="tx1"/>
            </w14:solidFill>
          </w14:textFill>
        </w:rPr>
        <w:t>N</w:t>
      </w:r>
      <w:r>
        <w:rPr>
          <w:rFonts w:ascii="Times New Roman" w:hAnsi="Times New Roman" w:cs="Times New Roman"/>
          <w:color w:val="000000" w:themeColor="text1"/>
          <w:sz w:val="24"/>
          <w:szCs w:val="24"/>
          <w:lang w:val="it-IT"/>
          <w14:textFill>
            <w14:solidFill>
              <w14:schemeClr w14:val="tx1"/>
            </w14:solidFill>
          </w14:textFill>
        </w:rPr>
        <w:t xml:space="preserve"> + r) = 2</w:t>
      </w:r>
      <w:r>
        <w:rPr>
          <w:rFonts w:ascii="Times New Roman" w:hAnsi="Times New Roman" w:cs="Times New Roman"/>
          <w:color w:val="000000" w:themeColor="text1"/>
          <w:sz w:val="24"/>
          <w:szCs w:val="24"/>
          <w:vertAlign w:val="superscript"/>
          <w:lang w:val="it-IT"/>
          <w14:textFill>
            <w14:solidFill>
              <w14:schemeClr w14:val="tx1"/>
            </w14:solidFill>
          </w14:textFill>
        </w:rPr>
        <w:t>2</w:t>
      </w:r>
      <w:r>
        <w:rPr>
          <w:rFonts w:ascii="Times New Roman" w:hAnsi="Times New Roman" w:cs="Times New Roman"/>
          <w:color w:val="000000" w:themeColor="text1"/>
          <w:sz w:val="24"/>
          <w:szCs w:val="24"/>
          <w:lang w:val="it-IT"/>
          <w14:textFill>
            <w14:solidFill>
              <w14:schemeClr w14:val="tx1"/>
            </w14:solidFill>
          </w14:textFill>
        </w:rPr>
        <w:t>(6 + 1,5) = 30W</w:t>
      </w:r>
    </w:p>
    <w:p w14:paraId="0420C992">
      <w:pPr>
        <w:spacing w:before="60" w:after="60" w:line="240" w:lineRule="auto"/>
        <w:ind w:hanging="2"/>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sz w:val="24"/>
          <w:szCs w:val="24"/>
        </w:rPr>
        <w:t xml:space="preserve">Câu 44: </w:t>
      </w:r>
      <w:r>
        <w:rPr>
          <w:rFonts w:ascii="Times New Roman" w:hAnsi="Times New Roman" w:cs="Times New Roman"/>
          <w:sz w:val="24"/>
          <w:szCs w:val="24"/>
        </w:rPr>
        <w:drawing>
          <wp:anchor distT="0" distB="0" distL="114300" distR="114300" simplePos="0" relativeHeight="251670528" behindDoc="0" locked="0" layoutInCell="1" allowOverlap="1">
            <wp:simplePos x="0" y="0"/>
            <wp:positionH relativeFrom="column">
              <wp:posOffset>5501005</wp:posOffset>
            </wp:positionH>
            <wp:positionV relativeFrom="paragraph">
              <wp:posOffset>54610</wp:posOffset>
            </wp:positionV>
            <wp:extent cx="1037590" cy="904240"/>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346">
                      <a:extLst>
                        <a:ext uri="{28A0092B-C50C-407E-A947-70E740481C1C}">
                          <a14:useLocalDpi xmlns:a14="http://schemas.microsoft.com/office/drawing/2010/main" val="0"/>
                        </a:ext>
                      </a:extLst>
                    </a:blip>
                    <a:stretch>
                      <a:fillRect/>
                    </a:stretch>
                  </pic:blipFill>
                  <pic:spPr>
                    <a:xfrm>
                      <a:off x="0" y="0"/>
                      <a:ext cx="1037590" cy="904240"/>
                    </a:xfrm>
                    <a:prstGeom prst="rect">
                      <a:avLst/>
                    </a:prstGeom>
                  </pic:spPr>
                </pic:pic>
              </a:graphicData>
            </a:graphic>
          </wp:anchor>
        </w:drawing>
      </w:r>
      <w:r>
        <w:rPr>
          <w:rFonts w:ascii="Times New Roman" w:hAnsi="Times New Roman" w:cs="Times New Roman"/>
          <w:sz w:val="24"/>
          <w:szCs w:val="24"/>
        </w:rPr>
        <w:t>Cho mạch điện như hình vẽ, nguồn điện có E</w:t>
      </w:r>
      <w:r>
        <w:rPr>
          <w:rFonts w:ascii="Times New Roman" w:hAnsi="Times New Roman" w:cs="Times New Roman"/>
          <w:sz w:val="24"/>
          <w:szCs w:val="24"/>
          <w:vertAlign w:val="subscript"/>
        </w:rPr>
        <w:t>1</w:t>
      </w:r>
      <w:r>
        <w:rPr>
          <w:rFonts w:ascii="Times New Roman" w:hAnsi="Times New Roman" w:cs="Times New Roman"/>
          <w:sz w:val="24"/>
          <w:szCs w:val="24"/>
        </w:rPr>
        <w:t>=12V, E</w:t>
      </w:r>
      <w:r>
        <w:rPr>
          <w:rFonts w:ascii="Times New Roman" w:hAnsi="Times New Roman" w:cs="Times New Roman"/>
          <w:sz w:val="24"/>
          <w:szCs w:val="24"/>
          <w:vertAlign w:val="subscript"/>
        </w:rPr>
        <w:t>2</w:t>
      </w:r>
      <w:r>
        <w:rPr>
          <w:rFonts w:ascii="Times New Roman" w:hAnsi="Times New Roman" w:cs="Times New Roman"/>
          <w:sz w:val="24"/>
          <w:szCs w:val="24"/>
        </w:rPr>
        <w:t>=6V và điện trở trong không đáng kể</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position w:val="-12"/>
          <w:sz w:val="24"/>
          <w:szCs w:val="24"/>
          <w14:ligatures w14:val="standardContextual"/>
        </w:rPr>
        <w:object>
          <v:shape id="_x0000_i1197" o:spt="75" type="#_x0000_t75" style="height:17.7pt;width:85.3pt;" o:ole="t" filled="f" o:preferrelative="t" stroked="f" coordsize="21600,21600">
            <v:path/>
            <v:fill on="f" focussize="0,0"/>
            <v:stroke on="f" joinstyle="miter"/>
            <v:imagedata r:id="rId348" o:title=""/>
            <o:lock v:ext="edit" aspectratio="t"/>
            <w10:wrap type="none"/>
            <w10:anchorlock/>
          </v:shape>
          <o:OLEObject Type="Embed" ProgID="Equation.DSMT4" ShapeID="_x0000_i1197" DrawAspect="Content" ObjectID="_1468075897" r:id="rId347">
            <o:LockedField>false</o:LockedField>
          </o:OLEObject>
        </w:object>
      </w:r>
      <w:r>
        <w:rPr>
          <w:rFonts w:ascii="Times New Roman" w:hAnsi="Times New Roman" w:cs="Times New Roman"/>
          <w:color w:val="000000" w:themeColor="text1"/>
          <w:sz w:val="24"/>
          <w:szCs w:val="24"/>
          <w14:textFill>
            <w14:solidFill>
              <w14:schemeClr w14:val="tx1"/>
            </w14:solidFill>
          </w14:textFill>
        </w:rPr>
        <w:t>. Tính năng lượng mà mỗi nguồn cung cấp trong 5 phút.</w:t>
      </w:r>
    </w:p>
    <w:p w14:paraId="78E1891A">
      <w:pPr>
        <w:tabs>
          <w:tab w:val="left" w:pos="284"/>
        </w:tabs>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highlight w:val="cyan"/>
          <w:u w:val="single"/>
          <w:lang w:val="pt-BR"/>
          <w14:textFill>
            <w14:solidFill>
              <w14:schemeClr w14:val="tx1"/>
            </w14:solidFill>
          </w14:textFill>
        </w:rPr>
        <w:t>A.</w:t>
      </w:r>
      <w:r>
        <w:rPr>
          <w:rFonts w:ascii="Times New Roman" w:hAnsi="Times New Roman" w:cs="Times New Roman"/>
          <w:color w:val="000000" w:themeColor="text1"/>
          <w:sz w:val="24"/>
          <w:szCs w:val="24"/>
          <w:highlight w:val="cyan"/>
          <w:lang w:val="pt-BR"/>
          <w14:textFill>
            <w14:solidFill>
              <w14:schemeClr w14:val="tx1"/>
            </w14:solidFill>
          </w14:textFill>
        </w:rPr>
        <w:t xml:space="preserve"> W</w:t>
      </w:r>
      <w:r>
        <w:rPr>
          <w:rFonts w:ascii="Times New Roman" w:hAnsi="Times New Roman" w:cs="Times New Roman"/>
          <w:color w:val="000000" w:themeColor="text1"/>
          <w:sz w:val="24"/>
          <w:szCs w:val="24"/>
          <w:highlight w:val="cyan"/>
          <w:vertAlign w:val="subscript"/>
          <w:lang w:val="pt-BR"/>
          <w14:textFill>
            <w14:solidFill>
              <w14:schemeClr w14:val="tx1"/>
            </w14:solidFill>
          </w14:textFill>
        </w:rPr>
        <w:t>1</w:t>
      </w:r>
      <w:r>
        <w:rPr>
          <w:rFonts w:ascii="Times New Roman" w:hAnsi="Times New Roman" w:cs="Times New Roman"/>
          <w:color w:val="000000" w:themeColor="text1"/>
          <w:sz w:val="24"/>
          <w:szCs w:val="24"/>
          <w:highlight w:val="cyan"/>
          <w:lang w:val="pt-BR"/>
          <w14:textFill>
            <w14:solidFill>
              <w14:schemeClr w14:val="tx1"/>
            </w14:solidFill>
          </w14:textFill>
        </w:rPr>
        <w:t xml:space="preserve"> = 5400 J, W</w:t>
      </w:r>
      <w:r>
        <w:rPr>
          <w:rFonts w:ascii="Times New Roman" w:hAnsi="Times New Roman" w:cs="Times New Roman"/>
          <w:color w:val="000000" w:themeColor="text1"/>
          <w:sz w:val="24"/>
          <w:szCs w:val="24"/>
          <w:highlight w:val="cyan"/>
          <w:vertAlign w:val="subscript"/>
          <w:lang w:val="pt-BR"/>
          <w14:textFill>
            <w14:solidFill>
              <w14:schemeClr w14:val="tx1"/>
            </w14:solidFill>
          </w14:textFill>
        </w:rPr>
        <w:t>2</w:t>
      </w:r>
      <w:r>
        <w:rPr>
          <w:rFonts w:ascii="Times New Roman" w:hAnsi="Times New Roman" w:cs="Times New Roman"/>
          <w:color w:val="000000" w:themeColor="text1"/>
          <w:sz w:val="24"/>
          <w:szCs w:val="24"/>
          <w:highlight w:val="cyan"/>
          <w:lang w:val="pt-BR"/>
          <w14:textFill>
            <w14:solidFill>
              <w14:schemeClr w14:val="tx1"/>
            </w14:solidFill>
          </w14:textFill>
        </w:rPr>
        <w:t xml:space="preserve"> = 2700 J.</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W</w:t>
      </w:r>
      <w:r>
        <w:rPr>
          <w:rFonts w:ascii="Times New Roman" w:hAnsi="Times New Roman" w:cs="Times New Roman"/>
          <w:color w:val="000000" w:themeColor="text1"/>
          <w:sz w:val="24"/>
          <w:szCs w:val="24"/>
          <w:vertAlign w:val="subscript"/>
          <w:lang w:val="pt-BR"/>
          <w14:textFill>
            <w14:solidFill>
              <w14:schemeClr w14:val="tx1"/>
            </w14:solidFill>
          </w14:textFill>
        </w:rPr>
        <w:t>1</w:t>
      </w:r>
      <w:r>
        <w:rPr>
          <w:rFonts w:ascii="Times New Roman" w:hAnsi="Times New Roman" w:cs="Times New Roman"/>
          <w:color w:val="000000" w:themeColor="text1"/>
          <w:sz w:val="24"/>
          <w:szCs w:val="24"/>
          <w:lang w:val="pt-BR"/>
          <w14:textFill>
            <w14:solidFill>
              <w14:schemeClr w14:val="tx1"/>
            </w14:solidFill>
          </w14:textFill>
        </w:rPr>
        <w:t xml:space="preserve"> = 2700 J, W</w:t>
      </w:r>
      <w:r>
        <w:rPr>
          <w:rFonts w:ascii="Times New Roman" w:hAnsi="Times New Roman" w:cs="Times New Roman"/>
          <w:color w:val="000000" w:themeColor="text1"/>
          <w:sz w:val="24"/>
          <w:szCs w:val="24"/>
          <w:vertAlign w:val="subscript"/>
          <w:lang w:val="pt-BR"/>
          <w14:textFill>
            <w14:solidFill>
              <w14:schemeClr w14:val="tx1"/>
            </w14:solidFill>
          </w14:textFill>
        </w:rPr>
        <w:t>2</w:t>
      </w:r>
      <w:r>
        <w:rPr>
          <w:rFonts w:ascii="Times New Roman" w:hAnsi="Times New Roman" w:cs="Times New Roman"/>
          <w:color w:val="000000" w:themeColor="text1"/>
          <w:sz w:val="24"/>
          <w:szCs w:val="24"/>
          <w:lang w:val="pt-BR"/>
          <w14:textFill>
            <w14:solidFill>
              <w14:schemeClr w14:val="tx1"/>
            </w14:solidFill>
          </w14:textFill>
        </w:rPr>
        <w:t xml:space="preserve"> = 5400 J.</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p>
    <w:p w14:paraId="7F55AAF2">
      <w:pPr>
        <w:tabs>
          <w:tab w:val="left" w:pos="284"/>
        </w:tabs>
        <w:jc w:val="both"/>
        <w:rPr>
          <w:rFonts w:ascii="Times New Roman" w:hAnsi="Times New Roman" w:cs="Times New Roman"/>
          <w:color w:val="000000" w:themeColor="text1"/>
          <w:sz w:val="24"/>
          <w:szCs w:val="24"/>
          <w:lang w:val="it-IT"/>
          <w14:textFill>
            <w14:solidFill>
              <w14:schemeClr w14:val="tx1"/>
            </w14:solidFill>
          </w14:textFill>
        </w:rPr>
      </w:pPr>
      <w:r>
        <w:rPr>
          <w:rFonts w:ascii="Times New Roman" w:hAnsi="Times New Roman" w:cs="Times New Roman"/>
          <w:b/>
          <w:bCs/>
          <w:color w:val="000000" w:themeColor="text1"/>
          <w:sz w:val="24"/>
          <w:szCs w:val="24"/>
          <w:lang w:val="pt-BR"/>
          <w14:textFill>
            <w14:solidFill>
              <w14:schemeClr w14:val="tx1"/>
            </w14:solidFill>
          </w14:textFill>
        </w:rPr>
        <w:t>C.</w:t>
      </w:r>
      <w:r>
        <w:rPr>
          <w:rFonts w:ascii="Times New Roman" w:hAnsi="Times New Roman" w:cs="Times New Roman"/>
          <w:color w:val="000000" w:themeColor="text1"/>
          <w:sz w:val="24"/>
          <w:szCs w:val="24"/>
          <w:lang w:val="pt-BR"/>
          <w14:textFill>
            <w14:solidFill>
              <w14:schemeClr w14:val="tx1"/>
            </w14:solidFill>
          </w14:textFill>
        </w:rPr>
        <w:t xml:space="preserve"> W</w:t>
      </w:r>
      <w:r>
        <w:rPr>
          <w:rFonts w:ascii="Times New Roman" w:hAnsi="Times New Roman" w:cs="Times New Roman"/>
          <w:color w:val="000000" w:themeColor="text1"/>
          <w:sz w:val="24"/>
          <w:szCs w:val="24"/>
          <w:vertAlign w:val="subscript"/>
          <w:lang w:val="pt-BR"/>
          <w14:textFill>
            <w14:solidFill>
              <w14:schemeClr w14:val="tx1"/>
            </w14:solidFill>
          </w14:textFill>
        </w:rPr>
        <w:t>1</w:t>
      </w:r>
      <w:r>
        <w:rPr>
          <w:rFonts w:ascii="Times New Roman" w:hAnsi="Times New Roman" w:cs="Times New Roman"/>
          <w:color w:val="000000" w:themeColor="text1"/>
          <w:sz w:val="24"/>
          <w:szCs w:val="24"/>
          <w:lang w:val="pt-BR"/>
          <w14:textFill>
            <w14:solidFill>
              <w14:schemeClr w14:val="tx1"/>
            </w14:solidFill>
          </w14:textFill>
        </w:rPr>
        <w:t xml:space="preserve"> = 8100 J, W</w:t>
      </w:r>
      <w:r>
        <w:rPr>
          <w:rFonts w:ascii="Times New Roman" w:hAnsi="Times New Roman" w:cs="Times New Roman"/>
          <w:color w:val="000000" w:themeColor="text1"/>
          <w:sz w:val="24"/>
          <w:szCs w:val="24"/>
          <w:vertAlign w:val="subscript"/>
          <w:lang w:val="pt-BR"/>
          <w14:textFill>
            <w14:solidFill>
              <w14:schemeClr w14:val="tx1"/>
            </w14:solidFill>
          </w14:textFill>
        </w:rPr>
        <w:t>2</w:t>
      </w:r>
      <w:r>
        <w:rPr>
          <w:rFonts w:ascii="Times New Roman" w:hAnsi="Times New Roman" w:cs="Times New Roman"/>
          <w:color w:val="000000" w:themeColor="text1"/>
          <w:sz w:val="24"/>
          <w:szCs w:val="24"/>
          <w:lang w:val="pt-BR"/>
          <w14:textFill>
            <w14:solidFill>
              <w14:schemeClr w14:val="tx1"/>
            </w14:solidFill>
          </w14:textFill>
        </w:rPr>
        <w:t xml:space="preserve"> = 2700 J.</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D.</w:t>
      </w:r>
      <w:r>
        <w:rPr>
          <w:rFonts w:ascii="Times New Roman" w:hAnsi="Times New Roman" w:cs="Times New Roman"/>
          <w:color w:val="000000" w:themeColor="text1"/>
          <w:sz w:val="24"/>
          <w:szCs w:val="24"/>
          <w:lang w:val="pt-BR"/>
          <w14:textFill>
            <w14:solidFill>
              <w14:schemeClr w14:val="tx1"/>
            </w14:solidFill>
          </w14:textFill>
        </w:rPr>
        <w:t xml:space="preserve"> W</w:t>
      </w:r>
      <w:r>
        <w:rPr>
          <w:rFonts w:ascii="Times New Roman" w:hAnsi="Times New Roman" w:cs="Times New Roman"/>
          <w:color w:val="000000" w:themeColor="text1"/>
          <w:sz w:val="24"/>
          <w:szCs w:val="24"/>
          <w:vertAlign w:val="subscript"/>
          <w:lang w:val="pt-BR"/>
          <w14:textFill>
            <w14:solidFill>
              <w14:schemeClr w14:val="tx1"/>
            </w14:solidFill>
          </w14:textFill>
        </w:rPr>
        <w:t>1</w:t>
      </w:r>
      <w:r>
        <w:rPr>
          <w:rFonts w:ascii="Times New Roman" w:hAnsi="Times New Roman" w:cs="Times New Roman"/>
          <w:color w:val="000000" w:themeColor="text1"/>
          <w:sz w:val="24"/>
          <w:szCs w:val="24"/>
          <w:lang w:val="pt-BR"/>
          <w14:textFill>
            <w14:solidFill>
              <w14:schemeClr w14:val="tx1"/>
            </w14:solidFill>
          </w14:textFill>
        </w:rPr>
        <w:t xml:space="preserve"> = 5400 J, W</w:t>
      </w:r>
      <w:r>
        <w:rPr>
          <w:rFonts w:ascii="Times New Roman" w:hAnsi="Times New Roman" w:cs="Times New Roman"/>
          <w:color w:val="000000" w:themeColor="text1"/>
          <w:sz w:val="24"/>
          <w:szCs w:val="24"/>
          <w:vertAlign w:val="subscript"/>
          <w:lang w:val="pt-BR"/>
          <w14:textFill>
            <w14:solidFill>
              <w14:schemeClr w14:val="tx1"/>
            </w14:solidFill>
          </w14:textFill>
        </w:rPr>
        <w:t>2</w:t>
      </w:r>
      <w:r>
        <w:rPr>
          <w:rFonts w:ascii="Times New Roman" w:hAnsi="Times New Roman" w:cs="Times New Roman"/>
          <w:color w:val="000000" w:themeColor="text1"/>
          <w:sz w:val="24"/>
          <w:szCs w:val="24"/>
          <w:lang w:val="pt-BR"/>
          <w14:textFill>
            <w14:solidFill>
              <w14:schemeClr w14:val="tx1"/>
            </w14:solidFill>
          </w14:textFill>
        </w:rPr>
        <w:t xml:space="preserve"> = 8100 J.</w:t>
      </w:r>
      <w:r>
        <w:rPr>
          <w:rFonts w:ascii="Times New Roman" w:hAnsi="Times New Roman" w:cs="Times New Roman"/>
          <w:color w:val="000000" w:themeColor="text1"/>
          <w:sz w:val="24"/>
          <w:szCs w:val="24"/>
          <w:lang w:val="it-IT"/>
          <w14:textFill>
            <w14:solidFill>
              <w14:schemeClr w14:val="tx1"/>
            </w14:solidFill>
          </w14:textFill>
        </w:rPr>
        <w:t xml:space="preserve"> </w:t>
      </w:r>
    </w:p>
    <w:p w14:paraId="57C4F336">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80A9EB8">
      <w:pPr>
        <w:spacing w:before="60" w:after="120" w:line="240" w:lineRule="auto"/>
        <w:jc w:val="both"/>
        <w:rPr>
          <w:rFonts w:ascii="Times New Roman" w:hAnsi="Times New Roman" w:cs="Times New Roman"/>
          <w:i/>
          <w:iCs/>
          <w:color w:val="C00000"/>
          <w:sz w:val="24"/>
          <w:szCs w:val="24"/>
          <w:lang w:val="it-IT"/>
        </w:rPr>
      </w:pPr>
      <w:r>
        <w:rPr>
          <w:rFonts w:ascii="Times New Roman" w:hAnsi="Times New Roman" w:cs="Times New Roman"/>
          <w:i/>
          <w:iCs/>
          <w:color w:val="C00000"/>
          <w:sz w:val="24"/>
          <w:szCs w:val="24"/>
          <w:lang w:val="it-IT"/>
        </w:rPr>
        <w:t>Hai nguồn mắc nối tiếp với 2 điện trở mắc nối tiếp</w:t>
      </w:r>
    </w:p>
    <w:p w14:paraId="2A77CB6B">
      <w:pPr>
        <w:spacing w:before="60" w:after="120" w:line="240" w:lineRule="auto"/>
        <w:jc w:val="both"/>
        <w:rPr>
          <w:rFonts w:ascii="Times New Roman" w:hAnsi="Times New Roman" w:cs="Times New Roman"/>
          <w:i/>
          <w:iCs/>
          <w:color w:val="C00000"/>
          <w:sz w:val="24"/>
          <w:szCs w:val="24"/>
        </w:rPr>
      </w:pPr>
      <w:r>
        <w:rPr>
          <w:rFonts w:ascii="Times New Roman" w:hAnsi="Times New Roman" w:cs="Times New Roman"/>
          <w:b/>
          <w:i/>
          <w:iCs/>
          <w:color w:val="C00000"/>
          <w:position w:val="-48"/>
          <w:sz w:val="24"/>
          <w:szCs w:val="24"/>
          <w:lang w:val="it-IT"/>
          <w14:ligatures w14:val="standardContextual"/>
        </w:rPr>
        <w:object>
          <v:shape id="_x0000_i1198" o:spt="75" type="#_x0000_t75" style="height:52.6pt;width:376.6pt;" o:ole="t" filled="f" o:preferrelative="t" stroked="f" coordsize="21600,21600">
            <v:path/>
            <v:fill on="f" focussize="0,0"/>
            <v:stroke on="f" joinstyle="miter"/>
            <v:imagedata r:id="rId350" o:title=""/>
            <o:lock v:ext="edit" aspectratio="t"/>
            <w10:wrap type="none"/>
            <w10:anchorlock/>
          </v:shape>
          <o:OLEObject Type="Embed" ProgID="Equation.DSMT4" ShapeID="_x0000_i1198" DrawAspect="Content" ObjectID="_1468075898" r:id="rId349">
            <o:LockedField>false</o:LockedField>
          </o:OLEObject>
        </w:object>
      </w:r>
    </w:p>
    <w:p w14:paraId="2D437A7C">
      <w:pPr>
        <w:spacing w:before="60" w:after="60" w:line="240" w:lineRule="auto"/>
        <w:ind w:hanging="2"/>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45: </w:t>
      </w:r>
      <w:r>
        <w:rPr>
          <w:rFonts w:ascii="Times New Roman" w:hAnsi="Times New Roman" w:cs="Times New Roman"/>
          <w:sz w:val="24"/>
          <w:szCs w:val="24"/>
          <w:lang w:val="pt-BR"/>
        </w:rPr>
        <w:t>Một nguồn điện có suất điện động E= 6V, điện trở trong r= 2</w:t>
      </w:r>
      <w:r>
        <w:rPr>
          <w:rFonts w:ascii="Times New Roman" w:hAnsi="Times New Roman" w:cs="Times New Roman"/>
          <w:sz w:val="24"/>
          <w:szCs w:val="24"/>
        </w:rPr>
        <w:sym w:font="Symbol" w:char="F057"/>
      </w:r>
      <w:r>
        <w:rPr>
          <w:rFonts w:ascii="Times New Roman" w:hAnsi="Times New Roman" w:cs="Times New Roman"/>
          <w:sz w:val="24"/>
          <w:szCs w:val="24"/>
          <w:lang w:val="pt-BR"/>
        </w:rPr>
        <w:t>, mạch ngoài có biến trở R. Thay đổi R thì thấy khi R=R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hoặc R=R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công suất tiêu thụ ở mạch ngoài không đổi và bằng 4W.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và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bằng</w:t>
      </w:r>
    </w:p>
    <w:p w14:paraId="57F7D502">
      <w:pPr>
        <w:tabs>
          <w:tab w:val="left" w:pos="284"/>
        </w:tabs>
        <w:ind w:firstLine="134"/>
        <w:jc w:val="both"/>
        <w:rPr>
          <w:rFonts w:ascii="Times New Roman" w:hAnsi="Times New Roman" w:cs="Times New Roman"/>
          <w:sz w:val="24"/>
          <w:szCs w:val="24"/>
        </w:rPr>
      </w:pPr>
      <w:r>
        <w:rPr>
          <w:rFonts w:ascii="Times New Roman" w:hAnsi="Times New Roman" w:cs="Times New Roman"/>
          <w:b/>
          <w:bCs/>
          <w:sz w:val="24"/>
          <w:szCs w:val="24"/>
          <w:highlight w:val="cyan"/>
          <w:u w:val="single"/>
          <w:lang w:val="pt-BR"/>
        </w:rPr>
        <w:t>A.</w:t>
      </w:r>
      <w:r>
        <w:rPr>
          <w:rFonts w:ascii="Times New Roman" w:hAnsi="Times New Roman" w:cs="Times New Roman"/>
          <w:sz w:val="24"/>
          <w:szCs w:val="24"/>
          <w:highlight w:val="cyan"/>
          <w:lang w:val="pt-BR"/>
        </w:rPr>
        <w:t xml:space="preserve"> R</w:t>
      </w:r>
      <w:r>
        <w:rPr>
          <w:rFonts w:ascii="Times New Roman" w:hAnsi="Times New Roman" w:cs="Times New Roman"/>
          <w:sz w:val="24"/>
          <w:szCs w:val="24"/>
          <w:highlight w:val="cyan"/>
          <w:vertAlign w:val="subscript"/>
          <w:lang w:val="pt-BR"/>
        </w:rPr>
        <w:t>1</w:t>
      </w:r>
      <w:r>
        <w:rPr>
          <w:rFonts w:ascii="Times New Roman" w:hAnsi="Times New Roman" w:cs="Times New Roman"/>
          <w:sz w:val="24"/>
          <w:szCs w:val="24"/>
          <w:highlight w:val="cyan"/>
          <w:lang w:val="pt-BR"/>
        </w:rPr>
        <w:t xml:space="preserve"> = 1</w:t>
      </w:r>
      <w:r>
        <w:rPr>
          <w:rFonts w:ascii="Times New Roman" w:hAnsi="Times New Roman" w:cs="Times New Roman"/>
          <w:sz w:val="24"/>
          <w:szCs w:val="24"/>
          <w:highlight w:val="cyan"/>
        </w:rPr>
        <w:sym w:font="Symbol" w:char="F057"/>
      </w:r>
      <w:r>
        <w:rPr>
          <w:rFonts w:ascii="Times New Roman" w:hAnsi="Times New Roman" w:cs="Times New Roman"/>
          <w:sz w:val="24"/>
          <w:szCs w:val="24"/>
          <w:highlight w:val="cyan"/>
          <w:lang w:val="pt-BR"/>
        </w:rPr>
        <w:t>; R</w:t>
      </w:r>
      <w:r>
        <w:rPr>
          <w:rFonts w:ascii="Times New Roman" w:hAnsi="Times New Roman" w:cs="Times New Roman"/>
          <w:sz w:val="24"/>
          <w:szCs w:val="24"/>
          <w:highlight w:val="cyan"/>
          <w:vertAlign w:val="subscript"/>
          <w:lang w:val="pt-BR"/>
        </w:rPr>
        <w:t>2</w:t>
      </w:r>
      <w:r>
        <w:rPr>
          <w:rFonts w:ascii="Times New Roman" w:hAnsi="Times New Roman" w:cs="Times New Roman"/>
          <w:sz w:val="24"/>
          <w:szCs w:val="24"/>
          <w:highlight w:val="cyan"/>
          <w:lang w:val="pt-BR"/>
        </w:rPr>
        <w:t xml:space="preserve"> = 4</w:t>
      </w:r>
      <w:r>
        <w:rPr>
          <w:rFonts w:ascii="Times New Roman" w:hAnsi="Times New Roman" w:cs="Times New Roman"/>
          <w:sz w:val="24"/>
          <w:szCs w:val="24"/>
          <w:highlight w:val="cyan"/>
        </w:rPr>
        <w:sym w:font="Symbol" w:char="F057"/>
      </w:r>
      <w:r>
        <w:rPr>
          <w:rFonts w:ascii="Times New Roman" w:hAnsi="Times New Roman" w:cs="Times New Roman"/>
          <w:sz w:val="24"/>
          <w:szCs w:val="24"/>
          <w:highlight w:val="cyan"/>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B.</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R</w:t>
      </w:r>
      <w:r>
        <w:rPr>
          <w:rFonts w:ascii="Times New Roman" w:hAnsi="Times New Roman" w:cs="Times New Roman"/>
          <w:sz w:val="24"/>
          <w:szCs w:val="24"/>
          <w:vertAlign w:val="subscript"/>
          <w:lang w:val="pt-BR"/>
        </w:rPr>
        <w:t xml:space="preserve">2 </w:t>
      </w:r>
      <w:r>
        <w:rPr>
          <w:rFonts w:ascii="Times New Roman" w:hAnsi="Times New Roman" w:cs="Times New Roman"/>
          <w:sz w:val="24"/>
          <w:szCs w:val="24"/>
          <w:lang w:val="pt-BR"/>
        </w:rPr>
        <w:t xml:space="preserve"> = 2</w:t>
      </w:r>
      <w:r>
        <w:rPr>
          <w:rFonts w:ascii="Times New Roman" w:hAnsi="Times New Roman" w:cs="Times New Roman"/>
          <w:sz w:val="24"/>
          <w:szCs w:val="24"/>
        </w:rPr>
        <w:sym w:font="Symbol" w:char="F057"/>
      </w:r>
      <w:r>
        <w:rPr>
          <w:rFonts w:ascii="Times New Roman" w:hAnsi="Times New Roman" w:cs="Times New Roman"/>
          <w:sz w:val="24"/>
          <w:szCs w:val="24"/>
        </w:rPr>
        <w:t>.</w:t>
      </w:r>
      <w:r>
        <w:rPr>
          <w:rFonts w:ascii="Times New Roman" w:hAnsi="Times New Roman" w:cs="Times New Roman"/>
          <w:sz w:val="24"/>
          <w:szCs w:val="24"/>
        </w:rPr>
        <w:tab/>
      </w:r>
    </w:p>
    <w:p w14:paraId="10BEAF6E">
      <w:pPr>
        <w:tabs>
          <w:tab w:val="left" w:pos="284"/>
        </w:tabs>
        <w:ind w:firstLine="13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lang w:val="pt-BR"/>
        </w:rPr>
        <w:t>C.</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2</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3</w:t>
      </w:r>
      <w:r>
        <w:rPr>
          <w:rFonts w:ascii="Times New Roman" w:hAnsi="Times New Roman" w:cs="Times New Roman"/>
          <w:sz w:val="24"/>
          <w:szCs w:val="24"/>
        </w:rPr>
        <w:sym w:font="Symbol" w:char="F057"/>
      </w:r>
      <w:r>
        <w:rPr>
          <w:rFonts w:ascii="Times New Roman" w:hAnsi="Times New Roman" w:cs="Times New Roman"/>
          <w:sz w:val="24"/>
          <w:szCs w:val="24"/>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D.</w:t>
      </w:r>
      <w:r>
        <w:rPr>
          <w:rFonts w:ascii="Times New Roman" w:hAnsi="Times New Roman" w:cs="Times New Roman"/>
          <w:sz w:val="24"/>
          <w:szCs w:val="24"/>
          <w:lang w:val="pt-BR"/>
        </w:rPr>
        <w:t xml:space="preserve"> 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3</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w:t>
      </w:r>
      <w:r>
        <w:rPr>
          <w:rFonts w:ascii="Times New Roman" w:hAnsi="Times New Roman" w:cs="Times New Roman"/>
          <w:color w:val="000000" w:themeColor="text1"/>
          <w:sz w:val="24"/>
          <w:szCs w:val="24"/>
          <w:lang w:val="pt-BR"/>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470FD175">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A483594">
      <w:pPr>
        <w:tabs>
          <w:tab w:val="left" w:pos="284"/>
        </w:tabs>
        <w:jc w:val="both"/>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28"/>
          <w:sz w:val="24"/>
          <w:szCs w:val="24"/>
          <w:lang w:val="it-IT"/>
          <w14:textFill>
            <w14:solidFill>
              <w14:schemeClr w14:val="tx1"/>
            </w14:solidFill>
          </w14:textFill>
          <w14:ligatures w14:val="standardContextual"/>
        </w:rPr>
        <w:object>
          <v:shape id="_x0000_i1199" o:spt="75" type="#_x0000_t75" style="height:35.45pt;width:357.8pt;" o:ole="t" filled="f" o:preferrelative="t" stroked="f" coordsize="21600,21600">
            <v:path/>
            <v:fill on="f" focussize="0,0"/>
            <v:stroke on="f" joinstyle="miter"/>
            <v:imagedata r:id="rId352" o:title=""/>
            <o:lock v:ext="edit" aspectratio="t"/>
            <w10:wrap type="none"/>
            <w10:anchorlock/>
          </v:shape>
          <o:OLEObject Type="Embed" ProgID="Equation.DSMT4" ShapeID="_x0000_i1199" DrawAspect="Content" ObjectID="_1468075899" r:id="rId351">
            <o:LockedField>false</o:LockedField>
          </o:OLEObject>
        </w:object>
      </w:r>
    </w:p>
    <w:p w14:paraId="03D561A8">
      <w:pPr>
        <w:spacing w:before="60" w:after="60" w:line="240" w:lineRule="auto"/>
        <w:ind w:hanging="2"/>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sz w:val="24"/>
          <w:szCs w:val="24"/>
          <w:lang w:val="pt-BR"/>
        </w:rPr>
        <w:t xml:space="preserve">Câu 46: </w:t>
      </w:r>
      <w:r>
        <w:rPr>
          <w:rFonts w:ascii="Times New Roman" w:hAnsi="Times New Roman" w:cs="Times New Roman"/>
          <w:sz w:val="24"/>
          <w:szCs w:val="24"/>
          <w:lang w:val="it-IT"/>
        </w:rPr>
        <w:t>Xác định điện trở trong của nguồn điện, biết rằng khi điện trở ngoài là R</w:t>
      </w:r>
      <w:r>
        <w:rPr>
          <w:rFonts w:ascii="Times New Roman" w:hAnsi="Times New Roman" w:cs="Times New Roman"/>
          <w:sz w:val="24"/>
          <w:szCs w:val="24"/>
          <w:vertAlign w:val="subscript"/>
          <w:lang w:val="it-IT"/>
        </w:rPr>
        <w:t>1</w:t>
      </w:r>
      <w:r>
        <w:rPr>
          <w:rFonts w:ascii="Times New Roman" w:hAnsi="Times New Roman" w:cs="Times New Roman"/>
          <w:sz w:val="24"/>
          <w:szCs w:val="24"/>
          <w:lang w:val="it-IT"/>
        </w:rPr>
        <w:t xml:space="preserve"> = 2</w:t>
      </w:r>
      <w:r>
        <w:rPr>
          <w:rFonts w:ascii="Times New Roman" w:hAnsi="Times New Roman" w:cs="Times New Roman"/>
          <w:sz w:val="24"/>
          <w:szCs w:val="24"/>
        </w:rPr>
        <w:sym w:font="Symbol" w:char="F057"/>
      </w:r>
      <w:r>
        <w:rPr>
          <w:rFonts w:ascii="Times New Roman" w:hAnsi="Times New Roman" w:cs="Times New Roman"/>
          <w:sz w:val="24"/>
          <w:szCs w:val="24"/>
        </w:rPr>
        <w:t xml:space="preserve"> hoặc R</w:t>
      </w:r>
      <w:r>
        <w:rPr>
          <w:rFonts w:ascii="Times New Roman" w:hAnsi="Times New Roman" w:cs="Times New Roman"/>
          <w:sz w:val="24"/>
          <w:szCs w:val="24"/>
          <w:vertAlign w:val="subscript"/>
        </w:rPr>
        <w:t>2</w:t>
      </w:r>
      <w:r>
        <w:rPr>
          <w:rFonts w:ascii="Times New Roman" w:hAnsi="Times New Roman" w:cs="Times New Roman"/>
          <w:sz w:val="24"/>
          <w:szCs w:val="24"/>
        </w:rPr>
        <w:t xml:space="preserve"> = 8</w:t>
      </w:r>
      <w:r>
        <w:rPr>
          <w:rFonts w:ascii="Times New Roman" w:hAnsi="Times New Roman" w:cs="Times New Roman"/>
          <w:sz w:val="24"/>
          <w:szCs w:val="24"/>
        </w:rPr>
        <w:sym w:font="Symbol" w:char="F057"/>
      </w:r>
      <w:r>
        <w:rPr>
          <w:rFonts w:ascii="Times New Roman" w:hAnsi="Times New Roman" w:cs="Times New Roman"/>
          <w:sz w:val="24"/>
          <w:szCs w:val="24"/>
        </w:rPr>
        <w:t xml:space="preserve"> thì công </w:t>
      </w:r>
      <w:r>
        <w:rPr>
          <w:rFonts w:ascii="Times New Roman" w:hAnsi="Times New Roman" w:cs="Times New Roman"/>
          <w:color w:val="000000" w:themeColor="text1"/>
          <w:sz w:val="24"/>
          <w:szCs w:val="24"/>
          <w14:textFill>
            <w14:solidFill>
              <w14:schemeClr w14:val="tx1"/>
            </w14:solidFill>
          </w14:textFill>
        </w:rPr>
        <w:t>suất toả nhiệt trên hai điện trở đó bằng nhau</w:t>
      </w:r>
    </w:p>
    <w:p w14:paraId="2C10096E">
      <w:pPr>
        <w:tabs>
          <w:tab w:val="left" w:pos="284"/>
        </w:tabs>
        <w:ind w:firstLine="13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highlight w:val="cyan"/>
          <w:u w:val="single"/>
          <w:lang w:val="pt-BR"/>
          <w14:textFill>
            <w14:solidFill>
              <w14:schemeClr w14:val="tx1"/>
            </w14:solidFill>
          </w14:textFill>
        </w:rPr>
        <w:t>A.</w:t>
      </w:r>
      <w:r>
        <w:rPr>
          <w:rFonts w:ascii="Times New Roman" w:hAnsi="Times New Roman" w:cs="Times New Roman"/>
          <w:color w:val="000000" w:themeColor="text1"/>
          <w:sz w:val="24"/>
          <w:szCs w:val="24"/>
          <w:highlight w:val="cyan"/>
          <w:lang w:val="pt-BR"/>
          <w14:textFill>
            <w14:solidFill>
              <w14:schemeClr w14:val="tx1"/>
            </w14:solidFill>
          </w14:textFill>
        </w:rPr>
        <w:t xml:space="preserve"> 4</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highlight w:val="cyan"/>
          <w14:textFill>
            <w14:solidFill>
              <w14:schemeClr w14:val="tx1"/>
            </w14:solidFill>
          </w14:textFill>
        </w:rPr>
        <w:t>.</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2</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C.</w:t>
      </w:r>
      <w:r>
        <w:rPr>
          <w:rFonts w:ascii="Times New Roman" w:hAnsi="Times New Roman" w:cs="Times New Roman"/>
          <w:color w:val="000000" w:themeColor="text1"/>
          <w:sz w:val="24"/>
          <w:szCs w:val="24"/>
          <w:lang w:val="pt-BR"/>
          <w14:textFill>
            <w14:solidFill>
              <w14:schemeClr w14:val="tx1"/>
            </w14:solidFill>
          </w14:textFill>
        </w:rPr>
        <w:t xml:space="preserve"> 3</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D.</w:t>
      </w:r>
      <w:r>
        <w:rPr>
          <w:rFonts w:ascii="Times New Roman" w:hAnsi="Times New Roman" w:cs="Times New Roman"/>
          <w:color w:val="000000" w:themeColor="text1"/>
          <w:sz w:val="24"/>
          <w:szCs w:val="24"/>
          <w:lang w:val="pt-BR"/>
          <w14:textFill>
            <w14:solidFill>
              <w14:schemeClr w14:val="tx1"/>
            </w14:solidFill>
          </w14:textFill>
        </w:rPr>
        <w:t xml:space="preserve"> 1</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3EDD281A">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08BD73E">
      <w:pPr>
        <w:tabs>
          <w:tab w:val="left" w:pos="284"/>
        </w:tabs>
        <w:jc w:val="both"/>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30"/>
          <w:sz w:val="24"/>
          <w:szCs w:val="24"/>
          <w:lang w:val="it-IT"/>
          <w14:textFill>
            <w14:solidFill>
              <w14:schemeClr w14:val="tx1"/>
            </w14:solidFill>
          </w14:textFill>
          <w14:ligatures w14:val="standardContextual"/>
        </w:rPr>
        <w:object>
          <v:shape id="_x0000_i1200" o:spt="75" type="#_x0000_t75" style="height:36.55pt;width:307.95pt;" o:ole="t" filled="f" o:preferrelative="t" stroked="f" coordsize="21600,21600">
            <v:path/>
            <v:fill on="f" focussize="0,0"/>
            <v:stroke on="f" joinstyle="miter"/>
            <v:imagedata r:id="rId354" o:title=""/>
            <o:lock v:ext="edit" aspectratio="t"/>
            <w10:wrap type="none"/>
            <w10:anchorlock/>
          </v:shape>
          <o:OLEObject Type="Embed" ProgID="Equation.DSMT4" ShapeID="_x0000_i1200" DrawAspect="Content" ObjectID="_1468075900" r:id="rId353">
            <o:LockedField>false</o:LockedField>
          </o:OLEObject>
        </w:object>
      </w:r>
    </w:p>
    <w:p w14:paraId="54F45023">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47: </w:t>
      </w:r>
      <w:r>
        <w:rPr>
          <w:rFonts w:ascii="Times New Roman" w:hAnsi="Times New Roman" w:cs="Times New Roman"/>
          <w:sz w:val="24"/>
          <w:szCs w:val="24"/>
        </w:rPr>
        <mc:AlternateContent>
          <mc:Choice Requires="wpg">
            <w:drawing>
              <wp:anchor distT="0" distB="0" distL="114300" distR="114300" simplePos="0" relativeHeight="251671552" behindDoc="0" locked="0" layoutInCell="0" allowOverlap="1">
                <wp:simplePos x="0" y="0"/>
                <wp:positionH relativeFrom="column">
                  <wp:posOffset>5654675</wp:posOffset>
                </wp:positionH>
                <wp:positionV relativeFrom="paragraph">
                  <wp:posOffset>15240</wp:posOffset>
                </wp:positionV>
                <wp:extent cx="723265" cy="666115"/>
                <wp:effectExtent l="0" t="0" r="635" b="635"/>
                <wp:wrapSquare wrapText="bothSides"/>
                <wp:docPr id="771" name="Group 771"/>
                <wp:cNvGraphicFramePr/>
                <a:graphic xmlns:a="http://schemas.openxmlformats.org/drawingml/2006/main">
                  <a:graphicData uri="http://schemas.microsoft.com/office/word/2010/wordprocessingGroup">
                    <wpg:wgp>
                      <wpg:cNvGrpSpPr/>
                      <wpg:grpSpPr>
                        <a:xfrm>
                          <a:off x="0" y="0"/>
                          <a:ext cx="723265" cy="666115"/>
                          <a:chOff x="9514" y="1123"/>
                          <a:chExt cx="1139" cy="1049"/>
                        </a:xfrm>
                      </wpg:grpSpPr>
                      <wps:wsp>
                        <wps:cNvPr id="772" name="Line 303"/>
                        <wps:cNvCnPr>
                          <a:cxnSpLocks noChangeShapeType="1"/>
                        </wps:cNvCnPr>
                        <wps:spPr bwMode="auto">
                          <a:xfrm>
                            <a:off x="9514" y="1443"/>
                            <a:ext cx="507" cy="0"/>
                          </a:xfrm>
                          <a:prstGeom prst="line">
                            <a:avLst/>
                          </a:prstGeom>
                          <a:noFill/>
                          <a:ln w="9525">
                            <a:solidFill>
                              <a:srgbClr val="000000"/>
                            </a:solidFill>
                            <a:round/>
                          </a:ln>
                        </wps:spPr>
                        <wps:bodyPr/>
                      </wps:wsp>
                      <wps:wsp>
                        <wps:cNvPr id="773" name="Line 304"/>
                        <wps:cNvCnPr>
                          <a:cxnSpLocks noChangeShapeType="1"/>
                        </wps:cNvCnPr>
                        <wps:spPr bwMode="auto">
                          <a:xfrm>
                            <a:off x="10075" y="1443"/>
                            <a:ext cx="506" cy="0"/>
                          </a:xfrm>
                          <a:prstGeom prst="line">
                            <a:avLst/>
                          </a:prstGeom>
                          <a:noFill/>
                          <a:ln w="9525">
                            <a:solidFill>
                              <a:srgbClr val="000000"/>
                            </a:solidFill>
                            <a:round/>
                          </a:ln>
                        </wps:spPr>
                        <wps:bodyPr/>
                      </wps:wsp>
                      <wps:wsp>
                        <wps:cNvPr id="774" name="Line 305"/>
                        <wps:cNvCnPr>
                          <a:cxnSpLocks noChangeShapeType="1"/>
                        </wps:cNvCnPr>
                        <wps:spPr bwMode="auto">
                          <a:xfrm>
                            <a:off x="10021" y="1323"/>
                            <a:ext cx="0" cy="227"/>
                          </a:xfrm>
                          <a:prstGeom prst="line">
                            <a:avLst/>
                          </a:prstGeom>
                          <a:noFill/>
                          <a:ln w="9525">
                            <a:solidFill>
                              <a:srgbClr val="000000"/>
                            </a:solidFill>
                            <a:round/>
                          </a:ln>
                        </wps:spPr>
                        <wps:bodyPr/>
                      </wps:wsp>
                      <wps:wsp>
                        <wps:cNvPr id="775" name="Line 306"/>
                        <wps:cNvCnPr>
                          <a:cxnSpLocks noChangeShapeType="1"/>
                        </wps:cNvCnPr>
                        <wps:spPr bwMode="auto">
                          <a:xfrm>
                            <a:off x="10075" y="1383"/>
                            <a:ext cx="0" cy="125"/>
                          </a:xfrm>
                          <a:prstGeom prst="line">
                            <a:avLst/>
                          </a:prstGeom>
                          <a:noFill/>
                          <a:ln w="9525">
                            <a:solidFill>
                              <a:srgbClr val="000000"/>
                            </a:solidFill>
                            <a:round/>
                          </a:ln>
                        </wps:spPr>
                        <wps:bodyPr/>
                      </wps:wsp>
                      <wps:wsp>
                        <wps:cNvPr id="776" name="Line 307"/>
                        <wps:cNvCnPr>
                          <a:cxnSpLocks noChangeShapeType="1"/>
                        </wps:cNvCnPr>
                        <wps:spPr bwMode="auto">
                          <a:xfrm>
                            <a:off x="9514" y="1443"/>
                            <a:ext cx="0" cy="360"/>
                          </a:xfrm>
                          <a:prstGeom prst="line">
                            <a:avLst/>
                          </a:prstGeom>
                          <a:noFill/>
                          <a:ln w="9525">
                            <a:solidFill>
                              <a:srgbClr val="000000"/>
                            </a:solidFill>
                            <a:round/>
                          </a:ln>
                        </wps:spPr>
                        <wps:bodyPr/>
                      </wps:wsp>
                      <wps:wsp>
                        <wps:cNvPr id="777" name="Line 308"/>
                        <wps:cNvCnPr>
                          <a:cxnSpLocks noChangeShapeType="1"/>
                        </wps:cNvCnPr>
                        <wps:spPr bwMode="auto">
                          <a:xfrm>
                            <a:off x="10581" y="1443"/>
                            <a:ext cx="0" cy="360"/>
                          </a:xfrm>
                          <a:prstGeom prst="line">
                            <a:avLst/>
                          </a:prstGeom>
                          <a:noFill/>
                          <a:ln w="9525">
                            <a:solidFill>
                              <a:srgbClr val="000000"/>
                            </a:solidFill>
                            <a:round/>
                          </a:ln>
                        </wps:spPr>
                        <wps:bodyPr/>
                      </wps:wsp>
                      <wps:wsp>
                        <wps:cNvPr id="778" name="Line 309"/>
                        <wps:cNvCnPr>
                          <a:cxnSpLocks noChangeShapeType="1"/>
                        </wps:cNvCnPr>
                        <wps:spPr bwMode="auto">
                          <a:xfrm>
                            <a:off x="9514" y="1803"/>
                            <a:ext cx="169" cy="0"/>
                          </a:xfrm>
                          <a:prstGeom prst="line">
                            <a:avLst/>
                          </a:prstGeom>
                          <a:noFill/>
                          <a:ln w="9525">
                            <a:solidFill>
                              <a:srgbClr val="000000"/>
                            </a:solidFill>
                            <a:round/>
                          </a:ln>
                        </wps:spPr>
                        <wps:bodyPr/>
                      </wps:wsp>
                      <wps:wsp>
                        <wps:cNvPr id="779" name="Rectangle 310"/>
                        <wps:cNvSpPr>
                          <a:spLocks noChangeArrowheads="1"/>
                        </wps:cNvSpPr>
                        <wps:spPr bwMode="auto">
                          <a:xfrm>
                            <a:off x="9683"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80" name="Line 311"/>
                        <wps:cNvCnPr>
                          <a:cxnSpLocks noChangeShapeType="1"/>
                        </wps:cNvCnPr>
                        <wps:spPr bwMode="auto">
                          <a:xfrm>
                            <a:off x="9955" y="1803"/>
                            <a:ext cx="169" cy="0"/>
                          </a:xfrm>
                          <a:prstGeom prst="line">
                            <a:avLst/>
                          </a:prstGeom>
                          <a:noFill/>
                          <a:ln w="9525">
                            <a:solidFill>
                              <a:srgbClr val="000000"/>
                            </a:solidFill>
                            <a:round/>
                          </a:ln>
                        </wps:spPr>
                        <wps:bodyPr/>
                      </wps:wsp>
                      <wps:wsp>
                        <wps:cNvPr id="781" name="Rectangle 312"/>
                        <wps:cNvSpPr>
                          <a:spLocks noChangeArrowheads="1"/>
                        </wps:cNvSpPr>
                        <wps:spPr bwMode="auto">
                          <a:xfrm>
                            <a:off x="10124"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82" name="Line 313"/>
                        <wps:cNvCnPr>
                          <a:cxnSpLocks noChangeShapeType="1"/>
                        </wps:cNvCnPr>
                        <wps:spPr bwMode="auto">
                          <a:xfrm>
                            <a:off x="10378" y="1803"/>
                            <a:ext cx="201" cy="0"/>
                          </a:xfrm>
                          <a:prstGeom prst="line">
                            <a:avLst/>
                          </a:prstGeom>
                          <a:noFill/>
                          <a:ln w="9525">
                            <a:solidFill>
                              <a:srgbClr val="000000"/>
                            </a:solidFill>
                            <a:round/>
                          </a:ln>
                        </wps:spPr>
                        <wps:bodyPr/>
                      </wps:wsp>
                      <wps:wsp>
                        <wps:cNvPr id="783" name="Text Box 314"/>
                        <wps:cNvSpPr txBox="1">
                          <a:spLocks noChangeArrowheads="1"/>
                        </wps:cNvSpPr>
                        <wps:spPr bwMode="auto">
                          <a:xfrm>
                            <a:off x="10053" y="1923"/>
                            <a:ext cx="450" cy="249"/>
                          </a:xfrm>
                          <a:prstGeom prst="rect">
                            <a:avLst/>
                          </a:prstGeom>
                          <a:noFill/>
                          <a:ln>
                            <a:noFill/>
                          </a:ln>
                        </wps:spPr>
                        <wps:txbx>
                          <w:txbxContent>
                            <w:p w14:paraId="05F62DDC">
                              <w:pPr>
                                <w:jc w:val="center"/>
                                <w:rPr>
                                  <w:rFonts w:ascii="Times New Roman" w:hAnsi="Times New Roman"/>
                                  <w:sz w:val="18"/>
                                  <w:szCs w:val="18"/>
                                </w:rPr>
                              </w:pPr>
                              <w:r>
                                <w:rPr>
                                  <w:rFonts w:ascii="Times New Roman" w:hAnsi="Times New Roman"/>
                                  <w:sz w:val="18"/>
                                  <w:szCs w:val="18"/>
                                </w:rPr>
                                <w:t>R</w:t>
                              </w:r>
                            </w:p>
                          </w:txbxContent>
                        </wps:txbx>
                        <wps:bodyPr rot="0" vert="horz" wrap="square" lIns="0" tIns="0" rIns="0" bIns="0" anchor="t" anchorCtr="0" upright="1">
                          <a:noAutofit/>
                        </wps:bodyPr>
                      </wps:wsp>
                      <wps:wsp>
                        <wps:cNvPr id="784" name="Text Box 315"/>
                        <wps:cNvSpPr txBox="1">
                          <a:spLocks noChangeArrowheads="1"/>
                        </wps:cNvSpPr>
                        <wps:spPr bwMode="auto">
                          <a:xfrm>
                            <a:off x="9598" y="1908"/>
                            <a:ext cx="450" cy="249"/>
                          </a:xfrm>
                          <a:prstGeom prst="rect">
                            <a:avLst/>
                          </a:prstGeom>
                          <a:noFill/>
                          <a:ln>
                            <a:noFill/>
                          </a:ln>
                        </wps:spPr>
                        <wps:txbx>
                          <w:txbxContent>
                            <w:p w14:paraId="403EC9C2">
                              <w:pPr>
                                <w:jc w:val="center"/>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0" tIns="0" rIns="0" bIns="0" anchor="t" anchorCtr="0" upright="1">
                          <a:noAutofit/>
                        </wps:bodyPr>
                      </wps:wsp>
                      <wps:wsp>
                        <wps:cNvPr id="785" name="Line 316"/>
                        <wps:cNvCnPr>
                          <a:cxnSpLocks noChangeShapeType="1"/>
                        </wps:cNvCnPr>
                        <wps:spPr bwMode="auto">
                          <a:xfrm flipV="1">
                            <a:off x="10105" y="1623"/>
                            <a:ext cx="253" cy="360"/>
                          </a:xfrm>
                          <a:prstGeom prst="line">
                            <a:avLst/>
                          </a:prstGeom>
                          <a:noFill/>
                          <a:ln w="9525">
                            <a:solidFill>
                              <a:srgbClr val="000000"/>
                            </a:solidFill>
                            <a:round/>
                            <a:tailEnd type="triangle" w="med" len="med"/>
                          </a:ln>
                        </wps:spPr>
                        <wps:bodyPr/>
                      </wps:wsp>
                      <wps:wsp>
                        <wps:cNvPr id="786" name="Text Box 317"/>
                        <wps:cNvSpPr txBox="1">
                          <a:spLocks noChangeArrowheads="1"/>
                        </wps:cNvSpPr>
                        <wps:spPr bwMode="auto">
                          <a:xfrm>
                            <a:off x="10080" y="1123"/>
                            <a:ext cx="573" cy="320"/>
                          </a:xfrm>
                          <a:prstGeom prst="rect">
                            <a:avLst/>
                          </a:prstGeom>
                          <a:noFill/>
                          <a:ln>
                            <a:noFill/>
                          </a:ln>
                        </wps:spPr>
                        <wps:txbx>
                          <w:txbxContent>
                            <w:p w14:paraId="71D38736">
                              <w:pPr>
                                <w:rPr>
                                  <w:rFonts w:ascii=".VnShelley Allegro" w:hAnsi=".VnShelley Allegro"/>
                                  <w:sz w:val="18"/>
                                  <w:szCs w:val="18"/>
                                </w:rPr>
                              </w:pPr>
                              <w:r>
                                <w:rPr>
                                  <w:rFonts w:ascii=".VnShelley Allegro" w:hAnsi=".VnShelley Allegro"/>
                                  <w:sz w:val="18"/>
                                  <w:szCs w:val="18"/>
                                </w:rPr>
                                <w:t xml:space="preserve">E, </w:t>
                              </w:r>
                              <w:r>
                                <w:rPr>
                                  <w:sz w:val="18"/>
                                  <w:szCs w:val="18"/>
                                </w:rPr>
                                <w:t>r</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45.25pt;margin-top:1.2pt;height:52.45pt;width:56.95pt;mso-wrap-distance-bottom:0pt;mso-wrap-distance-left:9pt;mso-wrap-distance-right:9pt;mso-wrap-distance-top:0pt;z-index:251671552;mso-width-relative:page;mso-height-relative:page;" coordorigin="9514,1123" coordsize="1139,1049" o:allowincell="f" o:gfxdata="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JVzMd/ZAAAACgEAAA8AAAAAAAAAAQAgAAAAIgAAAGRycy9kb3ducmV2LnhtbFBLAQIUABQA&#10;AAAIAIdO4kAvii8x1AQAAG4gAAAOAAAAAAAAAAEAIAAAACgBAABkcnMvZTJvRG9jLnhtbFBLBQYA&#10;AAAABgAGAFkBAABuCAAAAAA=&#10;">
                <o:lock v:ext="edit" aspectratio="f"/>
                <v:line id="Line 303" o:spid="_x0000_s1026" o:spt="20" style="position:absolute;left:9514;top:1443;height:0;width:507;" filled="f" stroked="t" coordsize="21600,21600" o:gfxdata="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4TT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04" o:spid="_x0000_s1026" o:spt="20" style="position:absolute;left:10075;top:1443;height:0;width:506;" filled="f" stroked="t" coordsize="21600,21600" o:gfxdata="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Yrb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5" o:spid="_x0000_s1026" o:spt="20" style="position:absolute;left:10021;top:1323;height:227;width:0;" filled="f" stroked="t" coordsize="21600,21600" o:gfxdata="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LLq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6" o:spid="_x0000_s1026" o:spt="20" style="position:absolute;left:10075;top:1383;height:125;width:0;" filled="f" stroked="t" coordsize="21600,21600" o:gfxdata="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Hiz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7" o:spid="_x0000_s1026" o:spt="20" style="position:absolute;left:9514;top:1443;height:360;width:0;" filled="f" stroked="t" coordsize="21600,21600" o:gfxdata="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RV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8" o:spid="_x0000_s1026" o:spt="20" style="position:absolute;left:10581;top:1443;height:360;width:0;" filled="f" stroked="t" coordsize="21600,21600" o:gfxdata="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ZsN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9" o:spid="_x0000_s1026" o:spt="20" style="position:absolute;left:9514;top:1803;height:0;width:169;" filled="f" stroked="t" coordsize="21600,21600" o:gfxdata="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Ykp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rect id="Rectangle 310" o:spid="_x0000_s1026" o:spt="1" style="position:absolute;left:9683;top:1755;height:96;width:264;" filled="f" stroked="t" coordsize="21600,21600" o:gfxdata="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jDC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1" o:spid="_x0000_s1026" o:spt="20" style="position:absolute;left:9955;top:1803;height:0;width:169;" filled="f" stroked="t" coordsize="21600,21600" o:gfxdata="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2VYh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rect id="Rectangle 312" o:spid="_x0000_s1026" o:spt="1" style="position:absolute;left:10124;top:1755;height:96;width:264;" filled="f" stroked="t" coordsize="21600,21600" o:gfxdata="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u/K7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3" o:spid="_x0000_s1026" o:spt="20" style="position:absolute;left:10378;top:1803;height:0;width:201;" filled="f" stroked="t" coordsize="21600,21600" o:gfxdata="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tja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Text Box 314" o:spid="_x0000_s1026" o:spt="202" type="#_x0000_t202" style="position:absolute;left:10053;top:1923;height:249;width:450;" filled="f" stroked="f" coordsize="21600,21600" o:gfxdata="UEsDBAoAAAAAAIdO4kAAAAAAAAAAAAAAAAAEAAAAZHJzL1BLAwQUAAAACACHTuJAjMoJt78AAADc&#10;AAAADwAAAGRycy9kb3ducmV2LnhtbEWPT2sCMRTE74V+h/AK3mpiB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KCb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F62DDC">
                        <w:pPr>
                          <w:jc w:val="center"/>
                          <w:rPr>
                            <w:rFonts w:ascii="Times New Roman" w:hAnsi="Times New Roman"/>
                            <w:sz w:val="18"/>
                            <w:szCs w:val="18"/>
                          </w:rPr>
                        </w:pPr>
                        <w:r>
                          <w:rPr>
                            <w:rFonts w:ascii="Times New Roman" w:hAnsi="Times New Roman"/>
                            <w:sz w:val="18"/>
                            <w:szCs w:val="18"/>
                          </w:rPr>
                          <w:t>R</w:t>
                        </w:r>
                      </w:p>
                    </w:txbxContent>
                  </v:textbox>
                </v:shape>
                <v:shape id="Text Box 315" o:spid="_x0000_s1026" o:spt="202" type="#_x0000_t202" style="position:absolute;left:9598;top:1908;height:249;width:450;" filled="f" stroked="f" coordsize="21600,21600" o:gfxdata="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jkc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03EC9C2">
                        <w:pPr>
                          <w:jc w:val="center"/>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line id="Line 316" o:spid="_x0000_s1026" o:spt="20" style="position:absolute;left:10105;top:1623;flip:y;height:360;width:253;" filled="f" stroked="t" coordsize="21600,21600" o:gfxdata="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7JA8&#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Text Box 317" o:spid="_x0000_s1026" o:spt="202" type="#_x0000_t202" style="position:absolute;left:10080;top:1123;height:320;width:573;" filled="f" stroked="f" coordsize="21600,21600" o:gfxdata="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9q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D38736">
                        <w:pPr>
                          <w:rPr>
                            <w:rFonts w:ascii=".VnShelley Allegro" w:hAnsi=".VnShelley Allegro"/>
                            <w:sz w:val="18"/>
                            <w:szCs w:val="18"/>
                          </w:rPr>
                        </w:pPr>
                        <w:r>
                          <w:rPr>
                            <w:rFonts w:ascii=".VnShelley Allegro" w:hAnsi=".VnShelley Allegro"/>
                            <w:sz w:val="18"/>
                            <w:szCs w:val="18"/>
                          </w:rPr>
                          <w:t xml:space="preserve">E, </w:t>
                        </w:r>
                        <w:r>
                          <w:rPr>
                            <w:sz w:val="18"/>
                            <w:szCs w:val="18"/>
                          </w:rPr>
                          <w:t>r</w:t>
                        </w:r>
                      </w:p>
                    </w:txbxContent>
                  </v:textbox>
                </v:shape>
                <w10:wrap type="square"/>
              </v:group>
            </w:pict>
          </mc:Fallback>
        </mc:AlternateContent>
      </w:r>
      <w:r>
        <w:rPr>
          <w:rFonts w:ascii="Times New Roman" w:hAnsi="Times New Roman" w:cs="Times New Roman"/>
          <w:sz w:val="24"/>
          <w:szCs w:val="24"/>
        </w:rPr>
        <w:t>Cho mạch điện như hình vẽ, bỏ qua điện trở của dây nối, biết R</w:t>
      </w:r>
      <w:r>
        <w:rPr>
          <w:rFonts w:ascii="Times New Roman" w:hAnsi="Times New Roman" w:cs="Times New Roman"/>
          <w:sz w:val="24"/>
          <w:szCs w:val="24"/>
          <w:vertAlign w:val="subscript"/>
        </w:rPr>
        <w:t>1</w:t>
      </w:r>
      <w:r>
        <w:rPr>
          <w:rFonts w:ascii="Times New Roman" w:hAnsi="Times New Roman" w:cs="Times New Roman"/>
          <w:sz w:val="24"/>
          <w:szCs w:val="24"/>
        </w:rPr>
        <w:t>=0,1</w:t>
      </w:r>
      <w:r>
        <w:rPr>
          <w:rFonts w:ascii="Times New Roman" w:hAnsi="Times New Roman" w:cs="Times New Roman"/>
          <w:sz w:val="24"/>
          <w:szCs w:val="24"/>
        </w:rPr>
        <w:sym w:font="Symbol" w:char="F057"/>
      </w:r>
      <w:r>
        <w:rPr>
          <w:rFonts w:ascii="Times New Roman" w:hAnsi="Times New Roman" w:cs="Times New Roman"/>
          <w:sz w:val="24"/>
          <w:szCs w:val="24"/>
        </w:rPr>
        <w:t>, r=1,1</w:t>
      </w:r>
      <w:r>
        <w:rPr>
          <w:rFonts w:ascii="Times New Roman" w:hAnsi="Times New Roman" w:cs="Times New Roman"/>
          <w:sz w:val="24"/>
          <w:szCs w:val="24"/>
        </w:rPr>
        <w:sym w:font="Symbol" w:char="F057"/>
      </w:r>
      <w:r>
        <w:rPr>
          <w:rFonts w:ascii="Times New Roman" w:hAnsi="Times New Roman" w:cs="Times New Roman"/>
          <w:sz w:val="24"/>
          <w:szCs w:val="24"/>
        </w:rPr>
        <w:t>. Phải chọn R bằng bao nhiêu để công suất tiêu thụ trên R là cực đại?</w:t>
      </w:r>
    </w:p>
    <w:p w14:paraId="3BB335AB">
      <w:pPr>
        <w:tabs>
          <w:tab w:val="left" w:pos="284"/>
        </w:tabs>
        <w:ind w:firstLine="13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A.</w:t>
      </w:r>
      <w:r>
        <w:rPr>
          <w:rFonts w:ascii="Times New Roman" w:hAnsi="Times New Roman" w:cs="Times New Roman"/>
          <w:sz w:val="24"/>
          <w:szCs w:val="24"/>
        </w:rPr>
        <w:t xml:space="preserve"> 1</w:t>
      </w:r>
      <w:r>
        <w:rPr>
          <w:rFonts w:ascii="Times New Roman" w:hAnsi="Times New Roman" w:cs="Times New Roman"/>
          <w:sz w:val="24"/>
          <w:szCs w:val="24"/>
        </w:rPr>
        <w:sym w:font="Symbol" w:char="F057"/>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highlight w:val="cyan"/>
          <w:u w:val="single"/>
          <w:lang w:val="pt-BR"/>
          <w14:textFill>
            <w14:solidFill>
              <w14:schemeClr w14:val="tx1"/>
            </w14:solidFill>
          </w14:textFill>
        </w:rPr>
        <w:t>B.</w:t>
      </w:r>
      <w:r>
        <w:rPr>
          <w:rFonts w:ascii="Times New Roman" w:hAnsi="Times New Roman" w:cs="Times New Roman"/>
          <w:color w:val="000000" w:themeColor="text1"/>
          <w:sz w:val="24"/>
          <w:szCs w:val="24"/>
          <w:highlight w:val="cyan"/>
          <w14:textFill>
            <w14:solidFill>
              <w14:schemeClr w14:val="tx1"/>
            </w14:solidFill>
          </w14:textFill>
        </w:rPr>
        <w:t xml:space="preserve"> 1,2</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highlight w:val="cya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1,4</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1,6</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3019D248">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4849D3B">
      <w:pPr>
        <w:tabs>
          <w:tab w:val="left" w:pos="284"/>
        </w:tabs>
        <w:jc w:val="both"/>
        <w:rPr>
          <w:rFonts w:ascii="Times New Roman" w:hAnsi="Times New Roman" w:cs="Times New Roman"/>
          <w:b/>
          <w:i/>
          <w:iCs/>
          <w:color w:val="C00000"/>
          <w:sz w:val="24"/>
          <w:szCs w:val="24"/>
          <w:lang w:val="it-IT"/>
        </w:rPr>
      </w:pPr>
      <w:r>
        <w:rPr>
          <w:rFonts w:ascii="Times New Roman" w:hAnsi="Times New Roman" w:cs="Times New Roman"/>
          <w:b/>
          <w:i/>
          <w:iCs/>
          <w:color w:val="C00000"/>
          <w:position w:val="-58"/>
          <w:sz w:val="24"/>
          <w:szCs w:val="24"/>
          <w:lang w:val="it-IT"/>
          <w14:ligatures w14:val="standardContextual"/>
        </w:rPr>
        <w:object>
          <v:shape id="_x0000_i1201" o:spt="75" type="#_x0000_t75" style="height:49.85pt;width:182.75pt;" o:ole="t" filled="f" o:preferrelative="t" stroked="f" coordsize="21600,21600">
            <v:path/>
            <v:fill on="f" focussize="0,0"/>
            <v:stroke on="f" joinstyle="miter"/>
            <v:imagedata r:id="rId356" o:title=""/>
            <o:lock v:ext="edit" aspectratio="t"/>
            <w10:wrap type="none"/>
            <w10:anchorlock/>
          </v:shape>
          <o:OLEObject Type="Embed" ProgID="Equation.DSMT4" ShapeID="_x0000_i1201" DrawAspect="Content" ObjectID="_1468075901" r:id="rId355">
            <o:LockedField>false</o:LockedField>
          </o:OLEObject>
        </w:object>
      </w:r>
    </w:p>
    <w:p w14:paraId="4E90C9DB">
      <w:pPr>
        <w:tabs>
          <w:tab w:val="left" w:pos="284"/>
        </w:tabs>
        <w:jc w:val="both"/>
        <w:rPr>
          <w:rFonts w:ascii="Times New Roman" w:hAnsi="Times New Roman" w:cs="Times New Roman"/>
          <w:b/>
          <w:i/>
          <w:iCs/>
          <w:color w:val="C00000"/>
          <w:sz w:val="24"/>
          <w:szCs w:val="24"/>
          <w:lang w:val="it-IT"/>
        </w:rPr>
      </w:pPr>
      <w:r>
        <w:rPr>
          <w:rFonts w:ascii="Times New Roman" w:hAnsi="Times New Roman" w:cs="Times New Roman"/>
          <w:i/>
          <w:iCs/>
          <w:color w:val="C00000"/>
          <w:sz w:val="24"/>
          <w:szCs w:val="24"/>
          <w:lang w:val="it-IT"/>
        </w:rPr>
        <w:t xml:space="preserve">Theo bất đẳng thức Cosi để </w:t>
      </w:r>
      <w:r>
        <w:rPr>
          <w:rFonts w:ascii="Times New Roman" w:hAnsi="Times New Roman" w:cs="Times New Roman"/>
          <w:b/>
          <w:i/>
          <w:iCs/>
          <w:color w:val="C00000"/>
          <w:position w:val="-28"/>
          <w:sz w:val="24"/>
          <w:szCs w:val="24"/>
          <w:lang w:val="it-IT"/>
          <w14:ligatures w14:val="standardContextual"/>
        </w:rPr>
        <w:object>
          <v:shape id="_x0000_i1202" o:spt="75" type="#_x0000_t75" style="height:32.7pt;width:252pt;" o:ole="t" filled="f" o:preferrelative="t" stroked="f" coordsize="21600,21600">
            <v:path/>
            <v:fill on="f" focussize="0,0"/>
            <v:stroke on="f" joinstyle="miter"/>
            <v:imagedata r:id="rId358" o:title=""/>
            <o:lock v:ext="edit" aspectratio="t"/>
            <w10:wrap type="none"/>
            <w10:anchorlock/>
          </v:shape>
          <o:OLEObject Type="Embed" ProgID="Equation.DSMT4" ShapeID="_x0000_i1202" DrawAspect="Content" ObjectID="_1468075902" r:id="rId357">
            <o:LockedField>false</o:LockedField>
          </o:OLEObject>
        </w:object>
      </w:r>
    </w:p>
    <w:p w14:paraId="6673ED54">
      <w:pPr>
        <w:spacing w:before="60" w:after="6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48: </w:t>
      </w:r>
      <w:r>
        <w:rPr>
          <w:rFonts w:ascii="Times New Roman" w:hAnsi="Times New Roman" w:cs="Times New Roman"/>
          <w:sz w:val="24"/>
          <w:szCs w:val="24"/>
        </w:rPr>
        <mc:AlternateContent>
          <mc:Choice Requires="wpg">
            <w:drawing>
              <wp:anchor distT="0" distB="0" distL="114300" distR="114300" simplePos="0" relativeHeight="251672576" behindDoc="0" locked="0" layoutInCell="0" allowOverlap="1">
                <wp:simplePos x="0" y="0"/>
                <wp:positionH relativeFrom="column">
                  <wp:posOffset>5450840</wp:posOffset>
                </wp:positionH>
                <wp:positionV relativeFrom="paragraph">
                  <wp:posOffset>0</wp:posOffset>
                </wp:positionV>
                <wp:extent cx="723265" cy="628015"/>
                <wp:effectExtent l="0" t="0" r="635" b="635"/>
                <wp:wrapSquare wrapText="bothSides"/>
                <wp:docPr id="806" name="Group 806"/>
                <wp:cNvGraphicFramePr/>
                <a:graphic xmlns:a="http://schemas.openxmlformats.org/drawingml/2006/main">
                  <a:graphicData uri="http://schemas.microsoft.com/office/word/2010/wordprocessingGroup">
                    <wpg:wgp>
                      <wpg:cNvGrpSpPr/>
                      <wpg:grpSpPr>
                        <a:xfrm>
                          <a:off x="0" y="0"/>
                          <a:ext cx="723265" cy="628015"/>
                          <a:chOff x="9514" y="1123"/>
                          <a:chExt cx="1139" cy="989"/>
                        </a:xfrm>
                      </wpg:grpSpPr>
                      <wps:wsp>
                        <wps:cNvPr id="807" name="Line 303"/>
                        <wps:cNvCnPr>
                          <a:cxnSpLocks noChangeShapeType="1"/>
                        </wps:cNvCnPr>
                        <wps:spPr bwMode="auto">
                          <a:xfrm>
                            <a:off x="9514" y="1443"/>
                            <a:ext cx="507" cy="0"/>
                          </a:xfrm>
                          <a:prstGeom prst="line">
                            <a:avLst/>
                          </a:prstGeom>
                          <a:noFill/>
                          <a:ln w="9525">
                            <a:solidFill>
                              <a:srgbClr val="000000"/>
                            </a:solidFill>
                            <a:round/>
                          </a:ln>
                        </wps:spPr>
                        <wps:bodyPr/>
                      </wps:wsp>
                      <wps:wsp>
                        <wps:cNvPr id="808" name="Line 304"/>
                        <wps:cNvCnPr>
                          <a:cxnSpLocks noChangeShapeType="1"/>
                        </wps:cNvCnPr>
                        <wps:spPr bwMode="auto">
                          <a:xfrm>
                            <a:off x="10075" y="1443"/>
                            <a:ext cx="506" cy="0"/>
                          </a:xfrm>
                          <a:prstGeom prst="line">
                            <a:avLst/>
                          </a:prstGeom>
                          <a:noFill/>
                          <a:ln w="9525">
                            <a:solidFill>
                              <a:srgbClr val="000000"/>
                            </a:solidFill>
                            <a:round/>
                          </a:ln>
                        </wps:spPr>
                        <wps:bodyPr/>
                      </wps:wsp>
                      <wps:wsp>
                        <wps:cNvPr id="809" name="Line 305"/>
                        <wps:cNvCnPr>
                          <a:cxnSpLocks noChangeShapeType="1"/>
                        </wps:cNvCnPr>
                        <wps:spPr bwMode="auto">
                          <a:xfrm>
                            <a:off x="10021" y="1323"/>
                            <a:ext cx="0" cy="227"/>
                          </a:xfrm>
                          <a:prstGeom prst="line">
                            <a:avLst/>
                          </a:prstGeom>
                          <a:noFill/>
                          <a:ln w="9525">
                            <a:solidFill>
                              <a:srgbClr val="000000"/>
                            </a:solidFill>
                            <a:round/>
                          </a:ln>
                        </wps:spPr>
                        <wps:bodyPr/>
                      </wps:wsp>
                      <wps:wsp>
                        <wps:cNvPr id="810" name="Line 306"/>
                        <wps:cNvCnPr>
                          <a:cxnSpLocks noChangeShapeType="1"/>
                        </wps:cNvCnPr>
                        <wps:spPr bwMode="auto">
                          <a:xfrm>
                            <a:off x="10075" y="1383"/>
                            <a:ext cx="0" cy="125"/>
                          </a:xfrm>
                          <a:prstGeom prst="line">
                            <a:avLst/>
                          </a:prstGeom>
                          <a:noFill/>
                          <a:ln w="9525">
                            <a:solidFill>
                              <a:srgbClr val="000000"/>
                            </a:solidFill>
                            <a:round/>
                          </a:ln>
                        </wps:spPr>
                        <wps:bodyPr/>
                      </wps:wsp>
                      <wps:wsp>
                        <wps:cNvPr id="811" name="Line 307"/>
                        <wps:cNvCnPr>
                          <a:cxnSpLocks noChangeShapeType="1"/>
                        </wps:cNvCnPr>
                        <wps:spPr bwMode="auto">
                          <a:xfrm>
                            <a:off x="9514" y="1443"/>
                            <a:ext cx="0" cy="360"/>
                          </a:xfrm>
                          <a:prstGeom prst="line">
                            <a:avLst/>
                          </a:prstGeom>
                          <a:noFill/>
                          <a:ln w="9525">
                            <a:solidFill>
                              <a:srgbClr val="000000"/>
                            </a:solidFill>
                            <a:round/>
                          </a:ln>
                        </wps:spPr>
                        <wps:bodyPr/>
                      </wps:wsp>
                      <wps:wsp>
                        <wps:cNvPr id="812" name="Line 308"/>
                        <wps:cNvCnPr>
                          <a:cxnSpLocks noChangeShapeType="1"/>
                        </wps:cNvCnPr>
                        <wps:spPr bwMode="auto">
                          <a:xfrm>
                            <a:off x="10581" y="1443"/>
                            <a:ext cx="0" cy="360"/>
                          </a:xfrm>
                          <a:prstGeom prst="line">
                            <a:avLst/>
                          </a:prstGeom>
                          <a:noFill/>
                          <a:ln w="9525">
                            <a:solidFill>
                              <a:srgbClr val="000000"/>
                            </a:solidFill>
                            <a:round/>
                          </a:ln>
                        </wps:spPr>
                        <wps:bodyPr/>
                      </wps:wsp>
                      <wps:wsp>
                        <wps:cNvPr id="813" name="Line 309"/>
                        <wps:cNvCnPr>
                          <a:cxnSpLocks noChangeShapeType="1"/>
                        </wps:cNvCnPr>
                        <wps:spPr bwMode="auto">
                          <a:xfrm>
                            <a:off x="9514" y="1803"/>
                            <a:ext cx="169" cy="0"/>
                          </a:xfrm>
                          <a:prstGeom prst="line">
                            <a:avLst/>
                          </a:prstGeom>
                          <a:noFill/>
                          <a:ln w="9525">
                            <a:solidFill>
                              <a:srgbClr val="000000"/>
                            </a:solidFill>
                            <a:round/>
                          </a:ln>
                        </wps:spPr>
                        <wps:bodyPr/>
                      </wps:wsp>
                      <wps:wsp>
                        <wps:cNvPr id="814" name="Rectangle 310"/>
                        <wps:cNvSpPr>
                          <a:spLocks noChangeArrowheads="1"/>
                        </wps:cNvSpPr>
                        <wps:spPr bwMode="auto">
                          <a:xfrm>
                            <a:off x="9683"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15" name="Line 311"/>
                        <wps:cNvCnPr>
                          <a:cxnSpLocks noChangeShapeType="1"/>
                        </wps:cNvCnPr>
                        <wps:spPr bwMode="auto">
                          <a:xfrm>
                            <a:off x="9955" y="1803"/>
                            <a:ext cx="169" cy="0"/>
                          </a:xfrm>
                          <a:prstGeom prst="line">
                            <a:avLst/>
                          </a:prstGeom>
                          <a:noFill/>
                          <a:ln w="9525">
                            <a:solidFill>
                              <a:srgbClr val="000000"/>
                            </a:solidFill>
                            <a:round/>
                          </a:ln>
                        </wps:spPr>
                        <wps:bodyPr/>
                      </wps:wsp>
                      <wps:wsp>
                        <wps:cNvPr id="816" name="Rectangle 312"/>
                        <wps:cNvSpPr>
                          <a:spLocks noChangeArrowheads="1"/>
                        </wps:cNvSpPr>
                        <wps:spPr bwMode="auto">
                          <a:xfrm>
                            <a:off x="10124" y="1755"/>
                            <a:ext cx="264" cy="96"/>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17" name="Line 313"/>
                        <wps:cNvCnPr>
                          <a:cxnSpLocks noChangeShapeType="1"/>
                        </wps:cNvCnPr>
                        <wps:spPr bwMode="auto">
                          <a:xfrm>
                            <a:off x="10378" y="1803"/>
                            <a:ext cx="201" cy="0"/>
                          </a:xfrm>
                          <a:prstGeom prst="line">
                            <a:avLst/>
                          </a:prstGeom>
                          <a:noFill/>
                          <a:ln w="9525">
                            <a:solidFill>
                              <a:srgbClr val="000000"/>
                            </a:solidFill>
                            <a:round/>
                          </a:ln>
                        </wps:spPr>
                        <wps:bodyPr/>
                      </wps:wsp>
                      <wps:wsp>
                        <wps:cNvPr id="818" name="Text Box 314"/>
                        <wps:cNvSpPr txBox="1">
                          <a:spLocks noChangeArrowheads="1"/>
                        </wps:cNvSpPr>
                        <wps:spPr bwMode="auto">
                          <a:xfrm>
                            <a:off x="10053" y="1863"/>
                            <a:ext cx="450" cy="249"/>
                          </a:xfrm>
                          <a:prstGeom prst="rect">
                            <a:avLst/>
                          </a:prstGeom>
                          <a:noFill/>
                          <a:ln>
                            <a:noFill/>
                          </a:ln>
                        </wps:spPr>
                        <wps:txbx>
                          <w:txbxContent>
                            <w:p w14:paraId="2CBAFA5B">
                              <w:pPr>
                                <w:jc w:val="center"/>
                                <w:rPr>
                                  <w:rFonts w:ascii="Times New Roman" w:hAnsi="Times New Roman"/>
                                  <w:sz w:val="20"/>
                                  <w:szCs w:val="20"/>
                                </w:rPr>
                              </w:pPr>
                              <w:r>
                                <w:rPr>
                                  <w:rFonts w:ascii="Times New Roman" w:hAnsi="Times New Roman"/>
                                  <w:sz w:val="20"/>
                                  <w:szCs w:val="20"/>
                                </w:rPr>
                                <w:t>x</w:t>
                              </w:r>
                            </w:p>
                          </w:txbxContent>
                        </wps:txbx>
                        <wps:bodyPr rot="0" vert="horz" wrap="square" lIns="0" tIns="0" rIns="0" bIns="0" anchor="t" anchorCtr="0" upright="1">
                          <a:noAutofit/>
                        </wps:bodyPr>
                      </wps:wsp>
                      <wps:wsp>
                        <wps:cNvPr id="819" name="Text Box 315"/>
                        <wps:cNvSpPr txBox="1">
                          <a:spLocks noChangeArrowheads="1"/>
                        </wps:cNvSpPr>
                        <wps:spPr bwMode="auto">
                          <a:xfrm>
                            <a:off x="9598" y="1863"/>
                            <a:ext cx="450" cy="249"/>
                          </a:xfrm>
                          <a:prstGeom prst="rect">
                            <a:avLst/>
                          </a:prstGeom>
                          <a:noFill/>
                          <a:ln>
                            <a:noFill/>
                          </a:ln>
                        </wps:spPr>
                        <wps:txbx>
                          <w:txbxContent>
                            <w:p w14:paraId="1200FA72">
                              <w:pPr>
                                <w:jc w:val="center"/>
                                <w:rPr>
                                  <w:rFonts w:ascii="Times New Roman" w:hAnsi="Times New Roman"/>
                                  <w:sz w:val="20"/>
                                  <w:szCs w:val="20"/>
                                  <w:vertAlign w:val="subscript"/>
                                </w:rPr>
                              </w:pPr>
                              <w:r>
                                <w:rPr>
                                  <w:rFonts w:ascii="Times New Roman" w:hAnsi="Times New Roman"/>
                                  <w:sz w:val="20"/>
                                  <w:szCs w:val="20"/>
                                </w:rPr>
                                <w:t>R</w:t>
                              </w:r>
                            </w:p>
                          </w:txbxContent>
                        </wps:txbx>
                        <wps:bodyPr rot="0" vert="horz" wrap="square" lIns="0" tIns="0" rIns="0" bIns="0" anchor="t" anchorCtr="0" upright="1">
                          <a:noAutofit/>
                        </wps:bodyPr>
                      </wps:wsp>
                      <wps:wsp>
                        <wps:cNvPr id="820" name="Line 316"/>
                        <wps:cNvCnPr>
                          <a:cxnSpLocks noChangeShapeType="1"/>
                        </wps:cNvCnPr>
                        <wps:spPr bwMode="auto">
                          <a:xfrm flipV="1">
                            <a:off x="10105" y="1623"/>
                            <a:ext cx="253" cy="360"/>
                          </a:xfrm>
                          <a:prstGeom prst="line">
                            <a:avLst/>
                          </a:prstGeom>
                          <a:noFill/>
                          <a:ln w="9525">
                            <a:solidFill>
                              <a:srgbClr val="000000"/>
                            </a:solidFill>
                            <a:round/>
                            <a:tailEnd type="triangle" w="med" len="med"/>
                          </a:ln>
                        </wps:spPr>
                        <wps:bodyPr/>
                      </wps:wsp>
                      <wps:wsp>
                        <wps:cNvPr id="821" name="Text Box 317"/>
                        <wps:cNvSpPr txBox="1">
                          <a:spLocks noChangeArrowheads="1"/>
                        </wps:cNvSpPr>
                        <wps:spPr bwMode="auto">
                          <a:xfrm>
                            <a:off x="10080" y="1123"/>
                            <a:ext cx="573" cy="320"/>
                          </a:xfrm>
                          <a:prstGeom prst="rect">
                            <a:avLst/>
                          </a:prstGeom>
                          <a:noFill/>
                          <a:ln>
                            <a:noFill/>
                          </a:ln>
                        </wps:spPr>
                        <wps:txbx>
                          <w:txbxContent>
                            <w:p w14:paraId="421B0D98">
                              <w:pPr>
                                <w:rPr>
                                  <w:rFonts w:ascii=".VnShelley Allegro" w:hAnsi=".VnShelley Allegro"/>
                                  <w:sz w:val="20"/>
                                  <w:szCs w:val="20"/>
                                </w:rPr>
                              </w:pPr>
                              <w:r>
                                <w:rPr>
                                  <w:rFonts w:ascii=".VnShelley Allegro" w:hAnsi=".VnShelley Allegro"/>
                                  <w:sz w:val="20"/>
                                  <w:szCs w:val="20"/>
                                </w:rPr>
                                <w:t xml:space="preserve">E, </w:t>
                              </w:r>
                              <w:r>
                                <w:rPr>
                                  <w:sz w:val="20"/>
                                  <w:szCs w:val="20"/>
                                </w:rPr>
                                <w:t>r</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29.2pt;margin-top:0pt;height:49.45pt;width:56.95pt;mso-wrap-distance-bottom:0pt;mso-wrap-distance-left:9pt;mso-wrap-distance-right:9pt;mso-wrap-distance-top:0pt;z-index:251672576;mso-width-relative:page;mso-height-relative:page;" coordorigin="9514,1123" coordsize="1139,989" o:allowincell="f" o:gfxdata="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AQkd6S2AAAAAcBAAAPAAAAAAAAAAEAIAAAACIAAABkcnMvZG93bnJldi54&#10;bWxQSwECFAAUAAAACACHTuJACcr5kN8EAABtIAAADgAAAAAAAAABACAAAAAnAQAAZHJzL2Uyb0Rv&#10;Yy54bWxQSwUGAAAAAAYABgBZAQAAeAgAAAAA&#10;">
                <o:lock v:ext="edit" aspectratio="f"/>
                <v:line id="Line 303" o:spid="_x0000_s1026" o:spt="20" style="position:absolute;left:9514;top:1443;height:0;width:507;" filled="f" stroked="t" coordsize="21600,21600" o:gfxdata="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61f9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4" o:spid="_x0000_s1026" o:spt="20" style="position:absolute;left:10075;top:1443;height:0;width:506;" filled="f" stroked="t" coordsize="21600,21600" o:gfxdata="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dMOP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305" o:spid="_x0000_s1026" o:spt="20" style="position:absolute;left:10021;top:1323;height:227;width:0;" filled="f" stroked="t" coordsize="21600,21600" o:gfxdata="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GY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306" o:spid="_x0000_s1026" o:spt="20" style="position:absolute;left:10075;top:1383;height:125;width:0;" filled="f" stroked="t" coordsize="21600,21600" o:gfxdata="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bWV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07" o:spid="_x0000_s1026" o:spt="20" style="position:absolute;left:9514;top:1443;height:360;width:0;" filled="f" stroked="t" coordsize="21600,21600" o:gfxdata="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f8z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08" o:spid="_x0000_s1026" o:spt="20" style="position:absolute;left:10581;top:1443;height:360;width:0;" filled="f" stroked="t" coordsize="21600,21600" o:gfxdata="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FYr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09" o:spid="_x0000_s1026" o:spt="20" style="position:absolute;left:9514;top:1803;height:0;width:169;" filled="f" stroked="t" coordsize="21600,21600" o:gfxdata="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Jxy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310" o:spid="_x0000_s1026" o:spt="1" style="position:absolute;left:9683;top:1755;height:96;width:264;" filled="f" stroked="t" coordsize="21600,21600" o:gfxdata="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IdY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1" o:spid="_x0000_s1026" o:spt="20" style="position:absolute;left:9955;top:1803;height:0;width:169;" filled="f" stroked="t" coordsize="21600,21600" o:gfxdata="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s+s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rect id="Rectangle 312" o:spid="_x0000_s1026" o:spt="1" style="position:absolute;left:10124;top:1755;height:96;width:264;" filled="f" stroked="t" coordsize="21600,21600" o:gfxdata="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Swmj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13" o:spid="_x0000_s1026" o:spt="20" style="position:absolute;left:10378;top:1803;height:0;width:201;" filled="f" stroked="t" coordsize="21600,21600" o:gfxdata="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ywS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314" o:spid="_x0000_s1026" o:spt="202" type="#_x0000_t202" style="position:absolute;left:10053;top:1863;height:249;width:450;" filled="f" stroked="f" coordsize="21600,21600" o:gfxdata="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Qmh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BAFA5B">
                        <w:pPr>
                          <w:jc w:val="center"/>
                          <w:rPr>
                            <w:rFonts w:ascii="Times New Roman" w:hAnsi="Times New Roman"/>
                            <w:sz w:val="20"/>
                            <w:szCs w:val="20"/>
                          </w:rPr>
                        </w:pPr>
                        <w:r>
                          <w:rPr>
                            <w:rFonts w:ascii="Times New Roman" w:hAnsi="Times New Roman"/>
                            <w:sz w:val="20"/>
                            <w:szCs w:val="20"/>
                          </w:rPr>
                          <w:t>x</w:t>
                        </w:r>
                      </w:p>
                    </w:txbxContent>
                  </v:textbox>
                </v:shape>
                <v:shape id="Text Box 315" o:spid="_x0000_s1026" o:spt="202" type="#_x0000_t202" style="position:absolute;left:9598;top:1863;height:249;width:450;" filled="f" stroked="f" coordsize="21600,21600" o:gfxdata="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w/j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00FA72">
                        <w:pPr>
                          <w:jc w:val="center"/>
                          <w:rPr>
                            <w:rFonts w:ascii="Times New Roman" w:hAnsi="Times New Roman"/>
                            <w:sz w:val="20"/>
                            <w:szCs w:val="20"/>
                            <w:vertAlign w:val="subscript"/>
                          </w:rPr>
                        </w:pPr>
                        <w:r>
                          <w:rPr>
                            <w:rFonts w:ascii="Times New Roman" w:hAnsi="Times New Roman"/>
                            <w:sz w:val="20"/>
                            <w:szCs w:val="20"/>
                          </w:rPr>
                          <w:t>R</w:t>
                        </w:r>
                      </w:p>
                    </w:txbxContent>
                  </v:textbox>
                </v:shape>
                <v:line id="Line 316" o:spid="_x0000_s1026" o:spt="20" style="position:absolute;left:10105;top:1623;flip:y;height:360;width:253;" filled="f" stroked="t" coordsize="21600,21600" o:gfxdata="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M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Text Box 317" o:spid="_x0000_s1026" o:spt="202" type="#_x0000_t202" style="position:absolute;left:10080;top:1123;height:320;width:573;" filled="f" stroked="f" coordsize="21600,21600" o:gfxdata="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b5N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1B0D98">
                        <w:pPr>
                          <w:rPr>
                            <w:rFonts w:ascii=".VnShelley Allegro" w:hAnsi=".VnShelley Allegro"/>
                            <w:sz w:val="20"/>
                            <w:szCs w:val="20"/>
                          </w:rPr>
                        </w:pPr>
                        <w:r>
                          <w:rPr>
                            <w:rFonts w:ascii=".VnShelley Allegro" w:hAnsi=".VnShelley Allegro"/>
                            <w:sz w:val="20"/>
                            <w:szCs w:val="20"/>
                          </w:rPr>
                          <w:t xml:space="preserve">E, </w:t>
                        </w:r>
                        <w:r>
                          <w:rPr>
                            <w:sz w:val="20"/>
                            <w:szCs w:val="20"/>
                          </w:rPr>
                          <w:t>r</w:t>
                        </w:r>
                      </w:p>
                    </w:txbxContent>
                  </v:textbox>
                </v:shape>
                <w10:wrap type="square"/>
              </v:group>
            </w:pict>
          </mc:Fallback>
        </mc:AlternateContent>
      </w:r>
      <w:r>
        <w:rPr>
          <w:rFonts w:ascii="Times New Roman" w:hAnsi="Times New Roman" w:cs="Times New Roman"/>
          <w:sz w:val="24"/>
          <w:szCs w:val="24"/>
        </w:rPr>
        <w:t>Cho mạch điện như hình vẽ, bỏ qua điện trở của dây nối, biết R</w:t>
      </w:r>
      <w:r>
        <w:rPr>
          <w:rFonts w:ascii="Times New Roman" w:hAnsi="Times New Roman" w:cs="Times New Roman"/>
          <w:sz w:val="24"/>
          <w:szCs w:val="24"/>
          <w:vertAlign w:val="subscript"/>
        </w:rPr>
        <w:t>1</w:t>
      </w:r>
      <w:r>
        <w:rPr>
          <w:rFonts w:ascii="Times New Roman" w:hAnsi="Times New Roman" w:cs="Times New Roman"/>
          <w:sz w:val="24"/>
          <w:szCs w:val="24"/>
        </w:rPr>
        <w:t>=0,1</w:t>
      </w:r>
      <w:r>
        <w:rPr>
          <w:rFonts w:ascii="Times New Roman" w:hAnsi="Times New Roman" w:cs="Times New Roman"/>
          <w:sz w:val="24"/>
          <w:szCs w:val="24"/>
        </w:rPr>
        <w:sym w:font="Symbol" w:char="F057"/>
      </w:r>
      <w:r>
        <w:rPr>
          <w:rFonts w:ascii="Times New Roman" w:hAnsi="Times New Roman" w:cs="Times New Roman"/>
          <w:sz w:val="24"/>
          <w:szCs w:val="24"/>
        </w:rPr>
        <w:t>, r=1,1</w:t>
      </w:r>
      <w:r>
        <w:rPr>
          <w:rFonts w:ascii="Times New Roman" w:hAnsi="Times New Roman" w:cs="Times New Roman"/>
          <w:sz w:val="24"/>
          <w:szCs w:val="24"/>
        </w:rPr>
        <w:sym w:font="Symbol" w:char="F057"/>
      </w:r>
      <w:r>
        <w:rPr>
          <w:rFonts w:ascii="Times New Roman" w:hAnsi="Times New Roman" w:cs="Times New Roman"/>
          <w:sz w:val="24"/>
          <w:szCs w:val="24"/>
        </w:rPr>
        <w:t xml:space="preserve">. Phải chọn </w:t>
      </w:r>
      <w:r>
        <w:rPr>
          <w:rFonts w:ascii="Times New Roman" w:hAnsi="Times New Roman" w:cs="Times New Roman"/>
          <w:color w:val="000000" w:themeColor="text1"/>
          <w:sz w:val="24"/>
          <w:szCs w:val="24"/>
          <w14:textFill>
            <w14:solidFill>
              <w14:schemeClr w14:val="tx1"/>
            </w14:solidFill>
          </w14:textFill>
        </w:rPr>
        <w:t>x bằng bao nhiêu để công suất tiêu thụ ở mạch ngoài là lớn nhất?</w:t>
      </w:r>
    </w:p>
    <w:p w14:paraId="0864AD66">
      <w:pPr>
        <w:tabs>
          <w:tab w:val="left" w:pos="284"/>
        </w:tabs>
        <w:ind w:right="228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highlight w:val="cyan"/>
          <w:u w:val="single"/>
        </w:rPr>
        <w:t>A.</w:t>
      </w:r>
      <w:r>
        <w:rPr>
          <w:rFonts w:ascii="Times New Roman" w:hAnsi="Times New Roman" w:cs="Times New Roman"/>
          <w:color w:val="000000" w:themeColor="text1"/>
          <w:sz w:val="24"/>
          <w:szCs w:val="24"/>
          <w:highlight w:val="cyan"/>
          <w14:textFill>
            <w14:solidFill>
              <w14:schemeClr w14:val="tx1"/>
            </w14:solidFill>
          </w14:textFill>
        </w:rPr>
        <w:t xml:space="preserve"> 1</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 xml:space="preserve"> 1,2</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 xml:space="preserve"> 1,4</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 1,6</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14:textFill>
            <w14:solidFill>
              <w14:schemeClr w14:val="tx1"/>
            </w14:solidFill>
          </w14:textFill>
        </w:rPr>
        <w:t>.</w:t>
      </w:r>
    </w:p>
    <w:p w14:paraId="6298D8E5">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A5E89BC">
      <w:pPr>
        <w:tabs>
          <w:tab w:val="left" w:pos="284"/>
        </w:tabs>
        <w:ind w:right="2284"/>
        <w:jc w:val="both"/>
        <w:rPr>
          <w:rFonts w:ascii="Times New Roman" w:hAnsi="Times New Roman" w:cs="Times New Roman"/>
          <w:b/>
          <w:color w:val="000000" w:themeColor="text1"/>
          <w:sz w:val="24"/>
          <w:szCs w:val="24"/>
          <w:lang w:val="it-IT"/>
          <w14:textFill>
            <w14:solidFill>
              <w14:schemeClr w14:val="tx1"/>
            </w14:solidFill>
          </w14:textFill>
        </w:rPr>
      </w:pPr>
      <w:r>
        <w:rPr>
          <w:rFonts w:ascii="Times New Roman" w:hAnsi="Times New Roman" w:cs="Times New Roman"/>
          <w:b/>
          <w:color w:val="000000" w:themeColor="text1"/>
          <w:position w:val="-58"/>
          <w:sz w:val="24"/>
          <w:szCs w:val="24"/>
          <w:lang w:val="it-IT"/>
          <w14:textFill>
            <w14:solidFill>
              <w14:schemeClr w14:val="tx1"/>
            </w14:solidFill>
          </w14:textFill>
          <w14:ligatures w14:val="standardContextual"/>
        </w:rPr>
        <w:object>
          <v:shape id="_x0000_i1203" o:spt="75" type="#_x0000_t75" style="height:49.85pt;width:226.5pt;" o:ole="t" filled="f" o:preferrelative="t" stroked="f" coordsize="21600,21600">
            <v:path/>
            <v:fill on="f" focussize="0,0"/>
            <v:stroke on="f" joinstyle="miter"/>
            <v:imagedata r:id="rId360" o:title=""/>
            <o:lock v:ext="edit" aspectratio="t"/>
            <w10:wrap type="none"/>
            <w10:anchorlock/>
          </v:shape>
          <o:OLEObject Type="Embed" ProgID="Equation.DSMT4" ShapeID="_x0000_i1203" DrawAspect="Content" ObjectID="_1468075903" r:id="rId359">
            <o:LockedField>false</o:LockedField>
          </o:OLEObject>
        </w:object>
      </w:r>
    </w:p>
    <w:p w14:paraId="37D6B3E9">
      <w:pPr>
        <w:tabs>
          <w:tab w:val="left" w:pos="284"/>
        </w:tabs>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lang w:val="it-IT"/>
        </w:rPr>
        <w:t xml:space="preserve">Theo bất đẳng thức Cosi để </w:t>
      </w:r>
      <w:r>
        <w:rPr>
          <w:rFonts w:ascii="Times New Roman" w:hAnsi="Times New Roman" w:cs="Times New Roman"/>
          <w:b/>
          <w:i/>
          <w:iCs/>
          <w:color w:val="C00000"/>
          <w:position w:val="-28"/>
          <w:sz w:val="24"/>
          <w:szCs w:val="24"/>
          <w:lang w:val="it-IT"/>
          <w14:ligatures w14:val="standardContextual"/>
        </w:rPr>
        <w:object>
          <v:shape id="_x0000_i1204" o:spt="75" type="#_x0000_t75" style="height:32.7pt;width:321.25pt;" o:ole="t" filled="f" o:preferrelative="t" stroked="f" coordsize="21600,21600">
            <v:path/>
            <v:fill on="f" focussize="0,0"/>
            <v:stroke on="f" joinstyle="miter"/>
            <v:imagedata r:id="rId362" o:title=""/>
            <o:lock v:ext="edit" aspectratio="t"/>
            <w10:wrap type="none"/>
            <w10:anchorlock/>
          </v:shape>
          <o:OLEObject Type="Embed" ProgID="Equation.DSMT4" ShapeID="_x0000_i1204" DrawAspect="Content" ObjectID="_1468075904" r:id="rId361">
            <o:LockedField>false</o:LockedField>
          </o:OLEObject>
        </w:object>
      </w:r>
    </w:p>
    <w:p w14:paraId="0B6AC4FE">
      <w:pPr>
        <w:widowControl w:val="0"/>
        <w:autoSpaceDE w:val="0"/>
        <w:autoSpaceDN w:val="0"/>
        <w:adjustRightInd w:val="0"/>
        <w:spacing w:before="60" w:after="60" w:line="276" w:lineRule="auto"/>
        <w:ind w:right="46"/>
        <w:contextualSpacing/>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lang w:val="vi-VN"/>
        </w:rPr>
        <w:t>PHẦN II</w:t>
      </w:r>
      <w:r>
        <w:rPr>
          <w:rFonts w:ascii="Times New Roman" w:hAnsi="Times New Roman" w:cs="Times New Roman"/>
          <w:b/>
          <w:bCs/>
          <w:color w:val="7030A0"/>
          <w:sz w:val="24"/>
          <w:szCs w:val="24"/>
        </w:rPr>
        <w:t xml:space="preserve">. Câu trắc nghiệm đúng sai  </w:t>
      </w:r>
    </w:p>
    <w:p w14:paraId="51AA81D4">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 </w:t>
      </w:r>
      <w:r>
        <w:rPr>
          <w:rFonts w:ascii="Times New Roman" w:hAnsi="Times New Roman" w:eastAsia="Times New Roman" w:cs="Times New Roman"/>
          <w:sz w:val="24"/>
          <w:szCs w:val="24"/>
        </w:rPr>
        <w:t>Khi nói về công suất điện.</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7194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03E1DC01">
            <w:pPr>
              <w:spacing w:after="0" w:line="240" w:lineRule="auto"/>
              <w:jc w:val="center"/>
              <w:rPr>
                <w:rFonts w:ascii="Times New Roman" w:hAnsi="Times New Roman" w:eastAsia="Times New Roman" w:cs="Times New Roman"/>
                <w:b/>
                <w:bCs/>
                <w:sz w:val="24"/>
                <w:szCs w:val="24"/>
              </w:rPr>
            </w:pPr>
          </w:p>
        </w:tc>
        <w:tc>
          <w:tcPr>
            <w:tcW w:w="6630" w:type="dxa"/>
            <w:vAlign w:val="center"/>
          </w:tcPr>
          <w:p w14:paraId="0AC1D3A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48E082F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680DB99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75EC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11B201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38AC17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Công suất điện là đại lượng đo bằng Jun (J).</w:t>
            </w:r>
          </w:p>
        </w:tc>
        <w:tc>
          <w:tcPr>
            <w:tcW w:w="0" w:type="auto"/>
            <w:vAlign w:val="center"/>
          </w:tcPr>
          <w:p w14:paraId="3D1E069C">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43F054A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6ACB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0C98B5B5">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7C67BE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Công suất điện cho biết tốc độ thực hiện công của dòng điện.</w:t>
            </w:r>
          </w:p>
          <w:p w14:paraId="597F986D">
            <w:pPr>
              <w:spacing w:after="0" w:line="240" w:lineRule="auto"/>
              <w:rPr>
                <w:rFonts w:ascii="Times New Roman" w:hAnsi="Times New Roman" w:eastAsia="Times New Roman" w:cs="Times New Roman"/>
                <w:sz w:val="24"/>
                <w:szCs w:val="24"/>
              </w:rPr>
            </w:pPr>
          </w:p>
        </w:tc>
        <w:tc>
          <w:tcPr>
            <w:tcW w:w="0" w:type="auto"/>
            <w:vAlign w:val="center"/>
          </w:tcPr>
          <w:p w14:paraId="0F0765DE">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9DBA814">
            <w:pPr>
              <w:spacing w:after="0" w:line="240" w:lineRule="auto"/>
              <w:jc w:val="center"/>
              <w:rPr>
                <w:rFonts w:ascii="Times New Roman" w:hAnsi="Times New Roman" w:eastAsia="Times New Roman" w:cs="Times New Roman"/>
                <w:b/>
                <w:bCs/>
                <w:color w:val="FF0000"/>
                <w:sz w:val="24"/>
                <w:szCs w:val="24"/>
              </w:rPr>
            </w:pPr>
          </w:p>
        </w:tc>
      </w:tr>
      <w:tr w14:paraId="6180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262F2C88">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4C87F8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Nếu hiệu điện thế không đổi thì công suất điện tỉ lệ nghịch với điện trở của mạch.</w:t>
            </w:r>
          </w:p>
          <w:p w14:paraId="7ACC2675">
            <w:pPr>
              <w:spacing w:after="0" w:line="240" w:lineRule="auto"/>
              <w:rPr>
                <w:rFonts w:ascii="Times New Roman" w:hAnsi="Times New Roman" w:eastAsia="Times New Roman" w:cs="Times New Roman"/>
                <w:sz w:val="24"/>
                <w:szCs w:val="24"/>
              </w:rPr>
            </w:pPr>
          </w:p>
        </w:tc>
        <w:tc>
          <w:tcPr>
            <w:tcW w:w="0" w:type="auto"/>
            <w:vAlign w:val="center"/>
          </w:tcPr>
          <w:p w14:paraId="04EC5A8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A59C8FA">
            <w:pPr>
              <w:spacing w:after="0" w:line="240" w:lineRule="auto"/>
              <w:jc w:val="center"/>
              <w:rPr>
                <w:rFonts w:ascii="Times New Roman" w:hAnsi="Times New Roman" w:eastAsia="Times New Roman" w:cs="Times New Roman"/>
                <w:b/>
                <w:bCs/>
                <w:color w:val="FF0000"/>
                <w:sz w:val="24"/>
                <w:szCs w:val="24"/>
              </w:rPr>
            </w:pPr>
          </w:p>
        </w:tc>
      </w:tr>
      <w:tr w14:paraId="7F1F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78" w:type="dxa"/>
            <w:vAlign w:val="center"/>
          </w:tcPr>
          <w:p w14:paraId="0A782369">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3DF3336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Công suất điện không phụ thuộc vào hiệu điện thế đặt vào mạch.</w:t>
            </w:r>
          </w:p>
        </w:tc>
        <w:tc>
          <w:tcPr>
            <w:tcW w:w="0" w:type="auto"/>
            <w:vAlign w:val="center"/>
          </w:tcPr>
          <w:p w14:paraId="3608FD52">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11EAFE05">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15A48E7C">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59FB57D">
      <w:pPr>
        <w:pStyle w:val="15"/>
        <w:spacing w:before="60" w:after="60" w:line="240" w:lineRule="auto"/>
        <w:ind w:left="0"/>
        <w:jc w:val="both"/>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a)</w:t>
      </w:r>
      <w:r>
        <w:rPr>
          <w:rFonts w:ascii="Times New Roman" w:hAnsi="Times New Roman" w:eastAsia="Times New Roman" w:cs="Times New Roman"/>
          <w:i/>
          <w:iCs/>
          <w:color w:val="C00000"/>
          <w:sz w:val="24"/>
          <w:szCs w:val="24"/>
        </w:rPr>
        <w:t xml:space="preserve"> Công suất điện là đại lượng đo bằng Oát (W). </w:t>
      </w:r>
    </w:p>
    <w:p w14:paraId="5FC3A485">
      <w:pPr>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b)</w:t>
      </w:r>
      <w:r>
        <w:rPr>
          <w:rFonts w:ascii="Times New Roman" w:hAnsi="Times New Roman" w:eastAsia="Times New Roman" w:cs="Times New Roman"/>
          <w:i/>
          <w:iCs/>
          <w:color w:val="C00000"/>
          <w:sz w:val="24"/>
          <w:szCs w:val="24"/>
        </w:rPr>
        <w:t xml:space="preserve"> Công suất điện cho biết tốc độ thực hiện công của dòng điện (P = A/t). </w:t>
      </w:r>
    </w:p>
    <w:p w14:paraId="566C2697">
      <w:pPr>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c)</w:t>
      </w:r>
      <w:r>
        <w:rPr>
          <w:rFonts w:ascii="Times New Roman" w:hAnsi="Times New Roman" w:eastAsia="Times New Roman" w:cs="Times New Roman"/>
          <w:i/>
          <w:iCs/>
          <w:color w:val="C00000"/>
          <w:sz w:val="24"/>
          <w:szCs w:val="24"/>
        </w:rPr>
        <w:t xml:space="preserve"> Ta có </w:t>
      </w:r>
      <w:r>
        <w:rPr>
          <w:rFonts w:ascii="Times New Roman" w:hAnsi="Times New Roman" w:cs="Times New Roman"/>
          <w:i/>
          <w:iCs/>
          <w:color w:val="C00000"/>
          <w:position w:val="-16"/>
          <w:sz w:val="24"/>
          <w:szCs w:val="24"/>
        </w:rPr>
        <w:drawing>
          <wp:inline distT="0" distB="0" distL="0" distR="0">
            <wp:extent cx="459740" cy="309880"/>
            <wp:effectExtent l="0" t="0" r="0" b="0"/>
            <wp:docPr id="96069616" name="Picture 96069616" title="P equals U squared over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9616" name="Picture 96069616" title="P equals U squared over R"/>
                    <pic:cNvPicPr>
                      <a:picLocks noChangeAspect="1"/>
                    </pic:cNvPicPr>
                  </pic:nvPicPr>
                  <pic:blipFill>
                    <a:blip r:embed="rId363" cstate="print">
                      <a:extLst>
                        <a:ext uri="{28A0092B-C50C-407E-A947-70E740481C1C}">
                          <a14:useLocalDpi xmlns:a14="http://schemas.microsoft.com/office/drawing/2010/main" val="0"/>
                        </a:ext>
                      </a:extLst>
                    </a:blip>
                    <a:stretch>
                      <a:fillRect/>
                    </a:stretch>
                  </pic:blipFill>
                  <pic:spPr>
                    <a:xfrm>
                      <a:off x="0" y="0"/>
                      <a:ext cx="459946" cy="310292"/>
                    </a:xfrm>
                    <a:prstGeom prst="rect">
                      <a:avLst/>
                    </a:prstGeom>
                  </pic:spPr>
                </pic:pic>
              </a:graphicData>
            </a:graphic>
          </wp:inline>
        </w:drawing>
      </w:r>
      <w:r>
        <w:rPr>
          <w:rFonts w:ascii="Times New Roman" w:hAnsi="Times New Roman" w:eastAsia="Times New Roman" w:cs="Times New Roman"/>
          <w:i/>
          <w:iCs/>
          <w:color w:val="C00000"/>
          <w:sz w:val="24"/>
          <w:szCs w:val="24"/>
          <w:lang w:val="vi-VN"/>
        </w:rPr>
        <w:t xml:space="preserve">, </w:t>
      </w:r>
      <w:r>
        <w:rPr>
          <w:rFonts w:ascii="Times New Roman" w:hAnsi="Times New Roman" w:eastAsia="Times New Roman" w:cs="Times New Roman"/>
          <w:i/>
          <w:iCs/>
          <w:color w:val="C00000"/>
          <w:sz w:val="24"/>
          <w:szCs w:val="24"/>
        </w:rPr>
        <w:t>nếu</w:t>
      </w:r>
      <w:r>
        <w:rPr>
          <w:rFonts w:ascii="Times New Roman" w:hAnsi="Times New Roman" w:eastAsia="Times New Roman" w:cs="Times New Roman"/>
          <w:i/>
          <w:iCs/>
          <w:color w:val="C00000"/>
          <w:sz w:val="24"/>
          <w:szCs w:val="24"/>
          <w:lang w:val="vi-VN"/>
        </w:rPr>
        <w:t xml:space="preserve"> U không đổi, R tăng thì P giảm. Vậy công suất tỉ lệ nghịch với R.</w:t>
      </w:r>
      <w:r>
        <w:rPr>
          <w:rFonts w:ascii="Times New Roman" w:hAnsi="Times New Roman" w:eastAsia="Times New Roman" w:cs="Times New Roman"/>
          <w:i/>
          <w:iCs/>
          <w:color w:val="C00000"/>
          <w:sz w:val="24"/>
          <w:szCs w:val="24"/>
        </w:rPr>
        <w:t xml:space="preserve"> </w:t>
      </w:r>
    </w:p>
    <w:p w14:paraId="1FAE9539">
      <w:pPr>
        <w:spacing w:after="0" w:line="240" w:lineRule="auto"/>
        <w:rPr>
          <w:rFonts w:ascii="Times New Roman" w:hAnsi="Times New Roman" w:eastAsia="Times New Roman" w:cs="Times New Roman"/>
          <w:i/>
          <w:iCs/>
          <w:color w:val="C00000"/>
          <w:sz w:val="24"/>
          <w:szCs w:val="24"/>
          <w:lang w:val="vi-VN"/>
        </w:rPr>
      </w:pPr>
      <w:r>
        <w:rPr>
          <w:rFonts w:ascii="Times New Roman" w:hAnsi="Times New Roman" w:eastAsia="Times New Roman" w:cs="Times New Roman"/>
          <w:b/>
          <w:bCs/>
          <w:i/>
          <w:iCs/>
          <w:color w:val="C00000"/>
          <w:sz w:val="24"/>
          <w:szCs w:val="24"/>
        </w:rPr>
        <w:t>d)</w:t>
      </w:r>
      <w:r>
        <w:rPr>
          <w:rFonts w:ascii="Times New Roman" w:hAnsi="Times New Roman" w:eastAsia="Times New Roman" w:cs="Times New Roman"/>
          <w:i/>
          <w:iCs/>
          <w:color w:val="C00000"/>
          <w:sz w:val="24"/>
          <w:szCs w:val="24"/>
        </w:rPr>
        <w:t xml:space="preserve"> Công suất điện phụ thuộc vào hiệu điện thế đặt vào mạch (P = UI). </w:t>
      </w:r>
    </w:p>
    <w:p w14:paraId="2525C3EE">
      <w:pPr>
        <w:spacing w:before="60" w:after="60" w:line="240" w:lineRule="auto"/>
        <w:ind w:hanging="2"/>
        <w:jc w:val="both"/>
        <w:rPr>
          <w:rFonts w:ascii="Times New Roman" w:hAnsi="Times New Roman" w:eastAsia="Times New Roman" w:cs="Times New Roman"/>
          <w:b/>
          <w:color w:val="0000FF"/>
          <w:sz w:val="24"/>
          <w:szCs w:val="24"/>
          <w:lang w:val="vi-VN"/>
        </w:rPr>
      </w:pPr>
    </w:p>
    <w:p w14:paraId="0C3A5CA3">
      <w:pPr>
        <w:spacing w:before="60" w:after="60" w:line="240" w:lineRule="auto"/>
        <w:ind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sz w:val="24"/>
          <w:szCs w:val="24"/>
          <w:lang w:val="vi-VN" w:eastAsia="vi-VN"/>
        </w:rPr>
        <w:t>Một nguồn 9,00 V cung cấp dòng điện 1,34 A cho bóng đèn trong 2 phút</w:t>
      </w:r>
      <w:r>
        <w:rPr>
          <w:rFonts w:ascii="Times New Roman" w:hAnsi="Times New Roman" w:eastAsia="Times New Roman" w:cs="Times New Roman"/>
          <w:sz w:val="24"/>
          <w:szCs w:val="24"/>
        </w:rPr>
        <w:t xml:space="preserve">. </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1D16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62152D6B">
            <w:pPr>
              <w:spacing w:after="0" w:line="240" w:lineRule="auto"/>
              <w:jc w:val="center"/>
              <w:rPr>
                <w:rFonts w:ascii="Times New Roman" w:hAnsi="Times New Roman" w:eastAsia="Times New Roman" w:cs="Times New Roman"/>
                <w:b/>
                <w:bCs/>
                <w:sz w:val="24"/>
                <w:szCs w:val="24"/>
              </w:rPr>
            </w:pPr>
          </w:p>
        </w:tc>
        <w:tc>
          <w:tcPr>
            <w:tcW w:w="6630" w:type="dxa"/>
            <w:vAlign w:val="center"/>
          </w:tcPr>
          <w:p w14:paraId="3600988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4FE85F8A">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20A60B9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7893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6986073">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0D474E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Điện tích đi qua đèn</w:t>
            </w:r>
            <w:r>
              <w:rPr>
                <w:rFonts w:ascii="Times New Roman" w:hAnsi="Times New Roman" w:eastAsia="Times New Roman" w:cs="Times New Roman"/>
                <w:color w:val="000000"/>
                <w:sz w:val="24"/>
                <w:szCs w:val="24"/>
                <w:lang w:eastAsia="vi-VN"/>
              </w:rPr>
              <w:t xml:space="preserve"> là 160,8 C.</w:t>
            </w:r>
          </w:p>
        </w:tc>
        <w:tc>
          <w:tcPr>
            <w:tcW w:w="0" w:type="auto"/>
            <w:vAlign w:val="center"/>
          </w:tcPr>
          <w:p w14:paraId="039B7C17">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EF42DEE">
            <w:pPr>
              <w:spacing w:after="0" w:line="240" w:lineRule="auto"/>
              <w:jc w:val="center"/>
              <w:rPr>
                <w:rFonts w:ascii="Times New Roman" w:hAnsi="Times New Roman" w:eastAsia="Times New Roman" w:cs="Times New Roman"/>
                <w:b/>
                <w:bCs/>
                <w:color w:val="FF0000"/>
                <w:sz w:val="24"/>
                <w:szCs w:val="24"/>
              </w:rPr>
            </w:pPr>
          </w:p>
        </w:tc>
      </w:tr>
      <w:tr w14:paraId="6DE5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2CDDF03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3CF76B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Số electron chuyển qua đèn</w:t>
            </w:r>
            <w:r>
              <w:rPr>
                <w:rFonts w:ascii="Times New Roman" w:hAnsi="Times New Roman" w:eastAsia="Times New Roman" w:cs="Times New Roman"/>
                <w:color w:val="000000"/>
                <w:sz w:val="24"/>
                <w:szCs w:val="24"/>
                <w:lang w:eastAsia="vi-VN"/>
              </w:rPr>
              <w:t xml:space="preserve"> là 1,01.10</w:t>
            </w:r>
            <w:r>
              <w:rPr>
                <w:rFonts w:ascii="Times New Roman" w:hAnsi="Times New Roman" w:eastAsia="Times New Roman" w:cs="Times New Roman"/>
                <w:color w:val="000000"/>
                <w:sz w:val="24"/>
                <w:szCs w:val="24"/>
                <w:vertAlign w:val="superscript"/>
                <w:lang w:eastAsia="vi-VN"/>
              </w:rPr>
              <w:t>21</w:t>
            </w:r>
            <w:r>
              <w:rPr>
                <w:rFonts w:ascii="Times New Roman" w:hAnsi="Times New Roman" w:eastAsia="Times New Roman" w:cs="Times New Roman"/>
                <w:color w:val="000000"/>
                <w:sz w:val="24"/>
                <w:szCs w:val="24"/>
                <w:lang w:eastAsia="vi-VN"/>
              </w:rPr>
              <w:t xml:space="preserve"> electron.</w:t>
            </w:r>
          </w:p>
        </w:tc>
        <w:tc>
          <w:tcPr>
            <w:tcW w:w="0" w:type="auto"/>
            <w:vAlign w:val="center"/>
          </w:tcPr>
          <w:p w14:paraId="7AF5120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6C1A50F">
            <w:pPr>
              <w:spacing w:after="0" w:line="240" w:lineRule="auto"/>
              <w:jc w:val="center"/>
              <w:rPr>
                <w:rFonts w:ascii="Times New Roman" w:hAnsi="Times New Roman" w:eastAsia="Times New Roman" w:cs="Times New Roman"/>
                <w:b/>
                <w:bCs/>
                <w:color w:val="FF0000"/>
                <w:sz w:val="24"/>
                <w:szCs w:val="24"/>
              </w:rPr>
            </w:pPr>
          </w:p>
        </w:tc>
      </w:tr>
      <w:tr w14:paraId="4C35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5D0C86B1">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2A2EACB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Năng lượng mà nguồn cung cấp cho đèn</w:t>
            </w:r>
            <w:r>
              <w:rPr>
                <w:rFonts w:ascii="Times New Roman" w:hAnsi="Times New Roman" w:eastAsia="Times New Roman" w:cs="Times New Roman"/>
                <w:color w:val="000000"/>
                <w:sz w:val="24"/>
                <w:szCs w:val="24"/>
                <w:lang w:eastAsia="vi-VN"/>
              </w:rPr>
              <w:t xml:space="preserve"> 1,45.10</w:t>
            </w:r>
            <w:r>
              <w:rPr>
                <w:rFonts w:ascii="Times New Roman" w:hAnsi="Times New Roman" w:eastAsia="Times New Roman" w:cs="Times New Roman"/>
                <w:color w:val="000000"/>
                <w:sz w:val="24"/>
                <w:szCs w:val="24"/>
                <w:vertAlign w:val="superscript"/>
                <w:lang w:eastAsia="vi-VN"/>
              </w:rPr>
              <w:t>3</w:t>
            </w:r>
            <w:r>
              <w:rPr>
                <w:rFonts w:ascii="Times New Roman" w:hAnsi="Times New Roman" w:eastAsia="Times New Roman" w:cs="Times New Roman"/>
                <w:color w:val="000000"/>
                <w:sz w:val="24"/>
                <w:szCs w:val="24"/>
                <w:lang w:eastAsia="vi-VN"/>
              </w:rPr>
              <w:t xml:space="preserve"> J.</w:t>
            </w:r>
          </w:p>
        </w:tc>
        <w:tc>
          <w:tcPr>
            <w:tcW w:w="0" w:type="auto"/>
            <w:vAlign w:val="center"/>
          </w:tcPr>
          <w:p w14:paraId="5BA40FF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40064942">
            <w:pPr>
              <w:spacing w:after="0" w:line="240" w:lineRule="auto"/>
              <w:jc w:val="center"/>
              <w:rPr>
                <w:rFonts w:ascii="Times New Roman" w:hAnsi="Times New Roman" w:eastAsia="Times New Roman" w:cs="Times New Roman"/>
                <w:b/>
                <w:bCs/>
                <w:color w:val="FF0000"/>
                <w:sz w:val="24"/>
                <w:szCs w:val="24"/>
              </w:rPr>
            </w:pPr>
          </w:p>
        </w:tc>
      </w:tr>
      <w:tr w14:paraId="047C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1BD0054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305174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Công suất của nguồn</w:t>
            </w:r>
            <w:r>
              <w:rPr>
                <w:rFonts w:ascii="Times New Roman" w:hAnsi="Times New Roman" w:eastAsia="Times New Roman" w:cs="Times New Roman"/>
                <w:color w:val="000000"/>
                <w:sz w:val="24"/>
                <w:szCs w:val="24"/>
                <w:lang w:eastAsia="vi-VN"/>
              </w:rPr>
              <w:t xml:space="preserve"> là 12,06 kW.</w:t>
            </w:r>
          </w:p>
        </w:tc>
        <w:tc>
          <w:tcPr>
            <w:tcW w:w="0" w:type="auto"/>
            <w:vAlign w:val="center"/>
          </w:tcPr>
          <w:p w14:paraId="3FF3AF6F">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029E0D9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2DCE3180">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DADE957">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cs="Times New Roman"/>
          <w:b/>
          <w:bCs/>
          <w:i/>
          <w:iCs/>
          <w:color w:val="C00000"/>
          <w:sz w:val="24"/>
          <w:szCs w:val="24"/>
          <w:lang w:val="vi-VN"/>
        </w:rPr>
        <w:t xml:space="preserve">a) </w:t>
      </w:r>
      <w:r>
        <w:rPr>
          <w:rFonts w:ascii="Times New Roman" w:hAnsi="Times New Roman" w:eastAsia="Times New Roman" w:cs="Times New Roman"/>
          <w:i/>
          <w:iCs/>
          <w:color w:val="C00000"/>
          <w:sz w:val="24"/>
          <w:szCs w:val="24"/>
          <w:lang w:val="vi-VN" w:eastAsia="vi-VN"/>
        </w:rPr>
        <w:t xml:space="preserve">Điện tích đi qua đèn: </w:t>
      </w:r>
      <w:r>
        <w:rPr>
          <w:rFonts w:ascii="Times New Roman" w:hAnsi="Times New Roman" w:eastAsia="Times New Roman" w:cs="Times New Roman"/>
          <w:i/>
          <w:iCs/>
          <w:color w:val="C00000"/>
          <w:position w:val="-10"/>
          <w:sz w:val="24"/>
          <w:szCs w:val="24"/>
          <w:lang w:val="vi-VN" w:eastAsia="vi-VN"/>
          <w14:ligatures w14:val="standardContextual"/>
        </w:rPr>
        <w:object>
          <v:shape id="_x0000_i1205" o:spt="75" type="#_x0000_t75" style="height:16.05pt;width:132.9pt;" o:ole="t" filled="f" o:preferrelative="t" stroked="f" coordsize="21600,21600">
            <v:path/>
            <v:fill on="f" focussize="0,0"/>
            <v:stroke on="f" joinstyle="miter"/>
            <v:imagedata r:id="rId365" o:title=""/>
            <o:lock v:ext="edit" aspectratio="t"/>
            <w10:wrap type="none"/>
            <w10:anchorlock/>
          </v:shape>
          <o:OLEObject Type="Embed" ProgID="Equation.DSMT4" ShapeID="_x0000_i1205" DrawAspect="Content" ObjectID="_1468075905" r:id="rId364">
            <o:LockedField>false</o:LockedField>
          </o:OLEObject>
        </w:object>
      </w:r>
      <w:r>
        <w:rPr>
          <w:rFonts w:ascii="Times New Roman" w:hAnsi="Times New Roman" w:eastAsia="Times New Roman" w:cs="Times New Roman"/>
          <w:i/>
          <w:iCs/>
          <w:color w:val="C00000"/>
          <w:sz w:val="24"/>
          <w:szCs w:val="24"/>
          <w:lang w:eastAsia="vi-VN"/>
        </w:rPr>
        <w:t xml:space="preserve">. </w:t>
      </w:r>
    </w:p>
    <w:p w14:paraId="53DD77F6">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b/>
          <w:bCs/>
          <w:i/>
          <w:iCs/>
          <w:color w:val="C00000"/>
          <w:sz w:val="24"/>
          <w:szCs w:val="24"/>
          <w:lang w:val="vi-VN" w:eastAsia="vi-VN"/>
        </w:rPr>
        <w:t>b)</w:t>
      </w:r>
      <w:r>
        <w:rPr>
          <w:rFonts w:ascii="Times New Roman" w:hAnsi="Times New Roman" w:eastAsia="Times New Roman" w:cs="Times New Roman"/>
          <w:i/>
          <w:iCs/>
          <w:color w:val="C00000"/>
          <w:sz w:val="24"/>
          <w:szCs w:val="24"/>
          <w:lang w:val="vi-VN" w:eastAsia="vi-VN"/>
        </w:rPr>
        <w:t xml:space="preserve"> Số electron chuyển qua đèn: </w:t>
      </w:r>
      <w:r>
        <w:rPr>
          <w:rFonts w:ascii="Times New Roman" w:hAnsi="Times New Roman" w:eastAsia="Times New Roman" w:cs="Times New Roman"/>
          <w:i/>
          <w:iCs/>
          <w:color w:val="C00000"/>
          <w:position w:val="-28"/>
          <w:sz w:val="24"/>
          <w:szCs w:val="24"/>
          <w:lang w:val="vi-VN" w:eastAsia="vi-VN"/>
          <w14:ligatures w14:val="standardContextual"/>
        </w:rPr>
        <w:object>
          <v:shape id="_x0000_i1206" o:spt="75" type="#_x0000_t75" style="height:32.1pt;width:180.55pt;" o:ole="t" filled="f" o:preferrelative="t" stroked="f" coordsize="21600,21600">
            <v:path/>
            <v:fill on="f" focussize="0,0"/>
            <v:stroke on="f" joinstyle="miter"/>
            <v:imagedata r:id="rId367" o:title=""/>
            <o:lock v:ext="edit" aspectratio="t"/>
            <w10:wrap type="none"/>
            <w10:anchorlock/>
          </v:shape>
          <o:OLEObject Type="Embed" ProgID="Equation.DSMT4" ShapeID="_x0000_i1206" DrawAspect="Content" ObjectID="_1468075906" r:id="rId366">
            <o:LockedField>false</o:LockedField>
          </o:OLEObject>
        </w:object>
      </w:r>
      <w:r>
        <w:rPr>
          <w:rFonts w:ascii="Times New Roman" w:hAnsi="Times New Roman" w:eastAsia="Times New Roman" w:cs="Times New Roman"/>
          <w:i/>
          <w:iCs/>
          <w:color w:val="C00000"/>
          <w:sz w:val="24"/>
          <w:szCs w:val="24"/>
          <w:lang w:eastAsia="vi-VN"/>
        </w:rPr>
        <w:t xml:space="preserve">. </w:t>
      </w:r>
    </w:p>
    <w:p w14:paraId="724FEB89">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b/>
          <w:bCs/>
          <w:i/>
          <w:iCs/>
          <w:color w:val="C00000"/>
          <w:sz w:val="24"/>
          <w:szCs w:val="24"/>
          <w:lang w:val="vi-VN" w:eastAsia="vi-VN"/>
        </w:rPr>
        <w:t>c)</w:t>
      </w:r>
      <w:r>
        <w:rPr>
          <w:rFonts w:ascii="Times New Roman" w:hAnsi="Times New Roman" w:eastAsia="Times New Roman" w:cs="Times New Roman"/>
          <w:i/>
          <w:iCs/>
          <w:color w:val="C00000"/>
          <w:sz w:val="24"/>
          <w:szCs w:val="24"/>
          <w:lang w:val="vi-VN" w:eastAsia="vi-VN"/>
        </w:rPr>
        <w:t xml:space="preserve"> Năng lượng mà nguồn cung cấp cho đèn: </w:t>
      </w:r>
      <w:r>
        <w:rPr>
          <w:rFonts w:ascii="Times New Roman" w:hAnsi="Times New Roman" w:eastAsia="Times New Roman" w:cs="Times New Roman"/>
          <w:i/>
          <w:iCs/>
          <w:color w:val="C00000"/>
          <w:position w:val="-14"/>
          <w:sz w:val="24"/>
          <w:szCs w:val="24"/>
          <w:lang w:val="vi-VN" w:eastAsia="vi-VN"/>
          <w14:ligatures w14:val="standardContextual"/>
        </w:rPr>
        <w:object>
          <v:shape id="_x0000_i1207" o:spt="75" type="#_x0000_t75" style="height:19.4pt;width:173.9pt;" o:ole="t" filled="f" o:preferrelative="t" stroked="f" coordsize="21600,21600">
            <v:path/>
            <v:fill on="f" focussize="0,0"/>
            <v:stroke on="f" joinstyle="miter"/>
            <v:imagedata r:id="rId369" o:title=""/>
            <o:lock v:ext="edit" aspectratio="t"/>
            <w10:wrap type="none"/>
            <w10:anchorlock/>
          </v:shape>
          <o:OLEObject Type="Embed" ProgID="Equation.DSMT4" ShapeID="_x0000_i1207" DrawAspect="Content" ObjectID="_1468075907" r:id="rId368">
            <o:LockedField>false</o:LockedField>
          </o:OLEObject>
        </w:object>
      </w:r>
      <w:r>
        <w:rPr>
          <w:rFonts w:ascii="Times New Roman" w:hAnsi="Times New Roman" w:eastAsia="Times New Roman" w:cs="Times New Roman"/>
          <w:i/>
          <w:iCs/>
          <w:color w:val="C00000"/>
          <w:sz w:val="24"/>
          <w:szCs w:val="24"/>
          <w:lang w:eastAsia="vi-VN"/>
        </w:rPr>
        <w:t xml:space="preserve">. </w:t>
      </w:r>
    </w:p>
    <w:p w14:paraId="7F0BD86F">
      <w:pPr>
        <w:spacing w:after="0" w:line="312" w:lineRule="auto"/>
        <w:jc w:val="both"/>
        <w:rPr>
          <w:rFonts w:ascii="Times New Roman" w:hAnsi="Times New Roman" w:eastAsia="Times New Roman" w:cs="Times New Roman"/>
          <w:i/>
          <w:iCs/>
          <w:color w:val="C00000"/>
          <w:sz w:val="24"/>
          <w:szCs w:val="24"/>
          <w:lang w:val="vi-VN" w:eastAsia="vi-VN"/>
        </w:rPr>
      </w:pPr>
      <w:r>
        <w:rPr>
          <w:rFonts w:ascii="Times New Roman" w:hAnsi="Times New Roman" w:eastAsia="Times New Roman" w:cs="Times New Roman"/>
          <w:b/>
          <w:bCs/>
          <w:i/>
          <w:iCs/>
          <w:color w:val="C00000"/>
          <w:sz w:val="24"/>
          <w:szCs w:val="24"/>
          <w:lang w:val="vi-VN" w:eastAsia="vi-VN"/>
        </w:rPr>
        <w:t>d)</w:t>
      </w:r>
      <w:r>
        <w:rPr>
          <w:rFonts w:ascii="Times New Roman" w:hAnsi="Times New Roman" w:eastAsia="Times New Roman" w:cs="Times New Roman"/>
          <w:i/>
          <w:iCs/>
          <w:color w:val="C00000"/>
          <w:sz w:val="24"/>
          <w:szCs w:val="24"/>
          <w:lang w:val="vi-VN" w:eastAsia="vi-VN"/>
        </w:rPr>
        <w:t xml:space="preserve"> Công suất của nguồn: </w:t>
      </w:r>
      <w:r>
        <w:rPr>
          <w:rFonts w:ascii="Times New Roman" w:hAnsi="Times New Roman" w:eastAsia="Times New Roman" w:cs="Times New Roman"/>
          <w:i/>
          <w:iCs/>
          <w:color w:val="C00000"/>
          <w:position w:val="-14"/>
          <w:sz w:val="24"/>
          <w:szCs w:val="24"/>
          <w:lang w:val="vi-VN" w:eastAsia="vi-VN"/>
          <w14:ligatures w14:val="standardContextual"/>
        </w:rPr>
        <w:object>
          <v:shape id="_x0000_i1208" o:spt="75" type="#_x0000_t75" style="height:19.4pt;width:134.6pt;" o:ole="t" filled="f" o:preferrelative="t" stroked="f" coordsize="21600,21600">
            <v:path/>
            <v:fill on="f" focussize="0,0"/>
            <v:stroke on="f" joinstyle="miter"/>
            <v:imagedata r:id="rId371" o:title=""/>
            <o:lock v:ext="edit" aspectratio="t"/>
            <w10:wrap type="none"/>
            <w10:anchorlock/>
          </v:shape>
          <o:OLEObject Type="Embed" ProgID="Equation.DSMT4" ShapeID="_x0000_i1208" DrawAspect="Content" ObjectID="_1468075908" r:id="rId370">
            <o:LockedField>false</o:LockedField>
          </o:OLEObject>
        </w:object>
      </w:r>
      <w:r>
        <w:rPr>
          <w:rFonts w:ascii="Times New Roman" w:hAnsi="Times New Roman" w:eastAsia="Times New Roman" w:cs="Times New Roman"/>
          <w:i/>
          <w:iCs/>
          <w:color w:val="C00000"/>
          <w:sz w:val="24"/>
          <w:szCs w:val="24"/>
          <w:lang w:eastAsia="vi-VN"/>
        </w:rPr>
        <w:t xml:space="preserve">. </w:t>
      </w:r>
    </w:p>
    <w:p w14:paraId="4009D71E">
      <w:pPr>
        <w:spacing w:before="60" w:after="60" w:line="240" w:lineRule="auto"/>
        <w:ind w:hanging="2"/>
        <w:jc w:val="both"/>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b/>
          <w:sz w:val="24"/>
          <w:szCs w:val="24"/>
          <w:lang w:val="vi-VN" w:eastAsia="vi-VN"/>
        </w:rPr>
        <w:t xml:space="preserve">Câu 3: </w:t>
      </w:r>
      <w:r>
        <w:rPr>
          <w:rFonts w:ascii="Times New Roman" w:hAnsi="Times New Roman" w:eastAsia="Times New Roman" w:cs="Times New Roman"/>
          <w:sz w:val="24"/>
          <w:szCs w:val="24"/>
          <w:lang w:val="vi-VN" w:eastAsia="vi-VN"/>
        </w:rPr>
        <w:t xml:space="preserve">Một bộ pin có suất điện động 12,0 V và điện trở trong r = 0,05 Ω. Người ta mắc vào hai cực của nó một điện </w:t>
      </w:r>
      <w:r>
        <w:rPr>
          <w:rFonts w:ascii="Times New Roman" w:hAnsi="Times New Roman" w:eastAsia="Times New Roman" w:cs="Times New Roman"/>
          <w:color w:val="000000"/>
          <w:sz w:val="24"/>
          <w:szCs w:val="24"/>
          <w:lang w:val="vi-VN" w:eastAsia="vi-VN"/>
        </w:rPr>
        <w:t>trở R = 3,00 Ω.</w:t>
      </w:r>
    </w:p>
    <w:p w14:paraId="27F53E73">
      <w:pPr>
        <w:pStyle w:val="15"/>
        <w:spacing w:before="60" w:after="60" w:line="240" w:lineRule="auto"/>
        <w:ind w:left="0"/>
        <w:jc w:val="both"/>
        <w:rPr>
          <w:rFonts w:ascii="Times New Roman" w:hAnsi="Times New Roman" w:eastAsia="Times New Roman" w:cs="Times New Roman"/>
          <w:color w:val="000000"/>
          <w:sz w:val="24"/>
          <w:szCs w:val="24"/>
          <w:lang w:val="vi-VN" w:eastAsia="vi-VN"/>
        </w:rPr>
      </w:pP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6A72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0AC25022">
            <w:pPr>
              <w:spacing w:after="0" w:line="240" w:lineRule="auto"/>
              <w:jc w:val="center"/>
              <w:rPr>
                <w:rFonts w:ascii="Times New Roman" w:hAnsi="Times New Roman" w:eastAsia="Times New Roman" w:cs="Times New Roman"/>
                <w:b/>
                <w:bCs/>
                <w:sz w:val="24"/>
                <w:szCs w:val="24"/>
              </w:rPr>
            </w:pPr>
          </w:p>
        </w:tc>
        <w:tc>
          <w:tcPr>
            <w:tcW w:w="6630" w:type="dxa"/>
            <w:vAlign w:val="center"/>
          </w:tcPr>
          <w:p w14:paraId="5B88EEB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2F3A851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7310E6C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0CBE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65613C4">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1F4104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ường độ dòng điện trong mạch</w:t>
            </w:r>
            <w:r>
              <w:rPr>
                <w:rFonts w:ascii="Times New Roman" w:hAnsi="Times New Roman" w:eastAsia="Times New Roman" w:cs="Times New Roman"/>
                <w:color w:val="000000"/>
                <w:sz w:val="24"/>
                <w:szCs w:val="24"/>
                <w:lang w:eastAsia="vi-VN"/>
              </w:rPr>
              <w:t xml:space="preserve"> là 4 A.</w:t>
            </w:r>
          </w:p>
        </w:tc>
        <w:tc>
          <w:tcPr>
            <w:tcW w:w="0" w:type="auto"/>
            <w:vAlign w:val="center"/>
          </w:tcPr>
          <w:p w14:paraId="1C5DE6E0">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596EDA6B">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33B1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73F0D2F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78DB4E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H</w:t>
            </w:r>
            <w:r>
              <w:rPr>
                <w:rFonts w:ascii="Times New Roman" w:hAnsi="Times New Roman" w:eastAsia="Times New Roman" w:cs="Times New Roman"/>
                <w:color w:val="000000"/>
                <w:sz w:val="24"/>
                <w:szCs w:val="24"/>
                <w:lang w:val="vi-VN" w:eastAsia="vi-VN"/>
              </w:rPr>
              <w:t>iệu điện thế giữa hai cực của bộ pin</w:t>
            </w:r>
            <w:r>
              <w:rPr>
                <w:rFonts w:ascii="Times New Roman" w:hAnsi="Times New Roman" w:eastAsia="Times New Roman" w:cs="Times New Roman"/>
                <w:color w:val="000000"/>
                <w:sz w:val="24"/>
                <w:szCs w:val="24"/>
                <w:lang w:eastAsia="vi-VN"/>
              </w:rPr>
              <w:t xml:space="preserve"> là 11,8 V.</w:t>
            </w:r>
          </w:p>
        </w:tc>
        <w:tc>
          <w:tcPr>
            <w:tcW w:w="0" w:type="auto"/>
            <w:vAlign w:val="center"/>
          </w:tcPr>
          <w:p w14:paraId="10592105">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46548652">
            <w:pPr>
              <w:spacing w:after="0" w:line="240" w:lineRule="auto"/>
              <w:jc w:val="center"/>
              <w:rPr>
                <w:rFonts w:ascii="Times New Roman" w:hAnsi="Times New Roman" w:eastAsia="Times New Roman" w:cs="Times New Roman"/>
                <w:b/>
                <w:bCs/>
                <w:color w:val="FF0000"/>
                <w:sz w:val="24"/>
                <w:szCs w:val="24"/>
              </w:rPr>
            </w:pPr>
          </w:p>
        </w:tc>
      </w:tr>
      <w:tr w14:paraId="1A1A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48DAB29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090320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ông suất </w:t>
            </w:r>
            <w:r>
              <w:rPr>
                <w:rFonts w:ascii="Times New Roman" w:hAnsi="Times New Roman" w:eastAsia="Times New Roman" w:cs="Times New Roman"/>
                <w:color w:val="000000"/>
                <w:sz w:val="24"/>
                <w:szCs w:val="24"/>
                <w:lang w:eastAsia="vi-VN"/>
              </w:rPr>
              <w:t xml:space="preserve">điện </w:t>
            </w:r>
            <w:r>
              <w:rPr>
                <w:rFonts w:ascii="Times New Roman" w:hAnsi="Times New Roman" w:eastAsia="Times New Roman" w:cs="Times New Roman"/>
                <w:color w:val="000000"/>
                <w:sz w:val="24"/>
                <w:szCs w:val="24"/>
                <w:lang w:val="vi-VN" w:eastAsia="vi-VN"/>
              </w:rPr>
              <w:t>cung cấp cho điện trở R</w:t>
            </w:r>
            <w:r>
              <w:rPr>
                <w:rFonts w:ascii="Times New Roman" w:hAnsi="Times New Roman" w:eastAsia="Times New Roman" w:cs="Times New Roman"/>
                <w:color w:val="000000"/>
                <w:sz w:val="24"/>
                <w:szCs w:val="24"/>
                <w:lang w:eastAsia="vi-VN"/>
              </w:rPr>
              <w:t xml:space="preserve"> là 46,3 W.</w:t>
            </w:r>
          </w:p>
        </w:tc>
        <w:tc>
          <w:tcPr>
            <w:tcW w:w="0" w:type="auto"/>
            <w:vAlign w:val="center"/>
          </w:tcPr>
          <w:p w14:paraId="58097F69">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F69D4EE">
            <w:pPr>
              <w:spacing w:after="0" w:line="240" w:lineRule="auto"/>
              <w:jc w:val="center"/>
              <w:rPr>
                <w:rFonts w:ascii="Times New Roman" w:hAnsi="Times New Roman" w:eastAsia="Times New Roman" w:cs="Times New Roman"/>
                <w:b/>
                <w:bCs/>
                <w:color w:val="FF0000"/>
                <w:sz w:val="24"/>
                <w:szCs w:val="24"/>
              </w:rPr>
            </w:pPr>
          </w:p>
        </w:tc>
      </w:tr>
      <w:tr w14:paraId="4A3B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0A052007">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01AA74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ông suất </w:t>
            </w:r>
            <w:r>
              <w:rPr>
                <w:rFonts w:ascii="Times New Roman" w:hAnsi="Times New Roman" w:eastAsia="Times New Roman" w:cs="Times New Roman"/>
                <w:color w:val="000000"/>
                <w:sz w:val="24"/>
                <w:szCs w:val="24"/>
                <w:lang w:eastAsia="vi-VN"/>
              </w:rPr>
              <w:t xml:space="preserve">điện </w:t>
            </w:r>
            <w:r>
              <w:rPr>
                <w:rFonts w:ascii="Times New Roman" w:hAnsi="Times New Roman" w:eastAsia="Times New Roman" w:cs="Times New Roman"/>
                <w:color w:val="000000"/>
                <w:sz w:val="24"/>
                <w:szCs w:val="24"/>
                <w:lang w:val="vi-VN" w:eastAsia="vi-VN"/>
              </w:rPr>
              <w:t xml:space="preserve">cung cấp cho điện trở </w:t>
            </w:r>
            <w:r>
              <w:rPr>
                <w:rFonts w:ascii="Times New Roman" w:hAnsi="Times New Roman" w:eastAsia="Times New Roman" w:cs="Times New Roman"/>
                <w:color w:val="000000"/>
                <w:sz w:val="24"/>
                <w:szCs w:val="24"/>
                <w:lang w:eastAsia="vi-VN"/>
              </w:rPr>
              <w:t>trong là 0,772 W.</w:t>
            </w:r>
          </w:p>
        </w:tc>
        <w:tc>
          <w:tcPr>
            <w:tcW w:w="0" w:type="auto"/>
            <w:vAlign w:val="center"/>
          </w:tcPr>
          <w:p w14:paraId="0331EEF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DA9129C">
            <w:pPr>
              <w:spacing w:after="0" w:line="240" w:lineRule="auto"/>
              <w:jc w:val="center"/>
              <w:rPr>
                <w:rFonts w:ascii="Times New Roman" w:hAnsi="Times New Roman" w:eastAsia="Times New Roman" w:cs="Times New Roman"/>
                <w:b/>
                <w:bCs/>
                <w:color w:val="FF0000"/>
                <w:sz w:val="24"/>
                <w:szCs w:val="24"/>
              </w:rPr>
            </w:pPr>
          </w:p>
        </w:tc>
      </w:tr>
    </w:tbl>
    <w:p w14:paraId="3D695FE4">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D150BCD">
      <w:pPr>
        <w:spacing w:after="0" w:line="312" w:lineRule="auto"/>
        <w:jc w:val="both"/>
        <w:rPr>
          <w:rFonts w:ascii="Times New Roman" w:hAnsi="Times New Roman" w:cs="Times New Roman"/>
          <w:b/>
          <w:bCs/>
          <w:color w:val="C00000"/>
          <w:sz w:val="24"/>
          <w:szCs w:val="24"/>
          <w:lang w:val="vi-VN"/>
        </w:rPr>
      </w:pPr>
      <w:r>
        <w:rPr>
          <w:rFonts w:ascii="Times New Roman" w:hAnsi="Times New Roman" w:cs="Times New Roman"/>
          <w:b/>
          <w:bCs/>
          <w:color w:val="C00000"/>
          <w:sz w:val="24"/>
          <w:szCs w:val="24"/>
        </w:rPr>
        <w:t xml:space="preserve">a) </w:t>
      </w:r>
      <w:r>
        <w:rPr>
          <w:rFonts w:ascii="Times New Roman" w:hAnsi="Times New Roman" w:cs="Times New Roman"/>
          <w:color w:val="C00000"/>
          <w:position w:val="-28"/>
          <w:sz w:val="24"/>
          <w:szCs w:val="24"/>
          <w:lang w:val="vi-VN"/>
          <w14:ligatures w14:val="standardContextual"/>
        </w:rPr>
        <w:object>
          <v:shape id="_x0000_i1209" o:spt="75" type="#_x0000_t75" style="height:32.7pt;width:151.2pt;" o:ole="t" filled="f" o:preferrelative="t" stroked="f" coordsize="21600,21600">
            <v:path/>
            <v:fill on="f" focussize="0,0"/>
            <v:stroke on="f" joinstyle="miter"/>
            <v:imagedata r:id="rId373" o:title=""/>
            <o:lock v:ext="edit" aspectratio="t"/>
            <w10:wrap type="none"/>
            <w10:anchorlock/>
          </v:shape>
          <o:OLEObject Type="Embed" ProgID="Equation.DSMT4" ShapeID="_x0000_i1209" DrawAspect="Content" ObjectID="_1468075909" r:id="rId372">
            <o:LockedField>false</o:LockedField>
          </o:OLEObject>
        </w:object>
      </w:r>
    </w:p>
    <w:p w14:paraId="232A768D">
      <w:pPr>
        <w:spacing w:after="0" w:line="312" w:lineRule="auto"/>
        <w:jc w:val="both"/>
        <w:rPr>
          <w:rFonts w:ascii="Times New Roman" w:hAnsi="Times New Roman" w:cs="Times New Roman"/>
          <w:color w:val="C00000"/>
          <w:sz w:val="24"/>
          <w:szCs w:val="24"/>
          <w:lang w:val="vi-VN"/>
        </w:rPr>
      </w:pPr>
      <w:r>
        <w:rPr>
          <w:rFonts w:ascii="Times New Roman" w:hAnsi="Times New Roman" w:cs="Times New Roman"/>
          <w:b/>
          <w:bCs/>
          <w:color w:val="C00000"/>
          <w:sz w:val="24"/>
          <w:szCs w:val="24"/>
        </w:rPr>
        <w:t xml:space="preserve">b) </w:t>
      </w:r>
      <w:r>
        <w:rPr>
          <w:rFonts w:ascii="Times New Roman" w:hAnsi="Times New Roman" w:cs="Times New Roman"/>
          <w:color w:val="C00000"/>
          <w:position w:val="-10"/>
          <w:sz w:val="24"/>
          <w:szCs w:val="24"/>
          <w:lang w:val="vi-VN"/>
          <w14:ligatures w14:val="standardContextual"/>
        </w:rPr>
        <w:object>
          <v:shape id="_x0000_i1210" o:spt="75" type="#_x0000_t75" style="height:16.05pt;width:177.8pt;" o:ole="t" filled="f" o:preferrelative="t" stroked="f" coordsize="21600,21600">
            <v:path/>
            <v:fill on="f" focussize="0,0"/>
            <v:stroke on="f" joinstyle="miter"/>
            <v:imagedata r:id="rId375" o:title=""/>
            <o:lock v:ext="edit" aspectratio="t"/>
            <w10:wrap type="none"/>
            <w10:anchorlock/>
          </v:shape>
          <o:OLEObject Type="Embed" ProgID="Equation.DSMT4" ShapeID="_x0000_i1210" DrawAspect="Content" ObjectID="_1468075910" r:id="rId374">
            <o:LockedField>false</o:LockedField>
          </o:OLEObject>
        </w:object>
      </w:r>
    </w:p>
    <w:p w14:paraId="7682A1D6">
      <w:pPr>
        <w:spacing w:after="0" w:line="312" w:lineRule="auto"/>
        <w:jc w:val="both"/>
        <w:rPr>
          <w:rFonts w:ascii="Times New Roman" w:hAnsi="Times New Roman" w:cs="Times New Roman"/>
          <w:color w:val="C00000"/>
          <w:sz w:val="24"/>
          <w:szCs w:val="24"/>
          <w:lang w:val="vi-VN"/>
        </w:rPr>
      </w:pPr>
      <w:r>
        <w:rPr>
          <w:rFonts w:ascii="Times New Roman" w:hAnsi="Times New Roman" w:cs="Times New Roman"/>
          <w:b/>
          <w:bCs/>
          <w:color w:val="C00000"/>
          <w:sz w:val="24"/>
          <w:szCs w:val="24"/>
        </w:rPr>
        <w:t xml:space="preserve">c) </w:t>
      </w:r>
      <w:r>
        <w:rPr>
          <w:rFonts w:ascii="Times New Roman" w:hAnsi="Times New Roman" w:cs="Times New Roman"/>
          <w:color w:val="C00000"/>
          <w:position w:val="-12"/>
          <w:sz w:val="24"/>
          <w:szCs w:val="24"/>
          <w:lang w:val="vi-VN"/>
          <w14:ligatures w14:val="standardContextual"/>
        </w:rPr>
        <w:object>
          <v:shape id="_x0000_i1211" o:spt="75" type="#_x0000_t75" style="height:19.4pt;width:135.15pt;" o:ole="t" filled="f" o:preferrelative="t" stroked="f" coordsize="21600,21600">
            <v:path/>
            <v:fill on="f" focussize="0,0"/>
            <v:stroke on="f" joinstyle="miter"/>
            <v:imagedata r:id="rId377" o:title=""/>
            <o:lock v:ext="edit" aspectratio="t"/>
            <w10:wrap type="none"/>
            <w10:anchorlock/>
          </v:shape>
          <o:OLEObject Type="Embed" ProgID="Equation.DSMT4" ShapeID="_x0000_i1211" DrawAspect="Content" ObjectID="_1468075911" r:id="rId376">
            <o:LockedField>false</o:LockedField>
          </o:OLEObject>
        </w:object>
      </w:r>
    </w:p>
    <w:p w14:paraId="207765BC">
      <w:pPr>
        <w:spacing w:after="0" w:line="312" w:lineRule="auto"/>
        <w:jc w:val="both"/>
        <w:rPr>
          <w:rFonts w:ascii="Times New Roman" w:hAnsi="Times New Roman" w:cs="Times New Roman"/>
          <w:b/>
          <w:bCs/>
          <w:color w:val="C00000"/>
          <w:sz w:val="24"/>
          <w:szCs w:val="24"/>
          <w:lang w:val="vi-VN"/>
        </w:rPr>
      </w:pPr>
      <w:r>
        <w:rPr>
          <w:rFonts w:ascii="Times New Roman" w:hAnsi="Times New Roman" w:cs="Times New Roman"/>
          <w:b/>
          <w:bCs/>
          <w:color w:val="C00000"/>
          <w:sz w:val="24"/>
          <w:szCs w:val="24"/>
        </w:rPr>
        <w:t xml:space="preserve">d) </w:t>
      </w:r>
      <w:r>
        <w:rPr>
          <w:rFonts w:ascii="Times New Roman" w:hAnsi="Times New Roman" w:cs="Times New Roman"/>
          <w:color w:val="C00000"/>
          <w:position w:val="-12"/>
          <w:sz w:val="24"/>
          <w:szCs w:val="24"/>
          <w:lang w:val="vi-VN"/>
          <w14:ligatures w14:val="standardContextual"/>
        </w:rPr>
        <w:object>
          <v:shape id="_x0000_i1212" o:spt="75" type="#_x0000_t75" style="height:19.4pt;width:153.95pt;" o:ole="t" filled="f" o:preferrelative="t" stroked="f" coordsize="21600,21600">
            <v:path/>
            <v:fill on="f" focussize="0,0"/>
            <v:stroke on="f" joinstyle="miter"/>
            <v:imagedata r:id="rId379" o:title=""/>
            <o:lock v:ext="edit" aspectratio="t"/>
            <w10:wrap type="none"/>
            <w10:anchorlock/>
          </v:shape>
          <o:OLEObject Type="Embed" ProgID="Equation.DSMT4" ShapeID="_x0000_i1212" DrawAspect="Content" ObjectID="_1468075912" r:id="rId378">
            <o:LockedField>false</o:LockedField>
          </o:OLEObject>
        </w:object>
      </w:r>
    </w:p>
    <w:p w14:paraId="7AF1E3C4">
      <w:pPr>
        <w:spacing w:before="60" w:after="6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4: </w:t>
      </w:r>
      <w:r>
        <w:rPr>
          <w:rFonts w:ascii="Times New Roman" w:hAnsi="Times New Roman" w:cs="Times New Roman"/>
          <w:sz w:val="24"/>
          <w:szCs w:val="24"/>
        </w:rPr>
        <mc:AlternateContent>
          <mc:Choice Requires="wpg">
            <w:drawing>
              <wp:anchor distT="0" distB="0" distL="114300" distR="114300" simplePos="0" relativeHeight="251674624" behindDoc="0" locked="0" layoutInCell="1" allowOverlap="1">
                <wp:simplePos x="0" y="0"/>
                <wp:positionH relativeFrom="column">
                  <wp:posOffset>4679950</wp:posOffset>
                </wp:positionH>
                <wp:positionV relativeFrom="paragraph">
                  <wp:posOffset>6985</wp:posOffset>
                </wp:positionV>
                <wp:extent cx="1678305" cy="1092835"/>
                <wp:effectExtent l="0" t="0" r="17145" b="12065"/>
                <wp:wrapSquare wrapText="bothSides"/>
                <wp:docPr id="639" name="Group 639"/>
                <wp:cNvGraphicFramePr/>
                <a:graphic xmlns:a="http://schemas.openxmlformats.org/drawingml/2006/main">
                  <a:graphicData uri="http://schemas.microsoft.com/office/word/2010/wordprocessingGroup">
                    <wpg:wgp>
                      <wpg:cNvGrpSpPr/>
                      <wpg:grpSpPr>
                        <a:xfrm>
                          <a:off x="0" y="0"/>
                          <a:ext cx="1678305" cy="1092835"/>
                          <a:chOff x="7674" y="1755"/>
                          <a:chExt cx="2643" cy="1907"/>
                        </a:xfrm>
                      </wpg:grpSpPr>
                      <wpg:grpSp>
                        <wpg:cNvPr id="640" name="Group 68"/>
                        <wpg:cNvGrpSpPr/>
                        <wpg:grpSpPr>
                          <a:xfrm>
                            <a:off x="7784" y="1755"/>
                            <a:ext cx="2420" cy="1907"/>
                            <a:chOff x="7784" y="1755"/>
                            <a:chExt cx="2420" cy="1907"/>
                          </a:xfrm>
                        </wpg:grpSpPr>
                        <wpg:grpSp>
                          <wpg:cNvPr id="641" name="Group 69"/>
                          <wpg:cNvGrpSpPr/>
                          <wpg:grpSpPr>
                            <a:xfrm>
                              <a:off x="8709" y="1755"/>
                              <a:ext cx="469" cy="549"/>
                              <a:chOff x="2255" y="1368"/>
                              <a:chExt cx="469" cy="549"/>
                            </a:xfrm>
                          </wpg:grpSpPr>
                          <wpg:grpSp>
                            <wpg:cNvPr id="642" name="Group 70"/>
                            <wpg:cNvGrpSpPr/>
                            <wpg:grpSpPr>
                              <a:xfrm>
                                <a:off x="2420" y="1679"/>
                                <a:ext cx="85" cy="238"/>
                                <a:chOff x="7665" y="11835"/>
                                <a:chExt cx="60" cy="360"/>
                              </a:xfrm>
                            </wpg:grpSpPr>
                            <wps:wsp>
                              <wps:cNvPr id="643" name="Line 71"/>
                              <wps:cNvCnPr>
                                <a:cxnSpLocks noChangeShapeType="1"/>
                              </wps:cNvCnPr>
                              <wps:spPr bwMode="auto">
                                <a:xfrm rot="5400000">
                                  <a:off x="7635" y="12000"/>
                                  <a:ext cx="180" cy="0"/>
                                </a:xfrm>
                                <a:prstGeom prst="line">
                                  <a:avLst/>
                                </a:prstGeom>
                                <a:noFill/>
                                <a:ln w="12700">
                                  <a:solidFill>
                                    <a:srgbClr val="000000"/>
                                  </a:solidFill>
                                  <a:round/>
                                </a:ln>
                              </wps:spPr>
                              <wps:bodyPr/>
                            </wps:wsp>
                            <wps:wsp>
                              <wps:cNvPr id="644" name="Line 72"/>
                              <wps:cNvCnPr>
                                <a:cxnSpLocks noChangeShapeType="1"/>
                              </wps:cNvCnPr>
                              <wps:spPr bwMode="auto">
                                <a:xfrm rot="5400000">
                                  <a:off x="7485" y="12015"/>
                                  <a:ext cx="360" cy="0"/>
                                </a:xfrm>
                                <a:prstGeom prst="line">
                                  <a:avLst/>
                                </a:prstGeom>
                                <a:noFill/>
                                <a:ln w="12700">
                                  <a:solidFill>
                                    <a:srgbClr val="000000"/>
                                  </a:solidFill>
                                  <a:round/>
                                </a:ln>
                              </wps:spPr>
                              <wps:bodyPr/>
                            </wps:wsp>
                          </wpg:grpSp>
                          <wps:wsp>
                            <wps:cNvPr id="645" name="Text Box 73"/>
                            <wps:cNvSpPr txBox="1">
                              <a:spLocks noChangeArrowheads="1"/>
                            </wps:cNvSpPr>
                            <wps:spPr bwMode="auto">
                              <a:xfrm>
                                <a:off x="2255" y="1368"/>
                                <a:ext cx="469" cy="387"/>
                              </a:xfrm>
                              <a:prstGeom prst="rect">
                                <a:avLst/>
                              </a:prstGeom>
                              <a:noFill/>
                              <a:ln>
                                <a:noFill/>
                              </a:ln>
                            </wps:spPr>
                            <wps:txbx>
                              <w:txbxContent>
                                <w:p w14:paraId="03F3692D">
                                  <w:pPr>
                                    <w:pStyle w:val="27"/>
                                    <w:rPr>
                                      <w:b/>
                                      <w:bCs/>
                                    </w:rPr>
                                  </w:pPr>
                                  <w:r>
                                    <w:rPr>
                                      <w:b/>
                                      <w:bCs/>
                                      <w:position w:val="-8"/>
                                      <w14:ligatures w14:val="standardContextual"/>
                                    </w:rPr>
                                    <w:object>
                                      <v:shape id="_x0000_i1213" o:spt="75" type="#_x0000_t75" style="height:14.95pt;width:14.4pt;" o:ole="t" filled="f" o:preferrelative="t" stroked="f" coordsize="21600,21600">
                                        <v:path/>
                                        <v:fill on="f" focussize="0,0"/>
                                        <v:stroke on="f" joinstyle="miter"/>
                                        <v:imagedata r:id="rId381" o:title=""/>
                                        <o:lock v:ext="edit" aspectratio="t"/>
                                        <w10:wrap type="none"/>
                                        <w10:anchorlock/>
                                      </v:shape>
                                      <o:OLEObject Type="Embed" ProgID="Equation.DSMT4" ShapeID="_x0000_i1213" DrawAspect="Content" ObjectID="_1468075913" r:id="rId380">
                                        <o:LockedField>false</o:LockedField>
                                      </o:OLEObject>
                                    </w:object>
                                  </w:r>
                                  <w:r>
                                    <w:rPr>
                                      <w:b/>
                                      <w:bCs/>
                                    </w:rPr>
                                    <w:t xml:space="preserve"> r</w:t>
                                  </w:r>
                                </w:p>
                              </w:txbxContent>
                            </wps:txbx>
                            <wps:bodyPr rot="0" vert="horz" wrap="square" lIns="0" tIns="0" rIns="0" bIns="0" anchor="t" anchorCtr="0" upright="1">
                              <a:noAutofit/>
                            </wps:bodyPr>
                          </wps:wsp>
                        </wpg:grpSp>
                        <wpg:grpSp>
                          <wpg:cNvPr id="646" name="Group 74"/>
                          <wpg:cNvGrpSpPr/>
                          <wpg:grpSpPr>
                            <a:xfrm>
                              <a:off x="9104" y="2214"/>
                              <a:ext cx="440" cy="395"/>
                              <a:chOff x="5364" y="1890"/>
                              <a:chExt cx="440" cy="395"/>
                            </a:xfrm>
                          </wpg:grpSpPr>
                          <wps:wsp>
                            <wps:cNvPr id="647" name="Text Box 75"/>
                            <wps:cNvSpPr txBox="1">
                              <a:spLocks noChangeArrowheads="1"/>
                            </wps:cNvSpPr>
                            <wps:spPr bwMode="auto">
                              <a:xfrm>
                                <a:off x="5420" y="1890"/>
                                <a:ext cx="330" cy="268"/>
                              </a:xfrm>
                              <a:prstGeom prst="rect">
                                <a:avLst/>
                              </a:prstGeom>
                              <a:noFill/>
                              <a:ln>
                                <a:noFill/>
                              </a:ln>
                            </wps:spPr>
                            <wps:txbx>
                              <w:txbxContent>
                                <w:p w14:paraId="2C168D75">
                                  <w:pPr>
                                    <w:pStyle w:val="27"/>
                                    <w:jc w:val="both"/>
                                    <w:rPr>
                                      <w:b/>
                                      <w:bCs/>
                                    </w:rPr>
                                  </w:pPr>
                                  <w:r>
                                    <w:rPr>
                                      <w:b/>
                                      <w:bCs/>
                                    </w:rPr>
                                    <w:t xml:space="preserve"> R</w:t>
                                  </w:r>
                                  <w:r>
                                    <w:rPr>
                                      <w:b/>
                                      <w:bCs/>
                                      <w:vertAlign w:val="subscript"/>
                                    </w:rPr>
                                    <w:t>1</w:t>
                                  </w:r>
                                </w:p>
                              </w:txbxContent>
                            </wps:txbx>
                            <wps:bodyPr rot="0" vert="horz" wrap="square" lIns="0" tIns="0" rIns="0" bIns="0" anchor="t" anchorCtr="0" upright="1">
                              <a:noAutofit/>
                            </wps:bodyPr>
                          </wps:wsp>
                          <wps:wsp>
                            <wps:cNvPr id="648" name="Text Box 76"/>
                            <wps:cNvSpPr txBox="1">
                              <a:spLocks noChangeArrowheads="1"/>
                            </wps:cNvSpPr>
                            <wps:spPr bwMode="auto">
                              <a:xfrm>
                                <a:off x="5364" y="2160"/>
                                <a:ext cx="440" cy="125"/>
                              </a:xfrm>
                              <a:prstGeom prst="rect">
                                <a:avLst/>
                              </a:prstGeom>
                              <a:solidFill>
                                <a:srgbClr val="FFFFFF"/>
                              </a:solidFill>
                              <a:ln w="12700">
                                <a:solidFill>
                                  <a:srgbClr val="000000"/>
                                </a:solidFill>
                                <a:miter lim="800000"/>
                              </a:ln>
                            </wps:spPr>
                            <wps:txbx>
                              <w:txbxContent>
                                <w:p w14:paraId="783D9E7D">
                                  <w:pPr>
                                    <w:pStyle w:val="27"/>
                                    <w:rPr>
                                      <w:b/>
                                      <w:bCs/>
                                    </w:rPr>
                                  </w:pPr>
                                </w:p>
                              </w:txbxContent>
                            </wps:txbx>
                            <wps:bodyPr rot="0" vert="horz" wrap="square" lIns="0" tIns="0" rIns="0" bIns="0" anchor="t" anchorCtr="0" upright="1">
                              <a:noAutofit/>
                            </wps:bodyPr>
                          </wps:wsp>
                        </wpg:grpSp>
                        <wps:wsp>
                          <wps:cNvPr id="649" name="Line 77"/>
                          <wps:cNvCnPr>
                            <a:cxnSpLocks noChangeShapeType="1"/>
                          </wps:cNvCnPr>
                          <wps:spPr bwMode="auto">
                            <a:xfrm>
                              <a:off x="7784" y="2169"/>
                              <a:ext cx="1100" cy="0"/>
                            </a:xfrm>
                            <a:prstGeom prst="line">
                              <a:avLst/>
                            </a:prstGeom>
                            <a:noFill/>
                            <a:ln w="9525">
                              <a:solidFill>
                                <a:srgbClr val="000000"/>
                              </a:solidFill>
                              <a:round/>
                            </a:ln>
                          </wps:spPr>
                          <wps:bodyPr/>
                        </wps:wsp>
                        <wps:wsp>
                          <wps:cNvPr id="650" name="Line 78"/>
                          <wps:cNvCnPr>
                            <a:cxnSpLocks noChangeShapeType="1"/>
                          </wps:cNvCnPr>
                          <wps:spPr bwMode="auto">
                            <a:xfrm>
                              <a:off x="8953" y="2169"/>
                              <a:ext cx="1251" cy="0"/>
                            </a:xfrm>
                            <a:prstGeom prst="line">
                              <a:avLst/>
                            </a:prstGeom>
                            <a:noFill/>
                            <a:ln w="9525">
                              <a:solidFill>
                                <a:srgbClr val="000000"/>
                              </a:solidFill>
                              <a:round/>
                            </a:ln>
                          </wps:spPr>
                          <wps:bodyPr/>
                        </wps:wsp>
                        <wps:wsp>
                          <wps:cNvPr id="651" name="Line 79"/>
                          <wps:cNvCnPr>
                            <a:cxnSpLocks noChangeShapeType="1"/>
                          </wps:cNvCnPr>
                          <wps:spPr bwMode="auto">
                            <a:xfrm>
                              <a:off x="8004" y="2526"/>
                              <a:ext cx="448" cy="0"/>
                            </a:xfrm>
                            <a:prstGeom prst="line">
                              <a:avLst/>
                            </a:prstGeom>
                            <a:noFill/>
                            <a:ln w="9525">
                              <a:solidFill>
                                <a:srgbClr val="000000"/>
                              </a:solidFill>
                              <a:round/>
                            </a:ln>
                          </wps:spPr>
                          <wps:bodyPr/>
                        </wps:wsp>
                        <wps:wsp>
                          <wps:cNvPr id="652" name="Line 80"/>
                          <wps:cNvCnPr>
                            <a:cxnSpLocks noChangeShapeType="1"/>
                          </wps:cNvCnPr>
                          <wps:spPr bwMode="auto">
                            <a:xfrm>
                              <a:off x="8004" y="2529"/>
                              <a:ext cx="0" cy="1071"/>
                            </a:xfrm>
                            <a:prstGeom prst="line">
                              <a:avLst/>
                            </a:prstGeom>
                            <a:noFill/>
                            <a:ln w="9525">
                              <a:solidFill>
                                <a:srgbClr val="000000"/>
                              </a:solidFill>
                              <a:round/>
                            </a:ln>
                          </wps:spPr>
                          <wps:bodyPr/>
                        </wps:wsp>
                        <wps:wsp>
                          <wps:cNvPr id="653" name="Line 81"/>
                          <wps:cNvCnPr>
                            <a:cxnSpLocks noChangeShapeType="1"/>
                          </wps:cNvCnPr>
                          <wps:spPr bwMode="auto">
                            <a:xfrm>
                              <a:off x="7784" y="3060"/>
                              <a:ext cx="2420" cy="0"/>
                            </a:xfrm>
                            <a:prstGeom prst="line">
                              <a:avLst/>
                            </a:prstGeom>
                            <a:noFill/>
                            <a:ln w="9525">
                              <a:solidFill>
                                <a:srgbClr val="000000"/>
                              </a:solidFill>
                              <a:round/>
                            </a:ln>
                          </wps:spPr>
                          <wps:bodyPr/>
                        </wps:wsp>
                        <wps:wsp>
                          <wps:cNvPr id="654" name="Line 82"/>
                          <wps:cNvCnPr>
                            <a:cxnSpLocks noChangeShapeType="1"/>
                          </wps:cNvCnPr>
                          <wps:spPr bwMode="auto">
                            <a:xfrm>
                              <a:off x="9984" y="2529"/>
                              <a:ext cx="0" cy="1071"/>
                            </a:xfrm>
                            <a:prstGeom prst="line">
                              <a:avLst/>
                            </a:prstGeom>
                            <a:noFill/>
                            <a:ln w="9525">
                              <a:solidFill>
                                <a:srgbClr val="000000"/>
                              </a:solidFill>
                              <a:round/>
                            </a:ln>
                          </wps:spPr>
                          <wps:bodyPr/>
                        </wps:wsp>
                        <wps:wsp>
                          <wps:cNvPr id="655" name="Line 83"/>
                          <wps:cNvCnPr>
                            <a:cxnSpLocks noChangeShapeType="1"/>
                          </wps:cNvCnPr>
                          <wps:spPr bwMode="auto">
                            <a:xfrm flipH="1">
                              <a:off x="9544" y="2529"/>
                              <a:ext cx="440" cy="0"/>
                            </a:xfrm>
                            <a:prstGeom prst="line">
                              <a:avLst/>
                            </a:prstGeom>
                            <a:noFill/>
                            <a:ln w="9525">
                              <a:solidFill>
                                <a:srgbClr val="000000"/>
                              </a:solidFill>
                              <a:round/>
                            </a:ln>
                          </wps:spPr>
                          <wps:bodyPr/>
                        </wps:wsp>
                        <wps:wsp>
                          <wps:cNvPr id="656" name="Line 84"/>
                          <wps:cNvCnPr>
                            <a:cxnSpLocks noChangeShapeType="1"/>
                          </wps:cNvCnPr>
                          <wps:spPr bwMode="auto">
                            <a:xfrm>
                              <a:off x="8444" y="2529"/>
                              <a:ext cx="660" cy="0"/>
                            </a:xfrm>
                            <a:prstGeom prst="line">
                              <a:avLst/>
                            </a:prstGeom>
                            <a:noFill/>
                            <a:ln w="9525">
                              <a:solidFill>
                                <a:srgbClr val="000000"/>
                              </a:solidFill>
                              <a:round/>
                            </a:ln>
                          </wps:spPr>
                          <wps:bodyPr/>
                        </wps:wsp>
                        <wpg:grpSp>
                          <wpg:cNvPr id="657" name="Group 85"/>
                          <wpg:cNvGrpSpPr/>
                          <wpg:grpSpPr>
                            <a:xfrm>
                              <a:off x="8221" y="2385"/>
                              <a:ext cx="333" cy="295"/>
                              <a:chOff x="1909" y="2700"/>
                              <a:chExt cx="333" cy="295"/>
                            </a:xfrm>
                          </wpg:grpSpPr>
                          <wps:wsp>
                            <wps:cNvPr id="658" name="Oval 86"/>
                            <wps:cNvSpPr>
                              <a:spLocks noChangeArrowheads="1"/>
                            </wps:cNvSpPr>
                            <wps:spPr bwMode="auto">
                              <a:xfrm>
                                <a:off x="1954" y="2700"/>
                                <a:ext cx="288" cy="295"/>
                              </a:xfrm>
                              <a:prstGeom prst="ellipse">
                                <a:avLst/>
                              </a:prstGeom>
                              <a:solidFill>
                                <a:srgbClr val="FFFFFF"/>
                              </a:solidFill>
                              <a:ln w="12700">
                                <a:solidFill>
                                  <a:srgbClr val="000000"/>
                                </a:solidFill>
                                <a:round/>
                              </a:ln>
                            </wps:spPr>
                            <wps:bodyPr rot="0" vert="horz" wrap="square" lIns="0" tIns="0" rIns="0" bIns="0" anchor="t" anchorCtr="0" upright="1">
                              <a:noAutofit/>
                            </wps:bodyPr>
                          </wps:wsp>
                          <wps:wsp>
                            <wps:cNvPr id="659" name="Text Box 87"/>
                            <wps:cNvSpPr txBox="1">
                              <a:spLocks noChangeArrowheads="1"/>
                            </wps:cNvSpPr>
                            <wps:spPr bwMode="auto">
                              <a:xfrm>
                                <a:off x="1909" y="2709"/>
                                <a:ext cx="321" cy="263"/>
                              </a:xfrm>
                              <a:prstGeom prst="rect">
                                <a:avLst/>
                              </a:prstGeom>
                              <a:noFill/>
                              <a:ln>
                                <a:noFill/>
                              </a:ln>
                            </wps:spPr>
                            <wps:txbx>
                              <w:txbxContent>
                                <w:p w14:paraId="6EF60B35">
                                  <w:pPr>
                                    <w:pStyle w:val="27"/>
                                    <w:rPr>
                                      <w:b/>
                                      <w:bCs/>
                                    </w:rPr>
                                  </w:pPr>
                                  <w:r>
                                    <w:rPr>
                                      <w:b/>
                                      <w:bCs/>
                                    </w:rPr>
                                    <w:t xml:space="preserve">  A </w:t>
                                  </w:r>
                                </w:p>
                              </w:txbxContent>
                            </wps:txbx>
                            <wps:bodyPr rot="0" vert="horz" wrap="square" lIns="0" tIns="0" rIns="0" bIns="0" anchor="t" anchorCtr="0" upright="1">
                              <a:noAutofit/>
                            </wps:bodyPr>
                          </wps:wsp>
                        </wpg:grpSp>
                        <wps:wsp>
                          <wps:cNvPr id="660" name="Line 88"/>
                          <wps:cNvCnPr>
                            <a:cxnSpLocks noChangeShapeType="1"/>
                          </wps:cNvCnPr>
                          <wps:spPr bwMode="auto">
                            <a:xfrm>
                              <a:off x="7784" y="2169"/>
                              <a:ext cx="0" cy="891"/>
                            </a:xfrm>
                            <a:prstGeom prst="line">
                              <a:avLst/>
                            </a:prstGeom>
                            <a:noFill/>
                            <a:ln w="9525">
                              <a:solidFill>
                                <a:srgbClr val="000000"/>
                              </a:solidFill>
                              <a:round/>
                            </a:ln>
                          </wps:spPr>
                          <wps:bodyPr/>
                        </wps:wsp>
                        <wps:wsp>
                          <wps:cNvPr id="661" name="Line 89"/>
                          <wps:cNvCnPr>
                            <a:cxnSpLocks noChangeShapeType="1"/>
                          </wps:cNvCnPr>
                          <wps:spPr bwMode="auto">
                            <a:xfrm>
                              <a:off x="10204" y="2169"/>
                              <a:ext cx="0" cy="891"/>
                            </a:xfrm>
                            <a:prstGeom prst="line">
                              <a:avLst/>
                            </a:prstGeom>
                            <a:noFill/>
                            <a:ln w="9525">
                              <a:solidFill>
                                <a:srgbClr val="000000"/>
                              </a:solidFill>
                              <a:round/>
                            </a:ln>
                          </wps:spPr>
                          <wps:bodyPr/>
                        </wps:wsp>
                        <wpg:grpSp>
                          <wpg:cNvPr id="662" name="Group 90"/>
                          <wpg:cNvGrpSpPr/>
                          <wpg:grpSpPr>
                            <a:xfrm>
                              <a:off x="8749" y="2727"/>
                              <a:ext cx="440" cy="395"/>
                              <a:chOff x="5364" y="1890"/>
                              <a:chExt cx="440" cy="395"/>
                            </a:xfrm>
                          </wpg:grpSpPr>
                          <wps:wsp>
                            <wps:cNvPr id="663" name="Text Box 91"/>
                            <wps:cNvSpPr txBox="1">
                              <a:spLocks noChangeArrowheads="1"/>
                            </wps:cNvSpPr>
                            <wps:spPr bwMode="auto">
                              <a:xfrm>
                                <a:off x="5420" y="1890"/>
                                <a:ext cx="330" cy="268"/>
                              </a:xfrm>
                              <a:prstGeom prst="rect">
                                <a:avLst/>
                              </a:prstGeom>
                              <a:noFill/>
                              <a:ln>
                                <a:noFill/>
                              </a:ln>
                            </wps:spPr>
                            <wps:txbx>
                              <w:txbxContent>
                                <w:p w14:paraId="7018DC5F">
                                  <w:pPr>
                                    <w:pStyle w:val="27"/>
                                    <w:jc w:val="both"/>
                                    <w:rPr>
                                      <w:b/>
                                      <w:bCs/>
                                    </w:rPr>
                                  </w:pPr>
                                  <w:r>
                                    <w:rPr>
                                      <w:b/>
                                      <w:bCs/>
                                    </w:rPr>
                                    <w:t xml:space="preserve"> R</w:t>
                                  </w:r>
                                  <w:r>
                                    <w:rPr>
                                      <w:b/>
                                      <w:bCs/>
                                      <w:vertAlign w:val="subscript"/>
                                    </w:rPr>
                                    <w:t>2</w:t>
                                  </w:r>
                                </w:p>
                              </w:txbxContent>
                            </wps:txbx>
                            <wps:bodyPr rot="0" vert="horz" wrap="square" lIns="0" tIns="0" rIns="0" bIns="0" anchor="t" anchorCtr="0" upright="1">
                              <a:noAutofit/>
                            </wps:bodyPr>
                          </wps:wsp>
                          <wps:wsp>
                            <wps:cNvPr id="664" name="Text Box 92"/>
                            <wps:cNvSpPr txBox="1">
                              <a:spLocks noChangeArrowheads="1"/>
                            </wps:cNvSpPr>
                            <wps:spPr bwMode="auto">
                              <a:xfrm>
                                <a:off x="5364" y="2160"/>
                                <a:ext cx="440" cy="125"/>
                              </a:xfrm>
                              <a:prstGeom prst="rect">
                                <a:avLst/>
                              </a:prstGeom>
                              <a:solidFill>
                                <a:srgbClr val="FFFFFF"/>
                              </a:solidFill>
                              <a:ln w="12700">
                                <a:solidFill>
                                  <a:srgbClr val="000000"/>
                                </a:solidFill>
                                <a:miter lim="800000"/>
                              </a:ln>
                            </wps:spPr>
                            <wps:txbx>
                              <w:txbxContent>
                                <w:p w14:paraId="04CB2CEA">
                                  <w:pPr>
                                    <w:pStyle w:val="27"/>
                                    <w:rPr>
                                      <w:b/>
                                      <w:bCs/>
                                    </w:rPr>
                                  </w:pPr>
                                </w:p>
                              </w:txbxContent>
                            </wps:txbx>
                            <wps:bodyPr rot="0" vert="horz" wrap="square" lIns="0" tIns="0" rIns="0" bIns="0" anchor="t" anchorCtr="0" upright="1">
                              <a:noAutofit/>
                            </wps:bodyPr>
                          </wps:wsp>
                        </wpg:grpSp>
                        <wps:wsp>
                          <wps:cNvPr id="665" name="Line 93"/>
                          <wps:cNvCnPr>
                            <a:cxnSpLocks noChangeShapeType="1"/>
                          </wps:cNvCnPr>
                          <wps:spPr bwMode="auto">
                            <a:xfrm>
                              <a:off x="8004" y="3600"/>
                              <a:ext cx="880" cy="0"/>
                            </a:xfrm>
                            <a:prstGeom prst="line">
                              <a:avLst/>
                            </a:prstGeom>
                            <a:noFill/>
                            <a:ln w="9525">
                              <a:solidFill>
                                <a:srgbClr val="000000"/>
                              </a:solidFill>
                              <a:round/>
                            </a:ln>
                          </wps:spPr>
                          <wps:bodyPr/>
                        </wps:wsp>
                        <wps:wsp>
                          <wps:cNvPr id="666" name="Line 94"/>
                          <wps:cNvCnPr>
                            <a:cxnSpLocks noChangeShapeType="1"/>
                          </wps:cNvCnPr>
                          <wps:spPr bwMode="auto">
                            <a:xfrm>
                              <a:off x="9104" y="3600"/>
                              <a:ext cx="880" cy="0"/>
                            </a:xfrm>
                            <a:prstGeom prst="line">
                              <a:avLst/>
                            </a:prstGeom>
                            <a:noFill/>
                            <a:ln w="9525">
                              <a:solidFill>
                                <a:srgbClr val="000000"/>
                              </a:solidFill>
                              <a:round/>
                            </a:ln>
                          </wps:spPr>
                          <wps:bodyPr/>
                        </wps:wsp>
                        <wpg:grpSp>
                          <wpg:cNvPr id="667" name="Group 95"/>
                          <wpg:cNvGrpSpPr/>
                          <wpg:grpSpPr>
                            <a:xfrm>
                              <a:off x="8749" y="3267"/>
                              <a:ext cx="440" cy="395"/>
                              <a:chOff x="5364" y="1890"/>
                              <a:chExt cx="440" cy="395"/>
                            </a:xfrm>
                          </wpg:grpSpPr>
                          <wps:wsp>
                            <wps:cNvPr id="668" name="Text Box 96"/>
                            <wps:cNvSpPr txBox="1">
                              <a:spLocks noChangeArrowheads="1"/>
                            </wps:cNvSpPr>
                            <wps:spPr bwMode="auto">
                              <a:xfrm>
                                <a:off x="5420" y="1890"/>
                                <a:ext cx="330" cy="268"/>
                              </a:xfrm>
                              <a:prstGeom prst="rect">
                                <a:avLst/>
                              </a:prstGeom>
                              <a:noFill/>
                              <a:ln>
                                <a:noFill/>
                              </a:ln>
                            </wps:spPr>
                            <wps:txbx>
                              <w:txbxContent>
                                <w:p w14:paraId="0186BEFD">
                                  <w:pPr>
                                    <w:pStyle w:val="27"/>
                                    <w:jc w:val="both"/>
                                    <w:rPr>
                                      <w:b/>
                                      <w:bCs/>
                                    </w:rPr>
                                  </w:pPr>
                                  <w:r>
                                    <w:rPr>
                                      <w:b/>
                                      <w:bCs/>
                                    </w:rPr>
                                    <w:t xml:space="preserve"> R</w:t>
                                  </w:r>
                                  <w:r>
                                    <w:rPr>
                                      <w:b/>
                                      <w:bCs/>
                                      <w:vertAlign w:val="subscript"/>
                                    </w:rPr>
                                    <w:t>3</w:t>
                                  </w:r>
                                </w:p>
                              </w:txbxContent>
                            </wps:txbx>
                            <wps:bodyPr rot="0" vert="horz" wrap="square" lIns="0" tIns="0" rIns="0" bIns="0" anchor="t" anchorCtr="0" upright="1">
                              <a:noAutofit/>
                            </wps:bodyPr>
                          </wps:wsp>
                          <wps:wsp>
                            <wps:cNvPr id="669" name="Text Box 97"/>
                            <wps:cNvSpPr txBox="1">
                              <a:spLocks noChangeArrowheads="1"/>
                            </wps:cNvSpPr>
                            <wps:spPr bwMode="auto">
                              <a:xfrm>
                                <a:off x="5364" y="2160"/>
                                <a:ext cx="440" cy="125"/>
                              </a:xfrm>
                              <a:prstGeom prst="rect">
                                <a:avLst/>
                              </a:prstGeom>
                              <a:solidFill>
                                <a:srgbClr val="FFFFFF"/>
                              </a:solidFill>
                              <a:ln w="12700">
                                <a:solidFill>
                                  <a:srgbClr val="000000"/>
                                </a:solidFill>
                                <a:miter lim="800000"/>
                              </a:ln>
                            </wps:spPr>
                            <wps:txbx>
                              <w:txbxContent>
                                <w:p w14:paraId="2959A94F">
                                  <w:pPr>
                                    <w:pStyle w:val="27"/>
                                    <w:rPr>
                                      <w:b/>
                                      <w:bCs/>
                                    </w:rPr>
                                  </w:pPr>
                                </w:p>
                              </w:txbxContent>
                            </wps:txbx>
                            <wps:bodyPr rot="0" vert="horz" wrap="square" lIns="0" tIns="0" rIns="0" bIns="0" anchor="t" anchorCtr="0" upright="1">
                              <a:noAutofit/>
                            </wps:bodyPr>
                          </wps:wsp>
                        </wpg:grpSp>
                      </wpg:grpSp>
                      <wps:wsp>
                        <wps:cNvPr id="670" name="Text Box 98"/>
                        <wps:cNvSpPr txBox="1">
                          <a:spLocks noChangeArrowheads="1"/>
                        </wps:cNvSpPr>
                        <wps:spPr bwMode="auto">
                          <a:xfrm>
                            <a:off x="7674" y="1926"/>
                            <a:ext cx="241" cy="277"/>
                          </a:xfrm>
                          <a:prstGeom prst="rect">
                            <a:avLst/>
                          </a:prstGeom>
                          <a:noFill/>
                          <a:ln>
                            <a:noFill/>
                          </a:ln>
                        </wps:spPr>
                        <wps:txbx>
                          <w:txbxContent>
                            <w:p w14:paraId="6FC0F46B">
                              <w:pPr>
                                <w:pStyle w:val="27"/>
                                <w:rPr>
                                  <w:b/>
                                  <w:bCs/>
                                </w:rPr>
                              </w:pPr>
                              <w:r>
                                <w:rPr>
                                  <w:b/>
                                  <w:bCs/>
                                </w:rPr>
                                <w:t xml:space="preserve"> A</w:t>
                              </w:r>
                            </w:p>
                          </w:txbxContent>
                        </wps:txbx>
                        <wps:bodyPr rot="0" vert="horz" wrap="square" lIns="0" tIns="0" rIns="0" bIns="0" anchor="t" anchorCtr="0" upright="1">
                          <a:noAutofit/>
                        </wps:bodyPr>
                      </wps:wsp>
                      <wps:wsp>
                        <wps:cNvPr id="671" name="Text Box 99"/>
                        <wps:cNvSpPr txBox="1">
                          <a:spLocks noChangeArrowheads="1"/>
                        </wps:cNvSpPr>
                        <wps:spPr bwMode="auto">
                          <a:xfrm>
                            <a:off x="10076" y="1917"/>
                            <a:ext cx="241" cy="277"/>
                          </a:xfrm>
                          <a:prstGeom prst="rect">
                            <a:avLst/>
                          </a:prstGeom>
                          <a:noFill/>
                          <a:ln>
                            <a:noFill/>
                          </a:ln>
                        </wps:spPr>
                        <wps:txbx>
                          <w:txbxContent>
                            <w:p w14:paraId="586DA578">
                              <w:pPr>
                                <w:pStyle w:val="27"/>
                                <w:rPr>
                                  <w:b/>
                                  <w:bCs/>
                                </w:rPr>
                              </w:pPr>
                              <w:r>
                                <w:rPr>
                                  <w:b/>
                                  <w:bCs/>
                                </w:rPr>
                                <w:t>B</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368.5pt;margin-top:0.55pt;height:86.05pt;width:132.15pt;mso-wrap-distance-bottom:0pt;mso-wrap-distance-left:9pt;mso-wrap-distance-right:9pt;mso-wrap-distance-top:0pt;z-index:251674624;mso-width-relative:page;mso-height-relative:page;" coordorigin="7674,1755" coordsize="2643,1907" o:gfxdata="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">
                <o:lock v:ext="edit" aspectratio="f"/>
                <v:group id="Group 68" o:spid="_x0000_s1026" o:spt="203" style="position:absolute;left:7784;top:1755;height:1907;width:2420;" coordorigin="7784,1755" coordsize="2420,1907" o:gfxdata="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ta6XS7AAAA3AAAAA8AAAAAAAAAAQAgAAAAIgAAAGRycy9kb3ducmV2LnhtbFBL&#10;AQIUABQAAAAIAIdO4kAzLwWeOwAAADkAAAAVAAAAAAAAAAEAIAAAAAoBAABkcnMvZ3JvdXBzaGFw&#10;ZXhtbC54bWxQSwUGAAAAAAYABgBgAQAAxwMAAAAA&#10;">
                  <o:lock v:ext="edit" aspectratio="f"/>
                  <v:group id="Group 69" o:spid="_x0000_s1026" o:spt="203" style="position:absolute;left:8709;top:1755;height:549;width:469;" coordorigin="2255,1368" coordsize="469,549" o:gfxdata="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FkzvvwAAANwAAAAPAAAAAAAAAAEAIAAAACIAAABkcnMvZG93bnJldi54&#10;bWxQSwECFAAUAAAACACHTuJAMy8FnjsAAAA5AAAAFQAAAAAAAAABACAAAAAOAQAAZHJzL2dyb3Vw&#10;c2hhcGV4bWwueG1sUEsFBgAAAAAGAAYAYAEAAMsDAAAAAA==&#10;">
                    <o:lock v:ext="edit" aspectratio="f"/>
                    <v:group id="Group 70" o:spid="_x0000_s1026" o:spt="203" style="position:absolute;left:2420;top:1679;height:238;width:85;" coordorigin="7665,11835" coordsize="60,360" o:gfxdata="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MTSmMAAAADcAAAADwAAAAAAAAABACAAAAAiAAAAZHJzL2Rvd25yZXYu&#10;eG1sUEsBAhQAFAAAAAgAh07iQDMvBZ47AAAAOQAAABUAAAAAAAAAAQAgAAAADwEAAGRycy9ncm91&#10;cHNoYXBleG1sLnhtbFBLBQYAAAAABgAGAGABAADMAwAAAAA=&#10;">
                      <o:lock v:ext="edit" aspectratio="f"/>
                      <v:line id="Line 71" o:spid="_x0000_s1026" o:spt="20" style="position:absolute;left:7635;top:12000;height:0;width:180;rotation:5898240f;" filled="f" stroked="t" coordsize="21600,21600" o:gfxdata="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Gdwb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72" o:spid="_x0000_s1026" o:spt="20" style="position:absolute;left:7485;top:12015;height:0;width:360;rotation:5898240f;" filled="f" stroked="t" coordsize="21600,21600" o:gfxdata="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7oG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shape id="Text Box 73" o:spid="_x0000_s1026" o:spt="202" type="#_x0000_t202" style="position:absolute;left:2255;top:1368;height:387;width:469;" filled="f" stroked="f" coordsize="21600,21600" o:gfxdata="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3gV+/&#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3F3692D">
                            <w:pPr>
                              <w:pStyle w:val="27"/>
                              <w:rPr>
                                <w:b/>
                                <w:bCs/>
                              </w:rPr>
                            </w:pPr>
                            <w:r>
                              <w:rPr>
                                <w:b/>
                                <w:bCs/>
                                <w:position w:val="-8"/>
                                <w14:ligatures w14:val="standardContextual"/>
                              </w:rPr>
                              <w:object>
                                <v:shape id="_x0000_i1213" o:spt="75" type="#_x0000_t75" style="height:14.95pt;width:14.4pt;" o:ole="t" filled="f" o:preferrelative="t" stroked="f" coordsize="21600,21600">
                                  <v:path/>
                                  <v:fill on="f" focussize="0,0"/>
                                  <v:stroke on="f" joinstyle="miter"/>
                                  <v:imagedata r:id="rId381" o:title=""/>
                                  <o:lock v:ext="edit" aspectratio="t"/>
                                  <w10:wrap type="none"/>
                                  <w10:anchorlock/>
                                </v:shape>
                                <o:OLEObject Type="Embed" ProgID="Equation.DSMT4" ShapeID="_x0000_i1213" DrawAspect="Content" ObjectID="_1468075914" r:id="rId382">
                                  <o:LockedField>false</o:LockedField>
                                </o:OLEObject>
                              </w:object>
                            </w:r>
                            <w:r>
                              <w:rPr>
                                <w:b/>
                                <w:bCs/>
                              </w:rPr>
                              <w:t xml:space="preserve"> r</w:t>
                            </w:r>
                          </w:p>
                        </w:txbxContent>
                      </v:textbox>
                    </v:shape>
                  </v:group>
                  <v:group id="Group 74" o:spid="_x0000_s1026" o:spt="203" style="position:absolute;left:9104;top:2214;height:395;width:440;" coordorigin="5364,1890" coordsize="440,395" o:gfxdata="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v/1Ju+AAAA3AAAAA8AAAAAAAAAAQAgAAAAIgAAAGRycy9kb3ducmV2Lnht&#10;bFBLAQIUABQAAAAIAIdO4kAzLwWeOwAAADkAAAAVAAAAAAAAAAEAIAAAAA0BAABkcnMvZ3JvdXBz&#10;aGFwZXhtbC54bWxQSwUGAAAAAAYABgBgAQAAygMAAAAA&#10;">
                    <o:lock v:ext="edit" aspectratio="f"/>
                    <v:shape id="Text Box 75" o:spid="_x0000_s1026" o:spt="202" type="#_x0000_t202" style="position:absolute;left:5420;top:1890;height:268;width:330;" filled="f" stroked="f" coordsize="21600,21600" o:gfxdata="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pur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C168D75">
                            <w:pPr>
                              <w:pStyle w:val="27"/>
                              <w:jc w:val="both"/>
                              <w:rPr>
                                <w:b/>
                                <w:bCs/>
                              </w:rPr>
                            </w:pPr>
                            <w:r>
                              <w:rPr>
                                <w:b/>
                                <w:bCs/>
                              </w:rPr>
                              <w:t xml:space="preserve"> R</w:t>
                            </w:r>
                            <w:r>
                              <w:rPr>
                                <w:b/>
                                <w:bCs/>
                                <w:vertAlign w:val="subscript"/>
                              </w:rPr>
                              <w:t>1</w:t>
                            </w:r>
                          </w:p>
                        </w:txbxContent>
                      </v:textbox>
                    </v:shape>
                    <v:shape id="Text Box 76" o:spid="_x0000_s1026" o:spt="202" type="#_x0000_t202" style="position:absolute;left:5364;top:2160;height:125;width:440;" fillcolor="#FFFFFF" filled="t" stroked="t" coordsize="21600,21600" o:gfxdata="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hxWL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0mm,0mm,0mm,0mm">
                        <w:txbxContent>
                          <w:p w14:paraId="783D9E7D">
                            <w:pPr>
                              <w:pStyle w:val="27"/>
                              <w:rPr>
                                <w:b/>
                                <w:bCs/>
                              </w:rPr>
                            </w:pPr>
                          </w:p>
                        </w:txbxContent>
                      </v:textbox>
                    </v:shape>
                  </v:group>
                  <v:line id="Line 77" o:spid="_x0000_s1026" o:spt="20" style="position:absolute;left:7784;top:2169;height:0;width:1100;" filled="f" stroked="t" coordsize="21600,21600" o:gfxdata="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HRB+/&#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78" o:spid="_x0000_s1026" o:spt="20" style="position:absolute;left:8953;top:2169;height:0;width:1251;" filled="f" stroked="t" coordsize="21600,21600" o:gfxdata="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7X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79" o:spid="_x0000_s1026" o:spt="20" style="position:absolute;left:8004;top:2526;height:0;width:448;" filled="f" stroked="t" coordsize="21600,21600" o:gfxdata="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o3sS/&#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0" o:spid="_x0000_s1026" o:spt="20" style="position:absolute;left:8004;top:2529;height:1071;width:0;" filled="f" stroked="t" coordsize="21600,21600" o:gfxdata="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pAs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1" o:spid="_x0000_s1026" o:spt="20" style="position:absolute;left:7784;top:3060;height:0;width:2420;" filled="f" stroked="t" coordsize="21600,21600" o:gfxdata="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NuU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82" o:spid="_x0000_s1026" o:spt="20" style="position:absolute;left:9984;top:2529;height:1071;width:0;" filled="f" stroked="t" coordsize="21600,21600" o:gfxdata="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ffV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3" o:spid="_x0000_s1026" o:spt="20" style="position:absolute;left:9544;top:2529;flip:x;height:0;width:440;" filled="f" stroked="t" coordsize="21600,21600" o:gfxdata="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60sl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4" o:spid="_x0000_s1026" o:spt="20" style="position:absolute;left:8444;top:2529;height:0;width:660;" filled="f" stroked="t" coordsize="21600,21600" o:gfxdata="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BRrC/&#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Group 85" o:spid="_x0000_s1026" o:spt="203" style="position:absolute;left:8221;top:2385;height:295;width:333;" coordorigin="1909,2700" coordsize="333,295" o:gfxdata="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q592+AAAA3AAAAA8AAAAAAAAAAQAgAAAAIgAAAGRycy9kb3ducmV2Lnht&#10;bFBLAQIUABQAAAAIAIdO4kAzLwWeOwAAADkAAAAVAAAAAAAAAAEAIAAAAA0BAABkcnMvZ3JvdXBz&#10;aGFwZXhtbC54bWxQSwUGAAAAAAYABgBgAQAAygMAAAAA&#10;">
                    <o:lock v:ext="edit" aspectratio="f"/>
                    <v:shape id="Oval 86" o:spid="_x0000_s1026" o:spt="3" type="#_x0000_t3" style="position:absolute;left:1954;top:2700;height:295;width:288;" fillcolor="#FFFFFF" filled="t" stroked="t" coordsize="21600,21600" o:gfxdata="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yD/twAAANwAAAAP&#10;AAAAAAAAAAEAIAAAACIAAABkcnMvZG93bnJldi54bWxQSwECFAAUAAAACACHTuJAMy8FnjsAAAA5&#10;AAAAEAAAAAAAAAABACAAAAAGAQAAZHJzL3NoYXBleG1sLnhtbFBLBQYAAAAABgAGAFsBAACwAwAA&#10;AAA=&#10;">
                      <v:fill on="t" focussize="0,0"/>
                      <v:stroke weight="1pt" color="#000000" joinstyle="round"/>
                      <v:imagedata o:title=""/>
                      <o:lock v:ext="edit" aspectratio="f"/>
                      <v:textbox inset="0mm,0mm,0mm,0mm"/>
                    </v:shape>
                    <v:shape id="Text Box 87" o:spid="_x0000_s1026" o:spt="202" type="#_x0000_t202" style="position:absolute;left:1909;top:2709;height:263;width:321;" filled="f" stroked="f" coordsize="21600,21600" o:gfxdata="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jHY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EF60B35">
                            <w:pPr>
                              <w:pStyle w:val="27"/>
                              <w:rPr>
                                <w:b/>
                                <w:bCs/>
                              </w:rPr>
                            </w:pPr>
                            <w:r>
                              <w:rPr>
                                <w:b/>
                                <w:bCs/>
                              </w:rPr>
                              <w:t xml:space="preserve">  A </w:t>
                            </w:r>
                          </w:p>
                        </w:txbxContent>
                      </v:textbox>
                    </v:shape>
                  </v:group>
                  <v:line id="Line 88" o:spid="_x0000_s1026" o:spt="20" style="position:absolute;left:7784;top:2169;height:891;width:0;" filled="f" stroked="t" coordsize="21600,21600" o:gfxdata="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Ise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89" o:spid="_x0000_s1026" o:spt="20" style="position:absolute;left:10204;top:2169;height:891;width:0;" filled="f" stroked="t" coordsize="21600,21600" o:gfxdata="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EFHm/&#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Group 90" o:spid="_x0000_s1026" o:spt="203" style="position:absolute;left:8749;top:2727;height:395;width:440;" coordorigin="5364,1890" coordsize="440,395" o:gfxdata="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cY74vwAAANwAAAAPAAAAAAAAAAEAIAAAACIAAABkcnMvZG93bnJldi54&#10;bWxQSwECFAAUAAAACACHTuJAMy8FnjsAAAA5AAAAFQAAAAAAAAABACAAAAAOAQAAZHJzL2dyb3Vw&#10;c2hhcGV4bWwueG1sUEsFBgAAAAAGAAYAYAEAAMsDAAAAAA==&#10;">
                    <o:lock v:ext="edit" aspectratio="f"/>
                    <v:shape id="Text Box 91" o:spid="_x0000_s1026" o:spt="202" type="#_x0000_t202" style="position:absolute;left:5420;top:1890;height:268;width:330;" filled="f" stroked="f" coordsize="21600,21600" o:gfxdata="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n4N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018DC5F">
                            <w:pPr>
                              <w:pStyle w:val="27"/>
                              <w:jc w:val="both"/>
                              <w:rPr>
                                <w:b/>
                                <w:bCs/>
                              </w:rPr>
                            </w:pPr>
                            <w:r>
                              <w:rPr>
                                <w:b/>
                                <w:bCs/>
                              </w:rPr>
                              <w:t xml:space="preserve"> R</w:t>
                            </w:r>
                            <w:r>
                              <w:rPr>
                                <w:b/>
                                <w:bCs/>
                                <w:vertAlign w:val="subscript"/>
                              </w:rPr>
                              <w:t>2</w:t>
                            </w:r>
                          </w:p>
                        </w:txbxContent>
                      </v:textbox>
                    </v:shape>
                    <v:shape id="Text Box 92" o:spid="_x0000_s1026" o:spt="202" type="#_x0000_t202" style="position:absolute;left:5364;top:2160;height:125;width:440;" fillcolor="#FFFFFF" filled="t" stroked="t" coordsize="21600,21600" o:gfxdata="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0AnP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14:paraId="04CB2CEA">
                            <w:pPr>
                              <w:pStyle w:val="27"/>
                              <w:rPr>
                                <w:b/>
                                <w:bCs/>
                              </w:rPr>
                            </w:pPr>
                          </w:p>
                        </w:txbxContent>
                      </v:textbox>
                    </v:shape>
                  </v:group>
                  <v:line id="Line 93" o:spid="_x0000_s1026" o:spt="20" style="position:absolute;left:8004;top:3600;height:0;width:880;" filled="f" stroked="t" coordsize="21600,21600" o:gfxdata="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En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94" o:spid="_x0000_s1026" o:spt="20" style="position:absolute;left:9104;top:3600;height:0;width:880;" filled="f" stroked="t" coordsize="21600,21600" o:gfxdata="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2MD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Group 95" o:spid="_x0000_s1026" o:spt="203" style="position:absolute;left:8749;top:3267;height:395;width:440;" coordorigin="5364,1890" coordsize="440,395" o:gfxdata="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HwYtYMAAAADcAAAADwAAAAAAAAABACAAAAAiAAAAZHJzL2Rvd25yZXYu&#10;eG1sUEsBAhQAFAAAAAgAh07iQDMvBZ47AAAAOQAAABUAAAAAAAAAAQAgAAAADwEAAGRycy9ncm91&#10;cHNoYXBleG1sLnhtbFBLBQYAAAAABgAGAGABAADMAwAAAAA=&#10;">
                    <o:lock v:ext="edit" aspectratio="f"/>
                    <v:shape id="Text Box 96" o:spid="_x0000_s1026" o:spt="202" type="#_x0000_t202" style="position:absolute;left:5420;top:1890;height:268;width:330;" filled="f" stroked="f" coordsize="21600,21600" o:gfxdata="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Nyo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186BEFD">
                            <w:pPr>
                              <w:pStyle w:val="27"/>
                              <w:jc w:val="both"/>
                              <w:rPr>
                                <w:b/>
                                <w:bCs/>
                              </w:rPr>
                            </w:pPr>
                            <w:r>
                              <w:rPr>
                                <w:b/>
                                <w:bCs/>
                              </w:rPr>
                              <w:t xml:space="preserve"> R</w:t>
                            </w:r>
                            <w:r>
                              <w:rPr>
                                <w:b/>
                                <w:bCs/>
                                <w:vertAlign w:val="subscript"/>
                              </w:rPr>
                              <w:t>3</w:t>
                            </w:r>
                          </w:p>
                        </w:txbxContent>
                      </v:textbox>
                    </v:shape>
                    <v:shape id="Text Box 97" o:spid="_x0000_s1026" o:spt="202" type="#_x0000_t202" style="position:absolute;left:5364;top:2160;height:125;width:440;" fillcolor="#FFFFFF" filled="t" stroked="t" coordsize="21600,21600" o:gfxdata="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GIo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14:paraId="2959A94F">
                            <w:pPr>
                              <w:pStyle w:val="27"/>
                              <w:rPr>
                                <w:b/>
                                <w:bCs/>
                              </w:rPr>
                            </w:pPr>
                          </w:p>
                        </w:txbxContent>
                      </v:textbox>
                    </v:shape>
                  </v:group>
                </v:group>
                <v:shape id="Text Box 98" o:spid="_x0000_s1026" o:spt="202" type="#_x0000_t202" style="position:absolute;left:7674;top:1926;height:277;width:241;" filled="f" stroked="f" coordsize="21600,21600" o:gfxdata="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yzoe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FC0F46B">
                        <w:pPr>
                          <w:pStyle w:val="27"/>
                          <w:rPr>
                            <w:b/>
                            <w:bCs/>
                          </w:rPr>
                        </w:pPr>
                        <w:r>
                          <w:rPr>
                            <w:b/>
                            <w:bCs/>
                          </w:rPr>
                          <w:t xml:space="preserve"> A</w:t>
                        </w:r>
                      </w:p>
                    </w:txbxContent>
                  </v:textbox>
                </v:shape>
                <v:shape id="Text Box 99" o:spid="_x0000_s1026" o:spt="202" type="#_x0000_t202" style="position:absolute;left:10076;top:1917;height:277;width:241;" filled="f" stroked="f" coordsize="21600,21600" o:gfxdata="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gTe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86DA578">
                        <w:pPr>
                          <w:pStyle w:val="27"/>
                          <w:rPr>
                            <w:b/>
                            <w:bCs/>
                          </w:rPr>
                        </w:pPr>
                        <w:r>
                          <w:rPr>
                            <w:b/>
                            <w:bCs/>
                          </w:rPr>
                          <w:t>B</w:t>
                        </w:r>
                      </w:p>
                    </w:txbxContent>
                  </v:textbox>
                </v:shape>
                <w10:wrap type="square"/>
              </v:group>
            </w:pict>
          </mc:Fallback>
        </mc:AlternateContent>
      </w:r>
      <w:r>
        <w:rPr>
          <w:rFonts w:ascii="Times New Roman" w:hAnsi="Times New Roman" w:cs="Times New Roman"/>
          <w:sz w:val="24"/>
          <w:szCs w:val="24"/>
        </w:rPr>
        <w:t xml:space="preserve">Cho mạch điện có sơ đồ như hình vẽ: E = 24 V, r = 0,5 Ω; </w:t>
      </w:r>
    </w:p>
    <w:p w14:paraId="0A12CDC5">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xml:space="preserve"> = 12 Ω, R</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Pr>
          <w:rFonts w:ascii="Times New Roman" w:hAnsi="Times New Roman" w:cs="Times New Roman"/>
          <w:color w:val="000000" w:themeColor="text1"/>
          <w:sz w:val="24"/>
          <w:szCs w:val="24"/>
          <w14:textFill>
            <w14:solidFill>
              <w14:schemeClr w14:val="tx1"/>
            </w14:solidFill>
          </w14:textFill>
        </w:rPr>
        <w:t>28 Ω. Bỏ qua điện trở của ampe kế và dây nối. Số chỉ của ampe kế là 1,75 A.</w:t>
      </w:r>
    </w:p>
    <w:p w14:paraId="7D9203A9">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p>
    <w:p w14:paraId="499EFCEE">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p>
    <w:p w14:paraId="2E2FC6B2">
      <w:pPr>
        <w:pStyle w:val="15"/>
        <w:spacing w:before="60" w:after="60" w:line="24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43A4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79E65508">
            <w:pPr>
              <w:spacing w:after="0" w:line="240" w:lineRule="auto"/>
              <w:jc w:val="center"/>
              <w:rPr>
                <w:rFonts w:ascii="Times New Roman" w:hAnsi="Times New Roman" w:eastAsia="Times New Roman" w:cs="Times New Roman"/>
                <w:b/>
                <w:bCs/>
                <w:sz w:val="24"/>
                <w:szCs w:val="24"/>
              </w:rPr>
            </w:pPr>
          </w:p>
        </w:tc>
        <w:tc>
          <w:tcPr>
            <w:tcW w:w="6630" w:type="dxa"/>
            <w:vAlign w:val="center"/>
          </w:tcPr>
          <w:p w14:paraId="145900D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3582893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6BD774B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6C41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24C56835">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443B86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ường độ dòng điện </w:t>
            </w:r>
            <w:r>
              <w:rPr>
                <w:rFonts w:ascii="Times New Roman" w:hAnsi="Times New Roman" w:eastAsia="Times New Roman" w:cs="Times New Roman"/>
                <w:color w:val="000000"/>
                <w:sz w:val="24"/>
                <w:szCs w:val="24"/>
                <w:lang w:eastAsia="vi-VN"/>
              </w:rPr>
              <w:t>chạy qua điện trở R</w:t>
            </w:r>
            <w:r>
              <w:rPr>
                <w:rFonts w:ascii="Times New Roman" w:hAnsi="Times New Roman" w:eastAsia="Times New Roman" w:cs="Times New Roman"/>
                <w:color w:val="000000"/>
                <w:sz w:val="24"/>
                <w:szCs w:val="24"/>
                <w:lang w:eastAsia="vi-VN"/>
              </w:rPr>
              <w:softHyphen/>
            </w:r>
            <w:r>
              <w:rPr>
                <w:rFonts w:ascii="Times New Roman" w:hAnsi="Times New Roman" w:eastAsia="Times New Roman" w:cs="Times New Roman"/>
                <w:color w:val="000000"/>
                <w:sz w:val="24"/>
                <w:szCs w:val="24"/>
                <w:vertAlign w:val="subscript"/>
                <w:lang w:eastAsia="vi-VN"/>
              </w:rPr>
              <w:t>1</w:t>
            </w:r>
            <w:r>
              <w:rPr>
                <w:rFonts w:ascii="Times New Roman" w:hAnsi="Times New Roman" w:eastAsia="Times New Roman" w:cs="Times New Roman"/>
                <w:color w:val="000000"/>
                <w:sz w:val="24"/>
                <w:szCs w:val="24"/>
                <w:lang w:eastAsia="vi-VN"/>
              </w:rPr>
              <w:t xml:space="preserve"> là 1,75 A.</w:t>
            </w:r>
          </w:p>
        </w:tc>
        <w:tc>
          <w:tcPr>
            <w:tcW w:w="0" w:type="auto"/>
            <w:vAlign w:val="center"/>
          </w:tcPr>
          <w:p w14:paraId="3AA6C6F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B2CAEFA">
            <w:pPr>
              <w:spacing w:after="0" w:line="240" w:lineRule="auto"/>
              <w:jc w:val="center"/>
              <w:rPr>
                <w:rFonts w:ascii="Times New Roman" w:hAnsi="Times New Roman" w:eastAsia="Times New Roman" w:cs="Times New Roman"/>
                <w:b/>
                <w:bCs/>
                <w:color w:val="FF0000"/>
                <w:sz w:val="24"/>
                <w:szCs w:val="24"/>
              </w:rPr>
            </w:pPr>
          </w:p>
        </w:tc>
      </w:tr>
      <w:tr w14:paraId="425C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29398EA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20231C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H</w:t>
            </w:r>
            <w:r>
              <w:rPr>
                <w:rFonts w:ascii="Times New Roman" w:hAnsi="Times New Roman" w:eastAsia="Times New Roman" w:cs="Times New Roman"/>
                <w:color w:val="000000"/>
                <w:sz w:val="24"/>
                <w:szCs w:val="24"/>
                <w:lang w:val="vi-VN" w:eastAsia="vi-VN"/>
              </w:rPr>
              <w:t xml:space="preserve">iệu điện thế </w:t>
            </w:r>
            <w:r>
              <w:rPr>
                <w:rFonts w:ascii="Times New Roman" w:hAnsi="Times New Roman" w:eastAsia="Times New Roman" w:cs="Times New Roman"/>
                <w:color w:val="000000"/>
                <w:sz w:val="24"/>
                <w:szCs w:val="24"/>
                <w:lang w:eastAsia="vi-VN"/>
              </w:rPr>
              <w:t>mạch ngoài là 20 V.</w:t>
            </w:r>
          </w:p>
        </w:tc>
        <w:tc>
          <w:tcPr>
            <w:tcW w:w="0" w:type="auto"/>
            <w:vAlign w:val="center"/>
          </w:tcPr>
          <w:p w14:paraId="7E168BCB">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41FDD837">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252C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633E3D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3FB9C1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ường độ dòng điện </w:t>
            </w:r>
            <w:r>
              <w:rPr>
                <w:rFonts w:ascii="Times New Roman" w:hAnsi="Times New Roman" w:eastAsia="Times New Roman" w:cs="Times New Roman"/>
                <w:color w:val="000000"/>
                <w:sz w:val="24"/>
                <w:szCs w:val="24"/>
                <w:lang w:eastAsia="vi-VN"/>
              </w:rPr>
              <w:t>chạy qua điện trở R</w:t>
            </w:r>
            <w:r>
              <w:rPr>
                <w:rFonts w:ascii="Times New Roman" w:hAnsi="Times New Roman" w:eastAsia="Times New Roman" w:cs="Times New Roman"/>
                <w:color w:val="000000"/>
                <w:sz w:val="24"/>
                <w:szCs w:val="24"/>
                <w:lang w:eastAsia="vi-VN"/>
              </w:rPr>
              <w:softHyphen/>
            </w:r>
            <w:r>
              <w:rPr>
                <w:rFonts w:ascii="Times New Roman" w:hAnsi="Times New Roman" w:eastAsia="Times New Roman" w:cs="Times New Roman"/>
                <w:color w:val="000000"/>
                <w:sz w:val="24"/>
                <w:szCs w:val="24"/>
                <w:vertAlign w:val="subscript"/>
                <w:lang w:eastAsia="vi-VN"/>
              </w:rPr>
              <w:t>3</w:t>
            </w:r>
            <w:r>
              <w:rPr>
                <w:rFonts w:ascii="Times New Roman" w:hAnsi="Times New Roman" w:eastAsia="Times New Roman" w:cs="Times New Roman"/>
                <w:color w:val="000000"/>
                <w:sz w:val="24"/>
                <w:szCs w:val="24"/>
                <w:lang w:eastAsia="vi-VN"/>
              </w:rPr>
              <w:t xml:space="preserve"> là 0,75 A.</w:t>
            </w:r>
          </w:p>
        </w:tc>
        <w:tc>
          <w:tcPr>
            <w:tcW w:w="0" w:type="auto"/>
            <w:vAlign w:val="center"/>
          </w:tcPr>
          <w:p w14:paraId="5442E21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4E94C9A">
            <w:pPr>
              <w:spacing w:after="0" w:line="240" w:lineRule="auto"/>
              <w:jc w:val="center"/>
              <w:rPr>
                <w:rFonts w:ascii="Times New Roman" w:hAnsi="Times New Roman" w:eastAsia="Times New Roman" w:cs="Times New Roman"/>
                <w:b/>
                <w:bCs/>
                <w:color w:val="FF0000"/>
                <w:sz w:val="24"/>
                <w:szCs w:val="24"/>
              </w:rPr>
            </w:pPr>
          </w:p>
        </w:tc>
      </w:tr>
      <w:tr w14:paraId="73C7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4D7A1E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4F6BAA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C</w:t>
            </w:r>
            <w:r>
              <w:rPr>
                <w:rFonts w:ascii="Times New Roman" w:hAnsi="Times New Roman" w:eastAsia="Times New Roman" w:cs="Times New Roman"/>
                <w:color w:val="000000"/>
                <w:sz w:val="24"/>
                <w:szCs w:val="24"/>
                <w:lang w:val="vi-VN" w:eastAsia="vi-VN"/>
              </w:rPr>
              <w:t xml:space="preserve">ông suất </w:t>
            </w:r>
            <w:r>
              <w:rPr>
                <w:rFonts w:ascii="Times New Roman" w:hAnsi="Times New Roman" w:eastAsia="Times New Roman" w:cs="Times New Roman"/>
                <w:color w:val="000000"/>
                <w:sz w:val="24"/>
                <w:szCs w:val="24"/>
                <w:lang w:eastAsia="vi-VN"/>
              </w:rPr>
              <w:t>tỏa nhiệt trên điện trở R</w:t>
            </w:r>
            <w:r>
              <w:rPr>
                <w:rFonts w:ascii="Times New Roman" w:hAnsi="Times New Roman" w:eastAsia="Times New Roman" w:cs="Times New Roman"/>
                <w:color w:val="000000"/>
                <w:sz w:val="24"/>
                <w:szCs w:val="24"/>
                <w:vertAlign w:val="subscript"/>
                <w:lang w:eastAsia="vi-VN"/>
              </w:rPr>
              <w:t>2</w:t>
            </w:r>
            <w:r>
              <w:rPr>
                <w:rFonts w:ascii="Times New Roman" w:hAnsi="Times New Roman" w:eastAsia="Times New Roman" w:cs="Times New Roman"/>
                <w:color w:val="000000"/>
                <w:sz w:val="24"/>
                <w:szCs w:val="24"/>
                <w:lang w:eastAsia="vi-VN"/>
              </w:rPr>
              <w:t xml:space="preserve"> là 73,5 W.</w:t>
            </w:r>
          </w:p>
        </w:tc>
        <w:tc>
          <w:tcPr>
            <w:tcW w:w="0" w:type="auto"/>
            <w:vAlign w:val="center"/>
          </w:tcPr>
          <w:p w14:paraId="7068CF2D">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7FE0F298">
            <w:pPr>
              <w:spacing w:after="0" w:line="240" w:lineRule="auto"/>
              <w:jc w:val="center"/>
              <w:rPr>
                <w:rFonts w:ascii="Times New Roman" w:hAnsi="Times New Roman" w:eastAsia="Times New Roman" w:cs="Times New Roman"/>
                <w:b/>
                <w:bCs/>
                <w:color w:val="FF0000"/>
                <w:sz w:val="24"/>
                <w:szCs w:val="24"/>
              </w:rPr>
            </w:pPr>
          </w:p>
        </w:tc>
      </w:tr>
    </w:tbl>
    <w:p w14:paraId="7292DD56">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D8190C1">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i/>
          <w:iCs/>
          <w:color w:val="C00000"/>
          <w:sz w:val="24"/>
          <w:szCs w:val="24"/>
          <w:lang w:val="it-IT"/>
        </w:rPr>
        <w:t xml:space="preserve">a) </w:t>
      </w:r>
      <w:r>
        <w:rPr>
          <w:rFonts w:ascii="Times New Roman" w:hAnsi="Times New Roman" w:cs="Times New Roman"/>
          <w:bCs/>
          <w:i/>
          <w:iCs/>
          <w:color w:val="C00000"/>
          <w:sz w:val="24"/>
          <w:szCs w:val="24"/>
          <w:lang w:val="it-IT"/>
        </w:rPr>
        <w:t>Ampe kế mắc nối tiếp với R</w:t>
      </w:r>
      <w:r>
        <w:rPr>
          <w:rFonts w:ascii="Times New Roman" w:hAnsi="Times New Roman" w:cs="Times New Roman"/>
          <w:bCs/>
          <w:i/>
          <w:iCs/>
          <w:color w:val="C00000"/>
          <w:sz w:val="24"/>
          <w:szCs w:val="24"/>
          <w:vertAlign w:val="subscript"/>
          <w:lang w:val="it-IT"/>
        </w:rPr>
        <w:t>1</w:t>
      </w:r>
      <w:r>
        <w:rPr>
          <w:rFonts w:ascii="Times New Roman" w:hAnsi="Times New Roman" w:cs="Times New Roman"/>
          <w:bCs/>
          <w:i/>
          <w:iCs/>
          <w:color w:val="C00000"/>
          <w:sz w:val="24"/>
          <w:szCs w:val="24"/>
          <w:lang w:val="it-IT"/>
        </w:rPr>
        <w:t xml:space="preserve"> nên </w:t>
      </w:r>
      <w:r>
        <w:rPr>
          <w:rFonts w:ascii="Times New Roman" w:hAnsi="Times New Roman" w:cs="Times New Roman"/>
          <w:b/>
          <w:i/>
          <w:iCs/>
          <w:color w:val="C00000"/>
          <w:sz w:val="24"/>
          <w:szCs w:val="24"/>
          <w:lang w:val="it-IT"/>
        </w:rPr>
        <w:t xml:space="preserve"> </w:t>
      </w:r>
      <w:r>
        <w:rPr>
          <w:rFonts w:ascii="Times New Roman" w:hAnsi="Times New Roman" w:cs="Times New Roman"/>
          <w:i/>
          <w:iCs/>
          <w:color w:val="C00000"/>
          <w:sz w:val="24"/>
          <w:szCs w:val="24"/>
          <w:lang w:val="it-IT"/>
        </w:rPr>
        <w:t>I</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1,75 A.</w:t>
      </w:r>
      <w:r>
        <w:rPr>
          <w:rFonts w:ascii="Times New Roman" w:hAnsi="Times New Roman" w:eastAsia="Cambria Math" w:cs="Times New Roman"/>
          <w:i/>
          <w:iCs/>
          <w:color w:val="C00000"/>
          <w:sz w:val="24"/>
          <w:szCs w:val="24"/>
        </w:rPr>
        <w:t xml:space="preserve"> </w:t>
      </w:r>
    </w:p>
    <w:p w14:paraId="07420FDC">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it-IT"/>
        </w:rPr>
      </w:pPr>
      <w:r>
        <w:rPr>
          <w:rFonts w:ascii="Times New Roman" w:hAnsi="Times New Roman" w:cs="Times New Roman"/>
          <w:b/>
          <w:bCs/>
          <w:i/>
          <w:iCs/>
          <w:color w:val="C00000"/>
          <w:sz w:val="24"/>
          <w:szCs w:val="24"/>
          <w:lang w:val="it-IT"/>
        </w:rPr>
        <w:t xml:space="preserve">b) </w:t>
      </w:r>
      <w:r>
        <w:rPr>
          <w:rFonts w:ascii="Times New Roman" w:hAnsi="Times New Roman" w:cs="Times New Roman"/>
          <w:i/>
          <w:iCs/>
          <w:color w:val="C00000"/>
          <w:sz w:val="24"/>
          <w:szCs w:val="24"/>
          <w:lang w:val="it-IT"/>
        </w:rPr>
        <w:t>U</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3</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N</w:t>
      </w:r>
      <w:r>
        <w:rPr>
          <w:rFonts w:ascii="Times New Roman" w:hAnsi="Times New Roman" w:cs="Times New Roman"/>
          <w:i/>
          <w:iCs/>
          <w:color w:val="C00000"/>
          <w:sz w:val="24"/>
          <w:szCs w:val="24"/>
          <w:lang w:val="it-IT"/>
        </w:rPr>
        <w:t xml:space="preserve"> = I</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R</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1,75.12 = 21V</w:t>
      </w:r>
    </w:p>
    <w:p w14:paraId="3F526C33">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lang w:val="it-IT"/>
        </w:rPr>
        <w:t xml:space="preserve">c) </w:t>
      </w:r>
      <w:r>
        <w:rPr>
          <w:rFonts w:ascii="Times New Roman" w:hAnsi="Times New Roman" w:cs="Times New Roman"/>
          <w:i/>
          <w:iCs/>
          <w:color w:val="C00000"/>
          <w:position w:val="-30"/>
          <w:sz w:val="24"/>
          <w:szCs w:val="24"/>
          <w:lang w:val="it-IT"/>
          <w14:ligatures w14:val="standardContextual"/>
        </w:rPr>
        <w:object>
          <v:shape id="_x0000_i1214" o:spt="75" type="#_x0000_t75" style="height:33.25pt;width:108.55pt;" o:ole="t" filled="f" o:preferrelative="t" stroked="f" coordsize="21600,21600">
            <v:path/>
            <v:fill on="f" focussize="0,0"/>
            <v:stroke on="f" joinstyle="miter"/>
            <v:imagedata r:id="rId384" o:title=""/>
            <o:lock v:ext="edit" aspectratio="t"/>
            <w10:wrap type="none"/>
            <w10:anchorlock/>
          </v:shape>
          <o:OLEObject Type="Embed" ProgID="Equation.DSMT4" ShapeID="_x0000_i1214" DrawAspect="Content" ObjectID="_1468075915" r:id="rId383">
            <o:LockedField>false</o:LockedField>
          </o:OLEObject>
        </w:object>
      </w:r>
    </w:p>
    <w:p w14:paraId="0C671675">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lang w:val="it-IT"/>
        </w:rPr>
        <w:t>d)</w:t>
      </w:r>
      <w:r>
        <w:rPr>
          <w:rFonts w:ascii="Times New Roman" w:hAnsi="Times New Roman" w:cs="Times New Roman"/>
          <w:i/>
          <w:iCs/>
          <w:color w:val="C00000"/>
          <w:sz w:val="24"/>
          <w:szCs w:val="24"/>
          <w:lang w:val="it-IT"/>
        </w:rPr>
        <w:t xml:space="preserve"> </w:t>
      </w:r>
      <w:r>
        <w:rPr>
          <w:rFonts w:ascii="Times New Roman" w:hAnsi="Times New Roman" w:cs="Times New Roman"/>
          <w:i/>
          <w:iCs/>
          <w:color w:val="C00000"/>
          <w:position w:val="-28"/>
          <w:sz w:val="24"/>
          <w:szCs w:val="24"/>
          <w:lang w:val="it-IT"/>
          <w14:ligatures w14:val="standardContextual"/>
        </w:rPr>
        <w:object>
          <v:shape id="_x0000_i1215" o:spt="75" type="#_x0000_t75" style="height:32.7pt;width:131.25pt;" o:ole="t" filled="f" o:preferrelative="t" stroked="f" coordsize="21600,21600">
            <v:path/>
            <v:fill on="f" focussize="0,0"/>
            <v:stroke on="f" joinstyle="miter"/>
            <v:imagedata r:id="rId386" o:title=""/>
            <o:lock v:ext="edit" aspectratio="t"/>
            <w10:wrap type="none"/>
            <w10:anchorlock/>
          </v:shape>
          <o:OLEObject Type="Embed" ProgID="Equation.DSMT4" ShapeID="_x0000_i1215" DrawAspect="Content" ObjectID="_1468075916" r:id="rId385">
            <o:LockedField>false</o:LockedField>
          </o:OLEObject>
        </w:object>
      </w:r>
      <w:r>
        <w:rPr>
          <w:rFonts w:ascii="Times New Roman" w:hAnsi="Times New Roman" w:cs="Times New Roman"/>
          <w:i/>
          <w:iCs/>
          <w:color w:val="C00000"/>
          <w:sz w:val="24"/>
          <w:szCs w:val="24"/>
          <w:lang w:val="it-IT"/>
        </w:rPr>
        <w:t>, I</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I – I</w:t>
      </w:r>
      <w:r>
        <w:rPr>
          <w:rFonts w:ascii="Times New Roman" w:hAnsi="Times New Roman" w:cs="Times New Roman"/>
          <w:i/>
          <w:iCs/>
          <w:color w:val="C00000"/>
          <w:sz w:val="24"/>
          <w:szCs w:val="24"/>
          <w:vertAlign w:val="subscript"/>
          <w:lang w:val="it-IT"/>
        </w:rPr>
        <w:t>1</w:t>
      </w:r>
      <w:r>
        <w:rPr>
          <w:rFonts w:ascii="Times New Roman" w:hAnsi="Times New Roman" w:cs="Times New Roman"/>
          <w:i/>
          <w:iCs/>
          <w:color w:val="C00000"/>
          <w:sz w:val="24"/>
          <w:szCs w:val="24"/>
          <w:lang w:val="it-IT"/>
        </w:rPr>
        <w:t xml:space="preserve"> – I</w:t>
      </w:r>
      <w:r>
        <w:rPr>
          <w:rFonts w:ascii="Times New Roman" w:hAnsi="Times New Roman" w:cs="Times New Roman"/>
          <w:i/>
          <w:iCs/>
          <w:color w:val="C00000"/>
          <w:sz w:val="24"/>
          <w:szCs w:val="24"/>
          <w:vertAlign w:val="subscript"/>
          <w:lang w:val="it-IT"/>
        </w:rPr>
        <w:t xml:space="preserve">3 </w:t>
      </w:r>
      <w:r>
        <w:rPr>
          <w:rFonts w:ascii="Times New Roman" w:hAnsi="Times New Roman" w:cs="Times New Roman"/>
          <w:i/>
          <w:iCs/>
          <w:color w:val="C00000"/>
          <w:sz w:val="24"/>
          <w:szCs w:val="24"/>
          <w:lang w:val="it-IT"/>
        </w:rPr>
        <w:t>= 6 – 1,75 – 0,75 = 3,5A</w:t>
      </w:r>
    </w:p>
    <w:p w14:paraId="0EBDF318">
      <w:pPr>
        <w:tabs>
          <w:tab w:val="left" w:pos="240"/>
          <w:tab w:val="left" w:pos="2620"/>
          <w:tab w:val="left" w:pos="5240"/>
          <w:tab w:val="left" w:pos="7860"/>
        </w:tabs>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it-IT"/>
        </w:rPr>
        <w:t>P</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U</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I</w:t>
      </w:r>
      <w:r>
        <w:rPr>
          <w:rFonts w:ascii="Times New Roman" w:hAnsi="Times New Roman" w:cs="Times New Roman"/>
          <w:i/>
          <w:iCs/>
          <w:color w:val="C00000"/>
          <w:sz w:val="24"/>
          <w:szCs w:val="24"/>
          <w:vertAlign w:val="subscript"/>
          <w:lang w:val="it-IT"/>
        </w:rPr>
        <w:t>2</w:t>
      </w:r>
      <w:r>
        <w:rPr>
          <w:rFonts w:ascii="Times New Roman" w:hAnsi="Times New Roman" w:cs="Times New Roman"/>
          <w:i/>
          <w:iCs/>
          <w:color w:val="C00000"/>
          <w:sz w:val="24"/>
          <w:szCs w:val="24"/>
          <w:lang w:val="it-IT"/>
        </w:rPr>
        <w:t xml:space="preserve"> = 21.3,5 = 73,5W</w:t>
      </w:r>
    </w:p>
    <w:p w14:paraId="5A28885C">
      <w:pPr>
        <w:spacing w:line="276" w:lineRule="auto"/>
        <w:jc w:val="both"/>
        <w:rPr>
          <w:rFonts w:ascii="Times New Roman" w:hAnsi="Times New Roman" w:cs="Times New Roman"/>
          <w:b/>
          <w:bCs/>
          <w:color w:val="C00000"/>
          <w:sz w:val="24"/>
          <w:szCs w:val="24"/>
          <w:lang w:val="vi-VN"/>
        </w:rPr>
      </w:pPr>
    </w:p>
    <w:p w14:paraId="7BD6D10C">
      <w:pPr>
        <w:spacing w:line="276" w:lineRule="auto"/>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lang w:val="vi-VN"/>
        </w:rPr>
        <w:t>PHẦN III</w:t>
      </w:r>
      <w:r>
        <w:rPr>
          <w:rFonts w:ascii="Times New Roman" w:hAnsi="Times New Roman" w:cs="Times New Roman"/>
          <w:b/>
          <w:bCs/>
          <w:color w:val="7030A0"/>
          <w:sz w:val="24"/>
          <w:szCs w:val="24"/>
        </w:rPr>
        <w:t xml:space="preserve">. Câu trắc nghiệm trả lời ngắn </w:t>
      </w:r>
    </w:p>
    <w:p w14:paraId="13109C38">
      <w:pPr>
        <w:pStyle w:val="9"/>
        <w:spacing w:after="240" w:line="360" w:lineRule="atLeast"/>
        <w:ind w:left="48" w:right="48" w:firstLine="0"/>
        <w:rPr>
          <w:rFonts w:eastAsia="Times New Roman"/>
          <w:b/>
          <w:bCs/>
          <w:color w:val="000000"/>
          <w:lang w:val="vi-VN" w:eastAsia="vi-VN"/>
        </w:rPr>
      </w:pPr>
      <w:r>
        <w:rPr>
          <w:rFonts w:eastAsia="Palatino Linotype"/>
          <w:i/>
          <w:iCs/>
        </w:rPr>
        <w:t>Sử dụng dữ kiện sau để làm từ Câu 1 đến Câu 4:</w:t>
      </w:r>
      <w:r>
        <w:rPr>
          <w:rFonts w:eastAsia="Palatino Linotype"/>
          <w:b/>
          <w:bCs/>
        </w:rPr>
        <w:t xml:space="preserve"> </w:t>
      </w:r>
      <w:r>
        <w:rPr>
          <w:rFonts w:eastAsia="Times New Roman"/>
          <w:color w:val="000000"/>
          <w:lang w:val="vi-VN" w:eastAsia="vi-VN"/>
        </w:rPr>
        <w:t>Một trường học có 20 phòng học, tính trung bình mỗi phòng học sử dụng điện trong 10 giờ mỗi ngày với một công suất điện tiêu thụ 500W.</w:t>
      </w:r>
    </w:p>
    <w:p w14:paraId="24BE4497">
      <w:pPr>
        <w:spacing w:after="0" w:line="240" w:lineRule="auto"/>
        <w:ind w:hanging="2"/>
        <w:jc w:val="both"/>
        <w:rPr>
          <w:rFonts w:ascii="Times New Roman" w:hAnsi="Times New Roman" w:eastAsia="Meiryo" w:cs="Times New Roman"/>
          <w:sz w:val="24"/>
          <w:szCs w:val="24"/>
        </w:rPr>
      </w:pPr>
      <w:r>
        <w:rPr>
          <w:rFonts w:ascii="Times New Roman" w:hAnsi="Times New Roman" w:eastAsia="Meiryo" w:cs="Times New Roman"/>
          <w:b/>
          <w:sz w:val="24"/>
          <w:szCs w:val="24"/>
        </w:rPr>
        <w:t xml:space="preserve">Câu 1: </w:t>
      </w:r>
      <w:r>
        <w:rPr>
          <w:rFonts w:ascii="Times New Roman" w:hAnsi="Times New Roman" w:eastAsia="Times New Roman" w:cs="Times New Roman"/>
          <w:sz w:val="24"/>
          <w:szCs w:val="24"/>
          <w:lang w:eastAsia="vi-VN"/>
        </w:rPr>
        <w:t>C</w:t>
      </w:r>
      <w:r>
        <w:rPr>
          <w:rFonts w:ascii="Times New Roman" w:hAnsi="Times New Roman" w:eastAsia="Times New Roman" w:cs="Times New Roman"/>
          <w:sz w:val="24"/>
          <w:szCs w:val="24"/>
          <w:lang w:val="vi-VN" w:eastAsia="vi-VN"/>
        </w:rPr>
        <w:t xml:space="preserve">ông suất </w:t>
      </w:r>
      <w:r>
        <w:rPr>
          <w:rFonts w:ascii="Times New Roman" w:hAnsi="Times New Roman" w:eastAsia="Times New Roman" w:cs="Times New Roman"/>
          <w:color w:val="000000"/>
          <w:sz w:val="24"/>
          <w:szCs w:val="24"/>
          <w:lang w:val="vi-VN" w:eastAsia="vi-VN"/>
        </w:rPr>
        <w:t>điện tiêu thụ trung bình của trường học trên</w:t>
      </w:r>
      <w:r>
        <w:rPr>
          <w:rFonts w:ascii="Times New Roman" w:hAnsi="Times New Roman" w:eastAsia="Times New Roman" w:cs="Times New Roman"/>
          <w:color w:val="000000"/>
          <w:sz w:val="24"/>
          <w:szCs w:val="24"/>
          <w:lang w:eastAsia="vi-VN"/>
        </w:rPr>
        <w:t xml:space="preserve"> là bao nhiêu kW?</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F1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E3D8CF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1A55E362">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6C00DF9F">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788FB95D">
            <w:pPr>
              <w:spacing w:after="0" w:line="276" w:lineRule="auto"/>
              <w:rPr>
                <w:rFonts w:ascii="Times New Roman" w:hAnsi="Times New Roman" w:cs="Times New Roman"/>
                <w:b/>
                <w:bCs/>
                <w:color w:val="FF0000"/>
                <w:sz w:val="24"/>
                <w:szCs w:val="24"/>
              </w:rPr>
            </w:pPr>
          </w:p>
        </w:tc>
        <w:tc>
          <w:tcPr>
            <w:tcW w:w="350" w:type="dxa"/>
          </w:tcPr>
          <w:p w14:paraId="3CC7267D">
            <w:pPr>
              <w:spacing w:after="0" w:line="276" w:lineRule="auto"/>
              <w:rPr>
                <w:rFonts w:ascii="Times New Roman" w:hAnsi="Times New Roman" w:cs="Times New Roman"/>
                <w:b/>
                <w:bCs/>
                <w:color w:val="FF0000"/>
                <w:sz w:val="24"/>
                <w:szCs w:val="24"/>
              </w:rPr>
            </w:pPr>
          </w:p>
        </w:tc>
      </w:tr>
    </w:tbl>
    <w:p w14:paraId="65A4CC46">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7ECCA064">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điện tiêu thụ trung bình của trường học là: </w:t>
      </w:r>
    </w:p>
    <w:p w14:paraId="0B32244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216" o:spt="75" type="#_x0000_t75" style="height:16.05pt;width:152.3pt;" o:ole="t" filled="f" o:preferrelative="t" stroked="f" coordsize="21600,21600">
            <v:path/>
            <v:fill on="f" focussize="0,0"/>
            <v:stroke on="f" joinstyle="miter"/>
            <v:imagedata r:id="rId388" o:title=""/>
            <o:lock v:ext="edit" aspectratio="t"/>
            <w10:wrap type="none"/>
            <w10:anchorlock/>
          </v:shape>
          <o:OLEObject Type="Embed" ProgID="Equation.DSMT4" ShapeID="_x0000_i1216" DrawAspect="Content" ObjectID="_1468075917" r:id="rId387">
            <o:LockedField>false</o:LockedField>
          </o:OLEObject>
        </w:object>
      </w:r>
    </w:p>
    <w:p w14:paraId="48E96EF1">
      <w:pPr>
        <w:spacing w:after="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2: </w:t>
      </w:r>
      <w:r>
        <w:rPr>
          <w:rFonts w:ascii="Times New Roman" w:hAnsi="Times New Roman" w:eastAsia="Times New Roman" w:cs="Times New Roman"/>
          <w:sz w:val="24"/>
          <w:szCs w:val="24"/>
          <w:lang w:eastAsia="vi-VN"/>
        </w:rPr>
        <w:t>N</w:t>
      </w:r>
      <w:r>
        <w:rPr>
          <w:rFonts w:ascii="Times New Roman" w:hAnsi="Times New Roman" w:eastAsia="Times New Roman" w:cs="Times New Roman"/>
          <w:sz w:val="24"/>
          <w:szCs w:val="24"/>
          <w:lang w:val="vi-VN" w:eastAsia="vi-VN"/>
        </w:rPr>
        <w:t xml:space="preserve">ăng lượng </w:t>
      </w:r>
      <w:r>
        <w:rPr>
          <w:rFonts w:ascii="Times New Roman" w:hAnsi="Times New Roman" w:eastAsia="Times New Roman" w:cs="Times New Roman"/>
          <w:color w:val="000000"/>
          <w:sz w:val="24"/>
          <w:szCs w:val="24"/>
          <w:lang w:val="vi-VN" w:eastAsia="vi-VN"/>
        </w:rPr>
        <w:t>điện tiêu thụ của trường học trên 30 ngày</w:t>
      </w:r>
      <w:r>
        <w:rPr>
          <w:rFonts w:ascii="Times New Roman" w:hAnsi="Times New Roman" w:eastAsia="Times New Roman" w:cs="Times New Roman"/>
          <w:color w:val="000000"/>
          <w:sz w:val="24"/>
          <w:szCs w:val="24"/>
          <w:lang w:eastAsia="vi-VN"/>
        </w:rPr>
        <w:t xml:space="preserve"> là bao nhiêu kWh?</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05C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4909AE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7A927F9A">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c>
          <w:tcPr>
            <w:tcW w:w="426" w:type="dxa"/>
          </w:tcPr>
          <w:p w14:paraId="61363D4A">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78DA33F2">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6607B29D">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r>
    </w:tbl>
    <w:p w14:paraId="328FD02F">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61F72F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Năng lượng điện tiêu thụ của trường học trong 30 ngày:</w:t>
      </w:r>
    </w:p>
    <w:p w14:paraId="1F8AC0B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position w:val="-6"/>
          <w:sz w:val="24"/>
          <w:szCs w:val="24"/>
          <w:shd w:val="clear" w:color="auto" w:fill="FFFFFF"/>
          <w14:ligatures w14:val="standardContextual"/>
        </w:rPr>
        <w:object>
          <v:shape id="_x0000_i1217" o:spt="75" type="#_x0000_t75" style="height:14.4pt;width:150.1pt;" o:ole="t" filled="f" o:preferrelative="t" stroked="f" coordsize="21600,21600">
            <v:path/>
            <v:fill on="f" focussize="0,0"/>
            <v:stroke on="f" joinstyle="miter"/>
            <v:imagedata r:id="rId390" o:title=""/>
            <o:lock v:ext="edit" aspectratio="t"/>
            <w10:wrap type="none"/>
            <w10:anchorlock/>
          </v:shape>
          <o:OLEObject Type="Embed" ProgID="Equation.DSMT4" ShapeID="_x0000_i1217" DrawAspect="Content" ObjectID="_1468075918" r:id="rId389">
            <o:LockedField>false</o:LockedField>
          </o:OLEObject>
        </w:object>
      </w:r>
    </w:p>
    <w:p w14:paraId="6BBC39FD">
      <w:pPr>
        <w:spacing w:after="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3: </w:t>
      </w:r>
      <w:r>
        <w:rPr>
          <w:rFonts w:ascii="Times New Roman" w:hAnsi="Times New Roman" w:eastAsia="Times New Roman" w:cs="Times New Roman"/>
          <w:sz w:val="24"/>
          <w:szCs w:val="24"/>
          <w:lang w:eastAsia="vi-VN"/>
        </w:rPr>
        <w:t>T</w:t>
      </w:r>
      <w:r>
        <w:rPr>
          <w:rFonts w:ascii="Times New Roman" w:hAnsi="Times New Roman" w:eastAsia="Times New Roman" w:cs="Times New Roman"/>
          <w:sz w:val="24"/>
          <w:szCs w:val="24"/>
          <w:lang w:val="vi-VN" w:eastAsia="vi-VN"/>
        </w:rPr>
        <w:t xml:space="preserve">iền điện </w:t>
      </w:r>
      <w:r>
        <w:rPr>
          <w:rFonts w:ascii="Times New Roman" w:hAnsi="Times New Roman" w:eastAsia="Times New Roman" w:cs="Times New Roman"/>
          <w:color w:val="000000"/>
          <w:sz w:val="24"/>
          <w:szCs w:val="24"/>
          <w:lang w:val="vi-VN" w:eastAsia="vi-VN"/>
        </w:rPr>
        <w:t>của trường học trên phải trả trong 30 ngày với giá điện 2000 đ/kWh</w:t>
      </w:r>
      <w:r>
        <w:rPr>
          <w:rFonts w:ascii="Times New Roman" w:hAnsi="Times New Roman" w:eastAsia="Times New Roman" w:cs="Times New Roman"/>
          <w:color w:val="000000"/>
          <w:sz w:val="24"/>
          <w:szCs w:val="24"/>
          <w:lang w:eastAsia="vi-VN"/>
        </w:rPr>
        <w:t xml:space="preserve"> là bao nhiêu triệu đồng?</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148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D39043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7F642C16">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426" w:type="dxa"/>
          </w:tcPr>
          <w:p w14:paraId="40FC5455">
            <w:pPr>
              <w:spacing w:after="0" w:line="276" w:lineRule="auto"/>
              <w:rPr>
                <w:rFonts w:ascii="Times New Roman" w:hAnsi="Times New Roman" w:cs="Times New Roman"/>
                <w:b/>
                <w:bCs/>
                <w:color w:val="FF0000"/>
                <w:sz w:val="24"/>
                <w:szCs w:val="24"/>
              </w:rPr>
            </w:pPr>
          </w:p>
        </w:tc>
        <w:tc>
          <w:tcPr>
            <w:tcW w:w="425" w:type="dxa"/>
          </w:tcPr>
          <w:p w14:paraId="2B3C22F6">
            <w:pPr>
              <w:spacing w:after="0" w:line="276" w:lineRule="auto"/>
              <w:rPr>
                <w:rFonts w:ascii="Times New Roman" w:hAnsi="Times New Roman" w:cs="Times New Roman"/>
                <w:b/>
                <w:bCs/>
                <w:color w:val="FF0000"/>
                <w:sz w:val="24"/>
                <w:szCs w:val="24"/>
              </w:rPr>
            </w:pPr>
          </w:p>
        </w:tc>
        <w:tc>
          <w:tcPr>
            <w:tcW w:w="350" w:type="dxa"/>
          </w:tcPr>
          <w:p w14:paraId="3D16084A">
            <w:pPr>
              <w:spacing w:after="0" w:line="276" w:lineRule="auto"/>
              <w:rPr>
                <w:rFonts w:ascii="Times New Roman" w:hAnsi="Times New Roman" w:cs="Times New Roman"/>
                <w:b/>
                <w:bCs/>
                <w:color w:val="FF0000"/>
                <w:sz w:val="24"/>
                <w:szCs w:val="24"/>
              </w:rPr>
            </w:pPr>
          </w:p>
        </w:tc>
      </w:tr>
    </w:tbl>
    <w:p w14:paraId="52326F38">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056E45B9">
      <w:pPr>
        <w:rPr>
          <w:rFonts w:ascii="Times New Roman" w:hAnsi="Times New Roman" w:cs="Times New Roman"/>
          <w:i/>
          <w:iCs/>
          <w:color w:val="C00000"/>
          <w:sz w:val="24"/>
          <w:szCs w:val="24"/>
        </w:rPr>
      </w:pPr>
      <w:r>
        <w:rPr>
          <w:rFonts w:ascii="Times New Roman" w:hAnsi="Times New Roman" w:cs="Times New Roman"/>
          <w:i/>
          <w:iCs/>
          <w:color w:val="C00000"/>
          <w:sz w:val="24"/>
          <w:szCs w:val="24"/>
          <w:shd w:val="clear" w:color="auto" w:fill="FFFFFF"/>
        </w:rPr>
        <w:t>Tiền điện của trường học phải trả trong 30 ngày: là 2000.3000 = 6 000 000 đồng</w:t>
      </w:r>
      <w:r>
        <w:rPr>
          <w:rFonts w:ascii="Times New Roman" w:hAnsi="Times New Roman" w:cs="Times New Roman"/>
          <w:i/>
          <w:iCs/>
          <w:color w:val="C00000"/>
          <w:sz w:val="24"/>
          <w:szCs w:val="24"/>
        </w:rPr>
        <w:t xml:space="preserve"> </w:t>
      </w:r>
    </w:p>
    <w:p w14:paraId="4E5DAEF9">
      <w:pPr>
        <w:spacing w:after="0" w:line="240" w:lineRule="auto"/>
        <w:ind w:hanging="2"/>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lang w:eastAsia="vi-VN"/>
        </w:rPr>
        <w:t xml:space="preserve">Câu 4: </w:t>
      </w:r>
      <w:r>
        <w:rPr>
          <w:rFonts w:ascii="Times New Roman" w:hAnsi="Times New Roman" w:eastAsia="Times New Roman" w:cs="Times New Roman"/>
          <w:sz w:val="24"/>
          <w:szCs w:val="24"/>
          <w:lang w:val="vi-VN" w:eastAsia="vi-VN"/>
        </w:rPr>
        <w:t xml:space="preserve">Nếu tại các phòng học của trường học trên, các bạn học sinh đều có ý thức tiết kiệm điện bằng cách tắt </w:t>
      </w:r>
      <w:r>
        <w:rPr>
          <w:rFonts w:ascii="Times New Roman" w:hAnsi="Times New Roman" w:eastAsia="Times New Roman" w:cs="Times New Roman"/>
          <w:color w:val="000000"/>
          <w:sz w:val="24"/>
          <w:szCs w:val="24"/>
          <w:lang w:val="vi-VN" w:eastAsia="vi-VN"/>
        </w:rPr>
        <w:t xml:space="preserve">các thiết bị điện khi không sử dụng. Thời gian dùng các thiết bị điện ở mỗi phòng học chỉ còn 8 giờ mỗi ngày. </w:t>
      </w:r>
      <w:r>
        <w:rPr>
          <w:rFonts w:ascii="Times New Roman" w:hAnsi="Times New Roman" w:eastAsia="Times New Roman" w:cs="Times New Roman"/>
          <w:color w:val="000000"/>
          <w:sz w:val="24"/>
          <w:szCs w:val="24"/>
          <w:lang w:eastAsia="vi-VN"/>
        </w:rPr>
        <w:t>T</w:t>
      </w:r>
      <w:r>
        <w:rPr>
          <w:rFonts w:ascii="Times New Roman" w:hAnsi="Times New Roman" w:eastAsia="Times New Roman" w:cs="Times New Roman"/>
          <w:color w:val="000000"/>
          <w:sz w:val="24"/>
          <w:szCs w:val="24"/>
          <w:lang w:val="vi-VN" w:eastAsia="vi-VN"/>
        </w:rPr>
        <w:t>iền điện mà trường học trên đã tiết kiệm được trong một năm học (9 tháng, mỗi tháng 30 ngày)</w:t>
      </w:r>
      <w:r>
        <w:rPr>
          <w:rFonts w:ascii="Times New Roman" w:hAnsi="Times New Roman" w:eastAsia="Times New Roman" w:cs="Times New Roman"/>
          <w:color w:val="000000"/>
          <w:sz w:val="24"/>
          <w:szCs w:val="24"/>
          <w:lang w:eastAsia="vi-VN"/>
        </w:rPr>
        <w:t xml:space="preserve"> là bao nhiêu triệu đồng?</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7E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65953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BF7E7FB">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408B3E35">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38DE4FAC">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43A339D9">
            <w:pPr>
              <w:spacing w:after="0"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r>
    </w:tbl>
    <w:p w14:paraId="73E19081">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1D73B101">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Tiền điện của trường học tiết kiệm được trong một năm học:</w:t>
      </w:r>
    </w:p>
    <w:p w14:paraId="7A5A30B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2000.(10.2.30.9) = 10 800 000 đồng</w:t>
      </w:r>
    </w:p>
    <w:p w14:paraId="6F432D91">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eastAsia="Palatino Linotype" w:cs="Times New Roman"/>
          <w:i/>
          <w:iCs/>
          <w:sz w:val="24"/>
          <w:szCs w:val="24"/>
        </w:rPr>
        <w:t>Sử dụng dữ kiện sau để làm Câu 5 và Câu 6:</w:t>
      </w:r>
      <w:r>
        <w:rPr>
          <w:rFonts w:ascii="Times New Roman" w:hAnsi="Times New Roman" w:eastAsia="Palatino Linotype" w:cs="Times New Roman"/>
          <w:b/>
          <w:bCs/>
          <w:sz w:val="24"/>
          <w:szCs w:val="24"/>
        </w:rPr>
        <w:t xml:space="preserve"> </w:t>
      </w:r>
      <w:r>
        <w:rPr>
          <w:rFonts w:ascii="Times New Roman" w:hAnsi="Times New Roman" w:cs="Times New Roman"/>
          <w:color w:val="000000"/>
          <w:sz w:val="24"/>
          <w:szCs w:val="24"/>
          <w:shd w:val="clear" w:color="auto" w:fill="FFFFFF"/>
        </w:rPr>
        <w:t>Các công ty điện lực sử dụng đơn vị kWh để đo năng lượng điện tiêu thụ và tính tiền điện. 1 kWh là năng lượng điện mà một thiết bị điện có công suất 1 kW tiêu thụ trong 1 giờ. Một bình nóng lạnh đang hoạt động ở hiệu điện thế 230 V với công suất 9,5 kW.</w:t>
      </w:r>
    </w:p>
    <w:p w14:paraId="16523B3E">
      <w:pPr>
        <w:spacing w:after="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5: </w:t>
      </w:r>
      <w:r>
        <w:rPr>
          <w:rFonts w:ascii="Times New Roman" w:hAnsi="Times New Roman" w:eastAsia="Times New Roman" w:cs="Times New Roman"/>
          <w:sz w:val="24"/>
          <w:szCs w:val="24"/>
          <w:lang w:eastAsia="vi-VN"/>
        </w:rPr>
        <w:t>C</w:t>
      </w:r>
      <w:r>
        <w:rPr>
          <w:rFonts w:ascii="Times New Roman" w:hAnsi="Times New Roman" w:eastAsia="Times New Roman" w:cs="Times New Roman"/>
          <w:sz w:val="24"/>
          <w:szCs w:val="24"/>
          <w:lang w:val="vi-VN" w:eastAsia="vi-VN"/>
        </w:rPr>
        <w:t xml:space="preserve">ường </w:t>
      </w:r>
      <w:r>
        <w:rPr>
          <w:rFonts w:ascii="Times New Roman" w:hAnsi="Times New Roman" w:eastAsia="Times New Roman" w:cs="Times New Roman"/>
          <w:color w:val="000000"/>
          <w:sz w:val="24"/>
          <w:szCs w:val="24"/>
          <w:lang w:val="vi-VN" w:eastAsia="vi-VN"/>
        </w:rPr>
        <w:t>độ dòng điện qua bình nóng lạnh</w:t>
      </w:r>
      <w:r>
        <w:rPr>
          <w:rFonts w:ascii="Times New Roman" w:hAnsi="Times New Roman" w:cs="Times New Roman"/>
          <w:color w:val="000000" w:themeColor="text1"/>
          <w:sz w:val="24"/>
          <w:szCs w:val="24"/>
          <w14:textFill>
            <w14:solidFill>
              <w14:schemeClr w14:val="tx1"/>
            </w14:solidFill>
          </w14:textFill>
        </w:rPr>
        <w:t xml:space="preserve"> là bao nhiêu A? (Kết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1B2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0AEC9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C7025E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426" w:type="dxa"/>
          </w:tcPr>
          <w:p w14:paraId="456B6B22">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5" w:type="dxa"/>
          </w:tcPr>
          <w:p w14:paraId="44F9CB1F">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3DF240F3">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p>
        </w:tc>
      </w:tr>
    </w:tbl>
    <w:p w14:paraId="2F71AAE9">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29DDF18">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Cường độ dòng điện qua bình nóng lạnh:</w:t>
      </w:r>
    </w:p>
    <w:p w14:paraId="1D847170">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218" o:spt="75" type="#_x0000_t75" style="height:30.45pt;width:113.55pt;" o:ole="t" filled="f" o:preferrelative="t" stroked="f" coordsize="21600,21600">
            <v:path/>
            <v:fill on="f" focussize="0,0"/>
            <v:stroke on="f" joinstyle="miter"/>
            <v:imagedata r:id="rId392" o:title=""/>
            <o:lock v:ext="edit" aspectratio="t"/>
            <w10:wrap type="none"/>
            <w10:anchorlock/>
          </v:shape>
          <o:OLEObject Type="Embed" ProgID="Equation.DSMT4" ShapeID="_x0000_i1218" DrawAspect="Content" ObjectID="_1468075919" r:id="rId391">
            <o:LockedField>false</o:LockedField>
          </o:OLEObject>
        </w:object>
      </w:r>
    </w:p>
    <w:p w14:paraId="18EEA41E">
      <w:pPr>
        <w:spacing w:after="0" w:line="240" w:lineRule="auto"/>
        <w:ind w:hanging="2"/>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rPr>
        <w:t xml:space="preserve">Câu 6: </w:t>
      </w:r>
      <w:r>
        <w:rPr>
          <w:rFonts w:ascii="Times New Roman" w:hAnsi="Times New Roman" w:eastAsia="Times New Roman" w:cs="Times New Roman"/>
          <w:sz w:val="24"/>
          <w:szCs w:val="24"/>
          <w:lang w:val="vi-VN" w:eastAsia="vi-VN"/>
        </w:rPr>
        <w:t>Giả sử mỗi ngày, một gia đình sử dụng bình nóng lạnh trong 90 phút. Nếu giá bản điện là 2 500 đồng</w:t>
      </w:r>
      <w:r>
        <w:rPr>
          <w:rFonts w:ascii="Times New Roman" w:hAnsi="Times New Roman" w:eastAsia="Times New Roman" w:cs="Times New Roman"/>
          <w:color w:val="000000"/>
          <w:sz w:val="24"/>
          <w:szCs w:val="24"/>
          <w:lang w:val="vi-VN" w:eastAsia="vi-VN"/>
        </w:rPr>
        <w:t>/kWh thì số tiền gia đình phải trả mỗi ngày để sử dụng bình nóng lạnh là bao nhiêu</w:t>
      </w:r>
      <w:r>
        <w:rPr>
          <w:rFonts w:ascii="Times New Roman" w:hAnsi="Times New Roman" w:eastAsia="Times New Roman" w:cs="Times New Roman"/>
          <w:color w:val="000000"/>
          <w:sz w:val="24"/>
          <w:szCs w:val="24"/>
          <w:lang w:eastAsia="vi-VN"/>
        </w:rPr>
        <w:t xml:space="preserve"> triệu đồng? </w:t>
      </w:r>
      <w:r>
        <w:rPr>
          <w:rFonts w:ascii="Times New Roman" w:hAnsi="Times New Roman" w:cs="Times New Roman"/>
          <w:color w:val="000000" w:themeColor="text1"/>
          <w:sz w:val="24"/>
          <w:szCs w:val="24"/>
          <w14:textFill>
            <w14:solidFill>
              <w14:schemeClr w14:val="tx1"/>
            </w14:solidFill>
          </w14:textFill>
        </w:rPr>
        <w:t>(Kết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7CB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ADBF9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40D4FF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0DC2089C">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67D0F38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561B7E59">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7</w:t>
            </w:r>
          </w:p>
        </w:tc>
      </w:tr>
    </w:tbl>
    <w:p w14:paraId="36B684D6">
      <w:pPr>
        <w:tabs>
          <w:tab w:val="left" w:pos="283"/>
          <w:tab w:val="left" w:pos="426"/>
          <w:tab w:val="left" w:pos="2835"/>
          <w:tab w:val="left" w:pos="5386"/>
          <w:tab w:val="left" w:pos="7937"/>
        </w:tabs>
        <w:spacing w:line="276"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1392DD14">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Lượng điện năng tiêu thụ trong một ngày khi sử dụng bình nóng lạnh là:</w:t>
      </w:r>
    </w:p>
    <w:p w14:paraId="0437F3A7">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219" o:spt="75" type="#_x0000_t75" style="height:30.45pt;width:144pt;" o:ole="t" filled="f" o:preferrelative="t" stroked="f" coordsize="21600,21600">
            <v:path/>
            <v:fill on="f" focussize="0,0"/>
            <v:stroke on="f" joinstyle="miter"/>
            <v:imagedata r:id="rId394" o:title=""/>
            <o:lock v:ext="edit" aspectratio="t"/>
            <w10:wrap type="none"/>
            <w10:anchorlock/>
          </v:shape>
          <o:OLEObject Type="Embed" ProgID="Equation.DSMT4" ShapeID="_x0000_i1219" DrawAspect="Content" ObjectID="_1468075920" r:id="rId393">
            <o:LockedField>false</o:LockedField>
          </o:OLEObject>
        </w:object>
      </w:r>
    </w:p>
    <w:p w14:paraId="718B07A9">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Số tiền điện phải trả trong 1 ngày: 14,25.2500 = 35 635 đồng.</w:t>
      </w:r>
    </w:p>
    <w:p w14:paraId="7DB1CEDC">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Số tiền điện phải trả trong 1 tháng (30 ngày): 35 625.30 = 1 068 750 đồng </w:t>
      </w:r>
      <m:oMath>
        <m:r>
          <m:rPr/>
          <w:rPr>
            <w:rFonts w:ascii="Cambria Math" w:hAnsi="Cambria Math" w:cs="Times New Roman"/>
            <w:color w:val="C00000"/>
            <w:sz w:val="24"/>
            <w:szCs w:val="24"/>
            <w:shd w:val="clear" w:color="auto" w:fill="FFFFFF"/>
          </w:rPr>
          <m:t>≈</m:t>
        </m:r>
      </m:oMath>
      <w:r>
        <w:rPr>
          <w:rFonts w:ascii="Times New Roman" w:hAnsi="Times New Roman" w:cs="Times New Roman"/>
          <w:i/>
          <w:iCs/>
          <w:color w:val="C00000"/>
          <w:sz w:val="24"/>
          <w:szCs w:val="24"/>
          <w:shd w:val="clear" w:color="auto" w:fill="FFFFFF"/>
        </w:rPr>
        <w:t xml:space="preserve"> 1,07 triệu đồng.</w:t>
      </w:r>
    </w:p>
    <w:p w14:paraId="60075926">
      <w:pPr>
        <w:spacing w:after="0" w:line="312" w:lineRule="auto"/>
        <w:jc w:val="both"/>
        <w:rPr>
          <w:rFonts w:ascii="Times New Roman" w:hAnsi="Times New Roman" w:cs="Times New Roman"/>
          <w:color w:val="C00000"/>
          <w:sz w:val="24"/>
          <w:szCs w:val="24"/>
        </w:rPr>
      </w:pPr>
    </w:p>
    <w:p w14:paraId="55111FF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122A2D4C">
      <w:pPr>
        <w:shd w:val="clear" w:color="auto" w:fill="F4B083" w:themeFill="accent2" w:themeFillTint="99"/>
        <w:tabs>
          <w:tab w:val="left" w:pos="360"/>
        </w:tabs>
        <w:spacing w:line="276" w:lineRule="auto"/>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III – BÀI TẬP LUYỆN TẬP </w:t>
      </w:r>
    </w:p>
    <w:p w14:paraId="771867FD">
      <w:pPr>
        <w:rPr>
          <w:rFonts w:ascii="Times New Roman" w:hAnsi="Times New Roman" w:cs="Times New Roman"/>
          <w:b/>
          <w:sz w:val="24"/>
          <w:szCs w:val="24"/>
        </w:rPr>
      </w:pPr>
      <w:r>
        <w:rPr>
          <w:rFonts w:ascii="Times New Roman" w:hAnsi="Times New Roman" w:cs="Times New Roman"/>
          <w:b/>
          <w:sz w:val="24"/>
          <w:szCs w:val="24"/>
        </w:rPr>
        <w:t xml:space="preserve">                                               BÀI TẬP KIẾN THỨC: NĂNG LƯỢNG VÀ CÔNG SUẤT ĐIỆN</w:t>
      </w:r>
    </w:p>
    <w:p w14:paraId="7E5A5BA1">
      <w:pPr>
        <w:rPr>
          <w:rFonts w:ascii="Times New Roman" w:hAnsi="Times New Roman" w:cs="Times New Roman"/>
          <w:b/>
          <w:sz w:val="24"/>
          <w:szCs w:val="24"/>
        </w:rPr>
      </w:pPr>
      <w:r>
        <w:rPr>
          <w:rFonts w:ascii="Times New Roman" w:hAnsi="Times New Roman" w:cs="Times New Roman"/>
          <w:b/>
          <w:sz w:val="24"/>
          <w:szCs w:val="24"/>
        </w:rPr>
        <w:t xml:space="preserve">                                                                                                           MÔN: VẬT LÍ 11</w:t>
      </w:r>
    </w:p>
    <w:p w14:paraId="6B7A201A">
      <w:pPr>
        <w:rPr>
          <w:rFonts w:ascii="Times New Roman" w:hAnsi="Times New Roman" w:cs="Times New Roman"/>
          <w:i/>
          <w:sz w:val="24"/>
          <w:szCs w:val="24"/>
        </w:rPr>
      </w:pPr>
      <w:r>
        <w:rPr>
          <w:rFonts w:ascii="Times New Roman" w:hAnsi="Times New Roman" w:cs="Times New Roman"/>
          <w:i/>
          <w:sz w:val="24"/>
          <w:szCs w:val="24"/>
        </w:rPr>
        <w:t xml:space="preserve">                                                                Thời gian làm bài: 50 phút, không kể thời gian phát đề.</w:t>
      </w:r>
    </w:p>
    <w:p w14:paraId="472E85F2">
      <w:pP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0pt;margin-top:4.8pt;height:0pt;width:111pt;z-index:251659264;mso-width-relative:page;mso-height-relative:page;" filled="f" stroked="t" coordsize="21600,21600" o:gfxdata="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IGqlrSAAAABwEAAA8AAAAAAAAAAQAgAAAAIgAAAGRy&#10;cy9kb3ducmV2LnhtbFBLAQIUABQAAAAIAIdO4kCObLoZ0gEAALYDAAAOAAAAAAAAAAEAIAAAACEB&#10;AABkcnMvZTJvRG9jLnhtbFBLBQYAAAAABgAGAFkBAABlBQAAAAA=&#10;">
                <v:fill on="f" focussize="0,0"/>
                <v:stroke weight="0.5pt" color="#000000 [3200]" miterlimit="8" joinstyle="miter"/>
                <v:imagedata o:title=""/>
                <o:lock v:ext="edit" aspectratio="f"/>
              </v:line>
            </w:pict>
          </mc:Fallback>
        </mc:AlternateContent>
      </w:r>
    </w:p>
    <w:p w14:paraId="5ED58288">
      <w:pPr>
        <w:rPr>
          <w:rFonts w:ascii="Times New Roman" w:hAnsi="Times New Roman" w:cs="Times New Roman"/>
          <w:b/>
          <w:sz w:val="24"/>
          <w:szCs w:val="24"/>
        </w:rPr>
      </w:pPr>
      <w:r>
        <w:rPr>
          <w:rFonts w:ascii="Times New Roman" w:hAnsi="Times New Roman" w:cs="Times New Roman"/>
          <w:b/>
          <w:sz w:val="24"/>
          <w:szCs w:val="24"/>
        </w:rPr>
        <w:t xml:space="preserve">Họ, tên thí sinh: …………………………………………………..…….         </w:t>
      </w:r>
    </w:p>
    <w:p w14:paraId="3FFD91A5">
      <w:pPr>
        <w:rPr>
          <w:rFonts w:ascii="Times New Roman" w:hAnsi="Times New Roman" w:cs="Times New Roman"/>
          <w:b/>
          <w:sz w:val="24"/>
          <w:szCs w:val="24"/>
        </w:rPr>
      </w:pPr>
      <w:r>
        <w:rPr>
          <w:rFonts w:ascii="Times New Roman" w:hAnsi="Times New Roman" w:cs="Times New Roman"/>
          <w:b/>
          <w:sz w:val="24"/>
          <w:szCs w:val="24"/>
        </w:rPr>
        <w:t>Lớp: ……………………………………………………………………..</w:t>
      </w:r>
    </w:p>
    <w:p w14:paraId="7DC9328A">
      <w:pP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PHẦN I. Câu trắc nhiệm nhiều phương án lựa chọn (4,5 điểm). </w:t>
      </w:r>
    </w:p>
    <w:p w14:paraId="2AA4E2E7">
      <w:pPr>
        <w:rPr>
          <w:rFonts w:ascii="Times New Roman" w:hAnsi="Times New Roman" w:cs="Times New Roman"/>
          <w:b/>
          <w:bCs/>
          <w:sz w:val="24"/>
          <w:szCs w:val="24"/>
        </w:rPr>
      </w:pPr>
      <w:r>
        <w:rPr>
          <w:rFonts w:ascii="Times New Roman" w:hAnsi="Times New Roman" w:cs="Times New Roman"/>
          <w:i/>
          <w:iCs/>
          <w:sz w:val="24"/>
          <w:szCs w:val="24"/>
        </w:rPr>
        <w:t>Thí sinh trả lời từ câu 1 đến câu 18. Mỗi câu hỏi thí sinh chỉ chọn một phương án.</w:t>
      </w:r>
    </w:p>
    <w:p w14:paraId="12A17AAF">
      <w:pPr>
        <w:rPr>
          <w:rFonts w:ascii="Times New Roman" w:hAnsi="Times New Roman" w:cs="Times New Roman"/>
          <w:i/>
          <w:iCs/>
          <w:sz w:val="24"/>
          <w:szCs w:val="24"/>
        </w:rPr>
      </w:pPr>
      <w:r>
        <w:rPr>
          <w:rFonts w:ascii="Times New Roman" w:hAnsi="Times New Roman" w:cs="Times New Roman"/>
          <w:i/>
          <w:iCs/>
          <w:sz w:val="24"/>
          <w:szCs w:val="24"/>
        </w:rPr>
        <w:t>Mỗi câu trả lời đúng thí sinh được 0,25 điểm.</w:t>
      </w:r>
    </w:p>
    <w:p w14:paraId="23C747E5">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1. </w:t>
      </w:r>
      <w:r>
        <w:rPr>
          <w:rFonts w:ascii="Times New Roman" w:hAnsi="Times New Roman" w:eastAsia="Times New Roman" w:cs="Times New Roman"/>
          <w:sz w:val="24"/>
          <w:szCs w:val="24"/>
        </w:rPr>
        <w:t>Năng lượng điện tiêu thụ của một đoạn mạch được đo bằng</w:t>
      </w:r>
    </w:p>
    <w:p w14:paraId="664B0087">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công suất tiêu thụ của đoạn mạch. </w:t>
      </w:r>
    </w:p>
    <w:p w14:paraId="13804090">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điện trở của đoạn mạch. </w:t>
      </w:r>
    </w:p>
    <w:p w14:paraId="4EB0444F">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b/>
          <w:bCs/>
          <w:sz w:val="24"/>
          <w:szCs w:val="24"/>
          <w:highlight w:val="cyan"/>
        </w:rPr>
        <w:t>.</w:t>
      </w:r>
      <w:r>
        <w:rPr>
          <w:rFonts w:ascii="Times New Roman" w:hAnsi="Times New Roman" w:eastAsia="Times New Roman" w:cs="Times New Roman"/>
          <w:sz w:val="24"/>
          <w:szCs w:val="24"/>
          <w:highlight w:val="cyan"/>
        </w:rPr>
        <w:t xml:space="preserve"> công của lực điện thực hiện khi dịch chuyển các điện tích qua đoạn mạch.</w:t>
      </w:r>
      <w:r>
        <w:rPr>
          <w:rFonts w:ascii="Times New Roman" w:hAnsi="Times New Roman" w:eastAsia="Times New Roman" w:cs="Times New Roman"/>
          <w:sz w:val="24"/>
          <w:szCs w:val="24"/>
        </w:rPr>
        <w:t xml:space="preserve"> </w:t>
      </w:r>
    </w:p>
    <w:p w14:paraId="2F1DDF8E">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hiệu điện thế giữa hai đầu đoạn mạch.</w:t>
      </w:r>
    </w:p>
    <w:p w14:paraId="45DF8A1F">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2. </w:t>
      </w:r>
      <w:r>
        <w:rPr>
          <w:rFonts w:ascii="Times New Roman" w:hAnsi="Times New Roman" w:eastAsia="Times New Roman" w:cs="Times New Roman"/>
          <w:sz w:val="24"/>
          <w:szCs w:val="24"/>
        </w:rPr>
        <w:t xml:space="preserve">Một bóng đèn có công suất định mức là 100 W. Nếu bóng đèn được sử dụng liên tục trong 5 giờ, thì điện năng tiêu thụ của bóng đèn là </w:t>
      </w:r>
    </w:p>
    <w:p w14:paraId="45685245">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500 Wh.</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1800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500 kJ.</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1800 Wh.</w:t>
      </w:r>
    </w:p>
    <w:p w14:paraId="7871AB80">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346C889">
      <w:pPr>
        <w:spacing w:after="0" w:line="276" w:lineRule="auto"/>
        <w:rPr>
          <w:rFonts w:ascii="Times New Roman" w:hAnsi="Times New Roman" w:cs="Times New Roman"/>
          <w:i/>
          <w:iCs/>
          <w:color w:val="C00000"/>
          <w:sz w:val="24"/>
          <w:szCs w:val="24"/>
        </w:rPr>
      </w:pPr>
      <w:r>
        <w:rPr>
          <w:rFonts w:ascii="Times New Roman" w:hAnsi="Times New Roman" w:cs="Times New Roman"/>
          <w:i/>
          <w:iCs/>
          <w:color w:val="C00000"/>
          <w:sz w:val="24"/>
          <w:szCs w:val="24"/>
        </w:rPr>
        <w:t>A = P.t = 100.5 = 500 Wh.</w:t>
      </w:r>
    </w:p>
    <w:p w14:paraId="4C40B114">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3. </w:t>
      </w:r>
      <w:r>
        <w:rPr>
          <w:rFonts w:ascii="Times New Roman" w:hAnsi="Times New Roman" w:eastAsia="Times New Roman" w:cs="Times New Roman"/>
          <w:sz w:val="24"/>
          <w:szCs w:val="24"/>
        </w:rPr>
        <w:t>Công suất tiêu thụ điện của một đoạn mạch là</w:t>
      </w:r>
    </w:p>
    <w:p w14:paraId="68D6261A">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năng lượng điện mà đoạn mạch tiêu thụ trong một đơn vị thời gian.</w:t>
      </w:r>
      <w:r>
        <w:rPr>
          <w:rFonts w:ascii="Times New Roman" w:hAnsi="Times New Roman" w:eastAsia="Times New Roman" w:cs="Times New Roman"/>
          <w:sz w:val="24"/>
          <w:szCs w:val="24"/>
        </w:rPr>
        <w:t xml:space="preserve"> </w:t>
      </w:r>
    </w:p>
    <w:p w14:paraId="7A80AB7A">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lượng điện tích dịch chuyển qua đoạn mạch trong một đơn vị thời gian. </w:t>
      </w:r>
    </w:p>
    <w:p w14:paraId="353F6713">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công của lực điện thực hiện khi dịch chuyển một đơn vị điện tích. </w:t>
      </w:r>
    </w:p>
    <w:p w14:paraId="43E53C22">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điện trở của đoạn mạch.</w:t>
      </w:r>
    </w:p>
    <w:p w14:paraId="7FD8A8EC">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4. </w:t>
      </w:r>
      <w:r>
        <w:rPr>
          <w:rFonts w:ascii="Times New Roman" w:hAnsi="Times New Roman" w:eastAsia="Times New Roman" w:cs="Times New Roman"/>
          <w:sz w:val="24"/>
          <w:szCs w:val="24"/>
        </w:rPr>
        <w:t xml:space="preserve">Một gia đình sử dụng một máy điều hòa có công suất 1200 W trung bình 3 giờ mỗi ngày. Biết giá tiền điện là 2000 đồng/kWh. Tiền điện phải trả cho việc sử dụng máy điều hòa trong một tháng (30 ngày) là </w:t>
      </w:r>
    </w:p>
    <w:p w14:paraId="743A3D21">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highlight w:val="cyan"/>
          <w:u w:val="single"/>
        </w:rPr>
        <w:t>A.</w:t>
      </w:r>
      <w:r>
        <w:rPr>
          <w:rFonts w:ascii="Times New Roman" w:hAnsi="Times New Roman" w:eastAsia="Times New Roman" w:cs="Times New Roman"/>
          <w:sz w:val="24"/>
          <w:szCs w:val="24"/>
          <w:highlight w:val="cyan"/>
        </w:rPr>
        <w:t xml:space="preserve"> 216000 đồng.</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21600 đồng.</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72000 đồng.</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7200 đồng.</w:t>
      </w:r>
    </w:p>
    <w:p w14:paraId="4C641B33">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F883D86">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Điện năng tiêu thụ trong một ngày: A_ngày = 1200W x 3h = 3600Wh = 3,6kWh </w:t>
      </w:r>
    </w:p>
    <w:p w14:paraId="221C000C">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 xml:space="preserve">Điện năng tiêu thụ trong một tháng: A_tháng = 3,6kWh/ngày x 30 ngày = 108kWh </w:t>
      </w:r>
    </w:p>
    <w:p w14:paraId="02C7F73A">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Số tiền điện phải trả: Tiền = 108kWh x 2000 đồng/kWh = 216000 đồng</w:t>
      </w:r>
    </w:p>
    <w:p w14:paraId="025E5F5C">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5. </w:t>
      </w:r>
      <w:r>
        <w:rPr>
          <w:rFonts w:ascii="Times New Roman" w:hAnsi="Times New Roman" w:eastAsia="Times New Roman" w:cs="Times New Roman"/>
          <w:sz w:val="24"/>
          <w:szCs w:val="24"/>
        </w:rPr>
        <w:t>Một đoạn mạch có điện trở R tiêu thụ công suất P. Nếu tăng hiệu điện thế giữa hai đầu đoạn mạch lên 2 lần thì công suất tiêu thụ của đoạn mạch sẽ</w:t>
      </w:r>
    </w:p>
    <w:p w14:paraId="797D022E">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tăng 2 lần.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highlight w:val="cyan"/>
          <w:u w:val="single"/>
        </w:rPr>
        <w:t>B.</w:t>
      </w:r>
      <w:r>
        <w:rPr>
          <w:rFonts w:ascii="Times New Roman" w:hAnsi="Times New Roman" w:eastAsia="Times New Roman" w:cs="Times New Roman"/>
          <w:sz w:val="24"/>
          <w:szCs w:val="24"/>
          <w:highlight w:val="cyan"/>
        </w:rPr>
        <w:t xml:space="preserve"> tăng 4 lần.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sz w:val="24"/>
          <w:szCs w:val="24"/>
        </w:rPr>
        <w:t xml:space="preserve"> giảm 2 lần.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giảm 4 lần.</w:t>
      </w:r>
    </w:p>
    <w:p w14:paraId="24640E48">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DAE4FB7">
      <w:pPr>
        <w:spacing w:after="0" w:line="276" w:lineRule="auto"/>
        <w:rPr>
          <w:rFonts w:ascii="Times New Roman" w:hAnsi="Times New Roman" w:eastAsia="Times New Roman" w:cs="Times New Roman"/>
          <w:i/>
          <w:iCs/>
          <w:color w:val="C00000"/>
          <w:sz w:val="24"/>
          <w:szCs w:val="24"/>
        </w:rPr>
      </w:pPr>
      <w:r>
        <w:rPr>
          <w:rFonts w:ascii="Times New Roman" w:hAnsi="Times New Roman" w:eastAsia="Times New Roman" w:cs="Times New Roman"/>
          <w:i/>
          <w:iCs/>
          <w:color w:val="C00000"/>
          <w:sz w:val="24"/>
          <w:szCs w:val="24"/>
        </w:rPr>
        <w:t>P = U</w:t>
      </w:r>
      <w:r>
        <w:rPr>
          <w:rFonts w:ascii="Times New Roman" w:hAnsi="Times New Roman" w:eastAsia="Times New Roman" w:cs="Times New Roman"/>
          <w:i/>
          <w:iCs/>
          <w:color w:val="C00000"/>
          <w:sz w:val="24"/>
          <w:szCs w:val="24"/>
          <w:vertAlign w:val="superscript"/>
        </w:rPr>
        <w:t>2</w:t>
      </w:r>
      <w:r>
        <w:rPr>
          <w:rFonts w:ascii="Times New Roman" w:hAnsi="Times New Roman" w:eastAsia="Times New Roman" w:cs="Times New Roman"/>
          <w:i/>
          <w:iCs/>
          <w:color w:val="C00000"/>
          <w:sz w:val="24"/>
          <w:szCs w:val="24"/>
        </w:rPr>
        <w:t xml:space="preserve"> / R nên U tăng 2 thì P tăng 4.</w:t>
      </w:r>
    </w:p>
    <w:p w14:paraId="57A0948C">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Câu 6. </w:t>
      </w:r>
      <w:r>
        <w:rPr>
          <w:rFonts w:ascii="Times New Roman" w:hAnsi="Times New Roman" w:eastAsia="Times New Roman" w:cs="Times New Roman"/>
          <w:sz w:val="24"/>
          <w:szCs w:val="24"/>
        </w:rPr>
        <w:t>Một bóng đèn có ghi 220 V – 60 W. Nếu mắc bóng đèn vào hiệu điện thế 110 V thì công suất tiêu thụ của bóng đèn là</w:t>
      </w:r>
    </w:p>
    <w:p w14:paraId="466F9062">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sz w:val="24"/>
          <w:szCs w:val="24"/>
        </w:rPr>
        <w:t xml:space="preserve"> 60W.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30W.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highlight w:val="cyan"/>
          <w:u w:val="single"/>
        </w:rPr>
        <w:t>C.</w:t>
      </w:r>
      <w:r>
        <w:rPr>
          <w:rFonts w:ascii="Times New Roman" w:hAnsi="Times New Roman" w:eastAsia="Times New Roman" w:cs="Times New Roman"/>
          <w:sz w:val="24"/>
          <w:szCs w:val="24"/>
          <w:highlight w:val="cyan"/>
        </w:rPr>
        <w:t xml:space="preserve"> 15W.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w:t>
      </w:r>
      <w:r>
        <w:rPr>
          <w:rFonts w:ascii="Times New Roman" w:hAnsi="Times New Roman" w:eastAsia="Times New Roman" w:cs="Times New Roman"/>
          <w:sz w:val="24"/>
          <w:szCs w:val="24"/>
        </w:rPr>
        <w:t xml:space="preserve"> 45 W.</w:t>
      </w:r>
    </w:p>
    <w:p w14:paraId="1D7BE110">
      <w:pPr>
        <w:spacing w:after="0" w:line="276"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39E963A2">
      <w:pPr>
        <w:spacing w:after="0" w:line="276" w:lineRule="auto"/>
        <w:rPr>
          <w:rFonts w:ascii="Times New Roman" w:hAnsi="Times New Roman" w:eastAsia="Times New Roman" w:cs="Times New Roman"/>
          <w:i/>
          <w:iCs/>
          <w:color w:val="C00000"/>
          <w:sz w:val="24"/>
          <w:szCs w:val="24"/>
        </w:rPr>
      </w:pPr>
      <w:r>
        <w:rPr>
          <w:rFonts w:ascii="Times New Roman" w:hAnsi="Times New Roman" w:cs="Times New Roman"/>
          <w:i/>
          <w:iCs/>
          <w:color w:val="C00000"/>
          <w:sz w:val="24"/>
          <w:szCs w:val="24"/>
        </w:rPr>
        <w:t>Công suất tỉ lệ thuận với bình phương hiệu điện thế, nên khi giảm hiệu điện thế đi 2 lần thì công suất giảm đi 4 lần: P' = P/4 = 60/4 = 15W</w:t>
      </w:r>
    </w:p>
    <w:p w14:paraId="3C23786C">
      <w:pPr>
        <w:spacing w:after="0" w:line="276" w:lineRule="auto"/>
        <w:rPr>
          <w:rFonts w:ascii="Times New Roman" w:hAnsi="Times New Roman" w:cs="Times New Roman"/>
          <w:b/>
          <w:sz w:val="24"/>
          <w:szCs w:val="24"/>
          <w:shd w:val="clear" w:color="auto" w:fill="FFFFFF"/>
        </w:rPr>
      </w:pPr>
      <w:r>
        <w:rPr>
          <w:rFonts w:ascii="Times New Roman" w:hAnsi="Times New Roman" w:cs="Times New Roman"/>
          <w:b/>
          <w:bCs/>
          <w:sz w:val="24"/>
          <w:szCs w:val="24"/>
        </w:rPr>
        <w:t xml:space="preserve">Câu 7. </w:t>
      </w:r>
      <w:r>
        <w:rPr>
          <w:rFonts w:ascii="Times New Roman" w:hAnsi="Times New Roman" w:cs="Times New Roman"/>
          <w:sz w:val="24"/>
          <w:szCs w:val="24"/>
          <w:shd w:val="clear" w:color="auto" w:fill="FFFFFF"/>
        </w:rPr>
        <w:t xml:space="preserve">Công thức nào dưới đây </w:t>
      </w:r>
      <w:r>
        <w:rPr>
          <w:rFonts w:ascii="Times New Roman" w:hAnsi="Times New Roman" w:cs="Times New Roman"/>
          <w:b/>
          <w:bCs/>
          <w:sz w:val="24"/>
          <w:szCs w:val="24"/>
          <w:shd w:val="clear" w:color="auto" w:fill="FFFFFF"/>
        </w:rPr>
        <w:t>không</w:t>
      </w:r>
      <w:r>
        <w:rPr>
          <w:rFonts w:ascii="Times New Roman" w:hAnsi="Times New Roman" w:cs="Times New Roman"/>
          <w:sz w:val="24"/>
          <w:szCs w:val="24"/>
          <w:shd w:val="clear" w:color="auto" w:fill="FFFFFF"/>
        </w:rPr>
        <w:t xml:space="preserve"> phải là công thức tính công suất của vật tiêu thụ điện toả nhiệt?</w:t>
      </w:r>
    </w:p>
    <w:p w14:paraId="37CF93A9">
      <w:pPr>
        <w:tabs>
          <w:tab w:val="left" w:pos="2835"/>
          <w:tab w:val="left" w:pos="4535"/>
          <w:tab w:val="left" w:pos="6236"/>
        </w:tabs>
        <w:spacing w:after="0" w:line="240" w:lineRule="auto"/>
        <w:ind w:left="992"/>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A. </w:t>
      </w:r>
      <w:r>
        <w:rPr>
          <w:rFonts w:ascii="Times New Roman" w:hAnsi="Times New Roman" w:cs="Times New Roman"/>
          <w:position w:val="-6"/>
          <w:sz w:val="24"/>
          <w:szCs w:val="24"/>
          <w:shd w:val="clear" w:color="auto" w:fill="FFFFFF"/>
          <w14:ligatures w14:val="standardContextual"/>
        </w:rPr>
        <w:object>
          <v:shape id="_x0000_i1220" o:spt="75" type="#_x0000_t75" style="height:13.3pt;width:42.1pt;" o:ole="t" filled="f" o:preferrelative="t" stroked="f" coordsize="21600,21600">
            <v:path/>
            <v:fill on="f" focussize="0,0"/>
            <v:stroke on="f" joinstyle="miter"/>
            <v:imagedata r:id="rId396" o:title=""/>
            <o:lock v:ext="edit" aspectratio="t"/>
            <w10:wrap type="none"/>
            <w10:anchorlock/>
          </v:shape>
          <o:OLEObject Type="Embed" ProgID="Equation.DSMT4" ShapeID="_x0000_i1220" DrawAspect="Content" ObjectID="_1468075921" r:id="rId395">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B. </w:t>
      </w:r>
      <w:r>
        <w:rPr>
          <w:rFonts w:ascii="Times New Roman" w:hAnsi="Times New Roman" w:cs="Times New Roman"/>
          <w:position w:val="-6"/>
          <w:sz w:val="24"/>
          <w:szCs w:val="24"/>
          <w:shd w:val="clear" w:color="auto" w:fill="FFFFFF"/>
          <w14:ligatures w14:val="standardContextual"/>
        </w:rPr>
        <w:object>
          <v:shape id="_x0000_i1221" o:spt="75" type="#_x0000_t75" style="height:16.05pt;width:45.95pt;" o:ole="t" filled="f" o:preferrelative="t" stroked="f" coordsize="21600,21600">
            <v:path/>
            <v:fill on="f" focussize="0,0"/>
            <v:stroke on="f" joinstyle="miter"/>
            <v:imagedata r:id="rId398" o:title=""/>
            <o:lock v:ext="edit" aspectratio="t"/>
            <w10:wrap type="none"/>
            <w10:anchorlock/>
          </v:shape>
          <o:OLEObject Type="Embed" ProgID="Equation.DSMT4" ShapeID="_x0000_i1221" DrawAspect="Content" ObjectID="_1468075922" r:id="rId397">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highlight w:val="cyan"/>
          <w:u w:val="single"/>
          <w:shd w:val="clear" w:color="auto" w:fill="FFFFFF"/>
        </w:rPr>
        <w:t>C</w:t>
      </w:r>
      <w:r>
        <w:rPr>
          <w:rFonts w:ascii="Times New Roman" w:hAnsi="Times New Roman" w:cs="Times New Roman"/>
          <w:b/>
          <w:sz w:val="24"/>
          <w:szCs w:val="24"/>
          <w:highlight w:val="cyan"/>
          <w:shd w:val="clear" w:color="auto" w:fill="FFFFFF"/>
        </w:rPr>
        <w:t xml:space="preserve">. </w:t>
      </w:r>
      <w:r>
        <w:rPr>
          <w:rFonts w:ascii="Times New Roman" w:hAnsi="Times New Roman" w:cs="Times New Roman"/>
          <w:position w:val="-6"/>
          <w:sz w:val="24"/>
          <w:szCs w:val="24"/>
          <w:highlight w:val="cyan"/>
          <w:shd w:val="clear" w:color="auto" w:fill="FFFFFF"/>
          <w14:ligatures w14:val="standardContextual"/>
        </w:rPr>
        <w:object>
          <v:shape id="_x0000_i1222" o:spt="75" type="#_x0000_t75" style="height:16.05pt;width:47.1pt;" o:ole="t" filled="f" o:preferrelative="t" stroked="f" coordsize="21600,21600">
            <v:path/>
            <v:fill on="f" focussize="0,0"/>
            <v:stroke on="f" joinstyle="miter"/>
            <v:imagedata r:id="rId400" o:title=""/>
            <o:lock v:ext="edit" aspectratio="t"/>
            <w10:wrap type="none"/>
            <w10:anchorlock/>
          </v:shape>
          <o:OLEObject Type="Embed" ProgID="Equation.DSMT4" ShapeID="_x0000_i1222" DrawAspect="Content" ObjectID="_1468075923" r:id="rId399">
            <o:LockedField>false</o:LockedField>
          </o:OLEObject>
        </w:object>
      </w:r>
      <w:r>
        <w:rPr>
          <w:rFonts w:ascii="Times New Roman" w:hAnsi="Times New Roman" w:cs="Times New Roman"/>
          <w:sz w:val="24"/>
          <w:szCs w:val="24"/>
          <w:shd w:val="clear" w:color="auto" w:fill="FFFFFF"/>
        </w:rPr>
        <w:tab/>
      </w:r>
      <w:r>
        <w:rPr>
          <w:rFonts w:ascii="Times New Roman" w:hAnsi="Times New Roman" w:cs="Times New Roman"/>
          <w:b/>
          <w:sz w:val="24"/>
          <w:szCs w:val="24"/>
          <w:shd w:val="clear" w:color="auto" w:fill="FFFFFF"/>
        </w:rPr>
        <w:t xml:space="preserve">D. </w:t>
      </w:r>
      <w:r>
        <w:rPr>
          <w:rFonts w:ascii="Times New Roman" w:hAnsi="Times New Roman" w:cs="Times New Roman"/>
          <w:position w:val="-24"/>
          <w:sz w:val="24"/>
          <w:szCs w:val="24"/>
          <w:shd w:val="clear" w:color="auto" w:fill="FFFFFF"/>
          <w14:ligatures w14:val="standardContextual"/>
        </w:rPr>
        <w:object>
          <v:shape id="_x0000_i1223" o:spt="75" type="#_x0000_t75" style="height:32.7pt;width:45.95pt;" o:ole="t" filled="f" o:preferrelative="t" stroked="f" coordsize="21600,21600">
            <v:path/>
            <v:fill on="f" focussize="0,0"/>
            <v:stroke on="f" joinstyle="miter"/>
            <v:imagedata r:id="rId402" o:title=""/>
            <o:lock v:ext="edit" aspectratio="t"/>
            <w10:wrap type="none"/>
            <w10:anchorlock/>
          </v:shape>
          <o:OLEObject Type="Embed" ProgID="Equation.DSMT4" ShapeID="_x0000_i1223" DrawAspect="Content" ObjectID="_1468075924" r:id="rId401">
            <o:LockedField>false</o:LockedField>
          </o:OLEObject>
        </w:object>
      </w:r>
    </w:p>
    <w:p w14:paraId="7B5F24AC">
      <w:pPr>
        <w:spacing w:after="0" w:line="276" w:lineRule="auto"/>
        <w:rPr>
          <w:rFonts w:ascii="Times New Roman" w:hAnsi="Times New Roman" w:cs="Times New Roman"/>
          <w:b/>
          <w:sz w:val="24"/>
          <w:szCs w:val="24"/>
        </w:rPr>
      </w:pPr>
      <w:r>
        <w:rPr>
          <w:rFonts w:ascii="Times New Roman" w:hAnsi="Times New Roman" w:cs="Times New Roman"/>
          <w:b/>
          <w:bCs/>
          <w:sz w:val="24"/>
          <w:szCs w:val="24"/>
        </w:rPr>
        <w:t xml:space="preserve">Câu 8. </w:t>
      </w:r>
      <w:r>
        <w:rPr>
          <w:rFonts w:ascii="Times New Roman" w:hAnsi="Times New Roman" w:cs="Times New Roman"/>
          <w:sz w:val="24"/>
          <w:szCs w:val="24"/>
        </w:rPr>
        <w:t>Trong đoạn mạch chỉ có điện trở thuần, với thời gian như nhau, nếu cường độ dòng điện giảm 2 lần thì nhiệt lượng tỏa ra trên mạch</w:t>
      </w:r>
    </w:p>
    <w:p w14:paraId="0C0EDD2A">
      <w:pPr>
        <w:pStyle w:val="27"/>
        <w:rPr>
          <w:spacing w:val="6"/>
          <w:position w:val="2"/>
        </w:rPr>
      </w:pPr>
      <w:r>
        <w:rPr>
          <w:b/>
          <w:spacing w:val="6"/>
          <w:position w:val="2"/>
        </w:rPr>
        <w:t xml:space="preserve">A. </w:t>
      </w:r>
      <w:r>
        <w:rPr>
          <w:spacing w:val="6"/>
          <w:position w:val="2"/>
        </w:rPr>
        <w:t>giảm 2 lần.</w:t>
      </w:r>
      <w:r>
        <w:rPr>
          <w:spacing w:val="6"/>
          <w:position w:val="2"/>
        </w:rPr>
        <w:tab/>
      </w:r>
      <w:r>
        <w:rPr>
          <w:b/>
          <w:spacing w:val="6"/>
          <w:position w:val="2"/>
          <w:highlight w:val="cyan"/>
          <w:u w:val="single"/>
        </w:rPr>
        <w:t>B</w:t>
      </w:r>
      <w:r>
        <w:rPr>
          <w:b/>
          <w:spacing w:val="6"/>
          <w:position w:val="2"/>
          <w:highlight w:val="cyan"/>
        </w:rPr>
        <w:t xml:space="preserve">. </w:t>
      </w:r>
      <w:r>
        <w:rPr>
          <w:spacing w:val="6"/>
          <w:position w:val="2"/>
          <w:highlight w:val="cyan"/>
        </w:rPr>
        <w:t>giảm 4 lần.</w:t>
      </w:r>
      <w:r>
        <w:rPr>
          <w:spacing w:val="6"/>
          <w:position w:val="2"/>
        </w:rPr>
        <w:tab/>
      </w:r>
      <w:r>
        <w:rPr>
          <w:b/>
          <w:spacing w:val="6"/>
          <w:position w:val="2"/>
        </w:rPr>
        <w:t xml:space="preserve">C. </w:t>
      </w:r>
      <w:r>
        <w:rPr>
          <w:spacing w:val="6"/>
          <w:position w:val="2"/>
        </w:rPr>
        <w:t>tăng 2 lần.</w:t>
      </w:r>
      <w:r>
        <w:rPr>
          <w:spacing w:val="6"/>
          <w:position w:val="2"/>
        </w:rPr>
        <w:tab/>
      </w:r>
      <w:r>
        <w:rPr>
          <w:b/>
          <w:spacing w:val="6"/>
          <w:position w:val="2"/>
        </w:rPr>
        <w:t xml:space="preserve">D. </w:t>
      </w:r>
      <w:r>
        <w:rPr>
          <w:spacing w:val="6"/>
          <w:position w:val="2"/>
        </w:rPr>
        <w:t>tăng 4 lần.</w:t>
      </w:r>
    </w:p>
    <w:p w14:paraId="614A7F0E">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9. </w:t>
      </w:r>
      <w:r>
        <w:rPr>
          <w:rFonts w:ascii="Times New Roman" w:hAnsi="Times New Roman" w:cs="Times New Roman"/>
          <w:sz w:val="24"/>
          <w:szCs w:val="24"/>
        </w:rPr>
        <w:t>Điện năng biến đổi hoàn toàn thành nhiệt năng ở dụng cụ hay thiết bị điện nào sau đây?</w:t>
      </w:r>
    </w:p>
    <w:p w14:paraId="01F918ED">
      <w:pPr>
        <w:tabs>
          <w:tab w:val="left" w:pos="284"/>
        </w:tabs>
        <w:spacing w:before="60" w:after="60" w:line="240" w:lineRule="auto"/>
        <w:ind w:firstLine="134"/>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Quạt điện.</w:t>
      </w:r>
      <w:r>
        <w:rPr>
          <w:rFonts w:ascii="Times New Roman" w:hAnsi="Times New Roman" w:cs="Times New Roman"/>
          <w:sz w:val="24"/>
          <w:szCs w:val="24"/>
        </w:rPr>
        <w:tab/>
      </w:r>
      <w:r>
        <w:rPr>
          <w:rFonts w:ascii="Times New Roman" w:hAnsi="Times New Roman" w:cs="Times New Roman"/>
          <w:b/>
          <w:bCs/>
          <w:sz w:val="24"/>
          <w:szCs w:val="24"/>
          <w:highlight w:val="cyan"/>
          <w:u w:val="single"/>
        </w:rPr>
        <w:t>B.</w:t>
      </w:r>
      <w:r>
        <w:rPr>
          <w:rFonts w:ascii="Times New Roman" w:hAnsi="Times New Roman" w:cs="Times New Roman"/>
          <w:sz w:val="24"/>
          <w:szCs w:val="24"/>
          <w:highlight w:val="cyan"/>
        </w:rPr>
        <w:t xml:space="preserve"> Ấm điện.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sz w:val="24"/>
          <w:szCs w:val="24"/>
        </w:rPr>
        <w:t xml:space="preserve"> Ắc quy đang nạp điện.</w:t>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Bình điện phân.</w:t>
      </w:r>
    </w:p>
    <w:p w14:paraId="500D23CF">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10. </w:t>
      </w:r>
      <w:r>
        <w:rPr>
          <w:rFonts w:ascii="Times New Roman" w:hAnsi="Times New Roman" w:cs="Times New Roman"/>
          <w:sz w:val="24"/>
          <w:szCs w:val="24"/>
        </w:rPr>
        <w:t>Khi một động cơ điện đang hoạt động thì điện năng được biến đổi thành</w:t>
      </w:r>
    </w:p>
    <w:p w14:paraId="2323A686">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năng lượng cơ học.</w:t>
      </w:r>
    </w:p>
    <w:p w14:paraId="29B832DB">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highlight w:val="cyan"/>
          <w:u w:val="single"/>
        </w:rPr>
        <w:t>B.</w:t>
      </w:r>
      <w:r>
        <w:rPr>
          <w:rFonts w:ascii="Times New Roman" w:hAnsi="Times New Roman" w:cs="Times New Roman"/>
          <w:sz w:val="24"/>
          <w:szCs w:val="24"/>
          <w:highlight w:val="cyan"/>
        </w:rPr>
        <w:t xml:space="preserve"> năng lượng cơ học và năng lượng nhiệt.</w:t>
      </w:r>
    </w:p>
    <w:p w14:paraId="1A83BCAD">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năng lượng cơ học, năng lượng nhiệt và năng lượng điện trường.</w:t>
      </w:r>
    </w:p>
    <w:p w14:paraId="4AE9E667">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năng lượng cơ học, năng lượng nhiệt và năng lượng ánh sáng.</w:t>
      </w:r>
    </w:p>
    <w:p w14:paraId="01EDB781">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11. </w:t>
      </w:r>
      <w:r>
        <w:rPr>
          <w:rFonts w:ascii="Times New Roman" w:hAnsi="Times New Roman" w:cs="Times New Roman"/>
          <w:sz w:val="24"/>
          <w:szCs w:val="24"/>
        </w:rPr>
        <w:t xml:space="preserve">Trong các nhận xét sau về công suất điện của một đoạn mạch, nhận xét nào </w:t>
      </w:r>
      <w:r>
        <w:rPr>
          <w:rFonts w:ascii="Times New Roman" w:hAnsi="Times New Roman" w:cs="Times New Roman"/>
          <w:b/>
          <w:bCs/>
          <w:sz w:val="24"/>
          <w:szCs w:val="24"/>
        </w:rPr>
        <w:t>không đúng</w:t>
      </w:r>
      <w:r>
        <w:rPr>
          <w:rFonts w:ascii="Times New Roman" w:hAnsi="Times New Roman" w:cs="Times New Roman"/>
          <w:sz w:val="24"/>
          <w:szCs w:val="24"/>
        </w:rPr>
        <w:t>?</w:t>
      </w:r>
    </w:p>
    <w:p w14:paraId="17A58EA8">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Công suất tỉ lệ thuận với hiệu điện thế hai đầu mạch.</w:t>
      </w:r>
    </w:p>
    <w:p w14:paraId="455E7EC0">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Công suất tỉ lệ thuận với cường độ dòng điện chạy qua mạch.</w:t>
      </w:r>
    </w:p>
    <w:p w14:paraId="553173AD">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Công suất tỉ lệ nghịch với thời gian dòng điện chạy qua mạch.</w:t>
      </w:r>
    </w:p>
    <w:p w14:paraId="652F8B36">
      <w:pPr>
        <w:spacing w:before="60" w:after="60" w:line="240" w:lineRule="auto"/>
        <w:ind w:right="422"/>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Công suất có đơn vị là oát (W).</w:t>
      </w:r>
    </w:p>
    <w:p w14:paraId="776EE2A1">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12. </w:t>
      </w:r>
      <w:r>
        <w:rPr>
          <w:rFonts w:ascii="Times New Roman" w:hAnsi="Times New Roman" w:cs="Times New Roman"/>
          <w:sz w:val="24"/>
          <w:szCs w:val="24"/>
        </w:rPr>
        <w:t>Trên một bóng đèn có ghi 12 V – 1,25 A. Kết luận nào dưới đây là</w:t>
      </w:r>
      <w:r>
        <w:rPr>
          <w:rFonts w:ascii="Times New Roman" w:hAnsi="Times New Roman" w:cs="Times New Roman"/>
          <w:b/>
          <w:sz w:val="24"/>
          <w:szCs w:val="24"/>
        </w:rPr>
        <w:t xml:space="preserve"> sai</w:t>
      </w:r>
      <w:r>
        <w:rPr>
          <w:rFonts w:ascii="Times New Roman" w:hAnsi="Times New Roman" w:cs="Times New Roman"/>
          <w:sz w:val="24"/>
          <w:szCs w:val="24"/>
        </w:rPr>
        <w:t>?</w:t>
      </w:r>
    </w:p>
    <w:p w14:paraId="73F9439B">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highlight w:val="cyan"/>
          <w:u w:val="single"/>
        </w:rPr>
        <w:t>A</w:t>
      </w:r>
      <w:r>
        <w:rPr>
          <w:rFonts w:ascii="Times New Roman" w:hAnsi="Times New Roman" w:cs="Times New Roman"/>
          <w:b/>
          <w:bCs/>
          <w:sz w:val="24"/>
          <w:szCs w:val="24"/>
          <w:highlight w:val="cyan"/>
        </w:rPr>
        <w:t>.</w:t>
      </w:r>
      <w:r>
        <w:rPr>
          <w:rFonts w:ascii="Times New Roman" w:hAnsi="Times New Roman" w:cs="Times New Roman"/>
          <w:sz w:val="24"/>
          <w:szCs w:val="24"/>
          <w:highlight w:val="cyan"/>
        </w:rPr>
        <w:t xml:space="preserve"> Bóng đèn này luôn có công suất là 15 W khi hoạt động</w:t>
      </w:r>
      <w:r>
        <w:rPr>
          <w:rFonts w:ascii="Times New Roman" w:hAnsi="Times New Roman" w:cs="Times New Roman"/>
          <w:sz w:val="24"/>
          <w:szCs w:val="24"/>
        </w:rPr>
        <w:t>.</w:t>
      </w:r>
    </w:p>
    <w:p w14:paraId="3CA37ABC">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Bóng đèn này chỉ có công suất 15 W khi mắc nó vào hiệu điện thế 12 V.</w:t>
      </w:r>
    </w:p>
    <w:p w14:paraId="66A847A6">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Bóng đèn này tiêu thụ điện năng 15 J trong 1 giây khi hoạt động bình thường.</w:t>
      </w:r>
    </w:p>
    <w:p w14:paraId="60D1A4D6">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Bóng đèn này có điện trở 9,6 Ohm khi hoạt động bình thường.</w:t>
      </w:r>
    </w:p>
    <w:p w14:paraId="604ECC2C">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F965FAD">
      <w:pPr>
        <w:tabs>
          <w:tab w:val="left" w:pos="284"/>
        </w:tabs>
        <w:spacing w:before="60" w:after="6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Bóng đèn này chỉ có công suất 15 W khi mắc nó vào hiệu điện thế 12 V</w:t>
      </w:r>
    </w:p>
    <w:p w14:paraId="09F2A72A">
      <w:pPr>
        <w:spacing w:after="0" w:line="276" w:lineRule="auto"/>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13. </w:t>
      </w:r>
      <w:r>
        <w:rPr>
          <w:rFonts w:ascii="Times New Roman" w:hAnsi="Times New Roman" w:cs="Times New Roman"/>
          <w:sz w:val="24"/>
          <w:szCs w:val="24"/>
          <w:lang w:val="pt-BR"/>
        </w:rPr>
        <w:t>Ngoài đơn vị là oát (W) công suất điện có thể có đơn vị là</w:t>
      </w:r>
    </w:p>
    <w:p w14:paraId="3D03A5B0">
      <w:pPr>
        <w:tabs>
          <w:tab w:val="left" w:pos="284"/>
        </w:tabs>
        <w:spacing w:before="60" w:after="60" w:line="240" w:lineRule="auto"/>
        <w:ind w:firstLine="134"/>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Jun (J)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Vôn trên am pe (V/A)</w:t>
      </w:r>
      <w:r>
        <w:rPr>
          <w:rFonts w:ascii="Times New Roman" w:hAnsi="Times New Roman" w:cs="Times New Roman"/>
          <w:sz w:val="24"/>
          <w:szCs w:val="24"/>
        </w:rPr>
        <w:tab/>
      </w:r>
    </w:p>
    <w:p w14:paraId="4FF829F4">
      <w:pPr>
        <w:tabs>
          <w:tab w:val="left" w:pos="284"/>
        </w:tabs>
        <w:spacing w:before="60" w:after="60" w:line="240" w:lineRule="auto"/>
        <w:ind w:firstLine="134"/>
        <w:jc w:val="both"/>
        <w:rPr>
          <w:rFonts w:ascii="Times New Roman" w:hAnsi="Times New Roman" w:cs="Times New Roman"/>
          <w:sz w:val="24"/>
          <w:szCs w:val="24"/>
        </w:rPr>
      </w:pP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Jun trên giây 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Ampe nhân giây (A.s)</w:t>
      </w:r>
    </w:p>
    <w:p w14:paraId="2087862A">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67B58152">
      <w:pPr>
        <w:tabs>
          <w:tab w:val="left" w:pos="284"/>
        </w:tabs>
        <w:spacing w:before="60" w:after="6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P = A/t  =&gt;1 W = 1 J/s</w:t>
      </w:r>
    </w:p>
    <w:p w14:paraId="35E40DAE">
      <w:pPr>
        <w:spacing w:after="0" w:line="276" w:lineRule="auto"/>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14. </w:t>
      </w:r>
      <w:r>
        <w:rPr>
          <w:rFonts w:ascii="Times New Roman" w:hAnsi="Times New Roman" w:cs="Times New Roman"/>
          <w:sz w:val="24"/>
          <w:szCs w:val="24"/>
          <w:lang w:val="pt-BR"/>
        </w:rPr>
        <w:t>Hai bóng đèn có các hiệu điện thế định mức lần lượt là U</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và U</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Nếu công suất định mức của hai bóng đó bằng nhau thì tỉ số hai điện trở </w:t>
      </w:r>
      <w:r>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/R</w:t>
      </w:r>
      <w:r>
        <w:rPr>
          <w:rFonts w:ascii="Times New Roman" w:hAnsi="Times New Roman" w:cs="Times New Roman"/>
          <w:sz w:val="24"/>
          <w:szCs w:val="24"/>
          <w:vertAlign w:val="subscript"/>
        </w:rPr>
        <w:t>2</w:t>
      </w:r>
      <w:r>
        <w:rPr>
          <w:rFonts w:ascii="Times New Roman" w:hAnsi="Times New Roman" w:cs="Times New Roman"/>
          <w:sz w:val="24"/>
          <w:szCs w:val="24"/>
          <w:lang w:val="pt-BR"/>
        </w:rPr>
        <w:t xml:space="preserve"> là</w:t>
      </w:r>
    </w:p>
    <w:p w14:paraId="08ED992A">
      <w:pPr>
        <w:tabs>
          <w:tab w:val="left" w:pos="284"/>
        </w:tabs>
        <w:spacing w:before="60" w:after="60" w:line="240" w:lineRule="auto"/>
        <w:ind w:firstLine="134"/>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A. </w:t>
      </w:r>
      <w:r>
        <w:rPr>
          <w:rFonts w:ascii="Times New Roman" w:hAnsi="Times New Roman" w:cs="Times New Roman"/>
          <w:position w:val="-30"/>
          <w:sz w:val="24"/>
          <w:szCs w:val="24"/>
          <w:lang w:val="pt-BR"/>
          <w14:ligatures w14:val="standardContextual"/>
        </w:rPr>
        <w:object>
          <v:shape id="_x0000_i1224" o:spt="75" type="#_x0000_t75" style="height:33.8pt;width:19.4pt;" o:ole="t" filled="f" o:preferrelative="t" stroked="f" coordsize="21600,21600">
            <v:path/>
            <v:fill on="f" focussize="0,0"/>
            <v:stroke on="f" joinstyle="miter"/>
            <v:imagedata r:id="rId404" o:title=""/>
            <o:lock v:ext="edit" aspectratio="t"/>
            <w10:wrap type="none"/>
            <w10:anchorlock/>
          </v:shape>
          <o:OLEObject Type="Embed" ProgID="Equation.DSMT4" ShapeID="_x0000_i1224" DrawAspect="Content" ObjectID="_1468075925" r:id="rId403">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lang w:val="pt-BR"/>
        </w:rPr>
        <w:t xml:space="preserve">B. </w:t>
      </w:r>
      <w:r>
        <w:rPr>
          <w:rFonts w:ascii="Times New Roman" w:hAnsi="Times New Roman" w:cs="Times New Roman"/>
          <w:position w:val="-30"/>
          <w:sz w:val="24"/>
          <w:szCs w:val="24"/>
          <w:lang w:val="pt-BR"/>
          <w14:ligatures w14:val="standardContextual"/>
        </w:rPr>
        <w:object>
          <v:shape id="_x0000_i1225" o:spt="75" type="#_x0000_t75" style="height:33.8pt;width:19.4pt;" o:ole="t" filled="f" o:preferrelative="t" stroked="f" coordsize="21600,21600">
            <v:path/>
            <v:fill on="f" focussize="0,0"/>
            <v:stroke on="f" joinstyle="miter"/>
            <v:imagedata r:id="rId406" o:title=""/>
            <o:lock v:ext="edit" aspectratio="t"/>
            <w10:wrap type="none"/>
            <w10:anchorlock/>
          </v:shape>
          <o:OLEObject Type="Embed" ProgID="Equation.DSMT4" ShapeID="_x0000_i1225" DrawAspect="Content" ObjectID="_1468075926" r:id="rId405">
            <o:LockedField>false</o:LockedField>
          </o:OLEObject>
        </w:object>
      </w:r>
      <w:r>
        <w:rPr>
          <w:rFonts w:ascii="Times New Roman" w:hAnsi="Times New Roman" w:cs="Times New Roman"/>
          <w:sz w:val="24"/>
          <w:szCs w:val="24"/>
          <w:lang w:val="pt-BR"/>
        </w:rPr>
        <w:tab/>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lang w:val="pt-BR"/>
        </w:rPr>
        <w:t xml:space="preserve"> </w:t>
      </w:r>
      <w:r>
        <w:rPr>
          <w:rFonts w:ascii="Times New Roman" w:hAnsi="Times New Roman" w:cs="Times New Roman"/>
          <w:position w:val="-32"/>
          <w:sz w:val="24"/>
          <w:szCs w:val="24"/>
          <w:highlight w:val="cyan"/>
          <w:lang w:val="pt-BR"/>
          <w14:ligatures w14:val="standardContextual"/>
        </w:rPr>
        <w:object>
          <v:shape id="_x0000_i1226" o:spt="75" type="#_x0000_t75" style="height:40.45pt;width:36.55pt;" o:ole="t" filled="f" o:preferrelative="t" stroked="f" coordsize="21600,21600">
            <v:path/>
            <v:fill on="f" focussize="0,0"/>
            <v:stroke on="f" joinstyle="miter"/>
            <v:imagedata r:id="rId408" o:title=""/>
            <o:lock v:ext="edit" aspectratio="t"/>
            <w10:wrap type="none"/>
            <w10:anchorlock/>
          </v:shape>
          <o:OLEObject Type="Embed" ProgID="Equation.3" ShapeID="_x0000_i1226" DrawAspect="Content" ObjectID="_1468075927" r:id="rId407">
            <o:LockedField>false</o:LockedField>
          </o:OLEObject>
        </w:objec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 xml:space="preserve">D. </w:t>
      </w:r>
      <w:r>
        <w:rPr>
          <w:rFonts w:ascii="Times New Roman" w:hAnsi="Times New Roman" w:cs="Times New Roman"/>
          <w:position w:val="-32"/>
          <w:sz w:val="24"/>
          <w:szCs w:val="24"/>
          <w:lang w:val="pt-BR"/>
          <w14:ligatures w14:val="standardContextual"/>
        </w:rPr>
        <w:object>
          <v:shape id="_x0000_i1227" o:spt="75" type="#_x0000_t75" style="height:40.45pt;width:36.55pt;" o:ole="t" filled="f" o:preferrelative="t" stroked="f" coordsize="21600,21600">
            <v:path/>
            <v:fill on="f" focussize="0,0"/>
            <v:stroke on="f" joinstyle="miter"/>
            <v:imagedata r:id="rId410" o:title=""/>
            <o:lock v:ext="edit" aspectratio="t"/>
            <w10:wrap type="none"/>
            <w10:anchorlock/>
          </v:shape>
          <o:OLEObject Type="Embed" ProgID="Equation.3" ShapeID="_x0000_i1227" DrawAspect="Content" ObjectID="_1468075928" r:id="rId409">
            <o:LockedField>false</o:LockedField>
          </o:OLEObject>
        </w:object>
      </w:r>
      <w:r>
        <w:rPr>
          <w:rFonts w:ascii="Times New Roman" w:hAnsi="Times New Roman" w:cs="Times New Roman"/>
          <w:sz w:val="24"/>
          <w:szCs w:val="24"/>
          <w:lang w:val="pt-BR"/>
        </w:rPr>
        <w:t>.</w:t>
      </w:r>
    </w:p>
    <w:p w14:paraId="01F72C2C">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96760E3">
      <w:pPr>
        <w:tabs>
          <w:tab w:val="left" w:pos="284"/>
        </w:tabs>
        <w:spacing w:before="60" w:after="60" w:line="240" w:lineRule="auto"/>
        <w:jc w:val="both"/>
        <w:rPr>
          <w:rFonts w:ascii="Times New Roman" w:hAnsi="Times New Roman" w:cs="Times New Roman"/>
          <w:b/>
          <w:sz w:val="24"/>
          <w:szCs w:val="24"/>
        </w:rPr>
      </w:pPr>
      <w:r>
        <w:rPr>
          <w:rFonts w:ascii="Times New Roman" w:hAnsi="Times New Roman" w:cs="Times New Roman"/>
          <w:b/>
          <w:position w:val="-30"/>
          <w:sz w:val="24"/>
          <w:szCs w:val="24"/>
          <w14:ligatures w14:val="standardContextual"/>
        </w:rPr>
        <w:object>
          <v:shape id="_x0000_i1228" o:spt="75" type="#_x0000_t75" style="height:36.55pt;width:158.95pt;" o:ole="t" filled="f" o:preferrelative="t" stroked="f" coordsize="21600,21600">
            <v:path/>
            <v:fill on="f" focussize="0,0"/>
            <v:stroke on="f" joinstyle="miter"/>
            <v:imagedata r:id="rId412" o:title=""/>
            <o:lock v:ext="edit" aspectratio="t"/>
            <w10:wrap type="none"/>
            <w10:anchorlock/>
          </v:shape>
          <o:OLEObject Type="Embed" ProgID="Equation.DSMT4" ShapeID="_x0000_i1228" DrawAspect="Content" ObjectID="_1468075929" r:id="rId411">
            <o:LockedField>false</o:LockedField>
          </o:OLEObject>
        </w:object>
      </w:r>
    </w:p>
    <w:p w14:paraId="6DFCBEF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15. </w:t>
      </w:r>
      <w:r>
        <w:rPr>
          <w:rFonts w:ascii="Times New Roman" w:hAnsi="Times New Roman" w:cs="Times New Roman"/>
          <w:sz w:val="24"/>
          <w:szCs w:val="24"/>
        </w:rPr>
        <w:t>Trong mạch điện chỉ có R, khi dòng điện có cường độ I chạy qua mạch thì nhiệt lượng toả ra trong đoạn mạch trong khoảng thời gian t được tính bằng công thức</w:t>
      </w:r>
    </w:p>
    <w:p w14:paraId="143766D9">
      <w:pPr>
        <w:tabs>
          <w:tab w:val="left" w:pos="284"/>
        </w:tabs>
        <w:spacing w:before="60" w:after="60" w:line="240" w:lineRule="auto"/>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Q = R</w:t>
      </w:r>
      <w:r>
        <w:rPr>
          <w:rFonts w:ascii="Times New Roman" w:hAnsi="Times New Roman" w:cs="Times New Roman"/>
          <w:sz w:val="24"/>
          <w:szCs w:val="24"/>
          <w:vertAlign w:val="superscript"/>
        </w:rPr>
        <w:t>2</w:t>
      </w:r>
      <w:r>
        <w:rPr>
          <w:rFonts w:ascii="Times New Roman" w:hAnsi="Times New Roman" w:cs="Times New Roman"/>
          <w:sz w:val="24"/>
          <w:szCs w:val="24"/>
        </w:rPr>
        <w:t>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w:t>
      </w:r>
      <w:r>
        <w:rPr>
          <w:rFonts w:ascii="Times New Roman" w:hAnsi="Times New Roman" w:cs="Times New Roman"/>
          <w:sz w:val="24"/>
          <w:szCs w:val="24"/>
        </w:rPr>
        <w:t xml:space="preserve"> Q = U</w:t>
      </w:r>
      <w:r>
        <w:rPr>
          <w:rFonts w:ascii="Times New Roman" w:hAnsi="Times New Roman" w:cs="Times New Roman"/>
          <w:sz w:val="24"/>
          <w:szCs w:val="24"/>
          <w:vertAlign w:val="superscript"/>
        </w:rPr>
        <w:t>2</w:t>
      </w:r>
      <w:r>
        <w:rPr>
          <w:rFonts w:ascii="Times New Roman" w:hAnsi="Times New Roman" w:cs="Times New Roman"/>
          <w:sz w:val="24"/>
          <w:szCs w:val="24"/>
        </w:rPr>
        <w:t>I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highlight w:val="cyan"/>
          <w:u w:val="single"/>
        </w:rPr>
        <w:t>C.</w:t>
      </w:r>
      <w:r>
        <w:rPr>
          <w:rFonts w:ascii="Times New Roman" w:hAnsi="Times New Roman" w:cs="Times New Roman"/>
          <w:sz w:val="24"/>
          <w:szCs w:val="24"/>
          <w:highlight w:val="cyan"/>
        </w:rPr>
        <w:t xml:space="preserve"> Q = RI</w:t>
      </w:r>
      <w:r>
        <w:rPr>
          <w:rFonts w:ascii="Times New Roman" w:hAnsi="Times New Roman" w:cs="Times New Roman"/>
          <w:sz w:val="24"/>
          <w:szCs w:val="24"/>
          <w:highlight w:val="cyan"/>
          <w:vertAlign w:val="superscript"/>
        </w:rPr>
        <w:t>2</w:t>
      </w:r>
      <w:r>
        <w:rPr>
          <w:rFonts w:ascii="Times New Roman" w:hAnsi="Times New Roman" w:cs="Times New Roman"/>
          <w:sz w:val="24"/>
          <w:szCs w:val="24"/>
          <w:highlight w:val="cyan"/>
        </w:rPr>
        <w: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Q = RIt.</w:t>
      </w:r>
    </w:p>
    <w:p w14:paraId="090B8964">
      <w:pPr>
        <w:spacing w:after="0" w:line="36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0C594D3">
      <w:pPr>
        <w:tabs>
          <w:tab w:val="left" w:pos="284"/>
        </w:tabs>
        <w:spacing w:before="60" w:after="6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sz w:val="24"/>
          <w:szCs w:val="24"/>
        </w:rPr>
        <w:t>Nhiệt lượng Q = RI</w:t>
      </w:r>
      <w:r>
        <w:rPr>
          <w:rFonts w:ascii="Times New Roman" w:hAnsi="Times New Roman" w:cs="Times New Roman"/>
          <w:i/>
          <w:iCs/>
          <w:color w:val="C00000"/>
          <w:sz w:val="24"/>
          <w:szCs w:val="24"/>
          <w:vertAlign w:val="superscript"/>
        </w:rPr>
        <w:t>2</w:t>
      </w:r>
      <w:r>
        <w:rPr>
          <w:rFonts w:ascii="Times New Roman" w:hAnsi="Times New Roman" w:cs="Times New Roman"/>
          <w:i/>
          <w:iCs/>
          <w:color w:val="C00000"/>
          <w:sz w:val="24"/>
          <w:szCs w:val="24"/>
        </w:rPr>
        <w:t>t</w:t>
      </w:r>
    </w:p>
    <w:p w14:paraId="520607C5">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Câu 16. </w:t>
      </w:r>
      <w:r>
        <w:rPr>
          <w:rFonts w:ascii="Times New Roman" w:hAnsi="Times New Roman" w:cs="Times New Roman"/>
          <w:sz w:val="24"/>
          <w:szCs w:val="24"/>
          <w:shd w:val="clear" w:color="auto" w:fill="FFFFFF"/>
        </w:rPr>
        <w:t xml:space="preserve">Một nguồn điện có suất điện động 11,5 V và điện trở trong 0,8 Ω được nối với mạch ngoài gồm các điện trở </w:t>
      </w:r>
      <w:r>
        <w:rPr>
          <w:rFonts w:ascii="Times New Roman" w:hAnsi="Times New Roman" w:cs="Times New Roman"/>
          <w:color w:val="000000" w:themeColor="text1"/>
          <w:sz w:val="24"/>
          <w:szCs w:val="24"/>
          <w:shd w:val="clear" w:color="auto" w:fill="FFFFFF"/>
          <w14:textFill>
            <w14:solidFill>
              <w14:schemeClr w14:val="tx1"/>
            </w14:solidFill>
          </w14:textFill>
        </w:rPr>
        <w:t>tạo thành một mạch kín. Nguồn phát dòng điện có cường độ 1 A. Công suất điện mà nguồn cung cấp cho mạch ngoài là</w:t>
      </w:r>
    </w:p>
    <w:p w14:paraId="4C64E430">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10,7 W.</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17,0 W.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9,7 W.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12 W.</w:t>
      </w:r>
    </w:p>
    <w:p w14:paraId="5592D430">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CE30B9A">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Công suất điện mà nguồn cung cấp cho mạch ngoài:</w:t>
      </w:r>
    </w:p>
    <w:p w14:paraId="2D410EC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4"/>
          <w:sz w:val="24"/>
          <w:szCs w:val="24"/>
          <w:lang w:val="vi-VN"/>
          <w14:ligatures w14:val="standardContextual"/>
        </w:rPr>
        <w:object>
          <v:shape id="_x0000_i1229" o:spt="75" type="#_x0000_t75" style="height:19.4pt;width:225.95pt;" o:ole="t" filled="f" o:preferrelative="t" stroked="f" coordsize="21600,21600">
            <v:path/>
            <v:fill on="f" focussize="0,0"/>
            <v:stroke on="f" joinstyle="miter"/>
            <v:imagedata r:id="rId414" o:title=""/>
            <o:lock v:ext="edit" aspectratio="t"/>
            <w10:wrap type="none"/>
            <w10:anchorlock/>
          </v:shape>
          <o:OLEObject Type="Embed" ProgID="Equation.DSMT4" ShapeID="_x0000_i1229" DrawAspect="Content" ObjectID="_1468075930" r:id="rId413">
            <o:LockedField>false</o:LockedField>
          </o:OLEObject>
        </w:object>
      </w:r>
    </w:p>
    <w:p w14:paraId="33E1B20E">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bCs/>
          <w:sz w:val="24"/>
          <w:szCs w:val="24"/>
          <w:lang w:eastAsia="vi-VN"/>
        </w:rPr>
        <w:t xml:space="preserve">Câu 17. </w:t>
      </w:r>
      <w:r>
        <w:rPr>
          <w:rFonts w:ascii="Times New Roman" w:hAnsi="Times New Roman" w:eastAsia="Times New Roman" w:cs="Times New Roman"/>
          <w:sz w:val="24"/>
          <w:szCs w:val="24"/>
          <w:lang w:val="vi-VN" w:eastAsia="vi-VN"/>
        </w:rPr>
        <w:t xml:space="preserve">Một acquy có suất điện động 15,0 V. Hiệu điện thế giữa hai cực của acquy là 11,6 V khi nó cung cấp </w:t>
      </w:r>
      <w:r>
        <w:rPr>
          <w:rFonts w:ascii="Times New Roman" w:hAnsi="Times New Roman" w:eastAsia="Times New Roman" w:cs="Times New Roman"/>
          <w:color w:val="000000"/>
          <w:sz w:val="24"/>
          <w:szCs w:val="24"/>
          <w:lang w:val="vi-VN" w:eastAsia="vi-VN"/>
        </w:rPr>
        <w:t>công suất điện 20,0 W cho điện trở ngoài R.</w:t>
      </w:r>
      <w:r>
        <w:rPr>
          <w:rFonts w:ascii="Times New Roman" w:hAnsi="Times New Roman" w:eastAsia="Times New Roman" w:cs="Times New Roman"/>
          <w:color w:val="000000"/>
          <w:sz w:val="24"/>
          <w:szCs w:val="24"/>
          <w:lang w:eastAsia="vi-VN"/>
        </w:rPr>
        <w:t xml:space="preserve"> Điện trở trong của acquy này là</w:t>
      </w:r>
    </w:p>
    <w:p w14:paraId="747885EB">
      <w:pPr>
        <w:spacing w:after="0" w:line="360" w:lineRule="atLeast"/>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highlight w:val="cyan"/>
          <w:u w:val="single"/>
        </w:rPr>
        <w:t>A.</w:t>
      </w:r>
      <w:r>
        <w:rPr>
          <w:rFonts w:ascii="Times New Roman" w:hAnsi="Times New Roman" w:eastAsia="Times New Roman" w:cs="Times New Roman"/>
          <w:color w:val="000000"/>
          <w:sz w:val="24"/>
          <w:szCs w:val="24"/>
          <w:highlight w:val="cyan"/>
        </w:rPr>
        <w:t xml:space="preserve"> 1,972 </w:t>
      </w:r>
      <w:r>
        <w:rPr>
          <w:rFonts w:ascii="Times New Roman" w:hAnsi="Times New Roman" w:eastAsia="Times New Roman" w:cs="Times New Roman"/>
          <w:color w:val="000000"/>
          <w:position w:val="-4"/>
          <w:sz w:val="24"/>
          <w:szCs w:val="24"/>
          <w:highlight w:val="cyan"/>
          <w14:ligatures w14:val="standardContextual"/>
        </w:rPr>
        <w:object>
          <v:shape id="_x0000_i1230"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0" DrawAspect="Content" ObjectID="_1468075931" r:id="rId415">
            <o:LockedField>false</o:LockedField>
          </o:OLEObject>
        </w:object>
      </w:r>
      <w:r>
        <w:rPr>
          <w:rFonts w:ascii="Times New Roman" w:hAnsi="Times New Roman" w:eastAsia="Times New Roman" w:cs="Times New Roman"/>
          <w:color w:val="000000"/>
          <w:sz w:val="24"/>
          <w:szCs w:val="24"/>
          <w:highlight w:val="cyan"/>
        </w:rPr>
        <w:t>.</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1,297 </w:t>
      </w:r>
      <w:r>
        <w:rPr>
          <w:rFonts w:ascii="Times New Roman" w:hAnsi="Times New Roman" w:eastAsia="Times New Roman" w:cs="Times New Roman"/>
          <w:color w:val="000000"/>
          <w:position w:val="-4"/>
          <w:sz w:val="24"/>
          <w:szCs w:val="24"/>
          <w14:ligatures w14:val="standardContextual"/>
        </w:rPr>
        <w:object>
          <v:shape id="_x0000_i1231"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1" DrawAspect="Content" ObjectID="_1468075932" r:id="rId416">
            <o:LockedField>false</o:LockedField>
          </o:OLEObject>
        </w:object>
      </w:r>
      <w:r>
        <w:rPr>
          <w:rFonts w:ascii="Times New Roman" w:hAnsi="Times New Roman" w:eastAsia="Times New Roman" w:cs="Times New Roman"/>
          <w:color w:val="000000"/>
          <w:sz w:val="24"/>
          <w:szCs w:val="24"/>
        </w:rPr>
        <w:t>.                         </w:t>
      </w:r>
      <w:r>
        <w:rPr>
          <w:rFonts w:ascii="Times New Roman" w:hAnsi="Times New Roman" w:eastAsia="Times New Roman" w:cs="Times New Roman"/>
          <w:b/>
          <w:bCs/>
          <w:color w:val="000000"/>
          <w:sz w:val="24"/>
          <w:szCs w:val="24"/>
        </w:rPr>
        <w:t>C.</w:t>
      </w:r>
      <w:r>
        <w:rPr>
          <w:rFonts w:ascii="Times New Roman" w:hAnsi="Times New Roman" w:eastAsia="Times New Roman" w:cs="Times New Roman"/>
          <w:color w:val="000000"/>
          <w:sz w:val="24"/>
          <w:szCs w:val="24"/>
        </w:rPr>
        <w:t xml:space="preserve"> 2,972 </w:t>
      </w:r>
      <w:r>
        <w:rPr>
          <w:rFonts w:ascii="Times New Roman" w:hAnsi="Times New Roman" w:eastAsia="Times New Roman" w:cs="Times New Roman"/>
          <w:color w:val="000000"/>
          <w:position w:val="-4"/>
          <w:sz w:val="24"/>
          <w:szCs w:val="24"/>
          <w14:ligatures w14:val="standardContextual"/>
        </w:rPr>
        <w:object>
          <v:shape id="_x0000_i1232"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2" DrawAspect="Content" ObjectID="_1468075933" r:id="rId417">
            <o:LockedField>false</o:LockedField>
          </o:OLEObject>
        </w:objec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D.</w:t>
      </w:r>
      <w:r>
        <w:rPr>
          <w:rFonts w:ascii="Times New Roman" w:hAnsi="Times New Roman" w:eastAsia="Times New Roman" w:cs="Times New Roman"/>
          <w:color w:val="000000"/>
          <w:sz w:val="24"/>
          <w:szCs w:val="24"/>
        </w:rPr>
        <w:t xml:space="preserve"> 2,729 </w:t>
      </w:r>
      <w:r>
        <w:rPr>
          <w:rFonts w:ascii="Times New Roman" w:hAnsi="Times New Roman" w:eastAsia="Times New Roman" w:cs="Times New Roman"/>
          <w:color w:val="000000"/>
          <w:position w:val="-4"/>
          <w:sz w:val="24"/>
          <w:szCs w:val="24"/>
          <w14:ligatures w14:val="standardContextual"/>
        </w:rPr>
        <w:object>
          <v:shape id="_x0000_i1233" o:spt="75" type="#_x0000_t75" style="height:13.3pt;width:13.3pt;" o:ole="t" filled="f" o:preferrelative="t" stroked="f" coordsize="21600,21600">
            <v:path/>
            <v:fill on="f" focussize="0,0"/>
            <v:stroke on="f" joinstyle="miter"/>
            <v:imagedata r:id="rId197" o:title=""/>
            <o:lock v:ext="edit" aspectratio="t"/>
            <w10:wrap type="none"/>
            <w10:anchorlock/>
          </v:shape>
          <o:OLEObject Type="Embed" ProgID="Equation.DSMT4" ShapeID="_x0000_i1233" DrawAspect="Content" ObjectID="_1468075934" r:id="rId418">
            <o:LockedField>false</o:LockedField>
          </o:OLEObject>
        </w:object>
      </w:r>
      <w:r>
        <w:rPr>
          <w:rFonts w:ascii="Times New Roman" w:hAnsi="Times New Roman" w:eastAsia="Times New Roman" w:cs="Times New Roman"/>
          <w:color w:val="000000"/>
          <w:sz w:val="24"/>
          <w:szCs w:val="24"/>
        </w:rPr>
        <w:t>.                  </w:t>
      </w:r>
    </w:p>
    <w:p w14:paraId="4EB68979">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4BC4BF99">
      <w:pPr>
        <w:spacing w:after="0" w:line="312" w:lineRule="auto"/>
        <w:jc w:val="both"/>
        <w:rPr>
          <w:rFonts w:ascii="Times New Roman" w:hAnsi="Times New Roman" w:cs="Times New Roman"/>
          <w:sz w:val="24"/>
          <w:szCs w:val="24"/>
          <w:lang w:val="vi-VN"/>
        </w:rPr>
      </w:pPr>
      <w:r>
        <w:rPr>
          <w:rFonts w:ascii="Times New Roman" w:hAnsi="Times New Roman" w:cs="Times New Roman"/>
          <w:position w:val="-24"/>
          <w:sz w:val="24"/>
          <w:szCs w:val="24"/>
          <w:lang w:val="vi-VN"/>
          <w14:ligatures w14:val="standardContextual"/>
        </w:rPr>
        <w:object>
          <v:shape id="_x0000_i1234" o:spt="75" type="#_x0000_t75" style="height:32.1pt;width:127.95pt;" o:ole="t" filled="f" o:preferrelative="t" stroked="f" coordsize="21600,21600">
            <v:path/>
            <v:fill on="f" focussize="0,0"/>
            <v:stroke on="f" joinstyle="miter"/>
            <v:imagedata r:id="rId420" o:title=""/>
            <o:lock v:ext="edit" aspectratio="t"/>
            <w10:wrap type="none"/>
            <w10:anchorlock/>
          </v:shape>
          <o:OLEObject Type="Embed" ProgID="Equation.DSMT4" ShapeID="_x0000_i1234" DrawAspect="Content" ObjectID="_1468075935" r:id="rId419">
            <o:LockedField>false</o:LockedField>
          </o:OLEObject>
        </w:object>
      </w:r>
    </w:p>
    <w:p w14:paraId="55F725D9">
      <w:pPr>
        <w:spacing w:after="0" w:line="312" w:lineRule="auto"/>
        <w:jc w:val="both"/>
        <w:rPr>
          <w:rFonts w:ascii="Times New Roman" w:hAnsi="Times New Roman" w:cs="Times New Roman"/>
          <w:sz w:val="24"/>
          <w:szCs w:val="24"/>
          <w:lang w:val="vi-VN"/>
        </w:rPr>
      </w:pPr>
      <w:r>
        <w:rPr>
          <w:rFonts w:ascii="Times New Roman" w:hAnsi="Times New Roman" w:cs="Times New Roman"/>
          <w:position w:val="-28"/>
          <w:sz w:val="24"/>
          <w:szCs w:val="24"/>
          <w:lang w:val="vi-VN"/>
          <w14:ligatures w14:val="standardContextual"/>
        </w:rPr>
        <w:object>
          <v:shape id="_x0000_i1235" o:spt="75" type="#_x0000_t75" style="height:32.1pt;width:218.75pt;" o:ole="t" filled="f" o:preferrelative="t" stroked="f" coordsize="21600,21600">
            <v:path/>
            <v:fill on="f" focussize="0,0"/>
            <v:stroke on="f" joinstyle="miter"/>
            <v:imagedata r:id="rId422" o:title=""/>
            <o:lock v:ext="edit" aspectratio="t"/>
            <w10:wrap type="none"/>
            <w10:anchorlock/>
          </v:shape>
          <o:OLEObject Type="Embed" ProgID="Equation.DSMT4" ShapeID="_x0000_i1235" DrawAspect="Content" ObjectID="_1468075936" r:id="rId421">
            <o:LockedField>false</o:LockedField>
          </o:OLEObject>
        </w:object>
      </w:r>
    </w:p>
    <w:p w14:paraId="05E710D1">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18. </w:t>
      </w:r>
      <w:r>
        <w:rPr>
          <w:rFonts w:ascii="Times New Roman" w:hAnsi="Times New Roman" w:cs="Times New Roman"/>
          <w:b/>
          <w:bCs/>
          <w:sz w:val="24"/>
          <w:szCs w:val="24"/>
        </w:rPr>
        <mc:AlternateContent>
          <mc:Choice Requires="wpg">
            <w:drawing>
              <wp:anchor distT="0" distB="0" distL="114300" distR="114300" simplePos="0" relativeHeight="251673600" behindDoc="0" locked="0" layoutInCell="0" allowOverlap="1">
                <wp:simplePos x="0" y="0"/>
                <wp:positionH relativeFrom="column">
                  <wp:posOffset>5418455</wp:posOffset>
                </wp:positionH>
                <wp:positionV relativeFrom="paragraph">
                  <wp:posOffset>229235</wp:posOffset>
                </wp:positionV>
                <wp:extent cx="910590" cy="853440"/>
                <wp:effectExtent l="0" t="0" r="22860" b="22860"/>
                <wp:wrapSquare wrapText="bothSides"/>
                <wp:docPr id="788" name="Group 788"/>
                <wp:cNvGraphicFramePr/>
                <a:graphic xmlns:a="http://schemas.openxmlformats.org/drawingml/2006/main">
                  <a:graphicData uri="http://schemas.microsoft.com/office/word/2010/wordprocessingGroup">
                    <wpg:wgp>
                      <wpg:cNvGrpSpPr/>
                      <wpg:grpSpPr>
                        <a:xfrm>
                          <a:off x="0" y="0"/>
                          <a:ext cx="910590" cy="853440"/>
                          <a:chOff x="9236" y="2583"/>
                          <a:chExt cx="1434" cy="1344"/>
                        </a:xfrm>
                      </wpg:grpSpPr>
                      <wps:wsp>
                        <wps:cNvPr id="789" name="Line 320"/>
                        <wps:cNvCnPr>
                          <a:cxnSpLocks noChangeShapeType="1"/>
                        </wps:cNvCnPr>
                        <wps:spPr bwMode="auto">
                          <a:xfrm>
                            <a:off x="9973" y="2850"/>
                            <a:ext cx="0" cy="130"/>
                          </a:xfrm>
                          <a:prstGeom prst="line">
                            <a:avLst/>
                          </a:prstGeom>
                          <a:noFill/>
                          <a:ln w="9525">
                            <a:solidFill>
                              <a:srgbClr val="000000"/>
                            </a:solidFill>
                            <a:round/>
                          </a:ln>
                        </wps:spPr>
                        <wps:bodyPr/>
                      </wps:wsp>
                      <wps:wsp>
                        <wps:cNvPr id="790" name="Line 321"/>
                        <wps:cNvCnPr>
                          <a:cxnSpLocks noChangeShapeType="1"/>
                        </wps:cNvCnPr>
                        <wps:spPr bwMode="auto">
                          <a:xfrm>
                            <a:off x="10020" y="2807"/>
                            <a:ext cx="0" cy="237"/>
                          </a:xfrm>
                          <a:prstGeom prst="line">
                            <a:avLst/>
                          </a:prstGeom>
                          <a:noFill/>
                          <a:ln w="9525">
                            <a:solidFill>
                              <a:srgbClr val="000000"/>
                            </a:solidFill>
                            <a:round/>
                          </a:ln>
                        </wps:spPr>
                        <wps:bodyPr/>
                      </wps:wsp>
                      <wps:wsp>
                        <wps:cNvPr id="791" name="Line 322"/>
                        <wps:cNvCnPr>
                          <a:cxnSpLocks noChangeShapeType="1"/>
                        </wps:cNvCnPr>
                        <wps:spPr bwMode="auto">
                          <a:xfrm>
                            <a:off x="10022" y="2922"/>
                            <a:ext cx="621" cy="0"/>
                          </a:xfrm>
                          <a:prstGeom prst="line">
                            <a:avLst/>
                          </a:prstGeom>
                          <a:noFill/>
                          <a:ln w="9525">
                            <a:solidFill>
                              <a:srgbClr val="000000"/>
                            </a:solidFill>
                            <a:round/>
                          </a:ln>
                        </wps:spPr>
                        <wps:bodyPr/>
                      </wps:wsp>
                      <wps:wsp>
                        <wps:cNvPr id="792" name="Line 323"/>
                        <wps:cNvCnPr>
                          <a:cxnSpLocks noChangeShapeType="1"/>
                        </wps:cNvCnPr>
                        <wps:spPr bwMode="auto">
                          <a:xfrm>
                            <a:off x="9250" y="2922"/>
                            <a:ext cx="714" cy="0"/>
                          </a:xfrm>
                          <a:prstGeom prst="line">
                            <a:avLst/>
                          </a:prstGeom>
                          <a:noFill/>
                          <a:ln w="9525">
                            <a:solidFill>
                              <a:srgbClr val="000000"/>
                            </a:solidFill>
                            <a:round/>
                          </a:ln>
                        </wps:spPr>
                        <wps:bodyPr/>
                      </wps:wsp>
                      <wps:wsp>
                        <wps:cNvPr id="793" name="Line 324"/>
                        <wps:cNvCnPr>
                          <a:cxnSpLocks noChangeShapeType="1"/>
                        </wps:cNvCnPr>
                        <wps:spPr bwMode="auto">
                          <a:xfrm>
                            <a:off x="9236" y="2922"/>
                            <a:ext cx="0" cy="837"/>
                          </a:xfrm>
                          <a:prstGeom prst="line">
                            <a:avLst/>
                          </a:prstGeom>
                          <a:noFill/>
                          <a:ln w="9525">
                            <a:solidFill>
                              <a:srgbClr val="000000"/>
                            </a:solidFill>
                            <a:round/>
                          </a:ln>
                        </wps:spPr>
                        <wps:bodyPr/>
                      </wps:wsp>
                      <wps:wsp>
                        <wps:cNvPr id="794" name="Line 325"/>
                        <wps:cNvCnPr>
                          <a:cxnSpLocks noChangeShapeType="1"/>
                        </wps:cNvCnPr>
                        <wps:spPr bwMode="auto">
                          <a:xfrm>
                            <a:off x="10663" y="2922"/>
                            <a:ext cx="0" cy="837"/>
                          </a:xfrm>
                          <a:prstGeom prst="line">
                            <a:avLst/>
                          </a:prstGeom>
                          <a:noFill/>
                          <a:ln w="9525">
                            <a:solidFill>
                              <a:srgbClr val="000000"/>
                            </a:solidFill>
                            <a:round/>
                          </a:ln>
                        </wps:spPr>
                        <wps:bodyPr/>
                      </wps:wsp>
                      <wps:wsp>
                        <wps:cNvPr id="795" name="Line 326"/>
                        <wps:cNvCnPr>
                          <a:cxnSpLocks noChangeShapeType="1"/>
                        </wps:cNvCnPr>
                        <wps:spPr bwMode="auto">
                          <a:xfrm>
                            <a:off x="9236" y="3379"/>
                            <a:ext cx="548" cy="0"/>
                          </a:xfrm>
                          <a:prstGeom prst="line">
                            <a:avLst/>
                          </a:prstGeom>
                          <a:noFill/>
                          <a:ln w="9525">
                            <a:solidFill>
                              <a:srgbClr val="000000"/>
                            </a:solidFill>
                            <a:round/>
                          </a:ln>
                        </wps:spPr>
                        <wps:bodyPr/>
                      </wps:wsp>
                      <wps:wsp>
                        <wps:cNvPr id="796" name="Rectangle 327"/>
                        <wps:cNvSpPr>
                          <a:spLocks noChangeArrowheads="1"/>
                        </wps:cNvSpPr>
                        <wps:spPr bwMode="auto">
                          <a:xfrm>
                            <a:off x="9790" y="3307"/>
                            <a:ext cx="252" cy="119"/>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797" name="Line 328"/>
                        <wps:cNvCnPr>
                          <a:cxnSpLocks noChangeShapeType="1"/>
                        </wps:cNvCnPr>
                        <wps:spPr bwMode="auto">
                          <a:xfrm>
                            <a:off x="10047" y="3379"/>
                            <a:ext cx="618" cy="0"/>
                          </a:xfrm>
                          <a:prstGeom prst="line">
                            <a:avLst/>
                          </a:prstGeom>
                          <a:noFill/>
                          <a:ln w="9525">
                            <a:solidFill>
                              <a:srgbClr val="000000"/>
                            </a:solidFill>
                            <a:round/>
                          </a:ln>
                        </wps:spPr>
                        <wps:bodyPr/>
                      </wps:wsp>
                      <wps:wsp>
                        <wps:cNvPr id="798" name="Text Box 329"/>
                        <wps:cNvSpPr txBox="1">
                          <a:spLocks noChangeArrowheads="1"/>
                        </wps:cNvSpPr>
                        <wps:spPr bwMode="auto">
                          <a:xfrm>
                            <a:off x="10035" y="2583"/>
                            <a:ext cx="550" cy="369"/>
                          </a:xfrm>
                          <a:prstGeom prst="rect">
                            <a:avLst/>
                          </a:prstGeom>
                          <a:noFill/>
                          <a:ln>
                            <a:noFill/>
                          </a:ln>
                        </wps:spPr>
                        <wps:txbx>
                          <w:txbxContent>
                            <w:p w14:paraId="2B4EB75E">
                              <w:pPr>
                                <w:rPr>
                                  <w:rFonts w:ascii="Times New Roman" w:hAnsi="Times New Roman"/>
                                  <w:bCs/>
                                  <w:sz w:val="20"/>
                                  <w:szCs w:val="20"/>
                                  <w:vertAlign w:val="subscript"/>
                                </w:rPr>
                              </w:pPr>
                              <w:r>
                                <w:rPr>
                                  <w:rFonts w:ascii=".VnShelley Allegro" w:hAnsi=".VnShelley Allegro"/>
                                  <w:sz w:val="20"/>
                                  <w:szCs w:val="20"/>
                                  <w:lang w:val="it-IT"/>
                                </w:rPr>
                                <w:t>E</w:t>
                              </w:r>
                              <w:r>
                                <w:rPr>
                                  <w:rFonts w:ascii="Times New Roman" w:hAnsi="Times New Roman"/>
                                  <w:bCs/>
                                  <w:sz w:val="20"/>
                                  <w:szCs w:val="20"/>
                                </w:rPr>
                                <w:t>, r</w:t>
                              </w:r>
                            </w:p>
                          </w:txbxContent>
                        </wps:txbx>
                        <wps:bodyPr rot="0" vert="horz" wrap="square" lIns="0" tIns="0" rIns="0" bIns="0" anchor="t" anchorCtr="0" upright="1">
                          <a:noAutofit/>
                        </wps:bodyPr>
                      </wps:wsp>
                      <wps:wsp>
                        <wps:cNvPr id="799" name="Text Box 330"/>
                        <wps:cNvSpPr txBox="1">
                          <a:spLocks noChangeArrowheads="1"/>
                        </wps:cNvSpPr>
                        <wps:spPr bwMode="auto">
                          <a:xfrm>
                            <a:off x="9824" y="3064"/>
                            <a:ext cx="305" cy="343"/>
                          </a:xfrm>
                          <a:prstGeom prst="rect">
                            <a:avLst/>
                          </a:prstGeom>
                          <a:noFill/>
                          <a:ln>
                            <a:noFill/>
                          </a:ln>
                        </wps:spPr>
                        <wps:txbx>
                          <w:txbxContent>
                            <w:p w14:paraId="05DD4886">
                              <w:pPr>
                                <w:rPr>
                                  <w:rFonts w:ascii="Times New Roman" w:hAnsi="Times New Roman"/>
                                  <w:bCs/>
                                  <w:sz w:val="20"/>
                                  <w:szCs w:val="20"/>
                                </w:rPr>
                              </w:pPr>
                              <w:r>
                                <w:rPr>
                                  <w:rFonts w:ascii="Times New Roman" w:hAnsi="Times New Roman"/>
                                  <w:sz w:val="20"/>
                                  <w:szCs w:val="20"/>
                                  <w:lang w:val="it-IT"/>
                                </w:rPr>
                                <w:t>R</w:t>
                              </w:r>
                              <w:r>
                                <w:rPr>
                                  <w:rFonts w:ascii="Times New Roman" w:hAnsi="Times New Roman"/>
                                  <w:bCs/>
                                  <w:sz w:val="20"/>
                                  <w:szCs w:val="20"/>
                                  <w:vertAlign w:val="subscript"/>
                                </w:rPr>
                                <w:t>1</w:t>
                              </w:r>
                            </w:p>
                          </w:txbxContent>
                        </wps:txbx>
                        <wps:bodyPr rot="0" vert="horz" wrap="square" lIns="0" tIns="0" rIns="0" bIns="0" anchor="t" anchorCtr="0" upright="1">
                          <a:noAutofit/>
                        </wps:bodyPr>
                      </wps:wsp>
                      <wps:wsp>
                        <wps:cNvPr id="801" name="Line 332"/>
                        <wps:cNvCnPr>
                          <a:cxnSpLocks noChangeShapeType="1"/>
                        </wps:cNvCnPr>
                        <wps:spPr bwMode="auto">
                          <a:xfrm>
                            <a:off x="9241" y="3759"/>
                            <a:ext cx="548" cy="0"/>
                          </a:xfrm>
                          <a:prstGeom prst="line">
                            <a:avLst/>
                          </a:prstGeom>
                          <a:noFill/>
                          <a:ln w="9525">
                            <a:solidFill>
                              <a:srgbClr val="000000"/>
                            </a:solidFill>
                            <a:round/>
                          </a:ln>
                        </wps:spPr>
                        <wps:bodyPr/>
                      </wps:wsp>
                      <wps:wsp>
                        <wps:cNvPr id="802" name="Rectangle 333"/>
                        <wps:cNvSpPr>
                          <a:spLocks noChangeArrowheads="1"/>
                        </wps:cNvSpPr>
                        <wps:spPr bwMode="auto">
                          <a:xfrm>
                            <a:off x="9795" y="3688"/>
                            <a:ext cx="253" cy="119"/>
                          </a:xfrm>
                          <a:prstGeom prst="rect">
                            <a:avLst/>
                          </a:prstGeom>
                          <a:noFill/>
                          <a:ln w="9525">
                            <a:solidFill>
                              <a:srgbClr val="000000"/>
                            </a:solidFill>
                            <a:miter lim="800000"/>
                          </a:ln>
                        </wps:spPr>
                        <wps:bodyPr rot="0" vert="horz" wrap="square" lIns="91440" tIns="45720" rIns="91440" bIns="45720" anchor="t" anchorCtr="0" upright="1">
                          <a:noAutofit/>
                        </wps:bodyPr>
                      </wps:wsp>
                      <wps:wsp>
                        <wps:cNvPr id="803" name="Line 334"/>
                        <wps:cNvCnPr>
                          <a:cxnSpLocks noChangeShapeType="1"/>
                        </wps:cNvCnPr>
                        <wps:spPr bwMode="auto">
                          <a:xfrm>
                            <a:off x="10052" y="3759"/>
                            <a:ext cx="618" cy="0"/>
                          </a:xfrm>
                          <a:prstGeom prst="line">
                            <a:avLst/>
                          </a:prstGeom>
                          <a:noFill/>
                          <a:ln w="9525">
                            <a:solidFill>
                              <a:srgbClr val="000000"/>
                            </a:solidFill>
                            <a:round/>
                          </a:ln>
                        </wps:spPr>
                        <wps:bodyPr/>
                      </wps:wsp>
                      <wps:wsp>
                        <wps:cNvPr id="804" name="Text Box 335"/>
                        <wps:cNvSpPr txBox="1">
                          <a:spLocks noChangeArrowheads="1"/>
                        </wps:cNvSpPr>
                        <wps:spPr bwMode="auto">
                          <a:xfrm>
                            <a:off x="9607" y="3548"/>
                            <a:ext cx="304" cy="343"/>
                          </a:xfrm>
                          <a:prstGeom prst="rect">
                            <a:avLst/>
                          </a:prstGeom>
                          <a:noFill/>
                          <a:ln>
                            <a:noFill/>
                          </a:ln>
                        </wps:spPr>
                        <wps:txbx>
                          <w:txbxContent>
                            <w:p w14:paraId="1533F913">
                              <w:pPr>
                                <w:rPr>
                                  <w:rFonts w:ascii="Times New Roman" w:hAnsi="Times New Roman"/>
                                  <w:bCs/>
                                  <w:sz w:val="20"/>
                                  <w:szCs w:val="20"/>
                                  <w:vertAlign w:val="subscript"/>
                                </w:rPr>
                              </w:pPr>
                              <w:r>
                                <w:rPr>
                                  <w:rFonts w:ascii="Times New Roman" w:hAnsi="Times New Roman"/>
                                  <w:sz w:val="20"/>
                                  <w:szCs w:val="20"/>
                                  <w:lang w:val="it-IT"/>
                                </w:rPr>
                                <w:t>R</w:t>
                              </w:r>
                            </w:p>
                          </w:txbxContent>
                        </wps:txbx>
                        <wps:bodyPr rot="0" vert="horz" wrap="square" lIns="0" tIns="0" rIns="0" bIns="0" anchor="t" anchorCtr="0" upright="1">
                          <a:noAutofit/>
                        </wps:bodyPr>
                      </wps:wsp>
                      <wps:wsp>
                        <wps:cNvPr id="805" name="Line 336"/>
                        <wps:cNvCnPr>
                          <a:cxnSpLocks noChangeShapeType="1"/>
                        </wps:cNvCnPr>
                        <wps:spPr bwMode="auto">
                          <a:xfrm flipV="1">
                            <a:off x="9796" y="3567"/>
                            <a:ext cx="268" cy="360"/>
                          </a:xfrm>
                          <a:prstGeom prst="line">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26.65pt;margin-top:18.05pt;height:67.2pt;width:71.7pt;mso-wrap-distance-bottom:0pt;mso-wrap-distance-left:9pt;mso-wrap-distance-right:9pt;mso-wrap-distance-top:0pt;z-index:251673600;mso-width-relative:page;mso-height-relative:page;" coordorigin="9236,2583" coordsize="1434,1344" o:allowincell="f" o:gfxdata="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Dk&#10;m6jQ2gAAAAoBAAAPAAAAAAAAAAEAIAAAACIAAABkcnMvZG93bnJldi54bWxQSwECFAAUAAAACACH&#10;TuJAWUe9VAcFAAA0IgAADgAAAAAAAAABACAAAAApAQAAZHJzL2Uyb0RvYy54bWxQSwUGAAAAAAYA&#10;BgBZAQAAoggAAAAA&#10;">
                <o:lock v:ext="edit" aspectratio="f"/>
                <v:line id="Line 320" o:spid="_x0000_s1026" o:spt="20" style="position:absolute;left:9973;top:2850;height:130;width:0;" filled="f" stroked="t" coordsize="21600,21600" o:gfxdata="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f8R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21" o:spid="_x0000_s1026" o:spt="20" style="position:absolute;left:10020;top:2807;height:237;width:0;" filled="f" stroked="t" coordsize="21600,21600" o:gfxdata="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8zl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322" o:spid="_x0000_s1026" o:spt="20" style="position:absolute;left:10022;top:2922;height:0;width:621;" filled="f" stroked="t" coordsize="21600,21600" o:gfxdata="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wa8O/&#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23" o:spid="_x0000_s1026" o:spt="20" style="position:absolute;left:9250;top:2922;height:0;width:714;" filled="f" stroked="t" coordsize="21600,21600" o:gfxdata="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i9bS/&#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324" o:spid="_x0000_s1026" o:spt="20" style="position:absolute;left:9236;top:2922;height:837;width:0;" filled="f" stroked="t" coordsize="21600,21600" o:gfxdata="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blAv&#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325" o:spid="_x0000_s1026" o:spt="20" style="position:absolute;left:10663;top:2922;height:837;width:0;" filled="f" stroked="t" coordsize="21600,21600" o:gfxdata="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fIW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26" o:spid="_x0000_s1026" o:spt="20" style="position:absolute;left:9236;top:3379;height:0;width:548;" filled="f" stroked="t" coordsize="21600,21600" o:gfxdata="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sttw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Rectangle 327" o:spid="_x0000_s1026" o:spt="1" style="position:absolute;left:9790;top:3307;height:119;width:252;" filled="f" stroked="t" coordsize="21600,21600" o:gfxdata="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kuxgr4A&#10;AADc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rect>
                <v:line id="Line 328" o:spid="_x0000_s1026" o:spt="20" style="position:absolute;left:10047;top:3379;height:0;width:618;" filled="f" stroked="t" coordsize="21600,21600" o:gfxdata="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VVi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329" o:spid="_x0000_s1026" o:spt="202" type="#_x0000_t202" style="position:absolute;left:10035;top:2583;height:369;width:550;" filled="f" stroked="f" coordsize="21600,21600" o:gfxdata="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cNG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B4EB75E">
                        <w:pPr>
                          <w:rPr>
                            <w:rFonts w:ascii="Times New Roman" w:hAnsi="Times New Roman"/>
                            <w:bCs/>
                            <w:sz w:val="20"/>
                            <w:szCs w:val="20"/>
                            <w:vertAlign w:val="subscript"/>
                          </w:rPr>
                        </w:pPr>
                        <w:r>
                          <w:rPr>
                            <w:rFonts w:ascii=".VnShelley Allegro" w:hAnsi=".VnShelley Allegro"/>
                            <w:sz w:val="20"/>
                            <w:szCs w:val="20"/>
                            <w:lang w:val="it-IT"/>
                          </w:rPr>
                          <w:t>E</w:t>
                        </w:r>
                        <w:r>
                          <w:rPr>
                            <w:rFonts w:ascii="Times New Roman" w:hAnsi="Times New Roman"/>
                            <w:bCs/>
                            <w:sz w:val="20"/>
                            <w:szCs w:val="20"/>
                          </w:rPr>
                          <w:t>, r</w:t>
                        </w:r>
                      </w:p>
                    </w:txbxContent>
                  </v:textbox>
                </v:shape>
                <v:shape id="Text Box 330" o:spid="_x0000_s1026" o:spt="202" type="#_x0000_t202" style="position:absolute;left:9824;top:3064;height:343;width:305;" filled="f" stroked="f" coordsize="21600,21600" o:gfxdata="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7qI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DD4886">
                        <w:pPr>
                          <w:rPr>
                            <w:rFonts w:ascii="Times New Roman" w:hAnsi="Times New Roman"/>
                            <w:bCs/>
                            <w:sz w:val="20"/>
                            <w:szCs w:val="20"/>
                          </w:rPr>
                        </w:pPr>
                        <w:r>
                          <w:rPr>
                            <w:rFonts w:ascii="Times New Roman" w:hAnsi="Times New Roman"/>
                            <w:sz w:val="20"/>
                            <w:szCs w:val="20"/>
                            <w:lang w:val="it-IT"/>
                          </w:rPr>
                          <w:t>R</w:t>
                        </w:r>
                        <w:r>
                          <w:rPr>
                            <w:rFonts w:ascii="Times New Roman" w:hAnsi="Times New Roman"/>
                            <w:bCs/>
                            <w:sz w:val="20"/>
                            <w:szCs w:val="20"/>
                            <w:vertAlign w:val="subscript"/>
                          </w:rPr>
                          <w:t>1</w:t>
                        </w:r>
                      </w:p>
                    </w:txbxContent>
                  </v:textbox>
                </v:shape>
                <v:line id="Line 332" o:spid="_x0000_s1026" o:spt="20" style="position:absolute;left:9241;top:3759;height:0;width:548;" filled="f" stroked="t" coordsize="21600,21600" o:gfxdata="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Oah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333" o:spid="_x0000_s1026" o:spt="1" style="position:absolute;left:9795;top:3688;height:119;width:253;" filled="f" stroked="t" coordsize="21600,21600" o:gfxdata="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OtlC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rect>
                <v:line id="Line 334" o:spid="_x0000_s1026" o:spt="20" style="position:absolute;left:10052;top:3759;height:0;width:618;" filled="f" stroked="t" coordsize="21600,21600" o:gfxdata="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QUf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335" o:spid="_x0000_s1026" o:spt="202" type="#_x0000_t202" style="position:absolute;left:9607;top:3548;height:343;width:304;" filled="f" stroked="f" coordsize="21600,21600" o:gfxdata="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QG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533F913">
                        <w:pPr>
                          <w:rPr>
                            <w:rFonts w:ascii="Times New Roman" w:hAnsi="Times New Roman"/>
                            <w:bCs/>
                            <w:sz w:val="20"/>
                            <w:szCs w:val="20"/>
                            <w:vertAlign w:val="subscript"/>
                          </w:rPr>
                        </w:pPr>
                        <w:r>
                          <w:rPr>
                            <w:rFonts w:ascii="Times New Roman" w:hAnsi="Times New Roman"/>
                            <w:sz w:val="20"/>
                            <w:szCs w:val="20"/>
                            <w:lang w:val="it-IT"/>
                          </w:rPr>
                          <w:t>R</w:t>
                        </w:r>
                      </w:p>
                    </w:txbxContent>
                  </v:textbox>
                </v:shape>
                <v:line id="Line 336" o:spid="_x0000_s1026" o:spt="20" style="position:absolute;left:9796;top:3567;flip:y;height:360;width:268;" filled="f" stroked="t" coordsize="21600,21600" o:gfxdata="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Bz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square"/>
              </v:group>
            </w:pict>
          </mc:Fallback>
        </mc:AlternateContent>
      </w:r>
      <w:r>
        <w:rPr>
          <w:rFonts w:ascii="Times New Roman" w:hAnsi="Times New Roman" w:cs="Times New Roman"/>
          <w:sz w:val="24"/>
          <w:szCs w:val="24"/>
        </w:rPr>
        <w:t xml:space="preserve">Cho mạch điện như hình vẽ, bỏ qua điện trở của dây nối, cho </w:t>
      </w:r>
      <w:r>
        <w:rPr>
          <w:rFonts w:ascii="Times New Roman" w:hAnsi="Times New Roman" w:cs="Times New Roman"/>
          <w:sz w:val="24"/>
          <w:szCs w:val="24"/>
          <w:lang w:val="pt-BR"/>
        </w:rPr>
        <w:t>E</w:t>
      </w:r>
      <w:r>
        <w:rPr>
          <w:rFonts w:ascii="Times New Roman" w:hAnsi="Times New Roman" w:cs="Times New Roman"/>
          <w:sz w:val="24"/>
          <w:szCs w:val="24"/>
        </w:rPr>
        <w:t>= 15V; r=1</w:t>
      </w:r>
      <w:r>
        <w:rPr>
          <w:rFonts w:ascii="Times New Roman" w:hAnsi="Times New Roman" w:cs="Times New Roman"/>
          <w:sz w:val="24"/>
          <w:szCs w:val="24"/>
        </w:rPr>
        <w:sym w:font="Symbol" w:char="F057"/>
      </w:r>
      <w:r>
        <w:rPr>
          <w:rFonts w:ascii="Times New Roman" w:hAnsi="Times New Roman" w:cs="Times New Roman"/>
          <w:sz w:val="24"/>
          <w:szCs w:val="24"/>
        </w:rPr>
        <w:t>; R</w:t>
      </w:r>
      <w:r>
        <w:rPr>
          <w:rFonts w:ascii="Times New Roman" w:hAnsi="Times New Roman" w:cs="Times New Roman"/>
          <w:sz w:val="24"/>
          <w:szCs w:val="24"/>
          <w:vertAlign w:val="subscript"/>
        </w:rPr>
        <w:t>1</w:t>
      </w:r>
      <w:r>
        <w:rPr>
          <w:rFonts w:ascii="Times New Roman" w:hAnsi="Times New Roman" w:cs="Times New Roman"/>
          <w:sz w:val="24"/>
          <w:szCs w:val="24"/>
        </w:rPr>
        <w:t>=2</w:t>
      </w:r>
      <w:r>
        <w:rPr>
          <w:rFonts w:ascii="Times New Roman" w:hAnsi="Times New Roman" w:cs="Times New Roman"/>
          <w:sz w:val="24"/>
          <w:szCs w:val="24"/>
        </w:rPr>
        <w:sym w:font="Symbol" w:char="F057"/>
      </w:r>
      <w:r>
        <w:rPr>
          <w:rFonts w:ascii="Times New Roman" w:hAnsi="Times New Roman" w:cs="Times New Roman"/>
          <w:sz w:val="24"/>
          <w:szCs w:val="24"/>
        </w:rPr>
        <w:t>. Xác định R để công suất tiêu thụ trên R đạt cực đại và tính công suất cực đại đó</w:t>
      </w:r>
    </w:p>
    <w:p w14:paraId="0C7CDD46">
      <w:pPr>
        <w:tabs>
          <w:tab w:val="left" w:pos="284"/>
        </w:tabs>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sz w:val="24"/>
          <w:szCs w:val="24"/>
          <w:lang w:val="pt-BR"/>
        </w:rPr>
        <w:t>A.</w:t>
      </w:r>
      <w:r>
        <w:rPr>
          <w:rFonts w:ascii="Times New Roman" w:hAnsi="Times New Roman" w:cs="Times New Roman"/>
          <w:sz w:val="24"/>
          <w:szCs w:val="24"/>
          <w:lang w:val="pt-BR"/>
        </w:rPr>
        <w:t xml:space="preserve"> R = 1</w:t>
      </w:r>
      <w:r>
        <w:rPr>
          <w:rFonts w:ascii="Times New Roman" w:hAnsi="Times New Roman" w:cs="Times New Roman"/>
          <w:sz w:val="24"/>
          <w:szCs w:val="24"/>
        </w:rPr>
        <w:sym w:font="Symbol" w:char="F057"/>
      </w:r>
      <w:r>
        <w:rPr>
          <w:rFonts w:ascii="Times New Roman" w:hAnsi="Times New Roman" w:cs="Times New Roman"/>
          <w:sz w:val="24"/>
          <w:szCs w:val="24"/>
        </w:rPr>
        <w:t>, P</w:t>
      </w:r>
      <w:r>
        <w:rPr>
          <w:rFonts w:ascii="Times New Roman" w:hAnsi="Times New Roman" w:cs="Times New Roman"/>
          <w:sz w:val="24"/>
          <w:szCs w:val="24"/>
          <w:vertAlign w:val="subscript"/>
        </w:rPr>
        <w:t>max</w:t>
      </w:r>
      <w:r>
        <w:rPr>
          <w:rFonts w:ascii="Times New Roman" w:hAnsi="Times New Roman" w:cs="Times New Roman"/>
          <w:sz w:val="24"/>
          <w:szCs w:val="24"/>
        </w:rPr>
        <w:t xml:space="preserve"> = 36W.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lang w:val="pt-BR"/>
          <w14:textFill>
            <w14:solidFill>
              <w14:schemeClr w14:val="tx1"/>
            </w14:solidFill>
          </w14:textFill>
        </w:rPr>
        <w:t>B.</w:t>
      </w:r>
      <w:r>
        <w:rPr>
          <w:rFonts w:ascii="Times New Roman" w:hAnsi="Times New Roman" w:cs="Times New Roman"/>
          <w:color w:val="000000" w:themeColor="text1"/>
          <w:sz w:val="24"/>
          <w:szCs w:val="24"/>
          <w:lang w:val="pt-BR"/>
          <w14:textFill>
            <w14:solidFill>
              <w14:schemeClr w14:val="tx1"/>
            </w14:solidFill>
          </w14:textFill>
        </w:rPr>
        <w:t xml:space="preserve"> R = 0,5</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vertAlign w:val="subscript"/>
          <w14:textFill>
            <w14:solidFill>
              <w14:schemeClr w14:val="tx1"/>
            </w14:solidFill>
          </w14:textFill>
        </w:rPr>
        <w:t>max</w:t>
      </w:r>
      <w:r>
        <w:rPr>
          <w:rFonts w:ascii="Times New Roman" w:hAnsi="Times New Roman" w:cs="Times New Roman"/>
          <w:color w:val="000000" w:themeColor="text1"/>
          <w:sz w:val="24"/>
          <w:szCs w:val="24"/>
          <w14:textFill>
            <w14:solidFill>
              <w14:schemeClr w14:val="tx1"/>
            </w14:solidFill>
          </w14:textFill>
        </w:rPr>
        <w:t xml:space="preserve"> = 21,3W.</w:t>
      </w:r>
      <w:r>
        <w:rPr>
          <w:rFonts w:ascii="Times New Roman" w:hAnsi="Times New Roman" w:cs="Times New Roman"/>
          <w:color w:val="000000" w:themeColor="text1"/>
          <w:sz w:val="24"/>
          <w:szCs w:val="24"/>
          <w:lang w:val="pt-BR"/>
          <w14:textFill>
            <w14:solidFill>
              <w14:schemeClr w14:val="tx1"/>
            </w14:solidFill>
          </w14:textFill>
        </w:rPr>
        <w:tab/>
      </w:r>
    </w:p>
    <w:p w14:paraId="2D417483">
      <w:pPr>
        <w:tabs>
          <w:tab w:val="left" w:pos="284"/>
        </w:tabs>
        <w:ind w:firstLine="134"/>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bCs/>
          <w:color w:val="000000" w:themeColor="text1"/>
          <w:sz w:val="24"/>
          <w:szCs w:val="24"/>
          <w:lang w:val="pt-BR"/>
          <w14:textFill>
            <w14:solidFill>
              <w14:schemeClr w14:val="tx1"/>
            </w14:solidFill>
          </w14:textFill>
        </w:rPr>
        <w:t>C.</w:t>
      </w:r>
      <w:r>
        <w:rPr>
          <w:rFonts w:ascii="Times New Roman" w:hAnsi="Times New Roman" w:cs="Times New Roman"/>
          <w:color w:val="000000" w:themeColor="text1"/>
          <w:sz w:val="24"/>
          <w:szCs w:val="24"/>
          <w:lang w:val="pt-BR"/>
          <w14:textFill>
            <w14:solidFill>
              <w14:schemeClr w14:val="tx1"/>
            </w14:solidFill>
          </w14:textFill>
        </w:rPr>
        <w:t xml:space="preserve"> R=</w:t>
      </w:r>
      <w:r>
        <w:rPr>
          <w:rFonts w:ascii="Times New Roman" w:hAnsi="Times New Roman" w:cs="Times New Roman"/>
          <w:color w:val="000000" w:themeColor="text1"/>
          <w:sz w:val="24"/>
          <w:szCs w:val="24"/>
          <w14:textFill>
            <w14:solidFill>
              <w14:schemeClr w14:val="tx1"/>
            </w14:solidFill>
          </w14:textFill>
        </w:rPr>
        <w:t>1,5</w:t>
      </w:r>
      <w:r>
        <w:rPr>
          <w:rFonts w:ascii="Times New Roman" w:hAnsi="Times New Roman" w:cs="Times New Roman"/>
          <w:color w:val="000000" w:themeColor="text1"/>
          <w:sz w:val="24"/>
          <w:szCs w:val="24"/>
          <w14:textFill>
            <w14:solidFill>
              <w14:schemeClr w14:val="tx1"/>
            </w14:solidFill>
          </w14:textFill>
        </w:rPr>
        <w:sym w:font="Symbol" w:char="F057"/>
      </w:r>
      <w:r>
        <w:rPr>
          <w:rFonts w:ascii="Times New Roman" w:hAnsi="Times New Roman" w:cs="Times New Roman"/>
          <w:color w:val="000000" w:themeColor="text1"/>
          <w:sz w:val="24"/>
          <w:szCs w:val="24"/>
          <w:lang w:val="pt-BR"/>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vertAlign w:val="subscript"/>
          <w14:textFill>
            <w14:solidFill>
              <w14:schemeClr w14:val="tx1"/>
            </w14:solidFill>
          </w14:textFill>
        </w:rPr>
        <w:t>max</w:t>
      </w:r>
      <w:r>
        <w:rPr>
          <w:rFonts w:ascii="Times New Roman" w:hAnsi="Times New Roman" w:cs="Times New Roman"/>
          <w:color w:val="000000" w:themeColor="text1"/>
          <w:sz w:val="24"/>
          <w:szCs w:val="24"/>
          <w14:textFill>
            <w14:solidFill>
              <w14:schemeClr w14:val="tx1"/>
            </w14:solidFill>
          </w14:textFill>
        </w:rPr>
        <w:t xml:space="preserve"> = 31,95W.</w:t>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color w:val="000000" w:themeColor="text1"/>
          <w:sz w:val="24"/>
          <w:szCs w:val="24"/>
          <w:lang w:val="pt-BR"/>
          <w14:textFill>
            <w14:solidFill>
              <w14:schemeClr w14:val="tx1"/>
            </w14:solidFill>
          </w14:textFill>
        </w:rPr>
        <w:tab/>
      </w:r>
      <w:r>
        <w:rPr>
          <w:rFonts w:ascii="Times New Roman" w:hAnsi="Times New Roman" w:cs="Times New Roman"/>
          <w:b/>
          <w:bCs/>
          <w:color w:val="000000" w:themeColor="text1"/>
          <w:sz w:val="24"/>
          <w:szCs w:val="24"/>
          <w:highlight w:val="cyan"/>
          <w:u w:val="single"/>
          <w:lang w:val="pt-BR"/>
          <w14:textFill>
            <w14:solidFill>
              <w14:schemeClr w14:val="tx1"/>
            </w14:solidFill>
          </w14:textFill>
        </w:rPr>
        <w:t>D.</w:t>
      </w:r>
      <w:r>
        <w:rPr>
          <w:rFonts w:ascii="Times New Roman" w:hAnsi="Times New Roman" w:cs="Times New Roman"/>
          <w:color w:val="000000" w:themeColor="text1"/>
          <w:sz w:val="24"/>
          <w:szCs w:val="24"/>
          <w:highlight w:val="cyan"/>
          <w:lang w:val="pt-BR"/>
          <w14:textFill>
            <w14:solidFill>
              <w14:schemeClr w14:val="tx1"/>
            </w14:solidFill>
          </w14:textFill>
        </w:rPr>
        <w:t xml:space="preserve"> R =2/3</w:t>
      </w:r>
      <w:r>
        <w:rPr>
          <w:rFonts w:ascii="Times New Roman" w:hAnsi="Times New Roman" w:cs="Times New Roman"/>
          <w:color w:val="000000" w:themeColor="text1"/>
          <w:sz w:val="24"/>
          <w:szCs w:val="24"/>
          <w:highlight w:val="cyan"/>
          <w14:textFill>
            <w14:solidFill>
              <w14:schemeClr w14:val="tx1"/>
            </w14:solidFill>
          </w14:textFill>
        </w:rPr>
        <w:sym w:font="Symbol" w:char="F057"/>
      </w:r>
      <w:r>
        <w:rPr>
          <w:rFonts w:ascii="Times New Roman" w:hAnsi="Times New Roman" w:cs="Times New Roman"/>
          <w:color w:val="000000" w:themeColor="text1"/>
          <w:sz w:val="24"/>
          <w:szCs w:val="24"/>
          <w:highlight w:val="cyan"/>
          <w14:textFill>
            <w14:solidFill>
              <w14:schemeClr w14:val="tx1"/>
            </w14:solidFill>
          </w14:textFill>
        </w:rPr>
        <w:t>, P</w:t>
      </w:r>
      <w:r>
        <w:rPr>
          <w:rFonts w:ascii="Times New Roman" w:hAnsi="Times New Roman" w:cs="Times New Roman"/>
          <w:color w:val="000000" w:themeColor="text1"/>
          <w:sz w:val="24"/>
          <w:szCs w:val="24"/>
          <w:highlight w:val="cyan"/>
          <w:vertAlign w:val="subscript"/>
          <w14:textFill>
            <w14:solidFill>
              <w14:schemeClr w14:val="tx1"/>
            </w14:solidFill>
          </w14:textFill>
        </w:rPr>
        <w:t>max</w:t>
      </w:r>
      <w:r>
        <w:rPr>
          <w:rFonts w:ascii="Times New Roman" w:hAnsi="Times New Roman" w:cs="Times New Roman"/>
          <w:color w:val="000000" w:themeColor="text1"/>
          <w:sz w:val="24"/>
          <w:szCs w:val="24"/>
          <w:highlight w:val="cyan"/>
          <w14:textFill>
            <w14:solidFill>
              <w14:schemeClr w14:val="tx1"/>
            </w14:solidFill>
          </w14:textFill>
        </w:rPr>
        <w:t xml:space="preserve"> = 37,5W.</w:t>
      </w:r>
    </w:p>
    <w:p w14:paraId="431F9444">
      <w:pPr>
        <w:spacing w:after="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2D87C3E7">
      <w:pPr>
        <w:rPr>
          <w:rFonts w:ascii="Times New Roman" w:hAnsi="Times New Roman" w:cs="Times New Roman"/>
          <w:i/>
          <w:iCs/>
          <w:color w:val="C00000"/>
          <w:sz w:val="24"/>
          <w:szCs w:val="24"/>
        </w:rPr>
      </w:pPr>
      <w:r>
        <w:rPr>
          <w:rFonts w:ascii="Times New Roman" w:hAnsi="Times New Roman" w:cs="Times New Roman"/>
          <w:b/>
          <w:i/>
          <w:iCs/>
          <w:color w:val="C00000"/>
          <w:position w:val="-30"/>
          <w:sz w:val="24"/>
          <w:szCs w:val="24"/>
          <w:lang w:val="it-IT"/>
          <w14:ligatures w14:val="standardContextual"/>
        </w:rPr>
        <w:object>
          <v:shape id="_x0000_i1236" o:spt="75" type="#_x0000_t75" style="height:33.25pt;width:62.6pt;" o:ole="t" filled="f" o:preferrelative="t" stroked="f" coordsize="21600,21600">
            <v:path/>
            <v:fill on="f" focussize="0,0"/>
            <v:stroke on="f" joinstyle="miter"/>
            <v:imagedata r:id="rId424" o:title=""/>
            <o:lock v:ext="edit" aspectratio="t"/>
            <w10:wrap type="none"/>
            <w10:anchorlock/>
          </v:shape>
          <o:OLEObject Type="Embed" ProgID="Equation.DSMT4" ShapeID="_x0000_i1236" DrawAspect="Content" ObjectID="_1468075937" r:id="rId423">
            <o:LockedField>false</o:LockedField>
          </o:OLEObject>
        </w:object>
      </w:r>
      <w:r>
        <w:rPr>
          <w:rFonts w:ascii="Times New Roman" w:hAnsi="Times New Roman" w:cs="Times New Roman"/>
          <w:b/>
          <w:i/>
          <w:iCs/>
          <w:color w:val="C00000"/>
          <w:sz w:val="24"/>
          <w:szCs w:val="24"/>
          <w:lang w:val="it-IT"/>
        </w:rPr>
        <w:t xml:space="preserve">, </w:t>
      </w:r>
      <w:r>
        <w:rPr>
          <w:rFonts w:ascii="Times New Roman" w:hAnsi="Times New Roman" w:cs="Times New Roman"/>
          <w:b/>
          <w:i/>
          <w:iCs/>
          <w:color w:val="C00000"/>
          <w:position w:val="-60"/>
          <w:sz w:val="24"/>
          <w:szCs w:val="24"/>
          <w:lang w:val="it-IT"/>
          <w14:ligatures w14:val="standardContextual"/>
        </w:rPr>
        <w:object>
          <v:shape id="_x0000_i1237" o:spt="75" type="#_x0000_t75" style="height:48.75pt;width:192.2pt;" o:ole="t" filled="f" o:preferrelative="t" stroked="f" coordsize="21600,21600">
            <v:path/>
            <v:fill on="f" focussize="0,0"/>
            <v:stroke on="f" joinstyle="miter"/>
            <v:imagedata r:id="rId426" o:title=""/>
            <o:lock v:ext="edit" aspectratio="t"/>
            <w10:wrap type="none"/>
            <w10:anchorlock/>
          </v:shape>
          <o:OLEObject Type="Embed" ProgID="Equation.DSMT4" ShapeID="_x0000_i1237" DrawAspect="Content" ObjectID="_1468075938" r:id="rId425">
            <o:LockedField>false</o:LockedField>
          </o:OLEObject>
        </w:object>
      </w:r>
      <w:r>
        <w:rPr>
          <w:rFonts w:ascii="Times New Roman" w:hAnsi="Times New Roman" w:cs="Times New Roman"/>
          <w:b/>
          <w:i/>
          <w:iCs/>
          <w:color w:val="C00000"/>
          <w:sz w:val="24"/>
          <w:szCs w:val="24"/>
          <w:lang w:val="it-IT"/>
        </w:rPr>
        <w:t>,</w:t>
      </w:r>
      <w:r>
        <w:rPr>
          <w:rFonts w:ascii="Times New Roman" w:hAnsi="Times New Roman" w:cs="Times New Roman"/>
          <w:i/>
          <w:iCs/>
          <w:color w:val="C00000"/>
          <w:position w:val="-58"/>
          <w:sz w:val="24"/>
          <w:szCs w:val="24"/>
          <w14:ligatures w14:val="standardContextual"/>
        </w:rPr>
        <w:object>
          <v:shape id="_x0000_i1238" o:spt="75" type="#_x0000_t75" style="height:49.85pt;width:180pt;" o:ole="t" filled="f" o:preferrelative="t" stroked="f" coordsize="21600,21600">
            <v:path/>
            <v:fill on="f" focussize="0,0"/>
            <v:stroke on="f" joinstyle="miter"/>
            <v:imagedata r:id="rId428" o:title=""/>
            <o:lock v:ext="edit" aspectratio="t"/>
            <w10:wrap type="none"/>
            <w10:anchorlock/>
          </v:shape>
          <o:OLEObject Type="Embed" ProgID="Equation.DSMT4" ShapeID="_x0000_i1238" DrawAspect="Content" ObjectID="_1468075939" r:id="rId427">
            <o:LockedField>false</o:LockedField>
          </o:OLEObject>
        </w:object>
      </w:r>
      <w:r>
        <w:rPr>
          <w:rFonts w:ascii="Times New Roman" w:hAnsi="Times New Roman" w:cs="Times New Roman"/>
          <w:i/>
          <w:iCs/>
          <w:color w:val="C00000"/>
          <w:sz w:val="24"/>
          <w:szCs w:val="24"/>
        </w:rPr>
        <w:t xml:space="preserve">, </w:t>
      </w:r>
    </w:p>
    <w:p w14:paraId="6FD32E56">
      <w:pPr>
        <w:rPr>
          <w:rFonts w:ascii="Times New Roman" w:hAnsi="Times New Roman" w:cs="Times New Roman"/>
          <w:b/>
          <w:bCs/>
          <w:color w:val="C00000"/>
          <w:sz w:val="24"/>
          <w:szCs w:val="24"/>
        </w:rPr>
      </w:pPr>
      <w:r>
        <w:rPr>
          <w:rFonts w:ascii="Times New Roman" w:hAnsi="Times New Roman" w:cs="Times New Roman"/>
          <w:i/>
          <w:iCs/>
          <w:color w:val="C00000"/>
          <w:sz w:val="24"/>
          <w:szCs w:val="24"/>
          <w:lang w:val="it-IT"/>
        </w:rPr>
        <w:t xml:space="preserve">Theo bất đẳng thức Cosi để </w:t>
      </w:r>
      <w:r>
        <w:rPr>
          <w:rFonts w:ascii="Times New Roman" w:hAnsi="Times New Roman" w:cs="Times New Roman"/>
          <w:b/>
          <w:i/>
          <w:iCs/>
          <w:color w:val="C00000"/>
          <w:position w:val="-28"/>
          <w:sz w:val="24"/>
          <w:szCs w:val="24"/>
          <w:lang w:val="it-IT"/>
          <w14:ligatures w14:val="standardContextual"/>
        </w:rPr>
        <w:object>
          <v:shape id="_x0000_i1239" o:spt="75" type="#_x0000_t75" style="height:32.7pt;width:242.05pt;" o:ole="t" filled="f" o:preferrelative="t" stroked="f" coordsize="21600,21600">
            <v:path/>
            <v:fill on="f" focussize="0,0"/>
            <v:stroke on="f" joinstyle="miter"/>
            <v:imagedata r:id="rId430" o:title=""/>
            <o:lock v:ext="edit" aspectratio="t"/>
            <w10:wrap type="none"/>
            <w10:anchorlock/>
          </v:shape>
          <o:OLEObject Type="Embed" ProgID="Equation.DSMT4" ShapeID="_x0000_i1239" DrawAspect="Content" ObjectID="_1468075940" r:id="rId429">
            <o:LockedField>false</o:LockedField>
          </o:OLEObject>
        </w:object>
      </w:r>
    </w:p>
    <w:p w14:paraId="28CE5A94">
      <w:pPr>
        <w:rPr>
          <w:rFonts w:ascii="Times New Roman" w:hAnsi="Times New Roman" w:cs="Times New Roman"/>
          <w:b/>
          <w:iCs/>
          <w:sz w:val="24"/>
          <w:szCs w:val="24"/>
        </w:rPr>
      </w:pPr>
      <w:r>
        <w:rPr>
          <w:rFonts w:ascii="Times New Roman" w:hAnsi="Times New Roman" w:cs="Times New Roman"/>
          <w:b/>
          <w:iCs/>
          <w:sz w:val="24"/>
          <w:szCs w:val="24"/>
        </w:rPr>
        <w:t xml:space="preserve">Phần II. Câu trắc nghiệm đúng sai (4 điểm). </w:t>
      </w:r>
    </w:p>
    <w:p w14:paraId="0F759977">
      <w:pPr>
        <w:rPr>
          <w:rFonts w:ascii="Times New Roman" w:hAnsi="Times New Roman" w:cs="Times New Roman"/>
          <w:b/>
          <w:iCs/>
          <w:sz w:val="24"/>
          <w:szCs w:val="24"/>
        </w:rPr>
      </w:pPr>
      <w:r>
        <w:rPr>
          <w:rFonts w:ascii="Times New Roman" w:hAnsi="Times New Roman" w:cs="Times New Roman"/>
          <w:i/>
          <w:iCs/>
          <w:sz w:val="24"/>
          <w:szCs w:val="24"/>
        </w:rPr>
        <w:t xml:space="preserve">Thí sinh trả lời từ câu 1 đến câu 4. Trong mỗi ý </w:t>
      </w:r>
      <w:r>
        <w:rPr>
          <w:rFonts w:ascii="Times New Roman" w:hAnsi="Times New Roman" w:cs="Times New Roman"/>
          <w:b/>
          <w:i/>
          <w:iCs/>
          <w:sz w:val="24"/>
          <w:szCs w:val="24"/>
        </w:rPr>
        <w:t>a), b), c), d)</w:t>
      </w:r>
      <w:r>
        <w:rPr>
          <w:rFonts w:ascii="Times New Roman" w:hAnsi="Times New Roman" w:cs="Times New Roman"/>
          <w:i/>
          <w:iCs/>
          <w:sz w:val="24"/>
          <w:szCs w:val="24"/>
        </w:rPr>
        <w:t xml:space="preserve"> ở mỗi câu, thí sinh chọn đúng hoặc sai.</w:t>
      </w:r>
    </w:p>
    <w:p w14:paraId="2D8D1876">
      <w:pPr>
        <w:rPr>
          <w:rFonts w:ascii="Times New Roman" w:hAnsi="Times New Roman" w:cs="Times New Roman"/>
          <w:i/>
          <w:iCs/>
          <w:sz w:val="24"/>
          <w:szCs w:val="24"/>
        </w:rPr>
      </w:pPr>
      <w:r>
        <w:rPr>
          <w:rFonts w:ascii="Times New Roman" w:hAnsi="Times New Roman" w:cs="Times New Roman"/>
          <w:i/>
          <w:iCs/>
          <w:sz w:val="24"/>
          <w:szCs w:val="24"/>
        </w:rPr>
        <w:t xml:space="preserve"> Điểm tối đa của 01 câu hỏi là 1 điểm.</w:t>
      </w:r>
    </w:p>
    <w:p w14:paraId="18F0437B">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01 ý trong 1 câu hỏi được 0,1 điểm.</w:t>
      </w:r>
    </w:p>
    <w:p w14:paraId="54598CA4">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02 ý trong 1 câu hỏi được 0,25 điểm.</w:t>
      </w:r>
    </w:p>
    <w:p w14:paraId="0A7549F2">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03 ý trong 1 câu hỏi được 0,5 điểm.</w:t>
      </w:r>
    </w:p>
    <w:p w14:paraId="50A27EA3">
      <w:pPr>
        <w:rPr>
          <w:rFonts w:ascii="Times New Roman" w:hAnsi="Times New Roman" w:cs="Times New Roman"/>
          <w:i/>
          <w:iCs/>
          <w:sz w:val="24"/>
          <w:szCs w:val="24"/>
        </w:rPr>
      </w:pPr>
      <w:r>
        <w:rPr>
          <w:rFonts w:ascii="Times New Roman" w:hAnsi="Times New Roman" w:cs="Times New Roman"/>
          <w:i/>
          <w:iCs/>
          <w:sz w:val="24"/>
          <w:szCs w:val="24"/>
        </w:rPr>
        <w:t xml:space="preserve"> - Thí sinh lựa chọn chính xác cả 04 ý trong 1 câu hỏi được 1 điểm.</w:t>
      </w:r>
    </w:p>
    <w:p w14:paraId="4C53AA9E">
      <w:pPr>
        <w:spacing w:after="0" w:line="240" w:lineRule="auto"/>
        <w:ind w:hanging="2"/>
        <w:jc w:val="both"/>
        <w:rPr>
          <w:rFonts w:ascii="Times New Roman" w:hAnsi="Times New Roman" w:cs="Times New Roman"/>
          <w:spacing w:val="6"/>
          <w:position w:val="2"/>
          <w:sz w:val="24"/>
          <w:szCs w:val="24"/>
          <w:lang w:val="vi-VN"/>
        </w:rPr>
      </w:pPr>
      <w:r>
        <w:rPr>
          <w:rFonts w:ascii="Times New Roman" w:hAnsi="Times New Roman" w:cs="Times New Roman"/>
          <w:b/>
          <w:spacing w:val="6"/>
          <w:position w:val="2"/>
          <w:sz w:val="24"/>
          <w:szCs w:val="24"/>
        </w:rPr>
        <w:t xml:space="preserve">Câu 1: </w:t>
      </w:r>
      <w:r>
        <w:rPr>
          <w:rFonts w:ascii="Times New Roman" w:hAnsi="Times New Roman" w:cs="Times New Roman"/>
          <w:spacing w:val="6"/>
          <w:position w:val="2"/>
          <w:sz w:val="24"/>
          <w:szCs w:val="24"/>
        </w:rPr>
        <w:t>Một bếp điện khi hoạt động bình thường có điện trở 80</w:t>
      </w:r>
      <w:r>
        <w:rPr>
          <w:rFonts w:ascii="Times New Roman" w:hAnsi="Times New Roman" w:cs="Times New Roman"/>
          <w:position w:val="-4"/>
          <w:sz w:val="24"/>
          <w:szCs w:val="24"/>
          <w14:ligatures w14:val="standardContextual"/>
        </w:rPr>
        <w:object>
          <v:shape id="_x0000_i1240" o:spt="75" type="#_x0000_t75" style="height:13.85pt;width:13.85pt;" o:ole="t" filled="f" o:preferrelative="t" stroked="f" coordsize="21600,21600">
            <v:path/>
            <v:fill on="f" focussize="0,0"/>
            <v:stroke on="f" joinstyle="miter"/>
            <v:imagedata r:id="rId432" o:title=""/>
            <o:lock v:ext="edit" aspectratio="t"/>
            <w10:wrap type="none"/>
            <w10:anchorlock/>
          </v:shape>
          <o:OLEObject Type="Embed" ProgID="Equation.DSMT4" ShapeID="_x0000_i1240" DrawAspect="Content" ObjectID="_1468075941" r:id="rId431">
            <o:LockedField>false</o:LockedField>
          </o:OLEObject>
        </w:object>
      </w:r>
      <w:r>
        <w:rPr>
          <w:rFonts w:ascii="Times New Roman" w:hAnsi="Times New Roman" w:cs="Times New Roman"/>
          <w:spacing w:val="6"/>
          <w:position w:val="2"/>
          <w:sz w:val="24"/>
          <w:szCs w:val="24"/>
        </w:rPr>
        <w:t xml:space="preserve"> và cường độ dòng điện qua bếp khi đó là 2,5A. Mỗi ngày sử dụng bếp này trong 3 giờ.</w:t>
      </w:r>
    </w:p>
    <w:p w14:paraId="06DA324C">
      <w:pPr>
        <w:spacing w:after="0" w:line="240" w:lineRule="auto"/>
        <w:ind w:hanging="2"/>
        <w:jc w:val="both"/>
        <w:rPr>
          <w:rFonts w:ascii="Times New Roman" w:hAnsi="Times New Roman" w:cs="Times New Roman"/>
          <w:spacing w:val="6"/>
          <w:position w:val="2"/>
          <w:sz w:val="24"/>
          <w:szCs w:val="24"/>
          <w:lang w:val="vi-VN"/>
        </w:rPr>
      </w:pPr>
    </w:p>
    <w:p w14:paraId="4B6D4690">
      <w:pPr>
        <w:spacing w:after="0" w:line="240" w:lineRule="auto"/>
        <w:ind w:hanging="2"/>
        <w:jc w:val="both"/>
        <w:rPr>
          <w:rFonts w:ascii="Times New Roman" w:hAnsi="Times New Roman" w:cs="Times New Roman"/>
          <w:spacing w:val="6"/>
          <w:position w:val="2"/>
          <w:sz w:val="24"/>
          <w:szCs w:val="24"/>
          <w:lang w:val="vi-VN"/>
        </w:rPr>
      </w:pPr>
    </w:p>
    <w:p w14:paraId="31AA9E1E">
      <w:pPr>
        <w:spacing w:after="0" w:line="240" w:lineRule="auto"/>
        <w:ind w:hanging="2"/>
        <w:jc w:val="both"/>
        <w:rPr>
          <w:rFonts w:ascii="Times New Roman" w:hAnsi="Times New Roman" w:cs="Times New Roman"/>
          <w:spacing w:val="6"/>
          <w:position w:val="2"/>
          <w:sz w:val="24"/>
          <w:szCs w:val="24"/>
          <w:lang w:val="vi-VN"/>
        </w:rPr>
      </w:pPr>
    </w:p>
    <w:p w14:paraId="5A58F362">
      <w:pPr>
        <w:spacing w:after="0" w:line="240" w:lineRule="auto"/>
        <w:ind w:hanging="2"/>
        <w:jc w:val="both"/>
        <w:rPr>
          <w:rFonts w:ascii="Times New Roman" w:hAnsi="Times New Roman" w:cs="Times New Roman"/>
          <w:spacing w:val="6"/>
          <w:position w:val="2"/>
          <w:sz w:val="24"/>
          <w:szCs w:val="24"/>
          <w:lang w:val="vi-VN"/>
        </w:rPr>
      </w:pPr>
    </w:p>
    <w:p w14:paraId="759DAF18">
      <w:pPr>
        <w:spacing w:after="0" w:line="240" w:lineRule="auto"/>
        <w:ind w:hanging="2"/>
        <w:jc w:val="both"/>
        <w:rPr>
          <w:rFonts w:ascii="Times New Roman" w:hAnsi="Times New Roman" w:cs="Times New Roman"/>
          <w:spacing w:val="6"/>
          <w:position w:val="2"/>
          <w:sz w:val="24"/>
          <w:szCs w:val="24"/>
          <w:lang w:val="vi-VN"/>
        </w:rPr>
      </w:pP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2B1F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40C55FCB">
            <w:pPr>
              <w:spacing w:after="0" w:line="240" w:lineRule="auto"/>
              <w:jc w:val="center"/>
              <w:rPr>
                <w:rFonts w:ascii="Times New Roman" w:hAnsi="Times New Roman" w:eastAsia="Times New Roman" w:cs="Times New Roman"/>
                <w:b/>
                <w:bCs/>
                <w:sz w:val="24"/>
                <w:szCs w:val="24"/>
              </w:rPr>
            </w:pPr>
          </w:p>
        </w:tc>
        <w:tc>
          <w:tcPr>
            <w:tcW w:w="6630" w:type="dxa"/>
            <w:vAlign w:val="center"/>
          </w:tcPr>
          <w:p w14:paraId="6EF8B3E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561A97D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55409EF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39E7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77090D18">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31484E1A">
            <w:pPr>
              <w:spacing w:after="0" w:line="240" w:lineRule="auto"/>
              <w:rPr>
                <w:rFonts w:ascii="Times New Roman" w:hAnsi="Times New Roman" w:eastAsia="Times New Roman" w:cs="Times New Roman"/>
                <w:sz w:val="24"/>
                <w:szCs w:val="24"/>
              </w:rPr>
            </w:pPr>
            <w:r>
              <w:rPr>
                <w:rFonts w:ascii="Times New Roman" w:hAnsi="Times New Roman" w:cs="Times New Roman"/>
                <w:spacing w:val="6"/>
                <w:position w:val="2"/>
                <w:sz w:val="24"/>
                <w:szCs w:val="24"/>
              </w:rPr>
              <w:t>Nhiệt lượng mà bếp tỏa ra trong thời gian 1 phút là 30 kJ.</w:t>
            </w:r>
          </w:p>
        </w:tc>
        <w:tc>
          <w:tcPr>
            <w:tcW w:w="0" w:type="auto"/>
            <w:vAlign w:val="center"/>
          </w:tcPr>
          <w:p w14:paraId="3DE90301">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2F2502C0">
            <w:pPr>
              <w:spacing w:after="0" w:line="240" w:lineRule="auto"/>
              <w:jc w:val="center"/>
              <w:rPr>
                <w:rFonts w:ascii="Times New Roman" w:hAnsi="Times New Roman" w:eastAsia="Times New Roman" w:cs="Times New Roman"/>
                <w:b/>
                <w:bCs/>
                <w:color w:val="FF0000"/>
                <w:sz w:val="24"/>
                <w:szCs w:val="24"/>
              </w:rPr>
            </w:pPr>
          </w:p>
        </w:tc>
      </w:tr>
      <w:tr w14:paraId="147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76CA3C8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4781C843">
            <w:pPr>
              <w:spacing w:after="0" w:line="240" w:lineRule="auto"/>
              <w:jc w:val="both"/>
              <w:rPr>
                <w:rFonts w:ascii="Times New Roman" w:hAnsi="Times New Roman" w:cs="Times New Roman"/>
                <w:b/>
                <w:bCs/>
                <w:spacing w:val="6"/>
                <w:position w:val="2"/>
                <w:sz w:val="24"/>
                <w:szCs w:val="24"/>
              </w:rPr>
            </w:pPr>
            <w:r>
              <w:rPr>
                <w:rFonts w:ascii="Times New Roman" w:hAnsi="Times New Roman" w:cs="Times New Roman"/>
                <w:spacing w:val="6"/>
                <w:position w:val="2"/>
                <w:sz w:val="24"/>
                <w:szCs w:val="24"/>
              </w:rPr>
              <w:t>Dùng bếp điện trên để đun sôi 1,5 lít nước có nhiệt độ ban đầu là 25</w:t>
            </w:r>
            <w:r>
              <w:rPr>
                <w:rFonts w:ascii="Times New Roman" w:hAnsi="Times New Roman" w:cs="Times New Roman"/>
                <w:spacing w:val="6"/>
                <w:position w:val="2"/>
                <w:sz w:val="24"/>
                <w:szCs w:val="24"/>
                <w:vertAlign w:val="superscript"/>
              </w:rPr>
              <w:t>0</w:t>
            </w:r>
            <w:r>
              <w:rPr>
                <w:rFonts w:ascii="Times New Roman" w:hAnsi="Times New Roman" w:cs="Times New Roman"/>
                <w:spacing w:val="6"/>
                <w:position w:val="2"/>
                <w:sz w:val="24"/>
                <w:szCs w:val="24"/>
              </w:rPr>
              <w:t>C thì thời gian đun sôi nước là 20 phút. Coi rằng nhiệt lượng cần thiết để đun sôi nước là có ích. Biết nhiệt dung riêng của nước là 4200 J/kg.K, khối lượng riêng của nước là D = 1000 kg/m</w:t>
            </w:r>
            <w:r>
              <w:rPr>
                <w:rFonts w:ascii="Times New Roman" w:hAnsi="Times New Roman" w:cs="Times New Roman"/>
                <w:spacing w:val="6"/>
                <w:position w:val="2"/>
                <w:sz w:val="24"/>
                <w:szCs w:val="24"/>
                <w:vertAlign w:val="superscript"/>
              </w:rPr>
              <w:t>3</w:t>
            </w:r>
            <w:r>
              <w:rPr>
                <w:rFonts w:ascii="Times New Roman" w:hAnsi="Times New Roman" w:cs="Times New Roman"/>
                <w:spacing w:val="6"/>
                <w:position w:val="2"/>
                <w:sz w:val="24"/>
                <w:szCs w:val="24"/>
              </w:rPr>
              <w:t>. Hiệu suất của bếp là 80%.</w:t>
            </w:r>
          </w:p>
        </w:tc>
        <w:tc>
          <w:tcPr>
            <w:tcW w:w="0" w:type="auto"/>
            <w:vAlign w:val="center"/>
          </w:tcPr>
          <w:p w14:paraId="58EC807D">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040A269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5C0C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0FB908D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489604B0">
            <w:pPr>
              <w:spacing w:after="0" w:line="240" w:lineRule="auto"/>
              <w:rPr>
                <w:rFonts w:ascii="Times New Roman" w:hAnsi="Times New Roman" w:eastAsia="Times New Roman" w:cs="Times New Roman"/>
                <w:sz w:val="24"/>
                <w:szCs w:val="24"/>
              </w:rPr>
            </w:pPr>
            <w:r>
              <w:rPr>
                <w:rFonts w:ascii="Times New Roman" w:hAnsi="Times New Roman" w:cs="Times New Roman"/>
                <w:color w:val="333333"/>
                <w:sz w:val="24"/>
                <w:szCs w:val="24"/>
                <w:shd w:val="clear" w:color="auto" w:fill="FFFFFF"/>
              </w:rPr>
              <w:t>Điện năng bếp điện tiêu thụ trong 30 ngày là 45 kWh.</w:t>
            </w:r>
          </w:p>
        </w:tc>
        <w:tc>
          <w:tcPr>
            <w:tcW w:w="0" w:type="auto"/>
            <w:vAlign w:val="center"/>
          </w:tcPr>
          <w:p w14:paraId="3E3EBE3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81300A5">
            <w:pPr>
              <w:spacing w:after="0" w:line="240" w:lineRule="auto"/>
              <w:jc w:val="center"/>
              <w:rPr>
                <w:rFonts w:ascii="Times New Roman" w:hAnsi="Times New Roman" w:eastAsia="Times New Roman" w:cs="Times New Roman"/>
                <w:b/>
                <w:bCs/>
                <w:color w:val="FF0000"/>
                <w:sz w:val="24"/>
                <w:szCs w:val="24"/>
              </w:rPr>
            </w:pPr>
          </w:p>
        </w:tc>
      </w:tr>
      <w:tr w14:paraId="459D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78" w:type="dxa"/>
            <w:vAlign w:val="center"/>
          </w:tcPr>
          <w:p w14:paraId="6677B4E4">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19637C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vi-VN"/>
              </w:rPr>
              <w:t>Tiền điện phải trả cho việc sử dụng bếp điện đó trong 30 ngày là 90 000 đồng nếu giá 1 kWh là 2000 đồng.</w:t>
            </w:r>
          </w:p>
        </w:tc>
        <w:tc>
          <w:tcPr>
            <w:tcW w:w="0" w:type="auto"/>
            <w:vAlign w:val="center"/>
          </w:tcPr>
          <w:p w14:paraId="18BE36C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54471281">
            <w:pPr>
              <w:spacing w:after="0" w:line="240" w:lineRule="auto"/>
              <w:jc w:val="center"/>
              <w:rPr>
                <w:rFonts w:ascii="Times New Roman" w:hAnsi="Times New Roman" w:eastAsia="Times New Roman" w:cs="Times New Roman"/>
                <w:b/>
                <w:bCs/>
                <w:color w:val="FF0000"/>
                <w:sz w:val="24"/>
                <w:szCs w:val="24"/>
              </w:rPr>
            </w:pPr>
          </w:p>
        </w:tc>
      </w:tr>
    </w:tbl>
    <w:p w14:paraId="50BD8C4D">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12BC42F6">
      <w:pPr>
        <w:spacing w:after="0" w:line="240" w:lineRule="auto"/>
        <w:jc w:val="both"/>
        <w:rPr>
          <w:rFonts w:ascii="Times New Roman" w:hAnsi="Times New Roman" w:cs="Times New Roman"/>
          <w:i/>
          <w:iCs/>
          <w:color w:val="C00000"/>
          <w:spacing w:val="6"/>
          <w:position w:val="2"/>
          <w:sz w:val="24"/>
          <w:szCs w:val="24"/>
        </w:rPr>
      </w:pPr>
      <w:r>
        <w:rPr>
          <w:rFonts w:ascii="Times New Roman" w:hAnsi="Times New Roman" w:cs="Times New Roman"/>
          <w:b/>
          <w:bCs/>
          <w:i/>
          <w:iCs/>
          <w:color w:val="C00000"/>
          <w:sz w:val="24"/>
          <w:szCs w:val="24"/>
        </w:rPr>
        <w:t>a)</w:t>
      </w:r>
      <w:r>
        <w:rPr>
          <w:rFonts w:ascii="Times New Roman" w:hAnsi="Times New Roman" w:cs="Times New Roman"/>
          <w:i/>
          <w:iCs/>
          <w:color w:val="C00000"/>
          <w:sz w:val="24"/>
          <w:szCs w:val="24"/>
        </w:rPr>
        <w:t xml:space="preserve"> </w:t>
      </w:r>
      <w:r>
        <w:rPr>
          <w:rFonts w:ascii="Times New Roman" w:hAnsi="Times New Roman" w:cs="Times New Roman"/>
          <w:i/>
          <w:iCs/>
          <w:color w:val="C00000"/>
          <w:spacing w:val="6"/>
          <w:position w:val="2"/>
          <w:sz w:val="24"/>
          <w:szCs w:val="24"/>
        </w:rPr>
        <w:t>Nhiệt lượng mà bếp tỏa ra trong thời gian 1 phút:</w:t>
      </w:r>
    </w:p>
    <w:p w14:paraId="5B619ACD">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14:ligatures w14:val="standardContextual"/>
        </w:rPr>
        <w:object>
          <v:shape id="_x0000_i1241" o:spt="75" type="#_x0000_t75" style="height:17.7pt;width:166.7pt;" o:ole="t" filled="f" o:preferrelative="t" stroked="f" coordsize="21600,21600">
            <v:path/>
            <v:fill on="f" focussize="0,0"/>
            <v:stroke on="f" joinstyle="miter"/>
            <v:imagedata r:id="rId434" o:title=""/>
            <o:lock v:ext="edit" aspectratio="t"/>
            <w10:wrap type="none"/>
            <w10:anchorlock/>
          </v:shape>
          <o:OLEObject Type="Embed" ProgID="Equation.DSMT4" ShapeID="_x0000_i1241" DrawAspect="Content" ObjectID="_1468075942" r:id="rId433">
            <o:LockedField>false</o:LockedField>
          </o:OLEObject>
        </w:object>
      </w:r>
      <w:r>
        <w:rPr>
          <w:rFonts w:ascii="Times New Roman" w:hAnsi="Times New Roman" w:cs="Times New Roman"/>
          <w:i/>
          <w:iCs/>
          <w:color w:val="C00000"/>
          <w:sz w:val="24"/>
          <w:szCs w:val="24"/>
        </w:rPr>
        <w:t xml:space="preserve">= 30 kJ. </w:t>
      </w:r>
    </w:p>
    <w:p w14:paraId="4A7C9698">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rPr>
        <w:t>b)</w:t>
      </w:r>
      <w:r>
        <w:rPr>
          <w:rFonts w:ascii="Times New Roman" w:hAnsi="Times New Roman" w:cs="Times New Roman"/>
          <w:i/>
          <w:iCs/>
          <w:color w:val="C00000"/>
          <w:sz w:val="24"/>
          <w:szCs w:val="24"/>
        </w:rPr>
        <w:t xml:space="preserve"> </w:t>
      </w:r>
      <w:r>
        <w:rPr>
          <w:rFonts w:ascii="Times New Roman" w:hAnsi="Times New Roman" w:cs="Times New Roman"/>
          <w:i/>
          <w:iCs/>
          <w:color w:val="C00000"/>
          <w:sz w:val="24"/>
          <w:szCs w:val="24"/>
          <w:shd w:val="clear" w:color="auto" w:fill="FFFFFF"/>
        </w:rPr>
        <w:t>Nhiệt lượng mà nước thu vào là:</w:t>
      </w:r>
    </w:p>
    <w:p w14:paraId="28AA232E">
      <w:pPr>
        <w:spacing w:after="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position w:val="-12"/>
          <w:sz w:val="24"/>
          <w:szCs w:val="24"/>
          <w14:ligatures w14:val="standardContextual"/>
        </w:rPr>
        <w:object>
          <v:shape id="_x0000_i1242" o:spt="75" type="#_x0000_t75" style="height:19.4pt;width:222.1pt;" o:ole="t" filled="f" o:preferrelative="t" stroked="f" coordsize="21600,21600">
            <v:path/>
            <v:fill on="f" focussize="0,0"/>
            <v:stroke on="f" joinstyle="miter"/>
            <v:imagedata r:id="rId436" o:title=""/>
            <o:lock v:ext="edit" aspectratio="t"/>
            <w10:wrap type="none"/>
            <w10:anchorlock/>
          </v:shape>
          <o:OLEObject Type="Embed" ProgID="Equation.DSMT4" ShapeID="_x0000_i1242" DrawAspect="Content" ObjectID="_1468075943" r:id="rId435">
            <o:LockedField>false</o:LockedField>
          </o:OLEObject>
        </w:object>
      </w:r>
    </w:p>
    <w:p w14:paraId="22146D03">
      <w:pPr>
        <w:spacing w:after="0" w:line="240" w:lineRule="auto"/>
        <w:jc w:val="both"/>
        <w:rPr>
          <w:rFonts w:ascii="Times New Roman" w:hAnsi="Times New Roman" w:cs="Times New Roman"/>
          <w:i/>
          <w:iCs/>
          <w:color w:val="C00000"/>
          <w:spacing w:val="6"/>
          <w:position w:val="2"/>
          <w:sz w:val="24"/>
          <w:szCs w:val="24"/>
        </w:rPr>
      </w:pPr>
      <w:r>
        <w:rPr>
          <w:rFonts w:ascii="Times New Roman" w:hAnsi="Times New Roman" w:cs="Times New Roman"/>
          <w:i/>
          <w:iCs/>
          <w:color w:val="C00000"/>
          <w:spacing w:val="6"/>
          <w:position w:val="2"/>
          <w:sz w:val="24"/>
          <w:szCs w:val="24"/>
        </w:rPr>
        <w:t>Nhiệt lượng mà bếp tỏa ra trong thời gian 20 phút:</w:t>
      </w:r>
    </w:p>
    <w:p w14:paraId="04A6C2A4">
      <w:pPr>
        <w:spacing w:after="0" w:line="240" w:lineRule="auto"/>
        <w:jc w:val="both"/>
        <w:rPr>
          <w:rFonts w:ascii="Times New Roman" w:hAnsi="Times New Roman" w:cs="Times New Roman"/>
          <w:i/>
          <w:iCs/>
          <w:color w:val="C00000"/>
          <w:sz w:val="24"/>
          <w:szCs w:val="24"/>
        </w:rPr>
      </w:pPr>
      <w:r>
        <w:rPr>
          <w:rFonts w:ascii="Times New Roman" w:hAnsi="Times New Roman" w:cs="Times New Roman"/>
          <w:i/>
          <w:iCs/>
          <w:color w:val="C00000"/>
          <w:position w:val="-12"/>
          <w:sz w:val="24"/>
          <w:szCs w:val="24"/>
          <w14:ligatures w14:val="standardContextual"/>
        </w:rPr>
        <w:object>
          <v:shape id="_x0000_i1243" o:spt="75" type="#_x0000_t75" style="height:17.7pt;width:134.6pt;" o:ole="t" filled="f" o:preferrelative="t" stroked="f" coordsize="21600,21600">
            <v:path/>
            <v:fill on="f" focussize="0,0"/>
            <v:stroke on="f" joinstyle="miter"/>
            <v:imagedata r:id="rId438" o:title=""/>
            <o:lock v:ext="edit" aspectratio="t"/>
            <w10:wrap type="none"/>
            <w10:anchorlock/>
          </v:shape>
          <o:OLEObject Type="Embed" ProgID="Equation.DSMT4" ShapeID="_x0000_i1243" DrawAspect="Content" ObjectID="_1468075944" r:id="rId437">
            <o:LockedField>false</o:LockedField>
          </o:OLEObject>
        </w:object>
      </w:r>
    </w:p>
    <w:p w14:paraId="0C85CA0C">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Hiệu suất của bếp là:</w:t>
      </w:r>
    </w:p>
    <w:p w14:paraId="03A4F83E">
      <w:pPr>
        <w:spacing w:after="0" w:line="240" w:lineRule="auto"/>
        <w:jc w:val="both"/>
        <w:rPr>
          <w:rFonts w:ascii="Times New Roman" w:hAnsi="Times New Roman" w:cs="Times New Roman"/>
          <w:i/>
          <w:iCs/>
          <w:color w:val="C00000"/>
          <w:sz w:val="24"/>
          <w:szCs w:val="24"/>
          <w:shd w:val="clear" w:color="auto" w:fill="FFFFFF"/>
          <w:lang w:val="vi-VN"/>
        </w:rPr>
      </w:pPr>
      <w:r>
        <w:rPr>
          <w:rFonts w:ascii="Times New Roman" w:hAnsi="Times New Roman" w:cs="Times New Roman"/>
          <w:i/>
          <w:iCs/>
          <w:color w:val="C00000"/>
          <w:position w:val="-30"/>
          <w:sz w:val="24"/>
          <w:szCs w:val="24"/>
          <w:shd w:val="clear" w:color="auto" w:fill="FFFFFF"/>
          <w14:ligatures w14:val="standardContextual"/>
        </w:rPr>
        <w:object>
          <v:shape id="_x0000_i1244" o:spt="75" type="#_x0000_t75" style="height:33.8pt;width:210.45pt;" o:ole="t" filled="f" o:preferrelative="t" stroked="f" coordsize="21600,21600">
            <v:path/>
            <v:fill on="f" focussize="0,0"/>
            <v:stroke on="f" joinstyle="miter"/>
            <v:imagedata r:id="rId440" o:title=""/>
            <o:lock v:ext="edit" aspectratio="t"/>
            <w10:wrap type="none"/>
            <w10:anchorlock/>
          </v:shape>
          <o:OLEObject Type="Embed" ProgID="Equation.DSMT4" ShapeID="_x0000_i1244" DrawAspect="Content" ObjectID="_1468075945" r:id="rId439">
            <o:LockedField>false</o:LockedField>
          </o:OLEObject>
        </w:object>
      </w:r>
      <w:r>
        <w:rPr>
          <w:rFonts w:ascii="Times New Roman" w:hAnsi="Times New Roman" w:cs="Times New Roman"/>
          <w:i/>
          <w:iCs/>
          <w:color w:val="C00000"/>
          <w:sz w:val="24"/>
          <w:szCs w:val="24"/>
          <w:shd w:val="clear" w:color="auto" w:fill="FFFFFF"/>
        </w:rPr>
        <w:t xml:space="preserve">. </w:t>
      </w:r>
    </w:p>
    <w:p w14:paraId="6AD419BE">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c)</w:t>
      </w:r>
      <w:r>
        <w:rPr>
          <w:rFonts w:ascii="Times New Roman" w:hAnsi="Times New Roman" w:cs="Times New Roman"/>
          <w:i/>
          <w:iCs/>
          <w:color w:val="C00000"/>
          <w:sz w:val="24"/>
          <w:szCs w:val="24"/>
          <w:shd w:val="clear" w:color="auto" w:fill="FFFFFF"/>
        </w:rPr>
        <w:t xml:space="preserve"> Điện năng bếp điện tiêu thụ trong 30 ngày là:</w:t>
      </w:r>
    </w:p>
    <w:p w14:paraId="65EC8934">
      <w:pPr>
        <w:spacing w:after="0" w:line="240" w:lineRule="auto"/>
        <w:jc w:val="both"/>
        <w:rPr>
          <w:rFonts w:ascii="Times New Roman" w:hAnsi="Times New Roman" w:cs="Times New Roman"/>
          <w:i/>
          <w:iCs/>
          <w:color w:val="C00000"/>
          <w:sz w:val="24"/>
          <w:szCs w:val="24"/>
          <w:shd w:val="clear" w:color="auto" w:fill="FFFFFF"/>
          <w:lang w:val="vi-VN"/>
        </w:rPr>
      </w:pPr>
      <w:r>
        <w:rPr>
          <w:rFonts w:ascii="Times New Roman" w:hAnsi="Times New Roman" w:cs="Times New Roman"/>
          <w:i/>
          <w:iCs/>
          <w:color w:val="C00000"/>
          <w:position w:val="-10"/>
          <w:sz w:val="24"/>
          <w:szCs w:val="24"/>
          <w:shd w:val="clear" w:color="auto" w:fill="FFFFFF"/>
          <w14:ligatures w14:val="standardContextual"/>
        </w:rPr>
        <w:object>
          <v:shape id="_x0000_i1245" o:spt="75" type="#_x0000_t75" style="height:17.7pt;width:223.75pt;" o:ole="t" filled="f" o:preferrelative="t" stroked="f" coordsize="21600,21600">
            <v:path/>
            <v:fill on="f" focussize="0,0"/>
            <v:stroke on="f" joinstyle="miter"/>
            <v:imagedata r:id="rId442" o:title=""/>
            <o:lock v:ext="edit" aspectratio="t"/>
            <w10:wrap type="none"/>
            <w10:anchorlock/>
          </v:shape>
          <o:OLEObject Type="Embed" ProgID="Equation.DSMT4" ShapeID="_x0000_i1245" DrawAspect="Content" ObjectID="_1468075946" r:id="rId441">
            <o:LockedField>false</o:LockedField>
          </o:OLEObject>
        </w:object>
      </w:r>
      <w:r>
        <w:rPr>
          <w:rFonts w:ascii="Times New Roman" w:hAnsi="Times New Roman" w:cs="Times New Roman"/>
          <w:i/>
          <w:iCs/>
          <w:color w:val="C00000"/>
          <w:sz w:val="24"/>
          <w:szCs w:val="24"/>
          <w:shd w:val="clear" w:color="auto" w:fill="FFFFFF"/>
        </w:rPr>
        <w:t xml:space="preserve">. </w:t>
      </w:r>
    </w:p>
    <w:p w14:paraId="3E588168">
      <w:pPr>
        <w:spacing w:after="0" w:line="240" w:lineRule="auto"/>
        <w:jc w:val="both"/>
        <w:rPr>
          <w:rFonts w:ascii="Cambria Math" w:hAnsi="Cambria Math" w:eastAsia="Cambria Math" w:cs="Cambria Math"/>
          <w:i/>
          <w:iCs/>
          <w:color w:val="C00000"/>
          <w:sz w:val="24"/>
          <w:szCs w:val="24"/>
          <w:lang w:val="vi-VN"/>
        </w:rPr>
      </w:pPr>
      <w:r>
        <w:rPr>
          <w:rFonts w:ascii="Times New Roman" w:hAnsi="Times New Roman" w:cs="Times New Roman"/>
          <w:b/>
          <w:bCs/>
          <w:i/>
          <w:iCs/>
          <w:color w:val="C00000"/>
          <w:sz w:val="24"/>
          <w:szCs w:val="24"/>
          <w:shd w:val="clear" w:color="auto" w:fill="FFFFFF"/>
        </w:rPr>
        <w:t>d)</w:t>
      </w:r>
      <w:r>
        <w:rPr>
          <w:rFonts w:ascii="Times New Roman" w:hAnsi="Times New Roman" w:cs="Times New Roman"/>
          <w:i/>
          <w:iCs/>
          <w:color w:val="C00000"/>
          <w:sz w:val="24"/>
          <w:szCs w:val="24"/>
          <w:shd w:val="clear" w:color="auto" w:fill="FFFFFF"/>
        </w:rPr>
        <w:t xml:space="preserve"> Tiền điện phải trả là: </w:t>
      </w:r>
      <w:r>
        <w:rPr>
          <w:rFonts w:ascii="Times New Roman" w:hAnsi="Times New Roman" w:cs="Times New Roman"/>
          <w:i/>
          <w:iCs/>
          <w:color w:val="C00000"/>
          <w:position w:val="-10"/>
          <w:sz w:val="24"/>
          <w:szCs w:val="24"/>
          <w:shd w:val="clear" w:color="auto" w:fill="FFFFFF"/>
          <w14:ligatures w14:val="standardContextual"/>
        </w:rPr>
        <w:object>
          <v:shape id="_x0000_i1246" o:spt="75" type="#_x0000_t75" style="height:16.05pt;width:104.1pt;" o:ole="t" filled="f" o:preferrelative="t" stroked="f" coordsize="21600,21600">
            <v:path/>
            <v:fill on="f" focussize="0,0"/>
            <v:stroke on="f" joinstyle="miter"/>
            <v:imagedata r:id="rId444" o:title=""/>
            <o:lock v:ext="edit" aspectratio="t"/>
            <w10:wrap type="none"/>
            <w10:anchorlock/>
          </v:shape>
          <o:OLEObject Type="Embed" ProgID="Equation.DSMT4" ShapeID="_x0000_i1246" DrawAspect="Content" ObjectID="_1468075947" r:id="rId443">
            <o:LockedField>false</o:LockedField>
          </o:OLEObject>
        </w:object>
      </w:r>
      <w:r>
        <w:rPr>
          <w:rFonts w:ascii="Times New Roman" w:hAnsi="Times New Roman" w:cs="Times New Roman"/>
          <w:i/>
          <w:iCs/>
          <w:color w:val="C00000"/>
          <w:sz w:val="24"/>
          <w:szCs w:val="24"/>
          <w:shd w:val="clear" w:color="auto" w:fill="FFFFFF"/>
        </w:rPr>
        <w:t xml:space="preserve">(đồng) </w:t>
      </w:r>
    </w:p>
    <w:p w14:paraId="21907DAB">
      <w:pPr>
        <w:spacing w:after="0" w:line="240" w:lineRule="auto"/>
        <w:jc w:val="both"/>
        <w:rPr>
          <w:rFonts w:ascii="Times New Roman" w:hAnsi="Times New Roman" w:cs="Times New Roman"/>
          <w:i/>
          <w:iCs/>
          <w:color w:val="C00000"/>
          <w:sz w:val="24"/>
          <w:szCs w:val="24"/>
          <w:lang w:val="vi-VN"/>
        </w:rPr>
      </w:pPr>
    </w:p>
    <w:p w14:paraId="646953BD">
      <w:pPr>
        <w:spacing w:after="0" w:line="240" w:lineRule="auto"/>
        <w:ind w:hanging="2"/>
        <w:jc w:val="both"/>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b/>
          <w:sz w:val="24"/>
          <w:szCs w:val="24"/>
          <w:lang w:val="vi-VN" w:eastAsia="vi-VN"/>
        </w:rPr>
        <w:t xml:space="preserve">Câu 2: </w:t>
      </w:r>
      <w:r>
        <w:rPr>
          <w:rFonts w:ascii="Times New Roman" w:hAnsi="Times New Roman" w:eastAsia="Times New Roman" w:cs="Times New Roman"/>
          <w:sz w:val="24"/>
          <w:szCs w:val="24"/>
          <w:lang w:val="vi-VN" w:eastAsia="vi-VN"/>
        </w:rPr>
        <w:t xml:space="preserve">Hai dây </w:t>
      </w:r>
      <w:r>
        <w:rPr>
          <w:rFonts w:ascii="Times New Roman" w:hAnsi="Times New Roman" w:eastAsia="Times New Roman" w:cs="Times New Roman"/>
          <w:color w:val="000000"/>
          <w:sz w:val="24"/>
          <w:szCs w:val="24"/>
          <w:lang w:val="vi-VN" w:eastAsia="vi-VN"/>
        </w:rPr>
        <w:t>điện trở của một bếp điện được mắc song song giữa hai điểm A và B có hiệu điện thế 220V. Cường độ dòng điện qua mỗi dây có giá trị lần lượt là 1,5A và 3,5A.</w:t>
      </w:r>
    </w:p>
    <w:tbl>
      <w:tblPr>
        <w:tblStyle w:val="11"/>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6630"/>
        <w:gridCol w:w="1293"/>
        <w:gridCol w:w="893"/>
      </w:tblGrid>
      <w:tr w14:paraId="7821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8" w:type="dxa"/>
          </w:tcPr>
          <w:p w14:paraId="37BE5526">
            <w:pPr>
              <w:spacing w:after="0" w:line="240" w:lineRule="auto"/>
              <w:jc w:val="center"/>
              <w:rPr>
                <w:rFonts w:ascii="Times New Roman" w:hAnsi="Times New Roman" w:eastAsia="Times New Roman" w:cs="Times New Roman"/>
                <w:b/>
                <w:bCs/>
                <w:sz w:val="24"/>
                <w:szCs w:val="24"/>
              </w:rPr>
            </w:pPr>
          </w:p>
        </w:tc>
        <w:tc>
          <w:tcPr>
            <w:tcW w:w="6630" w:type="dxa"/>
            <w:vAlign w:val="center"/>
          </w:tcPr>
          <w:p w14:paraId="1BD5645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6476B5F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392FC19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3304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7AB0272">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30" w:type="dxa"/>
            <w:vAlign w:val="center"/>
          </w:tcPr>
          <w:p w14:paraId="3689B3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trở của dây thứ nhất là 146,7 Ω.</w:t>
            </w:r>
          </w:p>
        </w:tc>
        <w:tc>
          <w:tcPr>
            <w:tcW w:w="0" w:type="auto"/>
            <w:vAlign w:val="center"/>
          </w:tcPr>
          <w:p w14:paraId="5BAA633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32AD077A">
            <w:pPr>
              <w:spacing w:after="0" w:line="240" w:lineRule="auto"/>
              <w:jc w:val="center"/>
              <w:rPr>
                <w:rFonts w:ascii="Times New Roman" w:hAnsi="Times New Roman" w:eastAsia="Times New Roman" w:cs="Times New Roman"/>
                <w:b/>
                <w:bCs/>
                <w:color w:val="FF0000"/>
                <w:sz w:val="24"/>
                <w:szCs w:val="24"/>
              </w:rPr>
            </w:pPr>
          </w:p>
        </w:tc>
      </w:tr>
      <w:tr w14:paraId="27EC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8" w:type="dxa"/>
            <w:vAlign w:val="center"/>
          </w:tcPr>
          <w:p w14:paraId="555FB078">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30" w:type="dxa"/>
            <w:vAlign w:val="center"/>
          </w:tcPr>
          <w:p w14:paraId="5301E1D4">
            <w:pPr>
              <w:spacing w:after="0" w:line="240" w:lineRule="auto"/>
              <w:jc w:val="both"/>
              <w:rPr>
                <w:rFonts w:ascii="Times New Roman" w:hAnsi="Times New Roman" w:cs="Times New Roman"/>
                <w:b/>
                <w:bCs/>
                <w:spacing w:val="6"/>
                <w:position w:val="2"/>
                <w:sz w:val="24"/>
                <w:szCs w:val="24"/>
              </w:rPr>
            </w:pPr>
            <w:r>
              <w:rPr>
                <w:rFonts w:ascii="Times New Roman" w:hAnsi="Times New Roman" w:eastAsia="Times New Roman" w:cs="Times New Roman"/>
                <w:sz w:val="24"/>
                <w:szCs w:val="24"/>
              </w:rPr>
              <w:t>Điện trở của dây thứ hai là 63 Ω.</w:t>
            </w:r>
          </w:p>
        </w:tc>
        <w:tc>
          <w:tcPr>
            <w:tcW w:w="0" w:type="auto"/>
            <w:vAlign w:val="center"/>
          </w:tcPr>
          <w:p w14:paraId="0A4173FC">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C0B4897">
            <w:pPr>
              <w:spacing w:after="0" w:line="240" w:lineRule="auto"/>
              <w:jc w:val="center"/>
              <w:rPr>
                <w:rFonts w:ascii="Times New Roman" w:hAnsi="Times New Roman" w:eastAsia="Times New Roman" w:cs="Times New Roman"/>
                <w:b/>
                <w:bCs/>
                <w:color w:val="FF0000"/>
                <w:sz w:val="24"/>
                <w:szCs w:val="24"/>
              </w:rPr>
            </w:pPr>
          </w:p>
        </w:tc>
      </w:tr>
      <w:tr w14:paraId="46DC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Align w:val="center"/>
          </w:tcPr>
          <w:p w14:paraId="38B5002B">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30" w:type="dxa"/>
            <w:vAlign w:val="center"/>
          </w:tcPr>
          <w:p w14:paraId="12D44E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trở tương đương của đoạn mạch là 40 Ω.</w:t>
            </w:r>
          </w:p>
        </w:tc>
        <w:tc>
          <w:tcPr>
            <w:tcW w:w="0" w:type="auto"/>
            <w:vAlign w:val="center"/>
          </w:tcPr>
          <w:p w14:paraId="75CCFA9F">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53B7A25E">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5170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78" w:type="dxa"/>
            <w:vAlign w:val="center"/>
          </w:tcPr>
          <w:p w14:paraId="1FA53BE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30" w:type="dxa"/>
            <w:vAlign w:val="center"/>
          </w:tcPr>
          <w:p w14:paraId="20F8D1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vi-VN" w:eastAsia="vi-VN"/>
              </w:rPr>
              <w:t xml:space="preserve">Để có công suất của bếp là 1600W, người ta phải cắt bỏ bớt một đoạn của dây thứ nhất rồi lại mắc song song với dây thứ hai vào hiệu điện thế nói trên. </w:t>
            </w:r>
            <w:r>
              <w:rPr>
                <w:rFonts w:ascii="Times New Roman" w:hAnsi="Times New Roman" w:eastAsia="Times New Roman" w:cs="Times New Roman"/>
                <w:color w:val="000000"/>
                <w:sz w:val="24"/>
                <w:szCs w:val="24"/>
                <w:lang w:eastAsia="vi-VN"/>
              </w:rPr>
              <w:t>Đ</w:t>
            </w:r>
            <w:r>
              <w:rPr>
                <w:rFonts w:ascii="Times New Roman" w:hAnsi="Times New Roman" w:eastAsia="Times New Roman" w:cs="Times New Roman"/>
                <w:color w:val="000000"/>
                <w:sz w:val="24"/>
                <w:szCs w:val="24"/>
                <w:lang w:val="vi-VN" w:eastAsia="vi-VN"/>
              </w:rPr>
              <w:t>iện trở của sợi dây bị cắt bỏ đó</w:t>
            </w:r>
            <w:r>
              <w:rPr>
                <w:rFonts w:ascii="Times New Roman" w:hAnsi="Times New Roman" w:eastAsia="Times New Roman" w:cs="Times New Roman"/>
                <w:color w:val="000000"/>
                <w:sz w:val="24"/>
                <w:szCs w:val="24"/>
                <w:lang w:eastAsia="vi-VN"/>
              </w:rPr>
              <w:t xml:space="preserve"> là 88,4 </w:t>
            </w:r>
            <w:r>
              <w:rPr>
                <w:rFonts w:ascii="Times New Roman" w:hAnsi="Times New Roman" w:eastAsia="Times New Roman" w:cs="Times New Roman"/>
                <w:sz w:val="24"/>
                <w:szCs w:val="24"/>
              </w:rPr>
              <w:t>Ω.</w:t>
            </w:r>
          </w:p>
        </w:tc>
        <w:tc>
          <w:tcPr>
            <w:tcW w:w="0" w:type="auto"/>
            <w:vAlign w:val="center"/>
          </w:tcPr>
          <w:p w14:paraId="048D1CD8">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34984A89">
            <w:pPr>
              <w:spacing w:after="0" w:line="240" w:lineRule="auto"/>
              <w:jc w:val="center"/>
              <w:rPr>
                <w:rFonts w:ascii="Times New Roman" w:hAnsi="Times New Roman" w:eastAsia="Times New Roman" w:cs="Times New Roman"/>
                <w:b/>
                <w:bCs/>
                <w:color w:val="FF0000"/>
                <w:sz w:val="24"/>
                <w:szCs w:val="24"/>
              </w:rPr>
            </w:pPr>
          </w:p>
        </w:tc>
      </w:tr>
    </w:tbl>
    <w:p w14:paraId="56DC5783">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5E162364">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a)</w:t>
      </w:r>
      <w:r>
        <w:rPr>
          <w:rFonts w:ascii="Times New Roman" w:hAnsi="Times New Roman" w:cs="Times New Roman"/>
          <w:i/>
          <w:iCs/>
          <w:color w:val="C00000"/>
          <w:sz w:val="24"/>
          <w:szCs w:val="24"/>
          <w:shd w:val="clear" w:color="auto" w:fill="FFFFFF"/>
        </w:rPr>
        <w:t xml:space="preserve"> Điện trở của dây thứ nhất là</w:t>
      </w:r>
    </w:p>
    <w:p w14:paraId="12589543">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8"/>
          <w:sz w:val="24"/>
          <w:szCs w:val="24"/>
          <w:lang w:val="vi-VN"/>
          <w14:ligatures w14:val="standardContextual"/>
        </w:rPr>
        <w:object>
          <v:shape id="_x0000_i1247" o:spt="75" type="#_x0000_t75" style="height:32.7pt;width:95.25pt;" o:ole="t" filled="f" o:preferrelative="t" stroked="f" coordsize="21600,21600">
            <v:path/>
            <v:fill on="f" focussize="0,0"/>
            <v:stroke on="f" joinstyle="miter"/>
            <v:imagedata r:id="rId446" o:title=""/>
            <o:lock v:ext="edit" aspectratio="t"/>
            <w10:wrap type="none"/>
            <w10:anchorlock/>
          </v:shape>
          <o:OLEObject Type="Embed" ProgID="Equation.DSMT4" ShapeID="_x0000_i1247" DrawAspect="Content" ObjectID="_1468075948" r:id="rId445">
            <o:LockedField>false</o:LockedField>
          </o:OLEObject>
        </w:object>
      </w:r>
    </w:p>
    <w:p w14:paraId="6B62EE53">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b)</w:t>
      </w:r>
      <w:r>
        <w:rPr>
          <w:rFonts w:ascii="Times New Roman" w:hAnsi="Times New Roman" w:cs="Times New Roman"/>
          <w:i/>
          <w:iCs/>
          <w:color w:val="C00000"/>
          <w:sz w:val="24"/>
          <w:szCs w:val="24"/>
          <w:shd w:val="clear" w:color="auto" w:fill="FFFFFF"/>
        </w:rPr>
        <w:t xml:space="preserve"> Điện trở của dây thứ hai là</w:t>
      </w:r>
    </w:p>
    <w:p w14:paraId="4D5DCED4">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8"/>
          <w:sz w:val="24"/>
          <w:szCs w:val="24"/>
          <w:lang w:val="vi-VN"/>
          <w14:ligatures w14:val="standardContextual"/>
        </w:rPr>
        <w:object>
          <v:shape id="_x0000_i1248" o:spt="75" type="#_x0000_t75" style="height:32.7pt;width:81.4pt;" o:ole="t" filled="f" o:preferrelative="t" stroked="f" coordsize="21600,21600">
            <v:path/>
            <v:fill on="f" focussize="0,0"/>
            <v:stroke on="f" joinstyle="miter"/>
            <v:imagedata r:id="rId448" o:title=""/>
            <o:lock v:ext="edit" aspectratio="t"/>
            <w10:wrap type="none"/>
            <w10:anchorlock/>
          </v:shape>
          <o:OLEObject Type="Embed" ProgID="Equation.DSMT4" ShapeID="_x0000_i1248" DrawAspect="Content" ObjectID="_1468075949" r:id="rId447">
            <o:LockedField>false</o:LockedField>
          </o:OLEObject>
        </w:object>
      </w:r>
    </w:p>
    <w:p w14:paraId="22D46B6A">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c)</w:t>
      </w:r>
      <w:r>
        <w:rPr>
          <w:rFonts w:ascii="Times New Roman" w:hAnsi="Times New Roman" w:cs="Times New Roman"/>
          <w:i/>
          <w:iCs/>
          <w:color w:val="C00000"/>
          <w:sz w:val="24"/>
          <w:szCs w:val="24"/>
          <w:shd w:val="clear" w:color="auto" w:fill="FFFFFF"/>
        </w:rPr>
        <w:t xml:space="preserve"> Điện trở tương đương của đoạn mạch là</w:t>
      </w:r>
    </w:p>
    <w:p w14:paraId="4A299786">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30"/>
          <w:sz w:val="24"/>
          <w:szCs w:val="24"/>
          <w:lang w:val="vi-VN"/>
          <w14:ligatures w14:val="standardContextual"/>
        </w:rPr>
        <w:object>
          <v:shape id="_x0000_i1249" o:spt="75" type="#_x0000_t75" style="height:33.8pt;width:154.5pt;" o:ole="t" filled="f" o:preferrelative="t" stroked="f" coordsize="21600,21600">
            <v:path/>
            <v:fill on="f" focussize="0,0"/>
            <v:stroke on="f" joinstyle="miter"/>
            <v:imagedata r:id="rId450" o:title=""/>
            <o:lock v:ext="edit" aspectratio="t"/>
            <w10:wrap type="none"/>
            <w10:anchorlock/>
          </v:shape>
          <o:OLEObject Type="Embed" ProgID="Equation.DSMT4" ShapeID="_x0000_i1249" DrawAspect="Content" ObjectID="_1468075950" r:id="rId449">
            <o:LockedField>false</o:LockedField>
          </o:OLEObject>
        </w:object>
      </w:r>
    </w:p>
    <w:p w14:paraId="38A6DD9A">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b/>
          <w:bCs/>
          <w:i/>
          <w:iCs/>
          <w:color w:val="C00000"/>
          <w:sz w:val="24"/>
          <w:szCs w:val="24"/>
          <w:shd w:val="clear" w:color="auto" w:fill="FFFFFF"/>
        </w:rPr>
        <w:t>d)</w:t>
      </w:r>
      <w:r>
        <w:rPr>
          <w:rFonts w:ascii="Times New Roman" w:hAnsi="Times New Roman" w:cs="Times New Roman"/>
          <w:i/>
          <w:iCs/>
          <w:color w:val="C00000"/>
          <w:sz w:val="24"/>
          <w:szCs w:val="24"/>
          <w:shd w:val="clear" w:color="auto" w:fill="FFFFFF"/>
        </w:rPr>
        <w:t xml:space="preserve"> Để có công suất là 1600W</w:t>
      </w:r>
    </w:p>
    <w:p w14:paraId="74902253">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Dây 2 không đổi nên công suất tiêu thụ của dây 2 vẫn là</w:t>
      </w:r>
    </w:p>
    <w:p w14:paraId="5881D1FF">
      <w:pPr>
        <w:spacing w:after="0" w:line="240"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2"/>
          <w:sz w:val="24"/>
          <w:szCs w:val="24"/>
          <w:lang w:val="vi-VN"/>
          <w14:ligatures w14:val="standardContextual"/>
        </w:rPr>
        <w:object>
          <v:shape id="_x0000_i1250" o:spt="75" type="#_x0000_t75" style="height:17.7pt;width:133.5pt;" o:ole="t" filled="f" o:preferrelative="t" stroked="f" coordsize="21600,21600">
            <v:path/>
            <v:fill on="f" focussize="0,0"/>
            <v:stroke on="f" joinstyle="miter"/>
            <v:imagedata r:id="rId452" o:title=""/>
            <o:lock v:ext="edit" aspectratio="t"/>
            <w10:wrap type="none"/>
            <w10:anchorlock/>
          </v:shape>
          <o:OLEObject Type="Embed" ProgID="Equation.DSMT4" ShapeID="_x0000_i1250" DrawAspect="Content" ObjectID="_1468075951" r:id="rId451">
            <o:LockedField>false</o:LockedField>
          </o:OLEObject>
        </w:object>
      </w:r>
    </w:p>
    <w:p w14:paraId="0762099E">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Công suất của dây thứ nhất là: </w:t>
      </w:r>
      <w:r>
        <w:rPr>
          <w:rFonts w:ascii="Times New Roman" w:hAnsi="Times New Roman" w:cs="Times New Roman"/>
          <w:i/>
          <w:iCs/>
          <w:color w:val="C00000"/>
          <w:position w:val="-12"/>
          <w:sz w:val="24"/>
          <w:szCs w:val="24"/>
          <w:shd w:val="clear" w:color="auto" w:fill="FFFFFF"/>
          <w14:ligatures w14:val="standardContextual"/>
        </w:rPr>
        <w:object>
          <v:shape id="_x0000_i1251" o:spt="75" type="#_x0000_t75" style="height:19.4pt;width:166.7pt;" o:ole="t" filled="f" o:preferrelative="t" stroked="f" coordsize="21600,21600">
            <v:path/>
            <v:fill on="f" focussize="0,0"/>
            <v:stroke on="f" joinstyle="miter"/>
            <v:imagedata r:id="rId454" o:title=""/>
            <o:lock v:ext="edit" aspectratio="t"/>
            <w10:wrap type="none"/>
            <w10:anchorlock/>
          </v:shape>
          <o:OLEObject Type="Embed" ProgID="Equation.DSMT4" ShapeID="_x0000_i1251" DrawAspect="Content" ObjectID="_1468075952" r:id="rId453">
            <o:LockedField>false</o:LockedField>
          </o:OLEObject>
        </w:object>
      </w:r>
    </w:p>
    <w:p w14:paraId="5717AE0A">
      <w:pPr>
        <w:spacing w:after="0" w:line="240"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Điện trở của dây thứ nhất sau khi cắt: </w:t>
      </w:r>
      <w:r>
        <w:rPr>
          <w:rFonts w:ascii="Times New Roman" w:hAnsi="Times New Roman" w:cs="Times New Roman"/>
          <w:i/>
          <w:iCs/>
          <w:color w:val="C00000"/>
          <w:position w:val="-30"/>
          <w:sz w:val="24"/>
          <w:szCs w:val="24"/>
          <w:shd w:val="clear" w:color="auto" w:fill="FFFFFF"/>
          <w14:ligatures w14:val="standardContextual"/>
        </w:rPr>
        <w:object>
          <v:shape id="_x0000_i1252" o:spt="75" type="#_x0000_t75" style="height:36.55pt;width:121.85pt;" o:ole="t" filled="f" o:preferrelative="t" stroked="f" coordsize="21600,21600">
            <v:path/>
            <v:fill on="f" focussize="0,0"/>
            <v:stroke on="f" joinstyle="miter"/>
            <v:imagedata r:id="rId456" o:title=""/>
            <o:lock v:ext="edit" aspectratio="t"/>
            <w10:wrap type="none"/>
            <w10:anchorlock/>
          </v:shape>
          <o:OLEObject Type="Embed" ProgID="Equation.DSMT4" ShapeID="_x0000_i1252" DrawAspect="Content" ObjectID="_1468075953" r:id="rId455">
            <o:LockedField>false</o:LockedField>
          </o:OLEObject>
        </w:object>
      </w:r>
    </w:p>
    <w:p w14:paraId="427CA5F3">
      <w:pPr>
        <w:spacing w:after="0" w:line="240" w:lineRule="auto"/>
        <w:jc w:val="both"/>
        <w:rPr>
          <w:rFonts w:ascii="Times New Roman" w:hAnsi="Times New Roman" w:cs="Times New Roman"/>
          <w:b/>
          <w:bCs/>
          <w:i/>
          <w:iCs/>
          <w:color w:val="C00000"/>
          <w:sz w:val="24"/>
          <w:szCs w:val="24"/>
          <w:lang w:val="vi-VN"/>
        </w:rPr>
      </w:pPr>
      <w:r>
        <w:rPr>
          <w:rFonts w:ascii="Times New Roman" w:hAnsi="Times New Roman" w:cs="Times New Roman"/>
          <w:i/>
          <w:iCs/>
          <w:color w:val="C00000"/>
          <w:sz w:val="24"/>
          <w:szCs w:val="24"/>
          <w:shd w:val="clear" w:color="auto" w:fill="FFFFFF"/>
        </w:rPr>
        <w:t xml:space="preserve">Vậy điện trở của sợi dây bị cắt bỏ đó là: </w:t>
      </w:r>
      <w:r>
        <w:rPr>
          <w:rFonts w:ascii="Times New Roman" w:hAnsi="Times New Roman" w:cs="Times New Roman"/>
          <w:i/>
          <w:iCs/>
          <w:color w:val="C00000"/>
          <w:position w:val="-12"/>
          <w:sz w:val="24"/>
          <w:szCs w:val="24"/>
          <w:shd w:val="clear" w:color="auto" w:fill="FFFFFF"/>
          <w14:ligatures w14:val="standardContextual"/>
        </w:rPr>
        <w:object>
          <v:shape id="_x0000_i1253" o:spt="75" type="#_x0000_t75" style="height:19.4pt;width:176.1pt;" o:ole="t" filled="f" o:preferrelative="t" stroked="f" coordsize="21600,21600">
            <v:path/>
            <v:fill on="f" focussize="0,0"/>
            <v:stroke on="f" joinstyle="miter"/>
            <v:imagedata r:id="rId458" o:title=""/>
            <o:lock v:ext="edit" aspectratio="t"/>
            <w10:wrap type="none"/>
            <w10:anchorlock/>
          </v:shape>
          <o:OLEObject Type="Embed" ProgID="Equation.DSMT4" ShapeID="_x0000_i1253" DrawAspect="Content" ObjectID="_1468075954" r:id="rId457">
            <o:LockedField>false</o:LockedField>
          </o:OLEObject>
        </w:object>
      </w:r>
    </w:p>
    <w:p w14:paraId="0193C12B">
      <w:pPr>
        <w:spacing w:after="0" w:line="240" w:lineRule="auto"/>
        <w:ind w:hanging="2"/>
        <w:jc w:val="both"/>
        <w:rPr>
          <w:rFonts w:ascii="Times New Roman" w:hAnsi="Times New Roman" w:cs="Times New Roman"/>
          <w:b/>
          <w:color w:val="0000FF"/>
          <w:sz w:val="24"/>
          <w:szCs w:val="24"/>
          <w:lang w:val="vi-VN"/>
        </w:rPr>
      </w:pPr>
    </w:p>
    <w:p w14:paraId="42F73FD5">
      <w:pPr>
        <w:spacing w:after="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Câu 3: </w:t>
      </w:r>
      <w:r>
        <w:rPr>
          <w:rFonts w:ascii="Times New Roman" w:hAnsi="Times New Roman" w:cs="Times New Roman"/>
          <w:sz w:val="24"/>
          <w:szCs w:val="24"/>
        </w:rPr>
        <w:t>Khi nói về năng lượng và công suất điện.</w:t>
      </w:r>
    </w:p>
    <w:tbl>
      <w:tblPr>
        <w:tblStyle w:val="11"/>
        <w:tblW w:w="9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6690"/>
        <w:gridCol w:w="1304"/>
        <w:gridCol w:w="901"/>
      </w:tblGrid>
      <w:tr w14:paraId="10BD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86" w:type="dxa"/>
          </w:tcPr>
          <w:p w14:paraId="22589F14">
            <w:pPr>
              <w:spacing w:after="0" w:line="240" w:lineRule="auto"/>
              <w:jc w:val="center"/>
              <w:rPr>
                <w:rFonts w:ascii="Times New Roman" w:hAnsi="Times New Roman" w:eastAsia="Times New Roman" w:cs="Times New Roman"/>
                <w:b/>
                <w:bCs/>
                <w:sz w:val="24"/>
                <w:szCs w:val="24"/>
              </w:rPr>
            </w:pPr>
          </w:p>
        </w:tc>
        <w:tc>
          <w:tcPr>
            <w:tcW w:w="6690" w:type="dxa"/>
            <w:vAlign w:val="center"/>
          </w:tcPr>
          <w:p w14:paraId="3CDB8DC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4DDB822E">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791E0BF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6395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86" w:type="dxa"/>
            <w:vAlign w:val="center"/>
          </w:tcPr>
          <w:p w14:paraId="524CEE56">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690" w:type="dxa"/>
            <w:vAlign w:val="center"/>
          </w:tcPr>
          <w:p w14:paraId="6C6042BD">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Năng lượng điện tiêu thụ của một đoạn mạch được đo bằng công của lực điện thực hiện khi dịch chuyển các điện tích.</w:t>
            </w:r>
          </w:p>
        </w:tc>
        <w:tc>
          <w:tcPr>
            <w:tcW w:w="0" w:type="auto"/>
            <w:vAlign w:val="center"/>
          </w:tcPr>
          <w:p w14:paraId="43ED434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03A9C97">
            <w:pPr>
              <w:spacing w:after="0" w:line="240" w:lineRule="auto"/>
              <w:jc w:val="center"/>
              <w:rPr>
                <w:rFonts w:ascii="Times New Roman" w:hAnsi="Times New Roman" w:eastAsia="Times New Roman" w:cs="Times New Roman"/>
                <w:b/>
                <w:bCs/>
                <w:color w:val="FF0000"/>
                <w:sz w:val="24"/>
                <w:szCs w:val="24"/>
              </w:rPr>
            </w:pPr>
          </w:p>
        </w:tc>
      </w:tr>
      <w:tr w14:paraId="671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86" w:type="dxa"/>
            <w:vAlign w:val="center"/>
          </w:tcPr>
          <w:p w14:paraId="0C21B3DC">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690" w:type="dxa"/>
            <w:vAlign w:val="center"/>
          </w:tcPr>
          <w:p w14:paraId="03FDA97C">
            <w:pPr>
              <w:spacing w:after="0" w:line="240" w:lineRule="auto"/>
              <w:jc w:val="both"/>
              <w:rPr>
                <w:rFonts w:ascii="Times New Roman" w:hAnsi="Times New Roman" w:cs="Times New Roman"/>
                <w:b/>
                <w:bCs/>
                <w:spacing w:val="6"/>
                <w:position w:val="2"/>
                <w:sz w:val="24"/>
                <w:szCs w:val="24"/>
              </w:rPr>
            </w:pPr>
            <w:r>
              <w:rPr>
                <w:rFonts w:ascii="Times New Roman" w:hAnsi="Times New Roman" w:cs="Times New Roman"/>
                <w:sz w:val="24"/>
                <w:szCs w:val="24"/>
              </w:rPr>
              <w:t>Công suất tiêu thụ năng lượng điện của một đoạn mạch là năng lượng điện mà đoạn mạch tiêu thụ trong một đơn vị thời gian.</w:t>
            </w:r>
          </w:p>
        </w:tc>
        <w:tc>
          <w:tcPr>
            <w:tcW w:w="0" w:type="auto"/>
            <w:vAlign w:val="center"/>
          </w:tcPr>
          <w:p w14:paraId="355BB41E">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1A19B3F9">
            <w:pPr>
              <w:spacing w:after="0" w:line="240" w:lineRule="auto"/>
              <w:jc w:val="center"/>
              <w:rPr>
                <w:rFonts w:ascii="Times New Roman" w:hAnsi="Times New Roman" w:eastAsia="Times New Roman" w:cs="Times New Roman"/>
                <w:b/>
                <w:bCs/>
                <w:color w:val="FF0000"/>
                <w:sz w:val="24"/>
                <w:szCs w:val="24"/>
              </w:rPr>
            </w:pPr>
          </w:p>
        </w:tc>
      </w:tr>
      <w:tr w14:paraId="79AB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86" w:type="dxa"/>
            <w:vAlign w:val="center"/>
          </w:tcPr>
          <w:p w14:paraId="7035E10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690" w:type="dxa"/>
            <w:vAlign w:val="center"/>
          </w:tcPr>
          <w:p w14:paraId="5E07EB91">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Năng lượng điện có thể chuyển hóa thành các dạng năng lượng khác.</w:t>
            </w:r>
          </w:p>
        </w:tc>
        <w:tc>
          <w:tcPr>
            <w:tcW w:w="0" w:type="auto"/>
            <w:vAlign w:val="center"/>
          </w:tcPr>
          <w:p w14:paraId="70E501E6">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1C86C7CC">
            <w:pPr>
              <w:spacing w:after="0" w:line="240" w:lineRule="auto"/>
              <w:jc w:val="center"/>
              <w:rPr>
                <w:rFonts w:ascii="Times New Roman" w:hAnsi="Times New Roman" w:eastAsia="Times New Roman" w:cs="Times New Roman"/>
                <w:b/>
                <w:bCs/>
                <w:color w:val="FF0000"/>
                <w:sz w:val="24"/>
                <w:szCs w:val="24"/>
              </w:rPr>
            </w:pPr>
          </w:p>
        </w:tc>
      </w:tr>
      <w:tr w14:paraId="0D04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86" w:type="dxa"/>
            <w:vAlign w:val="center"/>
          </w:tcPr>
          <w:p w14:paraId="47F303DA">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690" w:type="dxa"/>
            <w:vAlign w:val="center"/>
          </w:tcPr>
          <w:p w14:paraId="50E7943E">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Công suất điện có đơn vị là Jun (J).</w:t>
            </w:r>
          </w:p>
        </w:tc>
        <w:tc>
          <w:tcPr>
            <w:tcW w:w="0" w:type="auto"/>
            <w:vAlign w:val="center"/>
          </w:tcPr>
          <w:p w14:paraId="5F2EE464">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24FCB05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097AD2AC">
      <w:pPr>
        <w:spacing w:after="0" w:line="240" w:lineRule="auto"/>
        <w:jc w:val="both"/>
        <w:rPr>
          <w:rFonts w:ascii="Times New Roman" w:hAnsi="Times New Roman" w:cs="Times New Roman"/>
          <w:sz w:val="24"/>
          <w:szCs w:val="24"/>
          <w:lang w:val="vi-VN"/>
        </w:rPr>
      </w:pPr>
    </w:p>
    <w:p w14:paraId="47F0D711">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D77850F">
      <w:pPr>
        <w:spacing w:line="276" w:lineRule="auto"/>
        <w:jc w:val="both"/>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rPr>
        <w:t>a)</w:t>
      </w:r>
      <w:r>
        <w:rPr>
          <w:rFonts w:ascii="Times New Roman" w:hAnsi="Times New Roman" w:cs="Times New Roman"/>
          <w:i/>
          <w:iCs/>
          <w:color w:val="C00000"/>
          <w:sz w:val="24"/>
          <w:szCs w:val="24"/>
        </w:rPr>
        <w:t xml:space="preserve"> Năng lượng điện tiêu thụ của một đoạn mạch được đo bằng công của lực điện thực hiện khi dịch chuyển các điện tích. </w:t>
      </w:r>
    </w:p>
    <w:p w14:paraId="6D388124">
      <w:pPr>
        <w:spacing w:line="276" w:lineRule="auto"/>
        <w:jc w:val="both"/>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rPr>
        <w:t>b)</w:t>
      </w:r>
      <w:r>
        <w:rPr>
          <w:rFonts w:ascii="Times New Roman" w:hAnsi="Times New Roman" w:cs="Times New Roman"/>
          <w:i/>
          <w:iCs/>
          <w:color w:val="C00000"/>
          <w:sz w:val="24"/>
          <w:szCs w:val="24"/>
        </w:rPr>
        <w:t xml:space="preserve"> Công suất tiêu thụ năng lượng điện của một đoạn mạch là năng lượng điện mà đoạn mạch tiêu thụ trong một đơn vị thời gian. </w:t>
      </w:r>
    </w:p>
    <w:p w14:paraId="1C840348">
      <w:pPr>
        <w:spacing w:line="276" w:lineRule="auto"/>
        <w:jc w:val="both"/>
        <w:rPr>
          <w:rFonts w:ascii="Times New Roman" w:hAnsi="Times New Roman" w:cs="Times New Roman"/>
          <w:b/>
          <w:bCs/>
          <w:i/>
          <w:iCs/>
          <w:color w:val="C00000"/>
          <w:sz w:val="24"/>
          <w:szCs w:val="24"/>
          <w:lang w:val="vi-VN"/>
        </w:rPr>
      </w:pPr>
      <w:r>
        <w:rPr>
          <w:rFonts w:ascii="Times New Roman" w:hAnsi="Times New Roman" w:cs="Times New Roman"/>
          <w:b/>
          <w:bCs/>
          <w:i/>
          <w:iCs/>
          <w:color w:val="C00000"/>
          <w:sz w:val="24"/>
          <w:szCs w:val="24"/>
        </w:rPr>
        <w:t>c)</w:t>
      </w:r>
      <w:r>
        <w:rPr>
          <w:rFonts w:ascii="Times New Roman" w:hAnsi="Times New Roman" w:cs="Times New Roman"/>
          <w:i/>
          <w:iCs/>
          <w:color w:val="C00000"/>
          <w:sz w:val="24"/>
          <w:szCs w:val="24"/>
        </w:rPr>
        <w:t xml:space="preserve"> Năng lượng điện có thể chuyển hóa thành các dạng năng lượng khác. </w:t>
      </w:r>
    </w:p>
    <w:p w14:paraId="0CF74FE8">
      <w:pPr>
        <w:spacing w:line="276" w:lineRule="auto"/>
        <w:jc w:val="both"/>
        <w:rPr>
          <w:rFonts w:ascii="Cambria Math" w:hAnsi="Cambria Math" w:eastAsia="Cambria Math" w:cs="Cambria Math"/>
          <w:i/>
          <w:iCs/>
          <w:color w:val="C00000"/>
          <w:sz w:val="24"/>
          <w:szCs w:val="24"/>
          <w:lang w:val="vi-VN"/>
        </w:rPr>
      </w:pPr>
      <w:r>
        <w:rPr>
          <w:rFonts w:ascii="Times New Roman" w:hAnsi="Times New Roman" w:cs="Times New Roman"/>
          <w:b/>
          <w:bCs/>
          <w:i/>
          <w:iCs/>
          <w:color w:val="C00000"/>
          <w:sz w:val="24"/>
          <w:szCs w:val="24"/>
        </w:rPr>
        <w:t>d)</w:t>
      </w:r>
      <w:r>
        <w:rPr>
          <w:rFonts w:ascii="Times New Roman" w:hAnsi="Times New Roman" w:cs="Times New Roman"/>
          <w:i/>
          <w:iCs/>
          <w:color w:val="C00000"/>
          <w:sz w:val="24"/>
          <w:szCs w:val="24"/>
        </w:rPr>
        <w:t xml:space="preserve"> Công suất điện có đơn vị là Oát (W). </w:t>
      </w:r>
    </w:p>
    <w:p w14:paraId="29D8E388">
      <w:pPr>
        <w:spacing w:after="0" w:line="240" w:lineRule="auto"/>
        <w:ind w:hanging="2"/>
        <w:jc w:val="both"/>
        <w:rPr>
          <w:rFonts w:ascii="Times New Roman" w:hAnsi="Times New Roman" w:cs="Times New Roman"/>
          <w:color w:val="000000" w:themeColor="text1"/>
          <w:sz w:val="24"/>
          <w:szCs w:val="24"/>
          <w:lang w:val="pt-BR"/>
          <w14:textFill>
            <w14:solidFill>
              <w14:schemeClr w14:val="tx1"/>
            </w14:solidFill>
          </w14:textFill>
        </w:rPr>
      </w:pPr>
      <w:r>
        <w:rPr>
          <w:rFonts w:ascii="Times New Roman" w:hAnsi="Times New Roman" w:cs="Times New Roman"/>
          <w:b/>
          <w:sz w:val="24"/>
          <w:szCs w:val="24"/>
          <w:lang w:val="pt-BR"/>
        </w:rPr>
        <w:t xml:space="preserve">Câu 4: </w:t>
      </w:r>
      <w:r>
        <w:rPr>
          <w:rFonts w:ascii="Times New Roman" w:hAnsi="Times New Roman" w:cs="Times New Roman"/>
          <w:sz w:val="24"/>
          <w:szCs w:val="24"/>
        </w:rPr>
        <w:t xml:space="preserve">Cho mạch điện như hình vẽ: </w:t>
      </w:r>
      <w:r>
        <w:rPr>
          <w:rFonts w:ascii="Times New Roman" w:hAnsi="Times New Roman" w:cs="Times New Roman"/>
          <w:sz w:val="24"/>
          <w:szCs w:val="24"/>
          <w:lang w:val="pt-BR"/>
        </w:rPr>
        <w:t>R</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1</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5</w:t>
      </w:r>
      <w:r>
        <w:rPr>
          <w:rFonts w:ascii="Times New Roman" w:hAnsi="Times New Roman" w:cs="Times New Roman"/>
          <w:sz w:val="24"/>
          <w:szCs w:val="24"/>
        </w:rPr>
        <w:sym w:font="Symbol" w:char="F057"/>
      </w:r>
      <w:r>
        <w:rPr>
          <w:rFonts w:ascii="Times New Roman" w:hAnsi="Times New Roman" w:cs="Times New Roman"/>
          <w:sz w:val="24"/>
          <w:szCs w:val="24"/>
          <w:lang w:val="pt-BR"/>
        </w:rPr>
        <w:t>; R</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 xml:space="preserve"> = 12</w:t>
      </w:r>
      <w:r>
        <w:rPr>
          <w:rFonts w:ascii="Times New Roman" w:hAnsi="Times New Roman" w:cs="Times New Roman"/>
          <w:sz w:val="24"/>
          <w:szCs w:val="24"/>
        </w:rPr>
        <w:sym w:font="Symbol" w:char="F057"/>
      </w:r>
      <w:r>
        <w:rPr>
          <w:rFonts w:ascii="Times New Roman" w:hAnsi="Times New Roman" w:cs="Times New Roman"/>
          <w:sz w:val="24"/>
          <w:szCs w:val="24"/>
          <w:lang w:val="pt-BR"/>
        </w:rPr>
        <w:t>; E= 3V, r = 1</w:t>
      </w:r>
      <w:r>
        <w:rPr>
          <w:rFonts w:ascii="Times New Roman" w:hAnsi="Times New Roman" w:cs="Times New Roman"/>
          <w:sz w:val="24"/>
          <w:szCs w:val="24"/>
        </w:rPr>
        <w:sym w:font="Symbol" w:char="F057"/>
      </w:r>
      <w:r>
        <w:rPr>
          <w:rFonts w:ascii="Times New Roman" w:hAnsi="Times New Roman" w:cs="Times New Roman"/>
          <w:sz w:val="24"/>
          <w:szCs w:val="24"/>
        </w:rPr>
        <w:t xml:space="preserve">. </w:t>
      </w:r>
      <w:r>
        <w:rPr>
          <w:rFonts w:ascii="Times New Roman" w:hAnsi="Times New Roman" w:cs="Times New Roman"/>
          <w:sz w:val="24"/>
          <w:szCs w:val="24"/>
          <w:lang w:val="pt-BR"/>
        </w:rPr>
        <w:t xml:space="preserve">Bỏ qua điện trở của </w:t>
      </w:r>
      <w:r>
        <w:rPr>
          <w:rFonts w:ascii="Times New Roman" w:hAnsi="Times New Roman" w:cs="Times New Roman"/>
          <w:color w:val="000000" w:themeColor="text1"/>
          <w:sz w:val="24"/>
          <w:szCs w:val="24"/>
          <w:lang w:val="pt-BR"/>
          <w14:textFill>
            <w14:solidFill>
              <w14:schemeClr w14:val="tx1"/>
            </w14:solidFill>
          </w14:textFill>
        </w:rPr>
        <w:t>dây nối.</w:t>
      </w:r>
    </w:p>
    <w:p w14:paraId="344A8EDA">
      <w:pPr>
        <w:tabs>
          <w:tab w:val="left" w:pos="284"/>
        </w:tabs>
        <w:spacing w:before="60" w:after="120" w:line="240" w:lineRule="auto"/>
        <w:ind w:firstLine="134"/>
        <w:jc w:val="center"/>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drawing>
          <wp:inline distT="0" distB="0" distL="0" distR="0">
            <wp:extent cx="2640330" cy="1684655"/>
            <wp:effectExtent l="0" t="0" r="7620" b="0"/>
            <wp:docPr id="284364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64628" name="Picture 1"/>
                    <pic:cNvPicPr>
                      <a:picLocks noChangeAspect="1"/>
                    </pic:cNvPicPr>
                  </pic:nvPicPr>
                  <pic:blipFill>
                    <a:blip r:embed="rId459"/>
                    <a:stretch>
                      <a:fillRect/>
                    </a:stretch>
                  </pic:blipFill>
                  <pic:spPr>
                    <a:xfrm>
                      <a:off x="0" y="0"/>
                      <a:ext cx="2646068" cy="1688289"/>
                    </a:xfrm>
                    <a:prstGeom prst="rect">
                      <a:avLst/>
                    </a:prstGeom>
                  </pic:spPr>
                </pic:pic>
              </a:graphicData>
            </a:graphic>
          </wp:inline>
        </w:drawing>
      </w:r>
    </w:p>
    <w:p w14:paraId="4678C82B">
      <w:pPr>
        <w:tabs>
          <w:tab w:val="left" w:pos="284"/>
        </w:tabs>
        <w:spacing w:before="60" w:after="120" w:line="240" w:lineRule="auto"/>
        <w:jc w:val="both"/>
        <w:rPr>
          <w:rFonts w:ascii="Times New Roman" w:hAnsi="Times New Roman" w:cs="Times New Roman"/>
          <w:color w:val="000000" w:themeColor="text1"/>
          <w:sz w:val="24"/>
          <w:szCs w:val="24"/>
          <w:lang w:val="vi-VN"/>
          <w14:textFill>
            <w14:solidFill>
              <w14:schemeClr w14:val="tx1"/>
            </w14:solidFill>
          </w14:textFill>
        </w:rPr>
      </w:pPr>
    </w:p>
    <w:tbl>
      <w:tblPr>
        <w:tblStyle w:val="11"/>
        <w:tblW w:w="9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6826"/>
        <w:gridCol w:w="1312"/>
        <w:gridCol w:w="907"/>
      </w:tblGrid>
      <w:tr w14:paraId="734A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01" w:type="dxa"/>
          </w:tcPr>
          <w:p w14:paraId="3BF4AEC9">
            <w:pPr>
              <w:spacing w:after="0" w:line="240" w:lineRule="auto"/>
              <w:jc w:val="center"/>
              <w:rPr>
                <w:rFonts w:ascii="Times New Roman" w:hAnsi="Times New Roman" w:eastAsia="Times New Roman" w:cs="Times New Roman"/>
                <w:b/>
                <w:bCs/>
                <w:sz w:val="24"/>
                <w:szCs w:val="24"/>
              </w:rPr>
            </w:pPr>
          </w:p>
        </w:tc>
        <w:tc>
          <w:tcPr>
            <w:tcW w:w="6826" w:type="dxa"/>
            <w:vAlign w:val="center"/>
          </w:tcPr>
          <w:p w14:paraId="34E2345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Phát biểu</w:t>
            </w:r>
          </w:p>
        </w:tc>
        <w:tc>
          <w:tcPr>
            <w:tcW w:w="0" w:type="auto"/>
            <w:vAlign w:val="center"/>
          </w:tcPr>
          <w:p w14:paraId="64FE562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Đúng</w:t>
            </w:r>
          </w:p>
        </w:tc>
        <w:tc>
          <w:tcPr>
            <w:tcW w:w="0" w:type="auto"/>
            <w:vAlign w:val="center"/>
          </w:tcPr>
          <w:p w14:paraId="0C3BF5A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Sai</w:t>
            </w:r>
          </w:p>
        </w:tc>
      </w:tr>
      <w:tr w14:paraId="68C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1" w:type="dxa"/>
            <w:vAlign w:val="center"/>
          </w:tcPr>
          <w:p w14:paraId="1B347E3F">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a</w:t>
            </w:r>
          </w:p>
        </w:tc>
        <w:tc>
          <w:tcPr>
            <w:tcW w:w="6826" w:type="dxa"/>
            <w:vAlign w:val="center"/>
          </w:tcPr>
          <w:p w14:paraId="47DBFAD9">
            <w:pPr>
              <w:spacing w:after="0" w:line="240" w:lineRule="auto"/>
              <w:rPr>
                <w:rFonts w:ascii="Times New Roman" w:hAnsi="Times New Roman" w:eastAsia="Times New Roman" w:cs="Times New Roman"/>
                <w:sz w:val="24"/>
                <w:szCs w:val="24"/>
                <w:vertAlign w:val="subscript"/>
              </w:rPr>
            </w:pPr>
            <w:r>
              <w:rPr>
                <w:rFonts w:ascii="Times New Roman" w:hAnsi="Times New Roman" w:eastAsia="Times New Roman" w:cs="Times New Roman"/>
                <w:sz w:val="24"/>
                <w:szCs w:val="24"/>
              </w:rPr>
              <w:t>Mạch ngoài gồm điện trở R</w:t>
            </w:r>
            <w:r>
              <w:rPr>
                <w:rFonts w:ascii="Times New Roman" w:hAnsi="Times New Roman" w:eastAsia="Times New Roman" w:cs="Times New Roman"/>
                <w:sz w:val="24"/>
                <w:szCs w:val="24"/>
                <w:vertAlign w:val="subscript"/>
              </w:rPr>
              <w:t>3</w:t>
            </w:r>
            <w:r>
              <w:rPr>
                <w:rFonts w:ascii="Times New Roman" w:hAnsi="Times New Roman" w:eastAsia="Times New Roman" w:cs="Times New Roman"/>
                <w:sz w:val="24"/>
                <w:szCs w:val="24"/>
              </w:rPr>
              <w:t xml:space="preserve"> mắc song song với R</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nối tiếp R</w:t>
            </w:r>
            <w:r>
              <w:rPr>
                <w:rFonts w:ascii="Times New Roman" w:hAnsi="Times New Roman" w:eastAsia="Times New Roman" w:cs="Times New Roman"/>
                <w:sz w:val="24"/>
                <w:szCs w:val="24"/>
                <w:vertAlign w:val="subscript"/>
              </w:rPr>
              <w:t>2.</w:t>
            </w:r>
          </w:p>
        </w:tc>
        <w:tc>
          <w:tcPr>
            <w:tcW w:w="0" w:type="auto"/>
            <w:vAlign w:val="center"/>
          </w:tcPr>
          <w:p w14:paraId="5D332701">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0E6C38D8">
            <w:pPr>
              <w:spacing w:after="0" w:line="240" w:lineRule="auto"/>
              <w:jc w:val="center"/>
              <w:rPr>
                <w:rFonts w:ascii="Times New Roman" w:hAnsi="Times New Roman" w:eastAsia="Times New Roman" w:cs="Times New Roman"/>
                <w:b/>
                <w:bCs/>
                <w:color w:val="FF0000"/>
                <w:sz w:val="24"/>
                <w:szCs w:val="24"/>
              </w:rPr>
            </w:pPr>
          </w:p>
        </w:tc>
      </w:tr>
      <w:tr w14:paraId="5A4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1" w:type="dxa"/>
            <w:vAlign w:val="center"/>
          </w:tcPr>
          <w:p w14:paraId="2A8324C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b</w:t>
            </w:r>
          </w:p>
        </w:tc>
        <w:tc>
          <w:tcPr>
            <w:tcW w:w="6826" w:type="dxa"/>
            <w:vAlign w:val="center"/>
          </w:tcPr>
          <w:p w14:paraId="0427B886">
            <w:pPr>
              <w:spacing w:after="0" w:line="240" w:lineRule="auto"/>
              <w:jc w:val="both"/>
              <w:rPr>
                <w:rFonts w:ascii="Times New Roman" w:hAnsi="Times New Roman" w:cs="Times New Roman"/>
                <w:b/>
                <w:bCs/>
                <w:spacing w:val="6"/>
                <w:position w:val="2"/>
                <w:sz w:val="24"/>
                <w:szCs w:val="24"/>
              </w:rPr>
            </w:pPr>
            <w:r>
              <w:rPr>
                <w:rFonts w:ascii="Times New Roman" w:hAnsi="Times New Roman" w:cs="Times New Roman"/>
                <w:sz w:val="24"/>
                <w:szCs w:val="24"/>
              </w:rPr>
              <w:t>Tổng điện trở mạch ngoài là 4Ω.</w:t>
            </w:r>
          </w:p>
        </w:tc>
        <w:tc>
          <w:tcPr>
            <w:tcW w:w="0" w:type="auto"/>
            <w:vAlign w:val="center"/>
          </w:tcPr>
          <w:p w14:paraId="02DE9D50">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Đ</w:t>
            </w:r>
          </w:p>
        </w:tc>
        <w:tc>
          <w:tcPr>
            <w:tcW w:w="0" w:type="auto"/>
            <w:vAlign w:val="center"/>
          </w:tcPr>
          <w:p w14:paraId="3145B51E">
            <w:pPr>
              <w:spacing w:after="0" w:line="240" w:lineRule="auto"/>
              <w:jc w:val="center"/>
              <w:rPr>
                <w:rFonts w:ascii="Times New Roman" w:hAnsi="Times New Roman" w:eastAsia="Times New Roman" w:cs="Times New Roman"/>
                <w:b/>
                <w:bCs/>
                <w:color w:val="FF0000"/>
                <w:sz w:val="24"/>
                <w:szCs w:val="24"/>
              </w:rPr>
            </w:pPr>
          </w:p>
        </w:tc>
      </w:tr>
      <w:tr w14:paraId="1431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1" w:type="dxa"/>
            <w:vAlign w:val="center"/>
          </w:tcPr>
          <w:p w14:paraId="3549CBA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c</w:t>
            </w:r>
          </w:p>
        </w:tc>
        <w:tc>
          <w:tcPr>
            <w:tcW w:w="6826" w:type="dxa"/>
            <w:vAlign w:val="center"/>
          </w:tcPr>
          <w:p w14:paraId="6B17A7A0">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Cường độ dòng điện chạy trong mạch là 0,8 A</w:t>
            </w:r>
          </w:p>
        </w:tc>
        <w:tc>
          <w:tcPr>
            <w:tcW w:w="0" w:type="auto"/>
            <w:vAlign w:val="center"/>
          </w:tcPr>
          <w:p w14:paraId="0586A807">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19E8D49C">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r w14:paraId="024C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01" w:type="dxa"/>
            <w:vAlign w:val="center"/>
          </w:tcPr>
          <w:p w14:paraId="3C35C76E">
            <w:pPr>
              <w:spacing w:after="0" w:line="240" w:lineRule="auto"/>
              <w:jc w:val="center"/>
              <w:rPr>
                <w:rFonts w:ascii="Times New Roman" w:hAnsi="Times New Roman" w:eastAsia="Times New Roman" w:cs="Times New Roman"/>
                <w:sz w:val="24"/>
                <w:szCs w:val="24"/>
              </w:rPr>
            </w:pPr>
            <w:r>
              <w:rPr>
                <w:rFonts w:ascii="Times New Roman" w:hAnsi="Times New Roman" w:cs="Times New Roman"/>
                <w:b/>
                <w:sz w:val="24"/>
                <w:szCs w:val="24"/>
              </w:rPr>
              <w:t>d</w:t>
            </w:r>
          </w:p>
        </w:tc>
        <w:tc>
          <w:tcPr>
            <w:tcW w:w="6826" w:type="dxa"/>
            <w:vAlign w:val="center"/>
          </w:tcPr>
          <w:p w14:paraId="7630ADC2">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Công suất mạch ngoài là 1,55 W.</w:t>
            </w:r>
          </w:p>
        </w:tc>
        <w:tc>
          <w:tcPr>
            <w:tcW w:w="0" w:type="auto"/>
            <w:vAlign w:val="center"/>
          </w:tcPr>
          <w:p w14:paraId="4486F3C5">
            <w:pPr>
              <w:spacing w:after="0" w:line="240" w:lineRule="auto"/>
              <w:jc w:val="center"/>
              <w:rPr>
                <w:rFonts w:ascii="Times New Roman" w:hAnsi="Times New Roman" w:eastAsia="Times New Roman" w:cs="Times New Roman"/>
                <w:b/>
                <w:bCs/>
                <w:color w:val="FF0000"/>
                <w:sz w:val="24"/>
                <w:szCs w:val="24"/>
              </w:rPr>
            </w:pPr>
          </w:p>
        </w:tc>
        <w:tc>
          <w:tcPr>
            <w:tcW w:w="0" w:type="auto"/>
            <w:vAlign w:val="center"/>
          </w:tcPr>
          <w:p w14:paraId="0842B5FF">
            <w:pPr>
              <w:spacing w:after="0" w:line="240" w:lineRule="auto"/>
              <w:jc w:val="center"/>
              <w:rPr>
                <w:rFonts w:ascii="Times New Roman" w:hAnsi="Times New Roman" w:eastAsia="Times New Roman" w:cs="Times New Roman"/>
                <w:b/>
                <w:bCs/>
                <w:color w:val="FF0000"/>
                <w:sz w:val="24"/>
                <w:szCs w:val="24"/>
              </w:rPr>
            </w:pPr>
            <w:r>
              <w:rPr>
                <w:rFonts w:ascii="Times New Roman" w:hAnsi="Times New Roman" w:eastAsia="Times New Roman" w:cs="Times New Roman"/>
                <w:b/>
                <w:bCs/>
                <w:color w:val="FF0000"/>
                <w:sz w:val="24"/>
                <w:szCs w:val="24"/>
              </w:rPr>
              <w:t>S</w:t>
            </w:r>
          </w:p>
        </w:tc>
      </w:tr>
    </w:tbl>
    <w:p w14:paraId="37F7E42B">
      <w:pPr>
        <w:spacing w:after="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Hướng dẫn</w:t>
      </w:r>
    </w:p>
    <w:p w14:paraId="718D55DB">
      <w:pPr>
        <w:spacing w:before="60" w:after="120" w:line="240" w:lineRule="auto"/>
        <w:rPr>
          <w:rFonts w:ascii="Times New Roman" w:hAnsi="Times New Roman" w:cs="Times New Roman"/>
          <w:b/>
          <w:bCs/>
          <w:i/>
          <w:iCs/>
          <w:color w:val="C00000"/>
          <w:sz w:val="24"/>
          <w:szCs w:val="24"/>
          <w:lang w:val="vi-VN"/>
        </w:rPr>
      </w:pPr>
      <w:r>
        <w:rPr>
          <w:rFonts w:ascii="Times New Roman" w:hAnsi="Times New Roman" w:cs="Times New Roman"/>
          <w:b/>
          <w:bCs/>
          <w:i/>
          <w:iCs/>
          <w:color w:val="C00000"/>
          <w:sz w:val="24"/>
          <w:szCs w:val="24"/>
          <w:lang w:val="it-IT"/>
        </w:rPr>
        <w:t xml:space="preserve">a) </w:t>
      </w:r>
      <w:r>
        <w:rPr>
          <w:rFonts w:ascii="Times New Roman" w:hAnsi="Times New Roman" w:eastAsia="Times New Roman" w:cs="Times New Roman"/>
          <w:i/>
          <w:iCs/>
          <w:color w:val="C00000"/>
          <w:sz w:val="24"/>
          <w:szCs w:val="24"/>
        </w:rPr>
        <w:t>Mạch ngoài gồm điện trở R</w:t>
      </w:r>
      <w:r>
        <w:rPr>
          <w:rFonts w:ascii="Times New Roman" w:hAnsi="Times New Roman" w:eastAsia="Times New Roman" w:cs="Times New Roman"/>
          <w:i/>
          <w:iCs/>
          <w:color w:val="C00000"/>
          <w:sz w:val="24"/>
          <w:szCs w:val="24"/>
          <w:vertAlign w:val="subscript"/>
        </w:rPr>
        <w:t>3</w:t>
      </w:r>
      <w:r>
        <w:rPr>
          <w:rFonts w:ascii="Times New Roman" w:hAnsi="Times New Roman" w:eastAsia="Times New Roman" w:cs="Times New Roman"/>
          <w:i/>
          <w:iCs/>
          <w:color w:val="C00000"/>
          <w:sz w:val="24"/>
          <w:szCs w:val="24"/>
        </w:rPr>
        <w:t xml:space="preserve"> mắc song song với R</w:t>
      </w:r>
      <w:r>
        <w:rPr>
          <w:rFonts w:ascii="Times New Roman" w:hAnsi="Times New Roman" w:eastAsia="Times New Roman" w:cs="Times New Roman"/>
          <w:i/>
          <w:iCs/>
          <w:color w:val="C00000"/>
          <w:sz w:val="24"/>
          <w:szCs w:val="24"/>
          <w:vertAlign w:val="subscript"/>
        </w:rPr>
        <w:t>1</w:t>
      </w:r>
      <w:r>
        <w:rPr>
          <w:rFonts w:ascii="Times New Roman" w:hAnsi="Times New Roman" w:eastAsia="Times New Roman" w:cs="Times New Roman"/>
          <w:i/>
          <w:iCs/>
          <w:color w:val="C00000"/>
          <w:sz w:val="24"/>
          <w:szCs w:val="24"/>
        </w:rPr>
        <w:t xml:space="preserve"> nối tiếp R</w:t>
      </w:r>
      <w:r>
        <w:rPr>
          <w:rFonts w:ascii="Times New Roman" w:hAnsi="Times New Roman" w:eastAsia="Times New Roman" w:cs="Times New Roman"/>
          <w:i/>
          <w:iCs/>
          <w:color w:val="C00000"/>
          <w:sz w:val="24"/>
          <w:szCs w:val="24"/>
          <w:vertAlign w:val="subscript"/>
        </w:rPr>
        <w:t>2.</w:t>
      </w:r>
      <w:r>
        <w:rPr>
          <w:rFonts w:ascii="Times New Roman" w:hAnsi="Times New Roman" w:eastAsia="Times New Roman" w:cs="Times New Roman"/>
          <w:i/>
          <w:iCs/>
          <w:color w:val="C00000"/>
          <w:sz w:val="24"/>
          <w:szCs w:val="24"/>
        </w:rPr>
        <w:t xml:space="preserve"> </w:t>
      </w:r>
    </w:p>
    <w:p w14:paraId="1CEF9698">
      <w:pPr>
        <w:spacing w:before="60" w:after="120" w:line="240" w:lineRule="auto"/>
        <w:rPr>
          <w:rFonts w:ascii="Times New Roman" w:hAnsi="Times New Roman" w:cs="Times New Roman"/>
          <w:i/>
          <w:iCs/>
          <w:color w:val="C00000"/>
          <w:sz w:val="24"/>
          <w:szCs w:val="24"/>
          <w:lang w:val="vi-VN"/>
        </w:rPr>
      </w:pPr>
      <w:r>
        <w:rPr>
          <w:rFonts w:ascii="Times New Roman" w:hAnsi="Times New Roman" w:cs="Times New Roman"/>
          <w:b/>
          <w:bCs/>
          <w:i/>
          <w:iCs/>
          <w:color w:val="C00000"/>
          <w:sz w:val="24"/>
          <w:szCs w:val="24"/>
          <w:lang w:val="it-IT"/>
        </w:rPr>
        <w:t xml:space="preserve">b) </w:t>
      </w:r>
      <w:r>
        <w:rPr>
          <w:rFonts w:ascii="Times New Roman" w:hAnsi="Times New Roman" w:cs="Times New Roman"/>
          <w:i/>
          <w:iCs/>
          <w:color w:val="C00000"/>
          <w:position w:val="-30"/>
          <w:sz w:val="24"/>
          <w:szCs w:val="24"/>
          <w:lang w:val="it-IT"/>
          <w14:ligatures w14:val="standardContextual"/>
        </w:rPr>
        <w:object>
          <v:shape id="_x0000_i1254" o:spt="75" type="#_x0000_t75" style="height:33.25pt;width:220.45pt;" o:ole="t" filled="f" o:preferrelative="t" stroked="f" coordsize="21600,21600">
            <v:path/>
            <v:fill on="f" focussize="0,0"/>
            <v:stroke on="f" joinstyle="miter"/>
            <v:imagedata r:id="rId461" o:title=""/>
            <o:lock v:ext="edit" aspectratio="t"/>
            <w10:wrap type="none"/>
            <w10:anchorlock/>
          </v:shape>
          <o:OLEObject Type="Embed" ProgID="Equation.DSMT4" ShapeID="_x0000_i1254" DrawAspect="Content" ObjectID="_1468075955" r:id="rId460">
            <o:LockedField>false</o:LockedField>
          </o:OLEObject>
        </w:object>
      </w:r>
    </w:p>
    <w:p w14:paraId="3BF9265B">
      <w:pPr>
        <w:spacing w:before="60" w:after="120" w:line="240" w:lineRule="auto"/>
        <w:rPr>
          <w:rFonts w:ascii="Times New Roman" w:hAnsi="Times New Roman" w:cs="Times New Roman"/>
          <w:b/>
          <w:i/>
          <w:iCs/>
          <w:color w:val="C00000"/>
          <w:sz w:val="24"/>
          <w:szCs w:val="24"/>
          <w:lang w:val="vi-VN"/>
        </w:rPr>
      </w:pPr>
      <w:r>
        <w:rPr>
          <w:rFonts w:ascii="Times New Roman" w:hAnsi="Times New Roman" w:cs="Times New Roman"/>
          <w:b/>
          <w:bCs/>
          <w:i/>
          <w:iCs/>
          <w:color w:val="C00000"/>
          <w:sz w:val="24"/>
          <w:szCs w:val="24"/>
          <w:lang w:val="it-IT"/>
        </w:rPr>
        <w:t>c)</w:t>
      </w:r>
      <w:r>
        <w:rPr>
          <w:rFonts w:ascii="Times New Roman" w:hAnsi="Times New Roman" w:cs="Times New Roman"/>
          <w:i/>
          <w:iCs/>
          <w:color w:val="C00000"/>
          <w:sz w:val="24"/>
          <w:szCs w:val="24"/>
          <w:lang w:val="it-IT"/>
        </w:rPr>
        <w:t xml:space="preserve"> </w:t>
      </w:r>
      <w:r>
        <w:rPr>
          <w:rFonts w:ascii="Times New Roman" w:hAnsi="Times New Roman" w:cs="Times New Roman"/>
          <w:b/>
          <w:i/>
          <w:iCs/>
          <w:color w:val="C00000"/>
          <w:position w:val="-30"/>
          <w:sz w:val="24"/>
          <w:szCs w:val="24"/>
          <w:lang w:val="it-IT"/>
          <w14:ligatures w14:val="standardContextual"/>
        </w:rPr>
        <w:object>
          <v:shape id="_x0000_i1255" o:spt="75" type="#_x0000_t75" style="height:33.25pt;width:123.5pt;" o:ole="t" filled="f" o:preferrelative="t" stroked="f" coordsize="21600,21600">
            <v:path/>
            <v:fill on="f" focussize="0,0"/>
            <v:stroke on="f" joinstyle="miter"/>
            <v:imagedata r:id="rId463" o:title=""/>
            <o:lock v:ext="edit" aspectratio="t"/>
            <w10:wrap type="none"/>
            <w10:anchorlock/>
          </v:shape>
          <o:OLEObject Type="Embed" ProgID="Equation.DSMT4" ShapeID="_x0000_i1255" DrawAspect="Content" ObjectID="_1468075956" r:id="rId462">
            <o:LockedField>false</o:LockedField>
          </o:OLEObject>
        </w:object>
      </w:r>
    </w:p>
    <w:p w14:paraId="5456A3C3">
      <w:pPr>
        <w:spacing w:before="60" w:after="120" w:line="240" w:lineRule="auto"/>
        <w:rPr>
          <w:rFonts w:ascii="Cambria Math" w:hAnsi="Cambria Math" w:eastAsia="Cambria Math" w:cs="Cambria Math"/>
          <w:i/>
          <w:iCs/>
          <w:color w:val="C00000"/>
          <w:sz w:val="24"/>
          <w:szCs w:val="24"/>
          <w:lang w:val="vi-VN"/>
        </w:rPr>
      </w:pPr>
      <w:r>
        <w:rPr>
          <w:rFonts w:ascii="Times New Roman" w:hAnsi="Times New Roman" w:cs="Times New Roman"/>
          <w:b/>
          <w:bCs/>
          <w:i/>
          <w:iCs/>
          <w:color w:val="C00000"/>
          <w:sz w:val="24"/>
          <w:szCs w:val="24"/>
          <w:lang w:val="it-IT"/>
        </w:rPr>
        <w:t xml:space="preserve">d) </w:t>
      </w:r>
      <w:r>
        <w:rPr>
          <w:rFonts w:ascii="Times New Roman" w:hAnsi="Times New Roman" w:cs="Times New Roman"/>
          <w:i/>
          <w:iCs/>
          <w:color w:val="C00000"/>
          <w:sz w:val="24"/>
          <w:szCs w:val="24"/>
          <w:lang w:val="it-IT"/>
        </w:rPr>
        <w:t>P</w:t>
      </w:r>
      <w:r>
        <w:rPr>
          <w:rFonts w:ascii="Times New Roman" w:hAnsi="Times New Roman" w:cs="Times New Roman"/>
          <w:i/>
          <w:iCs/>
          <w:color w:val="C00000"/>
          <w:sz w:val="24"/>
          <w:szCs w:val="24"/>
          <w:vertAlign w:val="subscript"/>
          <w:lang w:val="it-IT"/>
        </w:rPr>
        <w:t>N</w:t>
      </w:r>
      <w:r>
        <w:rPr>
          <w:rFonts w:ascii="Times New Roman" w:hAnsi="Times New Roman" w:cs="Times New Roman"/>
          <w:i/>
          <w:iCs/>
          <w:color w:val="C00000"/>
          <w:sz w:val="24"/>
          <w:szCs w:val="24"/>
          <w:lang w:val="it-IT"/>
        </w:rPr>
        <w:t xml:space="preserve"> = R</w:t>
      </w:r>
      <w:r>
        <w:rPr>
          <w:rFonts w:ascii="Times New Roman" w:hAnsi="Times New Roman" w:cs="Times New Roman"/>
          <w:i/>
          <w:iCs/>
          <w:color w:val="C00000"/>
          <w:sz w:val="24"/>
          <w:szCs w:val="24"/>
          <w:vertAlign w:val="subscript"/>
          <w:lang w:val="it-IT"/>
        </w:rPr>
        <w:t>N</w:t>
      </w:r>
      <w:r>
        <w:rPr>
          <w:rFonts w:ascii="Times New Roman" w:hAnsi="Times New Roman" w:cs="Times New Roman"/>
          <w:i/>
          <w:iCs/>
          <w:color w:val="C00000"/>
          <w:sz w:val="24"/>
          <w:szCs w:val="24"/>
          <w:lang w:val="it-IT"/>
        </w:rPr>
        <w:t xml:space="preserve"> I</w:t>
      </w:r>
      <w:r>
        <w:rPr>
          <w:rFonts w:ascii="Times New Roman" w:hAnsi="Times New Roman" w:cs="Times New Roman"/>
          <w:i/>
          <w:iCs/>
          <w:color w:val="C00000"/>
          <w:sz w:val="24"/>
          <w:szCs w:val="24"/>
          <w:vertAlign w:val="superscript"/>
          <w:lang w:val="it-IT"/>
        </w:rPr>
        <w:t xml:space="preserve">2 </w:t>
      </w:r>
      <w:r>
        <w:rPr>
          <w:rFonts w:ascii="Times New Roman" w:hAnsi="Times New Roman" w:cs="Times New Roman"/>
          <w:i/>
          <w:iCs/>
          <w:color w:val="C00000"/>
          <w:sz w:val="24"/>
          <w:szCs w:val="24"/>
          <w:lang w:val="it-IT"/>
        </w:rPr>
        <w:t xml:space="preserve"> = 4.0,6</w:t>
      </w:r>
      <w:r>
        <w:rPr>
          <w:rFonts w:ascii="Times New Roman" w:hAnsi="Times New Roman" w:cs="Times New Roman"/>
          <w:i/>
          <w:iCs/>
          <w:color w:val="C00000"/>
          <w:sz w:val="24"/>
          <w:szCs w:val="24"/>
          <w:vertAlign w:val="superscript"/>
          <w:lang w:val="it-IT"/>
        </w:rPr>
        <w:t>2</w:t>
      </w:r>
      <w:r>
        <w:rPr>
          <w:rFonts w:ascii="Times New Roman" w:hAnsi="Times New Roman" w:cs="Times New Roman"/>
          <w:i/>
          <w:iCs/>
          <w:color w:val="C00000"/>
          <w:sz w:val="24"/>
          <w:szCs w:val="24"/>
          <w:vertAlign w:val="subscript"/>
          <w:lang w:val="it-IT"/>
        </w:rPr>
        <w:t xml:space="preserve"> </w:t>
      </w:r>
      <w:r>
        <w:rPr>
          <w:rFonts w:ascii="Times New Roman" w:hAnsi="Times New Roman" w:cs="Times New Roman"/>
          <w:i/>
          <w:iCs/>
          <w:color w:val="C00000"/>
          <w:sz w:val="24"/>
          <w:szCs w:val="24"/>
          <w:lang w:val="it-IT"/>
        </w:rPr>
        <w:t xml:space="preserve"> = 1,44W</w:t>
      </w:r>
    </w:p>
    <w:p w14:paraId="26675109">
      <w:pPr>
        <w:spacing w:before="60" w:after="120" w:line="240" w:lineRule="auto"/>
        <w:rPr>
          <w:rFonts w:ascii="Times New Roman" w:hAnsi="Times New Roman" w:cs="Times New Roman"/>
          <w:b/>
          <w:i/>
          <w:iCs/>
          <w:color w:val="C00000"/>
          <w:sz w:val="24"/>
          <w:szCs w:val="24"/>
          <w:lang w:val="vi-VN"/>
        </w:rPr>
      </w:pPr>
    </w:p>
    <w:p w14:paraId="4D27D284">
      <w:pPr>
        <w:rPr>
          <w:rFonts w:ascii="Times New Roman" w:hAnsi="Times New Roman" w:cs="Times New Roman"/>
          <w:b/>
          <w:bCs/>
          <w:sz w:val="24"/>
          <w:szCs w:val="24"/>
        </w:rPr>
      </w:pPr>
      <w:r>
        <w:rPr>
          <w:rFonts w:ascii="Times New Roman" w:hAnsi="Times New Roman" w:cs="Times New Roman"/>
          <w:b/>
          <w:bCs/>
          <w:sz w:val="24"/>
          <w:szCs w:val="24"/>
        </w:rPr>
        <w:t xml:space="preserve">Phần III. Câu trắc nghiệm trả lời ngắn (1,5 điểm). </w:t>
      </w:r>
    </w:p>
    <w:p w14:paraId="0BC3EB32">
      <w:pPr>
        <w:rPr>
          <w:rFonts w:ascii="Times New Roman" w:hAnsi="Times New Roman" w:cs="Times New Roman"/>
          <w:b/>
          <w:bCs/>
          <w:sz w:val="24"/>
          <w:szCs w:val="24"/>
        </w:rPr>
      </w:pPr>
      <w:r>
        <w:rPr>
          <w:rFonts w:ascii="Times New Roman" w:hAnsi="Times New Roman" w:cs="Times New Roman"/>
          <w:i/>
          <w:iCs/>
          <w:sz w:val="24"/>
          <w:szCs w:val="24"/>
          <w:lang w:val="pt-BR"/>
        </w:rPr>
        <w:t>Thí sinh trả lời từ câu 1 đến câu 6.</w:t>
      </w:r>
    </w:p>
    <w:p w14:paraId="76229D73">
      <w:pPr>
        <w:rPr>
          <w:rFonts w:ascii="Times New Roman" w:hAnsi="Times New Roman" w:cs="Times New Roman"/>
          <w:i/>
          <w:iCs/>
          <w:sz w:val="24"/>
          <w:szCs w:val="24"/>
          <w:lang w:val="pt-BR"/>
        </w:rPr>
      </w:pPr>
      <w:r>
        <w:rPr>
          <w:rFonts w:ascii="Times New Roman" w:hAnsi="Times New Roman" w:cs="Times New Roman"/>
          <w:i/>
          <w:iCs/>
          <w:sz w:val="24"/>
          <w:szCs w:val="24"/>
          <w:lang w:val="pt-BR"/>
        </w:rPr>
        <w:t>Mỗi câu trả lời đúng thí sinh được 0,25 điểm.</w:t>
      </w:r>
    </w:p>
    <w:p w14:paraId="6D824195">
      <w:pPr>
        <w:spacing w:after="0"/>
        <w:jc w:val="both"/>
        <w:rPr>
          <w:rFonts w:ascii="Times New Roman" w:hAnsi="Times New Roman" w:cs="Times New Roman"/>
          <w:color w:val="000000"/>
          <w:sz w:val="24"/>
          <w:szCs w:val="24"/>
          <w:shd w:val="clear" w:color="auto" w:fill="FFFFFF"/>
          <w:lang w:val="vi-VN"/>
        </w:rPr>
      </w:pPr>
      <w:r>
        <w:rPr>
          <w:rFonts w:ascii="Times New Roman" w:hAnsi="Times New Roman" w:eastAsia="Palatino Linotype" w:cs="Times New Roman"/>
          <w:i/>
          <w:iCs/>
          <w:sz w:val="24"/>
          <w:szCs w:val="24"/>
        </w:rPr>
        <w:t>Sử dụng dữ kiện sau để làm từ Câu 1 đến Câu 3:</w:t>
      </w:r>
      <w:r>
        <w:rPr>
          <w:rFonts w:ascii="Times New Roman" w:hAnsi="Times New Roman" w:eastAsia="Palatino Linotype" w:cs="Times New Roman"/>
          <w:b/>
          <w:bCs/>
          <w:sz w:val="24"/>
          <w:szCs w:val="24"/>
        </w:rPr>
        <w:t xml:space="preserve"> </w:t>
      </w:r>
      <w:r>
        <w:rPr>
          <w:rFonts w:ascii="Times New Roman" w:hAnsi="Times New Roman" w:cs="Times New Roman"/>
          <w:color w:val="000000"/>
          <w:sz w:val="24"/>
          <w:szCs w:val="24"/>
          <w:shd w:val="clear" w:color="auto" w:fill="FFFFFF"/>
        </w:rPr>
        <w:t>Một ấm điện bằng nhôm có khối lượng 0,4kg chứa 2kg nước ở 20</w:t>
      </w:r>
      <w:r>
        <w:rPr>
          <w:rFonts w:ascii="Times New Roman" w:hAnsi="Times New Roman" w:cs="Times New Roman"/>
          <w:color w:val="000000"/>
          <w:sz w:val="24"/>
          <w:szCs w:val="24"/>
          <w:shd w:val="clear" w:color="auto" w:fill="FFFFFF"/>
          <w:vertAlign w:val="superscript"/>
        </w:rPr>
        <w:t>0</w:t>
      </w:r>
      <w:r>
        <w:rPr>
          <w:rFonts w:ascii="Times New Roman" w:hAnsi="Times New Roman" w:cs="Times New Roman"/>
          <w:color w:val="000000"/>
          <w:sz w:val="24"/>
          <w:szCs w:val="24"/>
          <w:shd w:val="clear" w:color="auto" w:fill="FFFFFF"/>
        </w:rPr>
        <w:t xml:space="preserve">C. Biết rằng nhiệt dung riêng của nước là c = 4200 J/kg.K, nhiệt dung riêng của nhôm là </w:t>
      </w:r>
      <w:r>
        <w:rPr>
          <w:rFonts w:ascii="Times New Roman" w:hAnsi="Times New Roman" w:cs="Times New Roman"/>
          <w:color w:val="000000"/>
          <w:position w:val="-12"/>
          <w:sz w:val="24"/>
          <w:szCs w:val="24"/>
          <w:shd w:val="clear" w:color="auto" w:fill="FFFFFF"/>
          <w14:ligatures w14:val="standardContextual"/>
        </w:rPr>
        <w:object>
          <v:shape id="_x0000_i1256" o:spt="75" type="#_x0000_t75" style="height:19.4pt;width:78.1pt;" o:ole="t" filled="f" o:preferrelative="t" stroked="f" coordsize="21600,21600">
            <v:path/>
            <v:fill on="f" focussize="0,0"/>
            <v:stroke on="f" joinstyle="miter"/>
            <v:imagedata r:id="rId465" o:title=""/>
            <o:lock v:ext="edit" aspectratio="t"/>
            <w10:wrap type="none"/>
            <w10:anchorlock/>
          </v:shape>
          <o:OLEObject Type="Embed" ProgID="Equation.DSMT4" ShapeID="_x0000_i1256" DrawAspect="Content" ObjectID="_1468075957" r:id="rId464">
            <o:LockedField>false</o:LockedField>
          </o:OLEObject>
        </w:object>
      </w:r>
      <w:r>
        <w:rPr>
          <w:rFonts w:ascii="Times New Roman" w:hAnsi="Times New Roman" w:cs="Times New Roman"/>
          <w:color w:val="000000"/>
          <w:sz w:val="24"/>
          <w:szCs w:val="24"/>
          <w:shd w:val="clear" w:color="auto" w:fill="FFFFFF"/>
        </w:rPr>
        <w:t xml:space="preserve"> và 27,1 % nhiệt lượng toả ra môi trường xung quanh.</w:t>
      </w:r>
    </w:p>
    <w:p w14:paraId="391ADF46">
      <w:pPr>
        <w:spacing w:after="0" w:line="276" w:lineRule="auto"/>
        <w:jc w:val="both"/>
        <w:rPr>
          <w:rFonts w:ascii="Times New Roman" w:hAnsi="Times New Roman" w:cs="Times New Roman"/>
          <w:sz w:val="24"/>
          <w:szCs w:val="24"/>
        </w:rPr>
      </w:pPr>
      <w:r>
        <w:rPr>
          <w:rFonts w:ascii="Times New Roman" w:hAnsi="Times New Roman" w:cs="Times New Roman"/>
          <w:b/>
          <w:sz w:val="24"/>
          <w:szCs w:val="24"/>
          <w:u w:color="000000"/>
        </w:rPr>
        <w:t xml:space="preserve">Câu 1. </w:t>
      </w:r>
      <w:r>
        <w:rPr>
          <w:rFonts w:ascii="Times New Roman" w:hAnsi="Times New Roman" w:cs="Times New Roman"/>
          <w:sz w:val="24"/>
          <w:szCs w:val="24"/>
          <w:shd w:val="clear" w:color="auto" w:fill="FFFFFF"/>
        </w:rPr>
        <w:t xml:space="preserve">Nhiệt lượng cần để tăng nhiệt độ của ấm nhôm từ 20°C tới 100°C là bao nhiêu kJ? </w:t>
      </w:r>
      <w:r>
        <w:rPr>
          <w:rFonts w:ascii="Times New Roman" w:hAnsi="Times New Roman" w:cs="Times New Roman"/>
          <w:sz w:val="24"/>
          <w:szCs w:val="24"/>
        </w:rPr>
        <w:t>(Kết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722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67759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BA335D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6" w:type="dxa"/>
          </w:tcPr>
          <w:p w14:paraId="0F54127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c>
          <w:tcPr>
            <w:tcW w:w="425" w:type="dxa"/>
          </w:tcPr>
          <w:p w14:paraId="2755A8B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350" w:type="dxa"/>
          </w:tcPr>
          <w:p w14:paraId="1C36388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r>
    </w:tbl>
    <w:p w14:paraId="4330CAD7">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56F45ADE">
      <w:pPr>
        <w:spacing w:after="0" w:line="312" w:lineRule="auto"/>
        <w:jc w:val="both"/>
        <w:rPr>
          <w:rFonts w:ascii="Times New Roman" w:hAnsi="Times New Roman" w:cs="Times New Roman"/>
          <w:sz w:val="24"/>
          <w:szCs w:val="24"/>
        </w:rPr>
      </w:pPr>
      <w:r>
        <w:rPr>
          <w:rFonts w:ascii="Times New Roman" w:hAnsi="Times New Roman" w:cs="Times New Roman"/>
          <w:position w:val="-12"/>
          <w:sz w:val="24"/>
          <w:szCs w:val="24"/>
          <w:lang w:val="vi-VN"/>
          <w14:ligatures w14:val="standardContextual"/>
        </w:rPr>
        <w:object>
          <v:shape id="_x0000_i1257" o:spt="75" type="#_x0000_t75" style="height:17.7pt;width:230.95pt;" o:ole="t" filled="f" o:preferrelative="t" stroked="f" coordsize="21600,21600">
            <v:path/>
            <v:fill on="f" focussize="0,0"/>
            <v:stroke on="f" joinstyle="miter"/>
            <v:imagedata r:id="rId467" o:title=""/>
            <o:lock v:ext="edit" aspectratio="t"/>
            <w10:wrap type="none"/>
            <w10:anchorlock/>
          </v:shape>
          <o:OLEObject Type="Embed" ProgID="Equation.DSMT4" ShapeID="_x0000_i1257" DrawAspect="Content" ObjectID="_1468075958" r:id="rId466">
            <o:LockedField>false</o:LockedField>
          </o:OLEObject>
        </w:object>
      </w:r>
      <w:r>
        <w:rPr>
          <w:rFonts w:ascii="Times New Roman" w:hAnsi="Times New Roman" w:cs="Times New Roman"/>
          <w:sz w:val="24"/>
          <w:szCs w:val="24"/>
        </w:rPr>
        <w:t>=28,2 kJ</w:t>
      </w:r>
    </w:p>
    <w:p w14:paraId="1A5C77C2">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u w:color="000000"/>
        </w:rPr>
        <w:t xml:space="preserve">Câu 2. </w:t>
      </w:r>
      <w:r>
        <w:rPr>
          <w:rFonts w:ascii="Times New Roman" w:hAnsi="Times New Roman" w:cs="Times New Roman"/>
          <w:sz w:val="24"/>
          <w:szCs w:val="24"/>
          <w:shd w:val="clear" w:color="auto" w:fill="FFFFFF"/>
        </w:rPr>
        <w:t xml:space="preserve">Nhiệt lượng cần để tăng </w:t>
      </w:r>
      <w:r>
        <w:rPr>
          <w:rFonts w:ascii="Times New Roman" w:hAnsi="Times New Roman" w:cs="Times New Roman"/>
          <w:color w:val="000000"/>
          <w:sz w:val="24"/>
          <w:szCs w:val="24"/>
          <w:shd w:val="clear" w:color="auto" w:fill="FFFFFF"/>
        </w:rPr>
        <w:t xml:space="preserve">nhiệt độ của nước từ 20°C tới 100°C là bao nhiêu kJ? </w:t>
      </w:r>
      <w:r>
        <w:rPr>
          <w:rFonts w:ascii="Times New Roman" w:hAnsi="Times New Roman" w:cs="Times New Roman"/>
          <w:color w:val="000000" w:themeColor="text1"/>
          <w:sz w:val="24"/>
          <w:szCs w:val="24"/>
          <w14:textFill>
            <w14:solidFill>
              <w14:schemeClr w14:val="tx1"/>
            </w14:solidFill>
          </w14:textFill>
        </w:rPr>
        <w:t>(Kết quả làm tròn đến 3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550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546F5F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6E56439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426" w:type="dxa"/>
          </w:tcPr>
          <w:p w14:paraId="7E6CE42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7</w:t>
            </w:r>
          </w:p>
        </w:tc>
        <w:tc>
          <w:tcPr>
            <w:tcW w:w="425" w:type="dxa"/>
          </w:tcPr>
          <w:p w14:paraId="3279B1C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350" w:type="dxa"/>
          </w:tcPr>
          <w:p w14:paraId="01A580F3">
            <w:pPr>
              <w:spacing w:after="0" w:line="240" w:lineRule="auto"/>
              <w:rPr>
                <w:rFonts w:ascii="Times New Roman" w:hAnsi="Times New Roman" w:cs="Times New Roman"/>
                <w:b/>
                <w:bCs/>
                <w:color w:val="FF0000"/>
                <w:sz w:val="24"/>
                <w:szCs w:val="24"/>
              </w:rPr>
            </w:pPr>
          </w:p>
        </w:tc>
      </w:tr>
    </w:tbl>
    <w:p w14:paraId="038E4783">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702AD2D">
      <w:pPr>
        <w:spacing w:after="0" w:line="312" w:lineRule="auto"/>
        <w:jc w:val="both"/>
        <w:rPr>
          <w:rFonts w:ascii="Times New Roman" w:hAnsi="Times New Roman" w:cs="Times New Roman"/>
          <w:color w:val="000000"/>
          <w:sz w:val="24"/>
          <w:szCs w:val="24"/>
        </w:rPr>
      </w:pPr>
      <w:r>
        <w:rPr>
          <w:rFonts w:ascii="Times New Roman" w:hAnsi="Times New Roman" w:cs="Times New Roman"/>
          <w:color w:val="000000"/>
          <w:position w:val="-12"/>
          <w:sz w:val="24"/>
          <w:szCs w:val="24"/>
          <w:lang w:val="vi-VN"/>
          <w14:ligatures w14:val="standardContextual"/>
        </w:rPr>
        <w:object>
          <v:shape id="_x0000_i1258" o:spt="75" type="#_x0000_t75" style="height:17.7pt;width:228.75pt;" o:ole="t" filled="f" o:preferrelative="t" stroked="f" coordsize="21600,21600">
            <v:path/>
            <v:fill on="f" focussize="0,0"/>
            <v:stroke on="f" joinstyle="miter"/>
            <v:imagedata r:id="rId469" o:title=""/>
            <o:lock v:ext="edit" aspectratio="t"/>
            <w10:wrap type="none"/>
            <w10:anchorlock/>
          </v:shape>
          <o:OLEObject Type="Embed" ProgID="Equation.DSMT4" ShapeID="_x0000_i1258" DrawAspect="Content" ObjectID="_1468075959" r:id="rId468">
            <o:LockedField>false</o:LockedField>
          </o:OLEObject>
        </w:object>
      </w:r>
      <w:r>
        <w:rPr>
          <w:rFonts w:ascii="Times New Roman" w:hAnsi="Times New Roman" w:cs="Times New Roman"/>
          <w:color w:val="000000"/>
          <w:sz w:val="24"/>
          <w:szCs w:val="24"/>
        </w:rPr>
        <w:t>= 672 kJ</w:t>
      </w:r>
    </w:p>
    <w:p w14:paraId="58279CC2">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4"/>
          <w:szCs w:val="24"/>
          <w:u w:color="000000"/>
        </w:rPr>
        <w:t xml:space="preserve">Câu 3. </w:t>
      </w:r>
      <w:r>
        <w:rPr>
          <w:rFonts w:ascii="Times New Roman" w:hAnsi="Times New Roman" w:cs="Times New Roman"/>
          <w:sz w:val="24"/>
          <w:szCs w:val="24"/>
          <w:shd w:val="clear" w:color="auto" w:fill="FFFFFF"/>
        </w:rPr>
        <w:t xml:space="preserve">Muốn đun sôi lượng nước đó trong 16 phút thì ấm phải có công suất là bao nhiêu W? </w:t>
      </w:r>
      <w:r>
        <w:rPr>
          <w:rFonts w:ascii="Times New Roman" w:hAnsi="Times New Roman" w:cs="Times New Roman"/>
          <w:sz w:val="24"/>
          <w:szCs w:val="24"/>
        </w:rPr>
        <w:t xml:space="preserve">(Kết quả làm tròn </w:t>
      </w:r>
      <w:r>
        <w:rPr>
          <w:rFonts w:ascii="Times New Roman" w:hAnsi="Times New Roman" w:cs="Times New Roman"/>
          <w:color w:val="000000" w:themeColor="text1"/>
          <w:sz w:val="24"/>
          <w:szCs w:val="24"/>
          <w14:textFill>
            <w14:solidFill>
              <w14:schemeClr w14:val="tx1"/>
            </w14:solidFill>
          </w14:textFill>
        </w:rPr>
        <w:t>đến 4 chữ số có nghĩa)</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679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566C9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13441F9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tcPr>
          <w:p w14:paraId="377C3D7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tcPr>
          <w:p w14:paraId="344FE49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tcPr>
          <w:p w14:paraId="78022CB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r>
    </w:tbl>
    <w:p w14:paraId="045A0F96">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3EBD2F23">
      <w:pPr>
        <w:spacing w:after="0" w:line="312" w:lineRule="auto"/>
        <w:jc w:val="both"/>
        <w:rPr>
          <w:rFonts w:ascii="Times New Roman" w:hAnsi="Times New Roman" w:cs="Times New Roman"/>
          <w:color w:val="000000" w:themeColor="text1"/>
          <w:sz w:val="24"/>
          <w:szCs w:val="24"/>
          <w14:textFill>
            <w14:solidFill>
              <w14:schemeClr w14:val="tx1"/>
            </w14:solidFill>
          </w14:textFill>
        </w:rPr>
      </w:pPr>
    </w:p>
    <w:p w14:paraId="2CBA68A5">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Nhiệt lượng tổng cộng cần thiết:  </w:t>
      </w:r>
      <w:r>
        <w:rPr>
          <w:rFonts w:ascii="Times New Roman" w:hAnsi="Times New Roman" w:cs="Times New Roman"/>
          <w:i/>
          <w:iCs/>
          <w:color w:val="C00000"/>
          <w:position w:val="-12"/>
          <w:sz w:val="24"/>
          <w:szCs w:val="24"/>
          <w:shd w:val="clear" w:color="auto" w:fill="FFFFFF"/>
          <w14:ligatures w14:val="standardContextual"/>
        </w:rPr>
        <w:object>
          <v:shape id="_x0000_i1259" o:spt="75" type="#_x0000_t75" style="height:17.7pt;width:116.3pt;" o:ole="t" filled="f" o:preferrelative="t" stroked="f" coordsize="21600,21600">
            <v:path/>
            <v:fill on="f" focussize="0,0"/>
            <v:stroke on="f" joinstyle="miter"/>
            <v:imagedata r:id="rId471" o:title=""/>
            <o:lock v:ext="edit" aspectratio="t"/>
            <w10:wrap type="none"/>
            <w10:anchorlock/>
          </v:shape>
          <o:OLEObject Type="Embed" ProgID="Equation.DSMT4" ShapeID="_x0000_i1259" DrawAspect="Content" ObjectID="_1468075960" r:id="rId470">
            <o:LockedField>false</o:LockedField>
          </o:OLEObject>
        </w:object>
      </w:r>
      <w:r>
        <w:rPr>
          <w:rFonts w:ascii="Times New Roman" w:hAnsi="Times New Roman" w:cs="Times New Roman"/>
          <w:i/>
          <w:iCs/>
          <w:color w:val="C00000"/>
          <w:sz w:val="24"/>
          <w:szCs w:val="24"/>
          <w:shd w:val="clear" w:color="auto" w:fill="FFFFFF"/>
        </w:rPr>
        <w:t xml:space="preserve"> (1)</w:t>
      </w:r>
    </w:p>
    <w:p w14:paraId="064D5EDB">
      <w:pPr>
        <w:spacing w:after="0" w:line="312" w:lineRule="auto"/>
        <w:jc w:val="both"/>
        <w:rPr>
          <w:rFonts w:ascii="Times New Roman" w:hAnsi="Times New Roman" w:cs="Times New Roman"/>
          <w:i/>
          <w:iCs/>
          <w:color w:val="C00000"/>
          <w:sz w:val="24"/>
          <w:szCs w:val="24"/>
          <w:shd w:val="clear" w:color="auto" w:fill="FFFFFF"/>
        </w:rPr>
      </w:pPr>
      <w:r>
        <w:rPr>
          <w:rFonts w:ascii="Times New Roman" w:hAnsi="Times New Roman" w:cs="Times New Roman"/>
          <w:i/>
          <w:iCs/>
          <w:color w:val="C00000"/>
          <w:sz w:val="24"/>
          <w:szCs w:val="24"/>
          <w:shd w:val="clear" w:color="auto" w:fill="FFFFFF"/>
        </w:rPr>
        <w:t xml:space="preserve">Mặt khác nhiệt lượng có ích để đun nước do ấm điện cung cấp trong thời gian 16 phút là:  </w:t>
      </w:r>
    </w:p>
    <w:p w14:paraId="613CB406">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10"/>
          <w:sz w:val="24"/>
          <w:szCs w:val="24"/>
          <w:lang w:val="vi-VN"/>
          <w14:ligatures w14:val="standardContextual"/>
        </w:rPr>
        <w:object>
          <v:shape id="_x0000_i1260" o:spt="75" type="#_x0000_t75" style="height:16.05pt;width:88.05pt;" o:ole="t" filled="f" o:preferrelative="t" stroked="f" coordsize="21600,21600">
            <v:path/>
            <v:fill on="f" focussize="0,0"/>
            <v:stroke on="f" joinstyle="miter"/>
            <v:imagedata r:id="rId473" o:title=""/>
            <o:lock v:ext="edit" aspectratio="t"/>
            <w10:wrap type="none"/>
            <w10:anchorlock/>
          </v:shape>
          <o:OLEObject Type="Embed" ProgID="Equation.DSMT4" ShapeID="_x0000_i1260" DrawAspect="Content" ObjectID="_1468075961" r:id="rId472">
            <o:LockedField>false</o:LockedField>
          </o:OLEObject>
        </w:object>
      </w:r>
    </w:p>
    <w:p w14:paraId="70D33A6B">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Từ (1) và (2): </w:t>
      </w:r>
      <w:r>
        <w:rPr>
          <w:rFonts w:ascii="Times New Roman" w:hAnsi="Times New Roman" w:cs="Times New Roman"/>
          <w:i/>
          <w:iCs/>
          <w:color w:val="C00000"/>
          <w:position w:val="-28"/>
          <w:sz w:val="24"/>
          <w:szCs w:val="24"/>
          <w:lang w:val="vi-VN"/>
          <w14:ligatures w14:val="standardContextual"/>
        </w:rPr>
        <w:object>
          <v:shape id="_x0000_i1261" o:spt="75" type="#_x0000_t75" style="height:32.1pt;width:157.85pt;" o:ole="t" filled="f" o:preferrelative="t" stroked="f" coordsize="21600,21600">
            <v:path/>
            <v:fill on="f" focussize="0,0"/>
            <v:stroke on="f" joinstyle="miter"/>
            <v:imagedata r:id="rId475" o:title=""/>
            <o:lock v:ext="edit" aspectratio="t"/>
            <w10:wrap type="none"/>
            <w10:anchorlock/>
          </v:shape>
          <o:OLEObject Type="Embed" ProgID="Equation.DSMT4" ShapeID="_x0000_i1261" DrawAspect="Content" ObjectID="_1468075962" r:id="rId474">
            <o:LockedField>false</o:LockedField>
          </o:OLEObject>
        </w:object>
      </w:r>
    </w:p>
    <w:p w14:paraId="16431BEA">
      <w:pPr>
        <w:pStyle w:val="9"/>
        <w:spacing w:after="240" w:line="360" w:lineRule="atLeast"/>
        <w:ind w:left="48" w:right="48" w:firstLine="0"/>
        <w:rPr>
          <w:b/>
          <w:bCs/>
          <w:color w:val="000000"/>
          <w:shd w:val="clear" w:color="auto" w:fill="FFFFFF"/>
        </w:rPr>
      </w:pPr>
      <w:r>
        <w:rPr>
          <w:b/>
          <w:bCs/>
        </w:rPr>
        <w:drawing>
          <wp:anchor distT="0" distB="0" distL="114300" distR="114300" simplePos="0" relativeHeight="251666432" behindDoc="0" locked="0" layoutInCell="1" allowOverlap="1">
            <wp:simplePos x="0" y="0"/>
            <wp:positionH relativeFrom="margin">
              <wp:posOffset>4455160</wp:posOffset>
            </wp:positionH>
            <wp:positionV relativeFrom="paragraph">
              <wp:posOffset>12700</wp:posOffset>
            </wp:positionV>
            <wp:extent cx="1422400" cy="1200150"/>
            <wp:effectExtent l="0" t="0" r="6350" b="0"/>
            <wp:wrapSquare wrapText="bothSides"/>
            <wp:docPr id="9020463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46364" name="Picture 10"/>
                    <pic:cNvPicPr>
                      <a:picLocks noChangeAspect="1" noChangeArrowheads="1"/>
                    </pic:cNvPicPr>
                  </pic:nvPicPr>
                  <pic:blipFill>
                    <a:blip r:embed="rId476">
                      <a:extLst>
                        <a:ext uri="{28A0092B-C50C-407E-A947-70E740481C1C}">
                          <a14:useLocalDpi xmlns:a14="http://schemas.microsoft.com/office/drawing/2010/main" val="0"/>
                        </a:ext>
                      </a:extLst>
                    </a:blip>
                    <a:srcRect b="10000"/>
                    <a:stretch>
                      <a:fillRect/>
                    </a:stretch>
                  </pic:blipFill>
                  <pic:spPr>
                    <a:xfrm>
                      <a:off x="0" y="0"/>
                      <a:ext cx="1422400" cy="1200150"/>
                    </a:xfrm>
                    <a:prstGeom prst="rect">
                      <a:avLst/>
                    </a:prstGeom>
                    <a:noFill/>
                    <a:ln>
                      <a:noFill/>
                    </a:ln>
                  </pic:spPr>
                </pic:pic>
              </a:graphicData>
            </a:graphic>
          </wp:anchor>
        </w:drawing>
      </w:r>
      <w:r>
        <w:rPr>
          <w:rFonts w:eastAsia="Palatino Linotype"/>
          <w:b/>
          <w:bCs/>
          <w:i/>
          <w:iCs/>
        </w:rPr>
        <w:t>Sử dụng dữ kiện sau để làm Câu 4 và Câu 5:</w:t>
      </w:r>
      <w:r>
        <w:rPr>
          <w:rFonts w:eastAsia="Palatino Linotype"/>
          <w:b/>
          <w:bCs/>
        </w:rPr>
        <w:t xml:space="preserve"> </w:t>
      </w:r>
      <w:r>
        <w:rPr>
          <w:color w:val="000000"/>
          <w:shd w:val="clear" w:color="auto" w:fill="FFFFFF"/>
        </w:rPr>
        <w:t xml:space="preserve">Đèn pin ở </w:t>
      </w:r>
      <w:r>
        <w:rPr>
          <w:color w:val="000000"/>
          <w:shd w:val="clear" w:color="auto" w:fill="FFFFFF"/>
          <w:lang w:val="vi-VN"/>
        </w:rPr>
        <w:t>h</w:t>
      </w:r>
      <w:r>
        <w:rPr>
          <w:color w:val="000000"/>
          <w:shd w:val="clear" w:color="auto" w:fill="FFFFFF"/>
        </w:rPr>
        <w:t>ình</w:t>
      </w:r>
      <w:r>
        <w:rPr>
          <w:b/>
          <w:bCs/>
          <w:color w:val="000000"/>
          <w:shd w:val="clear" w:color="auto" w:fill="FFFFFF"/>
        </w:rPr>
        <w:t xml:space="preserve"> </w:t>
      </w:r>
      <w:r>
        <w:rPr>
          <w:color w:val="000000"/>
          <w:shd w:val="clear" w:color="auto" w:fill="FFFFFF"/>
        </w:rPr>
        <w:t>bên, dùng hai pin mắc nối tiếp nhau. Mỗi pin có suất điện động 1,50 V. Một pin có điện trở trong 0,255Ω, pin còn lại có điện trở trong 0,153Ω. Khi đóng công tắc, cường độ dòng điện trong bóng đèn là 0,600 A.</w:t>
      </w:r>
    </w:p>
    <w:p w14:paraId="2792A7B7">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u w:color="000000"/>
          <w:lang w:eastAsia="vi-VN"/>
        </w:rPr>
        <w:t xml:space="preserve">Câu 4. </w:t>
      </w:r>
      <w:r>
        <w:rPr>
          <w:rFonts w:ascii="Times New Roman" w:hAnsi="Times New Roman" w:eastAsia="Times New Roman" w:cs="Times New Roman"/>
          <w:sz w:val="24"/>
          <w:szCs w:val="24"/>
          <w:lang w:val="vi-VN" w:eastAsia="vi-VN"/>
        </w:rPr>
        <w:t xml:space="preserve">Điện trở của </w:t>
      </w:r>
      <w:r>
        <w:rPr>
          <w:rFonts w:ascii="Times New Roman" w:hAnsi="Times New Roman" w:eastAsia="Times New Roman" w:cs="Times New Roman"/>
          <w:color w:val="000000"/>
          <w:sz w:val="24"/>
          <w:szCs w:val="24"/>
          <w:lang w:val="vi-VN" w:eastAsia="vi-VN"/>
        </w:rPr>
        <w:t>bóng đèn pin</w:t>
      </w:r>
      <w:r>
        <w:rPr>
          <w:rFonts w:ascii="Times New Roman" w:hAnsi="Times New Roman" w:eastAsia="Times New Roman" w:cs="Times New Roman"/>
          <w:color w:val="000000"/>
          <w:sz w:val="24"/>
          <w:szCs w:val="24"/>
          <w:lang w:eastAsia="vi-VN"/>
        </w:rPr>
        <w:t xml:space="preserve"> là bao nhiêu Ω? (Kết quả làm tròn sau dấu phẩy hai chữ số thập phân)</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3C5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02E9B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4707A91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426" w:type="dxa"/>
          </w:tcPr>
          <w:p w14:paraId="0BEFB1E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0588A1C5">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c>
          <w:tcPr>
            <w:tcW w:w="350" w:type="dxa"/>
          </w:tcPr>
          <w:p w14:paraId="65B2B48B">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9</w:t>
            </w:r>
          </w:p>
        </w:tc>
      </w:tr>
    </w:tbl>
    <w:p w14:paraId="0E149A4D">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4DEF4B75">
      <w:pPr>
        <w:spacing w:after="240" w:line="360" w:lineRule="atLeast"/>
        <w:ind w:left="48" w:right="48"/>
        <w:jc w:val="both"/>
        <w:rPr>
          <w:rFonts w:ascii="Times New Roman" w:hAnsi="Times New Roman" w:eastAsia="Times New Roman" w:cs="Times New Roman"/>
          <w:color w:val="000000"/>
          <w:sz w:val="24"/>
          <w:szCs w:val="24"/>
          <w:lang w:eastAsia="vi-VN"/>
        </w:rPr>
      </w:pPr>
      <w:r>
        <w:rPr>
          <w:rFonts w:ascii="Times New Roman" w:hAnsi="Times New Roman" w:cs="Times New Roman"/>
          <w:position w:val="-30"/>
          <w:sz w:val="24"/>
          <w:szCs w:val="24"/>
          <w:lang w:val="vi-VN"/>
          <w14:ligatures w14:val="standardContextual"/>
        </w:rPr>
        <w:object>
          <v:shape id="_x0000_i1262" o:spt="75" type="#_x0000_t75" style="height:33.8pt;width:282.45pt;" o:ole="t" filled="f" o:preferrelative="t" stroked="f" coordsize="21600,21600">
            <v:path/>
            <v:fill on="f" focussize="0,0"/>
            <v:stroke on="f" joinstyle="miter"/>
            <v:imagedata r:id="rId478" o:title=""/>
            <o:lock v:ext="edit" aspectratio="t"/>
            <w10:wrap type="none"/>
            <w10:anchorlock/>
          </v:shape>
          <o:OLEObject Type="Embed" ProgID="Equation.DSMT4" ShapeID="_x0000_i1262" DrawAspect="Content" ObjectID="_1468075963" r:id="rId477">
            <o:LockedField>false</o:LockedField>
          </o:OLEObject>
        </w:object>
      </w:r>
    </w:p>
    <w:p w14:paraId="3B04737D">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u w:color="000000"/>
          <w:lang w:eastAsia="vi-VN"/>
        </w:rPr>
        <w:t xml:space="preserve">Câu 5. </w:t>
      </w:r>
      <w:r>
        <w:rPr>
          <w:rFonts w:ascii="Times New Roman" w:hAnsi="Times New Roman" w:eastAsia="Times New Roman" w:cs="Times New Roman"/>
          <w:sz w:val="24"/>
          <w:szCs w:val="24"/>
          <w:lang w:val="vi-VN" w:eastAsia="vi-VN"/>
        </w:rPr>
        <w:t xml:space="preserve">Công </w:t>
      </w:r>
      <w:r>
        <w:rPr>
          <w:rFonts w:ascii="Times New Roman" w:hAnsi="Times New Roman" w:eastAsia="Times New Roman" w:cs="Times New Roman"/>
          <w:color w:val="000000"/>
          <w:sz w:val="24"/>
          <w:szCs w:val="24"/>
          <w:lang w:val="vi-VN" w:eastAsia="vi-VN"/>
        </w:rPr>
        <w:t>suất chuyển năng lượng ở điện trở trong (thành nội năng trong pin)</w:t>
      </w:r>
      <w:r>
        <w:rPr>
          <w:rFonts w:ascii="Times New Roman" w:hAnsi="Times New Roman" w:eastAsia="Times New Roman" w:cs="Times New Roman"/>
          <w:color w:val="000000"/>
          <w:sz w:val="24"/>
          <w:szCs w:val="24"/>
          <w:lang w:eastAsia="vi-VN"/>
        </w:rPr>
        <w:t xml:space="preserve"> là bao nhiêu W? (Kết quả làm tròn sau dấu phẩy hai chữ số thập phân)</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988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34CF46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ED6FA2C">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68481A9C">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3131CE74">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350" w:type="dxa"/>
          </w:tcPr>
          <w:p w14:paraId="5ECA14AD">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r>
    </w:tbl>
    <w:p w14:paraId="47704747">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78F393C4">
      <w:pPr>
        <w:spacing w:after="0" w:line="312" w:lineRule="auto"/>
        <w:jc w:val="both"/>
        <w:rPr>
          <w:rFonts w:ascii="Times New Roman" w:hAnsi="Times New Roman" w:cs="Times New Roman"/>
          <w:sz w:val="24"/>
          <w:szCs w:val="24"/>
          <w:lang w:val="vi-VN"/>
        </w:rPr>
      </w:pPr>
      <w:r>
        <w:rPr>
          <w:rFonts w:ascii="Times New Roman" w:hAnsi="Times New Roman" w:eastAsia="Times New Roman" w:cs="Times New Roman"/>
          <w:color w:val="000000"/>
          <w:sz w:val="24"/>
          <w:szCs w:val="24"/>
          <w:lang w:val="vi-VN" w:eastAsia="vi-VN"/>
        </w:rPr>
        <w:drawing>
          <wp:anchor distT="0" distB="0" distL="114300" distR="114300" simplePos="0" relativeHeight="251667456" behindDoc="0" locked="0" layoutInCell="1" allowOverlap="1">
            <wp:simplePos x="0" y="0"/>
            <wp:positionH relativeFrom="column">
              <wp:posOffset>4823460</wp:posOffset>
            </wp:positionH>
            <wp:positionV relativeFrom="paragraph">
              <wp:posOffset>196215</wp:posOffset>
            </wp:positionV>
            <wp:extent cx="1362075" cy="1054100"/>
            <wp:effectExtent l="0" t="0" r="9525" b="0"/>
            <wp:wrapSquare wrapText="bothSides"/>
            <wp:docPr id="78425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53488" name="Picture 1"/>
                    <pic:cNvPicPr>
                      <a:picLocks noChangeAspect="1"/>
                    </pic:cNvPicPr>
                  </pic:nvPicPr>
                  <pic:blipFill>
                    <a:blip r:embed="rId479">
                      <a:extLst>
                        <a:ext uri="{28A0092B-C50C-407E-A947-70E740481C1C}">
                          <a14:useLocalDpi xmlns:a14="http://schemas.microsoft.com/office/drawing/2010/main" val="0"/>
                        </a:ext>
                      </a:extLst>
                    </a:blip>
                    <a:stretch>
                      <a:fillRect/>
                    </a:stretch>
                  </pic:blipFill>
                  <pic:spPr>
                    <a:xfrm>
                      <a:off x="0" y="0"/>
                      <a:ext cx="1362075" cy="1054100"/>
                    </a:xfrm>
                    <a:prstGeom prst="rect">
                      <a:avLst/>
                    </a:prstGeom>
                  </pic:spPr>
                </pic:pic>
              </a:graphicData>
            </a:graphic>
          </wp:anchor>
        </w:drawing>
      </w:r>
      <w:r>
        <w:rPr>
          <w:rFonts w:ascii="Times New Roman" w:hAnsi="Times New Roman" w:cs="Times New Roman"/>
          <w:position w:val="-14"/>
          <w:sz w:val="24"/>
          <w:szCs w:val="24"/>
          <w:lang w:val="vi-VN"/>
          <w14:ligatures w14:val="standardContextual"/>
        </w:rPr>
        <w:object>
          <v:shape id="_x0000_i1263" o:spt="75" type="#_x0000_t75" style="height:19.4pt;width:231.5pt;" o:ole="t" filled="f" o:preferrelative="t" stroked="f" coordsize="21600,21600">
            <v:path/>
            <v:fill on="f" focussize="0,0"/>
            <v:stroke on="f" joinstyle="miter"/>
            <v:imagedata r:id="rId481" o:title=""/>
            <o:lock v:ext="edit" aspectratio="t"/>
            <w10:wrap type="none"/>
            <w10:anchorlock/>
          </v:shape>
          <o:OLEObject Type="Embed" ProgID="Equation.DSMT4" ShapeID="_x0000_i1263" DrawAspect="Content" ObjectID="_1468075964" r:id="rId480">
            <o:LockedField>false</o:LockedField>
          </o:OLEObject>
        </w:object>
      </w:r>
    </w:p>
    <w:p w14:paraId="05FEC68B">
      <w:pPr>
        <w:spacing w:after="0" w:line="276" w:lineRule="auto"/>
        <w:jc w:val="both"/>
        <w:rPr>
          <w:rFonts w:ascii="Times New Roman" w:hAnsi="Times New Roman" w:eastAsia="Times New Roman" w:cs="Times New Roman"/>
          <w:color w:val="000000"/>
          <w:sz w:val="24"/>
          <w:szCs w:val="24"/>
          <w:lang w:eastAsia="vi-VN"/>
        </w:rPr>
      </w:pPr>
      <w:r>
        <w:rPr>
          <w:rFonts w:ascii="Times New Roman" w:hAnsi="Times New Roman" w:eastAsia="Times New Roman" w:cs="Times New Roman"/>
          <w:b/>
          <w:sz w:val="24"/>
          <w:szCs w:val="24"/>
          <w:u w:color="000000"/>
          <w:lang w:eastAsia="vi-VN"/>
        </w:rPr>
        <w:t xml:space="preserve">Câu 6. </w:t>
      </w:r>
      <w:r>
        <w:rPr>
          <w:rFonts w:ascii="Times New Roman" w:hAnsi="Times New Roman" w:cs="Times New Roman"/>
          <w:sz w:val="24"/>
          <w:szCs w:val="24"/>
        </w:rPr>
        <w:t xml:space="preserve">Cho sơ đồ mạch điện như hình vẽ </w:t>
      </w:r>
      <w:r>
        <w:rPr>
          <w:rFonts w:ascii="Times New Roman" w:hAnsi="Times New Roman" w:cs="Times New Roman"/>
          <w:position w:val="-12"/>
          <w:sz w:val="24"/>
          <w:szCs w:val="24"/>
          <w14:ligatures w14:val="standardContextual"/>
        </w:rPr>
        <w:object>
          <v:shape id="_x0000_i1264" o:spt="75" type="#_x0000_t75" style="height:19.4pt;width:126.3pt;" o:ole="t" filled="f" o:preferrelative="t" stroked="f" coordsize="21600,21600">
            <v:path/>
            <v:fill on="f" focussize="0,0"/>
            <v:stroke on="f" joinstyle="miter"/>
            <v:imagedata r:id="rId483" o:title=""/>
            <o:lock v:ext="edit" aspectratio="t"/>
            <w10:wrap type="none"/>
            <w10:anchorlock/>
          </v:shape>
          <o:OLEObject Type="Embed" ProgID="Equation.DSMT4" ShapeID="_x0000_i1264" DrawAspect="Content" ObjectID="_1468075965" r:id="rId482">
            <o:LockedField>false</o:LockedField>
          </o:OLEObject>
        </w:object>
      </w:r>
      <w:r>
        <w:rPr>
          <w:rFonts w:ascii="Times New Roman" w:hAnsi="Times New Roman" w:cs="Times New Roman"/>
          <w:sz w:val="24"/>
          <w:szCs w:val="24"/>
        </w:rPr>
        <w:t>.</w:t>
      </w:r>
      <w:r>
        <w:rPr>
          <w:rFonts w:ascii="Times New Roman" w:hAnsi="Times New Roman" w:cs="Times New Roman"/>
          <w:sz w:val="24"/>
          <w:szCs w:val="24"/>
          <w:lang w:val="vi-VN"/>
        </w:rPr>
        <w:t xml:space="preserve">Biết công suất tiêu thụ trên R lớn nhất. R </w:t>
      </w:r>
      <w:r>
        <w:rPr>
          <w:rFonts w:ascii="Times New Roman" w:hAnsi="Times New Roman" w:cs="Times New Roman"/>
          <w:sz w:val="24"/>
          <w:szCs w:val="24"/>
        </w:rPr>
        <w:t>có giá trị bao nhiêu Ω?</w:t>
      </w:r>
      <w:r>
        <w:rPr>
          <w:rFonts w:ascii="Times New Roman" w:hAnsi="Times New Roman" w:eastAsia="Times New Roman" w:cs="Times New Roman"/>
          <w:color w:val="000000"/>
          <w:sz w:val="24"/>
          <w:szCs w:val="24"/>
          <w:lang w:eastAsia="vi-VN"/>
        </w:rPr>
        <w:t xml:space="preserve"> (Kết quả làm tròn sau dấu phẩy hai chữ số thập phân)</w:t>
      </w:r>
    </w:p>
    <w:tbl>
      <w:tblPr>
        <w:tblStyle w:val="1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772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B813EF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485A6300">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tcPr>
          <w:p w14:paraId="4E94D0D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3E1C99C7">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350" w:type="dxa"/>
          </w:tcPr>
          <w:p w14:paraId="6A4440AE">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7</w:t>
            </w:r>
          </w:p>
        </w:tc>
      </w:tr>
    </w:tbl>
    <w:p w14:paraId="396B3753">
      <w:pPr>
        <w:tabs>
          <w:tab w:val="left" w:pos="283"/>
          <w:tab w:val="left" w:pos="426"/>
          <w:tab w:val="left" w:pos="2835"/>
          <w:tab w:val="left" w:pos="5386"/>
          <w:tab w:val="left" w:pos="7937"/>
        </w:tabs>
        <w:spacing w:after="0" w:line="240" w:lineRule="auto"/>
        <w:jc w:val="center"/>
        <w:rPr>
          <w:rFonts w:ascii="Times New Roman" w:hAnsi="Times New Roman" w:eastAsia="Palatino Linotype" w:cs="Times New Roman"/>
          <w:b/>
          <w:color w:val="0070C0"/>
          <w:sz w:val="24"/>
          <w:szCs w:val="24"/>
        </w:rPr>
      </w:pPr>
      <w:r>
        <w:rPr>
          <w:rFonts w:ascii="Times New Roman" w:hAnsi="Times New Roman" w:eastAsia="Palatino Linotype" w:cs="Times New Roman"/>
          <w:b/>
          <w:color w:val="0070C0"/>
          <w:sz w:val="24"/>
          <w:szCs w:val="24"/>
        </w:rPr>
        <w:t>Hướng dẫn giải</w:t>
      </w:r>
    </w:p>
    <w:p w14:paraId="2BA49FE5">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Cường độ dòng điện qua mạch chính:</w:t>
      </w:r>
    </w:p>
    <w:p w14:paraId="6596DCC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66"/>
          <w:sz w:val="24"/>
          <w:szCs w:val="24"/>
          <w:lang w:val="vi-VN"/>
          <w14:ligatures w14:val="standardContextual"/>
        </w:rPr>
        <w:object>
          <v:shape id="_x0000_i1265" o:spt="75" type="#_x0000_t75" style="height:52.6pt;width:210.45pt;" o:ole="t" filled="f" o:preferrelative="t" stroked="f" coordsize="21600,21600">
            <v:path/>
            <v:fill on="f" focussize="0,0"/>
            <v:stroke on="f" joinstyle="miter"/>
            <v:imagedata r:id="rId485" o:title=""/>
            <o:lock v:ext="edit" aspectratio="t"/>
            <w10:wrap type="none"/>
            <w10:anchorlock/>
          </v:shape>
          <o:OLEObject Type="Embed" ProgID="Equation.DSMT4" ShapeID="_x0000_i1265" DrawAspect="Content" ObjectID="_1468075966" r:id="rId484">
            <o:LockedField>false</o:LockedField>
          </o:OLEObject>
        </w:object>
      </w:r>
    </w:p>
    <w:p w14:paraId="67A15852">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Hiệu điện thế hai đầu R:</w:t>
      </w:r>
    </w:p>
    <w:p w14:paraId="33C6364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24"/>
          <w:sz w:val="24"/>
          <w:szCs w:val="24"/>
          <w:lang w:val="vi-VN"/>
          <w14:ligatures w14:val="standardContextual"/>
        </w:rPr>
        <w:object>
          <v:shape id="_x0000_i1266" o:spt="75" type="#_x0000_t75" style="height:30.45pt;width:196.05pt;" o:ole="t" filled="f" o:preferrelative="t" stroked="f" coordsize="21600,21600">
            <v:path/>
            <v:fill on="f" focussize="0,0"/>
            <v:stroke on="f" joinstyle="miter"/>
            <v:imagedata r:id="rId487" o:title=""/>
            <o:lock v:ext="edit" aspectratio="t"/>
            <w10:wrap type="none"/>
            <w10:anchorlock/>
          </v:shape>
          <o:OLEObject Type="Embed" ProgID="Equation.DSMT4" ShapeID="_x0000_i1266" DrawAspect="Content" ObjectID="_1468075967" r:id="rId486">
            <o:LockedField>false</o:LockedField>
          </o:OLEObject>
        </w:object>
      </w:r>
    </w:p>
    <w:p w14:paraId="561E131E">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Cường độ dòng điện qua R: </w:t>
      </w:r>
      <w:r>
        <w:rPr>
          <w:rFonts w:ascii="Times New Roman" w:hAnsi="Times New Roman" w:cs="Times New Roman"/>
          <w:i/>
          <w:iCs/>
          <w:color w:val="C00000"/>
          <w:position w:val="-24"/>
          <w:sz w:val="24"/>
          <w:szCs w:val="24"/>
          <w:lang w:val="vi-VN"/>
          <w14:ligatures w14:val="standardContextual"/>
        </w:rPr>
        <w:object>
          <v:shape id="_x0000_i1267" o:spt="75" type="#_x0000_t75" style="height:30.45pt;width:82.5pt;" o:ole="t" filled="f" o:preferrelative="t" stroked="f" coordsize="21600,21600">
            <v:path/>
            <v:fill on="f" focussize="0,0"/>
            <v:stroke on="f" joinstyle="miter"/>
            <v:imagedata r:id="rId489" o:title=""/>
            <o:lock v:ext="edit" aspectratio="t"/>
            <w10:wrap type="none"/>
            <w10:anchorlock/>
          </v:shape>
          <o:OLEObject Type="Embed" ProgID="Equation.DSMT4" ShapeID="_x0000_i1267" DrawAspect="Content" ObjectID="_1468075968" r:id="rId488">
            <o:LockedField>false</o:LockedField>
          </o:OLEObject>
        </w:object>
      </w:r>
    </w:p>
    <w:p w14:paraId="5AD05C5C">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Công suất tiêu thụ trên R: </w:t>
      </w:r>
    </w:p>
    <w:p w14:paraId="067415EF">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position w:val="-62"/>
          <w:sz w:val="24"/>
          <w:szCs w:val="24"/>
          <w:lang w:val="vi-VN"/>
          <w14:ligatures w14:val="standardContextual"/>
        </w:rPr>
        <w:object>
          <v:shape id="_x0000_i1268" o:spt="75" type="#_x0000_t75" style="height:54.3pt;width:196.6pt;" o:ole="t" filled="f" o:preferrelative="t" stroked="f" coordsize="21600,21600">
            <v:path/>
            <v:fill on="f" focussize="0,0"/>
            <v:stroke on="f" joinstyle="miter"/>
            <v:imagedata r:id="rId491" o:title=""/>
            <o:lock v:ext="edit" aspectratio="t"/>
            <w10:wrap type="none"/>
            <w10:anchorlock/>
          </v:shape>
          <o:OLEObject Type="Embed" ProgID="Equation.DSMT4" ShapeID="_x0000_i1268" DrawAspect="Content" ObjectID="_1468075969" r:id="rId490">
            <o:LockedField>false</o:LockedField>
          </o:OLEObject>
        </w:object>
      </w:r>
    </w:p>
    <w:p w14:paraId="2E7A2381">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Áp dụng bất đẳng thức Cauchy ta có: </w:t>
      </w:r>
      <w:r>
        <w:rPr>
          <w:rFonts w:ascii="Times New Roman" w:hAnsi="Times New Roman" w:cs="Times New Roman"/>
          <w:i/>
          <w:iCs/>
          <w:color w:val="C00000"/>
          <w:position w:val="-28"/>
          <w:sz w:val="24"/>
          <w:szCs w:val="24"/>
          <w:lang w:val="vi-VN"/>
          <w14:ligatures w14:val="standardContextual"/>
        </w:rPr>
        <w:object>
          <v:shape id="_x0000_i1269" o:spt="75" type="#_x0000_t75" style="height:32.1pt;width:88.6pt;" o:ole="t" filled="f" o:preferrelative="t" stroked="f" coordsize="21600,21600">
            <v:path/>
            <v:fill on="f" focussize="0,0"/>
            <v:stroke on="f" joinstyle="miter"/>
            <v:imagedata r:id="rId493" o:title=""/>
            <o:lock v:ext="edit" aspectratio="t"/>
            <w10:wrap type="none"/>
            <w10:anchorlock/>
          </v:shape>
          <o:OLEObject Type="Embed" ProgID="Equation.DSMT4" ShapeID="_x0000_i1269" DrawAspect="Content" ObjectID="_1468075970" r:id="rId492">
            <o:LockedField>false</o:LockedField>
          </o:OLEObject>
        </w:object>
      </w:r>
    </w:p>
    <w:p w14:paraId="1EB0CFC0">
      <w:pPr>
        <w:spacing w:after="0" w:line="312" w:lineRule="auto"/>
        <w:jc w:val="both"/>
        <w:rPr>
          <w:rFonts w:ascii="Times New Roman" w:hAnsi="Times New Roman" w:cs="Times New Roman"/>
          <w:i/>
          <w:iCs/>
          <w:color w:val="C00000"/>
          <w:sz w:val="24"/>
          <w:szCs w:val="24"/>
          <w:lang w:val="vi-VN"/>
        </w:rPr>
      </w:pPr>
      <w:r>
        <w:rPr>
          <w:rFonts w:ascii="Times New Roman" w:hAnsi="Times New Roman" w:cs="Times New Roman"/>
          <w:i/>
          <w:iCs/>
          <w:color w:val="C00000"/>
          <w:sz w:val="24"/>
          <w:szCs w:val="24"/>
          <w:lang w:val="vi-VN"/>
        </w:rPr>
        <w:t xml:space="preserve">Suy ra: </w:t>
      </w:r>
      <w:r>
        <w:rPr>
          <w:rFonts w:ascii="Times New Roman" w:hAnsi="Times New Roman" w:cs="Times New Roman"/>
          <w:i/>
          <w:iCs/>
          <w:color w:val="C00000"/>
          <w:position w:val="-24"/>
          <w:sz w:val="24"/>
          <w:szCs w:val="24"/>
          <w:lang w:val="vi-VN"/>
          <w14:ligatures w14:val="standardContextual"/>
        </w:rPr>
        <w:object>
          <v:shape id="_x0000_i1270" o:spt="75" type="#_x0000_t75" style="height:30.45pt;width:103.55pt;" o:ole="t" filled="f" o:preferrelative="t" stroked="f" coordsize="21600,21600">
            <v:path/>
            <v:fill on="f" focussize="0,0"/>
            <v:stroke on="f" joinstyle="miter"/>
            <v:imagedata r:id="rId495" o:title=""/>
            <o:lock v:ext="edit" aspectratio="t"/>
            <w10:wrap type="none"/>
            <w10:anchorlock/>
          </v:shape>
          <o:OLEObject Type="Embed" ProgID="Equation.DSMT4" ShapeID="_x0000_i1270" DrawAspect="Content" ObjectID="_1468075971" r:id="rId494">
            <o:LockedField>false</o:LockedField>
          </o:OLEObject>
        </w:object>
      </w:r>
      <w:r>
        <w:rPr>
          <w:rFonts w:ascii="Times New Roman" w:hAnsi="Times New Roman" w:cs="Times New Roman"/>
          <w:i/>
          <w:iCs/>
          <w:color w:val="C00000"/>
          <w:sz w:val="24"/>
          <w:szCs w:val="24"/>
          <w:lang w:val="vi-VN"/>
        </w:rPr>
        <w:t xml:space="preserve">, dấu bằng xảy ra khi </w:t>
      </w:r>
      <w:r>
        <w:rPr>
          <w:rFonts w:ascii="Times New Roman" w:hAnsi="Times New Roman" w:cs="Times New Roman"/>
          <w:i/>
          <w:iCs/>
          <w:color w:val="C00000"/>
          <w:position w:val="-24"/>
          <w:sz w:val="24"/>
          <w:szCs w:val="24"/>
          <w:lang w:val="vi-VN"/>
          <w14:ligatures w14:val="standardContextual"/>
        </w:rPr>
        <w:object>
          <v:shape id="_x0000_i1271" o:spt="75" type="#_x0000_t75" style="height:30.45pt;width:85.85pt;" o:ole="t" filled="f" o:preferrelative="t" stroked="f" coordsize="21600,21600">
            <v:path/>
            <v:fill on="f" focussize="0,0"/>
            <v:stroke on="f" joinstyle="miter"/>
            <v:imagedata r:id="rId497" o:title=""/>
            <o:lock v:ext="edit" aspectratio="t"/>
            <w10:wrap type="none"/>
            <w10:anchorlock/>
          </v:shape>
          <o:OLEObject Type="Embed" ProgID="Equation.DSMT4" ShapeID="_x0000_i1271" DrawAspect="Content" ObjectID="_1468075972" r:id="rId496">
            <o:LockedField>false</o:LockedField>
          </o:OLEObject>
        </w:object>
      </w:r>
    </w:p>
    <w:p w14:paraId="3EF8B729">
      <w:pPr>
        <w:spacing w:after="0" w:line="312" w:lineRule="auto"/>
        <w:jc w:val="both"/>
        <w:rPr>
          <w:rFonts w:ascii="Times New Roman" w:hAnsi="Times New Roman" w:cs="Times New Roman"/>
          <w:color w:val="C00000"/>
          <w:sz w:val="24"/>
          <w:szCs w:val="24"/>
          <w:lang w:val="vi-VN"/>
        </w:rPr>
      </w:pPr>
      <w:bookmarkStart w:id="0" w:name="_GoBack"/>
      <w:bookmarkEnd w:id="0"/>
    </w:p>
    <w:sectPr>
      <w:pgSz w:w="11906" w:h="16838"/>
      <w:pgMar w:top="810" w:right="1134" w:bottom="630" w:left="1134" w:header="720" w:footer="285"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nShelley Allegro">
    <w:altName w:val="Courier New"/>
    <w:panose1 w:val="040B7200000000000000"/>
    <w:charset w:val="00"/>
    <w:family w:val="decorative"/>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Meiryo">
    <w:altName w:val="Yu Gothic"/>
    <w:panose1 w:val="00000000000000000000"/>
    <w:charset w:val="80"/>
    <w:family w:val="swiss"/>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E1"/>
    <w:rsid w:val="000050D6"/>
    <w:rsid w:val="0001385F"/>
    <w:rsid w:val="00031665"/>
    <w:rsid w:val="0003305D"/>
    <w:rsid w:val="000362ED"/>
    <w:rsid w:val="00041C64"/>
    <w:rsid w:val="00047131"/>
    <w:rsid w:val="00050CA4"/>
    <w:rsid w:val="00065701"/>
    <w:rsid w:val="0007161A"/>
    <w:rsid w:val="00073DF5"/>
    <w:rsid w:val="00076268"/>
    <w:rsid w:val="00095BCC"/>
    <w:rsid w:val="000A1702"/>
    <w:rsid w:val="000A613F"/>
    <w:rsid w:val="000B4BF9"/>
    <w:rsid w:val="000B7504"/>
    <w:rsid w:val="000C0DDC"/>
    <w:rsid w:val="000E7B73"/>
    <w:rsid w:val="000F39C6"/>
    <w:rsid w:val="000F568A"/>
    <w:rsid w:val="0011646A"/>
    <w:rsid w:val="0011663D"/>
    <w:rsid w:val="00127FEA"/>
    <w:rsid w:val="00132180"/>
    <w:rsid w:val="00135EBA"/>
    <w:rsid w:val="00153BD8"/>
    <w:rsid w:val="00153BDC"/>
    <w:rsid w:val="001614D2"/>
    <w:rsid w:val="00167D65"/>
    <w:rsid w:val="001702BF"/>
    <w:rsid w:val="0019749B"/>
    <w:rsid w:val="001A4824"/>
    <w:rsid w:val="001D11E9"/>
    <w:rsid w:val="001D7510"/>
    <w:rsid w:val="0020593C"/>
    <w:rsid w:val="00217AD5"/>
    <w:rsid w:val="00217C13"/>
    <w:rsid w:val="00223427"/>
    <w:rsid w:val="002318BB"/>
    <w:rsid w:val="00246EBC"/>
    <w:rsid w:val="002475C9"/>
    <w:rsid w:val="00247C7A"/>
    <w:rsid w:val="00255707"/>
    <w:rsid w:val="00267DA7"/>
    <w:rsid w:val="00276654"/>
    <w:rsid w:val="002809F8"/>
    <w:rsid w:val="00287D6F"/>
    <w:rsid w:val="00294243"/>
    <w:rsid w:val="00296123"/>
    <w:rsid w:val="002A3947"/>
    <w:rsid w:val="002A6325"/>
    <w:rsid w:val="002B0F2B"/>
    <w:rsid w:val="002C4C91"/>
    <w:rsid w:val="002D59B0"/>
    <w:rsid w:val="002F2920"/>
    <w:rsid w:val="002F7881"/>
    <w:rsid w:val="00304BEC"/>
    <w:rsid w:val="003118CD"/>
    <w:rsid w:val="0031315D"/>
    <w:rsid w:val="00322C74"/>
    <w:rsid w:val="003245AB"/>
    <w:rsid w:val="00337BAC"/>
    <w:rsid w:val="00345055"/>
    <w:rsid w:val="00350C3F"/>
    <w:rsid w:val="00355538"/>
    <w:rsid w:val="003602C6"/>
    <w:rsid w:val="003627E2"/>
    <w:rsid w:val="003630C1"/>
    <w:rsid w:val="0036346B"/>
    <w:rsid w:val="00363905"/>
    <w:rsid w:val="00375BDE"/>
    <w:rsid w:val="00382B2D"/>
    <w:rsid w:val="003A3F12"/>
    <w:rsid w:val="003D6D9F"/>
    <w:rsid w:val="003F3FEE"/>
    <w:rsid w:val="003F46B0"/>
    <w:rsid w:val="00404B3E"/>
    <w:rsid w:val="00421BE7"/>
    <w:rsid w:val="00430C2B"/>
    <w:rsid w:val="00437DB6"/>
    <w:rsid w:val="00452551"/>
    <w:rsid w:val="004534E8"/>
    <w:rsid w:val="00453645"/>
    <w:rsid w:val="00454BF6"/>
    <w:rsid w:val="00467CE1"/>
    <w:rsid w:val="0047607C"/>
    <w:rsid w:val="00480542"/>
    <w:rsid w:val="00484663"/>
    <w:rsid w:val="00485298"/>
    <w:rsid w:val="00486BFF"/>
    <w:rsid w:val="00497D3B"/>
    <w:rsid w:val="004A4BFA"/>
    <w:rsid w:val="004A55D3"/>
    <w:rsid w:val="004C0D59"/>
    <w:rsid w:val="004C5EFF"/>
    <w:rsid w:val="004D3437"/>
    <w:rsid w:val="00505076"/>
    <w:rsid w:val="005110E6"/>
    <w:rsid w:val="00513059"/>
    <w:rsid w:val="00513B13"/>
    <w:rsid w:val="00555DD8"/>
    <w:rsid w:val="00561AB2"/>
    <w:rsid w:val="00577C06"/>
    <w:rsid w:val="00590D80"/>
    <w:rsid w:val="005927AA"/>
    <w:rsid w:val="00592DFD"/>
    <w:rsid w:val="00593F07"/>
    <w:rsid w:val="005A27A0"/>
    <w:rsid w:val="005B6141"/>
    <w:rsid w:val="005C7B9C"/>
    <w:rsid w:val="005D2E5E"/>
    <w:rsid w:val="005D50D7"/>
    <w:rsid w:val="005F6784"/>
    <w:rsid w:val="006078BC"/>
    <w:rsid w:val="00611B28"/>
    <w:rsid w:val="006129E9"/>
    <w:rsid w:val="00640E9E"/>
    <w:rsid w:val="0064782C"/>
    <w:rsid w:val="00652378"/>
    <w:rsid w:val="00660EC8"/>
    <w:rsid w:val="00670A67"/>
    <w:rsid w:val="00680D65"/>
    <w:rsid w:val="006811DB"/>
    <w:rsid w:val="00694124"/>
    <w:rsid w:val="006A6228"/>
    <w:rsid w:val="006A71BF"/>
    <w:rsid w:val="006B58B5"/>
    <w:rsid w:val="006C643F"/>
    <w:rsid w:val="006C7B34"/>
    <w:rsid w:val="006D2539"/>
    <w:rsid w:val="006D715B"/>
    <w:rsid w:val="006E38F0"/>
    <w:rsid w:val="006E6BEE"/>
    <w:rsid w:val="006F6AF2"/>
    <w:rsid w:val="00702883"/>
    <w:rsid w:val="00714236"/>
    <w:rsid w:val="00717B27"/>
    <w:rsid w:val="0072079F"/>
    <w:rsid w:val="00727797"/>
    <w:rsid w:val="007306F8"/>
    <w:rsid w:val="00732B96"/>
    <w:rsid w:val="00733786"/>
    <w:rsid w:val="00733A2D"/>
    <w:rsid w:val="00733ED9"/>
    <w:rsid w:val="00734E5D"/>
    <w:rsid w:val="007359B5"/>
    <w:rsid w:val="007411F6"/>
    <w:rsid w:val="00761060"/>
    <w:rsid w:val="00761117"/>
    <w:rsid w:val="00763AD4"/>
    <w:rsid w:val="00770171"/>
    <w:rsid w:val="00773F71"/>
    <w:rsid w:val="007801FD"/>
    <w:rsid w:val="00781664"/>
    <w:rsid w:val="0078498E"/>
    <w:rsid w:val="00793B73"/>
    <w:rsid w:val="007A00A8"/>
    <w:rsid w:val="007A3D50"/>
    <w:rsid w:val="007A3F24"/>
    <w:rsid w:val="007D0916"/>
    <w:rsid w:val="007D424C"/>
    <w:rsid w:val="007F173B"/>
    <w:rsid w:val="008037C0"/>
    <w:rsid w:val="00814E9C"/>
    <w:rsid w:val="00817F28"/>
    <w:rsid w:val="00836C72"/>
    <w:rsid w:val="008565AC"/>
    <w:rsid w:val="0087488D"/>
    <w:rsid w:val="00876DD0"/>
    <w:rsid w:val="0088287B"/>
    <w:rsid w:val="00883FB0"/>
    <w:rsid w:val="00892A00"/>
    <w:rsid w:val="00894075"/>
    <w:rsid w:val="008A6DCB"/>
    <w:rsid w:val="008B5150"/>
    <w:rsid w:val="008B7FA8"/>
    <w:rsid w:val="008D5F92"/>
    <w:rsid w:val="008D61FA"/>
    <w:rsid w:val="008E3130"/>
    <w:rsid w:val="008E7213"/>
    <w:rsid w:val="008F4D09"/>
    <w:rsid w:val="00916DD8"/>
    <w:rsid w:val="00922F77"/>
    <w:rsid w:val="00951750"/>
    <w:rsid w:val="009549DA"/>
    <w:rsid w:val="00960FEC"/>
    <w:rsid w:val="00970E98"/>
    <w:rsid w:val="009A3A9D"/>
    <w:rsid w:val="009A61E9"/>
    <w:rsid w:val="009B1468"/>
    <w:rsid w:val="009B3E55"/>
    <w:rsid w:val="009B45B0"/>
    <w:rsid w:val="009C36E1"/>
    <w:rsid w:val="009D5A86"/>
    <w:rsid w:val="009E4116"/>
    <w:rsid w:val="009F0673"/>
    <w:rsid w:val="009F6C6C"/>
    <w:rsid w:val="00A043DD"/>
    <w:rsid w:val="00A204BB"/>
    <w:rsid w:val="00A3161E"/>
    <w:rsid w:val="00A34122"/>
    <w:rsid w:val="00A35926"/>
    <w:rsid w:val="00A40BBF"/>
    <w:rsid w:val="00A56894"/>
    <w:rsid w:val="00A736F6"/>
    <w:rsid w:val="00A76DF9"/>
    <w:rsid w:val="00A7742E"/>
    <w:rsid w:val="00A85F34"/>
    <w:rsid w:val="00A97FE1"/>
    <w:rsid w:val="00AA3ADE"/>
    <w:rsid w:val="00AA72A8"/>
    <w:rsid w:val="00AD1F34"/>
    <w:rsid w:val="00AE1768"/>
    <w:rsid w:val="00AF5E76"/>
    <w:rsid w:val="00AF755E"/>
    <w:rsid w:val="00B006CC"/>
    <w:rsid w:val="00B00AA5"/>
    <w:rsid w:val="00B06B1F"/>
    <w:rsid w:val="00B13471"/>
    <w:rsid w:val="00B213D0"/>
    <w:rsid w:val="00B33CCD"/>
    <w:rsid w:val="00B4021A"/>
    <w:rsid w:val="00B423F9"/>
    <w:rsid w:val="00B57D75"/>
    <w:rsid w:val="00B815ED"/>
    <w:rsid w:val="00B91DD4"/>
    <w:rsid w:val="00BA4C87"/>
    <w:rsid w:val="00BE1233"/>
    <w:rsid w:val="00BE459F"/>
    <w:rsid w:val="00C024F3"/>
    <w:rsid w:val="00C03A28"/>
    <w:rsid w:val="00C059D3"/>
    <w:rsid w:val="00C069F8"/>
    <w:rsid w:val="00C22DF6"/>
    <w:rsid w:val="00C2637C"/>
    <w:rsid w:val="00C26BE6"/>
    <w:rsid w:val="00C317C6"/>
    <w:rsid w:val="00C366AC"/>
    <w:rsid w:val="00C45AD2"/>
    <w:rsid w:val="00C5565E"/>
    <w:rsid w:val="00C57982"/>
    <w:rsid w:val="00C62A1B"/>
    <w:rsid w:val="00C669ED"/>
    <w:rsid w:val="00C7114F"/>
    <w:rsid w:val="00C746C9"/>
    <w:rsid w:val="00C776CF"/>
    <w:rsid w:val="00C77DEB"/>
    <w:rsid w:val="00C84777"/>
    <w:rsid w:val="00C87DCF"/>
    <w:rsid w:val="00C932AF"/>
    <w:rsid w:val="00CA32BA"/>
    <w:rsid w:val="00CA35DC"/>
    <w:rsid w:val="00CB705F"/>
    <w:rsid w:val="00CC5ABB"/>
    <w:rsid w:val="00CC6DAA"/>
    <w:rsid w:val="00CE0A30"/>
    <w:rsid w:val="00CE2E79"/>
    <w:rsid w:val="00CE6C8A"/>
    <w:rsid w:val="00CE7F49"/>
    <w:rsid w:val="00CF3662"/>
    <w:rsid w:val="00D00F51"/>
    <w:rsid w:val="00D10D15"/>
    <w:rsid w:val="00D17E51"/>
    <w:rsid w:val="00D30D6E"/>
    <w:rsid w:val="00D32C99"/>
    <w:rsid w:val="00D501BB"/>
    <w:rsid w:val="00D52701"/>
    <w:rsid w:val="00D57526"/>
    <w:rsid w:val="00D668CD"/>
    <w:rsid w:val="00D80145"/>
    <w:rsid w:val="00DA21BE"/>
    <w:rsid w:val="00DB02E0"/>
    <w:rsid w:val="00DB0B2A"/>
    <w:rsid w:val="00DB2B6B"/>
    <w:rsid w:val="00DD22BC"/>
    <w:rsid w:val="00DF4EBD"/>
    <w:rsid w:val="00E053A3"/>
    <w:rsid w:val="00E17E51"/>
    <w:rsid w:val="00E22D5E"/>
    <w:rsid w:val="00E23AAA"/>
    <w:rsid w:val="00E407A6"/>
    <w:rsid w:val="00E53709"/>
    <w:rsid w:val="00E55F92"/>
    <w:rsid w:val="00E75CA6"/>
    <w:rsid w:val="00E82462"/>
    <w:rsid w:val="00E82986"/>
    <w:rsid w:val="00E82D42"/>
    <w:rsid w:val="00E911E5"/>
    <w:rsid w:val="00E949BB"/>
    <w:rsid w:val="00E95DE3"/>
    <w:rsid w:val="00EB2740"/>
    <w:rsid w:val="00EB429D"/>
    <w:rsid w:val="00EC2AB4"/>
    <w:rsid w:val="00EE34F2"/>
    <w:rsid w:val="00EF1035"/>
    <w:rsid w:val="00EF2BCC"/>
    <w:rsid w:val="00F44CC6"/>
    <w:rsid w:val="00F53DD5"/>
    <w:rsid w:val="00F5502E"/>
    <w:rsid w:val="00F6614C"/>
    <w:rsid w:val="00F700DC"/>
    <w:rsid w:val="00F7337A"/>
    <w:rsid w:val="00F77C79"/>
    <w:rsid w:val="00F81159"/>
    <w:rsid w:val="00F843FF"/>
    <w:rsid w:val="00F85F67"/>
    <w:rsid w:val="00F86A09"/>
    <w:rsid w:val="00F92086"/>
    <w:rsid w:val="00F976E5"/>
    <w:rsid w:val="00FA729B"/>
    <w:rsid w:val="00FD59EC"/>
    <w:rsid w:val="00FF0B8D"/>
    <w:rsid w:val="00FF271C"/>
    <w:rsid w:val="00FF47D6"/>
    <w:rsid w:val="00FF616F"/>
    <w:rsid w:val="096D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4"/>
    <w:semiHidden/>
    <w:unhideWhenUsed/>
    <w:uiPriority w:val="99"/>
    <w:pPr>
      <w:spacing w:after="0" w:line="240" w:lineRule="auto"/>
    </w:pPr>
    <w:rPr>
      <w:rFonts w:ascii="Tahoma" w:hAnsi="Tahoma" w:cs="Tahoma"/>
      <w:sz w:val="16"/>
      <w:szCs w:val="16"/>
    </w:rPr>
  </w:style>
  <w:style w:type="paragraph" w:styleId="5">
    <w:name w:val="Body Text"/>
    <w:basedOn w:val="1"/>
    <w:link w:val="19"/>
    <w:uiPriority w:val="0"/>
    <w:pPr>
      <w:widowControl w:val="0"/>
      <w:spacing w:after="120" w:line="276" w:lineRule="auto"/>
    </w:pPr>
    <w:rPr>
      <w:rFonts w:hint="eastAsia" w:ascii="Times New Roman" w:hAnsi="Times New Roman" w:eastAsia="Calibri" w:cs="Times New Roman"/>
      <w:sz w:val="28"/>
      <w:lang w:val="vi-VN"/>
    </w:rPr>
  </w:style>
  <w:style w:type="character" w:styleId="6">
    <w:name w:val="Emphasis"/>
    <w:basedOn w:val="2"/>
    <w:qFormat/>
    <w:uiPriority w:val="20"/>
    <w:rPr>
      <w:i/>
      <w:iCs/>
    </w:rPr>
  </w:style>
  <w:style w:type="paragraph" w:styleId="7">
    <w:name w:val="footer"/>
    <w:basedOn w:val="1"/>
    <w:link w:val="13"/>
    <w:unhideWhenUsed/>
    <w:qFormat/>
    <w:uiPriority w:val="99"/>
    <w:pPr>
      <w:tabs>
        <w:tab w:val="center" w:pos="4680"/>
        <w:tab w:val="right" w:pos="9360"/>
      </w:tabs>
      <w:spacing w:after="0" w:line="240" w:lineRule="auto"/>
    </w:pPr>
  </w:style>
  <w:style w:type="paragraph" w:styleId="8">
    <w:name w:val="header"/>
    <w:basedOn w:val="1"/>
    <w:link w:val="12"/>
    <w:unhideWhenUsed/>
    <w:qFormat/>
    <w:uiPriority w:val="99"/>
    <w:pPr>
      <w:tabs>
        <w:tab w:val="center" w:pos="4680"/>
        <w:tab w:val="right" w:pos="9360"/>
      </w:tabs>
      <w:spacing w:after="0" w:line="240" w:lineRule="auto"/>
    </w:pPr>
  </w:style>
  <w:style w:type="paragraph" w:styleId="9">
    <w:name w:val="Normal (Web)"/>
    <w:basedOn w:val="1"/>
    <w:link w:val="14"/>
    <w:unhideWhenUsed/>
    <w:qFormat/>
    <w:uiPriority w:val="99"/>
    <w:pPr>
      <w:spacing w:after="0" w:line="360" w:lineRule="auto"/>
      <w:ind w:firstLine="284"/>
      <w:jc w:val="both"/>
    </w:pPr>
    <w:rPr>
      <w:rFonts w:ascii="Times New Roman" w:hAnsi="Times New Roman" w:eastAsia="Calibri" w:cs="Times New Roman"/>
      <w:sz w:val="24"/>
      <w:szCs w:val="24"/>
    </w:rPr>
  </w:style>
  <w:style w:type="character" w:styleId="10">
    <w:name w:val="Strong"/>
    <w:basedOn w:val="2"/>
    <w:qFormat/>
    <w:uiPriority w:val="22"/>
    <w:rPr>
      <w:b/>
      <w:bCs/>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8"/>
    <w:qFormat/>
    <w:uiPriority w:val="99"/>
    <w:rPr>
      <w:kern w:val="0"/>
      <w14:ligatures w14:val="none"/>
    </w:rPr>
  </w:style>
  <w:style w:type="character" w:customStyle="1" w:styleId="13">
    <w:name w:val="Footer Char"/>
    <w:basedOn w:val="2"/>
    <w:link w:val="7"/>
    <w:uiPriority w:val="99"/>
    <w:rPr>
      <w:kern w:val="0"/>
      <w14:ligatures w14:val="none"/>
    </w:rPr>
  </w:style>
  <w:style w:type="character" w:customStyle="1" w:styleId="14">
    <w:name w:val="Normal (Web) Char"/>
    <w:link w:val="9"/>
    <w:qFormat/>
    <w:uiPriority w:val="99"/>
    <w:rPr>
      <w:rFonts w:ascii="Times New Roman" w:hAnsi="Times New Roman" w:eastAsia="Calibri" w:cs="Times New Roman"/>
      <w:kern w:val="0"/>
      <w:sz w:val="24"/>
      <w:szCs w:val="24"/>
      <w14:ligatures w14:val="none"/>
    </w:rPr>
  </w:style>
  <w:style w:type="paragraph" w:styleId="15">
    <w:name w:val="List Paragraph"/>
    <w:basedOn w:val="1"/>
    <w:link w:val="16"/>
    <w:qFormat/>
    <w:uiPriority w:val="34"/>
    <w:pPr>
      <w:ind w:left="720"/>
      <w:contextualSpacing/>
    </w:pPr>
  </w:style>
  <w:style w:type="character" w:customStyle="1" w:styleId="16">
    <w:name w:val="List Paragraph Char"/>
    <w:link w:val="15"/>
    <w:qFormat/>
    <w:locked/>
    <w:uiPriority w:val="1"/>
    <w:rPr>
      <w:kern w:val="0"/>
      <w14:ligatures w14:val="none"/>
    </w:rPr>
  </w:style>
  <w:style w:type="paragraph" w:customStyle="1" w:styleId="17">
    <w:name w:val="MTDisplayEquation"/>
    <w:basedOn w:val="1"/>
    <w:next w:val="1"/>
    <w:link w:val="18"/>
    <w:qFormat/>
    <w:uiPriority w:val="0"/>
    <w:pPr>
      <w:tabs>
        <w:tab w:val="center" w:pos="3680"/>
        <w:tab w:val="right" w:pos="7360"/>
      </w:tabs>
      <w:spacing w:after="200" w:line="276" w:lineRule="auto"/>
    </w:pPr>
    <w:rPr>
      <w:rFonts w:ascii="Palatino Linotype" w:hAnsi="Palatino Linotype" w:eastAsia="Calibri" w:cs="Times New Roman"/>
      <w:color w:val="FF0000"/>
      <w:sz w:val="24"/>
    </w:rPr>
  </w:style>
  <w:style w:type="character" w:customStyle="1" w:styleId="18">
    <w:name w:val="MTDisplayEquation Char"/>
    <w:link w:val="17"/>
    <w:qFormat/>
    <w:uiPriority w:val="0"/>
    <w:rPr>
      <w:rFonts w:ascii="Palatino Linotype" w:hAnsi="Palatino Linotype" w:eastAsia="Calibri" w:cs="Times New Roman"/>
      <w:color w:val="FF0000"/>
      <w:kern w:val="0"/>
      <w:sz w:val="24"/>
      <w14:ligatures w14:val="none"/>
    </w:rPr>
  </w:style>
  <w:style w:type="character" w:customStyle="1" w:styleId="19">
    <w:name w:val="Body Text Char"/>
    <w:basedOn w:val="2"/>
    <w:link w:val="5"/>
    <w:uiPriority w:val="0"/>
    <w:rPr>
      <w:rFonts w:ascii="Times New Roman" w:hAnsi="Times New Roman" w:eastAsia="Calibri" w:cs="Times New Roman"/>
      <w:kern w:val="0"/>
      <w:sz w:val="28"/>
      <w:lang w:val="vi-VN"/>
      <w14:ligatures w14:val="none"/>
    </w:rPr>
  </w:style>
  <w:style w:type="character" w:customStyle="1" w:styleId="20">
    <w:name w:val="katex-mathml"/>
    <w:basedOn w:val="2"/>
    <w:uiPriority w:val="0"/>
  </w:style>
  <w:style w:type="character" w:customStyle="1" w:styleId="21">
    <w:name w:val="mord"/>
    <w:basedOn w:val="2"/>
    <w:uiPriority w:val="0"/>
  </w:style>
  <w:style w:type="character" w:customStyle="1" w:styleId="22">
    <w:name w:val="mrel"/>
    <w:basedOn w:val="2"/>
    <w:uiPriority w:val="0"/>
  </w:style>
  <w:style w:type="character" w:customStyle="1" w:styleId="23">
    <w:name w:val="mopen"/>
    <w:basedOn w:val="2"/>
    <w:uiPriority w:val="0"/>
  </w:style>
  <w:style w:type="character" w:customStyle="1" w:styleId="24">
    <w:name w:val="mbin"/>
    <w:basedOn w:val="2"/>
    <w:uiPriority w:val="0"/>
  </w:style>
  <w:style w:type="character" w:customStyle="1" w:styleId="25">
    <w:name w:val="mclose"/>
    <w:basedOn w:val="2"/>
    <w:uiPriority w:val="0"/>
  </w:style>
  <w:style w:type="character" w:customStyle="1" w:styleId="26">
    <w:name w:val="vlist-s"/>
    <w:basedOn w:val="2"/>
    <w:uiPriority w:val="0"/>
  </w:style>
  <w:style w:type="paragraph" w:customStyle="1" w:styleId="27">
    <w:name w:val="Normal_0"/>
    <w:qFormat/>
    <w:uiPriority w:val="0"/>
    <w:pPr>
      <w:widowControl w:val="0"/>
      <w:spacing w:after="0" w:line="240" w:lineRule="auto"/>
    </w:pPr>
    <w:rPr>
      <w:rFonts w:ascii="Times New Roman" w:hAnsi="Times New Roman" w:eastAsia="Times New Roman" w:cs="Times New Roman"/>
      <w:kern w:val="0"/>
      <w:sz w:val="24"/>
      <w:szCs w:val="24"/>
      <w:lang w:val="en-US" w:eastAsia="en-US" w:bidi="ar-SA"/>
      <w14:ligatures w14:val="none"/>
    </w:rPr>
  </w:style>
  <w:style w:type="character" w:customStyle="1" w:styleId="28">
    <w:name w:val="mjx-char"/>
    <w:basedOn w:val="2"/>
    <w:uiPriority w:val="0"/>
  </w:style>
  <w:style w:type="character" w:customStyle="1" w:styleId="29">
    <w:name w:val="mjx_assistive_mathml"/>
    <w:basedOn w:val="2"/>
    <w:uiPriority w:val="0"/>
  </w:style>
  <w:style w:type="character" w:customStyle="1" w:styleId="30">
    <w:name w:val="Chú thích ảnh_"/>
    <w:basedOn w:val="2"/>
    <w:link w:val="31"/>
    <w:uiPriority w:val="0"/>
    <w:rPr>
      <w:rFonts w:ascii="Times New Roman" w:hAnsi="Times New Roman" w:eastAsia="Times New Roman" w:cs="Times New Roman"/>
    </w:rPr>
  </w:style>
  <w:style w:type="paragraph" w:customStyle="1" w:styleId="31">
    <w:name w:val="Chú thích ảnh"/>
    <w:basedOn w:val="1"/>
    <w:link w:val="30"/>
    <w:uiPriority w:val="0"/>
    <w:pPr>
      <w:widowControl w:val="0"/>
      <w:spacing w:after="0" w:line="240" w:lineRule="auto"/>
    </w:pPr>
    <w:rPr>
      <w:rFonts w:ascii="Times New Roman" w:hAnsi="Times New Roman" w:eastAsia="Times New Roman" w:cs="Times New Roman"/>
      <w:kern w:val="2"/>
      <w14:ligatures w14:val="standardContextual"/>
    </w:rPr>
  </w:style>
  <w:style w:type="character" w:customStyle="1" w:styleId="32">
    <w:name w:val="Văn bản nội dung_"/>
    <w:basedOn w:val="2"/>
    <w:link w:val="33"/>
    <w:uiPriority w:val="0"/>
    <w:rPr>
      <w:rFonts w:ascii="Times New Roman" w:hAnsi="Times New Roman" w:eastAsia="Times New Roman" w:cs="Times New Roman"/>
    </w:rPr>
  </w:style>
  <w:style w:type="paragraph" w:customStyle="1" w:styleId="33">
    <w:name w:val="Văn bản nội dung"/>
    <w:basedOn w:val="1"/>
    <w:link w:val="32"/>
    <w:uiPriority w:val="0"/>
    <w:pPr>
      <w:widowControl w:val="0"/>
      <w:spacing w:after="0" w:line="343" w:lineRule="auto"/>
      <w:ind w:firstLine="240"/>
    </w:pPr>
    <w:rPr>
      <w:rFonts w:ascii="Times New Roman" w:hAnsi="Times New Roman" w:eastAsia="Times New Roman" w:cs="Times New Roman"/>
      <w:kern w:val="2"/>
      <w14:ligatures w14:val="standardContextual"/>
    </w:rPr>
  </w:style>
  <w:style w:type="character" w:customStyle="1" w:styleId="34">
    <w:name w:val="Balloon Text Char"/>
    <w:basedOn w:val="2"/>
    <w:link w:val="4"/>
    <w:semiHidden/>
    <w:uiPriority w:val="99"/>
    <w:rPr>
      <w:rFonts w:ascii="Tahoma" w:hAnsi="Tahoma" w:cs="Tahoma"/>
      <w:kern w:val="0"/>
      <w:sz w:val="16"/>
      <w:szCs w:val="16"/>
      <w14:ligatures w14:val="none"/>
    </w:rPr>
  </w:style>
  <w:style w:type="character" w:styleId="35">
    <w:name w:val="Placeholder Text"/>
    <w:basedOn w:val="2"/>
    <w:semiHidden/>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8.wmf"/><Relationship Id="rId97" Type="http://schemas.openxmlformats.org/officeDocument/2006/relationships/oleObject" Target="embeddings/oleObject45.bin"/><Relationship Id="rId96" Type="http://schemas.openxmlformats.org/officeDocument/2006/relationships/image" Target="media/image47.wmf"/><Relationship Id="rId95" Type="http://schemas.openxmlformats.org/officeDocument/2006/relationships/oleObject" Target="embeddings/oleObject44.bin"/><Relationship Id="rId94" Type="http://schemas.openxmlformats.org/officeDocument/2006/relationships/image" Target="media/image46.wmf"/><Relationship Id="rId93" Type="http://schemas.openxmlformats.org/officeDocument/2006/relationships/oleObject" Target="embeddings/oleObject43.bin"/><Relationship Id="rId92" Type="http://schemas.openxmlformats.org/officeDocument/2006/relationships/image" Target="media/image45.wmf"/><Relationship Id="rId91" Type="http://schemas.openxmlformats.org/officeDocument/2006/relationships/oleObject" Target="embeddings/oleObject42.bin"/><Relationship Id="rId90" Type="http://schemas.openxmlformats.org/officeDocument/2006/relationships/image" Target="media/image44.wmf"/><Relationship Id="rId9" Type="http://schemas.openxmlformats.org/officeDocument/2006/relationships/image" Target="media/image3.jpeg"/><Relationship Id="rId89" Type="http://schemas.openxmlformats.org/officeDocument/2006/relationships/oleObject" Target="embeddings/oleObject41.bin"/><Relationship Id="rId88" Type="http://schemas.openxmlformats.org/officeDocument/2006/relationships/image" Target="media/image43.png"/><Relationship Id="rId87" Type="http://schemas.openxmlformats.org/officeDocument/2006/relationships/image" Target="media/image42.wmf"/><Relationship Id="rId86" Type="http://schemas.openxmlformats.org/officeDocument/2006/relationships/oleObject" Target="embeddings/oleObject40.bin"/><Relationship Id="rId85" Type="http://schemas.openxmlformats.org/officeDocument/2006/relationships/image" Target="media/image41.wmf"/><Relationship Id="rId84" Type="http://schemas.openxmlformats.org/officeDocument/2006/relationships/oleObject" Target="embeddings/oleObject39.bin"/><Relationship Id="rId83" Type="http://schemas.openxmlformats.org/officeDocument/2006/relationships/image" Target="media/image40.wmf"/><Relationship Id="rId82" Type="http://schemas.openxmlformats.org/officeDocument/2006/relationships/oleObject" Target="embeddings/oleObject38.bin"/><Relationship Id="rId81" Type="http://schemas.openxmlformats.org/officeDocument/2006/relationships/image" Target="media/image39.wmf"/><Relationship Id="rId80" Type="http://schemas.openxmlformats.org/officeDocument/2006/relationships/oleObject" Target="embeddings/oleObject37.bin"/><Relationship Id="rId8" Type="http://schemas.openxmlformats.org/officeDocument/2006/relationships/image" Target="media/image2.png"/><Relationship Id="rId79" Type="http://schemas.openxmlformats.org/officeDocument/2006/relationships/image" Target="media/image38.wmf"/><Relationship Id="rId78"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5.bin"/><Relationship Id="rId75" Type="http://schemas.openxmlformats.org/officeDocument/2006/relationships/image" Target="media/image36.wmf"/><Relationship Id="rId74" Type="http://schemas.openxmlformats.org/officeDocument/2006/relationships/oleObject" Target="embeddings/oleObject34.bin"/><Relationship Id="rId73" Type="http://schemas.openxmlformats.org/officeDocument/2006/relationships/image" Target="media/image35.wmf"/><Relationship Id="rId72" Type="http://schemas.openxmlformats.org/officeDocument/2006/relationships/oleObject" Target="embeddings/oleObject33.bin"/><Relationship Id="rId71" Type="http://schemas.openxmlformats.org/officeDocument/2006/relationships/image" Target="media/image34.wmf"/><Relationship Id="rId70" Type="http://schemas.openxmlformats.org/officeDocument/2006/relationships/oleObject" Target="embeddings/oleObject32.bin"/><Relationship Id="rId7" Type="http://schemas.openxmlformats.org/officeDocument/2006/relationships/image" Target="media/image1.wmf"/><Relationship Id="rId69" Type="http://schemas.openxmlformats.org/officeDocument/2006/relationships/image" Target="media/image33.wmf"/><Relationship Id="rId68" Type="http://schemas.openxmlformats.org/officeDocument/2006/relationships/oleObject" Target="embeddings/oleObject31.bin"/><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wmf"/><Relationship Id="rId62" Type="http://schemas.openxmlformats.org/officeDocument/2006/relationships/oleObject" Target="embeddings/oleObject28.bin"/><Relationship Id="rId61" Type="http://schemas.openxmlformats.org/officeDocument/2006/relationships/image" Target="media/image29.wmf"/><Relationship Id="rId60" Type="http://schemas.openxmlformats.org/officeDocument/2006/relationships/oleObject" Target="embeddings/oleObject27.bin"/><Relationship Id="rId6" Type="http://schemas.openxmlformats.org/officeDocument/2006/relationships/oleObject" Target="embeddings/oleObject1.bin"/><Relationship Id="rId59" Type="http://schemas.openxmlformats.org/officeDocument/2006/relationships/image" Target="media/image28.wmf"/><Relationship Id="rId58" Type="http://schemas.openxmlformats.org/officeDocument/2006/relationships/oleObject" Target="embeddings/oleObject26.bin"/><Relationship Id="rId57" Type="http://schemas.openxmlformats.org/officeDocument/2006/relationships/image" Target="media/image27.wmf"/><Relationship Id="rId56" Type="http://schemas.openxmlformats.org/officeDocument/2006/relationships/oleObject" Target="embeddings/oleObject25.bin"/><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9" Type="http://schemas.openxmlformats.org/officeDocument/2006/relationships/fontTable" Target="fontTable.xml"/><Relationship Id="rId498" Type="http://schemas.openxmlformats.org/officeDocument/2006/relationships/customXml" Target="../customXml/item1.xml"/><Relationship Id="rId497" Type="http://schemas.openxmlformats.org/officeDocument/2006/relationships/image" Target="media/image244.wmf"/><Relationship Id="rId496" Type="http://schemas.openxmlformats.org/officeDocument/2006/relationships/oleObject" Target="embeddings/oleObject248.bin"/><Relationship Id="rId495" Type="http://schemas.openxmlformats.org/officeDocument/2006/relationships/image" Target="media/image243.wmf"/><Relationship Id="rId494" Type="http://schemas.openxmlformats.org/officeDocument/2006/relationships/oleObject" Target="embeddings/oleObject247.bin"/><Relationship Id="rId493" Type="http://schemas.openxmlformats.org/officeDocument/2006/relationships/image" Target="media/image242.wmf"/><Relationship Id="rId492" Type="http://schemas.openxmlformats.org/officeDocument/2006/relationships/oleObject" Target="embeddings/oleObject246.bin"/><Relationship Id="rId491" Type="http://schemas.openxmlformats.org/officeDocument/2006/relationships/image" Target="media/image241.wmf"/><Relationship Id="rId490" Type="http://schemas.openxmlformats.org/officeDocument/2006/relationships/oleObject" Target="embeddings/oleObject245.bin"/><Relationship Id="rId49" Type="http://schemas.openxmlformats.org/officeDocument/2006/relationships/image" Target="media/image23.wmf"/><Relationship Id="rId489" Type="http://schemas.openxmlformats.org/officeDocument/2006/relationships/image" Target="media/image240.wmf"/><Relationship Id="rId488" Type="http://schemas.openxmlformats.org/officeDocument/2006/relationships/oleObject" Target="embeddings/oleObject244.bin"/><Relationship Id="rId487" Type="http://schemas.openxmlformats.org/officeDocument/2006/relationships/image" Target="media/image239.wmf"/><Relationship Id="rId486" Type="http://schemas.openxmlformats.org/officeDocument/2006/relationships/oleObject" Target="embeddings/oleObject243.bin"/><Relationship Id="rId485" Type="http://schemas.openxmlformats.org/officeDocument/2006/relationships/image" Target="media/image238.wmf"/><Relationship Id="rId484" Type="http://schemas.openxmlformats.org/officeDocument/2006/relationships/oleObject" Target="embeddings/oleObject242.bin"/><Relationship Id="rId483" Type="http://schemas.openxmlformats.org/officeDocument/2006/relationships/image" Target="media/image237.wmf"/><Relationship Id="rId482" Type="http://schemas.openxmlformats.org/officeDocument/2006/relationships/oleObject" Target="embeddings/oleObject241.bin"/><Relationship Id="rId481" Type="http://schemas.openxmlformats.org/officeDocument/2006/relationships/image" Target="media/image236.wmf"/><Relationship Id="rId480" Type="http://schemas.openxmlformats.org/officeDocument/2006/relationships/oleObject" Target="embeddings/oleObject240.bin"/><Relationship Id="rId48" Type="http://schemas.openxmlformats.org/officeDocument/2006/relationships/oleObject" Target="embeddings/oleObject21.bin"/><Relationship Id="rId479" Type="http://schemas.openxmlformats.org/officeDocument/2006/relationships/image" Target="media/image235.png"/><Relationship Id="rId478" Type="http://schemas.openxmlformats.org/officeDocument/2006/relationships/image" Target="media/image234.wmf"/><Relationship Id="rId477" Type="http://schemas.openxmlformats.org/officeDocument/2006/relationships/oleObject" Target="embeddings/oleObject239.bin"/><Relationship Id="rId476" Type="http://schemas.openxmlformats.org/officeDocument/2006/relationships/image" Target="media/image233.png"/><Relationship Id="rId475" Type="http://schemas.openxmlformats.org/officeDocument/2006/relationships/image" Target="media/image232.wmf"/><Relationship Id="rId474" Type="http://schemas.openxmlformats.org/officeDocument/2006/relationships/oleObject" Target="embeddings/oleObject238.bin"/><Relationship Id="rId473" Type="http://schemas.openxmlformats.org/officeDocument/2006/relationships/image" Target="media/image231.wmf"/><Relationship Id="rId472" Type="http://schemas.openxmlformats.org/officeDocument/2006/relationships/oleObject" Target="embeddings/oleObject237.bin"/><Relationship Id="rId471" Type="http://schemas.openxmlformats.org/officeDocument/2006/relationships/image" Target="media/image230.wmf"/><Relationship Id="rId470" Type="http://schemas.openxmlformats.org/officeDocument/2006/relationships/oleObject" Target="embeddings/oleObject236.bin"/><Relationship Id="rId47" Type="http://schemas.openxmlformats.org/officeDocument/2006/relationships/image" Target="media/image22.wmf"/><Relationship Id="rId469" Type="http://schemas.openxmlformats.org/officeDocument/2006/relationships/image" Target="media/image229.wmf"/><Relationship Id="rId468" Type="http://schemas.openxmlformats.org/officeDocument/2006/relationships/oleObject" Target="embeddings/oleObject235.bin"/><Relationship Id="rId467" Type="http://schemas.openxmlformats.org/officeDocument/2006/relationships/image" Target="media/image228.wmf"/><Relationship Id="rId466" Type="http://schemas.openxmlformats.org/officeDocument/2006/relationships/oleObject" Target="embeddings/oleObject234.bin"/><Relationship Id="rId465" Type="http://schemas.openxmlformats.org/officeDocument/2006/relationships/image" Target="media/image227.wmf"/><Relationship Id="rId464" Type="http://schemas.openxmlformats.org/officeDocument/2006/relationships/oleObject" Target="embeddings/oleObject233.bin"/><Relationship Id="rId463" Type="http://schemas.openxmlformats.org/officeDocument/2006/relationships/image" Target="media/image226.wmf"/><Relationship Id="rId462" Type="http://schemas.openxmlformats.org/officeDocument/2006/relationships/oleObject" Target="embeddings/oleObject232.bin"/><Relationship Id="rId461" Type="http://schemas.openxmlformats.org/officeDocument/2006/relationships/image" Target="media/image225.wmf"/><Relationship Id="rId460" Type="http://schemas.openxmlformats.org/officeDocument/2006/relationships/oleObject" Target="embeddings/oleObject231.bin"/><Relationship Id="rId46" Type="http://schemas.openxmlformats.org/officeDocument/2006/relationships/oleObject" Target="embeddings/oleObject20.bin"/><Relationship Id="rId459" Type="http://schemas.openxmlformats.org/officeDocument/2006/relationships/image" Target="media/image224.png"/><Relationship Id="rId458" Type="http://schemas.openxmlformats.org/officeDocument/2006/relationships/image" Target="media/image223.wmf"/><Relationship Id="rId457" Type="http://schemas.openxmlformats.org/officeDocument/2006/relationships/oleObject" Target="embeddings/oleObject230.bin"/><Relationship Id="rId456" Type="http://schemas.openxmlformats.org/officeDocument/2006/relationships/image" Target="media/image222.wmf"/><Relationship Id="rId455" Type="http://schemas.openxmlformats.org/officeDocument/2006/relationships/oleObject" Target="embeddings/oleObject229.bin"/><Relationship Id="rId454" Type="http://schemas.openxmlformats.org/officeDocument/2006/relationships/image" Target="media/image221.wmf"/><Relationship Id="rId453" Type="http://schemas.openxmlformats.org/officeDocument/2006/relationships/oleObject" Target="embeddings/oleObject228.bin"/><Relationship Id="rId452" Type="http://schemas.openxmlformats.org/officeDocument/2006/relationships/image" Target="media/image220.wmf"/><Relationship Id="rId451" Type="http://schemas.openxmlformats.org/officeDocument/2006/relationships/oleObject" Target="embeddings/oleObject227.bin"/><Relationship Id="rId450" Type="http://schemas.openxmlformats.org/officeDocument/2006/relationships/image" Target="media/image219.wmf"/><Relationship Id="rId45" Type="http://schemas.openxmlformats.org/officeDocument/2006/relationships/image" Target="media/image21.wmf"/><Relationship Id="rId449" Type="http://schemas.openxmlformats.org/officeDocument/2006/relationships/oleObject" Target="embeddings/oleObject226.bin"/><Relationship Id="rId448" Type="http://schemas.openxmlformats.org/officeDocument/2006/relationships/image" Target="media/image218.wmf"/><Relationship Id="rId447" Type="http://schemas.openxmlformats.org/officeDocument/2006/relationships/oleObject" Target="embeddings/oleObject225.bin"/><Relationship Id="rId446" Type="http://schemas.openxmlformats.org/officeDocument/2006/relationships/image" Target="media/image217.wmf"/><Relationship Id="rId445" Type="http://schemas.openxmlformats.org/officeDocument/2006/relationships/oleObject" Target="embeddings/oleObject224.bin"/><Relationship Id="rId444" Type="http://schemas.openxmlformats.org/officeDocument/2006/relationships/image" Target="media/image216.wmf"/><Relationship Id="rId443" Type="http://schemas.openxmlformats.org/officeDocument/2006/relationships/oleObject" Target="embeddings/oleObject223.bin"/><Relationship Id="rId442" Type="http://schemas.openxmlformats.org/officeDocument/2006/relationships/image" Target="media/image215.wmf"/><Relationship Id="rId441" Type="http://schemas.openxmlformats.org/officeDocument/2006/relationships/oleObject" Target="embeddings/oleObject222.bin"/><Relationship Id="rId440" Type="http://schemas.openxmlformats.org/officeDocument/2006/relationships/image" Target="media/image214.wmf"/><Relationship Id="rId44" Type="http://schemas.openxmlformats.org/officeDocument/2006/relationships/oleObject" Target="embeddings/oleObject19.bin"/><Relationship Id="rId439" Type="http://schemas.openxmlformats.org/officeDocument/2006/relationships/oleObject" Target="embeddings/oleObject221.bin"/><Relationship Id="rId438" Type="http://schemas.openxmlformats.org/officeDocument/2006/relationships/image" Target="media/image213.wmf"/><Relationship Id="rId437" Type="http://schemas.openxmlformats.org/officeDocument/2006/relationships/oleObject" Target="embeddings/oleObject220.bin"/><Relationship Id="rId436" Type="http://schemas.openxmlformats.org/officeDocument/2006/relationships/image" Target="media/image212.wmf"/><Relationship Id="rId435" Type="http://schemas.openxmlformats.org/officeDocument/2006/relationships/oleObject" Target="embeddings/oleObject219.bin"/><Relationship Id="rId434" Type="http://schemas.openxmlformats.org/officeDocument/2006/relationships/image" Target="media/image211.wmf"/><Relationship Id="rId433" Type="http://schemas.openxmlformats.org/officeDocument/2006/relationships/oleObject" Target="embeddings/oleObject218.bin"/><Relationship Id="rId432" Type="http://schemas.openxmlformats.org/officeDocument/2006/relationships/image" Target="media/image210.wmf"/><Relationship Id="rId431" Type="http://schemas.openxmlformats.org/officeDocument/2006/relationships/oleObject" Target="embeddings/oleObject217.bin"/><Relationship Id="rId430" Type="http://schemas.openxmlformats.org/officeDocument/2006/relationships/image" Target="media/image209.wmf"/><Relationship Id="rId43" Type="http://schemas.openxmlformats.org/officeDocument/2006/relationships/image" Target="media/image20.wmf"/><Relationship Id="rId429" Type="http://schemas.openxmlformats.org/officeDocument/2006/relationships/oleObject" Target="embeddings/oleObject216.bin"/><Relationship Id="rId428" Type="http://schemas.openxmlformats.org/officeDocument/2006/relationships/image" Target="media/image208.wmf"/><Relationship Id="rId427" Type="http://schemas.openxmlformats.org/officeDocument/2006/relationships/oleObject" Target="embeddings/oleObject215.bin"/><Relationship Id="rId426" Type="http://schemas.openxmlformats.org/officeDocument/2006/relationships/image" Target="media/image207.wmf"/><Relationship Id="rId425" Type="http://schemas.openxmlformats.org/officeDocument/2006/relationships/oleObject" Target="embeddings/oleObject214.bin"/><Relationship Id="rId424" Type="http://schemas.openxmlformats.org/officeDocument/2006/relationships/image" Target="media/image206.wmf"/><Relationship Id="rId423" Type="http://schemas.openxmlformats.org/officeDocument/2006/relationships/oleObject" Target="embeddings/oleObject213.bin"/><Relationship Id="rId422" Type="http://schemas.openxmlformats.org/officeDocument/2006/relationships/image" Target="media/image205.wmf"/><Relationship Id="rId421" Type="http://schemas.openxmlformats.org/officeDocument/2006/relationships/oleObject" Target="embeddings/oleObject212.bin"/><Relationship Id="rId420" Type="http://schemas.openxmlformats.org/officeDocument/2006/relationships/image" Target="media/image204.wmf"/><Relationship Id="rId42" Type="http://schemas.openxmlformats.org/officeDocument/2006/relationships/oleObject" Target="embeddings/oleObject18.bin"/><Relationship Id="rId419" Type="http://schemas.openxmlformats.org/officeDocument/2006/relationships/oleObject" Target="embeddings/oleObject211.bin"/><Relationship Id="rId418" Type="http://schemas.openxmlformats.org/officeDocument/2006/relationships/oleObject" Target="embeddings/oleObject210.bin"/><Relationship Id="rId417" Type="http://schemas.openxmlformats.org/officeDocument/2006/relationships/oleObject" Target="embeddings/oleObject209.bin"/><Relationship Id="rId416" Type="http://schemas.openxmlformats.org/officeDocument/2006/relationships/oleObject" Target="embeddings/oleObject208.bin"/><Relationship Id="rId415" Type="http://schemas.openxmlformats.org/officeDocument/2006/relationships/oleObject" Target="embeddings/oleObject207.bin"/><Relationship Id="rId414" Type="http://schemas.openxmlformats.org/officeDocument/2006/relationships/image" Target="media/image203.wmf"/><Relationship Id="rId413" Type="http://schemas.openxmlformats.org/officeDocument/2006/relationships/oleObject" Target="embeddings/oleObject206.bin"/><Relationship Id="rId412" Type="http://schemas.openxmlformats.org/officeDocument/2006/relationships/image" Target="media/image202.wmf"/><Relationship Id="rId411" Type="http://schemas.openxmlformats.org/officeDocument/2006/relationships/oleObject" Target="embeddings/oleObject205.bin"/><Relationship Id="rId410" Type="http://schemas.openxmlformats.org/officeDocument/2006/relationships/image" Target="media/image201.wmf"/><Relationship Id="rId41" Type="http://schemas.openxmlformats.org/officeDocument/2006/relationships/image" Target="media/image19.wmf"/><Relationship Id="rId409" Type="http://schemas.openxmlformats.org/officeDocument/2006/relationships/oleObject" Target="embeddings/oleObject204.bin"/><Relationship Id="rId408" Type="http://schemas.openxmlformats.org/officeDocument/2006/relationships/image" Target="media/image200.wmf"/><Relationship Id="rId407" Type="http://schemas.openxmlformats.org/officeDocument/2006/relationships/oleObject" Target="embeddings/oleObject203.bin"/><Relationship Id="rId406" Type="http://schemas.openxmlformats.org/officeDocument/2006/relationships/image" Target="media/image199.wmf"/><Relationship Id="rId405" Type="http://schemas.openxmlformats.org/officeDocument/2006/relationships/oleObject" Target="embeddings/oleObject202.bin"/><Relationship Id="rId404" Type="http://schemas.openxmlformats.org/officeDocument/2006/relationships/image" Target="media/image198.wmf"/><Relationship Id="rId403" Type="http://schemas.openxmlformats.org/officeDocument/2006/relationships/oleObject" Target="embeddings/oleObject201.bin"/><Relationship Id="rId402" Type="http://schemas.openxmlformats.org/officeDocument/2006/relationships/image" Target="media/image197.wmf"/><Relationship Id="rId401" Type="http://schemas.openxmlformats.org/officeDocument/2006/relationships/oleObject" Target="embeddings/oleObject200.bin"/><Relationship Id="rId400" Type="http://schemas.openxmlformats.org/officeDocument/2006/relationships/image" Target="media/image196.wmf"/><Relationship Id="rId40" Type="http://schemas.openxmlformats.org/officeDocument/2006/relationships/oleObject" Target="embeddings/oleObject17.bin"/><Relationship Id="rId4" Type="http://schemas.openxmlformats.org/officeDocument/2006/relationships/endnotes" Target="endnotes.xml"/><Relationship Id="rId399" Type="http://schemas.openxmlformats.org/officeDocument/2006/relationships/oleObject" Target="embeddings/oleObject199.bin"/><Relationship Id="rId398" Type="http://schemas.openxmlformats.org/officeDocument/2006/relationships/image" Target="media/image195.wmf"/><Relationship Id="rId397" Type="http://schemas.openxmlformats.org/officeDocument/2006/relationships/oleObject" Target="embeddings/oleObject198.bin"/><Relationship Id="rId396" Type="http://schemas.openxmlformats.org/officeDocument/2006/relationships/image" Target="media/image194.wmf"/><Relationship Id="rId395" Type="http://schemas.openxmlformats.org/officeDocument/2006/relationships/oleObject" Target="embeddings/oleObject197.bin"/><Relationship Id="rId394" Type="http://schemas.openxmlformats.org/officeDocument/2006/relationships/image" Target="media/image193.wmf"/><Relationship Id="rId393" Type="http://schemas.openxmlformats.org/officeDocument/2006/relationships/oleObject" Target="embeddings/oleObject196.bin"/><Relationship Id="rId392" Type="http://schemas.openxmlformats.org/officeDocument/2006/relationships/image" Target="media/image192.wmf"/><Relationship Id="rId391" Type="http://schemas.openxmlformats.org/officeDocument/2006/relationships/oleObject" Target="embeddings/oleObject195.bin"/><Relationship Id="rId390" Type="http://schemas.openxmlformats.org/officeDocument/2006/relationships/image" Target="media/image191.wmf"/><Relationship Id="rId39" Type="http://schemas.openxmlformats.org/officeDocument/2006/relationships/image" Target="media/image18.wmf"/><Relationship Id="rId389" Type="http://schemas.openxmlformats.org/officeDocument/2006/relationships/oleObject" Target="embeddings/oleObject194.bin"/><Relationship Id="rId388" Type="http://schemas.openxmlformats.org/officeDocument/2006/relationships/image" Target="media/image190.wmf"/><Relationship Id="rId387" Type="http://schemas.openxmlformats.org/officeDocument/2006/relationships/oleObject" Target="embeddings/oleObject193.bin"/><Relationship Id="rId386" Type="http://schemas.openxmlformats.org/officeDocument/2006/relationships/image" Target="media/image189.wmf"/><Relationship Id="rId385" Type="http://schemas.openxmlformats.org/officeDocument/2006/relationships/oleObject" Target="embeddings/oleObject192.bin"/><Relationship Id="rId384" Type="http://schemas.openxmlformats.org/officeDocument/2006/relationships/image" Target="media/image188.wmf"/><Relationship Id="rId383" Type="http://schemas.openxmlformats.org/officeDocument/2006/relationships/oleObject" Target="embeddings/oleObject191.bin"/><Relationship Id="rId382" Type="http://schemas.openxmlformats.org/officeDocument/2006/relationships/oleObject" Target="embeddings/oleObject190.bin"/><Relationship Id="rId381" Type="http://schemas.openxmlformats.org/officeDocument/2006/relationships/image" Target="media/image187.wmf"/><Relationship Id="rId380" Type="http://schemas.openxmlformats.org/officeDocument/2006/relationships/oleObject" Target="embeddings/oleObject189.bin"/><Relationship Id="rId38" Type="http://schemas.openxmlformats.org/officeDocument/2006/relationships/oleObject" Target="embeddings/oleObject16.bin"/><Relationship Id="rId379" Type="http://schemas.openxmlformats.org/officeDocument/2006/relationships/image" Target="media/image186.wmf"/><Relationship Id="rId378" Type="http://schemas.openxmlformats.org/officeDocument/2006/relationships/oleObject" Target="embeddings/oleObject188.bin"/><Relationship Id="rId377" Type="http://schemas.openxmlformats.org/officeDocument/2006/relationships/image" Target="media/image185.wmf"/><Relationship Id="rId376" Type="http://schemas.openxmlformats.org/officeDocument/2006/relationships/oleObject" Target="embeddings/oleObject187.bin"/><Relationship Id="rId375" Type="http://schemas.openxmlformats.org/officeDocument/2006/relationships/image" Target="media/image184.wmf"/><Relationship Id="rId374" Type="http://schemas.openxmlformats.org/officeDocument/2006/relationships/oleObject" Target="embeddings/oleObject186.bin"/><Relationship Id="rId373" Type="http://schemas.openxmlformats.org/officeDocument/2006/relationships/image" Target="media/image183.wmf"/><Relationship Id="rId372" Type="http://schemas.openxmlformats.org/officeDocument/2006/relationships/oleObject" Target="embeddings/oleObject185.bin"/><Relationship Id="rId371" Type="http://schemas.openxmlformats.org/officeDocument/2006/relationships/image" Target="media/image182.wmf"/><Relationship Id="rId370" Type="http://schemas.openxmlformats.org/officeDocument/2006/relationships/oleObject" Target="embeddings/oleObject184.bin"/><Relationship Id="rId37" Type="http://schemas.openxmlformats.org/officeDocument/2006/relationships/image" Target="media/image17.wmf"/><Relationship Id="rId369" Type="http://schemas.openxmlformats.org/officeDocument/2006/relationships/image" Target="media/image181.wmf"/><Relationship Id="rId368" Type="http://schemas.openxmlformats.org/officeDocument/2006/relationships/oleObject" Target="embeddings/oleObject183.bin"/><Relationship Id="rId367" Type="http://schemas.openxmlformats.org/officeDocument/2006/relationships/image" Target="media/image180.wmf"/><Relationship Id="rId366" Type="http://schemas.openxmlformats.org/officeDocument/2006/relationships/oleObject" Target="embeddings/oleObject182.bin"/><Relationship Id="rId365" Type="http://schemas.openxmlformats.org/officeDocument/2006/relationships/image" Target="media/image179.wmf"/><Relationship Id="rId364" Type="http://schemas.openxmlformats.org/officeDocument/2006/relationships/oleObject" Target="embeddings/oleObject181.bin"/><Relationship Id="rId363" Type="http://schemas.openxmlformats.org/officeDocument/2006/relationships/image" Target="media/image178.png"/><Relationship Id="rId362" Type="http://schemas.openxmlformats.org/officeDocument/2006/relationships/image" Target="media/image177.wmf"/><Relationship Id="rId361" Type="http://schemas.openxmlformats.org/officeDocument/2006/relationships/oleObject" Target="embeddings/oleObject180.bin"/><Relationship Id="rId360" Type="http://schemas.openxmlformats.org/officeDocument/2006/relationships/image" Target="media/image176.wmf"/><Relationship Id="rId36" Type="http://schemas.openxmlformats.org/officeDocument/2006/relationships/oleObject" Target="embeddings/oleObject15.bin"/><Relationship Id="rId359" Type="http://schemas.openxmlformats.org/officeDocument/2006/relationships/oleObject" Target="embeddings/oleObject179.bin"/><Relationship Id="rId358" Type="http://schemas.openxmlformats.org/officeDocument/2006/relationships/image" Target="media/image175.wmf"/><Relationship Id="rId357" Type="http://schemas.openxmlformats.org/officeDocument/2006/relationships/oleObject" Target="embeddings/oleObject178.bin"/><Relationship Id="rId356" Type="http://schemas.openxmlformats.org/officeDocument/2006/relationships/image" Target="media/image174.wmf"/><Relationship Id="rId355" Type="http://schemas.openxmlformats.org/officeDocument/2006/relationships/oleObject" Target="embeddings/oleObject177.bin"/><Relationship Id="rId354" Type="http://schemas.openxmlformats.org/officeDocument/2006/relationships/image" Target="media/image173.wmf"/><Relationship Id="rId353" Type="http://schemas.openxmlformats.org/officeDocument/2006/relationships/oleObject" Target="embeddings/oleObject176.bin"/><Relationship Id="rId352" Type="http://schemas.openxmlformats.org/officeDocument/2006/relationships/image" Target="media/image172.wmf"/><Relationship Id="rId351" Type="http://schemas.openxmlformats.org/officeDocument/2006/relationships/oleObject" Target="embeddings/oleObject175.bin"/><Relationship Id="rId350" Type="http://schemas.openxmlformats.org/officeDocument/2006/relationships/image" Target="media/image171.wmf"/><Relationship Id="rId35" Type="http://schemas.openxmlformats.org/officeDocument/2006/relationships/image" Target="media/image16.wmf"/><Relationship Id="rId349" Type="http://schemas.openxmlformats.org/officeDocument/2006/relationships/oleObject" Target="embeddings/oleObject174.bin"/><Relationship Id="rId348" Type="http://schemas.openxmlformats.org/officeDocument/2006/relationships/image" Target="media/image170.wmf"/><Relationship Id="rId347" Type="http://schemas.openxmlformats.org/officeDocument/2006/relationships/oleObject" Target="embeddings/oleObject173.bin"/><Relationship Id="rId346" Type="http://schemas.openxmlformats.org/officeDocument/2006/relationships/image" Target="media/image169.png"/><Relationship Id="rId345" Type="http://schemas.openxmlformats.org/officeDocument/2006/relationships/image" Target="media/image168.wmf"/><Relationship Id="rId344" Type="http://schemas.openxmlformats.org/officeDocument/2006/relationships/oleObject" Target="embeddings/oleObject172.bin"/><Relationship Id="rId343" Type="http://schemas.openxmlformats.org/officeDocument/2006/relationships/image" Target="media/image167.wmf"/><Relationship Id="rId342" Type="http://schemas.openxmlformats.org/officeDocument/2006/relationships/oleObject" Target="embeddings/oleObject171.bin"/><Relationship Id="rId341" Type="http://schemas.openxmlformats.org/officeDocument/2006/relationships/image" Target="media/image166.wmf"/><Relationship Id="rId340" Type="http://schemas.openxmlformats.org/officeDocument/2006/relationships/image" Target="media/image165.wmf"/><Relationship Id="rId34" Type="http://schemas.openxmlformats.org/officeDocument/2006/relationships/oleObject" Target="embeddings/oleObject14.bin"/><Relationship Id="rId339" Type="http://schemas.openxmlformats.org/officeDocument/2006/relationships/image" Target="media/image164.wmf"/><Relationship Id="rId338" Type="http://schemas.openxmlformats.org/officeDocument/2006/relationships/image" Target="media/image163.wmf"/><Relationship Id="rId337" Type="http://schemas.openxmlformats.org/officeDocument/2006/relationships/image" Target="media/image162.wmf"/><Relationship Id="rId336" Type="http://schemas.openxmlformats.org/officeDocument/2006/relationships/oleObject" Target="embeddings/oleObject170.bin"/><Relationship Id="rId335" Type="http://schemas.openxmlformats.org/officeDocument/2006/relationships/image" Target="media/image161.wmf"/><Relationship Id="rId334" Type="http://schemas.openxmlformats.org/officeDocument/2006/relationships/oleObject" Target="embeddings/oleObject169.bin"/><Relationship Id="rId333" Type="http://schemas.openxmlformats.org/officeDocument/2006/relationships/image" Target="media/image160.wmf"/><Relationship Id="rId332" Type="http://schemas.openxmlformats.org/officeDocument/2006/relationships/oleObject" Target="embeddings/oleObject168.bin"/><Relationship Id="rId331" Type="http://schemas.openxmlformats.org/officeDocument/2006/relationships/image" Target="media/image159.wmf"/><Relationship Id="rId330" Type="http://schemas.openxmlformats.org/officeDocument/2006/relationships/oleObject" Target="embeddings/oleObject167.bin"/><Relationship Id="rId33" Type="http://schemas.openxmlformats.org/officeDocument/2006/relationships/image" Target="media/image15.wmf"/><Relationship Id="rId329" Type="http://schemas.openxmlformats.org/officeDocument/2006/relationships/image" Target="media/image158.png"/><Relationship Id="rId328" Type="http://schemas.openxmlformats.org/officeDocument/2006/relationships/image" Target="media/image157.wmf"/><Relationship Id="rId327" Type="http://schemas.openxmlformats.org/officeDocument/2006/relationships/oleObject" Target="embeddings/oleObject166.bin"/><Relationship Id="rId326" Type="http://schemas.openxmlformats.org/officeDocument/2006/relationships/image" Target="media/image156.wmf"/><Relationship Id="rId325" Type="http://schemas.openxmlformats.org/officeDocument/2006/relationships/oleObject" Target="embeddings/oleObject165.bin"/><Relationship Id="rId324" Type="http://schemas.openxmlformats.org/officeDocument/2006/relationships/image" Target="media/image155.jpeg"/><Relationship Id="rId323" Type="http://schemas.openxmlformats.org/officeDocument/2006/relationships/image" Target="media/image154.wmf"/><Relationship Id="rId322" Type="http://schemas.openxmlformats.org/officeDocument/2006/relationships/oleObject" Target="embeddings/oleObject164.bin"/><Relationship Id="rId321" Type="http://schemas.openxmlformats.org/officeDocument/2006/relationships/image" Target="media/image153.wmf"/><Relationship Id="rId320" Type="http://schemas.openxmlformats.org/officeDocument/2006/relationships/oleObject" Target="embeddings/oleObject163.bin"/><Relationship Id="rId32" Type="http://schemas.openxmlformats.org/officeDocument/2006/relationships/oleObject" Target="embeddings/oleObject13.bin"/><Relationship Id="rId319" Type="http://schemas.openxmlformats.org/officeDocument/2006/relationships/image" Target="media/image152.wmf"/><Relationship Id="rId318" Type="http://schemas.openxmlformats.org/officeDocument/2006/relationships/oleObject" Target="embeddings/oleObject162.bin"/><Relationship Id="rId317" Type="http://schemas.openxmlformats.org/officeDocument/2006/relationships/image" Target="media/image151.wmf"/><Relationship Id="rId316" Type="http://schemas.openxmlformats.org/officeDocument/2006/relationships/oleObject" Target="embeddings/oleObject161.bin"/><Relationship Id="rId315" Type="http://schemas.openxmlformats.org/officeDocument/2006/relationships/image" Target="media/image150.wmf"/><Relationship Id="rId314" Type="http://schemas.openxmlformats.org/officeDocument/2006/relationships/oleObject" Target="embeddings/oleObject160.bin"/><Relationship Id="rId313" Type="http://schemas.openxmlformats.org/officeDocument/2006/relationships/image" Target="media/image149.wmf"/><Relationship Id="rId312" Type="http://schemas.openxmlformats.org/officeDocument/2006/relationships/oleObject" Target="embeddings/oleObject159.bin"/><Relationship Id="rId311" Type="http://schemas.openxmlformats.org/officeDocument/2006/relationships/image" Target="media/image148.wmf"/><Relationship Id="rId310" Type="http://schemas.openxmlformats.org/officeDocument/2006/relationships/oleObject" Target="embeddings/oleObject158.bin"/><Relationship Id="rId31" Type="http://schemas.openxmlformats.org/officeDocument/2006/relationships/image" Target="media/image14.wmf"/><Relationship Id="rId309" Type="http://schemas.openxmlformats.org/officeDocument/2006/relationships/image" Target="media/image147.png"/><Relationship Id="rId308" Type="http://schemas.openxmlformats.org/officeDocument/2006/relationships/image" Target="media/image146.wmf"/><Relationship Id="rId307" Type="http://schemas.openxmlformats.org/officeDocument/2006/relationships/oleObject" Target="embeddings/oleObject157.bin"/><Relationship Id="rId306" Type="http://schemas.openxmlformats.org/officeDocument/2006/relationships/image" Target="media/image145.wmf"/><Relationship Id="rId305" Type="http://schemas.openxmlformats.org/officeDocument/2006/relationships/oleObject" Target="embeddings/oleObject156.bin"/><Relationship Id="rId304" Type="http://schemas.openxmlformats.org/officeDocument/2006/relationships/image" Target="media/image144.wmf"/><Relationship Id="rId303" Type="http://schemas.openxmlformats.org/officeDocument/2006/relationships/oleObject" Target="embeddings/oleObject155.bin"/><Relationship Id="rId302" Type="http://schemas.openxmlformats.org/officeDocument/2006/relationships/image" Target="media/image143.wmf"/><Relationship Id="rId301" Type="http://schemas.openxmlformats.org/officeDocument/2006/relationships/oleObject" Target="embeddings/oleObject154.bin"/><Relationship Id="rId300" Type="http://schemas.openxmlformats.org/officeDocument/2006/relationships/image" Target="media/image142.wmf"/><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oleObject" Target="embeddings/oleObject153.bin"/><Relationship Id="rId298" Type="http://schemas.openxmlformats.org/officeDocument/2006/relationships/image" Target="media/image141.wmf"/><Relationship Id="rId297" Type="http://schemas.openxmlformats.org/officeDocument/2006/relationships/oleObject" Target="embeddings/oleObject152.bin"/><Relationship Id="rId296" Type="http://schemas.openxmlformats.org/officeDocument/2006/relationships/image" Target="media/image140.wmf"/><Relationship Id="rId295" Type="http://schemas.openxmlformats.org/officeDocument/2006/relationships/oleObject" Target="embeddings/oleObject151.bin"/><Relationship Id="rId294" Type="http://schemas.openxmlformats.org/officeDocument/2006/relationships/image" Target="media/image139.wmf"/><Relationship Id="rId293" Type="http://schemas.openxmlformats.org/officeDocument/2006/relationships/oleObject" Target="embeddings/oleObject150.bin"/><Relationship Id="rId292" Type="http://schemas.openxmlformats.org/officeDocument/2006/relationships/image" Target="media/image138.wmf"/><Relationship Id="rId291" Type="http://schemas.openxmlformats.org/officeDocument/2006/relationships/oleObject" Target="embeddings/oleObject149.bin"/><Relationship Id="rId290" Type="http://schemas.openxmlformats.org/officeDocument/2006/relationships/image" Target="media/image137.wmf"/><Relationship Id="rId29" Type="http://schemas.openxmlformats.org/officeDocument/2006/relationships/image" Target="media/image13.wmf"/><Relationship Id="rId289" Type="http://schemas.openxmlformats.org/officeDocument/2006/relationships/oleObject" Target="embeddings/oleObject148.bin"/><Relationship Id="rId288" Type="http://schemas.openxmlformats.org/officeDocument/2006/relationships/image" Target="media/image136.wmf"/><Relationship Id="rId287" Type="http://schemas.openxmlformats.org/officeDocument/2006/relationships/oleObject" Target="embeddings/oleObject147.bin"/><Relationship Id="rId286" Type="http://schemas.openxmlformats.org/officeDocument/2006/relationships/image" Target="media/image135.wmf"/><Relationship Id="rId285" Type="http://schemas.openxmlformats.org/officeDocument/2006/relationships/oleObject" Target="embeddings/oleObject146.bin"/><Relationship Id="rId284" Type="http://schemas.openxmlformats.org/officeDocument/2006/relationships/oleObject" Target="embeddings/oleObject145.bin"/><Relationship Id="rId283" Type="http://schemas.openxmlformats.org/officeDocument/2006/relationships/image" Target="media/image134.wmf"/><Relationship Id="rId282" Type="http://schemas.openxmlformats.org/officeDocument/2006/relationships/oleObject" Target="embeddings/oleObject144.bin"/><Relationship Id="rId281" Type="http://schemas.openxmlformats.org/officeDocument/2006/relationships/image" Target="media/image133.wmf"/><Relationship Id="rId280" Type="http://schemas.openxmlformats.org/officeDocument/2006/relationships/oleObject" Target="embeddings/oleObject143.bin"/><Relationship Id="rId28" Type="http://schemas.openxmlformats.org/officeDocument/2006/relationships/oleObject" Target="embeddings/oleObject11.bin"/><Relationship Id="rId279" Type="http://schemas.openxmlformats.org/officeDocument/2006/relationships/oleObject" Target="embeddings/oleObject142.bin"/><Relationship Id="rId278" Type="http://schemas.openxmlformats.org/officeDocument/2006/relationships/oleObject" Target="embeddings/oleObject141.bin"/><Relationship Id="rId277" Type="http://schemas.openxmlformats.org/officeDocument/2006/relationships/image" Target="media/image132.wmf"/><Relationship Id="rId276" Type="http://schemas.openxmlformats.org/officeDocument/2006/relationships/oleObject" Target="embeddings/oleObject140.bin"/><Relationship Id="rId275" Type="http://schemas.openxmlformats.org/officeDocument/2006/relationships/image" Target="media/image131.wmf"/><Relationship Id="rId274" Type="http://schemas.openxmlformats.org/officeDocument/2006/relationships/oleObject" Target="embeddings/oleObject139.bin"/><Relationship Id="rId273" Type="http://schemas.openxmlformats.org/officeDocument/2006/relationships/image" Target="media/image130.wmf"/><Relationship Id="rId272" Type="http://schemas.openxmlformats.org/officeDocument/2006/relationships/oleObject" Target="embeddings/oleObject138.bin"/><Relationship Id="rId271" Type="http://schemas.openxmlformats.org/officeDocument/2006/relationships/image" Target="media/image129.png"/><Relationship Id="rId270" Type="http://schemas.openxmlformats.org/officeDocument/2006/relationships/image" Target="media/image128.wmf"/><Relationship Id="rId27" Type="http://schemas.openxmlformats.org/officeDocument/2006/relationships/image" Target="media/image12.wmf"/><Relationship Id="rId269" Type="http://schemas.openxmlformats.org/officeDocument/2006/relationships/oleObject" Target="embeddings/oleObject137.bin"/><Relationship Id="rId268" Type="http://schemas.openxmlformats.org/officeDocument/2006/relationships/image" Target="media/image127.wmf"/><Relationship Id="rId267" Type="http://schemas.openxmlformats.org/officeDocument/2006/relationships/oleObject" Target="embeddings/oleObject136.bin"/><Relationship Id="rId266" Type="http://schemas.openxmlformats.org/officeDocument/2006/relationships/image" Target="media/image126.wmf"/><Relationship Id="rId265" Type="http://schemas.openxmlformats.org/officeDocument/2006/relationships/oleObject" Target="embeddings/oleObject135.bin"/><Relationship Id="rId264" Type="http://schemas.openxmlformats.org/officeDocument/2006/relationships/image" Target="media/image125.wmf"/><Relationship Id="rId263" Type="http://schemas.openxmlformats.org/officeDocument/2006/relationships/oleObject" Target="embeddings/oleObject134.bin"/><Relationship Id="rId262" Type="http://schemas.openxmlformats.org/officeDocument/2006/relationships/image" Target="media/image124.wmf"/><Relationship Id="rId261" Type="http://schemas.openxmlformats.org/officeDocument/2006/relationships/oleObject" Target="embeddings/oleObject133.bin"/><Relationship Id="rId260" Type="http://schemas.openxmlformats.org/officeDocument/2006/relationships/image" Target="media/image123.wmf"/><Relationship Id="rId26" Type="http://schemas.openxmlformats.org/officeDocument/2006/relationships/oleObject" Target="embeddings/oleObject10.bin"/><Relationship Id="rId259" Type="http://schemas.openxmlformats.org/officeDocument/2006/relationships/oleObject" Target="embeddings/oleObject132.bin"/><Relationship Id="rId258" Type="http://schemas.openxmlformats.org/officeDocument/2006/relationships/image" Target="media/image122.wmf"/><Relationship Id="rId257" Type="http://schemas.openxmlformats.org/officeDocument/2006/relationships/oleObject" Target="embeddings/oleObject131.bin"/><Relationship Id="rId256" Type="http://schemas.openxmlformats.org/officeDocument/2006/relationships/image" Target="media/image121.wmf"/><Relationship Id="rId255" Type="http://schemas.openxmlformats.org/officeDocument/2006/relationships/oleObject" Target="embeddings/oleObject130.bin"/><Relationship Id="rId254" Type="http://schemas.openxmlformats.org/officeDocument/2006/relationships/image" Target="media/image120.wmf"/><Relationship Id="rId253" Type="http://schemas.openxmlformats.org/officeDocument/2006/relationships/oleObject" Target="embeddings/oleObject129.bin"/><Relationship Id="rId252" Type="http://schemas.openxmlformats.org/officeDocument/2006/relationships/image" Target="media/image119.png"/><Relationship Id="rId251" Type="http://schemas.openxmlformats.org/officeDocument/2006/relationships/image" Target="media/image118.wmf"/><Relationship Id="rId250" Type="http://schemas.openxmlformats.org/officeDocument/2006/relationships/oleObject" Target="embeddings/oleObject128.bin"/><Relationship Id="rId25" Type="http://schemas.openxmlformats.org/officeDocument/2006/relationships/image" Target="media/image11.wmf"/><Relationship Id="rId249" Type="http://schemas.openxmlformats.org/officeDocument/2006/relationships/image" Target="media/image117.wmf"/><Relationship Id="rId248" Type="http://schemas.openxmlformats.org/officeDocument/2006/relationships/oleObject" Target="embeddings/oleObject127.bin"/><Relationship Id="rId247" Type="http://schemas.openxmlformats.org/officeDocument/2006/relationships/image" Target="media/image116.wmf"/><Relationship Id="rId246" Type="http://schemas.openxmlformats.org/officeDocument/2006/relationships/oleObject" Target="embeddings/oleObject126.bin"/><Relationship Id="rId245" Type="http://schemas.openxmlformats.org/officeDocument/2006/relationships/image" Target="media/image115.wmf"/><Relationship Id="rId244" Type="http://schemas.openxmlformats.org/officeDocument/2006/relationships/oleObject" Target="embeddings/oleObject125.bin"/><Relationship Id="rId243" Type="http://schemas.openxmlformats.org/officeDocument/2006/relationships/image" Target="media/image114.wmf"/><Relationship Id="rId242" Type="http://schemas.openxmlformats.org/officeDocument/2006/relationships/oleObject" Target="embeddings/oleObject124.bin"/><Relationship Id="rId241" Type="http://schemas.openxmlformats.org/officeDocument/2006/relationships/image" Target="media/image113.wmf"/><Relationship Id="rId240" Type="http://schemas.openxmlformats.org/officeDocument/2006/relationships/oleObject" Target="embeddings/oleObject123.bin"/><Relationship Id="rId24" Type="http://schemas.openxmlformats.org/officeDocument/2006/relationships/oleObject" Target="embeddings/oleObject9.bin"/><Relationship Id="rId239" Type="http://schemas.openxmlformats.org/officeDocument/2006/relationships/image" Target="media/image112.wmf"/><Relationship Id="rId238" Type="http://schemas.openxmlformats.org/officeDocument/2006/relationships/oleObject" Target="embeddings/oleObject122.bin"/><Relationship Id="rId237" Type="http://schemas.openxmlformats.org/officeDocument/2006/relationships/image" Target="media/image111.wmf"/><Relationship Id="rId236" Type="http://schemas.openxmlformats.org/officeDocument/2006/relationships/oleObject" Target="embeddings/oleObject121.bin"/><Relationship Id="rId235" Type="http://schemas.openxmlformats.org/officeDocument/2006/relationships/image" Target="media/image110.wmf"/><Relationship Id="rId234" Type="http://schemas.openxmlformats.org/officeDocument/2006/relationships/oleObject" Target="embeddings/oleObject120.bin"/><Relationship Id="rId233" Type="http://schemas.openxmlformats.org/officeDocument/2006/relationships/image" Target="media/image109.wmf"/><Relationship Id="rId232" Type="http://schemas.openxmlformats.org/officeDocument/2006/relationships/oleObject" Target="embeddings/oleObject119.bin"/><Relationship Id="rId231" Type="http://schemas.openxmlformats.org/officeDocument/2006/relationships/image" Target="media/image108.wmf"/><Relationship Id="rId230" Type="http://schemas.openxmlformats.org/officeDocument/2006/relationships/oleObject" Target="embeddings/oleObject118.bin"/><Relationship Id="rId23" Type="http://schemas.openxmlformats.org/officeDocument/2006/relationships/image" Target="media/image10.wmf"/><Relationship Id="rId229" Type="http://schemas.openxmlformats.org/officeDocument/2006/relationships/image" Target="media/image107.wmf"/><Relationship Id="rId228" Type="http://schemas.openxmlformats.org/officeDocument/2006/relationships/oleObject" Target="embeddings/oleObject117.bin"/><Relationship Id="rId227" Type="http://schemas.openxmlformats.org/officeDocument/2006/relationships/image" Target="media/image106.wmf"/><Relationship Id="rId226" Type="http://schemas.openxmlformats.org/officeDocument/2006/relationships/oleObject" Target="embeddings/oleObject116.bin"/><Relationship Id="rId225" Type="http://schemas.openxmlformats.org/officeDocument/2006/relationships/oleObject" Target="embeddings/oleObject115.bin"/><Relationship Id="rId224" Type="http://schemas.openxmlformats.org/officeDocument/2006/relationships/oleObject" Target="embeddings/oleObject114.bin"/><Relationship Id="rId223" Type="http://schemas.openxmlformats.org/officeDocument/2006/relationships/oleObject" Target="embeddings/oleObject113.bin"/><Relationship Id="rId222" Type="http://schemas.openxmlformats.org/officeDocument/2006/relationships/oleObject" Target="embeddings/oleObject112.bin"/><Relationship Id="rId221" Type="http://schemas.openxmlformats.org/officeDocument/2006/relationships/oleObject" Target="embeddings/oleObject111.bin"/><Relationship Id="rId220" Type="http://schemas.openxmlformats.org/officeDocument/2006/relationships/oleObject" Target="embeddings/oleObject110.bin"/><Relationship Id="rId22" Type="http://schemas.openxmlformats.org/officeDocument/2006/relationships/oleObject" Target="embeddings/oleObject8.bin"/><Relationship Id="rId219" Type="http://schemas.openxmlformats.org/officeDocument/2006/relationships/oleObject" Target="embeddings/oleObject109.bin"/><Relationship Id="rId218" Type="http://schemas.openxmlformats.org/officeDocument/2006/relationships/image" Target="media/image105.wmf"/><Relationship Id="rId217" Type="http://schemas.openxmlformats.org/officeDocument/2006/relationships/oleObject" Target="embeddings/oleObject108.bin"/><Relationship Id="rId216" Type="http://schemas.openxmlformats.org/officeDocument/2006/relationships/image" Target="media/image104.wmf"/><Relationship Id="rId215" Type="http://schemas.openxmlformats.org/officeDocument/2006/relationships/oleObject" Target="embeddings/oleObject107.bin"/><Relationship Id="rId214" Type="http://schemas.openxmlformats.org/officeDocument/2006/relationships/image" Target="media/image103.wmf"/><Relationship Id="rId213" Type="http://schemas.openxmlformats.org/officeDocument/2006/relationships/oleObject" Target="embeddings/oleObject106.bin"/><Relationship Id="rId212" Type="http://schemas.openxmlformats.org/officeDocument/2006/relationships/image" Target="media/image102.wmf"/><Relationship Id="rId211" Type="http://schemas.openxmlformats.org/officeDocument/2006/relationships/oleObject" Target="embeddings/oleObject105.bin"/><Relationship Id="rId210" Type="http://schemas.openxmlformats.org/officeDocument/2006/relationships/image" Target="media/image101.wmf"/><Relationship Id="rId21" Type="http://schemas.openxmlformats.org/officeDocument/2006/relationships/image" Target="media/image9.wmf"/><Relationship Id="rId209" Type="http://schemas.openxmlformats.org/officeDocument/2006/relationships/oleObject" Target="embeddings/oleObject104.bin"/><Relationship Id="rId208" Type="http://schemas.openxmlformats.org/officeDocument/2006/relationships/image" Target="media/image100.wmf"/><Relationship Id="rId207" Type="http://schemas.openxmlformats.org/officeDocument/2006/relationships/oleObject" Target="embeddings/oleObject103.bin"/><Relationship Id="rId206" Type="http://schemas.openxmlformats.org/officeDocument/2006/relationships/image" Target="media/image99.wmf"/><Relationship Id="rId205" Type="http://schemas.openxmlformats.org/officeDocument/2006/relationships/oleObject" Target="embeddings/oleObject102.bin"/><Relationship Id="rId204" Type="http://schemas.openxmlformats.org/officeDocument/2006/relationships/image" Target="media/image98.wmf"/><Relationship Id="rId203" Type="http://schemas.openxmlformats.org/officeDocument/2006/relationships/oleObject" Target="embeddings/oleObject101.bin"/><Relationship Id="rId202" Type="http://schemas.openxmlformats.org/officeDocument/2006/relationships/image" Target="media/image97.wmf"/><Relationship Id="rId201" Type="http://schemas.openxmlformats.org/officeDocument/2006/relationships/oleObject" Target="embeddings/oleObject100.bin"/><Relationship Id="rId200" Type="http://schemas.openxmlformats.org/officeDocument/2006/relationships/oleObject" Target="embeddings/oleObject99.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oleObject" Target="embeddings/oleObject97.bin"/><Relationship Id="rId197" Type="http://schemas.openxmlformats.org/officeDocument/2006/relationships/image" Target="media/image96.wmf"/><Relationship Id="rId196" Type="http://schemas.openxmlformats.org/officeDocument/2006/relationships/oleObject" Target="embeddings/oleObject96.bin"/><Relationship Id="rId195" Type="http://schemas.openxmlformats.org/officeDocument/2006/relationships/image" Target="media/image95.wmf"/><Relationship Id="rId194" Type="http://schemas.openxmlformats.org/officeDocument/2006/relationships/oleObject" Target="embeddings/oleObject95.bin"/><Relationship Id="rId193" Type="http://schemas.openxmlformats.org/officeDocument/2006/relationships/oleObject" Target="embeddings/oleObject94.bin"/><Relationship Id="rId192" Type="http://schemas.openxmlformats.org/officeDocument/2006/relationships/image" Target="media/image94.wmf"/><Relationship Id="rId191" Type="http://schemas.openxmlformats.org/officeDocument/2006/relationships/oleObject" Target="embeddings/oleObject93.bin"/><Relationship Id="rId190" Type="http://schemas.openxmlformats.org/officeDocument/2006/relationships/image" Target="media/image93.wmf"/><Relationship Id="rId19" Type="http://schemas.openxmlformats.org/officeDocument/2006/relationships/image" Target="media/image8.wmf"/><Relationship Id="rId189" Type="http://schemas.openxmlformats.org/officeDocument/2006/relationships/oleObject" Target="embeddings/oleObject92.bin"/><Relationship Id="rId188" Type="http://schemas.openxmlformats.org/officeDocument/2006/relationships/image" Target="media/image92.wmf"/><Relationship Id="rId187" Type="http://schemas.openxmlformats.org/officeDocument/2006/relationships/oleObject" Target="embeddings/oleObject91.bin"/><Relationship Id="rId186" Type="http://schemas.openxmlformats.org/officeDocument/2006/relationships/image" Target="media/image91.wmf"/><Relationship Id="rId185" Type="http://schemas.openxmlformats.org/officeDocument/2006/relationships/oleObject" Target="embeddings/oleObject90.bin"/><Relationship Id="rId184" Type="http://schemas.openxmlformats.org/officeDocument/2006/relationships/image" Target="media/image90.wmf"/><Relationship Id="rId183" Type="http://schemas.openxmlformats.org/officeDocument/2006/relationships/oleObject" Target="embeddings/oleObject89.bin"/><Relationship Id="rId182" Type="http://schemas.openxmlformats.org/officeDocument/2006/relationships/image" Target="media/image89.wmf"/><Relationship Id="rId181" Type="http://schemas.openxmlformats.org/officeDocument/2006/relationships/oleObject" Target="embeddings/oleObject88.bin"/><Relationship Id="rId180" Type="http://schemas.openxmlformats.org/officeDocument/2006/relationships/image" Target="media/image88.png"/><Relationship Id="rId18" Type="http://schemas.openxmlformats.org/officeDocument/2006/relationships/oleObject" Target="embeddings/oleObject6.bin"/><Relationship Id="rId179" Type="http://schemas.openxmlformats.org/officeDocument/2006/relationships/image" Target="media/image87.wmf"/><Relationship Id="rId178" Type="http://schemas.openxmlformats.org/officeDocument/2006/relationships/oleObject" Target="embeddings/oleObject87.bin"/><Relationship Id="rId177" Type="http://schemas.openxmlformats.org/officeDocument/2006/relationships/image" Target="media/image86.wmf"/><Relationship Id="rId176" Type="http://schemas.openxmlformats.org/officeDocument/2006/relationships/oleObject" Target="embeddings/oleObject86.bin"/><Relationship Id="rId175" Type="http://schemas.openxmlformats.org/officeDocument/2006/relationships/image" Target="media/image85.wmf"/><Relationship Id="rId174" Type="http://schemas.openxmlformats.org/officeDocument/2006/relationships/oleObject" Target="embeddings/oleObject85.bin"/><Relationship Id="rId173" Type="http://schemas.openxmlformats.org/officeDocument/2006/relationships/image" Target="media/image84.wmf"/><Relationship Id="rId172" Type="http://schemas.openxmlformats.org/officeDocument/2006/relationships/oleObject" Target="embeddings/oleObject84.bin"/><Relationship Id="rId171" Type="http://schemas.openxmlformats.org/officeDocument/2006/relationships/image" Target="media/image83.wmf"/><Relationship Id="rId170" Type="http://schemas.openxmlformats.org/officeDocument/2006/relationships/oleObject" Target="embeddings/oleObject83.bin"/><Relationship Id="rId17" Type="http://schemas.openxmlformats.org/officeDocument/2006/relationships/image" Target="media/image7.wmf"/><Relationship Id="rId169" Type="http://schemas.openxmlformats.org/officeDocument/2006/relationships/image" Target="media/image82.wmf"/><Relationship Id="rId168" Type="http://schemas.openxmlformats.org/officeDocument/2006/relationships/oleObject" Target="embeddings/oleObject82.bin"/><Relationship Id="rId167" Type="http://schemas.openxmlformats.org/officeDocument/2006/relationships/image" Target="media/image81.wmf"/><Relationship Id="rId166" Type="http://schemas.openxmlformats.org/officeDocument/2006/relationships/oleObject" Target="embeddings/oleObject81.bin"/><Relationship Id="rId165" Type="http://schemas.openxmlformats.org/officeDocument/2006/relationships/image" Target="media/image80.wmf"/><Relationship Id="rId164" Type="http://schemas.openxmlformats.org/officeDocument/2006/relationships/oleObject" Target="embeddings/oleObject80.bin"/><Relationship Id="rId163" Type="http://schemas.openxmlformats.org/officeDocument/2006/relationships/image" Target="media/image79.wmf"/><Relationship Id="rId162" Type="http://schemas.openxmlformats.org/officeDocument/2006/relationships/oleObject" Target="embeddings/oleObject79.bin"/><Relationship Id="rId161" Type="http://schemas.openxmlformats.org/officeDocument/2006/relationships/image" Target="media/image78.wmf"/><Relationship Id="rId160" Type="http://schemas.openxmlformats.org/officeDocument/2006/relationships/oleObject" Target="embeddings/oleObject78.bin"/><Relationship Id="rId16" Type="http://schemas.openxmlformats.org/officeDocument/2006/relationships/oleObject" Target="embeddings/oleObject5.bin"/><Relationship Id="rId159" Type="http://schemas.openxmlformats.org/officeDocument/2006/relationships/image" Target="media/image77.wmf"/><Relationship Id="rId158" Type="http://schemas.openxmlformats.org/officeDocument/2006/relationships/oleObject" Target="embeddings/oleObject77.bin"/><Relationship Id="rId157" Type="http://schemas.openxmlformats.org/officeDocument/2006/relationships/image" Target="media/image76.wmf"/><Relationship Id="rId156" Type="http://schemas.openxmlformats.org/officeDocument/2006/relationships/oleObject" Target="embeddings/oleObject76.bin"/><Relationship Id="rId155" Type="http://schemas.openxmlformats.org/officeDocument/2006/relationships/image" Target="media/image75.wmf"/><Relationship Id="rId154" Type="http://schemas.openxmlformats.org/officeDocument/2006/relationships/oleObject" Target="embeddings/oleObject75.bin"/><Relationship Id="rId153" Type="http://schemas.openxmlformats.org/officeDocument/2006/relationships/image" Target="media/image74.wmf"/><Relationship Id="rId152" Type="http://schemas.openxmlformats.org/officeDocument/2006/relationships/oleObject" Target="embeddings/oleObject74.bin"/><Relationship Id="rId151" Type="http://schemas.openxmlformats.org/officeDocument/2006/relationships/image" Target="media/image73.wmf"/><Relationship Id="rId150" Type="http://schemas.openxmlformats.org/officeDocument/2006/relationships/oleObject" Target="embeddings/oleObject73.bin"/><Relationship Id="rId15" Type="http://schemas.openxmlformats.org/officeDocument/2006/relationships/image" Target="media/image6.wmf"/><Relationship Id="rId149" Type="http://schemas.openxmlformats.org/officeDocument/2006/relationships/image" Target="media/image72.wmf"/><Relationship Id="rId148" Type="http://schemas.openxmlformats.org/officeDocument/2006/relationships/oleObject" Target="embeddings/oleObject72.bin"/><Relationship Id="rId147" Type="http://schemas.openxmlformats.org/officeDocument/2006/relationships/image" Target="media/image71.wmf"/><Relationship Id="rId146" Type="http://schemas.openxmlformats.org/officeDocument/2006/relationships/oleObject" Target="embeddings/oleObject71.bin"/><Relationship Id="rId145" Type="http://schemas.openxmlformats.org/officeDocument/2006/relationships/oleObject" Target="embeddings/oleObject70.bin"/><Relationship Id="rId144" Type="http://schemas.openxmlformats.org/officeDocument/2006/relationships/oleObject" Target="embeddings/oleObject69.bin"/><Relationship Id="rId143" Type="http://schemas.openxmlformats.org/officeDocument/2006/relationships/oleObject" Target="embeddings/oleObject68.bin"/><Relationship Id="rId142" Type="http://schemas.openxmlformats.org/officeDocument/2006/relationships/oleObject" Target="embeddings/oleObject67.bin"/><Relationship Id="rId141" Type="http://schemas.openxmlformats.org/officeDocument/2006/relationships/oleObject" Target="embeddings/oleObject66.bin"/><Relationship Id="rId140" Type="http://schemas.openxmlformats.org/officeDocument/2006/relationships/oleObject" Target="embeddings/oleObject65.bin"/><Relationship Id="rId14" Type="http://schemas.openxmlformats.org/officeDocument/2006/relationships/oleObject" Target="embeddings/oleObject4.bin"/><Relationship Id="rId139" Type="http://schemas.openxmlformats.org/officeDocument/2006/relationships/oleObject" Target="embeddings/oleObject64.bin"/><Relationship Id="rId138" Type="http://schemas.openxmlformats.org/officeDocument/2006/relationships/image" Target="media/image70.wmf"/><Relationship Id="rId137" Type="http://schemas.openxmlformats.org/officeDocument/2006/relationships/oleObject" Target="embeddings/oleObject63.bin"/><Relationship Id="rId136" Type="http://schemas.openxmlformats.org/officeDocument/2006/relationships/image" Target="media/image69.png"/><Relationship Id="rId135" Type="http://schemas.openxmlformats.org/officeDocument/2006/relationships/image" Target="media/image68.png"/><Relationship Id="rId134" Type="http://schemas.openxmlformats.org/officeDocument/2006/relationships/image" Target="media/image67.png"/><Relationship Id="rId133" Type="http://schemas.openxmlformats.org/officeDocument/2006/relationships/image" Target="media/image66.png"/><Relationship Id="rId132" Type="http://schemas.openxmlformats.org/officeDocument/2006/relationships/image" Target="media/image65.wmf"/><Relationship Id="rId131" Type="http://schemas.openxmlformats.org/officeDocument/2006/relationships/oleObject" Target="embeddings/oleObject62.bin"/><Relationship Id="rId130" Type="http://schemas.openxmlformats.org/officeDocument/2006/relationships/image" Target="media/image64.wmf"/><Relationship Id="rId13" Type="http://schemas.openxmlformats.org/officeDocument/2006/relationships/image" Target="media/image5.wmf"/><Relationship Id="rId129" Type="http://schemas.openxmlformats.org/officeDocument/2006/relationships/oleObject" Target="embeddings/oleObject61.bin"/><Relationship Id="rId128" Type="http://schemas.openxmlformats.org/officeDocument/2006/relationships/image" Target="media/image63.wmf"/><Relationship Id="rId127" Type="http://schemas.openxmlformats.org/officeDocument/2006/relationships/oleObject" Target="embeddings/oleObject60.bin"/><Relationship Id="rId126" Type="http://schemas.openxmlformats.org/officeDocument/2006/relationships/image" Target="media/image62.wmf"/><Relationship Id="rId125" Type="http://schemas.openxmlformats.org/officeDocument/2006/relationships/oleObject" Target="embeddings/oleObject59.bin"/><Relationship Id="rId124" Type="http://schemas.openxmlformats.org/officeDocument/2006/relationships/image" Target="media/image61.wmf"/><Relationship Id="rId123" Type="http://schemas.openxmlformats.org/officeDocument/2006/relationships/oleObject" Target="embeddings/oleObject58.bin"/><Relationship Id="rId122" Type="http://schemas.openxmlformats.org/officeDocument/2006/relationships/image" Target="media/image60.wmf"/><Relationship Id="rId121" Type="http://schemas.openxmlformats.org/officeDocument/2006/relationships/oleObject" Target="embeddings/oleObject57.bin"/><Relationship Id="rId120" Type="http://schemas.openxmlformats.org/officeDocument/2006/relationships/image" Target="media/image59.wmf"/><Relationship Id="rId12" Type="http://schemas.openxmlformats.org/officeDocument/2006/relationships/oleObject" Target="embeddings/oleObject3.bin"/><Relationship Id="rId119" Type="http://schemas.openxmlformats.org/officeDocument/2006/relationships/oleObject" Target="embeddings/oleObject56.bin"/><Relationship Id="rId118" Type="http://schemas.openxmlformats.org/officeDocument/2006/relationships/image" Target="media/image58.wmf"/><Relationship Id="rId117" Type="http://schemas.openxmlformats.org/officeDocument/2006/relationships/oleObject" Target="embeddings/oleObject55.bin"/><Relationship Id="rId116" Type="http://schemas.openxmlformats.org/officeDocument/2006/relationships/image" Target="media/image57.wmf"/><Relationship Id="rId115" Type="http://schemas.openxmlformats.org/officeDocument/2006/relationships/oleObject" Target="embeddings/oleObject54.bin"/><Relationship Id="rId114" Type="http://schemas.openxmlformats.org/officeDocument/2006/relationships/image" Target="media/image56.wmf"/><Relationship Id="rId113" Type="http://schemas.openxmlformats.org/officeDocument/2006/relationships/oleObject" Target="embeddings/oleObject53.bin"/><Relationship Id="rId112" Type="http://schemas.openxmlformats.org/officeDocument/2006/relationships/image" Target="media/image55.wmf"/><Relationship Id="rId111" Type="http://schemas.openxmlformats.org/officeDocument/2006/relationships/oleObject" Target="embeddings/oleObject52.bin"/><Relationship Id="rId110" Type="http://schemas.openxmlformats.org/officeDocument/2006/relationships/image" Target="media/image54.wmf"/><Relationship Id="rId11" Type="http://schemas.openxmlformats.org/officeDocument/2006/relationships/image" Target="media/image4.wmf"/><Relationship Id="rId109" Type="http://schemas.openxmlformats.org/officeDocument/2006/relationships/oleObject" Target="embeddings/oleObject51.bin"/><Relationship Id="rId108" Type="http://schemas.openxmlformats.org/officeDocument/2006/relationships/image" Target="media/image53.wmf"/><Relationship Id="rId107" Type="http://schemas.openxmlformats.org/officeDocument/2006/relationships/oleObject" Target="embeddings/oleObject50.bin"/><Relationship Id="rId106" Type="http://schemas.openxmlformats.org/officeDocument/2006/relationships/image" Target="media/image52.wmf"/><Relationship Id="rId105" Type="http://schemas.openxmlformats.org/officeDocument/2006/relationships/oleObject" Target="embeddings/oleObject49.bin"/><Relationship Id="rId104" Type="http://schemas.openxmlformats.org/officeDocument/2006/relationships/image" Target="media/image51.wmf"/><Relationship Id="rId103" Type="http://schemas.openxmlformats.org/officeDocument/2006/relationships/oleObject" Target="embeddings/oleObject48.bin"/><Relationship Id="rId102" Type="http://schemas.openxmlformats.org/officeDocument/2006/relationships/image" Target="media/image50.wmf"/><Relationship Id="rId101" Type="http://schemas.openxmlformats.org/officeDocument/2006/relationships/oleObject" Target="embeddings/oleObject47.bin"/><Relationship Id="rId100" Type="http://schemas.openxmlformats.org/officeDocument/2006/relationships/image" Target="media/image49.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6281</Words>
  <Characters>35802</Characters>
  <Lines>298</Lines>
  <Paragraphs>83</Paragraphs>
  <TotalTime>532</TotalTime>
  <ScaleCrop>false</ScaleCrop>
  <LinksUpToDate>false</LinksUpToDate>
  <CharactersWithSpaces>42000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2024-11-05T13:56:00Z</dcterms:created>
  <dc:creator>VnTeach.Com</dc:creator>
  <cp:keywords>VnTeach.Com</cp:keywords>
  <cp:lastModifiedBy>Nguyet Anh</cp:lastModifiedBy>
  <dcterms:modified xsi:type="dcterms:W3CDTF">2025-02-28T02:46:04Z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5551EF622F3040E881A808F4A7A85AF5_12</vt:lpwstr>
  </property>
</Properties>
</file>