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88A9AA"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bookmarkStart w:id="0" w:name="_GoBack"/>
      <w:bookmarkEnd w:id="0"/>
      <w:r>
        <w:rPr>
          <w:rFonts w:ascii="Times New Roman" w:eastAsia="Times New Roman" w:hAnsi="Times New Roman" w:cs="Times New Roman"/>
          <w:b/>
          <w:sz w:val="26"/>
          <w:szCs w:val="26"/>
        </w:rPr>
        <w:t>CHUYÊN ĐỀ 1</w:t>
      </w:r>
    </w:p>
    <w:p w14:paraId="77E1B1ED" w14:textId="77777777" w:rsidR="00444C10" w:rsidRDefault="00391782">
      <w:pPr>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LỊCH SỬ NGHỆ THUẬT TRUYỀN THỐNG VIỆT NAM </w:t>
      </w:r>
    </w:p>
    <w:p w14:paraId="2873C2C4" w14:textId="77777777" w:rsidR="00444C10" w:rsidRDefault="00391782">
      <w:pPr>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BÀI THỰC HÀNH ( TIẾT 5,6 )</w:t>
      </w:r>
    </w:p>
    <w:p w14:paraId="7C03A1CE"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 Yêu cầu</w:t>
      </w:r>
    </w:p>
    <w:p w14:paraId="32635C6A"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 xml:space="preserve"> </w:t>
      </w:r>
    </w:p>
    <w:p w14:paraId="28DD1CA9"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áp dụng những kiến thức đã học để thực hành</w:t>
      </w:r>
    </w:p>
    <w:p w14:paraId="45A1442E"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i/>
          <w:sz w:val="26"/>
          <w:szCs w:val="26"/>
        </w:rPr>
        <w:t xml:space="preserve"> </w:t>
      </w:r>
      <w:r>
        <w:rPr>
          <w:rFonts w:ascii="Times New Roman" w:eastAsia="Times New Roman" w:hAnsi="Times New Roman" w:cs="Times New Roman"/>
          <w:sz w:val="26"/>
          <w:szCs w:val="26"/>
        </w:rPr>
        <w:t>: Học sinh nghiên cứu sách giáo khoa quan sát tranh ảnh, thảo luận nhóm trả lời các câu hỏi  của giáo viên</w:t>
      </w:r>
    </w:p>
    <w:p w14:paraId="56C168CF" w14:textId="77777777" w:rsidR="00444C10" w:rsidRDefault="00391782">
      <w:pPr>
        <w:widowControl w:val="0"/>
        <w:spacing w:after="0" w:line="24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c. Sản phẩm:</w:t>
      </w:r>
      <w:r>
        <w:rPr>
          <w:rFonts w:ascii="Times New Roman" w:eastAsia="Times New Roman" w:hAnsi="Times New Roman" w:cs="Times New Roman"/>
          <w:b/>
          <w:i/>
          <w:sz w:val="26"/>
          <w:szCs w:val="26"/>
        </w:rPr>
        <w:t xml:space="preserve"> </w:t>
      </w:r>
      <w:r>
        <w:rPr>
          <w:rFonts w:ascii="Times New Roman" w:eastAsia="Times New Roman" w:hAnsi="Times New Roman" w:cs="Times New Roman"/>
          <w:sz w:val="26"/>
          <w:szCs w:val="26"/>
        </w:rPr>
        <w:t>HS hoàn thành tìm hiểu kiến thức</w:t>
      </w:r>
    </w:p>
    <w:p w14:paraId="54DEADB5" w14:textId="77777777" w:rsidR="00444C10" w:rsidRDefault="00391782">
      <w:pPr>
        <w:spacing w:after="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w:t>
      </w:r>
      <w:r>
        <w:rPr>
          <w:rFonts w:ascii="Times New Roman" w:eastAsia="Times New Roman" w:hAnsi="Times New Roman" w:cs="Times New Roman"/>
          <w:b/>
          <w:sz w:val="26"/>
          <w:szCs w:val="26"/>
        </w:rPr>
        <w:t xml:space="preserve"> hiện:</w:t>
      </w:r>
    </w:p>
    <w:p w14:paraId="7DBAD0CB" w14:textId="77777777" w:rsidR="00444C10" w:rsidRDefault="00391782">
      <w:pPr>
        <w:tabs>
          <w:tab w:val="left" w:pos="0"/>
          <w:tab w:val="left" w:pos="120"/>
        </w:tabs>
        <w:spacing w:after="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Bước 1. Chuyển giao nhiệm vụ học tập</w:t>
      </w:r>
    </w:p>
    <w:p w14:paraId="02E8E60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GV yêu cầu các nhóm làm bài thuyết trình và nêu tiêu chí yêu cầu, chấm điểm</w:t>
      </w:r>
    </w:p>
    <w:p w14:paraId="3BCC30F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Yêu cầu: Trình bày rõ ràng với các tiêu chí sau:</w:t>
      </w:r>
    </w:p>
    <w:p w14:paraId="2380537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 Các nhóm thuyết trình làm trên 2 nền tảng Canva hoặc powei point</w:t>
      </w:r>
    </w:p>
    <w:p w14:paraId="0D0E1EB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 Có phần mở đầu (</w:t>
      </w:r>
      <w:r>
        <w:rPr>
          <w:rFonts w:ascii="Times New Roman" w:eastAsia="Times New Roman" w:hAnsi="Times New Roman" w:cs="Times New Roman"/>
          <w:sz w:val="26"/>
          <w:szCs w:val="26"/>
        </w:rPr>
        <w:t>intro) giới thiệu các thành viên trong nhóm</w:t>
      </w:r>
    </w:p>
    <w:p w14:paraId="71BD5EA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3. Sẽ có điểm cộng thêm nếu nhóm nào có thể hát được 1 đoạn ngắn về các thể loại dân ca mà nhóm thuyết trình.</w:t>
      </w:r>
    </w:p>
    <w:p w14:paraId="08E5C08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Nhóm 1: Thuyết trình về Chùa Yên Tử</w:t>
      </w:r>
    </w:p>
    <w:p w14:paraId="7118D9EE"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Nhóm 2: Thuyết trình về chùa Quỳnh Lâm</w:t>
      </w:r>
    </w:p>
    <w:p w14:paraId="616D7133"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Nhóm 3:</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 xml:space="preserve">Thuyết trình </w:t>
      </w:r>
      <w:r>
        <w:rPr>
          <w:rFonts w:ascii="Times New Roman" w:eastAsia="Times New Roman" w:hAnsi="Times New Roman" w:cs="Times New Roman"/>
          <w:sz w:val="26"/>
          <w:szCs w:val="26"/>
        </w:rPr>
        <w:t>về đền Trần</w:t>
      </w:r>
    </w:p>
    <w:p w14:paraId="3E9CA78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Nhóm 4:</w:t>
      </w:r>
      <w:r>
        <w:rPr>
          <w:rFonts w:ascii="Times New Roman" w:eastAsia="Times New Roman" w:hAnsi="Times New Roman" w:cs="Times New Roman"/>
          <w:b/>
          <w:color w:val="FF0000"/>
          <w:sz w:val="26"/>
          <w:szCs w:val="26"/>
        </w:rPr>
        <w:t xml:space="preserve"> </w:t>
      </w:r>
      <w:r>
        <w:rPr>
          <w:rFonts w:ascii="Times New Roman" w:eastAsia="Times New Roman" w:hAnsi="Times New Roman" w:cs="Times New Roman"/>
          <w:sz w:val="26"/>
          <w:szCs w:val="26"/>
        </w:rPr>
        <w:t>Thuyết trình về tháp Bình Sơn</w:t>
      </w:r>
    </w:p>
    <w:p w14:paraId="1AD4363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5A2FE69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tìm hiểu yêu cầu của đề.</w:t>
      </w:r>
    </w:p>
    <w:p w14:paraId="7AAD30A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đọc và xác định yêu cầu của bài tập.</w:t>
      </w:r>
    </w:p>
    <w:p w14:paraId="61313B2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38B847E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cách trình bày trước lớp.</w:t>
      </w:r>
    </w:p>
    <w:p w14:paraId="10AC1E6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trình bày</w:t>
      </w:r>
      <w:r>
        <w:rPr>
          <w:rFonts w:ascii="Times New Roman" w:eastAsia="Times New Roman" w:hAnsi="Times New Roman" w:cs="Times New Roman"/>
          <w:sz w:val="26"/>
          <w:szCs w:val="26"/>
        </w:rPr>
        <w:t xml:space="preserve"> theo yêu cầu của GV</w:t>
      </w:r>
    </w:p>
    <w:p w14:paraId="3616031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B4: Kết luận, nhận định (GV)</w:t>
      </w:r>
    </w:p>
    <w:p w14:paraId="05818EB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Nhận xét ý thức làm bài của HS, nhắc nhở những HS không hoạt động (nếu có).</w:t>
      </w:r>
    </w:p>
    <w:p w14:paraId="564D5BB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Dặn dò HS những nội dung cần học ở nhà và chuẩn bị cho bài học sau.</w:t>
      </w:r>
    </w:p>
    <w:p w14:paraId="70C3AB9B" w14:textId="77777777" w:rsidR="00444C10" w:rsidRDefault="00444C10">
      <w:pPr>
        <w:spacing w:after="0" w:line="360" w:lineRule="auto"/>
        <w:ind w:left="1" w:hanging="3"/>
        <w:jc w:val="both"/>
        <w:rPr>
          <w:rFonts w:ascii="Times New Roman" w:eastAsia="Times New Roman" w:hAnsi="Times New Roman" w:cs="Times New Roman"/>
          <w:sz w:val="26"/>
          <w:szCs w:val="26"/>
        </w:rPr>
      </w:pPr>
    </w:p>
    <w:p w14:paraId="1D9B4163" w14:textId="77777777" w:rsidR="00444C10" w:rsidRDefault="00391782">
      <w:pPr>
        <w:spacing w:after="0"/>
        <w:ind w:left="1" w:hanging="3"/>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w:t>
      </w:r>
    </w:p>
    <w:p w14:paraId="682831FA" w14:textId="77777777" w:rsidR="00444C10" w:rsidRDefault="00444C10">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p>
    <w:p w14:paraId="69123ACE"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CHUYÊN ĐỀ 1</w:t>
      </w:r>
    </w:p>
    <w:p w14:paraId="7B66DBC1"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LỊCH SỬ NGHỆ </w:t>
      </w:r>
      <w:r>
        <w:rPr>
          <w:rFonts w:ascii="Times New Roman" w:eastAsia="Times New Roman" w:hAnsi="Times New Roman" w:cs="Times New Roman"/>
          <w:b/>
          <w:sz w:val="26"/>
          <w:szCs w:val="26"/>
        </w:rPr>
        <w:t>THUẬT TRUYỀN THỐNG VIỆT NAM (t7)</w:t>
      </w:r>
    </w:p>
    <w:p w14:paraId="34098309" w14:textId="77777777" w:rsidR="00444C10" w:rsidRDefault="00444C10">
      <w:pPr>
        <w:keepNext/>
        <w:widowControl w:val="0"/>
        <w:spacing w:after="0" w:line="312" w:lineRule="auto"/>
        <w:ind w:left="1" w:hanging="3"/>
        <w:jc w:val="center"/>
        <w:rPr>
          <w:rFonts w:ascii="Times New Roman" w:eastAsia="Times New Roman" w:hAnsi="Times New Roman" w:cs="Times New Roman"/>
          <w:sz w:val="26"/>
          <w:szCs w:val="26"/>
        </w:rPr>
      </w:pPr>
    </w:p>
    <w:p w14:paraId="6BF4B6ED" w14:textId="77777777" w:rsidR="00444C10" w:rsidRDefault="00391782">
      <w:pPr>
        <w:keepNext/>
        <w:widowControl w:val="0"/>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 MỤC ĐÍCH, YÊU CẦU</w:t>
      </w:r>
    </w:p>
    <w:p w14:paraId="261A86F4" w14:textId="77777777" w:rsidR="00444C10" w:rsidRDefault="00391782">
      <w:pPr>
        <w:keepNext/>
        <w:widowControl w:val="0"/>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i/>
          <w:sz w:val="26"/>
          <w:szCs w:val="26"/>
        </w:rPr>
        <w:t>Sau bài học này, giúp HS:</w:t>
      </w:r>
    </w:p>
    <w:p w14:paraId="62B804FF" w14:textId="77777777" w:rsidR="00444C10" w:rsidRDefault="00391782">
      <w:pPr>
        <w:keepNext/>
        <w:keepLines/>
        <w:widowControl w:val="0"/>
        <w:tabs>
          <w:tab w:val="left" w:pos="284"/>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Về kiến thức</w:t>
      </w:r>
    </w:p>
    <w:p w14:paraId="48A499FB"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Nêu được những nét cơ bản của nghệ thuật thời Lý, thời Trần và thời Lê sơ về kiến trúc, điêu khắc thông qua hoạt động trải nghiệm thực tế hoặc sưu tầm tranh </w:t>
      </w:r>
      <w:r>
        <w:rPr>
          <w:rFonts w:ascii="Times New Roman" w:eastAsia="Times New Roman" w:hAnsi="Times New Roman" w:cs="Times New Roman"/>
          <w:sz w:val="26"/>
          <w:szCs w:val="26"/>
        </w:rPr>
        <w:t>ảnh, tài liệu,...</w:t>
      </w:r>
    </w:p>
    <w:p w14:paraId="6DB408E0"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Liệt kê được những thành tựu nghệ thuật chính thời Mạc và nêu được những điểm chính của nghệ thuật kiến trúc thời Mạc.</w:t>
      </w:r>
    </w:p>
    <w:p w14:paraId="2EC55949"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Nêu được những nét cơ bản của nghệ thuật thời Lê trung hưng về kiến trúc, điêu khắc, mĩ thuật thông qua hoạt động t</w:t>
      </w:r>
      <w:r>
        <w:rPr>
          <w:rFonts w:ascii="Times New Roman" w:eastAsia="Times New Roman" w:hAnsi="Times New Roman" w:cs="Times New Roman"/>
          <w:sz w:val="26"/>
          <w:szCs w:val="26"/>
        </w:rPr>
        <w:t>rải nghiệm thực tế hoặc sưu tầm tranh ảnh, tài liệu. Phân tích được những điểm mới về nghệ thuật thời Lê trung hưng.</w:t>
      </w:r>
    </w:p>
    <w:p w14:paraId="63FF0C2D"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Mô tả được những nét cơ bản của nghệ thuật thời Nguyễn về kiến trúc, điêu khắc, mĩ thuật, âm nhạc thông qua hoạt động trải nghiệm thực tế</w:t>
      </w:r>
      <w:r>
        <w:rPr>
          <w:rFonts w:ascii="Times New Roman" w:eastAsia="Times New Roman" w:hAnsi="Times New Roman" w:cs="Times New Roman"/>
          <w:sz w:val="26"/>
          <w:szCs w:val="26"/>
        </w:rPr>
        <w:t xml:space="preserve"> hoặc sưu tầm tranh ảnh, tài liệu. </w:t>
      </w:r>
    </w:p>
    <w:p w14:paraId="4A82FF33"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Nêu được những điểm mới của nghệ thuật thời Nguyễn.</w:t>
      </w:r>
    </w:p>
    <w:p w14:paraId="1E85341A"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Về năng lực</w:t>
      </w:r>
    </w:p>
    <w:p w14:paraId="772C847C"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i/>
          <w:sz w:val="26"/>
          <w:szCs w:val="26"/>
        </w:rPr>
        <w:t>* Năng lực chung:</w:t>
      </w:r>
    </w:p>
    <w:p w14:paraId="01E38E59"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sz w:val="26"/>
          <w:szCs w:val="26"/>
        </w:rPr>
        <w:t xml:space="preserve"> Giải quyết được những nhiệm vụ học tập một cách độc lập, theo nhóm và thể hiện sự sáng tạo.</w:t>
      </w:r>
    </w:p>
    <w:p w14:paraId="11D8A535"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sz w:val="26"/>
          <w:szCs w:val="26"/>
        </w:rPr>
        <w:t xml:space="preserve"> Góp phần phát triển năng lực giao tiế</w:t>
      </w:r>
      <w:r>
        <w:rPr>
          <w:rFonts w:ascii="Times New Roman" w:eastAsia="Times New Roman" w:hAnsi="Times New Roman" w:cs="Times New Roman"/>
          <w:sz w:val="26"/>
          <w:szCs w:val="26"/>
        </w:rPr>
        <w:t>p và hợp tác qua hoạt động nhóm và trao đổi công việc với giáo viên.</w:t>
      </w:r>
    </w:p>
    <w:p w14:paraId="3F469090"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i/>
          <w:sz w:val="26"/>
          <w:szCs w:val="26"/>
        </w:rPr>
        <w:t>*Năng lực riêng:</w:t>
      </w:r>
    </w:p>
    <w:p w14:paraId="1124B889"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Góp phần hình thành và phát triển năng lực tìm hiểu lịch sử: Nhận diện được các loại hình tư liệu lịch sử (tư liệu viết, hình ảnh,...); biết cách sưu tầm và khai thác t</w:t>
      </w:r>
      <w:r>
        <w:rPr>
          <w:rFonts w:ascii="Times New Roman" w:eastAsia="Times New Roman" w:hAnsi="Times New Roman" w:cs="Times New Roman"/>
          <w:sz w:val="26"/>
          <w:szCs w:val="26"/>
        </w:rPr>
        <w:t>ư liệu liên quan đến lịch sử nghệ thuật truyền thống Việt Nam trong học tập.</w:t>
      </w:r>
    </w:p>
    <w:p w14:paraId="48C8198A"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Góp phần hình thành và phát triển năng lực nhận thức và tư duy lịch sử: Phân tích lược những điểm mới về nghệ thuật qua các thời kì (như phân tích được điểm khác biệt rong nghệ </w:t>
      </w:r>
      <w:r>
        <w:rPr>
          <w:rFonts w:ascii="Times New Roman" w:eastAsia="Times New Roman" w:hAnsi="Times New Roman" w:cs="Times New Roman"/>
          <w:sz w:val="26"/>
          <w:szCs w:val="26"/>
        </w:rPr>
        <w:t>thuật điêu khắc, kiến trúc thời Nguyễn, thời Lê trung hưng với các triều đại rước đó).</w:t>
      </w:r>
    </w:p>
    <w:p w14:paraId="3F889EB2"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Góp phần hình thành và phát triển năng lực vận dụng kiến thức, kĩ năng thông qua việc vận dụng kiến thức đã học để giới thiệu được nhưng nét đặc sắc trong nghệ thuật V</w:t>
      </w:r>
      <w:r>
        <w:rPr>
          <w:rFonts w:ascii="Times New Roman" w:eastAsia="Times New Roman" w:hAnsi="Times New Roman" w:cs="Times New Roman"/>
          <w:sz w:val="26"/>
          <w:szCs w:val="26"/>
        </w:rPr>
        <w:t>ận dụng Truyền thông qua các thời kì với bạn bè; tăng cường kết nối quá khứ với hiện tại, ch sử để nhận biết về xu hướng bảo tồn, phát huy các giá trị của nghệ thuật Vĩ Việt Nam.</w:t>
      </w:r>
    </w:p>
    <w:p w14:paraId="773CEB27"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 Phẩm chất</w:t>
      </w:r>
    </w:p>
    <w:p w14:paraId="771624DC"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Bồi dưỡng phẩm chất như: khách quan, trung thực, có ý thức tìm</w:t>
      </w:r>
      <w:r>
        <w:rPr>
          <w:rFonts w:ascii="Times New Roman" w:eastAsia="Times New Roman" w:hAnsi="Times New Roman" w:cs="Times New Roman"/>
          <w:sz w:val="26"/>
          <w:szCs w:val="26"/>
        </w:rPr>
        <w:t xml:space="preserve"> tòi và khám phá lịch sử.</w:t>
      </w:r>
    </w:p>
    <w:p w14:paraId="27910921"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 THIẾT BỊ DẠY HỌC VÀ HỌC LIỆU</w:t>
      </w:r>
    </w:p>
    <w:p w14:paraId="0217FE8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Giáo viên.</w:t>
      </w:r>
    </w:p>
    <w:p w14:paraId="6D8D063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Xây dựng kế hoạch dạy học theo định hướng phát triển năng lực.</w:t>
      </w:r>
    </w:p>
    <w:p w14:paraId="56355A0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Tư liệu lịch sử: hình ảnh, tư liệu về các thành tựu nghệ thuật truyền thống tiêu biểu liên quan đến các lĩnh vực </w:t>
      </w:r>
      <w:r>
        <w:rPr>
          <w:rFonts w:ascii="Times New Roman" w:eastAsia="Times New Roman" w:hAnsi="Times New Roman" w:cs="Times New Roman"/>
          <w:sz w:val="26"/>
          <w:szCs w:val="26"/>
        </w:rPr>
        <w:t>kiến trúc, điêu khắc, mĩ thuật, âm nhạc qua các thời kì (đã có trong SGK, có thể phóng to qua máy chiếu).</w:t>
      </w:r>
    </w:p>
    <w:p w14:paraId="57CAD54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Một số video, đường link của bảo tàng ảo giới thiệu về các thành tựu tiêu biểu trong nghệ thuật truyền thống Việt Nam qua các thời kì.</w:t>
      </w:r>
    </w:p>
    <w:p w14:paraId="1B648A0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Phiếu học t</w:t>
      </w:r>
      <w:r>
        <w:rPr>
          <w:rFonts w:ascii="Times New Roman" w:eastAsia="Times New Roman" w:hAnsi="Times New Roman" w:cs="Times New Roman"/>
          <w:sz w:val="26"/>
          <w:szCs w:val="26"/>
        </w:rPr>
        <w:t>ập: Dùng để HS trả lời các câu hỏi thảo luận, giúp HS tự khám phá, tìm hiểu và nhận thức lịch sử. Trên cơ sở các phiếu học tập, các cá nhân hoặc nhóm có thể làm việc độc lập hoặc trao đổi, thảo luận để đi đến thống nhất chung của cả nhóm và trình bày trước</w:t>
      </w:r>
      <w:r>
        <w:rPr>
          <w:rFonts w:ascii="Times New Roman" w:eastAsia="Times New Roman" w:hAnsi="Times New Roman" w:cs="Times New Roman"/>
          <w:sz w:val="26"/>
          <w:szCs w:val="26"/>
        </w:rPr>
        <w:t xml:space="preserve"> lớp. GV có thể thu thập phiếu thu hoạch cá nhân hoặc phiếu thu hoạch chung của nhóm để đánh giá thường xuyên trong suốt tiến trình học tập.</w:t>
      </w:r>
    </w:p>
    <w:p w14:paraId="7B10708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Học sinh</w:t>
      </w:r>
    </w:p>
    <w:p w14:paraId="40B9F58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SGK</w:t>
      </w:r>
    </w:p>
    <w:p w14:paraId="390C6FD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Tranh ảnh, tư liệu sưu tầm liên quan đến bài học (nếu có) và dụng cụ học tập theo yêu cầu của G</w:t>
      </w:r>
      <w:r>
        <w:rPr>
          <w:rFonts w:ascii="Times New Roman" w:eastAsia="Times New Roman" w:hAnsi="Times New Roman" w:cs="Times New Roman"/>
          <w:sz w:val="26"/>
          <w:szCs w:val="26"/>
        </w:rPr>
        <w:t>V.</w:t>
      </w:r>
    </w:p>
    <w:p w14:paraId="2D2B6F5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III. TIẾN TRÌNH DẠY HỌC</w:t>
      </w:r>
    </w:p>
    <w:p w14:paraId="765BF79B" w14:textId="77777777" w:rsidR="00444C10" w:rsidRDefault="00391782">
      <w:pPr>
        <w:spacing w:after="0" w:line="360" w:lineRule="auto"/>
        <w:ind w:left="1" w:hanging="3"/>
        <w:jc w:val="both"/>
        <w:rPr>
          <w:rFonts w:ascii="Times New Roman" w:eastAsia="Times New Roman" w:hAnsi="Times New Roman" w:cs="Times New Roman"/>
          <w:color w:val="C00000"/>
          <w:sz w:val="26"/>
          <w:szCs w:val="26"/>
        </w:rPr>
      </w:pPr>
      <w:r>
        <w:rPr>
          <w:rFonts w:ascii="Times New Roman" w:eastAsia="Times New Roman" w:hAnsi="Times New Roman" w:cs="Times New Roman"/>
          <w:b/>
          <w:sz w:val="26"/>
          <w:szCs w:val="26"/>
        </w:rPr>
        <w:t>HOẠT ĐỘNG 1. KHỞI ĐỘNG</w:t>
      </w:r>
    </w:p>
    <w:tbl>
      <w:tblPr>
        <w:tblStyle w:val="a9"/>
        <w:tblW w:w="9798" w:type="dxa"/>
        <w:tblInd w:w="-108" w:type="dxa"/>
        <w:tblLayout w:type="fixed"/>
        <w:tblLook w:val="0000" w:firstRow="0" w:lastRow="0" w:firstColumn="0" w:lastColumn="0" w:noHBand="0" w:noVBand="0"/>
      </w:tblPr>
      <w:tblGrid>
        <w:gridCol w:w="9798"/>
      </w:tblGrid>
      <w:tr w:rsidR="00444C10" w14:paraId="74E4F4F4" w14:textId="77777777">
        <w:tc>
          <w:tcPr>
            <w:tcW w:w="9798" w:type="dxa"/>
          </w:tcPr>
          <w:p w14:paraId="4136F7A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Mục tiêu</w:t>
            </w:r>
            <w:r>
              <w:rPr>
                <w:rFonts w:ascii="Times New Roman" w:eastAsia="Times New Roman" w:hAnsi="Times New Roman" w:cs="Times New Roman"/>
                <w:sz w:val="26"/>
                <w:szCs w:val="26"/>
              </w:rPr>
              <w:t>: Giúp HS</w:t>
            </w:r>
          </w:p>
          <w:p w14:paraId="74C8D08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Kết nối kiến thức từ cuộc sống vào nội dung bài học. Giúp khơi gợi tính tò mò của  HS, tạo tâm thế cho học sinh đi vào tìm hiểu bài mới. </w:t>
            </w:r>
          </w:p>
          <w:p w14:paraId="56F4068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color w:val="000000"/>
                <w:sz w:val="26"/>
                <w:szCs w:val="26"/>
              </w:rPr>
              <w:t xml:space="preserve">: </w:t>
            </w:r>
          </w:p>
          <w:p w14:paraId="6AAC7530"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 xml:space="preserve">GV: </w:t>
            </w:r>
            <w:r>
              <w:rPr>
                <w:rFonts w:ascii="Times New Roman" w:eastAsia="Times New Roman" w:hAnsi="Times New Roman" w:cs="Times New Roman"/>
                <w:color w:val="000000"/>
                <w:sz w:val="26"/>
                <w:szCs w:val="26"/>
              </w:rPr>
              <w:t>Giao nhiệm vụ cho HS</w:t>
            </w:r>
          </w:p>
          <w:p w14:paraId="75189916"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lastRenderedPageBreak/>
              <w:t>HS</w:t>
            </w:r>
            <w:r>
              <w:rPr>
                <w:rFonts w:ascii="Times New Roman" w:eastAsia="Times New Roman" w:hAnsi="Times New Roman" w:cs="Times New Roman"/>
                <w:color w:val="000000"/>
                <w:sz w:val="26"/>
                <w:szCs w:val="26"/>
              </w:rPr>
              <w:t xml:space="preserve"> hoạ</w:t>
            </w:r>
            <w:r>
              <w:rPr>
                <w:rFonts w:ascii="Times New Roman" w:eastAsia="Times New Roman" w:hAnsi="Times New Roman" w:cs="Times New Roman"/>
                <w:color w:val="000000"/>
                <w:sz w:val="26"/>
                <w:szCs w:val="26"/>
              </w:rPr>
              <w:t>t động cá nhân/nhóm để trả lời câu hỏi của GV</w:t>
            </w:r>
          </w:p>
          <w:p w14:paraId="4BB5DB5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HS hoàn thành tìm hiểu kiến thức</w:t>
            </w:r>
          </w:p>
          <w:p w14:paraId="1AACD70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d) Tổ chức thực hiện: </w:t>
            </w:r>
          </w:p>
          <w:p w14:paraId="73C0E387"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B1: Chuyển giao nhiệm vụ (GV)</w:t>
            </w:r>
          </w:p>
          <w:p w14:paraId="49E5ABA7"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GV cho HS xem 1 đoạn video ngắn về khởi nghĩa Lam Sơn và yêu cầu HS trả lời câu hỏi</w:t>
            </w:r>
          </w:p>
          <w:p w14:paraId="0AF6F805" w14:textId="77777777" w:rsidR="00444C10" w:rsidRDefault="00391782">
            <w:pPr>
              <w:spacing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Cho biết đây là áng văn t</w:t>
            </w:r>
            <w:r>
              <w:rPr>
                <w:rFonts w:ascii="Times New Roman" w:eastAsia="Times New Roman" w:hAnsi="Times New Roman" w:cs="Times New Roman"/>
                <w:color w:val="000000"/>
                <w:sz w:val="26"/>
                <w:szCs w:val="26"/>
              </w:rPr>
              <w:t>ổng kết của cuộc khởi nghĩa nào?</w:t>
            </w:r>
          </w:p>
          <w:p w14:paraId="3F957CD5"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B2: Thực hiện nhiệm vụ</w:t>
            </w:r>
          </w:p>
          <w:p w14:paraId="64E2C6E0"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GV</w:t>
            </w:r>
            <w:r>
              <w:rPr>
                <w:rFonts w:ascii="Times New Roman" w:eastAsia="Times New Roman" w:hAnsi="Times New Roman" w:cs="Times New Roman"/>
                <w:color w:val="000000"/>
                <w:sz w:val="26"/>
                <w:szCs w:val="26"/>
              </w:rPr>
              <w:t>: Hướng dẫn HS quan sát, phân tích hình ảnh và trả lời câu hỏi.</w:t>
            </w:r>
          </w:p>
          <w:p w14:paraId="6AF474DC"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 xml:space="preserve">HS: </w:t>
            </w:r>
            <w:r>
              <w:rPr>
                <w:rFonts w:ascii="Times New Roman" w:eastAsia="Times New Roman" w:hAnsi="Times New Roman" w:cs="Times New Roman"/>
                <w:color w:val="000000"/>
                <w:sz w:val="26"/>
                <w:szCs w:val="26"/>
              </w:rPr>
              <w:t>Quan sát, phân tích hình ảnh và trả lời.</w:t>
            </w:r>
          </w:p>
          <w:p w14:paraId="3F3414EE"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B3: Báo cáo kết quả hoạt động</w:t>
            </w:r>
          </w:p>
          <w:p w14:paraId="4C13D5C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GV</w:t>
            </w:r>
            <w:r>
              <w:rPr>
                <w:rFonts w:ascii="Times New Roman" w:eastAsia="Times New Roman" w:hAnsi="Times New Roman" w:cs="Times New Roman"/>
                <w:sz w:val="26"/>
                <w:szCs w:val="26"/>
              </w:rPr>
              <w:t>:Yêu cầu HS trả lời câu hỏi.</w:t>
            </w:r>
          </w:p>
          <w:p w14:paraId="2FFD6C5E"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HS</w:t>
            </w:r>
            <w:r>
              <w:rPr>
                <w:rFonts w:ascii="Times New Roman" w:eastAsia="Times New Roman" w:hAnsi="Times New Roman" w:cs="Times New Roman"/>
                <w:color w:val="000000"/>
                <w:sz w:val="26"/>
                <w:szCs w:val="26"/>
              </w:rPr>
              <w:t>:</w:t>
            </w:r>
            <w:r>
              <w:rPr>
                <w:rFonts w:ascii="Times New Roman" w:eastAsia="Times New Roman" w:hAnsi="Times New Roman" w:cs="Times New Roman"/>
                <w:sz w:val="26"/>
                <w:szCs w:val="26"/>
              </w:rPr>
              <w:t xml:space="preserve"> Báo cáo câu trả lời</w:t>
            </w:r>
          </w:p>
          <w:p w14:paraId="28331EA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w:t>
            </w:r>
            <w:r>
              <w:rPr>
                <w:rFonts w:ascii="Times New Roman" w:eastAsia="Times New Roman" w:hAnsi="Times New Roman" w:cs="Times New Roman"/>
                <w:sz w:val="26"/>
                <w:szCs w:val="26"/>
              </w:rPr>
              <w:t xml:space="preserve"> còn lại theo dõi, nhận xét (nếu cần).</w:t>
            </w:r>
          </w:p>
          <w:p w14:paraId="4C2BB19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Dự kiến sản phẩm</w:t>
            </w:r>
          </w:p>
          <w:p w14:paraId="43493EFB"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B4: Kết luận, nhận định (GV)</w:t>
            </w:r>
          </w:p>
          <w:p w14:paraId="6C01FB72"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Nhận xét câu trả lời của HS, chốt kiến thức, chuyển dẫn vào hoạt động hình thành kiến thức mới.</w:t>
            </w:r>
          </w:p>
          <w:p w14:paraId="23184392"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Viết tên bài, nêu mục tiêu chung của bài và dẫn vào HĐ tiếp theo.</w:t>
            </w:r>
            <w:r>
              <w:rPr>
                <w:rFonts w:ascii="Times New Roman" w:eastAsia="Times New Roman" w:hAnsi="Times New Roman" w:cs="Times New Roman"/>
                <w:b/>
                <w:color w:val="000000"/>
                <w:sz w:val="26"/>
                <w:szCs w:val="26"/>
              </w:rPr>
              <w:t xml:space="preserve"> </w:t>
            </w:r>
          </w:p>
        </w:tc>
      </w:tr>
    </w:tbl>
    <w:p w14:paraId="0E96285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HOẠ</w:t>
      </w:r>
      <w:r>
        <w:rPr>
          <w:rFonts w:ascii="Times New Roman" w:eastAsia="Times New Roman" w:hAnsi="Times New Roman" w:cs="Times New Roman"/>
          <w:b/>
          <w:sz w:val="26"/>
          <w:szCs w:val="26"/>
        </w:rPr>
        <w:t xml:space="preserve">T ĐỘNG 2. HÌNH THÀNH KIẾN THỨC MỚI </w:t>
      </w:r>
    </w:p>
    <w:p w14:paraId="319609BD"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 Nghệ thuật thời Lê Sơ, thời Mạc</w:t>
      </w:r>
    </w:p>
    <w:p w14:paraId="64006EBA"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Nghệ thuật thời Lê Sơ</w:t>
      </w:r>
    </w:p>
    <w:p w14:paraId="7FA4B1F4"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Mục tiêu:</w:t>
      </w:r>
      <w:r>
        <w:rPr>
          <w:rFonts w:ascii="Times New Roman" w:eastAsia="Times New Roman" w:hAnsi="Times New Roman" w:cs="Times New Roman"/>
          <w:sz w:val="26"/>
          <w:szCs w:val="26"/>
        </w:rPr>
        <w:t xml:space="preserve">  - Nêu được những nét cơ bản của nghệ thuật thời Lê Sơ về kiến trúc, điều khác thông qua hoạt động trải nghiệm thực tế hoặc sưu tầm tranh ảnh, tài</w:t>
      </w:r>
      <w:r>
        <w:rPr>
          <w:rFonts w:ascii="Times New Roman" w:eastAsia="Times New Roman" w:hAnsi="Times New Roman" w:cs="Times New Roman"/>
          <w:sz w:val="26"/>
          <w:szCs w:val="26"/>
        </w:rPr>
        <w:t xml:space="preserve"> liệu,...</w:t>
      </w:r>
    </w:p>
    <w:p w14:paraId="6C4BDC6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sz w:val="26"/>
          <w:szCs w:val="26"/>
        </w:rPr>
        <w:t>: HS quan sát máy chiếu, sử dụng SGK để tìm hiểu nội dung kiến thức theo yêu cầu của GV.</w:t>
      </w:r>
    </w:p>
    <w:p w14:paraId="3553DB9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 Sản phẩm</w:t>
      </w:r>
      <w:r>
        <w:rPr>
          <w:rFonts w:ascii="Times New Roman" w:eastAsia="Times New Roman" w:hAnsi="Times New Roman" w:cs="Times New Roman"/>
          <w:sz w:val="26"/>
          <w:szCs w:val="26"/>
        </w:rPr>
        <w:t>: HS hoàn thành tìm hiểu kiến thức</w:t>
      </w:r>
    </w:p>
    <w:p w14:paraId="6D1C579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735A3CD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 (GV)</w:t>
      </w:r>
    </w:p>
    <w:p w14:paraId="67DCC21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1: Kiến trúc</w:t>
      </w:r>
    </w:p>
    <w:p w14:paraId="1B0E0EC6"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GV yêu cầu HS Hoàn thành </w:t>
      </w:r>
      <w:r>
        <w:rPr>
          <w:rFonts w:ascii="Times New Roman" w:eastAsia="Times New Roman" w:hAnsi="Times New Roman" w:cs="Times New Roman"/>
          <w:sz w:val="26"/>
          <w:szCs w:val="26"/>
        </w:rPr>
        <w:t>phiếu học tập sau theo cặp đôi</w:t>
      </w:r>
    </w:p>
    <w:tbl>
      <w:tblPr>
        <w:tblStyle w:val="aa"/>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69"/>
        <w:gridCol w:w="6207"/>
      </w:tblGrid>
      <w:tr w:rsidR="00444C10" w14:paraId="11C53A35" w14:textId="77777777">
        <w:tc>
          <w:tcPr>
            <w:tcW w:w="3369" w:type="dxa"/>
          </w:tcPr>
          <w:p w14:paraId="05597A6E"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Loại</w:t>
            </w:r>
          </w:p>
        </w:tc>
        <w:tc>
          <w:tcPr>
            <w:tcW w:w="6207" w:type="dxa"/>
          </w:tcPr>
          <w:p w14:paraId="54BA7FCA"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Thành tựu</w:t>
            </w:r>
          </w:p>
        </w:tc>
      </w:tr>
      <w:tr w:rsidR="00444C10" w14:paraId="2AD98905" w14:textId="77777777">
        <w:tc>
          <w:tcPr>
            <w:tcW w:w="3369" w:type="dxa"/>
          </w:tcPr>
          <w:p w14:paraId="5656C43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Cung đình</w:t>
            </w:r>
          </w:p>
        </w:tc>
        <w:tc>
          <w:tcPr>
            <w:tcW w:w="6207" w:type="dxa"/>
          </w:tcPr>
          <w:p w14:paraId="59B25E53" w14:textId="77777777" w:rsidR="00444C10" w:rsidRDefault="00444C10">
            <w:pPr>
              <w:spacing w:after="0" w:line="360" w:lineRule="auto"/>
              <w:ind w:left="1" w:hanging="3"/>
              <w:jc w:val="both"/>
              <w:rPr>
                <w:rFonts w:ascii="Times New Roman" w:eastAsia="Times New Roman" w:hAnsi="Times New Roman" w:cs="Times New Roman"/>
                <w:sz w:val="26"/>
                <w:szCs w:val="26"/>
              </w:rPr>
            </w:pPr>
          </w:p>
        </w:tc>
      </w:tr>
      <w:tr w:rsidR="00444C10" w14:paraId="0FD57F5D" w14:textId="77777777">
        <w:tc>
          <w:tcPr>
            <w:tcW w:w="3369" w:type="dxa"/>
          </w:tcPr>
          <w:p w14:paraId="766A49B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Kiến trúc tôn giáo, tín ngưỡng</w:t>
            </w:r>
          </w:p>
        </w:tc>
        <w:tc>
          <w:tcPr>
            <w:tcW w:w="6207" w:type="dxa"/>
          </w:tcPr>
          <w:p w14:paraId="669C28C8" w14:textId="77777777" w:rsidR="00444C10" w:rsidRDefault="00444C10">
            <w:pPr>
              <w:spacing w:after="0" w:line="360" w:lineRule="auto"/>
              <w:ind w:left="1" w:hanging="3"/>
              <w:jc w:val="both"/>
              <w:rPr>
                <w:rFonts w:ascii="Times New Roman" w:eastAsia="Times New Roman" w:hAnsi="Times New Roman" w:cs="Times New Roman"/>
                <w:sz w:val="26"/>
                <w:szCs w:val="26"/>
              </w:rPr>
            </w:pPr>
          </w:p>
        </w:tc>
      </w:tr>
    </w:tbl>
    <w:p w14:paraId="0C83CC2F"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2: Điêu khắc</w:t>
      </w:r>
    </w:p>
    <w:p w14:paraId="373CDFCC" w14:textId="24A464A1"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Nêu những nét cơ bản về nghệ thuật điêu khắc thời Lê sơ? Kể tên những tác phẩm điêu khắc tiêu biểu?</w:t>
      </w:r>
    </w:p>
    <w:p w14:paraId="35625BD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196A32E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GV </w:t>
      </w:r>
      <w:r>
        <w:rPr>
          <w:rFonts w:ascii="Times New Roman" w:eastAsia="Times New Roman" w:hAnsi="Times New Roman" w:cs="Times New Roman"/>
          <w:sz w:val="26"/>
          <w:szCs w:val="26"/>
        </w:rPr>
        <w:t xml:space="preserve">hướng dẫn HS </w:t>
      </w:r>
      <w:r>
        <w:rPr>
          <w:rFonts w:ascii="Times New Roman" w:eastAsia="Times New Roman" w:hAnsi="Times New Roman" w:cs="Times New Roman"/>
          <w:sz w:val="26"/>
          <w:szCs w:val="26"/>
        </w:rPr>
        <w:t>trả lời</w:t>
      </w:r>
    </w:p>
    <w:p w14:paraId="1A30968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HS:</w:t>
      </w:r>
      <w:r>
        <w:rPr>
          <w:rFonts w:ascii="Times New Roman" w:eastAsia="Times New Roman" w:hAnsi="Times New Roman" w:cs="Times New Roman"/>
          <w:sz w:val="26"/>
          <w:szCs w:val="26"/>
        </w:rPr>
        <w:t xml:space="preserve"> Quan sát ngữ liệu trong SGK để trả lời câu hỏi.</w:t>
      </w:r>
    </w:p>
    <w:p w14:paraId="550C5AA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1</w:t>
      </w:r>
    </w:p>
    <w:p w14:paraId="55FE20FD" w14:textId="77777777" w:rsidR="00444C10" w:rsidRPr="004B26A3" w:rsidRDefault="00391782" w:rsidP="004B26A3">
      <w:pPr>
        <w:pStyle w:val="NoSpacing"/>
        <w:ind w:left="1" w:hanging="3"/>
        <w:rPr>
          <w:rFonts w:asciiTheme="majorHAnsi" w:hAnsiTheme="majorHAnsi" w:cstheme="majorHAnsi"/>
          <w:sz w:val="28"/>
          <w:szCs w:val="28"/>
        </w:rPr>
      </w:pPr>
      <w:r w:rsidRPr="004B26A3">
        <w:rPr>
          <w:rFonts w:asciiTheme="majorHAnsi" w:hAnsiTheme="majorHAnsi" w:cstheme="majorHAnsi"/>
          <w:b/>
          <w:sz w:val="28"/>
          <w:szCs w:val="28"/>
        </w:rPr>
        <w:t>-</w:t>
      </w:r>
      <w:r w:rsidRPr="004B26A3">
        <w:rPr>
          <w:rFonts w:asciiTheme="majorHAnsi" w:hAnsiTheme="majorHAnsi" w:cstheme="majorHAnsi"/>
          <w:b/>
          <w:color w:val="0070C0"/>
          <w:sz w:val="28"/>
          <w:szCs w:val="28"/>
        </w:rPr>
        <w:t xml:space="preserve"> </w:t>
      </w:r>
      <w:r w:rsidRPr="004B26A3">
        <w:rPr>
          <w:rFonts w:asciiTheme="majorHAnsi" w:hAnsiTheme="majorHAnsi" w:cstheme="majorHAnsi"/>
          <w:sz w:val="28"/>
          <w:szCs w:val="28"/>
        </w:rPr>
        <w:t>T</w:t>
      </w:r>
      <w:r w:rsidRPr="004B26A3">
        <w:rPr>
          <w:rFonts w:asciiTheme="majorHAnsi" w:hAnsiTheme="majorHAnsi" w:cstheme="majorHAnsi"/>
          <w:sz w:val="28"/>
          <w:szCs w:val="28"/>
        </w:rPr>
        <w:t>ừ</w:t>
      </w:r>
      <w:r w:rsidRPr="004B26A3">
        <w:rPr>
          <w:rFonts w:asciiTheme="majorHAnsi" w:hAnsiTheme="majorHAnsi" w:cstheme="majorHAnsi"/>
          <w:sz w:val="28"/>
          <w:szCs w:val="28"/>
        </w:rPr>
        <w:t xml:space="preserve"> năm 1428, nhà Lê đã cho m</w:t>
      </w:r>
      <w:r w:rsidRPr="004B26A3">
        <w:rPr>
          <w:rFonts w:asciiTheme="majorHAnsi" w:hAnsiTheme="majorHAnsi" w:cstheme="majorHAnsi"/>
          <w:sz w:val="28"/>
          <w:szCs w:val="28"/>
        </w:rPr>
        <w:t>ở</w:t>
      </w:r>
      <w:r w:rsidRPr="004B26A3">
        <w:rPr>
          <w:rFonts w:asciiTheme="majorHAnsi" w:hAnsiTheme="majorHAnsi" w:cstheme="majorHAnsi"/>
          <w:sz w:val="28"/>
          <w:szCs w:val="28"/>
        </w:rPr>
        <w:t xml:space="preserve"> r</w:t>
      </w:r>
      <w:r w:rsidRPr="004B26A3">
        <w:rPr>
          <w:rFonts w:asciiTheme="majorHAnsi" w:hAnsiTheme="majorHAnsi" w:cstheme="majorHAnsi"/>
          <w:sz w:val="28"/>
          <w:szCs w:val="28"/>
        </w:rPr>
        <w:t>ộ</w:t>
      </w:r>
      <w:r w:rsidRPr="004B26A3">
        <w:rPr>
          <w:rFonts w:asciiTheme="majorHAnsi" w:hAnsiTheme="majorHAnsi" w:cstheme="majorHAnsi"/>
          <w:sz w:val="28"/>
          <w:szCs w:val="28"/>
        </w:rPr>
        <w:t>ng và xây d</w:t>
      </w:r>
      <w:r w:rsidRPr="004B26A3">
        <w:rPr>
          <w:rFonts w:asciiTheme="majorHAnsi" w:hAnsiTheme="majorHAnsi" w:cstheme="majorHAnsi"/>
          <w:sz w:val="28"/>
          <w:szCs w:val="28"/>
        </w:rPr>
        <w:t>ự</w:t>
      </w:r>
      <w:r w:rsidRPr="004B26A3">
        <w:rPr>
          <w:rFonts w:asciiTheme="majorHAnsi" w:hAnsiTheme="majorHAnsi" w:cstheme="majorHAnsi"/>
          <w:sz w:val="28"/>
          <w:szCs w:val="28"/>
        </w:rPr>
        <w:t>ng cung đi</w:t>
      </w:r>
      <w:r w:rsidRPr="004B26A3">
        <w:rPr>
          <w:rFonts w:asciiTheme="majorHAnsi" w:hAnsiTheme="majorHAnsi" w:cstheme="majorHAnsi"/>
          <w:sz w:val="28"/>
          <w:szCs w:val="28"/>
        </w:rPr>
        <w:t>ệ</w:t>
      </w:r>
      <w:r w:rsidRPr="004B26A3">
        <w:rPr>
          <w:rFonts w:asciiTheme="majorHAnsi" w:hAnsiTheme="majorHAnsi" w:cstheme="majorHAnsi"/>
          <w:sz w:val="28"/>
          <w:szCs w:val="28"/>
        </w:rPr>
        <w:t>n m</w:t>
      </w:r>
      <w:r w:rsidRPr="004B26A3">
        <w:rPr>
          <w:rFonts w:asciiTheme="majorHAnsi" w:hAnsiTheme="majorHAnsi" w:cstheme="majorHAnsi"/>
          <w:sz w:val="28"/>
          <w:szCs w:val="28"/>
        </w:rPr>
        <w:t>ớ</w:t>
      </w:r>
      <w:r w:rsidRPr="004B26A3">
        <w:rPr>
          <w:rFonts w:asciiTheme="majorHAnsi" w:hAnsiTheme="majorHAnsi" w:cstheme="majorHAnsi"/>
          <w:sz w:val="28"/>
          <w:szCs w:val="28"/>
        </w:rPr>
        <w:t>i</w:t>
      </w:r>
    </w:p>
    <w:p w14:paraId="11447AD5" w14:textId="77777777" w:rsidR="00444C10" w:rsidRPr="004B26A3" w:rsidRDefault="00391782" w:rsidP="004B26A3">
      <w:pPr>
        <w:pStyle w:val="NoSpacing"/>
        <w:ind w:left="1" w:hanging="3"/>
        <w:rPr>
          <w:rFonts w:asciiTheme="majorHAnsi" w:hAnsiTheme="majorHAnsi" w:cstheme="majorHAnsi"/>
          <w:sz w:val="28"/>
          <w:szCs w:val="28"/>
        </w:rPr>
      </w:pPr>
      <w:r w:rsidRPr="004B26A3">
        <w:rPr>
          <w:rFonts w:asciiTheme="majorHAnsi" w:hAnsiTheme="majorHAnsi" w:cstheme="majorHAnsi"/>
          <w:sz w:val="28"/>
          <w:szCs w:val="28"/>
        </w:rPr>
        <w:t>Đi</w:t>
      </w:r>
      <w:r w:rsidRPr="004B26A3">
        <w:rPr>
          <w:rFonts w:asciiTheme="majorHAnsi" w:hAnsiTheme="majorHAnsi" w:cstheme="majorHAnsi"/>
          <w:sz w:val="28"/>
          <w:szCs w:val="28"/>
        </w:rPr>
        <w:t>ệ</w:t>
      </w:r>
      <w:r w:rsidRPr="004B26A3">
        <w:rPr>
          <w:rFonts w:asciiTheme="majorHAnsi" w:hAnsiTheme="majorHAnsi" w:cstheme="majorHAnsi"/>
          <w:sz w:val="28"/>
          <w:szCs w:val="28"/>
        </w:rPr>
        <w:t>n Kính Thiên đư</w:t>
      </w:r>
      <w:r w:rsidRPr="004B26A3">
        <w:rPr>
          <w:rFonts w:asciiTheme="majorHAnsi" w:hAnsiTheme="majorHAnsi" w:cstheme="majorHAnsi"/>
          <w:sz w:val="28"/>
          <w:szCs w:val="28"/>
        </w:rPr>
        <w:t>ợ</w:t>
      </w:r>
      <w:r w:rsidRPr="004B26A3">
        <w:rPr>
          <w:rFonts w:asciiTheme="majorHAnsi" w:hAnsiTheme="majorHAnsi" w:cstheme="majorHAnsi"/>
          <w:sz w:val="28"/>
          <w:szCs w:val="28"/>
        </w:rPr>
        <w:t>c xây d</w:t>
      </w:r>
      <w:r w:rsidRPr="004B26A3">
        <w:rPr>
          <w:rFonts w:asciiTheme="majorHAnsi" w:hAnsiTheme="majorHAnsi" w:cstheme="majorHAnsi"/>
          <w:sz w:val="28"/>
          <w:szCs w:val="28"/>
        </w:rPr>
        <w:t>ự</w:t>
      </w:r>
      <w:r w:rsidRPr="004B26A3">
        <w:rPr>
          <w:rFonts w:asciiTheme="majorHAnsi" w:hAnsiTheme="majorHAnsi" w:cstheme="majorHAnsi"/>
          <w:sz w:val="28"/>
          <w:szCs w:val="28"/>
        </w:rPr>
        <w:t>ng t</w:t>
      </w:r>
      <w:r w:rsidRPr="004B26A3">
        <w:rPr>
          <w:rFonts w:asciiTheme="majorHAnsi" w:hAnsiTheme="majorHAnsi" w:cstheme="majorHAnsi"/>
          <w:sz w:val="28"/>
          <w:szCs w:val="28"/>
        </w:rPr>
        <w:t>ừ</w:t>
      </w:r>
      <w:r w:rsidRPr="004B26A3">
        <w:rPr>
          <w:rFonts w:asciiTheme="majorHAnsi" w:hAnsiTheme="majorHAnsi" w:cstheme="majorHAnsi"/>
          <w:sz w:val="28"/>
          <w:szCs w:val="28"/>
        </w:rPr>
        <w:t xml:space="preserve"> năm 1428 đ</w:t>
      </w:r>
      <w:r w:rsidRPr="004B26A3">
        <w:rPr>
          <w:rFonts w:asciiTheme="majorHAnsi" w:hAnsiTheme="majorHAnsi" w:cstheme="majorHAnsi"/>
          <w:sz w:val="28"/>
          <w:szCs w:val="28"/>
        </w:rPr>
        <w:t>ờ</w:t>
      </w:r>
      <w:r w:rsidRPr="004B26A3">
        <w:rPr>
          <w:rFonts w:asciiTheme="majorHAnsi" w:hAnsiTheme="majorHAnsi" w:cstheme="majorHAnsi"/>
          <w:sz w:val="28"/>
          <w:szCs w:val="28"/>
        </w:rPr>
        <w:t>i vua Lê Thái T</w:t>
      </w:r>
      <w:r w:rsidRPr="004B26A3">
        <w:rPr>
          <w:rFonts w:asciiTheme="majorHAnsi" w:hAnsiTheme="majorHAnsi" w:cstheme="majorHAnsi"/>
          <w:sz w:val="28"/>
          <w:szCs w:val="28"/>
        </w:rPr>
        <w:t>ổ</w:t>
      </w:r>
      <w:r w:rsidRPr="004B26A3">
        <w:rPr>
          <w:rFonts w:asciiTheme="majorHAnsi" w:hAnsiTheme="majorHAnsi" w:cstheme="majorHAnsi"/>
          <w:sz w:val="28"/>
          <w:szCs w:val="28"/>
        </w:rPr>
        <w:t xml:space="preserve"> và hoàn thi</w:t>
      </w:r>
      <w:r w:rsidRPr="004B26A3">
        <w:rPr>
          <w:rFonts w:asciiTheme="majorHAnsi" w:hAnsiTheme="majorHAnsi" w:cstheme="majorHAnsi"/>
          <w:sz w:val="28"/>
          <w:szCs w:val="28"/>
        </w:rPr>
        <w:t>ệ</w:t>
      </w:r>
      <w:r w:rsidRPr="004B26A3">
        <w:rPr>
          <w:rFonts w:asciiTheme="majorHAnsi" w:hAnsiTheme="majorHAnsi" w:cstheme="majorHAnsi"/>
          <w:sz w:val="28"/>
          <w:szCs w:val="28"/>
        </w:rPr>
        <w:t>n vào đ</w:t>
      </w:r>
      <w:r w:rsidRPr="004B26A3">
        <w:rPr>
          <w:rFonts w:asciiTheme="majorHAnsi" w:hAnsiTheme="majorHAnsi" w:cstheme="majorHAnsi"/>
          <w:sz w:val="28"/>
          <w:szCs w:val="28"/>
        </w:rPr>
        <w:t>ờ</w:t>
      </w:r>
      <w:r w:rsidRPr="004B26A3">
        <w:rPr>
          <w:rFonts w:asciiTheme="majorHAnsi" w:hAnsiTheme="majorHAnsi" w:cstheme="majorHAnsi"/>
          <w:sz w:val="28"/>
          <w:szCs w:val="28"/>
        </w:rPr>
        <w:t>i vua Lê Thánh Tông Đi</w:t>
      </w:r>
      <w:r w:rsidRPr="004B26A3">
        <w:rPr>
          <w:rFonts w:asciiTheme="majorHAnsi" w:hAnsiTheme="majorHAnsi" w:cstheme="majorHAnsi"/>
          <w:sz w:val="28"/>
          <w:szCs w:val="28"/>
        </w:rPr>
        <w:t>ệ</w:t>
      </w:r>
      <w:r w:rsidRPr="004B26A3">
        <w:rPr>
          <w:rFonts w:asciiTheme="majorHAnsi" w:hAnsiTheme="majorHAnsi" w:cstheme="majorHAnsi"/>
          <w:sz w:val="28"/>
          <w:szCs w:val="28"/>
        </w:rPr>
        <w:t>n xây d</w:t>
      </w:r>
      <w:r w:rsidRPr="004B26A3">
        <w:rPr>
          <w:rFonts w:asciiTheme="majorHAnsi" w:hAnsiTheme="majorHAnsi" w:cstheme="majorHAnsi"/>
          <w:sz w:val="28"/>
          <w:szCs w:val="28"/>
        </w:rPr>
        <w:t>ự</w:t>
      </w:r>
      <w:r w:rsidRPr="004B26A3">
        <w:rPr>
          <w:rFonts w:asciiTheme="majorHAnsi" w:hAnsiTheme="majorHAnsi" w:cstheme="majorHAnsi"/>
          <w:sz w:val="28"/>
          <w:szCs w:val="28"/>
        </w:rPr>
        <w:t>ng trên nú</w:t>
      </w:r>
      <w:r w:rsidRPr="004B26A3">
        <w:rPr>
          <w:rFonts w:asciiTheme="majorHAnsi" w:hAnsiTheme="majorHAnsi" w:cstheme="majorHAnsi"/>
          <w:sz w:val="28"/>
          <w:szCs w:val="28"/>
        </w:rPr>
        <w:t>i Nùng, trên n</w:t>
      </w:r>
      <w:r w:rsidRPr="004B26A3">
        <w:rPr>
          <w:rFonts w:asciiTheme="majorHAnsi" w:hAnsiTheme="majorHAnsi" w:cstheme="majorHAnsi"/>
          <w:sz w:val="28"/>
          <w:szCs w:val="28"/>
        </w:rPr>
        <w:t>ề</w:t>
      </w:r>
      <w:r w:rsidRPr="004B26A3">
        <w:rPr>
          <w:rFonts w:asciiTheme="majorHAnsi" w:hAnsiTheme="majorHAnsi" w:cstheme="majorHAnsi"/>
          <w:sz w:val="28"/>
          <w:szCs w:val="28"/>
        </w:rPr>
        <w:t>n cũ c</w:t>
      </w:r>
      <w:r w:rsidRPr="004B26A3">
        <w:rPr>
          <w:rFonts w:asciiTheme="majorHAnsi" w:hAnsiTheme="majorHAnsi" w:cstheme="majorHAnsi"/>
          <w:sz w:val="28"/>
          <w:szCs w:val="28"/>
        </w:rPr>
        <w:t>ủ</w:t>
      </w:r>
      <w:r w:rsidRPr="004B26A3">
        <w:rPr>
          <w:rFonts w:asciiTheme="majorHAnsi" w:hAnsiTheme="majorHAnsi" w:cstheme="majorHAnsi"/>
          <w:sz w:val="28"/>
          <w:szCs w:val="28"/>
        </w:rPr>
        <w:t>a cung Càn Nguyên – Thiên An th</w:t>
      </w:r>
      <w:r w:rsidRPr="004B26A3">
        <w:rPr>
          <w:rFonts w:asciiTheme="majorHAnsi" w:hAnsiTheme="majorHAnsi" w:cstheme="majorHAnsi"/>
          <w:sz w:val="28"/>
          <w:szCs w:val="28"/>
        </w:rPr>
        <w:t>ờ</w:t>
      </w:r>
      <w:r w:rsidRPr="004B26A3">
        <w:rPr>
          <w:rFonts w:asciiTheme="majorHAnsi" w:hAnsiTheme="majorHAnsi" w:cstheme="majorHAnsi"/>
          <w:sz w:val="28"/>
          <w:szCs w:val="28"/>
        </w:rPr>
        <w:t>i Lý – Tr</w:t>
      </w:r>
      <w:r w:rsidRPr="004B26A3">
        <w:rPr>
          <w:rFonts w:asciiTheme="majorHAnsi" w:hAnsiTheme="majorHAnsi" w:cstheme="majorHAnsi"/>
          <w:sz w:val="28"/>
          <w:szCs w:val="28"/>
        </w:rPr>
        <w:t>ầ</w:t>
      </w:r>
      <w:r w:rsidRPr="004B26A3">
        <w:rPr>
          <w:rFonts w:asciiTheme="majorHAnsi" w:hAnsiTheme="majorHAnsi" w:cstheme="majorHAnsi"/>
          <w:sz w:val="28"/>
          <w:szCs w:val="28"/>
        </w:rPr>
        <w:t>n. Đi</w:t>
      </w:r>
      <w:r w:rsidRPr="004B26A3">
        <w:rPr>
          <w:rFonts w:asciiTheme="majorHAnsi" w:hAnsiTheme="majorHAnsi" w:cstheme="majorHAnsi"/>
          <w:sz w:val="28"/>
          <w:szCs w:val="28"/>
        </w:rPr>
        <w:t>ệ</w:t>
      </w:r>
      <w:r w:rsidRPr="004B26A3">
        <w:rPr>
          <w:rFonts w:asciiTheme="majorHAnsi" w:hAnsiTheme="majorHAnsi" w:cstheme="majorHAnsi"/>
          <w:sz w:val="28"/>
          <w:szCs w:val="28"/>
        </w:rPr>
        <w:t>n Kinh Thiên là nơi c</w:t>
      </w:r>
      <w:r w:rsidRPr="004B26A3">
        <w:rPr>
          <w:rFonts w:asciiTheme="majorHAnsi" w:hAnsiTheme="majorHAnsi" w:cstheme="majorHAnsi"/>
          <w:sz w:val="28"/>
          <w:szCs w:val="28"/>
        </w:rPr>
        <w:t>ử</w:t>
      </w:r>
      <w:r w:rsidRPr="004B26A3">
        <w:rPr>
          <w:rFonts w:asciiTheme="majorHAnsi" w:hAnsiTheme="majorHAnsi" w:cstheme="majorHAnsi"/>
          <w:sz w:val="28"/>
          <w:szCs w:val="28"/>
        </w:rPr>
        <w:t xml:space="preserve"> hành các nghi l</w:t>
      </w:r>
      <w:r w:rsidRPr="004B26A3">
        <w:rPr>
          <w:rFonts w:asciiTheme="majorHAnsi" w:hAnsiTheme="majorHAnsi" w:cstheme="majorHAnsi"/>
          <w:sz w:val="28"/>
          <w:szCs w:val="28"/>
        </w:rPr>
        <w:t>ễ</w:t>
      </w:r>
      <w:r w:rsidRPr="004B26A3">
        <w:rPr>
          <w:rFonts w:asciiTheme="majorHAnsi" w:hAnsiTheme="majorHAnsi" w:cstheme="majorHAnsi"/>
          <w:sz w:val="28"/>
          <w:szCs w:val="28"/>
        </w:rPr>
        <w:t xml:space="preserve"> tr</w:t>
      </w:r>
      <w:r w:rsidRPr="004B26A3">
        <w:rPr>
          <w:rFonts w:asciiTheme="majorHAnsi" w:hAnsiTheme="majorHAnsi" w:cstheme="majorHAnsi"/>
          <w:sz w:val="28"/>
          <w:szCs w:val="28"/>
        </w:rPr>
        <w:t>ọ</w:t>
      </w:r>
      <w:r w:rsidRPr="004B26A3">
        <w:rPr>
          <w:rFonts w:asciiTheme="majorHAnsi" w:hAnsiTheme="majorHAnsi" w:cstheme="majorHAnsi"/>
          <w:sz w:val="28"/>
          <w:szCs w:val="28"/>
        </w:rPr>
        <w:t>ng th</w:t>
      </w:r>
      <w:r w:rsidRPr="004B26A3">
        <w:rPr>
          <w:rFonts w:asciiTheme="majorHAnsi" w:hAnsiTheme="majorHAnsi" w:cstheme="majorHAnsi"/>
          <w:sz w:val="28"/>
          <w:szCs w:val="28"/>
        </w:rPr>
        <w:t>ể</w:t>
      </w:r>
      <w:r w:rsidRPr="004B26A3">
        <w:rPr>
          <w:rFonts w:asciiTheme="majorHAnsi" w:hAnsiTheme="majorHAnsi" w:cstheme="majorHAnsi"/>
          <w:sz w:val="28"/>
          <w:szCs w:val="28"/>
        </w:rPr>
        <w:t xml:space="preserve"> nh</w:t>
      </w:r>
      <w:r w:rsidRPr="004B26A3">
        <w:rPr>
          <w:rFonts w:asciiTheme="majorHAnsi" w:hAnsiTheme="majorHAnsi" w:cstheme="majorHAnsi"/>
          <w:sz w:val="28"/>
          <w:szCs w:val="28"/>
        </w:rPr>
        <w:t>ấ</w:t>
      </w:r>
      <w:r w:rsidRPr="004B26A3">
        <w:rPr>
          <w:rFonts w:asciiTheme="majorHAnsi" w:hAnsiTheme="majorHAnsi" w:cstheme="majorHAnsi"/>
          <w:sz w:val="28"/>
          <w:szCs w:val="28"/>
        </w:rPr>
        <w:t>t c</w:t>
      </w:r>
      <w:r w:rsidRPr="004B26A3">
        <w:rPr>
          <w:rFonts w:asciiTheme="majorHAnsi" w:hAnsiTheme="majorHAnsi" w:cstheme="majorHAnsi"/>
          <w:sz w:val="28"/>
          <w:szCs w:val="28"/>
        </w:rPr>
        <w:t>ủ</w:t>
      </w:r>
      <w:r w:rsidRPr="004B26A3">
        <w:rPr>
          <w:rFonts w:asciiTheme="majorHAnsi" w:hAnsiTheme="majorHAnsi" w:cstheme="majorHAnsi"/>
          <w:sz w:val="28"/>
          <w:szCs w:val="28"/>
        </w:rPr>
        <w:t>a tri</w:t>
      </w:r>
      <w:r w:rsidRPr="004B26A3">
        <w:rPr>
          <w:rFonts w:asciiTheme="majorHAnsi" w:hAnsiTheme="majorHAnsi" w:cstheme="majorHAnsi"/>
          <w:sz w:val="28"/>
          <w:szCs w:val="28"/>
        </w:rPr>
        <w:t>ề</w:t>
      </w:r>
      <w:r w:rsidRPr="004B26A3">
        <w:rPr>
          <w:rFonts w:asciiTheme="majorHAnsi" w:hAnsiTheme="majorHAnsi" w:cstheme="majorHAnsi"/>
          <w:sz w:val="28"/>
          <w:szCs w:val="28"/>
        </w:rPr>
        <w:t>u đình, thi</w:t>
      </w:r>
      <w:r w:rsidRPr="004B26A3">
        <w:rPr>
          <w:rFonts w:asciiTheme="majorHAnsi" w:hAnsiTheme="majorHAnsi" w:cstheme="majorHAnsi"/>
          <w:sz w:val="28"/>
          <w:szCs w:val="28"/>
        </w:rPr>
        <w:t>ế</w:t>
      </w:r>
      <w:r w:rsidRPr="004B26A3">
        <w:rPr>
          <w:rFonts w:asciiTheme="majorHAnsi" w:hAnsiTheme="majorHAnsi" w:cstheme="majorHAnsi"/>
          <w:sz w:val="28"/>
          <w:szCs w:val="28"/>
        </w:rPr>
        <w:t>t tri</w:t>
      </w:r>
      <w:r w:rsidRPr="004B26A3">
        <w:rPr>
          <w:rFonts w:asciiTheme="majorHAnsi" w:hAnsiTheme="majorHAnsi" w:cstheme="majorHAnsi"/>
          <w:sz w:val="28"/>
          <w:szCs w:val="28"/>
        </w:rPr>
        <w:t>ề</w:t>
      </w:r>
      <w:r w:rsidRPr="004B26A3">
        <w:rPr>
          <w:rFonts w:asciiTheme="majorHAnsi" w:hAnsiTheme="majorHAnsi" w:cstheme="majorHAnsi"/>
          <w:sz w:val="28"/>
          <w:szCs w:val="28"/>
        </w:rPr>
        <w:t>u bàn nh</w:t>
      </w:r>
      <w:r w:rsidRPr="004B26A3">
        <w:rPr>
          <w:rFonts w:asciiTheme="majorHAnsi" w:hAnsiTheme="majorHAnsi" w:cstheme="majorHAnsi"/>
          <w:sz w:val="28"/>
          <w:szCs w:val="28"/>
        </w:rPr>
        <w:t>ữ</w:t>
      </w:r>
      <w:r w:rsidRPr="004B26A3">
        <w:rPr>
          <w:rFonts w:asciiTheme="majorHAnsi" w:hAnsiTheme="majorHAnsi" w:cstheme="majorHAnsi"/>
          <w:sz w:val="28"/>
          <w:szCs w:val="28"/>
        </w:rPr>
        <w:t>ng vi</w:t>
      </w:r>
      <w:r w:rsidRPr="004B26A3">
        <w:rPr>
          <w:rFonts w:asciiTheme="majorHAnsi" w:hAnsiTheme="majorHAnsi" w:cstheme="majorHAnsi"/>
          <w:sz w:val="28"/>
          <w:szCs w:val="28"/>
        </w:rPr>
        <w:t>ệ</w:t>
      </w:r>
      <w:r w:rsidRPr="004B26A3">
        <w:rPr>
          <w:rFonts w:asciiTheme="majorHAnsi" w:hAnsiTheme="majorHAnsi" w:cstheme="majorHAnsi"/>
          <w:sz w:val="28"/>
          <w:szCs w:val="28"/>
        </w:rPr>
        <w:t>c qu</w:t>
      </w:r>
      <w:r w:rsidRPr="004B26A3">
        <w:rPr>
          <w:rFonts w:asciiTheme="majorHAnsi" w:hAnsiTheme="majorHAnsi" w:cstheme="majorHAnsi"/>
          <w:sz w:val="28"/>
          <w:szCs w:val="28"/>
        </w:rPr>
        <w:t>ố</w:t>
      </w:r>
      <w:r w:rsidRPr="004B26A3">
        <w:rPr>
          <w:rFonts w:asciiTheme="majorHAnsi" w:hAnsiTheme="majorHAnsi" w:cstheme="majorHAnsi"/>
          <w:sz w:val="28"/>
          <w:szCs w:val="28"/>
        </w:rPr>
        <w:t>c gia đ</w:t>
      </w:r>
      <w:r w:rsidRPr="004B26A3">
        <w:rPr>
          <w:rFonts w:asciiTheme="majorHAnsi" w:hAnsiTheme="majorHAnsi" w:cstheme="majorHAnsi"/>
          <w:sz w:val="28"/>
          <w:szCs w:val="28"/>
        </w:rPr>
        <w:t>ạ</w:t>
      </w:r>
      <w:r w:rsidRPr="004B26A3">
        <w:rPr>
          <w:rFonts w:asciiTheme="majorHAnsi" w:hAnsiTheme="majorHAnsi" w:cstheme="majorHAnsi"/>
          <w:sz w:val="28"/>
          <w:szCs w:val="28"/>
        </w:rPr>
        <w:t>i s</w:t>
      </w:r>
      <w:r w:rsidRPr="004B26A3">
        <w:rPr>
          <w:rFonts w:asciiTheme="majorHAnsi" w:hAnsiTheme="majorHAnsi" w:cstheme="majorHAnsi"/>
          <w:sz w:val="28"/>
          <w:szCs w:val="28"/>
        </w:rPr>
        <w:t>ự</w:t>
      </w:r>
      <w:r w:rsidRPr="004B26A3">
        <w:rPr>
          <w:rFonts w:asciiTheme="majorHAnsi" w:hAnsiTheme="majorHAnsi" w:cstheme="majorHAnsi"/>
          <w:sz w:val="28"/>
          <w:szCs w:val="28"/>
        </w:rPr>
        <w:t xml:space="preserve"> và đón ti</w:t>
      </w:r>
      <w:r w:rsidRPr="004B26A3">
        <w:rPr>
          <w:rFonts w:asciiTheme="majorHAnsi" w:hAnsiTheme="majorHAnsi" w:cstheme="majorHAnsi"/>
          <w:sz w:val="28"/>
          <w:szCs w:val="28"/>
        </w:rPr>
        <w:t>ế</w:t>
      </w:r>
      <w:r w:rsidRPr="004B26A3">
        <w:rPr>
          <w:rFonts w:asciiTheme="majorHAnsi" w:hAnsiTheme="majorHAnsi" w:cstheme="majorHAnsi"/>
          <w:sz w:val="28"/>
          <w:szCs w:val="28"/>
        </w:rPr>
        <w:t>p s</w:t>
      </w:r>
      <w:r w:rsidRPr="004B26A3">
        <w:rPr>
          <w:rFonts w:asciiTheme="majorHAnsi" w:hAnsiTheme="majorHAnsi" w:cstheme="majorHAnsi"/>
          <w:sz w:val="28"/>
          <w:szCs w:val="28"/>
        </w:rPr>
        <w:t>ứ</w:t>
      </w:r>
      <w:r w:rsidRPr="004B26A3">
        <w:rPr>
          <w:rFonts w:asciiTheme="majorHAnsi" w:hAnsiTheme="majorHAnsi" w:cstheme="majorHAnsi"/>
          <w:sz w:val="28"/>
          <w:szCs w:val="28"/>
        </w:rPr>
        <w:t xml:space="preserve"> gi</w:t>
      </w:r>
      <w:r w:rsidRPr="004B26A3">
        <w:rPr>
          <w:rFonts w:asciiTheme="majorHAnsi" w:hAnsiTheme="majorHAnsi" w:cstheme="majorHAnsi"/>
          <w:sz w:val="28"/>
          <w:szCs w:val="28"/>
        </w:rPr>
        <w:t>ả</w:t>
      </w:r>
      <w:r w:rsidRPr="004B26A3">
        <w:rPr>
          <w:rFonts w:asciiTheme="majorHAnsi" w:hAnsiTheme="majorHAnsi" w:cstheme="majorHAnsi"/>
          <w:sz w:val="28"/>
          <w:szCs w:val="28"/>
        </w:rPr>
        <w:t xml:space="preserve"> nư</w:t>
      </w:r>
      <w:r w:rsidRPr="004B26A3">
        <w:rPr>
          <w:rFonts w:asciiTheme="majorHAnsi" w:hAnsiTheme="majorHAnsi" w:cstheme="majorHAnsi"/>
          <w:sz w:val="28"/>
          <w:szCs w:val="28"/>
        </w:rPr>
        <w:t>ớ</w:t>
      </w:r>
      <w:r w:rsidRPr="004B26A3">
        <w:rPr>
          <w:rFonts w:asciiTheme="majorHAnsi" w:hAnsiTheme="majorHAnsi" w:cstheme="majorHAnsi"/>
          <w:sz w:val="28"/>
          <w:szCs w:val="28"/>
        </w:rPr>
        <w:t>c ngoài.</w:t>
      </w:r>
    </w:p>
    <w:p w14:paraId="0B28E698" w14:textId="77777777" w:rsidR="00444C10" w:rsidRDefault="00391782">
      <w:pPr>
        <w:tabs>
          <w:tab w:val="left" w:pos="3764"/>
        </w:tabs>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lastRenderedPageBreak/>
        <w:drawing>
          <wp:inline distT="0" distB="0" distL="114300" distR="114300" wp14:anchorId="229F61E4" wp14:editId="577B2F3C">
            <wp:extent cx="5628438" cy="4550370"/>
            <wp:effectExtent l="0" t="0" r="0" b="0"/>
            <wp:docPr id="109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
                    <a:srcRect/>
                    <a:stretch>
                      <a:fillRect/>
                    </a:stretch>
                  </pic:blipFill>
                  <pic:spPr>
                    <a:xfrm>
                      <a:off x="0" y="0"/>
                      <a:ext cx="5628438" cy="4550370"/>
                    </a:xfrm>
                    <a:prstGeom prst="rect">
                      <a:avLst/>
                    </a:prstGeom>
                    <a:ln/>
                  </pic:spPr>
                </pic:pic>
              </a:graphicData>
            </a:graphic>
          </wp:inline>
        </w:drawing>
      </w:r>
    </w:p>
    <w:p w14:paraId="3B2304F3"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Cổng Đoan Môn trong Khu di tích Hoàng</w:t>
      </w:r>
      <w:r>
        <w:rPr>
          <w:rFonts w:ascii="Times New Roman" w:eastAsia="Times New Roman" w:hAnsi="Times New Roman" w:cs="Times New Roman"/>
          <w:sz w:val="26"/>
          <w:szCs w:val="26"/>
        </w:rPr>
        <w:t xml:space="preserve"> thành Thăng Long (Hà Nội): Đoan Môn là một trong những cổng chính dẫn lối vào Cấm thành, được xây dựng vào thời Lê và được tu bổ sửa sang vào thời Nguyễn.</w:t>
      </w:r>
    </w:p>
    <w:p w14:paraId="4981ACCD"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Đoan Môn được xây theo lối tường thành cổ với 5 cổng thành, được dựng cuốn vòm cân xứng gần như tuyệ</w:t>
      </w:r>
      <w:r>
        <w:rPr>
          <w:rFonts w:ascii="Times New Roman" w:eastAsia="Times New Roman" w:hAnsi="Times New Roman" w:cs="Times New Roman"/>
          <w:sz w:val="26"/>
          <w:szCs w:val="26"/>
        </w:rPr>
        <w:t>t đối qua “trục thần đạo”, hay còn được gọi là “trục chính tâm” của Hoàng thành. Vật liệu chủ yếu dùng để xây dựng là gạch vổ – loại gạch phổ biến của thời Lê sơ và đá để cuốn vòm cửa.</w:t>
      </w:r>
    </w:p>
    <w:p w14:paraId="0ECF1C1A" w14:textId="77777777" w:rsidR="00444C10" w:rsidRDefault="00391782">
      <w:pPr>
        <w:tabs>
          <w:tab w:val="left" w:pos="3764"/>
        </w:tabs>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lastRenderedPageBreak/>
        <w:drawing>
          <wp:inline distT="0" distB="0" distL="114300" distR="114300" wp14:anchorId="2BCFEE9C" wp14:editId="63019A08">
            <wp:extent cx="5575608" cy="5912458"/>
            <wp:effectExtent l="0" t="0" r="0" b="0"/>
            <wp:docPr id="109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
                    <a:srcRect/>
                    <a:stretch>
                      <a:fillRect/>
                    </a:stretch>
                  </pic:blipFill>
                  <pic:spPr>
                    <a:xfrm>
                      <a:off x="0" y="0"/>
                      <a:ext cx="5575608" cy="5912458"/>
                    </a:xfrm>
                    <a:prstGeom prst="rect">
                      <a:avLst/>
                    </a:prstGeom>
                    <a:ln/>
                  </pic:spPr>
                </pic:pic>
              </a:graphicData>
            </a:graphic>
          </wp:inline>
        </w:drawing>
      </w:r>
    </w:p>
    <w:p w14:paraId="3A75CCF0"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Lam Kinh được xây dựng từ năm 1433 sau khi vua Lê Thái Tổ qua đời, </w:t>
      </w:r>
      <w:r>
        <w:rPr>
          <w:rFonts w:ascii="Times New Roman" w:eastAsia="Times New Roman" w:hAnsi="Times New Roman" w:cs="Times New Roman"/>
          <w:sz w:val="26"/>
          <w:szCs w:val="26"/>
        </w:rPr>
        <w:t>bao gồm khu quần thể kiến trúc các cung điện (điện Quang Đức, điện Sùng Hiếu, điện Diễn Khánh,...) và miếu, lăng mộ các vua Lê. Ngày nay, các công trình từ thời Lê ở Lam Kinh đã bị phá huỷ gần hết, chỉ còn lại một ít phế tích như: tượng ngựa đá, voi đá, ng</w:t>
      </w:r>
      <w:r>
        <w:rPr>
          <w:rFonts w:ascii="Times New Roman" w:eastAsia="Times New Roman" w:hAnsi="Times New Roman" w:cs="Times New Roman"/>
          <w:sz w:val="26"/>
          <w:szCs w:val="26"/>
        </w:rPr>
        <w:t>hê đá, hổ đá và bia Vĩnh Lăng, bia Hựu Lăng, bia Chiêu Lăng.</w:t>
      </w:r>
    </w:p>
    <w:p w14:paraId="5443F591" w14:textId="77777777" w:rsidR="00444C10" w:rsidRDefault="00391782">
      <w:pPr>
        <w:tabs>
          <w:tab w:val="left" w:pos="3764"/>
        </w:tabs>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drawing>
          <wp:inline distT="0" distB="0" distL="114300" distR="114300" wp14:anchorId="4F7F0A0F" wp14:editId="57B1C387">
            <wp:extent cx="5933240" cy="6007004"/>
            <wp:effectExtent l="0" t="0" r="0" b="0"/>
            <wp:docPr id="109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a:stretch>
                      <a:fillRect/>
                    </a:stretch>
                  </pic:blipFill>
                  <pic:spPr>
                    <a:xfrm>
                      <a:off x="0" y="0"/>
                      <a:ext cx="5933240" cy="6007004"/>
                    </a:xfrm>
                    <a:prstGeom prst="rect">
                      <a:avLst/>
                    </a:prstGeom>
                    <a:ln/>
                  </pic:spPr>
                </pic:pic>
              </a:graphicData>
            </a:graphic>
          </wp:inline>
        </w:drawing>
      </w:r>
    </w:p>
    <w:p w14:paraId="4E30A879"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Kiến trúc tôn giáo, nhất là Phật giáo thời Lê sơ vẫn được quan tâm nhưng chủ yếu dừng lại ở việc tu sửa những công trình đã xây dựng từ thời Lý – Trần.</w:t>
      </w:r>
    </w:p>
    <w:p w14:paraId="3BBBF9E8"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Nhà nước đã cho trùng tu nhiều chùa </w:t>
      </w:r>
      <w:r>
        <w:rPr>
          <w:rFonts w:ascii="Times New Roman" w:eastAsia="Times New Roman" w:hAnsi="Times New Roman" w:cs="Times New Roman"/>
          <w:sz w:val="26"/>
          <w:szCs w:val="26"/>
        </w:rPr>
        <w:t>như: chùa Minh Khánh (Hải Dương); chùa Thiên Phúc (chùa Thầy), chùa Kim Liên (Hà Nội)... Tháp chùa Hoa Yên (Quảng Ninh) xây dựng từ thời Trần cũng được sửa chữa,...</w:t>
      </w:r>
    </w:p>
    <w:p w14:paraId="356F0BDA"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Điểm độc đáo của kiến trúc cung điện thời Lê sơ là sự kết hợp hài hoà giữa phong cách kiế</w:t>
      </w:r>
      <w:r>
        <w:rPr>
          <w:rFonts w:ascii="Times New Roman" w:eastAsia="Times New Roman" w:hAnsi="Times New Roman" w:cs="Times New Roman"/>
          <w:sz w:val="26"/>
          <w:szCs w:val="26"/>
        </w:rPr>
        <w:t xml:space="preserve">n trúc truyền thống đã định hình thời Lý – Trần với phong cách kiến trúc uy nghi, bề </w:t>
      </w:r>
      <w:r>
        <w:rPr>
          <w:rFonts w:ascii="Times New Roman" w:eastAsia="Times New Roman" w:hAnsi="Times New Roman" w:cs="Times New Roman"/>
          <w:sz w:val="26"/>
          <w:szCs w:val="26"/>
        </w:rPr>
        <w:lastRenderedPageBreak/>
        <w:t>thế ảnh hưởng từ tinh thần Nho giáo. Tuy nhiên, hầu hết các công trình kiến trúc đều có quy mô vừa phải, toát lên tính cần kiệm, thực dụng.</w:t>
      </w:r>
    </w:p>
    <w:p w14:paraId="00268A7B"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2: Điêu khắc</w:t>
      </w:r>
    </w:p>
    <w:p w14:paraId="619B53D1"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Điêu kh</w:t>
      </w:r>
      <w:r>
        <w:rPr>
          <w:rFonts w:ascii="Times New Roman" w:eastAsia="Times New Roman" w:hAnsi="Times New Roman" w:cs="Times New Roman"/>
          <w:b/>
          <w:sz w:val="26"/>
          <w:szCs w:val="26"/>
        </w:rPr>
        <w:t>ắc bao gồm điêu khắc trên lăng mộ, văn bia, thành bậc bằng đá,...</w:t>
      </w:r>
    </w:p>
    <w:p w14:paraId="1EEB6F8B"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Bia được đặt trên lưng rùa có kích thước tương đương. Diềm bia được trang trí hình tượng rồng có bố cục trong nửa lá để nối tiếp nhau. Các hoạ tiết trên tấm bia được gia công chế tác, lắp </w:t>
      </w:r>
      <w:r>
        <w:rPr>
          <w:rFonts w:ascii="Times New Roman" w:eastAsia="Times New Roman" w:hAnsi="Times New Roman" w:cs="Times New Roman"/>
          <w:sz w:val="26"/>
          <w:szCs w:val="26"/>
        </w:rPr>
        <w:t>dựng, điều khắc, chạm trổ cầu kì, công phu, tỉ mỉ đến từng chi tiết nên được đánh giá là một trong những tấm bia cổ, to và đẹp nhất Việt Nam.</w:t>
      </w:r>
    </w:p>
    <w:p w14:paraId="4922D79A"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Nghệ thuật chạm khắc, trang trí thời Lê sơ rất tinh xảo.</w:t>
      </w:r>
    </w:p>
    <w:p w14:paraId="58B5F9F3"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Các thành bậc bằng đá, bia đá đều được chạm khắc các cả</w:t>
      </w:r>
      <w:r>
        <w:rPr>
          <w:rFonts w:ascii="Times New Roman" w:eastAsia="Times New Roman" w:hAnsi="Times New Roman" w:cs="Times New Roman"/>
          <w:sz w:val="26"/>
          <w:szCs w:val="26"/>
        </w:rPr>
        <w:t>nh sinh hoạt như: đấu vật, đánh cờ, chèo thuyền,... Trong đó, hình rồng trên bia đá có vẻ đẹp sống động, tự nhiên, khoẻ mạnh và dữ tợn hơn so với rồng thời Lý, thời Trần; tượng trưng cho quyền lực chuyên chế của vua.</w:t>
      </w:r>
    </w:p>
    <w:p w14:paraId="5842B24C"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 xml:space="preserve">Rồng đá ở thềm trước điện Kính Thiên </w:t>
      </w:r>
      <w:r>
        <w:rPr>
          <w:rFonts w:ascii="Times New Roman" w:eastAsia="Times New Roman" w:hAnsi="Times New Roman" w:cs="Times New Roman"/>
          <w:sz w:val="26"/>
          <w:szCs w:val="26"/>
        </w:rPr>
        <w:t>uốn bảy khúc. Đầu rồng nổi bật, dáng vẻ uy nghiêm, oai hùng, mạnh mẽ, đôi mắt rồng lồi, chiếc mũi gồ cao, đổi sừng nhọn khép lại đằng sau theo tư thể đầu rồng ngẩng lên chầu vua. Đôi bờm dài và 5 móng rồng được coi là biểu tượng của rồng đế vương.</w:t>
      </w:r>
    </w:p>
    <w:p w14:paraId="11BEF158" w14:textId="77777777" w:rsidR="00444C10" w:rsidRDefault="00391782">
      <w:pPr>
        <w:tabs>
          <w:tab w:val="left" w:pos="3764"/>
        </w:tabs>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drawing>
          <wp:inline distT="0" distB="0" distL="114300" distR="114300" wp14:anchorId="59A70954" wp14:editId="781DBBF2">
            <wp:extent cx="5374356" cy="5363685"/>
            <wp:effectExtent l="0" t="0" r="0" b="0"/>
            <wp:docPr id="109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
                    <a:srcRect/>
                    <a:stretch>
                      <a:fillRect/>
                    </a:stretch>
                  </pic:blipFill>
                  <pic:spPr>
                    <a:xfrm>
                      <a:off x="0" y="0"/>
                      <a:ext cx="5374356" cy="5363685"/>
                    </a:xfrm>
                    <a:prstGeom prst="rect">
                      <a:avLst/>
                    </a:prstGeom>
                    <a:ln/>
                  </pic:spPr>
                </pic:pic>
              </a:graphicData>
            </a:graphic>
          </wp:inline>
        </w:drawing>
      </w:r>
    </w:p>
    <w:p w14:paraId="653D6760"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Khác v</w:t>
      </w:r>
      <w:r>
        <w:rPr>
          <w:rFonts w:ascii="Times New Roman" w:eastAsia="Times New Roman" w:hAnsi="Times New Roman" w:cs="Times New Roman"/>
          <w:sz w:val="26"/>
          <w:szCs w:val="26"/>
        </w:rPr>
        <w:t>ới hình tượng rồng thời Lý – Trần, hình tượng rồng thời Lê sơ thể hiện sự mạnh mẽ và có những nét dữ tợn, trở thành biểu tượng cho sức mạnh, uy quyền của nhà vua.</w:t>
      </w:r>
    </w:p>
    <w:p w14:paraId="7FB3C6BB" w14:textId="77777777" w:rsidR="00444C10" w:rsidRDefault="00391782">
      <w:pPr>
        <w:tabs>
          <w:tab w:val="left" w:pos="3764"/>
        </w:tabs>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Đặc điểm chung nghệ thuật thời Lê sơ</w:t>
      </w:r>
    </w:p>
    <w:p w14:paraId="2EDBF39D" w14:textId="77777777" w:rsidR="00444C10" w:rsidRDefault="00391782">
      <w:pPr>
        <w:tabs>
          <w:tab w:val="left" w:pos="3764"/>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Nghệ thuật kiến trúc và điêu khắc thời Lê sơ có đặc đi</w:t>
      </w:r>
      <w:r>
        <w:rPr>
          <w:rFonts w:ascii="Times New Roman" w:eastAsia="Times New Roman" w:hAnsi="Times New Roman" w:cs="Times New Roman"/>
          <w:sz w:val="26"/>
          <w:szCs w:val="26"/>
        </w:rPr>
        <w:t xml:space="preserve">ểm chung là quy mô vừa phải, vừa mang tính khuôn thước, mẫu mực theo tinh thần Nho giáo, vừa mang nét giản dị, đậm tính dân gian. Các dòng tranh khắc gỗ Đông Hồ, Hàng Trồng ra đời đã góp phần tạo nên những bức tranh dân gian đặc sắc, trở thành tài sản quý </w:t>
      </w:r>
      <w:r>
        <w:rPr>
          <w:rFonts w:ascii="Times New Roman" w:eastAsia="Times New Roman" w:hAnsi="Times New Roman" w:cs="Times New Roman"/>
          <w:sz w:val="26"/>
          <w:szCs w:val="26"/>
        </w:rPr>
        <w:t>giá trong kho tàng nghệ thuật dân tộc.</w:t>
      </w:r>
    </w:p>
    <w:p w14:paraId="471D954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54F52E1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GV </w:t>
      </w:r>
      <w:r>
        <w:rPr>
          <w:rFonts w:ascii="Times New Roman" w:eastAsia="Times New Roman" w:hAnsi="Times New Roman" w:cs="Times New Roman"/>
          <w:sz w:val="26"/>
          <w:szCs w:val="26"/>
        </w:rPr>
        <w:t>yêu cầu HS trả lời.</w:t>
      </w:r>
    </w:p>
    <w:p w14:paraId="5CF726D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HS</w:t>
      </w:r>
      <w:r>
        <w:rPr>
          <w:rFonts w:ascii="Times New Roman" w:eastAsia="Times New Roman" w:hAnsi="Times New Roman" w:cs="Times New Roman"/>
          <w:sz w:val="26"/>
          <w:szCs w:val="26"/>
        </w:rPr>
        <w:t xml:space="preserve"> trả lời câu hỏi của GV.</w:t>
      </w:r>
    </w:p>
    <w:tbl>
      <w:tblPr>
        <w:tblStyle w:val="ab"/>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26"/>
        <w:gridCol w:w="8050"/>
      </w:tblGrid>
      <w:tr w:rsidR="00444C10" w14:paraId="52480E95" w14:textId="77777777">
        <w:tc>
          <w:tcPr>
            <w:tcW w:w="1526" w:type="dxa"/>
          </w:tcPr>
          <w:p w14:paraId="109AD0B1"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Loại</w:t>
            </w:r>
          </w:p>
        </w:tc>
        <w:tc>
          <w:tcPr>
            <w:tcW w:w="8050" w:type="dxa"/>
          </w:tcPr>
          <w:p w14:paraId="1E44D910"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Thành tựu</w:t>
            </w:r>
          </w:p>
        </w:tc>
      </w:tr>
      <w:tr w:rsidR="00444C10" w14:paraId="1037BA71" w14:textId="77777777">
        <w:tc>
          <w:tcPr>
            <w:tcW w:w="1526" w:type="dxa"/>
          </w:tcPr>
          <w:p w14:paraId="316446D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Cung đình</w:t>
            </w:r>
          </w:p>
        </w:tc>
        <w:tc>
          <w:tcPr>
            <w:tcW w:w="8050" w:type="dxa"/>
          </w:tcPr>
          <w:p w14:paraId="6EFD8DD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Điện Kính Thiên, điện Cần Chánh, cung Vạn Thọ tại Đông Đô và điện Lam Kinh tại Tây Đô.</w:t>
            </w:r>
          </w:p>
        </w:tc>
      </w:tr>
      <w:tr w:rsidR="00444C10" w14:paraId="2E10018A" w14:textId="77777777">
        <w:tc>
          <w:tcPr>
            <w:tcW w:w="1526" w:type="dxa"/>
          </w:tcPr>
          <w:p w14:paraId="44F8373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Kiến trúc tôn giáo, </w:t>
            </w:r>
            <w:r>
              <w:rPr>
                <w:rFonts w:ascii="Times New Roman" w:eastAsia="Times New Roman" w:hAnsi="Times New Roman" w:cs="Times New Roman"/>
                <w:sz w:val="26"/>
                <w:szCs w:val="26"/>
              </w:rPr>
              <w:t>tín ngưỡng</w:t>
            </w:r>
          </w:p>
        </w:tc>
        <w:tc>
          <w:tcPr>
            <w:tcW w:w="8050" w:type="dxa"/>
          </w:tcPr>
          <w:p w14:paraId="016B6C1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Kiến trúc tôn giáo, nhất là Phật giáo thời Lê sơ vẫn được quan tâm nhưng chủ yếu dừng lại ở việc tu sửa những công trình đã xây dựng từ thời Lý – Trần.</w:t>
            </w:r>
          </w:p>
          <w:p w14:paraId="111D59F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Nhà nước đã cho trùng tu nhiều chùa như: chùa Minh Khánh (Hải Dương); chùa Thiên Phúc (ch</w:t>
            </w:r>
            <w:r>
              <w:rPr>
                <w:rFonts w:ascii="Times New Roman" w:eastAsia="Times New Roman" w:hAnsi="Times New Roman" w:cs="Times New Roman"/>
                <w:sz w:val="26"/>
                <w:szCs w:val="26"/>
              </w:rPr>
              <w:t>ùa Thầy), chùa Kim Liên (Hà Nội)... Tháp chùa Hoa Yên (Quảng Ninh)…</w:t>
            </w:r>
          </w:p>
        </w:tc>
      </w:tr>
    </w:tbl>
    <w:p w14:paraId="3717D6B3" w14:textId="77777777" w:rsidR="00444C10" w:rsidRDefault="00444C10">
      <w:pPr>
        <w:spacing w:after="0" w:line="360" w:lineRule="auto"/>
        <w:ind w:left="1" w:hanging="3"/>
        <w:jc w:val="both"/>
        <w:rPr>
          <w:rFonts w:ascii="Times New Roman" w:eastAsia="Times New Roman" w:hAnsi="Times New Roman" w:cs="Times New Roman"/>
          <w:sz w:val="26"/>
          <w:szCs w:val="26"/>
        </w:rPr>
      </w:pPr>
    </w:p>
    <w:p w14:paraId="28945EC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B4: Kết luận, nhận định (GV)</w:t>
      </w:r>
    </w:p>
    <w:p w14:paraId="5F045D2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GV bổ sung phần phân tích nhận xét, đánh giá, kết quả thực hiện nhiệm vụ học tập của học sinh. Chính xác hóa các kiến thức đã hình thành cho học sinh.</w:t>
      </w:r>
    </w:p>
    <w:tbl>
      <w:tblPr>
        <w:tblStyle w:val="ac"/>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444C10" w14:paraId="0AC953F2" w14:textId="77777777">
        <w:tc>
          <w:tcPr>
            <w:tcW w:w="9576" w:type="dxa"/>
          </w:tcPr>
          <w:p w14:paraId="45771DE7"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II. </w:t>
            </w:r>
            <w:r>
              <w:rPr>
                <w:rFonts w:ascii="Times New Roman" w:eastAsia="Times New Roman" w:hAnsi="Times New Roman" w:cs="Times New Roman"/>
                <w:b/>
                <w:sz w:val="26"/>
                <w:szCs w:val="26"/>
              </w:rPr>
              <w:t>Nghệ thuật thời Lê Sơ, thời Mạc</w:t>
            </w:r>
          </w:p>
          <w:p w14:paraId="05C2F43F"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Nghệ thuật thời Lê Sơ</w:t>
            </w:r>
          </w:p>
          <w:p w14:paraId="2320D9BF"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Kiến trúc</w:t>
            </w:r>
          </w:p>
          <w:p w14:paraId="3E4E4B74"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Thời Lê sơ, các công trình kiến trúc tập trung chủ yếu ở Đông Đô (Thăng Long) và Tây Đô (Thanh Hoá). </w:t>
            </w:r>
          </w:p>
          <w:p w14:paraId="5CB17D87"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Những công trình tiêu biểu như: điện Kính Thiên, điện Cần Chánh, cung Vạn Thọ </w:t>
            </w:r>
            <w:r>
              <w:rPr>
                <w:rFonts w:ascii="Times New Roman" w:eastAsia="Times New Roman" w:hAnsi="Times New Roman" w:cs="Times New Roman"/>
                <w:sz w:val="26"/>
                <w:szCs w:val="26"/>
              </w:rPr>
              <w:t>tại Đông Đô và điện Lam Kinh tại Tây Đô.</w:t>
            </w:r>
          </w:p>
          <w:p w14:paraId="20297C76"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Trong thời kì này, việc xây dựng mới các chùa, tháp bị hạn chế nhưng hoạt động tu bổ vẫn được coi trọng.</w:t>
            </w:r>
          </w:p>
          <w:p w14:paraId="72987B3A"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Điêu khắc</w:t>
            </w:r>
          </w:p>
          <w:p w14:paraId="5EBC6165"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Điêu khắc bao gồm điêu khắc trên lăng mộ, văn bia, thành bậc bằng đá,...</w:t>
            </w:r>
          </w:p>
          <w:p w14:paraId="7BF14D4F"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Từ thời vua Lê Thá</w:t>
            </w:r>
            <w:r>
              <w:rPr>
                <w:rFonts w:ascii="Times New Roman" w:eastAsia="Times New Roman" w:hAnsi="Times New Roman" w:cs="Times New Roman"/>
                <w:sz w:val="26"/>
                <w:szCs w:val="26"/>
              </w:rPr>
              <w:t>nh Tông, phong cách điêu khắc có sự thay đổi theo chiều hướng hoa mĩ, cầu kì hơn.</w:t>
            </w:r>
          </w:p>
          <w:p w14:paraId="732FC5EF" w14:textId="77777777" w:rsidR="00444C10" w:rsidRDefault="00391782">
            <w:pPr>
              <w:tabs>
                <w:tab w:val="left" w:pos="850"/>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Nghệ thuật chạm khắc, trang trí thời Lê sơ rất tinh xảo.</w:t>
            </w:r>
          </w:p>
        </w:tc>
      </w:tr>
    </w:tbl>
    <w:p w14:paraId="68A6109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HOẠT ĐỘNG 3. LUYỆN TẬP</w:t>
      </w:r>
    </w:p>
    <w:p w14:paraId="45D7CBC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 xml:space="preserve">a) Mục tiêu: </w:t>
      </w:r>
      <w:r>
        <w:rPr>
          <w:rFonts w:ascii="Times New Roman" w:eastAsia="Times New Roman" w:hAnsi="Times New Roman" w:cs="Times New Roman"/>
          <w:sz w:val="26"/>
          <w:szCs w:val="26"/>
        </w:rPr>
        <w:t>Vận dụng kiến thức của bài học vào việc làm bài tập cụ thể.</w:t>
      </w:r>
    </w:p>
    <w:p w14:paraId="02B2218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 Nội dung: </w:t>
      </w:r>
      <w:r>
        <w:rPr>
          <w:rFonts w:ascii="Times New Roman" w:eastAsia="Times New Roman" w:hAnsi="Times New Roman" w:cs="Times New Roman"/>
          <w:sz w:val="26"/>
          <w:szCs w:val="26"/>
        </w:rPr>
        <w:t>HS su</w:t>
      </w:r>
      <w:r>
        <w:rPr>
          <w:rFonts w:ascii="Times New Roman" w:eastAsia="Times New Roman" w:hAnsi="Times New Roman" w:cs="Times New Roman"/>
          <w:sz w:val="26"/>
          <w:szCs w:val="26"/>
        </w:rPr>
        <w:t xml:space="preserve">y nghĩ cá nhân trả lời câu hỏi  của GV </w:t>
      </w:r>
    </w:p>
    <w:p w14:paraId="06BC4E4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Câu trả lời đúng của HS</w:t>
      </w:r>
    </w:p>
    <w:p w14:paraId="01128E7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3FEF87C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w:t>
      </w:r>
      <w:r>
        <w:rPr>
          <w:rFonts w:ascii="Times New Roman" w:eastAsia="Times New Roman" w:hAnsi="Times New Roman" w:cs="Times New Roman"/>
          <w:sz w:val="26"/>
          <w:szCs w:val="26"/>
        </w:rPr>
        <w:t>:</w:t>
      </w:r>
    </w:p>
    <w:p w14:paraId="63393FE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GV mời HS tham gia trò chơi “ ô cửa bí mật”. HS sẽ tham gia theo nhóm, mỗi nhóm cử đại diện chọn câu hỏi và trả lời vào bảng nhóm. </w:t>
      </w:r>
      <w:r>
        <w:rPr>
          <w:rFonts w:ascii="Times New Roman" w:eastAsia="Times New Roman" w:hAnsi="Times New Roman" w:cs="Times New Roman"/>
          <w:sz w:val="26"/>
          <w:szCs w:val="26"/>
        </w:rPr>
        <w:t>Mỗi lượt trả lời đúng sẽ có điểm cộng</w:t>
      </w:r>
    </w:p>
    <w:p w14:paraId="2655786E"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1:</w:t>
      </w:r>
      <w:r>
        <w:rPr>
          <w:rFonts w:ascii="Times New Roman" w:eastAsia="Times New Roman" w:hAnsi="Times New Roman" w:cs="Times New Roman"/>
          <w:color w:val="FFFFFF"/>
          <w:sz w:val="26"/>
          <w:szCs w:val="26"/>
        </w:rPr>
        <w:t xml:space="preserve"> </w:t>
      </w:r>
      <w:r>
        <w:rPr>
          <w:rFonts w:ascii="Times New Roman" w:eastAsia="Times New Roman" w:hAnsi="Times New Roman" w:cs="Times New Roman"/>
          <w:b/>
          <w:sz w:val="26"/>
          <w:szCs w:val="26"/>
        </w:rPr>
        <w:t>Lê Lợi giành thắng lợi hoàn toàn trong cuộc kháng chiến chống quân Minh vào thời gian nào?</w:t>
      </w:r>
    </w:p>
    <w:p w14:paraId="37F9E2F0"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1428</w:t>
      </w:r>
    </w:p>
    <w:p w14:paraId="0883D5E7"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1438</w:t>
      </w:r>
    </w:p>
    <w:p w14:paraId="44B1A1AF"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1447</w:t>
      </w:r>
    </w:p>
    <w:p w14:paraId="6D949B33"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1456</w:t>
      </w:r>
    </w:p>
    <w:p w14:paraId="7912F18E"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hỏi số 2 : Ngoài kinh thành Thăng long, nhà Lê còn cho xây dựng cung điện nào?</w:t>
      </w:r>
    </w:p>
    <w:p w14:paraId="66C9C281"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A. </w:t>
      </w:r>
      <w:r>
        <w:rPr>
          <w:rFonts w:ascii="Times New Roman" w:eastAsia="Times New Roman" w:hAnsi="Times New Roman" w:cs="Times New Roman"/>
          <w:sz w:val="26"/>
          <w:szCs w:val="26"/>
        </w:rPr>
        <w:t>Chí Linh</w:t>
      </w:r>
    </w:p>
    <w:p w14:paraId="6537BAAF"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Chí Hòa</w:t>
      </w:r>
    </w:p>
    <w:p w14:paraId="2601B407"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w:t>
      </w:r>
      <w:r>
        <w:rPr>
          <w:rFonts w:ascii="Times New Roman" w:eastAsia="Times New Roman" w:hAnsi="Times New Roman" w:cs="Times New Roman"/>
          <w:sz w:val="26"/>
          <w:szCs w:val="26"/>
        </w:rPr>
        <w:t>Lam Kinh</w:t>
      </w:r>
    </w:p>
    <w:p w14:paraId="2A642BF6"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Sài Gòn</w:t>
      </w:r>
    </w:p>
    <w:p w14:paraId="5FF757C7"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Câu hỏi số 3: Điêu khắc thời Lê sơ bao gồm: </w:t>
      </w:r>
    </w:p>
    <w:p w14:paraId="2EEF5E36"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w:t>
      </w: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Điêu khắc trên lăng mộ, văn bia, thành bậc bằng đá,...</w:t>
      </w:r>
    </w:p>
    <w:p w14:paraId="2FFE0D31"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Điêu khắc trên lăng mộ, gỗ, giấy…</w:t>
      </w:r>
    </w:p>
    <w:p w14:paraId="404CE6E5"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Điêu khắc trên lăng mộ, gỗ, núi…</w:t>
      </w:r>
    </w:p>
    <w:p w14:paraId="6142ADB7"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D. Tất cả các đáp án</w:t>
      </w:r>
    </w:p>
    <w:p w14:paraId="560F2D1B"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Câu hỏi số 4: </w:t>
      </w:r>
      <w:r>
        <w:rPr>
          <w:rFonts w:ascii="Times New Roman" w:eastAsia="Times New Roman" w:hAnsi="Times New Roman" w:cs="Times New Roman"/>
          <w:b/>
          <w:sz w:val="26"/>
          <w:szCs w:val="26"/>
        </w:rPr>
        <w:t>Dưới thời Lê sơ hình tượng tượng trưng cho uy quyền của nhà vua với vẻ đẹp sống động, tự nhiên, uy dũng là:</w:t>
      </w:r>
    </w:p>
    <w:p w14:paraId="1F4246AB"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Rùa</w:t>
      </w:r>
    </w:p>
    <w:p w14:paraId="4C9DCA23"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Kì Lân</w:t>
      </w:r>
    </w:p>
    <w:p w14:paraId="5C608D82"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Châu chấu</w:t>
      </w:r>
    </w:p>
    <w:p w14:paraId="7F21AA89"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Rồng</w:t>
      </w:r>
    </w:p>
    <w:p w14:paraId="499842B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7143D3D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xác định yêu cầu của GV</w:t>
      </w:r>
    </w:p>
    <w:p w14:paraId="522216B9" w14:textId="77777777" w:rsidR="00444C10" w:rsidRDefault="00391782">
      <w:pPr>
        <w:tabs>
          <w:tab w:val="left" w:pos="4787"/>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cho HS trả lời câu hỏi</w:t>
      </w:r>
      <w:r>
        <w:rPr>
          <w:rFonts w:ascii="Times New Roman" w:eastAsia="Times New Roman" w:hAnsi="Times New Roman" w:cs="Times New Roman"/>
          <w:sz w:val="26"/>
          <w:szCs w:val="26"/>
        </w:rPr>
        <w:tab/>
      </w:r>
    </w:p>
    <w:p w14:paraId="00CEA5B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w:t>
      </w:r>
      <w:r>
        <w:rPr>
          <w:rFonts w:ascii="Times New Roman" w:eastAsia="Times New Roman" w:hAnsi="Times New Roman" w:cs="Times New Roman"/>
          <w:b/>
          <w:sz w:val="26"/>
          <w:szCs w:val="26"/>
        </w:rPr>
        <w:t xml:space="preserve"> hoạt động</w:t>
      </w:r>
    </w:p>
    <w:p w14:paraId="12B8A75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yêu cầu HS trả lời câu hỏi.</w:t>
      </w:r>
    </w:p>
    <w:p w14:paraId="50F8751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trình bày, theo dõi, nhận xét, đánh giá và bổ sung cho bài của bạn (nếu cần).</w:t>
      </w:r>
    </w:p>
    <w:p w14:paraId="66B1F44C"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Dự kiến sản phẩm</w:t>
      </w:r>
    </w:p>
    <w:tbl>
      <w:tblPr>
        <w:tblStyle w:val="ad"/>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5"/>
        <w:gridCol w:w="1915"/>
        <w:gridCol w:w="1915"/>
        <w:gridCol w:w="1915"/>
        <w:gridCol w:w="1916"/>
      </w:tblGrid>
      <w:tr w:rsidR="00444C10" w14:paraId="3B54D101" w14:textId="77777777">
        <w:tc>
          <w:tcPr>
            <w:tcW w:w="1915" w:type="dxa"/>
          </w:tcPr>
          <w:p w14:paraId="53F5FB73"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hỏi</w:t>
            </w:r>
          </w:p>
        </w:tc>
        <w:tc>
          <w:tcPr>
            <w:tcW w:w="1915" w:type="dxa"/>
          </w:tcPr>
          <w:p w14:paraId="1EBC3D93"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w:t>
            </w:r>
          </w:p>
        </w:tc>
        <w:tc>
          <w:tcPr>
            <w:tcW w:w="1915" w:type="dxa"/>
          </w:tcPr>
          <w:p w14:paraId="3692FF3A"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w:t>
            </w:r>
          </w:p>
        </w:tc>
        <w:tc>
          <w:tcPr>
            <w:tcW w:w="1915" w:type="dxa"/>
          </w:tcPr>
          <w:p w14:paraId="40563135"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w:t>
            </w:r>
          </w:p>
        </w:tc>
        <w:tc>
          <w:tcPr>
            <w:tcW w:w="1916" w:type="dxa"/>
          </w:tcPr>
          <w:p w14:paraId="45AA8FA0"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4</w:t>
            </w:r>
          </w:p>
        </w:tc>
      </w:tr>
      <w:tr w:rsidR="00444C10" w14:paraId="79ABC934" w14:textId="77777777">
        <w:tc>
          <w:tcPr>
            <w:tcW w:w="1915" w:type="dxa"/>
          </w:tcPr>
          <w:p w14:paraId="3FE2F213"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Đáp án</w:t>
            </w:r>
          </w:p>
        </w:tc>
        <w:tc>
          <w:tcPr>
            <w:tcW w:w="1915" w:type="dxa"/>
          </w:tcPr>
          <w:p w14:paraId="006D8D29"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w:t>
            </w:r>
          </w:p>
        </w:tc>
        <w:tc>
          <w:tcPr>
            <w:tcW w:w="1915" w:type="dxa"/>
          </w:tcPr>
          <w:p w14:paraId="05CD1199"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w:t>
            </w:r>
          </w:p>
        </w:tc>
        <w:tc>
          <w:tcPr>
            <w:tcW w:w="1915" w:type="dxa"/>
          </w:tcPr>
          <w:p w14:paraId="2728DACC"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w:t>
            </w:r>
          </w:p>
        </w:tc>
        <w:tc>
          <w:tcPr>
            <w:tcW w:w="1916" w:type="dxa"/>
          </w:tcPr>
          <w:p w14:paraId="655E9CA1"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w:t>
            </w:r>
          </w:p>
        </w:tc>
      </w:tr>
    </w:tbl>
    <w:p w14:paraId="4E52CA06" w14:textId="77777777" w:rsidR="00444C10" w:rsidRDefault="00444C10">
      <w:pPr>
        <w:shd w:val="clear" w:color="auto" w:fill="FFFFFF"/>
        <w:spacing w:after="0" w:line="288" w:lineRule="auto"/>
        <w:ind w:left="1" w:hanging="3"/>
        <w:jc w:val="both"/>
        <w:rPr>
          <w:rFonts w:ascii="Times New Roman" w:eastAsia="Times New Roman" w:hAnsi="Times New Roman" w:cs="Times New Roman"/>
          <w:sz w:val="26"/>
          <w:szCs w:val="26"/>
        </w:rPr>
      </w:pPr>
    </w:p>
    <w:p w14:paraId="591D250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B4: Kết luận, nhận định: </w:t>
      </w:r>
      <w:r>
        <w:rPr>
          <w:rFonts w:ascii="Times New Roman" w:eastAsia="Times New Roman" w:hAnsi="Times New Roman" w:cs="Times New Roman"/>
          <w:sz w:val="26"/>
          <w:szCs w:val="26"/>
        </w:rPr>
        <w:t>GV nhận xét bài làm của HS.</w:t>
      </w:r>
    </w:p>
    <w:p w14:paraId="4E21E65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HOẠT ĐỘNG 4. VẬN DỤNG</w:t>
      </w:r>
    </w:p>
    <w:p w14:paraId="058D7F6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Củng cố và mở rộng kiến thức nội dung của bài học cho HS</w:t>
      </w:r>
    </w:p>
    <w:p w14:paraId="205E55D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 Nội dung: </w:t>
      </w:r>
      <w:r>
        <w:rPr>
          <w:rFonts w:ascii="Times New Roman" w:eastAsia="Times New Roman" w:hAnsi="Times New Roman" w:cs="Times New Roman"/>
          <w:sz w:val="26"/>
          <w:szCs w:val="26"/>
        </w:rPr>
        <w:t>GV giao nhiệm vụ, HS thực hiện nhiệm vụ.</w:t>
      </w:r>
    </w:p>
    <w:p w14:paraId="5E0EBE8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Bài làm của HS.</w:t>
      </w:r>
    </w:p>
    <w:p w14:paraId="76B093E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6F2670E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w:t>
      </w:r>
      <w:r>
        <w:rPr>
          <w:rFonts w:ascii="Times New Roman" w:eastAsia="Times New Roman" w:hAnsi="Times New Roman" w:cs="Times New Roman"/>
          <w:sz w:val="26"/>
          <w:szCs w:val="26"/>
        </w:rPr>
        <w:t>: (GV giao bài tập)</w:t>
      </w:r>
    </w:p>
    <w:p w14:paraId="30C687D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Bài tập</w:t>
      </w:r>
      <w:r>
        <w:rPr>
          <w:rFonts w:ascii="Times New Roman" w:eastAsia="Times New Roman" w:hAnsi="Times New Roman" w:cs="Times New Roman"/>
          <w:sz w:val="26"/>
          <w:szCs w:val="26"/>
        </w:rPr>
        <w:t xml:space="preserve">: </w:t>
      </w:r>
    </w:p>
    <w:p w14:paraId="4B55296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Đóng vai là một hướng dẫn vi</w:t>
      </w:r>
      <w:r>
        <w:rPr>
          <w:rFonts w:ascii="Times New Roman" w:eastAsia="Times New Roman" w:hAnsi="Times New Roman" w:cs="Times New Roman"/>
          <w:sz w:val="26"/>
          <w:szCs w:val="26"/>
        </w:rPr>
        <w:t>ên du lịch, giới thiệu về 1 công trình (tác phẩm) kiến trúc, điêu khắc có từ thời Lê sơ.</w:t>
      </w:r>
    </w:p>
    <w:p w14:paraId="1D2325E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B2: Thực hiện nhiệm vụ</w:t>
      </w:r>
    </w:p>
    <w:p w14:paraId="6871A03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tìm hiểu yêu cầu của đề.</w:t>
      </w:r>
    </w:p>
    <w:p w14:paraId="6A1CA95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đọc và xác định yêu cầu của bài tập.</w:t>
      </w:r>
    </w:p>
    <w:p w14:paraId="6899210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5595131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GV hướng dẫn các em </w:t>
      </w:r>
      <w:r>
        <w:rPr>
          <w:rFonts w:ascii="Times New Roman" w:eastAsia="Times New Roman" w:hAnsi="Times New Roman" w:cs="Times New Roman"/>
          <w:sz w:val="26"/>
          <w:szCs w:val="26"/>
        </w:rPr>
        <w:t>cách nộp sản phẩm cho GV sau khi hoàn thành.</w:t>
      </w:r>
    </w:p>
    <w:p w14:paraId="530B05E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làm bài tập ra giấy và nộp lại cho GV theo hướng dẫn.</w:t>
      </w:r>
    </w:p>
    <w:p w14:paraId="68EDEB2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B4: Kết luận, nhận định (GV)</w:t>
      </w:r>
    </w:p>
    <w:p w14:paraId="0A63CDA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Nhận xét ý thức làm bài của HS, nhắc nhở những HS không nộp bài hoặc nộp bài không đúng qui định (nếu có).</w:t>
      </w:r>
    </w:p>
    <w:p w14:paraId="31D645C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Dặn dò HS nh</w:t>
      </w:r>
      <w:r>
        <w:rPr>
          <w:rFonts w:ascii="Times New Roman" w:eastAsia="Times New Roman" w:hAnsi="Times New Roman" w:cs="Times New Roman"/>
          <w:sz w:val="26"/>
          <w:szCs w:val="26"/>
        </w:rPr>
        <w:t>ững nội dung cần học ở nhà và chuẩn bị cho bài học sau.</w:t>
      </w:r>
    </w:p>
    <w:p w14:paraId="043EEA23"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p>
    <w:p w14:paraId="7CA8FF34"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CHUYÊN ĐỀ 1</w:t>
      </w:r>
    </w:p>
    <w:p w14:paraId="7A535A75" w14:textId="77777777" w:rsidR="00444C10" w:rsidRDefault="00391782">
      <w:pPr>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LỊCH SỬ NGHỆ THUẬT TRUYỀN THỐNG VIỆT NAM </w:t>
      </w:r>
    </w:p>
    <w:p w14:paraId="6AC24259" w14:textId="77777777" w:rsidR="00444C10" w:rsidRDefault="00391782">
      <w:pPr>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BÀI THỰC HÀNH ( TIẾT 8,9 )</w:t>
      </w:r>
    </w:p>
    <w:p w14:paraId="3978364F"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 Yêu cầu</w:t>
      </w:r>
    </w:p>
    <w:p w14:paraId="53C856B4"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 xml:space="preserve"> </w:t>
      </w:r>
    </w:p>
    <w:p w14:paraId="47B327B5"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áp dụng những kiến thức đã học để thực hành</w:t>
      </w:r>
    </w:p>
    <w:p w14:paraId="3F072F4F"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i/>
          <w:sz w:val="26"/>
          <w:szCs w:val="26"/>
        </w:rPr>
        <w:t xml:space="preserve"> </w:t>
      </w:r>
      <w:r>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Học sinh nghiên cứu sách giáo khoa quan sát tranh ảnh, thảo luận nhóm trả lời các câu hỏi  của giáo viên</w:t>
      </w:r>
    </w:p>
    <w:p w14:paraId="11AEBA66" w14:textId="77777777" w:rsidR="00444C10" w:rsidRDefault="00391782">
      <w:pPr>
        <w:widowControl w:val="0"/>
        <w:spacing w:after="0" w:line="24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c. Sản phẩm:</w:t>
      </w:r>
      <w:r>
        <w:rPr>
          <w:rFonts w:ascii="Times New Roman" w:eastAsia="Times New Roman" w:hAnsi="Times New Roman" w:cs="Times New Roman"/>
          <w:b/>
          <w:i/>
          <w:sz w:val="26"/>
          <w:szCs w:val="26"/>
        </w:rPr>
        <w:t xml:space="preserve"> </w:t>
      </w:r>
      <w:r>
        <w:rPr>
          <w:rFonts w:ascii="Times New Roman" w:eastAsia="Times New Roman" w:hAnsi="Times New Roman" w:cs="Times New Roman"/>
          <w:sz w:val="26"/>
          <w:szCs w:val="26"/>
        </w:rPr>
        <w:t>HS hoàn thành tìm hiểu kiến thức</w:t>
      </w:r>
    </w:p>
    <w:p w14:paraId="7731A694" w14:textId="77777777" w:rsidR="00444C10" w:rsidRDefault="00391782">
      <w:pPr>
        <w:spacing w:after="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46D07F90" w14:textId="77777777" w:rsidR="00444C10" w:rsidRDefault="00391782">
      <w:pPr>
        <w:tabs>
          <w:tab w:val="left" w:pos="0"/>
          <w:tab w:val="left" w:pos="120"/>
        </w:tabs>
        <w:spacing w:after="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Bước 1. Chuyển giao nhiệm vụ học tập</w:t>
      </w:r>
    </w:p>
    <w:p w14:paraId="47BAA4A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GV yêu cầu các nhóm làm bài thuyết trình và </w:t>
      </w:r>
      <w:r>
        <w:rPr>
          <w:rFonts w:ascii="Times New Roman" w:eastAsia="Times New Roman" w:hAnsi="Times New Roman" w:cs="Times New Roman"/>
          <w:sz w:val="26"/>
          <w:szCs w:val="26"/>
        </w:rPr>
        <w:t>nêu tiêu chí yêu cầu, chấm điểm</w:t>
      </w:r>
    </w:p>
    <w:p w14:paraId="5E4AB53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Yêu cầu: Trình bày rõ ràng với các tiêu chí sau:</w:t>
      </w:r>
    </w:p>
    <w:p w14:paraId="7316DB1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 Các nhóm thuyết trình làm trên 2 nền tảng Canva hoặc powei point</w:t>
      </w:r>
    </w:p>
    <w:p w14:paraId="4EDEFE1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 Có phần mở đầu (intro) giới thiệu các thành viên trong nhóm</w:t>
      </w:r>
    </w:p>
    <w:p w14:paraId="5BC63C7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Nhóm 1: Đặc điểm hình tượng rồng thời Lý</w:t>
      </w:r>
    </w:p>
    <w:p w14:paraId="5F0AEDC8"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Nhóm 2: Đặc điểm hình tượng rồng thời Trần</w:t>
      </w:r>
    </w:p>
    <w:p w14:paraId="41510D37"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Nhóm 3:</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Đặc điểm hình tượng rồng thời Lê sơ</w:t>
      </w:r>
    </w:p>
    <w:p w14:paraId="5D74BE9C"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Nhóm 4:</w:t>
      </w:r>
      <w:r>
        <w:rPr>
          <w:rFonts w:ascii="Times New Roman" w:eastAsia="Times New Roman" w:hAnsi="Times New Roman" w:cs="Times New Roman"/>
          <w:b/>
          <w:color w:val="FF0000"/>
          <w:sz w:val="26"/>
          <w:szCs w:val="26"/>
        </w:rPr>
        <w:t xml:space="preserve"> </w:t>
      </w:r>
      <w:r>
        <w:rPr>
          <w:rFonts w:ascii="Times New Roman" w:eastAsia="Times New Roman" w:hAnsi="Times New Roman" w:cs="Times New Roman"/>
          <w:sz w:val="26"/>
          <w:szCs w:val="26"/>
        </w:rPr>
        <w:t>Tổng hợp tìm ra điểm khác nhau về hình tượng rồng của các triều đại trên</w:t>
      </w:r>
    </w:p>
    <w:p w14:paraId="62C15963"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2E8F085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tìm hiểu yêu cầu của đề.</w:t>
      </w:r>
    </w:p>
    <w:p w14:paraId="403F3E6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HS đọc và </w:t>
      </w:r>
      <w:r>
        <w:rPr>
          <w:rFonts w:ascii="Times New Roman" w:eastAsia="Times New Roman" w:hAnsi="Times New Roman" w:cs="Times New Roman"/>
          <w:sz w:val="26"/>
          <w:szCs w:val="26"/>
        </w:rPr>
        <w:t>xác định yêu cầu của bài tập.</w:t>
      </w:r>
    </w:p>
    <w:p w14:paraId="554AD97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3385FD2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cách trình bày trước lớp.</w:t>
      </w:r>
    </w:p>
    <w:p w14:paraId="364DA73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trình bày theo yêu cầu của GV</w:t>
      </w:r>
    </w:p>
    <w:p w14:paraId="5C14F85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B4: Kết luận, nhận định (GV)</w:t>
      </w:r>
    </w:p>
    <w:p w14:paraId="2B8727A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Nhận xét ý thức làm bài của HS, nhắc nhở những HS không hoạt động (nếu có).</w:t>
      </w:r>
    </w:p>
    <w:p w14:paraId="7B07E3B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Dặn </w:t>
      </w:r>
      <w:r>
        <w:rPr>
          <w:rFonts w:ascii="Times New Roman" w:eastAsia="Times New Roman" w:hAnsi="Times New Roman" w:cs="Times New Roman"/>
          <w:sz w:val="26"/>
          <w:szCs w:val="26"/>
        </w:rPr>
        <w:t>dò HS những nội dung cần học ở nhà và chuẩn bị cho bài học sau.</w:t>
      </w:r>
    </w:p>
    <w:p w14:paraId="78B6CA79"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p>
    <w:p w14:paraId="178287C2" w14:textId="77777777" w:rsidR="00444C10" w:rsidRDefault="00444C10">
      <w:pPr>
        <w:keepNext/>
        <w:widowControl w:val="0"/>
        <w:spacing w:after="0" w:line="312" w:lineRule="auto"/>
        <w:ind w:left="1" w:hanging="3"/>
        <w:jc w:val="center"/>
        <w:rPr>
          <w:rFonts w:ascii="Times New Roman" w:eastAsia="Times New Roman" w:hAnsi="Times New Roman" w:cs="Times New Roman"/>
          <w:sz w:val="26"/>
          <w:szCs w:val="26"/>
        </w:rPr>
      </w:pPr>
    </w:p>
    <w:p w14:paraId="059EE470"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CHUYÊN ĐỀ 1</w:t>
      </w:r>
    </w:p>
    <w:p w14:paraId="3BAE50B0"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LỊCH SỬ NGHỆ THUẬT TRUYỀN THỐNG VIỆT NAM (T10)</w:t>
      </w:r>
    </w:p>
    <w:p w14:paraId="295A4C07" w14:textId="77777777" w:rsidR="00444C10" w:rsidRDefault="00444C10">
      <w:pPr>
        <w:keepNext/>
        <w:widowControl w:val="0"/>
        <w:spacing w:after="0" w:line="312" w:lineRule="auto"/>
        <w:ind w:left="1" w:hanging="3"/>
        <w:jc w:val="center"/>
        <w:rPr>
          <w:rFonts w:ascii="Times New Roman" w:eastAsia="Times New Roman" w:hAnsi="Times New Roman" w:cs="Times New Roman"/>
          <w:sz w:val="26"/>
          <w:szCs w:val="26"/>
        </w:rPr>
      </w:pPr>
    </w:p>
    <w:p w14:paraId="08236517" w14:textId="77777777" w:rsidR="00444C10" w:rsidRDefault="00391782">
      <w:pPr>
        <w:keepNext/>
        <w:widowControl w:val="0"/>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 MỤC ĐÍCH, YÊU CẦU</w:t>
      </w:r>
    </w:p>
    <w:p w14:paraId="50E9CDD7" w14:textId="77777777" w:rsidR="00444C10" w:rsidRDefault="00391782">
      <w:pPr>
        <w:keepNext/>
        <w:widowControl w:val="0"/>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i/>
          <w:sz w:val="26"/>
          <w:szCs w:val="26"/>
        </w:rPr>
        <w:t>Sau bài học này, giúp HS:</w:t>
      </w:r>
    </w:p>
    <w:p w14:paraId="348A8A92" w14:textId="77777777" w:rsidR="00444C10" w:rsidRDefault="00391782">
      <w:pPr>
        <w:keepNext/>
        <w:keepLines/>
        <w:widowControl w:val="0"/>
        <w:tabs>
          <w:tab w:val="left" w:pos="284"/>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Về kiến thức</w:t>
      </w:r>
    </w:p>
    <w:p w14:paraId="41F2D83C"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Nêu được những nét cơ bản của nghệ </w:t>
      </w:r>
      <w:r>
        <w:rPr>
          <w:rFonts w:ascii="Times New Roman" w:eastAsia="Times New Roman" w:hAnsi="Times New Roman" w:cs="Times New Roman"/>
          <w:sz w:val="26"/>
          <w:szCs w:val="26"/>
        </w:rPr>
        <w:t>thuật thời Lý, thời Trần và thời Lê sơ về kiến trúc, điêu khắc thông qua hoạt động trải nghiệm thực tế hoặc sưu tầm tranh ảnh, tài liệu,...</w:t>
      </w:r>
    </w:p>
    <w:p w14:paraId="1C5E3D6E"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Liệt kê được những thành tựu nghệ thuật chính thời Mạc và nêu được những điểm chính của nghệ thuật kiến trúc thời </w:t>
      </w:r>
      <w:r>
        <w:rPr>
          <w:rFonts w:ascii="Times New Roman" w:eastAsia="Times New Roman" w:hAnsi="Times New Roman" w:cs="Times New Roman"/>
          <w:sz w:val="26"/>
          <w:szCs w:val="26"/>
        </w:rPr>
        <w:t>Mạc.</w:t>
      </w:r>
    </w:p>
    <w:p w14:paraId="66677150"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Nêu được những nét cơ bản của nghệ thuật thời Lê trung hưng về kiến trúc, điêu khắc, mĩ thuật thông qua hoạt động trải nghiệm thực tế hoặc sưu tầm tranh ảnh, tài liệu. Phân tích được những điểm mới về nghệ thuật thời Lê trung hưng.</w:t>
      </w:r>
    </w:p>
    <w:p w14:paraId="2972E76D"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Mô tả được nhữn</w:t>
      </w:r>
      <w:r>
        <w:rPr>
          <w:rFonts w:ascii="Times New Roman" w:eastAsia="Times New Roman" w:hAnsi="Times New Roman" w:cs="Times New Roman"/>
          <w:sz w:val="26"/>
          <w:szCs w:val="26"/>
        </w:rPr>
        <w:t xml:space="preserve">g nét cơ bản của nghệ thuật thời Nguyễn về kiến trúc, điêu khắc, mĩ thuật, âm nhạc thông qua hoạt động trải nghiệm thực tế hoặc sưu tầm tranh ảnh, tài liệu. </w:t>
      </w:r>
    </w:p>
    <w:p w14:paraId="38250083"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Nêu được những điểm mới của nghệ thuật thời Nguyễn.</w:t>
      </w:r>
    </w:p>
    <w:p w14:paraId="7E91791A"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Về năng lực</w:t>
      </w:r>
    </w:p>
    <w:p w14:paraId="2DDFE0A5"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i/>
          <w:sz w:val="26"/>
          <w:szCs w:val="26"/>
        </w:rPr>
        <w:t>* Năng lực chung:</w:t>
      </w:r>
    </w:p>
    <w:p w14:paraId="00B9D9B6"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w:t>
      </w:r>
      <w:r>
        <w:rPr>
          <w:rFonts w:ascii="Times New Roman" w:eastAsia="Times New Roman" w:hAnsi="Times New Roman" w:cs="Times New Roman"/>
          <w:sz w:val="26"/>
          <w:szCs w:val="26"/>
        </w:rPr>
        <w:t xml:space="preserve"> Giải quyết được những nhiệm vụ học tập một cách độc lập, theo nhóm và thể hiện sự sáng tạo.</w:t>
      </w:r>
    </w:p>
    <w:p w14:paraId="74E1BE55"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sz w:val="26"/>
          <w:szCs w:val="26"/>
        </w:rPr>
        <w:t xml:space="preserve"> Góp phần phát triển năng lực giao tiếp và hợp tác qua hoạt động nhóm và trao đổi công việc với giáo viên.</w:t>
      </w:r>
    </w:p>
    <w:p w14:paraId="134FAAF5"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i/>
          <w:sz w:val="26"/>
          <w:szCs w:val="26"/>
        </w:rPr>
        <w:t>*Năng lực riêng:</w:t>
      </w:r>
    </w:p>
    <w:p w14:paraId="725E438E"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Góp phần hình thành và phát triển nă</w:t>
      </w:r>
      <w:r>
        <w:rPr>
          <w:rFonts w:ascii="Times New Roman" w:eastAsia="Times New Roman" w:hAnsi="Times New Roman" w:cs="Times New Roman"/>
          <w:sz w:val="26"/>
          <w:szCs w:val="26"/>
        </w:rPr>
        <w:t>ng lực tìm hiểu lịch sử: Nhận diện được các loại hình tư liệu lịch sử (tư liệu viết, hình ảnh,...); biết cách sưu tầm và khai thác tư liệu liên quan đến lịch sử nghệ thuật truyền thống Việt Nam trong học tập.</w:t>
      </w:r>
    </w:p>
    <w:p w14:paraId="25529486"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Góp phần hình thành và phát triển năng lực nh</w:t>
      </w:r>
      <w:r>
        <w:rPr>
          <w:rFonts w:ascii="Times New Roman" w:eastAsia="Times New Roman" w:hAnsi="Times New Roman" w:cs="Times New Roman"/>
          <w:sz w:val="26"/>
          <w:szCs w:val="26"/>
        </w:rPr>
        <w:t>ận thức và tư duy lịch sử: Phân tích lược những điểm mới về nghệ thuật qua các thời kì (như phân tích được điểm khác biệt rong nghệ thuật điêu khắc, kiến trúc thời Nguyễn, thời Lê trung hưng với các triều đại rước đó).</w:t>
      </w:r>
    </w:p>
    <w:p w14:paraId="6C18AEEB"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Góp phần hình thành và phát triển n</w:t>
      </w:r>
      <w:r>
        <w:rPr>
          <w:rFonts w:ascii="Times New Roman" w:eastAsia="Times New Roman" w:hAnsi="Times New Roman" w:cs="Times New Roman"/>
          <w:sz w:val="26"/>
          <w:szCs w:val="26"/>
        </w:rPr>
        <w:t>ăng lực vận dụng kiến thức, kĩ năng thông qua việc vận dụng kiến thức đã học để giới thiệu được nhưng nét đặc sắc trong nghệ thuật Vận dụng Truyền thông qua các thời kì với bạn bè; tăng cường kết nối quá khứ với hiện tại, ch sử để nhận biết về xu hướng bảo</w:t>
      </w:r>
      <w:r>
        <w:rPr>
          <w:rFonts w:ascii="Times New Roman" w:eastAsia="Times New Roman" w:hAnsi="Times New Roman" w:cs="Times New Roman"/>
          <w:sz w:val="26"/>
          <w:szCs w:val="26"/>
        </w:rPr>
        <w:t xml:space="preserve"> tồn, phát huy các giá trị của nghệ thuật Vĩ Việt Nam.</w:t>
      </w:r>
    </w:p>
    <w:p w14:paraId="09FB7033"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 Phẩm chất</w:t>
      </w:r>
    </w:p>
    <w:p w14:paraId="0E0C0DB3"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Bồi dưỡng phẩm chất như: khách quan, trung thực, có ý thức tìm tòi và khám phá lịch sử.</w:t>
      </w:r>
    </w:p>
    <w:p w14:paraId="7F765634"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 THIẾT BỊ DẠY HỌC VÀ HỌC LIỆU</w:t>
      </w:r>
    </w:p>
    <w:p w14:paraId="79D6025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Giáo viên.</w:t>
      </w:r>
    </w:p>
    <w:p w14:paraId="2224FB1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Xây dựng kế hoạch dạy học theo định hướng phát tr</w:t>
      </w:r>
      <w:r>
        <w:rPr>
          <w:rFonts w:ascii="Times New Roman" w:eastAsia="Times New Roman" w:hAnsi="Times New Roman" w:cs="Times New Roman"/>
          <w:sz w:val="26"/>
          <w:szCs w:val="26"/>
        </w:rPr>
        <w:t>iển năng lực.</w:t>
      </w:r>
    </w:p>
    <w:p w14:paraId="7FC20E8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Tư liệu lịch sử: hình ảnh, tư liệu về các thành tựu nghệ thuật truyền thống tiêu biểu liên quan đến các lĩnh vực kiến trúc, điêu khắc, mĩ thuật, âm nhạc qua các thời kì (đã có trong SGK, có thể phóng to qua máy chiếu).</w:t>
      </w:r>
    </w:p>
    <w:p w14:paraId="52B3409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Một số video, đường</w:t>
      </w:r>
      <w:r>
        <w:rPr>
          <w:rFonts w:ascii="Times New Roman" w:eastAsia="Times New Roman" w:hAnsi="Times New Roman" w:cs="Times New Roman"/>
          <w:sz w:val="26"/>
          <w:szCs w:val="26"/>
        </w:rPr>
        <w:t xml:space="preserve"> link của bảo tàng ảo giới thiệu về các thành tựu tiêu biểu trong nghệ thuật truyền thống Việt Nam qua các thời kì.</w:t>
      </w:r>
    </w:p>
    <w:p w14:paraId="41C1662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Phiếu học tập: Dùng để HS trả lời các câu hỏi thảo luận, giúp HS tự khám phá, tìm hiểu và nhận thức lịch sử. Trên cơ sở các phiếu học tập,</w:t>
      </w:r>
      <w:r>
        <w:rPr>
          <w:rFonts w:ascii="Times New Roman" w:eastAsia="Times New Roman" w:hAnsi="Times New Roman" w:cs="Times New Roman"/>
          <w:sz w:val="26"/>
          <w:szCs w:val="26"/>
        </w:rPr>
        <w:t xml:space="preserve"> các cá nhân hoặc nhóm có thể làm việc độc lập hoặc trao đổi, thảo luận để đi đến thống nhất chung của cả nhóm và trình bày trước lớp. GV có thể thu thập phiếu thu hoạch cá nhân hoặc phiếu thu hoạch chung của nhóm để đánh giá thường xuyên trong suốt tiến t</w:t>
      </w:r>
      <w:r>
        <w:rPr>
          <w:rFonts w:ascii="Times New Roman" w:eastAsia="Times New Roman" w:hAnsi="Times New Roman" w:cs="Times New Roman"/>
          <w:sz w:val="26"/>
          <w:szCs w:val="26"/>
        </w:rPr>
        <w:t>rình học tập.</w:t>
      </w:r>
    </w:p>
    <w:p w14:paraId="3379A23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Học sinh</w:t>
      </w:r>
    </w:p>
    <w:p w14:paraId="5C50F7F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SGK</w:t>
      </w:r>
    </w:p>
    <w:p w14:paraId="29458C5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 xml:space="preserve">- </w:t>
      </w:r>
      <w:r>
        <w:rPr>
          <w:rFonts w:ascii="Times New Roman" w:eastAsia="Times New Roman" w:hAnsi="Times New Roman" w:cs="Times New Roman"/>
          <w:sz w:val="26"/>
          <w:szCs w:val="26"/>
        </w:rPr>
        <w:t>Tranh ảnh, tư liệu sưu tầm liên quan đến bài học (nếu có) và dụng cụ học tập theo yêu cầu của GV.</w:t>
      </w:r>
    </w:p>
    <w:p w14:paraId="6C265FC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III. TIẾN TRÌNH DẠY HỌC</w:t>
      </w:r>
    </w:p>
    <w:p w14:paraId="1735B555" w14:textId="77777777" w:rsidR="00444C10" w:rsidRDefault="00391782">
      <w:pPr>
        <w:spacing w:after="0" w:line="360" w:lineRule="auto"/>
        <w:ind w:left="1" w:hanging="3"/>
        <w:jc w:val="both"/>
        <w:rPr>
          <w:rFonts w:ascii="Times New Roman" w:eastAsia="Times New Roman" w:hAnsi="Times New Roman" w:cs="Times New Roman"/>
          <w:color w:val="C00000"/>
          <w:sz w:val="26"/>
          <w:szCs w:val="26"/>
        </w:rPr>
      </w:pPr>
      <w:r>
        <w:rPr>
          <w:rFonts w:ascii="Times New Roman" w:eastAsia="Times New Roman" w:hAnsi="Times New Roman" w:cs="Times New Roman"/>
          <w:b/>
          <w:sz w:val="26"/>
          <w:szCs w:val="26"/>
        </w:rPr>
        <w:t>HOẠT ĐỘNG 1. KHỞI ĐỘNG</w:t>
      </w:r>
    </w:p>
    <w:tbl>
      <w:tblPr>
        <w:tblStyle w:val="ae"/>
        <w:tblW w:w="9798" w:type="dxa"/>
        <w:tblInd w:w="-108" w:type="dxa"/>
        <w:tblLayout w:type="fixed"/>
        <w:tblLook w:val="0000" w:firstRow="0" w:lastRow="0" w:firstColumn="0" w:lastColumn="0" w:noHBand="0" w:noVBand="0"/>
      </w:tblPr>
      <w:tblGrid>
        <w:gridCol w:w="9798"/>
      </w:tblGrid>
      <w:tr w:rsidR="00444C10" w14:paraId="6592DE40" w14:textId="77777777">
        <w:tc>
          <w:tcPr>
            <w:tcW w:w="9798" w:type="dxa"/>
          </w:tcPr>
          <w:p w14:paraId="027A358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Mục tiêu</w:t>
            </w:r>
            <w:r>
              <w:rPr>
                <w:rFonts w:ascii="Times New Roman" w:eastAsia="Times New Roman" w:hAnsi="Times New Roman" w:cs="Times New Roman"/>
                <w:sz w:val="26"/>
                <w:szCs w:val="26"/>
              </w:rPr>
              <w:t>: Giúp HS</w:t>
            </w:r>
          </w:p>
          <w:p w14:paraId="25653A7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Kết nối kiến thức từ cuộc sống vào nội dung bài học. Giúp khơi gợi tính tò mò của  HS, tạo tâm thế cho học sinh đi vào tìm hiểu bài mới. </w:t>
            </w:r>
          </w:p>
          <w:p w14:paraId="3781A63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color w:val="000000"/>
                <w:sz w:val="26"/>
                <w:szCs w:val="26"/>
              </w:rPr>
              <w:t xml:space="preserve">: </w:t>
            </w:r>
          </w:p>
          <w:p w14:paraId="03D1ECBD"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 xml:space="preserve">GV: </w:t>
            </w:r>
            <w:r>
              <w:rPr>
                <w:rFonts w:ascii="Times New Roman" w:eastAsia="Times New Roman" w:hAnsi="Times New Roman" w:cs="Times New Roman"/>
                <w:color w:val="000000"/>
                <w:sz w:val="26"/>
                <w:szCs w:val="26"/>
              </w:rPr>
              <w:t>Giao nhiệm vụ cho HS</w:t>
            </w:r>
          </w:p>
          <w:p w14:paraId="2773CBF4"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HS</w:t>
            </w:r>
            <w:r>
              <w:rPr>
                <w:rFonts w:ascii="Times New Roman" w:eastAsia="Times New Roman" w:hAnsi="Times New Roman" w:cs="Times New Roman"/>
                <w:color w:val="000000"/>
                <w:sz w:val="26"/>
                <w:szCs w:val="26"/>
              </w:rPr>
              <w:t xml:space="preserve"> hoạt động cá nhân/nhóm để trả lời câu hỏi của GV</w:t>
            </w:r>
          </w:p>
          <w:p w14:paraId="2064197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HS hoàn thàn</w:t>
            </w:r>
            <w:r>
              <w:rPr>
                <w:rFonts w:ascii="Times New Roman" w:eastAsia="Times New Roman" w:hAnsi="Times New Roman" w:cs="Times New Roman"/>
                <w:sz w:val="26"/>
                <w:szCs w:val="26"/>
              </w:rPr>
              <w:t>h tìm hiểu kiến thức</w:t>
            </w:r>
          </w:p>
          <w:p w14:paraId="3B31010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d) Tổ chức thực hiện: </w:t>
            </w:r>
          </w:p>
          <w:p w14:paraId="620168D8"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B1: Chuyển giao nhiệm vụ (GV)</w:t>
            </w:r>
          </w:p>
          <w:p w14:paraId="6B20179C"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GV yêu cầu HS giải câu đố về nhân vật lịch sử</w:t>
            </w:r>
          </w:p>
          <w:p w14:paraId="4936A027"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HS xem 1 đoạn video ngắn về kinh thành Thăng Long và yêu cầu HS trả lời câu hỏi</w:t>
            </w:r>
          </w:p>
          <w:p w14:paraId="4FAAC1F9" w14:textId="77777777" w:rsidR="00444C10" w:rsidRDefault="00391782">
            <w:pPr>
              <w:spacing w:after="0" w:line="360" w:lineRule="auto"/>
              <w:ind w:left="1" w:hanging="3"/>
              <w:jc w:val="center"/>
              <w:rPr>
                <w:rFonts w:ascii="Times New Roman" w:eastAsia="Times New Roman" w:hAnsi="Times New Roman" w:cs="Times New Roman"/>
                <w:color w:val="000000"/>
                <w:sz w:val="26"/>
                <w:szCs w:val="26"/>
              </w:rPr>
            </w:pPr>
            <w:r>
              <w:rPr>
                <w:rFonts w:ascii="Times New Roman" w:eastAsia="Times New Roman" w:hAnsi="Times New Roman" w:cs="Times New Roman"/>
                <w:i/>
                <w:color w:val="000000"/>
                <w:sz w:val="26"/>
                <w:szCs w:val="26"/>
              </w:rPr>
              <w:t>Một tay cướp lấy nhà Lê,</w:t>
            </w:r>
          </w:p>
          <w:p w14:paraId="64E04412" w14:textId="77777777" w:rsidR="00444C10" w:rsidRDefault="00391782">
            <w:pPr>
              <w:spacing w:after="0" w:line="360" w:lineRule="auto"/>
              <w:ind w:left="1" w:hanging="3"/>
              <w:jc w:val="center"/>
              <w:rPr>
                <w:rFonts w:ascii="Times New Roman" w:eastAsia="Times New Roman" w:hAnsi="Times New Roman" w:cs="Times New Roman"/>
                <w:color w:val="000000"/>
                <w:sz w:val="26"/>
                <w:szCs w:val="26"/>
              </w:rPr>
            </w:pPr>
            <w:r>
              <w:rPr>
                <w:rFonts w:ascii="Times New Roman" w:eastAsia="Times New Roman" w:hAnsi="Times New Roman" w:cs="Times New Roman"/>
                <w:i/>
                <w:color w:val="000000"/>
                <w:sz w:val="26"/>
                <w:szCs w:val="26"/>
              </w:rPr>
              <w:t>Lập ra triều Mạc, tranh Nam Bắ</w:t>
            </w:r>
            <w:r>
              <w:rPr>
                <w:rFonts w:ascii="Times New Roman" w:eastAsia="Times New Roman" w:hAnsi="Times New Roman" w:cs="Times New Roman"/>
                <w:i/>
                <w:color w:val="000000"/>
                <w:sz w:val="26"/>
                <w:szCs w:val="26"/>
              </w:rPr>
              <w:t>c triều</w:t>
            </w:r>
          </w:p>
          <w:p w14:paraId="0AA065D9"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Là nhân vật lịch sử nào?</w:t>
            </w:r>
          </w:p>
          <w:p w14:paraId="466FDA3F"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B2: Thực hiện nhiệm vụ</w:t>
            </w:r>
          </w:p>
          <w:p w14:paraId="4C14875D"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GV</w:t>
            </w:r>
            <w:r>
              <w:rPr>
                <w:rFonts w:ascii="Times New Roman" w:eastAsia="Times New Roman" w:hAnsi="Times New Roman" w:cs="Times New Roman"/>
                <w:color w:val="000000"/>
                <w:sz w:val="26"/>
                <w:szCs w:val="26"/>
              </w:rPr>
              <w:t>: Hướng dẫn HS phân tích và trả lời câu hỏi.</w:t>
            </w:r>
          </w:p>
          <w:p w14:paraId="4A99EAE1"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 xml:space="preserve">HS: </w:t>
            </w:r>
            <w:r>
              <w:rPr>
                <w:rFonts w:ascii="Times New Roman" w:eastAsia="Times New Roman" w:hAnsi="Times New Roman" w:cs="Times New Roman"/>
                <w:color w:val="000000"/>
                <w:sz w:val="26"/>
                <w:szCs w:val="26"/>
              </w:rPr>
              <w:t>Quan sát và trả lời.</w:t>
            </w:r>
          </w:p>
          <w:p w14:paraId="0DD48964"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B3: Báo cáo kết quả hoạt động</w:t>
            </w:r>
          </w:p>
          <w:p w14:paraId="2DA7780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GV</w:t>
            </w:r>
            <w:r>
              <w:rPr>
                <w:rFonts w:ascii="Times New Roman" w:eastAsia="Times New Roman" w:hAnsi="Times New Roman" w:cs="Times New Roman"/>
                <w:sz w:val="26"/>
                <w:szCs w:val="26"/>
              </w:rPr>
              <w:t>:Yêu cầu HS trả lời câu hỏi.</w:t>
            </w:r>
          </w:p>
          <w:p w14:paraId="0CB46EF3"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HS</w:t>
            </w:r>
            <w:r>
              <w:rPr>
                <w:rFonts w:ascii="Times New Roman" w:eastAsia="Times New Roman" w:hAnsi="Times New Roman" w:cs="Times New Roman"/>
                <w:color w:val="000000"/>
                <w:sz w:val="26"/>
                <w:szCs w:val="26"/>
              </w:rPr>
              <w:t>:</w:t>
            </w:r>
            <w:r>
              <w:rPr>
                <w:rFonts w:ascii="Times New Roman" w:eastAsia="Times New Roman" w:hAnsi="Times New Roman" w:cs="Times New Roman"/>
                <w:sz w:val="26"/>
                <w:szCs w:val="26"/>
              </w:rPr>
              <w:t xml:space="preserve"> Báo cáo câu trả lời</w:t>
            </w:r>
          </w:p>
          <w:p w14:paraId="011121E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còn lại theo dõi, nhận xét (nếu cần).</w:t>
            </w:r>
          </w:p>
          <w:p w14:paraId="094EEC5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Dự kiến sản phẩm</w:t>
            </w:r>
          </w:p>
          <w:p w14:paraId="33CDB9BF"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B4: Kết luận, nhận định (GV)</w:t>
            </w:r>
          </w:p>
          <w:p w14:paraId="765BA831"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Nhận xét câu trả lời của HS, chốt kiến thức, chuyển dẫn vào hoạt động hình thành kiến thức mới.</w:t>
            </w:r>
          </w:p>
          <w:p w14:paraId="35505327"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Viết tên bài, nêu mục tiêu chung của bài và dẫn vào HĐ tiếp theo.</w:t>
            </w:r>
            <w:r>
              <w:rPr>
                <w:rFonts w:ascii="Times New Roman" w:eastAsia="Times New Roman" w:hAnsi="Times New Roman" w:cs="Times New Roman"/>
                <w:b/>
                <w:color w:val="000000"/>
                <w:sz w:val="26"/>
                <w:szCs w:val="26"/>
              </w:rPr>
              <w:t xml:space="preserve"> </w:t>
            </w:r>
          </w:p>
        </w:tc>
      </w:tr>
    </w:tbl>
    <w:p w14:paraId="4E652A5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 xml:space="preserve">HOẠT ĐỘNG 2. HÌNH THÀNH KIẾN THỨC MỚI </w:t>
      </w:r>
    </w:p>
    <w:p w14:paraId="1A165DCB" w14:textId="77777777" w:rsidR="00444C10" w:rsidRDefault="00391782">
      <w:pPr>
        <w:keepNext/>
        <w:keepLines/>
        <w:widowControl w:val="0"/>
        <w:tabs>
          <w:tab w:val="left" w:pos="847"/>
        </w:tabs>
        <w:spacing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Nghệ thuật thời Mạc</w:t>
      </w:r>
    </w:p>
    <w:p w14:paraId="6718F6D5"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Mục tiêu:</w:t>
      </w:r>
      <w:r>
        <w:rPr>
          <w:rFonts w:ascii="Times New Roman" w:eastAsia="Times New Roman" w:hAnsi="Times New Roman" w:cs="Times New Roman"/>
          <w:sz w:val="26"/>
          <w:szCs w:val="26"/>
        </w:rPr>
        <w:t xml:space="preserve">  - Nêu được những nét cơ bản của nghệ thuật thời Mạc về kiến trúc, điều khác thông qua hoạt động trải nghiệm thực tế hoặc sưu tầm tranh ảnh, tài liệu,...</w:t>
      </w:r>
    </w:p>
    <w:p w14:paraId="43C22B2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sz w:val="26"/>
          <w:szCs w:val="26"/>
        </w:rPr>
        <w:t xml:space="preserve">: HS quan sát máy chiếu, sử dụng SGK để tìm hiểu nội dung </w:t>
      </w:r>
      <w:r>
        <w:rPr>
          <w:rFonts w:ascii="Times New Roman" w:eastAsia="Times New Roman" w:hAnsi="Times New Roman" w:cs="Times New Roman"/>
          <w:sz w:val="26"/>
          <w:szCs w:val="26"/>
        </w:rPr>
        <w:t>kiến thức theo yêu cầu của GV.</w:t>
      </w:r>
    </w:p>
    <w:p w14:paraId="0AFE9F5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 Sản phẩm</w:t>
      </w:r>
      <w:r>
        <w:rPr>
          <w:rFonts w:ascii="Times New Roman" w:eastAsia="Times New Roman" w:hAnsi="Times New Roman" w:cs="Times New Roman"/>
          <w:sz w:val="26"/>
          <w:szCs w:val="26"/>
        </w:rPr>
        <w:t>: HS hoàn thành tìm hiểu kiến thức</w:t>
      </w:r>
    </w:p>
    <w:p w14:paraId="6532644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593CE13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 (GV)</w:t>
      </w:r>
    </w:p>
    <w:p w14:paraId="0F97C48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1: Kiến trúc</w:t>
      </w:r>
    </w:p>
    <w:p w14:paraId="4C5B63EE"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GV yêu cầu HS Hoàn thành phiếu học tập sau theo cặp đôi</w:t>
      </w:r>
    </w:p>
    <w:p w14:paraId="6915891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Kiến trúc thời nhà Mạc gồm mấy loại?</w:t>
      </w:r>
    </w:p>
    <w:p w14:paraId="7A38F2D8"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Kiến trúc</w:t>
      </w:r>
      <w:r>
        <w:rPr>
          <w:rFonts w:ascii="Times New Roman" w:eastAsia="Times New Roman" w:hAnsi="Times New Roman" w:cs="Times New Roman"/>
          <w:sz w:val="26"/>
          <w:szCs w:val="26"/>
        </w:rPr>
        <w:t xml:space="preserve"> thời nhà Mạc chịu ảnh hưởng của tôn giáo nào?</w:t>
      </w:r>
    </w:p>
    <w:p w14:paraId="75C9513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Liệt kê các công trình kiến trúc nổi tiếng của thời Mạc?</w:t>
      </w:r>
    </w:p>
    <w:p w14:paraId="473D717D"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2: Điêu khắc</w:t>
      </w:r>
    </w:p>
    <w:p w14:paraId="1B379F68" w14:textId="4EC3C83A"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Nêu những nét cơ bản về nghệ thuật điêu khắc thời Mạc? Kể tên những tác phẩm điêu khắc tiêu biểu?</w:t>
      </w:r>
    </w:p>
    <w:p w14:paraId="3FEB07D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3698794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GV </w:t>
      </w:r>
      <w:r>
        <w:rPr>
          <w:rFonts w:ascii="Times New Roman" w:eastAsia="Times New Roman" w:hAnsi="Times New Roman" w:cs="Times New Roman"/>
          <w:sz w:val="26"/>
          <w:szCs w:val="26"/>
        </w:rPr>
        <w:t>hướng dẫn HS trả lời</w:t>
      </w:r>
    </w:p>
    <w:p w14:paraId="12717F2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HS:</w:t>
      </w:r>
      <w:r>
        <w:rPr>
          <w:rFonts w:ascii="Times New Roman" w:eastAsia="Times New Roman" w:hAnsi="Times New Roman" w:cs="Times New Roman"/>
          <w:sz w:val="26"/>
          <w:szCs w:val="26"/>
        </w:rPr>
        <w:t xml:space="preserve"> Quan sát ngữ liệu trong SGK để trả lời câu hỏi.</w:t>
      </w:r>
    </w:p>
    <w:p w14:paraId="27278CE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1</w:t>
      </w:r>
    </w:p>
    <w:p w14:paraId="33563BD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Kiến trúc thời Mạc bao gồm 2 loại:  cung điện, thành quách và chùa, tháp, đình, quán, đến, miếu....</w:t>
      </w:r>
    </w:p>
    <w:p w14:paraId="0E415AA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Ở Thăng Long, nhà Mạc kế thừa các cung điện thời Lê sơ để lại, không x</w:t>
      </w:r>
      <w:r>
        <w:rPr>
          <w:rFonts w:ascii="Times New Roman" w:eastAsia="Times New Roman" w:hAnsi="Times New Roman" w:cs="Times New Roman"/>
          <w:sz w:val="26"/>
          <w:szCs w:val="26"/>
        </w:rPr>
        <w:t>ây thêm nhiều và cũng ít tu bổ. Các công trình tiêu biểu thời kì này là Dương Kinh ở Cổ Trai (Hải Phòng) và thành nhà Mạc (được xây dựng ở Cao Bằng, Tuyên Quang, Lạng Sơn).</w:t>
      </w:r>
    </w:p>
    <w:p w14:paraId="7C3E919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w:t>
      </w:r>
      <w:r>
        <w:rPr>
          <w:rFonts w:ascii="Times New Roman" w:eastAsia="Times New Roman" w:hAnsi="Times New Roman" w:cs="Times New Roman"/>
          <w:b/>
          <w:color w:val="FF0000"/>
          <w:sz w:val="26"/>
          <w:szCs w:val="26"/>
        </w:rPr>
        <w:t xml:space="preserve"> </w:t>
      </w:r>
      <w:r>
        <w:rPr>
          <w:rFonts w:ascii="Times New Roman" w:eastAsia="Times New Roman" w:hAnsi="Times New Roman" w:cs="Times New Roman"/>
          <w:b/>
          <w:sz w:val="26"/>
          <w:szCs w:val="26"/>
        </w:rPr>
        <w:t>Dương Kinh – kinh đô ven biển đầu tiên trong lịch sử Việt Nam</w:t>
      </w:r>
    </w:p>
    <w:p w14:paraId="0763B25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Theo sử cũ vào thời</w:t>
      </w:r>
      <w:r>
        <w:rPr>
          <w:rFonts w:ascii="Times New Roman" w:eastAsia="Times New Roman" w:hAnsi="Times New Roman" w:cs="Times New Roman"/>
          <w:sz w:val="26"/>
          <w:szCs w:val="26"/>
        </w:rPr>
        <w:t xml:space="preserve"> Mạc, nhằm thực hiện chính sách phát triển nông nghiệp, mở mang nền kinh tế hướng ra biển, ngoài kinh thành Thăng Long, Mạc Đăng Dung còn tạo dựng sự sầm uất ở Cổ Trai quê hương ông và Dương Kinh, kinh đô thứ hai có vị thế gần biển, sông với nhiều ngả nối </w:t>
      </w:r>
      <w:r>
        <w:rPr>
          <w:rFonts w:ascii="Times New Roman" w:eastAsia="Times New Roman" w:hAnsi="Times New Roman" w:cs="Times New Roman"/>
          <w:sz w:val="26"/>
          <w:szCs w:val="26"/>
        </w:rPr>
        <w:t>liền phố Hiến, Thăng Long, Hội An nhộn nhịp.</w:t>
      </w:r>
    </w:p>
    <w:p w14:paraId="16BE33F0" w14:textId="77777777" w:rsidR="00444C10" w:rsidRDefault="00391782">
      <w:pPr>
        <w:tabs>
          <w:tab w:val="left" w:pos="2597"/>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Thời Mạc, đình làng được trả về chốn dân gian, không còn giữ vai trò trung chuyển công văn của chính quyền nữa. Từ đây, ngôi đình đảm nhận vai trò là nơi thờ Thành hoàng, tự phúc cho dân làng; là nơi sinh hoạt</w:t>
      </w:r>
      <w:r>
        <w:rPr>
          <w:rFonts w:ascii="Times New Roman" w:eastAsia="Times New Roman" w:hAnsi="Times New Roman" w:cs="Times New Roman"/>
          <w:sz w:val="26"/>
          <w:szCs w:val="26"/>
        </w:rPr>
        <w:t xml:space="preserve"> chung, tổ chức hội hè hằng năm của cộng đồng làng xã. Đình làng trở thành nơi hội tụ sức mạnh của cả cộng đồng và biểu trưng đặc sắc nhất của văn hoá làng xã.</w:t>
      </w:r>
    </w:p>
    <w:p w14:paraId="19DB40BA" w14:textId="77777777" w:rsidR="00444C10" w:rsidRDefault="00391782">
      <w:pPr>
        <w:tabs>
          <w:tab w:val="left" w:pos="2597"/>
        </w:tabs>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Hệ thống tư tưởng của Đạo Giáo đã được Lão Tử gói gọn chỉ trong cuốn sách Đạo Đức Kinh, dài 81</w:t>
      </w:r>
      <w:r>
        <w:rPr>
          <w:rFonts w:ascii="Times New Roman" w:eastAsia="Times New Roman" w:hAnsi="Times New Roman" w:cs="Times New Roman"/>
          <w:sz w:val="26"/>
          <w:szCs w:val="26"/>
        </w:rPr>
        <w:t xml:space="preserve"> chương và có khoảng 5000 từ. Mặc dù ngắn gọn súc tích nhưng sách đã gây được tiếng vang lớn trong cộng đồng triết gia phương Đông và phương Tây. Hệ thống tư tưởng của Đạo Giáo nhấn mạnh chủ trương "vô vi". Đây cũng là điểm nhấn khác biệt giữa Đạo Giáo với</w:t>
      </w:r>
      <w:r>
        <w:rPr>
          <w:rFonts w:ascii="Times New Roman" w:eastAsia="Times New Roman" w:hAnsi="Times New Roman" w:cs="Times New Roman"/>
          <w:sz w:val="26"/>
          <w:szCs w:val="26"/>
        </w:rPr>
        <w:t xml:space="preserve"> các tôn giáo khác</w:t>
      </w:r>
      <w:r>
        <w:rPr>
          <w:rFonts w:ascii="Times New Roman" w:eastAsia="Times New Roman" w:hAnsi="Times New Roman" w:cs="Times New Roman"/>
          <w:b/>
          <w:sz w:val="26"/>
          <w:szCs w:val="26"/>
        </w:rPr>
        <w:t xml:space="preserve">. </w:t>
      </w:r>
    </w:p>
    <w:p w14:paraId="0B4EDE70" w14:textId="77777777" w:rsidR="00444C10" w:rsidRDefault="00391782">
      <w:pPr>
        <w:tabs>
          <w:tab w:val="left" w:pos="2597"/>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drawing>
          <wp:inline distT="0" distB="0" distL="114300" distR="114300" wp14:anchorId="27C02A5A" wp14:editId="122586DB">
            <wp:extent cx="2741930" cy="1547495"/>
            <wp:effectExtent l="0" t="0" r="0" b="0"/>
            <wp:docPr id="110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
                    <a:srcRect/>
                    <a:stretch>
                      <a:fillRect/>
                    </a:stretch>
                  </pic:blipFill>
                  <pic:spPr>
                    <a:xfrm>
                      <a:off x="0" y="0"/>
                      <a:ext cx="2741930" cy="1547495"/>
                    </a:xfrm>
                    <a:prstGeom prst="rect">
                      <a:avLst/>
                    </a:prstGeom>
                    <a:ln/>
                  </pic:spPr>
                </pic:pic>
              </a:graphicData>
            </a:graphic>
          </wp:inline>
        </w:drawing>
      </w:r>
      <w:r>
        <w:rPr>
          <w:noProof/>
        </w:rPr>
        <w:drawing>
          <wp:anchor distT="0" distB="0" distL="114300" distR="114300" simplePos="0" relativeHeight="251660288" behindDoc="0" locked="0" layoutInCell="1" hidden="0" allowOverlap="1" wp14:anchorId="44B32FF6" wp14:editId="2943D73F">
            <wp:simplePos x="0" y="0"/>
            <wp:positionH relativeFrom="column">
              <wp:posOffset>2937510</wp:posOffset>
            </wp:positionH>
            <wp:positionV relativeFrom="paragraph">
              <wp:posOffset>26669</wp:posOffset>
            </wp:positionV>
            <wp:extent cx="3239770" cy="1595120"/>
            <wp:effectExtent l="0" t="0" r="0" b="0"/>
            <wp:wrapSquare wrapText="bothSides" distT="0" distB="0" distL="114300" distR="114300"/>
            <wp:docPr id="108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3239770" cy="1595120"/>
                    </a:xfrm>
                    <a:prstGeom prst="rect">
                      <a:avLst/>
                    </a:prstGeom>
                    <a:ln/>
                  </pic:spPr>
                </pic:pic>
              </a:graphicData>
            </a:graphic>
          </wp:anchor>
        </w:drawing>
      </w:r>
    </w:p>
    <w:p w14:paraId="6BB8315F"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2: Điêu khắc</w:t>
      </w:r>
    </w:p>
    <w:p w14:paraId="144AFCAE"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 xml:space="preserve">Điêu khắc thời Mạc rất phát triển với chất liệu gỗ, đá. </w:t>
      </w:r>
    </w:p>
    <w:p w14:paraId="1BCC59BC"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Điểm độc đáo của điêu khắc thời Mạc là tính nhân bản, gần gũi với con người, thể hiện qua các bức tượng giống người thật; mô tả nếp sinh hoạt bình dân </w:t>
      </w:r>
      <w:r>
        <w:rPr>
          <w:rFonts w:ascii="Times New Roman" w:eastAsia="Times New Roman" w:hAnsi="Times New Roman" w:cs="Times New Roman"/>
          <w:sz w:val="26"/>
          <w:szCs w:val="26"/>
        </w:rPr>
        <w:t>trong chạm khắc, hội hoạ như cảnh săn bắn, đầu hồ, đi thuyền du ngoạn, người phụ nữ gánh con, đẽo cày,...</w:t>
      </w:r>
    </w:p>
    <w:p w14:paraId="099B2F75"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Loại hình hoa văn trong điêu khắc thời Mạc còn phản ánh sinh động trí tưởng tượng của dân gian …thể hiện sự phát triển của nghệ thuật điêu khắc.</w:t>
      </w:r>
    </w:p>
    <w:p w14:paraId="21784AC9"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lastRenderedPageBreak/>
        <w:drawing>
          <wp:inline distT="0" distB="0" distL="114300" distR="114300" wp14:anchorId="2AA54E6D" wp14:editId="22BE6A77">
            <wp:extent cx="5941060" cy="3007995"/>
            <wp:effectExtent l="0" t="0" r="0" b="0"/>
            <wp:docPr id="108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5941060" cy="3007995"/>
                    </a:xfrm>
                    <a:prstGeom prst="rect">
                      <a:avLst/>
                    </a:prstGeom>
                    <a:ln/>
                  </pic:spPr>
                </pic:pic>
              </a:graphicData>
            </a:graphic>
          </wp:inline>
        </w:drawing>
      </w:r>
    </w:p>
    <w:p w14:paraId="1ED9CC1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Tượng Quan Âm nghìn mắt nghìn tay tại chùa Đa Tốn (Gia Lâm, Hà Nội) được tạc ở tư thế ngồi xếp | bằng, cao 1,32 m, tính cả bệ cao | 2,55 m. Những cánh tay tạo thành | vòng sáng rộng 1,55 m. Tượng ngồi trong thể “tham thiền nhập định” nhưng lại toát ra cái</w:t>
      </w:r>
      <w:r>
        <w:rPr>
          <w:rFonts w:ascii="Times New Roman" w:eastAsia="Times New Roman" w:hAnsi="Times New Roman" w:cs="Times New Roman"/>
          <w:sz w:val="26"/>
          <w:szCs w:val="26"/>
        </w:rPr>
        <w:t xml:space="preserve"> “động” của nội tâm qua những cánh tay chính hướng ra xung quanh với nhiều | động tác khác nhau.</w:t>
      </w:r>
    </w:p>
    <w:p w14:paraId="2477B513" w14:textId="77777777" w:rsidR="00444C10" w:rsidRDefault="00391782">
      <w:pPr>
        <w:spacing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drawing>
          <wp:inline distT="0" distB="0" distL="114300" distR="114300" wp14:anchorId="7E0719EA" wp14:editId="717A192B">
            <wp:extent cx="2049780" cy="2518410"/>
            <wp:effectExtent l="0" t="0" r="0" b="0"/>
            <wp:docPr id="108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a:stretch>
                      <a:fillRect/>
                    </a:stretch>
                  </pic:blipFill>
                  <pic:spPr>
                    <a:xfrm>
                      <a:off x="0" y="0"/>
                      <a:ext cx="2049780" cy="2518410"/>
                    </a:xfrm>
                    <a:prstGeom prst="rect">
                      <a:avLst/>
                    </a:prstGeom>
                    <a:ln/>
                  </pic:spPr>
                </pic:pic>
              </a:graphicData>
            </a:graphic>
          </wp:inline>
        </w:drawing>
      </w:r>
    </w:p>
    <w:p w14:paraId="1F6A5326"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 xml:space="preserve">Chân đèn dưới thời Mạc thường có dáng thon cao, phân thành 3 phần chính: Phần giữa (thân đèn), chỗ phình to nhất có trang trí kiểu “lá để” cách điệu; phần </w:t>
      </w:r>
      <w:r>
        <w:rPr>
          <w:rFonts w:ascii="Times New Roman" w:eastAsia="Times New Roman" w:hAnsi="Times New Roman" w:cs="Times New Roman"/>
          <w:sz w:val="26"/>
          <w:szCs w:val="26"/>
        </w:rPr>
        <w:t xml:space="preserve">trên (cổ đèn) có dạng hình ống, dáng thon, ở giữa hơi thu nhỏ và loe; phần dưới là một cánh sen ngửa được phân </w:t>
      </w:r>
      <w:r>
        <w:rPr>
          <w:rFonts w:ascii="Times New Roman" w:eastAsia="Times New Roman" w:hAnsi="Times New Roman" w:cs="Times New Roman"/>
          <w:sz w:val="26"/>
          <w:szCs w:val="26"/>
        </w:rPr>
        <w:lastRenderedPageBreak/>
        <w:t>đôi bởi một đường gờ nổi, hai phía trên dưới có các hình khắc vạch, rồng cuộn trong cánh sen đối xứng ngược chiều nhau</w:t>
      </w:r>
    </w:p>
    <w:p w14:paraId="4D04A9F4" w14:textId="77777777" w:rsidR="00444C10" w:rsidRDefault="00391782">
      <w:pPr>
        <w:spacing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drawing>
          <wp:inline distT="0" distB="0" distL="114300" distR="114300" wp14:anchorId="74248DDD" wp14:editId="4665D125">
            <wp:extent cx="5686425" cy="2705100"/>
            <wp:effectExtent l="0" t="0" r="9525" b="0"/>
            <wp:docPr id="108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5686425" cy="2705100"/>
                    </a:xfrm>
                    <a:prstGeom prst="rect">
                      <a:avLst/>
                    </a:prstGeom>
                    <a:ln/>
                  </pic:spPr>
                </pic:pic>
              </a:graphicData>
            </a:graphic>
          </wp:inline>
        </w:drawing>
      </w:r>
    </w:p>
    <w:p w14:paraId="46F8C49D"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Hình tượng rồng thời M</w:t>
      </w:r>
      <w:r>
        <w:rPr>
          <w:rFonts w:ascii="Times New Roman" w:eastAsia="Times New Roman" w:hAnsi="Times New Roman" w:cs="Times New Roman"/>
          <w:sz w:val="26"/>
          <w:szCs w:val="26"/>
        </w:rPr>
        <w:t>ạc có điểm chung là thân dài uốn khúc, chân ngắn, thường chạm 4 móng, đầu có sừng 2 chạc, 2 mắt lồi, mũi sư tử, mồm thú nhô ra phía trước. Hình tượng rồng còn được thể hiện trên sản phẩm chạm khắc gỗ ở chùa, đình làng hoặc trên đồ gốm.</w:t>
      </w:r>
    </w:p>
    <w:p w14:paraId="509BA61B"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Nghệ thuật kiến tr</w:t>
      </w:r>
      <w:r>
        <w:rPr>
          <w:rFonts w:ascii="Times New Roman" w:eastAsia="Times New Roman" w:hAnsi="Times New Roman" w:cs="Times New Roman"/>
          <w:sz w:val="26"/>
          <w:szCs w:val="26"/>
        </w:rPr>
        <w:t xml:space="preserve">úc và điêu khắc thời Lê sơ có đặc điểm chung là quy mô vừa phải, vừa mang tính khuôn thước, mẫu mực theo tinh thần Nho giáo, vừa mang nét giản dị, đậm tính dân gian. Các dòng tranh khắc gỗ Đông Hồ, Hàng Trồng ra đời đã góp phần tạo nên những bức tranh dân </w:t>
      </w:r>
      <w:r>
        <w:rPr>
          <w:rFonts w:ascii="Times New Roman" w:eastAsia="Times New Roman" w:hAnsi="Times New Roman" w:cs="Times New Roman"/>
          <w:sz w:val="26"/>
          <w:szCs w:val="26"/>
        </w:rPr>
        <w:t>gian đặc sắc, trở thành tài sản quý giá trong kho tàng nghệ thuật dân tộc.</w:t>
      </w:r>
    </w:p>
    <w:p w14:paraId="7E40494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0348F39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GV </w:t>
      </w:r>
      <w:r>
        <w:rPr>
          <w:rFonts w:ascii="Times New Roman" w:eastAsia="Times New Roman" w:hAnsi="Times New Roman" w:cs="Times New Roman"/>
          <w:sz w:val="26"/>
          <w:szCs w:val="26"/>
        </w:rPr>
        <w:t>yêu cầu HS trả lời.</w:t>
      </w:r>
    </w:p>
    <w:p w14:paraId="20B632B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HS</w:t>
      </w:r>
      <w:r>
        <w:rPr>
          <w:rFonts w:ascii="Times New Roman" w:eastAsia="Times New Roman" w:hAnsi="Times New Roman" w:cs="Times New Roman"/>
          <w:sz w:val="26"/>
          <w:szCs w:val="26"/>
        </w:rPr>
        <w:t xml:space="preserve"> trả lời câu hỏi của GV.</w:t>
      </w:r>
    </w:p>
    <w:p w14:paraId="08C3585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B4: Kết luận, nhận định (GV)</w:t>
      </w:r>
    </w:p>
    <w:p w14:paraId="491FE5C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GV bổ sung phần phân tích nhận xét, đánh giá, kết quả thực hiện nhiệm v</w:t>
      </w:r>
      <w:r>
        <w:rPr>
          <w:rFonts w:ascii="Times New Roman" w:eastAsia="Times New Roman" w:hAnsi="Times New Roman" w:cs="Times New Roman"/>
          <w:sz w:val="26"/>
          <w:szCs w:val="26"/>
        </w:rPr>
        <w:t>ụ học tập của học sinh. Chính xác hóa các kiến thức đã hình thành cho học sinh.</w:t>
      </w:r>
    </w:p>
    <w:tbl>
      <w:tblPr>
        <w:tblStyle w:val="af"/>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444C10" w14:paraId="38CA87D0" w14:textId="77777777">
        <w:tc>
          <w:tcPr>
            <w:tcW w:w="9576" w:type="dxa"/>
          </w:tcPr>
          <w:p w14:paraId="67BDFE2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Nghệ thuật thời Mạc</w:t>
            </w:r>
          </w:p>
          <w:p w14:paraId="7ECBB3E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Kiến trúc</w:t>
            </w:r>
          </w:p>
          <w:p w14:paraId="67C14BF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 xml:space="preserve">- </w:t>
            </w:r>
            <w:r>
              <w:rPr>
                <w:rFonts w:ascii="Times New Roman" w:eastAsia="Times New Roman" w:hAnsi="Times New Roman" w:cs="Times New Roman"/>
                <w:sz w:val="26"/>
                <w:szCs w:val="26"/>
              </w:rPr>
              <w:t>Các công trình kiến trúc thời Mạc bao gồm cung điện và thành quách, chùa, tháp, đình, quán, đến, miếu....</w:t>
            </w:r>
          </w:p>
          <w:p w14:paraId="7D8BC1E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Kiến trúc chịu ảnh hưởng rõ rệ</w:t>
            </w:r>
            <w:r>
              <w:rPr>
                <w:rFonts w:ascii="Times New Roman" w:eastAsia="Times New Roman" w:hAnsi="Times New Roman" w:cs="Times New Roman"/>
                <w:sz w:val="26"/>
                <w:szCs w:val="26"/>
              </w:rPr>
              <w:t>t của Đạo giáo. Một số đạo quán được trùng tu và xây dựng như: Thụy Ứng, Chân Thánh, Tiên Phúc (Hải Dương),...</w:t>
            </w:r>
          </w:p>
          <w:p w14:paraId="759ABB3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Đình thời kì này khá hoàn thiện về chức năng và kết cấu. Hai ngôi đình tiêu biểu là đình Tây Đằng (Hà Nội) và đình Lỗ Hạnh (Bắc Giang).</w:t>
            </w:r>
          </w:p>
          <w:p w14:paraId="4C0C45C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Điêu</w:t>
            </w:r>
            <w:r>
              <w:rPr>
                <w:rFonts w:ascii="Times New Roman" w:eastAsia="Times New Roman" w:hAnsi="Times New Roman" w:cs="Times New Roman"/>
                <w:b/>
                <w:sz w:val="26"/>
                <w:szCs w:val="26"/>
              </w:rPr>
              <w:t xml:space="preserve"> khắc</w:t>
            </w:r>
          </w:p>
          <w:p w14:paraId="0DDEC52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Điêu khắc thời Mạc rất phát triển với chất liệu gỗ, đá. </w:t>
            </w:r>
          </w:p>
          <w:p w14:paraId="363F4B4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Loại hình hoa văn trong điêu khắc thời Mạc còn phản ánh sinh động trí tưởng tượng của dân gian.</w:t>
            </w:r>
          </w:p>
          <w:p w14:paraId="3537CD4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Thành tựu tiêu biểu về nghệ thuật điêu khắc thời kì này là loại hình chân đèn gốm hoa lam.</w:t>
            </w:r>
          </w:p>
        </w:tc>
      </w:tr>
    </w:tbl>
    <w:p w14:paraId="4CC915C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HOẠT ĐỘNG 3. LUYỆN TẬP</w:t>
      </w:r>
    </w:p>
    <w:p w14:paraId="595607C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Vận dụng kiến thức của bài học vào việc làm bài tập cụ thể.</w:t>
      </w:r>
    </w:p>
    <w:p w14:paraId="547540D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 Nội dung: </w:t>
      </w:r>
      <w:r>
        <w:rPr>
          <w:rFonts w:ascii="Times New Roman" w:eastAsia="Times New Roman" w:hAnsi="Times New Roman" w:cs="Times New Roman"/>
          <w:sz w:val="26"/>
          <w:szCs w:val="26"/>
        </w:rPr>
        <w:t xml:space="preserve">HS suy nghĩ cá nhân trả lời câu hỏi  của GV </w:t>
      </w:r>
    </w:p>
    <w:p w14:paraId="3146943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Câu trả lời đúng của HS</w:t>
      </w:r>
    </w:p>
    <w:p w14:paraId="7BB0B65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455099A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w:t>
      </w:r>
      <w:r>
        <w:rPr>
          <w:rFonts w:ascii="Times New Roman" w:eastAsia="Times New Roman" w:hAnsi="Times New Roman" w:cs="Times New Roman"/>
          <w:sz w:val="26"/>
          <w:szCs w:val="26"/>
        </w:rPr>
        <w:t>:</w:t>
      </w:r>
    </w:p>
    <w:p w14:paraId="40225D9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GV mời HS tham g</w:t>
      </w:r>
      <w:r>
        <w:rPr>
          <w:rFonts w:ascii="Times New Roman" w:eastAsia="Times New Roman" w:hAnsi="Times New Roman" w:cs="Times New Roman"/>
          <w:sz w:val="26"/>
          <w:szCs w:val="26"/>
        </w:rPr>
        <w:t>ia trò chơi “ Nấu bánh chưng”. HS sẽ tham gia theo nhóm, mỗi nhóm cử đại diện chọn câu hỏi và trả lời vào bảng nhóm. Mỗi lượt trả lời đúng sẽ có điểm cộng</w:t>
      </w:r>
    </w:p>
    <w:p w14:paraId="016CB110"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1:</w:t>
      </w:r>
      <w:r>
        <w:rPr>
          <w:rFonts w:ascii="Times New Roman" w:eastAsia="Times New Roman" w:hAnsi="Times New Roman" w:cs="Times New Roman"/>
          <w:color w:val="FFFFFF"/>
          <w:sz w:val="26"/>
          <w:szCs w:val="26"/>
        </w:rPr>
        <w:t xml:space="preserve"> </w:t>
      </w:r>
      <w:r>
        <w:rPr>
          <w:rFonts w:ascii="Times New Roman" w:eastAsia="Times New Roman" w:hAnsi="Times New Roman" w:cs="Times New Roman"/>
          <w:b/>
          <w:sz w:val="26"/>
          <w:szCs w:val="26"/>
        </w:rPr>
        <w:t>Người sáng lập ra nhà Mạc?</w:t>
      </w:r>
    </w:p>
    <w:p w14:paraId="41D1726D"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Mạc Đăng Doanh</w:t>
      </w:r>
    </w:p>
    <w:p w14:paraId="1B1FA19C"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Mạc Đăng Dung</w:t>
      </w:r>
    </w:p>
    <w:p w14:paraId="27878CBB"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C. Mạc Phúc Hải </w:t>
      </w:r>
    </w:p>
    <w:p w14:paraId="162E981C"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Mạc Phúc Ngu</w:t>
      </w:r>
      <w:r>
        <w:rPr>
          <w:rFonts w:ascii="Times New Roman" w:eastAsia="Times New Roman" w:hAnsi="Times New Roman" w:cs="Times New Roman"/>
          <w:sz w:val="26"/>
          <w:szCs w:val="26"/>
        </w:rPr>
        <w:t>yên</w:t>
      </w:r>
    </w:p>
    <w:p w14:paraId="148E2A2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2:</w:t>
      </w: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Điêu khắc thời Mạc rất phát triển với chất liệu gì?</w:t>
      </w:r>
    </w:p>
    <w:p w14:paraId="2CF44561"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A. Đa</w:t>
      </w:r>
    </w:p>
    <w:p w14:paraId="321675F4"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Gỗ</w:t>
      </w:r>
    </w:p>
    <w:p w14:paraId="22B7D1B5"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Gốm</w:t>
      </w:r>
    </w:p>
    <w:p w14:paraId="00F4CBD9"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A và B đúng.</w:t>
      </w:r>
    </w:p>
    <w:p w14:paraId="4A3CF50F"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3</w:t>
      </w: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 xml:space="preserve">Hai ngôi đình tiêu biểu là cho kiến trúc đình làng thời Mạc là: </w:t>
      </w:r>
    </w:p>
    <w:p w14:paraId="1F92274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Đình Lỗ Hạnh (Bắc Giang). Đình Bảng (Bắc Ninh)</w:t>
      </w:r>
    </w:p>
    <w:p w14:paraId="44F8AFA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B. Đình Tây Đằng (Hà Nội) và Đình </w:t>
      </w:r>
      <w:r>
        <w:rPr>
          <w:rFonts w:ascii="Times New Roman" w:eastAsia="Times New Roman" w:hAnsi="Times New Roman" w:cs="Times New Roman"/>
          <w:sz w:val="26"/>
          <w:szCs w:val="26"/>
        </w:rPr>
        <w:t>Bảng (Bắc Ninh)</w:t>
      </w:r>
    </w:p>
    <w:p w14:paraId="13772E4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Đình Tây Đằng (Hà Nội) và đình Lỗ Hạnh (Bắc Giang).</w:t>
      </w:r>
    </w:p>
    <w:p w14:paraId="5E370B6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Tất cả các đáp án</w:t>
      </w:r>
    </w:p>
    <w:p w14:paraId="00BD04F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4:</w:t>
      </w: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Thành tựu tiêu biểu về nghệ thuật điêu khắc thời kì này là gì?</w:t>
      </w:r>
    </w:p>
    <w:p w14:paraId="6E7491C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Loại hình chân đèn gốm hoa lam.</w:t>
      </w:r>
    </w:p>
    <w:p w14:paraId="090990E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Loại hình chân đèn gốm hoa sen</w:t>
      </w:r>
    </w:p>
    <w:p w14:paraId="4F07EA6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Loại hình chân đèn gốm</w:t>
      </w:r>
      <w:r>
        <w:rPr>
          <w:rFonts w:ascii="Times New Roman" w:eastAsia="Times New Roman" w:hAnsi="Times New Roman" w:cs="Times New Roman"/>
          <w:sz w:val="26"/>
          <w:szCs w:val="26"/>
        </w:rPr>
        <w:t xml:space="preserve"> hoa Huệ</w:t>
      </w:r>
    </w:p>
    <w:p w14:paraId="7DB8ED2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Loại hình chân đèn gốm hoa đào</w:t>
      </w:r>
    </w:p>
    <w:p w14:paraId="3A6FBD2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6BB93B7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xác định yêu cầu của GV</w:t>
      </w:r>
    </w:p>
    <w:p w14:paraId="3C2C29F0" w14:textId="77777777" w:rsidR="00444C10" w:rsidRDefault="00391782">
      <w:pPr>
        <w:tabs>
          <w:tab w:val="left" w:pos="4787"/>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cho HS trả lời câu hỏi</w:t>
      </w:r>
      <w:r>
        <w:rPr>
          <w:rFonts w:ascii="Times New Roman" w:eastAsia="Times New Roman" w:hAnsi="Times New Roman" w:cs="Times New Roman"/>
          <w:sz w:val="26"/>
          <w:szCs w:val="26"/>
        </w:rPr>
        <w:tab/>
      </w:r>
    </w:p>
    <w:p w14:paraId="0551BC0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2BA6F1D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yêu cầu HS trả lời câu hỏi.</w:t>
      </w:r>
    </w:p>
    <w:p w14:paraId="3E99BAA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HS trình bày, theo dõi, nhận xét, đánh giá và bổ sung </w:t>
      </w:r>
      <w:r>
        <w:rPr>
          <w:rFonts w:ascii="Times New Roman" w:eastAsia="Times New Roman" w:hAnsi="Times New Roman" w:cs="Times New Roman"/>
          <w:sz w:val="26"/>
          <w:szCs w:val="26"/>
        </w:rPr>
        <w:t>cho bài của bạn (nếu cần).</w:t>
      </w:r>
    </w:p>
    <w:p w14:paraId="2A9951F6"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Dự kiến sản phẩm</w:t>
      </w:r>
    </w:p>
    <w:tbl>
      <w:tblPr>
        <w:tblStyle w:val="af0"/>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5"/>
        <w:gridCol w:w="1915"/>
        <w:gridCol w:w="1915"/>
        <w:gridCol w:w="1915"/>
        <w:gridCol w:w="1916"/>
      </w:tblGrid>
      <w:tr w:rsidR="00444C10" w14:paraId="549BAE04" w14:textId="77777777">
        <w:tc>
          <w:tcPr>
            <w:tcW w:w="1915" w:type="dxa"/>
          </w:tcPr>
          <w:p w14:paraId="56EA08EE"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hỏi</w:t>
            </w:r>
          </w:p>
        </w:tc>
        <w:tc>
          <w:tcPr>
            <w:tcW w:w="1915" w:type="dxa"/>
          </w:tcPr>
          <w:p w14:paraId="6B6585FF"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w:t>
            </w:r>
          </w:p>
        </w:tc>
        <w:tc>
          <w:tcPr>
            <w:tcW w:w="1915" w:type="dxa"/>
          </w:tcPr>
          <w:p w14:paraId="30D28B49"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w:t>
            </w:r>
          </w:p>
        </w:tc>
        <w:tc>
          <w:tcPr>
            <w:tcW w:w="1915" w:type="dxa"/>
          </w:tcPr>
          <w:p w14:paraId="18364EE8"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w:t>
            </w:r>
          </w:p>
        </w:tc>
        <w:tc>
          <w:tcPr>
            <w:tcW w:w="1916" w:type="dxa"/>
          </w:tcPr>
          <w:p w14:paraId="767DD685"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4</w:t>
            </w:r>
          </w:p>
        </w:tc>
      </w:tr>
      <w:tr w:rsidR="00444C10" w14:paraId="74E9D7A2" w14:textId="77777777">
        <w:tc>
          <w:tcPr>
            <w:tcW w:w="1915" w:type="dxa"/>
          </w:tcPr>
          <w:p w14:paraId="736FB979"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Đáp án</w:t>
            </w:r>
          </w:p>
        </w:tc>
        <w:tc>
          <w:tcPr>
            <w:tcW w:w="1915" w:type="dxa"/>
          </w:tcPr>
          <w:p w14:paraId="202B57FC"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w:t>
            </w:r>
          </w:p>
        </w:tc>
        <w:tc>
          <w:tcPr>
            <w:tcW w:w="1915" w:type="dxa"/>
          </w:tcPr>
          <w:p w14:paraId="39DB304B"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w:t>
            </w:r>
          </w:p>
        </w:tc>
        <w:tc>
          <w:tcPr>
            <w:tcW w:w="1915" w:type="dxa"/>
          </w:tcPr>
          <w:p w14:paraId="28D88D9B"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w:t>
            </w:r>
          </w:p>
        </w:tc>
        <w:tc>
          <w:tcPr>
            <w:tcW w:w="1916" w:type="dxa"/>
          </w:tcPr>
          <w:p w14:paraId="16BD3D6A"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w:t>
            </w:r>
          </w:p>
        </w:tc>
      </w:tr>
    </w:tbl>
    <w:p w14:paraId="4A0250AC" w14:textId="77777777" w:rsidR="00444C10" w:rsidRDefault="00444C10">
      <w:pPr>
        <w:shd w:val="clear" w:color="auto" w:fill="FFFFFF"/>
        <w:spacing w:after="0" w:line="288" w:lineRule="auto"/>
        <w:ind w:left="1" w:hanging="3"/>
        <w:jc w:val="both"/>
        <w:rPr>
          <w:rFonts w:ascii="Times New Roman" w:eastAsia="Times New Roman" w:hAnsi="Times New Roman" w:cs="Times New Roman"/>
          <w:sz w:val="26"/>
          <w:szCs w:val="26"/>
        </w:rPr>
      </w:pPr>
    </w:p>
    <w:p w14:paraId="55DDA2D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B4: Kết luận, nhận định: </w:t>
      </w:r>
      <w:r>
        <w:rPr>
          <w:rFonts w:ascii="Times New Roman" w:eastAsia="Times New Roman" w:hAnsi="Times New Roman" w:cs="Times New Roman"/>
          <w:sz w:val="26"/>
          <w:szCs w:val="26"/>
        </w:rPr>
        <w:t>GV nhận xét bài làm của HS.</w:t>
      </w:r>
    </w:p>
    <w:p w14:paraId="32BCC91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HOẠT ĐỘNG 4. VẬN DỤNG</w:t>
      </w:r>
    </w:p>
    <w:p w14:paraId="0F7BD0B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Củng cố và mở rộng kiến thức nội dung của bài học cho HS</w:t>
      </w:r>
    </w:p>
    <w:p w14:paraId="1C0320B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 xml:space="preserve">b) Nội dung: </w:t>
      </w:r>
      <w:r>
        <w:rPr>
          <w:rFonts w:ascii="Times New Roman" w:eastAsia="Times New Roman" w:hAnsi="Times New Roman" w:cs="Times New Roman"/>
          <w:sz w:val="26"/>
          <w:szCs w:val="26"/>
        </w:rPr>
        <w:t>GV giao nhiệm vụ, HS</w:t>
      </w:r>
      <w:r>
        <w:rPr>
          <w:rFonts w:ascii="Times New Roman" w:eastAsia="Times New Roman" w:hAnsi="Times New Roman" w:cs="Times New Roman"/>
          <w:sz w:val="26"/>
          <w:szCs w:val="26"/>
        </w:rPr>
        <w:t xml:space="preserve"> thực hiện nhiệm vụ.</w:t>
      </w:r>
    </w:p>
    <w:p w14:paraId="3F0B390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Bài làm của HS.</w:t>
      </w:r>
    </w:p>
    <w:p w14:paraId="2C981AB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6244948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w:t>
      </w:r>
      <w:r>
        <w:rPr>
          <w:rFonts w:ascii="Times New Roman" w:eastAsia="Times New Roman" w:hAnsi="Times New Roman" w:cs="Times New Roman"/>
          <w:sz w:val="26"/>
          <w:szCs w:val="26"/>
        </w:rPr>
        <w:t>: (GV giao bài tập)</w:t>
      </w:r>
    </w:p>
    <w:p w14:paraId="7C03AB0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Bài tập</w:t>
      </w:r>
      <w:r>
        <w:rPr>
          <w:rFonts w:ascii="Times New Roman" w:eastAsia="Times New Roman" w:hAnsi="Times New Roman" w:cs="Times New Roman"/>
          <w:sz w:val="26"/>
          <w:szCs w:val="26"/>
        </w:rPr>
        <w:t xml:space="preserve">: </w:t>
      </w:r>
    </w:p>
    <w:p w14:paraId="33C61D0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Đóng vai là một hướng dẫn viên du lịch, giới thiệu về 1 công trình (tác phẩm) kiến trúc, điêu khắc có từ thời Mạc.</w:t>
      </w:r>
    </w:p>
    <w:p w14:paraId="5253EFB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w:t>
      </w:r>
      <w:r>
        <w:rPr>
          <w:rFonts w:ascii="Times New Roman" w:eastAsia="Times New Roman" w:hAnsi="Times New Roman" w:cs="Times New Roman"/>
          <w:b/>
          <w:sz w:val="26"/>
          <w:szCs w:val="26"/>
        </w:rPr>
        <w:t>iệm vụ</w:t>
      </w:r>
    </w:p>
    <w:p w14:paraId="791FB0A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tìm hiểu yêu cầu của đề.</w:t>
      </w:r>
    </w:p>
    <w:p w14:paraId="4FC8852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đọc và xác định yêu cầu của bài tập.</w:t>
      </w:r>
    </w:p>
    <w:p w14:paraId="5AA81F1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7EBCFEC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cách nộp sản phẩm cho GV sau khi hoàn thành.</w:t>
      </w:r>
    </w:p>
    <w:p w14:paraId="33881C0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làm bài tập ra giấy và nộp lại cho GV theo hướng dẫn.</w:t>
      </w:r>
    </w:p>
    <w:p w14:paraId="07A8D1E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B4: </w:t>
      </w:r>
      <w:r>
        <w:rPr>
          <w:rFonts w:ascii="Times New Roman" w:eastAsia="Times New Roman" w:hAnsi="Times New Roman" w:cs="Times New Roman"/>
          <w:b/>
          <w:sz w:val="26"/>
          <w:szCs w:val="26"/>
        </w:rPr>
        <w:t>Kết luận, nhận định (GV)</w:t>
      </w:r>
    </w:p>
    <w:p w14:paraId="728940B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Nhận xét ý thức làm bài của HS, nhắc nhở những HS không nộp bài hoặc nộp bài không đúng qui định (nếu có).</w:t>
      </w:r>
    </w:p>
    <w:p w14:paraId="1684965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Dặn dò HS những nội dung cần học ở nhà và chuẩn bị cho bài học sau.</w:t>
      </w:r>
    </w:p>
    <w:p w14:paraId="7788EDDB"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p>
    <w:p w14:paraId="5B19F1BA"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CHUYÊN ĐỀ 1</w:t>
      </w:r>
    </w:p>
    <w:p w14:paraId="0D5B607D"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LỊCH SỬ N</w:t>
      </w:r>
      <w:r>
        <w:rPr>
          <w:rFonts w:ascii="Times New Roman" w:eastAsia="Times New Roman" w:hAnsi="Times New Roman" w:cs="Times New Roman"/>
          <w:b/>
          <w:sz w:val="26"/>
          <w:szCs w:val="26"/>
        </w:rPr>
        <w:t>GHỆ THUẬT TRUYỀN THỐNG VIỆT NAM (t11)</w:t>
      </w:r>
    </w:p>
    <w:p w14:paraId="05914ED1" w14:textId="77777777" w:rsidR="00444C10" w:rsidRDefault="00444C10">
      <w:pPr>
        <w:keepNext/>
        <w:widowControl w:val="0"/>
        <w:spacing w:after="0" w:line="312" w:lineRule="auto"/>
        <w:ind w:left="1" w:hanging="3"/>
        <w:jc w:val="center"/>
        <w:rPr>
          <w:rFonts w:ascii="Times New Roman" w:eastAsia="Times New Roman" w:hAnsi="Times New Roman" w:cs="Times New Roman"/>
          <w:sz w:val="26"/>
          <w:szCs w:val="26"/>
        </w:rPr>
      </w:pPr>
    </w:p>
    <w:p w14:paraId="32894C44" w14:textId="77777777" w:rsidR="00444C10" w:rsidRDefault="00391782">
      <w:pPr>
        <w:keepNext/>
        <w:widowControl w:val="0"/>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 MỤC ĐÍCH, YÊU CẦU</w:t>
      </w:r>
    </w:p>
    <w:p w14:paraId="583FAA36" w14:textId="77777777" w:rsidR="00444C10" w:rsidRDefault="00391782">
      <w:pPr>
        <w:keepNext/>
        <w:widowControl w:val="0"/>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i/>
          <w:sz w:val="26"/>
          <w:szCs w:val="26"/>
        </w:rPr>
        <w:t>Sau bài học này, giúp HS:</w:t>
      </w:r>
    </w:p>
    <w:p w14:paraId="1D71CDD5" w14:textId="77777777" w:rsidR="00444C10" w:rsidRDefault="00391782">
      <w:pPr>
        <w:keepNext/>
        <w:keepLines/>
        <w:widowControl w:val="0"/>
        <w:tabs>
          <w:tab w:val="left" w:pos="284"/>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Về kiến thức</w:t>
      </w:r>
    </w:p>
    <w:p w14:paraId="31F233A7"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Nêu được những nét cơ bản của nghệ thuật thời Lý, thời Trần và thời Lê sơ về kiến trúc, điêu khắc thông qua hoạt động trải nghiệm thực tế hoặc sưu tầm </w:t>
      </w:r>
      <w:r>
        <w:rPr>
          <w:rFonts w:ascii="Times New Roman" w:eastAsia="Times New Roman" w:hAnsi="Times New Roman" w:cs="Times New Roman"/>
          <w:sz w:val="26"/>
          <w:szCs w:val="26"/>
        </w:rPr>
        <w:t>tranh ảnh, tài liệu,...</w:t>
      </w:r>
    </w:p>
    <w:p w14:paraId="33B46E40"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Liệt kê được những thành tựu nghệ thuật chính thời Mạc và nêu được những điểm chính của nghệ thuật kiến trúc thời Mạc.</w:t>
      </w:r>
    </w:p>
    <w:p w14:paraId="2BF66C43"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Nêu được những nét cơ bản của nghệ thuật thời Lê trung hưng về kiến trúc, điêu khắc, mĩ thuật thông qua hoạt </w:t>
      </w:r>
      <w:r>
        <w:rPr>
          <w:rFonts w:ascii="Times New Roman" w:eastAsia="Times New Roman" w:hAnsi="Times New Roman" w:cs="Times New Roman"/>
          <w:sz w:val="26"/>
          <w:szCs w:val="26"/>
        </w:rPr>
        <w:t>động trải nghiệm thực tế hoặc sưu tầm tranh ảnh, tài liệu. Phân tích được những điểm mới về nghệ thuật thời Lê trung hưng.</w:t>
      </w:r>
    </w:p>
    <w:p w14:paraId="27A4061B"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Mô tả được những nét cơ bản của nghệ thuật thời Nguyễn về kiến trúc, điêu khắc, mĩ thuật, âm nhạc thông qua hoạt động trải nghiệm t</w:t>
      </w:r>
      <w:r>
        <w:rPr>
          <w:rFonts w:ascii="Times New Roman" w:eastAsia="Times New Roman" w:hAnsi="Times New Roman" w:cs="Times New Roman"/>
          <w:sz w:val="26"/>
          <w:szCs w:val="26"/>
        </w:rPr>
        <w:t xml:space="preserve">hực tế hoặc sưu tầm tranh ảnh, tài liệu. </w:t>
      </w:r>
    </w:p>
    <w:p w14:paraId="5A8B0363"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Nêu được những điểm mới của nghệ thuật thời Nguyễn.</w:t>
      </w:r>
    </w:p>
    <w:p w14:paraId="220DD50B"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Về năng lực</w:t>
      </w:r>
    </w:p>
    <w:p w14:paraId="07B2C5F1"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i/>
          <w:sz w:val="26"/>
          <w:szCs w:val="26"/>
        </w:rPr>
        <w:t>* Năng lực chung:</w:t>
      </w:r>
    </w:p>
    <w:p w14:paraId="706051D7"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sz w:val="26"/>
          <w:szCs w:val="26"/>
        </w:rPr>
        <w:t xml:space="preserve"> Giải quyết được những nhiệm vụ học tập một cách độc lập, theo nhóm và thể hiện sự sáng tạo.</w:t>
      </w:r>
    </w:p>
    <w:p w14:paraId="3A309426"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sz w:val="26"/>
          <w:szCs w:val="26"/>
        </w:rPr>
        <w:t xml:space="preserve"> Góp phần phát triển năng lực gi</w:t>
      </w:r>
      <w:r>
        <w:rPr>
          <w:rFonts w:ascii="Times New Roman" w:eastAsia="Times New Roman" w:hAnsi="Times New Roman" w:cs="Times New Roman"/>
          <w:sz w:val="26"/>
          <w:szCs w:val="26"/>
        </w:rPr>
        <w:t>ao tiếp và hợp tác qua hoạt động nhóm và trao đổi công việc với giáo viên.</w:t>
      </w:r>
    </w:p>
    <w:p w14:paraId="74B05722"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i/>
          <w:sz w:val="26"/>
          <w:szCs w:val="26"/>
        </w:rPr>
        <w:t>*Năng lực riêng:</w:t>
      </w:r>
    </w:p>
    <w:p w14:paraId="2C0BB1AF"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Góp phần hình thành và phát triển năng lực tìm hiểu lịch sử: Nhận diện được các loại hình tư liệu lịch sử (tư liệu viết, hình ảnh,...); biết cách sưu tầm và khai </w:t>
      </w:r>
      <w:r>
        <w:rPr>
          <w:rFonts w:ascii="Times New Roman" w:eastAsia="Times New Roman" w:hAnsi="Times New Roman" w:cs="Times New Roman"/>
          <w:sz w:val="26"/>
          <w:szCs w:val="26"/>
        </w:rPr>
        <w:t>thác tư liệu liên quan đến lịch sử nghệ thuật truyền thống Việt Nam trong học tập.</w:t>
      </w:r>
    </w:p>
    <w:p w14:paraId="57AC43A4"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Góp phần hình thành và phát triển năng lực nhận thức và tư duy lịch sử: Phân tích lược những điểm mới về nghệ thuật qua các thời kì (như phân tích được điểm khác biệt rong</w:t>
      </w:r>
      <w:r>
        <w:rPr>
          <w:rFonts w:ascii="Times New Roman" w:eastAsia="Times New Roman" w:hAnsi="Times New Roman" w:cs="Times New Roman"/>
          <w:sz w:val="26"/>
          <w:szCs w:val="26"/>
        </w:rPr>
        <w:t xml:space="preserve"> nghệ thuật điêu khắc, kiến trúc thời Nguyễn, thời Lê trung hưng với các triều đại rước đó).</w:t>
      </w:r>
    </w:p>
    <w:p w14:paraId="06ABC5D8"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Góp phần hình thành và phát triển năng lực vận dụng kiến thức, kĩ năng thông qua việc vận dụng kiến thức đã học để giới thiệu được nhưng nét đặc sắc trong nghệ t</w:t>
      </w:r>
      <w:r>
        <w:rPr>
          <w:rFonts w:ascii="Times New Roman" w:eastAsia="Times New Roman" w:hAnsi="Times New Roman" w:cs="Times New Roman"/>
          <w:sz w:val="26"/>
          <w:szCs w:val="26"/>
        </w:rPr>
        <w:t>huật Vận dụng Truyền thông qua các thời kì với bạn bè; tăng cường kết nối quá khứ với hiện tại, ch sử để nhận biết về xu hướng bảo tồn, phát huy các giá trị của nghệ thuật Vĩ Việt Nam.</w:t>
      </w:r>
    </w:p>
    <w:p w14:paraId="06D1AC17"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 Phẩm chất</w:t>
      </w:r>
    </w:p>
    <w:p w14:paraId="34C39FCF"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Bồi dưỡng phẩm chất như: khách quan, trung thực, có ý th</w:t>
      </w:r>
      <w:r>
        <w:rPr>
          <w:rFonts w:ascii="Times New Roman" w:eastAsia="Times New Roman" w:hAnsi="Times New Roman" w:cs="Times New Roman"/>
          <w:sz w:val="26"/>
          <w:szCs w:val="26"/>
        </w:rPr>
        <w:t>ức tìm tòi và khám phá lịch sử.</w:t>
      </w:r>
    </w:p>
    <w:p w14:paraId="4FD69D8B"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 THIẾT BỊ DẠY HỌC VÀ HỌC LIỆU</w:t>
      </w:r>
    </w:p>
    <w:p w14:paraId="7766B31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Giáo viên.</w:t>
      </w:r>
    </w:p>
    <w:p w14:paraId="39F0574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Xây dựng kế hoạch dạy học theo định hướng phát triển năng lực.</w:t>
      </w:r>
    </w:p>
    <w:p w14:paraId="545169B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Tư liệu lịch sử: hình ảnh, tư liệu về các thành tựu nghệ thuật truyền thống tiêu biểu liên quan đến các lĩnh v</w:t>
      </w:r>
      <w:r>
        <w:rPr>
          <w:rFonts w:ascii="Times New Roman" w:eastAsia="Times New Roman" w:hAnsi="Times New Roman" w:cs="Times New Roman"/>
          <w:sz w:val="26"/>
          <w:szCs w:val="26"/>
        </w:rPr>
        <w:t>ực kiến trúc, điêu khắc, mĩ thuật, âm nhạc qua các thời kì (đã có trong SGK, có thể phóng to qua máy chiếu).</w:t>
      </w:r>
    </w:p>
    <w:p w14:paraId="5251049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Một số video, đường link của bảo tàng ảo giới thiệu về các thành tựu tiêu biểu trong nghệ thuật truyền thống Việt Nam qua các thời kì.</w:t>
      </w:r>
    </w:p>
    <w:p w14:paraId="092A0BC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Phiếu họ</w:t>
      </w:r>
      <w:r>
        <w:rPr>
          <w:rFonts w:ascii="Times New Roman" w:eastAsia="Times New Roman" w:hAnsi="Times New Roman" w:cs="Times New Roman"/>
          <w:sz w:val="26"/>
          <w:szCs w:val="26"/>
        </w:rPr>
        <w:t>c tập: Dùng để HS trả lời các câu hỏi thảo luận, giúp HS tự khám phá, tìm hiểu và nhận thức lịch sử. Trên cơ sở các phiếu học tập, các cá nhân hoặc nhóm có thể làm việc độc lập hoặc trao đổi, thảo luận để đi đến thống nhất chung của cả nhóm và trình bày tr</w:t>
      </w:r>
      <w:r>
        <w:rPr>
          <w:rFonts w:ascii="Times New Roman" w:eastAsia="Times New Roman" w:hAnsi="Times New Roman" w:cs="Times New Roman"/>
          <w:sz w:val="26"/>
          <w:szCs w:val="26"/>
        </w:rPr>
        <w:t>ước lớp. GV có thể thu thập phiếu thu hoạch cá nhân hoặc phiếu thu hoạch chung của nhóm để đánh giá thường xuyên trong suốt tiến trình học tập.</w:t>
      </w:r>
    </w:p>
    <w:p w14:paraId="2D12422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Học sinh</w:t>
      </w:r>
    </w:p>
    <w:p w14:paraId="3080DE3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SGK</w:t>
      </w:r>
    </w:p>
    <w:p w14:paraId="5AD983C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Tranh ảnh, tư liệu sưu tầm liên quan đến bài học (nếu có) và dụng cụ học tập theo yêu cầu củ</w:t>
      </w:r>
      <w:r>
        <w:rPr>
          <w:rFonts w:ascii="Times New Roman" w:eastAsia="Times New Roman" w:hAnsi="Times New Roman" w:cs="Times New Roman"/>
          <w:sz w:val="26"/>
          <w:szCs w:val="26"/>
        </w:rPr>
        <w:t>a GV.</w:t>
      </w:r>
    </w:p>
    <w:p w14:paraId="65A0373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III. TIẾN TRÌNH DẠY HỌC</w:t>
      </w:r>
    </w:p>
    <w:p w14:paraId="4E720F7E" w14:textId="77777777" w:rsidR="00444C10" w:rsidRDefault="00391782">
      <w:pPr>
        <w:spacing w:after="0" w:line="360" w:lineRule="auto"/>
        <w:ind w:left="1" w:hanging="3"/>
        <w:jc w:val="both"/>
        <w:rPr>
          <w:rFonts w:ascii="Times New Roman" w:eastAsia="Times New Roman" w:hAnsi="Times New Roman" w:cs="Times New Roman"/>
          <w:color w:val="C00000"/>
          <w:sz w:val="26"/>
          <w:szCs w:val="26"/>
        </w:rPr>
      </w:pPr>
      <w:r>
        <w:rPr>
          <w:rFonts w:ascii="Times New Roman" w:eastAsia="Times New Roman" w:hAnsi="Times New Roman" w:cs="Times New Roman"/>
          <w:b/>
          <w:sz w:val="26"/>
          <w:szCs w:val="26"/>
        </w:rPr>
        <w:t>HOẠT ĐỘNG 1. KHỞI ĐỘNG</w:t>
      </w:r>
    </w:p>
    <w:tbl>
      <w:tblPr>
        <w:tblStyle w:val="af1"/>
        <w:tblW w:w="9798" w:type="dxa"/>
        <w:tblInd w:w="-108" w:type="dxa"/>
        <w:tblLayout w:type="fixed"/>
        <w:tblLook w:val="0000" w:firstRow="0" w:lastRow="0" w:firstColumn="0" w:lastColumn="0" w:noHBand="0" w:noVBand="0"/>
      </w:tblPr>
      <w:tblGrid>
        <w:gridCol w:w="9798"/>
      </w:tblGrid>
      <w:tr w:rsidR="00444C10" w14:paraId="1D48CFCF" w14:textId="77777777">
        <w:tc>
          <w:tcPr>
            <w:tcW w:w="9798" w:type="dxa"/>
          </w:tcPr>
          <w:p w14:paraId="08C9339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Mục tiêu</w:t>
            </w:r>
            <w:r>
              <w:rPr>
                <w:rFonts w:ascii="Times New Roman" w:eastAsia="Times New Roman" w:hAnsi="Times New Roman" w:cs="Times New Roman"/>
                <w:sz w:val="26"/>
                <w:szCs w:val="26"/>
              </w:rPr>
              <w:t>: Giúp HS</w:t>
            </w:r>
          </w:p>
          <w:p w14:paraId="29CBC62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Kết nối kiến thức từ cuộc sống vào nội dung bài học. Giúp khơi gợi tính tò mò của  HS, tạo tâm thế cho học sinh đi vào tìm hiểu bài mới. </w:t>
            </w:r>
          </w:p>
          <w:p w14:paraId="097E5BE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color w:val="000000"/>
                <w:sz w:val="26"/>
                <w:szCs w:val="26"/>
              </w:rPr>
              <w:t xml:space="preserve">: </w:t>
            </w:r>
          </w:p>
          <w:p w14:paraId="4F997A0C"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 xml:space="preserve">GV: </w:t>
            </w:r>
            <w:r>
              <w:rPr>
                <w:rFonts w:ascii="Times New Roman" w:eastAsia="Times New Roman" w:hAnsi="Times New Roman" w:cs="Times New Roman"/>
                <w:color w:val="000000"/>
                <w:sz w:val="26"/>
                <w:szCs w:val="26"/>
              </w:rPr>
              <w:t>Giao nhiệm vụ cho HS</w:t>
            </w:r>
          </w:p>
          <w:p w14:paraId="4DEC0E3A"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HS</w:t>
            </w:r>
            <w:r>
              <w:rPr>
                <w:rFonts w:ascii="Times New Roman" w:eastAsia="Times New Roman" w:hAnsi="Times New Roman" w:cs="Times New Roman"/>
                <w:color w:val="000000"/>
                <w:sz w:val="26"/>
                <w:szCs w:val="26"/>
              </w:rPr>
              <w:t xml:space="preserve"> hoạt động cá nhân/nhóm để trả lời câu hỏi của GV</w:t>
            </w:r>
          </w:p>
          <w:p w14:paraId="73EAA82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HS hoàn thành tìm hiểu kiến thức</w:t>
            </w:r>
          </w:p>
          <w:p w14:paraId="0C42AFC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d) Tổ chức thực hiện: </w:t>
            </w:r>
          </w:p>
          <w:p w14:paraId="755E0848"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B1: Chuyển giao nhiệm vụ (GV)</w:t>
            </w:r>
          </w:p>
          <w:p w14:paraId="3370ABB1"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GV yêu cầu HS trả lời câu hỏi</w:t>
            </w:r>
          </w:p>
          <w:p w14:paraId="047770C2" w14:textId="77777777" w:rsidR="00444C10" w:rsidRDefault="00391782">
            <w:pPr>
              <w:spacing w:line="360"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i/>
                <w:color w:val="000000"/>
                <w:sz w:val="26"/>
                <w:szCs w:val="26"/>
              </w:rPr>
              <w:t xml:space="preserve"> </w:t>
            </w:r>
            <w:r>
              <w:rPr>
                <w:rFonts w:ascii="Times New Roman" w:eastAsia="Times New Roman" w:hAnsi="Times New Roman" w:cs="Times New Roman"/>
                <w:b/>
                <w:i/>
                <w:color w:val="000000"/>
                <w:sz w:val="26"/>
                <w:szCs w:val="26"/>
              </w:rPr>
              <w:t>“Nợ như chúa chổm</w:t>
            </w:r>
            <w:r>
              <w:rPr>
                <w:rFonts w:ascii="Times New Roman" w:eastAsia="Times New Roman" w:hAnsi="Times New Roman" w:cs="Times New Roman"/>
                <w:i/>
                <w:color w:val="000000"/>
                <w:sz w:val="26"/>
                <w:szCs w:val="26"/>
              </w:rPr>
              <w:t>” dùng để chỉ những người nợ rất nhiều, nợ người này chưa k</w:t>
            </w:r>
            <w:r>
              <w:rPr>
                <w:rFonts w:ascii="Times New Roman" w:eastAsia="Times New Roman" w:hAnsi="Times New Roman" w:cs="Times New Roman"/>
                <w:i/>
                <w:color w:val="000000"/>
                <w:sz w:val="26"/>
                <w:szCs w:val="26"/>
              </w:rPr>
              <w:t>ịp trả họ đã đi vay người khác và cứ như thế số nặng ngày một tăng cao.</w:t>
            </w:r>
          </w:p>
          <w:p w14:paraId="752D7294" w14:textId="77777777" w:rsidR="00444C10" w:rsidRDefault="00391782">
            <w:pPr>
              <w:spacing w:line="360"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b/>
                <w:i/>
                <w:color w:val="000000"/>
                <w:sz w:val="26"/>
                <w:szCs w:val="26"/>
              </w:rPr>
              <w:t>Chúa Chổm là 1 nhân vật có thật trong lịch sử</w:t>
            </w:r>
            <w:r>
              <w:rPr>
                <w:rFonts w:ascii="Times New Roman" w:eastAsia="Times New Roman" w:hAnsi="Times New Roman" w:cs="Times New Roman"/>
                <w:i/>
                <w:color w:val="000000"/>
                <w:sz w:val="26"/>
                <w:szCs w:val="26"/>
              </w:rPr>
              <w:t xml:space="preserve">? Đó là vị vua nào? </w:t>
            </w:r>
          </w:p>
          <w:p w14:paraId="6B918921"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B2: Thực hiện nhiệm vụ</w:t>
            </w:r>
          </w:p>
          <w:p w14:paraId="4946B072"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GV</w:t>
            </w:r>
            <w:r>
              <w:rPr>
                <w:rFonts w:ascii="Times New Roman" w:eastAsia="Times New Roman" w:hAnsi="Times New Roman" w:cs="Times New Roman"/>
                <w:color w:val="000000"/>
                <w:sz w:val="26"/>
                <w:szCs w:val="26"/>
              </w:rPr>
              <w:t>: Hướng dẫn HS phân tích và trả lời câu hỏi.</w:t>
            </w:r>
          </w:p>
          <w:p w14:paraId="37EBF030"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 xml:space="preserve">HS: </w:t>
            </w:r>
            <w:r>
              <w:rPr>
                <w:rFonts w:ascii="Times New Roman" w:eastAsia="Times New Roman" w:hAnsi="Times New Roman" w:cs="Times New Roman"/>
                <w:color w:val="000000"/>
                <w:sz w:val="26"/>
                <w:szCs w:val="26"/>
              </w:rPr>
              <w:t>Quan sát, phân tích và trả lời.</w:t>
            </w:r>
          </w:p>
          <w:p w14:paraId="716A350E"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 xml:space="preserve">B3: Báo cáo </w:t>
            </w:r>
            <w:r>
              <w:rPr>
                <w:rFonts w:ascii="Times New Roman" w:eastAsia="Times New Roman" w:hAnsi="Times New Roman" w:cs="Times New Roman"/>
                <w:b/>
                <w:color w:val="000000"/>
                <w:sz w:val="26"/>
                <w:szCs w:val="26"/>
              </w:rPr>
              <w:t>kết quả hoạt động</w:t>
            </w:r>
          </w:p>
          <w:p w14:paraId="12824F3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GV</w:t>
            </w:r>
            <w:r>
              <w:rPr>
                <w:rFonts w:ascii="Times New Roman" w:eastAsia="Times New Roman" w:hAnsi="Times New Roman" w:cs="Times New Roman"/>
                <w:sz w:val="26"/>
                <w:szCs w:val="26"/>
              </w:rPr>
              <w:t>:Yêu cầu HS trả lời câu hỏi.</w:t>
            </w:r>
          </w:p>
          <w:p w14:paraId="2C252DC5"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HS</w:t>
            </w:r>
            <w:r>
              <w:rPr>
                <w:rFonts w:ascii="Times New Roman" w:eastAsia="Times New Roman" w:hAnsi="Times New Roman" w:cs="Times New Roman"/>
                <w:color w:val="000000"/>
                <w:sz w:val="26"/>
                <w:szCs w:val="26"/>
              </w:rPr>
              <w:t>:</w:t>
            </w:r>
            <w:r>
              <w:rPr>
                <w:rFonts w:ascii="Times New Roman" w:eastAsia="Times New Roman" w:hAnsi="Times New Roman" w:cs="Times New Roman"/>
                <w:sz w:val="26"/>
                <w:szCs w:val="26"/>
              </w:rPr>
              <w:t xml:space="preserve"> Báo cáo câu trả lời</w:t>
            </w:r>
          </w:p>
          <w:p w14:paraId="2959BB0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còn lại theo dõi, nhận xét (nếu cần).</w:t>
            </w:r>
          </w:p>
          <w:p w14:paraId="7268DAE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Dự kiến sản phẩm</w:t>
            </w:r>
          </w:p>
          <w:p w14:paraId="3BA398B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Lê Trang Tông-người mở đầu thời Lê trung hưng</w:t>
            </w:r>
          </w:p>
          <w:p w14:paraId="0E260CBB"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B4: Kết luận, nhận định (GV)</w:t>
            </w:r>
          </w:p>
          <w:p w14:paraId="64C32584"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Nhận xét câu trả lời của HS, chốt kiến thức, </w:t>
            </w:r>
            <w:r>
              <w:rPr>
                <w:rFonts w:ascii="Times New Roman" w:eastAsia="Times New Roman" w:hAnsi="Times New Roman" w:cs="Times New Roman"/>
                <w:color w:val="000000"/>
                <w:sz w:val="26"/>
                <w:szCs w:val="26"/>
              </w:rPr>
              <w:t>chuyển dẫn vào hoạt động hình thành kiến thức mới.</w:t>
            </w:r>
          </w:p>
          <w:p w14:paraId="2D833303"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Viết tên bài, nêu mục tiêu chung của bài và dẫn vào HĐ tiếp theo.</w:t>
            </w:r>
            <w:r>
              <w:rPr>
                <w:rFonts w:ascii="Times New Roman" w:eastAsia="Times New Roman" w:hAnsi="Times New Roman" w:cs="Times New Roman"/>
                <w:b/>
                <w:color w:val="000000"/>
                <w:sz w:val="26"/>
                <w:szCs w:val="26"/>
              </w:rPr>
              <w:t xml:space="preserve"> </w:t>
            </w:r>
          </w:p>
        </w:tc>
      </w:tr>
    </w:tbl>
    <w:p w14:paraId="0D590A4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 xml:space="preserve">HOẠT ĐỘNG 2. HÌNH THÀNH KIẾN THỨC MỚI </w:t>
      </w:r>
    </w:p>
    <w:p w14:paraId="2BEAE8C2"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III. Nghệ thuật thời Lê trung hưng</w:t>
      </w:r>
    </w:p>
    <w:p w14:paraId="6DF01418"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Mục tiêu:</w:t>
      </w:r>
      <w:r>
        <w:rPr>
          <w:rFonts w:ascii="Times New Roman" w:eastAsia="Times New Roman" w:hAnsi="Times New Roman" w:cs="Times New Roman"/>
          <w:sz w:val="26"/>
          <w:szCs w:val="26"/>
        </w:rPr>
        <w:t xml:space="preserve">  - Nêu được những nét cơ bản của nghệ thuật thời Lê Trung Hưng về kiến trúc, điêu khắc, mỹ thuật thông qua hoạt động trải nghiệm thực tế hoặc sưu tầm tranh ảnh, tài liệu,...</w:t>
      </w:r>
    </w:p>
    <w:p w14:paraId="2E3FD0B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sz w:val="26"/>
          <w:szCs w:val="26"/>
        </w:rPr>
        <w:t>: HS quan sát máy chiếu, sử dụng SGK để tìm hiểu nội dung kiến thức th</w:t>
      </w:r>
      <w:r>
        <w:rPr>
          <w:rFonts w:ascii="Times New Roman" w:eastAsia="Times New Roman" w:hAnsi="Times New Roman" w:cs="Times New Roman"/>
          <w:sz w:val="26"/>
          <w:szCs w:val="26"/>
        </w:rPr>
        <w:t>eo yêu cầu của GV.</w:t>
      </w:r>
    </w:p>
    <w:p w14:paraId="6136907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 Sản phẩm</w:t>
      </w:r>
      <w:r>
        <w:rPr>
          <w:rFonts w:ascii="Times New Roman" w:eastAsia="Times New Roman" w:hAnsi="Times New Roman" w:cs="Times New Roman"/>
          <w:sz w:val="26"/>
          <w:szCs w:val="26"/>
        </w:rPr>
        <w:t>: HS hoàn thành tìm hiểu kiến thức</w:t>
      </w:r>
    </w:p>
    <w:p w14:paraId="0551D1F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2EF1DB2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 (GV)</w:t>
      </w:r>
    </w:p>
    <w:p w14:paraId="0F717E3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1: Kiến trúc</w:t>
      </w:r>
    </w:p>
    <w:p w14:paraId="100431BE"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GV yêu cầu HS Hoàn thành phiếu học tập sau theo cặp đôi</w:t>
      </w:r>
    </w:p>
    <w:p w14:paraId="0BF5021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Loại hình kiến trúc nào phổ biến thời Lê trung hưng?</w:t>
      </w:r>
    </w:p>
    <w:p w14:paraId="515F064C"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Đặc đ</w:t>
      </w:r>
      <w:r>
        <w:rPr>
          <w:rFonts w:ascii="Times New Roman" w:eastAsia="Times New Roman" w:hAnsi="Times New Roman" w:cs="Times New Roman"/>
          <w:sz w:val="26"/>
          <w:szCs w:val="26"/>
        </w:rPr>
        <w:t xml:space="preserve">iểm kiến trúc thời Lê trung hưng là gì? </w:t>
      </w:r>
    </w:p>
    <w:p w14:paraId="458183C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 xml:space="preserve">Liệt kê các công trình kiến trúc nổi tiếng của thời Lê trung hưng? </w:t>
      </w:r>
    </w:p>
    <w:p w14:paraId="14AA226C"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2: Điêu khắc</w:t>
      </w:r>
    </w:p>
    <w:p w14:paraId="5DF73FA1" w14:textId="246CA435"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Nêu những nét cơ bản về nghệ thuật điêu khắc thời Lê trung hưng? Kể tên những tác phẩm điêu khắc tiêu biểu?</w:t>
      </w:r>
    </w:p>
    <w:p w14:paraId="7150FEBE"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3: M</w:t>
      </w:r>
      <w:r>
        <w:rPr>
          <w:rFonts w:ascii="Times New Roman" w:eastAsia="Times New Roman" w:hAnsi="Times New Roman" w:cs="Times New Roman"/>
          <w:b/>
          <w:sz w:val="26"/>
          <w:szCs w:val="26"/>
        </w:rPr>
        <w:t>ỹ thuật</w:t>
      </w:r>
    </w:p>
    <w:p w14:paraId="4B49B782"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232322"/>
          <w:sz w:val="26"/>
          <w:szCs w:val="26"/>
        </w:rPr>
        <w:t xml:space="preserve"> </w:t>
      </w:r>
      <w:r>
        <w:rPr>
          <w:rFonts w:ascii="Times New Roman" w:eastAsia="Times New Roman" w:hAnsi="Times New Roman" w:cs="Times New Roman"/>
          <w:sz w:val="26"/>
          <w:szCs w:val="26"/>
        </w:rPr>
        <w:t>Nêu những nét cơ bản về Mỹ thuật thời Lê trung hưng? Kể tên những làng nghề tranh nổi tiếng?</w:t>
      </w:r>
    </w:p>
    <w:p w14:paraId="6611D31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54DAE8A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GV </w:t>
      </w:r>
      <w:r>
        <w:rPr>
          <w:rFonts w:ascii="Times New Roman" w:eastAsia="Times New Roman" w:hAnsi="Times New Roman" w:cs="Times New Roman"/>
          <w:sz w:val="26"/>
          <w:szCs w:val="26"/>
        </w:rPr>
        <w:t>hướng dẫn HS trả lời</w:t>
      </w:r>
    </w:p>
    <w:p w14:paraId="6D1D02D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HS:</w:t>
      </w:r>
      <w:r>
        <w:rPr>
          <w:rFonts w:ascii="Times New Roman" w:eastAsia="Times New Roman" w:hAnsi="Times New Roman" w:cs="Times New Roman"/>
          <w:sz w:val="26"/>
          <w:szCs w:val="26"/>
        </w:rPr>
        <w:t xml:space="preserve"> Quan sát ngữ liệu trong SGK để trả lời câu hỏi.</w:t>
      </w:r>
    </w:p>
    <w:p w14:paraId="0D031C0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1</w:t>
      </w:r>
    </w:p>
    <w:p w14:paraId="4B57AA5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 xml:space="preserve">Trong các thế kỉ XVII - XVIII, đình làng </w:t>
      </w:r>
      <w:r>
        <w:rPr>
          <w:rFonts w:ascii="Times New Roman" w:eastAsia="Times New Roman" w:hAnsi="Times New Roman" w:cs="Times New Roman"/>
          <w:b/>
          <w:sz w:val="26"/>
          <w:szCs w:val="26"/>
        </w:rPr>
        <w:t>đã được xây dựng phổ biển</w:t>
      </w:r>
    </w:p>
    <w:p w14:paraId="7D2E84F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Trong các thế kỉ XVII - XVIII, đình làng đã được xây dựng phổ biển, nhất là ở Đồng bằng Bắc Bộ, tiêu biểu như các đình: Chu Quyến (Hà Nội), Thổ Tang (Vĩnh Phúc), Nhân Lý (Hải Dương), Đình Bảng (Bắc Ninh),...</w:t>
      </w:r>
    </w:p>
    <w:p w14:paraId="7CB1301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b/>
          <w:color w:val="FF0000"/>
          <w:sz w:val="26"/>
          <w:szCs w:val="26"/>
        </w:rPr>
        <w:t xml:space="preserve"> </w:t>
      </w:r>
      <w:r>
        <w:rPr>
          <w:rFonts w:ascii="Times New Roman" w:eastAsia="Times New Roman" w:hAnsi="Times New Roman" w:cs="Times New Roman"/>
          <w:b/>
          <w:sz w:val="26"/>
          <w:szCs w:val="26"/>
        </w:rPr>
        <w:t xml:space="preserve">Đình làng Đình Bảng </w:t>
      </w:r>
      <w:r>
        <w:rPr>
          <w:rFonts w:ascii="Times New Roman" w:eastAsia="Times New Roman" w:hAnsi="Times New Roman" w:cs="Times New Roman"/>
          <w:b/>
          <w:sz w:val="26"/>
          <w:szCs w:val="26"/>
        </w:rPr>
        <w:t>thuộc huyện Từ Sơn, tỉnh Bắc Ninh. Đình làng Đình Bảng là một ngôi đình cổ kính và nổi tiếng nhất của đất Kinh Bắc</w:t>
      </w:r>
    </w:p>
    <w:p w14:paraId="348E82C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Đình Bảng được xây dựng năm 1700-1736, do ông quan Nguyễn Thạc Lượng, người Đình Bảng và vợ là bà Nguyễn Thị Nguyên (quê Thanh Hóa) xây dựng.</w:t>
      </w:r>
      <w:r>
        <w:rPr>
          <w:rFonts w:ascii="Times New Roman" w:eastAsia="Times New Roman" w:hAnsi="Times New Roman" w:cs="Times New Roman"/>
          <w:sz w:val="26"/>
          <w:szCs w:val="26"/>
        </w:rPr>
        <w:t xml:space="preserve"> Khi nghỉ làm quan ở Thanh Hóa, ông Lượng đã mang theo 8 bè gỗ lim. Từ năm 1686 tới năm 1700, ông xây dựng tư dinh cho dòng họ, đến khi tay nghề thợ vững mới bắt đầu xây đình.</w:t>
      </w:r>
    </w:p>
    <w:p w14:paraId="5A3CBEF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Một số ngôi chùa được trùng tu như: chùa Côn Sơn (Hải Dương), chùa Ngọc Khám, ch</w:t>
      </w:r>
      <w:r>
        <w:rPr>
          <w:rFonts w:ascii="Times New Roman" w:eastAsia="Times New Roman" w:hAnsi="Times New Roman" w:cs="Times New Roman"/>
          <w:sz w:val="26"/>
          <w:szCs w:val="26"/>
        </w:rPr>
        <w:t>ùa Bút Tháp (Bắc Ninh), chùa Thái Lạc (Hưng Yên). Một số chùa được xây dựng từ giữa thế kỉ XVII như: chùa Thiên Mụ (Thừa Thiên Huế), chùa Mía (Hà Nội), chùa Keo (Thái Bình)...</w:t>
      </w:r>
    </w:p>
    <w:p w14:paraId="677741C1"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drawing>
          <wp:inline distT="0" distB="0" distL="114300" distR="114300" wp14:anchorId="3256F136" wp14:editId="5B143F56">
            <wp:extent cx="5629275" cy="2179320"/>
            <wp:effectExtent l="0" t="0" r="9525" b="0"/>
            <wp:docPr id="108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5629275" cy="2179320"/>
                    </a:xfrm>
                    <a:prstGeom prst="rect">
                      <a:avLst/>
                    </a:prstGeom>
                    <a:ln/>
                  </pic:spPr>
                </pic:pic>
              </a:graphicData>
            </a:graphic>
          </wp:inline>
        </w:drawing>
      </w:r>
    </w:p>
    <w:p w14:paraId="6522672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Chùa Keo tương truyền được xây dựng bởi nhà sư Dương Không Lộ, thời vua Lý Thá</w:t>
      </w:r>
      <w:r>
        <w:rPr>
          <w:rFonts w:ascii="Times New Roman" w:eastAsia="Times New Roman" w:hAnsi="Times New Roman" w:cs="Times New Roman"/>
          <w:sz w:val="26"/>
          <w:szCs w:val="26"/>
        </w:rPr>
        <w:t>nh Tông. Chùa được xây lại năm 1630 – 1632 và được trùng tu nhiều lần. Không gian kiến trúc của chùa rộng khoảng 58.000 m với nhiều cụm kiến trúc chụm vào nhau. Hiện nay còn lại 17 công trình, gồm 128 gian, xây dựng theo kiểu kiến trúc nội công ngoại quốc.</w:t>
      </w:r>
      <w:r>
        <w:rPr>
          <w:rFonts w:ascii="Times New Roman" w:eastAsia="Times New Roman" w:hAnsi="Times New Roman" w:cs="Times New Roman"/>
          <w:sz w:val="26"/>
          <w:szCs w:val="26"/>
        </w:rPr>
        <w:t xml:space="preserve"> Tất cả các công trình đều được xây dựng bằng gỗ lim, trang trí điều khắc rất tinh xảo. Độc đáo nhất là gác chuộng với ba tầng mái chồng lên nhau được liên kết bằng mộng để nâng độ 12 mái ngói với 12 thanh đạouốn lượn thanh thoát, tinh tế. Năm 2012, chùa K</w:t>
      </w:r>
      <w:r>
        <w:rPr>
          <w:rFonts w:ascii="Times New Roman" w:eastAsia="Times New Roman" w:hAnsi="Times New Roman" w:cs="Times New Roman"/>
          <w:sz w:val="26"/>
          <w:szCs w:val="26"/>
        </w:rPr>
        <w:t>eo được công nhận là Di tích quốc gia đặc biệt</w:t>
      </w:r>
    </w:p>
    <w:p w14:paraId="73DBF511"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114300" distR="114300" wp14:anchorId="10E714BE" wp14:editId="0BB16699">
            <wp:extent cx="5915025" cy="2548890"/>
            <wp:effectExtent l="0" t="0" r="9525" b="3810"/>
            <wp:docPr id="108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a:stretch>
                      <a:fillRect/>
                    </a:stretch>
                  </pic:blipFill>
                  <pic:spPr>
                    <a:xfrm>
                      <a:off x="0" y="0"/>
                      <a:ext cx="5915025" cy="2548890"/>
                    </a:xfrm>
                    <a:prstGeom prst="rect">
                      <a:avLst/>
                    </a:prstGeom>
                    <a:ln/>
                  </pic:spPr>
                </pic:pic>
              </a:graphicData>
            </a:graphic>
          </wp:inline>
        </w:drawing>
      </w:r>
    </w:p>
    <w:p w14:paraId="58558C5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Nhà thờ Công giáo là loại hình kiến trúc tôn giáo mới xuất hiện từ thời Lê trung hưng. Hầu hết các nhà thờ đều được xây dựng theo kiểu kiến trúc gô-tích, tiêu biểu là nhà thờ Phố Hiến (Hưng Yên) được xây dựn</w:t>
      </w:r>
      <w:r>
        <w:rPr>
          <w:rFonts w:ascii="Times New Roman" w:eastAsia="Times New Roman" w:hAnsi="Times New Roman" w:cs="Times New Roman"/>
          <w:sz w:val="26"/>
          <w:szCs w:val="26"/>
        </w:rPr>
        <w:t>g vào cuối thế kỉ XVII.</w:t>
      </w:r>
    </w:p>
    <w:p w14:paraId="64F555CB"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drawing>
          <wp:inline distT="0" distB="0" distL="114300" distR="114300" wp14:anchorId="61344BA5" wp14:editId="7FC610D9">
            <wp:extent cx="5600700" cy="2590800"/>
            <wp:effectExtent l="0" t="0" r="0" b="0"/>
            <wp:docPr id="108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5600700" cy="2590800"/>
                    </a:xfrm>
                    <a:prstGeom prst="rect">
                      <a:avLst/>
                    </a:prstGeom>
                    <a:ln/>
                  </pic:spPr>
                </pic:pic>
              </a:graphicData>
            </a:graphic>
          </wp:inline>
        </w:drawing>
      </w:r>
    </w:p>
    <w:p w14:paraId="32E94070"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2: Điêu khắc</w:t>
      </w:r>
    </w:p>
    <w:p w14:paraId="3959CD8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Nghệ thuật điêu khắc cung đình thời kì này có xu hướng đơn giản hoá, kết hợp với phong cách điêu khắc dân gian.</w:t>
      </w:r>
    </w:p>
    <w:p w14:paraId="452F4AED"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114300" distR="114300" wp14:anchorId="6F616532" wp14:editId="0674191E">
            <wp:extent cx="5395595" cy="2125980"/>
            <wp:effectExtent l="0" t="0" r="0" b="0"/>
            <wp:docPr id="108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8"/>
                    <a:srcRect/>
                    <a:stretch>
                      <a:fillRect/>
                    </a:stretch>
                  </pic:blipFill>
                  <pic:spPr>
                    <a:xfrm>
                      <a:off x="0" y="0"/>
                      <a:ext cx="5395595" cy="2125980"/>
                    </a:xfrm>
                    <a:prstGeom prst="rect">
                      <a:avLst/>
                    </a:prstGeom>
                    <a:ln/>
                  </pic:spPr>
                </pic:pic>
              </a:graphicData>
            </a:graphic>
          </wp:inline>
        </w:drawing>
      </w:r>
    </w:p>
    <w:p w14:paraId="425A427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Tiêu biểu là tượng Phật Bà Quan Âm nghìn mắt nghìn tay (chùa Bút Tháp, Bắc Ninh), tượng Phật T</w:t>
      </w:r>
      <w:r>
        <w:rPr>
          <w:rFonts w:ascii="Times New Roman" w:eastAsia="Times New Roman" w:hAnsi="Times New Roman" w:cs="Times New Roman"/>
          <w:sz w:val="26"/>
          <w:szCs w:val="26"/>
        </w:rPr>
        <w:t>uyết Sơn và 18 vị La Hán (chùa Tây Phương, Hà Nội),...</w:t>
      </w:r>
    </w:p>
    <w:p w14:paraId="1BB5677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drawing>
          <wp:inline distT="0" distB="0" distL="114300" distR="114300" wp14:anchorId="2EF44162" wp14:editId="6B7D09E4">
            <wp:extent cx="2261870" cy="2054860"/>
            <wp:effectExtent l="0" t="0" r="0" b="0"/>
            <wp:docPr id="108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2261870" cy="2054860"/>
                    </a:xfrm>
                    <a:prstGeom prst="rect">
                      <a:avLst/>
                    </a:prstGeom>
                    <a:ln/>
                  </pic:spPr>
                </pic:pic>
              </a:graphicData>
            </a:graphic>
          </wp:inline>
        </w:drawing>
      </w:r>
      <w:r>
        <w:rPr>
          <w:noProof/>
        </w:rPr>
        <w:drawing>
          <wp:anchor distT="0" distB="0" distL="114300" distR="114300" simplePos="0" relativeHeight="251661312" behindDoc="0" locked="0" layoutInCell="1" hidden="0" allowOverlap="1" wp14:anchorId="36F15FFF" wp14:editId="64FC9054">
            <wp:simplePos x="0" y="0"/>
            <wp:positionH relativeFrom="column">
              <wp:posOffset>2383790</wp:posOffset>
            </wp:positionH>
            <wp:positionV relativeFrom="paragraph">
              <wp:posOffset>93345</wp:posOffset>
            </wp:positionV>
            <wp:extent cx="3599815" cy="1958340"/>
            <wp:effectExtent l="0" t="0" r="0" b="0"/>
            <wp:wrapSquare wrapText="bothSides" distT="0" distB="0" distL="114300" distR="114300"/>
            <wp:docPr id="108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3599815" cy="1958340"/>
                    </a:xfrm>
                    <a:prstGeom prst="rect">
                      <a:avLst/>
                    </a:prstGeom>
                    <a:ln/>
                  </pic:spPr>
                </pic:pic>
              </a:graphicData>
            </a:graphic>
          </wp:anchor>
        </w:drawing>
      </w:r>
    </w:p>
    <w:p w14:paraId="194F0099"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drawing>
          <wp:inline distT="0" distB="0" distL="114300" distR="114300" wp14:anchorId="4839C66C" wp14:editId="6B7E0A41">
            <wp:extent cx="4999355" cy="2339340"/>
            <wp:effectExtent l="0" t="0" r="0" b="0"/>
            <wp:docPr id="109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4999355" cy="2339340"/>
                    </a:xfrm>
                    <a:prstGeom prst="rect">
                      <a:avLst/>
                    </a:prstGeom>
                    <a:ln/>
                  </pic:spPr>
                </pic:pic>
              </a:graphicData>
            </a:graphic>
          </wp:inline>
        </w:drawing>
      </w:r>
    </w:p>
    <w:p w14:paraId="06D6A22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Ngoài khắc trên gỗ thì điêu khắc thời kì này phát trên nhiều chất liệu khác</w:t>
      </w:r>
    </w:p>
    <w:p w14:paraId="7318AC2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Đại hồng chung chùa Thiên Mụ (chuông chùa Thiên Mụ) được đúc bằng đồng năm 1710 dưới thời chúa Nguyễn Phúc Chu, có </w:t>
      </w:r>
      <w:r>
        <w:rPr>
          <w:rFonts w:ascii="Times New Roman" w:eastAsia="Times New Roman" w:hAnsi="Times New Roman" w:cs="Times New Roman"/>
          <w:sz w:val="26"/>
          <w:szCs w:val="26"/>
        </w:rPr>
        <w:t>chiều cao 2,4 m, đường kính miệng 1,4 m và nặng gần 2 tấn. Trên chuông có khắc bài minh của chúa Nguyễn Phúc Chu chủ nguyện mưa thuận gió hoà, quốc thái dân an” với những hoa văn chạm trổ tinh tế, sắc nét. Trong suốt 105 năm (1710 – 1815), người dân Huế đề</w:t>
      </w:r>
      <w:r>
        <w:rPr>
          <w:rFonts w:ascii="Times New Roman" w:eastAsia="Times New Roman" w:hAnsi="Times New Roman" w:cs="Times New Roman"/>
          <w:sz w:val="26"/>
          <w:szCs w:val="26"/>
        </w:rPr>
        <w:t>u đặn được nghe tiếng chuông chùa Thiên Mụ ngân vang. Năm 2013, Đại hồng chung được Chính phủ công nhận là Bảo vật Quốc gia.</w:t>
      </w:r>
    </w:p>
    <w:p w14:paraId="14924904"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Nhiệm vụ 3: Mỹ thuật</w:t>
      </w:r>
    </w:p>
    <w:p w14:paraId="4B07CBEF"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Khác với các thời kì trước, bên cạnh dòng tranh dân gian khắc in trên giấy, thời Lê trung hưng còn xuất hiện</w:t>
      </w:r>
      <w:r>
        <w:rPr>
          <w:rFonts w:ascii="Times New Roman" w:eastAsia="Times New Roman" w:hAnsi="Times New Roman" w:cs="Times New Roman"/>
          <w:sz w:val="26"/>
          <w:szCs w:val="26"/>
        </w:rPr>
        <w:t xml:space="preserve"> dòng tranh vẽ và in trên gỗ, lụa.</w:t>
      </w:r>
    </w:p>
    <w:p w14:paraId="0527737C"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Dòng tranh dân gian nổi tiếng nhất là tranh Đông Hồ (Bắc Ninh), tranh Hàng Trống và tranh Kim Hoàng (Hà Nội).</w:t>
      </w:r>
    </w:p>
    <w:p w14:paraId="5585FF7D"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 xml:space="preserve">Tranh Đông Hồ có xuất xứ từ làng Đông Hồ (xã Song Hồ, huyện Thuận Thành, tỉnh Bắc Ninh). Năm 2012, Chính phủ </w:t>
      </w:r>
      <w:r>
        <w:rPr>
          <w:rFonts w:ascii="Times New Roman" w:eastAsia="Times New Roman" w:hAnsi="Times New Roman" w:cs="Times New Roman"/>
          <w:sz w:val="26"/>
          <w:szCs w:val="26"/>
        </w:rPr>
        <w:t>đã công nhận nghề làm tranh dân gian Đông Hồ là Di sản văn hoá phi vật thể quốc gia. Tranh Hàng Trống bắt nguồn từ phố Hàng Trống (thành phố Hà Nội), nơi chuyên làm đồ thủ công mĩ nghệ. Tranh Kim Hoàng thuộc làng Kim Hoàng (xã Vân Canh, huyện Hoài Đức, thà</w:t>
      </w:r>
      <w:r>
        <w:rPr>
          <w:rFonts w:ascii="Times New Roman" w:eastAsia="Times New Roman" w:hAnsi="Times New Roman" w:cs="Times New Roman"/>
          <w:sz w:val="26"/>
          <w:szCs w:val="26"/>
        </w:rPr>
        <w:t>nh phố Hà Nội).</w:t>
      </w:r>
    </w:p>
    <w:p w14:paraId="10A73508"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Thử tài đoán tranh</w:t>
      </w:r>
    </w:p>
    <w:p w14:paraId="79AA267B"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color w:val="C00000"/>
          <w:sz w:val="26"/>
          <w:szCs w:val="26"/>
        </w:rPr>
        <w:t xml:space="preserve"> </w:t>
      </w:r>
      <w:r>
        <w:rPr>
          <w:rFonts w:ascii="Times New Roman" w:eastAsia="Times New Roman" w:hAnsi="Times New Roman" w:cs="Times New Roman"/>
          <w:b/>
          <w:sz w:val="26"/>
          <w:szCs w:val="26"/>
        </w:rPr>
        <w:t>Tên của bức tranh là gì?</w:t>
      </w:r>
    </w:p>
    <w:p w14:paraId="0F932DD4"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drawing>
          <wp:inline distT="0" distB="0" distL="114300" distR="114300" wp14:anchorId="5D5C4477" wp14:editId="37BB75F4">
            <wp:extent cx="2633980" cy="2334260"/>
            <wp:effectExtent l="0" t="0" r="0" b="0"/>
            <wp:docPr id="1072" name="image12.jpg" descr="Káº¿t quáº£ hÃ¬nh áº£nh cho hÃ¬nh áº£nh tranh ÄÃ´ng há»"/>
            <wp:cNvGraphicFramePr/>
            <a:graphic xmlns:a="http://schemas.openxmlformats.org/drawingml/2006/main">
              <a:graphicData uri="http://schemas.openxmlformats.org/drawingml/2006/picture">
                <pic:pic xmlns:pic="http://schemas.openxmlformats.org/drawingml/2006/picture">
                  <pic:nvPicPr>
                    <pic:cNvPr id="0" name="image12.jpg" descr="Káº¿t quáº£ hÃ¬nh áº£nh cho hÃ¬nh áº£nh tranh ÄÃ´ng há»"/>
                    <pic:cNvPicPr preferRelativeResize="0"/>
                  </pic:nvPicPr>
                  <pic:blipFill>
                    <a:blip r:embed="rId22"/>
                    <a:srcRect/>
                    <a:stretch>
                      <a:fillRect/>
                    </a:stretch>
                  </pic:blipFill>
                  <pic:spPr>
                    <a:xfrm>
                      <a:off x="0" y="0"/>
                      <a:ext cx="2633980" cy="2334260"/>
                    </a:xfrm>
                    <a:prstGeom prst="rect">
                      <a:avLst/>
                    </a:prstGeom>
                    <a:ln/>
                  </pic:spPr>
                </pic:pic>
              </a:graphicData>
            </a:graphic>
          </wp:inline>
        </w:drawing>
      </w:r>
      <w:r>
        <w:rPr>
          <w:noProof/>
        </w:rPr>
        <w:drawing>
          <wp:anchor distT="0" distB="0" distL="114300" distR="114300" simplePos="0" relativeHeight="251662336" behindDoc="0" locked="0" layoutInCell="1" hidden="0" allowOverlap="1" wp14:anchorId="2DA8DA9F" wp14:editId="41D7DC74">
            <wp:simplePos x="0" y="0"/>
            <wp:positionH relativeFrom="column">
              <wp:posOffset>2793365</wp:posOffset>
            </wp:positionH>
            <wp:positionV relativeFrom="paragraph">
              <wp:posOffset>15875</wp:posOffset>
            </wp:positionV>
            <wp:extent cx="2614930" cy="2337435"/>
            <wp:effectExtent l="0" t="0" r="0" b="0"/>
            <wp:wrapSquare wrapText="bothSides" distT="0" distB="0" distL="114300" distR="114300"/>
            <wp:docPr id="111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3"/>
                    <a:srcRect/>
                    <a:stretch>
                      <a:fillRect/>
                    </a:stretch>
                  </pic:blipFill>
                  <pic:spPr>
                    <a:xfrm>
                      <a:off x="0" y="0"/>
                      <a:ext cx="2614930" cy="2337435"/>
                    </a:xfrm>
                    <a:prstGeom prst="rect">
                      <a:avLst/>
                    </a:prstGeom>
                    <a:ln/>
                  </pic:spPr>
                </pic:pic>
              </a:graphicData>
            </a:graphic>
          </wp:anchor>
        </w:drawing>
      </w:r>
    </w:p>
    <w:p w14:paraId="1C51DC49"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drawing>
          <wp:inline distT="0" distB="0" distL="114300" distR="114300" wp14:anchorId="11312E0D" wp14:editId="26C06F62">
            <wp:extent cx="2633980" cy="2207260"/>
            <wp:effectExtent l="0" t="0" r="0" b="0"/>
            <wp:docPr id="1073" name="image21.jpg" descr="Káº¿t quáº£ hÃ¬nh áº£nh cho hÃ¬nh áº£nh tÃªn cÃ¡c tranh dÃ¢n thÃ¡nh giÃ³ng"/>
            <wp:cNvGraphicFramePr/>
            <a:graphic xmlns:a="http://schemas.openxmlformats.org/drawingml/2006/main">
              <a:graphicData uri="http://schemas.openxmlformats.org/drawingml/2006/picture">
                <pic:pic xmlns:pic="http://schemas.openxmlformats.org/drawingml/2006/picture">
                  <pic:nvPicPr>
                    <pic:cNvPr id="0" name="image21.jpg" descr="Káº¿t quáº£ hÃ¬nh áº£nh cho hÃ¬nh áº£nh tÃªn cÃ¡c tranh dÃ¢n thÃ¡nh giÃ³ng"/>
                    <pic:cNvPicPr preferRelativeResize="0"/>
                  </pic:nvPicPr>
                  <pic:blipFill>
                    <a:blip r:embed="rId24"/>
                    <a:srcRect/>
                    <a:stretch>
                      <a:fillRect/>
                    </a:stretch>
                  </pic:blipFill>
                  <pic:spPr>
                    <a:xfrm>
                      <a:off x="0" y="0"/>
                      <a:ext cx="2633980" cy="2207260"/>
                    </a:xfrm>
                    <a:prstGeom prst="rect">
                      <a:avLst/>
                    </a:prstGeom>
                    <a:ln/>
                  </pic:spPr>
                </pic:pic>
              </a:graphicData>
            </a:graphic>
          </wp:inline>
        </w:drawing>
      </w:r>
      <w:r>
        <w:rPr>
          <w:noProof/>
        </w:rPr>
        <w:drawing>
          <wp:anchor distT="0" distB="0" distL="114300" distR="114300" simplePos="0" relativeHeight="251663360" behindDoc="0" locked="0" layoutInCell="1" hidden="0" allowOverlap="1" wp14:anchorId="3F7DC118" wp14:editId="56657BED">
            <wp:simplePos x="0" y="0"/>
            <wp:positionH relativeFrom="column">
              <wp:posOffset>2793365</wp:posOffset>
            </wp:positionH>
            <wp:positionV relativeFrom="paragraph">
              <wp:posOffset>32385</wp:posOffset>
            </wp:positionV>
            <wp:extent cx="2578100" cy="2164080"/>
            <wp:effectExtent l="0" t="0" r="0" b="0"/>
            <wp:wrapSquare wrapText="bothSides" distT="0" distB="0" distL="114300" distR="114300"/>
            <wp:docPr id="111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5"/>
                    <a:srcRect/>
                    <a:stretch>
                      <a:fillRect/>
                    </a:stretch>
                  </pic:blipFill>
                  <pic:spPr>
                    <a:xfrm>
                      <a:off x="0" y="0"/>
                      <a:ext cx="2578100" cy="2164080"/>
                    </a:xfrm>
                    <a:prstGeom prst="rect">
                      <a:avLst/>
                    </a:prstGeom>
                    <a:ln/>
                  </pic:spPr>
                </pic:pic>
              </a:graphicData>
            </a:graphic>
          </wp:anchor>
        </w:drawing>
      </w:r>
    </w:p>
    <w:p w14:paraId="0B7C8DD3"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Em có nhận xét gì về đề tài tranh dân gian? Qua đó nhân dân ta muốn thể hiện tình cảm gì?</w:t>
      </w:r>
    </w:p>
    <w:p w14:paraId="44599F0F"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Dòng tranh lụa thường khắc hoạ chân dung các nhân vật lịch sử tiêu biểu như: Nguyễn Trãi, Phùng </w:t>
      </w:r>
      <w:r>
        <w:rPr>
          <w:rFonts w:ascii="Times New Roman" w:eastAsia="Times New Roman" w:hAnsi="Times New Roman" w:cs="Times New Roman"/>
          <w:sz w:val="26"/>
          <w:szCs w:val="26"/>
        </w:rPr>
        <w:t>Khắc Khoan, Phan Huy Ích,..</w:t>
      </w:r>
    </w:p>
    <w:p w14:paraId="3D37E043" w14:textId="77777777" w:rsidR="00444C10" w:rsidRDefault="00391782">
      <w:pPr>
        <w:spacing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Hoạ tiết mĩ thuật thời Lê trung hưng có phần mộc mạc nhưng rất sinh động và giàu tính hiện thực.</w:t>
      </w:r>
    </w:p>
    <w:p w14:paraId="23A32DB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461D112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GV </w:t>
      </w:r>
      <w:r>
        <w:rPr>
          <w:rFonts w:ascii="Times New Roman" w:eastAsia="Times New Roman" w:hAnsi="Times New Roman" w:cs="Times New Roman"/>
          <w:sz w:val="26"/>
          <w:szCs w:val="26"/>
        </w:rPr>
        <w:t>yêu cầu HS trả lời.</w:t>
      </w:r>
    </w:p>
    <w:p w14:paraId="6428F3C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HS</w:t>
      </w:r>
      <w:r>
        <w:rPr>
          <w:rFonts w:ascii="Times New Roman" w:eastAsia="Times New Roman" w:hAnsi="Times New Roman" w:cs="Times New Roman"/>
          <w:sz w:val="26"/>
          <w:szCs w:val="26"/>
        </w:rPr>
        <w:t xml:space="preserve"> trả lời câu hỏi của GV.</w:t>
      </w:r>
    </w:p>
    <w:p w14:paraId="121D83A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B4: Kết luận, nhận định (GV)</w:t>
      </w:r>
    </w:p>
    <w:p w14:paraId="1151178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GV bổ sung phần phân </w:t>
      </w:r>
      <w:r>
        <w:rPr>
          <w:rFonts w:ascii="Times New Roman" w:eastAsia="Times New Roman" w:hAnsi="Times New Roman" w:cs="Times New Roman"/>
          <w:sz w:val="26"/>
          <w:szCs w:val="26"/>
        </w:rPr>
        <w:t>tích nhận xét, đánh giá, kết quả thực hiện nhiệm vụ học tập của học sinh. Chính xác hóa các kiến thức đã hình thành cho học sinh.</w:t>
      </w:r>
    </w:p>
    <w:tbl>
      <w:tblPr>
        <w:tblStyle w:val="af2"/>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444C10" w14:paraId="77FCA82F" w14:textId="77777777">
        <w:tc>
          <w:tcPr>
            <w:tcW w:w="9576" w:type="dxa"/>
          </w:tcPr>
          <w:p w14:paraId="6F0173A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III. Nghệ thuật thời Lê trung hưng</w:t>
            </w:r>
          </w:p>
          <w:p w14:paraId="25BEE26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Kiến trúc</w:t>
            </w:r>
          </w:p>
          <w:p w14:paraId="2700525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Kiến trúc cung đình cơ bản mô phỏng thời kì trước và không có những nét mới </w:t>
            </w:r>
            <w:r>
              <w:rPr>
                <w:rFonts w:ascii="Times New Roman" w:eastAsia="Times New Roman" w:hAnsi="Times New Roman" w:cs="Times New Roman"/>
                <w:sz w:val="26"/>
                <w:szCs w:val="26"/>
              </w:rPr>
              <w:t xml:space="preserve">so với thời Lê sơ và Mạc. </w:t>
            </w:r>
          </w:p>
          <w:p w14:paraId="526309E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Kiến trúc đình làng khá phổ biến, hầu như làng xã nào ở khu vực Đồng bằng Bắc Bộ cũng có đình với kiến trúc đặc trưng về hình dáng, kiểu mái, hệ thống cột,..</w:t>
            </w:r>
          </w:p>
          <w:p w14:paraId="3C7EBA6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Nhiều ngôi chùa cũng đã được xây mới hoặc trùng tu, sửa chữa </w:t>
            </w:r>
          </w:p>
          <w:p w14:paraId="64C1EE1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Xuất hiện loại hình kiến trúc mới là nhà thờ Công giáo.</w:t>
            </w:r>
          </w:p>
          <w:p w14:paraId="7ED6C42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Điêu khắc</w:t>
            </w:r>
          </w:p>
          <w:p w14:paraId="1031404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Điêu khắc cung đình có xu hướng giản lược hoá, kết hợp với điêu khắc dân gian.</w:t>
            </w:r>
          </w:p>
          <w:p w14:paraId="4C7AB6C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Điêu khắc dân gian lại có sự phát triển rực rỡ, đạt đến đỉnh cao của việc phản ánh hiện thực đời sống và</w:t>
            </w:r>
            <w:r>
              <w:rPr>
                <w:rFonts w:ascii="Times New Roman" w:eastAsia="Times New Roman" w:hAnsi="Times New Roman" w:cs="Times New Roman"/>
                <w:sz w:val="26"/>
                <w:szCs w:val="26"/>
              </w:rPr>
              <w:t xml:space="preserve"> thể hiện ước mơ, khát vọng về một xã hội yên ổn của nhân dân.</w:t>
            </w:r>
          </w:p>
          <w:p w14:paraId="1AC3073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Kĩ thuật đạt đến trình độ khá điêu luyện, nhất là điêu khắc gỗ.</w:t>
            </w:r>
          </w:p>
          <w:p w14:paraId="46F8029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 Mỹ thuật</w:t>
            </w:r>
          </w:p>
          <w:p w14:paraId="3389787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Bên cạnh dòng tranh khắc in trên giấy, còn xuất hiện nhiều dòng tranh vẽ trên lụa, giấy bồi và trên ván.</w:t>
            </w:r>
          </w:p>
          <w:p w14:paraId="3BDF138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Hoạ ti</w:t>
            </w:r>
            <w:r>
              <w:rPr>
                <w:rFonts w:ascii="Times New Roman" w:eastAsia="Times New Roman" w:hAnsi="Times New Roman" w:cs="Times New Roman"/>
                <w:sz w:val="26"/>
                <w:szCs w:val="26"/>
              </w:rPr>
              <w:t>ết mĩ thuật có phần đơn giản nhưng rất sinh động và giàu tính hiện thực.</w:t>
            </w:r>
          </w:p>
        </w:tc>
      </w:tr>
    </w:tbl>
    <w:p w14:paraId="32CD0F3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HOẠT ĐỘNG 3. LUYỆN TẬP</w:t>
      </w:r>
    </w:p>
    <w:p w14:paraId="7FCE238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Vận dụng kiến thức của bài học vào việc làm bài tập cụ thể.</w:t>
      </w:r>
    </w:p>
    <w:p w14:paraId="2235A46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 Nội dung: </w:t>
      </w:r>
      <w:r>
        <w:rPr>
          <w:rFonts w:ascii="Times New Roman" w:eastAsia="Times New Roman" w:hAnsi="Times New Roman" w:cs="Times New Roman"/>
          <w:sz w:val="26"/>
          <w:szCs w:val="26"/>
        </w:rPr>
        <w:t xml:space="preserve">HS suy nghĩ cá nhân trả lời câu hỏi  của GV </w:t>
      </w:r>
    </w:p>
    <w:p w14:paraId="7EF092E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 xml:space="preserve">c) Sản phẩm: </w:t>
      </w:r>
      <w:r>
        <w:rPr>
          <w:rFonts w:ascii="Times New Roman" w:eastAsia="Times New Roman" w:hAnsi="Times New Roman" w:cs="Times New Roman"/>
          <w:sz w:val="26"/>
          <w:szCs w:val="26"/>
        </w:rPr>
        <w:t>Câu trả lời đún</w:t>
      </w:r>
      <w:r>
        <w:rPr>
          <w:rFonts w:ascii="Times New Roman" w:eastAsia="Times New Roman" w:hAnsi="Times New Roman" w:cs="Times New Roman"/>
          <w:sz w:val="26"/>
          <w:szCs w:val="26"/>
        </w:rPr>
        <w:t>g của HS</w:t>
      </w:r>
    </w:p>
    <w:p w14:paraId="6E417EF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61AFAC4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w:t>
      </w:r>
      <w:r>
        <w:rPr>
          <w:rFonts w:ascii="Times New Roman" w:eastAsia="Times New Roman" w:hAnsi="Times New Roman" w:cs="Times New Roman"/>
          <w:sz w:val="26"/>
          <w:szCs w:val="26"/>
        </w:rPr>
        <w:t>:</w:t>
      </w:r>
    </w:p>
    <w:p w14:paraId="2B72149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GV mời HS tham gia trò chơi “ Nấu bánh chưng”. HS sẽ tham gia theo nhóm, mỗi nhóm cử đại diện chọn câu hỏi và trả lời vào bảng nhóm. Mỗi lượt trả lời đúng sẽ có điểm cộng</w:t>
      </w:r>
    </w:p>
    <w:p w14:paraId="528BA530"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1:</w:t>
      </w:r>
      <w:r>
        <w:rPr>
          <w:rFonts w:ascii="Times New Roman" w:eastAsia="Times New Roman" w:hAnsi="Times New Roman" w:cs="Times New Roman"/>
          <w:color w:val="FFFFFF"/>
          <w:sz w:val="26"/>
          <w:szCs w:val="26"/>
        </w:rPr>
        <w:t xml:space="preserve"> </w:t>
      </w:r>
      <w:r>
        <w:rPr>
          <w:rFonts w:ascii="Times New Roman" w:eastAsia="Times New Roman" w:hAnsi="Times New Roman" w:cs="Times New Roman"/>
          <w:b/>
          <w:sz w:val="26"/>
          <w:szCs w:val="26"/>
        </w:rPr>
        <w:t>Thời Lê trung hung xu</w:t>
      </w:r>
      <w:r>
        <w:rPr>
          <w:rFonts w:ascii="Times New Roman" w:eastAsia="Times New Roman" w:hAnsi="Times New Roman" w:cs="Times New Roman"/>
          <w:b/>
          <w:sz w:val="26"/>
          <w:szCs w:val="26"/>
        </w:rPr>
        <w:t>ất hiện dòng tranh vẽ và in trên chất liệu nào?</w:t>
      </w:r>
    </w:p>
    <w:p w14:paraId="524D0A36"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Giấy và lụa</w:t>
      </w:r>
    </w:p>
    <w:p w14:paraId="708DA968"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Gỗ và lụa</w:t>
      </w:r>
    </w:p>
    <w:p w14:paraId="05A8FB4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Gỗ và giấy</w:t>
      </w:r>
    </w:p>
    <w:p w14:paraId="3EBCE6C7"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Tất cả đáp án trên đều đúng</w:t>
      </w:r>
    </w:p>
    <w:p w14:paraId="6FEE302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2:</w:t>
      </w: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Một trong những công tác phẩm tiêu biểu về điêu khắc thời Lê trung hưng</w:t>
      </w:r>
    </w:p>
    <w:p w14:paraId="1FBAAD3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Chùa Một Cột</w:t>
      </w:r>
    </w:p>
    <w:p w14:paraId="5794482F"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Quốc Tử Giám</w:t>
      </w:r>
    </w:p>
    <w:p w14:paraId="6EA2232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Thành nhà Hồ</w:t>
      </w:r>
    </w:p>
    <w:p w14:paraId="5D2BF845"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Tượng</w:t>
      </w:r>
      <w:r>
        <w:rPr>
          <w:rFonts w:ascii="Times New Roman" w:eastAsia="Times New Roman" w:hAnsi="Times New Roman" w:cs="Times New Roman"/>
          <w:sz w:val="26"/>
          <w:szCs w:val="26"/>
        </w:rPr>
        <w:t xml:space="preserve"> Phật Bà Quan Âm nghìn tay nghìn mắt</w:t>
      </w:r>
    </w:p>
    <w:p w14:paraId="7AE04C33"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3</w:t>
      </w: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Loại hình kiến trúc nào xuất hiện thời Lê trung hưng?</w:t>
      </w:r>
    </w:p>
    <w:p w14:paraId="09D8384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Chùa chiền</w:t>
      </w:r>
    </w:p>
    <w:p w14:paraId="46F3465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Đình Làng</w:t>
      </w:r>
    </w:p>
    <w:p w14:paraId="7DDF70C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Nhà thờ Công giáo</w:t>
      </w:r>
    </w:p>
    <w:p w14:paraId="7FF7041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Tất cả các đáp án</w:t>
      </w:r>
    </w:p>
    <w:p w14:paraId="4265F426"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4</w:t>
      </w:r>
      <w:r>
        <w:rPr>
          <w:rFonts w:ascii="Times New Roman" w:eastAsia="Times New Roman" w:hAnsi="Times New Roman" w:cs="Times New Roman"/>
          <w:b/>
          <w:color w:val="000000"/>
          <w:sz w:val="26"/>
          <w:szCs w:val="26"/>
        </w:rPr>
        <w:t xml:space="preserve"> </w:t>
      </w:r>
      <w:r>
        <w:rPr>
          <w:rFonts w:ascii="Times New Roman" w:eastAsia="Times New Roman" w:hAnsi="Times New Roman" w:cs="Times New Roman"/>
          <w:b/>
          <w:sz w:val="26"/>
          <w:szCs w:val="26"/>
        </w:rPr>
        <w:t>Trong các thế kỉ XVII - XVIII, đình làng đã được xây dựng phổ biển, nhất là ở đâu?</w:t>
      </w:r>
    </w:p>
    <w:p w14:paraId="5C543C6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Đồng bằng Bắc Bộ,</w:t>
      </w:r>
    </w:p>
    <w:p w14:paraId="269D48A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B. Trung Bộ</w:t>
      </w:r>
    </w:p>
    <w:p w14:paraId="7AF817D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Nam Bộ</w:t>
      </w:r>
    </w:p>
    <w:p w14:paraId="1AB7544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Miền núi</w:t>
      </w:r>
    </w:p>
    <w:p w14:paraId="06299C4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055D6A9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xác định yêu cầu của GV</w:t>
      </w:r>
    </w:p>
    <w:p w14:paraId="6BCF2D65" w14:textId="77777777" w:rsidR="00444C10" w:rsidRDefault="00391782">
      <w:pPr>
        <w:tabs>
          <w:tab w:val="left" w:pos="4787"/>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cho HS trả lời câu hỏi</w:t>
      </w:r>
      <w:r>
        <w:rPr>
          <w:rFonts w:ascii="Times New Roman" w:eastAsia="Times New Roman" w:hAnsi="Times New Roman" w:cs="Times New Roman"/>
          <w:sz w:val="26"/>
          <w:szCs w:val="26"/>
        </w:rPr>
        <w:tab/>
      </w:r>
    </w:p>
    <w:p w14:paraId="060D764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4D7F3B9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yêu cầu HS trả lời câu hỏi.</w:t>
      </w:r>
    </w:p>
    <w:p w14:paraId="251CDEE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HS trình bày, theo dõi, nhận xét, đánh giá </w:t>
      </w:r>
      <w:r>
        <w:rPr>
          <w:rFonts w:ascii="Times New Roman" w:eastAsia="Times New Roman" w:hAnsi="Times New Roman" w:cs="Times New Roman"/>
          <w:sz w:val="26"/>
          <w:szCs w:val="26"/>
        </w:rPr>
        <w:t>và bổ sung cho bài của bạn (nếu cần).</w:t>
      </w:r>
    </w:p>
    <w:p w14:paraId="5F9F0FDD"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Dự kiến sản phẩm</w:t>
      </w:r>
    </w:p>
    <w:tbl>
      <w:tblPr>
        <w:tblStyle w:val="af3"/>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5"/>
        <w:gridCol w:w="1915"/>
        <w:gridCol w:w="1915"/>
        <w:gridCol w:w="1915"/>
        <w:gridCol w:w="1916"/>
      </w:tblGrid>
      <w:tr w:rsidR="00444C10" w14:paraId="61C24B0A" w14:textId="77777777">
        <w:tc>
          <w:tcPr>
            <w:tcW w:w="1915" w:type="dxa"/>
          </w:tcPr>
          <w:p w14:paraId="74307EFA"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hỏi</w:t>
            </w:r>
          </w:p>
        </w:tc>
        <w:tc>
          <w:tcPr>
            <w:tcW w:w="1915" w:type="dxa"/>
          </w:tcPr>
          <w:p w14:paraId="03843A08"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w:t>
            </w:r>
          </w:p>
        </w:tc>
        <w:tc>
          <w:tcPr>
            <w:tcW w:w="1915" w:type="dxa"/>
          </w:tcPr>
          <w:p w14:paraId="02B2E61B"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w:t>
            </w:r>
          </w:p>
        </w:tc>
        <w:tc>
          <w:tcPr>
            <w:tcW w:w="1915" w:type="dxa"/>
          </w:tcPr>
          <w:p w14:paraId="243238D5"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w:t>
            </w:r>
          </w:p>
        </w:tc>
        <w:tc>
          <w:tcPr>
            <w:tcW w:w="1916" w:type="dxa"/>
          </w:tcPr>
          <w:p w14:paraId="35BAFE80"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4</w:t>
            </w:r>
          </w:p>
        </w:tc>
      </w:tr>
      <w:tr w:rsidR="00444C10" w14:paraId="7A61A825" w14:textId="77777777">
        <w:tc>
          <w:tcPr>
            <w:tcW w:w="1915" w:type="dxa"/>
          </w:tcPr>
          <w:p w14:paraId="75C5B6F7"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Đáp án</w:t>
            </w:r>
          </w:p>
        </w:tc>
        <w:tc>
          <w:tcPr>
            <w:tcW w:w="1915" w:type="dxa"/>
          </w:tcPr>
          <w:p w14:paraId="3D0916FE"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w:t>
            </w:r>
          </w:p>
        </w:tc>
        <w:tc>
          <w:tcPr>
            <w:tcW w:w="1915" w:type="dxa"/>
          </w:tcPr>
          <w:p w14:paraId="20C3F274"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w:t>
            </w:r>
          </w:p>
        </w:tc>
        <w:tc>
          <w:tcPr>
            <w:tcW w:w="1915" w:type="dxa"/>
          </w:tcPr>
          <w:p w14:paraId="1839205D"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w:t>
            </w:r>
          </w:p>
        </w:tc>
        <w:tc>
          <w:tcPr>
            <w:tcW w:w="1916" w:type="dxa"/>
          </w:tcPr>
          <w:p w14:paraId="629B498E"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w:t>
            </w:r>
          </w:p>
        </w:tc>
      </w:tr>
    </w:tbl>
    <w:p w14:paraId="0F7C924C" w14:textId="77777777" w:rsidR="00444C10" w:rsidRDefault="00444C10">
      <w:pPr>
        <w:shd w:val="clear" w:color="auto" w:fill="FFFFFF"/>
        <w:spacing w:after="0" w:line="288" w:lineRule="auto"/>
        <w:ind w:left="1" w:hanging="3"/>
        <w:jc w:val="both"/>
        <w:rPr>
          <w:rFonts w:ascii="Times New Roman" w:eastAsia="Times New Roman" w:hAnsi="Times New Roman" w:cs="Times New Roman"/>
          <w:sz w:val="26"/>
          <w:szCs w:val="26"/>
        </w:rPr>
      </w:pPr>
    </w:p>
    <w:p w14:paraId="3905350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B4: Kết luận, nhận định: </w:t>
      </w:r>
      <w:r>
        <w:rPr>
          <w:rFonts w:ascii="Times New Roman" w:eastAsia="Times New Roman" w:hAnsi="Times New Roman" w:cs="Times New Roman"/>
          <w:sz w:val="26"/>
          <w:szCs w:val="26"/>
        </w:rPr>
        <w:t>GV nhận xét bài làm của HS.</w:t>
      </w:r>
    </w:p>
    <w:p w14:paraId="17CFB84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HOẠT ĐỘNG 4. VẬN DỤNG</w:t>
      </w:r>
    </w:p>
    <w:p w14:paraId="16DCCC1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Củng cố và mở rộng kiến thức nội dung của bài học cho HS</w:t>
      </w:r>
    </w:p>
    <w:p w14:paraId="2F8D66F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 Nội dung: </w:t>
      </w:r>
      <w:r>
        <w:rPr>
          <w:rFonts w:ascii="Times New Roman" w:eastAsia="Times New Roman" w:hAnsi="Times New Roman" w:cs="Times New Roman"/>
          <w:sz w:val="26"/>
          <w:szCs w:val="26"/>
        </w:rPr>
        <w:t xml:space="preserve">GV giao </w:t>
      </w:r>
      <w:r>
        <w:rPr>
          <w:rFonts w:ascii="Times New Roman" w:eastAsia="Times New Roman" w:hAnsi="Times New Roman" w:cs="Times New Roman"/>
          <w:sz w:val="26"/>
          <w:szCs w:val="26"/>
        </w:rPr>
        <w:t>nhiệm vụ, HS thực hiện nhiệm vụ.</w:t>
      </w:r>
    </w:p>
    <w:p w14:paraId="5EB3F3C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Bài làm của HS.</w:t>
      </w:r>
    </w:p>
    <w:p w14:paraId="389D437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0432CC7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w:t>
      </w:r>
      <w:r>
        <w:rPr>
          <w:rFonts w:ascii="Times New Roman" w:eastAsia="Times New Roman" w:hAnsi="Times New Roman" w:cs="Times New Roman"/>
          <w:sz w:val="26"/>
          <w:szCs w:val="26"/>
        </w:rPr>
        <w:t>: (GV giao bài tập)</w:t>
      </w:r>
    </w:p>
    <w:p w14:paraId="2BDB5BC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Bài tập</w:t>
      </w:r>
      <w:r>
        <w:rPr>
          <w:rFonts w:ascii="Times New Roman" w:eastAsia="Times New Roman" w:hAnsi="Times New Roman" w:cs="Times New Roman"/>
          <w:sz w:val="26"/>
          <w:szCs w:val="26"/>
        </w:rPr>
        <w:t xml:space="preserve">: </w:t>
      </w:r>
    </w:p>
    <w:p w14:paraId="195BE97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Đóng vai là một hướng dẫn viên du lịch, giới thiệu về 1 công trình (tác phẩm) kiến trúc, điêu khắc có từ thời Lê trung </w:t>
      </w:r>
      <w:r>
        <w:rPr>
          <w:rFonts w:ascii="Times New Roman" w:eastAsia="Times New Roman" w:hAnsi="Times New Roman" w:cs="Times New Roman"/>
          <w:sz w:val="26"/>
          <w:szCs w:val="26"/>
        </w:rPr>
        <w:t>hưng.</w:t>
      </w:r>
    </w:p>
    <w:p w14:paraId="761902E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38903A7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tìm hiểu yêu cầu của đề.</w:t>
      </w:r>
    </w:p>
    <w:p w14:paraId="1020DC0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đọc và xác định yêu cầu của bài tập.</w:t>
      </w:r>
    </w:p>
    <w:p w14:paraId="57A4B8E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6555512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cách nộp sản phẩm cho GV sau khi hoàn thành.</w:t>
      </w:r>
    </w:p>
    <w:p w14:paraId="15170E9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HS làm bài tập ra giấy và nộp lại cho </w:t>
      </w:r>
      <w:r>
        <w:rPr>
          <w:rFonts w:ascii="Times New Roman" w:eastAsia="Times New Roman" w:hAnsi="Times New Roman" w:cs="Times New Roman"/>
          <w:sz w:val="26"/>
          <w:szCs w:val="26"/>
        </w:rPr>
        <w:t>GV theo hướng dẫn.</w:t>
      </w:r>
    </w:p>
    <w:p w14:paraId="3097DDB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B4: Kết luận, nhận định (GV)</w:t>
      </w:r>
    </w:p>
    <w:p w14:paraId="4D21C96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Nhận xét ý thức làm bài của HS, nhắc nhở những HS không nộp bài hoặc nộp bài không đúng qui định (nếu có).</w:t>
      </w:r>
    </w:p>
    <w:p w14:paraId="2437CA3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Dặn dò HS những nội dung cần học ở nhà và chuẩn bị cho bài học sau.</w:t>
      </w:r>
    </w:p>
    <w:p w14:paraId="0B562F86"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b/>
          <w:sz w:val="26"/>
          <w:szCs w:val="26"/>
        </w:rPr>
        <w:t>*</w:t>
      </w:r>
    </w:p>
    <w:p w14:paraId="0469E55A"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CHUYÊN ĐỀ 1</w:t>
      </w:r>
    </w:p>
    <w:p w14:paraId="6D904D9D" w14:textId="77777777" w:rsidR="00444C10" w:rsidRDefault="00391782">
      <w:pPr>
        <w:keepNext/>
        <w:widowControl w:val="0"/>
        <w:tabs>
          <w:tab w:val="center" w:pos="4680"/>
          <w:tab w:val="left" w:pos="8470"/>
        </w:tabs>
        <w:spacing w:after="0" w:line="312"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ab/>
        <w:t>LỊCH SỬ NGHỆ THUẬT TRUYỀN THỐNG VIỆT NAM (T12)</w:t>
      </w:r>
    </w:p>
    <w:p w14:paraId="53FE6869" w14:textId="77777777" w:rsidR="00444C10" w:rsidRDefault="00444C10">
      <w:pPr>
        <w:keepNext/>
        <w:widowControl w:val="0"/>
        <w:spacing w:after="0" w:line="312" w:lineRule="auto"/>
        <w:ind w:left="1" w:hanging="3"/>
        <w:jc w:val="center"/>
        <w:rPr>
          <w:rFonts w:ascii="Times New Roman" w:eastAsia="Times New Roman" w:hAnsi="Times New Roman" w:cs="Times New Roman"/>
          <w:sz w:val="26"/>
          <w:szCs w:val="26"/>
        </w:rPr>
      </w:pPr>
    </w:p>
    <w:p w14:paraId="61F85F08" w14:textId="77777777" w:rsidR="00444C10" w:rsidRDefault="00391782">
      <w:pPr>
        <w:keepNext/>
        <w:widowControl w:val="0"/>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 MỤC ĐÍCH, YÊU CẦU</w:t>
      </w:r>
    </w:p>
    <w:p w14:paraId="10629C69" w14:textId="77777777" w:rsidR="00444C10" w:rsidRDefault="00391782">
      <w:pPr>
        <w:keepNext/>
        <w:widowControl w:val="0"/>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i/>
          <w:sz w:val="26"/>
          <w:szCs w:val="26"/>
        </w:rPr>
        <w:t>Sau bài học này, giúp HS:</w:t>
      </w:r>
    </w:p>
    <w:p w14:paraId="32172E34" w14:textId="77777777" w:rsidR="00444C10" w:rsidRDefault="00391782">
      <w:pPr>
        <w:keepNext/>
        <w:keepLines/>
        <w:widowControl w:val="0"/>
        <w:tabs>
          <w:tab w:val="left" w:pos="284"/>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Về kiến thức</w:t>
      </w:r>
    </w:p>
    <w:p w14:paraId="3E54545C"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Nêu được những nét cơ bản của nghệ thuật thời Lý, thời Trần và thời Lê sơ về kiến trúc, điêu khắc thông qua hoạt động trải </w:t>
      </w:r>
      <w:r>
        <w:rPr>
          <w:rFonts w:ascii="Times New Roman" w:eastAsia="Times New Roman" w:hAnsi="Times New Roman" w:cs="Times New Roman"/>
          <w:sz w:val="26"/>
          <w:szCs w:val="26"/>
        </w:rPr>
        <w:t>nghiệm thực tế hoặc sưu tầm tranh ảnh, tài liệu,...</w:t>
      </w:r>
    </w:p>
    <w:p w14:paraId="44353499"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Liệt kê được những thành tựu nghệ thuật chính thời Mạc và nêu được những điểm chính của nghệ thuật kiến trúc thời Mạc.</w:t>
      </w:r>
    </w:p>
    <w:p w14:paraId="482FAFFE"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Nêu được những nét cơ bản của nghệ thuật thời Lê trung hưng về kiến trúc, điêu kh</w:t>
      </w:r>
      <w:r>
        <w:rPr>
          <w:rFonts w:ascii="Times New Roman" w:eastAsia="Times New Roman" w:hAnsi="Times New Roman" w:cs="Times New Roman"/>
          <w:sz w:val="26"/>
          <w:szCs w:val="26"/>
        </w:rPr>
        <w:t>ắc, mĩ thuật thông qua hoạt động trải nghiệm thực tế hoặc sưu tầm tranh ảnh, tài liệu. Phân tích được những điểm mới về nghệ thuật thời Lê trung hưng.</w:t>
      </w:r>
    </w:p>
    <w:p w14:paraId="687F7804"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Mô tả được những nét cơ bản của nghệ thuật thời Nguyễn về kiến trúc, điêu khắc, mĩ thuật, âm nhạc thông</w:t>
      </w:r>
      <w:r>
        <w:rPr>
          <w:rFonts w:ascii="Times New Roman" w:eastAsia="Times New Roman" w:hAnsi="Times New Roman" w:cs="Times New Roman"/>
          <w:sz w:val="26"/>
          <w:szCs w:val="26"/>
        </w:rPr>
        <w:t xml:space="preserve"> qua hoạt động trải nghiệm thực tế hoặc sưu tầm tranh ảnh, tài liệu. </w:t>
      </w:r>
    </w:p>
    <w:p w14:paraId="7D2C1BFF"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Nêu được những điểm mới của nghệ thuật thời Nguyễn.</w:t>
      </w:r>
    </w:p>
    <w:p w14:paraId="203B1115"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Về năng lực</w:t>
      </w:r>
    </w:p>
    <w:p w14:paraId="150B0775"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i/>
          <w:sz w:val="26"/>
          <w:szCs w:val="26"/>
        </w:rPr>
        <w:t>* Năng lực chung:</w:t>
      </w:r>
    </w:p>
    <w:p w14:paraId="6329C927"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sz w:val="26"/>
          <w:szCs w:val="26"/>
        </w:rPr>
        <w:t xml:space="preserve"> Giải quyết được những nhiệm vụ học tập một cách độc lập, theo nhóm và thể hiện sự sáng tạo.</w:t>
      </w:r>
    </w:p>
    <w:p w14:paraId="5516B91B"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Pr>
          <w:rFonts w:ascii="Times New Roman" w:eastAsia="Times New Roman" w:hAnsi="Times New Roman" w:cs="Times New Roman"/>
          <w:sz w:val="26"/>
          <w:szCs w:val="26"/>
        </w:rPr>
        <w:t xml:space="preserve"> Góp phần phát triển năng lực giao tiếp và hợp tác qua hoạt động nhóm và trao đổi công việc với giáo viên.</w:t>
      </w:r>
    </w:p>
    <w:p w14:paraId="63C815C7"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i/>
          <w:sz w:val="26"/>
          <w:szCs w:val="26"/>
        </w:rPr>
        <w:t>*Năng lực riêng:</w:t>
      </w:r>
    </w:p>
    <w:p w14:paraId="0DF84C63"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Góp phần hình thành và phát triển năng lực tìm hiểu lịch sử: Nhận diện được các loại hình tư liệu lịch sử (tư liệu viết, hình ảnh,</w:t>
      </w:r>
      <w:r>
        <w:rPr>
          <w:rFonts w:ascii="Times New Roman" w:eastAsia="Times New Roman" w:hAnsi="Times New Roman" w:cs="Times New Roman"/>
          <w:sz w:val="26"/>
          <w:szCs w:val="26"/>
        </w:rPr>
        <w:t>...); biết cách sưu tầm và khai thác tư liệu liên quan đến lịch sử nghệ thuật truyền thống Việt Nam trong học tập.</w:t>
      </w:r>
    </w:p>
    <w:p w14:paraId="09972452"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Góp phần hình thành và phát triển năng lực nhận thức và tư duy lịch sử: Phân tích lược những điểm mới về nghệ thuật qua các thời kì (như ph</w:t>
      </w:r>
      <w:r>
        <w:rPr>
          <w:rFonts w:ascii="Times New Roman" w:eastAsia="Times New Roman" w:hAnsi="Times New Roman" w:cs="Times New Roman"/>
          <w:sz w:val="26"/>
          <w:szCs w:val="26"/>
        </w:rPr>
        <w:t>ân tích được điểm khác biệt rong nghệ thuật điêu khắc, kiến trúc thời Nguyễn, thời Lê trung hưng với các triều đại rước đó).</w:t>
      </w:r>
    </w:p>
    <w:p w14:paraId="065913AB"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Góp phần hình thành và phát triển năng lực vận dụng kiến thức, kĩ năng thông qua việc vận dụng kiến thức đã học để giới thiệu đượ</w:t>
      </w:r>
      <w:r>
        <w:rPr>
          <w:rFonts w:ascii="Times New Roman" w:eastAsia="Times New Roman" w:hAnsi="Times New Roman" w:cs="Times New Roman"/>
          <w:sz w:val="26"/>
          <w:szCs w:val="26"/>
        </w:rPr>
        <w:t>c nhưng nét đặc sắc trong nghệ thuật Vận dụng Truyền thông qua các thời kì với bạn bè; tăng cường kết nối quá khứ với hiện tại, ch sử để nhận biết về xu hướng bảo tồn, phát huy các giá trị của nghệ thuật Vĩ Việt Nam.</w:t>
      </w:r>
    </w:p>
    <w:p w14:paraId="22542B3D"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 Phẩm chất</w:t>
      </w:r>
    </w:p>
    <w:p w14:paraId="120B8BC5" w14:textId="77777777" w:rsidR="00444C10" w:rsidRDefault="00391782">
      <w:pPr>
        <w:shd w:val="clear" w:color="auto" w:fill="FFFFFF"/>
        <w:tabs>
          <w:tab w:val="left" w:pos="2782"/>
        </w:tabs>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Bồi dưỡng phẩm chất như:</w:t>
      </w:r>
      <w:r>
        <w:rPr>
          <w:rFonts w:ascii="Times New Roman" w:eastAsia="Times New Roman" w:hAnsi="Times New Roman" w:cs="Times New Roman"/>
          <w:sz w:val="26"/>
          <w:szCs w:val="26"/>
        </w:rPr>
        <w:t xml:space="preserve"> khách quan, trung thực, có ý thức tìm tòi và khám phá lịch sử.</w:t>
      </w:r>
    </w:p>
    <w:p w14:paraId="5FFDB86A"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 THIẾT BỊ DẠY HỌC VÀ HỌC LIỆU</w:t>
      </w:r>
    </w:p>
    <w:p w14:paraId="2398AF0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Giáo viên.</w:t>
      </w:r>
    </w:p>
    <w:p w14:paraId="337F3DF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Xây dựng kế hoạch dạy học theo định hướng phát triển năng lực.</w:t>
      </w:r>
    </w:p>
    <w:p w14:paraId="3378FCD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Tư liệu lịch sử: hình ảnh, tư liệu về các thành tựu nghệ thuật truyền thống ti</w:t>
      </w:r>
      <w:r>
        <w:rPr>
          <w:rFonts w:ascii="Times New Roman" w:eastAsia="Times New Roman" w:hAnsi="Times New Roman" w:cs="Times New Roman"/>
          <w:sz w:val="26"/>
          <w:szCs w:val="26"/>
        </w:rPr>
        <w:t>êu biểu liên quan đến các lĩnh vực kiến trúc, điêu khắc, mĩ thuật, âm nhạc qua các thời kì (đã có trong SGK, có thể phóng to qua máy chiếu).</w:t>
      </w:r>
    </w:p>
    <w:p w14:paraId="4388318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Một số video, đường link của bảo tàng ảo giới thiệu về các thành tựu tiêu biểu trong nghệ thuật truyền thống Việt</w:t>
      </w:r>
      <w:r>
        <w:rPr>
          <w:rFonts w:ascii="Times New Roman" w:eastAsia="Times New Roman" w:hAnsi="Times New Roman" w:cs="Times New Roman"/>
          <w:sz w:val="26"/>
          <w:szCs w:val="26"/>
        </w:rPr>
        <w:t xml:space="preserve"> Nam qua các thời kì.</w:t>
      </w:r>
    </w:p>
    <w:p w14:paraId="5AE0B9B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Phiếu học tập: Dùng để HS trả lời các câu hỏi thảo luận, giúp HS tự khám phá, tìm hiểu và nhận thức lịch sử. Trên cơ sở các phiếu học tập, các cá nhân hoặc nhóm có thể làm việc độc lập hoặc trao đổi, thảo luận để đi đến thống nhất c</w:t>
      </w:r>
      <w:r>
        <w:rPr>
          <w:rFonts w:ascii="Times New Roman" w:eastAsia="Times New Roman" w:hAnsi="Times New Roman" w:cs="Times New Roman"/>
          <w:sz w:val="26"/>
          <w:szCs w:val="26"/>
        </w:rPr>
        <w:t>hung của cả nhóm và trình bày trước lớp. GV có thể thu thập phiếu thu hoạch cá nhân hoặc phiếu thu hoạch chung của nhóm để đánh giá thường xuyên trong suốt tiến trình học tập.</w:t>
      </w:r>
    </w:p>
    <w:p w14:paraId="7A41B21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 Học sinh</w:t>
      </w:r>
    </w:p>
    <w:p w14:paraId="455A0BE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SGK</w:t>
      </w:r>
    </w:p>
    <w:p w14:paraId="2A88486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 </w:t>
      </w:r>
      <w:r>
        <w:rPr>
          <w:rFonts w:ascii="Times New Roman" w:eastAsia="Times New Roman" w:hAnsi="Times New Roman" w:cs="Times New Roman"/>
          <w:sz w:val="26"/>
          <w:szCs w:val="26"/>
        </w:rPr>
        <w:t>Tranh ảnh, tư liệu sưu tầm liên quan đến bài học (nếu có) và</w:t>
      </w:r>
      <w:r>
        <w:rPr>
          <w:rFonts w:ascii="Times New Roman" w:eastAsia="Times New Roman" w:hAnsi="Times New Roman" w:cs="Times New Roman"/>
          <w:sz w:val="26"/>
          <w:szCs w:val="26"/>
        </w:rPr>
        <w:t xml:space="preserve"> dụng cụ học tập theo yêu cầu của GV.</w:t>
      </w:r>
    </w:p>
    <w:p w14:paraId="494E984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III. TIẾN TRÌNH DẠY HỌC</w:t>
      </w:r>
    </w:p>
    <w:p w14:paraId="67355F44" w14:textId="77777777" w:rsidR="00444C10" w:rsidRDefault="00391782">
      <w:pPr>
        <w:spacing w:after="0" w:line="360" w:lineRule="auto"/>
        <w:ind w:left="1" w:hanging="3"/>
        <w:jc w:val="both"/>
        <w:rPr>
          <w:rFonts w:ascii="Times New Roman" w:eastAsia="Times New Roman" w:hAnsi="Times New Roman" w:cs="Times New Roman"/>
          <w:color w:val="C00000"/>
          <w:sz w:val="26"/>
          <w:szCs w:val="26"/>
        </w:rPr>
      </w:pPr>
      <w:r>
        <w:rPr>
          <w:rFonts w:ascii="Times New Roman" w:eastAsia="Times New Roman" w:hAnsi="Times New Roman" w:cs="Times New Roman"/>
          <w:b/>
          <w:sz w:val="26"/>
          <w:szCs w:val="26"/>
        </w:rPr>
        <w:t>HOẠT ĐỘNG 1. KHỞI ĐỘNG</w:t>
      </w:r>
    </w:p>
    <w:tbl>
      <w:tblPr>
        <w:tblStyle w:val="af4"/>
        <w:tblW w:w="9634" w:type="dxa"/>
        <w:tblInd w:w="-108" w:type="dxa"/>
        <w:tblLayout w:type="fixed"/>
        <w:tblLook w:val="0000" w:firstRow="0" w:lastRow="0" w:firstColumn="0" w:lastColumn="0" w:noHBand="0" w:noVBand="0"/>
      </w:tblPr>
      <w:tblGrid>
        <w:gridCol w:w="9634"/>
      </w:tblGrid>
      <w:tr w:rsidR="00444C10" w14:paraId="6C525E46" w14:textId="77777777">
        <w:tc>
          <w:tcPr>
            <w:tcW w:w="9634" w:type="dxa"/>
          </w:tcPr>
          <w:p w14:paraId="0594B4B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Mục tiêu</w:t>
            </w:r>
            <w:r>
              <w:rPr>
                <w:rFonts w:ascii="Times New Roman" w:eastAsia="Times New Roman" w:hAnsi="Times New Roman" w:cs="Times New Roman"/>
                <w:sz w:val="26"/>
                <w:szCs w:val="26"/>
              </w:rPr>
              <w:t>: Giúp HS</w:t>
            </w:r>
          </w:p>
          <w:p w14:paraId="34E63B8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Kết nối kiến thức từ cuộc sống vào nội dung bài học. Giúp khơi gợi tính tò mò của  HS, tạo tâm thế cho học sinh đi vào tìm hiểu bài mới. </w:t>
            </w:r>
          </w:p>
          <w:p w14:paraId="7F86A2D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 Nội </w:t>
            </w:r>
            <w:r>
              <w:rPr>
                <w:rFonts w:ascii="Times New Roman" w:eastAsia="Times New Roman" w:hAnsi="Times New Roman" w:cs="Times New Roman"/>
                <w:b/>
                <w:sz w:val="26"/>
                <w:szCs w:val="26"/>
              </w:rPr>
              <w:t>dung</w:t>
            </w:r>
            <w:r>
              <w:rPr>
                <w:rFonts w:ascii="Times New Roman" w:eastAsia="Times New Roman" w:hAnsi="Times New Roman" w:cs="Times New Roman"/>
                <w:color w:val="000000"/>
                <w:sz w:val="26"/>
                <w:szCs w:val="26"/>
              </w:rPr>
              <w:t xml:space="preserve">: </w:t>
            </w:r>
          </w:p>
          <w:p w14:paraId="6B21715C"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 xml:space="preserve">GV: </w:t>
            </w:r>
            <w:r>
              <w:rPr>
                <w:rFonts w:ascii="Times New Roman" w:eastAsia="Times New Roman" w:hAnsi="Times New Roman" w:cs="Times New Roman"/>
                <w:color w:val="000000"/>
                <w:sz w:val="26"/>
                <w:szCs w:val="26"/>
              </w:rPr>
              <w:t>Giao nhiệm vụ cho HS</w:t>
            </w:r>
          </w:p>
          <w:p w14:paraId="7D06C83C"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HS</w:t>
            </w:r>
            <w:r>
              <w:rPr>
                <w:rFonts w:ascii="Times New Roman" w:eastAsia="Times New Roman" w:hAnsi="Times New Roman" w:cs="Times New Roman"/>
                <w:color w:val="000000"/>
                <w:sz w:val="26"/>
                <w:szCs w:val="26"/>
              </w:rPr>
              <w:t xml:space="preserve"> hoạt động cá nhân/nhóm để trả lời câu hỏi của GV</w:t>
            </w:r>
          </w:p>
          <w:p w14:paraId="083CA2B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HS hoàn thành tìm hiểu kiến thức</w:t>
            </w:r>
          </w:p>
          <w:p w14:paraId="193AA57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d) Tổ chức thực hiện: </w:t>
            </w:r>
          </w:p>
          <w:p w14:paraId="79E98F8D"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B1: Chuyển giao nhiệm vụ (GV)</w:t>
            </w:r>
          </w:p>
          <w:p w14:paraId="10351A93"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GV cho HS xem 1 đoạn video ngắn về triệu Nguyễn và yêu cầu HS trả lời câu</w:t>
            </w:r>
            <w:r>
              <w:rPr>
                <w:rFonts w:ascii="Times New Roman" w:eastAsia="Times New Roman" w:hAnsi="Times New Roman" w:cs="Times New Roman"/>
                <w:color w:val="000000"/>
                <w:sz w:val="26"/>
                <w:szCs w:val="26"/>
              </w:rPr>
              <w:t xml:space="preserve"> hỏi</w:t>
            </w:r>
          </w:p>
          <w:p w14:paraId="604920BD"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Em biết gì về các vị vua triều đại này?</w:t>
            </w:r>
          </w:p>
          <w:p w14:paraId="7079DA5C"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B2: Thực hiện nhiệm vụ</w:t>
            </w:r>
          </w:p>
          <w:p w14:paraId="0DBAE440"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GV</w:t>
            </w:r>
            <w:r>
              <w:rPr>
                <w:rFonts w:ascii="Times New Roman" w:eastAsia="Times New Roman" w:hAnsi="Times New Roman" w:cs="Times New Roman"/>
                <w:color w:val="000000"/>
                <w:sz w:val="26"/>
                <w:szCs w:val="26"/>
              </w:rPr>
              <w:t>: Hướng dẫn HS phân tích và trả lời câu hỏi.</w:t>
            </w:r>
          </w:p>
          <w:p w14:paraId="55D32338"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 xml:space="preserve">HS: </w:t>
            </w:r>
            <w:r>
              <w:rPr>
                <w:rFonts w:ascii="Times New Roman" w:eastAsia="Times New Roman" w:hAnsi="Times New Roman" w:cs="Times New Roman"/>
                <w:color w:val="000000"/>
                <w:sz w:val="26"/>
                <w:szCs w:val="26"/>
              </w:rPr>
              <w:t>phân tích và trả lời.</w:t>
            </w:r>
          </w:p>
          <w:p w14:paraId="1FFB0F7C"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GV cung cấp tư liệu</w:t>
            </w:r>
          </w:p>
          <w:p w14:paraId="7D8DD059"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Vua Gia Long tên là Nguyễn Phúc Ánh (Anh), ngoài ra còn có tên là Chủng và Noãn, con thứ 3 củ</w:t>
            </w:r>
            <w:r>
              <w:rPr>
                <w:rFonts w:ascii="Times New Roman" w:eastAsia="Times New Roman" w:hAnsi="Times New Roman" w:cs="Times New Roman"/>
                <w:color w:val="000000"/>
                <w:sz w:val="26"/>
                <w:szCs w:val="26"/>
              </w:rPr>
              <w:t>a Nguyễn Phúc Côn (Luân) và bà Nguyễn Thị Hoàn. Nguyễn Phúc Ánh sinh ngày 15 tháng Giêng năm Nhâm Ngọ (8-2-1762).</w:t>
            </w:r>
          </w:p>
          <w:p w14:paraId="447EF166"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Năm 1775, lợi dụng sự suy sụp của triều đình chúa Nguyễn do cuộc khởi nghĩa Tây Sơn, quân Trịnh vào chiếm Phú Xuân khiến Nguyễn Phúc Ánh phải </w:t>
            </w:r>
            <w:r>
              <w:rPr>
                <w:rFonts w:ascii="Times New Roman" w:eastAsia="Times New Roman" w:hAnsi="Times New Roman" w:cs="Times New Roman"/>
                <w:color w:val="000000"/>
                <w:sz w:val="26"/>
                <w:szCs w:val="26"/>
              </w:rPr>
              <w:t>trốn vào Nam. Từ đó ông bôn tẩu gian nan, tìm đủ mọi cách chiêu tập lực lượng để giành lại vương quyền cho họ Nguyễn.</w:t>
            </w:r>
          </w:p>
          <w:p w14:paraId="54FFB4B0" w14:textId="77777777" w:rsidR="00444C10" w:rsidRDefault="00391782">
            <w:pPr>
              <w:spacing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color w:val="000000"/>
                <w:sz w:val="26"/>
                <w:szCs w:val="26"/>
              </w:rPr>
              <w:t xml:space="preserve">Theo lịch sử ghi chép, triều đại nhà Nguyễn đã trải qua 13 đời trị vị, từ năm 1802 đến năm 1945. Cũng giống như bao triều đại khác, </w:t>
            </w:r>
            <w:r>
              <w:rPr>
                <w:rFonts w:ascii="Times New Roman" w:eastAsia="Times New Roman" w:hAnsi="Times New Roman" w:cs="Times New Roman"/>
                <w:color w:val="000000"/>
                <w:sz w:val="26"/>
                <w:szCs w:val="26"/>
              </w:rPr>
              <w:t>triều đại nhà Nguyễn cũng đã có những bước phát triển, thăng trầm theo suốt dòng chảy lịch sử Việt Nam.</w:t>
            </w:r>
          </w:p>
          <w:p w14:paraId="70C3AD95"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noProof/>
                <w:color w:val="000000"/>
                <w:sz w:val="26"/>
                <w:szCs w:val="26"/>
              </w:rPr>
              <w:lastRenderedPageBreak/>
              <w:drawing>
                <wp:inline distT="0" distB="0" distL="114300" distR="114300" wp14:anchorId="0E501482" wp14:editId="312F77CC">
                  <wp:extent cx="5410835" cy="1821180"/>
                  <wp:effectExtent l="0" t="0" r="0" b="0"/>
                  <wp:docPr id="107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5410835" cy="1821180"/>
                          </a:xfrm>
                          <a:prstGeom prst="rect">
                            <a:avLst/>
                          </a:prstGeom>
                          <a:ln/>
                        </pic:spPr>
                      </pic:pic>
                    </a:graphicData>
                  </a:graphic>
                </wp:inline>
              </w:drawing>
            </w:r>
          </w:p>
          <w:p w14:paraId="1DE731AE"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B3: Báo cáo kết quả hoạt động</w:t>
            </w:r>
          </w:p>
          <w:p w14:paraId="4969A02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GV</w:t>
            </w:r>
            <w:r>
              <w:rPr>
                <w:rFonts w:ascii="Times New Roman" w:eastAsia="Times New Roman" w:hAnsi="Times New Roman" w:cs="Times New Roman"/>
                <w:sz w:val="26"/>
                <w:szCs w:val="26"/>
              </w:rPr>
              <w:t>:Yêu cầu HS trả lời câu hỏi.</w:t>
            </w:r>
          </w:p>
          <w:p w14:paraId="7430C323"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HS</w:t>
            </w:r>
            <w:r>
              <w:rPr>
                <w:rFonts w:ascii="Times New Roman" w:eastAsia="Times New Roman" w:hAnsi="Times New Roman" w:cs="Times New Roman"/>
                <w:color w:val="000000"/>
                <w:sz w:val="26"/>
                <w:szCs w:val="26"/>
              </w:rPr>
              <w:t>:</w:t>
            </w:r>
            <w:r>
              <w:rPr>
                <w:rFonts w:ascii="Times New Roman" w:eastAsia="Times New Roman" w:hAnsi="Times New Roman" w:cs="Times New Roman"/>
                <w:sz w:val="26"/>
                <w:szCs w:val="26"/>
              </w:rPr>
              <w:t xml:space="preserve"> Báo cáo câu trả lời</w:t>
            </w:r>
          </w:p>
          <w:p w14:paraId="0DBB1BE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còn lại theo dõi, nhận xét (nếu cần).</w:t>
            </w:r>
          </w:p>
          <w:p w14:paraId="5E2A9FC5"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b/>
                <w:color w:val="000000"/>
                <w:sz w:val="26"/>
                <w:szCs w:val="26"/>
              </w:rPr>
              <w:t>B4: Kết luận, nhận địn</w:t>
            </w:r>
            <w:r>
              <w:rPr>
                <w:rFonts w:ascii="Times New Roman" w:eastAsia="Times New Roman" w:hAnsi="Times New Roman" w:cs="Times New Roman"/>
                <w:b/>
                <w:color w:val="000000"/>
                <w:sz w:val="26"/>
                <w:szCs w:val="26"/>
              </w:rPr>
              <w:t>h (GV)</w:t>
            </w:r>
          </w:p>
          <w:p w14:paraId="24403883"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Nhận xét câu trả lời của HS, chốt kiến thức, chuyển dẫn vào hoạt động hình thành kiến thức mới.</w:t>
            </w:r>
          </w:p>
          <w:p w14:paraId="4EC4BB4D" w14:textId="77777777" w:rsidR="00444C10" w:rsidRDefault="00391782">
            <w:pPr>
              <w:spacing w:after="0" w:line="360" w:lineRule="auto"/>
              <w:ind w:left="1" w:hanging="3"/>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Viết tên bài, nêu mục tiêu chung của bài và dẫn vào HĐ tiếp theo.</w:t>
            </w:r>
          </w:p>
        </w:tc>
      </w:tr>
    </w:tbl>
    <w:p w14:paraId="2EF7937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 xml:space="preserve">HOẠT ĐỘNG 2. HÌNH THÀNH KIẾN THỨC MỚI </w:t>
      </w:r>
    </w:p>
    <w:p w14:paraId="6AE06B88"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IV. Nghệ thuật thời Nguyễn</w:t>
      </w:r>
    </w:p>
    <w:p w14:paraId="3E8A288F" w14:textId="77777777" w:rsidR="00444C10" w:rsidRDefault="00391782">
      <w:pPr>
        <w:keepNext/>
        <w:keepLines/>
        <w:widowControl w:val="0"/>
        <w:tabs>
          <w:tab w:val="left" w:pos="847"/>
        </w:tabs>
        <w:spacing w:after="0" w:line="312"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 Mục tiêu:</w:t>
      </w:r>
      <w:r>
        <w:rPr>
          <w:rFonts w:ascii="Times New Roman" w:eastAsia="Times New Roman" w:hAnsi="Times New Roman" w:cs="Times New Roman"/>
          <w:sz w:val="26"/>
          <w:szCs w:val="26"/>
        </w:rPr>
        <w:t xml:space="preserve">  - Nêu được những nét cơ bản của nghệ thuật thời Nguyễn về kiến trúc, điêu khắc, mỹ thuật thông qua hoạt động trải nghiệm thực tế hoặc sưu tầm tranh ảnh, tài liệu,...</w:t>
      </w:r>
    </w:p>
    <w:p w14:paraId="5542BC0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sz w:val="26"/>
          <w:szCs w:val="26"/>
        </w:rPr>
        <w:t xml:space="preserve">: HS quan sát máy chiếu, sử dụng SGK để tìm hiểu nội dung kiến thức theo yêu </w:t>
      </w:r>
      <w:r>
        <w:rPr>
          <w:rFonts w:ascii="Times New Roman" w:eastAsia="Times New Roman" w:hAnsi="Times New Roman" w:cs="Times New Roman"/>
          <w:sz w:val="26"/>
          <w:szCs w:val="26"/>
        </w:rPr>
        <w:t>cầu của GV.</w:t>
      </w:r>
    </w:p>
    <w:p w14:paraId="7C336C3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 Sản phẩm</w:t>
      </w:r>
      <w:r>
        <w:rPr>
          <w:rFonts w:ascii="Times New Roman" w:eastAsia="Times New Roman" w:hAnsi="Times New Roman" w:cs="Times New Roman"/>
          <w:sz w:val="26"/>
          <w:szCs w:val="26"/>
        </w:rPr>
        <w:t>: HS hoàn thành tìm hiểu kiến thức</w:t>
      </w:r>
    </w:p>
    <w:p w14:paraId="5BCAA15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079C651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 (GV)</w:t>
      </w:r>
    </w:p>
    <w:p w14:paraId="15DEFF12" w14:textId="77777777" w:rsidR="00444C10" w:rsidRDefault="00391782">
      <w:pPr>
        <w:spacing w:after="0" w:line="360"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GV yêu cầu HS hoạt động nhóm</w:t>
      </w:r>
    </w:p>
    <w:p w14:paraId="26EC159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Nhóm 1: </w:t>
      </w:r>
      <w:r>
        <w:rPr>
          <w:rFonts w:ascii="Times New Roman" w:eastAsia="Times New Roman" w:hAnsi="Times New Roman" w:cs="Times New Roman"/>
          <w:sz w:val="26"/>
          <w:szCs w:val="26"/>
        </w:rPr>
        <w:t>Trình bày những nét chính về kiến trúc thời Nguyễn</w:t>
      </w:r>
    </w:p>
    <w:p w14:paraId="4A059A6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Nhóm 2: </w:t>
      </w:r>
      <w:r>
        <w:rPr>
          <w:rFonts w:ascii="Times New Roman" w:eastAsia="Times New Roman" w:hAnsi="Times New Roman" w:cs="Times New Roman"/>
          <w:sz w:val="26"/>
          <w:szCs w:val="26"/>
        </w:rPr>
        <w:t>Trình bày những nét chính về điêu khắc thời Nguyễn</w:t>
      </w:r>
    </w:p>
    <w:p w14:paraId="540112A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Nhóm 3: </w:t>
      </w:r>
      <w:r>
        <w:rPr>
          <w:rFonts w:ascii="Times New Roman" w:eastAsia="Times New Roman" w:hAnsi="Times New Roman" w:cs="Times New Roman"/>
          <w:sz w:val="26"/>
          <w:szCs w:val="26"/>
        </w:rPr>
        <w:t>Trình bày những nét chính về mỹ thuật thời Nguyễn</w:t>
      </w:r>
    </w:p>
    <w:p w14:paraId="48352AB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Nhóm 4: </w:t>
      </w:r>
      <w:r>
        <w:rPr>
          <w:rFonts w:ascii="Times New Roman" w:eastAsia="Times New Roman" w:hAnsi="Times New Roman" w:cs="Times New Roman"/>
          <w:sz w:val="26"/>
          <w:szCs w:val="26"/>
        </w:rPr>
        <w:t>Trình bày những nét chính về âm nhạc thời Nguyễn</w:t>
      </w:r>
    </w:p>
    <w:p w14:paraId="3AB59CF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B2: Thực hiện nhiệm vụ</w:t>
      </w:r>
    </w:p>
    <w:p w14:paraId="645325F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GV </w:t>
      </w:r>
      <w:r>
        <w:rPr>
          <w:rFonts w:ascii="Times New Roman" w:eastAsia="Times New Roman" w:hAnsi="Times New Roman" w:cs="Times New Roman"/>
          <w:sz w:val="26"/>
          <w:szCs w:val="26"/>
        </w:rPr>
        <w:t>hướng dẫn HS trả lời</w:t>
      </w:r>
    </w:p>
    <w:p w14:paraId="64E5439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HS:</w:t>
      </w:r>
      <w:r>
        <w:rPr>
          <w:rFonts w:ascii="Times New Roman" w:eastAsia="Times New Roman" w:hAnsi="Times New Roman" w:cs="Times New Roman"/>
          <w:sz w:val="26"/>
          <w:szCs w:val="26"/>
        </w:rPr>
        <w:t xml:space="preserve"> Quan sát ngữ liệu trong SGK để trả lời câu hỏi.</w:t>
      </w:r>
    </w:p>
    <w:p w14:paraId="4A5EA1D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Nhóm 1</w:t>
      </w:r>
    </w:p>
    <w:p w14:paraId="2B729DF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Kinh thành Huế là công trình tiêu</w:t>
      </w:r>
      <w:r>
        <w:rPr>
          <w:rFonts w:ascii="Times New Roman" w:eastAsia="Times New Roman" w:hAnsi="Times New Roman" w:cs="Times New Roman"/>
          <w:b/>
          <w:sz w:val="26"/>
          <w:szCs w:val="26"/>
        </w:rPr>
        <w:t xml:space="preserve"> biểu nhất cho phong cách kiến trúc cung đình.</w:t>
      </w:r>
    </w:p>
    <w:p w14:paraId="67234B7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Kinh thành Huế được xây dựng và hoàn thiện trong suốt 140 năm (1805 – 1945), nằm bên bờ bắc sông Hương, quay mặt về hướng nam. Đây là quần thể có sự kết hợp độc đáo giữa kiến trúc truyền thống Việt Nam với kiế</w:t>
      </w:r>
      <w:r>
        <w:rPr>
          <w:rFonts w:ascii="Times New Roman" w:eastAsia="Times New Roman" w:hAnsi="Times New Roman" w:cs="Times New Roman"/>
          <w:sz w:val="26"/>
          <w:szCs w:val="26"/>
        </w:rPr>
        <w:t>n trúc quân sự phương Tây, bao gồm Hoàng thành, các cung điện,...</w:t>
      </w:r>
    </w:p>
    <w:p w14:paraId="50143282"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114300" distR="114300" wp14:anchorId="0513AC46" wp14:editId="5EC4A0C4">
            <wp:extent cx="5250815" cy="2918460"/>
            <wp:effectExtent l="0" t="0" r="0" b="0"/>
            <wp:docPr id="107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a:srcRect/>
                    <a:stretch>
                      <a:fillRect/>
                    </a:stretch>
                  </pic:blipFill>
                  <pic:spPr>
                    <a:xfrm>
                      <a:off x="0" y="0"/>
                      <a:ext cx="5250815" cy="2918460"/>
                    </a:xfrm>
                    <a:prstGeom prst="rect">
                      <a:avLst/>
                    </a:prstGeom>
                    <a:ln/>
                  </pic:spPr>
                </pic:pic>
              </a:graphicData>
            </a:graphic>
          </wp:inline>
        </w:drawing>
      </w:r>
    </w:p>
    <w:p w14:paraId="31E28A3B" w14:textId="6CD5491C"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Đây là một phức hợp công trình kiến trúc có giá trị phòng ngự cao như luỹ, pháo đài, h</w:t>
      </w:r>
      <w:r w:rsidR="00875F21">
        <w:rPr>
          <w:rFonts w:ascii="Times New Roman" w:eastAsia="Times New Roman" w:hAnsi="Times New Roman" w:cs="Times New Roman"/>
          <w:sz w:val="26"/>
          <w:szCs w:val="26"/>
        </w:rPr>
        <w:t>oả</w:t>
      </w:r>
      <w:r>
        <w:rPr>
          <w:rFonts w:ascii="Times New Roman" w:eastAsia="Times New Roman" w:hAnsi="Times New Roman" w:cs="Times New Roman"/>
          <w:sz w:val="26"/>
          <w:szCs w:val="26"/>
        </w:rPr>
        <w:t xml:space="preserve"> mai, một sự kết hợp hài hoà giữa thành luỹ truyền thống và thành hào hiện đại của châu Âu thời bấy </w:t>
      </w:r>
      <w:r>
        <w:rPr>
          <w:rFonts w:ascii="Times New Roman" w:eastAsia="Times New Roman" w:hAnsi="Times New Roman" w:cs="Times New Roman"/>
          <w:sz w:val="26"/>
          <w:szCs w:val="26"/>
        </w:rPr>
        <w:t>giờ.</w:t>
      </w:r>
    </w:p>
    <w:p w14:paraId="5ADDCD94" w14:textId="313E5AED"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Quần thể di tích Cổ đô Huế được UNESCO ghi danh là Di sản văn hoá thế giới với tiêu ch</w:t>
      </w:r>
      <w:r w:rsidR="00875F21">
        <w:rPr>
          <w:rFonts w:ascii="Times New Roman" w:eastAsia="Times New Roman" w:hAnsi="Times New Roman" w:cs="Times New Roman"/>
          <w:sz w:val="26"/>
          <w:szCs w:val="26"/>
        </w:rPr>
        <w:t>í</w:t>
      </w:r>
      <w:r>
        <w:rPr>
          <w:rFonts w:ascii="Times New Roman" w:eastAsia="Times New Roman" w:hAnsi="Times New Roman" w:cs="Times New Roman"/>
          <w:sz w:val="26"/>
          <w:szCs w:val="26"/>
        </w:rPr>
        <w:t xml:space="preserve"> là một ví dụ nổi bật về một thủ đô phong kiến ở phương Đông,</w:t>
      </w:r>
    </w:p>
    <w:p w14:paraId="0A247FEF"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lastRenderedPageBreak/>
        <w:drawing>
          <wp:inline distT="0" distB="0" distL="114300" distR="114300" wp14:anchorId="385866E8" wp14:editId="327094BE">
            <wp:extent cx="2922270" cy="2223770"/>
            <wp:effectExtent l="0" t="0" r="0" b="0"/>
            <wp:docPr id="107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rcRect/>
                    <a:stretch>
                      <a:fillRect/>
                    </a:stretch>
                  </pic:blipFill>
                  <pic:spPr>
                    <a:xfrm>
                      <a:off x="0" y="0"/>
                      <a:ext cx="2922270" cy="2223770"/>
                    </a:xfrm>
                    <a:prstGeom prst="rect">
                      <a:avLst/>
                    </a:prstGeom>
                    <a:ln/>
                  </pic:spPr>
                </pic:pic>
              </a:graphicData>
            </a:graphic>
          </wp:inline>
        </w:drawing>
      </w:r>
    </w:p>
    <w:p w14:paraId="354CAD25"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b/>
          <w:sz w:val="26"/>
          <w:szCs w:val="26"/>
        </w:rPr>
        <w:t>Ngoài Kinh thành Huế, nhà Nguyễn cũng cho xây dựng nhiều thành trì quân sự ở Cao Bằng, Hà Nội, Sơn</w:t>
      </w:r>
      <w:r>
        <w:rPr>
          <w:rFonts w:ascii="Times New Roman" w:eastAsia="Times New Roman" w:hAnsi="Times New Roman" w:cs="Times New Roman"/>
          <w:b/>
          <w:sz w:val="26"/>
          <w:szCs w:val="26"/>
        </w:rPr>
        <w:t xml:space="preserve"> Tây, Quảng Trị, Bình Định, Vĩnh Long, Gia Định,...</w:t>
      </w:r>
    </w:p>
    <w:p w14:paraId="599B3C8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Ở Hà Nội, Hoàng thành Thăng Long được xây dựng lại theo kiểu vô băng của Pháp, quy mô nhỏ hơn trước song có hệ thống công sự, ụ súng phòng thủ theo kiến trúc phương Tây.</w:t>
      </w:r>
    </w:p>
    <w:p w14:paraId="336F04C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ở khu vực Nam Bộ, nhà Nguyễn xây d</w:t>
      </w:r>
      <w:r>
        <w:rPr>
          <w:rFonts w:ascii="Times New Roman" w:eastAsia="Times New Roman" w:hAnsi="Times New Roman" w:cs="Times New Roman"/>
          <w:sz w:val="26"/>
          <w:szCs w:val="26"/>
        </w:rPr>
        <w:t>ựng thành Gia Định với sự kết hợp giữa kiểu kiến trúc thành vô-băng với phong cách truyền thống.</w:t>
      </w:r>
    </w:p>
    <w:p w14:paraId="451817E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114300" distR="114300" wp14:anchorId="24071B49" wp14:editId="3FAE8654">
            <wp:extent cx="5708015" cy="3108960"/>
            <wp:effectExtent l="0" t="0" r="0" b="0"/>
            <wp:docPr id="107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a:stretch>
                      <a:fillRect/>
                    </a:stretch>
                  </pic:blipFill>
                  <pic:spPr>
                    <a:xfrm>
                      <a:off x="0" y="0"/>
                      <a:ext cx="5708015" cy="3108960"/>
                    </a:xfrm>
                    <a:prstGeom prst="rect">
                      <a:avLst/>
                    </a:prstGeom>
                    <a:ln/>
                  </pic:spPr>
                </pic:pic>
              </a:graphicData>
            </a:graphic>
          </wp:inline>
        </w:drawing>
      </w:r>
    </w:p>
    <w:p w14:paraId="485A7E5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Nét đặc sắc trong kiến trúc thời Nguyễn còn được thể hiện ở hệ thống lăng tẩm. </w:t>
      </w:r>
    </w:p>
    <w:p w14:paraId="52ADC5F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Các lăng tẩm thường được xây dựng từ khi các vị vua còn trị vì, có phong cảnh</w:t>
      </w:r>
      <w:r>
        <w:rPr>
          <w:rFonts w:ascii="Times New Roman" w:eastAsia="Times New Roman" w:hAnsi="Times New Roman" w:cs="Times New Roman"/>
          <w:sz w:val="26"/>
          <w:szCs w:val="26"/>
        </w:rPr>
        <w:t xml:space="preserve"> hữu tình, với lối chạm khắc tinh xảo và hài hoà với thiên nhiên.</w:t>
      </w:r>
    </w:p>
    <w:p w14:paraId="6F917ACF" w14:textId="5B94CBA2"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Dưới thời Nguyễn các công trình đ</w:t>
      </w:r>
      <w:r w:rsidR="00403B01">
        <w:rPr>
          <w:rFonts w:ascii="Times New Roman" w:eastAsia="Times New Roman" w:hAnsi="Times New Roman" w:cs="Times New Roman"/>
          <w:b/>
          <w:sz w:val="26"/>
          <w:szCs w:val="26"/>
        </w:rPr>
        <w:t>ề</w:t>
      </w:r>
      <w:r>
        <w:rPr>
          <w:rFonts w:ascii="Times New Roman" w:eastAsia="Times New Roman" w:hAnsi="Times New Roman" w:cs="Times New Roman"/>
          <w:b/>
          <w:sz w:val="26"/>
          <w:szCs w:val="26"/>
        </w:rPr>
        <w:t>n, chùa ít được đầu tư xây dựng, nhưng vẫn có một số công trình mới tiêu biểu như đền Ngọc Sơn, chùa Báo Ân (Hà Nội)...</w:t>
      </w:r>
    </w:p>
    <w:p w14:paraId="3B2159BA"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noProof/>
          <w:sz w:val="26"/>
          <w:szCs w:val="26"/>
        </w:rPr>
        <w:drawing>
          <wp:inline distT="0" distB="0" distL="114300" distR="114300" wp14:anchorId="256410F2" wp14:editId="0AEAD1E2">
            <wp:extent cx="5708015" cy="2339340"/>
            <wp:effectExtent l="0" t="0" r="0" b="0"/>
            <wp:docPr id="107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5708015" cy="2339340"/>
                    </a:xfrm>
                    <a:prstGeom prst="rect">
                      <a:avLst/>
                    </a:prstGeom>
                    <a:ln/>
                  </pic:spPr>
                </pic:pic>
              </a:graphicData>
            </a:graphic>
          </wp:inline>
        </w:drawing>
      </w:r>
    </w:p>
    <w:p w14:paraId="097BF83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Nhóm 2</w:t>
      </w:r>
    </w:p>
    <w:p w14:paraId="73EECA1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 Nghệ thuật điêu khắc chủ </w:t>
      </w:r>
      <w:r>
        <w:rPr>
          <w:rFonts w:ascii="Times New Roman" w:eastAsia="Times New Roman" w:hAnsi="Times New Roman" w:cs="Times New Roman"/>
          <w:b/>
          <w:sz w:val="26"/>
          <w:szCs w:val="26"/>
        </w:rPr>
        <w:t>yếu thể hiện qua các tác phẩm chạm khắc tinh xảo, đa dạng trong các lăng tầm và di tích.</w:t>
      </w:r>
    </w:p>
    <w:p w14:paraId="2ACBF2A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"Điêu khắc lăng tẩm thời Nguyễn nhìn chung khá chặt chẽ về quy cách, các chi tiết được làm giống như thật, đặc tả hiện thực. Hầu hết lăng của các vị vua Triều Nguyễn t</w:t>
      </w:r>
      <w:r>
        <w:rPr>
          <w:rFonts w:ascii="Times New Roman" w:eastAsia="Times New Roman" w:hAnsi="Times New Roman" w:cs="Times New Roman"/>
          <w:sz w:val="26"/>
          <w:szCs w:val="26"/>
        </w:rPr>
        <w:t>uy khác nhau về kiến trúc nhưng tương đối thống nhất về phong cách điêu khắc. Tượng quan hầu, lính hầu, voi và ngựa được tạc với kích thước gần với nguyên mẫu</w:t>
      </w:r>
    </w:p>
    <w:p w14:paraId="6D29CFB4"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114300" distR="114300" wp14:anchorId="6D8286E4" wp14:editId="437DD715">
            <wp:extent cx="5433695" cy="2369820"/>
            <wp:effectExtent l="0" t="0" r="0" b="0"/>
            <wp:docPr id="107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a:stretch>
                      <a:fillRect/>
                    </a:stretch>
                  </pic:blipFill>
                  <pic:spPr>
                    <a:xfrm>
                      <a:off x="0" y="0"/>
                      <a:ext cx="5433695" cy="2369820"/>
                    </a:xfrm>
                    <a:prstGeom prst="rect">
                      <a:avLst/>
                    </a:prstGeom>
                    <a:ln/>
                  </pic:spPr>
                </pic:pic>
              </a:graphicData>
            </a:graphic>
          </wp:inline>
        </w:drawing>
      </w:r>
    </w:p>
    <w:p w14:paraId="78122C1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Trong các công trình điêu khắc thời Nguyễn, Cửu đỉnh được coi là kiệt tác tiêu biểu nhất</w:t>
      </w:r>
    </w:p>
    <w:p w14:paraId="6C3175C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 xml:space="preserve">Cửu </w:t>
      </w:r>
      <w:r>
        <w:rPr>
          <w:rFonts w:ascii="Times New Roman" w:eastAsia="Times New Roman" w:hAnsi="Times New Roman" w:cs="Times New Roman"/>
          <w:sz w:val="26"/>
          <w:szCs w:val="26"/>
        </w:rPr>
        <w:t>đỉnh được đặt tại sân Thế miếu. Cửu đỉnh được đúc nguyên khối bằng đồng, trên thân từng đỉnh chạm khắc 17 bức hoạ tiết và 1 bức hoạ thư với các chủ đề: tinh tú, núi sông, cửa biển, lãnh hải, cửa ải, hoa cỏ, động vật, binh khí, xe thuyền. Công trình được xe</w:t>
      </w:r>
      <w:r>
        <w:rPr>
          <w:rFonts w:ascii="Times New Roman" w:eastAsia="Times New Roman" w:hAnsi="Times New Roman" w:cs="Times New Roman"/>
          <w:sz w:val="26"/>
          <w:szCs w:val="26"/>
        </w:rPr>
        <w:t>m là hình ảnh thu nhỏ của đất nước Việt Nam.</w:t>
      </w:r>
    </w:p>
    <w:p w14:paraId="4080E30F" w14:textId="721D5F11"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 xml:space="preserve">Ấn ngọc “Đại Nam thụ thiên vĩnh mệnh truyện quốc tỉ” là ngọc tỉ quý và lớn nhất trong sưu tập Bảo vật Triều Nguyễn. Ấn được làm vào năm 1846 và vua Thiệu Trị đã đích thân làm lễ Đại tự cho khắc chữ trên mặt </w:t>
      </w:r>
      <w:r>
        <w:rPr>
          <w:rFonts w:ascii="Times New Roman" w:eastAsia="Times New Roman" w:hAnsi="Times New Roman" w:cs="Times New Roman"/>
          <w:sz w:val="26"/>
          <w:szCs w:val="26"/>
        </w:rPr>
        <w:t>ấn. Ngọc ấn dùng trong Đại lễ tế Giao hằng năm ở đàn Nam Giao (kinh đô Huế), đ</w:t>
      </w:r>
      <w:r w:rsidR="00C35D23">
        <w:rPr>
          <w:rFonts w:ascii="Times New Roman" w:eastAsia="Times New Roman" w:hAnsi="Times New Roman" w:cs="Times New Roman"/>
          <w:sz w:val="26"/>
          <w:szCs w:val="26"/>
        </w:rPr>
        <w:t>ó</w:t>
      </w:r>
      <w:r>
        <w:rPr>
          <w:rFonts w:ascii="Times New Roman" w:eastAsia="Times New Roman" w:hAnsi="Times New Roman" w:cs="Times New Roman"/>
          <w:sz w:val="26"/>
          <w:szCs w:val="26"/>
        </w:rPr>
        <w:t>ng trên những bản sắc mệnh ban cho các chư hầu và những việc ban bố cho thiên hạ.</w:t>
      </w:r>
    </w:p>
    <w:p w14:paraId="2B938919"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114300" distR="114300" wp14:anchorId="4DB11D04" wp14:editId="1EB2FADF">
            <wp:extent cx="4823920" cy="5584000"/>
            <wp:effectExtent l="0" t="0" r="0" b="0"/>
            <wp:docPr id="110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l="14821" r="16563"/>
                    <a:stretch>
                      <a:fillRect/>
                    </a:stretch>
                  </pic:blipFill>
                  <pic:spPr>
                    <a:xfrm>
                      <a:off x="0" y="0"/>
                      <a:ext cx="4823920" cy="5584000"/>
                    </a:xfrm>
                    <a:prstGeom prst="rect">
                      <a:avLst/>
                    </a:prstGeom>
                    <a:ln/>
                  </pic:spPr>
                </pic:pic>
              </a:graphicData>
            </a:graphic>
          </wp:inline>
        </w:drawing>
      </w:r>
    </w:p>
    <w:p w14:paraId="55FF44F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Nhóm 3</w:t>
      </w:r>
    </w:p>
    <w:p w14:paraId="3D05C379"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b/>
          <w:color w:val="0070C0"/>
          <w:sz w:val="26"/>
          <w:szCs w:val="26"/>
        </w:rPr>
        <w:t xml:space="preserve"> </w:t>
      </w:r>
      <w:r>
        <w:rPr>
          <w:rFonts w:ascii="Times New Roman" w:eastAsia="Times New Roman" w:hAnsi="Times New Roman" w:cs="Times New Roman"/>
          <w:sz w:val="26"/>
          <w:szCs w:val="26"/>
        </w:rPr>
        <w:t xml:space="preserve">Mĩ thuật thời Nguyễn bao gồm mĩ thuật cung đình (trang trí cung điện, đền đài, lăng </w:t>
      </w:r>
      <w:r>
        <w:rPr>
          <w:rFonts w:ascii="Times New Roman" w:eastAsia="Times New Roman" w:hAnsi="Times New Roman" w:cs="Times New Roman"/>
          <w:sz w:val="26"/>
          <w:szCs w:val="26"/>
        </w:rPr>
        <w:t>tẩm,..) và mĩ thuật dân gian (trang trí dình, chùa, nhà thờ họ, tranh dân gian, đồ mĩ nghệ,...).</w:t>
      </w:r>
    </w:p>
    <w:p w14:paraId="2128C995" w14:textId="0FD2FA75"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Hầu hết các bộ phận bằng gỗ trong cung điện đều được sơn son thếp vàng và trở thành phong cách trang trí chủ đạo của kiến trúc cung</w:t>
      </w:r>
      <w:r w:rsidR="00F65EF1">
        <w:rPr>
          <w:rFonts w:ascii="Times New Roman" w:eastAsia="Times New Roman" w:hAnsi="Times New Roman" w:cs="Times New Roman"/>
          <w:sz w:val="26"/>
          <w:szCs w:val="26"/>
        </w:rPr>
        <w:t xml:space="preserve"> đình</w:t>
      </w:r>
      <w:r>
        <w:rPr>
          <w:rFonts w:ascii="Times New Roman" w:eastAsia="Times New Roman" w:hAnsi="Times New Roman" w:cs="Times New Roman"/>
          <w:sz w:val="26"/>
          <w:szCs w:val="26"/>
        </w:rPr>
        <w:t>.</w:t>
      </w:r>
    </w:p>
    <w:p w14:paraId="34CA1DB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Về phong cách mĩ </w:t>
      </w:r>
      <w:r>
        <w:rPr>
          <w:rFonts w:ascii="Times New Roman" w:eastAsia="Times New Roman" w:hAnsi="Times New Roman" w:cs="Times New Roman"/>
          <w:sz w:val="26"/>
          <w:szCs w:val="26"/>
        </w:rPr>
        <w:t>thuật dân gian: Có sự kế thừa và phát triển mĩ thuật của các thời kì trước.</w:t>
      </w:r>
    </w:p>
    <w:p w14:paraId="48E1CA7E"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114300" distR="114300" wp14:anchorId="534EFD60" wp14:editId="185B26D7">
            <wp:extent cx="2964180" cy="2171700"/>
            <wp:effectExtent l="0" t="0" r="0" b="0"/>
            <wp:docPr id="110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3"/>
                    <a:srcRect/>
                    <a:stretch>
                      <a:fillRect/>
                    </a:stretch>
                  </pic:blipFill>
                  <pic:spPr>
                    <a:xfrm>
                      <a:off x="0" y="0"/>
                      <a:ext cx="2964180" cy="2171700"/>
                    </a:xfrm>
                    <a:prstGeom prst="rect">
                      <a:avLst/>
                    </a:prstGeom>
                    <a:ln/>
                  </pic:spPr>
                </pic:pic>
              </a:graphicData>
            </a:graphic>
          </wp:inline>
        </w:drawing>
      </w:r>
    </w:p>
    <w:p w14:paraId="192230A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Dòng tranh gương dùng chất liệu bột màu pha keo hoặc sơn, được vẽ hoặc khảm xà cừ vào mặt sau của gương theo lối “phản hoạ” (Kĩ thuật vẽ ngược chiều, về âm bản ở mặt sau để nhìn </w:t>
      </w:r>
      <w:r>
        <w:rPr>
          <w:rFonts w:ascii="Times New Roman" w:eastAsia="Times New Roman" w:hAnsi="Times New Roman" w:cs="Times New Roman"/>
          <w:sz w:val="26"/>
          <w:szCs w:val="26"/>
        </w:rPr>
        <w:t>mặt trước thành dương bản). Tranh gương cung đình do Triều Nguyễn đặt hàng (kí kiểu) từ Trung Quốc, được vẽ theo mẫu của Bộ Công dưới hình thức mộc bản.</w:t>
      </w:r>
    </w:p>
    <w:p w14:paraId="4FB100D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Tranh làng Sình ra đời vào khoảng thế kỉ XVI ở thôn Lại Ân, xã Phú Mậu, thành phố Huế và phát triển mạn</w:t>
      </w:r>
      <w:r>
        <w:rPr>
          <w:rFonts w:ascii="Times New Roman" w:eastAsia="Times New Roman" w:hAnsi="Times New Roman" w:cs="Times New Roman"/>
          <w:sz w:val="26"/>
          <w:szCs w:val="26"/>
        </w:rPr>
        <w:t>h dưới thời Nguyễn. Đây là dòng tranh mộc bản gắn với tín ngưỡng dân gian, được người dân Huế dùng phổ biến trong việc cúng lễ. Dòng tranh phục vụ tín ngưỡng của tranh làng Sình thường được chia thành tranh nhân vật, tranh đồ vật và tranh con vật.</w:t>
      </w:r>
    </w:p>
    <w:p w14:paraId="547AC65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Nhóm 4</w:t>
      </w:r>
    </w:p>
    <w:p w14:paraId="05190B2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Âm nhạc cung đình có vai trò quan trọng trong các nghi lễ của triều đình cũng như đời sống của quan lại, quý tộc. </w:t>
      </w:r>
    </w:p>
    <w:p w14:paraId="2CCE569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Năm 2003, Nhà nhạc cung đình Huế được UNESCO ghi danh là Kiệt tác di sản truyền khẩu và phi vật thể của nhân loại. Đây là di sản văn hoá phi</w:t>
      </w:r>
      <w:r>
        <w:rPr>
          <w:rFonts w:ascii="Times New Roman" w:eastAsia="Times New Roman" w:hAnsi="Times New Roman" w:cs="Times New Roman"/>
          <w:sz w:val="26"/>
          <w:szCs w:val="26"/>
        </w:rPr>
        <w:t xml:space="preserve"> vật thể đầu tiên của Việt Nam được công nhận vào danh mục này.</w:t>
      </w:r>
    </w:p>
    <w:p w14:paraId="02DD0D98" w14:textId="1F33BEEF"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Duyệt Thị đường được xem là nhà hát cổ nhất của Việt Nam. Công trình được vua Minh Mạng cho xây mới vào năm 1826 trên nền cũ của Thanh Phong đường thời Gia Long. Đây là nơi dành riêng cho nh</w:t>
      </w:r>
      <w:r>
        <w:rPr>
          <w:rFonts w:ascii="Times New Roman" w:eastAsia="Times New Roman" w:hAnsi="Times New Roman" w:cs="Times New Roman"/>
          <w:sz w:val="26"/>
          <w:szCs w:val="26"/>
        </w:rPr>
        <w:t>à vua, hoàng tộc, các đại thần trong triều và quốc khách đến xem biểu diễn nghệ thuật. Kiến trúc Duyệt Thị đường có tổng thể hình vuông, cao hai tầng. Trần nhà được chạm nổi cảnh trăng, sao tượng trưng Vũ Trụ thu nhỏ. Bên ngoài chạm khắc hình rồng phượng v</w:t>
      </w:r>
      <w:r>
        <w:rPr>
          <w:rFonts w:ascii="Times New Roman" w:eastAsia="Times New Roman" w:hAnsi="Times New Roman" w:cs="Times New Roman"/>
          <w:sz w:val="26"/>
          <w:szCs w:val="26"/>
        </w:rPr>
        <w:t>à hoa văn tinh tế.</w:t>
      </w:r>
    </w:p>
    <w:p w14:paraId="755F23CF" w14:textId="48535ACF" w:rsidR="00444C10" w:rsidRDefault="00C566B0">
      <w:pPr>
        <w:spacing w:after="0" w:line="360" w:lineRule="auto"/>
        <w:ind w:left="0" w:hanging="2"/>
        <w:jc w:val="both"/>
        <w:rPr>
          <w:rFonts w:ascii="Times New Roman" w:eastAsia="Times New Roman" w:hAnsi="Times New Roman" w:cs="Times New Roman"/>
          <w:sz w:val="26"/>
          <w:szCs w:val="26"/>
        </w:rPr>
      </w:pPr>
      <w:r>
        <w:rPr>
          <w:noProof/>
        </w:rPr>
        <w:drawing>
          <wp:anchor distT="0" distB="0" distL="114300" distR="114300" simplePos="0" relativeHeight="251664384" behindDoc="0" locked="0" layoutInCell="1" hidden="0" allowOverlap="1" wp14:anchorId="60B9A337" wp14:editId="28A3B270">
            <wp:simplePos x="0" y="0"/>
            <wp:positionH relativeFrom="column">
              <wp:posOffset>2256790</wp:posOffset>
            </wp:positionH>
            <wp:positionV relativeFrom="paragraph">
              <wp:posOffset>24765</wp:posOffset>
            </wp:positionV>
            <wp:extent cx="3701415" cy="2195830"/>
            <wp:effectExtent l="0" t="0" r="0" b="0"/>
            <wp:wrapSquare wrapText="bothSides" distT="0" distB="0" distL="114300" distR="114300"/>
            <wp:docPr id="10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a:stretch>
                      <a:fillRect/>
                    </a:stretch>
                  </pic:blipFill>
                  <pic:spPr>
                    <a:xfrm>
                      <a:off x="0" y="0"/>
                      <a:ext cx="3701415" cy="2195830"/>
                    </a:xfrm>
                    <a:prstGeom prst="rect">
                      <a:avLst/>
                    </a:prstGeom>
                    <a:ln/>
                  </pic:spPr>
                </pic:pic>
              </a:graphicData>
            </a:graphic>
            <wp14:sizeRelH relativeFrom="margin">
              <wp14:pctWidth>0</wp14:pctWidth>
            </wp14:sizeRelH>
          </wp:anchor>
        </w:drawing>
      </w:r>
      <w:r>
        <w:rPr>
          <w:rFonts w:ascii="Times New Roman" w:eastAsia="Times New Roman" w:hAnsi="Times New Roman" w:cs="Times New Roman"/>
          <w:noProof/>
          <w:sz w:val="26"/>
          <w:szCs w:val="26"/>
        </w:rPr>
        <w:drawing>
          <wp:inline distT="0" distB="0" distL="114300" distR="114300" wp14:anchorId="7BEDCD36" wp14:editId="2354C2F2">
            <wp:extent cx="1931670" cy="2114550"/>
            <wp:effectExtent l="0" t="0" r="0" b="0"/>
            <wp:docPr id="111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5"/>
                    <a:srcRect/>
                    <a:stretch>
                      <a:fillRect/>
                    </a:stretch>
                  </pic:blipFill>
                  <pic:spPr>
                    <a:xfrm>
                      <a:off x="0" y="0"/>
                      <a:ext cx="1931670" cy="2114550"/>
                    </a:xfrm>
                    <a:prstGeom prst="rect">
                      <a:avLst/>
                    </a:prstGeom>
                    <a:ln/>
                  </pic:spPr>
                </pic:pic>
              </a:graphicData>
            </a:graphic>
          </wp:inline>
        </w:drawing>
      </w:r>
    </w:p>
    <w:p w14:paraId="5DEDA0C1" w14:textId="77777777" w:rsidR="00444C10" w:rsidRDefault="00444C10">
      <w:pPr>
        <w:spacing w:after="0" w:line="360" w:lineRule="auto"/>
        <w:ind w:left="1" w:hanging="3"/>
        <w:jc w:val="both"/>
        <w:rPr>
          <w:rFonts w:ascii="Times New Roman" w:eastAsia="Times New Roman" w:hAnsi="Times New Roman" w:cs="Times New Roman"/>
          <w:sz w:val="26"/>
          <w:szCs w:val="26"/>
        </w:rPr>
      </w:pPr>
    </w:p>
    <w:p w14:paraId="003CF3E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3D653B4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GV </w:t>
      </w:r>
      <w:r>
        <w:rPr>
          <w:rFonts w:ascii="Times New Roman" w:eastAsia="Times New Roman" w:hAnsi="Times New Roman" w:cs="Times New Roman"/>
          <w:sz w:val="26"/>
          <w:szCs w:val="26"/>
        </w:rPr>
        <w:t>yêu cầu HS trả lời.</w:t>
      </w:r>
    </w:p>
    <w:p w14:paraId="6F9F2D1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HS</w:t>
      </w:r>
      <w:r>
        <w:rPr>
          <w:rFonts w:ascii="Times New Roman" w:eastAsia="Times New Roman" w:hAnsi="Times New Roman" w:cs="Times New Roman"/>
          <w:sz w:val="26"/>
          <w:szCs w:val="26"/>
        </w:rPr>
        <w:t xml:space="preserve"> trả lời câu hỏi của GV.</w:t>
      </w:r>
    </w:p>
    <w:p w14:paraId="4892AD7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B4: Kết luận, nhận định (GV)</w:t>
      </w:r>
    </w:p>
    <w:p w14:paraId="3E1598D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GV bổ sung phần phân tích nhận xét, đánh giá, kết quả thực hiện nhiệm vụ học tập của học sinh. Chính xác hóa các kiến thức </w:t>
      </w:r>
      <w:r>
        <w:rPr>
          <w:rFonts w:ascii="Times New Roman" w:eastAsia="Times New Roman" w:hAnsi="Times New Roman" w:cs="Times New Roman"/>
          <w:sz w:val="26"/>
          <w:szCs w:val="26"/>
        </w:rPr>
        <w:t>đã hình thành cho học sinh.</w:t>
      </w:r>
    </w:p>
    <w:tbl>
      <w:tblPr>
        <w:tblStyle w:val="af5"/>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444C10" w14:paraId="4BD45217" w14:textId="77777777">
        <w:tc>
          <w:tcPr>
            <w:tcW w:w="9576" w:type="dxa"/>
          </w:tcPr>
          <w:p w14:paraId="5D95CF3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IV. Nghệ thuật thời Nguyễn</w:t>
            </w:r>
          </w:p>
          <w:p w14:paraId="573C548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 Kiến trúc</w:t>
            </w:r>
          </w:p>
          <w:p w14:paraId="4083215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Kiến trúc có sự tiếp nối, phát triển của kiến trúc truyền thống và chịu ảnh hưởng của kiến trúc phương Tây.</w:t>
            </w:r>
          </w:p>
          <w:p w14:paraId="01A4160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Tiêu biểu nhất cho phong cách kiến trúc cung đình thời kì này là kinh thành </w:t>
            </w:r>
            <w:r>
              <w:rPr>
                <w:rFonts w:ascii="Times New Roman" w:eastAsia="Times New Roman" w:hAnsi="Times New Roman" w:cs="Times New Roman"/>
                <w:sz w:val="26"/>
                <w:szCs w:val="26"/>
              </w:rPr>
              <w:t>Huế và các lăng tẩm.</w:t>
            </w:r>
          </w:p>
          <w:p w14:paraId="0EEEB0B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Dưới thời Nguyễn, các công trình đền, chùa được xây dựng mới không quá nhiều, nhưng vẫn có một số công trình tiêu biểu như: đền Ngọc Sơn, chùa Báo Ân,...</w:t>
            </w:r>
          </w:p>
          <w:p w14:paraId="75FE149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2. Điêu khắc</w:t>
            </w:r>
          </w:p>
          <w:p w14:paraId="2F693F2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Nghệ thuật điêu khắc chủ yếu thể hiện qua các tác phẩm chạm khắc</w:t>
            </w:r>
            <w:r>
              <w:rPr>
                <w:rFonts w:ascii="Times New Roman" w:eastAsia="Times New Roman" w:hAnsi="Times New Roman" w:cs="Times New Roman"/>
                <w:sz w:val="26"/>
                <w:szCs w:val="26"/>
              </w:rPr>
              <w:t xml:space="preserve"> tinh xảo, đa dạng trong các lăng tẩm và di tích.</w:t>
            </w:r>
          </w:p>
          <w:p w14:paraId="73A8D6A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Điêu khắc lăng tẩm thời Nguyễn nhìn chung khá chặt chẽ về quy phạm, các chi tiết được làm giống như thật, đặc tả hiện thực.</w:t>
            </w:r>
          </w:p>
          <w:p w14:paraId="2F3F4E1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Trong các công trình điêu khắc thời Nguyễn, Cửu đỉnh được coi là kiệt tác tiêu</w:t>
            </w:r>
            <w:r>
              <w:rPr>
                <w:rFonts w:ascii="Times New Roman" w:eastAsia="Times New Roman" w:hAnsi="Times New Roman" w:cs="Times New Roman"/>
                <w:sz w:val="26"/>
                <w:szCs w:val="26"/>
              </w:rPr>
              <w:t xml:space="preserve"> biểu nhất</w:t>
            </w:r>
          </w:p>
          <w:p w14:paraId="2AA45DD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 Mỹ thuật</w:t>
            </w:r>
          </w:p>
          <w:p w14:paraId="7EAFE60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Về phong cách mĩ thuật cung đình: Hầu hết các bộ phận bằng gỗ trong cung điện đều được sơn son thếp vàng và trở thành phong cách trang trí chủ đạo của kiến trúc cung.</w:t>
            </w:r>
          </w:p>
          <w:p w14:paraId="3D178E5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Vẽ phong cách mĩ thuật dân gian: Có sự kế thừa và phát triển mĩ thuật của các thời kì trước. </w:t>
            </w:r>
          </w:p>
          <w:p w14:paraId="4BBCF26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4. Âm nhạc</w:t>
            </w:r>
          </w:p>
          <w:p w14:paraId="2AAB4B5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Âm nhạc cung đình có vai trò quan trọng trong các nghi lễ của triều đình cũng như đời sống của quan lại, quý tộc. </w:t>
            </w:r>
          </w:p>
          <w:p w14:paraId="0876ACE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Âm nhạc dân gian tiếp tục phát</w:t>
            </w:r>
            <w:r>
              <w:rPr>
                <w:rFonts w:ascii="Times New Roman" w:eastAsia="Times New Roman" w:hAnsi="Times New Roman" w:cs="Times New Roman"/>
                <w:sz w:val="26"/>
                <w:szCs w:val="26"/>
              </w:rPr>
              <w:t xml:space="preserve"> triển mạnh mẽ với sự hoàn thiện của các loại hình âm nhạc truyền thống như: lí, hò, hát bội.... </w:t>
            </w:r>
          </w:p>
        </w:tc>
      </w:tr>
    </w:tbl>
    <w:p w14:paraId="2B5E2854" w14:textId="77777777" w:rsidR="00444C10" w:rsidRDefault="00444C10">
      <w:pPr>
        <w:spacing w:after="0" w:line="360" w:lineRule="auto"/>
        <w:ind w:left="1" w:hanging="3"/>
        <w:jc w:val="both"/>
        <w:rPr>
          <w:rFonts w:ascii="Times New Roman" w:eastAsia="Times New Roman" w:hAnsi="Times New Roman" w:cs="Times New Roman"/>
          <w:sz w:val="26"/>
          <w:szCs w:val="26"/>
        </w:rPr>
      </w:pPr>
    </w:p>
    <w:p w14:paraId="563DEE8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HOẠT ĐỘNG 3. LUYỆN TẬP</w:t>
      </w:r>
    </w:p>
    <w:p w14:paraId="20F4FDA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Vận dụng kiến thức của bài học vào việc làm bài tập cụ thể.</w:t>
      </w:r>
    </w:p>
    <w:p w14:paraId="71B48BA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 Nội dung: </w:t>
      </w:r>
      <w:r>
        <w:rPr>
          <w:rFonts w:ascii="Times New Roman" w:eastAsia="Times New Roman" w:hAnsi="Times New Roman" w:cs="Times New Roman"/>
          <w:sz w:val="26"/>
          <w:szCs w:val="26"/>
        </w:rPr>
        <w:t xml:space="preserve">HS suy nghĩ cá nhân trả lời câu hỏi  của GV </w:t>
      </w:r>
    </w:p>
    <w:p w14:paraId="365E22D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Câu trả lời đúng của HS</w:t>
      </w:r>
    </w:p>
    <w:p w14:paraId="546A78B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13A6586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w:t>
      </w:r>
      <w:r>
        <w:rPr>
          <w:rFonts w:ascii="Times New Roman" w:eastAsia="Times New Roman" w:hAnsi="Times New Roman" w:cs="Times New Roman"/>
          <w:sz w:val="26"/>
          <w:szCs w:val="26"/>
        </w:rPr>
        <w:t>:</w:t>
      </w:r>
    </w:p>
    <w:p w14:paraId="6F994EC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GV mời HS tham gia trò chơi “ Diệt virut”. HS sẽ tham gia theo nhóm, mỗi nhóm cử đại diện chọn câu hỏi và trả lời vào bảng nhóm. Mỗi lượt trả lời đúng sẽ có điểm cộng</w:t>
      </w:r>
    </w:p>
    <w:p w14:paraId="67707525"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Câu </w:t>
      </w:r>
      <w:r>
        <w:rPr>
          <w:rFonts w:ascii="Times New Roman" w:eastAsia="Times New Roman" w:hAnsi="Times New Roman" w:cs="Times New Roman"/>
          <w:b/>
          <w:sz w:val="26"/>
          <w:szCs w:val="26"/>
        </w:rPr>
        <w:t>1:</w:t>
      </w:r>
      <w:r>
        <w:rPr>
          <w:rFonts w:ascii="Times New Roman" w:eastAsia="Times New Roman" w:hAnsi="Times New Roman" w:cs="Times New Roman"/>
          <w:color w:val="FFFFFF"/>
          <w:sz w:val="26"/>
          <w:szCs w:val="26"/>
        </w:rPr>
        <w:t xml:space="preserve"> </w:t>
      </w:r>
      <w:r>
        <w:rPr>
          <w:rFonts w:ascii="Times New Roman" w:eastAsia="Times New Roman" w:hAnsi="Times New Roman" w:cs="Times New Roman"/>
          <w:b/>
          <w:sz w:val="26"/>
          <w:szCs w:val="26"/>
        </w:rPr>
        <w:t>Công trình nào là công trình tiêu biểu nhất cho phong cách kiến trúc cung đình.</w:t>
      </w:r>
    </w:p>
    <w:p w14:paraId="604AFDA8"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A. Kinh thành Huế </w:t>
      </w:r>
    </w:p>
    <w:p w14:paraId="37F2017B"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B. Thành Hà Nội</w:t>
      </w:r>
    </w:p>
    <w:p w14:paraId="5A2F914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Thành Gia Định.</w:t>
      </w:r>
    </w:p>
    <w:p w14:paraId="6DE5BA44"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Cửu đỉnh</w:t>
      </w:r>
    </w:p>
    <w:p w14:paraId="2127C29C"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2:</w:t>
      </w: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Kiến trúc có sự tiếp nối, phát triển của kiến trúc truyền thống và chịu ảnh hưởng của kiến trúc nào?</w:t>
      </w:r>
    </w:p>
    <w:p w14:paraId="0D61908C"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Trung Hoa</w:t>
      </w:r>
    </w:p>
    <w:p w14:paraId="72F3155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Nhật Bản</w:t>
      </w:r>
    </w:p>
    <w:p w14:paraId="7286733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Phương Tây.</w:t>
      </w:r>
    </w:p>
    <w:p w14:paraId="2AFEB8E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Hàn Quốc</w:t>
      </w:r>
    </w:p>
    <w:p w14:paraId="0908717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3:</w:t>
      </w:r>
      <w:r>
        <w:rPr>
          <w:rFonts w:ascii="Times New Roman" w:eastAsia="Times New Roman" w:hAnsi="Times New Roman" w:cs="Times New Roman"/>
          <w:sz w:val="26"/>
          <w:szCs w:val="26"/>
        </w:rPr>
        <w:t xml:space="preserve"> </w:t>
      </w:r>
      <w:r>
        <w:rPr>
          <w:rFonts w:ascii="Times New Roman" w:eastAsia="Times New Roman" w:hAnsi="Times New Roman" w:cs="Times New Roman"/>
          <w:b/>
          <w:sz w:val="26"/>
          <w:szCs w:val="26"/>
        </w:rPr>
        <w:t>Trong các công trình điêu khắc thời Nguyễn, tác phẩm nào được coi là kiệt tác tiêu biểu nhất?</w:t>
      </w:r>
    </w:p>
    <w:p w14:paraId="23F61CF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Thành Hà Nội</w:t>
      </w:r>
    </w:p>
    <w:p w14:paraId="33C188FE"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Ngọ Môn</w:t>
      </w:r>
    </w:p>
    <w:p w14:paraId="22B155A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Lăng Minh Mạng</w:t>
      </w:r>
    </w:p>
    <w:p w14:paraId="082F0E2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D. Cửu đỉnh </w:t>
      </w:r>
    </w:p>
    <w:p w14:paraId="103DDF82"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4: Điểm độc đáo của mĩ thuật thời Nguyễn</w:t>
      </w:r>
      <w:r>
        <w:rPr>
          <w:rFonts w:ascii="Times New Roman" w:eastAsia="Times New Roman" w:hAnsi="Times New Roman" w:cs="Times New Roman"/>
          <w:b/>
          <w:sz w:val="26"/>
          <w:szCs w:val="26"/>
        </w:rPr>
        <w:t xml:space="preserve"> là sự ảnh hưởng, tác động qua lại giữa...</w:t>
      </w:r>
    </w:p>
    <w:p w14:paraId="30B437B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Mĩ thuật dân gian và mĩ thuật Trung Hoa</w:t>
      </w:r>
    </w:p>
    <w:p w14:paraId="0CC98DB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Mĩ thuật dân gian và mĩ thuật cung đình.</w:t>
      </w:r>
    </w:p>
    <w:p w14:paraId="2B4E8E7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 Mĩ thuật Trung Hoa và mĩ thuật cung đình</w:t>
      </w:r>
    </w:p>
    <w:p w14:paraId="7FBBE455"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Tất cả đều sai</w:t>
      </w:r>
    </w:p>
    <w:p w14:paraId="66339C2B"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Câu 5: Loại âm nhạc nào có vai trò quan trọng trong các nghi lễ </w:t>
      </w:r>
      <w:r>
        <w:rPr>
          <w:rFonts w:ascii="Times New Roman" w:eastAsia="Times New Roman" w:hAnsi="Times New Roman" w:cs="Times New Roman"/>
          <w:b/>
          <w:sz w:val="26"/>
          <w:szCs w:val="26"/>
        </w:rPr>
        <w:t>của triều đình cũng như đời sống của quan lại, quý tộc thời Nguyễn</w:t>
      </w:r>
    </w:p>
    <w:p w14:paraId="64FB113C"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 Âm nhạc Trung Hoa</w:t>
      </w:r>
    </w:p>
    <w:p w14:paraId="0ED10F0E"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B. Âm nhạc trữ tình</w:t>
      </w:r>
    </w:p>
    <w:p w14:paraId="053B40EA"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C. Âm nhạc cung đình</w:t>
      </w:r>
    </w:p>
    <w:p w14:paraId="4D3606A8"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 Đờn ca tài tử</w:t>
      </w:r>
    </w:p>
    <w:p w14:paraId="2CAA36F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190B9D1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xác định yêu cầu của GV</w:t>
      </w:r>
    </w:p>
    <w:p w14:paraId="6D9547E6" w14:textId="77777777" w:rsidR="00444C10" w:rsidRDefault="00391782">
      <w:pPr>
        <w:tabs>
          <w:tab w:val="left" w:pos="4787"/>
        </w:tabs>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cho HS trả lời câu hỏi</w:t>
      </w:r>
      <w:r>
        <w:rPr>
          <w:rFonts w:ascii="Times New Roman" w:eastAsia="Times New Roman" w:hAnsi="Times New Roman" w:cs="Times New Roman"/>
          <w:sz w:val="26"/>
          <w:szCs w:val="26"/>
        </w:rPr>
        <w:tab/>
      </w:r>
    </w:p>
    <w:p w14:paraId="12F441A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w:t>
      </w:r>
      <w:r>
        <w:rPr>
          <w:rFonts w:ascii="Times New Roman" w:eastAsia="Times New Roman" w:hAnsi="Times New Roman" w:cs="Times New Roman"/>
          <w:b/>
          <w:sz w:val="26"/>
          <w:szCs w:val="26"/>
        </w:rPr>
        <w:t xml:space="preserve"> hoạt động</w:t>
      </w:r>
    </w:p>
    <w:p w14:paraId="3F86C01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yêu cầu HS trả lời câu hỏi.</w:t>
      </w:r>
    </w:p>
    <w:p w14:paraId="2F83FCD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trình bày, theo dõi, nhận xét, đánh giá và bổ sung cho bài của bạn (nếu cần).</w:t>
      </w:r>
    </w:p>
    <w:p w14:paraId="75876658" w14:textId="77777777" w:rsidR="00444C10" w:rsidRDefault="00391782">
      <w:pPr>
        <w:shd w:val="clear" w:color="auto" w:fill="FFFFFF"/>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Dự kiến sản phẩm</w:t>
      </w:r>
    </w:p>
    <w:tbl>
      <w:tblPr>
        <w:tblStyle w:val="af6"/>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5"/>
        <w:gridCol w:w="1915"/>
        <w:gridCol w:w="1915"/>
        <w:gridCol w:w="1915"/>
        <w:gridCol w:w="1916"/>
      </w:tblGrid>
      <w:tr w:rsidR="00444C10" w14:paraId="7EFB2245" w14:textId="77777777">
        <w:tc>
          <w:tcPr>
            <w:tcW w:w="1915" w:type="dxa"/>
          </w:tcPr>
          <w:p w14:paraId="666E3E8B"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Câu hỏi</w:t>
            </w:r>
          </w:p>
        </w:tc>
        <w:tc>
          <w:tcPr>
            <w:tcW w:w="1915" w:type="dxa"/>
          </w:tcPr>
          <w:p w14:paraId="2E624F03"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1</w:t>
            </w:r>
          </w:p>
        </w:tc>
        <w:tc>
          <w:tcPr>
            <w:tcW w:w="1915" w:type="dxa"/>
          </w:tcPr>
          <w:p w14:paraId="0C7DEAE1"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2</w:t>
            </w:r>
          </w:p>
        </w:tc>
        <w:tc>
          <w:tcPr>
            <w:tcW w:w="1915" w:type="dxa"/>
          </w:tcPr>
          <w:p w14:paraId="55A86379"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3</w:t>
            </w:r>
          </w:p>
        </w:tc>
        <w:tc>
          <w:tcPr>
            <w:tcW w:w="1916" w:type="dxa"/>
          </w:tcPr>
          <w:p w14:paraId="37FCF977"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4</w:t>
            </w:r>
          </w:p>
        </w:tc>
      </w:tr>
      <w:tr w:rsidR="00444C10" w14:paraId="3851D909" w14:textId="77777777">
        <w:tc>
          <w:tcPr>
            <w:tcW w:w="1915" w:type="dxa"/>
          </w:tcPr>
          <w:p w14:paraId="035E9B52"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Đáp án</w:t>
            </w:r>
          </w:p>
        </w:tc>
        <w:tc>
          <w:tcPr>
            <w:tcW w:w="1915" w:type="dxa"/>
          </w:tcPr>
          <w:p w14:paraId="5F793BC7"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A</w:t>
            </w:r>
          </w:p>
        </w:tc>
        <w:tc>
          <w:tcPr>
            <w:tcW w:w="1915" w:type="dxa"/>
          </w:tcPr>
          <w:p w14:paraId="48F73AD4"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C</w:t>
            </w:r>
          </w:p>
        </w:tc>
        <w:tc>
          <w:tcPr>
            <w:tcW w:w="1915" w:type="dxa"/>
          </w:tcPr>
          <w:p w14:paraId="4F98A251"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w:t>
            </w:r>
          </w:p>
        </w:tc>
        <w:tc>
          <w:tcPr>
            <w:tcW w:w="1916" w:type="dxa"/>
          </w:tcPr>
          <w:p w14:paraId="2D97EC52" w14:textId="77777777" w:rsidR="00444C10" w:rsidRDefault="00391782">
            <w:pPr>
              <w:spacing w:after="0" w:line="288"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w:t>
            </w:r>
          </w:p>
        </w:tc>
      </w:tr>
    </w:tbl>
    <w:p w14:paraId="3700008B" w14:textId="77777777" w:rsidR="00444C10" w:rsidRDefault="00444C10">
      <w:pPr>
        <w:shd w:val="clear" w:color="auto" w:fill="FFFFFF"/>
        <w:spacing w:after="0" w:line="288" w:lineRule="auto"/>
        <w:ind w:left="1" w:hanging="3"/>
        <w:jc w:val="both"/>
        <w:rPr>
          <w:rFonts w:ascii="Times New Roman" w:eastAsia="Times New Roman" w:hAnsi="Times New Roman" w:cs="Times New Roman"/>
          <w:sz w:val="26"/>
          <w:szCs w:val="26"/>
        </w:rPr>
      </w:pPr>
    </w:p>
    <w:p w14:paraId="162198E9"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B4: Kết luận, nhận định: </w:t>
      </w:r>
      <w:r>
        <w:rPr>
          <w:rFonts w:ascii="Times New Roman" w:eastAsia="Times New Roman" w:hAnsi="Times New Roman" w:cs="Times New Roman"/>
          <w:sz w:val="26"/>
          <w:szCs w:val="26"/>
        </w:rPr>
        <w:t>GV nhận xét bài làm của HS.</w:t>
      </w:r>
    </w:p>
    <w:p w14:paraId="21F3CFE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HOẠT ĐỘNG 4. VẬN DỤNG</w:t>
      </w:r>
    </w:p>
    <w:p w14:paraId="217B9FA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Củng cố và mở rộng kiến thức nội dung của bài học cho HS</w:t>
      </w:r>
    </w:p>
    <w:p w14:paraId="1EA9394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 Nội dung: </w:t>
      </w:r>
      <w:r>
        <w:rPr>
          <w:rFonts w:ascii="Times New Roman" w:eastAsia="Times New Roman" w:hAnsi="Times New Roman" w:cs="Times New Roman"/>
          <w:sz w:val="26"/>
          <w:szCs w:val="26"/>
        </w:rPr>
        <w:t>GV giao nhiệm vụ, HS thực hiện nhiệm vụ.</w:t>
      </w:r>
    </w:p>
    <w:p w14:paraId="5D07A16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c) Sản phẩm: </w:t>
      </w:r>
      <w:r>
        <w:rPr>
          <w:rFonts w:ascii="Times New Roman" w:eastAsia="Times New Roman" w:hAnsi="Times New Roman" w:cs="Times New Roman"/>
          <w:sz w:val="26"/>
          <w:szCs w:val="26"/>
        </w:rPr>
        <w:t>Bài làm của HS.</w:t>
      </w:r>
    </w:p>
    <w:p w14:paraId="08C6C362"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4C42427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B1: Chuyển giao nhiệm vụ</w:t>
      </w:r>
      <w:r>
        <w:rPr>
          <w:rFonts w:ascii="Times New Roman" w:eastAsia="Times New Roman" w:hAnsi="Times New Roman" w:cs="Times New Roman"/>
          <w:sz w:val="26"/>
          <w:szCs w:val="26"/>
        </w:rPr>
        <w:t>: (GV giao bài tập)</w:t>
      </w:r>
    </w:p>
    <w:p w14:paraId="24FCD47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Bài tập</w:t>
      </w:r>
      <w:r>
        <w:rPr>
          <w:rFonts w:ascii="Times New Roman" w:eastAsia="Times New Roman" w:hAnsi="Times New Roman" w:cs="Times New Roman"/>
          <w:sz w:val="26"/>
          <w:szCs w:val="26"/>
        </w:rPr>
        <w:t xml:space="preserve">: </w:t>
      </w:r>
    </w:p>
    <w:p w14:paraId="126F3E56"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Sưu tầm tư liệu từ sách, báo</w:t>
      </w:r>
      <w:r>
        <w:rPr>
          <w:rFonts w:ascii="Times New Roman" w:eastAsia="Times New Roman" w:hAnsi="Times New Roman" w:cs="Times New Roman"/>
          <w:sz w:val="26"/>
          <w:szCs w:val="26"/>
        </w:rPr>
        <w:t xml:space="preserve"> và internet, hãy viết một đoạn văn ngắn (dưới 300 chữ) về một tác phẩm điêu khắc (hội hoạ) đã được công nhận là bảo vật quốc gia mà em ấn tượng nhất.</w:t>
      </w:r>
    </w:p>
    <w:p w14:paraId="50B714B3"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1AA1FE5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tìm hiểu yêu cầu của đề.</w:t>
      </w:r>
    </w:p>
    <w:p w14:paraId="53A7AF0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đọc và xác định yêu cầu của bà</w:t>
      </w:r>
      <w:r>
        <w:rPr>
          <w:rFonts w:ascii="Times New Roman" w:eastAsia="Times New Roman" w:hAnsi="Times New Roman" w:cs="Times New Roman"/>
          <w:sz w:val="26"/>
          <w:szCs w:val="26"/>
        </w:rPr>
        <w:t>i tập.</w:t>
      </w:r>
    </w:p>
    <w:p w14:paraId="62F3057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2026C47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cách nộp sản phẩm cho GV sau khi hoàn thành.</w:t>
      </w:r>
    </w:p>
    <w:p w14:paraId="0A4AB45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làm bài tập ra giấy và nộp lại cho GV theo hướng dẫn.</w:t>
      </w:r>
    </w:p>
    <w:p w14:paraId="6EF605AF"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B4: Kết luận, nhận định (GV)</w:t>
      </w:r>
    </w:p>
    <w:p w14:paraId="6F4509B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Nhận xét ý thức làm bài của HS, nhắc nhở những HS không nộp </w:t>
      </w:r>
      <w:r>
        <w:rPr>
          <w:rFonts w:ascii="Times New Roman" w:eastAsia="Times New Roman" w:hAnsi="Times New Roman" w:cs="Times New Roman"/>
          <w:sz w:val="26"/>
          <w:szCs w:val="26"/>
        </w:rPr>
        <w:t>bài hoặc nộp bài không đúng qui định (nếu có).</w:t>
      </w:r>
    </w:p>
    <w:p w14:paraId="469307D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Dặn dò HS những nội dung cần học ở nhà và chuẩn bị cho bài học sau.</w:t>
      </w:r>
    </w:p>
    <w:p w14:paraId="11A10399"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p>
    <w:p w14:paraId="6913D068" w14:textId="77777777" w:rsidR="00444C10" w:rsidRDefault="00391782">
      <w:pPr>
        <w:keepNext/>
        <w:widowControl w:val="0"/>
        <w:spacing w:after="0" w:line="312"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CHUYÊN ĐỀ 1</w:t>
      </w:r>
    </w:p>
    <w:p w14:paraId="382F1F17" w14:textId="77777777" w:rsidR="00444C10" w:rsidRDefault="00391782">
      <w:pPr>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LỊCH SỬ NGHỆ THUẬT TRUYỀN THỐNG VIỆT NAM </w:t>
      </w:r>
    </w:p>
    <w:p w14:paraId="02C8921F" w14:textId="77777777" w:rsidR="00444C10" w:rsidRDefault="00391782">
      <w:pPr>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BÀI THỰC HÀNH ( TIẾT 13,14 )</w:t>
      </w:r>
    </w:p>
    <w:p w14:paraId="639A5DCA"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I. Yêu cầu</w:t>
      </w:r>
    </w:p>
    <w:p w14:paraId="340D06DF"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a. Mục tiêu: </w:t>
      </w:r>
      <w:r>
        <w:rPr>
          <w:rFonts w:ascii="Times New Roman" w:eastAsia="Times New Roman" w:hAnsi="Times New Roman" w:cs="Times New Roman"/>
          <w:sz w:val="26"/>
          <w:szCs w:val="26"/>
        </w:rPr>
        <w:t xml:space="preserve"> </w:t>
      </w:r>
    </w:p>
    <w:p w14:paraId="72CD667C"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áp dụng những kiến thức đã học để thực hành</w:t>
      </w:r>
    </w:p>
    <w:p w14:paraId="4CE19C35" w14:textId="77777777" w:rsidR="00444C10" w:rsidRDefault="00391782">
      <w:pPr>
        <w:spacing w:before="120" w:after="12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 Nội dung</w:t>
      </w:r>
      <w:r>
        <w:rPr>
          <w:rFonts w:ascii="Times New Roman" w:eastAsia="Times New Roman" w:hAnsi="Times New Roman" w:cs="Times New Roman"/>
          <w:i/>
          <w:sz w:val="26"/>
          <w:szCs w:val="26"/>
        </w:rPr>
        <w:t xml:space="preserve"> </w:t>
      </w:r>
      <w:r>
        <w:rPr>
          <w:rFonts w:ascii="Times New Roman" w:eastAsia="Times New Roman" w:hAnsi="Times New Roman" w:cs="Times New Roman"/>
          <w:sz w:val="26"/>
          <w:szCs w:val="26"/>
        </w:rPr>
        <w:t>: Học sinh nghiên cứu sách giáo khoa quan sát tranh ảnh, thảo luận nhóm trả lời các câu hỏi  của giáo viên</w:t>
      </w:r>
    </w:p>
    <w:p w14:paraId="06326C28" w14:textId="77777777" w:rsidR="00444C10" w:rsidRDefault="00391782">
      <w:pPr>
        <w:widowControl w:val="0"/>
        <w:spacing w:after="0" w:line="240" w:lineRule="auto"/>
        <w:ind w:left="1" w:hanging="3"/>
        <w:rPr>
          <w:rFonts w:ascii="Times New Roman" w:eastAsia="Times New Roman" w:hAnsi="Times New Roman" w:cs="Times New Roman"/>
          <w:sz w:val="26"/>
          <w:szCs w:val="26"/>
        </w:rPr>
      </w:pPr>
      <w:r>
        <w:rPr>
          <w:rFonts w:ascii="Times New Roman" w:eastAsia="Times New Roman" w:hAnsi="Times New Roman" w:cs="Times New Roman"/>
          <w:b/>
          <w:sz w:val="26"/>
          <w:szCs w:val="26"/>
        </w:rPr>
        <w:t>c. Sản phẩm:</w:t>
      </w:r>
      <w:r>
        <w:rPr>
          <w:rFonts w:ascii="Times New Roman" w:eastAsia="Times New Roman" w:hAnsi="Times New Roman" w:cs="Times New Roman"/>
          <w:b/>
          <w:i/>
          <w:sz w:val="26"/>
          <w:szCs w:val="26"/>
        </w:rPr>
        <w:t xml:space="preserve"> </w:t>
      </w:r>
      <w:r>
        <w:rPr>
          <w:rFonts w:ascii="Times New Roman" w:eastAsia="Times New Roman" w:hAnsi="Times New Roman" w:cs="Times New Roman"/>
          <w:sz w:val="26"/>
          <w:szCs w:val="26"/>
        </w:rPr>
        <w:t>HS hoàn thành tìm hiểu kiến thức</w:t>
      </w:r>
    </w:p>
    <w:p w14:paraId="576BF845" w14:textId="77777777" w:rsidR="00444C10" w:rsidRDefault="00391782">
      <w:pPr>
        <w:spacing w:after="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d. Tổ chức thực hiện:</w:t>
      </w:r>
    </w:p>
    <w:p w14:paraId="642062AE" w14:textId="77777777" w:rsidR="00444C10" w:rsidRDefault="00391782">
      <w:pPr>
        <w:tabs>
          <w:tab w:val="left" w:pos="0"/>
          <w:tab w:val="left" w:pos="120"/>
        </w:tabs>
        <w:spacing w:after="0" w:line="24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Bước 1. Chuyển giao</w:t>
      </w:r>
      <w:r>
        <w:rPr>
          <w:rFonts w:ascii="Times New Roman" w:eastAsia="Times New Roman" w:hAnsi="Times New Roman" w:cs="Times New Roman"/>
          <w:b/>
          <w:sz w:val="26"/>
          <w:szCs w:val="26"/>
        </w:rPr>
        <w:t xml:space="preserve"> nhiệm vụ học tập</w:t>
      </w:r>
    </w:p>
    <w:p w14:paraId="4976917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GV yêu cầu các nhóm làm bài thuyết trình và nêu tiêu chí yêu cầu, chấm điểm</w:t>
      </w:r>
    </w:p>
    <w:p w14:paraId="64B75D6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Yêu cầu: Trình bày rõ ràng với các tiêu chí sau:</w:t>
      </w:r>
    </w:p>
    <w:p w14:paraId="6987ADE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 Các nhóm thuyết trình làm trên 2 nền tảng Canva hoặc powei point</w:t>
      </w:r>
    </w:p>
    <w:p w14:paraId="1526930B"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 Có phần mở đầu (intro) giới thiệu các thàn</w:t>
      </w:r>
      <w:r>
        <w:rPr>
          <w:rFonts w:ascii="Times New Roman" w:eastAsia="Times New Roman" w:hAnsi="Times New Roman" w:cs="Times New Roman"/>
          <w:sz w:val="26"/>
          <w:szCs w:val="26"/>
        </w:rPr>
        <w:t>h viên trong nhóm</w:t>
      </w:r>
    </w:p>
    <w:p w14:paraId="03E3BB9B"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Nhóm 1: Trình bày, giới thiệu về đình Tây Đằng (Hà Nội) và đình Lỗ Hạnh (Bắc Giang) </w:t>
      </w:r>
    </w:p>
    <w:p w14:paraId="52A0DC09"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Nhóm 2: Trình bày, giới thiệu về chùa Keo (Thái Bình)</w:t>
      </w:r>
    </w:p>
    <w:p w14:paraId="00261DFD"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Nhóm 3:</w:t>
      </w:r>
      <w:r>
        <w:rPr>
          <w:rFonts w:ascii="Times New Roman" w:eastAsia="Times New Roman" w:hAnsi="Times New Roman" w:cs="Times New Roman"/>
          <w:color w:val="000000"/>
          <w:sz w:val="26"/>
          <w:szCs w:val="26"/>
        </w:rPr>
        <w:t xml:space="preserve"> </w:t>
      </w:r>
      <w:r>
        <w:rPr>
          <w:rFonts w:ascii="Times New Roman" w:eastAsia="Times New Roman" w:hAnsi="Times New Roman" w:cs="Times New Roman"/>
          <w:sz w:val="26"/>
          <w:szCs w:val="26"/>
        </w:rPr>
        <w:t>Trình bày, giới thiệu về đình Chu Quyến (Hà Nội)</w:t>
      </w:r>
    </w:p>
    <w:p w14:paraId="515928C8"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Nhóm 4:</w:t>
      </w:r>
      <w:r>
        <w:rPr>
          <w:rFonts w:ascii="Times New Roman" w:eastAsia="Times New Roman" w:hAnsi="Times New Roman" w:cs="Times New Roman"/>
          <w:b/>
          <w:color w:val="FF0000"/>
          <w:sz w:val="26"/>
          <w:szCs w:val="26"/>
        </w:rPr>
        <w:t xml:space="preserve"> </w:t>
      </w:r>
      <w:r>
        <w:rPr>
          <w:rFonts w:ascii="Times New Roman" w:eastAsia="Times New Roman" w:hAnsi="Times New Roman" w:cs="Times New Roman"/>
          <w:sz w:val="26"/>
          <w:szCs w:val="26"/>
        </w:rPr>
        <w:t xml:space="preserve">Trình bày, giới thiệu về  </w:t>
      </w:r>
      <w:r>
        <w:rPr>
          <w:rFonts w:ascii="Times New Roman" w:eastAsia="Times New Roman" w:hAnsi="Times New Roman" w:cs="Times New Roman"/>
          <w:sz w:val="26"/>
          <w:szCs w:val="26"/>
        </w:rPr>
        <w:t>cung đình Huế</w:t>
      </w:r>
    </w:p>
    <w:p w14:paraId="647E717F" w14:textId="77777777" w:rsidR="00444C10" w:rsidRDefault="00391782">
      <w:pPr>
        <w:spacing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B2: Thực hiện nhiệm vụ</w:t>
      </w:r>
    </w:p>
    <w:p w14:paraId="61D5127D"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tìm hiểu yêu cầu của đề.</w:t>
      </w:r>
    </w:p>
    <w:p w14:paraId="46334131"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HS đọc và xác định yêu cầu của bài tập.</w:t>
      </w:r>
    </w:p>
    <w:p w14:paraId="3758D157"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B3: Báo cáo kết quả hoạt động</w:t>
      </w:r>
    </w:p>
    <w:p w14:paraId="6563B69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hướng dẫn các em cách trình bày trước lớp.</w:t>
      </w:r>
    </w:p>
    <w:p w14:paraId="3D60C3B4"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HS trình bày theo yêu cầu của GV</w:t>
      </w:r>
    </w:p>
    <w:p w14:paraId="4440AC1A"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 xml:space="preserve">B4: Kết luận, </w:t>
      </w:r>
      <w:r>
        <w:rPr>
          <w:rFonts w:ascii="Times New Roman" w:eastAsia="Times New Roman" w:hAnsi="Times New Roman" w:cs="Times New Roman"/>
          <w:b/>
          <w:sz w:val="26"/>
          <w:szCs w:val="26"/>
        </w:rPr>
        <w:t>nhận định (GV)</w:t>
      </w:r>
    </w:p>
    <w:p w14:paraId="001747E0"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Nhận xét ý thức làm bài của HS, nhắc nhở những HS không hoạt động (nếu có).</w:t>
      </w:r>
    </w:p>
    <w:p w14:paraId="182D1B78" w14:textId="77777777" w:rsidR="00444C10" w:rsidRDefault="00391782">
      <w:pPr>
        <w:spacing w:after="0" w:line="360" w:lineRule="auto"/>
        <w:ind w:left="1" w:hanging="3"/>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Dặn dò HS những nội dung cần học ở nhà và chuẩn bị cho bài học sau.</w:t>
      </w:r>
    </w:p>
    <w:p w14:paraId="15837BD3" w14:textId="77777777" w:rsidR="00444C10" w:rsidRDefault="00391782">
      <w:pPr>
        <w:spacing w:after="0" w:line="360" w:lineRule="auto"/>
        <w:ind w:left="1" w:hanging="3"/>
        <w:jc w:val="center"/>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p>
    <w:p w14:paraId="70321BBE" w14:textId="77777777" w:rsidR="00444C10" w:rsidRDefault="00444C10">
      <w:pPr>
        <w:ind w:left="1" w:hanging="3"/>
        <w:rPr>
          <w:rFonts w:ascii="Times New Roman" w:eastAsia="Times New Roman" w:hAnsi="Times New Roman" w:cs="Times New Roman"/>
          <w:sz w:val="26"/>
          <w:szCs w:val="26"/>
        </w:rPr>
      </w:pPr>
    </w:p>
    <w:sectPr w:rsidR="00444C10">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211AF5"/>
    <w:multiLevelType w:val="multilevel"/>
    <w:tmpl w:val="CC74005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C10"/>
    <w:rsid w:val="001049F1"/>
    <w:rsid w:val="001A3958"/>
    <w:rsid w:val="002175C2"/>
    <w:rsid w:val="00342816"/>
    <w:rsid w:val="00365AB3"/>
    <w:rsid w:val="00391782"/>
    <w:rsid w:val="00403B01"/>
    <w:rsid w:val="00444C10"/>
    <w:rsid w:val="004B26A3"/>
    <w:rsid w:val="004C6AE9"/>
    <w:rsid w:val="00562D32"/>
    <w:rsid w:val="00640F4A"/>
    <w:rsid w:val="0077057D"/>
    <w:rsid w:val="00865CFF"/>
    <w:rsid w:val="00875F21"/>
    <w:rsid w:val="008E54C8"/>
    <w:rsid w:val="00944B20"/>
    <w:rsid w:val="00BC7F31"/>
    <w:rsid w:val="00C32526"/>
    <w:rsid w:val="00C35D23"/>
    <w:rsid w:val="00C566B0"/>
    <w:rsid w:val="00E103BF"/>
    <w:rsid w:val="00E22BE0"/>
    <w:rsid w:val="00EB0557"/>
    <w:rsid w:val="00F2019C"/>
    <w:rsid w:val="00F65EF1"/>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EF1353"/>
  <w15:docId w15:val="{C0FE3D3D-E6F4-4580-8139-22645A5CB9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vi-V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ind w:leftChars="-1" w:left="-1" w:hangingChars="1" w:hanging="1"/>
      <w:textDirection w:val="btLr"/>
      <w:textAlignment w:val="top"/>
      <w:outlineLvl w:val="0"/>
    </w:pPr>
    <w:rPr>
      <w:position w:val="-1"/>
      <w:lang w:eastAsia="en-US"/>
    </w:rPr>
  </w:style>
  <w:style w:type="paragraph" w:styleId="Heading1">
    <w:name w:val="heading 1"/>
    <w:basedOn w:val="Normal"/>
    <w:next w:val="Normal"/>
    <w:uiPriority w:val="9"/>
    <w:qFormat/>
    <w:pPr>
      <w:keepNext/>
      <w:keepLines/>
      <w:spacing w:before="480" w:after="12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2">
    <w:name w:val="Table Normal2"/>
    <w:next w:val="TableNormal1"/>
    <w:qFormat/>
    <w:pPr>
      <w:suppressAutoHyphens/>
      <w:spacing w:line="1" w:lineRule="atLeast"/>
      <w:ind w:leftChars="-1" w:left="-1" w:hangingChars="1" w:hanging="1"/>
      <w:textDirection w:val="btLr"/>
      <w:textAlignment w:val="top"/>
      <w:outlineLvl w:val="0"/>
    </w:pPr>
    <w:rPr>
      <w:position w:val="-1"/>
    </w:rPr>
    <w:tblPr>
      <w:tblInd w:w="0" w:type="dxa"/>
      <w:tblCellMar>
        <w:top w:w="0" w:type="dxa"/>
        <w:left w:w="108" w:type="dxa"/>
        <w:bottom w:w="0" w:type="dxa"/>
        <w:right w:w="108" w:type="dxa"/>
      </w:tblCellMar>
    </w:tblPr>
  </w:style>
  <w:style w:type="paragraph" w:styleId="NormalWeb">
    <w:name w:val="Normal (Web)"/>
    <w:basedOn w:val="Normal"/>
    <w:qFormat/>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pPr>
      <w:spacing w:after="0" w:line="240" w:lineRule="auto"/>
      <w:ind w:left="720"/>
      <w:contextualSpacing/>
    </w:pPr>
    <w:rPr>
      <w:rFonts w:ascii="Times New Roman" w:eastAsia="Times New Roman" w:hAnsi="Times New Roman"/>
      <w:sz w:val="24"/>
      <w:szCs w:val="24"/>
    </w:rPr>
  </w:style>
  <w:style w:type="table" w:styleId="TableGrid">
    <w:name w:val="Table Grid"/>
    <w:basedOn w:val="TableNormal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2"/>
    <w:tblPr>
      <w:tblStyleRowBandSize w:val="1"/>
      <w:tblStyleColBandSize w:val="1"/>
    </w:tblPr>
  </w:style>
  <w:style w:type="table" w:customStyle="1" w:styleId="a0">
    <w:basedOn w:val="TableNormal2"/>
    <w:tblPr>
      <w:tblStyleRowBandSize w:val="1"/>
      <w:tblStyleColBandSize w:val="1"/>
    </w:tblPr>
  </w:style>
  <w:style w:type="table" w:customStyle="1" w:styleId="a1">
    <w:basedOn w:val="TableNormal2"/>
    <w:tblPr>
      <w:tblStyleRowBandSize w:val="1"/>
      <w:tblStyleColBandSize w:val="1"/>
    </w:tblPr>
  </w:style>
  <w:style w:type="table" w:customStyle="1" w:styleId="a2">
    <w:basedOn w:val="TableNormal2"/>
    <w:tblPr>
      <w:tblStyleRowBandSize w:val="1"/>
      <w:tblStyleColBandSize w:val="1"/>
    </w:tblPr>
  </w:style>
  <w:style w:type="table" w:customStyle="1" w:styleId="a3">
    <w:basedOn w:val="TableNormal2"/>
    <w:tblPr>
      <w:tblStyleRowBandSize w:val="1"/>
      <w:tblStyleColBandSize w:val="1"/>
    </w:tblPr>
  </w:style>
  <w:style w:type="table" w:customStyle="1" w:styleId="a4">
    <w:basedOn w:val="TableNormal2"/>
    <w:tblPr>
      <w:tblStyleRowBandSize w:val="1"/>
      <w:tblStyleColBandSize w:val="1"/>
    </w:tblPr>
  </w:style>
  <w:style w:type="table" w:customStyle="1" w:styleId="a5">
    <w:basedOn w:val="TableNormal2"/>
    <w:tblPr>
      <w:tblStyleRowBandSize w:val="1"/>
      <w:tblStyleColBandSize w:val="1"/>
    </w:tblPr>
  </w:style>
  <w:style w:type="table" w:customStyle="1" w:styleId="a6">
    <w:basedOn w:val="TableNormal2"/>
    <w:tblPr>
      <w:tblStyleRowBandSize w:val="1"/>
      <w:tblStyleColBandSize w:val="1"/>
    </w:tblPr>
  </w:style>
  <w:style w:type="table" w:customStyle="1" w:styleId="a7">
    <w:basedOn w:val="TableNormal2"/>
    <w:tblPr>
      <w:tblStyleRowBandSize w:val="1"/>
      <w:tblStyleColBandSize w:val="1"/>
    </w:tblPr>
  </w:style>
  <w:style w:type="table" w:customStyle="1" w:styleId="a8">
    <w:basedOn w:val="TableNormal2"/>
    <w:tblPr>
      <w:tblStyleRowBandSize w:val="1"/>
      <w:tblStyleColBandSize w:val="1"/>
    </w:tblPr>
  </w:style>
  <w:style w:type="table" w:customStyle="1" w:styleId="a9">
    <w:basedOn w:val="TableNormal2"/>
    <w:tblPr>
      <w:tblStyleRowBandSize w:val="1"/>
      <w:tblStyleColBandSize w:val="1"/>
    </w:tblPr>
  </w:style>
  <w:style w:type="table" w:customStyle="1" w:styleId="aa">
    <w:basedOn w:val="TableNormal2"/>
    <w:tblPr>
      <w:tblStyleRowBandSize w:val="1"/>
      <w:tblStyleColBandSize w:val="1"/>
    </w:tblPr>
  </w:style>
  <w:style w:type="table" w:customStyle="1" w:styleId="ab">
    <w:basedOn w:val="TableNormal2"/>
    <w:tblPr>
      <w:tblStyleRowBandSize w:val="1"/>
      <w:tblStyleColBandSize w:val="1"/>
    </w:tblPr>
  </w:style>
  <w:style w:type="table" w:customStyle="1" w:styleId="ac">
    <w:basedOn w:val="TableNormal2"/>
    <w:tblPr>
      <w:tblStyleRowBandSize w:val="1"/>
      <w:tblStyleColBandSize w:val="1"/>
    </w:tblPr>
  </w:style>
  <w:style w:type="table" w:customStyle="1" w:styleId="ad">
    <w:basedOn w:val="TableNormal2"/>
    <w:tblPr>
      <w:tblStyleRowBandSize w:val="1"/>
      <w:tblStyleColBandSize w:val="1"/>
    </w:tblPr>
  </w:style>
  <w:style w:type="table" w:customStyle="1" w:styleId="ae">
    <w:basedOn w:val="TableNormal2"/>
    <w:tblPr>
      <w:tblStyleRowBandSize w:val="1"/>
      <w:tblStyleColBandSize w:val="1"/>
    </w:tblPr>
  </w:style>
  <w:style w:type="table" w:customStyle="1" w:styleId="af">
    <w:basedOn w:val="TableNormal2"/>
    <w:tblPr>
      <w:tblStyleRowBandSize w:val="1"/>
      <w:tblStyleColBandSize w:val="1"/>
    </w:tblPr>
  </w:style>
  <w:style w:type="table" w:customStyle="1" w:styleId="af0">
    <w:basedOn w:val="TableNormal2"/>
    <w:tblPr>
      <w:tblStyleRowBandSize w:val="1"/>
      <w:tblStyleColBandSize w:val="1"/>
    </w:tblPr>
  </w:style>
  <w:style w:type="table" w:customStyle="1" w:styleId="af1">
    <w:basedOn w:val="TableNormal2"/>
    <w:tblPr>
      <w:tblStyleRowBandSize w:val="1"/>
      <w:tblStyleColBandSize w:val="1"/>
    </w:tblPr>
  </w:style>
  <w:style w:type="table" w:customStyle="1" w:styleId="af2">
    <w:basedOn w:val="TableNormal2"/>
    <w:tblPr>
      <w:tblStyleRowBandSize w:val="1"/>
      <w:tblStyleColBandSize w:val="1"/>
    </w:tblPr>
  </w:style>
  <w:style w:type="table" w:customStyle="1" w:styleId="af3">
    <w:basedOn w:val="TableNormal2"/>
    <w:tblPr>
      <w:tblStyleRowBandSize w:val="1"/>
      <w:tblStyleColBandSize w:val="1"/>
    </w:tblPr>
  </w:style>
  <w:style w:type="table" w:customStyle="1" w:styleId="af4">
    <w:basedOn w:val="TableNormal2"/>
    <w:tblPr>
      <w:tblStyleRowBandSize w:val="1"/>
      <w:tblStyleColBandSize w:val="1"/>
    </w:tblPr>
  </w:style>
  <w:style w:type="table" w:customStyle="1" w:styleId="af5">
    <w:basedOn w:val="TableNormal2"/>
    <w:tblPr>
      <w:tblStyleRowBandSize w:val="1"/>
      <w:tblStyleColBandSize w:val="1"/>
    </w:tblPr>
  </w:style>
  <w:style w:type="table" w:customStyle="1" w:styleId="af6">
    <w:basedOn w:val="TableNormal2"/>
    <w:tblPr>
      <w:tblStyleRowBandSize w:val="1"/>
      <w:tblStyleColBandSize w:val="1"/>
    </w:tblPr>
  </w:style>
  <w:style w:type="paragraph" w:styleId="NoSpacing">
    <w:name w:val="No Spacing"/>
    <w:uiPriority w:val="1"/>
    <w:qFormat/>
    <w:rsid w:val="004B26A3"/>
    <w:pPr>
      <w:suppressAutoHyphens/>
      <w:spacing w:after="0" w:line="240" w:lineRule="auto"/>
      <w:ind w:leftChars="-1" w:left="-1" w:hangingChars="1" w:hanging="1"/>
      <w:textDirection w:val="btLr"/>
      <w:textAlignment w:val="top"/>
      <w:outlineLvl w:val="0"/>
    </w:pPr>
    <w:rPr>
      <w:position w:val="-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g"/><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hswMeEpbVMPgyf9j4qCiv8WMSA==">CgMxLjA4AHIhMVlVSG5oZlJsNUdhaEtnWEFpcl9lLVk2Nktkb2JYb3NM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532</TotalTime>
  <Pages>1</Pages>
  <Words>8140</Words>
  <Characters>46403</Characters>
  <Application>Microsoft Office Word</Application>
  <DocSecurity>0</DocSecurity>
  <Lines>386</Lines>
  <Paragraphs>108</Paragraphs>
  <ScaleCrop>false</ScaleCrop>
  <HeadingPairs>
    <vt:vector size="2" baseType="variant">
      <vt:variant>
        <vt:lpstr>Tiêu đề</vt:lpstr>
      </vt:variant>
      <vt:variant>
        <vt:i4>1</vt:i4>
      </vt:variant>
    </vt:vector>
  </HeadingPairs>
  <TitlesOfParts>
    <vt:vector size="1" baseType="lpstr">
      <vt:lpstr/>
    </vt:vector>
  </TitlesOfParts>
  <Company>21AK22.COM &amp; HIENPC.COM</Company>
  <LinksUpToDate>false</LinksUpToDate>
  <CharactersWithSpaces>54435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Admin</cp:lastModifiedBy>
  <cp:revision>15</cp:revision>
  <dcterms:created xsi:type="dcterms:W3CDTF">2023-08-16T03:13:00Z</dcterms:created>
  <dcterms:modified xsi:type="dcterms:W3CDTF">2023-09-04T10:39:00Z</dcterms:modified>
</cp:coreProperties>
</file>