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ind w:left="862" w:firstLine="0"/>
        <w:jc w:val="center"/>
        <w:rPr>
          <w:b w:val="1"/>
          <w:color w:val="000000"/>
          <w:sz w:val="26"/>
          <w:szCs w:val="26"/>
        </w:rPr>
      </w:pPr>
      <w:r w:rsidDel="00000000" w:rsidR="00000000" w:rsidRPr="00000000">
        <w:rPr>
          <w:b w:val="1"/>
          <w:color w:val="000000"/>
          <w:sz w:val="26"/>
          <w:szCs w:val="26"/>
          <w:rtl w:val="0"/>
        </w:rPr>
        <w:t xml:space="preserve">CHUYÊN ĐỀ 2: TRÁI ĐẤT VÀ BẦU TRỜI</w:t>
      </w:r>
    </w:p>
    <w:p w:rsidR="00000000" w:rsidDel="00000000" w:rsidP="00000000" w:rsidRDefault="00000000" w:rsidRPr="00000000" w14:paraId="00000002">
      <w:pPr>
        <w:spacing w:after="0" w:before="0" w:lineRule="auto"/>
        <w:ind w:left="862" w:firstLine="0"/>
        <w:jc w:val="center"/>
        <w:rPr>
          <w:b w:val="1"/>
          <w:color w:val="000000"/>
          <w:sz w:val="26"/>
          <w:szCs w:val="26"/>
        </w:rPr>
      </w:pPr>
      <w:r w:rsidDel="00000000" w:rsidR="00000000" w:rsidRPr="00000000">
        <w:rPr>
          <w:b w:val="1"/>
          <w:color w:val="000000"/>
          <w:sz w:val="26"/>
          <w:szCs w:val="26"/>
          <w:rtl w:val="0"/>
        </w:rPr>
        <w:t xml:space="preserve">TIẾT: BÀI 6: NHẬT THỰC, NGUYỆT THỰC, THỦY TRIỀU</w:t>
      </w:r>
    </w:p>
    <w:p w:rsidR="00000000" w:rsidDel="00000000" w:rsidP="00000000" w:rsidRDefault="00000000" w:rsidRPr="00000000" w14:paraId="00000003">
      <w:pPr>
        <w:spacing w:after="0" w:before="0" w:lineRule="auto"/>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spacing w:after="0" w:before="0" w:lineRule="auto"/>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spacing w:after="0" w:before="0" w:lineRule="auto"/>
        <w:rPr>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 Dùng ảnh (hoặc tài liệu đa phương tiện), thảo luận để giải thích được một cách sơ lược và định tính các hiện tượng: nhật thực, nguyệt thực, thuỷ triều.</w:t>
      </w:r>
      <w:r w:rsidDel="00000000" w:rsidR="00000000" w:rsidRPr="00000000">
        <w:rPr>
          <w:rtl w:val="0"/>
        </w:rPr>
      </w:r>
    </w:p>
    <w:p w:rsidR="00000000" w:rsidDel="00000000" w:rsidP="00000000" w:rsidRDefault="00000000" w:rsidRPr="00000000" w14:paraId="00000006">
      <w:pPr>
        <w:spacing w:after="0" w:before="0" w:lineRule="auto"/>
        <w:jc w:val="both"/>
        <w:rPr>
          <w:color w:val="000000"/>
          <w:sz w:val="26"/>
          <w:szCs w:val="26"/>
        </w:rPr>
      </w:pPr>
      <w:r w:rsidDel="00000000" w:rsidR="00000000" w:rsidRPr="00000000">
        <w:rPr>
          <w:b w:val="1"/>
          <w:color w:val="000000"/>
          <w:sz w:val="26"/>
          <w:szCs w:val="26"/>
          <w:rtl w:val="0"/>
        </w:rPr>
        <w:t xml:space="preserve">2. Năng lực</w:t>
      </w:r>
      <w:r w:rsidDel="00000000" w:rsidR="00000000" w:rsidRPr="00000000">
        <w:rPr>
          <w:rtl w:val="0"/>
        </w:rPr>
      </w:r>
    </w:p>
    <w:p w:rsidR="00000000" w:rsidDel="00000000" w:rsidP="00000000" w:rsidRDefault="00000000" w:rsidRPr="00000000" w14:paraId="00000007">
      <w:pPr>
        <w:spacing w:after="0" w:before="0" w:lineRule="auto"/>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8">
      <w:pPr>
        <w:spacing w:after="0" w:before="0" w:lineRule="auto"/>
        <w:jc w:val="both"/>
        <w:rPr>
          <w:color w:val="000000"/>
          <w:sz w:val="26"/>
          <w:szCs w:val="26"/>
        </w:rPr>
      </w:pPr>
      <w:r w:rsidDel="00000000" w:rsidR="00000000" w:rsidRPr="00000000">
        <w:rPr>
          <w:color w:val="000000"/>
          <w:sz w:val="26"/>
          <w:szCs w:val="26"/>
          <w:rtl w:val="0"/>
        </w:rPr>
        <w:t xml:space="preserve">- Năng lực tự học: </w:t>
      </w:r>
    </w:p>
    <w:p w:rsidR="00000000" w:rsidDel="00000000" w:rsidP="00000000" w:rsidRDefault="00000000" w:rsidRPr="00000000" w14:paraId="00000009">
      <w:pPr>
        <w:spacing w:after="0" w:before="0" w:lineRule="auto"/>
        <w:jc w:val="both"/>
        <w:rPr>
          <w:color w:val="000000"/>
          <w:sz w:val="26"/>
          <w:szCs w:val="26"/>
        </w:rPr>
      </w:pPr>
      <w:r w:rsidDel="00000000" w:rsidR="00000000" w:rsidRPr="00000000">
        <w:rPr>
          <w:color w:val="000000"/>
          <w:sz w:val="26"/>
          <w:szCs w:val="26"/>
          <w:rtl w:val="0"/>
        </w:rPr>
        <w:t xml:space="preserve">+ Chủ động nghiên cứu, tìm tòi để lĩnh hội được kiến thức và biết liên hệ thực tế các vấn đề liên quan đến nhật thực,nguyệt thực,thủy triều. </w:t>
      </w:r>
    </w:p>
    <w:p w:rsidR="00000000" w:rsidDel="00000000" w:rsidP="00000000" w:rsidRDefault="00000000" w:rsidRPr="00000000" w14:paraId="0000000A">
      <w:pPr>
        <w:spacing w:after="0" w:before="0" w:lineRule="auto"/>
        <w:jc w:val="both"/>
        <w:rPr>
          <w:color w:val="000000"/>
          <w:sz w:val="26"/>
          <w:szCs w:val="26"/>
        </w:rPr>
      </w:pPr>
      <w:r w:rsidDel="00000000" w:rsidR="00000000" w:rsidRPr="00000000">
        <w:rPr>
          <w:color w:val="000000"/>
          <w:sz w:val="26"/>
          <w:szCs w:val="26"/>
          <w:rtl w:val="0"/>
        </w:rPr>
        <w:t xml:space="preserve">+ Có tinh thần xây dựng bài, làm việc nhóm. </w:t>
      </w:r>
    </w:p>
    <w:p w:rsidR="00000000" w:rsidDel="00000000" w:rsidP="00000000" w:rsidRDefault="00000000" w:rsidRPr="00000000" w14:paraId="0000000B">
      <w:pPr>
        <w:spacing w:after="0" w:before="0" w:lineRule="auto"/>
        <w:jc w:val="both"/>
        <w:rPr>
          <w:color w:val="000000"/>
          <w:sz w:val="26"/>
          <w:szCs w:val="26"/>
        </w:rPr>
      </w:pPr>
      <w:r w:rsidDel="00000000" w:rsidR="00000000" w:rsidRPr="00000000">
        <w:rPr>
          <w:color w:val="000000"/>
          <w:sz w:val="26"/>
          <w:szCs w:val="26"/>
          <w:rtl w:val="0"/>
        </w:rPr>
        <w:t xml:space="preserve">- Năng lực giải quyết vấn đề: Nhận biết và phân biệt rõ ràng hai hiện tượng nhật thực, nguyệt thực từ đó áp dụng vào giải thích các hiện tượng trong thực tế.</w:t>
      </w:r>
    </w:p>
    <w:p w:rsidR="00000000" w:rsidDel="00000000" w:rsidP="00000000" w:rsidRDefault="00000000" w:rsidRPr="00000000" w14:paraId="0000000C">
      <w:pPr>
        <w:spacing w:after="0" w:before="0" w:lineRule="auto"/>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0D">
      <w:pPr>
        <w:spacing w:after="0" w:before="0" w:lineRule="auto"/>
        <w:jc w:val="both"/>
        <w:rPr>
          <w:color w:val="000000"/>
          <w:sz w:val="26"/>
          <w:szCs w:val="26"/>
        </w:rPr>
      </w:pPr>
      <w:r w:rsidDel="00000000" w:rsidR="00000000" w:rsidRPr="00000000">
        <w:rPr>
          <w:color w:val="000000"/>
          <w:sz w:val="26"/>
          <w:szCs w:val="26"/>
          <w:rtl w:val="0"/>
        </w:rPr>
        <w:t xml:space="preserve">- Giải thích được các hiện tượng nhật thực, nguyệt thực, thủy triều</w:t>
      </w:r>
    </w:p>
    <w:p w:rsidR="00000000" w:rsidDel="00000000" w:rsidP="00000000" w:rsidRDefault="00000000" w:rsidRPr="00000000" w14:paraId="0000000E">
      <w:pPr>
        <w:spacing w:after="0" w:before="0" w:lineRule="auto"/>
        <w:jc w:val="both"/>
        <w:rPr>
          <w:b w:val="1"/>
          <w:color w:val="000000"/>
          <w:sz w:val="26"/>
          <w:szCs w:val="26"/>
        </w:rPr>
      </w:pPr>
      <w:r w:rsidDel="00000000" w:rsidR="00000000" w:rsidRPr="00000000">
        <w:rPr>
          <w:b w:val="1"/>
          <w:color w:val="000000"/>
          <w:sz w:val="26"/>
          <w:szCs w:val="26"/>
          <w:rtl w:val="0"/>
        </w:rPr>
        <w:t xml:space="preserve">3. Phảm chất</w:t>
      </w:r>
    </w:p>
    <w:p w:rsidR="00000000" w:rsidDel="00000000" w:rsidP="00000000" w:rsidRDefault="00000000" w:rsidRPr="00000000" w14:paraId="0000000F">
      <w:pPr>
        <w:spacing w:after="0" w:before="0" w:lineRule="auto"/>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Chăm chỉ, trung thực.</w:t>
      </w:r>
    </w:p>
    <w:p w:rsidR="00000000" w:rsidDel="00000000" w:rsidP="00000000" w:rsidRDefault="00000000" w:rsidRPr="00000000" w14:paraId="00000010">
      <w:pPr>
        <w:spacing w:after="0" w:before="0" w:lineRule="auto"/>
        <w:jc w:val="both"/>
        <w:rPr>
          <w:color w:val="000000"/>
          <w:sz w:val="26"/>
          <w:szCs w:val="26"/>
        </w:rPr>
      </w:pPr>
      <w:r w:rsidDel="00000000" w:rsidR="00000000" w:rsidRPr="00000000">
        <w:rPr>
          <w:color w:val="000000"/>
          <w:sz w:val="26"/>
          <w:szCs w:val="26"/>
          <w:rtl w:val="0"/>
        </w:rPr>
        <w:t xml:space="preserve">- Tự chủ trong việc nghiên cứu và tiếp thu kiến thức.</w:t>
      </w:r>
    </w:p>
    <w:p w:rsidR="00000000" w:rsidDel="00000000" w:rsidP="00000000" w:rsidRDefault="00000000" w:rsidRPr="00000000" w14:paraId="00000011">
      <w:pPr>
        <w:spacing w:after="0" w:before="0" w:lineRule="auto"/>
        <w:jc w:val="both"/>
        <w:rPr>
          <w:color w:val="000000"/>
          <w:sz w:val="26"/>
          <w:szCs w:val="26"/>
        </w:rPr>
      </w:pPr>
      <w:r w:rsidDel="00000000" w:rsidR="00000000" w:rsidRPr="00000000">
        <w:rPr>
          <w:color w:val="000000"/>
          <w:sz w:val="26"/>
          <w:szCs w:val="26"/>
          <w:rtl w:val="0"/>
        </w:rPr>
        <w:t xml:space="preserve">- Có tinh thần trách nhiệm trong học tập và thực hành.</w:t>
      </w:r>
    </w:p>
    <w:p w:rsidR="00000000" w:rsidDel="00000000" w:rsidP="00000000" w:rsidRDefault="00000000" w:rsidRPr="00000000" w14:paraId="00000012">
      <w:pPr>
        <w:spacing w:after="0" w:before="0" w:lineRule="auto"/>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3">
      <w:pPr>
        <w:spacing w:after="0" w:before="0" w:lineRule="auto"/>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4">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SGK, SGV, Giáo án.</w:t>
      </w:r>
    </w:p>
    <w:p w:rsidR="00000000" w:rsidDel="00000000" w:rsidP="00000000" w:rsidRDefault="00000000" w:rsidRPr="00000000" w14:paraId="00000015">
      <w:pPr>
        <w:spacing w:after="0" w:before="0" w:lineRule="auto"/>
        <w:jc w:val="both"/>
        <w:rPr>
          <w:color w:val="000000"/>
          <w:sz w:val="26"/>
          <w:szCs w:val="26"/>
        </w:rPr>
      </w:pPr>
      <w:r w:rsidDel="00000000" w:rsidR="00000000" w:rsidRPr="00000000">
        <w:rPr>
          <w:color w:val="000000"/>
          <w:sz w:val="26"/>
          <w:szCs w:val="26"/>
          <w:rtl w:val="0"/>
        </w:rPr>
        <w:t xml:space="preserve">- Hình ảnh, video về nhật thực, nguyệt thực, thủy triều.</w:t>
      </w:r>
    </w:p>
    <w:p w:rsidR="00000000" w:rsidDel="00000000" w:rsidP="00000000" w:rsidRDefault="00000000" w:rsidRPr="00000000" w14:paraId="00000016">
      <w:pPr>
        <w:spacing w:after="0" w:before="0" w:lineRule="auto"/>
        <w:jc w:val="center"/>
        <w:rPr>
          <w:color w:val="000000"/>
          <w:sz w:val="26"/>
          <w:szCs w:val="26"/>
        </w:rPr>
      </w:pPr>
      <w:r w:rsidDel="00000000" w:rsidR="00000000" w:rsidRPr="00000000">
        <w:rPr>
          <w:color w:val="000000"/>
          <w:sz w:val="26"/>
          <w:szCs w:val="26"/>
        </w:rPr>
        <w:drawing>
          <wp:inline distB="0" distT="0" distL="0" distR="0">
            <wp:extent cx="5133975" cy="1476375"/>
            <wp:effectExtent b="0" l="0" r="0" t="0"/>
            <wp:docPr id="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133975"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0" w:before="0" w:lineRule="auto"/>
        <w:jc w:val="both"/>
        <w:rPr>
          <w:color w:val="000000"/>
          <w:sz w:val="26"/>
          <w:szCs w:val="26"/>
        </w:rPr>
      </w:pPr>
      <w:r w:rsidDel="00000000" w:rsidR="00000000" w:rsidRPr="00000000">
        <w:rPr>
          <w:color w:val="000000"/>
          <w:sz w:val="26"/>
          <w:szCs w:val="26"/>
          <w:rtl w:val="0"/>
        </w:rPr>
        <w:t xml:space="preserve">- Mô hình Mặt trời, mặt trăng, trái đất</w:t>
      </w:r>
    </w:p>
    <w:p w:rsidR="00000000" w:rsidDel="00000000" w:rsidP="00000000" w:rsidRDefault="00000000" w:rsidRPr="00000000" w14:paraId="00000018">
      <w:pPr>
        <w:spacing w:after="0" w:before="0" w:lineRule="auto"/>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Các hình ảnh sử dụng trong bài học.</w:t>
      </w:r>
      <w:r w:rsidDel="00000000" w:rsidR="00000000" w:rsidRPr="00000000">
        <w:rPr>
          <w:rtl w:val="0"/>
        </w:rPr>
      </w:r>
    </w:p>
    <w:p w:rsidR="00000000" w:rsidDel="00000000" w:rsidP="00000000" w:rsidRDefault="00000000" w:rsidRPr="00000000" w14:paraId="00000019">
      <w:pPr>
        <w:spacing w:after="0" w:before="0" w:lineRule="auto"/>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Máy chiếu</w:t>
      </w:r>
      <w:r w:rsidDel="00000000" w:rsidR="00000000" w:rsidRPr="00000000">
        <w:rPr>
          <w:rtl w:val="0"/>
        </w:rPr>
      </w:r>
    </w:p>
    <w:p w:rsidR="00000000" w:rsidDel="00000000" w:rsidP="00000000" w:rsidRDefault="00000000" w:rsidRPr="00000000" w14:paraId="0000001A">
      <w:pPr>
        <w:spacing w:after="0" w:before="0" w:lineRule="auto"/>
        <w:jc w:val="both"/>
        <w:rPr>
          <w:b w:val="1"/>
          <w:color w:val="000000"/>
          <w:sz w:val="26"/>
          <w:szCs w:val="26"/>
        </w:rPr>
      </w:pPr>
      <w:r w:rsidDel="00000000" w:rsidR="00000000" w:rsidRPr="00000000">
        <w:rPr>
          <w:b w:val="1"/>
          <w:color w:val="000000"/>
          <w:sz w:val="26"/>
          <w:szCs w:val="26"/>
          <w:rtl w:val="0"/>
        </w:rPr>
        <w:t xml:space="preserve">2. Học sinh </w:t>
      </w:r>
    </w:p>
    <w:p w:rsidR="00000000" w:rsidDel="00000000" w:rsidP="00000000" w:rsidRDefault="00000000" w:rsidRPr="00000000" w14:paraId="0000001B">
      <w:pPr>
        <w:spacing w:after="0" w:before="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SGK, vở ghi, giấy nháp, bút, thước kẻ.</w:t>
      </w:r>
    </w:p>
    <w:p w:rsidR="00000000" w:rsidDel="00000000" w:rsidP="00000000" w:rsidRDefault="00000000" w:rsidRPr="00000000" w14:paraId="0000001C">
      <w:pPr>
        <w:spacing w:after="0" w:before="0" w:lineRule="auto"/>
        <w:jc w:val="both"/>
        <w:rPr>
          <w:color w:val="000000"/>
          <w:sz w:val="26"/>
          <w:szCs w:val="26"/>
        </w:rPr>
      </w:pPr>
      <w:r w:rsidDel="00000000" w:rsidR="00000000" w:rsidRPr="00000000">
        <w:rPr>
          <w:color w:val="000000"/>
          <w:sz w:val="26"/>
          <w:szCs w:val="26"/>
          <w:rtl w:val="0"/>
        </w:rPr>
        <w:t xml:space="preserve">- Giấy A0, bút màu, bút dạ</w:t>
      </w:r>
    </w:p>
    <w:p w:rsidR="00000000" w:rsidDel="00000000" w:rsidP="00000000" w:rsidRDefault="00000000" w:rsidRPr="00000000" w14:paraId="0000001D">
      <w:pPr>
        <w:spacing w:after="0" w:before="0" w:lineRule="auto"/>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1E">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1F">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0">
      <w:pPr>
        <w:spacing w:after="0" w:before="0" w:lineRule="auto"/>
        <w:rPr>
          <w:b w:val="1"/>
          <w:color w:val="000000"/>
          <w:sz w:val="26"/>
          <w:szCs w:val="26"/>
        </w:rPr>
      </w:pPr>
      <w:r w:rsidDel="00000000" w:rsidR="00000000" w:rsidRPr="00000000">
        <w:rPr>
          <w:color w:val="000000"/>
          <w:sz w:val="26"/>
          <w:szCs w:val="26"/>
          <w:rtl w:val="0"/>
        </w:rPr>
        <w:t xml:space="preserve">- Khơi gợi sự tò mò của học sinh về các hiện tượng trong tự nhiên: nhật thực, nguyệt thực, thủy triều.</w:t>
      </w:r>
      <w:r w:rsidDel="00000000" w:rsidR="00000000" w:rsidRPr="00000000">
        <w:rPr>
          <w:rtl w:val="0"/>
        </w:rPr>
      </w:r>
    </w:p>
    <w:p w:rsidR="00000000" w:rsidDel="00000000" w:rsidP="00000000" w:rsidRDefault="00000000" w:rsidRPr="00000000" w14:paraId="00000021">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2">
      <w:pPr>
        <w:spacing w:after="0" w:before="0" w:lineRule="auto"/>
        <w:jc w:val="both"/>
        <w:rPr>
          <w:color w:val="000000"/>
          <w:sz w:val="26"/>
          <w:szCs w:val="26"/>
        </w:rPr>
      </w:pPr>
      <w:r w:rsidDel="00000000" w:rsidR="00000000" w:rsidRPr="00000000">
        <w:rPr>
          <w:color w:val="000000"/>
          <w:sz w:val="26"/>
          <w:szCs w:val="26"/>
          <w:rtl w:val="0"/>
        </w:rPr>
        <w:t xml:space="preserve">- Chiếu hình ảnh về nhật thực, nguyệt thực,thủy triều và yêu cầu học sinh nêu tên các hiện tượng.Từ đây nêu câu hỏi bài học:Bản chất và thời điểm xảy ra các hiện tượng này như thế nào,chúng ta có dự đoán được không?</w:t>
      </w:r>
    </w:p>
    <w:p w:rsidR="00000000" w:rsidDel="00000000" w:rsidP="00000000" w:rsidRDefault="00000000" w:rsidRPr="00000000" w14:paraId="00000023">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4">
      <w:pPr>
        <w:spacing w:after="0" w:before="0" w:lineRule="auto"/>
        <w:jc w:val="both"/>
        <w:rPr>
          <w:color w:val="000000"/>
          <w:sz w:val="26"/>
          <w:szCs w:val="26"/>
        </w:rPr>
      </w:pPr>
      <w:r w:rsidDel="00000000" w:rsidR="00000000" w:rsidRPr="00000000">
        <w:rPr>
          <w:color w:val="000000"/>
          <w:sz w:val="26"/>
          <w:szCs w:val="26"/>
          <w:rtl w:val="0"/>
        </w:rPr>
        <w:t xml:space="preserve">- Câu trả lời của học sinh</w:t>
      </w:r>
    </w:p>
    <w:p w:rsidR="00000000" w:rsidDel="00000000" w:rsidP="00000000" w:rsidRDefault="00000000" w:rsidRPr="00000000" w14:paraId="00000025">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26">
      <w:pPr>
        <w:spacing w:after="0" w:before="0" w:lineRule="auto"/>
        <w:jc w:val="both"/>
        <w:rPr>
          <w:b w:val="1"/>
          <w:color w:val="000000"/>
          <w:sz w:val="26"/>
          <w:szCs w:val="26"/>
        </w:rPr>
      </w:pPr>
      <w:r w:rsidDel="00000000" w:rsidR="00000000" w:rsidRPr="00000000">
        <w:rPr>
          <w:rtl w:val="0"/>
        </w:rPr>
      </w:r>
    </w:p>
    <w:tbl>
      <w:tblPr>
        <w:tblStyle w:val="Table1"/>
        <w:tblW w:w="101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7563"/>
        <w:tblGridChange w:id="0">
          <w:tblGrid>
            <w:gridCol w:w="2552"/>
            <w:gridCol w:w="7563"/>
          </w:tblGrid>
        </w:tblGridChange>
      </w:tblGrid>
      <w:tr>
        <w:trPr>
          <w:cantSplit w:val="0"/>
          <w:trHeight w:val="229" w:hRule="atLeast"/>
          <w:tblHeader w:val="0"/>
        </w:trPr>
        <w:tc>
          <w:tcPr/>
          <w:p w:rsidR="00000000" w:rsidDel="00000000" w:rsidP="00000000" w:rsidRDefault="00000000" w:rsidRPr="00000000" w14:paraId="00000027">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8">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rHeight w:val="675" w:hRule="atLeast"/>
          <w:tblHeader w:val="0"/>
        </w:trPr>
        <w:tc>
          <w:tcPr/>
          <w:p w:rsidR="00000000" w:rsidDel="00000000" w:rsidP="00000000" w:rsidRDefault="00000000" w:rsidRPr="00000000" w14:paraId="00000029">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A">
            <w:pPr>
              <w:rPr>
                <w:color w:val="000000"/>
                <w:sz w:val="26"/>
                <w:szCs w:val="26"/>
              </w:rPr>
            </w:pPr>
            <w:r w:rsidDel="00000000" w:rsidR="00000000" w:rsidRPr="00000000">
              <w:rPr>
                <w:color w:val="000000"/>
                <w:sz w:val="26"/>
                <w:szCs w:val="26"/>
                <w:rtl w:val="0"/>
              </w:rPr>
              <w:t xml:space="preserve">Chiếu từng hình ảnh về nhật thực toàn phần, nhật thực từng phần, nhật thực hình khuyên, nguyệt thực toàn phần, nguyệt thực một phần, triều lên, triều cường. Hãy cho biết đây là hiện tượng gì?</w:t>
            </w:r>
          </w:p>
          <w:p w:rsidR="00000000" w:rsidDel="00000000" w:rsidP="00000000" w:rsidRDefault="00000000" w:rsidRPr="00000000" w14:paraId="0000002B">
            <w:pPr>
              <w:rPr>
                <w:color w:val="000000"/>
                <w:sz w:val="26"/>
                <w:szCs w:val="26"/>
              </w:rPr>
            </w:pPr>
            <w:r w:rsidDel="00000000" w:rsidR="00000000" w:rsidRPr="00000000">
              <w:rPr>
                <w:color w:val="000000"/>
                <w:sz w:val="26"/>
                <w:szCs w:val="26"/>
                <w:rtl w:val="0"/>
              </w:rPr>
              <w:t xml:space="preserve">- Hình ảnh, video về nhật thực, nguyệt thực, thủy triều</w:t>
            </w:r>
          </w:p>
          <w:p w:rsidR="00000000" w:rsidDel="00000000" w:rsidP="00000000" w:rsidRDefault="00000000" w:rsidRPr="00000000" w14:paraId="0000002C">
            <w:pPr>
              <w:rPr>
                <w:color w:val="000000"/>
                <w:sz w:val="26"/>
                <w:szCs w:val="26"/>
              </w:rPr>
            </w:pPr>
            <w:r w:rsidDel="00000000" w:rsidR="00000000" w:rsidRPr="00000000">
              <w:rPr>
                <w:rtl w:val="0"/>
              </w:rPr>
            </w:r>
          </w:p>
          <w:p w:rsidR="00000000" w:rsidDel="00000000" w:rsidP="00000000" w:rsidRDefault="00000000" w:rsidRPr="00000000" w14:paraId="0000002D">
            <w:pPr>
              <w:jc w:val="center"/>
              <w:rPr>
                <w:color w:val="000000"/>
                <w:sz w:val="26"/>
                <w:szCs w:val="26"/>
              </w:rPr>
            </w:pPr>
            <w:r w:rsidDel="00000000" w:rsidR="00000000" w:rsidRPr="00000000">
              <w:rPr>
                <w:color w:val="000000"/>
                <w:sz w:val="26"/>
                <w:szCs w:val="26"/>
              </w:rPr>
              <w:drawing>
                <wp:inline distB="0" distT="0" distL="0" distR="0">
                  <wp:extent cx="1771118" cy="1380644"/>
                  <wp:effectExtent b="0" l="0" r="0" t="0"/>
                  <wp:docPr descr="https://dubaothoitiet.info/Uploads/images/nhat-thuc-toan-phan-2.jpg" id="3" name="image3.jpg"/>
                  <a:graphic>
                    <a:graphicData uri="http://schemas.openxmlformats.org/drawingml/2006/picture">
                      <pic:pic>
                        <pic:nvPicPr>
                          <pic:cNvPr descr="https://dubaothoitiet.info/Uploads/images/nhat-thuc-toan-phan-2.jpg" id="0" name="image3.jpg"/>
                          <pic:cNvPicPr preferRelativeResize="0"/>
                        </pic:nvPicPr>
                        <pic:blipFill>
                          <a:blip r:embed="rId7"/>
                          <a:srcRect b="0" l="0" r="0" t="0"/>
                          <a:stretch>
                            <a:fillRect/>
                          </a:stretch>
                        </pic:blipFill>
                        <pic:spPr>
                          <a:xfrm>
                            <a:off x="0" y="0"/>
                            <a:ext cx="1771118" cy="1380644"/>
                          </a:xfrm>
                          <a:prstGeom prst="rect"/>
                          <a:ln/>
                        </pic:spPr>
                      </pic:pic>
                    </a:graphicData>
                  </a:graphic>
                </wp:inline>
              </w:drawing>
            </w:r>
            <w:r w:rsidDel="00000000" w:rsidR="00000000" w:rsidRPr="00000000">
              <w:rPr>
                <w:color w:val="000000"/>
                <w:sz w:val="26"/>
                <w:szCs w:val="26"/>
              </w:rPr>
              <w:drawing>
                <wp:inline distB="0" distT="0" distL="0" distR="0">
                  <wp:extent cx="1784969" cy="1380595"/>
                  <wp:effectExtent b="0" l="0" r="0" t="0"/>
                  <wp:docPr descr="https://dubaothoitiet.info/Uploads/images/nguyet-thuc-mot-phan.jpg" id="2" name="image4.jpg"/>
                  <a:graphic>
                    <a:graphicData uri="http://schemas.openxmlformats.org/drawingml/2006/picture">
                      <pic:pic>
                        <pic:nvPicPr>
                          <pic:cNvPr descr="https://dubaothoitiet.info/Uploads/images/nguyet-thuc-mot-phan.jpg" id="0" name="image4.jpg"/>
                          <pic:cNvPicPr preferRelativeResize="0"/>
                        </pic:nvPicPr>
                        <pic:blipFill>
                          <a:blip r:embed="rId8"/>
                          <a:srcRect b="0" l="0" r="0" t="0"/>
                          <a:stretch>
                            <a:fillRect/>
                          </a:stretch>
                        </pic:blipFill>
                        <pic:spPr>
                          <a:xfrm>
                            <a:off x="0" y="0"/>
                            <a:ext cx="1784969" cy="13805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center"/>
              <w:rPr>
                <w:color w:val="000000"/>
                <w:sz w:val="26"/>
                <w:szCs w:val="26"/>
              </w:rPr>
            </w:pPr>
            <w:r w:rsidDel="00000000" w:rsidR="00000000" w:rsidRPr="00000000">
              <w:rPr>
                <w:rtl w:val="0"/>
              </w:rPr>
            </w:r>
          </w:p>
          <w:p w:rsidR="00000000" w:rsidDel="00000000" w:rsidP="00000000" w:rsidRDefault="00000000" w:rsidRPr="00000000" w14:paraId="0000002F">
            <w:pPr>
              <w:jc w:val="center"/>
              <w:rPr>
                <w:color w:val="000000"/>
                <w:sz w:val="26"/>
                <w:szCs w:val="26"/>
              </w:rPr>
            </w:pPr>
            <w:r w:rsidDel="00000000" w:rsidR="00000000" w:rsidRPr="00000000">
              <w:rPr>
                <w:color w:val="000000"/>
                <w:sz w:val="26"/>
                <w:szCs w:val="26"/>
              </w:rPr>
              <w:drawing>
                <wp:inline distB="0" distT="0" distL="0" distR="0">
                  <wp:extent cx="1780416" cy="1385735"/>
                  <wp:effectExtent b="0" l="0" r="0" t="0"/>
                  <wp:docPr descr="Description: Thủy triều" id="5" name="image1.jpg"/>
                  <a:graphic>
                    <a:graphicData uri="http://schemas.openxmlformats.org/drawingml/2006/picture">
                      <pic:pic>
                        <pic:nvPicPr>
                          <pic:cNvPr descr="Description: Thủy triều" id="0" name="image1.jpg"/>
                          <pic:cNvPicPr preferRelativeResize="0"/>
                        </pic:nvPicPr>
                        <pic:blipFill>
                          <a:blip r:embed="rId9"/>
                          <a:srcRect b="0" l="0" r="0" t="0"/>
                          <a:stretch>
                            <a:fillRect/>
                          </a:stretch>
                        </pic:blipFill>
                        <pic:spPr>
                          <a:xfrm>
                            <a:off x="0" y="0"/>
                            <a:ext cx="1780416" cy="138573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color w:val="000000"/>
                <w:sz w:val="26"/>
                <w:szCs w:val="26"/>
              </w:rPr>
            </w:pPr>
            <w:r w:rsidDel="00000000" w:rsidR="00000000" w:rsidRPr="00000000">
              <w:rPr>
                <w:rtl w:val="0"/>
              </w:rPr>
            </w:r>
          </w:p>
        </w:tc>
      </w:tr>
      <w:tr>
        <w:trPr>
          <w:cantSplit w:val="0"/>
          <w:trHeight w:val="687" w:hRule="atLeast"/>
          <w:tblHeader w:val="0"/>
        </w:trPr>
        <w:tc>
          <w:tcPr/>
          <w:p w:rsidR="00000000" w:rsidDel="00000000" w:rsidP="00000000" w:rsidRDefault="00000000" w:rsidRPr="00000000" w14:paraId="00000031">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32">
            <w:pPr>
              <w:jc w:val="both"/>
              <w:rPr>
                <w:color w:val="000000"/>
                <w:sz w:val="26"/>
                <w:szCs w:val="26"/>
              </w:rPr>
            </w:pPr>
            <w:r w:rsidDel="00000000" w:rsidR="00000000" w:rsidRPr="00000000">
              <w:rPr>
                <w:color w:val="000000"/>
                <w:sz w:val="26"/>
                <w:szCs w:val="26"/>
                <w:rtl w:val="0"/>
              </w:rPr>
              <w:t xml:space="preserve">Từng hình ảnh yêu cầu học sinh giơ tay và đoán đúng tên sẽ thắng. Từng hình mà học sinh tìm đúng hiện tượng thì ghi tên hiện tượng đó lên bảng.</w:t>
            </w:r>
          </w:p>
        </w:tc>
      </w:tr>
      <w:tr>
        <w:trPr>
          <w:cantSplit w:val="0"/>
          <w:trHeight w:val="675" w:hRule="atLeast"/>
          <w:tblHeader w:val="0"/>
        </w:trPr>
        <w:tc>
          <w:tcPr/>
          <w:p w:rsidR="00000000" w:rsidDel="00000000" w:rsidP="00000000" w:rsidRDefault="00000000" w:rsidRPr="00000000" w14:paraId="00000033">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34">
            <w:pPr>
              <w:rPr>
                <w:color w:val="000000"/>
                <w:sz w:val="26"/>
                <w:szCs w:val="26"/>
              </w:rPr>
            </w:pPr>
            <w:r w:rsidDel="00000000" w:rsidR="00000000" w:rsidRPr="00000000">
              <w:rPr>
                <w:color w:val="000000"/>
                <w:sz w:val="26"/>
                <w:szCs w:val="26"/>
                <w:rtl w:val="0"/>
              </w:rPr>
              <w:t xml:space="preserve">Cho học sinh nhận xét câu trả lời của nhau.</w:t>
            </w:r>
          </w:p>
        </w:tc>
      </w:tr>
      <w:tr>
        <w:trPr>
          <w:cantSplit w:val="0"/>
          <w:trHeight w:val="675" w:hRule="atLeast"/>
          <w:tblHeader w:val="0"/>
        </w:trPr>
        <w:tc>
          <w:tcPr/>
          <w:p w:rsidR="00000000" w:rsidDel="00000000" w:rsidP="00000000" w:rsidRDefault="00000000" w:rsidRPr="00000000" w14:paraId="00000035">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36">
            <w:pPr>
              <w:jc w:val="both"/>
              <w:rPr>
                <w:b w:val="1"/>
                <w:color w:val="000000"/>
                <w:sz w:val="26"/>
                <w:szCs w:val="26"/>
              </w:rPr>
            </w:pPr>
            <w:r w:rsidDel="00000000" w:rsidR="00000000" w:rsidRPr="00000000">
              <w:rPr>
                <w:color w:val="000000"/>
                <w:sz w:val="26"/>
                <w:szCs w:val="26"/>
                <w:rtl w:val="0"/>
              </w:rPr>
              <w:t xml:space="preserve">Kết thúc hoạt động chiếu hình ảnh về nhật thực, nguyệt thực, thủy triều và nêu câu hỏi bài học: Bản chất và thời điểm xảy ra các hiện tượng này như thế nào, chúng ta có dự đoán được không?</w:t>
            </w:r>
            <w:r w:rsidDel="00000000" w:rsidR="00000000" w:rsidRPr="00000000">
              <w:rPr>
                <w:rtl w:val="0"/>
              </w:rPr>
            </w:r>
          </w:p>
        </w:tc>
      </w:tr>
    </w:tbl>
    <w:p w:rsidR="00000000" w:rsidDel="00000000" w:rsidP="00000000" w:rsidRDefault="00000000" w:rsidRPr="00000000" w14:paraId="00000037">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38">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2.1. Tìm hiểu về Trái Đất, Mặt trời và Mặt Trăng (thời gian….)</w:t>
      </w:r>
    </w:p>
    <w:p w:rsidR="00000000" w:rsidDel="00000000" w:rsidP="00000000" w:rsidRDefault="00000000" w:rsidRPr="00000000" w14:paraId="00000039">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3A">
      <w:pPr>
        <w:spacing w:after="0" w:before="0" w:lineRule="auto"/>
        <w:rPr>
          <w:color w:val="000000"/>
          <w:sz w:val="26"/>
          <w:szCs w:val="26"/>
        </w:rPr>
      </w:pPr>
      <w:r w:rsidDel="00000000" w:rsidR="00000000" w:rsidRPr="00000000">
        <w:rPr>
          <w:color w:val="000000"/>
          <w:sz w:val="26"/>
          <w:szCs w:val="26"/>
          <w:rtl w:val="0"/>
        </w:rPr>
        <w:t xml:space="preserve">- Mô tả được sơ lược chuyển động của Mặt trăng, Trái đất và mặt trời để từ đó có cơ sở giải thích về nhật thực, nguyệt thực, thủy triều</w:t>
      </w:r>
    </w:p>
    <w:p w:rsidR="00000000" w:rsidDel="00000000" w:rsidP="00000000" w:rsidRDefault="00000000" w:rsidRPr="00000000" w14:paraId="0000003B">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3C">
      <w:pPr>
        <w:spacing w:after="0" w:before="0" w:lineRule="auto"/>
        <w:jc w:val="both"/>
        <w:rPr>
          <w:color w:val="000000"/>
          <w:sz w:val="26"/>
          <w:szCs w:val="26"/>
        </w:rPr>
      </w:pPr>
      <w:r w:rsidDel="00000000" w:rsidR="00000000" w:rsidRPr="00000000">
        <w:rPr>
          <w:color w:val="000000"/>
          <w:sz w:val="26"/>
          <w:szCs w:val="26"/>
          <w:rtl w:val="0"/>
        </w:rPr>
        <w:t xml:space="preserve">- Tổ chức hoạt động cho học sinh dựa trên việc hs tự nghiên cứu sgk để trả lời câu hỏi khi nào thì xảy ra hiện tượng nhật thực, nguyệt thực trên trái đất</w:t>
      </w:r>
    </w:p>
    <w:p w:rsidR="00000000" w:rsidDel="00000000" w:rsidP="00000000" w:rsidRDefault="00000000" w:rsidRPr="00000000" w14:paraId="0000003D">
      <w:pPr>
        <w:spacing w:after="0" w:before="0" w:lineRule="auto"/>
        <w:jc w:val="both"/>
        <w:rPr>
          <w:color w:val="000000"/>
          <w:sz w:val="26"/>
          <w:szCs w:val="26"/>
        </w:rPr>
      </w:pPr>
      <w:r w:rsidDel="00000000" w:rsidR="00000000" w:rsidRPr="00000000">
        <w:rPr>
          <w:color w:val="000000"/>
          <w:sz w:val="26"/>
          <w:szCs w:val="26"/>
          <w:rtl w:val="0"/>
        </w:rPr>
        <w:t xml:space="preserve">- Sử dụng mô hình để mô tả quỹ đạo, độ nghiêng của mặt phẳng quỹ đạo và vị trí của mặt trăng, mặt trời, trái đất.</w:t>
      </w:r>
    </w:p>
    <w:p w:rsidR="00000000" w:rsidDel="00000000" w:rsidP="00000000" w:rsidRDefault="00000000" w:rsidRPr="00000000" w14:paraId="0000003E">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F">
      <w:pPr>
        <w:spacing w:after="0" w:before="0" w:lineRule="auto"/>
        <w:jc w:val="both"/>
        <w:rPr>
          <w:color w:val="000000"/>
          <w:sz w:val="26"/>
          <w:szCs w:val="26"/>
        </w:rPr>
      </w:pPr>
      <w:r w:rsidDel="00000000" w:rsidR="00000000" w:rsidRPr="00000000">
        <w:rPr>
          <w:color w:val="000000"/>
          <w:sz w:val="26"/>
          <w:szCs w:val="26"/>
          <w:rtl w:val="0"/>
        </w:rPr>
        <w:t xml:space="preserve">-</w:t>
      </w:r>
      <w:r w:rsidDel="00000000" w:rsidR="00000000" w:rsidRPr="00000000">
        <w:rPr>
          <w:i w:val="1"/>
          <w:color w:val="000000"/>
          <w:sz w:val="26"/>
          <w:szCs w:val="26"/>
          <w:rtl w:val="0"/>
        </w:rPr>
        <w:t xml:space="preserve"> </w:t>
      </w:r>
      <w:r w:rsidDel="00000000" w:rsidR="00000000" w:rsidRPr="00000000">
        <w:rPr>
          <w:color w:val="000000"/>
          <w:sz w:val="26"/>
          <w:szCs w:val="26"/>
          <w:rtl w:val="0"/>
        </w:rPr>
        <w:t xml:space="preserve">Phần chuẩn bị của học sinh</w:t>
      </w:r>
    </w:p>
    <w:p w:rsidR="00000000" w:rsidDel="00000000" w:rsidP="00000000" w:rsidRDefault="00000000" w:rsidRPr="00000000" w14:paraId="00000040">
      <w:pPr>
        <w:tabs>
          <w:tab w:val="left" w:leader="none" w:pos="1970"/>
        </w:tabs>
        <w:spacing w:after="0" w:before="0" w:lineRule="auto"/>
        <w:jc w:val="both"/>
        <w:rPr>
          <w:color w:val="000000"/>
          <w:sz w:val="26"/>
          <w:szCs w:val="26"/>
        </w:rPr>
      </w:pPr>
      <w:r w:rsidDel="00000000" w:rsidR="00000000" w:rsidRPr="00000000">
        <w:rPr>
          <w:color w:val="000000"/>
          <w:sz w:val="26"/>
          <w:szCs w:val="26"/>
          <w:rtl w:val="0"/>
        </w:rPr>
        <w:t xml:space="preserve">*Trái đất</w:t>
        <w:tab/>
      </w:r>
    </w:p>
    <w:p w:rsidR="00000000" w:rsidDel="00000000" w:rsidP="00000000" w:rsidRDefault="00000000" w:rsidRPr="00000000" w14:paraId="00000041">
      <w:pPr>
        <w:tabs>
          <w:tab w:val="left" w:leader="none" w:pos="1970"/>
        </w:tabs>
        <w:spacing w:after="0" w:before="0" w:lineRule="auto"/>
        <w:jc w:val="both"/>
        <w:rPr>
          <w:color w:val="000000"/>
          <w:sz w:val="26"/>
          <w:szCs w:val="26"/>
        </w:rPr>
      </w:pPr>
      <w:r w:rsidDel="00000000" w:rsidR="00000000" w:rsidRPr="00000000">
        <w:rPr>
          <w:color w:val="000000"/>
          <w:sz w:val="26"/>
          <w:szCs w:val="26"/>
          <w:rtl w:val="0"/>
        </w:rPr>
        <w:t xml:space="preserve">- Trái đất có dạng gần hình cầu, hơi dẹt ở 2 cực Bắc và nam. 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rsidR="00000000" w:rsidDel="00000000" w:rsidP="00000000" w:rsidRDefault="00000000" w:rsidRPr="00000000" w14:paraId="00000042">
      <w:pPr>
        <w:spacing w:after="0" w:before="0" w:lineRule="auto"/>
        <w:jc w:val="both"/>
        <w:rPr>
          <w:color w:val="000000"/>
          <w:sz w:val="26"/>
          <w:szCs w:val="26"/>
        </w:rPr>
      </w:pPr>
      <w:r w:rsidDel="00000000" w:rsidR="00000000" w:rsidRPr="00000000">
        <w:rPr>
          <w:color w:val="000000"/>
          <w:sz w:val="26"/>
          <w:szCs w:val="26"/>
          <w:rtl w:val="0"/>
        </w:rPr>
        <w:t xml:space="preserve">*Mặt trăng</w:t>
      </w:r>
    </w:p>
    <w:p w:rsidR="00000000" w:rsidDel="00000000" w:rsidP="00000000" w:rsidRDefault="00000000" w:rsidRPr="00000000" w14:paraId="00000043">
      <w:pPr>
        <w:spacing w:after="0" w:before="0" w:lineRule="auto"/>
        <w:jc w:val="both"/>
        <w:rPr>
          <w:color w:val="000000"/>
          <w:sz w:val="26"/>
          <w:szCs w:val="26"/>
        </w:rPr>
      </w:pPr>
      <w:r w:rsidDel="00000000" w:rsidR="00000000" w:rsidRPr="00000000">
        <w:rPr>
          <w:color w:val="000000"/>
          <w:sz w:val="26"/>
          <w:szCs w:val="26"/>
          <w:rtl w:val="0"/>
        </w:rPr>
        <w:t xml:space="preserve">- Mặt trăng là vệ tinh tự nhiên duy nhất của trái đất, nhỏ hơn trái đất khoảng 4 lần, cách trái đất khoảng 384 000km.</w:t>
      </w:r>
    </w:p>
    <w:p w:rsidR="00000000" w:rsidDel="00000000" w:rsidP="00000000" w:rsidRDefault="00000000" w:rsidRPr="00000000" w14:paraId="00000044">
      <w:pPr>
        <w:spacing w:after="0" w:before="0" w:lineRule="auto"/>
        <w:jc w:val="both"/>
        <w:rPr>
          <w:color w:val="000000"/>
          <w:sz w:val="26"/>
          <w:szCs w:val="26"/>
        </w:rPr>
      </w:pPr>
      <w:r w:rsidDel="00000000" w:rsidR="00000000" w:rsidRPr="00000000">
        <w:rPr>
          <w:color w:val="000000"/>
          <w:sz w:val="26"/>
          <w:szCs w:val="26"/>
          <w:rtl w:val="0"/>
        </w:rPr>
        <w:t xml:space="preserve">- Mặt phẳng quỹ đạo của Mặt trăng quay quanh trái đất và mặt phẳng quỹ đạo của trái đất quay quanh mặt trời lệch nhau 1 góc khoảng 5</w:t>
      </w:r>
      <w:r w:rsidDel="00000000" w:rsidR="00000000" w:rsidRPr="00000000">
        <w:rPr>
          <w:color w:val="000000"/>
          <w:sz w:val="26"/>
          <w:szCs w:val="26"/>
          <w:vertAlign w:val="superscript"/>
          <w:rtl w:val="0"/>
        </w:rPr>
        <w:t xml:space="preserve">0</w:t>
      </w:r>
      <w:r w:rsidDel="00000000" w:rsidR="00000000" w:rsidRPr="00000000">
        <w:rPr>
          <w:color w:val="000000"/>
          <w:sz w:val="26"/>
          <w:szCs w:val="26"/>
          <w:rtl w:val="0"/>
        </w:rPr>
        <w:t xml:space="preserve">. Khi mặt trời nằm trên đường thẳng giao giữa 2 mặt phẳng này thì sẽ xảy ra hiện tượng nhật thực hoặc nguyệt thực trên trái đất.</w:t>
      </w:r>
    </w:p>
    <w:p w:rsidR="00000000" w:rsidDel="00000000" w:rsidP="00000000" w:rsidRDefault="00000000" w:rsidRPr="00000000" w14:paraId="00000045">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
        <w:tblW w:w="10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041"/>
        <w:tblGridChange w:id="0">
          <w:tblGrid>
            <w:gridCol w:w="3119"/>
            <w:gridCol w:w="7041"/>
          </w:tblGrid>
        </w:tblGridChange>
      </w:tblGrid>
      <w:tr>
        <w:trPr>
          <w:cantSplit w:val="0"/>
          <w:trHeight w:val="224" w:hRule="atLeast"/>
          <w:tblHeader w:val="0"/>
        </w:trPr>
        <w:tc>
          <w:tcPr/>
          <w:p w:rsidR="00000000" w:rsidDel="00000000" w:rsidP="00000000" w:rsidRDefault="00000000" w:rsidRPr="00000000" w14:paraId="0000004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47">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rHeight w:val="662" w:hRule="atLeast"/>
          <w:tblHeader w:val="0"/>
        </w:trPr>
        <w:tc>
          <w:tcPr/>
          <w:p w:rsidR="00000000" w:rsidDel="00000000" w:rsidP="00000000" w:rsidRDefault="00000000" w:rsidRPr="00000000" w14:paraId="00000048">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49">
            <w:pPr>
              <w:jc w:val="both"/>
              <w:rPr>
                <w:color w:val="000000"/>
                <w:sz w:val="26"/>
                <w:szCs w:val="26"/>
              </w:rPr>
            </w:pPr>
            <w:r w:rsidDel="00000000" w:rsidR="00000000" w:rsidRPr="00000000">
              <w:rPr>
                <w:color w:val="000000"/>
                <w:sz w:val="26"/>
                <w:szCs w:val="26"/>
                <w:rtl w:val="0"/>
              </w:rPr>
              <w:t xml:space="preserve">- Hãy nghiên cứu sgk để trả lời câu hỏi khi nào thì xảy ra hiện tượng nhật thực, nguyệt thực trên trái đất?</w:t>
            </w:r>
          </w:p>
        </w:tc>
      </w:tr>
      <w:tr>
        <w:trPr>
          <w:cantSplit w:val="0"/>
          <w:trHeight w:val="673" w:hRule="atLeast"/>
          <w:tblHeader w:val="0"/>
        </w:trPr>
        <w:tc>
          <w:tcPr/>
          <w:p w:rsidR="00000000" w:rsidDel="00000000" w:rsidP="00000000" w:rsidRDefault="00000000" w:rsidRPr="00000000" w14:paraId="0000004A">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 Quan sát học sinh xem có khó khăn gì không để trợ giúp kịp thời.</w:t>
            </w:r>
          </w:p>
        </w:tc>
      </w:tr>
      <w:tr>
        <w:trPr>
          <w:cantSplit w:val="0"/>
          <w:trHeight w:val="492" w:hRule="atLeast"/>
          <w:tblHeader w:val="0"/>
        </w:trPr>
        <w:tc>
          <w:tcPr/>
          <w:p w:rsidR="00000000" w:rsidDel="00000000" w:rsidP="00000000" w:rsidRDefault="00000000" w:rsidRPr="00000000" w14:paraId="0000004C">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D">
            <w:pPr>
              <w:rPr>
                <w:color w:val="000000"/>
                <w:sz w:val="26"/>
                <w:szCs w:val="26"/>
              </w:rPr>
            </w:pPr>
            <w:r w:rsidDel="00000000" w:rsidR="00000000" w:rsidRPr="00000000">
              <w:rPr>
                <w:color w:val="000000"/>
                <w:sz w:val="26"/>
                <w:szCs w:val="26"/>
                <w:rtl w:val="0"/>
              </w:rPr>
              <w:t xml:space="preserve">- Cho học sinh trình bày câu trả lời.</w:t>
            </w:r>
          </w:p>
        </w:tc>
      </w:tr>
      <w:tr>
        <w:trPr>
          <w:cantSplit w:val="0"/>
          <w:trHeight w:val="662" w:hRule="atLeast"/>
          <w:tblHeader w:val="0"/>
        </w:trPr>
        <w:tc>
          <w:tcPr/>
          <w:p w:rsidR="00000000" w:rsidDel="00000000" w:rsidP="00000000" w:rsidRDefault="00000000" w:rsidRPr="00000000" w14:paraId="0000004E">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F">
            <w:pPr>
              <w:jc w:val="both"/>
              <w:rPr>
                <w:color w:val="000000"/>
                <w:sz w:val="26"/>
                <w:szCs w:val="26"/>
              </w:rPr>
            </w:pPr>
            <w:r w:rsidDel="00000000" w:rsidR="00000000" w:rsidRPr="00000000">
              <w:rPr>
                <w:color w:val="000000"/>
                <w:sz w:val="26"/>
                <w:szCs w:val="26"/>
                <w:rtl w:val="0"/>
              </w:rPr>
              <w:t xml:space="preserve">- Sử dụng phương pháp mô hình: Mô phỏng bằng hình vẽ mô tả quỹ đạo, độ nghiêng của mặt phẳng quỹ đạo và vị trí của mặt trăng, mặt trời, trái đất để giải thích cho học sinh sự chuyển động tương đối của mặt trăng, trái đất quanh mặt trời.</w:t>
            </w:r>
          </w:p>
          <w:p w:rsidR="00000000" w:rsidDel="00000000" w:rsidP="00000000" w:rsidRDefault="00000000" w:rsidRPr="00000000" w14:paraId="00000050">
            <w:pPr>
              <w:jc w:val="both"/>
              <w:rPr>
                <w:color w:val="000000"/>
                <w:sz w:val="26"/>
                <w:szCs w:val="26"/>
              </w:rPr>
            </w:pPr>
            <w:r w:rsidDel="00000000" w:rsidR="00000000" w:rsidRPr="00000000">
              <w:rPr>
                <w:color w:val="000000"/>
                <w:sz w:val="26"/>
                <w:szCs w:val="26"/>
                <w:rtl w:val="0"/>
              </w:rPr>
              <w:t xml:space="preserve">- Sau đó tổng hợp các nội dung về đặc điểm của trái đất (đường kính, tốc độ, chuyển động, tốc độ quay, khoảng cách đến mặt trời, thành phần cấu tạo lớp vỏ) và đặc điểm của mặt phẳng bạch đạo, hoàng đạo (độ nghiêng, giao tuyến), vị trí tương đối mặt trăng, mặt trời, trái đất trên các mặt phẳng bạch đạo, hoàng đạo để học sinh ghi vào vở. </w:t>
            </w:r>
          </w:p>
          <w:p w:rsidR="00000000" w:rsidDel="00000000" w:rsidP="00000000" w:rsidRDefault="00000000" w:rsidRPr="00000000" w14:paraId="00000051">
            <w:pPr>
              <w:tabs>
                <w:tab w:val="left" w:leader="none" w:pos="1970"/>
              </w:tabs>
              <w:jc w:val="both"/>
              <w:rPr>
                <w:color w:val="000000"/>
                <w:sz w:val="26"/>
                <w:szCs w:val="26"/>
              </w:rPr>
            </w:pPr>
            <w:r w:rsidDel="00000000" w:rsidR="00000000" w:rsidRPr="00000000">
              <w:rPr>
                <w:color w:val="000000"/>
                <w:sz w:val="26"/>
                <w:szCs w:val="26"/>
                <w:rtl w:val="0"/>
              </w:rPr>
              <w:t xml:space="preserve">*Trái đất</w:t>
              <w:tab/>
            </w:r>
          </w:p>
          <w:p w:rsidR="00000000" w:rsidDel="00000000" w:rsidP="00000000" w:rsidRDefault="00000000" w:rsidRPr="00000000" w14:paraId="00000052">
            <w:pPr>
              <w:tabs>
                <w:tab w:val="left" w:leader="none" w:pos="1970"/>
              </w:tabs>
              <w:jc w:val="both"/>
              <w:rPr>
                <w:color w:val="000000"/>
                <w:sz w:val="26"/>
                <w:szCs w:val="26"/>
              </w:rPr>
            </w:pPr>
            <w:r w:rsidDel="00000000" w:rsidR="00000000" w:rsidRPr="00000000">
              <w:rPr>
                <w:color w:val="000000"/>
                <w:sz w:val="26"/>
                <w:szCs w:val="26"/>
                <w:rtl w:val="0"/>
              </w:rPr>
              <w:t xml:space="preserve">- Trái đất có dạng gần hình cầu, hơi dẹt ở 2 cực Bắc và nam. Đường kính trung bình Trái Đất khoảng 12 756 km. 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rsidR="00000000" w:rsidDel="00000000" w:rsidP="00000000" w:rsidRDefault="00000000" w:rsidRPr="00000000" w14:paraId="00000053">
            <w:pPr>
              <w:jc w:val="both"/>
              <w:rPr>
                <w:color w:val="000000"/>
                <w:sz w:val="26"/>
                <w:szCs w:val="26"/>
              </w:rPr>
            </w:pPr>
            <w:r w:rsidDel="00000000" w:rsidR="00000000" w:rsidRPr="00000000">
              <w:rPr>
                <w:color w:val="000000"/>
                <w:sz w:val="26"/>
                <w:szCs w:val="26"/>
                <w:rtl w:val="0"/>
              </w:rPr>
              <w:t xml:space="preserve">*Mặt trăng</w:t>
            </w:r>
          </w:p>
          <w:p w:rsidR="00000000" w:rsidDel="00000000" w:rsidP="00000000" w:rsidRDefault="00000000" w:rsidRPr="00000000" w14:paraId="00000054">
            <w:pPr>
              <w:jc w:val="both"/>
              <w:rPr>
                <w:color w:val="000000"/>
                <w:sz w:val="26"/>
                <w:szCs w:val="26"/>
              </w:rPr>
            </w:pPr>
            <w:r w:rsidDel="00000000" w:rsidR="00000000" w:rsidRPr="00000000">
              <w:rPr>
                <w:color w:val="000000"/>
                <w:sz w:val="26"/>
                <w:szCs w:val="26"/>
                <w:rtl w:val="0"/>
              </w:rPr>
              <w:t xml:space="preserve">- Mặt trăng là vệ tinh tự nhiên duy nhất của trái đất, nhỏ hơn trái đất khoảng 4 lần, cách trái đất khoảng 384 000km.</w:t>
            </w:r>
          </w:p>
          <w:p w:rsidR="00000000" w:rsidDel="00000000" w:rsidP="00000000" w:rsidRDefault="00000000" w:rsidRPr="00000000" w14:paraId="00000055">
            <w:pPr>
              <w:jc w:val="both"/>
              <w:rPr>
                <w:color w:val="000000"/>
                <w:sz w:val="26"/>
                <w:szCs w:val="26"/>
              </w:rPr>
            </w:pPr>
            <w:r w:rsidDel="00000000" w:rsidR="00000000" w:rsidRPr="00000000">
              <w:rPr>
                <w:color w:val="000000"/>
                <w:sz w:val="26"/>
                <w:szCs w:val="26"/>
                <w:rtl w:val="0"/>
              </w:rPr>
              <w:t xml:space="preserve">- Mặt phẳng quỹ đạo của Mặt trăng quay quanh trái đất và mặt phẳng quỹ đạo của trái đất quay quanh mặt trời lệch nhau 1 góc khoảng 5</w:t>
            </w:r>
            <w:r w:rsidDel="00000000" w:rsidR="00000000" w:rsidRPr="00000000">
              <w:rPr>
                <w:color w:val="000000"/>
                <w:sz w:val="26"/>
                <w:szCs w:val="26"/>
                <w:vertAlign w:val="superscript"/>
                <w:rtl w:val="0"/>
              </w:rPr>
              <w:t xml:space="preserve">0 </w:t>
            </w:r>
            <w:r w:rsidDel="00000000" w:rsidR="00000000" w:rsidRPr="00000000">
              <w:rPr>
                <w:color w:val="000000"/>
                <w:sz w:val="26"/>
                <w:szCs w:val="26"/>
                <w:rtl w:val="0"/>
              </w:rPr>
              <w:t xml:space="preserve">Khi mặt trời nằm trên đường thẳng giao giữa 2 mặt phẳng này thì sẽ xảy ra hiện tượng nhật thực hoặc nguyệt thực trên trái đất.</w:t>
            </w:r>
          </w:p>
        </w:tc>
      </w:tr>
    </w:tbl>
    <w:p w:rsidR="00000000" w:rsidDel="00000000" w:rsidP="00000000" w:rsidRDefault="00000000" w:rsidRPr="00000000" w14:paraId="00000056">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2.2. Tìm hiểu về nhật thực, nguyệt thực, thủy triều (thời gian….)</w:t>
      </w:r>
    </w:p>
    <w:p w:rsidR="00000000" w:rsidDel="00000000" w:rsidP="00000000" w:rsidRDefault="00000000" w:rsidRPr="00000000" w14:paraId="00000057">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58">
      <w:pPr>
        <w:spacing w:after="0" w:before="0" w:lineRule="auto"/>
        <w:rPr>
          <w:color w:val="000000"/>
          <w:sz w:val="26"/>
          <w:szCs w:val="26"/>
        </w:rPr>
      </w:pPr>
      <w:r w:rsidDel="00000000" w:rsidR="00000000" w:rsidRPr="00000000">
        <w:rPr>
          <w:color w:val="000000"/>
          <w:sz w:val="26"/>
          <w:szCs w:val="26"/>
          <w:rtl w:val="0"/>
        </w:rPr>
        <w:t xml:space="preserve">- Mô tả được thời điểm xảy ra,số lần diễn ra nhật thực,nguyệt thực,thủy triều trên trái đất.</w:t>
      </w:r>
    </w:p>
    <w:p w:rsidR="00000000" w:rsidDel="00000000" w:rsidP="00000000" w:rsidRDefault="00000000" w:rsidRPr="00000000" w14:paraId="00000059">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A">
      <w:pPr>
        <w:spacing w:after="0" w:before="0" w:lineRule="auto"/>
        <w:jc w:val="both"/>
        <w:rPr>
          <w:color w:val="000000"/>
          <w:sz w:val="26"/>
          <w:szCs w:val="26"/>
        </w:rPr>
      </w:pPr>
      <w:r w:rsidDel="00000000" w:rsidR="00000000" w:rsidRPr="00000000">
        <w:rPr>
          <w:color w:val="000000"/>
          <w:sz w:val="26"/>
          <w:szCs w:val="26"/>
          <w:rtl w:val="0"/>
        </w:rPr>
        <w:t xml:space="preserve">- Tổ chức hình thức dạy học theo dự án để mỗi nhóm  giải quyết 1 vấn đề về nhật thực,nguyệt thực,thủy triều.</w:t>
      </w:r>
    </w:p>
    <w:p w:rsidR="00000000" w:rsidDel="00000000" w:rsidP="00000000" w:rsidRDefault="00000000" w:rsidRPr="00000000" w14:paraId="0000005B">
      <w:pPr>
        <w:spacing w:after="0" w:before="0" w:lineRule="auto"/>
        <w:jc w:val="both"/>
        <w:rPr>
          <w:color w:val="000000"/>
          <w:sz w:val="26"/>
          <w:szCs w:val="26"/>
        </w:rPr>
      </w:pPr>
      <w:r w:rsidDel="00000000" w:rsidR="00000000" w:rsidRPr="00000000">
        <w:rPr>
          <w:color w:val="000000"/>
          <w:sz w:val="26"/>
          <w:szCs w:val="26"/>
          <w:rtl w:val="0"/>
        </w:rPr>
        <w:t xml:space="preserve">- Giao nhiệm vụ cho mỗi nhóm tự đọc các mục II,III,IV sgk để trình bày các nội dung được giao:Chuẩn bị 1 bài báo cáo bằng powerpoit</w:t>
      </w:r>
    </w:p>
    <w:p w:rsidR="00000000" w:rsidDel="00000000" w:rsidP="00000000" w:rsidRDefault="00000000" w:rsidRPr="00000000" w14:paraId="0000005C">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D">
      <w:pPr>
        <w:spacing w:after="0" w:before="0" w:lineRule="auto"/>
        <w:jc w:val="both"/>
        <w:rPr>
          <w:color w:val="000000"/>
          <w:sz w:val="26"/>
          <w:szCs w:val="26"/>
        </w:rPr>
      </w:pPr>
      <w:r w:rsidDel="00000000" w:rsidR="00000000" w:rsidRPr="00000000">
        <w:rPr>
          <w:color w:val="000000"/>
          <w:sz w:val="26"/>
          <w:szCs w:val="26"/>
          <w:rtl w:val="0"/>
        </w:rPr>
        <w:t xml:space="preserve">- Câu trả lời của học sinh</w:t>
      </w:r>
    </w:p>
    <w:p w:rsidR="00000000" w:rsidDel="00000000" w:rsidP="00000000" w:rsidRDefault="00000000" w:rsidRPr="00000000" w14:paraId="0000005E">
      <w:pPr>
        <w:spacing w:after="0" w:before="0" w:lineRule="auto"/>
        <w:jc w:val="both"/>
        <w:rPr>
          <w:b w:val="1"/>
          <w:color w:val="000000"/>
          <w:sz w:val="26"/>
          <w:szCs w:val="26"/>
        </w:rPr>
      </w:pPr>
      <w:r w:rsidDel="00000000" w:rsidR="00000000" w:rsidRPr="00000000">
        <w:rPr>
          <w:b w:val="1"/>
          <w:color w:val="000000"/>
          <w:sz w:val="26"/>
          <w:szCs w:val="26"/>
          <w:rtl w:val="0"/>
        </w:rPr>
        <w:t xml:space="preserve">Hiện tượng nhật thực</w:t>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512"/>
        <w:tblGridChange w:id="0">
          <w:tblGrid>
            <w:gridCol w:w="2802"/>
            <w:gridCol w:w="7512"/>
          </w:tblGrid>
        </w:tblGridChange>
      </w:tblGrid>
      <w:tr>
        <w:trPr>
          <w:cantSplit w:val="0"/>
          <w:tblHeader w:val="0"/>
        </w:trPr>
        <w:tc>
          <w:tcPr/>
          <w:p w:rsidR="00000000" w:rsidDel="00000000" w:rsidP="00000000" w:rsidRDefault="00000000" w:rsidRPr="00000000" w14:paraId="0000005F">
            <w:pPr>
              <w:jc w:val="center"/>
              <w:rPr>
                <w:b w:val="1"/>
                <w:color w:val="000000"/>
                <w:sz w:val="26"/>
                <w:szCs w:val="26"/>
              </w:rPr>
            </w:pPr>
            <w:r w:rsidDel="00000000" w:rsidR="00000000" w:rsidRPr="00000000">
              <w:rPr>
                <w:b w:val="1"/>
                <w:color w:val="000000"/>
                <w:sz w:val="26"/>
                <w:szCs w:val="26"/>
                <w:rtl w:val="0"/>
              </w:rPr>
              <w:t xml:space="preserve">Nội dung</w:t>
            </w:r>
          </w:p>
        </w:tc>
        <w:tc>
          <w:tcPr/>
          <w:p w:rsidR="00000000" w:rsidDel="00000000" w:rsidP="00000000" w:rsidRDefault="00000000" w:rsidRPr="00000000" w14:paraId="00000060">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color w:val="000000"/>
                <w:sz w:val="26"/>
                <w:szCs w:val="26"/>
              </w:rPr>
            </w:pPr>
            <w:r w:rsidDel="00000000" w:rsidR="00000000" w:rsidRPr="00000000">
              <w:rPr>
                <w:color w:val="000000"/>
                <w:sz w:val="26"/>
                <w:szCs w:val="26"/>
                <w:rtl w:val="0"/>
              </w:rPr>
              <w:t xml:space="preserve">Tên hiện tượng là gì?</w:t>
            </w:r>
          </w:p>
        </w:tc>
        <w:tc>
          <w:tcPr/>
          <w:p w:rsidR="00000000" w:rsidDel="00000000" w:rsidP="00000000" w:rsidRDefault="00000000" w:rsidRPr="00000000" w14:paraId="00000062">
            <w:pPr>
              <w:jc w:val="both"/>
              <w:rPr>
                <w:color w:val="000000"/>
                <w:sz w:val="26"/>
                <w:szCs w:val="26"/>
              </w:rPr>
            </w:pPr>
            <w:r w:rsidDel="00000000" w:rsidR="00000000" w:rsidRPr="00000000">
              <w:rPr>
                <w:color w:val="000000"/>
                <w:sz w:val="26"/>
                <w:szCs w:val="26"/>
                <w:rtl w:val="0"/>
              </w:rPr>
              <w:t xml:space="preserve">Nhật thực</w:t>
            </w:r>
          </w:p>
        </w:tc>
      </w:tr>
      <w:tr>
        <w:trPr>
          <w:cantSplit w:val="0"/>
          <w:tblHeader w:val="0"/>
        </w:trPr>
        <w:tc>
          <w:tcPr/>
          <w:p w:rsidR="00000000" w:rsidDel="00000000" w:rsidP="00000000" w:rsidRDefault="00000000" w:rsidRPr="00000000" w14:paraId="00000063">
            <w:pPr>
              <w:jc w:val="both"/>
              <w:rPr>
                <w:color w:val="000000"/>
                <w:sz w:val="26"/>
                <w:szCs w:val="26"/>
              </w:rPr>
            </w:pPr>
            <w:r w:rsidDel="00000000" w:rsidR="00000000" w:rsidRPr="00000000">
              <w:rPr>
                <w:color w:val="000000"/>
                <w:sz w:val="26"/>
                <w:szCs w:val="26"/>
                <w:rtl w:val="0"/>
              </w:rPr>
              <w:t xml:space="preserve">Mô tả hiện tượng diễn ra như thế nào?</w:t>
            </w:r>
          </w:p>
        </w:tc>
        <w:tc>
          <w:tcPr/>
          <w:p w:rsidR="00000000" w:rsidDel="00000000" w:rsidP="00000000" w:rsidRDefault="00000000" w:rsidRPr="00000000" w14:paraId="00000064">
            <w:pPr>
              <w:rPr>
                <w:color w:val="000000"/>
                <w:sz w:val="26"/>
                <w:szCs w:val="26"/>
              </w:rPr>
            </w:pPr>
            <w:r w:rsidDel="00000000" w:rsidR="00000000" w:rsidRPr="00000000">
              <w:rPr>
                <w:color w:val="000000"/>
                <w:sz w:val="26"/>
                <w:szCs w:val="26"/>
                <w:shd w:fill="f8f9fa" w:val="clear"/>
                <w:rtl w:val="0"/>
              </w:rPr>
              <w:t xml:space="preserve">Nhật thực xảy ra khi Mặt trăng đi qua giữa Trái đất và Mặt trời, lúc này khi nhìn từ Trái đất, dường như Mặt trăng che khuất một phần hay toàn bộ Mặt trời.</w:t>
            </w:r>
            <w:r w:rsidDel="00000000" w:rsidR="00000000" w:rsidRPr="00000000">
              <w:rPr>
                <w:rtl w:val="0"/>
              </w:rPr>
            </w:r>
          </w:p>
        </w:tc>
      </w:tr>
      <w:tr>
        <w:trPr>
          <w:cantSplit w:val="0"/>
          <w:tblHeader w:val="0"/>
        </w:trPr>
        <w:tc>
          <w:tcPr/>
          <w:p w:rsidR="00000000" w:rsidDel="00000000" w:rsidP="00000000" w:rsidRDefault="00000000" w:rsidRPr="00000000" w14:paraId="00000065">
            <w:pPr>
              <w:jc w:val="both"/>
              <w:rPr>
                <w:color w:val="000000"/>
                <w:sz w:val="26"/>
                <w:szCs w:val="26"/>
              </w:rPr>
            </w:pPr>
            <w:r w:rsidDel="00000000" w:rsidR="00000000" w:rsidRPr="00000000">
              <w:rPr>
                <w:color w:val="000000"/>
                <w:sz w:val="26"/>
                <w:szCs w:val="26"/>
                <w:rtl w:val="0"/>
              </w:rPr>
              <w:t xml:space="preserve">Thời điểm xảy ra hiện tượng này</w:t>
            </w:r>
          </w:p>
        </w:tc>
        <w:tc>
          <w:tcPr/>
          <w:p w:rsidR="00000000" w:rsidDel="00000000" w:rsidP="00000000" w:rsidRDefault="00000000" w:rsidRPr="00000000" w14:paraId="00000066">
            <w:pPr>
              <w:rPr>
                <w:color w:val="000000"/>
                <w:sz w:val="26"/>
                <w:szCs w:val="26"/>
              </w:rPr>
            </w:pPr>
            <w:r w:rsidDel="00000000" w:rsidR="00000000" w:rsidRPr="00000000">
              <w:rPr>
                <w:i w:val="1"/>
                <w:color w:val="000000"/>
                <w:sz w:val="26"/>
                <w:szCs w:val="26"/>
                <w:rtl w:val="0"/>
              </w:rPr>
              <w:t xml:space="preserve">Nhật thực:</w:t>
            </w:r>
            <w:r w:rsidDel="00000000" w:rsidR="00000000" w:rsidRPr="00000000">
              <w:rPr>
                <w:color w:val="000000"/>
                <w:sz w:val="26"/>
                <w:szCs w:val="26"/>
                <w:rtl w:val="0"/>
              </w:rPr>
              <w:t xml:space="preserve"> Ban ngày, cần đeo kính để quan sát</w:t>
            </w:r>
          </w:p>
          <w:p w:rsidR="00000000" w:rsidDel="00000000" w:rsidP="00000000" w:rsidRDefault="00000000" w:rsidRPr="00000000" w14:paraId="00000067">
            <w:pPr>
              <w:jc w:val="both"/>
              <w:rPr>
                <w:color w:val="000000"/>
                <w:sz w:val="26"/>
                <w:szCs w:val="26"/>
              </w:rPr>
            </w:pPr>
            <w:r w:rsidDel="00000000" w:rsidR="00000000" w:rsidRPr="00000000">
              <w:rPr>
                <w:color w:val="000000"/>
                <w:sz w:val="26"/>
                <w:szCs w:val="26"/>
                <w:rtl w:val="0"/>
              </w:rPr>
              <w:t xml:space="preserve">Nhật thực xảy ra khi ba thiên thể mặt trời, mặt trăng, trái đất gần như thẳng hàng và mặt trăng ở vị trí giữa trái đất và mặt trời.</w:t>
            </w:r>
          </w:p>
        </w:tc>
      </w:tr>
      <w:tr>
        <w:trPr>
          <w:cantSplit w:val="0"/>
          <w:tblHeader w:val="0"/>
        </w:trPr>
        <w:tc>
          <w:tcPr/>
          <w:p w:rsidR="00000000" w:rsidDel="00000000" w:rsidP="00000000" w:rsidRDefault="00000000" w:rsidRPr="00000000" w14:paraId="00000068">
            <w:pPr>
              <w:jc w:val="both"/>
              <w:rPr>
                <w:color w:val="000000"/>
                <w:sz w:val="26"/>
                <w:szCs w:val="26"/>
              </w:rPr>
            </w:pPr>
            <w:r w:rsidDel="00000000" w:rsidR="00000000" w:rsidRPr="00000000">
              <w:rPr>
                <w:color w:val="000000"/>
                <w:sz w:val="26"/>
                <w:szCs w:val="26"/>
                <w:rtl w:val="0"/>
              </w:rPr>
              <w:t xml:space="preserve">Giải thích tại sao lại xảy ra hiện tượng đó?</w:t>
            </w:r>
          </w:p>
        </w:tc>
        <w:tc>
          <w:tcPr>
            <w:shd w:fill="auto" w:val="clear"/>
          </w:tcPr>
          <w:p w:rsidR="00000000" w:rsidDel="00000000" w:rsidP="00000000" w:rsidRDefault="00000000" w:rsidRPr="00000000" w14:paraId="00000069">
            <w:pPr>
              <w:jc w:val="both"/>
              <w:rPr>
                <w:color w:val="000000"/>
                <w:sz w:val="26"/>
                <w:szCs w:val="26"/>
              </w:rPr>
            </w:pPr>
            <w:r w:rsidDel="00000000" w:rsidR="00000000" w:rsidRPr="00000000">
              <w:rPr>
                <w:color w:val="000000"/>
                <w:sz w:val="26"/>
                <w:szCs w:val="26"/>
                <w:shd w:fill="f8f9fa" w:val="clear"/>
                <w:rtl w:val="0"/>
              </w:rPr>
              <w:t xml:space="preserve">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r w:rsidDel="00000000" w:rsidR="00000000" w:rsidRPr="00000000">
              <w:rPr>
                <w:rtl w:val="0"/>
              </w:rPr>
            </w:r>
          </w:p>
        </w:tc>
      </w:tr>
      <w:tr>
        <w:trPr>
          <w:cantSplit w:val="0"/>
          <w:tblHeader w:val="0"/>
        </w:trPr>
        <w:tc>
          <w:tcPr/>
          <w:p w:rsidR="00000000" w:rsidDel="00000000" w:rsidP="00000000" w:rsidRDefault="00000000" w:rsidRPr="00000000" w14:paraId="0000006A">
            <w:pPr>
              <w:rPr>
                <w:color w:val="000000"/>
                <w:sz w:val="26"/>
                <w:szCs w:val="26"/>
              </w:rPr>
            </w:pPr>
            <w:r w:rsidDel="00000000" w:rsidR="00000000" w:rsidRPr="00000000">
              <w:rPr>
                <w:color w:val="000000"/>
                <w:sz w:val="26"/>
                <w:szCs w:val="26"/>
                <w:rtl w:val="0"/>
              </w:rPr>
              <w:t xml:space="preserve">Hình vẽ mô phỏng vị trí của trái đất, mặt trăng, mặt trời khi xảy ra hiện tượng đó.</w:t>
            </w:r>
          </w:p>
        </w:tc>
        <w:tc>
          <w:tcPr/>
          <w:p w:rsidR="00000000" w:rsidDel="00000000" w:rsidP="00000000" w:rsidRDefault="00000000" w:rsidRPr="00000000" w14:paraId="0000006B">
            <w:pPr>
              <w:jc w:val="both"/>
              <w:rPr>
                <w:color w:val="000000"/>
                <w:sz w:val="26"/>
                <w:szCs w:val="26"/>
              </w:rPr>
            </w:pPr>
            <w:r w:rsidDel="00000000" w:rsidR="00000000" w:rsidRPr="00000000">
              <w:rPr>
                <w:rtl w:val="0"/>
              </w:rPr>
            </w:r>
          </w:p>
          <w:p w:rsidR="00000000" w:rsidDel="00000000" w:rsidP="00000000" w:rsidRDefault="00000000" w:rsidRPr="00000000" w14:paraId="0000006C">
            <w:pPr>
              <w:jc w:val="center"/>
              <w:rPr>
                <w:color w:val="000000"/>
                <w:sz w:val="26"/>
                <w:szCs w:val="26"/>
              </w:rPr>
            </w:pPr>
            <w:r w:rsidDel="00000000" w:rsidR="00000000" w:rsidRPr="00000000">
              <w:rPr>
                <w:color w:val="000000"/>
                <w:sz w:val="26"/>
                <w:szCs w:val="26"/>
              </w:rPr>
              <w:drawing>
                <wp:inline distB="0" distT="0" distL="0" distR="0">
                  <wp:extent cx="3091670" cy="1783117"/>
                  <wp:effectExtent b="0" l="0" r="0" t="0"/>
                  <wp:docPr descr="Nguyệt thực là gì? Sự khác nhau giữa nguyệt thực &amp; nhật thực" id="4" name="image5.jpg"/>
                  <a:graphic>
                    <a:graphicData uri="http://schemas.openxmlformats.org/drawingml/2006/picture">
                      <pic:pic>
                        <pic:nvPicPr>
                          <pic:cNvPr descr="Nguyệt thực là gì? Sự khác nhau giữa nguyệt thực &amp; nhật thực" id="0" name="image5.jpg"/>
                          <pic:cNvPicPr preferRelativeResize="0"/>
                        </pic:nvPicPr>
                        <pic:blipFill>
                          <a:blip r:embed="rId10"/>
                          <a:srcRect b="0" l="0" r="0" t="0"/>
                          <a:stretch>
                            <a:fillRect/>
                          </a:stretch>
                        </pic:blipFill>
                        <pic:spPr>
                          <a:xfrm>
                            <a:off x="0" y="0"/>
                            <a:ext cx="3091670" cy="178311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E">
            <w:pPr>
              <w:jc w:val="both"/>
              <w:rPr>
                <w:color w:val="000000"/>
                <w:sz w:val="26"/>
                <w:szCs w:val="26"/>
              </w:rPr>
            </w:pPr>
            <w:r w:rsidDel="00000000" w:rsidR="00000000" w:rsidRPr="00000000">
              <w:rPr>
                <w:color w:val="000000"/>
                <w:sz w:val="26"/>
                <w:szCs w:val="26"/>
                <w:rtl w:val="0"/>
              </w:rPr>
              <w:t xml:space="preserve">Mô tả các đặc điểm, nội dung mà nhóm biết về hiện tượng này.</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ta dựa vào các vùng bóng của Mặt Trăng trên bề mặt Trái đất mà phân loại thành 4 kiểu Nhật thực: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Nhật thực toàn phần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2828754" cy="1940482"/>
                  <wp:effectExtent b="0" l="0" r="0" t="0"/>
                  <wp:docPr descr="https://dubaothoitiet.info/Uploads/images/nhat-thuc-toan-phan-2.jpg" id="7" name="image10.jpg"/>
                  <a:graphic>
                    <a:graphicData uri="http://schemas.openxmlformats.org/drawingml/2006/picture">
                      <pic:pic>
                        <pic:nvPicPr>
                          <pic:cNvPr descr="https://dubaothoitiet.info/Uploads/images/nhat-thuc-toan-phan-2.jpg" id="0" name="image10.jpg"/>
                          <pic:cNvPicPr preferRelativeResize="0"/>
                        </pic:nvPicPr>
                        <pic:blipFill>
                          <a:blip r:embed="rId11"/>
                          <a:srcRect b="0" l="0" r="0" t="0"/>
                          <a:stretch>
                            <a:fillRect/>
                          </a:stretch>
                        </pic:blipFill>
                        <pic:spPr>
                          <a:xfrm>
                            <a:off x="0" y="0"/>
                            <a:ext cx="2828754" cy="194048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Nhật thực một phần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Đây là hiện tượng nhật thực xảy ra khi mặt trăng che khuất một phần đĩa mặt trời và hình thành ra một vùng bóng tối trên bề mặt của trái đất.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Nhật thực hình khuyên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Đây là một hiện tượng vô cùng thú vị, nó chỉ xảy ra khi đĩa mặt trăng che khuất trung tâm của đĩa mặt trời, và nó chỉ để lộ phần rìa bên ngoài của mặt trời. Lúc nào, nếu ban quan sát thì bạn sẽ chỉ thấy vùng rìa ngoài mặt trời và nó sẽ có hình dạng như một chiếc nhẫn. Và hiện tượng này xảy ra khi mặt trăng ở quanh điểm quỹ đạo.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Nhật thực lai</w:t>
            </w:r>
          </w:p>
          <w:p w:rsidR="00000000" w:rsidDel="00000000" w:rsidP="00000000" w:rsidRDefault="00000000" w:rsidRPr="00000000" w14:paraId="0000007A">
            <w:pPr>
              <w:jc w:val="both"/>
              <w:rPr>
                <w:color w:val="000000"/>
                <w:sz w:val="26"/>
                <w:szCs w:val="26"/>
              </w:rPr>
            </w:pPr>
            <w:r w:rsidDel="00000000" w:rsidR="00000000" w:rsidRPr="00000000">
              <w:rPr>
                <w:color w:val="000000"/>
                <w:sz w:val="26"/>
                <w:szCs w:val="26"/>
                <w:shd w:fill="f8f9fa" w:val="clear"/>
                <w:rtl w:val="0"/>
              </w:rPr>
              <w:t xml:space="preserve">Nhật thực lai là hiện tượng xảy ra khi nhật thực hình khuyên chuyển thành nhật thực toàn phần</w:t>
            </w:r>
            <w:r w:rsidDel="00000000" w:rsidR="00000000" w:rsidRPr="00000000">
              <w:rPr>
                <w:rtl w:val="0"/>
              </w:rPr>
            </w:r>
          </w:p>
        </w:tc>
      </w:tr>
    </w:tbl>
    <w:p w:rsidR="00000000" w:rsidDel="00000000" w:rsidP="00000000" w:rsidRDefault="00000000" w:rsidRPr="00000000" w14:paraId="0000007B">
      <w:pPr>
        <w:spacing w:after="0" w:before="0" w:lineRule="auto"/>
        <w:jc w:val="both"/>
        <w:rPr>
          <w:b w:val="1"/>
          <w:i w:val="1"/>
          <w:color w:val="000000"/>
          <w:sz w:val="26"/>
          <w:szCs w:val="26"/>
        </w:rPr>
      </w:pPr>
      <w:r w:rsidDel="00000000" w:rsidR="00000000" w:rsidRPr="00000000">
        <w:rPr>
          <w:b w:val="1"/>
          <w:i w:val="1"/>
          <w:color w:val="000000"/>
          <w:sz w:val="26"/>
          <w:szCs w:val="26"/>
          <w:rtl w:val="0"/>
        </w:rPr>
        <w:t xml:space="preserve">Hiện tượng nguyệt thực</w:t>
      </w:r>
    </w:p>
    <w:tbl>
      <w:tblPr>
        <w:tblStyle w:val="Table4"/>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512"/>
        <w:tblGridChange w:id="0">
          <w:tblGrid>
            <w:gridCol w:w="2802"/>
            <w:gridCol w:w="7512"/>
          </w:tblGrid>
        </w:tblGridChange>
      </w:tblGrid>
      <w:tr>
        <w:trPr>
          <w:cantSplit w:val="0"/>
          <w:tblHeader w:val="0"/>
        </w:trPr>
        <w:tc>
          <w:tcPr/>
          <w:p w:rsidR="00000000" w:rsidDel="00000000" w:rsidP="00000000" w:rsidRDefault="00000000" w:rsidRPr="00000000" w14:paraId="0000007C">
            <w:pPr>
              <w:jc w:val="center"/>
              <w:rPr>
                <w:b w:val="1"/>
                <w:color w:val="000000"/>
                <w:sz w:val="26"/>
                <w:szCs w:val="26"/>
              </w:rPr>
            </w:pPr>
            <w:r w:rsidDel="00000000" w:rsidR="00000000" w:rsidRPr="00000000">
              <w:rPr>
                <w:b w:val="1"/>
                <w:color w:val="000000"/>
                <w:sz w:val="26"/>
                <w:szCs w:val="26"/>
                <w:rtl w:val="0"/>
              </w:rPr>
              <w:t xml:space="preserve">Nội dung</w:t>
            </w:r>
          </w:p>
        </w:tc>
        <w:tc>
          <w:tcPr/>
          <w:p w:rsidR="00000000" w:rsidDel="00000000" w:rsidP="00000000" w:rsidRDefault="00000000" w:rsidRPr="00000000" w14:paraId="0000007D">
            <w:pPr>
              <w:jc w:val="center"/>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E">
            <w:pPr>
              <w:jc w:val="both"/>
              <w:rPr>
                <w:color w:val="000000"/>
                <w:sz w:val="26"/>
                <w:szCs w:val="26"/>
              </w:rPr>
            </w:pPr>
            <w:r w:rsidDel="00000000" w:rsidR="00000000" w:rsidRPr="00000000">
              <w:rPr>
                <w:color w:val="000000"/>
                <w:sz w:val="26"/>
                <w:szCs w:val="26"/>
                <w:rtl w:val="0"/>
              </w:rPr>
              <w:t xml:space="preserve">Tên hiện tượng là gì?</w:t>
            </w:r>
          </w:p>
        </w:tc>
        <w:tc>
          <w:tcPr/>
          <w:p w:rsidR="00000000" w:rsidDel="00000000" w:rsidP="00000000" w:rsidRDefault="00000000" w:rsidRPr="00000000" w14:paraId="0000007F">
            <w:pPr>
              <w:jc w:val="both"/>
              <w:rPr>
                <w:color w:val="000000"/>
                <w:sz w:val="26"/>
                <w:szCs w:val="26"/>
              </w:rPr>
            </w:pPr>
            <w:r w:rsidDel="00000000" w:rsidR="00000000" w:rsidRPr="00000000">
              <w:rPr>
                <w:color w:val="000000"/>
                <w:sz w:val="26"/>
                <w:szCs w:val="26"/>
                <w:rtl w:val="0"/>
              </w:rPr>
              <w:t xml:space="preserve">Nguyệt thực</w:t>
            </w:r>
          </w:p>
        </w:tc>
      </w:tr>
      <w:tr>
        <w:trPr>
          <w:cantSplit w:val="0"/>
          <w:tblHeader w:val="0"/>
        </w:trPr>
        <w:tc>
          <w:tcPr/>
          <w:p w:rsidR="00000000" w:rsidDel="00000000" w:rsidP="00000000" w:rsidRDefault="00000000" w:rsidRPr="00000000" w14:paraId="00000080">
            <w:pPr>
              <w:jc w:val="both"/>
              <w:rPr>
                <w:color w:val="000000"/>
                <w:sz w:val="26"/>
                <w:szCs w:val="26"/>
              </w:rPr>
            </w:pPr>
            <w:r w:rsidDel="00000000" w:rsidR="00000000" w:rsidRPr="00000000">
              <w:rPr>
                <w:color w:val="000000"/>
                <w:sz w:val="26"/>
                <w:szCs w:val="26"/>
                <w:rtl w:val="0"/>
              </w:rPr>
              <w:t xml:space="preserve">Mô tả hiện tượng diễn ra như thế nào?</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Mặt Trăng không tự phát ra ánh sáng như chúng ta thấy mà nó chỉ phản lại 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tc>
      </w:tr>
      <w:tr>
        <w:trPr>
          <w:cantSplit w:val="0"/>
          <w:tblHeader w:val="0"/>
        </w:trPr>
        <w:tc>
          <w:tcPr/>
          <w:p w:rsidR="00000000" w:rsidDel="00000000" w:rsidP="00000000" w:rsidRDefault="00000000" w:rsidRPr="00000000" w14:paraId="00000082">
            <w:pPr>
              <w:jc w:val="both"/>
              <w:rPr>
                <w:color w:val="000000"/>
                <w:sz w:val="26"/>
                <w:szCs w:val="26"/>
              </w:rPr>
            </w:pPr>
            <w:r w:rsidDel="00000000" w:rsidR="00000000" w:rsidRPr="00000000">
              <w:rPr>
                <w:color w:val="000000"/>
                <w:sz w:val="26"/>
                <w:szCs w:val="26"/>
                <w:rtl w:val="0"/>
              </w:rPr>
              <w:t xml:space="preserve">Thời điểm xảy ra hiện tượng này</w:t>
            </w:r>
          </w:p>
        </w:tc>
        <w:tc>
          <w:tcPr/>
          <w:p w:rsidR="00000000" w:rsidDel="00000000" w:rsidP="00000000" w:rsidRDefault="00000000" w:rsidRPr="00000000" w14:paraId="00000083">
            <w:pPr>
              <w:rPr>
                <w:color w:val="000000"/>
                <w:sz w:val="26"/>
                <w:szCs w:val="26"/>
              </w:rPr>
            </w:pPr>
            <w:r w:rsidDel="00000000" w:rsidR="00000000" w:rsidRPr="00000000">
              <w:rPr>
                <w:i w:val="1"/>
                <w:color w:val="000000"/>
                <w:sz w:val="26"/>
                <w:szCs w:val="26"/>
                <w:rtl w:val="0"/>
              </w:rPr>
              <w:t xml:space="preserve">Nguyệt thực:</w:t>
            </w:r>
            <w:r w:rsidDel="00000000" w:rsidR="00000000" w:rsidRPr="00000000">
              <w:rPr>
                <w:color w:val="000000"/>
                <w:sz w:val="26"/>
                <w:szCs w:val="26"/>
                <w:rtl w:val="0"/>
              </w:rPr>
              <w:t xml:space="preserve"> Ban đêm, có thể quan sát được bằng mắt thường</w:t>
            </w:r>
          </w:p>
          <w:p w:rsidR="00000000" w:rsidDel="00000000" w:rsidP="00000000" w:rsidRDefault="00000000" w:rsidRPr="00000000" w14:paraId="00000084">
            <w:pPr>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color w:val="000000"/>
                <w:sz w:val="26"/>
                <w:szCs w:val="26"/>
              </w:rPr>
            </w:pPr>
            <w:r w:rsidDel="00000000" w:rsidR="00000000" w:rsidRPr="00000000">
              <w:rPr>
                <w:color w:val="000000"/>
                <w:sz w:val="26"/>
                <w:szCs w:val="26"/>
                <w:rtl w:val="0"/>
              </w:rPr>
              <w:t xml:space="preserve">Giải thích tại sao lại xảy ra hiện tượng đó?</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tc>
      </w:tr>
      <w:tr>
        <w:trPr>
          <w:cantSplit w:val="0"/>
          <w:tblHeader w:val="0"/>
        </w:trPr>
        <w:tc>
          <w:tcPr/>
          <w:p w:rsidR="00000000" w:rsidDel="00000000" w:rsidP="00000000" w:rsidRDefault="00000000" w:rsidRPr="00000000" w14:paraId="00000087">
            <w:pPr>
              <w:rPr>
                <w:color w:val="000000"/>
                <w:sz w:val="26"/>
                <w:szCs w:val="26"/>
              </w:rPr>
            </w:pPr>
            <w:r w:rsidDel="00000000" w:rsidR="00000000" w:rsidRPr="00000000">
              <w:rPr>
                <w:color w:val="000000"/>
                <w:sz w:val="26"/>
                <w:szCs w:val="26"/>
                <w:rtl w:val="0"/>
              </w:rPr>
              <w:t xml:space="preserve">Hình vẽ mô phỏng vị trí của trái đất, mặt trăng, mặt trời khi xảy ra hiện tượng đó.</w:t>
            </w:r>
          </w:p>
        </w:tc>
        <w:tc>
          <w:tcPr/>
          <w:p w:rsidR="00000000" w:rsidDel="00000000" w:rsidP="00000000" w:rsidRDefault="00000000" w:rsidRPr="00000000" w14:paraId="00000088">
            <w:pPr>
              <w:jc w:val="both"/>
              <w:rPr>
                <w:color w:val="000000"/>
                <w:sz w:val="26"/>
                <w:szCs w:val="26"/>
              </w:rPr>
            </w:pPr>
            <w:r w:rsidDel="00000000" w:rsidR="00000000" w:rsidRPr="00000000">
              <w:rPr>
                <w:rtl w:val="0"/>
              </w:rPr>
            </w:r>
          </w:p>
          <w:p w:rsidR="00000000" w:rsidDel="00000000" w:rsidP="00000000" w:rsidRDefault="00000000" w:rsidRPr="00000000" w14:paraId="00000089">
            <w:pPr>
              <w:jc w:val="center"/>
              <w:rPr>
                <w:color w:val="000000"/>
                <w:sz w:val="26"/>
                <w:szCs w:val="26"/>
              </w:rPr>
            </w:pPr>
            <w:r w:rsidDel="00000000" w:rsidR="00000000" w:rsidRPr="00000000">
              <w:rPr>
                <w:color w:val="000000"/>
                <w:sz w:val="26"/>
                <w:szCs w:val="26"/>
              </w:rPr>
              <w:drawing>
                <wp:inline distB="0" distT="0" distL="0" distR="0">
                  <wp:extent cx="3225542" cy="1662950"/>
                  <wp:effectExtent b="0" l="0" r="0" t="0"/>
                  <wp:docPr descr="https://vatlythienvan.com/tudien/images/ContentImages/2021/Screen_Shot_2021-05-21_at_90812_PM.png" id="6" name="image2.png"/>
                  <a:graphic>
                    <a:graphicData uri="http://schemas.openxmlformats.org/drawingml/2006/picture">
                      <pic:pic>
                        <pic:nvPicPr>
                          <pic:cNvPr descr="https://vatlythienvan.com/tudien/images/ContentImages/2021/Screen_Shot_2021-05-21_at_90812_PM.png" id="0" name="image2.png"/>
                          <pic:cNvPicPr preferRelativeResize="0"/>
                        </pic:nvPicPr>
                        <pic:blipFill>
                          <a:blip r:embed="rId12"/>
                          <a:srcRect b="0" l="0" r="0" t="0"/>
                          <a:stretch>
                            <a:fillRect/>
                          </a:stretch>
                        </pic:blipFill>
                        <pic:spPr>
                          <a:xfrm>
                            <a:off x="0" y="0"/>
                            <a:ext cx="3225542" cy="166295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B">
            <w:pPr>
              <w:jc w:val="both"/>
              <w:rPr>
                <w:color w:val="000000"/>
                <w:sz w:val="26"/>
                <w:szCs w:val="26"/>
              </w:rPr>
            </w:pPr>
            <w:r w:rsidDel="00000000" w:rsidR="00000000" w:rsidRPr="00000000">
              <w:rPr>
                <w:color w:val="000000"/>
                <w:sz w:val="26"/>
                <w:szCs w:val="26"/>
                <w:rtl w:val="0"/>
              </w:rPr>
              <w:t xml:space="preserve">Mô tả các đặc điểm, nội dung mà nhóm biết về hiện tượng này.</w:t>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Nguyệt thực chia làm 3 loại:</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Nguyệt thực toàn phần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rsidR="00000000" w:rsidDel="00000000" w:rsidP="00000000" w:rsidRDefault="00000000" w:rsidRPr="00000000" w14:paraId="0000008F">
            <w:pPr>
              <w:jc w:val="center"/>
              <w:rPr>
                <w:color w:val="000000"/>
                <w:sz w:val="26"/>
                <w:szCs w:val="26"/>
              </w:rPr>
            </w:pPr>
            <w:r w:rsidDel="00000000" w:rsidR="00000000" w:rsidRPr="00000000">
              <w:rPr>
                <w:color w:val="000000"/>
                <w:sz w:val="26"/>
                <w:szCs w:val="26"/>
              </w:rPr>
              <w:drawing>
                <wp:inline distB="0" distT="0" distL="0" distR="0">
                  <wp:extent cx="2692876" cy="1501877"/>
                  <wp:effectExtent b="0" l="0" r="0" t="0"/>
                  <wp:docPr descr="https://dubaothoitiet.info/Uploads/images/nguyet-thuc-toan-phan%20-%20Copy.jpg" id="9" name="image7.jpg"/>
                  <a:graphic>
                    <a:graphicData uri="http://schemas.openxmlformats.org/drawingml/2006/picture">
                      <pic:pic>
                        <pic:nvPicPr>
                          <pic:cNvPr descr="https://dubaothoitiet.info/Uploads/images/nguyet-thuc-toan-phan%20-%20Copy.jpg" id="0" name="image7.jpg"/>
                          <pic:cNvPicPr preferRelativeResize="0"/>
                        </pic:nvPicPr>
                        <pic:blipFill>
                          <a:blip r:embed="rId13"/>
                          <a:srcRect b="0" l="0" r="0" t="0"/>
                          <a:stretch>
                            <a:fillRect/>
                          </a:stretch>
                        </pic:blipFill>
                        <pic:spPr>
                          <a:xfrm>
                            <a:off x="0" y="0"/>
                            <a:ext cx="2692876" cy="1501877"/>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Nguyệt thực một phần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jc w:val="center"/>
              <w:rPr>
                <w:color w:val="000000"/>
                <w:sz w:val="26"/>
                <w:szCs w:val="26"/>
              </w:rPr>
            </w:pPr>
            <w:r w:rsidDel="00000000" w:rsidR="00000000" w:rsidRPr="00000000">
              <w:rPr>
                <w:color w:val="000000"/>
                <w:sz w:val="26"/>
                <w:szCs w:val="26"/>
              </w:rPr>
              <w:drawing>
                <wp:inline distB="0" distT="0" distL="0" distR="0">
                  <wp:extent cx="2712603" cy="1466714"/>
                  <wp:effectExtent b="0" l="0" r="0" t="0"/>
                  <wp:docPr descr="https://dubaothoitiet.info/Uploads/images/nguyet-thuc-mot-phan.jpg" id="8" name="image11.jpg"/>
                  <a:graphic>
                    <a:graphicData uri="http://schemas.openxmlformats.org/drawingml/2006/picture">
                      <pic:pic>
                        <pic:nvPicPr>
                          <pic:cNvPr descr="https://dubaothoitiet.info/Uploads/images/nguyet-thuc-mot-phan.jpg" id="0" name="image11.jpg"/>
                          <pic:cNvPicPr preferRelativeResize="0"/>
                        </pic:nvPicPr>
                        <pic:blipFill>
                          <a:blip r:embed="rId14"/>
                          <a:srcRect b="0" l="0" r="0" t="0"/>
                          <a:stretch>
                            <a:fillRect/>
                          </a:stretch>
                        </pic:blipFill>
                        <pic:spPr>
                          <a:xfrm>
                            <a:off x="0" y="0"/>
                            <a:ext cx="2712603" cy="1466714"/>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jc w:val="center"/>
              <w:rPr>
                <w:color w:val="000000"/>
                <w:sz w:val="26"/>
                <w:szCs w:val="26"/>
              </w:rPr>
            </w:pPr>
            <w:r w:rsidDel="00000000" w:rsidR="00000000" w:rsidRPr="00000000">
              <w:rPr>
                <w:rtl w:val="0"/>
              </w:rPr>
            </w:r>
          </w:p>
          <w:p w:rsidR="00000000" w:rsidDel="00000000" w:rsidP="00000000" w:rsidRDefault="00000000" w:rsidRPr="00000000" w14:paraId="00000096">
            <w:pPr>
              <w:jc w:val="both"/>
              <w:rPr>
                <w:color w:val="000000"/>
                <w:sz w:val="26"/>
                <w:szCs w:val="26"/>
              </w:rPr>
            </w:pPr>
            <w:r w:rsidDel="00000000" w:rsidR="00000000" w:rsidRPr="00000000">
              <w:rPr>
                <w:color w:val="000000"/>
                <w:sz w:val="26"/>
                <w:szCs w:val="26"/>
                <w:rtl w:val="0"/>
              </w:rPr>
              <w:t xml:space="preserve">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nguyệt thực một phần có thể xuất hiện trước và sau nguyệt thực toàn phần. Nguyệt thực một phần kéo dài trong khoảng 6 giờ đồng hồ.</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Nguyệt thực nửa tối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Diễn ra khi Mặt Trăng đi qua vùng nửa tối của Trái Đất. Lúc này ánh trăng sẽ bị mờ dẫn và tối đi. Nguyệt thực nửa tối khó nhìn thấy được bằng mắt thường do ánh chói của Mặt Trời giảm thiểu.</w:t>
            </w:r>
          </w:p>
          <w:bookmarkStart w:colFirst="0" w:colLast="0" w:name="gjdgxs" w:id="0"/>
          <w:bookmarkEnd w:id="0"/>
          <w:p w:rsidR="00000000" w:rsidDel="00000000" w:rsidP="00000000" w:rsidRDefault="00000000" w:rsidRPr="00000000" w14:paraId="00000099">
            <w:pPr>
              <w:rPr>
                <w:color w:val="000000"/>
                <w:sz w:val="26"/>
                <w:szCs w:val="26"/>
              </w:rPr>
            </w:pPr>
            <w:r w:rsidDel="00000000" w:rsidR="00000000" w:rsidRPr="00000000">
              <w:rPr>
                <w:color w:val="000000"/>
                <w:sz w:val="26"/>
                <w:szCs w:val="26"/>
                <w:rtl w:val="0"/>
              </w:rPr>
              <w:t xml:space="preserve">Sự khác nhau giữa nhật thực và nguyệt thực</w:t>
            </w:r>
          </w:p>
          <w:p w:rsidR="00000000" w:rsidDel="00000000" w:rsidP="00000000" w:rsidRDefault="00000000" w:rsidRPr="00000000" w14:paraId="0000009A">
            <w:pPr>
              <w:rPr>
                <w:color w:val="000000"/>
                <w:sz w:val="26"/>
                <w:szCs w:val="26"/>
              </w:rPr>
            </w:pPr>
            <w:r w:rsidDel="00000000" w:rsidR="00000000" w:rsidRPr="00000000">
              <w:rPr>
                <w:color w:val="000000"/>
                <w:sz w:val="26"/>
                <w:szCs w:val="26"/>
                <w:rtl w:val="0"/>
              </w:rPr>
              <w:t xml:space="preserve">- Vị trí tương đối</w:t>
            </w:r>
          </w:p>
          <w:p w:rsidR="00000000" w:rsidDel="00000000" w:rsidP="00000000" w:rsidRDefault="00000000" w:rsidRPr="00000000" w14:paraId="0000009B">
            <w:pPr>
              <w:rPr>
                <w:color w:val="000000"/>
                <w:sz w:val="26"/>
                <w:szCs w:val="26"/>
              </w:rPr>
            </w:pPr>
            <w:r w:rsidDel="00000000" w:rsidR="00000000" w:rsidRPr="00000000">
              <w:rPr>
                <w:i w:val="1"/>
                <w:color w:val="000000"/>
                <w:sz w:val="26"/>
                <w:szCs w:val="26"/>
                <w:rtl w:val="0"/>
              </w:rPr>
              <w:t xml:space="preserve">Nguyệt thực:</w:t>
            </w:r>
            <w:r w:rsidDel="00000000" w:rsidR="00000000" w:rsidRPr="00000000">
              <w:rPr>
                <w:color w:val="000000"/>
                <w:sz w:val="26"/>
                <w:szCs w:val="26"/>
                <w:rtl w:val="0"/>
              </w:rPr>
              <w:t xml:space="preserve"> Trái đất ở giữa khoảng cách từ Mặt trời cho đến Mặt trăng</w:t>
            </w:r>
          </w:p>
          <w:p w:rsidR="00000000" w:rsidDel="00000000" w:rsidP="00000000" w:rsidRDefault="00000000" w:rsidRPr="00000000" w14:paraId="0000009C">
            <w:pPr>
              <w:rPr>
                <w:color w:val="000000"/>
                <w:sz w:val="26"/>
                <w:szCs w:val="26"/>
              </w:rPr>
            </w:pPr>
            <w:r w:rsidDel="00000000" w:rsidR="00000000" w:rsidRPr="00000000">
              <w:rPr>
                <w:i w:val="1"/>
                <w:color w:val="000000"/>
                <w:sz w:val="26"/>
                <w:szCs w:val="26"/>
                <w:rtl w:val="0"/>
              </w:rPr>
              <w:t xml:space="preserve">Nhật thực:</w:t>
            </w:r>
            <w:r w:rsidDel="00000000" w:rsidR="00000000" w:rsidRPr="00000000">
              <w:rPr>
                <w:color w:val="000000"/>
                <w:sz w:val="26"/>
                <w:szCs w:val="26"/>
                <w:rtl w:val="0"/>
              </w:rPr>
              <w:t xml:space="preserve"> Mặt trăng ở giữa khoảng cách từ Mặt trời cho đến Trái đất</w:t>
            </w:r>
          </w:p>
          <w:p w:rsidR="00000000" w:rsidDel="00000000" w:rsidP="00000000" w:rsidRDefault="00000000" w:rsidRPr="00000000" w14:paraId="0000009D">
            <w:pPr>
              <w:rPr>
                <w:color w:val="000000"/>
                <w:sz w:val="26"/>
                <w:szCs w:val="26"/>
              </w:rPr>
            </w:pPr>
            <w:r w:rsidDel="00000000" w:rsidR="00000000" w:rsidRPr="00000000">
              <w:rPr>
                <w:color w:val="000000"/>
                <w:sz w:val="26"/>
                <w:szCs w:val="26"/>
                <w:rtl w:val="0"/>
              </w:rPr>
              <w:t xml:space="preserve">- Thời điểm diễn ra     </w:t>
            </w:r>
          </w:p>
          <w:p w:rsidR="00000000" w:rsidDel="00000000" w:rsidP="00000000" w:rsidRDefault="00000000" w:rsidRPr="00000000" w14:paraId="0000009E">
            <w:pPr>
              <w:rPr>
                <w:color w:val="000000"/>
                <w:sz w:val="26"/>
                <w:szCs w:val="26"/>
              </w:rPr>
            </w:pPr>
            <w:r w:rsidDel="00000000" w:rsidR="00000000" w:rsidRPr="00000000">
              <w:rPr>
                <w:i w:val="1"/>
                <w:color w:val="000000"/>
                <w:sz w:val="26"/>
                <w:szCs w:val="26"/>
                <w:rtl w:val="0"/>
              </w:rPr>
              <w:t xml:space="preserve">Nguyệt thực:</w:t>
            </w:r>
            <w:r w:rsidDel="00000000" w:rsidR="00000000" w:rsidRPr="00000000">
              <w:rPr>
                <w:color w:val="000000"/>
                <w:sz w:val="26"/>
                <w:szCs w:val="26"/>
                <w:rtl w:val="0"/>
              </w:rPr>
              <w:t xml:space="preserve"> Ban đêm, có thể quan sát được bằng mắt thường</w:t>
            </w:r>
          </w:p>
          <w:p w:rsidR="00000000" w:rsidDel="00000000" w:rsidP="00000000" w:rsidRDefault="00000000" w:rsidRPr="00000000" w14:paraId="0000009F">
            <w:pPr>
              <w:rPr>
                <w:color w:val="000000"/>
                <w:sz w:val="26"/>
                <w:szCs w:val="26"/>
              </w:rPr>
            </w:pPr>
            <w:r w:rsidDel="00000000" w:rsidR="00000000" w:rsidRPr="00000000">
              <w:rPr>
                <w:i w:val="1"/>
                <w:color w:val="000000"/>
                <w:sz w:val="26"/>
                <w:szCs w:val="26"/>
                <w:rtl w:val="0"/>
              </w:rPr>
              <w:t xml:space="preserve">Nhật thực:</w:t>
            </w:r>
            <w:r w:rsidDel="00000000" w:rsidR="00000000" w:rsidRPr="00000000">
              <w:rPr>
                <w:color w:val="000000"/>
                <w:sz w:val="26"/>
                <w:szCs w:val="26"/>
                <w:rtl w:val="0"/>
              </w:rPr>
              <w:t xml:space="preserve"> Ban ngày, cần đeo kính để quan sát</w:t>
            </w:r>
          </w:p>
          <w:p w:rsidR="00000000" w:rsidDel="00000000" w:rsidP="00000000" w:rsidRDefault="00000000" w:rsidRPr="00000000" w14:paraId="000000A0">
            <w:pPr>
              <w:rPr>
                <w:color w:val="000000"/>
                <w:sz w:val="26"/>
                <w:szCs w:val="26"/>
              </w:rPr>
            </w:pPr>
            <w:r w:rsidDel="00000000" w:rsidR="00000000" w:rsidRPr="00000000">
              <w:rPr>
                <w:color w:val="000000"/>
                <w:sz w:val="26"/>
                <w:szCs w:val="26"/>
                <w:rtl w:val="0"/>
              </w:rPr>
              <w:t xml:space="preserve">- Địa điểm quan sát</w:t>
            </w:r>
          </w:p>
          <w:p w:rsidR="00000000" w:rsidDel="00000000" w:rsidP="00000000" w:rsidRDefault="00000000" w:rsidRPr="00000000" w14:paraId="000000A1">
            <w:pPr>
              <w:rPr>
                <w:color w:val="000000"/>
                <w:sz w:val="26"/>
                <w:szCs w:val="26"/>
              </w:rPr>
            </w:pPr>
            <w:r w:rsidDel="00000000" w:rsidR="00000000" w:rsidRPr="00000000">
              <w:rPr>
                <w:i w:val="1"/>
                <w:color w:val="000000"/>
                <w:sz w:val="26"/>
                <w:szCs w:val="26"/>
                <w:rtl w:val="0"/>
              </w:rPr>
              <w:t xml:space="preserve">Nguyệt thực:</w:t>
            </w:r>
            <w:r w:rsidDel="00000000" w:rsidR="00000000" w:rsidRPr="00000000">
              <w:rPr>
                <w:color w:val="000000"/>
                <w:sz w:val="26"/>
                <w:szCs w:val="26"/>
                <w:rtl w:val="0"/>
              </w:rPr>
              <w:t xml:space="preserve"> Có thể nhìn được từ bất cứ nơi nào ở nửa tối của Trái đất     </w:t>
            </w:r>
          </w:p>
          <w:p w:rsidR="00000000" w:rsidDel="00000000" w:rsidP="00000000" w:rsidRDefault="00000000" w:rsidRPr="00000000" w14:paraId="000000A2">
            <w:pPr>
              <w:rPr>
                <w:color w:val="000000"/>
                <w:sz w:val="26"/>
                <w:szCs w:val="26"/>
              </w:rPr>
            </w:pPr>
            <w:r w:rsidDel="00000000" w:rsidR="00000000" w:rsidRPr="00000000">
              <w:rPr>
                <w:i w:val="1"/>
                <w:color w:val="000000"/>
                <w:sz w:val="26"/>
                <w:szCs w:val="26"/>
                <w:rtl w:val="0"/>
              </w:rPr>
              <w:t xml:space="preserve">Nhật thực:</w:t>
            </w:r>
            <w:r w:rsidDel="00000000" w:rsidR="00000000" w:rsidRPr="00000000">
              <w:rPr>
                <w:color w:val="000000"/>
                <w:sz w:val="26"/>
                <w:szCs w:val="26"/>
                <w:rtl w:val="0"/>
              </w:rPr>
              <w:t xml:space="preserve"> Ở một vài nơi nằm trong bóng tối hoặc bóng nửa tối Trái đất </w:t>
            </w:r>
          </w:p>
          <w:p w:rsidR="00000000" w:rsidDel="00000000" w:rsidP="00000000" w:rsidRDefault="00000000" w:rsidRPr="00000000" w14:paraId="000000A3">
            <w:pPr>
              <w:rPr>
                <w:color w:val="000000"/>
                <w:sz w:val="26"/>
                <w:szCs w:val="26"/>
              </w:rPr>
            </w:pPr>
            <w:r w:rsidDel="00000000" w:rsidR="00000000" w:rsidRPr="00000000">
              <w:rPr>
                <w:color w:val="000000"/>
                <w:sz w:val="26"/>
                <w:szCs w:val="26"/>
                <w:rtl w:val="0"/>
              </w:rPr>
              <w:t xml:space="preserve">- Tần suất diễn ra    </w:t>
            </w:r>
          </w:p>
          <w:p w:rsidR="00000000" w:rsidDel="00000000" w:rsidP="00000000" w:rsidRDefault="00000000" w:rsidRPr="00000000" w14:paraId="000000A4">
            <w:pPr>
              <w:rPr>
                <w:color w:val="000000"/>
                <w:sz w:val="26"/>
                <w:szCs w:val="26"/>
              </w:rPr>
            </w:pPr>
            <w:r w:rsidDel="00000000" w:rsidR="00000000" w:rsidRPr="00000000">
              <w:rPr>
                <w:i w:val="1"/>
                <w:color w:val="000000"/>
                <w:sz w:val="26"/>
                <w:szCs w:val="26"/>
                <w:rtl w:val="0"/>
              </w:rPr>
              <w:t xml:space="preserve">Nguyệt thực:</w:t>
            </w:r>
            <w:r w:rsidDel="00000000" w:rsidR="00000000" w:rsidRPr="00000000">
              <w:rPr>
                <w:color w:val="000000"/>
                <w:sz w:val="26"/>
                <w:szCs w:val="26"/>
                <w:rtl w:val="0"/>
              </w:rPr>
              <w:t xml:space="preserve"> Chỉ xảy ra khoảng 1-2 lần trong năm, cứ 5 năm sẽ có 1 năm không diễn ra</w:t>
            </w:r>
          </w:p>
          <w:p w:rsidR="00000000" w:rsidDel="00000000" w:rsidP="00000000" w:rsidRDefault="00000000" w:rsidRPr="00000000" w14:paraId="000000A5">
            <w:pPr>
              <w:rPr>
                <w:color w:val="000000"/>
                <w:sz w:val="26"/>
                <w:szCs w:val="26"/>
              </w:rPr>
            </w:pPr>
            <w:r w:rsidDel="00000000" w:rsidR="00000000" w:rsidRPr="00000000">
              <w:rPr>
                <w:i w:val="1"/>
                <w:color w:val="000000"/>
                <w:sz w:val="26"/>
                <w:szCs w:val="26"/>
                <w:rtl w:val="0"/>
              </w:rPr>
              <w:t xml:space="preserve">Nhật thực:</w:t>
            </w:r>
            <w:r w:rsidDel="00000000" w:rsidR="00000000" w:rsidRPr="00000000">
              <w:rPr>
                <w:color w:val="000000"/>
                <w:sz w:val="26"/>
                <w:szCs w:val="26"/>
                <w:rtl w:val="0"/>
              </w:rPr>
              <w:t xml:space="preserve"> Ít nhất 2 lần và tối đa là 5 lần trong 1 năm </w:t>
            </w:r>
          </w:p>
        </w:tc>
      </w:tr>
    </w:tbl>
    <w:p w:rsidR="00000000" w:rsidDel="00000000" w:rsidP="00000000" w:rsidRDefault="00000000" w:rsidRPr="00000000" w14:paraId="000000A6">
      <w:pPr>
        <w:spacing w:after="0" w:before="0" w:lineRule="auto"/>
        <w:ind w:firstLine="539"/>
        <w:jc w:val="both"/>
        <w:rPr>
          <w:b w:val="1"/>
          <w:i w:val="1"/>
          <w:color w:val="000000"/>
          <w:sz w:val="26"/>
          <w:szCs w:val="26"/>
        </w:rPr>
      </w:pPr>
      <w:r w:rsidDel="00000000" w:rsidR="00000000" w:rsidRPr="00000000">
        <w:rPr>
          <w:b w:val="1"/>
          <w:i w:val="1"/>
          <w:color w:val="000000"/>
          <w:sz w:val="26"/>
          <w:szCs w:val="26"/>
          <w:rtl w:val="0"/>
        </w:rPr>
        <w:t xml:space="preserve">Hiện tượng thủy triều</w:t>
      </w:r>
    </w:p>
    <w:tbl>
      <w:tblPr>
        <w:tblStyle w:val="Table5"/>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7512"/>
        <w:tblGridChange w:id="0">
          <w:tblGrid>
            <w:gridCol w:w="2802"/>
            <w:gridCol w:w="7512"/>
          </w:tblGrid>
        </w:tblGridChange>
      </w:tblGrid>
      <w:tr>
        <w:trPr>
          <w:cantSplit w:val="0"/>
          <w:tblHeader w:val="0"/>
        </w:trPr>
        <w:tc>
          <w:tcPr/>
          <w:p w:rsidR="00000000" w:rsidDel="00000000" w:rsidP="00000000" w:rsidRDefault="00000000" w:rsidRPr="00000000" w14:paraId="000000A7">
            <w:pPr>
              <w:jc w:val="center"/>
              <w:rPr>
                <w:b w:val="1"/>
                <w:color w:val="000000"/>
                <w:sz w:val="26"/>
                <w:szCs w:val="26"/>
              </w:rPr>
            </w:pPr>
            <w:r w:rsidDel="00000000" w:rsidR="00000000" w:rsidRPr="00000000">
              <w:rPr>
                <w:b w:val="1"/>
                <w:color w:val="000000"/>
                <w:sz w:val="26"/>
                <w:szCs w:val="26"/>
                <w:rtl w:val="0"/>
              </w:rPr>
              <w:t xml:space="preserve">Nội dung</w:t>
            </w:r>
          </w:p>
        </w:tc>
        <w:tc>
          <w:tcPr/>
          <w:p w:rsidR="00000000" w:rsidDel="00000000" w:rsidP="00000000" w:rsidRDefault="00000000" w:rsidRPr="00000000" w14:paraId="000000A8">
            <w:pPr>
              <w:jc w:val="center"/>
              <w:rPr>
                <w:b w:val="1"/>
                <w:color w:val="000000"/>
                <w:sz w:val="26"/>
                <w:szCs w:val="26"/>
              </w:rPr>
            </w:pPr>
            <w:r w:rsidDel="00000000" w:rsidR="00000000" w:rsidRPr="00000000">
              <w:rPr>
                <w:b w:val="1"/>
                <w:color w:val="000000"/>
                <w:sz w:val="26"/>
                <w:szCs w:val="26"/>
                <w:rtl w:val="0"/>
              </w:rPr>
              <w:t xml:space="preserve">Nôi dung</w:t>
            </w:r>
          </w:p>
        </w:tc>
      </w:tr>
      <w:tr>
        <w:trPr>
          <w:cantSplit w:val="0"/>
          <w:tblHeader w:val="0"/>
        </w:trPr>
        <w:tc>
          <w:tcPr/>
          <w:p w:rsidR="00000000" w:rsidDel="00000000" w:rsidP="00000000" w:rsidRDefault="00000000" w:rsidRPr="00000000" w14:paraId="000000A9">
            <w:pPr>
              <w:jc w:val="both"/>
              <w:rPr>
                <w:color w:val="000000"/>
                <w:sz w:val="26"/>
                <w:szCs w:val="26"/>
              </w:rPr>
            </w:pPr>
            <w:r w:rsidDel="00000000" w:rsidR="00000000" w:rsidRPr="00000000">
              <w:rPr>
                <w:color w:val="000000"/>
                <w:sz w:val="26"/>
                <w:szCs w:val="26"/>
                <w:rtl w:val="0"/>
              </w:rPr>
              <w:t xml:space="preserve">Tên hiện tượng là gì?</w:t>
            </w:r>
          </w:p>
        </w:tc>
        <w:tc>
          <w:tcPr/>
          <w:p w:rsidR="00000000" w:rsidDel="00000000" w:rsidP="00000000" w:rsidRDefault="00000000" w:rsidRPr="00000000" w14:paraId="000000AA">
            <w:pPr>
              <w:jc w:val="both"/>
              <w:rPr>
                <w:color w:val="000000"/>
                <w:sz w:val="26"/>
                <w:szCs w:val="26"/>
              </w:rPr>
            </w:pPr>
            <w:r w:rsidDel="00000000" w:rsidR="00000000" w:rsidRPr="00000000">
              <w:rPr>
                <w:color w:val="000000"/>
                <w:sz w:val="26"/>
                <w:szCs w:val="26"/>
                <w:rtl w:val="0"/>
              </w:rPr>
              <w:t xml:space="preserve">Thủy triều</w:t>
            </w:r>
          </w:p>
        </w:tc>
      </w:tr>
      <w:tr>
        <w:trPr>
          <w:cantSplit w:val="0"/>
          <w:tblHeader w:val="0"/>
        </w:trPr>
        <w:tc>
          <w:tcPr/>
          <w:p w:rsidR="00000000" w:rsidDel="00000000" w:rsidP="00000000" w:rsidRDefault="00000000" w:rsidRPr="00000000" w14:paraId="000000AB">
            <w:pPr>
              <w:jc w:val="both"/>
              <w:rPr>
                <w:color w:val="000000"/>
                <w:sz w:val="26"/>
                <w:szCs w:val="26"/>
              </w:rPr>
            </w:pPr>
            <w:r w:rsidDel="00000000" w:rsidR="00000000" w:rsidRPr="00000000">
              <w:rPr>
                <w:color w:val="000000"/>
                <w:sz w:val="26"/>
                <w:szCs w:val="26"/>
                <w:rtl w:val="0"/>
              </w:rPr>
              <w:t xml:space="preserve">Mô tả hiện tượng diễn ra như thế nào?</w:t>
            </w:r>
          </w:p>
        </w:tc>
        <w:tc>
          <w:tcPr/>
          <w:p w:rsidR="00000000" w:rsidDel="00000000" w:rsidP="00000000" w:rsidRDefault="00000000" w:rsidRPr="00000000" w14:paraId="000000AC">
            <w:pPr>
              <w:shd w:fill="ffffff" w:val="clear"/>
              <w:jc w:val="both"/>
              <w:rPr>
                <w:color w:val="000000"/>
                <w:sz w:val="26"/>
                <w:szCs w:val="26"/>
              </w:rPr>
            </w:pPr>
            <w:r w:rsidDel="00000000" w:rsidR="00000000" w:rsidRPr="00000000">
              <w:rPr>
                <w:color w:val="000000"/>
                <w:sz w:val="26"/>
                <w:szCs w:val="26"/>
                <w:rtl w:val="0"/>
              </w:rPr>
              <w:t xml:space="preserve">Thủy triều là hiện tượng nước biển lên xuống trong một chu kỳ biến chuyển thiên văn.</w:t>
            </w:r>
          </w:p>
        </w:tc>
      </w:tr>
      <w:tr>
        <w:trPr>
          <w:cantSplit w:val="0"/>
          <w:tblHeader w:val="0"/>
        </w:trPr>
        <w:tc>
          <w:tcPr/>
          <w:p w:rsidR="00000000" w:rsidDel="00000000" w:rsidP="00000000" w:rsidRDefault="00000000" w:rsidRPr="00000000" w14:paraId="000000AD">
            <w:pPr>
              <w:jc w:val="both"/>
              <w:rPr>
                <w:color w:val="000000"/>
                <w:sz w:val="26"/>
                <w:szCs w:val="26"/>
              </w:rPr>
            </w:pPr>
            <w:r w:rsidDel="00000000" w:rsidR="00000000" w:rsidRPr="00000000">
              <w:rPr>
                <w:color w:val="000000"/>
                <w:sz w:val="26"/>
                <w:szCs w:val="26"/>
                <w:rtl w:val="0"/>
              </w:rPr>
              <w:t xml:space="preserve">Thời điểm xảy ra hiện tượng này</w:t>
            </w:r>
          </w:p>
        </w:tc>
        <w:tc>
          <w:tcPr/>
          <w:p w:rsidR="00000000" w:rsidDel="00000000" w:rsidP="00000000" w:rsidRDefault="00000000" w:rsidRPr="00000000" w14:paraId="000000AE">
            <w:pPr>
              <w:jc w:val="both"/>
              <w:rPr>
                <w:color w:val="000000"/>
                <w:sz w:val="26"/>
                <w:szCs w:val="26"/>
              </w:rPr>
            </w:pPr>
            <w:r w:rsidDel="00000000" w:rsidR="00000000" w:rsidRPr="00000000">
              <w:rPr>
                <w:color w:val="000000"/>
                <w:sz w:val="26"/>
                <w:szCs w:val="26"/>
                <w:rtl w:val="0"/>
              </w:rPr>
              <w:t xml:space="preserve">Thủy triều là hiện tượng mực nước ở ven biển cửa sông tại 1 nơi lên xuống theo chu kì đúng bằng khoảng thời gian giữa 2 lần liên tiếp mặt trăng di chuyển qua vị trí đó trên bầu trời tại nơi đó.</w:t>
            </w:r>
          </w:p>
        </w:tc>
      </w:tr>
      <w:tr>
        <w:trPr>
          <w:cantSplit w:val="0"/>
          <w:tblHeader w:val="0"/>
        </w:trPr>
        <w:tc>
          <w:tcPr/>
          <w:p w:rsidR="00000000" w:rsidDel="00000000" w:rsidP="00000000" w:rsidRDefault="00000000" w:rsidRPr="00000000" w14:paraId="000000AF">
            <w:pPr>
              <w:jc w:val="both"/>
              <w:rPr>
                <w:color w:val="000000"/>
                <w:sz w:val="26"/>
                <w:szCs w:val="26"/>
              </w:rPr>
            </w:pPr>
            <w:r w:rsidDel="00000000" w:rsidR="00000000" w:rsidRPr="00000000">
              <w:rPr>
                <w:color w:val="000000"/>
                <w:sz w:val="26"/>
                <w:szCs w:val="26"/>
                <w:rtl w:val="0"/>
              </w:rPr>
              <w:t xml:space="preserve">Giải thích tại sao lại xảy ra hiện tượng đó?</w:t>
            </w:r>
          </w:p>
        </w:tc>
        <w:tc>
          <w:tcPr/>
          <w:p w:rsidR="00000000" w:rsidDel="00000000" w:rsidP="00000000" w:rsidRDefault="00000000" w:rsidRPr="00000000" w14:paraId="000000B0">
            <w:pPr>
              <w:jc w:val="both"/>
              <w:rPr>
                <w:color w:val="000000"/>
                <w:sz w:val="26"/>
                <w:szCs w:val="26"/>
              </w:rPr>
            </w:pPr>
            <w:r w:rsidDel="00000000" w:rsidR="00000000" w:rsidRPr="00000000">
              <w:rPr>
                <w:color w:val="000000"/>
                <w:sz w:val="26"/>
                <w:szCs w:val="26"/>
                <w:rtl w:val="0"/>
              </w:rPr>
              <w:t xml:space="preserve">Nguyên nhân chính của thủy triều là do lực hấp dẫn giữ mặt trăng và trái đất. Vì trái đất không hoàn toàn rắn và có lớp nước bao bọc bên ngoài nên gia tốc do mặt trăng truyền cho các phần của trái đất là không giống nhau, gia tốc tổng hợp làm phần nước chuyển động gây ra hiện tượng thủy triều.</w:t>
            </w:r>
          </w:p>
        </w:tc>
      </w:tr>
      <w:tr>
        <w:trPr>
          <w:cantSplit w:val="0"/>
          <w:tblHeader w:val="0"/>
        </w:trPr>
        <w:tc>
          <w:tcPr/>
          <w:p w:rsidR="00000000" w:rsidDel="00000000" w:rsidP="00000000" w:rsidRDefault="00000000" w:rsidRPr="00000000" w14:paraId="000000B1">
            <w:pPr>
              <w:rPr>
                <w:color w:val="000000"/>
                <w:sz w:val="26"/>
                <w:szCs w:val="26"/>
              </w:rPr>
            </w:pPr>
            <w:r w:rsidDel="00000000" w:rsidR="00000000" w:rsidRPr="00000000">
              <w:rPr>
                <w:color w:val="000000"/>
                <w:sz w:val="26"/>
                <w:szCs w:val="26"/>
                <w:rtl w:val="0"/>
              </w:rPr>
              <w:t xml:space="preserve">Hình vẽ mô phỏng vị trí của trái đất, mặt trăng, mặt trời khi xảy ra hiện tượng đó.</w:t>
            </w:r>
          </w:p>
        </w:tc>
        <w:tc>
          <w:tcPr/>
          <w:p w:rsidR="00000000" w:rsidDel="00000000" w:rsidP="00000000" w:rsidRDefault="00000000" w:rsidRPr="00000000" w14:paraId="000000B2">
            <w:pPr>
              <w:jc w:val="both"/>
              <w:rPr>
                <w:color w:val="000000"/>
                <w:sz w:val="26"/>
                <w:szCs w:val="26"/>
              </w:rPr>
            </w:pPr>
            <w:r w:rsidDel="00000000" w:rsidR="00000000" w:rsidRPr="00000000">
              <w:rPr>
                <w:rtl w:val="0"/>
              </w:rPr>
            </w:r>
          </w:p>
          <w:p w:rsidR="00000000" w:rsidDel="00000000" w:rsidP="00000000" w:rsidRDefault="00000000" w:rsidRPr="00000000" w14:paraId="000000B3">
            <w:pPr>
              <w:jc w:val="center"/>
              <w:rPr>
                <w:color w:val="000000"/>
                <w:sz w:val="26"/>
                <w:szCs w:val="26"/>
              </w:rPr>
            </w:pPr>
            <w:r w:rsidDel="00000000" w:rsidR="00000000" w:rsidRPr="00000000">
              <w:rPr>
                <w:color w:val="000000"/>
                <w:sz w:val="26"/>
                <w:szCs w:val="26"/>
              </w:rPr>
              <w:drawing>
                <wp:inline distB="0" distT="0" distL="0" distR="0">
                  <wp:extent cx="2944748" cy="1792133"/>
                  <wp:effectExtent b="0" l="0" r="0" t="0"/>
                  <wp:docPr descr="Thủy triều là gì? Tại sao lại có thủy triều?" id="11" name="image8.jpg"/>
                  <a:graphic>
                    <a:graphicData uri="http://schemas.openxmlformats.org/drawingml/2006/picture">
                      <pic:pic>
                        <pic:nvPicPr>
                          <pic:cNvPr descr="Thủy triều là gì? Tại sao lại có thủy triều?" id="0" name="image8.jpg"/>
                          <pic:cNvPicPr preferRelativeResize="0"/>
                        </pic:nvPicPr>
                        <pic:blipFill>
                          <a:blip r:embed="rId15"/>
                          <a:srcRect b="0" l="0" r="0" t="0"/>
                          <a:stretch>
                            <a:fillRect/>
                          </a:stretch>
                        </pic:blipFill>
                        <pic:spPr>
                          <a:xfrm>
                            <a:off x="0" y="0"/>
                            <a:ext cx="2944748" cy="1792133"/>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5">
            <w:pPr>
              <w:jc w:val="both"/>
              <w:rPr>
                <w:color w:val="000000"/>
                <w:sz w:val="26"/>
                <w:szCs w:val="26"/>
              </w:rPr>
            </w:pPr>
            <w:r w:rsidDel="00000000" w:rsidR="00000000" w:rsidRPr="00000000">
              <w:rPr>
                <w:color w:val="000000"/>
                <w:sz w:val="26"/>
                <w:szCs w:val="26"/>
                <w:rtl w:val="0"/>
              </w:rPr>
              <w:t xml:space="preserve">Mô tả các đặc điểm, nội dung mà nhóm biết về hiện tượng này.</w:t>
            </w:r>
          </w:p>
        </w:tc>
        <w:tc>
          <w:tcPr/>
          <w:p w:rsidR="00000000" w:rsidDel="00000000" w:rsidP="00000000" w:rsidRDefault="00000000" w:rsidRPr="00000000" w14:paraId="000000B6">
            <w:pPr>
              <w:shd w:fill="ffffff" w:val="clear"/>
              <w:jc w:val="both"/>
              <w:rPr>
                <w:color w:val="000000"/>
                <w:sz w:val="26"/>
                <w:szCs w:val="26"/>
              </w:rPr>
            </w:pPr>
            <w:r w:rsidDel="00000000" w:rsidR="00000000" w:rsidRPr="00000000">
              <w:rPr>
                <w:color w:val="000000"/>
                <w:sz w:val="26"/>
                <w:szCs w:val="26"/>
                <w:rtl w:val="0"/>
              </w:rPr>
              <w:t xml:space="preserve">Ở tâm Trái đất, </w:t>
            </w:r>
            <w:r w:rsidDel="00000000" w:rsidR="00000000" w:rsidRPr="00000000">
              <w:rPr>
                <w:b w:val="1"/>
                <w:color w:val="000000"/>
                <w:sz w:val="26"/>
                <w:szCs w:val="26"/>
                <w:rtl w:val="0"/>
              </w:rPr>
              <w:t xml:space="preserve">lực ly tâm</w:t>
            </w:r>
            <w:r w:rsidDel="00000000" w:rsidR="00000000" w:rsidRPr="00000000">
              <w:rPr>
                <w:color w:val="000000"/>
                <w:sz w:val="26"/>
                <w:szCs w:val="26"/>
                <w:rtl w:val="0"/>
              </w:rPr>
              <w:t xml:space="preserve"> và </w:t>
            </w:r>
            <w:r w:rsidDel="00000000" w:rsidR="00000000" w:rsidRPr="00000000">
              <w:rPr>
                <w:b w:val="1"/>
                <w:color w:val="000000"/>
                <w:sz w:val="26"/>
                <w:szCs w:val="26"/>
                <w:rtl w:val="0"/>
              </w:rPr>
              <w:t xml:space="preserve">lực hút</w:t>
            </w:r>
            <w:r w:rsidDel="00000000" w:rsidR="00000000" w:rsidRPr="00000000">
              <w:rPr>
                <w:color w:val="000000"/>
                <w:sz w:val="26"/>
                <w:szCs w:val="26"/>
                <w:rtl w:val="0"/>
              </w:rPr>
              <w:t xml:space="preserve">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rsidR="00000000" w:rsidDel="00000000" w:rsidP="00000000" w:rsidRDefault="00000000" w:rsidRPr="00000000" w14:paraId="000000B7">
            <w:pPr>
              <w:shd w:fill="ffffff" w:val="clear"/>
              <w:jc w:val="both"/>
              <w:rPr>
                <w:color w:val="000000"/>
                <w:sz w:val="26"/>
                <w:szCs w:val="26"/>
              </w:rPr>
            </w:pPr>
            <w:r w:rsidDel="00000000" w:rsidR="00000000" w:rsidRPr="00000000">
              <w:rPr>
                <w:color w:val="000000"/>
                <w:sz w:val="26"/>
                <w:szCs w:val="26"/>
                <w:rtl w:val="0"/>
              </w:rPr>
              <w:t xml:space="preserve">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ngày.</w:t>
            </w:r>
          </w:p>
          <w:p w:rsidR="00000000" w:rsidDel="00000000" w:rsidP="00000000" w:rsidRDefault="00000000" w:rsidRPr="00000000" w14:paraId="000000B8">
            <w:pPr>
              <w:shd w:fill="ffffff" w:val="clear"/>
              <w:jc w:val="both"/>
              <w:rPr>
                <w:color w:val="000000"/>
                <w:sz w:val="26"/>
                <w:szCs w:val="26"/>
              </w:rPr>
            </w:pPr>
            <w:r w:rsidDel="00000000" w:rsidR="00000000" w:rsidRPr="00000000">
              <w:rPr>
                <w:color w:val="000000"/>
                <w:sz w:val="26"/>
                <w:szCs w:val="26"/>
                <w:rtl w:val="0"/>
              </w:rPr>
              <w:t xml:space="preserve">Hiện tượng </w:t>
            </w:r>
            <w:r w:rsidDel="00000000" w:rsidR="00000000" w:rsidRPr="00000000">
              <w:rPr>
                <w:b w:val="1"/>
                <w:color w:val="000000"/>
                <w:sz w:val="26"/>
                <w:szCs w:val="26"/>
                <w:rtl w:val="0"/>
              </w:rPr>
              <w:t xml:space="preserve">hút vi phân</w:t>
            </w:r>
            <w:r w:rsidDel="00000000" w:rsidR="00000000" w:rsidRPr="00000000">
              <w:rPr>
                <w:color w:val="000000"/>
                <w:sz w:val="26"/>
                <w:szCs w:val="26"/>
                <w:rtl w:val="0"/>
              </w:rPr>
              <w:t xml:space="preserve">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Del="00000000" w:rsidR="00000000" w:rsidRPr="00000000">
              <w:rPr>
                <w:b w:val="1"/>
                <w:color w:val="000000"/>
                <w:sz w:val="26"/>
                <w:szCs w:val="26"/>
                <w:rtl w:val="0"/>
              </w:rPr>
              <w:t xml:space="preserve">trăng non</w:t>
            </w:r>
            <w:r w:rsidDel="00000000" w:rsidR="00000000" w:rsidRPr="00000000">
              <w:rPr>
                <w:color w:val="000000"/>
                <w:sz w:val="26"/>
                <w:szCs w:val="26"/>
                <w:rtl w:val="0"/>
              </w:rPr>
              <w:t xml:space="preserve"> và </w:t>
            </w:r>
            <w:r w:rsidDel="00000000" w:rsidR="00000000" w:rsidRPr="00000000">
              <w:rPr>
                <w:b w:val="1"/>
                <w:color w:val="000000"/>
                <w:sz w:val="26"/>
                <w:szCs w:val="26"/>
                <w:rtl w:val="0"/>
              </w:rPr>
              <w:t xml:space="preserve">trăng tròn</w:t>
            </w:r>
            <w:r w:rsidDel="00000000" w:rsidR="00000000" w:rsidRPr="00000000">
              <w:rPr>
                <w:color w:val="000000"/>
                <w:sz w:val="26"/>
                <w:szCs w:val="26"/>
                <w:rtl w:val="0"/>
              </w:rPr>
              <w:t xml:space="preserve"> thủy triều là mạnh nhất.</w:t>
            </w:r>
          </w:p>
          <w:p w:rsidR="00000000" w:rsidDel="00000000" w:rsidP="00000000" w:rsidRDefault="00000000" w:rsidRPr="00000000" w14:paraId="000000B9">
            <w:pPr>
              <w:shd w:fill="ffffff" w:val="clear"/>
              <w:jc w:val="center"/>
              <w:rPr>
                <w:color w:val="000000"/>
                <w:sz w:val="26"/>
                <w:szCs w:val="26"/>
              </w:rPr>
            </w:pPr>
            <w:r w:rsidDel="00000000" w:rsidR="00000000" w:rsidRPr="00000000">
              <w:rPr>
                <w:color w:val="000000"/>
                <w:sz w:val="26"/>
                <w:szCs w:val="26"/>
              </w:rPr>
              <w:drawing>
                <wp:inline distB="0" distT="0" distL="0" distR="0">
                  <wp:extent cx="4460976" cy="3196689"/>
                  <wp:effectExtent b="0" l="0" r="0" t="0"/>
                  <wp:docPr descr="Description: Giải thích hiện tượng thủy triều" id="10" name="image6.jpg"/>
                  <a:graphic>
                    <a:graphicData uri="http://schemas.openxmlformats.org/drawingml/2006/picture">
                      <pic:pic>
                        <pic:nvPicPr>
                          <pic:cNvPr descr="Description: Giải thích hiện tượng thủy triều" id="0" name="image6.jpg"/>
                          <pic:cNvPicPr preferRelativeResize="0"/>
                        </pic:nvPicPr>
                        <pic:blipFill>
                          <a:blip r:embed="rId16"/>
                          <a:srcRect b="0" l="0" r="0" t="0"/>
                          <a:stretch>
                            <a:fillRect/>
                          </a:stretch>
                        </pic:blipFill>
                        <pic:spPr>
                          <a:xfrm>
                            <a:off x="0" y="0"/>
                            <a:ext cx="4460976" cy="3196689"/>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shd w:fill="ffffff" w:val="clear"/>
              <w:jc w:val="both"/>
              <w:rPr>
                <w:color w:val="000000"/>
                <w:sz w:val="26"/>
                <w:szCs w:val="26"/>
              </w:rPr>
            </w:pPr>
            <w:r w:rsidDel="00000000" w:rsidR="00000000" w:rsidRPr="00000000">
              <w:rPr>
                <w:color w:val="000000"/>
                <w:sz w:val="26"/>
                <w:szCs w:val="26"/>
                <w:rtl w:val="0"/>
              </w:rPr>
              <w:t xml:space="preserve">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trở lại đúng cùng một điểm cũ.</w:t>
            </w:r>
          </w:p>
          <w:p w:rsidR="00000000" w:rsidDel="00000000" w:rsidP="00000000" w:rsidRDefault="00000000" w:rsidRPr="00000000" w14:paraId="000000BB">
            <w:pPr>
              <w:shd w:fill="ffffff" w:val="clear"/>
              <w:jc w:val="both"/>
              <w:rPr>
                <w:color w:val="000000"/>
                <w:sz w:val="26"/>
                <w:szCs w:val="26"/>
              </w:rPr>
            </w:pPr>
            <w:r w:rsidDel="00000000" w:rsidR="00000000" w:rsidRPr="00000000">
              <w:rPr>
                <w:color w:val="000000"/>
                <w:sz w:val="26"/>
                <w:szCs w:val="26"/>
                <w:rtl w:val="0"/>
              </w:rPr>
              <w:t xml:space="preserve">Biên đồ của thủy triều (độ chênh lệch mực nước biển khi thủy triều lên và xuống) rất khác nhau. Ở các đại dương, biên độ này là 1m, ở các biển kín và nhỏ thì ít hơn: khoảng 30cm, nhưng ở các cửa sông và eo biển có thể lên tới 17m.</w:t>
            </w:r>
          </w:p>
          <w:p w:rsidR="00000000" w:rsidDel="00000000" w:rsidP="00000000" w:rsidRDefault="00000000" w:rsidRPr="00000000" w14:paraId="000000BC">
            <w:pPr>
              <w:jc w:val="both"/>
              <w:rPr>
                <w:color w:val="000000"/>
                <w:sz w:val="26"/>
                <w:szCs w:val="26"/>
              </w:rPr>
            </w:pPr>
            <w:r w:rsidDel="00000000" w:rsidR="00000000" w:rsidRPr="00000000">
              <w:rPr>
                <w:rtl w:val="0"/>
              </w:rPr>
            </w:r>
          </w:p>
        </w:tc>
      </w:tr>
    </w:tbl>
    <w:p w:rsidR="00000000" w:rsidDel="00000000" w:rsidP="00000000" w:rsidRDefault="00000000" w:rsidRPr="00000000" w14:paraId="000000BD">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6"/>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71"/>
        <w:gridCol w:w="3402"/>
        <w:tblGridChange w:id="0">
          <w:tblGrid>
            <w:gridCol w:w="6771"/>
            <w:gridCol w:w="3402"/>
          </w:tblGrid>
        </w:tblGridChange>
      </w:tblGrid>
      <w:tr>
        <w:trPr>
          <w:cantSplit w:val="0"/>
          <w:tblHeader w:val="0"/>
        </w:trPr>
        <w:tc>
          <w:tcPr/>
          <w:p w:rsidR="00000000" w:rsidDel="00000000" w:rsidP="00000000" w:rsidRDefault="00000000" w:rsidRPr="00000000" w14:paraId="000000BE">
            <w:pPr>
              <w:jc w:val="center"/>
              <w:rPr>
                <w:b w:val="1"/>
                <w:color w:val="000000"/>
                <w:sz w:val="26"/>
                <w:szCs w:val="26"/>
              </w:rPr>
            </w:pPr>
            <w:r w:rsidDel="00000000" w:rsidR="00000000" w:rsidRPr="00000000">
              <w:rPr>
                <w:b w:val="1"/>
                <w:color w:val="000000"/>
                <w:sz w:val="26"/>
                <w:szCs w:val="26"/>
                <w:rtl w:val="0"/>
              </w:rPr>
              <w:t xml:space="preserve">Hoạt động của giáo viên</w:t>
            </w:r>
          </w:p>
        </w:tc>
        <w:tc>
          <w:tcPr/>
          <w:p w:rsidR="00000000" w:rsidDel="00000000" w:rsidP="00000000" w:rsidRDefault="00000000" w:rsidRPr="00000000" w14:paraId="000000BF">
            <w:pPr>
              <w:jc w:val="center"/>
              <w:rPr>
                <w:b w:val="1"/>
                <w:color w:val="000000"/>
                <w:sz w:val="26"/>
                <w:szCs w:val="26"/>
              </w:rPr>
            </w:pPr>
            <w:r w:rsidDel="00000000" w:rsidR="00000000" w:rsidRPr="00000000">
              <w:rPr>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0C0">
            <w:pPr>
              <w:jc w:val="both"/>
              <w:rPr>
                <w:color w:val="000000"/>
                <w:sz w:val="26"/>
                <w:szCs w:val="26"/>
              </w:rPr>
            </w:pPr>
            <w:r w:rsidDel="00000000" w:rsidR="00000000" w:rsidRPr="00000000">
              <w:rPr>
                <w:color w:val="000000"/>
                <w:sz w:val="26"/>
                <w:szCs w:val="26"/>
                <w:rtl w:val="0"/>
              </w:rPr>
              <w:t xml:space="preserve">* Giao nhiệm vụ học tập: </w:t>
            </w:r>
          </w:p>
          <w:p w:rsidR="00000000" w:rsidDel="00000000" w:rsidP="00000000" w:rsidRDefault="00000000" w:rsidRPr="00000000" w14:paraId="000000C1">
            <w:pPr>
              <w:jc w:val="both"/>
              <w:rPr>
                <w:color w:val="000000"/>
                <w:sz w:val="26"/>
                <w:szCs w:val="26"/>
              </w:rPr>
            </w:pPr>
            <w:r w:rsidDel="00000000" w:rsidR="00000000" w:rsidRPr="00000000">
              <w:rPr>
                <w:color w:val="000000"/>
                <w:sz w:val="26"/>
                <w:szCs w:val="26"/>
                <w:rtl w:val="0"/>
              </w:rPr>
              <w:t xml:space="preserve">- Chia lớp thành 6 nhóm, các nhóm bầu lớp trưởng,thư kí</w:t>
            </w:r>
          </w:p>
          <w:p w:rsidR="00000000" w:rsidDel="00000000" w:rsidP="00000000" w:rsidRDefault="00000000" w:rsidRPr="00000000" w14:paraId="000000C2">
            <w:pPr>
              <w:jc w:val="both"/>
              <w:rPr>
                <w:color w:val="000000"/>
                <w:sz w:val="26"/>
                <w:szCs w:val="26"/>
              </w:rPr>
            </w:pPr>
            <w:r w:rsidDel="00000000" w:rsidR="00000000" w:rsidRPr="00000000">
              <w:rPr>
                <w:color w:val="000000"/>
                <w:sz w:val="26"/>
                <w:szCs w:val="26"/>
                <w:rtl w:val="0"/>
              </w:rPr>
              <w:t xml:space="preserve">- Bố trí mỗi nhóm ngồi 1 vị trí trong lớp và bốc thăm chọn 1 trong các nhiệm vụ sau</w:t>
            </w:r>
          </w:p>
          <w:p w:rsidR="00000000" w:rsidDel="00000000" w:rsidP="00000000" w:rsidRDefault="00000000" w:rsidRPr="00000000" w14:paraId="000000C3">
            <w:pPr>
              <w:jc w:val="both"/>
              <w:rPr>
                <w:color w:val="000000"/>
                <w:sz w:val="26"/>
                <w:szCs w:val="26"/>
              </w:rPr>
            </w:pPr>
            <w:r w:rsidDel="00000000" w:rsidR="00000000" w:rsidRPr="00000000">
              <w:rPr>
                <w:color w:val="000000"/>
                <w:sz w:val="26"/>
                <w:szCs w:val="26"/>
                <w:rtl w:val="0"/>
              </w:rPr>
              <w:t xml:space="preserve">1.Tìm hiểu về hiện tượng nhật thực.</w:t>
            </w:r>
          </w:p>
          <w:p w:rsidR="00000000" w:rsidDel="00000000" w:rsidP="00000000" w:rsidRDefault="00000000" w:rsidRPr="00000000" w14:paraId="000000C4">
            <w:pPr>
              <w:jc w:val="both"/>
              <w:rPr>
                <w:color w:val="000000"/>
                <w:sz w:val="26"/>
                <w:szCs w:val="26"/>
              </w:rPr>
            </w:pPr>
            <w:r w:rsidDel="00000000" w:rsidR="00000000" w:rsidRPr="00000000">
              <w:rPr>
                <w:color w:val="000000"/>
                <w:sz w:val="26"/>
                <w:szCs w:val="26"/>
                <w:rtl w:val="0"/>
              </w:rPr>
              <w:t xml:space="preserve">2.Tìm hiểu về hiện tượng nguyệt thực.</w:t>
            </w:r>
          </w:p>
          <w:p w:rsidR="00000000" w:rsidDel="00000000" w:rsidP="00000000" w:rsidRDefault="00000000" w:rsidRPr="00000000" w14:paraId="000000C5">
            <w:pPr>
              <w:jc w:val="both"/>
              <w:rPr>
                <w:color w:val="000000"/>
                <w:sz w:val="26"/>
                <w:szCs w:val="26"/>
              </w:rPr>
            </w:pPr>
            <w:r w:rsidDel="00000000" w:rsidR="00000000" w:rsidRPr="00000000">
              <w:rPr>
                <w:color w:val="000000"/>
                <w:sz w:val="26"/>
                <w:szCs w:val="26"/>
                <w:rtl w:val="0"/>
              </w:rPr>
              <w:t xml:space="preserve">3.Tìm hiểu về hiện tượng thủy triều.</w:t>
            </w:r>
          </w:p>
          <w:p w:rsidR="00000000" w:rsidDel="00000000" w:rsidP="00000000" w:rsidRDefault="00000000" w:rsidRPr="00000000" w14:paraId="000000C6">
            <w:pPr>
              <w:jc w:val="both"/>
              <w:rPr>
                <w:color w:val="000000"/>
                <w:sz w:val="26"/>
                <w:szCs w:val="26"/>
              </w:rPr>
            </w:pPr>
            <w:r w:rsidDel="00000000" w:rsidR="00000000" w:rsidRPr="00000000">
              <w:rPr>
                <w:color w:val="000000"/>
                <w:sz w:val="26"/>
                <w:szCs w:val="26"/>
                <w:rtl w:val="0"/>
              </w:rPr>
              <w:t xml:space="preserve">Giao nhiệm vụ cho mỗi nhóm tự đọc sgk và trình bày trên giấy A0 theo dạng poster về các nội dung bốc thăm theo cấu trúc sau:</w:t>
            </w:r>
          </w:p>
          <w:tbl>
            <w:tblPr>
              <w:tblStyle w:val="Table7"/>
              <w:tblW w:w="65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5"/>
              <w:gridCol w:w="3180"/>
              <w:tblGridChange w:id="0">
                <w:tblGrid>
                  <w:gridCol w:w="3365"/>
                  <w:gridCol w:w="3180"/>
                </w:tblGrid>
              </w:tblGridChange>
            </w:tblGrid>
            <w:tr>
              <w:trPr>
                <w:cantSplit w:val="0"/>
                <w:tblHeader w:val="0"/>
              </w:trPr>
              <w:tc>
                <w:tcPr>
                  <w:gridSpan w:val="2"/>
                </w:tcPr>
                <w:p w:rsidR="00000000" w:rsidDel="00000000" w:rsidP="00000000" w:rsidRDefault="00000000" w:rsidRPr="00000000" w14:paraId="000000C7">
                  <w:pPr>
                    <w:jc w:val="both"/>
                    <w:rPr>
                      <w:color w:val="000000"/>
                      <w:sz w:val="26"/>
                      <w:szCs w:val="26"/>
                    </w:rPr>
                  </w:pPr>
                  <w:r w:rsidDel="00000000" w:rsidR="00000000" w:rsidRPr="00000000">
                    <w:rPr>
                      <w:color w:val="000000"/>
                      <w:sz w:val="26"/>
                      <w:szCs w:val="26"/>
                      <w:rtl w:val="0"/>
                    </w:rPr>
                    <w:t xml:space="preserve">Tên nhóm:……;Nhóm trưởng…..;Thư kí…….</w:t>
                  </w:r>
                </w:p>
                <w:p w:rsidR="00000000" w:rsidDel="00000000" w:rsidP="00000000" w:rsidRDefault="00000000" w:rsidRPr="00000000" w14:paraId="000000C8">
                  <w:pPr>
                    <w:jc w:val="both"/>
                    <w:rPr>
                      <w:color w:val="000000"/>
                      <w:sz w:val="26"/>
                      <w:szCs w:val="26"/>
                    </w:rPr>
                  </w:pPr>
                  <w:r w:rsidDel="00000000" w:rsidR="00000000" w:rsidRPr="00000000">
                    <w:rPr>
                      <w:color w:val="000000"/>
                      <w:sz w:val="26"/>
                      <w:szCs w:val="26"/>
                      <w:rtl w:val="0"/>
                    </w:rPr>
                    <w:t xml:space="preserve">Tên các thành viên:…….</w:t>
                  </w:r>
                </w:p>
                <w:p w:rsidR="00000000" w:rsidDel="00000000" w:rsidP="00000000" w:rsidRDefault="00000000" w:rsidRPr="00000000" w14:paraId="000000C9">
                  <w:pPr>
                    <w:jc w:val="both"/>
                    <w:rPr>
                      <w:color w:val="000000"/>
                      <w:sz w:val="26"/>
                      <w:szCs w:val="26"/>
                    </w:rPr>
                  </w:pPr>
                  <w:r w:rsidDel="00000000" w:rsidR="00000000" w:rsidRPr="00000000">
                    <w:rPr>
                      <w:color w:val="000000"/>
                      <w:sz w:val="26"/>
                      <w:szCs w:val="26"/>
                      <w:rtl w:val="0"/>
                    </w:rPr>
                    <w:t xml:space="preserve">Nhiệm vụ của nhóm:……</w:t>
                  </w:r>
                </w:p>
              </w:tc>
            </w:tr>
            <w:tr>
              <w:trPr>
                <w:cantSplit w:val="0"/>
                <w:tblHeader w:val="0"/>
              </w:trPr>
              <w:tc>
                <w:tcPr/>
                <w:p w:rsidR="00000000" w:rsidDel="00000000" w:rsidP="00000000" w:rsidRDefault="00000000" w:rsidRPr="00000000" w14:paraId="000000CB">
                  <w:pPr>
                    <w:jc w:val="center"/>
                    <w:rPr>
                      <w:b w:val="1"/>
                      <w:color w:val="000000"/>
                      <w:sz w:val="26"/>
                      <w:szCs w:val="26"/>
                    </w:rPr>
                  </w:pPr>
                  <w:r w:rsidDel="00000000" w:rsidR="00000000" w:rsidRPr="00000000">
                    <w:rPr>
                      <w:b w:val="1"/>
                      <w:color w:val="000000"/>
                      <w:sz w:val="26"/>
                      <w:szCs w:val="26"/>
                      <w:rtl w:val="0"/>
                    </w:rPr>
                    <w:t xml:space="preserve">Nội dung</w:t>
                  </w:r>
                </w:p>
              </w:tc>
              <w:tc>
                <w:tcPr/>
                <w:p w:rsidR="00000000" w:rsidDel="00000000" w:rsidP="00000000" w:rsidRDefault="00000000" w:rsidRPr="00000000" w14:paraId="000000CC">
                  <w:pPr>
                    <w:jc w:val="center"/>
                    <w:rPr>
                      <w:b w:val="1"/>
                      <w:color w:val="000000"/>
                      <w:sz w:val="26"/>
                      <w:szCs w:val="26"/>
                    </w:rPr>
                  </w:pPr>
                  <w:r w:rsidDel="00000000" w:rsidR="00000000" w:rsidRPr="00000000">
                    <w:rPr>
                      <w:b w:val="1"/>
                      <w:color w:val="000000"/>
                      <w:sz w:val="26"/>
                      <w:szCs w:val="26"/>
                      <w:rtl w:val="0"/>
                    </w:rPr>
                    <w:t xml:space="preserve">Mô tả</w:t>
                  </w:r>
                </w:p>
              </w:tc>
            </w:tr>
            <w:tr>
              <w:trPr>
                <w:cantSplit w:val="0"/>
                <w:tblHeader w:val="0"/>
              </w:trPr>
              <w:tc>
                <w:tcPr/>
                <w:p w:rsidR="00000000" w:rsidDel="00000000" w:rsidP="00000000" w:rsidRDefault="00000000" w:rsidRPr="00000000" w14:paraId="000000CD">
                  <w:pPr>
                    <w:jc w:val="both"/>
                    <w:rPr>
                      <w:color w:val="000000"/>
                      <w:sz w:val="26"/>
                      <w:szCs w:val="26"/>
                    </w:rPr>
                  </w:pPr>
                  <w:r w:rsidDel="00000000" w:rsidR="00000000" w:rsidRPr="00000000">
                    <w:rPr>
                      <w:color w:val="000000"/>
                      <w:sz w:val="26"/>
                      <w:szCs w:val="26"/>
                      <w:rtl w:val="0"/>
                    </w:rPr>
                    <w:t xml:space="preserve">Tên hiện tượng là gì?</w:t>
                  </w:r>
                </w:p>
              </w:tc>
              <w:tc>
                <w:tcPr/>
                <w:p w:rsidR="00000000" w:rsidDel="00000000" w:rsidP="00000000" w:rsidRDefault="00000000" w:rsidRPr="00000000" w14:paraId="000000CE">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CF">
                  <w:pPr>
                    <w:jc w:val="both"/>
                    <w:rPr>
                      <w:color w:val="000000"/>
                      <w:sz w:val="26"/>
                      <w:szCs w:val="26"/>
                    </w:rPr>
                  </w:pPr>
                  <w:r w:rsidDel="00000000" w:rsidR="00000000" w:rsidRPr="00000000">
                    <w:rPr>
                      <w:color w:val="000000"/>
                      <w:sz w:val="26"/>
                      <w:szCs w:val="26"/>
                      <w:rtl w:val="0"/>
                    </w:rPr>
                    <w:t xml:space="preserve">Mô tả hiện tượng diễn ra như thế nào?</w:t>
                  </w:r>
                </w:p>
              </w:tc>
              <w:tc>
                <w:tcPr/>
                <w:p w:rsidR="00000000" w:rsidDel="00000000" w:rsidP="00000000" w:rsidRDefault="00000000" w:rsidRPr="00000000" w14:paraId="000000D0">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1">
                  <w:pPr>
                    <w:jc w:val="both"/>
                    <w:rPr>
                      <w:color w:val="000000"/>
                      <w:sz w:val="26"/>
                      <w:szCs w:val="26"/>
                    </w:rPr>
                  </w:pPr>
                  <w:r w:rsidDel="00000000" w:rsidR="00000000" w:rsidRPr="00000000">
                    <w:rPr>
                      <w:color w:val="000000"/>
                      <w:sz w:val="26"/>
                      <w:szCs w:val="26"/>
                      <w:rtl w:val="0"/>
                    </w:rPr>
                    <w:t xml:space="preserve">Thời điểm xảy ra hiện tượng này</w:t>
                  </w:r>
                </w:p>
              </w:tc>
              <w:tc>
                <w:tcPr/>
                <w:p w:rsidR="00000000" w:rsidDel="00000000" w:rsidP="00000000" w:rsidRDefault="00000000" w:rsidRPr="00000000" w14:paraId="000000D2">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3">
                  <w:pPr>
                    <w:jc w:val="both"/>
                    <w:rPr>
                      <w:color w:val="000000"/>
                      <w:sz w:val="26"/>
                      <w:szCs w:val="26"/>
                    </w:rPr>
                  </w:pPr>
                  <w:r w:rsidDel="00000000" w:rsidR="00000000" w:rsidRPr="00000000">
                    <w:rPr>
                      <w:color w:val="000000"/>
                      <w:sz w:val="26"/>
                      <w:szCs w:val="26"/>
                      <w:rtl w:val="0"/>
                    </w:rPr>
                    <w:t xml:space="preserve">Giải thích tại sao lại xảy ra hiện tượng đó?</w:t>
                  </w:r>
                </w:p>
              </w:tc>
              <w:tc>
                <w:tcPr/>
                <w:p w:rsidR="00000000" w:rsidDel="00000000" w:rsidP="00000000" w:rsidRDefault="00000000" w:rsidRPr="00000000" w14:paraId="000000D4">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5">
                  <w:pPr>
                    <w:jc w:val="both"/>
                    <w:rPr>
                      <w:color w:val="000000"/>
                      <w:sz w:val="26"/>
                      <w:szCs w:val="26"/>
                    </w:rPr>
                  </w:pPr>
                  <w:r w:rsidDel="00000000" w:rsidR="00000000" w:rsidRPr="00000000">
                    <w:rPr>
                      <w:color w:val="000000"/>
                      <w:sz w:val="26"/>
                      <w:szCs w:val="26"/>
                      <w:rtl w:val="0"/>
                    </w:rPr>
                    <w:t xml:space="preserve">Hình vẽ mô phỏng vị trí của trái đất, mặt trăng, mặt trời khi xảy ra hiện tượng đó.</w:t>
                  </w:r>
                </w:p>
              </w:tc>
              <w:tc>
                <w:tcPr/>
                <w:p w:rsidR="00000000" w:rsidDel="00000000" w:rsidP="00000000" w:rsidRDefault="00000000" w:rsidRPr="00000000" w14:paraId="000000D6">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7">
                  <w:pPr>
                    <w:jc w:val="both"/>
                    <w:rPr>
                      <w:color w:val="000000"/>
                      <w:sz w:val="26"/>
                      <w:szCs w:val="26"/>
                    </w:rPr>
                  </w:pPr>
                  <w:r w:rsidDel="00000000" w:rsidR="00000000" w:rsidRPr="00000000">
                    <w:rPr>
                      <w:color w:val="000000"/>
                      <w:sz w:val="26"/>
                      <w:szCs w:val="26"/>
                      <w:rtl w:val="0"/>
                    </w:rPr>
                    <w:t xml:space="preserve">Mô tả các đặc điểm, nội dung mà nhóm biết về hiện tượng này.</w:t>
                  </w:r>
                </w:p>
              </w:tc>
              <w:tc>
                <w:tcPr/>
                <w:p w:rsidR="00000000" w:rsidDel="00000000" w:rsidP="00000000" w:rsidRDefault="00000000" w:rsidRPr="00000000" w14:paraId="000000D8">
                  <w:pPr>
                    <w:jc w:val="both"/>
                    <w:rPr>
                      <w:color w:val="000000"/>
                      <w:sz w:val="26"/>
                      <w:szCs w:val="26"/>
                    </w:rPr>
                  </w:pPr>
                  <w:r w:rsidDel="00000000" w:rsidR="00000000" w:rsidRPr="00000000">
                    <w:rPr>
                      <w:rtl w:val="0"/>
                    </w:rPr>
                  </w:r>
                </w:p>
              </w:tc>
            </w:tr>
          </w:tbl>
          <w:p w:rsidR="00000000" w:rsidDel="00000000" w:rsidP="00000000" w:rsidRDefault="00000000" w:rsidRPr="00000000" w14:paraId="000000D9">
            <w:pPr>
              <w:rPr>
                <w:color w:val="000000"/>
                <w:sz w:val="26"/>
                <w:szCs w:val="26"/>
              </w:rPr>
            </w:pPr>
            <w:r w:rsidDel="00000000" w:rsidR="00000000" w:rsidRPr="00000000">
              <w:rPr>
                <w:color w:val="000000"/>
                <w:sz w:val="26"/>
                <w:szCs w:val="26"/>
                <w:rtl w:val="0"/>
              </w:rPr>
              <w:t xml:space="preserve">*Thực hiện nhiệm vụ: Quan sát học sinh xem có khó khăn gì không để trợ giúp kịp thời.</w:t>
            </w:r>
          </w:p>
          <w:p w:rsidR="00000000" w:rsidDel="00000000" w:rsidP="00000000" w:rsidRDefault="00000000" w:rsidRPr="00000000" w14:paraId="000000DA">
            <w:pPr>
              <w:rPr>
                <w:color w:val="000000"/>
                <w:sz w:val="26"/>
                <w:szCs w:val="26"/>
              </w:rPr>
            </w:pPr>
            <w:r w:rsidDel="00000000" w:rsidR="00000000" w:rsidRPr="00000000">
              <w:rPr>
                <w:color w:val="000000"/>
                <w:sz w:val="26"/>
                <w:szCs w:val="26"/>
                <w:rtl w:val="0"/>
              </w:rPr>
              <w:t xml:space="preserve">*Báo cáo, thảo luận: Cho các nhóm học sinh trình bày poster.</w:t>
            </w:r>
          </w:p>
          <w:p w:rsidR="00000000" w:rsidDel="00000000" w:rsidP="00000000" w:rsidRDefault="00000000" w:rsidRPr="00000000" w14:paraId="000000DB">
            <w:pPr>
              <w:jc w:val="both"/>
              <w:rPr>
                <w:color w:val="000000"/>
                <w:sz w:val="26"/>
                <w:szCs w:val="26"/>
              </w:rPr>
            </w:pPr>
            <w:r w:rsidDel="00000000" w:rsidR="00000000" w:rsidRPr="00000000">
              <w:rPr>
                <w:color w:val="000000"/>
                <w:sz w:val="26"/>
                <w:szCs w:val="26"/>
                <w:rtl w:val="0"/>
              </w:rPr>
              <w:t xml:space="preserve">- Mời các nhóm cử đại diện mang poster lên trình bày và thảo luận trong 5 phút, sau đó treo lên bảng để các nhóm cùng quan sát.</w:t>
            </w:r>
          </w:p>
          <w:p w:rsidR="00000000" w:rsidDel="00000000" w:rsidP="00000000" w:rsidRDefault="00000000" w:rsidRPr="00000000" w14:paraId="000000DC">
            <w:pPr>
              <w:jc w:val="both"/>
              <w:rPr>
                <w:color w:val="000000"/>
                <w:sz w:val="26"/>
                <w:szCs w:val="26"/>
              </w:rPr>
            </w:pPr>
            <w:r w:rsidDel="00000000" w:rsidR="00000000" w:rsidRPr="00000000">
              <w:rPr>
                <w:color w:val="000000"/>
                <w:sz w:val="26"/>
                <w:szCs w:val="26"/>
                <w:rtl w:val="0"/>
              </w:rPr>
              <w:t xml:space="preserve">*Kết luận, nhận định:</w:t>
            </w:r>
          </w:p>
          <w:p w:rsidR="00000000" w:rsidDel="00000000" w:rsidP="00000000" w:rsidRDefault="00000000" w:rsidRPr="00000000" w14:paraId="000000DD">
            <w:pPr>
              <w:jc w:val="both"/>
              <w:rPr>
                <w:color w:val="000000"/>
                <w:sz w:val="26"/>
                <w:szCs w:val="26"/>
              </w:rPr>
            </w:pPr>
            <w:r w:rsidDel="00000000" w:rsidR="00000000" w:rsidRPr="00000000">
              <w:rPr>
                <w:color w:val="000000"/>
                <w:sz w:val="26"/>
                <w:szCs w:val="26"/>
                <w:rtl w:val="0"/>
              </w:rPr>
              <w:t xml:space="preserve">- Trong quá trình các nhóm trình bày thì đọc vắn tắt, ngắn gọn, nội dung đúng để cho 1 bạn hs làm thư kí đánh máy chiếu lên màn hình hoặc viết trên bảng theo mẫu sau</w:t>
            </w:r>
          </w:p>
          <w:tbl>
            <w:tblPr>
              <w:tblStyle w:val="Table8"/>
              <w:tblW w:w="6231.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38"/>
              <w:gridCol w:w="709"/>
              <w:gridCol w:w="567"/>
              <w:gridCol w:w="567"/>
              <w:gridCol w:w="567"/>
              <w:gridCol w:w="708"/>
              <w:tblGridChange w:id="0">
                <w:tblGrid>
                  <w:gridCol w:w="2376"/>
                  <w:gridCol w:w="738"/>
                  <w:gridCol w:w="709"/>
                  <w:gridCol w:w="567"/>
                  <w:gridCol w:w="567"/>
                  <w:gridCol w:w="567"/>
                  <w:gridCol w:w="708"/>
                </w:tblGrid>
              </w:tblGridChange>
            </w:tblGrid>
            <w:tr>
              <w:trPr>
                <w:cantSplit w:val="0"/>
                <w:tblHeader w:val="0"/>
              </w:trPr>
              <w:tc>
                <w:tcPr/>
                <w:p w:rsidR="00000000" w:rsidDel="00000000" w:rsidP="00000000" w:rsidRDefault="00000000" w:rsidRPr="00000000" w14:paraId="000000DE">
                  <w:pPr>
                    <w:jc w:val="center"/>
                    <w:rPr>
                      <w:b w:val="1"/>
                      <w:color w:val="000000"/>
                      <w:sz w:val="26"/>
                      <w:szCs w:val="26"/>
                    </w:rPr>
                  </w:pPr>
                  <w:r w:rsidDel="00000000" w:rsidR="00000000" w:rsidRPr="00000000">
                    <w:rPr>
                      <w:b w:val="1"/>
                      <w:color w:val="000000"/>
                      <w:sz w:val="26"/>
                      <w:szCs w:val="26"/>
                      <w:rtl w:val="0"/>
                    </w:rPr>
                    <w:t xml:space="preserve">Nội dung</w:t>
                  </w:r>
                </w:p>
              </w:tc>
              <w:tc>
                <w:tcPr/>
                <w:p w:rsidR="00000000" w:rsidDel="00000000" w:rsidP="00000000" w:rsidRDefault="00000000" w:rsidRPr="00000000" w14:paraId="000000DF">
                  <w:pPr>
                    <w:jc w:val="center"/>
                    <w:rPr>
                      <w:b w:val="1"/>
                      <w:color w:val="000000"/>
                      <w:sz w:val="26"/>
                      <w:szCs w:val="26"/>
                    </w:rPr>
                  </w:pPr>
                  <w:r w:rsidDel="00000000" w:rsidR="00000000" w:rsidRPr="00000000">
                    <w:rPr>
                      <w:b w:val="1"/>
                      <w:color w:val="000000"/>
                      <w:sz w:val="26"/>
                      <w:szCs w:val="26"/>
                      <w:rtl w:val="0"/>
                    </w:rPr>
                    <w:t xml:space="preserve">1</w:t>
                  </w:r>
                </w:p>
              </w:tc>
              <w:tc>
                <w:tcPr/>
                <w:p w:rsidR="00000000" w:rsidDel="00000000" w:rsidP="00000000" w:rsidRDefault="00000000" w:rsidRPr="00000000" w14:paraId="000000E0">
                  <w:pPr>
                    <w:jc w:val="center"/>
                    <w:rPr>
                      <w:b w:val="1"/>
                      <w:color w:val="000000"/>
                      <w:sz w:val="26"/>
                      <w:szCs w:val="26"/>
                    </w:rPr>
                  </w:pPr>
                  <w:r w:rsidDel="00000000" w:rsidR="00000000" w:rsidRPr="00000000">
                    <w:rPr>
                      <w:b w:val="1"/>
                      <w:color w:val="000000"/>
                      <w:sz w:val="26"/>
                      <w:szCs w:val="26"/>
                      <w:rtl w:val="0"/>
                    </w:rPr>
                    <w:t xml:space="preserve">2</w:t>
                  </w:r>
                </w:p>
              </w:tc>
              <w:tc>
                <w:tcPr/>
                <w:p w:rsidR="00000000" w:rsidDel="00000000" w:rsidP="00000000" w:rsidRDefault="00000000" w:rsidRPr="00000000" w14:paraId="000000E1">
                  <w:pPr>
                    <w:jc w:val="center"/>
                    <w:rPr>
                      <w:b w:val="1"/>
                      <w:color w:val="000000"/>
                      <w:sz w:val="26"/>
                      <w:szCs w:val="26"/>
                    </w:rPr>
                  </w:pPr>
                  <w:r w:rsidDel="00000000" w:rsidR="00000000" w:rsidRPr="00000000">
                    <w:rPr>
                      <w:b w:val="1"/>
                      <w:color w:val="000000"/>
                      <w:sz w:val="26"/>
                      <w:szCs w:val="26"/>
                      <w:rtl w:val="0"/>
                    </w:rPr>
                    <w:t xml:space="preserve">3</w:t>
                  </w:r>
                </w:p>
              </w:tc>
              <w:tc>
                <w:tcPr/>
                <w:p w:rsidR="00000000" w:rsidDel="00000000" w:rsidP="00000000" w:rsidRDefault="00000000" w:rsidRPr="00000000" w14:paraId="000000E2">
                  <w:pPr>
                    <w:jc w:val="center"/>
                    <w:rPr>
                      <w:b w:val="1"/>
                      <w:color w:val="000000"/>
                      <w:sz w:val="26"/>
                      <w:szCs w:val="26"/>
                    </w:rPr>
                  </w:pPr>
                  <w:r w:rsidDel="00000000" w:rsidR="00000000" w:rsidRPr="00000000">
                    <w:rPr>
                      <w:b w:val="1"/>
                      <w:color w:val="000000"/>
                      <w:sz w:val="26"/>
                      <w:szCs w:val="26"/>
                      <w:rtl w:val="0"/>
                    </w:rPr>
                    <w:t xml:space="preserve">4</w:t>
                  </w:r>
                </w:p>
              </w:tc>
              <w:tc>
                <w:tcPr/>
                <w:p w:rsidR="00000000" w:rsidDel="00000000" w:rsidP="00000000" w:rsidRDefault="00000000" w:rsidRPr="00000000" w14:paraId="000000E3">
                  <w:pPr>
                    <w:jc w:val="center"/>
                    <w:rPr>
                      <w:b w:val="1"/>
                      <w:color w:val="000000"/>
                      <w:sz w:val="26"/>
                      <w:szCs w:val="26"/>
                    </w:rPr>
                  </w:pPr>
                  <w:r w:rsidDel="00000000" w:rsidR="00000000" w:rsidRPr="00000000">
                    <w:rPr>
                      <w:b w:val="1"/>
                      <w:color w:val="000000"/>
                      <w:sz w:val="26"/>
                      <w:szCs w:val="26"/>
                      <w:rtl w:val="0"/>
                    </w:rPr>
                    <w:t xml:space="preserve">5</w:t>
                  </w:r>
                </w:p>
              </w:tc>
              <w:tc>
                <w:tcPr/>
                <w:p w:rsidR="00000000" w:rsidDel="00000000" w:rsidP="00000000" w:rsidRDefault="00000000" w:rsidRPr="00000000" w14:paraId="000000E4">
                  <w:pPr>
                    <w:jc w:val="center"/>
                    <w:rPr>
                      <w:b w:val="1"/>
                      <w:color w:val="000000"/>
                      <w:sz w:val="26"/>
                      <w:szCs w:val="26"/>
                    </w:rPr>
                  </w:pPr>
                  <w:r w:rsidDel="00000000" w:rsidR="00000000" w:rsidRPr="00000000">
                    <w:rPr>
                      <w:b w:val="1"/>
                      <w:color w:val="000000"/>
                      <w:sz w:val="26"/>
                      <w:szCs w:val="26"/>
                      <w:rtl w:val="0"/>
                    </w:rPr>
                    <w:t xml:space="preserve">6</w:t>
                  </w:r>
                </w:p>
              </w:tc>
            </w:tr>
            <w:tr>
              <w:trPr>
                <w:cantSplit w:val="0"/>
                <w:tblHeader w:val="0"/>
              </w:trPr>
              <w:tc>
                <w:tcPr/>
                <w:p w:rsidR="00000000" w:rsidDel="00000000" w:rsidP="00000000" w:rsidRDefault="00000000" w:rsidRPr="00000000" w14:paraId="000000E5">
                  <w:pPr>
                    <w:jc w:val="both"/>
                    <w:rPr>
                      <w:color w:val="000000"/>
                      <w:sz w:val="26"/>
                      <w:szCs w:val="26"/>
                    </w:rPr>
                  </w:pPr>
                  <w:r w:rsidDel="00000000" w:rsidR="00000000" w:rsidRPr="00000000">
                    <w:rPr>
                      <w:color w:val="000000"/>
                      <w:sz w:val="26"/>
                      <w:szCs w:val="26"/>
                      <w:rtl w:val="0"/>
                    </w:rPr>
                    <w:t xml:space="preserve">Tên hiện tượng là gì?</w:t>
                  </w:r>
                </w:p>
              </w:tc>
              <w:tc>
                <w:tcPr/>
                <w:p w:rsidR="00000000" w:rsidDel="00000000" w:rsidP="00000000" w:rsidRDefault="00000000" w:rsidRPr="00000000" w14:paraId="000000E6">
                  <w:pPr>
                    <w:jc w:val="both"/>
                    <w:rPr>
                      <w:color w:val="000000"/>
                      <w:sz w:val="26"/>
                      <w:szCs w:val="26"/>
                    </w:rPr>
                  </w:pPr>
                  <w:r w:rsidDel="00000000" w:rsidR="00000000" w:rsidRPr="00000000">
                    <w:rPr>
                      <w:rtl w:val="0"/>
                    </w:rPr>
                  </w:r>
                </w:p>
              </w:tc>
              <w:tc>
                <w:tcPr/>
                <w:p w:rsidR="00000000" w:rsidDel="00000000" w:rsidP="00000000" w:rsidRDefault="00000000" w:rsidRPr="00000000" w14:paraId="000000E7">
                  <w:pPr>
                    <w:jc w:val="both"/>
                    <w:rPr>
                      <w:color w:val="000000"/>
                      <w:sz w:val="26"/>
                      <w:szCs w:val="26"/>
                    </w:rPr>
                  </w:pPr>
                  <w:r w:rsidDel="00000000" w:rsidR="00000000" w:rsidRPr="00000000">
                    <w:rPr>
                      <w:rtl w:val="0"/>
                    </w:rPr>
                  </w:r>
                </w:p>
              </w:tc>
              <w:tc>
                <w:tcPr/>
                <w:p w:rsidR="00000000" w:rsidDel="00000000" w:rsidP="00000000" w:rsidRDefault="00000000" w:rsidRPr="00000000" w14:paraId="000000E8">
                  <w:pPr>
                    <w:jc w:val="both"/>
                    <w:rPr>
                      <w:color w:val="000000"/>
                      <w:sz w:val="26"/>
                      <w:szCs w:val="26"/>
                    </w:rPr>
                  </w:pPr>
                  <w:r w:rsidDel="00000000" w:rsidR="00000000" w:rsidRPr="00000000">
                    <w:rPr>
                      <w:rtl w:val="0"/>
                    </w:rPr>
                  </w:r>
                </w:p>
              </w:tc>
              <w:tc>
                <w:tcPr/>
                <w:p w:rsidR="00000000" w:rsidDel="00000000" w:rsidP="00000000" w:rsidRDefault="00000000" w:rsidRPr="00000000" w14:paraId="000000E9">
                  <w:pPr>
                    <w:jc w:val="both"/>
                    <w:rPr>
                      <w:color w:val="000000"/>
                      <w:sz w:val="26"/>
                      <w:szCs w:val="26"/>
                    </w:rPr>
                  </w:pPr>
                  <w:r w:rsidDel="00000000" w:rsidR="00000000" w:rsidRPr="00000000">
                    <w:rPr>
                      <w:rtl w:val="0"/>
                    </w:rPr>
                  </w:r>
                </w:p>
              </w:tc>
              <w:tc>
                <w:tcPr/>
                <w:p w:rsidR="00000000" w:rsidDel="00000000" w:rsidP="00000000" w:rsidRDefault="00000000" w:rsidRPr="00000000" w14:paraId="000000EA">
                  <w:pPr>
                    <w:jc w:val="both"/>
                    <w:rPr>
                      <w:color w:val="000000"/>
                      <w:sz w:val="26"/>
                      <w:szCs w:val="26"/>
                    </w:rPr>
                  </w:pPr>
                  <w:r w:rsidDel="00000000" w:rsidR="00000000" w:rsidRPr="00000000">
                    <w:rPr>
                      <w:rtl w:val="0"/>
                    </w:rPr>
                  </w:r>
                </w:p>
              </w:tc>
              <w:tc>
                <w:tcPr/>
                <w:p w:rsidR="00000000" w:rsidDel="00000000" w:rsidP="00000000" w:rsidRDefault="00000000" w:rsidRPr="00000000" w14:paraId="000000EB">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EC">
                  <w:pPr>
                    <w:jc w:val="both"/>
                    <w:rPr>
                      <w:color w:val="000000"/>
                      <w:sz w:val="26"/>
                      <w:szCs w:val="26"/>
                    </w:rPr>
                  </w:pPr>
                  <w:r w:rsidDel="00000000" w:rsidR="00000000" w:rsidRPr="00000000">
                    <w:rPr>
                      <w:color w:val="000000"/>
                      <w:sz w:val="26"/>
                      <w:szCs w:val="26"/>
                      <w:rtl w:val="0"/>
                    </w:rPr>
                    <w:t xml:space="preserve">Mô tả hiện tượng diễn ra như thế nào?</w:t>
                  </w:r>
                </w:p>
              </w:tc>
              <w:tc>
                <w:tcPr/>
                <w:p w:rsidR="00000000" w:rsidDel="00000000" w:rsidP="00000000" w:rsidRDefault="00000000" w:rsidRPr="00000000" w14:paraId="000000ED">
                  <w:pPr>
                    <w:jc w:val="both"/>
                    <w:rPr>
                      <w:color w:val="000000"/>
                      <w:sz w:val="26"/>
                      <w:szCs w:val="26"/>
                    </w:rPr>
                  </w:pPr>
                  <w:r w:rsidDel="00000000" w:rsidR="00000000" w:rsidRPr="00000000">
                    <w:rPr>
                      <w:rtl w:val="0"/>
                    </w:rPr>
                  </w:r>
                </w:p>
              </w:tc>
              <w:tc>
                <w:tcPr/>
                <w:p w:rsidR="00000000" w:rsidDel="00000000" w:rsidP="00000000" w:rsidRDefault="00000000" w:rsidRPr="00000000" w14:paraId="000000EE">
                  <w:pPr>
                    <w:jc w:val="both"/>
                    <w:rPr>
                      <w:color w:val="000000"/>
                      <w:sz w:val="26"/>
                      <w:szCs w:val="26"/>
                    </w:rPr>
                  </w:pPr>
                  <w:r w:rsidDel="00000000" w:rsidR="00000000" w:rsidRPr="00000000">
                    <w:rPr>
                      <w:rtl w:val="0"/>
                    </w:rPr>
                  </w:r>
                </w:p>
              </w:tc>
              <w:tc>
                <w:tcPr/>
                <w:p w:rsidR="00000000" w:rsidDel="00000000" w:rsidP="00000000" w:rsidRDefault="00000000" w:rsidRPr="00000000" w14:paraId="000000EF">
                  <w:pPr>
                    <w:jc w:val="both"/>
                    <w:rPr>
                      <w:color w:val="000000"/>
                      <w:sz w:val="26"/>
                      <w:szCs w:val="26"/>
                    </w:rPr>
                  </w:pPr>
                  <w:r w:rsidDel="00000000" w:rsidR="00000000" w:rsidRPr="00000000">
                    <w:rPr>
                      <w:rtl w:val="0"/>
                    </w:rPr>
                  </w:r>
                </w:p>
              </w:tc>
              <w:tc>
                <w:tcPr/>
                <w:p w:rsidR="00000000" w:rsidDel="00000000" w:rsidP="00000000" w:rsidRDefault="00000000" w:rsidRPr="00000000" w14:paraId="000000F0">
                  <w:pPr>
                    <w:jc w:val="both"/>
                    <w:rPr>
                      <w:color w:val="000000"/>
                      <w:sz w:val="26"/>
                      <w:szCs w:val="26"/>
                    </w:rPr>
                  </w:pPr>
                  <w:r w:rsidDel="00000000" w:rsidR="00000000" w:rsidRPr="00000000">
                    <w:rPr>
                      <w:rtl w:val="0"/>
                    </w:rPr>
                  </w:r>
                </w:p>
              </w:tc>
              <w:tc>
                <w:tcPr/>
                <w:p w:rsidR="00000000" w:rsidDel="00000000" w:rsidP="00000000" w:rsidRDefault="00000000" w:rsidRPr="00000000" w14:paraId="000000F1">
                  <w:pPr>
                    <w:jc w:val="both"/>
                    <w:rPr>
                      <w:color w:val="000000"/>
                      <w:sz w:val="26"/>
                      <w:szCs w:val="26"/>
                    </w:rPr>
                  </w:pPr>
                  <w:r w:rsidDel="00000000" w:rsidR="00000000" w:rsidRPr="00000000">
                    <w:rPr>
                      <w:rtl w:val="0"/>
                    </w:rPr>
                  </w:r>
                </w:p>
              </w:tc>
              <w:tc>
                <w:tcPr/>
                <w:p w:rsidR="00000000" w:rsidDel="00000000" w:rsidP="00000000" w:rsidRDefault="00000000" w:rsidRPr="00000000" w14:paraId="000000F2">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3">
                  <w:pPr>
                    <w:jc w:val="both"/>
                    <w:rPr>
                      <w:color w:val="000000"/>
                      <w:sz w:val="26"/>
                      <w:szCs w:val="26"/>
                    </w:rPr>
                  </w:pPr>
                  <w:r w:rsidDel="00000000" w:rsidR="00000000" w:rsidRPr="00000000">
                    <w:rPr>
                      <w:color w:val="000000"/>
                      <w:sz w:val="26"/>
                      <w:szCs w:val="26"/>
                      <w:rtl w:val="0"/>
                    </w:rPr>
                    <w:t xml:space="preserve">Thời điểm xảy ra hiện tượng này</w:t>
                  </w:r>
                </w:p>
              </w:tc>
              <w:tc>
                <w:tcPr/>
                <w:p w:rsidR="00000000" w:rsidDel="00000000" w:rsidP="00000000" w:rsidRDefault="00000000" w:rsidRPr="00000000" w14:paraId="000000F4">
                  <w:pPr>
                    <w:jc w:val="both"/>
                    <w:rPr>
                      <w:color w:val="000000"/>
                      <w:sz w:val="26"/>
                      <w:szCs w:val="26"/>
                    </w:rPr>
                  </w:pPr>
                  <w:r w:rsidDel="00000000" w:rsidR="00000000" w:rsidRPr="00000000">
                    <w:rPr>
                      <w:rtl w:val="0"/>
                    </w:rPr>
                  </w:r>
                </w:p>
              </w:tc>
              <w:tc>
                <w:tcPr/>
                <w:p w:rsidR="00000000" w:rsidDel="00000000" w:rsidP="00000000" w:rsidRDefault="00000000" w:rsidRPr="00000000" w14:paraId="000000F5">
                  <w:pPr>
                    <w:jc w:val="both"/>
                    <w:rPr>
                      <w:color w:val="000000"/>
                      <w:sz w:val="26"/>
                      <w:szCs w:val="26"/>
                    </w:rPr>
                  </w:pPr>
                  <w:r w:rsidDel="00000000" w:rsidR="00000000" w:rsidRPr="00000000">
                    <w:rPr>
                      <w:rtl w:val="0"/>
                    </w:rPr>
                  </w:r>
                </w:p>
              </w:tc>
              <w:tc>
                <w:tcPr/>
                <w:p w:rsidR="00000000" w:rsidDel="00000000" w:rsidP="00000000" w:rsidRDefault="00000000" w:rsidRPr="00000000" w14:paraId="000000F6">
                  <w:pPr>
                    <w:jc w:val="both"/>
                    <w:rPr>
                      <w:color w:val="000000"/>
                      <w:sz w:val="26"/>
                      <w:szCs w:val="26"/>
                    </w:rPr>
                  </w:pPr>
                  <w:r w:rsidDel="00000000" w:rsidR="00000000" w:rsidRPr="00000000">
                    <w:rPr>
                      <w:rtl w:val="0"/>
                    </w:rPr>
                  </w:r>
                </w:p>
              </w:tc>
              <w:tc>
                <w:tcPr/>
                <w:p w:rsidR="00000000" w:rsidDel="00000000" w:rsidP="00000000" w:rsidRDefault="00000000" w:rsidRPr="00000000" w14:paraId="000000F7">
                  <w:pPr>
                    <w:jc w:val="both"/>
                    <w:rPr>
                      <w:color w:val="000000"/>
                      <w:sz w:val="26"/>
                      <w:szCs w:val="26"/>
                    </w:rPr>
                  </w:pPr>
                  <w:r w:rsidDel="00000000" w:rsidR="00000000" w:rsidRPr="00000000">
                    <w:rPr>
                      <w:rtl w:val="0"/>
                    </w:rPr>
                  </w:r>
                </w:p>
              </w:tc>
              <w:tc>
                <w:tcPr/>
                <w:p w:rsidR="00000000" w:rsidDel="00000000" w:rsidP="00000000" w:rsidRDefault="00000000" w:rsidRPr="00000000" w14:paraId="000000F8">
                  <w:pPr>
                    <w:jc w:val="both"/>
                    <w:rPr>
                      <w:color w:val="000000"/>
                      <w:sz w:val="26"/>
                      <w:szCs w:val="26"/>
                    </w:rPr>
                  </w:pPr>
                  <w:r w:rsidDel="00000000" w:rsidR="00000000" w:rsidRPr="00000000">
                    <w:rPr>
                      <w:rtl w:val="0"/>
                    </w:rPr>
                  </w:r>
                </w:p>
              </w:tc>
              <w:tc>
                <w:tcPr/>
                <w:p w:rsidR="00000000" w:rsidDel="00000000" w:rsidP="00000000" w:rsidRDefault="00000000" w:rsidRPr="00000000" w14:paraId="000000F9">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A">
                  <w:pPr>
                    <w:jc w:val="both"/>
                    <w:rPr>
                      <w:color w:val="000000"/>
                      <w:sz w:val="26"/>
                      <w:szCs w:val="26"/>
                    </w:rPr>
                  </w:pPr>
                  <w:r w:rsidDel="00000000" w:rsidR="00000000" w:rsidRPr="00000000">
                    <w:rPr>
                      <w:color w:val="000000"/>
                      <w:sz w:val="26"/>
                      <w:szCs w:val="26"/>
                      <w:rtl w:val="0"/>
                    </w:rPr>
                    <w:t xml:space="preserve">Giải thích tại sao lại xảy ra hiện tượng đó?</w:t>
                  </w:r>
                </w:p>
              </w:tc>
              <w:tc>
                <w:tcPr/>
                <w:p w:rsidR="00000000" w:rsidDel="00000000" w:rsidP="00000000" w:rsidRDefault="00000000" w:rsidRPr="00000000" w14:paraId="000000FB">
                  <w:pPr>
                    <w:jc w:val="both"/>
                    <w:rPr>
                      <w:color w:val="000000"/>
                      <w:sz w:val="26"/>
                      <w:szCs w:val="26"/>
                    </w:rPr>
                  </w:pPr>
                  <w:r w:rsidDel="00000000" w:rsidR="00000000" w:rsidRPr="00000000">
                    <w:rPr>
                      <w:rtl w:val="0"/>
                    </w:rPr>
                  </w:r>
                </w:p>
              </w:tc>
              <w:tc>
                <w:tcPr/>
                <w:p w:rsidR="00000000" w:rsidDel="00000000" w:rsidP="00000000" w:rsidRDefault="00000000" w:rsidRPr="00000000" w14:paraId="000000FC">
                  <w:pPr>
                    <w:jc w:val="both"/>
                    <w:rPr>
                      <w:color w:val="000000"/>
                      <w:sz w:val="26"/>
                      <w:szCs w:val="26"/>
                    </w:rPr>
                  </w:pPr>
                  <w:r w:rsidDel="00000000" w:rsidR="00000000" w:rsidRPr="00000000">
                    <w:rPr>
                      <w:rtl w:val="0"/>
                    </w:rPr>
                  </w:r>
                </w:p>
              </w:tc>
              <w:tc>
                <w:tcPr/>
                <w:p w:rsidR="00000000" w:rsidDel="00000000" w:rsidP="00000000" w:rsidRDefault="00000000" w:rsidRPr="00000000" w14:paraId="000000FD">
                  <w:pPr>
                    <w:jc w:val="both"/>
                    <w:rPr>
                      <w:color w:val="000000"/>
                      <w:sz w:val="26"/>
                      <w:szCs w:val="26"/>
                    </w:rPr>
                  </w:pPr>
                  <w:r w:rsidDel="00000000" w:rsidR="00000000" w:rsidRPr="00000000">
                    <w:rPr>
                      <w:rtl w:val="0"/>
                    </w:rPr>
                  </w:r>
                </w:p>
              </w:tc>
              <w:tc>
                <w:tcPr/>
                <w:p w:rsidR="00000000" w:rsidDel="00000000" w:rsidP="00000000" w:rsidRDefault="00000000" w:rsidRPr="00000000" w14:paraId="000000FE">
                  <w:pPr>
                    <w:jc w:val="both"/>
                    <w:rPr>
                      <w:color w:val="000000"/>
                      <w:sz w:val="26"/>
                      <w:szCs w:val="26"/>
                    </w:rPr>
                  </w:pPr>
                  <w:r w:rsidDel="00000000" w:rsidR="00000000" w:rsidRPr="00000000">
                    <w:rPr>
                      <w:rtl w:val="0"/>
                    </w:rPr>
                  </w:r>
                </w:p>
              </w:tc>
              <w:tc>
                <w:tcPr/>
                <w:p w:rsidR="00000000" w:rsidDel="00000000" w:rsidP="00000000" w:rsidRDefault="00000000" w:rsidRPr="00000000" w14:paraId="000000FF">
                  <w:pPr>
                    <w:jc w:val="both"/>
                    <w:rPr>
                      <w:color w:val="000000"/>
                      <w:sz w:val="26"/>
                      <w:szCs w:val="26"/>
                    </w:rPr>
                  </w:pPr>
                  <w:r w:rsidDel="00000000" w:rsidR="00000000" w:rsidRPr="00000000">
                    <w:rPr>
                      <w:rtl w:val="0"/>
                    </w:rPr>
                  </w:r>
                </w:p>
              </w:tc>
              <w:tc>
                <w:tcPr/>
                <w:p w:rsidR="00000000" w:rsidDel="00000000" w:rsidP="00000000" w:rsidRDefault="00000000" w:rsidRPr="00000000" w14:paraId="00000100">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1">
                  <w:pPr>
                    <w:jc w:val="both"/>
                    <w:rPr>
                      <w:color w:val="000000"/>
                      <w:sz w:val="26"/>
                      <w:szCs w:val="26"/>
                    </w:rPr>
                  </w:pPr>
                  <w:r w:rsidDel="00000000" w:rsidR="00000000" w:rsidRPr="00000000">
                    <w:rPr>
                      <w:color w:val="000000"/>
                      <w:sz w:val="26"/>
                      <w:szCs w:val="26"/>
                      <w:rtl w:val="0"/>
                    </w:rPr>
                    <w:t xml:space="preserve">Hình vẽ mô phỏng vị trí của trái đất, mặt trăng, mặt trời khi xảy ra hiện tượng đó.</w:t>
                  </w:r>
                </w:p>
              </w:tc>
              <w:tc>
                <w:tcPr/>
                <w:p w:rsidR="00000000" w:rsidDel="00000000" w:rsidP="00000000" w:rsidRDefault="00000000" w:rsidRPr="00000000" w14:paraId="00000102">
                  <w:pPr>
                    <w:jc w:val="both"/>
                    <w:rPr>
                      <w:color w:val="000000"/>
                      <w:sz w:val="26"/>
                      <w:szCs w:val="26"/>
                    </w:rPr>
                  </w:pPr>
                  <w:r w:rsidDel="00000000" w:rsidR="00000000" w:rsidRPr="00000000">
                    <w:rPr>
                      <w:rtl w:val="0"/>
                    </w:rPr>
                  </w:r>
                </w:p>
              </w:tc>
              <w:tc>
                <w:tcPr/>
                <w:p w:rsidR="00000000" w:rsidDel="00000000" w:rsidP="00000000" w:rsidRDefault="00000000" w:rsidRPr="00000000" w14:paraId="00000103">
                  <w:pPr>
                    <w:jc w:val="both"/>
                    <w:rPr>
                      <w:color w:val="000000"/>
                      <w:sz w:val="26"/>
                      <w:szCs w:val="26"/>
                    </w:rPr>
                  </w:pPr>
                  <w:r w:rsidDel="00000000" w:rsidR="00000000" w:rsidRPr="00000000">
                    <w:rPr>
                      <w:rtl w:val="0"/>
                    </w:rPr>
                  </w:r>
                </w:p>
              </w:tc>
              <w:tc>
                <w:tcPr/>
                <w:p w:rsidR="00000000" w:rsidDel="00000000" w:rsidP="00000000" w:rsidRDefault="00000000" w:rsidRPr="00000000" w14:paraId="00000104">
                  <w:pPr>
                    <w:jc w:val="both"/>
                    <w:rPr>
                      <w:color w:val="000000"/>
                      <w:sz w:val="26"/>
                      <w:szCs w:val="26"/>
                    </w:rPr>
                  </w:pPr>
                  <w:r w:rsidDel="00000000" w:rsidR="00000000" w:rsidRPr="00000000">
                    <w:rPr>
                      <w:rtl w:val="0"/>
                    </w:rPr>
                  </w:r>
                </w:p>
              </w:tc>
              <w:tc>
                <w:tcPr/>
                <w:p w:rsidR="00000000" w:rsidDel="00000000" w:rsidP="00000000" w:rsidRDefault="00000000" w:rsidRPr="00000000" w14:paraId="00000105">
                  <w:pPr>
                    <w:jc w:val="both"/>
                    <w:rPr>
                      <w:color w:val="000000"/>
                      <w:sz w:val="26"/>
                      <w:szCs w:val="26"/>
                    </w:rPr>
                  </w:pPr>
                  <w:r w:rsidDel="00000000" w:rsidR="00000000" w:rsidRPr="00000000">
                    <w:rPr>
                      <w:rtl w:val="0"/>
                    </w:rPr>
                  </w:r>
                </w:p>
              </w:tc>
              <w:tc>
                <w:tcPr/>
                <w:p w:rsidR="00000000" w:rsidDel="00000000" w:rsidP="00000000" w:rsidRDefault="00000000" w:rsidRPr="00000000" w14:paraId="00000106">
                  <w:pPr>
                    <w:jc w:val="both"/>
                    <w:rPr>
                      <w:color w:val="000000"/>
                      <w:sz w:val="26"/>
                      <w:szCs w:val="26"/>
                    </w:rPr>
                  </w:pPr>
                  <w:r w:rsidDel="00000000" w:rsidR="00000000" w:rsidRPr="00000000">
                    <w:rPr>
                      <w:rtl w:val="0"/>
                    </w:rPr>
                  </w:r>
                </w:p>
              </w:tc>
              <w:tc>
                <w:tcPr/>
                <w:p w:rsidR="00000000" w:rsidDel="00000000" w:rsidP="00000000" w:rsidRDefault="00000000" w:rsidRPr="00000000" w14:paraId="00000107">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8">
                  <w:pPr>
                    <w:jc w:val="both"/>
                    <w:rPr>
                      <w:color w:val="000000"/>
                      <w:sz w:val="26"/>
                      <w:szCs w:val="26"/>
                    </w:rPr>
                  </w:pPr>
                  <w:r w:rsidDel="00000000" w:rsidR="00000000" w:rsidRPr="00000000">
                    <w:rPr>
                      <w:color w:val="000000"/>
                      <w:sz w:val="26"/>
                      <w:szCs w:val="26"/>
                      <w:rtl w:val="0"/>
                    </w:rPr>
                    <w:t xml:space="preserve">Mô tả các đặc điểm, nội dung mà nhóm biết về hiện tượng này.</w:t>
                  </w:r>
                </w:p>
              </w:tc>
              <w:tc>
                <w:tcPr/>
                <w:p w:rsidR="00000000" w:rsidDel="00000000" w:rsidP="00000000" w:rsidRDefault="00000000" w:rsidRPr="00000000" w14:paraId="00000109">
                  <w:pPr>
                    <w:jc w:val="both"/>
                    <w:rPr>
                      <w:color w:val="000000"/>
                      <w:sz w:val="26"/>
                      <w:szCs w:val="26"/>
                    </w:rPr>
                  </w:pPr>
                  <w:r w:rsidDel="00000000" w:rsidR="00000000" w:rsidRPr="00000000">
                    <w:rPr>
                      <w:rtl w:val="0"/>
                    </w:rPr>
                  </w:r>
                </w:p>
              </w:tc>
              <w:tc>
                <w:tcPr/>
                <w:p w:rsidR="00000000" w:rsidDel="00000000" w:rsidP="00000000" w:rsidRDefault="00000000" w:rsidRPr="00000000" w14:paraId="0000010A">
                  <w:pPr>
                    <w:jc w:val="both"/>
                    <w:rPr>
                      <w:color w:val="000000"/>
                      <w:sz w:val="26"/>
                      <w:szCs w:val="26"/>
                    </w:rPr>
                  </w:pPr>
                  <w:r w:rsidDel="00000000" w:rsidR="00000000" w:rsidRPr="00000000">
                    <w:rPr>
                      <w:rtl w:val="0"/>
                    </w:rPr>
                  </w:r>
                </w:p>
              </w:tc>
              <w:tc>
                <w:tcPr/>
                <w:p w:rsidR="00000000" w:rsidDel="00000000" w:rsidP="00000000" w:rsidRDefault="00000000" w:rsidRPr="00000000" w14:paraId="0000010B">
                  <w:pPr>
                    <w:jc w:val="both"/>
                    <w:rPr>
                      <w:color w:val="000000"/>
                      <w:sz w:val="26"/>
                      <w:szCs w:val="26"/>
                    </w:rPr>
                  </w:pPr>
                  <w:r w:rsidDel="00000000" w:rsidR="00000000" w:rsidRPr="00000000">
                    <w:rPr>
                      <w:rtl w:val="0"/>
                    </w:rPr>
                  </w:r>
                </w:p>
              </w:tc>
              <w:tc>
                <w:tcPr/>
                <w:p w:rsidR="00000000" w:rsidDel="00000000" w:rsidP="00000000" w:rsidRDefault="00000000" w:rsidRPr="00000000" w14:paraId="0000010C">
                  <w:pPr>
                    <w:jc w:val="both"/>
                    <w:rPr>
                      <w:color w:val="000000"/>
                      <w:sz w:val="26"/>
                      <w:szCs w:val="26"/>
                    </w:rPr>
                  </w:pPr>
                  <w:r w:rsidDel="00000000" w:rsidR="00000000" w:rsidRPr="00000000">
                    <w:rPr>
                      <w:rtl w:val="0"/>
                    </w:rPr>
                  </w:r>
                </w:p>
              </w:tc>
              <w:tc>
                <w:tcPr/>
                <w:p w:rsidR="00000000" w:rsidDel="00000000" w:rsidP="00000000" w:rsidRDefault="00000000" w:rsidRPr="00000000" w14:paraId="0000010D">
                  <w:pPr>
                    <w:jc w:val="both"/>
                    <w:rPr>
                      <w:color w:val="000000"/>
                      <w:sz w:val="26"/>
                      <w:szCs w:val="26"/>
                    </w:rPr>
                  </w:pPr>
                  <w:r w:rsidDel="00000000" w:rsidR="00000000" w:rsidRPr="00000000">
                    <w:rPr>
                      <w:rtl w:val="0"/>
                    </w:rPr>
                  </w:r>
                </w:p>
              </w:tc>
              <w:tc>
                <w:tcPr/>
                <w:p w:rsidR="00000000" w:rsidDel="00000000" w:rsidP="00000000" w:rsidRDefault="00000000" w:rsidRPr="00000000" w14:paraId="0000010E">
                  <w:pPr>
                    <w:jc w:val="both"/>
                    <w:rPr>
                      <w:color w:val="000000"/>
                      <w:sz w:val="26"/>
                      <w:szCs w:val="26"/>
                    </w:rPr>
                  </w:pPr>
                  <w:r w:rsidDel="00000000" w:rsidR="00000000" w:rsidRPr="00000000">
                    <w:rPr>
                      <w:rtl w:val="0"/>
                    </w:rPr>
                  </w:r>
                </w:p>
              </w:tc>
            </w:tr>
          </w:tbl>
          <w:p w:rsidR="00000000" w:rsidDel="00000000" w:rsidP="00000000" w:rsidRDefault="00000000" w:rsidRPr="00000000" w14:paraId="0000010F">
            <w:pPr>
              <w:rPr>
                <w:color w:val="000000"/>
                <w:sz w:val="26"/>
                <w:szCs w:val="26"/>
              </w:rPr>
            </w:pPr>
            <w:r w:rsidDel="00000000" w:rsidR="00000000" w:rsidRPr="00000000">
              <w:rPr>
                <w:color w:val="000000"/>
                <w:sz w:val="26"/>
                <w:szCs w:val="26"/>
                <w:rtl w:val="0"/>
              </w:rPr>
              <w:t xml:space="preserve">Sau khi tất cả các nhóm trình bày xong cho các nhóm bình bầu theo 4 mức tương ứng: A là 100 điểm,B là 70 điểm,C là 50 điểm điền vào từng ô theo mẫu phiếu sau để sắp xếp thứ tự nhóm từ tốt nhât đến cuối</w:t>
            </w:r>
          </w:p>
          <w:tbl>
            <w:tblPr>
              <w:tblStyle w:val="Table9"/>
              <w:tblW w:w="38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7"/>
              <w:gridCol w:w="409"/>
              <w:gridCol w:w="426"/>
              <w:gridCol w:w="425"/>
              <w:gridCol w:w="425"/>
              <w:gridCol w:w="425"/>
              <w:gridCol w:w="426"/>
              <w:tblGridChange w:id="0">
                <w:tblGrid>
                  <w:gridCol w:w="1287"/>
                  <w:gridCol w:w="409"/>
                  <w:gridCol w:w="426"/>
                  <w:gridCol w:w="425"/>
                  <w:gridCol w:w="425"/>
                  <w:gridCol w:w="425"/>
                  <w:gridCol w:w="426"/>
                </w:tblGrid>
              </w:tblGridChange>
            </w:tblGrid>
            <w:tr>
              <w:trPr>
                <w:cantSplit w:val="0"/>
                <w:tblHeader w:val="0"/>
              </w:trPr>
              <w:tc>
                <w:tcPr/>
                <w:p w:rsidR="00000000" w:rsidDel="00000000" w:rsidP="00000000" w:rsidRDefault="00000000" w:rsidRPr="00000000" w14:paraId="00000110">
                  <w:pPr>
                    <w:jc w:val="both"/>
                    <w:rPr>
                      <w:color w:val="000000"/>
                      <w:sz w:val="26"/>
                      <w:szCs w:val="26"/>
                    </w:rPr>
                  </w:pPr>
                  <w:r w:rsidDel="00000000" w:rsidR="00000000" w:rsidRPr="00000000">
                    <w:rPr>
                      <w:rtl w:val="0"/>
                    </w:rPr>
                  </w:r>
                </w:p>
              </w:tc>
              <w:tc>
                <w:tcPr/>
                <w:p w:rsidR="00000000" w:rsidDel="00000000" w:rsidP="00000000" w:rsidRDefault="00000000" w:rsidRPr="00000000" w14:paraId="00000111">
                  <w:pPr>
                    <w:jc w:val="both"/>
                    <w:rPr>
                      <w:color w:val="000000"/>
                      <w:sz w:val="26"/>
                      <w:szCs w:val="26"/>
                    </w:rPr>
                  </w:pPr>
                  <w:r w:rsidDel="00000000" w:rsidR="00000000" w:rsidRPr="00000000">
                    <w:rPr>
                      <w:color w:val="000000"/>
                      <w:sz w:val="26"/>
                      <w:szCs w:val="26"/>
                      <w:rtl w:val="0"/>
                    </w:rPr>
                    <w:t xml:space="preserve">1</w:t>
                  </w:r>
                </w:p>
              </w:tc>
              <w:tc>
                <w:tcPr/>
                <w:p w:rsidR="00000000" w:rsidDel="00000000" w:rsidP="00000000" w:rsidRDefault="00000000" w:rsidRPr="00000000" w14:paraId="00000112">
                  <w:pPr>
                    <w:jc w:val="both"/>
                    <w:rPr>
                      <w:color w:val="000000"/>
                      <w:sz w:val="26"/>
                      <w:szCs w:val="26"/>
                    </w:rPr>
                  </w:pPr>
                  <w:r w:rsidDel="00000000" w:rsidR="00000000" w:rsidRPr="00000000">
                    <w:rPr>
                      <w:color w:val="000000"/>
                      <w:sz w:val="26"/>
                      <w:szCs w:val="26"/>
                      <w:rtl w:val="0"/>
                    </w:rPr>
                    <w:t xml:space="preserve">2</w:t>
                  </w:r>
                </w:p>
              </w:tc>
              <w:tc>
                <w:tcPr/>
                <w:p w:rsidR="00000000" w:rsidDel="00000000" w:rsidP="00000000" w:rsidRDefault="00000000" w:rsidRPr="00000000" w14:paraId="00000113">
                  <w:pPr>
                    <w:jc w:val="both"/>
                    <w:rPr>
                      <w:color w:val="000000"/>
                      <w:sz w:val="26"/>
                      <w:szCs w:val="26"/>
                    </w:rPr>
                  </w:pPr>
                  <w:r w:rsidDel="00000000" w:rsidR="00000000" w:rsidRPr="00000000">
                    <w:rPr>
                      <w:color w:val="000000"/>
                      <w:sz w:val="26"/>
                      <w:szCs w:val="26"/>
                      <w:rtl w:val="0"/>
                    </w:rPr>
                    <w:t xml:space="preserve">3</w:t>
                  </w:r>
                </w:p>
              </w:tc>
              <w:tc>
                <w:tcPr/>
                <w:p w:rsidR="00000000" w:rsidDel="00000000" w:rsidP="00000000" w:rsidRDefault="00000000" w:rsidRPr="00000000" w14:paraId="00000114">
                  <w:pPr>
                    <w:jc w:val="both"/>
                    <w:rPr>
                      <w:color w:val="000000"/>
                      <w:sz w:val="26"/>
                      <w:szCs w:val="26"/>
                    </w:rPr>
                  </w:pPr>
                  <w:r w:rsidDel="00000000" w:rsidR="00000000" w:rsidRPr="00000000">
                    <w:rPr>
                      <w:color w:val="000000"/>
                      <w:sz w:val="26"/>
                      <w:szCs w:val="26"/>
                      <w:rtl w:val="0"/>
                    </w:rPr>
                    <w:t xml:space="preserve"> 4</w:t>
                  </w:r>
                </w:p>
              </w:tc>
              <w:tc>
                <w:tcPr/>
                <w:p w:rsidR="00000000" w:rsidDel="00000000" w:rsidP="00000000" w:rsidRDefault="00000000" w:rsidRPr="00000000" w14:paraId="00000115">
                  <w:pPr>
                    <w:jc w:val="both"/>
                    <w:rPr>
                      <w:color w:val="000000"/>
                      <w:sz w:val="26"/>
                      <w:szCs w:val="26"/>
                    </w:rPr>
                  </w:pPr>
                  <w:r w:rsidDel="00000000" w:rsidR="00000000" w:rsidRPr="00000000">
                    <w:rPr>
                      <w:color w:val="000000"/>
                      <w:sz w:val="26"/>
                      <w:szCs w:val="26"/>
                      <w:rtl w:val="0"/>
                    </w:rPr>
                    <w:t xml:space="preserve">5</w:t>
                  </w:r>
                </w:p>
              </w:tc>
              <w:tc>
                <w:tcPr/>
                <w:p w:rsidR="00000000" w:rsidDel="00000000" w:rsidP="00000000" w:rsidRDefault="00000000" w:rsidRPr="00000000" w14:paraId="00000116">
                  <w:pPr>
                    <w:jc w:val="both"/>
                    <w:rPr>
                      <w:color w:val="000000"/>
                      <w:sz w:val="26"/>
                      <w:szCs w:val="26"/>
                    </w:rPr>
                  </w:pPr>
                  <w:r w:rsidDel="00000000" w:rsidR="00000000" w:rsidRPr="00000000">
                    <w:rPr>
                      <w:color w:val="000000"/>
                      <w:sz w:val="26"/>
                      <w:szCs w:val="26"/>
                      <w:rtl w:val="0"/>
                    </w:rPr>
                    <w:t xml:space="preserve">6</w:t>
                  </w:r>
                </w:p>
              </w:tc>
            </w:tr>
            <w:tr>
              <w:trPr>
                <w:cantSplit w:val="0"/>
                <w:tblHeader w:val="0"/>
              </w:trPr>
              <w:tc>
                <w:tcPr/>
                <w:p w:rsidR="00000000" w:rsidDel="00000000" w:rsidP="00000000" w:rsidRDefault="00000000" w:rsidRPr="00000000" w14:paraId="00000117">
                  <w:pPr>
                    <w:jc w:val="both"/>
                    <w:rPr>
                      <w:color w:val="000000"/>
                      <w:sz w:val="26"/>
                      <w:szCs w:val="26"/>
                    </w:rPr>
                  </w:pPr>
                  <w:r w:rsidDel="00000000" w:rsidR="00000000" w:rsidRPr="00000000">
                    <w:rPr>
                      <w:color w:val="000000"/>
                      <w:sz w:val="26"/>
                      <w:szCs w:val="26"/>
                      <w:rtl w:val="0"/>
                    </w:rPr>
                    <w:t xml:space="preserve">Nhóm chấm 1</w:t>
                  </w:r>
                </w:p>
              </w:tc>
              <w:tc>
                <w:tcPr/>
                <w:p w:rsidR="00000000" w:rsidDel="00000000" w:rsidP="00000000" w:rsidRDefault="00000000" w:rsidRPr="00000000" w14:paraId="00000118">
                  <w:pPr>
                    <w:jc w:val="both"/>
                    <w:rPr>
                      <w:color w:val="000000"/>
                      <w:sz w:val="26"/>
                      <w:szCs w:val="26"/>
                    </w:rPr>
                  </w:pPr>
                  <w:r w:rsidDel="00000000" w:rsidR="00000000" w:rsidRPr="00000000">
                    <w:rPr>
                      <w:rtl w:val="0"/>
                    </w:rPr>
                  </w:r>
                </w:p>
              </w:tc>
              <w:tc>
                <w:tcPr/>
                <w:p w:rsidR="00000000" w:rsidDel="00000000" w:rsidP="00000000" w:rsidRDefault="00000000" w:rsidRPr="00000000" w14:paraId="00000119">
                  <w:pPr>
                    <w:jc w:val="both"/>
                    <w:rPr>
                      <w:color w:val="000000"/>
                      <w:sz w:val="26"/>
                      <w:szCs w:val="26"/>
                    </w:rPr>
                  </w:pPr>
                  <w:r w:rsidDel="00000000" w:rsidR="00000000" w:rsidRPr="00000000">
                    <w:rPr>
                      <w:rtl w:val="0"/>
                    </w:rPr>
                  </w:r>
                </w:p>
              </w:tc>
              <w:tc>
                <w:tcPr/>
                <w:p w:rsidR="00000000" w:rsidDel="00000000" w:rsidP="00000000" w:rsidRDefault="00000000" w:rsidRPr="00000000" w14:paraId="0000011A">
                  <w:pPr>
                    <w:jc w:val="both"/>
                    <w:rPr>
                      <w:color w:val="000000"/>
                      <w:sz w:val="26"/>
                      <w:szCs w:val="26"/>
                    </w:rPr>
                  </w:pPr>
                  <w:r w:rsidDel="00000000" w:rsidR="00000000" w:rsidRPr="00000000">
                    <w:rPr>
                      <w:rtl w:val="0"/>
                    </w:rPr>
                  </w:r>
                </w:p>
              </w:tc>
              <w:tc>
                <w:tcPr/>
                <w:p w:rsidR="00000000" w:rsidDel="00000000" w:rsidP="00000000" w:rsidRDefault="00000000" w:rsidRPr="00000000" w14:paraId="0000011B">
                  <w:pPr>
                    <w:jc w:val="both"/>
                    <w:rPr>
                      <w:color w:val="000000"/>
                      <w:sz w:val="26"/>
                      <w:szCs w:val="26"/>
                    </w:rPr>
                  </w:pPr>
                  <w:r w:rsidDel="00000000" w:rsidR="00000000" w:rsidRPr="00000000">
                    <w:rPr>
                      <w:rtl w:val="0"/>
                    </w:rPr>
                  </w:r>
                </w:p>
              </w:tc>
              <w:tc>
                <w:tcPr/>
                <w:p w:rsidR="00000000" w:rsidDel="00000000" w:rsidP="00000000" w:rsidRDefault="00000000" w:rsidRPr="00000000" w14:paraId="0000011C">
                  <w:pPr>
                    <w:jc w:val="both"/>
                    <w:rPr>
                      <w:color w:val="000000"/>
                      <w:sz w:val="26"/>
                      <w:szCs w:val="26"/>
                    </w:rPr>
                  </w:pPr>
                  <w:r w:rsidDel="00000000" w:rsidR="00000000" w:rsidRPr="00000000">
                    <w:rPr>
                      <w:rtl w:val="0"/>
                    </w:rPr>
                  </w:r>
                </w:p>
              </w:tc>
              <w:tc>
                <w:tcPr/>
                <w:p w:rsidR="00000000" w:rsidDel="00000000" w:rsidP="00000000" w:rsidRDefault="00000000" w:rsidRPr="00000000" w14:paraId="0000011D">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E">
                  <w:pPr>
                    <w:jc w:val="both"/>
                    <w:rPr>
                      <w:color w:val="000000"/>
                      <w:sz w:val="26"/>
                      <w:szCs w:val="26"/>
                    </w:rPr>
                  </w:pPr>
                  <w:r w:rsidDel="00000000" w:rsidR="00000000" w:rsidRPr="00000000">
                    <w:rPr>
                      <w:color w:val="000000"/>
                      <w:sz w:val="26"/>
                      <w:szCs w:val="26"/>
                      <w:rtl w:val="0"/>
                    </w:rPr>
                    <w:t xml:space="preserve">Nhóm chấm 2</w:t>
                  </w:r>
                </w:p>
              </w:tc>
              <w:tc>
                <w:tcPr/>
                <w:p w:rsidR="00000000" w:rsidDel="00000000" w:rsidP="00000000" w:rsidRDefault="00000000" w:rsidRPr="00000000" w14:paraId="0000011F">
                  <w:pPr>
                    <w:jc w:val="both"/>
                    <w:rPr>
                      <w:color w:val="000000"/>
                      <w:sz w:val="26"/>
                      <w:szCs w:val="26"/>
                    </w:rPr>
                  </w:pPr>
                  <w:r w:rsidDel="00000000" w:rsidR="00000000" w:rsidRPr="00000000">
                    <w:rPr>
                      <w:rtl w:val="0"/>
                    </w:rPr>
                  </w:r>
                </w:p>
              </w:tc>
              <w:tc>
                <w:tcPr/>
                <w:p w:rsidR="00000000" w:rsidDel="00000000" w:rsidP="00000000" w:rsidRDefault="00000000" w:rsidRPr="00000000" w14:paraId="00000120">
                  <w:pPr>
                    <w:jc w:val="both"/>
                    <w:rPr>
                      <w:color w:val="000000"/>
                      <w:sz w:val="26"/>
                      <w:szCs w:val="26"/>
                    </w:rPr>
                  </w:pPr>
                  <w:r w:rsidDel="00000000" w:rsidR="00000000" w:rsidRPr="00000000">
                    <w:rPr>
                      <w:rtl w:val="0"/>
                    </w:rPr>
                  </w:r>
                </w:p>
              </w:tc>
              <w:tc>
                <w:tcPr/>
                <w:p w:rsidR="00000000" w:rsidDel="00000000" w:rsidP="00000000" w:rsidRDefault="00000000" w:rsidRPr="00000000" w14:paraId="00000121">
                  <w:pPr>
                    <w:jc w:val="both"/>
                    <w:rPr>
                      <w:color w:val="000000"/>
                      <w:sz w:val="26"/>
                      <w:szCs w:val="26"/>
                    </w:rPr>
                  </w:pPr>
                  <w:r w:rsidDel="00000000" w:rsidR="00000000" w:rsidRPr="00000000">
                    <w:rPr>
                      <w:rtl w:val="0"/>
                    </w:rPr>
                  </w:r>
                </w:p>
              </w:tc>
              <w:tc>
                <w:tcPr/>
                <w:p w:rsidR="00000000" w:rsidDel="00000000" w:rsidP="00000000" w:rsidRDefault="00000000" w:rsidRPr="00000000" w14:paraId="00000122">
                  <w:pPr>
                    <w:jc w:val="both"/>
                    <w:rPr>
                      <w:color w:val="000000"/>
                      <w:sz w:val="26"/>
                      <w:szCs w:val="26"/>
                    </w:rPr>
                  </w:pPr>
                  <w:r w:rsidDel="00000000" w:rsidR="00000000" w:rsidRPr="00000000">
                    <w:rPr>
                      <w:rtl w:val="0"/>
                    </w:rPr>
                  </w:r>
                </w:p>
              </w:tc>
              <w:tc>
                <w:tcPr/>
                <w:p w:rsidR="00000000" w:rsidDel="00000000" w:rsidP="00000000" w:rsidRDefault="00000000" w:rsidRPr="00000000" w14:paraId="00000123">
                  <w:pPr>
                    <w:jc w:val="both"/>
                    <w:rPr>
                      <w:color w:val="000000"/>
                      <w:sz w:val="26"/>
                      <w:szCs w:val="26"/>
                    </w:rPr>
                  </w:pPr>
                  <w:r w:rsidDel="00000000" w:rsidR="00000000" w:rsidRPr="00000000">
                    <w:rPr>
                      <w:rtl w:val="0"/>
                    </w:rPr>
                  </w:r>
                </w:p>
              </w:tc>
              <w:tc>
                <w:tcPr/>
                <w:p w:rsidR="00000000" w:rsidDel="00000000" w:rsidP="00000000" w:rsidRDefault="00000000" w:rsidRPr="00000000" w14:paraId="00000124">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5">
                  <w:pPr>
                    <w:jc w:val="both"/>
                    <w:rPr>
                      <w:color w:val="000000"/>
                      <w:sz w:val="26"/>
                      <w:szCs w:val="26"/>
                    </w:rPr>
                  </w:pPr>
                  <w:r w:rsidDel="00000000" w:rsidR="00000000" w:rsidRPr="00000000">
                    <w:rPr>
                      <w:color w:val="000000"/>
                      <w:sz w:val="26"/>
                      <w:szCs w:val="26"/>
                      <w:rtl w:val="0"/>
                    </w:rPr>
                    <w:t xml:space="preserve">Nhóm chấm 3</w:t>
                  </w:r>
                </w:p>
              </w:tc>
              <w:tc>
                <w:tcPr/>
                <w:p w:rsidR="00000000" w:rsidDel="00000000" w:rsidP="00000000" w:rsidRDefault="00000000" w:rsidRPr="00000000" w14:paraId="00000126">
                  <w:pPr>
                    <w:jc w:val="both"/>
                    <w:rPr>
                      <w:color w:val="000000"/>
                      <w:sz w:val="26"/>
                      <w:szCs w:val="26"/>
                    </w:rPr>
                  </w:pPr>
                  <w:r w:rsidDel="00000000" w:rsidR="00000000" w:rsidRPr="00000000">
                    <w:rPr>
                      <w:rtl w:val="0"/>
                    </w:rPr>
                  </w:r>
                </w:p>
              </w:tc>
              <w:tc>
                <w:tcPr/>
                <w:p w:rsidR="00000000" w:rsidDel="00000000" w:rsidP="00000000" w:rsidRDefault="00000000" w:rsidRPr="00000000" w14:paraId="00000127">
                  <w:pPr>
                    <w:jc w:val="both"/>
                    <w:rPr>
                      <w:color w:val="000000"/>
                      <w:sz w:val="26"/>
                      <w:szCs w:val="26"/>
                    </w:rPr>
                  </w:pPr>
                  <w:r w:rsidDel="00000000" w:rsidR="00000000" w:rsidRPr="00000000">
                    <w:rPr>
                      <w:rtl w:val="0"/>
                    </w:rPr>
                  </w:r>
                </w:p>
              </w:tc>
              <w:tc>
                <w:tcPr/>
                <w:p w:rsidR="00000000" w:rsidDel="00000000" w:rsidP="00000000" w:rsidRDefault="00000000" w:rsidRPr="00000000" w14:paraId="00000128">
                  <w:pPr>
                    <w:jc w:val="both"/>
                    <w:rPr>
                      <w:color w:val="000000"/>
                      <w:sz w:val="26"/>
                      <w:szCs w:val="26"/>
                    </w:rPr>
                  </w:pPr>
                  <w:r w:rsidDel="00000000" w:rsidR="00000000" w:rsidRPr="00000000">
                    <w:rPr>
                      <w:rtl w:val="0"/>
                    </w:rPr>
                  </w:r>
                </w:p>
              </w:tc>
              <w:tc>
                <w:tcPr/>
                <w:p w:rsidR="00000000" w:rsidDel="00000000" w:rsidP="00000000" w:rsidRDefault="00000000" w:rsidRPr="00000000" w14:paraId="00000129">
                  <w:pPr>
                    <w:jc w:val="both"/>
                    <w:rPr>
                      <w:color w:val="000000"/>
                      <w:sz w:val="26"/>
                      <w:szCs w:val="26"/>
                    </w:rPr>
                  </w:pPr>
                  <w:r w:rsidDel="00000000" w:rsidR="00000000" w:rsidRPr="00000000">
                    <w:rPr>
                      <w:rtl w:val="0"/>
                    </w:rPr>
                  </w:r>
                </w:p>
              </w:tc>
              <w:tc>
                <w:tcPr/>
                <w:p w:rsidR="00000000" w:rsidDel="00000000" w:rsidP="00000000" w:rsidRDefault="00000000" w:rsidRPr="00000000" w14:paraId="0000012A">
                  <w:pPr>
                    <w:jc w:val="both"/>
                    <w:rPr>
                      <w:color w:val="000000"/>
                      <w:sz w:val="26"/>
                      <w:szCs w:val="26"/>
                    </w:rPr>
                  </w:pPr>
                  <w:r w:rsidDel="00000000" w:rsidR="00000000" w:rsidRPr="00000000">
                    <w:rPr>
                      <w:rtl w:val="0"/>
                    </w:rPr>
                  </w:r>
                </w:p>
              </w:tc>
              <w:tc>
                <w:tcPr/>
                <w:p w:rsidR="00000000" w:rsidDel="00000000" w:rsidP="00000000" w:rsidRDefault="00000000" w:rsidRPr="00000000" w14:paraId="0000012B">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C">
                  <w:pPr>
                    <w:jc w:val="both"/>
                    <w:rPr>
                      <w:color w:val="000000"/>
                      <w:sz w:val="26"/>
                      <w:szCs w:val="26"/>
                    </w:rPr>
                  </w:pPr>
                  <w:r w:rsidDel="00000000" w:rsidR="00000000" w:rsidRPr="00000000">
                    <w:rPr>
                      <w:color w:val="000000"/>
                      <w:sz w:val="26"/>
                      <w:szCs w:val="26"/>
                      <w:rtl w:val="0"/>
                    </w:rPr>
                    <w:t xml:space="preserve">Nhóm chấm 4</w:t>
                  </w:r>
                </w:p>
              </w:tc>
              <w:tc>
                <w:tcPr/>
                <w:p w:rsidR="00000000" w:rsidDel="00000000" w:rsidP="00000000" w:rsidRDefault="00000000" w:rsidRPr="00000000" w14:paraId="0000012D">
                  <w:pPr>
                    <w:jc w:val="both"/>
                    <w:rPr>
                      <w:color w:val="000000"/>
                      <w:sz w:val="26"/>
                      <w:szCs w:val="26"/>
                    </w:rPr>
                  </w:pPr>
                  <w:r w:rsidDel="00000000" w:rsidR="00000000" w:rsidRPr="00000000">
                    <w:rPr>
                      <w:rtl w:val="0"/>
                    </w:rPr>
                  </w:r>
                </w:p>
              </w:tc>
              <w:tc>
                <w:tcPr/>
                <w:p w:rsidR="00000000" w:rsidDel="00000000" w:rsidP="00000000" w:rsidRDefault="00000000" w:rsidRPr="00000000" w14:paraId="0000012E">
                  <w:pPr>
                    <w:jc w:val="both"/>
                    <w:rPr>
                      <w:color w:val="000000"/>
                      <w:sz w:val="26"/>
                      <w:szCs w:val="26"/>
                    </w:rPr>
                  </w:pPr>
                  <w:r w:rsidDel="00000000" w:rsidR="00000000" w:rsidRPr="00000000">
                    <w:rPr>
                      <w:rtl w:val="0"/>
                    </w:rPr>
                  </w:r>
                </w:p>
              </w:tc>
              <w:tc>
                <w:tcPr/>
                <w:p w:rsidR="00000000" w:rsidDel="00000000" w:rsidP="00000000" w:rsidRDefault="00000000" w:rsidRPr="00000000" w14:paraId="0000012F">
                  <w:pPr>
                    <w:jc w:val="both"/>
                    <w:rPr>
                      <w:color w:val="000000"/>
                      <w:sz w:val="26"/>
                      <w:szCs w:val="26"/>
                    </w:rPr>
                  </w:pPr>
                  <w:r w:rsidDel="00000000" w:rsidR="00000000" w:rsidRPr="00000000">
                    <w:rPr>
                      <w:rtl w:val="0"/>
                    </w:rPr>
                  </w:r>
                </w:p>
              </w:tc>
              <w:tc>
                <w:tcPr/>
                <w:p w:rsidR="00000000" w:rsidDel="00000000" w:rsidP="00000000" w:rsidRDefault="00000000" w:rsidRPr="00000000" w14:paraId="00000130">
                  <w:pPr>
                    <w:jc w:val="both"/>
                    <w:rPr>
                      <w:color w:val="000000"/>
                      <w:sz w:val="26"/>
                      <w:szCs w:val="26"/>
                    </w:rPr>
                  </w:pPr>
                  <w:r w:rsidDel="00000000" w:rsidR="00000000" w:rsidRPr="00000000">
                    <w:rPr>
                      <w:rtl w:val="0"/>
                    </w:rPr>
                  </w:r>
                </w:p>
              </w:tc>
              <w:tc>
                <w:tcPr/>
                <w:p w:rsidR="00000000" w:rsidDel="00000000" w:rsidP="00000000" w:rsidRDefault="00000000" w:rsidRPr="00000000" w14:paraId="00000131">
                  <w:pPr>
                    <w:jc w:val="both"/>
                    <w:rPr>
                      <w:color w:val="000000"/>
                      <w:sz w:val="26"/>
                      <w:szCs w:val="26"/>
                    </w:rPr>
                  </w:pPr>
                  <w:r w:rsidDel="00000000" w:rsidR="00000000" w:rsidRPr="00000000">
                    <w:rPr>
                      <w:rtl w:val="0"/>
                    </w:rPr>
                  </w:r>
                </w:p>
              </w:tc>
              <w:tc>
                <w:tcPr/>
                <w:p w:rsidR="00000000" w:rsidDel="00000000" w:rsidP="00000000" w:rsidRDefault="00000000" w:rsidRPr="00000000" w14:paraId="00000132">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3">
                  <w:pPr>
                    <w:jc w:val="both"/>
                    <w:rPr>
                      <w:color w:val="000000"/>
                      <w:sz w:val="26"/>
                      <w:szCs w:val="26"/>
                    </w:rPr>
                  </w:pPr>
                  <w:r w:rsidDel="00000000" w:rsidR="00000000" w:rsidRPr="00000000">
                    <w:rPr>
                      <w:color w:val="000000"/>
                      <w:sz w:val="26"/>
                      <w:szCs w:val="26"/>
                      <w:rtl w:val="0"/>
                    </w:rPr>
                    <w:t xml:space="preserve">Nhóm chấm 5</w:t>
                  </w:r>
                </w:p>
              </w:tc>
              <w:tc>
                <w:tcPr/>
                <w:p w:rsidR="00000000" w:rsidDel="00000000" w:rsidP="00000000" w:rsidRDefault="00000000" w:rsidRPr="00000000" w14:paraId="00000134">
                  <w:pPr>
                    <w:jc w:val="both"/>
                    <w:rPr>
                      <w:color w:val="000000"/>
                      <w:sz w:val="26"/>
                      <w:szCs w:val="26"/>
                    </w:rPr>
                  </w:pPr>
                  <w:r w:rsidDel="00000000" w:rsidR="00000000" w:rsidRPr="00000000">
                    <w:rPr>
                      <w:rtl w:val="0"/>
                    </w:rPr>
                  </w:r>
                </w:p>
              </w:tc>
              <w:tc>
                <w:tcPr/>
                <w:p w:rsidR="00000000" w:rsidDel="00000000" w:rsidP="00000000" w:rsidRDefault="00000000" w:rsidRPr="00000000" w14:paraId="00000135">
                  <w:pPr>
                    <w:jc w:val="both"/>
                    <w:rPr>
                      <w:color w:val="000000"/>
                      <w:sz w:val="26"/>
                      <w:szCs w:val="26"/>
                    </w:rPr>
                  </w:pPr>
                  <w:r w:rsidDel="00000000" w:rsidR="00000000" w:rsidRPr="00000000">
                    <w:rPr>
                      <w:rtl w:val="0"/>
                    </w:rPr>
                  </w:r>
                </w:p>
              </w:tc>
              <w:tc>
                <w:tcPr/>
                <w:p w:rsidR="00000000" w:rsidDel="00000000" w:rsidP="00000000" w:rsidRDefault="00000000" w:rsidRPr="00000000" w14:paraId="00000136">
                  <w:pPr>
                    <w:jc w:val="both"/>
                    <w:rPr>
                      <w:color w:val="000000"/>
                      <w:sz w:val="26"/>
                      <w:szCs w:val="26"/>
                    </w:rPr>
                  </w:pPr>
                  <w:r w:rsidDel="00000000" w:rsidR="00000000" w:rsidRPr="00000000">
                    <w:rPr>
                      <w:rtl w:val="0"/>
                    </w:rPr>
                  </w:r>
                </w:p>
              </w:tc>
              <w:tc>
                <w:tcPr/>
                <w:p w:rsidR="00000000" w:rsidDel="00000000" w:rsidP="00000000" w:rsidRDefault="00000000" w:rsidRPr="00000000" w14:paraId="00000137">
                  <w:pPr>
                    <w:jc w:val="both"/>
                    <w:rPr>
                      <w:color w:val="000000"/>
                      <w:sz w:val="26"/>
                      <w:szCs w:val="26"/>
                    </w:rPr>
                  </w:pPr>
                  <w:r w:rsidDel="00000000" w:rsidR="00000000" w:rsidRPr="00000000">
                    <w:rPr>
                      <w:rtl w:val="0"/>
                    </w:rPr>
                  </w:r>
                </w:p>
              </w:tc>
              <w:tc>
                <w:tcPr/>
                <w:p w:rsidR="00000000" w:rsidDel="00000000" w:rsidP="00000000" w:rsidRDefault="00000000" w:rsidRPr="00000000" w14:paraId="00000138">
                  <w:pPr>
                    <w:jc w:val="both"/>
                    <w:rPr>
                      <w:color w:val="000000"/>
                      <w:sz w:val="26"/>
                      <w:szCs w:val="26"/>
                    </w:rPr>
                  </w:pPr>
                  <w:r w:rsidDel="00000000" w:rsidR="00000000" w:rsidRPr="00000000">
                    <w:rPr>
                      <w:rtl w:val="0"/>
                    </w:rPr>
                  </w:r>
                </w:p>
              </w:tc>
              <w:tc>
                <w:tcPr/>
                <w:p w:rsidR="00000000" w:rsidDel="00000000" w:rsidP="00000000" w:rsidRDefault="00000000" w:rsidRPr="00000000" w14:paraId="00000139">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A">
                  <w:pPr>
                    <w:jc w:val="both"/>
                    <w:rPr>
                      <w:color w:val="000000"/>
                      <w:sz w:val="26"/>
                      <w:szCs w:val="26"/>
                    </w:rPr>
                  </w:pPr>
                  <w:r w:rsidDel="00000000" w:rsidR="00000000" w:rsidRPr="00000000">
                    <w:rPr>
                      <w:color w:val="000000"/>
                      <w:sz w:val="26"/>
                      <w:szCs w:val="26"/>
                      <w:rtl w:val="0"/>
                    </w:rPr>
                    <w:t xml:space="preserve">Nhóm chấm 6</w:t>
                  </w:r>
                </w:p>
              </w:tc>
              <w:tc>
                <w:tcPr/>
                <w:p w:rsidR="00000000" w:rsidDel="00000000" w:rsidP="00000000" w:rsidRDefault="00000000" w:rsidRPr="00000000" w14:paraId="0000013B">
                  <w:pPr>
                    <w:jc w:val="both"/>
                    <w:rPr>
                      <w:color w:val="000000"/>
                      <w:sz w:val="26"/>
                      <w:szCs w:val="26"/>
                    </w:rPr>
                  </w:pPr>
                  <w:r w:rsidDel="00000000" w:rsidR="00000000" w:rsidRPr="00000000">
                    <w:rPr>
                      <w:rtl w:val="0"/>
                    </w:rPr>
                  </w:r>
                </w:p>
              </w:tc>
              <w:tc>
                <w:tcPr/>
                <w:p w:rsidR="00000000" w:rsidDel="00000000" w:rsidP="00000000" w:rsidRDefault="00000000" w:rsidRPr="00000000" w14:paraId="0000013C">
                  <w:pPr>
                    <w:jc w:val="both"/>
                    <w:rPr>
                      <w:color w:val="000000"/>
                      <w:sz w:val="26"/>
                      <w:szCs w:val="26"/>
                    </w:rPr>
                  </w:pPr>
                  <w:r w:rsidDel="00000000" w:rsidR="00000000" w:rsidRPr="00000000">
                    <w:rPr>
                      <w:rtl w:val="0"/>
                    </w:rPr>
                  </w:r>
                </w:p>
              </w:tc>
              <w:tc>
                <w:tcPr/>
                <w:p w:rsidR="00000000" w:rsidDel="00000000" w:rsidP="00000000" w:rsidRDefault="00000000" w:rsidRPr="00000000" w14:paraId="0000013D">
                  <w:pPr>
                    <w:jc w:val="both"/>
                    <w:rPr>
                      <w:color w:val="000000"/>
                      <w:sz w:val="26"/>
                      <w:szCs w:val="26"/>
                    </w:rPr>
                  </w:pPr>
                  <w:r w:rsidDel="00000000" w:rsidR="00000000" w:rsidRPr="00000000">
                    <w:rPr>
                      <w:rtl w:val="0"/>
                    </w:rPr>
                  </w:r>
                </w:p>
              </w:tc>
              <w:tc>
                <w:tcPr/>
                <w:p w:rsidR="00000000" w:rsidDel="00000000" w:rsidP="00000000" w:rsidRDefault="00000000" w:rsidRPr="00000000" w14:paraId="0000013E">
                  <w:pPr>
                    <w:jc w:val="both"/>
                    <w:rPr>
                      <w:color w:val="000000"/>
                      <w:sz w:val="26"/>
                      <w:szCs w:val="26"/>
                    </w:rPr>
                  </w:pPr>
                  <w:r w:rsidDel="00000000" w:rsidR="00000000" w:rsidRPr="00000000">
                    <w:rPr>
                      <w:rtl w:val="0"/>
                    </w:rPr>
                  </w:r>
                </w:p>
              </w:tc>
              <w:tc>
                <w:tcPr/>
                <w:p w:rsidR="00000000" w:rsidDel="00000000" w:rsidP="00000000" w:rsidRDefault="00000000" w:rsidRPr="00000000" w14:paraId="0000013F">
                  <w:pPr>
                    <w:jc w:val="both"/>
                    <w:rPr>
                      <w:color w:val="000000"/>
                      <w:sz w:val="26"/>
                      <w:szCs w:val="26"/>
                    </w:rPr>
                  </w:pPr>
                  <w:r w:rsidDel="00000000" w:rsidR="00000000" w:rsidRPr="00000000">
                    <w:rPr>
                      <w:rtl w:val="0"/>
                    </w:rPr>
                  </w:r>
                </w:p>
              </w:tc>
              <w:tc>
                <w:tcPr/>
                <w:p w:rsidR="00000000" w:rsidDel="00000000" w:rsidP="00000000" w:rsidRDefault="00000000" w:rsidRPr="00000000" w14:paraId="00000140">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41">
                  <w:pPr>
                    <w:jc w:val="both"/>
                    <w:rPr>
                      <w:color w:val="000000"/>
                      <w:sz w:val="26"/>
                      <w:szCs w:val="26"/>
                    </w:rPr>
                  </w:pPr>
                  <w:r w:rsidDel="00000000" w:rsidR="00000000" w:rsidRPr="00000000">
                    <w:rPr>
                      <w:color w:val="000000"/>
                      <w:sz w:val="26"/>
                      <w:szCs w:val="26"/>
                      <w:rtl w:val="0"/>
                    </w:rPr>
                    <w:t xml:space="preserve">Tổng điểm</w:t>
                  </w:r>
                </w:p>
              </w:tc>
              <w:tc>
                <w:tcPr/>
                <w:p w:rsidR="00000000" w:rsidDel="00000000" w:rsidP="00000000" w:rsidRDefault="00000000" w:rsidRPr="00000000" w14:paraId="00000142">
                  <w:pPr>
                    <w:jc w:val="both"/>
                    <w:rPr>
                      <w:color w:val="000000"/>
                      <w:sz w:val="26"/>
                      <w:szCs w:val="26"/>
                    </w:rPr>
                  </w:pPr>
                  <w:r w:rsidDel="00000000" w:rsidR="00000000" w:rsidRPr="00000000">
                    <w:rPr>
                      <w:rtl w:val="0"/>
                    </w:rPr>
                  </w:r>
                </w:p>
              </w:tc>
              <w:tc>
                <w:tcPr/>
                <w:p w:rsidR="00000000" w:rsidDel="00000000" w:rsidP="00000000" w:rsidRDefault="00000000" w:rsidRPr="00000000" w14:paraId="00000143">
                  <w:pPr>
                    <w:jc w:val="both"/>
                    <w:rPr>
                      <w:color w:val="000000"/>
                      <w:sz w:val="26"/>
                      <w:szCs w:val="26"/>
                    </w:rPr>
                  </w:pPr>
                  <w:r w:rsidDel="00000000" w:rsidR="00000000" w:rsidRPr="00000000">
                    <w:rPr>
                      <w:rtl w:val="0"/>
                    </w:rPr>
                  </w:r>
                </w:p>
              </w:tc>
              <w:tc>
                <w:tcPr/>
                <w:p w:rsidR="00000000" w:rsidDel="00000000" w:rsidP="00000000" w:rsidRDefault="00000000" w:rsidRPr="00000000" w14:paraId="00000144">
                  <w:pPr>
                    <w:jc w:val="both"/>
                    <w:rPr>
                      <w:color w:val="000000"/>
                      <w:sz w:val="26"/>
                      <w:szCs w:val="26"/>
                    </w:rPr>
                  </w:pPr>
                  <w:r w:rsidDel="00000000" w:rsidR="00000000" w:rsidRPr="00000000">
                    <w:rPr>
                      <w:rtl w:val="0"/>
                    </w:rPr>
                  </w:r>
                </w:p>
              </w:tc>
              <w:tc>
                <w:tcPr/>
                <w:p w:rsidR="00000000" w:rsidDel="00000000" w:rsidP="00000000" w:rsidRDefault="00000000" w:rsidRPr="00000000" w14:paraId="00000145">
                  <w:pPr>
                    <w:jc w:val="both"/>
                    <w:rPr>
                      <w:color w:val="000000"/>
                      <w:sz w:val="26"/>
                      <w:szCs w:val="26"/>
                    </w:rPr>
                  </w:pPr>
                  <w:r w:rsidDel="00000000" w:rsidR="00000000" w:rsidRPr="00000000">
                    <w:rPr>
                      <w:rtl w:val="0"/>
                    </w:rPr>
                  </w:r>
                </w:p>
              </w:tc>
              <w:tc>
                <w:tcPr/>
                <w:p w:rsidR="00000000" w:rsidDel="00000000" w:rsidP="00000000" w:rsidRDefault="00000000" w:rsidRPr="00000000" w14:paraId="00000146">
                  <w:pPr>
                    <w:jc w:val="both"/>
                    <w:rPr>
                      <w:color w:val="000000"/>
                      <w:sz w:val="26"/>
                      <w:szCs w:val="26"/>
                    </w:rPr>
                  </w:pPr>
                  <w:r w:rsidDel="00000000" w:rsidR="00000000" w:rsidRPr="00000000">
                    <w:rPr>
                      <w:rtl w:val="0"/>
                    </w:rPr>
                  </w:r>
                </w:p>
              </w:tc>
              <w:tc>
                <w:tcPr/>
                <w:p w:rsidR="00000000" w:rsidDel="00000000" w:rsidP="00000000" w:rsidRDefault="00000000" w:rsidRPr="00000000" w14:paraId="00000147">
                  <w:pPr>
                    <w:jc w:val="both"/>
                    <w:rPr>
                      <w:color w:val="000000"/>
                      <w:sz w:val="26"/>
                      <w:szCs w:val="26"/>
                    </w:rPr>
                  </w:pPr>
                  <w:r w:rsidDel="00000000" w:rsidR="00000000" w:rsidRPr="00000000">
                    <w:rPr>
                      <w:rtl w:val="0"/>
                    </w:rPr>
                  </w:r>
                </w:p>
              </w:tc>
            </w:tr>
          </w:tbl>
          <w:p w:rsidR="00000000" w:rsidDel="00000000" w:rsidP="00000000" w:rsidRDefault="00000000" w:rsidRPr="00000000" w14:paraId="00000148">
            <w:pPr>
              <w:jc w:val="both"/>
              <w:rPr>
                <w:color w:val="000000"/>
                <w:sz w:val="26"/>
                <w:szCs w:val="26"/>
              </w:rPr>
            </w:pPr>
            <w:r w:rsidDel="00000000" w:rsidR="00000000" w:rsidRPr="00000000">
              <w:rPr>
                <w:rtl w:val="0"/>
              </w:rPr>
            </w:r>
          </w:p>
        </w:tc>
        <w:tc>
          <w:tcPr/>
          <w:p w:rsidR="00000000" w:rsidDel="00000000" w:rsidP="00000000" w:rsidRDefault="00000000" w:rsidRPr="00000000" w14:paraId="00000149">
            <w:pPr>
              <w:jc w:val="both"/>
              <w:rPr>
                <w:color w:val="000000"/>
                <w:sz w:val="26"/>
                <w:szCs w:val="26"/>
              </w:rPr>
            </w:pPr>
            <w:r w:rsidDel="00000000" w:rsidR="00000000" w:rsidRPr="00000000">
              <w:rPr>
                <w:color w:val="000000"/>
                <w:sz w:val="26"/>
                <w:szCs w:val="26"/>
                <w:rtl w:val="0"/>
              </w:rPr>
              <w:t xml:space="preserve">- Tiếp nhận nhiệm vụ</w:t>
            </w:r>
          </w:p>
          <w:p w:rsidR="00000000" w:rsidDel="00000000" w:rsidP="00000000" w:rsidRDefault="00000000" w:rsidRPr="00000000" w14:paraId="0000014A">
            <w:pPr>
              <w:jc w:val="both"/>
              <w:rPr>
                <w:color w:val="000000"/>
                <w:sz w:val="26"/>
                <w:szCs w:val="26"/>
              </w:rPr>
            </w:pPr>
            <w:r w:rsidDel="00000000" w:rsidR="00000000" w:rsidRPr="00000000">
              <w:rPr>
                <w:rtl w:val="0"/>
              </w:rPr>
            </w:r>
          </w:p>
          <w:p w:rsidR="00000000" w:rsidDel="00000000" w:rsidP="00000000" w:rsidRDefault="00000000" w:rsidRPr="00000000" w14:paraId="0000014B">
            <w:pPr>
              <w:jc w:val="both"/>
              <w:rPr>
                <w:color w:val="000000"/>
                <w:sz w:val="26"/>
                <w:szCs w:val="26"/>
              </w:rPr>
            </w:pPr>
            <w:r w:rsidDel="00000000" w:rsidR="00000000" w:rsidRPr="00000000">
              <w:rPr>
                <w:rtl w:val="0"/>
              </w:rPr>
            </w:r>
          </w:p>
          <w:p w:rsidR="00000000" w:rsidDel="00000000" w:rsidP="00000000" w:rsidRDefault="00000000" w:rsidRPr="00000000" w14:paraId="0000014C">
            <w:pPr>
              <w:jc w:val="both"/>
              <w:rPr>
                <w:color w:val="000000"/>
                <w:sz w:val="26"/>
                <w:szCs w:val="26"/>
              </w:rPr>
            </w:pPr>
            <w:r w:rsidDel="00000000" w:rsidR="00000000" w:rsidRPr="00000000">
              <w:rPr>
                <w:rtl w:val="0"/>
              </w:rPr>
            </w:r>
          </w:p>
          <w:p w:rsidR="00000000" w:rsidDel="00000000" w:rsidP="00000000" w:rsidRDefault="00000000" w:rsidRPr="00000000" w14:paraId="0000014D">
            <w:pPr>
              <w:jc w:val="both"/>
              <w:rPr>
                <w:color w:val="000000"/>
                <w:sz w:val="26"/>
                <w:szCs w:val="26"/>
              </w:rPr>
            </w:pPr>
            <w:r w:rsidDel="00000000" w:rsidR="00000000" w:rsidRPr="00000000">
              <w:rPr>
                <w:rtl w:val="0"/>
              </w:rPr>
            </w:r>
          </w:p>
          <w:p w:rsidR="00000000" w:rsidDel="00000000" w:rsidP="00000000" w:rsidRDefault="00000000" w:rsidRPr="00000000" w14:paraId="0000014E">
            <w:pPr>
              <w:jc w:val="both"/>
              <w:rPr>
                <w:color w:val="000000"/>
                <w:sz w:val="26"/>
                <w:szCs w:val="26"/>
              </w:rPr>
            </w:pPr>
            <w:r w:rsidDel="00000000" w:rsidR="00000000" w:rsidRPr="00000000">
              <w:rPr>
                <w:rtl w:val="0"/>
              </w:rPr>
            </w:r>
          </w:p>
          <w:p w:rsidR="00000000" w:rsidDel="00000000" w:rsidP="00000000" w:rsidRDefault="00000000" w:rsidRPr="00000000" w14:paraId="0000014F">
            <w:pPr>
              <w:jc w:val="both"/>
              <w:rPr>
                <w:color w:val="000000"/>
                <w:sz w:val="26"/>
                <w:szCs w:val="26"/>
              </w:rPr>
            </w:pPr>
            <w:r w:rsidDel="00000000" w:rsidR="00000000" w:rsidRPr="00000000">
              <w:rPr>
                <w:rtl w:val="0"/>
              </w:rPr>
            </w:r>
          </w:p>
          <w:p w:rsidR="00000000" w:rsidDel="00000000" w:rsidP="00000000" w:rsidRDefault="00000000" w:rsidRPr="00000000" w14:paraId="00000150">
            <w:pPr>
              <w:jc w:val="both"/>
              <w:rPr>
                <w:color w:val="000000"/>
                <w:sz w:val="26"/>
                <w:szCs w:val="26"/>
              </w:rPr>
            </w:pPr>
            <w:r w:rsidDel="00000000" w:rsidR="00000000" w:rsidRPr="00000000">
              <w:rPr>
                <w:rtl w:val="0"/>
              </w:rPr>
            </w:r>
          </w:p>
          <w:p w:rsidR="00000000" w:rsidDel="00000000" w:rsidP="00000000" w:rsidRDefault="00000000" w:rsidRPr="00000000" w14:paraId="00000151">
            <w:pPr>
              <w:jc w:val="both"/>
              <w:rPr>
                <w:color w:val="000000"/>
                <w:sz w:val="26"/>
                <w:szCs w:val="26"/>
              </w:rPr>
            </w:pPr>
            <w:r w:rsidDel="00000000" w:rsidR="00000000" w:rsidRPr="00000000">
              <w:rPr>
                <w:rtl w:val="0"/>
              </w:rPr>
            </w:r>
          </w:p>
          <w:p w:rsidR="00000000" w:rsidDel="00000000" w:rsidP="00000000" w:rsidRDefault="00000000" w:rsidRPr="00000000" w14:paraId="00000152">
            <w:pPr>
              <w:jc w:val="both"/>
              <w:rPr>
                <w:color w:val="000000"/>
                <w:sz w:val="26"/>
                <w:szCs w:val="26"/>
              </w:rPr>
            </w:pPr>
            <w:r w:rsidDel="00000000" w:rsidR="00000000" w:rsidRPr="00000000">
              <w:rPr>
                <w:rtl w:val="0"/>
              </w:rPr>
            </w:r>
          </w:p>
          <w:p w:rsidR="00000000" w:rsidDel="00000000" w:rsidP="00000000" w:rsidRDefault="00000000" w:rsidRPr="00000000" w14:paraId="00000153">
            <w:pPr>
              <w:jc w:val="both"/>
              <w:rPr>
                <w:color w:val="000000"/>
                <w:sz w:val="26"/>
                <w:szCs w:val="26"/>
              </w:rPr>
            </w:pPr>
            <w:r w:rsidDel="00000000" w:rsidR="00000000" w:rsidRPr="00000000">
              <w:rPr>
                <w:rtl w:val="0"/>
              </w:rPr>
            </w:r>
          </w:p>
          <w:p w:rsidR="00000000" w:rsidDel="00000000" w:rsidP="00000000" w:rsidRDefault="00000000" w:rsidRPr="00000000" w14:paraId="00000154">
            <w:pPr>
              <w:jc w:val="both"/>
              <w:rPr>
                <w:color w:val="000000"/>
                <w:sz w:val="26"/>
                <w:szCs w:val="26"/>
              </w:rPr>
            </w:pPr>
            <w:r w:rsidDel="00000000" w:rsidR="00000000" w:rsidRPr="00000000">
              <w:rPr>
                <w:rtl w:val="0"/>
              </w:rPr>
            </w:r>
          </w:p>
          <w:p w:rsidR="00000000" w:rsidDel="00000000" w:rsidP="00000000" w:rsidRDefault="00000000" w:rsidRPr="00000000" w14:paraId="00000155">
            <w:pPr>
              <w:jc w:val="both"/>
              <w:rPr>
                <w:color w:val="000000"/>
                <w:sz w:val="26"/>
                <w:szCs w:val="26"/>
              </w:rPr>
            </w:pPr>
            <w:r w:rsidDel="00000000" w:rsidR="00000000" w:rsidRPr="00000000">
              <w:rPr>
                <w:rtl w:val="0"/>
              </w:rPr>
            </w:r>
          </w:p>
          <w:p w:rsidR="00000000" w:rsidDel="00000000" w:rsidP="00000000" w:rsidRDefault="00000000" w:rsidRPr="00000000" w14:paraId="00000156">
            <w:pPr>
              <w:jc w:val="both"/>
              <w:rPr>
                <w:color w:val="000000"/>
                <w:sz w:val="26"/>
                <w:szCs w:val="26"/>
              </w:rPr>
            </w:pPr>
            <w:r w:rsidDel="00000000" w:rsidR="00000000" w:rsidRPr="00000000">
              <w:rPr>
                <w:rtl w:val="0"/>
              </w:rPr>
            </w:r>
          </w:p>
          <w:p w:rsidR="00000000" w:rsidDel="00000000" w:rsidP="00000000" w:rsidRDefault="00000000" w:rsidRPr="00000000" w14:paraId="00000157">
            <w:pPr>
              <w:jc w:val="both"/>
              <w:rPr>
                <w:color w:val="000000"/>
                <w:sz w:val="26"/>
                <w:szCs w:val="26"/>
              </w:rPr>
            </w:pPr>
            <w:r w:rsidDel="00000000" w:rsidR="00000000" w:rsidRPr="00000000">
              <w:rPr>
                <w:rtl w:val="0"/>
              </w:rPr>
            </w:r>
          </w:p>
          <w:p w:rsidR="00000000" w:rsidDel="00000000" w:rsidP="00000000" w:rsidRDefault="00000000" w:rsidRPr="00000000" w14:paraId="00000158">
            <w:pPr>
              <w:jc w:val="both"/>
              <w:rPr>
                <w:color w:val="000000"/>
                <w:sz w:val="26"/>
                <w:szCs w:val="26"/>
              </w:rPr>
            </w:pPr>
            <w:r w:rsidDel="00000000" w:rsidR="00000000" w:rsidRPr="00000000">
              <w:rPr>
                <w:rtl w:val="0"/>
              </w:rPr>
            </w:r>
          </w:p>
          <w:p w:rsidR="00000000" w:rsidDel="00000000" w:rsidP="00000000" w:rsidRDefault="00000000" w:rsidRPr="00000000" w14:paraId="00000159">
            <w:pPr>
              <w:jc w:val="both"/>
              <w:rPr>
                <w:color w:val="000000"/>
                <w:sz w:val="26"/>
                <w:szCs w:val="26"/>
              </w:rPr>
            </w:pPr>
            <w:r w:rsidDel="00000000" w:rsidR="00000000" w:rsidRPr="00000000">
              <w:rPr>
                <w:rtl w:val="0"/>
              </w:rPr>
            </w:r>
          </w:p>
          <w:p w:rsidR="00000000" w:rsidDel="00000000" w:rsidP="00000000" w:rsidRDefault="00000000" w:rsidRPr="00000000" w14:paraId="0000015A">
            <w:pPr>
              <w:jc w:val="both"/>
              <w:rPr>
                <w:color w:val="000000"/>
                <w:sz w:val="26"/>
                <w:szCs w:val="26"/>
              </w:rPr>
            </w:pPr>
            <w:r w:rsidDel="00000000" w:rsidR="00000000" w:rsidRPr="00000000">
              <w:rPr>
                <w:rtl w:val="0"/>
              </w:rPr>
            </w:r>
          </w:p>
          <w:p w:rsidR="00000000" w:rsidDel="00000000" w:rsidP="00000000" w:rsidRDefault="00000000" w:rsidRPr="00000000" w14:paraId="0000015B">
            <w:pPr>
              <w:jc w:val="both"/>
              <w:rPr>
                <w:color w:val="000000"/>
                <w:sz w:val="26"/>
                <w:szCs w:val="26"/>
              </w:rPr>
            </w:pPr>
            <w:r w:rsidDel="00000000" w:rsidR="00000000" w:rsidRPr="00000000">
              <w:rPr>
                <w:rtl w:val="0"/>
              </w:rPr>
            </w:r>
          </w:p>
          <w:p w:rsidR="00000000" w:rsidDel="00000000" w:rsidP="00000000" w:rsidRDefault="00000000" w:rsidRPr="00000000" w14:paraId="0000015C">
            <w:pPr>
              <w:jc w:val="both"/>
              <w:rPr>
                <w:color w:val="000000"/>
                <w:sz w:val="26"/>
                <w:szCs w:val="26"/>
              </w:rPr>
            </w:pPr>
            <w:r w:rsidDel="00000000" w:rsidR="00000000" w:rsidRPr="00000000">
              <w:rPr>
                <w:rtl w:val="0"/>
              </w:rPr>
            </w:r>
          </w:p>
          <w:p w:rsidR="00000000" w:rsidDel="00000000" w:rsidP="00000000" w:rsidRDefault="00000000" w:rsidRPr="00000000" w14:paraId="0000015D">
            <w:pPr>
              <w:jc w:val="both"/>
              <w:rPr>
                <w:color w:val="000000"/>
                <w:sz w:val="26"/>
                <w:szCs w:val="26"/>
              </w:rPr>
            </w:pPr>
            <w:r w:rsidDel="00000000" w:rsidR="00000000" w:rsidRPr="00000000">
              <w:rPr>
                <w:rtl w:val="0"/>
              </w:rPr>
            </w:r>
          </w:p>
          <w:p w:rsidR="00000000" w:rsidDel="00000000" w:rsidP="00000000" w:rsidRDefault="00000000" w:rsidRPr="00000000" w14:paraId="0000015E">
            <w:pPr>
              <w:jc w:val="both"/>
              <w:rPr>
                <w:color w:val="000000"/>
                <w:sz w:val="26"/>
                <w:szCs w:val="26"/>
              </w:rPr>
            </w:pPr>
            <w:r w:rsidDel="00000000" w:rsidR="00000000" w:rsidRPr="00000000">
              <w:rPr>
                <w:rtl w:val="0"/>
              </w:rPr>
            </w:r>
          </w:p>
          <w:p w:rsidR="00000000" w:rsidDel="00000000" w:rsidP="00000000" w:rsidRDefault="00000000" w:rsidRPr="00000000" w14:paraId="0000015F">
            <w:pPr>
              <w:jc w:val="both"/>
              <w:rPr>
                <w:color w:val="000000"/>
                <w:sz w:val="26"/>
                <w:szCs w:val="26"/>
              </w:rPr>
            </w:pPr>
            <w:r w:rsidDel="00000000" w:rsidR="00000000" w:rsidRPr="00000000">
              <w:rPr>
                <w:rtl w:val="0"/>
              </w:rPr>
            </w:r>
          </w:p>
          <w:p w:rsidR="00000000" w:rsidDel="00000000" w:rsidP="00000000" w:rsidRDefault="00000000" w:rsidRPr="00000000" w14:paraId="00000160">
            <w:pPr>
              <w:jc w:val="both"/>
              <w:rPr>
                <w:color w:val="000000"/>
                <w:sz w:val="26"/>
                <w:szCs w:val="26"/>
              </w:rPr>
            </w:pPr>
            <w:r w:rsidDel="00000000" w:rsidR="00000000" w:rsidRPr="00000000">
              <w:rPr>
                <w:rtl w:val="0"/>
              </w:rPr>
            </w:r>
          </w:p>
          <w:p w:rsidR="00000000" w:rsidDel="00000000" w:rsidP="00000000" w:rsidRDefault="00000000" w:rsidRPr="00000000" w14:paraId="00000161">
            <w:pPr>
              <w:jc w:val="both"/>
              <w:rPr>
                <w:color w:val="000000"/>
                <w:sz w:val="26"/>
                <w:szCs w:val="26"/>
              </w:rPr>
            </w:pPr>
            <w:r w:rsidDel="00000000" w:rsidR="00000000" w:rsidRPr="00000000">
              <w:rPr>
                <w:rtl w:val="0"/>
              </w:rPr>
            </w:r>
          </w:p>
          <w:p w:rsidR="00000000" w:rsidDel="00000000" w:rsidP="00000000" w:rsidRDefault="00000000" w:rsidRPr="00000000" w14:paraId="00000162">
            <w:pPr>
              <w:jc w:val="both"/>
              <w:rPr>
                <w:color w:val="000000"/>
                <w:sz w:val="26"/>
                <w:szCs w:val="26"/>
              </w:rPr>
            </w:pPr>
            <w:r w:rsidDel="00000000" w:rsidR="00000000" w:rsidRPr="00000000">
              <w:rPr>
                <w:rtl w:val="0"/>
              </w:rPr>
            </w:r>
          </w:p>
          <w:p w:rsidR="00000000" w:rsidDel="00000000" w:rsidP="00000000" w:rsidRDefault="00000000" w:rsidRPr="00000000" w14:paraId="00000163">
            <w:pPr>
              <w:jc w:val="both"/>
              <w:rPr>
                <w:color w:val="000000"/>
                <w:sz w:val="26"/>
                <w:szCs w:val="26"/>
              </w:rPr>
            </w:pPr>
            <w:r w:rsidDel="00000000" w:rsidR="00000000" w:rsidRPr="00000000">
              <w:rPr>
                <w:rtl w:val="0"/>
              </w:rPr>
            </w:r>
          </w:p>
          <w:p w:rsidR="00000000" w:rsidDel="00000000" w:rsidP="00000000" w:rsidRDefault="00000000" w:rsidRPr="00000000" w14:paraId="00000164">
            <w:pPr>
              <w:jc w:val="both"/>
              <w:rPr>
                <w:color w:val="000000"/>
                <w:sz w:val="26"/>
                <w:szCs w:val="26"/>
              </w:rPr>
            </w:pPr>
            <w:r w:rsidDel="00000000" w:rsidR="00000000" w:rsidRPr="00000000">
              <w:rPr>
                <w:rtl w:val="0"/>
              </w:rPr>
            </w:r>
          </w:p>
          <w:p w:rsidR="00000000" w:rsidDel="00000000" w:rsidP="00000000" w:rsidRDefault="00000000" w:rsidRPr="00000000" w14:paraId="00000165">
            <w:pPr>
              <w:jc w:val="both"/>
              <w:rPr>
                <w:color w:val="000000"/>
                <w:sz w:val="26"/>
                <w:szCs w:val="26"/>
              </w:rPr>
            </w:pPr>
            <w:r w:rsidDel="00000000" w:rsidR="00000000" w:rsidRPr="00000000">
              <w:rPr>
                <w:rtl w:val="0"/>
              </w:rPr>
            </w:r>
          </w:p>
          <w:p w:rsidR="00000000" w:rsidDel="00000000" w:rsidP="00000000" w:rsidRDefault="00000000" w:rsidRPr="00000000" w14:paraId="00000166">
            <w:pPr>
              <w:jc w:val="both"/>
              <w:rPr>
                <w:color w:val="000000"/>
                <w:sz w:val="26"/>
                <w:szCs w:val="26"/>
              </w:rPr>
            </w:pPr>
            <w:r w:rsidDel="00000000" w:rsidR="00000000" w:rsidRPr="00000000">
              <w:rPr>
                <w:rtl w:val="0"/>
              </w:rPr>
            </w:r>
          </w:p>
          <w:p w:rsidR="00000000" w:rsidDel="00000000" w:rsidP="00000000" w:rsidRDefault="00000000" w:rsidRPr="00000000" w14:paraId="00000167">
            <w:pPr>
              <w:jc w:val="both"/>
              <w:rPr>
                <w:color w:val="000000"/>
                <w:sz w:val="26"/>
                <w:szCs w:val="26"/>
              </w:rPr>
            </w:pPr>
            <w:r w:rsidDel="00000000" w:rsidR="00000000" w:rsidRPr="00000000">
              <w:rPr>
                <w:rtl w:val="0"/>
              </w:rPr>
            </w:r>
          </w:p>
          <w:p w:rsidR="00000000" w:rsidDel="00000000" w:rsidP="00000000" w:rsidRDefault="00000000" w:rsidRPr="00000000" w14:paraId="00000168">
            <w:pPr>
              <w:jc w:val="both"/>
              <w:rPr>
                <w:color w:val="000000"/>
                <w:sz w:val="26"/>
                <w:szCs w:val="26"/>
              </w:rPr>
            </w:pPr>
            <w:r w:rsidDel="00000000" w:rsidR="00000000" w:rsidRPr="00000000">
              <w:rPr>
                <w:color w:val="000000"/>
                <w:sz w:val="26"/>
                <w:szCs w:val="26"/>
                <w:rtl w:val="0"/>
              </w:rPr>
              <w:t xml:space="preserve">- Làm việc theo nhóm nghiên cứu sgk hoàn thành poster </w:t>
            </w:r>
          </w:p>
          <w:p w:rsidR="00000000" w:rsidDel="00000000" w:rsidP="00000000" w:rsidRDefault="00000000" w:rsidRPr="00000000" w14:paraId="00000169">
            <w:pPr>
              <w:jc w:val="both"/>
              <w:rPr>
                <w:color w:val="000000"/>
                <w:sz w:val="26"/>
                <w:szCs w:val="26"/>
              </w:rPr>
            </w:pPr>
            <w:r w:rsidDel="00000000" w:rsidR="00000000" w:rsidRPr="00000000">
              <w:rPr>
                <w:rtl w:val="0"/>
              </w:rPr>
            </w:r>
          </w:p>
          <w:p w:rsidR="00000000" w:rsidDel="00000000" w:rsidP="00000000" w:rsidRDefault="00000000" w:rsidRPr="00000000" w14:paraId="0000016A">
            <w:pPr>
              <w:jc w:val="both"/>
              <w:rPr>
                <w:color w:val="000000"/>
                <w:sz w:val="26"/>
                <w:szCs w:val="26"/>
              </w:rPr>
            </w:pPr>
            <w:r w:rsidDel="00000000" w:rsidR="00000000" w:rsidRPr="00000000">
              <w:rPr>
                <w:color w:val="000000"/>
                <w:sz w:val="26"/>
                <w:szCs w:val="26"/>
                <w:rtl w:val="0"/>
              </w:rPr>
              <w:t xml:space="preserve">- 6 nhóm hs trình bày lần lượt, các nhóm khác lắng nghe</w:t>
            </w:r>
          </w:p>
          <w:p w:rsidR="00000000" w:rsidDel="00000000" w:rsidP="00000000" w:rsidRDefault="00000000" w:rsidRPr="00000000" w14:paraId="0000016B">
            <w:pPr>
              <w:jc w:val="both"/>
              <w:rPr>
                <w:color w:val="000000"/>
                <w:sz w:val="26"/>
                <w:szCs w:val="26"/>
              </w:rPr>
            </w:pPr>
            <w:r w:rsidDel="00000000" w:rsidR="00000000" w:rsidRPr="00000000">
              <w:rPr>
                <w:rtl w:val="0"/>
              </w:rPr>
            </w:r>
          </w:p>
          <w:p w:rsidR="00000000" w:rsidDel="00000000" w:rsidP="00000000" w:rsidRDefault="00000000" w:rsidRPr="00000000" w14:paraId="0000016C">
            <w:pPr>
              <w:jc w:val="both"/>
              <w:rPr>
                <w:color w:val="000000"/>
                <w:sz w:val="26"/>
                <w:szCs w:val="26"/>
              </w:rPr>
            </w:pPr>
            <w:r w:rsidDel="00000000" w:rsidR="00000000" w:rsidRPr="00000000">
              <w:rPr>
                <w:rtl w:val="0"/>
              </w:rPr>
            </w:r>
          </w:p>
          <w:p w:rsidR="00000000" w:rsidDel="00000000" w:rsidP="00000000" w:rsidRDefault="00000000" w:rsidRPr="00000000" w14:paraId="0000016D">
            <w:pPr>
              <w:jc w:val="both"/>
              <w:rPr>
                <w:color w:val="000000"/>
                <w:sz w:val="26"/>
                <w:szCs w:val="26"/>
              </w:rPr>
            </w:pPr>
            <w:r w:rsidDel="00000000" w:rsidR="00000000" w:rsidRPr="00000000">
              <w:rPr>
                <w:rtl w:val="0"/>
              </w:rPr>
            </w:r>
          </w:p>
          <w:p w:rsidR="00000000" w:rsidDel="00000000" w:rsidP="00000000" w:rsidRDefault="00000000" w:rsidRPr="00000000" w14:paraId="0000016E">
            <w:pPr>
              <w:jc w:val="both"/>
              <w:rPr>
                <w:color w:val="000000"/>
                <w:sz w:val="26"/>
                <w:szCs w:val="26"/>
              </w:rPr>
            </w:pPr>
            <w:r w:rsidDel="00000000" w:rsidR="00000000" w:rsidRPr="00000000">
              <w:rPr>
                <w:color w:val="000000"/>
                <w:sz w:val="26"/>
                <w:szCs w:val="26"/>
                <w:rtl w:val="0"/>
              </w:rPr>
              <w:t xml:space="preserve">- Chú ý lắng nghe các ý kiến, ghi chép vào vở</w:t>
            </w:r>
          </w:p>
        </w:tc>
      </w:tr>
    </w:tbl>
    <w:p w:rsidR="00000000" w:rsidDel="00000000" w:rsidP="00000000" w:rsidRDefault="00000000" w:rsidRPr="00000000" w14:paraId="0000016F">
      <w:pPr>
        <w:spacing w:after="0" w:before="0" w:lineRule="auto"/>
        <w:jc w:val="both"/>
        <w:rPr>
          <w:b w:val="1"/>
          <w:color w:val="000000"/>
          <w:sz w:val="26"/>
          <w:szCs w:val="26"/>
        </w:rPr>
      </w:pPr>
      <w:r w:rsidDel="00000000" w:rsidR="00000000" w:rsidRPr="00000000">
        <w:rPr>
          <w:b w:val="1"/>
          <w:color w:val="000000"/>
          <w:sz w:val="26"/>
          <w:szCs w:val="26"/>
          <w:rtl w:val="0"/>
        </w:rPr>
        <w:t xml:space="preserve">Hoạt động 3: Củng cố kiến thức (thời gian….)</w:t>
      </w:r>
    </w:p>
    <w:p w:rsidR="00000000" w:rsidDel="00000000" w:rsidP="00000000" w:rsidRDefault="00000000" w:rsidRPr="00000000" w14:paraId="00000170">
      <w:pPr>
        <w:spacing w:after="0" w:before="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71">
      <w:pPr>
        <w:spacing w:after="0" w:before="0" w:lineRule="auto"/>
        <w:rPr>
          <w:sz w:val="26"/>
          <w:szCs w:val="26"/>
        </w:rPr>
      </w:pPr>
      <w:r w:rsidDel="00000000" w:rsidR="00000000" w:rsidRPr="00000000">
        <w:rPr>
          <w:sz w:val="26"/>
          <w:szCs w:val="26"/>
          <w:rtl w:val="0"/>
        </w:rPr>
        <w:t xml:space="preserve">Ôn tập và củng cố các nội dung về chuyển động của mặt trời, mặt trăng để giải thích các hiện tượng thiên văn trên trái đất.</w:t>
      </w:r>
    </w:p>
    <w:p w:rsidR="00000000" w:rsidDel="00000000" w:rsidP="00000000" w:rsidRDefault="00000000" w:rsidRPr="00000000" w14:paraId="00000172">
      <w:pPr>
        <w:spacing w:after="0" w:before="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73">
      <w:pPr>
        <w:spacing w:after="0" w:before="0" w:lineRule="auto"/>
        <w:jc w:val="both"/>
        <w:rPr>
          <w:color w:val="000000"/>
          <w:sz w:val="26"/>
          <w:szCs w:val="26"/>
        </w:rPr>
      </w:pPr>
      <w:r w:rsidDel="00000000" w:rsidR="00000000" w:rsidRPr="00000000">
        <w:rPr>
          <w:color w:val="000000"/>
          <w:sz w:val="26"/>
          <w:szCs w:val="26"/>
          <w:rtl w:val="0"/>
        </w:rPr>
        <w:t xml:space="preserve">- Chiếu sơ đồ tư duy về vị trí của trái đất, mặt trời, mặt trăng để gây ra các hiện tượng thiên văn trên trái đất và tóm tắt từng hiện tượng theo sơ đồ để học sinh ghi vào vở.</w:t>
      </w:r>
    </w:p>
    <w:p w:rsidR="00000000" w:rsidDel="00000000" w:rsidP="00000000" w:rsidRDefault="00000000" w:rsidRPr="00000000" w14:paraId="00000174">
      <w:pPr>
        <w:spacing w:after="0" w:before="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75">
      <w:pPr>
        <w:spacing w:after="0" w:before="0" w:lineRule="auto"/>
        <w:jc w:val="both"/>
        <w:rPr>
          <w:i w:val="1"/>
          <w:color w:val="000000"/>
          <w:sz w:val="26"/>
          <w:szCs w:val="26"/>
        </w:rPr>
      </w:pPr>
      <w:r w:rsidDel="00000000" w:rsidR="00000000" w:rsidRPr="00000000">
        <w:rPr>
          <w:color w:val="000000"/>
          <w:sz w:val="26"/>
          <w:szCs w:val="26"/>
          <w:rtl w:val="0"/>
        </w:rPr>
        <w:t xml:space="preserve">- Ghi chép của học sinh</w:t>
      </w:r>
      <w:r w:rsidDel="00000000" w:rsidR="00000000" w:rsidRPr="00000000">
        <w:rPr>
          <w:rtl w:val="0"/>
        </w:rPr>
      </w:r>
    </w:p>
    <w:p w:rsidR="00000000" w:rsidDel="00000000" w:rsidP="00000000" w:rsidRDefault="00000000" w:rsidRPr="00000000" w14:paraId="00000176">
      <w:pPr>
        <w:spacing w:after="0" w:before="0" w:lineRule="auto"/>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177">
      <w:pPr>
        <w:spacing w:after="0" w:before="0" w:lineRule="auto"/>
        <w:jc w:val="both"/>
        <w:rPr>
          <w:color w:val="000000"/>
          <w:sz w:val="26"/>
          <w:szCs w:val="26"/>
        </w:rPr>
      </w:pPr>
      <w:r w:rsidDel="00000000" w:rsidR="00000000" w:rsidRPr="00000000">
        <w:rPr>
          <w:color w:val="000000"/>
          <w:sz w:val="26"/>
          <w:szCs w:val="26"/>
          <w:rtl w:val="0"/>
        </w:rPr>
        <w:t xml:space="preserve">- Dặn các nhóm học sinh chuẩn bị hoàn thành bản đồ sao quay, kết quả quan sát sao Bắc cực và hoàn thành mô hình quan sát mô phỏng hình ảnh mặt trăng hoạt động được để các bạn trong lớp cùng xem.</w:t>
      </w:r>
    </w:p>
    <w:p w:rsidR="00000000" w:rsidDel="00000000" w:rsidP="00000000" w:rsidRDefault="00000000" w:rsidRPr="00000000" w14:paraId="00000178">
      <w:pPr>
        <w:spacing w:after="0" w:before="0" w:lineRule="auto"/>
        <w:jc w:val="both"/>
        <w:rPr>
          <w:b w:val="1"/>
          <w:color w:val="000000"/>
          <w:sz w:val="26"/>
          <w:szCs w:val="26"/>
        </w:rPr>
      </w:pPr>
      <w:bookmarkStart w:colFirst="0" w:colLast="0" w:name="_30j0zll" w:id="1"/>
      <w:bookmarkEnd w:id="1"/>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79">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7A">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7B">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7C">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7D">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7E">
      <w:pPr>
        <w:spacing w:after="0" w:before="0" w:lineRule="auto"/>
        <w:jc w:val="right"/>
        <w:rPr>
          <w:color w:val="000000"/>
          <w:sz w:val="26"/>
          <w:szCs w:val="26"/>
        </w:rPr>
      </w:pPr>
      <w:r w:rsidDel="00000000" w:rsidR="00000000" w:rsidRPr="00000000">
        <w:rPr>
          <w:rtl w:val="0"/>
        </w:rPr>
      </w:r>
    </w:p>
    <w:tbl>
      <w:tblPr>
        <w:tblStyle w:val="Table10"/>
        <w:tblW w:w="104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5"/>
        <w:gridCol w:w="3475"/>
        <w:gridCol w:w="3465"/>
        <w:tblGridChange w:id="0">
          <w:tblGrid>
            <w:gridCol w:w="3475"/>
            <w:gridCol w:w="3475"/>
            <w:gridCol w:w="3465"/>
          </w:tblGrid>
        </w:tblGridChange>
      </w:tblGrid>
      <w:tr>
        <w:trPr>
          <w:cantSplit w:val="0"/>
          <w:tblHeader w:val="0"/>
        </w:trPr>
        <w:tc>
          <w:tcPr/>
          <w:p w:rsidR="00000000" w:rsidDel="00000000" w:rsidP="00000000" w:rsidRDefault="00000000" w:rsidRPr="00000000" w14:paraId="0000017F">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80">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81">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82">
            <w:pPr>
              <w:jc w:val="center"/>
              <w:rPr>
                <w:b w:val="1"/>
                <w:color w:val="000000"/>
                <w:sz w:val="26"/>
                <w:szCs w:val="26"/>
              </w:rPr>
            </w:pPr>
            <w:r w:rsidDel="00000000" w:rsidR="00000000" w:rsidRPr="00000000">
              <w:rPr>
                <w:rtl w:val="0"/>
              </w:rPr>
            </w:r>
          </w:p>
          <w:p w:rsidR="00000000" w:rsidDel="00000000" w:rsidP="00000000" w:rsidRDefault="00000000" w:rsidRPr="00000000" w14:paraId="00000183">
            <w:pPr>
              <w:jc w:val="center"/>
              <w:rPr>
                <w:b w:val="1"/>
                <w:color w:val="000000"/>
                <w:sz w:val="26"/>
                <w:szCs w:val="26"/>
              </w:rPr>
            </w:pPr>
            <w:r w:rsidDel="00000000" w:rsidR="00000000" w:rsidRPr="00000000">
              <w:rPr>
                <w:rtl w:val="0"/>
              </w:rPr>
            </w:r>
          </w:p>
          <w:p w:rsidR="00000000" w:rsidDel="00000000" w:rsidP="00000000" w:rsidRDefault="00000000" w:rsidRPr="00000000" w14:paraId="00000184">
            <w:pPr>
              <w:rPr>
                <w:b w:val="1"/>
                <w:color w:val="000000"/>
                <w:sz w:val="26"/>
                <w:szCs w:val="26"/>
              </w:rPr>
            </w:pPr>
            <w:r w:rsidDel="00000000" w:rsidR="00000000" w:rsidRPr="00000000">
              <w:rPr>
                <w:rtl w:val="0"/>
              </w:rPr>
            </w:r>
          </w:p>
          <w:p w:rsidR="00000000" w:rsidDel="00000000" w:rsidP="00000000" w:rsidRDefault="00000000" w:rsidRPr="00000000" w14:paraId="00000185">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186">
      <w:pPr>
        <w:spacing w:after="0" w:before="0" w:lineRule="auto"/>
        <w:jc w:val="both"/>
        <w:rPr>
          <w:color w:val="000000"/>
          <w:sz w:val="26"/>
          <w:szCs w:val="26"/>
        </w:rPr>
      </w:pPr>
      <w:r w:rsidDel="00000000" w:rsidR="00000000" w:rsidRPr="00000000">
        <w:rPr>
          <w:rtl w:val="0"/>
        </w:rPr>
      </w:r>
    </w:p>
    <w:p w:rsidR="00000000" w:rsidDel="00000000" w:rsidP="00000000" w:rsidRDefault="00000000" w:rsidRPr="00000000" w14:paraId="00000187">
      <w:pPr>
        <w:spacing w:after="0" w:before="0" w:lineRule="auto"/>
        <w:ind w:firstLine="539"/>
        <w:jc w:val="both"/>
        <w:rPr>
          <w:b w:val="1"/>
          <w:color w:val="000000"/>
          <w:sz w:val="26"/>
          <w:szCs w:val="26"/>
        </w:rPr>
      </w:pPr>
      <w:r w:rsidDel="00000000" w:rsidR="00000000" w:rsidRPr="00000000">
        <w:rPr>
          <w:rtl w:val="0"/>
        </w:rPr>
      </w:r>
    </w:p>
    <w:sectPr>
      <w:headerReference r:id="rId17" w:type="default"/>
      <w:headerReference r:id="rId18" w:type="even"/>
      <w:footerReference r:id="rId19" w:type="default"/>
      <w:pgSz w:h="16840" w:w="11901" w:orient="portrait"/>
      <w:pgMar w:bottom="567" w:top="567" w:left="851" w:right="851"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5.jpg"/><Relationship Id="rId13" Type="http://schemas.openxmlformats.org/officeDocument/2006/relationships/image" Target="media/image7.jp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8.jpg"/><Relationship Id="rId14" Type="http://schemas.openxmlformats.org/officeDocument/2006/relationships/image" Target="media/image11.jpg"/><Relationship Id="rId17" Type="http://schemas.openxmlformats.org/officeDocument/2006/relationships/header" Target="header1.xml"/><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9.png"/><Relationship Id="rId18" Type="http://schemas.openxmlformats.org/officeDocument/2006/relationships/header" Target="header2.xml"/><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