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74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118"/>
        <w:gridCol w:w="600"/>
        <w:gridCol w:w="9956"/>
      </w:tblGrid>
      <w:tr w:rsidR="00B46B3C" w:rsidRPr="00DA320B" w14:paraId="410D82DB" w14:textId="77777777" w:rsidTr="00A26689">
        <w:trPr>
          <w:trHeight w:val="2610"/>
        </w:trPr>
        <w:tc>
          <w:tcPr>
            <w:tcW w:w="1118" w:type="dxa"/>
            <w:shd w:val="clear" w:color="auto" w:fill="39302A" w:themeFill="text2"/>
          </w:tcPr>
          <w:p w14:paraId="18136DB6" w14:textId="77777777" w:rsidR="00B46B3C" w:rsidRPr="00DA320B" w:rsidRDefault="00B46B3C">
            <w:pPr>
              <w:spacing w:before="260"/>
              <w:rPr>
                <w:rFonts w:cs="Calibri"/>
              </w:rPr>
            </w:pPr>
          </w:p>
        </w:tc>
        <w:tc>
          <w:tcPr>
            <w:tcW w:w="600" w:type="dxa"/>
          </w:tcPr>
          <w:p w14:paraId="3C64AE04" w14:textId="77777777" w:rsidR="00B46B3C" w:rsidRPr="00DA320B" w:rsidRDefault="00B46B3C">
            <w:pPr>
              <w:spacing w:before="260"/>
              <w:rPr>
                <w:rFonts w:cs="Calibri"/>
              </w:rPr>
            </w:pPr>
          </w:p>
        </w:tc>
        <w:tc>
          <w:tcPr>
            <w:tcW w:w="9956" w:type="dxa"/>
          </w:tcPr>
          <w:p w14:paraId="7D74B38E" w14:textId="15ADCE8E" w:rsidR="00B46B3C" w:rsidRPr="00DA320B" w:rsidRDefault="00484784" w:rsidP="00A26689">
            <w:pPr>
              <w:pStyle w:val="Title"/>
              <w:jc w:val="both"/>
              <w:rPr>
                <w:rFonts w:asciiTheme="minorHAnsi" w:hAnsiTheme="minorHAnsi" w:cs="Calibri"/>
                <w:sz w:val="56"/>
                <w:szCs w:val="48"/>
                <w:lang w:val="vi-VN"/>
              </w:rPr>
            </w:pPr>
            <w:r w:rsidRPr="00DA320B">
              <w:rPr>
                <w:rFonts w:asciiTheme="minorHAnsi" w:hAnsiTheme="minorHAnsi" w:cs="Calibri"/>
                <w:sz w:val="56"/>
                <w:szCs w:val="48"/>
              </w:rPr>
              <w:t>VIẾT</w:t>
            </w:r>
            <w:r w:rsidRPr="00DA320B">
              <w:rPr>
                <w:rFonts w:asciiTheme="minorHAnsi" w:hAnsiTheme="minorHAnsi" w:cs="Calibri"/>
                <w:sz w:val="56"/>
                <w:szCs w:val="48"/>
                <w:lang w:val="vi-VN"/>
              </w:rPr>
              <w:t xml:space="preserve"> BÀI VĂN NGHỊ LUẬN </w:t>
            </w:r>
            <w:r w:rsidR="00B80829" w:rsidRPr="00DA320B">
              <w:rPr>
                <w:rFonts w:asciiTheme="minorHAnsi" w:hAnsiTheme="minorHAnsi" w:cs="Calibri"/>
                <w:sz w:val="56"/>
                <w:szCs w:val="48"/>
                <w:lang w:val="vi-VN"/>
              </w:rPr>
              <w:t>PHÂN TÍCH, ĐÁNH GIÁ MỘT TÁC PHẨM TRYỆN</w:t>
            </w:r>
          </w:p>
          <w:p w14:paraId="1A12616E" w14:textId="77777777" w:rsidR="00A26689" w:rsidRPr="00DA320B" w:rsidRDefault="00A26689" w:rsidP="00484784">
            <w:pPr>
              <w:pStyle w:val="Subtitle"/>
              <w:spacing w:line="360" w:lineRule="auto"/>
              <w:rPr>
                <w:rFonts w:cs="Calibri"/>
                <w:sz w:val="28"/>
                <w:szCs w:val="18"/>
              </w:rPr>
            </w:pPr>
          </w:p>
          <w:p w14:paraId="01194234" w14:textId="04144E74" w:rsidR="00B46B3C" w:rsidRPr="00DA320B" w:rsidRDefault="00484784" w:rsidP="00484784">
            <w:pPr>
              <w:pStyle w:val="Subtitle"/>
              <w:spacing w:line="360" w:lineRule="auto"/>
              <w:rPr>
                <w:rFonts w:cs="Calibri"/>
                <w:lang w:val="vi-VN"/>
              </w:rPr>
            </w:pPr>
            <w:r w:rsidRPr="00DA320B">
              <w:rPr>
                <w:rFonts w:cs="Calibri"/>
                <w:sz w:val="28"/>
                <w:szCs w:val="18"/>
              </w:rPr>
              <w:t>Phiếu</w:t>
            </w:r>
            <w:r w:rsidRPr="00DA320B">
              <w:rPr>
                <w:rFonts w:cs="Calibri"/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5FE78241" w:rsidR="00B46B3C" w:rsidRPr="00DA320B" w:rsidRDefault="00A26689" w:rsidP="00A26689">
      <w:pPr>
        <w:rPr>
          <w:rFonts w:cs="Calibri"/>
          <w:lang w:val="vi-VN"/>
        </w:rPr>
      </w:pPr>
      <w:r w:rsidRPr="00DA320B">
        <w:rPr>
          <w:rFonts w:cs="Calibri"/>
          <w:b/>
          <w:bCs/>
          <w:i/>
          <w:iCs/>
          <w:sz w:val="28"/>
          <w:szCs w:val="28"/>
          <w:lang w:val="vi-VN"/>
        </w:rPr>
        <w:t xml:space="preserve">      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686"/>
        <w:gridCol w:w="7229"/>
      </w:tblGrid>
      <w:tr w:rsidR="00A26689" w:rsidRPr="00DA320B" w14:paraId="0436F351" w14:textId="77777777" w:rsidTr="00BB6F83">
        <w:tc>
          <w:tcPr>
            <w:tcW w:w="10915" w:type="dxa"/>
            <w:gridSpan w:val="2"/>
          </w:tcPr>
          <w:p w14:paraId="2152E564" w14:textId="1D20F408" w:rsidR="00A26689" w:rsidRPr="006C5143" w:rsidRDefault="00A26689" w:rsidP="00A26689">
            <w:pPr>
              <w:spacing w:line="360" w:lineRule="auto"/>
              <w:jc w:val="center"/>
              <w:rPr>
                <w:rFonts w:cs="Calibri"/>
                <w:lang w:val="vi-VN"/>
              </w:rPr>
            </w:pPr>
            <w:r w:rsidRPr="00DA320B">
              <w:rPr>
                <w:rFonts w:cs="Calibri"/>
                <w:b/>
                <w:bCs/>
                <w:i/>
                <w:iCs/>
                <w:color w:val="C00000"/>
                <w:sz w:val="28"/>
                <w:szCs w:val="28"/>
                <w:lang w:val="vi-VN"/>
              </w:rPr>
              <w:t>Nội dung 1:</w:t>
            </w:r>
            <w:r w:rsidRPr="00DA320B">
              <w:rPr>
                <w:rFonts w:cs="Calibri"/>
                <w:color w:val="C00000"/>
                <w:sz w:val="28"/>
                <w:szCs w:val="28"/>
                <w:lang w:val="vi-VN"/>
              </w:rPr>
              <w:t xml:space="preserve"> </w:t>
            </w:r>
            <w:r w:rsidRPr="00DA320B">
              <w:rPr>
                <w:rFonts w:cs="Calibri"/>
                <w:b/>
                <w:bCs/>
                <w:i/>
                <w:iCs/>
                <w:color w:val="C00000"/>
                <w:sz w:val="28"/>
                <w:szCs w:val="28"/>
              </w:rPr>
              <w:t xml:space="preserve">Tìm hiểu bài mẫu: </w:t>
            </w:r>
            <w:r w:rsidR="006C5143">
              <w:rPr>
                <w:rFonts w:cs="Calibri"/>
                <w:b/>
                <w:bCs/>
                <w:i/>
                <w:iCs/>
                <w:color w:val="C00000"/>
                <w:sz w:val="28"/>
                <w:szCs w:val="28"/>
              </w:rPr>
              <w:t>Hồi</w:t>
            </w:r>
            <w:r w:rsidR="006C5143">
              <w:rPr>
                <w:rFonts w:cs="Calibri"/>
                <w:b/>
                <w:bCs/>
                <w:i/>
                <w:iCs/>
                <w:color w:val="C00000"/>
                <w:sz w:val="28"/>
                <w:szCs w:val="28"/>
                <w:lang w:val="vi-VN"/>
              </w:rPr>
              <w:t xml:space="preserve"> trống Cổ Thành</w:t>
            </w:r>
            <w:r w:rsidR="001322D1">
              <w:rPr>
                <w:rFonts w:cs="Calibri"/>
                <w:b/>
                <w:bCs/>
                <w:i/>
                <w:iCs/>
                <w:color w:val="C00000"/>
                <w:sz w:val="28"/>
                <w:szCs w:val="28"/>
                <w:lang w:val="vi-VN"/>
              </w:rPr>
              <w:t xml:space="preserve"> (SGK – tr. 56)</w:t>
            </w:r>
          </w:p>
        </w:tc>
      </w:tr>
      <w:tr w:rsidR="00A26689" w:rsidRPr="00DA320B" w14:paraId="649770F9" w14:textId="77777777" w:rsidTr="00BB6F83">
        <w:tc>
          <w:tcPr>
            <w:tcW w:w="3686" w:type="dxa"/>
          </w:tcPr>
          <w:p w14:paraId="20450C1D" w14:textId="2AC999F3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lang w:val="vi-VN"/>
              </w:rPr>
            </w:pPr>
            <w:r w:rsidRPr="00DA320B">
              <w:rPr>
                <w:rFonts w:cs="Calibri"/>
                <w:i/>
                <w:iCs/>
                <w:sz w:val="28"/>
                <w:szCs w:val="28"/>
              </w:rPr>
              <w:t>1. Tác giả nêu nhận xét về vấn đề gì trong đoạn mở đầu?</w:t>
            </w:r>
          </w:p>
          <w:p w14:paraId="46FBF917" w14:textId="0EC11988" w:rsidR="00A26689" w:rsidRPr="00DA320B" w:rsidRDefault="00897AFB" w:rsidP="00897AFB">
            <w:pPr>
              <w:spacing w:line="360" w:lineRule="auto"/>
              <w:jc w:val="both"/>
              <w:rPr>
                <w:rFonts w:cs="Calibri"/>
                <w:lang w:val="vi-VN"/>
              </w:rPr>
            </w:pPr>
            <w:r w:rsidRPr="00DA320B">
              <w:rPr>
                <w:rFonts w:cs="Calibri"/>
                <w:lang w:val="vi-VN"/>
              </w:rPr>
              <w:t xml:space="preserve"> </w:t>
            </w:r>
          </w:p>
        </w:tc>
        <w:tc>
          <w:tcPr>
            <w:tcW w:w="7229" w:type="dxa"/>
          </w:tcPr>
          <w:p w14:paraId="437F8F56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22F27EA3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785B1198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2DB9E754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386E2FC2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6A71F985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53F9EDD2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4B8FBECC" w14:textId="317E43C0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</w:tc>
      </w:tr>
      <w:tr w:rsidR="00A26689" w:rsidRPr="00DA320B" w14:paraId="42913AB6" w14:textId="77777777" w:rsidTr="00BB6F83">
        <w:tc>
          <w:tcPr>
            <w:tcW w:w="3686" w:type="dxa"/>
          </w:tcPr>
          <w:p w14:paraId="1323BDB2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5D3114E7" w14:textId="3196B05E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lang w:val="vi-VN"/>
              </w:rPr>
            </w:pPr>
            <w:r w:rsidRPr="00DA320B">
              <w:rPr>
                <w:rFonts w:cs="Calibri"/>
                <w:i/>
                <w:iCs/>
                <w:sz w:val="28"/>
                <w:szCs w:val="28"/>
              </w:rPr>
              <w:t>2. Tác giả phân tích, làm rõ nhận xét nêu ở đoạn mở đầu bằng cách nào?</w:t>
            </w:r>
          </w:p>
          <w:p w14:paraId="20D5EAA2" w14:textId="0DD591E6" w:rsidR="00A26689" w:rsidRPr="00DA320B" w:rsidRDefault="00897AFB" w:rsidP="00897AFB">
            <w:pPr>
              <w:spacing w:line="360" w:lineRule="auto"/>
              <w:jc w:val="both"/>
              <w:rPr>
                <w:rFonts w:cs="Calibri"/>
                <w:lang w:val="vi-VN"/>
              </w:rPr>
            </w:pPr>
            <w:r w:rsidRPr="00DA320B">
              <w:rPr>
                <w:rFonts w:cs="Calibri"/>
                <w:lang w:val="vi-VN"/>
              </w:rPr>
              <w:t xml:space="preserve"> </w:t>
            </w:r>
          </w:p>
        </w:tc>
        <w:tc>
          <w:tcPr>
            <w:tcW w:w="7229" w:type="dxa"/>
          </w:tcPr>
          <w:p w14:paraId="333870CD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5FF85281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1D1FD5AC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7901AE49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0EE11FF6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59640BF6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1F9D8E0C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2E95F03E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0D007828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4DC9B9EE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49970B17" w14:textId="660E4DC0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</w:tc>
      </w:tr>
      <w:tr w:rsidR="00A26689" w:rsidRPr="00DA320B" w14:paraId="2263D6F8" w14:textId="77777777" w:rsidTr="00BB6F83">
        <w:tc>
          <w:tcPr>
            <w:tcW w:w="3686" w:type="dxa"/>
          </w:tcPr>
          <w:p w14:paraId="7CF8C9E1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6F65C4BB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  <w:r w:rsidRPr="00DA320B">
              <w:rPr>
                <w:rFonts w:cs="Calibri"/>
                <w:i/>
                <w:iCs/>
                <w:sz w:val="28"/>
                <w:szCs w:val="28"/>
              </w:rPr>
              <w:t>3. Phân biệt lí lẽ phân tích của tác giả và các bằng chứng lấy từ văn bản truyện.</w:t>
            </w:r>
          </w:p>
          <w:p w14:paraId="2E392DD9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  <w:r w:rsidRPr="00DA320B">
              <w:rPr>
                <w:rFonts w:cs="Calibri"/>
                <w:i/>
                <w:iCs/>
                <w:sz w:val="28"/>
                <w:szCs w:val="28"/>
              </w:rPr>
              <w:t>4. Tính chất hoàn chỉnh từ cốt truyện của đoạn trích nêu ở mở đầu đã được làm rõ chưa?</w:t>
            </w:r>
          </w:p>
          <w:p w14:paraId="58862B49" w14:textId="459331F6" w:rsidR="00A26689" w:rsidRPr="00DA320B" w:rsidRDefault="00A26689" w:rsidP="00897AFB">
            <w:pPr>
              <w:rPr>
                <w:rFonts w:cs="Calibri"/>
                <w:lang w:val="vi-VN"/>
              </w:rPr>
            </w:pPr>
          </w:p>
        </w:tc>
        <w:tc>
          <w:tcPr>
            <w:tcW w:w="7229" w:type="dxa"/>
          </w:tcPr>
          <w:p w14:paraId="579F3F39" w14:textId="77777777" w:rsidR="00A26689" w:rsidRPr="00DA320B" w:rsidRDefault="00A26689" w:rsidP="00D752E2">
            <w:pPr>
              <w:rPr>
                <w:rFonts w:cs="Calibri"/>
                <w:lang w:val="vi-VN"/>
              </w:rPr>
            </w:pPr>
          </w:p>
          <w:p w14:paraId="007AF2CF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278DFAEC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09117732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3DAD2D2D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348EC920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359A5C7D" w14:textId="77777777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  <w:p w14:paraId="2E378130" w14:textId="64C6B1A8" w:rsidR="00BB6F83" w:rsidRPr="00DA320B" w:rsidRDefault="00BB6F83" w:rsidP="00D752E2">
            <w:pPr>
              <w:rPr>
                <w:rFonts w:cs="Calibri"/>
                <w:lang w:val="vi-VN"/>
              </w:rPr>
            </w:pPr>
          </w:p>
        </w:tc>
      </w:tr>
      <w:tr w:rsidR="00897AFB" w:rsidRPr="00DA320B" w14:paraId="3EE36799" w14:textId="77777777" w:rsidTr="00BB6F83">
        <w:tc>
          <w:tcPr>
            <w:tcW w:w="3686" w:type="dxa"/>
          </w:tcPr>
          <w:p w14:paraId="5F1CB80A" w14:textId="350A23BC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  <w:r w:rsidRPr="00DA320B">
              <w:rPr>
                <w:rFonts w:cs="Calibri"/>
                <w:i/>
                <w:iCs/>
                <w:sz w:val="28"/>
                <w:szCs w:val="28"/>
              </w:rPr>
              <w:t>5. Nhận biết một số câu văn thể hiện rõ nhận xét của người viết</w:t>
            </w:r>
          </w:p>
        </w:tc>
        <w:tc>
          <w:tcPr>
            <w:tcW w:w="7229" w:type="dxa"/>
          </w:tcPr>
          <w:p w14:paraId="6BCD5283" w14:textId="77777777" w:rsidR="00897AFB" w:rsidRPr="00DA320B" w:rsidRDefault="00897AFB" w:rsidP="00D752E2">
            <w:pPr>
              <w:rPr>
                <w:rFonts w:cs="Calibri"/>
                <w:lang w:val="vi-VN"/>
              </w:rPr>
            </w:pPr>
          </w:p>
        </w:tc>
      </w:tr>
    </w:tbl>
    <w:p w14:paraId="75ED49A6" w14:textId="4504FEAC" w:rsidR="00D752E2" w:rsidRPr="00DA320B" w:rsidRDefault="00D752E2" w:rsidP="00D752E2">
      <w:pPr>
        <w:spacing w:line="360" w:lineRule="auto"/>
        <w:jc w:val="both"/>
        <w:rPr>
          <w:rFonts w:cs="Calibri"/>
          <w:b/>
          <w:bCs/>
          <w:sz w:val="28"/>
          <w:szCs w:val="28"/>
          <w:lang w:val="vi-VN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862"/>
        <w:gridCol w:w="8053"/>
      </w:tblGrid>
      <w:tr w:rsidR="00BB6F83" w:rsidRPr="00DA320B" w14:paraId="43B992A0" w14:textId="77777777" w:rsidTr="00BB6F83">
        <w:tc>
          <w:tcPr>
            <w:tcW w:w="10915" w:type="dxa"/>
            <w:gridSpan w:val="2"/>
          </w:tcPr>
          <w:p w14:paraId="4C0D85CC" w14:textId="77777777" w:rsidR="00BB6F83" w:rsidRPr="00DA320B" w:rsidRDefault="00BB6F83" w:rsidP="0034180B">
            <w:pPr>
              <w:spacing w:line="36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DA320B">
              <w:rPr>
                <w:rFonts w:cs="Calibri"/>
                <w:b/>
                <w:bCs/>
                <w:color w:val="C00000"/>
                <w:sz w:val="28"/>
                <w:szCs w:val="28"/>
              </w:rPr>
              <w:t>Nội</w:t>
            </w:r>
            <w:r w:rsidRPr="00DA320B">
              <w:rPr>
                <w:rFonts w:cs="Calibri"/>
                <w:b/>
                <w:bCs/>
                <w:color w:val="C00000"/>
                <w:sz w:val="28"/>
                <w:szCs w:val="28"/>
                <w:lang w:val="vi-VN"/>
              </w:rPr>
              <w:t xml:space="preserve"> dung 2: Thực hành viết</w:t>
            </w:r>
          </w:p>
          <w:p w14:paraId="34127905" w14:textId="082D421C" w:rsidR="00BB6F83" w:rsidRPr="00DA320B" w:rsidRDefault="00BB6F83" w:rsidP="00BB6F83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A320B">
              <w:rPr>
                <w:rFonts w:cs="Calibri"/>
                <w:b/>
                <w:bCs/>
                <w:color w:val="C00000"/>
                <w:sz w:val="28"/>
                <w:szCs w:val="28"/>
                <w:lang w:val="vi-VN"/>
              </w:rPr>
              <w:t>a. Tìm ý</w:t>
            </w:r>
          </w:p>
        </w:tc>
      </w:tr>
      <w:tr w:rsidR="00BB6F83" w:rsidRPr="00DA320B" w14:paraId="11C48F1C" w14:textId="77777777" w:rsidTr="00BB6F83">
        <w:tc>
          <w:tcPr>
            <w:tcW w:w="2862" w:type="dxa"/>
          </w:tcPr>
          <w:p w14:paraId="6BE48508" w14:textId="77777777" w:rsidR="00BB6F83" w:rsidRDefault="00897AF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DA320B"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  <w:t>1. Cuộc đời dì Mây được tác giả khắc hoạ bằng các sự kiện nào? dì Mây có những tính cách, phẩm chất gì?</w:t>
            </w:r>
          </w:p>
          <w:p w14:paraId="31F5FD18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76E391ED" w14:textId="591273DC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33F3B516" w14:textId="2776D1A1" w:rsidR="006D3C16" w:rsidRDefault="006D3C16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454CFA7" w14:textId="77777777" w:rsidR="006D3C16" w:rsidRDefault="006D3C16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056E3ED8" w14:textId="44FB471A" w:rsidR="00DA320B" w:rsidRPr="00DA320B" w:rsidRDefault="00DA320B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053" w:type="dxa"/>
          </w:tcPr>
          <w:p w14:paraId="716D8642" w14:textId="7777777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</w:tr>
      <w:tr w:rsidR="00BB6F83" w:rsidRPr="00DA320B" w14:paraId="5C364A87" w14:textId="77777777" w:rsidTr="00BB6F83">
        <w:tc>
          <w:tcPr>
            <w:tcW w:w="2862" w:type="dxa"/>
          </w:tcPr>
          <w:p w14:paraId="3519360A" w14:textId="77777777" w:rsidR="00BB6F83" w:rsidRDefault="00897AF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DA320B"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  <w:t>2. Tính cách, phẩm chất của dì Mây được tập trung thể hiện như thế nào qua các chi tiết, sự kiện sau ngày trở về quê hương?</w:t>
            </w:r>
          </w:p>
          <w:p w14:paraId="267162EF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36986921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F36E3B6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0507C469" w14:textId="718F5C5C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23D72657" w14:textId="0FE6A742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EAB45AD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36281337" w14:textId="07CAAAD1" w:rsidR="00DA320B" w:rsidRPr="00DA320B" w:rsidRDefault="00DA320B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053" w:type="dxa"/>
          </w:tcPr>
          <w:p w14:paraId="3A7601F8" w14:textId="7777777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</w:tr>
      <w:tr w:rsidR="00BB6F83" w:rsidRPr="00DA320B" w14:paraId="093E0F7E" w14:textId="77777777" w:rsidTr="00BB6F83">
        <w:tc>
          <w:tcPr>
            <w:tcW w:w="2862" w:type="dxa"/>
          </w:tcPr>
          <w:p w14:paraId="14FF9C1F" w14:textId="77777777" w:rsidR="00BB6F83" w:rsidRDefault="00897AF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DA320B"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  <w:t>3. Chỉ ra những đặc sắc trong nghệ thuật xây dựng nhân vật dì Mây?</w:t>
            </w:r>
          </w:p>
          <w:p w14:paraId="1C26E408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6CDE2B20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25792C4A" w14:textId="716A556E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75C591F" w14:textId="4CD3ACFD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6FA03E9F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353CF0D7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32A6E39" w14:textId="34A4E6F4" w:rsidR="00DA320B" w:rsidRPr="00DA320B" w:rsidRDefault="00DA320B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053" w:type="dxa"/>
          </w:tcPr>
          <w:p w14:paraId="5DD32BA4" w14:textId="7777777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</w:tr>
      <w:tr w:rsidR="00BB6F83" w:rsidRPr="00DA320B" w14:paraId="7D9DFD41" w14:textId="77777777" w:rsidTr="00BB6F83">
        <w:tc>
          <w:tcPr>
            <w:tcW w:w="2862" w:type="dxa"/>
          </w:tcPr>
          <w:p w14:paraId="00DD439B" w14:textId="77777777" w:rsidR="00BB6F83" w:rsidRDefault="00897AF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DA320B"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  <w:t xml:space="preserve">4.  Qua nhân vật dì Mây, tác giả muốn gửi gắm thông điệp gì? Thông điệp đó có ý nghĩa như thế nào vứo cuộc sống hôm nay? Vì sao? </w:t>
            </w:r>
          </w:p>
          <w:p w14:paraId="4FE1B859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7F51C8EA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2ECC7455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7A450923" w14:textId="77777777" w:rsidR="00DA320B" w:rsidRDefault="00DA320B" w:rsidP="0034180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6AD34167" w14:textId="457C6F3D" w:rsidR="00DA320B" w:rsidRPr="00DA320B" w:rsidRDefault="00DA320B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053" w:type="dxa"/>
          </w:tcPr>
          <w:p w14:paraId="4580EA01" w14:textId="7777777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</w:tr>
      <w:tr w:rsidR="00BB6F83" w:rsidRPr="00DA320B" w14:paraId="6710E243" w14:textId="77777777" w:rsidTr="00A36E9D">
        <w:tc>
          <w:tcPr>
            <w:tcW w:w="10915" w:type="dxa"/>
            <w:gridSpan w:val="2"/>
          </w:tcPr>
          <w:p w14:paraId="7A06845D" w14:textId="3FABB72F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DA320B">
              <w:rPr>
                <w:rFonts w:cs="Calibri"/>
                <w:b/>
                <w:bCs/>
                <w:color w:val="C00000"/>
                <w:sz w:val="28"/>
                <w:szCs w:val="28"/>
                <w:lang w:val="vi-VN"/>
              </w:rPr>
              <w:lastRenderedPageBreak/>
              <w:t>b. Lập dàn ý</w:t>
            </w:r>
          </w:p>
        </w:tc>
      </w:tr>
      <w:tr w:rsidR="00BB6F83" w:rsidRPr="00DA320B" w14:paraId="6132CF61" w14:textId="77777777" w:rsidTr="00BB6F83">
        <w:tc>
          <w:tcPr>
            <w:tcW w:w="2862" w:type="dxa"/>
          </w:tcPr>
          <w:p w14:paraId="054B22E2" w14:textId="768B6B53" w:rsidR="00BB6F83" w:rsidRPr="00DA320B" w:rsidRDefault="00DA320B" w:rsidP="00897AFB">
            <w:pPr>
              <w:spacing w:line="360" w:lineRule="auto"/>
              <w:jc w:val="both"/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565B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Mở bài:</w:t>
            </w:r>
            <w:r w:rsidRPr="00565BA8">
              <w:rPr>
                <w:rFonts w:ascii="Times New Roman" w:hAnsi="Times New Roman" w:cs="Times New Roman"/>
                <w:sz w:val="28"/>
                <w:szCs w:val="28"/>
              </w:rPr>
              <w:t xml:space="preserve"> Giới thiệu khái quát về nhân vật và vấn đề sẽ phân tích </w:t>
            </w:r>
            <w:r w:rsidRPr="00DA320B">
              <w:rPr>
                <w:rFonts w:cs="Calibri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053" w:type="dxa"/>
          </w:tcPr>
          <w:p w14:paraId="2E85E1C3" w14:textId="7777777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</w:tr>
      <w:tr w:rsidR="00BB6F83" w:rsidRPr="00DA320B" w14:paraId="35C285BA" w14:textId="77777777" w:rsidTr="00BB6F83">
        <w:tc>
          <w:tcPr>
            <w:tcW w:w="2862" w:type="dxa"/>
          </w:tcPr>
          <w:p w14:paraId="4CF93ABC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  <w:r w:rsidRPr="00DA320B">
              <w:rPr>
                <w:rFonts w:cs="Calibri"/>
                <w:i/>
                <w:iCs/>
                <w:sz w:val="28"/>
                <w:szCs w:val="28"/>
              </w:rPr>
              <w:t>2. Thân bài:</w:t>
            </w:r>
          </w:p>
          <w:p w14:paraId="104F19DD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DA320B">
              <w:rPr>
                <w:rFonts w:cs="Calibri"/>
                <w:sz w:val="28"/>
                <w:szCs w:val="28"/>
              </w:rPr>
              <w:t>- Nêu bối cảnh lịch sử - xã hội của truyện Người ở bến sông Châu </w:t>
            </w:r>
          </w:p>
          <w:p w14:paraId="459FE56A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sz w:val="28"/>
                <w:szCs w:val="28"/>
                <w:lang w:val="vi-VN"/>
              </w:rPr>
            </w:pPr>
            <w:r w:rsidRPr="00DA320B">
              <w:rPr>
                <w:rFonts w:cs="Calibri"/>
                <w:sz w:val="28"/>
                <w:szCs w:val="28"/>
              </w:rPr>
              <w:t>+ Tóm tắt về cuộc đời dì Mây: Hoàn cảnh gia đình, tình yêu của dù Mây với chú San trước chiến tranh; cuộc sống chiến đấu của dì Mây ở chiến trường, cuộc sống của dì Mây ngày trở về quê hương</w:t>
            </w:r>
            <w:r w:rsidRPr="00DA320B">
              <w:rPr>
                <w:rFonts w:cs="Calibri"/>
                <w:sz w:val="28"/>
                <w:szCs w:val="28"/>
                <w:lang w:val="vi-VN"/>
              </w:rPr>
              <w:t>…</w:t>
            </w:r>
          </w:p>
          <w:p w14:paraId="2230DAD7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DA320B">
              <w:rPr>
                <w:rFonts w:cs="Calibri"/>
                <w:sz w:val="28"/>
                <w:szCs w:val="28"/>
              </w:rPr>
              <w:t>+ Phân tích nhân vật dì Mây thông qua các tình huống trớ trêu, đau khổ; những lựa chọn khó khăn và lòng can đảm khi đối mặt với những thứ thách của tác giả.</w:t>
            </w:r>
          </w:p>
          <w:p w14:paraId="6D82FE05" w14:textId="474840F2" w:rsidR="00BB6F83" w:rsidRPr="00DA320B" w:rsidRDefault="00897AFB" w:rsidP="00897AF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  <w:r w:rsidRPr="00DA320B">
              <w:rPr>
                <w:rFonts w:cs="Calibri"/>
                <w:sz w:val="28"/>
                <w:szCs w:val="28"/>
              </w:rPr>
              <w:lastRenderedPageBreak/>
              <w:t>+ Nêu cảm nhận, suy nghĩ của em về nhân vật dì Mây.</w:t>
            </w:r>
          </w:p>
          <w:p w14:paraId="2BA9CE0D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49B94E0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3A8EC57B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7BD4F94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68D6ADAB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1103868C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6976D766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1865CA5F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8777D96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4A6F1EED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0711B30F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549F135C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A04F9ED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0298F6C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3A72CE06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5030C1B9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328E51B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6CC689C5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7C699D4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6D1E6EAE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BD91237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038549C2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4DF66683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00DEFEEC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1C922FB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17415598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  <w:p w14:paraId="24560BC9" w14:textId="77777777" w:rsidR="00BB6F83" w:rsidRPr="00DA320B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  <w:p w14:paraId="67A8E42F" w14:textId="77777777" w:rsidR="00BB6F83" w:rsidRDefault="00BB6F83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  <w:p w14:paraId="17784BE5" w14:textId="77777777" w:rsidR="00DA320B" w:rsidRDefault="00DA320B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  <w:p w14:paraId="277C8A9B" w14:textId="77777777" w:rsidR="00DA320B" w:rsidRDefault="00DA320B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  <w:p w14:paraId="18087C61" w14:textId="77777777" w:rsidR="00DA320B" w:rsidRDefault="00DA320B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  <w:p w14:paraId="28AE1DAD" w14:textId="77777777" w:rsidR="006D3C16" w:rsidRDefault="006D3C16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  <w:p w14:paraId="5518AEA4" w14:textId="77777777" w:rsidR="006D3C16" w:rsidRDefault="006D3C16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  <w:p w14:paraId="456AB702" w14:textId="3AB53756" w:rsidR="006D3C16" w:rsidRPr="00DA320B" w:rsidRDefault="006D3C16" w:rsidP="00BB6F83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8053" w:type="dxa"/>
          </w:tcPr>
          <w:p w14:paraId="29FBA3AA" w14:textId="7777777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</w:tr>
      <w:tr w:rsidR="00BB6F83" w:rsidRPr="00DA320B" w14:paraId="2EB81C1B" w14:textId="77777777" w:rsidTr="00BB6F83">
        <w:tc>
          <w:tcPr>
            <w:tcW w:w="2862" w:type="dxa"/>
          </w:tcPr>
          <w:p w14:paraId="2D75E581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DA320B">
              <w:rPr>
                <w:rFonts w:cs="Calibri"/>
                <w:b/>
                <w:bCs/>
                <w:sz w:val="28"/>
                <w:szCs w:val="28"/>
              </w:rPr>
              <w:lastRenderedPageBreak/>
              <w:t xml:space="preserve">3 Kết bài: </w:t>
            </w:r>
          </w:p>
          <w:p w14:paraId="1EF26087" w14:textId="77777777" w:rsidR="00897AFB" w:rsidRPr="00DA320B" w:rsidRDefault="00897AFB" w:rsidP="00897AFB">
            <w:pPr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DA320B">
              <w:rPr>
                <w:rFonts w:cs="Calibri"/>
                <w:sz w:val="28"/>
                <w:szCs w:val="28"/>
              </w:rPr>
              <w:t>- Nêu khái quát thành công của tác giả của tác giả qua việc xây dựng nhân vật.</w:t>
            </w:r>
          </w:p>
          <w:p w14:paraId="1C00BF33" w14:textId="536DECA4" w:rsidR="00BB6F83" w:rsidRPr="00DA320B" w:rsidRDefault="00897AFB" w:rsidP="00897AF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  <w:r w:rsidRPr="00DA320B">
              <w:rPr>
                <w:rFonts w:cs="Calibri"/>
                <w:sz w:val="28"/>
                <w:szCs w:val="28"/>
              </w:rPr>
              <w:t>- Từ nhân vật dì Mây, liên hệ và nêu cảm nghĩ của em về thông điệp mà tác giả muốn gửi gắm qua tác phẩm trong cuộc sống hôm na</w:t>
            </w:r>
            <w:r w:rsidRPr="00DA320B">
              <w:rPr>
                <w:rFonts w:cs="Calibri"/>
                <w:sz w:val="28"/>
                <w:szCs w:val="28"/>
                <w:lang w:val="vi-VN"/>
              </w:rPr>
              <w:t>y.</w:t>
            </w:r>
          </w:p>
          <w:p w14:paraId="029835D7" w14:textId="7777777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</w:rPr>
            </w:pPr>
          </w:p>
          <w:p w14:paraId="70FC1B69" w14:textId="63B3C4F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8053" w:type="dxa"/>
          </w:tcPr>
          <w:p w14:paraId="12B46CA1" w14:textId="77777777" w:rsidR="00BB6F83" w:rsidRPr="00DA320B" w:rsidRDefault="00BB6F83" w:rsidP="0034180B">
            <w:pPr>
              <w:spacing w:line="360" w:lineRule="auto"/>
              <w:jc w:val="both"/>
              <w:rPr>
                <w:rFonts w:cs="Calibri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251576AD" w14:textId="77777777" w:rsidR="00502218" w:rsidRPr="00DA320B" w:rsidRDefault="00502218" w:rsidP="00BB6F83">
      <w:pPr>
        <w:rPr>
          <w:rFonts w:cs="Calibri"/>
          <w:lang w:val="vi-VN"/>
        </w:rPr>
      </w:pPr>
    </w:p>
    <w:sectPr w:rsidR="00502218" w:rsidRPr="00DA320B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914D" w14:textId="77777777" w:rsidR="005E5B7F" w:rsidRDefault="005E5B7F">
      <w:pPr>
        <w:spacing w:after="0" w:line="240" w:lineRule="auto"/>
      </w:pPr>
      <w:r>
        <w:separator/>
      </w:r>
    </w:p>
  </w:endnote>
  <w:endnote w:type="continuationSeparator" w:id="0">
    <w:p w14:paraId="265B6EEB" w14:textId="77777777" w:rsidR="005E5B7F" w:rsidRDefault="005E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A5D1" w14:textId="77777777" w:rsidR="005E5B7F" w:rsidRDefault="005E5B7F">
      <w:pPr>
        <w:spacing w:after="0" w:line="240" w:lineRule="auto"/>
      </w:pPr>
      <w:r>
        <w:separator/>
      </w:r>
    </w:p>
  </w:footnote>
  <w:footnote w:type="continuationSeparator" w:id="0">
    <w:p w14:paraId="67F50B1A" w14:textId="77777777" w:rsidR="005E5B7F" w:rsidRDefault="005E5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9C65EB"/>
    <w:multiLevelType w:val="hybridMultilevel"/>
    <w:tmpl w:val="41A6C9D6"/>
    <w:lvl w:ilvl="0" w:tplc="FD880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043340"/>
    <w:rsid w:val="001322D1"/>
    <w:rsid w:val="002934CC"/>
    <w:rsid w:val="00484784"/>
    <w:rsid w:val="00487954"/>
    <w:rsid w:val="00502218"/>
    <w:rsid w:val="00510E69"/>
    <w:rsid w:val="005E5B7F"/>
    <w:rsid w:val="006C5143"/>
    <w:rsid w:val="006D3C16"/>
    <w:rsid w:val="00897AFB"/>
    <w:rsid w:val="00A26689"/>
    <w:rsid w:val="00AE3117"/>
    <w:rsid w:val="00B46B3C"/>
    <w:rsid w:val="00B54AAF"/>
    <w:rsid w:val="00B80829"/>
    <w:rsid w:val="00BB6F83"/>
    <w:rsid w:val="00D10CEB"/>
    <w:rsid w:val="00D752E2"/>
    <w:rsid w:val="00D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32</TotalTime>
  <Pages>6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2022-07-15T13:48:00Z</dcterms:created>
  <dcterms:modified xsi:type="dcterms:W3CDTF">2022-11-01T14:21:00Z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