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A1" w:rsidRPr="007752E2" w:rsidRDefault="007752E2" w:rsidP="007752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52E2">
        <w:rPr>
          <w:rFonts w:ascii="Times New Roman" w:hAnsi="Times New Roman" w:cs="Times New Roman"/>
          <w:b/>
          <w:sz w:val="26"/>
          <w:szCs w:val="26"/>
        </w:rPr>
        <w:t>ÔN TẬP</w:t>
      </w:r>
    </w:p>
    <w:p w:rsidR="007752E2" w:rsidRPr="007752E2" w:rsidRDefault="007752E2" w:rsidP="007752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52E2">
        <w:rPr>
          <w:rFonts w:ascii="Times New Roman" w:hAnsi="Times New Roman" w:cs="Times New Roman"/>
          <w:b/>
          <w:sz w:val="26"/>
          <w:szCs w:val="26"/>
        </w:rPr>
        <w:t>KẾ HOẠCH TIẾT ÔN TẬP</w:t>
      </w:r>
    </w:p>
    <w:p w:rsidR="007752E2" w:rsidRPr="007752E2" w:rsidRDefault="007752E2" w:rsidP="007752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52E2">
        <w:rPr>
          <w:rFonts w:ascii="Times New Roman" w:hAnsi="Times New Roman" w:cs="Times New Roman"/>
          <w:b/>
          <w:sz w:val="26"/>
          <w:szCs w:val="26"/>
        </w:rPr>
        <w:t>Thời gian thực hiện: 0.5 tiết</w:t>
      </w:r>
    </w:p>
    <w:p w:rsidR="007752E2" w:rsidRPr="007752E2" w:rsidRDefault="007752E2" w:rsidP="00EC456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752E2">
        <w:rPr>
          <w:rFonts w:ascii="Times New Roman" w:hAnsi="Times New Roman" w:cs="Times New Roman"/>
          <w:b/>
          <w:sz w:val="26"/>
          <w:szCs w:val="26"/>
        </w:rPr>
        <w:t>A. HOẠT ĐỘNG TRÌNH BÀY PHẦN CHUẨN BỊ CÁC CÂU HỎI ÔN TẬP</w:t>
      </w:r>
    </w:p>
    <w:p w:rsidR="007752E2" w:rsidRPr="007752E2" w:rsidRDefault="007752E2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7752E2">
        <w:rPr>
          <w:rFonts w:ascii="Times New Roman" w:hAnsi="Times New Roman" w:cs="Times New Roman"/>
          <w:sz w:val="26"/>
          <w:szCs w:val="26"/>
        </w:rPr>
        <w:t>a. Mục tiêu: Trình bày phần chuẩn bị các câu hỏi ôn tập đã thực hiện ở nhà.</w:t>
      </w:r>
    </w:p>
    <w:p w:rsidR="007752E2" w:rsidRPr="007752E2" w:rsidRDefault="007752E2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7752E2">
        <w:rPr>
          <w:rFonts w:ascii="Times New Roman" w:hAnsi="Times New Roman" w:cs="Times New Roman"/>
          <w:sz w:val="26"/>
          <w:szCs w:val="26"/>
        </w:rPr>
        <w:t>b. Sản phẩm: Câu trả lời cho các câu hỏi ôn tập của HS.</w:t>
      </w:r>
    </w:p>
    <w:p w:rsidR="007752E2" w:rsidRPr="007752E2" w:rsidRDefault="007752E2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7752E2">
        <w:rPr>
          <w:rFonts w:ascii="Times New Roman" w:hAnsi="Times New Roman" w:cs="Times New Roman"/>
          <w:sz w:val="26"/>
          <w:szCs w:val="26"/>
        </w:rPr>
        <w:t>c. Tổ chức hoạt động</w:t>
      </w:r>
    </w:p>
    <w:p w:rsidR="007752E2" w:rsidRPr="007752E2" w:rsidRDefault="007752E2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7752E2">
        <w:rPr>
          <w:rFonts w:ascii="Times New Roman" w:hAnsi="Times New Roman" w:cs="Times New Roman"/>
          <w:sz w:val="26"/>
          <w:szCs w:val="26"/>
        </w:rPr>
        <w:t>*Giao nhiệm vụ học tập: GV yêu cầu HS xem lại phần chuẩn bị các câu hỏi ôn tập 1, 2, 3 và 4 (SGK/107, 108) đã thực hiện ở nhà, trình bày kết quả theo tổ.</w:t>
      </w:r>
    </w:p>
    <w:p w:rsidR="007752E2" w:rsidRDefault="007752E2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7752E2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Thực hiện nhiệm vụ: HS thực hiện</w:t>
      </w:r>
    </w:p>
    <w:p w:rsidR="007752E2" w:rsidRDefault="007752E2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*Báo cáo, thảo luận: HS trình bày cá nhân, HS khác nhận xét, bổ sung (nếu có).</w:t>
      </w:r>
    </w:p>
    <w:p w:rsidR="007752E2" w:rsidRDefault="007752E2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*Kết luận, nhận định: GV nhận xét, đánh giá phần tìm hiểu và trả lời của HS.</w:t>
      </w:r>
    </w:p>
    <w:p w:rsidR="007752E2" w:rsidRDefault="007752E2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Đối với câu 1, 2, 3 (SGK/107,108):</w:t>
      </w:r>
    </w:p>
    <w:p w:rsidR="007752E2" w:rsidRDefault="007752E2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808220" cy="40432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C8506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763" cy="404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2E2" w:rsidRDefault="007752E2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4846320" cy="231524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C8BEF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2783" cy="232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2E2" w:rsidRDefault="007752E2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Đối với câu 4 (SGK/108)</w:t>
      </w:r>
    </w:p>
    <w:p w:rsidR="00FE589B" w:rsidRDefault="00FE589B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853459" cy="27051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C877D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047" cy="270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89B" w:rsidRPr="00905E49" w:rsidRDefault="00FE589B" w:rsidP="00EC456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05E49">
        <w:rPr>
          <w:rFonts w:ascii="Times New Roman" w:hAnsi="Times New Roman" w:cs="Times New Roman"/>
          <w:b/>
          <w:sz w:val="26"/>
          <w:szCs w:val="26"/>
        </w:rPr>
        <w:t>B. HOẠT ĐỘNG TRÌNH BÀY KẾT QUẢ PHẦN TỪ ĐỌC ĐÉN VIẾT</w:t>
      </w:r>
    </w:p>
    <w:p w:rsidR="00FE589B" w:rsidRDefault="00FE589B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905E49">
        <w:rPr>
          <w:rFonts w:ascii="Times New Roman" w:hAnsi="Times New Roman" w:cs="Times New Roman"/>
          <w:b/>
          <w:i/>
          <w:sz w:val="26"/>
          <w:szCs w:val="26"/>
        </w:rPr>
        <w:t>a. Mục tiêu:</w:t>
      </w:r>
      <w:r>
        <w:rPr>
          <w:rFonts w:ascii="Times New Roman" w:hAnsi="Times New Roman" w:cs="Times New Roman"/>
          <w:sz w:val="26"/>
          <w:szCs w:val="26"/>
        </w:rPr>
        <w:t xml:space="preserve"> Trình bày được sản phẩm Viết ngắn đã chuẩn bị ở nhà.</w:t>
      </w:r>
    </w:p>
    <w:p w:rsidR="00FE589B" w:rsidRDefault="00FE589B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905E49">
        <w:rPr>
          <w:rFonts w:ascii="Times New Roman" w:hAnsi="Times New Roman" w:cs="Times New Roman"/>
          <w:b/>
          <w:i/>
          <w:sz w:val="26"/>
          <w:szCs w:val="26"/>
        </w:rPr>
        <w:t>b. Sản phẩm:</w:t>
      </w:r>
      <w:r>
        <w:rPr>
          <w:rFonts w:ascii="Times New Roman" w:hAnsi="Times New Roman" w:cs="Times New Roman"/>
          <w:sz w:val="26"/>
          <w:szCs w:val="26"/>
        </w:rPr>
        <w:t xml:space="preserve"> Bản tin có sử dụng phương tiện giao tiếp phi ngôn ngữ.</w:t>
      </w:r>
    </w:p>
    <w:p w:rsidR="00FE589B" w:rsidRPr="00905E49" w:rsidRDefault="00FE589B" w:rsidP="00EC4564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05E49">
        <w:rPr>
          <w:rFonts w:ascii="Times New Roman" w:hAnsi="Times New Roman" w:cs="Times New Roman"/>
          <w:b/>
          <w:i/>
          <w:sz w:val="26"/>
          <w:szCs w:val="26"/>
        </w:rPr>
        <w:t>c. Tổ chức hoạt động</w:t>
      </w:r>
    </w:p>
    <w:p w:rsidR="00FE589B" w:rsidRDefault="00FE589B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*Giao nhiệm vụ học tập: </w:t>
      </w:r>
      <w:r>
        <w:rPr>
          <w:rFonts w:ascii="Times New Roman" w:hAnsi="Times New Roman" w:cs="Times New Roman"/>
          <w:sz w:val="26"/>
          <w:szCs w:val="26"/>
        </w:rPr>
        <w:t>HS trình bày bản tin đã viết.</w:t>
      </w:r>
    </w:p>
    <w:p w:rsidR="00FE589B" w:rsidRDefault="00FE589B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*Thực hiện nhiệm vụ: </w:t>
      </w:r>
      <w:r>
        <w:rPr>
          <w:rFonts w:ascii="Times New Roman" w:hAnsi="Times New Roman" w:cs="Times New Roman"/>
          <w:sz w:val="26"/>
          <w:szCs w:val="26"/>
        </w:rPr>
        <w:t>HS đọc lại bài viết bản tin để chuẩn bị trình bày.</w:t>
      </w:r>
    </w:p>
    <w:p w:rsidR="00FE589B" w:rsidRDefault="00FE589B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905E49">
        <w:rPr>
          <w:rFonts w:ascii="Times New Roman" w:hAnsi="Times New Roman" w:cs="Times New Roman"/>
          <w:b/>
          <w:i/>
          <w:sz w:val="26"/>
          <w:szCs w:val="26"/>
        </w:rPr>
        <w:t>*Báo cáo, thảo luận:</w:t>
      </w:r>
      <w:r>
        <w:rPr>
          <w:rFonts w:ascii="Times New Roman" w:hAnsi="Times New Roman" w:cs="Times New Roman"/>
          <w:sz w:val="26"/>
          <w:szCs w:val="26"/>
        </w:rPr>
        <w:t xml:space="preserve"> 1 – 2 HS trình bày miệng bản tin đã viết</w:t>
      </w:r>
    </w:p>
    <w:p w:rsidR="00FE589B" w:rsidRDefault="00FE589B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*Kết luận, nhận định: </w:t>
      </w:r>
      <w:r>
        <w:rPr>
          <w:rFonts w:ascii="Times New Roman" w:hAnsi="Times New Roman" w:cs="Times New Roman"/>
          <w:sz w:val="26"/>
          <w:szCs w:val="26"/>
        </w:rPr>
        <w:t>GV và HS cùng nhận xét; GV giải đáp thắc mắc của HS (nếu có).</w:t>
      </w:r>
    </w:p>
    <w:p w:rsidR="00FE589B" w:rsidRPr="00905E49" w:rsidRDefault="00FE589B" w:rsidP="00EC456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05E49">
        <w:rPr>
          <w:rFonts w:ascii="Times New Roman" w:hAnsi="Times New Roman" w:cs="Times New Roman"/>
          <w:b/>
          <w:sz w:val="26"/>
          <w:szCs w:val="26"/>
        </w:rPr>
        <w:t>C. HOẠT ĐỘNG THẢO LUẬN VỀ CHỦ ĐIỂM</w:t>
      </w:r>
    </w:p>
    <w:p w:rsidR="00FE589B" w:rsidRDefault="00E52D81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905E49">
        <w:rPr>
          <w:rFonts w:ascii="Times New Roman" w:hAnsi="Times New Roman" w:cs="Times New Roman"/>
          <w:b/>
          <w:i/>
          <w:sz w:val="26"/>
          <w:szCs w:val="26"/>
        </w:rPr>
        <w:lastRenderedPageBreak/>
        <w:t>a. Mục tiêu:</w:t>
      </w:r>
      <w:r>
        <w:rPr>
          <w:rFonts w:ascii="Times New Roman" w:hAnsi="Times New Roman" w:cs="Times New Roman"/>
          <w:sz w:val="26"/>
          <w:szCs w:val="26"/>
        </w:rPr>
        <w:t xml:space="preserve"> Kết nối được những gì thu nhận từ bài học liên quan đến chủ điểm để trao đổi, chia sẻ về câu hỏi lớn của bài học.</w:t>
      </w:r>
    </w:p>
    <w:p w:rsidR="00E52D81" w:rsidRDefault="00E52D81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905E49">
        <w:rPr>
          <w:rFonts w:ascii="Times New Roman" w:hAnsi="Times New Roman" w:cs="Times New Roman"/>
          <w:b/>
          <w:i/>
          <w:sz w:val="26"/>
          <w:szCs w:val="26"/>
        </w:rPr>
        <w:t>b. Sản phẩm:</w:t>
      </w:r>
      <w:r>
        <w:rPr>
          <w:rFonts w:ascii="Times New Roman" w:hAnsi="Times New Roman" w:cs="Times New Roman"/>
          <w:sz w:val="26"/>
          <w:szCs w:val="26"/>
        </w:rPr>
        <w:t xml:space="preserve"> Phần trả lời miệng của HS về câu 5 (SGK/108)</w:t>
      </w:r>
    </w:p>
    <w:p w:rsidR="00E52D81" w:rsidRPr="00DE0D7A" w:rsidRDefault="00E52D81" w:rsidP="00EC4564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E0D7A">
        <w:rPr>
          <w:rFonts w:ascii="Times New Roman" w:hAnsi="Times New Roman" w:cs="Times New Roman"/>
          <w:b/>
          <w:i/>
          <w:sz w:val="26"/>
          <w:szCs w:val="26"/>
        </w:rPr>
        <w:t>c. Tổ chức hoạt động</w:t>
      </w:r>
    </w:p>
    <w:p w:rsidR="00E52D81" w:rsidRDefault="00E52D81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DE0D7A">
        <w:rPr>
          <w:rFonts w:ascii="Times New Roman" w:hAnsi="Times New Roman" w:cs="Times New Roman"/>
          <w:b/>
          <w:i/>
          <w:sz w:val="26"/>
          <w:szCs w:val="26"/>
        </w:rPr>
        <w:t>*Giao nhiệm vụ học tập:</w:t>
      </w:r>
      <w:r>
        <w:rPr>
          <w:rFonts w:ascii="Times New Roman" w:hAnsi="Times New Roman" w:cs="Times New Roman"/>
          <w:sz w:val="26"/>
          <w:szCs w:val="26"/>
        </w:rPr>
        <w:t xml:space="preserve"> HS đọc và suy nghĩ về câu trả lời cho câu 5.</w:t>
      </w:r>
    </w:p>
    <w:p w:rsidR="00E52D81" w:rsidRDefault="00E52D81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DE0D7A">
        <w:rPr>
          <w:rFonts w:ascii="Times New Roman" w:hAnsi="Times New Roman" w:cs="Times New Roman"/>
          <w:b/>
          <w:i/>
          <w:sz w:val="26"/>
          <w:szCs w:val="26"/>
        </w:rPr>
        <w:t>*Thực hiện nhiệm vụ:</w:t>
      </w:r>
      <w:r>
        <w:rPr>
          <w:rFonts w:ascii="Times New Roman" w:hAnsi="Times New Roman" w:cs="Times New Roman"/>
          <w:sz w:val="26"/>
          <w:szCs w:val="26"/>
        </w:rPr>
        <w:t xml:space="preserve"> Cá nhân HS thực hiện.</w:t>
      </w:r>
    </w:p>
    <w:p w:rsidR="00E52D81" w:rsidRDefault="00E52D81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DE0D7A">
        <w:rPr>
          <w:rFonts w:ascii="Times New Roman" w:hAnsi="Times New Roman" w:cs="Times New Roman"/>
          <w:b/>
          <w:i/>
          <w:sz w:val="26"/>
          <w:szCs w:val="26"/>
        </w:rPr>
        <w:t>*Báo cáo, thảo luận:</w:t>
      </w:r>
      <w:r>
        <w:rPr>
          <w:rFonts w:ascii="Times New Roman" w:hAnsi="Times New Roman" w:cs="Times New Roman"/>
          <w:sz w:val="26"/>
          <w:szCs w:val="26"/>
        </w:rPr>
        <w:t xml:space="preserve"> HS trình bày, HS khác nhận xét.</w:t>
      </w:r>
    </w:p>
    <w:p w:rsidR="00E52D81" w:rsidRPr="007752E2" w:rsidRDefault="00E52D81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DE0D7A">
        <w:rPr>
          <w:rFonts w:ascii="Times New Roman" w:hAnsi="Times New Roman" w:cs="Times New Roman"/>
          <w:b/>
          <w:i/>
          <w:sz w:val="26"/>
          <w:szCs w:val="26"/>
        </w:rPr>
        <w:t>*Kết luận, nhận định:</w:t>
      </w:r>
      <w:r>
        <w:rPr>
          <w:rFonts w:ascii="Times New Roman" w:hAnsi="Times New Roman" w:cs="Times New Roman"/>
          <w:sz w:val="26"/>
          <w:szCs w:val="26"/>
        </w:rPr>
        <w:t xml:space="preserve"> GV góp ý cho câu trả lời của HS, định hướng cách trả lời phù hợp hơn (nếu có).</w:t>
      </w:r>
      <w:bookmarkStart w:id="0" w:name="_GoBack"/>
      <w:bookmarkEnd w:id="0"/>
    </w:p>
    <w:sectPr w:rsidR="00E52D81" w:rsidRPr="00775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B23CD"/>
    <w:multiLevelType w:val="hybridMultilevel"/>
    <w:tmpl w:val="29FCF5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C"/>
    <w:rsid w:val="007752E2"/>
    <w:rsid w:val="00792FA1"/>
    <w:rsid w:val="00905E49"/>
    <w:rsid w:val="009727AC"/>
    <w:rsid w:val="00DE0D7A"/>
    <w:rsid w:val="00E52D81"/>
    <w:rsid w:val="00EC4564"/>
    <w:rsid w:val="00FE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5302"/>
  <w15:chartTrackingRefBased/>
  <w15:docId w15:val="{1DA460E0-6828-4765-B9C1-767A7A95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2022-08-24T14:42:00Z</dcterms:created>
  <dcterms:modified xsi:type="dcterms:W3CDTF">2022-08-24T16:15:00Z</dcterms:modified>
</cp:coreProperties>
</file>