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40" w:rsidRDefault="00B85740" w:rsidP="00B85740">
      <w:pPr>
        <w:pStyle w:val="Heading2"/>
        <w:spacing w:before="0" w:line="360" w:lineRule="auto"/>
        <w:jc w:val="center"/>
        <w:rPr>
          <w:rFonts w:ascii="Times New Roman" w:hAnsi="Times New Roman" w:cs="Times New Roman"/>
          <w:b/>
          <w:sz w:val="28"/>
          <w:lang w:val="sv-SE"/>
        </w:rPr>
      </w:pPr>
      <w:r w:rsidRPr="00630F1A">
        <w:rPr>
          <w:rFonts w:ascii="Times New Roman" w:hAnsi="Times New Roman" w:cs="Times New Roman"/>
          <w:b/>
          <w:sz w:val="28"/>
          <w:lang w:val="sv-SE"/>
        </w:rPr>
        <w:t xml:space="preserve">TIẾT ...: </w:t>
      </w:r>
      <w:r>
        <w:rPr>
          <w:rFonts w:ascii="Times New Roman" w:hAnsi="Times New Roman" w:cs="Times New Roman"/>
          <w:b/>
          <w:sz w:val="28"/>
          <w:lang w:val="sv-SE"/>
        </w:rPr>
        <w:t>ÔN TẬP</w:t>
      </w:r>
    </w:p>
    <w:p w:rsidR="00B85740" w:rsidRPr="00884151" w:rsidRDefault="00B85740" w:rsidP="00B85740">
      <w:pPr>
        <w:spacing w:line="360" w:lineRule="auto"/>
        <w:rPr>
          <w:rFonts w:ascii="Times New Roman" w:hAnsi="Times New Roman"/>
          <w:b/>
          <w:bCs/>
          <w:sz w:val="28"/>
          <w:szCs w:val="28"/>
          <w:lang w:val="nl-NL"/>
        </w:rPr>
      </w:pPr>
      <w:r w:rsidRPr="00884151">
        <w:rPr>
          <w:rFonts w:ascii="Times New Roman" w:hAnsi="Times New Roman"/>
          <w:b/>
          <w:bCs/>
          <w:iCs/>
          <w:sz w:val="28"/>
          <w:szCs w:val="28"/>
          <w:lang w:val="nl-NL"/>
        </w:rPr>
        <w:t>I. MỤC TIÊU</w:t>
      </w:r>
    </w:p>
    <w:p w:rsidR="00B85740" w:rsidRPr="00884151" w:rsidRDefault="00B85740" w:rsidP="00B85740">
      <w:pPr>
        <w:tabs>
          <w:tab w:val="left" w:pos="142"/>
        </w:tabs>
        <w:spacing w:line="360" w:lineRule="auto"/>
        <w:ind w:left="142"/>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1. Mức độ/ yêu cầu cần đạt:</w:t>
      </w:r>
    </w:p>
    <w:p w:rsidR="00B85740" w:rsidRDefault="00B85740" w:rsidP="00B85740">
      <w:pPr>
        <w:tabs>
          <w:tab w:val="left" w:pos="284"/>
        </w:tabs>
        <w:spacing w:line="360" w:lineRule="auto"/>
        <w:ind w:left="284"/>
        <w:jc w:val="both"/>
        <w:rPr>
          <w:rFonts w:ascii="Times New Roman" w:hAnsi="Times New Roman"/>
          <w:color w:val="000000"/>
          <w:sz w:val="28"/>
          <w:szCs w:val="28"/>
          <w:lang w:eastAsia="vi-VN"/>
        </w:rPr>
      </w:pPr>
      <w:r w:rsidRPr="00884151">
        <w:rPr>
          <w:rFonts w:ascii="Times New Roman" w:hAnsi="Times New Roman"/>
          <w:color w:val="000000"/>
          <w:sz w:val="28"/>
          <w:szCs w:val="28"/>
          <w:lang w:val="nl-NL" w:eastAsia="vi-VN"/>
        </w:rPr>
        <w:t xml:space="preserve">- </w:t>
      </w:r>
      <w:r>
        <w:rPr>
          <w:rFonts w:ascii="Times New Roman" w:hAnsi="Times New Roman"/>
          <w:color w:val="000000"/>
          <w:sz w:val="28"/>
          <w:szCs w:val="28"/>
          <w:lang w:eastAsia="vi-VN"/>
        </w:rPr>
        <w:t>Tóm tắt được nội dung chính của mỗi văn bản sử thi đã học theo mẫu.</w:t>
      </w:r>
    </w:p>
    <w:p w:rsidR="00B85740" w:rsidRDefault="00B85740" w:rsidP="00B85740">
      <w:pPr>
        <w:tabs>
          <w:tab w:val="left" w:pos="284"/>
        </w:tabs>
        <w:spacing w:line="360" w:lineRule="auto"/>
        <w:ind w:left="284"/>
        <w:jc w:val="both"/>
        <w:rPr>
          <w:rFonts w:ascii="Times New Roman" w:hAnsi="Times New Roman"/>
          <w:color w:val="000000"/>
          <w:sz w:val="28"/>
          <w:szCs w:val="28"/>
          <w:lang w:eastAsia="vi-VN"/>
        </w:rPr>
      </w:pPr>
      <w:r>
        <w:rPr>
          <w:rFonts w:ascii="Times New Roman" w:hAnsi="Times New Roman"/>
          <w:color w:val="000000"/>
          <w:sz w:val="28"/>
          <w:szCs w:val="28"/>
          <w:lang w:eastAsia="vi-VN"/>
        </w:rPr>
        <w:t>- Nhận biết được đặc điểm của nhân vật anh hùng trong sử thi.</w:t>
      </w:r>
    </w:p>
    <w:p w:rsidR="00B85740" w:rsidRDefault="00B85740" w:rsidP="00B85740">
      <w:pPr>
        <w:tabs>
          <w:tab w:val="left" w:pos="284"/>
        </w:tabs>
        <w:spacing w:line="360" w:lineRule="auto"/>
        <w:ind w:left="284"/>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Nhận biết được tác dụng của nguòi kể chuyện ngôi thứ nhất và người kể chuyện ngôi thứ ba. Biết vận dụng để so sánh ngôi kể trong hai VB </w:t>
      </w:r>
      <w:r w:rsidRPr="00F8665C">
        <w:rPr>
          <w:rFonts w:ascii="Times New Roman" w:hAnsi="Times New Roman"/>
          <w:i/>
          <w:color w:val="000000"/>
          <w:sz w:val="28"/>
          <w:szCs w:val="28"/>
          <w:lang w:eastAsia="vi-VN"/>
        </w:rPr>
        <w:t>Gặp Ka-ríp và Xi-la</w:t>
      </w:r>
      <w:r>
        <w:rPr>
          <w:rFonts w:ascii="Times New Roman" w:hAnsi="Times New Roman"/>
          <w:color w:val="000000"/>
          <w:sz w:val="28"/>
          <w:szCs w:val="28"/>
          <w:lang w:eastAsia="vi-VN"/>
        </w:rPr>
        <w:t xml:space="preserve"> và </w:t>
      </w:r>
      <w:r w:rsidRPr="00F8665C">
        <w:rPr>
          <w:rFonts w:ascii="Times New Roman" w:hAnsi="Times New Roman"/>
          <w:i/>
          <w:color w:val="000000"/>
          <w:sz w:val="28"/>
          <w:szCs w:val="28"/>
          <w:lang w:eastAsia="vi-VN"/>
        </w:rPr>
        <w:t>Đăm Săn chiến thắng Mtao Mxây</w:t>
      </w:r>
      <w:r>
        <w:rPr>
          <w:rFonts w:ascii="Times New Roman" w:hAnsi="Times New Roman"/>
          <w:color w:val="000000"/>
          <w:sz w:val="28"/>
          <w:szCs w:val="28"/>
          <w:lang w:eastAsia="vi-VN"/>
        </w:rPr>
        <w:t>.</w:t>
      </w:r>
    </w:p>
    <w:p w:rsidR="00B85740" w:rsidRDefault="00B85740" w:rsidP="00B85740">
      <w:pPr>
        <w:tabs>
          <w:tab w:val="left" w:pos="284"/>
        </w:tabs>
        <w:spacing w:line="360" w:lineRule="auto"/>
        <w:ind w:left="284"/>
        <w:jc w:val="both"/>
        <w:rPr>
          <w:rFonts w:ascii="Times New Roman" w:hAnsi="Times New Roman"/>
          <w:color w:val="000000"/>
          <w:sz w:val="28"/>
          <w:szCs w:val="28"/>
          <w:lang w:eastAsia="vi-VN"/>
        </w:rPr>
      </w:pPr>
      <w:r>
        <w:rPr>
          <w:rFonts w:ascii="Times New Roman" w:hAnsi="Times New Roman"/>
          <w:color w:val="000000"/>
          <w:sz w:val="28"/>
          <w:szCs w:val="28"/>
          <w:lang w:eastAsia="vi-VN"/>
        </w:rPr>
        <w:t>- Rút ra được những lưu ý về cách trình bày ý kiến (viết và nói) về một vấn đề xã hội.</w:t>
      </w:r>
    </w:p>
    <w:p w:rsidR="00B85740" w:rsidRDefault="00B85740" w:rsidP="00B85740">
      <w:pPr>
        <w:tabs>
          <w:tab w:val="left" w:pos="284"/>
        </w:tabs>
        <w:spacing w:line="360" w:lineRule="auto"/>
        <w:ind w:left="284"/>
        <w:jc w:val="both"/>
        <w:rPr>
          <w:rFonts w:ascii="Times New Roman" w:hAnsi="Times New Roman"/>
          <w:color w:val="000000"/>
          <w:sz w:val="28"/>
          <w:szCs w:val="28"/>
          <w:lang w:eastAsia="vi-VN"/>
        </w:rPr>
      </w:pPr>
      <w:r>
        <w:rPr>
          <w:rFonts w:ascii="Times New Roman" w:hAnsi="Times New Roman"/>
          <w:color w:val="000000"/>
          <w:sz w:val="28"/>
          <w:szCs w:val="28"/>
          <w:lang w:eastAsia="vi-VN"/>
        </w:rPr>
        <w:t>- Nêu được quan điểm về nguồn gốc sức sống của một cộng đồng.</w:t>
      </w:r>
    </w:p>
    <w:p w:rsidR="00B85740" w:rsidRPr="00884151" w:rsidRDefault="00B85740" w:rsidP="00B85740">
      <w:pPr>
        <w:tabs>
          <w:tab w:val="left" w:pos="142"/>
        </w:tabs>
        <w:spacing w:line="360" w:lineRule="auto"/>
        <w:ind w:left="142"/>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2. Năng lực</w:t>
      </w:r>
    </w:p>
    <w:p w:rsidR="00B85740" w:rsidRPr="00884151" w:rsidRDefault="00B85740" w:rsidP="00B85740">
      <w:pPr>
        <w:tabs>
          <w:tab w:val="left" w:pos="142"/>
          <w:tab w:val="left" w:pos="284"/>
        </w:tabs>
        <w:spacing w:line="360" w:lineRule="auto"/>
        <w:ind w:left="284"/>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a. Năng lực chung</w:t>
      </w:r>
    </w:p>
    <w:p w:rsidR="00B85740" w:rsidRPr="00884151" w:rsidRDefault="00B85740" w:rsidP="00B85740">
      <w:pPr>
        <w:tabs>
          <w:tab w:val="left" w:pos="142"/>
          <w:tab w:val="left" w:pos="284"/>
          <w:tab w:val="left" w:pos="426"/>
        </w:tabs>
        <w:spacing w:line="360" w:lineRule="auto"/>
        <w:ind w:left="426"/>
        <w:rPr>
          <w:rFonts w:ascii="Times New Roman" w:hAnsi="Times New Roman"/>
          <w:sz w:val="28"/>
          <w:szCs w:val="28"/>
          <w:lang w:val="nl-NL"/>
        </w:rPr>
      </w:pPr>
      <w:r w:rsidRPr="00884151">
        <w:rPr>
          <w:rFonts w:ascii="Times New Roman" w:hAnsi="Times New Roman"/>
          <w:sz w:val="28"/>
          <w:szCs w:val="28"/>
          <w:lang w:val="nl-NL"/>
        </w:rPr>
        <w:t>- Năng lực giải quyết vấn đề, năng lực tự quản bản thân, năng lực giao tiếp, năng lực hợp tác...</w:t>
      </w:r>
    </w:p>
    <w:p w:rsidR="00B85740" w:rsidRPr="00884151" w:rsidRDefault="00B85740" w:rsidP="00B85740">
      <w:pPr>
        <w:tabs>
          <w:tab w:val="left" w:pos="142"/>
          <w:tab w:val="left" w:pos="284"/>
        </w:tabs>
        <w:spacing w:line="360" w:lineRule="auto"/>
        <w:ind w:left="284"/>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b. Năng lực riêng biệt:</w:t>
      </w:r>
    </w:p>
    <w:p w:rsidR="00B85740" w:rsidRPr="00E305E3" w:rsidRDefault="00B85740" w:rsidP="00B85740">
      <w:pPr>
        <w:tabs>
          <w:tab w:val="left" w:pos="142"/>
          <w:tab w:val="left" w:pos="284"/>
          <w:tab w:val="left" w:pos="426"/>
        </w:tabs>
        <w:spacing w:line="360" w:lineRule="auto"/>
        <w:ind w:left="426"/>
        <w:jc w:val="both"/>
        <w:rPr>
          <w:rFonts w:ascii="Times New Roman" w:hAnsi="Times New Roman"/>
          <w:color w:val="000000" w:themeColor="text1"/>
          <w:spacing w:val="4"/>
          <w:sz w:val="28"/>
          <w:szCs w:val="28"/>
          <w:lang w:val="vi-VN"/>
        </w:rPr>
      </w:pPr>
      <w:r w:rsidRPr="00E305E3">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Pr>
          <w:rFonts w:ascii="Times New Roman" w:hAnsi="Times New Roman"/>
          <w:color w:val="000000" w:themeColor="text1"/>
          <w:spacing w:val="4"/>
          <w:sz w:val="28"/>
          <w:szCs w:val="28"/>
        </w:rPr>
        <w:t>của các văn bản</w:t>
      </w:r>
      <w:r>
        <w:rPr>
          <w:rFonts w:ascii="Times New Roman" w:hAnsi="Times New Roman"/>
          <w:color w:val="000000" w:themeColor="text1"/>
          <w:spacing w:val="4"/>
          <w:sz w:val="28"/>
          <w:szCs w:val="28"/>
          <w:lang w:val="vi-VN"/>
        </w:rPr>
        <w:t>.</w:t>
      </w:r>
    </w:p>
    <w:p w:rsidR="00B85740" w:rsidRPr="009D0058" w:rsidRDefault="00B85740" w:rsidP="00B85740">
      <w:pPr>
        <w:tabs>
          <w:tab w:val="left" w:pos="142"/>
          <w:tab w:val="left" w:pos="284"/>
          <w:tab w:val="left" w:pos="426"/>
        </w:tabs>
        <w:spacing w:line="360" w:lineRule="auto"/>
        <w:ind w:left="426"/>
        <w:jc w:val="both"/>
        <w:rPr>
          <w:rFonts w:ascii="Times New Roman" w:hAnsi="Times New Roman"/>
          <w:color w:val="000000" w:themeColor="text1"/>
          <w:spacing w:val="4"/>
          <w:sz w:val="28"/>
          <w:szCs w:val="28"/>
        </w:rPr>
      </w:pPr>
      <w:r w:rsidRPr="00E305E3">
        <w:rPr>
          <w:rFonts w:ascii="Times New Roman" w:hAnsi="Times New Roman"/>
          <w:color w:val="000000" w:themeColor="text1"/>
          <w:spacing w:val="4"/>
          <w:sz w:val="28"/>
          <w:szCs w:val="28"/>
          <w:lang w:val="vi-VN"/>
        </w:rPr>
        <w:t xml:space="preserve">- Năng lực </w:t>
      </w:r>
      <w:r>
        <w:rPr>
          <w:rFonts w:ascii="Times New Roman" w:hAnsi="Times New Roman"/>
          <w:color w:val="000000" w:themeColor="text1"/>
          <w:spacing w:val="4"/>
          <w:sz w:val="28"/>
          <w:szCs w:val="28"/>
        </w:rPr>
        <w:t>nói và nghe.</w:t>
      </w:r>
    </w:p>
    <w:p w:rsidR="00B85740" w:rsidRPr="00884151" w:rsidRDefault="00B85740" w:rsidP="00B85740">
      <w:pPr>
        <w:tabs>
          <w:tab w:val="left" w:pos="142"/>
        </w:tabs>
        <w:spacing w:line="360" w:lineRule="auto"/>
        <w:ind w:left="142"/>
        <w:jc w:val="both"/>
        <w:rPr>
          <w:rFonts w:ascii="Times New Roman" w:hAnsi="Times New Roman"/>
          <w:sz w:val="28"/>
          <w:szCs w:val="28"/>
          <w:lang w:val="nl-NL"/>
        </w:rPr>
      </w:pPr>
      <w:r w:rsidRPr="00884151">
        <w:rPr>
          <w:rFonts w:ascii="Times New Roman" w:hAnsi="Times New Roman"/>
          <w:b/>
          <w:color w:val="000000"/>
          <w:sz w:val="28"/>
          <w:szCs w:val="28"/>
          <w:lang w:val="nl-NL"/>
        </w:rPr>
        <w:t>3. Phẩm chất:</w:t>
      </w:r>
      <w:r w:rsidRPr="00884151">
        <w:rPr>
          <w:rFonts w:ascii="Times New Roman" w:hAnsi="Times New Roman"/>
          <w:color w:val="000000"/>
          <w:sz w:val="28"/>
          <w:szCs w:val="28"/>
          <w:lang w:val="nl-NL"/>
        </w:rPr>
        <w:t xml:space="preserve"> </w:t>
      </w:r>
    </w:p>
    <w:p w:rsidR="00B85740" w:rsidRDefault="00B85740" w:rsidP="00B85740">
      <w:pPr>
        <w:tabs>
          <w:tab w:val="left" w:pos="142"/>
          <w:tab w:val="left" w:pos="284"/>
        </w:tabs>
        <w:spacing w:line="360" w:lineRule="auto"/>
        <w:ind w:left="142" w:firstLine="142"/>
        <w:rPr>
          <w:rFonts w:ascii="Times New Roman" w:hAnsi="Times New Roman"/>
          <w:sz w:val="28"/>
          <w:szCs w:val="28"/>
          <w:lang w:val="nl-NL"/>
        </w:rPr>
      </w:pPr>
      <w:r w:rsidRPr="007E6D23">
        <w:rPr>
          <w:rFonts w:ascii="Times New Roman" w:hAnsi="Times New Roman"/>
          <w:sz w:val="28"/>
          <w:szCs w:val="28"/>
          <w:lang w:val="vi-VN"/>
        </w:rPr>
        <w:t xml:space="preserve">- </w:t>
      </w:r>
      <w:r w:rsidRPr="007E6D23">
        <w:rPr>
          <w:rFonts w:ascii="Times New Roman" w:hAnsi="Times New Roman"/>
          <w:sz w:val="28"/>
          <w:szCs w:val="28"/>
          <w:lang w:val="nl-NL"/>
        </w:rPr>
        <w:t>Ý thức tự giác, tích cực trong học tập.</w:t>
      </w:r>
    </w:p>
    <w:p w:rsidR="00B85740" w:rsidRPr="007E6D23" w:rsidRDefault="00B85740" w:rsidP="00B85740">
      <w:pPr>
        <w:tabs>
          <w:tab w:val="left" w:pos="142"/>
          <w:tab w:val="left" w:pos="284"/>
        </w:tabs>
        <w:spacing w:line="360" w:lineRule="auto"/>
        <w:ind w:left="142" w:firstLine="142"/>
        <w:rPr>
          <w:rFonts w:ascii="Times New Roman" w:hAnsi="Times New Roman"/>
          <w:sz w:val="28"/>
          <w:szCs w:val="28"/>
          <w:lang w:val="nl-NL"/>
        </w:rPr>
      </w:pPr>
      <w:r>
        <w:rPr>
          <w:rFonts w:ascii="Times New Roman" w:hAnsi="Times New Roman"/>
          <w:sz w:val="28"/>
          <w:szCs w:val="28"/>
          <w:lang w:val="nl-NL"/>
        </w:rPr>
        <w:t>- Trân trọng những đóng góp của cá nhân đối với đất nước, quê hương và có ý thức trách nhiệm với cộng đồng.</w:t>
      </w:r>
    </w:p>
    <w:p w:rsidR="00B85740" w:rsidRDefault="00B85740" w:rsidP="00B85740">
      <w:pPr>
        <w:spacing w:line="360" w:lineRule="auto"/>
        <w:jc w:val="both"/>
        <w:rPr>
          <w:rFonts w:ascii="Times New Roman" w:hAnsi="Times New Roman"/>
          <w:b/>
          <w:sz w:val="28"/>
          <w:szCs w:val="28"/>
          <w:lang w:val="nl-NL"/>
        </w:rPr>
      </w:pPr>
      <w:r>
        <w:rPr>
          <w:rFonts w:ascii="Times New Roman" w:hAnsi="Times New Roman"/>
          <w:b/>
          <w:sz w:val="28"/>
          <w:szCs w:val="28"/>
          <w:lang w:val="nl-NL"/>
        </w:rPr>
        <w:t>II. THIẾT BỊ DẠY HỌC VÀ HỌC LIỆU</w:t>
      </w:r>
    </w:p>
    <w:p w:rsidR="00B85740" w:rsidRDefault="00B85740" w:rsidP="00B85740">
      <w:pPr>
        <w:tabs>
          <w:tab w:val="left" w:pos="142"/>
        </w:tabs>
        <w:spacing w:line="360" w:lineRule="auto"/>
        <w:ind w:left="142"/>
        <w:jc w:val="both"/>
        <w:rPr>
          <w:rFonts w:ascii="Times New Roman" w:hAnsi="Times New Roman"/>
          <w:b/>
          <w:sz w:val="28"/>
          <w:szCs w:val="28"/>
          <w:lang w:val="nl-NL"/>
        </w:rPr>
      </w:pPr>
      <w:r>
        <w:rPr>
          <w:rFonts w:ascii="Times New Roman" w:hAnsi="Times New Roman"/>
          <w:b/>
          <w:sz w:val="28"/>
          <w:szCs w:val="28"/>
          <w:lang w:val="nl-NL"/>
        </w:rPr>
        <w:t>1. Chuẩn bị của GV</w:t>
      </w:r>
    </w:p>
    <w:p w:rsidR="00B85740" w:rsidRPr="00490BB0" w:rsidRDefault="00B85740" w:rsidP="00B85740">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Giáo án;</w:t>
      </w:r>
    </w:p>
    <w:p w:rsidR="00B85740" w:rsidRPr="00490BB0" w:rsidRDefault="00B85740" w:rsidP="00B85740">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Phiếu bài tập, trả lời câu hỏi</w:t>
      </w:r>
      <w:r w:rsidRPr="00490BB0">
        <w:rPr>
          <w:rFonts w:ascii="Times New Roman" w:hAnsi="Times New Roman"/>
          <w:color w:val="000000" w:themeColor="text1"/>
          <w:sz w:val="28"/>
          <w:szCs w:val="28"/>
          <w:lang w:val="vi-VN"/>
        </w:rPr>
        <w:t>;</w:t>
      </w:r>
    </w:p>
    <w:p w:rsidR="00B85740" w:rsidRPr="00490BB0" w:rsidRDefault="00B85740" w:rsidP="00B85740">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xml:space="preserve">- Bảng phân công nhiệm vụ cho </w:t>
      </w:r>
      <w:r>
        <w:rPr>
          <w:rFonts w:ascii="Times New Roman" w:hAnsi="Times New Roman"/>
          <w:color w:val="000000" w:themeColor="text1"/>
          <w:sz w:val="28"/>
          <w:szCs w:val="28"/>
          <w:lang w:val="vi-VN"/>
        </w:rPr>
        <w:t>học sinh hoạt động trên lớp</w:t>
      </w:r>
      <w:r w:rsidRPr="00490BB0">
        <w:rPr>
          <w:rFonts w:ascii="Times New Roman" w:hAnsi="Times New Roman"/>
          <w:color w:val="000000" w:themeColor="text1"/>
          <w:sz w:val="28"/>
          <w:szCs w:val="28"/>
          <w:lang w:val="vi-VN"/>
        </w:rPr>
        <w:t>;</w:t>
      </w:r>
    </w:p>
    <w:p w:rsidR="00B85740" w:rsidRDefault="00B85740" w:rsidP="00B85740">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Bảng giao nhiệm vụ học tập cho học sinh ở nhà</w:t>
      </w:r>
      <w:r w:rsidRPr="00FA3117">
        <w:rPr>
          <w:rFonts w:ascii="Times New Roman" w:hAnsi="Times New Roman"/>
          <w:color w:val="000000" w:themeColor="text1"/>
          <w:sz w:val="28"/>
          <w:szCs w:val="28"/>
          <w:lang w:val="vi-VN"/>
        </w:rPr>
        <w:t>.</w:t>
      </w:r>
    </w:p>
    <w:p w:rsidR="00B85740" w:rsidRPr="00EA1D18" w:rsidRDefault="00B85740" w:rsidP="00B85740">
      <w:pPr>
        <w:tabs>
          <w:tab w:val="left" w:pos="142"/>
        </w:tabs>
        <w:spacing w:line="360" w:lineRule="auto"/>
        <w:ind w:left="142"/>
        <w:jc w:val="both"/>
        <w:rPr>
          <w:rFonts w:ascii="Times New Roman" w:hAnsi="Times New Roman"/>
          <w:sz w:val="28"/>
          <w:szCs w:val="28"/>
          <w:lang w:val="nl-NL"/>
        </w:rPr>
      </w:pPr>
      <w:r>
        <w:rPr>
          <w:rFonts w:ascii="Times New Roman" w:hAnsi="Times New Roman"/>
          <w:b/>
          <w:sz w:val="28"/>
          <w:szCs w:val="28"/>
          <w:lang w:val="nl-NL"/>
        </w:rPr>
        <w:lastRenderedPageBreak/>
        <w:t xml:space="preserve">2. Chuẩn bị của HS: </w:t>
      </w:r>
      <w:r>
        <w:rPr>
          <w:rFonts w:ascii="Times New Roman" w:hAnsi="Times New Roman"/>
          <w:color w:val="000000" w:themeColor="text1"/>
          <w:sz w:val="28"/>
          <w:szCs w:val="28"/>
          <w:lang w:val="vi-VN"/>
        </w:rPr>
        <w:t>SGK, SBT Ngữ văn 10</w:t>
      </w:r>
      <w:r w:rsidRPr="00884151">
        <w:rPr>
          <w:rFonts w:ascii="Times New Roman" w:hAnsi="Times New Roman"/>
          <w:color w:val="000000" w:themeColor="text1"/>
          <w:sz w:val="28"/>
          <w:szCs w:val="28"/>
          <w:lang w:val="vi-VN"/>
        </w:rPr>
        <w:t xml:space="preserve">, soạn bài theo hệ thống câu </w:t>
      </w:r>
      <w:r>
        <w:rPr>
          <w:rFonts w:ascii="Times New Roman" w:hAnsi="Times New Roman"/>
          <w:color w:val="000000" w:themeColor="text1"/>
          <w:sz w:val="28"/>
          <w:szCs w:val="28"/>
          <w:lang w:val="vi-VN"/>
        </w:rPr>
        <w:t>hỏi hướng dẫn học bài, vở ghi.</w:t>
      </w:r>
    </w:p>
    <w:p w:rsidR="00B85740" w:rsidRDefault="00B85740" w:rsidP="00B85740">
      <w:pPr>
        <w:spacing w:line="360" w:lineRule="auto"/>
        <w:jc w:val="both"/>
        <w:rPr>
          <w:rFonts w:ascii="Times New Roman" w:hAnsi="Times New Roman"/>
          <w:b/>
          <w:sz w:val="28"/>
          <w:szCs w:val="28"/>
          <w:lang w:val="nl-NL"/>
        </w:rPr>
      </w:pPr>
      <w:r>
        <w:rPr>
          <w:rFonts w:ascii="Times New Roman" w:hAnsi="Times New Roman"/>
          <w:b/>
          <w:sz w:val="28"/>
          <w:szCs w:val="28"/>
          <w:lang w:val="nl-NL"/>
        </w:rPr>
        <w:t>III. TIẾN TRÌNH DẠY HỌC</w:t>
      </w:r>
    </w:p>
    <w:p w:rsidR="00B85740" w:rsidRPr="00884151" w:rsidRDefault="00B85740" w:rsidP="00B85740">
      <w:pPr>
        <w:tabs>
          <w:tab w:val="left" w:pos="142"/>
        </w:tabs>
        <w:spacing w:line="360" w:lineRule="auto"/>
        <w:ind w:left="142"/>
        <w:jc w:val="both"/>
        <w:rPr>
          <w:rFonts w:ascii="Times New Roman" w:hAnsi="Times New Roman"/>
          <w:b/>
          <w:sz w:val="28"/>
          <w:szCs w:val="28"/>
          <w:lang w:val="nl-NL"/>
        </w:rPr>
      </w:pPr>
      <w:r>
        <w:rPr>
          <w:rFonts w:ascii="Times New Roman" w:hAnsi="Times New Roman"/>
          <w:b/>
          <w:sz w:val="28"/>
          <w:szCs w:val="28"/>
          <w:lang w:val="nl-NL"/>
        </w:rPr>
        <w:t>A.</w:t>
      </w:r>
      <w:r w:rsidRPr="00884151">
        <w:rPr>
          <w:rFonts w:ascii="Times New Roman" w:hAnsi="Times New Roman"/>
          <w:b/>
          <w:sz w:val="28"/>
          <w:szCs w:val="28"/>
          <w:lang w:val="nl-NL"/>
        </w:rPr>
        <w:t xml:space="preserve"> KHỞI ĐỘNG</w:t>
      </w:r>
    </w:p>
    <w:p w:rsidR="00B85740" w:rsidRPr="00884151"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a.</w:t>
      </w:r>
      <w:r w:rsidRPr="00884151">
        <w:rPr>
          <w:rFonts w:ascii="Times New Roman" w:hAnsi="Times New Roman"/>
          <w:b/>
          <w:iCs/>
          <w:color w:val="000000" w:themeColor="text1"/>
          <w:sz w:val="28"/>
          <w:szCs w:val="28"/>
          <w:lang w:val="de-DE"/>
        </w:rPr>
        <w:t xml:space="preserve"> Mục tiêu:</w:t>
      </w:r>
      <w:r w:rsidRPr="00884151">
        <w:rPr>
          <w:rFonts w:ascii="Times New Roman" w:hAnsi="Times New Roman"/>
          <w:iCs/>
          <w:color w:val="000000" w:themeColor="text1"/>
          <w:sz w:val="28"/>
          <w:szCs w:val="28"/>
          <w:lang w:val="de-DE"/>
        </w:rPr>
        <w:t xml:space="preserve"> </w:t>
      </w:r>
      <w:r w:rsidRPr="00884151">
        <w:rPr>
          <w:rFonts w:ascii="Times New Roman" w:hAnsi="Times New Roman"/>
          <w:color w:val="000000" w:themeColor="text1"/>
          <w:sz w:val="28"/>
          <w:szCs w:val="28"/>
          <w:lang w:val="sv-SE"/>
        </w:rPr>
        <w:t>Tạo hứng thú cho HS, thu hút HS sẵn sàng thực hiện nhiệm vụ học tập của mình. HS khắc</w:t>
      </w:r>
      <w:r>
        <w:rPr>
          <w:rFonts w:ascii="Times New Roman" w:hAnsi="Times New Roman"/>
          <w:color w:val="000000" w:themeColor="text1"/>
          <w:sz w:val="28"/>
          <w:szCs w:val="28"/>
          <w:lang w:val="sv-SE"/>
        </w:rPr>
        <w:t xml:space="preserve"> sâu kiến thức nội dung </w:t>
      </w:r>
      <w:r w:rsidRPr="00517503">
        <w:rPr>
          <w:rFonts w:ascii="Times New Roman" w:hAnsi="Times New Roman"/>
          <w:b/>
          <w:i/>
          <w:color w:val="000000" w:themeColor="text1"/>
          <w:sz w:val="28"/>
          <w:szCs w:val="28"/>
          <w:lang w:val="sv-SE"/>
        </w:rPr>
        <w:t xml:space="preserve">Bài </w:t>
      </w:r>
      <w:r>
        <w:rPr>
          <w:rFonts w:ascii="Times New Roman" w:hAnsi="Times New Roman"/>
          <w:b/>
          <w:i/>
          <w:color w:val="000000" w:themeColor="text1"/>
          <w:sz w:val="28"/>
          <w:szCs w:val="28"/>
          <w:lang w:val="sv-SE"/>
        </w:rPr>
        <w:t>2</w:t>
      </w:r>
      <w:r w:rsidRPr="00517503">
        <w:rPr>
          <w:rFonts w:ascii="Times New Roman" w:hAnsi="Times New Roman"/>
          <w:b/>
          <w:i/>
          <w:color w:val="000000" w:themeColor="text1"/>
          <w:sz w:val="28"/>
          <w:szCs w:val="28"/>
          <w:lang w:val="sv-SE"/>
        </w:rPr>
        <w:t xml:space="preserve">. </w:t>
      </w:r>
      <w:r>
        <w:rPr>
          <w:rFonts w:ascii="Times New Roman" w:hAnsi="Times New Roman"/>
          <w:b/>
          <w:i/>
          <w:color w:val="000000" w:themeColor="text1"/>
          <w:sz w:val="28"/>
          <w:szCs w:val="28"/>
          <w:lang w:val="sv-SE"/>
        </w:rPr>
        <w:t>Sống cùng kí ức của cộng đồng (Sử thi)</w:t>
      </w:r>
      <w:r>
        <w:rPr>
          <w:rFonts w:ascii="Times New Roman" w:hAnsi="Times New Roman"/>
          <w:color w:val="000000" w:themeColor="text1"/>
          <w:sz w:val="28"/>
          <w:szCs w:val="28"/>
          <w:lang w:val="sv-SE"/>
        </w:rPr>
        <w:t>.</w:t>
      </w:r>
    </w:p>
    <w:p w:rsidR="00B85740" w:rsidRPr="00884151"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b.</w:t>
      </w:r>
      <w:r w:rsidRPr="00884151">
        <w:rPr>
          <w:rFonts w:ascii="Times New Roman" w:hAnsi="Times New Roman"/>
          <w:b/>
          <w:iCs/>
          <w:color w:val="000000" w:themeColor="text1"/>
          <w:sz w:val="28"/>
          <w:szCs w:val="28"/>
          <w:lang w:val="de-DE"/>
        </w:rPr>
        <w:t xml:space="preserve"> Nội dung:</w:t>
      </w:r>
      <w:r w:rsidRPr="00884151">
        <w:rPr>
          <w:rFonts w:ascii="Times New Roman" w:hAnsi="Times New Roman"/>
          <w:iCs/>
          <w:color w:val="000000" w:themeColor="text1"/>
          <w:sz w:val="28"/>
          <w:szCs w:val="28"/>
          <w:lang w:val="de-DE"/>
        </w:rPr>
        <w:t xml:space="preserve"> HS huy động tri thức đã có để </w:t>
      </w:r>
      <w:r>
        <w:rPr>
          <w:rFonts w:ascii="Times New Roman" w:hAnsi="Times New Roman"/>
          <w:iCs/>
          <w:color w:val="000000" w:themeColor="text1"/>
          <w:sz w:val="28"/>
          <w:szCs w:val="28"/>
          <w:lang w:val="de-DE"/>
        </w:rPr>
        <w:t>thực hiện hoạt động khởi động</w:t>
      </w:r>
      <w:r w:rsidRPr="00884151">
        <w:rPr>
          <w:rFonts w:ascii="Times New Roman" w:hAnsi="Times New Roman"/>
          <w:iCs/>
          <w:color w:val="000000" w:themeColor="text1"/>
          <w:sz w:val="28"/>
          <w:szCs w:val="28"/>
          <w:lang w:val="de-DE"/>
        </w:rPr>
        <w:t>.</w:t>
      </w:r>
    </w:p>
    <w:p w:rsidR="00B85740" w:rsidRPr="00884151"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c.</w:t>
      </w:r>
      <w:r w:rsidRPr="00884151">
        <w:rPr>
          <w:rFonts w:ascii="Times New Roman" w:hAnsi="Times New Roman"/>
          <w:b/>
          <w:iCs/>
          <w:color w:val="000000" w:themeColor="text1"/>
          <w:sz w:val="28"/>
          <w:szCs w:val="28"/>
          <w:lang w:val="de-DE"/>
        </w:rPr>
        <w:t xml:space="preserve"> Sản phẩm:</w:t>
      </w:r>
      <w:r w:rsidRPr="00884151">
        <w:rPr>
          <w:rFonts w:ascii="Times New Roman" w:hAnsi="Times New Roman"/>
          <w:iCs/>
          <w:color w:val="000000" w:themeColor="text1"/>
          <w:sz w:val="28"/>
          <w:szCs w:val="28"/>
          <w:lang w:val="de-DE"/>
        </w:rPr>
        <w:t xml:space="preserve"> </w:t>
      </w:r>
      <w:r>
        <w:rPr>
          <w:rFonts w:ascii="Times New Roman" w:hAnsi="Times New Roman"/>
          <w:iCs/>
          <w:color w:val="000000" w:themeColor="text1"/>
          <w:sz w:val="28"/>
          <w:szCs w:val="28"/>
          <w:lang w:val="de-DE"/>
        </w:rPr>
        <w:t xml:space="preserve">Câu trả lời của HS về các văn bản đã học ở </w:t>
      </w:r>
      <w:r>
        <w:rPr>
          <w:rFonts w:ascii="Times New Roman" w:hAnsi="Times New Roman"/>
          <w:b/>
          <w:i/>
          <w:iCs/>
          <w:color w:val="000000" w:themeColor="text1"/>
          <w:sz w:val="28"/>
          <w:szCs w:val="28"/>
          <w:lang w:val="de-DE"/>
        </w:rPr>
        <w:t>Bài 2. Sống cùng kí ức của cộng đồng.</w:t>
      </w:r>
    </w:p>
    <w:p w:rsidR="00B85740" w:rsidRDefault="00B85740" w:rsidP="00B85740">
      <w:pPr>
        <w:tabs>
          <w:tab w:val="left" w:pos="142"/>
          <w:tab w:val="left" w:pos="284"/>
        </w:tabs>
        <w:spacing w:line="360" w:lineRule="auto"/>
        <w:ind w:left="284"/>
        <w:jc w:val="both"/>
        <w:rPr>
          <w:rFonts w:ascii="Times New Roman" w:hAnsi="Times New Roman"/>
          <w:b/>
          <w:iCs/>
          <w:color w:val="000000" w:themeColor="text1"/>
          <w:sz w:val="28"/>
          <w:szCs w:val="28"/>
          <w:lang w:val="de-DE"/>
        </w:rPr>
      </w:pPr>
      <w:r w:rsidRPr="00884151">
        <w:rPr>
          <w:rFonts w:ascii="Times New Roman" w:hAnsi="Times New Roman"/>
          <w:b/>
          <w:iCs/>
          <w:color w:val="000000" w:themeColor="text1"/>
          <w:sz w:val="28"/>
          <w:szCs w:val="28"/>
          <w:lang w:val="de-DE"/>
        </w:rPr>
        <w:t>d</w:t>
      </w:r>
      <w:r>
        <w:rPr>
          <w:rFonts w:ascii="Times New Roman" w:hAnsi="Times New Roman"/>
          <w:b/>
          <w:iCs/>
          <w:color w:val="000000" w:themeColor="text1"/>
          <w:sz w:val="28"/>
          <w:szCs w:val="28"/>
          <w:lang w:val="de-DE"/>
        </w:rPr>
        <w:t>.</w:t>
      </w:r>
      <w:r w:rsidRPr="00884151">
        <w:rPr>
          <w:rFonts w:ascii="Times New Roman" w:hAnsi="Times New Roman"/>
          <w:b/>
          <w:iCs/>
          <w:color w:val="000000" w:themeColor="text1"/>
          <w:sz w:val="28"/>
          <w:szCs w:val="28"/>
          <w:lang w:val="de-DE"/>
        </w:rPr>
        <w:t xml:space="preserve"> Tổ chức thực hiện:</w:t>
      </w:r>
    </w:p>
    <w:p w:rsidR="00B85740" w:rsidRDefault="00B85740" w:rsidP="00B85740">
      <w:pPr>
        <w:tabs>
          <w:tab w:val="left" w:pos="142"/>
          <w:tab w:val="left" w:pos="284"/>
        </w:tabs>
        <w:spacing w:line="360" w:lineRule="auto"/>
        <w:ind w:left="284"/>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Bước 1: GV chuyển giao nhiệm vụ học tập</w:t>
      </w:r>
    </w:p>
    <w:p w:rsidR="00B85740" w:rsidRPr="007D1DEB"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xml:space="preserve">- GV yêu cầu HS nêu tên các văn bản sử thi đã học ở </w:t>
      </w:r>
      <w:r w:rsidRPr="008D746F">
        <w:rPr>
          <w:rFonts w:ascii="Times New Roman" w:hAnsi="Times New Roman"/>
          <w:b/>
          <w:i/>
          <w:iCs/>
          <w:color w:val="000000" w:themeColor="text1"/>
          <w:sz w:val="28"/>
          <w:szCs w:val="28"/>
          <w:lang w:val="de-DE"/>
        </w:rPr>
        <w:t xml:space="preserve">Bài </w:t>
      </w:r>
      <w:r>
        <w:rPr>
          <w:rFonts w:ascii="Times New Roman" w:hAnsi="Times New Roman"/>
          <w:b/>
          <w:i/>
          <w:iCs/>
          <w:color w:val="000000" w:themeColor="text1"/>
          <w:sz w:val="28"/>
          <w:szCs w:val="28"/>
          <w:lang w:val="de-DE"/>
        </w:rPr>
        <w:t>2. Sống cùng kí ức của cộng đồng</w:t>
      </w:r>
      <w:r>
        <w:rPr>
          <w:rFonts w:ascii="Times New Roman" w:hAnsi="Times New Roman"/>
          <w:iCs/>
          <w:color w:val="000000" w:themeColor="text1"/>
          <w:sz w:val="28"/>
          <w:szCs w:val="28"/>
          <w:lang w:val="de-DE"/>
        </w:rPr>
        <w:t>.</w:t>
      </w:r>
    </w:p>
    <w:p w:rsidR="00B85740" w:rsidRDefault="00B85740" w:rsidP="00B85740">
      <w:pPr>
        <w:tabs>
          <w:tab w:val="left" w:pos="142"/>
          <w:tab w:val="left" w:pos="284"/>
        </w:tabs>
        <w:spacing w:line="360" w:lineRule="auto"/>
        <w:ind w:left="284"/>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Bước 2: HS thực hiện nhiệm vụ học tập</w:t>
      </w:r>
    </w:p>
    <w:p w:rsidR="00B85740" w:rsidRPr="007D1DEB"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HS lắng nghe, suy nghĩ để trả lời câu hỏi.</w:t>
      </w:r>
    </w:p>
    <w:p w:rsidR="00B85740" w:rsidRDefault="00B85740" w:rsidP="00B85740">
      <w:pPr>
        <w:tabs>
          <w:tab w:val="left" w:pos="142"/>
          <w:tab w:val="left" w:pos="284"/>
        </w:tabs>
        <w:spacing w:line="360" w:lineRule="auto"/>
        <w:ind w:left="284"/>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Bước 3: Báo cáo kết quả thảo luận và hoạt động</w:t>
      </w:r>
    </w:p>
    <w:p w:rsidR="00B85740" w:rsidRPr="007D1DEB"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GV mời 1 – 2 HS trả lời trước lớp, yêu cầu cả lớp nghe, nhận xét.</w:t>
      </w:r>
    </w:p>
    <w:p w:rsidR="00B85740" w:rsidRDefault="00B85740" w:rsidP="00B85740">
      <w:pPr>
        <w:tabs>
          <w:tab w:val="left" w:pos="142"/>
          <w:tab w:val="left" w:pos="284"/>
        </w:tabs>
        <w:spacing w:line="360" w:lineRule="auto"/>
        <w:ind w:left="284"/>
        <w:jc w:val="both"/>
        <w:rPr>
          <w:rFonts w:ascii="Times New Roman" w:hAnsi="Times New Roman"/>
          <w:b/>
          <w:iCs/>
          <w:color w:val="000000" w:themeColor="text1"/>
          <w:sz w:val="28"/>
          <w:szCs w:val="28"/>
          <w:lang w:val="de-DE"/>
        </w:rPr>
      </w:pPr>
      <w:r>
        <w:rPr>
          <w:rFonts w:ascii="Times New Roman" w:hAnsi="Times New Roman"/>
          <w:b/>
          <w:iCs/>
          <w:color w:val="000000" w:themeColor="text1"/>
          <w:sz w:val="28"/>
          <w:szCs w:val="28"/>
          <w:lang w:val="de-DE"/>
        </w:rPr>
        <w:t>Bước 4: Đánh giá kết quả thực hiện nhiệm vụ</w:t>
      </w:r>
    </w:p>
    <w:p w:rsidR="00B85740" w:rsidRDefault="00B85740" w:rsidP="00B85740">
      <w:pPr>
        <w:tabs>
          <w:tab w:val="left" w:pos="142"/>
          <w:tab w:val="left" w:pos="284"/>
        </w:tabs>
        <w:spacing w:line="360" w:lineRule="auto"/>
        <w:ind w:left="284"/>
        <w:jc w:val="both"/>
        <w:rPr>
          <w:rFonts w:ascii="Times New Roman" w:hAnsi="Times New Roman"/>
          <w:iCs/>
          <w:color w:val="000000" w:themeColor="text1"/>
          <w:sz w:val="28"/>
          <w:szCs w:val="28"/>
          <w:lang w:val="de-DE"/>
        </w:rPr>
      </w:pPr>
      <w:r>
        <w:rPr>
          <w:rFonts w:ascii="Times New Roman" w:hAnsi="Times New Roman"/>
          <w:iCs/>
          <w:color w:val="000000" w:themeColor="text1"/>
          <w:sz w:val="28"/>
          <w:szCs w:val="28"/>
          <w:lang w:val="de-DE"/>
        </w:rPr>
        <w:t xml:space="preserve">- GV nhận xét, đánh giá, chốt: Những văn bản sử thi đã học ở </w:t>
      </w:r>
      <w:r w:rsidRPr="00156659">
        <w:rPr>
          <w:rFonts w:ascii="Times New Roman" w:hAnsi="Times New Roman"/>
          <w:b/>
          <w:i/>
          <w:iCs/>
          <w:color w:val="000000" w:themeColor="text1"/>
          <w:sz w:val="28"/>
          <w:szCs w:val="28"/>
          <w:lang w:val="de-DE"/>
        </w:rPr>
        <w:t xml:space="preserve">Bài </w:t>
      </w:r>
      <w:r>
        <w:rPr>
          <w:rFonts w:ascii="Times New Roman" w:hAnsi="Times New Roman"/>
          <w:b/>
          <w:i/>
          <w:iCs/>
          <w:color w:val="000000" w:themeColor="text1"/>
          <w:sz w:val="28"/>
          <w:szCs w:val="28"/>
          <w:lang w:val="de-DE"/>
        </w:rPr>
        <w:t>2. Sống cùng kí ức của cộng đồng</w:t>
      </w:r>
      <w:r>
        <w:rPr>
          <w:rFonts w:ascii="Times New Roman" w:hAnsi="Times New Roman"/>
          <w:iCs/>
          <w:color w:val="000000" w:themeColor="text1"/>
          <w:sz w:val="28"/>
          <w:szCs w:val="28"/>
          <w:lang w:val="de-DE"/>
        </w:rPr>
        <w:t xml:space="preserve"> là: </w:t>
      </w:r>
      <w:r w:rsidRPr="00440E1B">
        <w:rPr>
          <w:rFonts w:ascii="Times New Roman" w:hAnsi="Times New Roman"/>
          <w:i/>
          <w:iCs/>
          <w:color w:val="000000" w:themeColor="text1"/>
          <w:sz w:val="28"/>
          <w:szCs w:val="28"/>
          <w:lang w:val="de-DE"/>
        </w:rPr>
        <w:t>Đăm Săn chiến thắng Mtao Mxây</w:t>
      </w:r>
      <w:r>
        <w:rPr>
          <w:rFonts w:ascii="Times New Roman" w:hAnsi="Times New Roman"/>
          <w:iCs/>
          <w:color w:val="000000" w:themeColor="text1"/>
          <w:sz w:val="28"/>
          <w:szCs w:val="28"/>
          <w:lang w:val="de-DE"/>
        </w:rPr>
        <w:t xml:space="preserve">, </w:t>
      </w:r>
      <w:r w:rsidRPr="00440E1B">
        <w:rPr>
          <w:rFonts w:ascii="Times New Roman" w:hAnsi="Times New Roman"/>
          <w:i/>
          <w:iCs/>
          <w:color w:val="000000" w:themeColor="text1"/>
          <w:sz w:val="28"/>
          <w:szCs w:val="28"/>
          <w:lang w:val="de-DE"/>
        </w:rPr>
        <w:t>Gặp Ka-ríp và Xi-la</w:t>
      </w:r>
      <w:r>
        <w:rPr>
          <w:rFonts w:ascii="Times New Roman" w:hAnsi="Times New Roman"/>
          <w:iCs/>
          <w:color w:val="000000" w:themeColor="text1"/>
          <w:sz w:val="28"/>
          <w:szCs w:val="28"/>
          <w:lang w:val="de-DE"/>
        </w:rPr>
        <w:t xml:space="preserve">, </w:t>
      </w:r>
      <w:r w:rsidRPr="00440E1B">
        <w:rPr>
          <w:rFonts w:ascii="Times New Roman" w:hAnsi="Times New Roman"/>
          <w:i/>
          <w:iCs/>
          <w:color w:val="000000" w:themeColor="text1"/>
          <w:sz w:val="28"/>
          <w:szCs w:val="28"/>
          <w:lang w:val="de-DE"/>
        </w:rPr>
        <w:t>Đăm Săn đi chinh phục nữ thần Mặt Trời</w:t>
      </w:r>
      <w:r>
        <w:rPr>
          <w:rFonts w:ascii="Times New Roman" w:hAnsi="Times New Roman"/>
          <w:iCs/>
          <w:color w:val="000000" w:themeColor="text1"/>
          <w:sz w:val="28"/>
          <w:szCs w:val="28"/>
          <w:lang w:val="de-DE"/>
        </w:rPr>
        <w:t>.</w:t>
      </w:r>
    </w:p>
    <w:p w:rsidR="00B85740" w:rsidRPr="00884151" w:rsidRDefault="00B85740" w:rsidP="00B85740">
      <w:pPr>
        <w:tabs>
          <w:tab w:val="left" w:pos="142"/>
        </w:tabs>
        <w:spacing w:line="360" w:lineRule="auto"/>
        <w:ind w:left="142"/>
        <w:jc w:val="both"/>
        <w:rPr>
          <w:rFonts w:ascii="Times New Roman" w:hAnsi="Times New Roman"/>
          <w:b/>
          <w:sz w:val="28"/>
          <w:szCs w:val="28"/>
          <w:lang w:val="nl-NL"/>
        </w:rPr>
      </w:pPr>
      <w:r w:rsidRPr="00A14E1D">
        <w:rPr>
          <w:rFonts w:ascii="Times New Roman" w:hAnsi="Times New Roman"/>
          <w:b/>
          <w:sz w:val="28"/>
          <w:szCs w:val="28"/>
          <w:lang w:val="de-DE"/>
        </w:rPr>
        <w:t>B.</w:t>
      </w:r>
      <w:r w:rsidRPr="00884151">
        <w:rPr>
          <w:rFonts w:ascii="Times New Roman" w:hAnsi="Times New Roman"/>
          <w:b/>
          <w:sz w:val="28"/>
          <w:szCs w:val="28"/>
          <w:lang w:val="vi-VN"/>
        </w:rPr>
        <w:t xml:space="preserve"> </w:t>
      </w:r>
      <w:r>
        <w:rPr>
          <w:rFonts w:ascii="Times New Roman" w:hAnsi="Times New Roman"/>
          <w:b/>
          <w:sz w:val="28"/>
          <w:szCs w:val="28"/>
          <w:lang w:val="nl-NL"/>
        </w:rPr>
        <w:t>HOẠT ĐỘNG ÔN TẬP</w:t>
      </w:r>
    </w:p>
    <w:p w:rsidR="00B85740" w:rsidRPr="00884151" w:rsidRDefault="00B85740" w:rsidP="00B85740">
      <w:pPr>
        <w:tabs>
          <w:tab w:val="left" w:pos="142"/>
          <w:tab w:val="left" w:pos="284"/>
          <w:tab w:val="left" w:pos="426"/>
        </w:tabs>
        <w:spacing w:line="360" w:lineRule="auto"/>
        <w:ind w:left="426"/>
        <w:jc w:val="both"/>
        <w:rPr>
          <w:rFonts w:ascii="Times New Roman" w:hAnsi="Times New Roman"/>
          <w:sz w:val="28"/>
          <w:szCs w:val="28"/>
          <w:lang w:val="sv-SE"/>
        </w:rPr>
      </w:pPr>
      <w:r w:rsidRPr="00884151">
        <w:rPr>
          <w:rFonts w:ascii="Times New Roman" w:hAnsi="Times New Roman"/>
          <w:b/>
          <w:color w:val="000000"/>
          <w:sz w:val="28"/>
          <w:szCs w:val="28"/>
          <w:lang w:val="nl-NL"/>
        </w:rPr>
        <w:t>a. Mục tiêu:</w:t>
      </w:r>
      <w:r w:rsidRPr="00884151">
        <w:rPr>
          <w:rFonts w:ascii="Times New Roman" w:hAnsi="Times New Roman"/>
          <w:bCs/>
          <w:color w:val="000000"/>
          <w:sz w:val="28"/>
          <w:szCs w:val="28"/>
          <w:lang w:val="nl-NL"/>
        </w:rPr>
        <w:t xml:space="preserve"> </w:t>
      </w:r>
      <w:r>
        <w:rPr>
          <w:rFonts w:ascii="Times New Roman" w:hAnsi="Times New Roman"/>
          <w:bCs/>
          <w:color w:val="000000"/>
          <w:sz w:val="28"/>
          <w:szCs w:val="28"/>
          <w:lang w:val="nl-NL"/>
        </w:rPr>
        <w:t xml:space="preserve">Ghi nhớ và vận dụng những kiến thức đã học trong </w:t>
      </w:r>
      <w:r w:rsidRPr="00E60845">
        <w:rPr>
          <w:rFonts w:ascii="Times New Roman" w:hAnsi="Times New Roman"/>
          <w:b/>
          <w:bCs/>
          <w:i/>
          <w:color w:val="000000"/>
          <w:sz w:val="28"/>
          <w:szCs w:val="28"/>
          <w:lang w:val="nl-NL"/>
        </w:rPr>
        <w:t xml:space="preserve">Bài </w:t>
      </w:r>
      <w:r>
        <w:rPr>
          <w:rFonts w:ascii="Times New Roman" w:hAnsi="Times New Roman"/>
          <w:b/>
          <w:bCs/>
          <w:i/>
          <w:color w:val="000000"/>
          <w:sz w:val="28"/>
          <w:szCs w:val="28"/>
          <w:lang w:val="nl-NL"/>
        </w:rPr>
        <w:t>2. Sống cùng kí ức của cộng đồng (Sử thi)</w:t>
      </w:r>
      <w:r>
        <w:rPr>
          <w:rFonts w:ascii="Times New Roman" w:hAnsi="Times New Roman"/>
          <w:bCs/>
          <w:color w:val="000000"/>
          <w:sz w:val="28"/>
          <w:szCs w:val="28"/>
          <w:lang w:val="nl-NL"/>
        </w:rPr>
        <w:t>.</w:t>
      </w:r>
    </w:p>
    <w:p w:rsidR="00B85740" w:rsidRPr="00884151" w:rsidRDefault="00B85740" w:rsidP="00B85740">
      <w:pPr>
        <w:tabs>
          <w:tab w:val="left" w:pos="142"/>
          <w:tab w:val="left" w:pos="284"/>
          <w:tab w:val="left" w:pos="426"/>
        </w:tabs>
        <w:spacing w:line="360" w:lineRule="auto"/>
        <w:ind w:left="426"/>
        <w:jc w:val="both"/>
        <w:rPr>
          <w:rFonts w:ascii="Times New Roman" w:hAnsi="Times New Roman"/>
          <w:sz w:val="28"/>
          <w:szCs w:val="28"/>
          <w:lang w:val="nl-NL"/>
        </w:rPr>
      </w:pPr>
      <w:r w:rsidRPr="00884151">
        <w:rPr>
          <w:rFonts w:ascii="Times New Roman" w:hAnsi="Times New Roman"/>
          <w:b/>
          <w:sz w:val="28"/>
          <w:szCs w:val="28"/>
          <w:lang w:val="nl-NL"/>
        </w:rPr>
        <w:t>b. Nội dung:</w:t>
      </w:r>
      <w:r w:rsidRPr="00884151">
        <w:rPr>
          <w:rFonts w:ascii="Times New Roman" w:hAnsi="Times New Roman"/>
          <w:iCs/>
          <w:color w:val="000000" w:themeColor="text1"/>
          <w:sz w:val="28"/>
          <w:szCs w:val="28"/>
          <w:lang w:val="de-DE"/>
        </w:rPr>
        <w:t xml:space="preserve"> H</w:t>
      </w:r>
      <w:r>
        <w:rPr>
          <w:rFonts w:ascii="Times New Roman" w:hAnsi="Times New Roman"/>
          <w:iCs/>
          <w:color w:val="000000" w:themeColor="text1"/>
          <w:sz w:val="28"/>
          <w:szCs w:val="28"/>
          <w:lang w:val="de-DE"/>
        </w:rPr>
        <w:t>S</w:t>
      </w:r>
      <w:r w:rsidRPr="00884151">
        <w:rPr>
          <w:rFonts w:ascii="Times New Roman" w:hAnsi="Times New Roman"/>
          <w:iCs/>
          <w:color w:val="000000" w:themeColor="text1"/>
          <w:sz w:val="28"/>
          <w:szCs w:val="28"/>
          <w:lang w:val="de-DE"/>
        </w:rPr>
        <w:t xml:space="preserve"> sử dụng </w:t>
      </w:r>
      <w:r>
        <w:rPr>
          <w:rFonts w:ascii="Times New Roman" w:hAnsi="Times New Roman"/>
          <w:iCs/>
          <w:color w:val="000000" w:themeColor="text1"/>
          <w:sz w:val="28"/>
          <w:szCs w:val="28"/>
          <w:lang w:val="de-DE"/>
        </w:rPr>
        <w:t>SGK</w:t>
      </w:r>
      <w:r w:rsidRPr="00884151">
        <w:rPr>
          <w:rFonts w:ascii="Times New Roman" w:hAnsi="Times New Roman"/>
          <w:iCs/>
          <w:color w:val="000000" w:themeColor="text1"/>
          <w:sz w:val="28"/>
          <w:szCs w:val="28"/>
          <w:lang w:val="de-DE"/>
        </w:rPr>
        <w:t>, chắt lọc kiến thức để tiến hành trả lời câu hỏi</w:t>
      </w:r>
      <w:r>
        <w:rPr>
          <w:rFonts w:ascii="Times New Roman" w:hAnsi="Times New Roman"/>
          <w:iCs/>
          <w:color w:val="000000" w:themeColor="text1"/>
          <w:sz w:val="28"/>
          <w:szCs w:val="28"/>
          <w:lang w:val="de-DE"/>
        </w:rPr>
        <w:t xml:space="preserve"> liên quan đến phần Ôn tập của </w:t>
      </w:r>
      <w:r w:rsidRPr="00297DBA">
        <w:rPr>
          <w:rFonts w:ascii="Times New Roman" w:hAnsi="Times New Roman"/>
          <w:b/>
          <w:i/>
          <w:iCs/>
          <w:color w:val="000000" w:themeColor="text1"/>
          <w:sz w:val="28"/>
          <w:szCs w:val="28"/>
          <w:lang w:val="de-DE"/>
        </w:rPr>
        <w:t xml:space="preserve">Bài </w:t>
      </w:r>
      <w:r>
        <w:rPr>
          <w:rFonts w:ascii="Times New Roman" w:hAnsi="Times New Roman"/>
          <w:b/>
          <w:i/>
          <w:iCs/>
          <w:color w:val="000000" w:themeColor="text1"/>
          <w:sz w:val="28"/>
          <w:szCs w:val="28"/>
          <w:lang w:val="de-DE"/>
        </w:rPr>
        <w:t>2. Sống cùng kí ức của cộng đồng (Sử thi)</w:t>
      </w:r>
      <w:r w:rsidRPr="00884151">
        <w:rPr>
          <w:rFonts w:ascii="Times New Roman" w:hAnsi="Times New Roman"/>
          <w:iCs/>
          <w:color w:val="000000" w:themeColor="text1"/>
          <w:sz w:val="28"/>
          <w:szCs w:val="28"/>
          <w:lang w:val="de-DE"/>
        </w:rPr>
        <w:t>.</w:t>
      </w:r>
    </w:p>
    <w:p w:rsidR="00B85740" w:rsidRPr="00490BB0" w:rsidRDefault="00B85740" w:rsidP="00B85740">
      <w:pPr>
        <w:tabs>
          <w:tab w:val="left" w:pos="142"/>
          <w:tab w:val="left" w:pos="284"/>
          <w:tab w:val="left" w:pos="426"/>
        </w:tabs>
        <w:spacing w:line="360" w:lineRule="auto"/>
        <w:ind w:left="426"/>
        <w:jc w:val="both"/>
        <w:rPr>
          <w:rFonts w:ascii="Times New Roman" w:hAnsi="Times New Roman"/>
          <w:color w:val="000000"/>
          <w:sz w:val="28"/>
          <w:szCs w:val="28"/>
          <w:lang w:val="nl-NL"/>
        </w:rPr>
      </w:pPr>
      <w:r w:rsidRPr="00884151">
        <w:rPr>
          <w:rFonts w:ascii="Times New Roman" w:hAnsi="Times New Roman"/>
          <w:b/>
          <w:color w:val="000000"/>
          <w:sz w:val="28"/>
          <w:szCs w:val="28"/>
          <w:lang w:val="nl-NL"/>
        </w:rPr>
        <w:t xml:space="preserve">c. Sản phẩm học tập: </w:t>
      </w:r>
      <w:r w:rsidRPr="00884151">
        <w:rPr>
          <w:rFonts w:ascii="Times New Roman" w:hAnsi="Times New Roman"/>
          <w:color w:val="000000"/>
          <w:sz w:val="28"/>
          <w:szCs w:val="28"/>
          <w:lang w:val="nl-NL"/>
        </w:rPr>
        <w:t>HS tiếp thu kiến thức và câu trả lời của HS</w:t>
      </w:r>
      <w:r>
        <w:rPr>
          <w:rFonts w:ascii="Times New Roman" w:hAnsi="Times New Roman"/>
          <w:color w:val="000000"/>
          <w:sz w:val="28"/>
          <w:szCs w:val="28"/>
          <w:lang w:val="nl-NL"/>
        </w:rPr>
        <w:t xml:space="preserve"> về </w:t>
      </w:r>
      <w:r w:rsidRPr="00297DBA">
        <w:rPr>
          <w:rFonts w:ascii="Times New Roman" w:hAnsi="Times New Roman"/>
          <w:b/>
          <w:i/>
          <w:color w:val="000000"/>
          <w:sz w:val="28"/>
          <w:szCs w:val="28"/>
          <w:lang w:val="nl-NL"/>
        </w:rPr>
        <w:t xml:space="preserve">Bài </w:t>
      </w:r>
      <w:r>
        <w:rPr>
          <w:rFonts w:ascii="Times New Roman" w:hAnsi="Times New Roman"/>
          <w:b/>
          <w:i/>
          <w:color w:val="000000"/>
          <w:sz w:val="28"/>
          <w:szCs w:val="28"/>
          <w:lang w:val="nl-NL"/>
        </w:rPr>
        <w:t>2. Sống cùng kí ức của cộng đồng (Sử thi)</w:t>
      </w:r>
      <w:r>
        <w:rPr>
          <w:rFonts w:ascii="Times New Roman" w:hAnsi="Times New Roman"/>
          <w:color w:val="000000"/>
          <w:sz w:val="28"/>
          <w:szCs w:val="28"/>
          <w:lang w:val="nl-NL"/>
        </w:rPr>
        <w:t>.</w:t>
      </w:r>
    </w:p>
    <w:p w:rsidR="00B85740" w:rsidRPr="00A14E1D" w:rsidRDefault="00B85740" w:rsidP="00B85740">
      <w:pPr>
        <w:tabs>
          <w:tab w:val="left" w:pos="142"/>
          <w:tab w:val="left" w:pos="284"/>
          <w:tab w:val="left" w:pos="426"/>
        </w:tabs>
        <w:spacing w:line="360" w:lineRule="auto"/>
        <w:ind w:left="426"/>
        <w:jc w:val="both"/>
        <w:rPr>
          <w:rFonts w:ascii="Times New Roman" w:hAnsi="Times New Roman"/>
          <w:b/>
          <w:color w:val="000000"/>
          <w:sz w:val="28"/>
          <w:szCs w:val="28"/>
          <w:lang w:val="nl-NL"/>
        </w:rPr>
      </w:pPr>
      <w:r w:rsidRPr="00884151">
        <w:rPr>
          <w:rFonts w:ascii="Times New Roman" w:hAnsi="Times New Roman"/>
          <w:b/>
          <w:color w:val="000000"/>
          <w:sz w:val="28"/>
          <w:szCs w:val="28"/>
          <w:lang w:val="nl-NL"/>
        </w:rPr>
        <w:lastRenderedPageBreak/>
        <w:t>d. Tổ chức thực hiện:</w:t>
      </w:r>
    </w:p>
    <w:tbl>
      <w:tblPr>
        <w:tblStyle w:val="TableGrid"/>
        <w:tblW w:w="0" w:type="auto"/>
        <w:tblLook w:val="04A0" w:firstRow="1" w:lastRow="0" w:firstColumn="1" w:lastColumn="0" w:noHBand="0" w:noVBand="1"/>
      </w:tblPr>
      <w:tblGrid>
        <w:gridCol w:w="5807"/>
        <w:gridCol w:w="3255"/>
      </w:tblGrid>
      <w:tr w:rsidR="00B85740" w:rsidTr="00440E18">
        <w:tc>
          <w:tcPr>
            <w:tcW w:w="5807" w:type="dxa"/>
          </w:tcPr>
          <w:p w:rsidR="00B85740" w:rsidRPr="00634198" w:rsidRDefault="00B85740" w:rsidP="00440E18">
            <w:pPr>
              <w:tabs>
                <w:tab w:val="left" w:pos="142"/>
              </w:tabs>
              <w:spacing w:before="160"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3255" w:type="dxa"/>
          </w:tcPr>
          <w:p w:rsidR="00B85740" w:rsidRPr="00634198" w:rsidRDefault="00B85740" w:rsidP="00440E18">
            <w:pPr>
              <w:tabs>
                <w:tab w:val="left" w:pos="142"/>
              </w:tabs>
              <w:spacing w:before="160"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B85740" w:rsidTr="00440E18">
        <w:tc>
          <w:tcPr>
            <w:tcW w:w="5807" w:type="dxa"/>
          </w:tcPr>
          <w:p w:rsidR="00B85740" w:rsidRPr="00634198" w:rsidRDefault="00B85740" w:rsidP="00440E18">
            <w:pPr>
              <w:tabs>
                <w:tab w:val="left" w:pos="142"/>
              </w:tabs>
              <w:spacing w:before="160" w:line="360" w:lineRule="auto"/>
              <w:jc w:val="both"/>
              <w:rPr>
                <w:rFonts w:ascii="Times New Roman" w:hAnsi="Times New Roman"/>
                <w:b/>
                <w:color w:val="000000"/>
                <w:sz w:val="28"/>
                <w:szCs w:val="28"/>
                <w:u w:val="single"/>
              </w:rPr>
            </w:pPr>
            <w:r w:rsidRPr="00634198">
              <w:rPr>
                <w:rFonts w:ascii="Times New Roman" w:hAnsi="Times New Roman"/>
                <w:b/>
                <w:color w:val="000000"/>
                <w:sz w:val="28"/>
                <w:szCs w:val="28"/>
                <w:u w:val="single"/>
              </w:rPr>
              <w:t>Nhiệm vụ 1:</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1: GV chuyển giao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làm việc theo cặp: </w:t>
            </w:r>
            <w:r w:rsidRPr="009253B7">
              <w:rPr>
                <w:rFonts w:ascii="Times New Roman" w:hAnsi="Times New Roman"/>
                <w:i/>
                <w:color w:val="000000"/>
                <w:sz w:val="28"/>
                <w:szCs w:val="28"/>
              </w:rPr>
              <w:t>Tóm tắt thật ngắn gọn nội dung chính của mỗi văn bản sử thi đã đọc theo mẫu trong SGK.</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hướng dẫn HS thực hiện theo các bước:</w:t>
            </w:r>
          </w:p>
          <w:p w:rsidR="00B85740" w:rsidRPr="009253B7" w:rsidRDefault="00B85740" w:rsidP="00440E18">
            <w:pPr>
              <w:tabs>
                <w:tab w:val="left" w:pos="142"/>
              </w:tabs>
              <w:spacing w:line="360" w:lineRule="auto"/>
              <w:jc w:val="both"/>
              <w:rPr>
                <w:rFonts w:ascii="Times New Roman" w:hAnsi="Times New Roman"/>
                <w:i/>
                <w:color w:val="000000"/>
                <w:sz w:val="28"/>
                <w:szCs w:val="28"/>
              </w:rPr>
            </w:pPr>
            <w:r w:rsidRPr="009253B7">
              <w:rPr>
                <w:rFonts w:ascii="Times New Roman" w:hAnsi="Times New Roman"/>
                <w:i/>
                <w:color w:val="000000"/>
                <w:sz w:val="28"/>
                <w:szCs w:val="28"/>
              </w:rPr>
              <w:t>+ (1): Tóm tắt nội dung chính.</w:t>
            </w:r>
          </w:p>
          <w:p w:rsidR="00B85740" w:rsidRPr="009253B7" w:rsidRDefault="00B85740" w:rsidP="00440E18">
            <w:pPr>
              <w:tabs>
                <w:tab w:val="left" w:pos="142"/>
              </w:tabs>
              <w:spacing w:line="360" w:lineRule="auto"/>
              <w:jc w:val="both"/>
              <w:rPr>
                <w:rFonts w:ascii="Times New Roman" w:hAnsi="Times New Roman"/>
                <w:i/>
                <w:color w:val="000000"/>
                <w:sz w:val="28"/>
                <w:szCs w:val="28"/>
              </w:rPr>
            </w:pPr>
            <w:r w:rsidRPr="009253B7">
              <w:rPr>
                <w:rFonts w:ascii="Times New Roman" w:hAnsi="Times New Roman"/>
                <w:i/>
                <w:color w:val="000000"/>
                <w:sz w:val="28"/>
                <w:szCs w:val="28"/>
              </w:rPr>
              <w:t>+ (2): Hoàn tất cột thứ hai trong bảng tóm tắt (làm vào vở).</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2: HS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HS lắng nghe yêu cầu và hướng dẫn của GV, sau đó hoàn thành BT theo cặp.</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3: Báo cáo kết quả hoạt động và thảo luận</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mời 2 HS trình bày bài làm trước lớp, yêu cầu cả lớp nghe, nhận xét.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4: Đánh giá kết quả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đánh giá, chốt đáp án.</w:t>
            </w:r>
          </w:p>
          <w:p w:rsidR="00B85740" w:rsidRPr="00634198" w:rsidRDefault="00B85740" w:rsidP="00440E18">
            <w:pPr>
              <w:tabs>
                <w:tab w:val="left" w:pos="142"/>
              </w:tabs>
              <w:spacing w:line="36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Nhiệm vụ 2</w:t>
            </w:r>
            <w:r w:rsidRPr="00634198">
              <w:rPr>
                <w:rFonts w:ascii="Times New Roman" w:hAnsi="Times New Roman"/>
                <w:b/>
                <w:color w:val="000000"/>
                <w:sz w:val="28"/>
                <w:szCs w:val="28"/>
                <w:u w:val="single"/>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1: GV chuyển giao nhiệm vụ học tập</w:t>
            </w:r>
          </w:p>
          <w:p w:rsidR="00B85740" w:rsidRPr="00DA2D2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thảo luận theo bàn để hoàn thành BT 2: </w:t>
            </w:r>
            <w:r w:rsidRPr="00DA2D20">
              <w:rPr>
                <w:rFonts w:ascii="Times New Roman" w:hAnsi="Times New Roman"/>
                <w:i/>
                <w:color w:val="000000"/>
                <w:sz w:val="28"/>
                <w:szCs w:val="28"/>
              </w:rPr>
              <w:t>Ô-đi-xê trong đoạn</w:t>
            </w:r>
            <w:r>
              <w:rPr>
                <w:rFonts w:ascii="Times New Roman" w:hAnsi="Times New Roman"/>
                <w:i/>
                <w:color w:val="000000"/>
                <w:sz w:val="28"/>
                <w:szCs w:val="28"/>
              </w:rPr>
              <w:t xml:space="preserve"> t</w:t>
            </w:r>
            <w:r w:rsidRPr="00DA2D20">
              <w:rPr>
                <w:rFonts w:ascii="Times New Roman" w:hAnsi="Times New Roman"/>
                <w:i/>
                <w:color w:val="000000"/>
                <w:sz w:val="28"/>
                <w:szCs w:val="28"/>
              </w:rPr>
              <w:t xml:space="preserve">rích </w:t>
            </w:r>
            <w:r w:rsidRPr="00DA2D20">
              <w:rPr>
                <w:rFonts w:ascii="Times New Roman" w:hAnsi="Times New Roman"/>
                <w:b/>
                <w:i/>
                <w:color w:val="000000"/>
                <w:sz w:val="28"/>
                <w:szCs w:val="28"/>
              </w:rPr>
              <w:t>Gặp Ka-ríp và Xi-la</w:t>
            </w:r>
            <w:r w:rsidRPr="00DA2D20">
              <w:rPr>
                <w:rFonts w:ascii="Times New Roman" w:hAnsi="Times New Roman"/>
                <w:i/>
                <w:color w:val="000000"/>
                <w:sz w:val="28"/>
                <w:szCs w:val="28"/>
              </w:rPr>
              <w:t xml:space="preserve"> và Đăm Săn trong </w:t>
            </w:r>
            <w:r w:rsidRPr="00DA2D20">
              <w:rPr>
                <w:rFonts w:ascii="Times New Roman" w:hAnsi="Times New Roman"/>
                <w:b/>
                <w:i/>
                <w:color w:val="000000"/>
                <w:sz w:val="28"/>
                <w:szCs w:val="28"/>
              </w:rPr>
              <w:t>Đăm Săn chiến thắng Mtao Mxây</w:t>
            </w:r>
            <w:r w:rsidRPr="00DA2D20">
              <w:rPr>
                <w:rFonts w:ascii="Times New Roman" w:hAnsi="Times New Roman"/>
                <w:i/>
                <w:color w:val="000000"/>
                <w:sz w:val="28"/>
                <w:szCs w:val="28"/>
              </w:rPr>
              <w:t xml:space="preserve"> đã thể hiện những đặc điểm nào của nhân vạt anh hùng trong sử thi?</w:t>
            </w:r>
            <w:r>
              <w:rPr>
                <w:rFonts w:ascii="Times New Roman" w:hAnsi="Times New Roman"/>
                <w:color w:val="000000"/>
                <w:sz w:val="28"/>
                <w:szCs w:val="28"/>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2: HS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HS lắng nghe yêu cầu của GV, thảo luận theo bàn để hoàn thành BT.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3: Báo cáo kết quả hoạt động và thảo luận</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mời 2 – 3 HS trình bày kết quả thảo luận trước lớp, yêu cầu cả lớp nghe, nhận xét.</w:t>
            </w:r>
          </w:p>
          <w:p w:rsidR="00B85740"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4: Đánh giá kết quả thực hiện nhiệm vụ học tập</w:t>
            </w:r>
          </w:p>
          <w:p w:rsidR="00B85740" w:rsidRPr="00B62734"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đánh giá, chốt kiến thức.</w:t>
            </w:r>
          </w:p>
          <w:p w:rsidR="00B85740" w:rsidRPr="00634198" w:rsidRDefault="00B85740" w:rsidP="00440E18">
            <w:pPr>
              <w:tabs>
                <w:tab w:val="left" w:pos="142"/>
              </w:tabs>
              <w:spacing w:line="36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Nhiệm vụ 3</w:t>
            </w:r>
            <w:r w:rsidRPr="00634198">
              <w:rPr>
                <w:rFonts w:ascii="Times New Roman" w:hAnsi="Times New Roman"/>
                <w:b/>
                <w:color w:val="000000"/>
                <w:sz w:val="28"/>
                <w:szCs w:val="28"/>
                <w:u w:val="single"/>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1: GV chuyển giao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mời 1 HS đọc yêu cầu của BT 3: </w:t>
            </w:r>
            <w:r w:rsidRPr="00BC0A2C">
              <w:rPr>
                <w:rFonts w:ascii="Times New Roman" w:hAnsi="Times New Roman"/>
                <w:i/>
                <w:color w:val="000000"/>
                <w:sz w:val="28"/>
                <w:szCs w:val="28"/>
              </w:rPr>
              <w:t xml:space="preserve">So sánh tác dụng của việc sử dụng người kể chuyện ngôi thứ nhất trong </w:t>
            </w:r>
            <w:r w:rsidRPr="00BC0A2C">
              <w:rPr>
                <w:rFonts w:ascii="Times New Roman" w:hAnsi="Times New Roman"/>
                <w:b/>
                <w:i/>
                <w:color w:val="000000"/>
                <w:sz w:val="28"/>
                <w:szCs w:val="28"/>
              </w:rPr>
              <w:t>Gặp Ka-ríp và Xi-la</w:t>
            </w:r>
            <w:r w:rsidRPr="00BC0A2C">
              <w:rPr>
                <w:rFonts w:ascii="Times New Roman" w:hAnsi="Times New Roman"/>
                <w:i/>
                <w:color w:val="000000"/>
                <w:sz w:val="28"/>
                <w:szCs w:val="28"/>
              </w:rPr>
              <w:t xml:space="preserve"> và người kể chuyện ngôi thứ ba trong </w:t>
            </w:r>
            <w:r w:rsidRPr="00BC0A2C">
              <w:rPr>
                <w:rFonts w:ascii="Times New Roman" w:hAnsi="Times New Roman"/>
                <w:b/>
                <w:i/>
                <w:color w:val="000000"/>
                <w:sz w:val="28"/>
                <w:szCs w:val="28"/>
              </w:rPr>
              <w:t>Đăm Săn chiến thắng Mtao Mxây</w:t>
            </w:r>
            <w:r w:rsidRPr="00BC0A2C">
              <w:rPr>
                <w:rFonts w:ascii="Times New Roman" w:hAnsi="Times New Roman"/>
                <w:i/>
                <w:color w:val="000000"/>
                <w:sz w:val="28"/>
                <w:szCs w:val="28"/>
              </w:rPr>
              <w:t>.</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nhắc lại kiến thức người kể chuyện ngôi thứ nhất và ngôi thứ ba:</w:t>
            </w:r>
          </w:p>
          <w:p w:rsidR="00B85740" w:rsidRPr="00BC0A2C" w:rsidRDefault="00B85740" w:rsidP="00440E18">
            <w:pPr>
              <w:tabs>
                <w:tab w:val="left" w:pos="142"/>
              </w:tabs>
              <w:spacing w:line="360" w:lineRule="auto"/>
              <w:jc w:val="both"/>
              <w:rPr>
                <w:rFonts w:ascii="Times New Roman" w:hAnsi="Times New Roman"/>
                <w:i/>
                <w:color w:val="000000"/>
                <w:sz w:val="28"/>
                <w:szCs w:val="28"/>
              </w:rPr>
            </w:pPr>
            <w:r w:rsidRPr="00BC0A2C">
              <w:rPr>
                <w:rFonts w:ascii="Times New Roman" w:hAnsi="Times New Roman"/>
                <w:i/>
                <w:color w:val="000000"/>
                <w:sz w:val="28"/>
                <w:szCs w:val="28"/>
              </w:rPr>
              <w:t>+ Người kể chuyện ngôi thứ nhất – xưng “tôi”, trực tiếp tham gia vào câu chuyện được kể, có cái nhìn hạn tri.</w:t>
            </w:r>
          </w:p>
          <w:p w:rsidR="00B85740" w:rsidRDefault="00B85740" w:rsidP="00440E18">
            <w:pPr>
              <w:tabs>
                <w:tab w:val="left" w:pos="142"/>
              </w:tabs>
              <w:spacing w:line="360" w:lineRule="auto"/>
              <w:jc w:val="both"/>
              <w:rPr>
                <w:rFonts w:ascii="Times New Roman" w:hAnsi="Times New Roman"/>
                <w:i/>
                <w:color w:val="000000"/>
                <w:sz w:val="28"/>
                <w:szCs w:val="28"/>
              </w:rPr>
            </w:pPr>
            <w:r w:rsidRPr="00BC0A2C">
              <w:rPr>
                <w:rFonts w:ascii="Times New Roman" w:hAnsi="Times New Roman"/>
                <w:i/>
                <w:color w:val="000000"/>
                <w:sz w:val="28"/>
                <w:szCs w:val="28"/>
              </w:rPr>
              <w:t>+ Người kể chuyện ngôi thứ ba là người kể chuyện giấu mặt trong tác phẩm, đứng ngoài câu chuyện, có cái nhìn toàn tri.</w:t>
            </w:r>
          </w:p>
          <w:p w:rsidR="00B85740" w:rsidRPr="00BC0A2C"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yêu cầu HS thảo luận theo cặp để trả lời câu hỏi.</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2: HS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HS đọc yêu cầu của BT 3, nghe GV hướng dẫn, sau đó thảo luận theo cặp để hoàn thành BT.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3: Báo cáo kết quả hoạt động và thảo luận</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GV mời 1 – 2 HS phát biểu trước lớp, yêu cầu cả lớp nghe, nhận xét.</w:t>
            </w:r>
          </w:p>
          <w:p w:rsidR="00B85740"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4: Đánh giá kết quả thực hiện nhiệm vụ học tập</w:t>
            </w:r>
          </w:p>
          <w:p w:rsidR="00B85740" w:rsidRPr="00B77DC2"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đánh giá, chốt kiến thức.</w:t>
            </w:r>
          </w:p>
          <w:p w:rsidR="00B85740" w:rsidRPr="00634198" w:rsidRDefault="00B85740" w:rsidP="00440E18">
            <w:pPr>
              <w:tabs>
                <w:tab w:val="left" w:pos="142"/>
              </w:tabs>
              <w:spacing w:line="36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Nhiệm vụ 4</w:t>
            </w:r>
            <w:r w:rsidRPr="00634198">
              <w:rPr>
                <w:rFonts w:ascii="Times New Roman" w:hAnsi="Times New Roman"/>
                <w:b/>
                <w:color w:val="000000"/>
                <w:sz w:val="28"/>
                <w:szCs w:val="28"/>
                <w:u w:val="single"/>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1: GV chuyển giao nhiệm vụ học tập</w:t>
            </w:r>
          </w:p>
          <w:p w:rsidR="00B85740" w:rsidRDefault="00B85740" w:rsidP="00440E18">
            <w:pPr>
              <w:tabs>
                <w:tab w:val="left" w:pos="142"/>
              </w:tabs>
              <w:spacing w:line="360" w:lineRule="auto"/>
              <w:jc w:val="both"/>
              <w:rPr>
                <w:rFonts w:ascii="Times New Roman" w:hAnsi="Times New Roman"/>
                <w:i/>
                <w:color w:val="000000"/>
                <w:sz w:val="28"/>
                <w:szCs w:val="28"/>
              </w:rPr>
            </w:pPr>
            <w:r>
              <w:rPr>
                <w:rFonts w:ascii="Times New Roman" w:hAnsi="Times New Roman"/>
                <w:color w:val="000000"/>
                <w:sz w:val="28"/>
                <w:szCs w:val="28"/>
              </w:rPr>
              <w:t xml:space="preserve">- GV mời 1 HS đọc yêu cầu của BT 4: </w:t>
            </w:r>
            <w:r w:rsidRPr="00EE19A3">
              <w:rPr>
                <w:rFonts w:ascii="Times New Roman" w:hAnsi="Times New Roman"/>
                <w:i/>
                <w:color w:val="000000"/>
                <w:sz w:val="28"/>
                <w:szCs w:val="28"/>
              </w:rPr>
              <w:t>Bạn rút ra được những lưu ý gì về cách trình bày ý kiến (viết và nói) về một vấn đề xã hội?</w:t>
            </w:r>
          </w:p>
          <w:p w:rsidR="00B85740" w:rsidRPr="00EE19A3"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yêu cầu HS xem lại bài </w:t>
            </w:r>
            <w:r w:rsidRPr="00EE19A3">
              <w:rPr>
                <w:rFonts w:ascii="Times New Roman" w:hAnsi="Times New Roman"/>
                <w:i/>
                <w:color w:val="000000"/>
                <w:sz w:val="28"/>
                <w:szCs w:val="28"/>
              </w:rPr>
              <w:t>Viết văn bản nghị luận về một ván đề xã hội</w:t>
            </w:r>
            <w:r>
              <w:rPr>
                <w:rFonts w:ascii="Times New Roman" w:hAnsi="Times New Roman"/>
                <w:color w:val="000000"/>
                <w:sz w:val="28"/>
                <w:szCs w:val="28"/>
              </w:rPr>
              <w:t xml:space="preserve"> để làm được BT 4.</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2: HS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HS đọc BT 4 và nghe yêu cầu, hướng dẫn của GV để hoàn thành BT.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3: Báo cáo kết quả hoạt động và thảo luận</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mời 1 – 2 HS phát biểu trước lớp.</w:t>
            </w:r>
          </w:p>
          <w:p w:rsidR="00B85740"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4: Đánh giá kết quả thực hiện nhiệm vụ học tập</w:t>
            </w:r>
          </w:p>
          <w:p w:rsidR="00B85740" w:rsidRPr="00EE19A3"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đánh giá, chốt lại tri thức về kiểu bài.</w:t>
            </w:r>
          </w:p>
          <w:p w:rsidR="00B85740" w:rsidRPr="00634198" w:rsidRDefault="00B85740" w:rsidP="00440E18">
            <w:pPr>
              <w:tabs>
                <w:tab w:val="left" w:pos="142"/>
              </w:tabs>
              <w:spacing w:line="360" w:lineRule="auto"/>
              <w:jc w:val="both"/>
              <w:rPr>
                <w:rFonts w:ascii="Times New Roman" w:hAnsi="Times New Roman"/>
                <w:b/>
                <w:color w:val="000000"/>
                <w:sz w:val="28"/>
                <w:szCs w:val="28"/>
                <w:u w:val="single"/>
              </w:rPr>
            </w:pPr>
            <w:r>
              <w:rPr>
                <w:rFonts w:ascii="Times New Roman" w:hAnsi="Times New Roman"/>
                <w:b/>
                <w:color w:val="000000"/>
                <w:sz w:val="28"/>
                <w:szCs w:val="28"/>
                <w:u w:val="single"/>
              </w:rPr>
              <w:t>Nhiệm vụ 5</w:t>
            </w:r>
            <w:r w:rsidRPr="00634198">
              <w:rPr>
                <w:rFonts w:ascii="Times New Roman" w:hAnsi="Times New Roman"/>
                <w:b/>
                <w:color w:val="000000"/>
                <w:sz w:val="28"/>
                <w:szCs w:val="28"/>
                <w:u w:val="single"/>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1: GV chuyển giao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GV nêu yêu cầu của BT 5: </w:t>
            </w:r>
            <w:r w:rsidRPr="00B05EB6">
              <w:rPr>
                <w:rFonts w:ascii="Times New Roman" w:hAnsi="Times New Roman"/>
                <w:i/>
                <w:color w:val="000000"/>
                <w:sz w:val="28"/>
                <w:szCs w:val="28"/>
              </w:rPr>
              <w:t>Theo bạn, sức sống của một cộng đồng được nuôi dưỡng từ đâu?</w:t>
            </w:r>
            <w:r>
              <w:rPr>
                <w:rFonts w:ascii="Times New Roman" w:hAnsi="Times New Roman"/>
                <w:color w:val="000000"/>
                <w:sz w:val="28"/>
                <w:szCs w:val="28"/>
              </w:rPr>
              <w:t>.</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2: HS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HS nghe GV đọc câu hỏi, suy nghĩ để trả lời.</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t>Bước 3: Báo cáo kết quả hoạt động và thảo luận</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mời 1 – 2 HS phát biểu trước lớp, yêu cầu cả lớp nghe, nhận xét, góp ý, bổ sung.</w:t>
            </w:r>
          </w:p>
          <w:p w:rsidR="00B85740" w:rsidRPr="00634198" w:rsidRDefault="00B85740" w:rsidP="00440E18">
            <w:pPr>
              <w:tabs>
                <w:tab w:val="left" w:pos="142"/>
              </w:tabs>
              <w:spacing w:line="360" w:lineRule="auto"/>
              <w:jc w:val="both"/>
              <w:rPr>
                <w:rFonts w:ascii="Times New Roman" w:hAnsi="Times New Roman"/>
                <w:b/>
                <w:color w:val="000000"/>
                <w:sz w:val="28"/>
                <w:szCs w:val="28"/>
              </w:rPr>
            </w:pPr>
            <w:r w:rsidRPr="00634198">
              <w:rPr>
                <w:rFonts w:ascii="Times New Roman" w:hAnsi="Times New Roman"/>
                <w:b/>
                <w:color w:val="000000"/>
                <w:sz w:val="28"/>
                <w:szCs w:val="28"/>
              </w:rPr>
              <w:lastRenderedPageBreak/>
              <w:t>Bước 4: Đánh giá kết quả thực hiện nhiệm vụ học tập</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đánh giá, chốt một số đáp án.</w:t>
            </w:r>
          </w:p>
        </w:tc>
        <w:tc>
          <w:tcPr>
            <w:tcW w:w="3255" w:type="dxa"/>
          </w:tcPr>
          <w:p w:rsidR="00B85740" w:rsidRDefault="00B85740" w:rsidP="00440E18">
            <w:pPr>
              <w:tabs>
                <w:tab w:val="left" w:pos="142"/>
              </w:tabs>
              <w:spacing w:before="160" w:line="360" w:lineRule="auto"/>
              <w:jc w:val="both"/>
              <w:rPr>
                <w:rFonts w:ascii="Times New Roman" w:hAnsi="Times New Roman"/>
                <w:color w:val="000000"/>
                <w:sz w:val="28"/>
                <w:szCs w:val="28"/>
              </w:rPr>
            </w:pPr>
            <w:r w:rsidRPr="00B730EA">
              <w:rPr>
                <w:rFonts w:ascii="Times New Roman" w:hAnsi="Times New Roman"/>
                <w:b/>
                <w:color w:val="000000"/>
                <w:sz w:val="28"/>
                <w:szCs w:val="28"/>
              </w:rPr>
              <w:lastRenderedPageBreak/>
              <w:t>BT 1.</w:t>
            </w:r>
            <w:r>
              <w:rPr>
                <w:rFonts w:ascii="Times New Roman" w:hAnsi="Times New Roman"/>
                <w:color w:val="000000"/>
                <w:sz w:val="28"/>
                <w:szCs w:val="28"/>
              </w:rPr>
              <w:t xml:space="preserve"> Bảng tóm tắt các nội dung chính của các văn bản </w:t>
            </w:r>
            <w:r w:rsidRPr="00BC0A2C">
              <w:rPr>
                <w:rFonts w:ascii="Times New Roman" w:hAnsi="Times New Roman"/>
                <w:i/>
                <w:color w:val="000000"/>
                <w:sz w:val="28"/>
                <w:szCs w:val="28"/>
              </w:rPr>
              <w:t>(đính kèm ngay dưới hoạt động)</w:t>
            </w:r>
            <w:r>
              <w:rPr>
                <w:rFonts w:ascii="Times New Roman" w:hAnsi="Times New Roman"/>
                <w:color w:val="000000"/>
                <w:sz w:val="28"/>
                <w:szCs w:val="28"/>
              </w:rPr>
              <w:t>.</w:t>
            </w: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r w:rsidRPr="00023D88">
              <w:rPr>
                <w:rFonts w:ascii="Times New Roman" w:hAnsi="Times New Roman"/>
                <w:b/>
                <w:color w:val="000000"/>
                <w:sz w:val="28"/>
                <w:szCs w:val="28"/>
              </w:rPr>
              <w:t>BT 2.</w:t>
            </w:r>
            <w:r>
              <w:rPr>
                <w:rFonts w:ascii="Times New Roman" w:hAnsi="Times New Roman"/>
                <w:b/>
                <w:color w:val="000000"/>
                <w:sz w:val="28"/>
                <w:szCs w:val="28"/>
              </w:rPr>
              <w:t xml:space="preserve"> </w:t>
            </w:r>
            <w:r>
              <w:rPr>
                <w:rFonts w:ascii="Times New Roman" w:hAnsi="Times New Roman"/>
                <w:color w:val="000000"/>
                <w:sz w:val="28"/>
                <w:szCs w:val="28"/>
              </w:rPr>
              <w:t xml:space="preserve">Bảng đặc điẻm nhân vật sử thi biểu hiện qua nhân vật Đăm Săn và nhân vật Ô-đi-xê </w:t>
            </w:r>
            <w:r w:rsidRPr="00BC0A2C">
              <w:rPr>
                <w:rFonts w:ascii="Times New Roman" w:hAnsi="Times New Roman"/>
                <w:i/>
                <w:color w:val="000000"/>
                <w:sz w:val="28"/>
                <w:szCs w:val="28"/>
              </w:rPr>
              <w:t>(đính kèm ngay dưới hoạt động)</w:t>
            </w:r>
            <w:r>
              <w:rPr>
                <w:rFonts w:ascii="Times New Roman" w:hAnsi="Times New Roman"/>
                <w:color w:val="000000"/>
                <w:sz w:val="28"/>
                <w:szCs w:val="28"/>
              </w:rPr>
              <w:t>.</w:t>
            </w: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p>
          <w:p w:rsidR="00B85740" w:rsidRDefault="00B85740" w:rsidP="00440E18">
            <w:pPr>
              <w:tabs>
                <w:tab w:val="left" w:pos="142"/>
              </w:tabs>
              <w:spacing w:line="360" w:lineRule="auto"/>
              <w:jc w:val="both"/>
              <w:rPr>
                <w:rFonts w:ascii="Times New Roman" w:hAnsi="Times New Roman"/>
                <w:color w:val="000000"/>
                <w:sz w:val="28"/>
                <w:szCs w:val="28"/>
              </w:rPr>
            </w:pPr>
            <w:r w:rsidRPr="00023D88">
              <w:rPr>
                <w:rFonts w:ascii="Times New Roman" w:hAnsi="Times New Roman"/>
                <w:b/>
                <w:color w:val="000000"/>
                <w:sz w:val="28"/>
                <w:szCs w:val="28"/>
              </w:rPr>
              <w:t>BT 3.</w:t>
            </w:r>
            <w:r>
              <w:rPr>
                <w:rFonts w:ascii="Times New Roman" w:hAnsi="Times New Roman"/>
                <w:color w:val="000000"/>
                <w:sz w:val="28"/>
                <w:szCs w:val="28"/>
              </w:rPr>
              <w:t xml:space="preserve"> - Tác dụng của việc sử dụng ng</w:t>
            </w:r>
            <w:r w:rsidRPr="00F3552F">
              <w:rPr>
                <w:rFonts w:ascii="Times New Roman" w:hAnsi="Times New Roman"/>
                <w:i/>
                <w:color w:val="000000"/>
                <w:sz w:val="28"/>
                <w:szCs w:val="28"/>
              </w:rPr>
              <w:t xml:space="preserve"> Ka-ríp </w:t>
            </w:r>
            <w:r>
              <w:rPr>
                <w:rFonts w:ascii="Times New Roman" w:hAnsi="Times New Roman"/>
                <w:color w:val="000000"/>
                <w:sz w:val="28"/>
                <w:szCs w:val="28"/>
              </w:rPr>
              <w:t xml:space="preserve">trạng, cách giao thiệp của mình; gia tăng độ tin cậy bởi người kể </w:t>
            </w:r>
            <w:r w:rsidRPr="00F3552F">
              <w:rPr>
                <w:rFonts w:ascii="Times New Roman" w:hAnsi="Times New Roman"/>
                <w:i/>
                <w:color w:val="000000"/>
                <w:sz w:val="28"/>
                <w:szCs w:val="28"/>
              </w:rPr>
              <w:t>và Xi-la</w:t>
            </w:r>
            <w:r>
              <w:rPr>
                <w:rFonts w:ascii="Times New Roman" w:hAnsi="Times New Roman"/>
                <w:color w:val="000000"/>
                <w:sz w:val="28"/>
                <w:szCs w:val="28"/>
              </w:rPr>
              <w:t xml:space="preserve">: Với ngôi ười kể chuyện ngôi thứ nhất trong </w:t>
            </w:r>
            <w:r w:rsidRPr="00F3552F">
              <w:rPr>
                <w:rFonts w:ascii="Times New Roman" w:hAnsi="Times New Roman"/>
                <w:i/>
                <w:color w:val="000000"/>
                <w:sz w:val="28"/>
                <w:szCs w:val="28"/>
              </w:rPr>
              <w:t xml:space="preserve">Gặp </w:t>
            </w:r>
            <w:r>
              <w:rPr>
                <w:rFonts w:ascii="Times New Roman" w:hAnsi="Times New Roman"/>
                <w:color w:val="000000"/>
                <w:sz w:val="28"/>
                <w:szCs w:val="28"/>
              </w:rPr>
              <w:t>thứ nhất, người kể chuyện – nhân vật chính có cơ hội tự bộc lộ tính cách, tâm là người trong cuộc, tự kể trải nghiệm của mình,…</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Tác dụng của việc sử dụng người kể chuyện ngôi thứ ba trong </w:t>
            </w:r>
            <w:r>
              <w:rPr>
                <w:rFonts w:ascii="Times New Roman" w:hAnsi="Times New Roman"/>
                <w:i/>
                <w:color w:val="000000"/>
                <w:sz w:val="28"/>
                <w:szCs w:val="28"/>
              </w:rPr>
              <w:t>Đăm Săn chiến thắng</w:t>
            </w:r>
            <w:r>
              <w:rPr>
                <w:rFonts w:ascii="Times New Roman" w:hAnsi="Times New Roman"/>
                <w:color w:val="000000"/>
                <w:sz w:val="28"/>
                <w:szCs w:val="28"/>
              </w:rPr>
              <w:t xml:space="preserve"> quan bởi lời kể của các nhân vật trực tiếp tham gia vào câu chuyện, giúp người đọc nhìn</w:t>
            </w:r>
            <w:r>
              <w:rPr>
                <w:rFonts w:ascii="Times New Roman" w:hAnsi="Times New Roman"/>
                <w:i/>
                <w:color w:val="000000"/>
                <w:sz w:val="28"/>
                <w:szCs w:val="28"/>
              </w:rPr>
              <w:t xml:space="preserve"> Mtao</w:t>
            </w:r>
            <w:r>
              <w:rPr>
                <w:rFonts w:ascii="Times New Roman" w:hAnsi="Times New Roman"/>
                <w:color w:val="000000"/>
                <w:sz w:val="28"/>
                <w:szCs w:val="28"/>
              </w:rPr>
              <w:t xml:space="preserve"> các nhân vật và sự kiện; thể hiện được thái</w:t>
            </w:r>
            <w:r>
              <w:rPr>
                <w:rFonts w:ascii="Times New Roman" w:hAnsi="Times New Roman"/>
                <w:i/>
                <w:color w:val="000000"/>
                <w:sz w:val="28"/>
                <w:szCs w:val="28"/>
              </w:rPr>
              <w:t xml:space="preserve"> Mxây</w:t>
            </w:r>
            <w:r>
              <w:rPr>
                <w:rFonts w:ascii="Times New Roman" w:hAnsi="Times New Roman"/>
                <w:color w:val="000000"/>
                <w:sz w:val="28"/>
                <w:szCs w:val="28"/>
              </w:rPr>
              <w:t xml:space="preserve">: câu chuyện không bị chủ nhận được rõ ràng tính cách của </w:t>
            </w:r>
            <w:r>
              <w:rPr>
                <w:rFonts w:ascii="Times New Roman" w:hAnsi="Times New Roman"/>
                <w:color w:val="000000"/>
                <w:sz w:val="28"/>
                <w:szCs w:val="28"/>
              </w:rPr>
              <w:lastRenderedPageBreak/>
              <w:t>độ của người kể chuyện đối với các nhân vật.</w:t>
            </w:r>
          </w:p>
          <w:p w:rsidR="00B85740" w:rsidRPr="00023D88" w:rsidRDefault="00B85740" w:rsidP="00440E18">
            <w:pPr>
              <w:tabs>
                <w:tab w:val="left" w:pos="142"/>
              </w:tabs>
              <w:spacing w:line="360" w:lineRule="auto"/>
              <w:rPr>
                <w:rFonts w:ascii="Times New Roman" w:hAnsi="Times New Roman"/>
                <w:b/>
                <w:color w:val="000000"/>
                <w:sz w:val="28"/>
                <w:szCs w:val="28"/>
              </w:rPr>
            </w:pPr>
            <w:r w:rsidRPr="00023D88">
              <w:rPr>
                <w:rFonts w:ascii="Times New Roman" w:hAnsi="Times New Roman"/>
                <w:b/>
                <w:color w:val="000000"/>
                <w:sz w:val="28"/>
                <w:szCs w:val="28"/>
              </w:rPr>
              <w:t>BT 4.</w:t>
            </w: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Default="00B85740" w:rsidP="00440E18">
            <w:pPr>
              <w:tabs>
                <w:tab w:val="left" w:pos="142"/>
              </w:tabs>
              <w:spacing w:line="360" w:lineRule="auto"/>
              <w:rPr>
                <w:rFonts w:ascii="Times New Roman" w:hAnsi="Times New Roman"/>
                <w:color w:val="000000"/>
                <w:sz w:val="28"/>
                <w:szCs w:val="28"/>
              </w:rPr>
            </w:pPr>
          </w:p>
          <w:p w:rsidR="00B85740" w:rsidRPr="009B52C2" w:rsidRDefault="00B85740" w:rsidP="00440E18">
            <w:pPr>
              <w:tabs>
                <w:tab w:val="left" w:pos="142"/>
              </w:tabs>
              <w:spacing w:line="360" w:lineRule="auto"/>
              <w:jc w:val="both"/>
              <w:rPr>
                <w:rFonts w:ascii="Times New Roman" w:hAnsi="Times New Roman"/>
                <w:color w:val="000000"/>
                <w:sz w:val="28"/>
                <w:szCs w:val="28"/>
              </w:rPr>
            </w:pPr>
            <w:r w:rsidRPr="00023D88">
              <w:rPr>
                <w:rFonts w:ascii="Times New Roman" w:hAnsi="Times New Roman"/>
                <w:b/>
                <w:color w:val="000000"/>
                <w:sz w:val="28"/>
                <w:szCs w:val="28"/>
              </w:rPr>
              <w:t>BT 5.</w:t>
            </w:r>
            <w:r>
              <w:rPr>
                <w:rFonts w:ascii="Times New Roman" w:hAnsi="Times New Roman"/>
                <w:b/>
                <w:color w:val="000000"/>
                <w:sz w:val="28"/>
                <w:szCs w:val="28"/>
              </w:rPr>
              <w:t xml:space="preserve"> </w:t>
            </w:r>
            <w:r>
              <w:rPr>
                <w:rFonts w:ascii="Times New Roman" w:hAnsi="Times New Roman"/>
                <w:color w:val="000000"/>
                <w:sz w:val="28"/>
                <w:szCs w:val="28"/>
              </w:rPr>
              <w:t xml:space="preserve">Sức sống của một cộng quan niệm, luật tục, khát vọng phát triển, ãnh địa cư trú, truyền thống văn hóa vật thể chủ nghĩa đồng được nuôi dưỡng từ nhiều yếu tố: con người, l và phi vật thể, các nhân văn,… tất cả kết tinh ở người anh mà là hiện thân của cộng đồng, sống hùng. Đó không phải là một cá nhân anh hùng </w:t>
            </w:r>
            <w:r>
              <w:rPr>
                <w:rFonts w:ascii="Times New Roman" w:hAnsi="Times New Roman"/>
                <w:color w:val="000000"/>
                <w:sz w:val="28"/>
                <w:szCs w:val="28"/>
              </w:rPr>
              <w:lastRenderedPageBreak/>
              <w:t>mãi trong kí ức của cộng đồng.</w:t>
            </w:r>
          </w:p>
        </w:tc>
      </w:tr>
    </w:tbl>
    <w:p w:rsidR="00B85740" w:rsidRDefault="00B85740" w:rsidP="00B85740">
      <w:pPr>
        <w:tabs>
          <w:tab w:val="left" w:pos="142"/>
        </w:tabs>
        <w:spacing w:line="360" w:lineRule="auto"/>
        <w:rPr>
          <w:rFonts w:ascii="Times New Roman" w:hAnsi="Times New Roman"/>
          <w:color w:val="000000"/>
          <w:sz w:val="28"/>
          <w:szCs w:val="28"/>
        </w:rPr>
      </w:pPr>
    </w:p>
    <w:p w:rsidR="00B85740" w:rsidRPr="001330CC" w:rsidRDefault="00B85740" w:rsidP="00B85740">
      <w:pPr>
        <w:tabs>
          <w:tab w:val="left" w:pos="142"/>
        </w:tabs>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BT 1. </w:t>
      </w:r>
      <w:r w:rsidRPr="001330CC">
        <w:rPr>
          <w:rFonts w:ascii="Times New Roman" w:hAnsi="Times New Roman"/>
          <w:b/>
          <w:color w:val="000000"/>
          <w:sz w:val="28"/>
          <w:szCs w:val="28"/>
        </w:rPr>
        <w:t>Bảng tóm tắt các nội dung chính của các văn bản</w:t>
      </w:r>
    </w:p>
    <w:tbl>
      <w:tblPr>
        <w:tblStyle w:val="TableGrid"/>
        <w:tblW w:w="9067" w:type="dxa"/>
        <w:tblLook w:val="04A0" w:firstRow="1" w:lastRow="0" w:firstColumn="1" w:lastColumn="0" w:noHBand="0" w:noVBand="1"/>
      </w:tblPr>
      <w:tblGrid>
        <w:gridCol w:w="590"/>
        <w:gridCol w:w="1957"/>
        <w:gridCol w:w="6520"/>
      </w:tblGrid>
      <w:tr w:rsidR="00B85740" w:rsidTr="00440E18">
        <w:tc>
          <w:tcPr>
            <w:tcW w:w="590" w:type="dxa"/>
          </w:tcPr>
          <w:p w:rsidR="00B85740" w:rsidRPr="00B730EA" w:rsidRDefault="00B85740" w:rsidP="00440E18">
            <w:pPr>
              <w:tabs>
                <w:tab w:val="left" w:pos="142"/>
              </w:tabs>
              <w:spacing w:line="360" w:lineRule="auto"/>
              <w:jc w:val="center"/>
              <w:rPr>
                <w:rFonts w:ascii="Times New Roman" w:hAnsi="Times New Roman"/>
                <w:b/>
                <w:color w:val="000000"/>
                <w:sz w:val="28"/>
                <w:szCs w:val="28"/>
              </w:rPr>
            </w:pPr>
            <w:r w:rsidRPr="00B730EA">
              <w:rPr>
                <w:rFonts w:ascii="Times New Roman" w:hAnsi="Times New Roman"/>
                <w:b/>
                <w:color w:val="000000"/>
                <w:sz w:val="28"/>
                <w:szCs w:val="28"/>
              </w:rPr>
              <w:t>TT</w:t>
            </w:r>
          </w:p>
        </w:tc>
        <w:tc>
          <w:tcPr>
            <w:tcW w:w="1957" w:type="dxa"/>
          </w:tcPr>
          <w:p w:rsidR="00B85740" w:rsidRPr="00B730EA" w:rsidRDefault="00B85740" w:rsidP="00440E18">
            <w:pPr>
              <w:tabs>
                <w:tab w:val="left" w:pos="142"/>
              </w:tabs>
              <w:spacing w:line="360" w:lineRule="auto"/>
              <w:jc w:val="center"/>
              <w:rPr>
                <w:rFonts w:ascii="Times New Roman" w:hAnsi="Times New Roman"/>
                <w:b/>
                <w:color w:val="000000"/>
                <w:sz w:val="28"/>
                <w:szCs w:val="28"/>
              </w:rPr>
            </w:pPr>
            <w:r w:rsidRPr="00B730EA">
              <w:rPr>
                <w:rFonts w:ascii="Times New Roman" w:hAnsi="Times New Roman"/>
                <w:b/>
                <w:color w:val="000000"/>
                <w:sz w:val="28"/>
                <w:szCs w:val="28"/>
              </w:rPr>
              <w:t>Văn bản</w:t>
            </w:r>
          </w:p>
        </w:tc>
        <w:tc>
          <w:tcPr>
            <w:tcW w:w="6520" w:type="dxa"/>
          </w:tcPr>
          <w:p w:rsidR="00B85740" w:rsidRPr="00B730EA" w:rsidRDefault="00B85740" w:rsidP="00440E18">
            <w:pPr>
              <w:tabs>
                <w:tab w:val="left" w:pos="142"/>
              </w:tabs>
              <w:spacing w:line="360" w:lineRule="auto"/>
              <w:jc w:val="center"/>
              <w:rPr>
                <w:rFonts w:ascii="Times New Roman" w:hAnsi="Times New Roman"/>
                <w:b/>
                <w:color w:val="000000"/>
                <w:sz w:val="28"/>
                <w:szCs w:val="28"/>
              </w:rPr>
            </w:pPr>
            <w:r w:rsidRPr="00B730EA">
              <w:rPr>
                <w:rFonts w:ascii="Times New Roman" w:hAnsi="Times New Roman"/>
                <w:b/>
                <w:color w:val="000000"/>
                <w:sz w:val="28"/>
                <w:szCs w:val="28"/>
              </w:rPr>
              <w:t>Nội dung chính</w:t>
            </w:r>
          </w:p>
        </w:tc>
      </w:tr>
      <w:tr w:rsidR="00B85740" w:rsidTr="00440E18">
        <w:tc>
          <w:tcPr>
            <w:tcW w:w="590" w:type="dxa"/>
          </w:tcPr>
          <w:p w:rsidR="00B85740" w:rsidRDefault="00B85740" w:rsidP="00440E18">
            <w:pPr>
              <w:tabs>
                <w:tab w:val="left" w:pos="142"/>
              </w:tabs>
              <w:spacing w:line="36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957" w:type="dxa"/>
          </w:tcPr>
          <w:p w:rsidR="00B85740" w:rsidRDefault="00B85740" w:rsidP="00440E18">
            <w:pPr>
              <w:tabs>
                <w:tab w:val="left" w:pos="142"/>
              </w:tabs>
              <w:spacing w:line="360" w:lineRule="auto"/>
              <w:jc w:val="both"/>
              <w:rPr>
                <w:rFonts w:ascii="Times New Roman" w:hAnsi="Times New Roman"/>
                <w:color w:val="000000"/>
                <w:sz w:val="28"/>
                <w:szCs w:val="28"/>
              </w:rPr>
            </w:pPr>
            <w:r w:rsidRPr="00B730EA">
              <w:rPr>
                <w:rFonts w:ascii="Times New Roman" w:hAnsi="Times New Roman"/>
                <w:i/>
                <w:color w:val="000000"/>
                <w:sz w:val="28"/>
                <w:szCs w:val="28"/>
              </w:rPr>
              <w:t>Đăm Săn chiến thắng Mtao Mxây</w:t>
            </w:r>
            <w:r>
              <w:rPr>
                <w:rFonts w:ascii="Times New Roman" w:hAnsi="Times New Roman"/>
                <w:color w:val="000000"/>
                <w:sz w:val="28"/>
                <w:szCs w:val="28"/>
              </w:rPr>
              <w:t xml:space="preserve"> (trích sử thi </w:t>
            </w:r>
            <w:r w:rsidRPr="00B730EA">
              <w:rPr>
                <w:rFonts w:ascii="Times New Roman" w:hAnsi="Times New Roman"/>
                <w:i/>
                <w:color w:val="000000"/>
                <w:sz w:val="28"/>
                <w:szCs w:val="28"/>
              </w:rPr>
              <w:t>Đăm Săn</w:t>
            </w:r>
            <w:r>
              <w:rPr>
                <w:rFonts w:ascii="Times New Roman" w:hAnsi="Times New Roman"/>
                <w:color w:val="000000"/>
                <w:sz w:val="28"/>
                <w:szCs w:val="28"/>
              </w:rPr>
              <w:t>)</w:t>
            </w:r>
          </w:p>
        </w:tc>
        <w:tc>
          <w:tcPr>
            <w:tcW w:w="6520"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Hơ Nh thể bắt cóc. Đăm Săn cùng dân làng đ giúp đỡ của oanh i đánh Mtao Mxây  để cứu vợ. biết phòng thủ. Đăm Săn ần linh đã giành chiến ị, vợ của Đăm Săn bị Mtao Mxây sự liệt. đấu, Mtao Mxây thắng ột kẻ nhát gan, chỉ Tất Qua các với hiện là m th hiệp cả tôi tớ, buôn làng của Mtao Mxây đã đều đi theo Đăm Săn.</w:t>
            </w:r>
          </w:p>
        </w:tc>
      </w:tr>
      <w:tr w:rsidR="00B85740" w:rsidTr="00440E18">
        <w:tc>
          <w:tcPr>
            <w:tcW w:w="590" w:type="dxa"/>
          </w:tcPr>
          <w:p w:rsidR="00B85740" w:rsidRDefault="00B85740" w:rsidP="00440E18">
            <w:pPr>
              <w:tabs>
                <w:tab w:val="left" w:pos="142"/>
              </w:tabs>
              <w:spacing w:line="36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957" w:type="dxa"/>
          </w:tcPr>
          <w:p w:rsidR="00B85740" w:rsidRPr="00B730EA" w:rsidRDefault="00B85740" w:rsidP="00440E18">
            <w:pPr>
              <w:tabs>
                <w:tab w:val="left" w:pos="142"/>
              </w:tabs>
              <w:spacing w:line="360" w:lineRule="auto"/>
              <w:rPr>
                <w:rFonts w:ascii="Times New Roman" w:hAnsi="Times New Roman"/>
                <w:color w:val="000000"/>
                <w:sz w:val="28"/>
                <w:szCs w:val="28"/>
              </w:rPr>
            </w:pPr>
            <w:r>
              <w:rPr>
                <w:rFonts w:ascii="Times New Roman" w:hAnsi="Times New Roman"/>
                <w:i/>
                <w:color w:val="000000"/>
                <w:sz w:val="28"/>
                <w:szCs w:val="28"/>
              </w:rPr>
              <w:t xml:space="preserve">Gặp Ka-ríp và Xi-la </w:t>
            </w:r>
            <w:r>
              <w:rPr>
                <w:rFonts w:ascii="Times New Roman" w:hAnsi="Times New Roman"/>
                <w:color w:val="000000"/>
                <w:sz w:val="28"/>
                <w:szCs w:val="28"/>
              </w:rPr>
              <w:t xml:space="preserve">(trích sử thi </w:t>
            </w:r>
            <w:r w:rsidRPr="00B730EA">
              <w:rPr>
                <w:rFonts w:ascii="Times New Roman" w:hAnsi="Times New Roman"/>
                <w:i/>
                <w:color w:val="000000"/>
                <w:sz w:val="28"/>
                <w:szCs w:val="28"/>
              </w:rPr>
              <w:t>Ô-đi-xê</w:t>
            </w:r>
            <w:r>
              <w:rPr>
                <w:rFonts w:ascii="Times New Roman" w:hAnsi="Times New Roman"/>
                <w:color w:val="000000"/>
                <w:sz w:val="28"/>
                <w:szCs w:val="28"/>
              </w:rPr>
              <w:t>)</w:t>
            </w:r>
          </w:p>
        </w:tc>
        <w:tc>
          <w:tcPr>
            <w:tcW w:w="6520"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Hành trình t chiến với những quái -la của Ô-đi-rở về quê hương vật biển là Ka-ríp và Xi và giao xê cùng những người bạn đồng hành là các thủy thủ.</w:t>
            </w:r>
          </w:p>
        </w:tc>
      </w:tr>
      <w:tr w:rsidR="00B85740" w:rsidTr="00440E18">
        <w:tc>
          <w:tcPr>
            <w:tcW w:w="590" w:type="dxa"/>
          </w:tcPr>
          <w:p w:rsidR="00B85740" w:rsidRDefault="00B85740" w:rsidP="00440E18">
            <w:pPr>
              <w:tabs>
                <w:tab w:val="left" w:pos="142"/>
              </w:tabs>
              <w:spacing w:line="36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957" w:type="dxa"/>
          </w:tcPr>
          <w:p w:rsidR="00B85740" w:rsidRDefault="00B85740" w:rsidP="00440E18">
            <w:pPr>
              <w:tabs>
                <w:tab w:val="left" w:pos="142"/>
              </w:tabs>
              <w:spacing w:line="360" w:lineRule="auto"/>
              <w:jc w:val="both"/>
              <w:rPr>
                <w:rFonts w:ascii="Times New Roman" w:hAnsi="Times New Roman"/>
                <w:color w:val="000000"/>
                <w:sz w:val="28"/>
                <w:szCs w:val="28"/>
              </w:rPr>
            </w:pPr>
            <w:r w:rsidRPr="00B730EA">
              <w:rPr>
                <w:rFonts w:ascii="Times New Roman" w:hAnsi="Times New Roman"/>
                <w:i/>
                <w:color w:val="000000"/>
                <w:sz w:val="28"/>
                <w:szCs w:val="28"/>
              </w:rPr>
              <w:t xml:space="preserve">Đăm Săn đi chinh phục nữ thần Mặt Trời </w:t>
            </w:r>
            <w:r>
              <w:rPr>
                <w:rFonts w:ascii="Times New Roman" w:hAnsi="Times New Roman"/>
                <w:color w:val="000000"/>
                <w:sz w:val="28"/>
                <w:szCs w:val="28"/>
              </w:rPr>
              <w:t xml:space="preserve">(trích sử thi </w:t>
            </w:r>
            <w:r w:rsidRPr="00B730EA">
              <w:rPr>
                <w:rFonts w:ascii="Times New Roman" w:hAnsi="Times New Roman"/>
                <w:i/>
                <w:color w:val="000000"/>
                <w:sz w:val="28"/>
                <w:szCs w:val="28"/>
              </w:rPr>
              <w:t>Đăm Săn</w:t>
            </w:r>
            <w:r>
              <w:rPr>
                <w:rFonts w:ascii="Times New Roman" w:hAnsi="Times New Roman"/>
                <w:color w:val="000000"/>
                <w:sz w:val="28"/>
                <w:szCs w:val="28"/>
              </w:rPr>
              <w:t>)</w:t>
            </w:r>
          </w:p>
        </w:tc>
        <w:tc>
          <w:tcPr>
            <w:tcW w:w="6520"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Đăm Săn đi chinh phục nữ thần Mặt Trời. Chàng trải qua các thử chàng đợi đến n thành bùn lầy khiến cho ngựa của nắng của mặt trời, đất biế thách và hôn nhưng bị nữ thần từ chối. Nữ thần Mặt mới được nhà nữ thần Mặt Trời để cầu một lúc rồi c khuyên về nhưng chàng không nghe mà ra về luôn. Dưới sứ Trời Đăm Săn không thể nào đi được nữa.</w:t>
            </w:r>
          </w:p>
        </w:tc>
      </w:tr>
    </w:tbl>
    <w:p w:rsidR="00B85740" w:rsidRDefault="00B85740" w:rsidP="00B85740">
      <w:pPr>
        <w:tabs>
          <w:tab w:val="left" w:pos="142"/>
        </w:tabs>
        <w:spacing w:line="360" w:lineRule="auto"/>
        <w:rPr>
          <w:rFonts w:ascii="Times New Roman" w:hAnsi="Times New Roman"/>
          <w:color w:val="000000"/>
          <w:sz w:val="28"/>
          <w:szCs w:val="28"/>
        </w:rPr>
      </w:pPr>
    </w:p>
    <w:p w:rsidR="00B85740" w:rsidRDefault="00B85740" w:rsidP="00B85740">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 xml:space="preserve">BT 2. Bảng đặc điẻm nhân vật sử thi biểu hiện qua nhân </w:t>
      </w:r>
      <w:r>
        <w:rPr>
          <w:rFonts w:ascii="Times New Roman" w:hAnsi="Times New Roman"/>
          <w:b/>
          <w:color w:val="000000"/>
          <w:sz w:val="28"/>
          <w:szCs w:val="28"/>
        </w:rPr>
        <w:t>vật Đăm Săn và nhân vật Ô-đi-xê</w:t>
      </w:r>
    </w:p>
    <w:tbl>
      <w:tblPr>
        <w:tblStyle w:val="TableGrid"/>
        <w:tblW w:w="0" w:type="auto"/>
        <w:tblLook w:val="04A0" w:firstRow="1" w:lastRow="0" w:firstColumn="1" w:lastColumn="0" w:noHBand="0" w:noVBand="1"/>
      </w:tblPr>
      <w:tblGrid>
        <w:gridCol w:w="2122"/>
        <w:gridCol w:w="2551"/>
        <w:gridCol w:w="4389"/>
      </w:tblGrid>
      <w:tr w:rsidR="00B85740" w:rsidTr="00440E18">
        <w:tc>
          <w:tcPr>
            <w:tcW w:w="2122" w:type="dxa"/>
          </w:tcPr>
          <w:p w:rsidR="00B85740" w:rsidRDefault="00B85740" w:rsidP="00440E18">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Đặc điểm</w:t>
            </w:r>
          </w:p>
          <w:p w:rsidR="00B85740" w:rsidRPr="00DD59F3" w:rsidRDefault="00B85740" w:rsidP="00440E18">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nhân vật sử thi</w:t>
            </w:r>
          </w:p>
        </w:tc>
        <w:tc>
          <w:tcPr>
            <w:tcW w:w="2551" w:type="dxa"/>
          </w:tcPr>
          <w:p w:rsidR="00B85740" w:rsidRDefault="00B85740" w:rsidP="00440E18">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B</w:t>
            </w:r>
            <w:r>
              <w:rPr>
                <w:rFonts w:ascii="Times New Roman" w:hAnsi="Times New Roman"/>
                <w:b/>
                <w:color w:val="000000"/>
                <w:sz w:val="28"/>
                <w:szCs w:val="28"/>
              </w:rPr>
              <w:t>iểu hiện qua</w:t>
            </w:r>
          </w:p>
          <w:p w:rsidR="00B85740" w:rsidRPr="00DD59F3" w:rsidRDefault="00B85740" w:rsidP="00440E18">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nhân vật Đăm Săn</w:t>
            </w:r>
          </w:p>
        </w:tc>
        <w:tc>
          <w:tcPr>
            <w:tcW w:w="4389" w:type="dxa"/>
          </w:tcPr>
          <w:p w:rsidR="00B85740" w:rsidRPr="00DD59F3" w:rsidRDefault="00B85740" w:rsidP="00440E18">
            <w:pPr>
              <w:tabs>
                <w:tab w:val="left" w:pos="142"/>
              </w:tabs>
              <w:spacing w:line="360" w:lineRule="auto"/>
              <w:jc w:val="center"/>
              <w:rPr>
                <w:rFonts w:ascii="Times New Roman" w:hAnsi="Times New Roman"/>
                <w:b/>
                <w:color w:val="000000"/>
                <w:sz w:val="28"/>
                <w:szCs w:val="28"/>
              </w:rPr>
            </w:pPr>
            <w:r w:rsidRPr="00DD59F3">
              <w:rPr>
                <w:rFonts w:ascii="Times New Roman" w:hAnsi="Times New Roman"/>
                <w:b/>
                <w:color w:val="000000"/>
                <w:sz w:val="28"/>
                <w:szCs w:val="28"/>
              </w:rPr>
              <w:t>Biểu hiện qua nhân vật Ô-đi-xê</w:t>
            </w:r>
          </w:p>
        </w:tc>
      </w:tr>
      <w:tr w:rsidR="00B85740" w:rsidTr="00440E18">
        <w:tc>
          <w:tcPr>
            <w:tcW w:w="2122"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a. Sở hữu sức mạnh, tài năng, lòng dũng cảm phi thường.</w:t>
            </w:r>
          </w:p>
        </w:tc>
        <w:tc>
          <w:tcPr>
            <w:tcW w:w="2551"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 Sức mạnh và tài múa khiên vượt trội.</w:t>
            </w:r>
          </w:p>
        </w:tc>
        <w:tc>
          <w:tcPr>
            <w:tcW w:w="4389"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 Trí tuệ sáng suốt, khả năng thuyết phục, động viên đồng đội của người chỉ hủy.</w:t>
            </w:r>
          </w:p>
        </w:tc>
      </w:tr>
      <w:tr w:rsidR="00B85740" w:rsidTr="00440E18">
        <w:tc>
          <w:tcPr>
            <w:tcW w:w="2122"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b. Có đủ ý chí và sức mạnh vượt qua mọi thách thức, hiểm nguy.</w:t>
            </w:r>
          </w:p>
        </w:tc>
        <w:tc>
          <w:tcPr>
            <w:tcW w:w="2551"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 Vượt qua các thử thách; đấu khẩu, đấu võ với Mtao Mxây; khó khăn trong việc triệt hạ Mtao Mxây.</w:t>
            </w:r>
          </w:p>
        </w:tc>
        <w:tc>
          <w:tcPr>
            <w:tcW w:w="4389"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Dặn dò các bạn chỉ để mình bản thân Ô-đi-xê nghe những lời hát mê hoặc của cá yêu nữ hung ác.</w:t>
            </w:r>
          </w:p>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Mặc áo giáp, nắm trong tay hai ngọn lao dài để chuẩn bị chiến đấu </w:t>
            </w:r>
          </w:p>
        </w:tc>
      </w:tr>
      <w:tr w:rsidR="00B85740" w:rsidTr="00440E18">
        <w:tc>
          <w:tcPr>
            <w:tcW w:w="2122"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c. Lập nên những kì tích, uy danh lẫy lừng.</w:t>
            </w:r>
          </w:p>
        </w:tc>
        <w:tc>
          <w:tcPr>
            <w:tcW w:w="2551"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 kì tích chiến thắng Mtao Mxây, uy danh “vang đến thần núi”.</w:t>
            </w:r>
          </w:p>
        </w:tc>
        <w:tc>
          <w:tcPr>
            <w:tcW w:w="4389" w:type="dxa"/>
          </w:tcPr>
          <w:p w:rsidR="00B85740" w:rsidRDefault="00B85740" w:rsidP="00440E18">
            <w:pPr>
              <w:tabs>
                <w:tab w:val="left" w:pos="142"/>
              </w:tabs>
              <w:spacing w:line="360" w:lineRule="auto"/>
              <w:jc w:val="both"/>
              <w:rPr>
                <w:rFonts w:ascii="Times New Roman" w:hAnsi="Times New Roman"/>
                <w:color w:val="000000"/>
                <w:sz w:val="28"/>
                <w:szCs w:val="28"/>
              </w:rPr>
            </w:pPr>
            <w:r>
              <w:rPr>
                <w:rFonts w:ascii="Times New Roman" w:hAnsi="Times New Roman"/>
                <w:color w:val="000000"/>
                <w:sz w:val="28"/>
                <w:szCs w:val="28"/>
              </w:rPr>
              <w:t>Ví dụ: Nổi tiếng với mưu “con ngựa gỗ”, được các nàng Xi-ren gọi: “Hoix Ô-đi-xê nức tiếng gần xa, quang vinh vô tận của người A-cai”.</w:t>
            </w:r>
          </w:p>
        </w:tc>
      </w:tr>
    </w:tbl>
    <w:p w:rsidR="00B85740" w:rsidRPr="007B28F8" w:rsidRDefault="00B85740" w:rsidP="00B85740">
      <w:pPr>
        <w:tabs>
          <w:tab w:val="left" w:pos="142"/>
        </w:tabs>
        <w:spacing w:line="360" w:lineRule="auto"/>
        <w:ind w:left="142"/>
        <w:rPr>
          <w:rFonts w:ascii="Times New Roman" w:hAnsi="Times New Roman"/>
          <w:b/>
          <w:sz w:val="28"/>
          <w:szCs w:val="28"/>
          <w:lang w:val="nl-NL"/>
        </w:rPr>
      </w:pPr>
      <w:r w:rsidRPr="007B28F8">
        <w:rPr>
          <w:rFonts w:ascii="Times New Roman" w:hAnsi="Times New Roman"/>
          <w:b/>
          <w:sz w:val="28"/>
          <w:szCs w:val="28"/>
          <w:lang w:val="nl-NL"/>
        </w:rPr>
        <w:t>C. HOẠT ĐỘNG LUYỆN TẬP</w:t>
      </w:r>
      <w:r>
        <w:rPr>
          <w:rFonts w:ascii="Times New Roman" w:hAnsi="Times New Roman"/>
          <w:b/>
          <w:sz w:val="28"/>
          <w:szCs w:val="28"/>
          <w:lang w:val="nl-NL"/>
        </w:rPr>
        <w:t xml:space="preserve"> – VẬN DỤNG</w:t>
      </w:r>
    </w:p>
    <w:p w:rsidR="00B85740" w:rsidRPr="007B28F8" w:rsidRDefault="00B85740" w:rsidP="00B85740">
      <w:pPr>
        <w:tabs>
          <w:tab w:val="left" w:pos="142"/>
          <w:tab w:val="left" w:pos="284"/>
        </w:tabs>
        <w:spacing w:line="360" w:lineRule="auto"/>
        <w:ind w:left="284"/>
        <w:jc w:val="both"/>
        <w:rPr>
          <w:rFonts w:ascii="Times New Roman" w:hAnsi="Times New Roman"/>
          <w:sz w:val="28"/>
          <w:szCs w:val="28"/>
          <w:lang w:val="sv-SE"/>
        </w:rPr>
      </w:pPr>
      <w:r w:rsidRPr="007B28F8">
        <w:rPr>
          <w:rFonts w:ascii="Times New Roman" w:hAnsi="Times New Roman"/>
          <w:b/>
          <w:bCs/>
          <w:color w:val="000000"/>
          <w:sz w:val="28"/>
          <w:szCs w:val="28"/>
          <w:lang w:val="nl-NL"/>
        </w:rPr>
        <w:t>a. Mục tiêu:</w:t>
      </w:r>
      <w:r w:rsidRPr="007B28F8">
        <w:rPr>
          <w:rFonts w:ascii="Times New Roman" w:hAnsi="Times New Roman"/>
          <w:bCs/>
          <w:color w:val="000000"/>
          <w:sz w:val="28"/>
          <w:szCs w:val="28"/>
          <w:lang w:val="nl-NL"/>
        </w:rPr>
        <w:t xml:space="preserve"> Củng cố lại kiến thức về </w:t>
      </w:r>
      <w:r w:rsidRPr="00111725">
        <w:rPr>
          <w:rFonts w:ascii="Times New Roman" w:hAnsi="Times New Roman"/>
          <w:b/>
          <w:bCs/>
          <w:i/>
          <w:color w:val="000000"/>
          <w:sz w:val="28"/>
          <w:szCs w:val="28"/>
          <w:lang w:val="nl-NL"/>
        </w:rPr>
        <w:t xml:space="preserve">Bài </w:t>
      </w:r>
      <w:r>
        <w:rPr>
          <w:rFonts w:ascii="Times New Roman" w:hAnsi="Times New Roman"/>
          <w:b/>
          <w:bCs/>
          <w:i/>
          <w:color w:val="000000"/>
          <w:sz w:val="28"/>
          <w:szCs w:val="28"/>
          <w:lang w:val="nl-NL"/>
        </w:rPr>
        <w:t>2. Sống cùng kí ức của cộng đồng (Sử thi)</w:t>
      </w:r>
      <w:r w:rsidRPr="007B28F8">
        <w:rPr>
          <w:rFonts w:ascii="Times New Roman" w:hAnsi="Times New Roman"/>
          <w:bCs/>
          <w:color w:val="000000"/>
          <w:sz w:val="28"/>
          <w:szCs w:val="28"/>
          <w:lang w:val="nl-NL"/>
        </w:rPr>
        <w:t xml:space="preserve"> đã học.</w:t>
      </w:r>
    </w:p>
    <w:p w:rsidR="00B85740" w:rsidRPr="007B28F8" w:rsidRDefault="00B85740" w:rsidP="00B85740">
      <w:pPr>
        <w:tabs>
          <w:tab w:val="left" w:pos="142"/>
          <w:tab w:val="left" w:pos="284"/>
        </w:tabs>
        <w:spacing w:line="360" w:lineRule="auto"/>
        <w:ind w:left="284"/>
        <w:jc w:val="both"/>
        <w:rPr>
          <w:rFonts w:ascii="Times New Roman" w:hAnsi="Times New Roman"/>
          <w:sz w:val="28"/>
          <w:szCs w:val="28"/>
          <w:lang w:val="nl-NL"/>
        </w:rPr>
      </w:pPr>
      <w:r w:rsidRPr="007B28F8">
        <w:rPr>
          <w:rFonts w:ascii="Times New Roman" w:hAnsi="Times New Roman"/>
          <w:b/>
          <w:bCs/>
          <w:sz w:val="28"/>
          <w:szCs w:val="28"/>
          <w:lang w:val="nl-NL"/>
        </w:rPr>
        <w:t>b. Nội dung:</w:t>
      </w:r>
      <w:r w:rsidRPr="007B28F8">
        <w:rPr>
          <w:rFonts w:ascii="Times New Roman" w:hAnsi="Times New Roman"/>
          <w:bCs/>
          <w:sz w:val="28"/>
          <w:szCs w:val="28"/>
          <w:lang w:val="nl-NL"/>
        </w:rPr>
        <w:t xml:space="preserve"> GV </w:t>
      </w:r>
      <w:r>
        <w:rPr>
          <w:rFonts w:ascii="Times New Roman" w:hAnsi="Times New Roman"/>
          <w:bCs/>
          <w:sz w:val="28"/>
          <w:szCs w:val="28"/>
          <w:lang w:val="nl-NL"/>
        </w:rPr>
        <w:t>cho HS tự nhắc lại về những kiến thức đã học được.</w:t>
      </w:r>
    </w:p>
    <w:p w:rsidR="00B85740" w:rsidRPr="007B28F8" w:rsidRDefault="00B85740" w:rsidP="00B85740">
      <w:pPr>
        <w:tabs>
          <w:tab w:val="left" w:pos="142"/>
          <w:tab w:val="left" w:pos="284"/>
        </w:tabs>
        <w:spacing w:line="360" w:lineRule="auto"/>
        <w:ind w:left="284"/>
        <w:jc w:val="both"/>
        <w:rPr>
          <w:rFonts w:ascii="Times New Roman" w:hAnsi="Times New Roman"/>
          <w:color w:val="FF0000"/>
          <w:sz w:val="28"/>
          <w:szCs w:val="28"/>
          <w:lang w:val="nl-NL"/>
        </w:rPr>
      </w:pPr>
      <w:r w:rsidRPr="007B28F8">
        <w:rPr>
          <w:rFonts w:ascii="Times New Roman" w:hAnsi="Times New Roman"/>
          <w:b/>
          <w:bCs/>
          <w:color w:val="000000"/>
          <w:sz w:val="28"/>
          <w:szCs w:val="28"/>
          <w:lang w:val="nl-NL"/>
        </w:rPr>
        <w:t xml:space="preserve">c. </w:t>
      </w:r>
      <w:r w:rsidRPr="007B28F8">
        <w:rPr>
          <w:rFonts w:ascii="Times New Roman" w:hAnsi="Times New Roman"/>
          <w:b/>
          <w:color w:val="000000"/>
          <w:sz w:val="28"/>
          <w:szCs w:val="28"/>
          <w:lang w:val="nl-NL"/>
        </w:rPr>
        <w:t>Sản phẩm học tập:</w:t>
      </w:r>
      <w:r w:rsidRPr="007B28F8">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Những kiến thức HS đã học được trong </w:t>
      </w:r>
      <w:r w:rsidRPr="00111725">
        <w:rPr>
          <w:rFonts w:ascii="Times New Roman" w:hAnsi="Times New Roman"/>
          <w:b/>
          <w:i/>
          <w:color w:val="000000"/>
          <w:sz w:val="28"/>
          <w:szCs w:val="28"/>
          <w:lang w:val="nl-NL"/>
        </w:rPr>
        <w:t xml:space="preserve">Bài </w:t>
      </w:r>
      <w:r>
        <w:rPr>
          <w:rFonts w:ascii="Times New Roman" w:hAnsi="Times New Roman"/>
          <w:b/>
          <w:bCs/>
          <w:i/>
          <w:color w:val="000000"/>
          <w:sz w:val="28"/>
          <w:szCs w:val="28"/>
          <w:lang w:val="nl-NL"/>
        </w:rPr>
        <w:t>2. Sống cùng kí ức của cộng đồng (Sử thi)</w:t>
      </w:r>
      <w:r>
        <w:rPr>
          <w:rFonts w:ascii="Times New Roman" w:hAnsi="Times New Roman"/>
          <w:color w:val="000000"/>
          <w:sz w:val="28"/>
          <w:szCs w:val="28"/>
          <w:lang w:val="nl-NL"/>
        </w:rPr>
        <w:t xml:space="preserve"> và câu trả lời của HS.</w:t>
      </w:r>
    </w:p>
    <w:p w:rsidR="00B85740" w:rsidRDefault="00B85740" w:rsidP="00B85740">
      <w:pPr>
        <w:tabs>
          <w:tab w:val="left" w:pos="142"/>
          <w:tab w:val="left" w:pos="284"/>
        </w:tabs>
        <w:spacing w:line="360" w:lineRule="auto"/>
        <w:ind w:left="284"/>
        <w:jc w:val="both"/>
        <w:rPr>
          <w:rFonts w:ascii="Times New Roman" w:hAnsi="Times New Roman"/>
          <w:b/>
          <w:color w:val="000000"/>
          <w:sz w:val="28"/>
          <w:szCs w:val="28"/>
          <w:lang w:val="nl-NL"/>
        </w:rPr>
      </w:pPr>
      <w:r w:rsidRPr="007B28F8">
        <w:rPr>
          <w:rFonts w:ascii="Times New Roman" w:hAnsi="Times New Roman"/>
          <w:b/>
          <w:bCs/>
          <w:color w:val="000000"/>
          <w:sz w:val="28"/>
          <w:szCs w:val="28"/>
          <w:lang w:val="nl-NL"/>
        </w:rPr>
        <w:t xml:space="preserve">d. </w:t>
      </w:r>
      <w:r w:rsidRPr="007B28F8">
        <w:rPr>
          <w:rFonts w:ascii="Times New Roman" w:hAnsi="Times New Roman"/>
          <w:b/>
          <w:color w:val="000000"/>
          <w:sz w:val="28"/>
          <w:szCs w:val="28"/>
          <w:lang w:val="nl-NL"/>
        </w:rPr>
        <w:t>Tổ chức thực hiện:</w:t>
      </w:r>
    </w:p>
    <w:p w:rsidR="00B85740" w:rsidRDefault="00B85740" w:rsidP="00B85740">
      <w:pPr>
        <w:tabs>
          <w:tab w:val="left" w:pos="142"/>
          <w:tab w:val="left" w:pos="284"/>
        </w:tabs>
        <w:spacing w:line="360" w:lineRule="auto"/>
        <w:ind w:left="284"/>
        <w:jc w:val="both"/>
        <w:rPr>
          <w:rFonts w:ascii="Times New Roman" w:hAnsi="Times New Roman"/>
          <w:b/>
          <w:color w:val="000000"/>
          <w:sz w:val="28"/>
          <w:szCs w:val="28"/>
          <w:lang w:val="nl-NL"/>
        </w:rPr>
      </w:pPr>
      <w:r>
        <w:rPr>
          <w:rFonts w:ascii="Times New Roman" w:hAnsi="Times New Roman"/>
          <w:b/>
          <w:color w:val="000000"/>
          <w:sz w:val="28"/>
          <w:szCs w:val="28"/>
          <w:lang w:val="nl-NL"/>
        </w:rPr>
        <w:t>Bước 1: GV chuyển giao nhiệm vụ học tập</w:t>
      </w:r>
    </w:p>
    <w:p w:rsidR="00B85740" w:rsidRPr="001C1632" w:rsidRDefault="00B85740" w:rsidP="00B85740">
      <w:pPr>
        <w:tabs>
          <w:tab w:val="left" w:pos="142"/>
          <w:tab w:val="left" w:pos="284"/>
        </w:tabs>
        <w:spacing w:line="360" w:lineRule="auto"/>
        <w:ind w:left="284"/>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GV yêu cầu HS thảo luận theo cặp, nhắc lại những kiến thức đã học được ở </w:t>
      </w:r>
      <w:r w:rsidRPr="00386F80">
        <w:rPr>
          <w:rFonts w:ascii="Times New Roman" w:hAnsi="Times New Roman"/>
          <w:b/>
          <w:i/>
          <w:color w:val="000000"/>
          <w:sz w:val="28"/>
          <w:szCs w:val="28"/>
          <w:lang w:val="nl-NL"/>
        </w:rPr>
        <w:t xml:space="preserve">Bài </w:t>
      </w:r>
      <w:r>
        <w:rPr>
          <w:rFonts w:ascii="Times New Roman" w:hAnsi="Times New Roman"/>
          <w:b/>
          <w:bCs/>
          <w:i/>
          <w:color w:val="000000"/>
          <w:sz w:val="28"/>
          <w:szCs w:val="28"/>
          <w:lang w:val="nl-NL"/>
        </w:rPr>
        <w:t>2. Sống cùng kí ức của cộng đồng (Sử thi)</w:t>
      </w:r>
      <w:r>
        <w:rPr>
          <w:rFonts w:ascii="Times New Roman" w:hAnsi="Times New Roman"/>
          <w:color w:val="000000"/>
          <w:sz w:val="28"/>
          <w:szCs w:val="28"/>
          <w:lang w:val="nl-NL"/>
        </w:rPr>
        <w:t>.</w:t>
      </w:r>
    </w:p>
    <w:p w:rsidR="00B85740" w:rsidRDefault="00B85740" w:rsidP="00B85740">
      <w:pPr>
        <w:tabs>
          <w:tab w:val="left" w:pos="142"/>
          <w:tab w:val="left" w:pos="284"/>
        </w:tabs>
        <w:spacing w:line="360" w:lineRule="auto"/>
        <w:ind w:left="284"/>
        <w:jc w:val="both"/>
        <w:rPr>
          <w:rFonts w:ascii="Times New Roman" w:hAnsi="Times New Roman"/>
          <w:b/>
          <w:color w:val="000000"/>
          <w:sz w:val="28"/>
          <w:szCs w:val="28"/>
          <w:lang w:val="nl-NL"/>
        </w:rPr>
      </w:pPr>
      <w:r>
        <w:rPr>
          <w:rFonts w:ascii="Times New Roman" w:hAnsi="Times New Roman"/>
          <w:b/>
          <w:color w:val="000000"/>
          <w:sz w:val="28"/>
          <w:szCs w:val="28"/>
          <w:lang w:val="nl-NL"/>
        </w:rPr>
        <w:t>Bước 2: HS thực hiện nhiệm vụ học tập</w:t>
      </w:r>
    </w:p>
    <w:p w:rsidR="00B85740" w:rsidRPr="001C1632" w:rsidRDefault="00B85740" w:rsidP="00B85740">
      <w:pPr>
        <w:tabs>
          <w:tab w:val="left" w:pos="142"/>
          <w:tab w:val="left" w:pos="284"/>
        </w:tabs>
        <w:spacing w:line="360" w:lineRule="auto"/>
        <w:ind w:left="284"/>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HS thảo luận theo cặp, nhắc lại những kiến thức đã học được ở </w:t>
      </w:r>
      <w:r>
        <w:rPr>
          <w:rFonts w:ascii="Times New Roman" w:hAnsi="Times New Roman"/>
          <w:b/>
          <w:i/>
          <w:color w:val="000000"/>
          <w:sz w:val="28"/>
          <w:szCs w:val="28"/>
          <w:lang w:val="nl-NL"/>
        </w:rPr>
        <w:t>Bài 2</w:t>
      </w:r>
      <w:r>
        <w:rPr>
          <w:rFonts w:ascii="Times New Roman" w:hAnsi="Times New Roman"/>
          <w:color w:val="000000"/>
          <w:sz w:val="28"/>
          <w:szCs w:val="28"/>
          <w:lang w:val="nl-NL"/>
        </w:rPr>
        <w:t>.</w:t>
      </w:r>
    </w:p>
    <w:p w:rsidR="00B85740" w:rsidRDefault="00B85740" w:rsidP="00B85740">
      <w:pPr>
        <w:tabs>
          <w:tab w:val="left" w:pos="142"/>
          <w:tab w:val="left" w:pos="284"/>
        </w:tabs>
        <w:spacing w:line="360" w:lineRule="auto"/>
        <w:ind w:left="284"/>
        <w:jc w:val="both"/>
        <w:rPr>
          <w:rFonts w:ascii="Times New Roman" w:hAnsi="Times New Roman"/>
          <w:b/>
          <w:color w:val="000000"/>
          <w:sz w:val="28"/>
          <w:szCs w:val="28"/>
          <w:lang w:val="nl-NL"/>
        </w:rPr>
      </w:pPr>
      <w:r>
        <w:rPr>
          <w:rFonts w:ascii="Times New Roman" w:hAnsi="Times New Roman"/>
          <w:b/>
          <w:color w:val="000000"/>
          <w:sz w:val="28"/>
          <w:szCs w:val="28"/>
          <w:lang w:val="nl-NL"/>
        </w:rPr>
        <w:t>Bước 3: Báo cáo kết quả hoạt động và thảo luận</w:t>
      </w:r>
    </w:p>
    <w:p w:rsidR="00B85740" w:rsidRPr="001C1632" w:rsidRDefault="00B85740" w:rsidP="00B85740">
      <w:pPr>
        <w:tabs>
          <w:tab w:val="left" w:pos="142"/>
          <w:tab w:val="left" w:pos="284"/>
        </w:tabs>
        <w:spacing w:line="360" w:lineRule="auto"/>
        <w:ind w:left="284"/>
        <w:jc w:val="both"/>
        <w:rPr>
          <w:rFonts w:ascii="Times New Roman" w:hAnsi="Times New Roman"/>
          <w:color w:val="000000"/>
          <w:sz w:val="28"/>
          <w:szCs w:val="28"/>
          <w:lang w:val="nl-NL"/>
        </w:rPr>
      </w:pPr>
      <w:r>
        <w:rPr>
          <w:rFonts w:ascii="Times New Roman" w:hAnsi="Times New Roman"/>
          <w:color w:val="000000"/>
          <w:sz w:val="28"/>
          <w:szCs w:val="28"/>
          <w:lang w:val="nl-NL"/>
        </w:rPr>
        <w:t>- GV mời 2 – 3 HS trình bày trước lớp.</w:t>
      </w:r>
    </w:p>
    <w:p w:rsidR="00B85740" w:rsidRDefault="00B85740" w:rsidP="00B85740">
      <w:pPr>
        <w:tabs>
          <w:tab w:val="left" w:pos="142"/>
          <w:tab w:val="left" w:pos="284"/>
        </w:tabs>
        <w:spacing w:line="360" w:lineRule="auto"/>
        <w:ind w:left="284"/>
        <w:jc w:val="both"/>
        <w:rPr>
          <w:rFonts w:ascii="Times New Roman" w:hAnsi="Times New Roman"/>
          <w:b/>
          <w:color w:val="000000"/>
          <w:sz w:val="28"/>
          <w:szCs w:val="28"/>
          <w:lang w:val="nl-NL"/>
        </w:rPr>
      </w:pPr>
      <w:r>
        <w:rPr>
          <w:rFonts w:ascii="Times New Roman" w:hAnsi="Times New Roman"/>
          <w:b/>
          <w:color w:val="000000"/>
          <w:sz w:val="28"/>
          <w:szCs w:val="28"/>
          <w:lang w:val="nl-NL"/>
        </w:rPr>
        <w:t>Bước 4: Đánh giá kết quả thực hiện nhiệm vụ học tập</w:t>
      </w:r>
    </w:p>
    <w:p w:rsidR="00B85740" w:rsidRDefault="00B85740" w:rsidP="00B85740">
      <w:pPr>
        <w:tabs>
          <w:tab w:val="left" w:pos="142"/>
          <w:tab w:val="left" w:pos="284"/>
        </w:tabs>
        <w:spacing w:line="360" w:lineRule="auto"/>
        <w:ind w:left="284"/>
        <w:jc w:val="both"/>
        <w:rPr>
          <w:rFonts w:ascii="Times New Roman" w:hAnsi="Times New Roman"/>
          <w:i/>
          <w:color w:val="000000"/>
          <w:sz w:val="28"/>
          <w:szCs w:val="28"/>
          <w:lang w:val="nl-NL"/>
        </w:rPr>
      </w:pPr>
      <w:r>
        <w:rPr>
          <w:rFonts w:ascii="Times New Roman" w:hAnsi="Times New Roman"/>
          <w:color w:val="000000"/>
          <w:sz w:val="28"/>
          <w:szCs w:val="28"/>
          <w:lang w:val="nl-NL"/>
        </w:rPr>
        <w:lastRenderedPageBreak/>
        <w:t xml:space="preserve">- GV nhận xét, chốt: </w:t>
      </w:r>
      <w:r w:rsidRPr="00E94360">
        <w:rPr>
          <w:rFonts w:ascii="Times New Roman" w:hAnsi="Times New Roman"/>
          <w:i/>
          <w:color w:val="000000"/>
          <w:sz w:val="28"/>
          <w:szCs w:val="28"/>
          <w:lang w:val="nl-NL"/>
        </w:rPr>
        <w:t xml:space="preserve">Trong </w:t>
      </w:r>
      <w:r w:rsidRPr="00E94360">
        <w:rPr>
          <w:rFonts w:ascii="Times New Roman" w:hAnsi="Times New Roman"/>
          <w:b/>
          <w:i/>
          <w:color w:val="000000"/>
          <w:sz w:val="28"/>
          <w:szCs w:val="28"/>
          <w:lang w:val="nl-NL"/>
        </w:rPr>
        <w:t xml:space="preserve">Bài </w:t>
      </w:r>
      <w:r>
        <w:rPr>
          <w:rFonts w:ascii="Times New Roman" w:hAnsi="Times New Roman"/>
          <w:b/>
          <w:bCs/>
          <w:i/>
          <w:color w:val="000000"/>
          <w:sz w:val="28"/>
          <w:szCs w:val="28"/>
          <w:lang w:val="nl-NL"/>
        </w:rPr>
        <w:t>2. Sống cùng kí ức của cộng đồng (Sử thi)</w:t>
      </w:r>
      <w:r w:rsidRPr="00E94360">
        <w:rPr>
          <w:rFonts w:ascii="Times New Roman" w:hAnsi="Times New Roman"/>
          <w:i/>
          <w:color w:val="000000"/>
          <w:sz w:val="28"/>
          <w:szCs w:val="28"/>
          <w:lang w:val="nl-NL"/>
        </w:rPr>
        <w:t xml:space="preserve">, chúng ta đã học, đọc về các văn bản </w:t>
      </w:r>
      <w:r>
        <w:rPr>
          <w:rFonts w:ascii="Times New Roman" w:hAnsi="Times New Roman"/>
          <w:i/>
          <w:color w:val="000000"/>
          <w:sz w:val="28"/>
          <w:szCs w:val="28"/>
          <w:lang w:val="nl-NL"/>
        </w:rPr>
        <w:t>sử thi cũng như văn bản có cùng chủ đề; học về cách đánh dấu phần bị tỉnh lược trong văn bản, cách chú thích trích dẫn và ghi cước chú; Viết văn bản nghị luận về một vấn đề xã hội; Nói và nghe – Thuyết trình về một vân đề xã hội có kết hợp sử dụng phương tiện giao tiếp phi ngôn ngữ.</w:t>
      </w:r>
    </w:p>
    <w:p w:rsidR="00B85740" w:rsidRPr="0041353B" w:rsidRDefault="00B85740" w:rsidP="00B85740">
      <w:pPr>
        <w:tabs>
          <w:tab w:val="left" w:pos="142"/>
          <w:tab w:val="left" w:pos="284"/>
          <w:tab w:val="left" w:pos="426"/>
        </w:tabs>
        <w:spacing w:line="360" w:lineRule="auto"/>
        <w:rPr>
          <w:rFonts w:ascii="Times New Roman" w:hAnsi="Times New Roman"/>
          <w:b/>
          <w:bCs/>
          <w:color w:val="000000"/>
          <w:sz w:val="28"/>
          <w:szCs w:val="28"/>
          <w:lang w:val="nl-NL"/>
        </w:rPr>
      </w:pPr>
      <w:r w:rsidRPr="0041353B">
        <w:rPr>
          <w:rFonts w:ascii="Times New Roman" w:hAnsi="Times New Roman"/>
          <w:b/>
          <w:bCs/>
          <w:color w:val="000000"/>
          <w:sz w:val="28"/>
          <w:szCs w:val="28"/>
          <w:lang w:val="nl-NL"/>
        </w:rPr>
        <w:t>* Hướng dẫn về nhà:</w:t>
      </w:r>
    </w:p>
    <w:p w:rsidR="00B85740" w:rsidRPr="007B28F8" w:rsidRDefault="00B85740" w:rsidP="00B85740">
      <w:pPr>
        <w:tabs>
          <w:tab w:val="left" w:pos="142"/>
          <w:tab w:val="left" w:pos="284"/>
          <w:tab w:val="left" w:pos="426"/>
        </w:tabs>
        <w:spacing w:line="360" w:lineRule="auto"/>
        <w:ind w:left="142"/>
        <w:rPr>
          <w:rFonts w:ascii="Times New Roman" w:hAnsi="Times New Roman"/>
          <w:bCs/>
          <w:color w:val="000000"/>
          <w:sz w:val="28"/>
          <w:szCs w:val="28"/>
          <w:lang w:val="nl-NL"/>
        </w:rPr>
      </w:pPr>
      <w:r w:rsidRPr="007B28F8">
        <w:rPr>
          <w:rFonts w:ascii="Times New Roman" w:hAnsi="Times New Roman"/>
          <w:bCs/>
          <w:color w:val="000000"/>
          <w:sz w:val="28"/>
          <w:szCs w:val="28"/>
          <w:lang w:val="nl-NL"/>
        </w:rPr>
        <w:t>- GV dặn dò HS:</w:t>
      </w:r>
    </w:p>
    <w:p w:rsidR="00B85740" w:rsidRPr="009367DD" w:rsidRDefault="00B85740" w:rsidP="00B85740">
      <w:pPr>
        <w:tabs>
          <w:tab w:val="left" w:pos="142"/>
          <w:tab w:val="left" w:pos="284"/>
          <w:tab w:val="left" w:pos="426"/>
        </w:tabs>
        <w:spacing w:line="360" w:lineRule="auto"/>
        <w:ind w:left="284"/>
        <w:rPr>
          <w:rFonts w:ascii="Times New Roman" w:hAnsi="Times New Roman"/>
          <w:bCs/>
          <w:color w:val="000000"/>
          <w:sz w:val="28"/>
          <w:szCs w:val="28"/>
          <w:lang w:val="nl-NL"/>
        </w:rPr>
      </w:pPr>
      <w:r>
        <w:rPr>
          <w:rFonts w:ascii="Times New Roman" w:hAnsi="Times New Roman"/>
          <w:bCs/>
          <w:color w:val="000000"/>
          <w:sz w:val="28"/>
          <w:szCs w:val="28"/>
          <w:lang w:val="nl-NL"/>
        </w:rPr>
        <w:t xml:space="preserve">+ Soạn bài: </w:t>
      </w:r>
      <w:r>
        <w:rPr>
          <w:rFonts w:ascii="Times New Roman" w:hAnsi="Times New Roman"/>
          <w:bCs/>
          <w:i/>
          <w:color w:val="000000"/>
          <w:sz w:val="28"/>
          <w:szCs w:val="28"/>
          <w:lang w:val="nl-NL"/>
        </w:rPr>
        <w:t xml:space="preserve">Hương Sơn phong cảnh </w:t>
      </w:r>
      <w:r>
        <w:rPr>
          <w:rFonts w:ascii="Times New Roman" w:hAnsi="Times New Roman"/>
          <w:bCs/>
          <w:color w:val="000000"/>
          <w:sz w:val="28"/>
          <w:szCs w:val="28"/>
          <w:lang w:val="nl-NL"/>
        </w:rPr>
        <w:t>(Chu Mạnh Trinh).</w:t>
      </w:r>
    </w:p>
    <w:p w:rsidR="00BA7C83" w:rsidRDefault="00BA7C83">
      <w:bookmarkStart w:id="0" w:name="_GoBack"/>
      <w:bookmarkEnd w:id="0"/>
    </w:p>
    <w:sectPr w:rsidR="00BA7C83"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40"/>
    <w:rsid w:val="00B85740"/>
    <w:rsid w:val="00BA7C83"/>
    <w:rsid w:val="00C22EE2"/>
    <w:rsid w:val="00CB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9E617-6E7E-43F8-B335-2A64D0CC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740"/>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uiPriority w:val="9"/>
    <w:unhideWhenUsed/>
    <w:qFormat/>
    <w:rsid w:val="00B857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74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8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2022-08-28T12:33:00Z</dcterms:created>
  <dcterms:modified xsi:type="dcterms:W3CDTF">2022-08-28T12:36:00Z</dcterms:modified>
</cp:coreProperties>
</file>