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76" w:rsidRPr="00E32176" w:rsidRDefault="00E32176" w:rsidP="00E32176">
      <w:pPr>
        <w:spacing w:after="160" w:line="259" w:lineRule="auto"/>
        <w:jc w:val="center"/>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32"/>
          <w:szCs w:val="32"/>
        </w:rPr>
        <w:t xml:space="preserve">TIẾT </w:t>
      </w:r>
      <w:r w:rsidRPr="00E36122">
        <w:rPr>
          <w:rFonts w:ascii="Times New Roman" w:eastAsia="Times New Roman" w:hAnsi="Times New Roman" w:cs="Times New Roman"/>
          <w:b/>
          <w:color w:val="000000" w:themeColor="text1"/>
          <w:sz w:val="32"/>
          <w:szCs w:val="32"/>
        </w:rPr>
        <w:t>……</w:t>
      </w:r>
      <w:r w:rsidRPr="00E32176">
        <w:rPr>
          <w:rFonts w:ascii="Times New Roman" w:eastAsia="Times New Roman" w:hAnsi="Times New Roman" w:cs="Times New Roman"/>
          <w:b/>
          <w:color w:val="000000" w:themeColor="text1"/>
          <w:sz w:val="32"/>
          <w:szCs w:val="32"/>
        </w:rPr>
        <w:t>.  ĐỌC KẾT NỐI CHỦ ĐIỂM</w:t>
      </w:r>
    </w:p>
    <w:p w:rsidR="00E32176" w:rsidRPr="00E32176" w:rsidRDefault="00E32176" w:rsidP="00E32176">
      <w:pPr>
        <w:spacing w:after="0" w:line="360" w:lineRule="auto"/>
        <w:jc w:val="center"/>
        <w:rPr>
          <w:rFonts w:ascii="Times New Roman" w:eastAsia="Times New Roman" w:hAnsi="Times New Roman" w:cs="Times New Roman"/>
          <w:b/>
          <w:color w:val="000000" w:themeColor="text1"/>
          <w:sz w:val="32"/>
          <w:szCs w:val="32"/>
        </w:rPr>
      </w:pPr>
      <w:r w:rsidRPr="00E32176">
        <w:rPr>
          <w:rFonts w:ascii="Times New Roman" w:eastAsia="Times New Roman" w:hAnsi="Times New Roman" w:cs="Times New Roman"/>
          <w:b/>
          <w:color w:val="000000" w:themeColor="text1"/>
          <w:sz w:val="32"/>
          <w:szCs w:val="32"/>
        </w:rPr>
        <w:t xml:space="preserve">ĐI SAN MẶT ĐẤT </w:t>
      </w:r>
    </w:p>
    <w:p w:rsidR="00E32176" w:rsidRPr="00E32176" w:rsidRDefault="00E32176" w:rsidP="00E32176">
      <w:pPr>
        <w:spacing w:after="0" w:line="360" w:lineRule="auto"/>
        <w:jc w:val="center"/>
        <w:rPr>
          <w:rFonts w:ascii="Times New Roman" w:eastAsia="Times New Roman" w:hAnsi="Times New Roman" w:cs="Times New Roman"/>
          <w:b/>
          <w:color w:val="000000" w:themeColor="text1"/>
          <w:sz w:val="32"/>
          <w:szCs w:val="32"/>
        </w:rPr>
      </w:pPr>
      <w:r w:rsidRPr="00E32176">
        <w:rPr>
          <w:rFonts w:ascii="Times New Roman" w:eastAsia="Times New Roman" w:hAnsi="Times New Roman" w:cs="Times New Roman"/>
          <w:b/>
          <w:color w:val="000000" w:themeColor="text1"/>
          <w:sz w:val="32"/>
          <w:szCs w:val="32"/>
        </w:rPr>
        <w:t>(Truyện của người Lô Lô)</w:t>
      </w:r>
    </w:p>
    <w:p w:rsidR="00E32176" w:rsidRPr="00E32176" w:rsidRDefault="00E32176" w:rsidP="00E32176">
      <w:pPr>
        <w:spacing w:after="160" w:line="360" w:lineRule="auto"/>
        <w:jc w:val="both"/>
        <w:rPr>
          <w:rFonts w:ascii="Times New Roman" w:eastAsia="Times New Roman" w:hAnsi="Times New Roman" w:cs="Times New Roman"/>
          <w:b/>
          <w:color w:val="000000" w:themeColor="text1"/>
          <w:sz w:val="26"/>
          <w:szCs w:val="26"/>
          <w:u w:val="single"/>
        </w:rPr>
      </w:pPr>
      <w:r w:rsidRPr="00E32176">
        <w:rPr>
          <w:rFonts w:ascii="Times New Roman" w:eastAsia="Times New Roman" w:hAnsi="Times New Roman" w:cs="Times New Roman"/>
          <w:b/>
          <w:color w:val="000000" w:themeColor="text1"/>
          <w:sz w:val="26"/>
          <w:szCs w:val="26"/>
          <w:u w:val="single"/>
        </w:rPr>
        <w:t>I. MỤC TIÊU</w:t>
      </w:r>
    </w:p>
    <w:p w:rsidR="00E32176" w:rsidRPr="00E32176" w:rsidRDefault="00E32176" w:rsidP="00E32176">
      <w:pPr>
        <w:spacing w:after="160" w:line="360" w:lineRule="auto"/>
        <w:jc w:val="both"/>
        <w:rPr>
          <w:rFonts w:ascii="Times New Roman" w:eastAsia="Times New Roman" w:hAnsi="Times New Roman" w:cs="Times New Roman"/>
          <w:b/>
          <w:sz w:val="26"/>
          <w:szCs w:val="26"/>
        </w:rPr>
      </w:pPr>
      <w:r w:rsidRPr="00E32176">
        <w:rPr>
          <w:rFonts w:ascii="Times New Roman" w:eastAsia="Times New Roman" w:hAnsi="Times New Roman" w:cs="Times New Roman"/>
          <w:b/>
          <w:sz w:val="26"/>
          <w:szCs w:val="26"/>
        </w:rPr>
        <w:t>1. Về kiến thức</w:t>
      </w:r>
    </w:p>
    <w:p w:rsidR="00E32176" w:rsidRPr="00E32176" w:rsidRDefault="00E32176" w:rsidP="00E32176">
      <w:pPr>
        <w:spacing w:after="160" w:line="360" w:lineRule="auto"/>
        <w:jc w:val="both"/>
        <w:rPr>
          <w:rFonts w:ascii="Times New Roman" w:eastAsia="Times New Roman" w:hAnsi="Times New Roman" w:cs="Times New Roman"/>
          <w:b/>
          <w:sz w:val="26"/>
          <w:szCs w:val="26"/>
        </w:rPr>
      </w:pPr>
      <w:r w:rsidRPr="00E32176">
        <w:rPr>
          <w:rFonts w:ascii="Times New Roman" w:eastAsia="Times New Roman" w:hAnsi="Times New Roman" w:cs="Times New Roman"/>
          <w:b/>
          <w:sz w:val="26"/>
          <w:szCs w:val="26"/>
        </w:rPr>
        <w:t xml:space="preserve">Học sinh vận dụng tri thức Ngữ văn để: </w:t>
      </w:r>
    </w:p>
    <w:p w:rsidR="00E32176" w:rsidRPr="00E32176" w:rsidRDefault="00E32176" w:rsidP="00E32176">
      <w:pPr>
        <w:spacing w:after="160" w:line="360" w:lineRule="auto"/>
        <w:jc w:val="both"/>
        <w:rPr>
          <w:rFonts w:ascii="Times New Roman" w:eastAsia="Times New Roman" w:hAnsi="Times New Roman" w:cs="Times New Roman"/>
          <w:sz w:val="26"/>
          <w:szCs w:val="26"/>
        </w:rPr>
      </w:pPr>
      <w:r w:rsidRPr="00E32176">
        <w:rPr>
          <w:rFonts w:ascii="Times New Roman" w:eastAsia="Times New Roman" w:hAnsi="Times New Roman" w:cs="Times New Roman"/>
          <w:sz w:val="26"/>
          <w:szCs w:val="26"/>
        </w:rPr>
        <w:t xml:space="preserve">- </w:t>
      </w:r>
      <w:r w:rsidRPr="00E32176">
        <w:rPr>
          <w:rFonts w:ascii="Times New Roman" w:eastAsia="Times New Roman" w:hAnsi="Times New Roman" w:cs="Times New Roman"/>
          <w:b/>
          <w:sz w:val="26"/>
          <w:szCs w:val="26"/>
        </w:rPr>
        <w:t xml:space="preserve">Nêu </w:t>
      </w:r>
      <w:r w:rsidRPr="00E32176">
        <w:rPr>
          <w:rFonts w:ascii="Times New Roman" w:eastAsia="Times New Roman" w:hAnsi="Times New Roman" w:cs="Times New Roman"/>
          <w:sz w:val="26"/>
          <w:szCs w:val="26"/>
        </w:rPr>
        <w:t xml:space="preserve">nội dung bao quát của văn bản Đi san mặt đất </w:t>
      </w:r>
    </w:p>
    <w:p w:rsidR="00E32176" w:rsidRPr="00E32176" w:rsidRDefault="00E32176" w:rsidP="00E32176">
      <w:pPr>
        <w:spacing w:after="160" w:line="360" w:lineRule="auto"/>
        <w:jc w:val="both"/>
        <w:rPr>
          <w:rFonts w:ascii="Times New Roman" w:eastAsia="Times New Roman" w:hAnsi="Times New Roman" w:cs="Times New Roman"/>
          <w:sz w:val="26"/>
          <w:szCs w:val="26"/>
        </w:rPr>
      </w:pPr>
      <w:r w:rsidRPr="00E32176">
        <w:rPr>
          <w:rFonts w:ascii="Times New Roman" w:eastAsia="Times New Roman" w:hAnsi="Times New Roman" w:cs="Times New Roman"/>
          <w:sz w:val="26"/>
          <w:szCs w:val="26"/>
        </w:rPr>
        <w:t xml:space="preserve">- </w:t>
      </w:r>
      <w:r w:rsidRPr="00E32176">
        <w:rPr>
          <w:rFonts w:ascii="Times New Roman" w:eastAsia="Times New Roman" w:hAnsi="Times New Roman" w:cs="Times New Roman"/>
          <w:b/>
          <w:sz w:val="26"/>
          <w:szCs w:val="26"/>
        </w:rPr>
        <w:t>Lí giải</w:t>
      </w:r>
      <w:r w:rsidRPr="00E32176">
        <w:rPr>
          <w:rFonts w:ascii="Times New Roman" w:eastAsia="Times New Roman" w:hAnsi="Times New Roman" w:cs="Times New Roman"/>
          <w:sz w:val="26"/>
          <w:szCs w:val="26"/>
        </w:rPr>
        <w:t xml:space="preserve"> vì sao người Lô Lô phải “đi san bầu trời” “đi san mặt đất” </w:t>
      </w:r>
    </w:p>
    <w:p w:rsidR="00E32176" w:rsidRPr="00E32176" w:rsidRDefault="00E32176" w:rsidP="00E32176">
      <w:pPr>
        <w:spacing w:after="160" w:line="360" w:lineRule="auto"/>
        <w:jc w:val="both"/>
        <w:rPr>
          <w:rFonts w:ascii="Times New Roman" w:eastAsia="Times New Roman" w:hAnsi="Times New Roman" w:cs="Times New Roman"/>
          <w:sz w:val="26"/>
          <w:szCs w:val="26"/>
        </w:rPr>
      </w:pPr>
      <w:r w:rsidRPr="00E32176">
        <w:rPr>
          <w:rFonts w:ascii="Times New Roman" w:eastAsia="Times New Roman" w:hAnsi="Times New Roman" w:cs="Times New Roman"/>
          <w:sz w:val="26"/>
          <w:szCs w:val="26"/>
        </w:rPr>
        <w:t xml:space="preserve">- </w:t>
      </w:r>
      <w:r w:rsidRPr="00E32176">
        <w:rPr>
          <w:rFonts w:ascii="Times New Roman" w:eastAsia="Times New Roman" w:hAnsi="Times New Roman" w:cs="Times New Roman"/>
          <w:b/>
          <w:sz w:val="26"/>
          <w:szCs w:val="26"/>
        </w:rPr>
        <w:t>Nhận xét</w:t>
      </w:r>
      <w:r w:rsidRPr="00E32176">
        <w:rPr>
          <w:rFonts w:ascii="Times New Roman" w:eastAsia="Times New Roman" w:hAnsi="Times New Roman" w:cs="Times New Roman"/>
          <w:sz w:val="26"/>
          <w:szCs w:val="26"/>
        </w:rPr>
        <w:t xml:space="preserve"> về nhận thức của người Lô Lô trong quá trình tạo lập thế giới</w:t>
      </w:r>
    </w:p>
    <w:p w:rsidR="00E32176" w:rsidRPr="00E32176" w:rsidRDefault="00E32176" w:rsidP="00E32176">
      <w:pPr>
        <w:spacing w:after="160" w:line="360" w:lineRule="auto"/>
        <w:jc w:val="both"/>
        <w:rPr>
          <w:rFonts w:ascii="Times New Roman" w:eastAsia="Times New Roman" w:hAnsi="Times New Roman" w:cs="Times New Roman"/>
          <w:b/>
          <w:sz w:val="26"/>
          <w:szCs w:val="26"/>
        </w:rPr>
      </w:pPr>
      <w:r w:rsidRPr="00E32176">
        <w:rPr>
          <w:rFonts w:ascii="Times New Roman" w:eastAsia="Times New Roman" w:hAnsi="Times New Roman" w:cs="Times New Roman"/>
          <w:b/>
          <w:sz w:val="26"/>
          <w:szCs w:val="26"/>
        </w:rPr>
        <w:t>2. Về năng lực</w:t>
      </w:r>
    </w:p>
    <w:p w:rsidR="00E32176" w:rsidRPr="00E32176" w:rsidRDefault="00E32176" w:rsidP="00E32176">
      <w:pPr>
        <w:numPr>
          <w:ilvl w:val="0"/>
          <w:numId w:val="3"/>
        </w:numPr>
        <w:pBdr>
          <w:top w:val="nil"/>
          <w:left w:val="nil"/>
          <w:bottom w:val="nil"/>
          <w:right w:val="nil"/>
          <w:between w:val="nil"/>
        </w:pBdr>
        <w:spacing w:after="160" w:line="360" w:lineRule="auto"/>
        <w:ind w:left="426"/>
        <w:jc w:val="both"/>
        <w:rPr>
          <w:rFonts w:ascii="Times New Roman" w:eastAsia="Times New Roman" w:hAnsi="Times New Roman" w:cs="Times New Roman"/>
          <w:b/>
          <w:color w:val="000000"/>
          <w:sz w:val="26"/>
          <w:szCs w:val="26"/>
        </w:rPr>
      </w:pPr>
      <w:r w:rsidRPr="00E32176">
        <w:rPr>
          <w:rFonts w:ascii="Times New Roman" w:eastAsia="Times New Roman" w:hAnsi="Times New Roman" w:cs="Times New Roman"/>
          <w:b/>
          <w:color w:val="000000"/>
          <w:sz w:val="26"/>
          <w:szCs w:val="26"/>
        </w:rPr>
        <w:t xml:space="preserve">Học sinh vận dụng </w:t>
      </w:r>
      <w:r w:rsidRPr="00E32176">
        <w:rPr>
          <w:rFonts w:ascii="Times New Roman" w:eastAsia="Times New Roman" w:hAnsi="Times New Roman" w:cs="Times New Roman"/>
          <w:color w:val="000000"/>
          <w:sz w:val="26"/>
          <w:szCs w:val="26"/>
        </w:rPr>
        <w:t xml:space="preserve">năng lực ngôn ngữ để đọc hiểu văn bản </w:t>
      </w:r>
    </w:p>
    <w:p w:rsidR="00E32176" w:rsidRPr="00E32176" w:rsidRDefault="00E32176" w:rsidP="00E32176">
      <w:pPr>
        <w:spacing w:after="160" w:line="360" w:lineRule="auto"/>
        <w:jc w:val="both"/>
        <w:rPr>
          <w:rFonts w:ascii="Times New Roman" w:eastAsia="Times New Roman" w:hAnsi="Times New Roman" w:cs="Times New Roman"/>
          <w:b/>
          <w:sz w:val="26"/>
          <w:szCs w:val="26"/>
        </w:rPr>
      </w:pPr>
      <w:r w:rsidRPr="00E32176">
        <w:rPr>
          <w:rFonts w:ascii="Times New Roman" w:eastAsia="Times New Roman" w:hAnsi="Times New Roman" w:cs="Times New Roman"/>
          <w:b/>
          <w:sz w:val="26"/>
          <w:szCs w:val="26"/>
        </w:rPr>
        <w:t>3. Về phẩm chất</w:t>
      </w:r>
      <w:r w:rsidRPr="00E32176">
        <w:rPr>
          <w:rFonts w:ascii="Times New Roman" w:eastAsia="Times New Roman" w:hAnsi="Times New Roman" w:cs="Times New Roman"/>
          <w:sz w:val="26"/>
          <w:szCs w:val="26"/>
        </w:rPr>
        <w:t xml:space="preserve">: Trân trọng các giá trị tinh thần tốt đẹp trong các tác phẩm thần thoại, có ý thức </w:t>
      </w:r>
      <w:proofErr w:type="gramStart"/>
      <w:r w:rsidRPr="00E32176">
        <w:rPr>
          <w:rFonts w:ascii="Times New Roman" w:eastAsia="Times New Roman" w:hAnsi="Times New Roman" w:cs="Times New Roman"/>
          <w:sz w:val="26"/>
          <w:szCs w:val="26"/>
        </w:rPr>
        <w:t>chung</w:t>
      </w:r>
      <w:proofErr w:type="gramEnd"/>
      <w:r w:rsidRPr="00E32176">
        <w:rPr>
          <w:rFonts w:ascii="Times New Roman" w:eastAsia="Times New Roman" w:hAnsi="Times New Roman" w:cs="Times New Roman"/>
          <w:sz w:val="26"/>
          <w:szCs w:val="26"/>
        </w:rPr>
        <w:t xml:space="preserve"> tay để xây dựng cuộc sống</w:t>
      </w:r>
    </w:p>
    <w:p w:rsidR="00E32176" w:rsidRPr="00E32176" w:rsidRDefault="00E32176" w:rsidP="00E32176">
      <w:pPr>
        <w:spacing w:after="160" w:line="360" w:lineRule="auto"/>
        <w:jc w:val="both"/>
        <w:rPr>
          <w:rFonts w:ascii="Times New Roman" w:eastAsia="Times New Roman" w:hAnsi="Times New Roman" w:cs="Times New Roman"/>
          <w:b/>
          <w:color w:val="000000" w:themeColor="text1"/>
          <w:sz w:val="26"/>
          <w:szCs w:val="26"/>
          <w:u w:val="single"/>
        </w:rPr>
      </w:pPr>
      <w:r w:rsidRPr="00E32176">
        <w:rPr>
          <w:rFonts w:ascii="Times New Roman" w:eastAsia="Times New Roman" w:hAnsi="Times New Roman" w:cs="Times New Roman"/>
          <w:b/>
          <w:color w:val="000000" w:themeColor="text1"/>
          <w:sz w:val="26"/>
          <w:szCs w:val="26"/>
          <w:u w:val="single"/>
        </w:rPr>
        <w:t>II. THIẾT BỊ DẠY HỌC, HỌC LIỆU</w:t>
      </w:r>
    </w:p>
    <w:p w:rsidR="00E32176" w:rsidRPr="00E32176" w:rsidRDefault="00E32176" w:rsidP="00E32176">
      <w:pPr>
        <w:spacing w:after="160" w:line="360" w:lineRule="auto"/>
        <w:jc w:val="both"/>
        <w:rPr>
          <w:rFonts w:ascii="Times New Roman" w:eastAsia="Times New Roman" w:hAnsi="Times New Roman" w:cs="Times New Roman"/>
          <w:sz w:val="26"/>
          <w:szCs w:val="26"/>
        </w:rPr>
      </w:pPr>
      <w:r w:rsidRPr="00E32176">
        <w:rPr>
          <w:rFonts w:ascii="Times New Roman" w:eastAsia="Times New Roman" w:hAnsi="Times New Roman" w:cs="Times New Roman"/>
          <w:b/>
          <w:sz w:val="26"/>
          <w:szCs w:val="26"/>
        </w:rPr>
        <w:t>1. Học liệu</w:t>
      </w:r>
      <w:r w:rsidRPr="00E32176">
        <w:rPr>
          <w:rFonts w:ascii="Times New Roman" w:eastAsia="Times New Roman" w:hAnsi="Times New Roman" w:cs="Times New Roman"/>
          <w:sz w:val="26"/>
          <w:szCs w:val="26"/>
        </w:rPr>
        <w:t>: Sách giáo khoa, sách giáo viên, phiếu học tập</w:t>
      </w:r>
    </w:p>
    <w:p w:rsidR="00E32176" w:rsidRPr="00E32176" w:rsidRDefault="00E32176" w:rsidP="00E32176">
      <w:pPr>
        <w:spacing w:after="160" w:line="360" w:lineRule="auto"/>
        <w:jc w:val="both"/>
        <w:rPr>
          <w:rFonts w:ascii="Times New Roman" w:eastAsia="Times New Roman" w:hAnsi="Times New Roman" w:cs="Times New Roman"/>
          <w:sz w:val="26"/>
          <w:szCs w:val="26"/>
        </w:rPr>
      </w:pPr>
      <w:r w:rsidRPr="00E32176">
        <w:rPr>
          <w:rFonts w:ascii="Times New Roman" w:eastAsia="Times New Roman" w:hAnsi="Times New Roman" w:cs="Times New Roman"/>
          <w:b/>
          <w:sz w:val="26"/>
          <w:szCs w:val="26"/>
        </w:rPr>
        <w:t>2. Thiết bị</w:t>
      </w:r>
      <w:r w:rsidRPr="00E32176">
        <w:rPr>
          <w:rFonts w:ascii="Times New Roman" w:eastAsia="Times New Roman" w:hAnsi="Times New Roman" w:cs="Times New Roman"/>
          <w:sz w:val="26"/>
          <w:szCs w:val="26"/>
        </w:rPr>
        <w:t xml:space="preserve">: Máy chiếu, bảng, dụng cụ khác nếu cần. </w:t>
      </w:r>
    </w:p>
    <w:p w:rsidR="00E32176" w:rsidRPr="00E32176" w:rsidRDefault="00E32176" w:rsidP="00E32176">
      <w:pPr>
        <w:spacing w:after="160" w:line="360" w:lineRule="auto"/>
        <w:jc w:val="both"/>
        <w:rPr>
          <w:rFonts w:ascii="Times New Roman" w:eastAsia="Times New Roman" w:hAnsi="Times New Roman" w:cs="Times New Roman"/>
          <w:b/>
          <w:color w:val="000000" w:themeColor="text1"/>
          <w:sz w:val="26"/>
          <w:szCs w:val="26"/>
          <w:u w:val="single"/>
        </w:rPr>
      </w:pPr>
      <w:r w:rsidRPr="00E32176">
        <w:rPr>
          <w:rFonts w:ascii="Times New Roman" w:eastAsia="Times New Roman" w:hAnsi="Times New Roman" w:cs="Times New Roman"/>
          <w:b/>
          <w:color w:val="000000" w:themeColor="text1"/>
          <w:sz w:val="26"/>
          <w:szCs w:val="26"/>
          <w:u w:val="single"/>
        </w:rPr>
        <w:t>III. TIẾN TRÌNH DẠY HỌC</w:t>
      </w:r>
    </w:p>
    <w:tbl>
      <w:tblPr>
        <w:tblW w:w="10980" w:type="dxa"/>
        <w:tblInd w:w="-792" w:type="dxa"/>
        <w:tblBorders>
          <w:top w:val="single" w:sz="4" w:space="0" w:color="F4B083"/>
          <w:left w:val="single" w:sz="4" w:space="0" w:color="FFFFFF"/>
          <w:bottom w:val="single" w:sz="4" w:space="0" w:color="F4B083"/>
          <w:right w:val="single" w:sz="4" w:space="0" w:color="FFFFFF"/>
          <w:insideH w:val="single" w:sz="4" w:space="0" w:color="F4B083"/>
          <w:insideV w:val="single" w:sz="4" w:space="0" w:color="F4B083"/>
        </w:tblBorders>
        <w:shd w:val="clear" w:color="auto" w:fill="EEECE1" w:themeFill="background2"/>
        <w:tblLayout w:type="fixed"/>
        <w:tblLook w:val="0400" w:firstRow="0" w:lastRow="0" w:firstColumn="0" w:lastColumn="0" w:noHBand="0" w:noVBand="1"/>
      </w:tblPr>
      <w:tblGrid>
        <w:gridCol w:w="4248"/>
        <w:gridCol w:w="6732"/>
      </w:tblGrid>
      <w:tr w:rsidR="00E36122" w:rsidRPr="00E32176" w:rsidTr="00C5382D">
        <w:tc>
          <w:tcPr>
            <w:tcW w:w="4248" w:type="dxa"/>
            <w:shd w:val="clear" w:color="auto" w:fill="EEECE1" w:themeFill="background2"/>
          </w:tcPr>
          <w:p w:rsidR="00E32176" w:rsidRPr="00E32176" w:rsidRDefault="00E32176" w:rsidP="00E32176">
            <w:pPr>
              <w:spacing w:after="0" w:line="360" w:lineRule="auto"/>
              <w:jc w:val="center"/>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TỔ CHỨC THỰC HIỆN</w:t>
            </w:r>
          </w:p>
        </w:tc>
        <w:tc>
          <w:tcPr>
            <w:tcW w:w="6732" w:type="dxa"/>
            <w:shd w:val="clear" w:color="auto" w:fill="EEECE1" w:themeFill="background2"/>
          </w:tcPr>
          <w:p w:rsidR="00E32176" w:rsidRPr="00E32176" w:rsidRDefault="00E32176" w:rsidP="00E32176">
            <w:pPr>
              <w:spacing w:after="0" w:line="360" w:lineRule="auto"/>
              <w:jc w:val="center"/>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SẢN PHẨM</w:t>
            </w:r>
          </w:p>
        </w:tc>
      </w:tr>
      <w:tr w:rsidR="00E36122" w:rsidRPr="00E32176" w:rsidTr="00C5382D">
        <w:tc>
          <w:tcPr>
            <w:tcW w:w="10980" w:type="dxa"/>
            <w:gridSpan w:val="2"/>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1. HOẠT ĐỘNG 1: KHỞI ĐỘNG – TẠO TÂM THẾ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26"/>
                <w:szCs w:val="26"/>
              </w:rPr>
              <w:t>a. Mục tiêu hoạt động</w:t>
            </w:r>
            <w:r w:rsidRPr="00E32176">
              <w:rPr>
                <w:rFonts w:ascii="Times New Roman" w:eastAsia="Times New Roman" w:hAnsi="Times New Roman" w:cs="Times New Roman"/>
                <w:color w:val="000000" w:themeColor="text1"/>
                <w:sz w:val="26"/>
                <w:szCs w:val="26"/>
              </w:rPr>
              <w:t>: Tạo tâm thế thoải mái và gợi dẫn cho học sinh về nội dung bài học</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26"/>
                <w:szCs w:val="26"/>
              </w:rPr>
              <w:t>b. Nội dung thực hiện</w:t>
            </w:r>
            <w:r w:rsidRPr="00E32176">
              <w:rPr>
                <w:rFonts w:ascii="Times New Roman" w:eastAsia="Times New Roman" w:hAnsi="Times New Roman" w:cs="Times New Roman"/>
                <w:color w:val="000000" w:themeColor="text1"/>
                <w:sz w:val="26"/>
                <w:szCs w:val="26"/>
              </w:rPr>
              <w:t xml:space="preserve">: </w:t>
            </w:r>
          </w:p>
          <w:p w:rsidR="00E32176" w:rsidRPr="00E32176" w:rsidRDefault="00E32176" w:rsidP="00E3217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GV chiếu video về quá trình hình thành thế giới và đặt câu hỏi: Nội dung của video nói về điều gì? </w:t>
            </w:r>
          </w:p>
          <w:p w:rsidR="00E32176" w:rsidRPr="00E32176" w:rsidRDefault="00E32176" w:rsidP="00E32176">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 HS suy nghĩ và trả lời</w:t>
            </w:r>
          </w:p>
        </w:tc>
      </w:tr>
      <w:tr w:rsidR="00E36122" w:rsidRPr="00E32176" w:rsidTr="00C5382D">
        <w:tc>
          <w:tcPr>
            <w:tcW w:w="4248" w:type="dxa"/>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1. Giao nhiệm vụ học tập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Giáo viên chiếu video và đặt câu hỏi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Bước 2. Thực hiện nhiệm vụ</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suy nghĩ và trả lời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lastRenderedPageBreak/>
              <w:t xml:space="preserve">Bước 3. Báo cáo, thảo luận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chia sẻ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4. Kết luận, nhận định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Giáo viên gợi dẫn vào bài học </w:t>
            </w:r>
          </w:p>
        </w:tc>
        <w:tc>
          <w:tcPr>
            <w:tcW w:w="6732" w:type="dxa"/>
            <w:shd w:val="clear" w:color="auto" w:fill="EEECE1" w:themeFill="background2"/>
          </w:tcPr>
          <w:p w:rsidR="00E32176" w:rsidRPr="00E32176" w:rsidRDefault="00E32176" w:rsidP="00E32176">
            <w:pPr>
              <w:pBdr>
                <w:top w:val="nil"/>
                <w:left w:val="nil"/>
                <w:bottom w:val="nil"/>
                <w:right w:val="nil"/>
                <w:between w:val="nil"/>
              </w:pBdr>
              <w:spacing w:after="160" w:line="360" w:lineRule="auto"/>
              <w:ind w:left="11" w:firstLine="142"/>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lastRenderedPageBreak/>
              <w:t>Gợi ý câu trả lời:</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26"/>
                <w:szCs w:val="26"/>
              </w:rPr>
              <w:t>Nội dung video</w:t>
            </w:r>
            <w:r w:rsidRPr="00E32176">
              <w:rPr>
                <w:rFonts w:ascii="Times New Roman" w:eastAsia="Times New Roman" w:hAnsi="Times New Roman" w:cs="Times New Roman"/>
                <w:color w:val="000000" w:themeColor="text1"/>
                <w:sz w:val="26"/>
                <w:szCs w:val="26"/>
              </w:rPr>
              <w:t xml:space="preserve">: Quá trình tạo lập thế giới và sự sống dưới góc nhìn khoa học từ thời xa xưa </w:t>
            </w:r>
          </w:p>
        </w:tc>
      </w:tr>
      <w:tr w:rsidR="00E36122" w:rsidRPr="00E32176" w:rsidTr="00C5382D">
        <w:tc>
          <w:tcPr>
            <w:tcW w:w="10980" w:type="dxa"/>
            <w:gridSpan w:val="2"/>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lastRenderedPageBreak/>
              <w:t xml:space="preserve">2. HOẠT ĐỘNG 2: HÌNH THÀNH KIẾN THỨC MỚI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a. Mục tiêu hoạt động: Học sinh vận dụng tri thức Ngữ văn để: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 </w:t>
            </w:r>
            <w:r w:rsidRPr="00E32176">
              <w:rPr>
                <w:rFonts w:ascii="Times New Roman" w:eastAsia="Times New Roman" w:hAnsi="Times New Roman" w:cs="Times New Roman"/>
                <w:b/>
                <w:color w:val="000000" w:themeColor="text1"/>
                <w:sz w:val="26"/>
                <w:szCs w:val="26"/>
              </w:rPr>
              <w:t xml:space="preserve">Nêu </w:t>
            </w:r>
            <w:r w:rsidRPr="00E32176">
              <w:rPr>
                <w:rFonts w:ascii="Times New Roman" w:eastAsia="Times New Roman" w:hAnsi="Times New Roman" w:cs="Times New Roman"/>
                <w:color w:val="000000" w:themeColor="text1"/>
                <w:sz w:val="26"/>
                <w:szCs w:val="26"/>
              </w:rPr>
              <w:t xml:space="preserve">nội dung bao quát của văn bản Đi san mặt đất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 </w:t>
            </w:r>
            <w:r w:rsidRPr="00E32176">
              <w:rPr>
                <w:rFonts w:ascii="Times New Roman" w:eastAsia="Times New Roman" w:hAnsi="Times New Roman" w:cs="Times New Roman"/>
                <w:b/>
                <w:color w:val="000000" w:themeColor="text1"/>
                <w:sz w:val="26"/>
                <w:szCs w:val="26"/>
              </w:rPr>
              <w:t>Lí giải</w:t>
            </w:r>
            <w:r w:rsidRPr="00E32176">
              <w:rPr>
                <w:rFonts w:ascii="Times New Roman" w:eastAsia="Times New Roman" w:hAnsi="Times New Roman" w:cs="Times New Roman"/>
                <w:color w:val="000000" w:themeColor="text1"/>
                <w:sz w:val="26"/>
                <w:szCs w:val="26"/>
              </w:rPr>
              <w:t xml:space="preserve"> vì sao người Lô Lô phải “đi san bầu trời” “đi san mặt đất”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 </w:t>
            </w:r>
            <w:r w:rsidRPr="00E32176">
              <w:rPr>
                <w:rFonts w:ascii="Times New Roman" w:eastAsia="Times New Roman" w:hAnsi="Times New Roman" w:cs="Times New Roman"/>
                <w:b/>
                <w:color w:val="000000" w:themeColor="text1"/>
                <w:sz w:val="26"/>
                <w:szCs w:val="26"/>
              </w:rPr>
              <w:t>Nhận xét</w:t>
            </w:r>
            <w:r w:rsidRPr="00E32176">
              <w:rPr>
                <w:rFonts w:ascii="Times New Roman" w:eastAsia="Times New Roman" w:hAnsi="Times New Roman" w:cs="Times New Roman"/>
                <w:color w:val="000000" w:themeColor="text1"/>
                <w:sz w:val="26"/>
                <w:szCs w:val="26"/>
              </w:rPr>
              <w:t xml:space="preserve"> về nhận thức của người Lô Lô trong quá trình tạo lập thế giới</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 Nội dung thực hiện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color w:val="000000" w:themeColor="text1"/>
                <w:sz w:val="26"/>
                <w:szCs w:val="26"/>
              </w:rPr>
              <w:t xml:space="preserve">HS vận dụng kiến thức đã học về chủ điểm, thảo luận nhóm và hoàn thành phiếu bài tập tìm hiểu về tác phẩm </w:t>
            </w:r>
          </w:p>
        </w:tc>
      </w:tr>
      <w:tr w:rsidR="00E36122" w:rsidRPr="00E32176" w:rsidTr="00C5382D">
        <w:tc>
          <w:tcPr>
            <w:tcW w:w="4248" w:type="dxa"/>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1. Giao nhiệm vụ học tập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Giáo viên giao nhiệm vụ, chia nhóm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26"/>
                <w:szCs w:val="26"/>
              </w:rPr>
              <w:t>Thời gian thảo luận</w:t>
            </w:r>
            <w:r w:rsidRPr="00E32176">
              <w:rPr>
                <w:rFonts w:ascii="Times New Roman" w:eastAsia="Times New Roman" w:hAnsi="Times New Roman" w:cs="Times New Roman"/>
                <w:color w:val="000000" w:themeColor="text1"/>
                <w:sz w:val="26"/>
                <w:szCs w:val="26"/>
              </w:rPr>
              <w:t xml:space="preserve">: 10 phút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26"/>
                <w:szCs w:val="26"/>
              </w:rPr>
              <w:t>Chia sẻ và trao đổi:</w:t>
            </w:r>
            <w:r w:rsidRPr="00E32176">
              <w:rPr>
                <w:rFonts w:ascii="Times New Roman" w:eastAsia="Times New Roman" w:hAnsi="Times New Roman" w:cs="Times New Roman"/>
                <w:color w:val="000000" w:themeColor="text1"/>
                <w:sz w:val="26"/>
                <w:szCs w:val="26"/>
              </w:rPr>
              <w:t xml:space="preserve"> 5 phút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Bước 2. Thực hiện nhiệm vụ</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Học sinh thực hiện đọc và thảo luận</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3. Báo cáo, thảo luận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trình bày phần bài làm của mình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Bước 4. Kết luận, nhận định</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GV chốt lại các chia sẻ, lựa chọn các chia sẻ tốt để cả lớp tham khảo </w:t>
            </w:r>
          </w:p>
        </w:tc>
        <w:tc>
          <w:tcPr>
            <w:tcW w:w="6732" w:type="dxa"/>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Học sinh thực hiện phiếu học tập tìm hiểu về tác phẩm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1. Nêu nội dung bao quát của văn bản Đi san mặt đất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Đi san mặt đất là truyện thần thoại bằng thơ của dân tộc Lô Lô, cho thấy công lao to lớn của con người trong việc cải tạo thiên nhiên và khát vọng chinh phục thiên nhiên của người xưa.</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2. Trong văn bản, người Lô Lô giải thích vì sao phải “đi san mặt trời”, “đi san mặt đất”? Công việc ấy do ai đảm nhiệm?</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Trong văn bản, người Lô Lô giải thích cần đi đi san bầu trời, đi san mặt đất do</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w:t>
            </w:r>
            <w:r w:rsidRPr="00E32176">
              <w:rPr>
                <w:rFonts w:ascii="Times New Roman" w:eastAsia="Times New Roman" w:hAnsi="Times New Roman" w:cs="Times New Roman"/>
                <w:i/>
                <w:color w:val="000000" w:themeColor="text1"/>
                <w:sz w:val="26"/>
                <w:szCs w:val="26"/>
              </w:rPr>
              <w:t>Bầu trời nhìn chưa phẳng</w:t>
            </w:r>
            <w:r w:rsidRPr="00E32176">
              <w:rPr>
                <w:rFonts w:ascii="Times New Roman" w:eastAsia="Times New Roman" w:hAnsi="Times New Roman" w:cs="Times New Roman"/>
                <w:color w:val="000000" w:themeColor="text1"/>
                <w:sz w:val="26"/>
                <w:szCs w:val="26"/>
              </w:rPr>
              <w:t>"</w:t>
            </w:r>
            <w:proofErr w:type="gramStart"/>
            <w:r w:rsidRPr="00E32176">
              <w:rPr>
                <w:rFonts w:ascii="Times New Roman" w:eastAsia="Times New Roman" w:hAnsi="Times New Roman" w:cs="Times New Roman"/>
                <w:color w:val="000000" w:themeColor="text1"/>
                <w:sz w:val="26"/>
                <w:szCs w:val="26"/>
              </w:rPr>
              <w:t>, "</w:t>
            </w:r>
            <w:proofErr w:type="gramEnd"/>
            <w:r w:rsidRPr="00E32176">
              <w:rPr>
                <w:rFonts w:ascii="Times New Roman" w:eastAsia="Times New Roman" w:hAnsi="Times New Roman" w:cs="Times New Roman"/>
                <w:color w:val="000000" w:themeColor="text1"/>
                <w:sz w:val="26"/>
                <w:szCs w:val="26"/>
              </w:rPr>
              <w:t xml:space="preserve"> </w:t>
            </w:r>
            <w:r w:rsidRPr="00E32176">
              <w:rPr>
                <w:rFonts w:ascii="Times New Roman" w:eastAsia="Times New Roman" w:hAnsi="Times New Roman" w:cs="Times New Roman"/>
                <w:i/>
                <w:color w:val="000000" w:themeColor="text1"/>
                <w:sz w:val="26"/>
                <w:szCs w:val="26"/>
              </w:rPr>
              <w:t>Mặt đất còn nhấp nhô''</w:t>
            </w:r>
            <w:r w:rsidRPr="00E32176">
              <w:rPr>
                <w:rFonts w:ascii="Times New Roman" w:eastAsia="Times New Roman" w:hAnsi="Times New Roman" w:cs="Times New Roman"/>
                <w:color w:val="000000" w:themeColor="text1"/>
                <w:sz w:val="26"/>
                <w:szCs w:val="26"/>
              </w:rPr>
              <w:t xml:space="preserve"> </w:t>
            </w:r>
            <w:r w:rsidRPr="00E32176">
              <w:rPr>
                <w:rFonts w:ascii="Wingdings" w:eastAsia="Wingdings" w:hAnsi="Wingdings" w:cs="Wingdings"/>
                <w:color w:val="000000" w:themeColor="text1"/>
                <w:sz w:val="26"/>
                <w:szCs w:val="26"/>
              </w:rPr>
              <w:t>🡺</w:t>
            </w:r>
            <w:r w:rsidRPr="00E32176">
              <w:rPr>
                <w:rFonts w:ascii="Times New Roman" w:eastAsia="Times New Roman" w:hAnsi="Times New Roman" w:cs="Times New Roman"/>
                <w:color w:val="000000" w:themeColor="text1"/>
                <w:sz w:val="26"/>
                <w:szCs w:val="26"/>
              </w:rPr>
              <w:t xml:space="preserve"> Khó khăn cho việc sinh sống và đi lại.</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Người Lô Lô muốn khám phá thêm vùng trời cũng như vùng đất mới, đất còn nhấp nhô thì họ sẽ đi san đất để chinh phục, mở rộng vùng đất đó</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 Và đây là công việc chung của mọi người, cần sự giúp sức của tất cả các loài "San đất là việc chung"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3. Theo bạn, Đi san mặt đất (trích Mẹ trời, Mẹ đất) giúp bạn hiểu gì về quá trình tạo lập thế giới trong nhận thức của người Lô Lô xưa?</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lastRenderedPageBreak/>
              <w:t xml:space="preserve">Văn bản Đi san mặt đất (trích Mẹ trời, Mẹ đất) giúp em hiểu trong nhận thức của người Lô Lô xưa quá trình đào tạo thế giới là một quãng thời gian rất dài, từ khi con người mặt đất còn sống chung, ăn chung ở chung, con người phải đi từng bước từng bước tạo dựng, làm nên mặt đất từ những sự vật thô sơ ban đầu, phải huy động mọi lực lượng, con người rồi loài vật,...Các sự vật, hiện tượng trong quan điểm của người Lô Lô đều có những hình dung rất đặc biệt và ấn tượng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Con trâu “</w:t>
            </w:r>
            <w:r w:rsidRPr="00E32176">
              <w:rPr>
                <w:rFonts w:ascii="Times New Roman" w:eastAsia="Times New Roman" w:hAnsi="Times New Roman" w:cs="Times New Roman"/>
                <w:i/>
                <w:color w:val="000000" w:themeColor="text1"/>
                <w:sz w:val="26"/>
                <w:szCs w:val="26"/>
              </w:rPr>
              <w:t>sừng cong, đẽo cho trâu cái ách, đục lỗ ách luồn dây, chão dẻo làm dây cày, thừng dài làm dây bừa, trâu cày bữa san đất</w:t>
            </w:r>
            <w:r w:rsidRPr="00E32176">
              <w:rPr>
                <w:rFonts w:ascii="Times New Roman" w:eastAsia="Times New Roman" w:hAnsi="Times New Roman" w:cs="Times New Roman"/>
                <w:color w:val="000000" w:themeColor="text1"/>
                <w:sz w:val="26"/>
                <w:szCs w:val="26"/>
              </w:rPr>
              <w:t xml:space="preserve">” </w:t>
            </w:r>
            <w:r w:rsidRPr="00E32176">
              <w:rPr>
                <w:rFonts w:ascii="Wingdings" w:eastAsia="Wingdings" w:hAnsi="Wingdings" w:cs="Wingdings"/>
                <w:color w:val="000000" w:themeColor="text1"/>
                <w:sz w:val="26"/>
                <w:szCs w:val="26"/>
              </w:rPr>
              <w:t>🡺</w:t>
            </w:r>
            <w:r w:rsidRPr="00E32176">
              <w:rPr>
                <w:rFonts w:ascii="Times New Roman" w:eastAsia="Times New Roman" w:hAnsi="Times New Roman" w:cs="Times New Roman"/>
                <w:color w:val="000000" w:themeColor="text1"/>
                <w:sz w:val="26"/>
                <w:szCs w:val="26"/>
              </w:rPr>
              <w:t xml:space="preserve"> Trâu cày ruộng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Chuột chũi “</w:t>
            </w:r>
            <w:r w:rsidRPr="00E32176">
              <w:rPr>
                <w:rFonts w:ascii="Times New Roman" w:eastAsia="Times New Roman" w:hAnsi="Times New Roman" w:cs="Times New Roman"/>
                <w:i/>
                <w:color w:val="000000" w:themeColor="text1"/>
                <w:sz w:val="26"/>
                <w:szCs w:val="26"/>
              </w:rPr>
              <w:t>Gọi hắn hắn rung râu, suốt ngày trong lòng đất, tôi có thấy trời đâu</w:t>
            </w:r>
            <w:r w:rsidRPr="00E32176">
              <w:rPr>
                <w:rFonts w:ascii="Times New Roman" w:eastAsia="Times New Roman" w:hAnsi="Times New Roman" w:cs="Times New Roman"/>
                <w:color w:val="000000" w:themeColor="text1"/>
                <w:sz w:val="26"/>
                <w:szCs w:val="26"/>
              </w:rPr>
              <w:t xml:space="preserve">” </w:t>
            </w:r>
            <w:r w:rsidRPr="00E32176">
              <w:rPr>
                <w:rFonts w:ascii="Wingdings" w:eastAsia="Wingdings" w:hAnsi="Wingdings" w:cs="Wingdings"/>
                <w:color w:val="000000" w:themeColor="text1"/>
                <w:sz w:val="26"/>
                <w:szCs w:val="26"/>
              </w:rPr>
              <w:t>🡺</w:t>
            </w:r>
            <w:r w:rsidRPr="00E32176">
              <w:rPr>
                <w:rFonts w:ascii="Times New Roman" w:eastAsia="Times New Roman" w:hAnsi="Times New Roman" w:cs="Times New Roman"/>
                <w:color w:val="000000" w:themeColor="text1"/>
                <w:sz w:val="26"/>
                <w:szCs w:val="26"/>
              </w:rPr>
              <w:t xml:space="preserve">Chuột đào hang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Cóc, ếch “</w:t>
            </w:r>
            <w:r w:rsidRPr="00E32176">
              <w:rPr>
                <w:rFonts w:ascii="Times New Roman" w:eastAsia="Times New Roman" w:hAnsi="Times New Roman" w:cs="Times New Roman"/>
                <w:i/>
                <w:color w:val="000000" w:themeColor="text1"/>
                <w:sz w:val="26"/>
                <w:szCs w:val="26"/>
              </w:rPr>
              <w:t>tặc lưỡi gồi nhìn, kêu ộp oạp, chân tay tôi đều ngắn, san mặt đất sao nên, để chúng tôi gọi lên xin trời đổ nước xuống</w:t>
            </w:r>
            <w:r w:rsidRPr="00E32176">
              <w:rPr>
                <w:rFonts w:ascii="Times New Roman" w:eastAsia="Times New Roman" w:hAnsi="Times New Roman" w:cs="Times New Roman"/>
                <w:color w:val="000000" w:themeColor="text1"/>
                <w:sz w:val="26"/>
                <w:szCs w:val="26"/>
              </w:rPr>
              <w:t xml:space="preserve">”  </w:t>
            </w:r>
            <w:r w:rsidRPr="00E32176">
              <w:rPr>
                <w:rFonts w:ascii="Wingdings" w:eastAsia="Wingdings" w:hAnsi="Wingdings" w:cs="Wingdings"/>
                <w:color w:val="000000" w:themeColor="text1"/>
                <w:sz w:val="26"/>
                <w:szCs w:val="26"/>
              </w:rPr>
              <w:t>🡺</w:t>
            </w:r>
            <w:r w:rsidRPr="00E32176">
              <w:rPr>
                <w:rFonts w:ascii="Times New Roman" w:eastAsia="Times New Roman" w:hAnsi="Times New Roman" w:cs="Times New Roman"/>
                <w:color w:val="000000" w:themeColor="text1"/>
                <w:sz w:val="26"/>
                <w:szCs w:val="26"/>
              </w:rPr>
              <w:t xml:space="preserve"> Ếch, cóc kêu trời mưa xuống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Con người “</w:t>
            </w:r>
            <w:r w:rsidRPr="00E32176">
              <w:rPr>
                <w:rFonts w:ascii="Times New Roman" w:eastAsia="Times New Roman" w:hAnsi="Times New Roman" w:cs="Times New Roman"/>
                <w:i/>
                <w:color w:val="000000" w:themeColor="text1"/>
                <w:sz w:val="26"/>
                <w:szCs w:val="26"/>
              </w:rPr>
              <w:t>nhiều sức, chung một lòng, san mặt đất cho phẳng, nhiều tay chung một ý, san mặt đấy làm ăn</w:t>
            </w:r>
            <w:r w:rsidRPr="00E32176">
              <w:rPr>
                <w:rFonts w:ascii="Times New Roman" w:eastAsia="Times New Roman" w:hAnsi="Times New Roman" w:cs="Times New Roman"/>
                <w:color w:val="000000" w:themeColor="text1"/>
                <w:sz w:val="26"/>
                <w:szCs w:val="26"/>
              </w:rPr>
              <w:t xml:space="preserve">” </w:t>
            </w:r>
          </w:p>
        </w:tc>
      </w:tr>
      <w:tr w:rsidR="00E36122" w:rsidRPr="00E32176" w:rsidTr="00C5382D">
        <w:tc>
          <w:tcPr>
            <w:tcW w:w="10980" w:type="dxa"/>
            <w:gridSpan w:val="2"/>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lastRenderedPageBreak/>
              <w:t xml:space="preserve">3. HOẠT ĐỘNG 3: LUYỆN TẬP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color w:val="000000" w:themeColor="text1"/>
                <w:sz w:val="26"/>
                <w:szCs w:val="26"/>
              </w:rPr>
              <w:t xml:space="preserve">a. Mục tiêu hoạt động: </w:t>
            </w:r>
            <w:r w:rsidRPr="00E32176">
              <w:rPr>
                <w:rFonts w:ascii="Times New Roman" w:eastAsia="Times New Roman" w:hAnsi="Times New Roman" w:cs="Times New Roman"/>
                <w:color w:val="000000" w:themeColor="text1"/>
                <w:sz w:val="26"/>
                <w:szCs w:val="26"/>
              </w:rPr>
              <w:t xml:space="preserve">Học sinh ôn tập lại nội dung văn bản đã học qua các câu hỏi trắc nghiệm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 Nội dung thực hiện: </w:t>
            </w:r>
          </w:p>
          <w:p w:rsidR="00E32176" w:rsidRPr="00E32176" w:rsidRDefault="00E32176" w:rsidP="00E3217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GV chiếu câu hỏi trắc nghiệm</w:t>
            </w:r>
          </w:p>
          <w:p w:rsidR="00E32176" w:rsidRPr="00E32176" w:rsidRDefault="00E32176" w:rsidP="00E32176">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color w:val="000000" w:themeColor="text1"/>
                <w:sz w:val="26"/>
                <w:szCs w:val="26"/>
              </w:rPr>
              <w:t xml:space="preserve">HS thực hành trả lời  </w:t>
            </w:r>
          </w:p>
        </w:tc>
      </w:tr>
      <w:tr w:rsidR="00E36122" w:rsidRPr="00E32176" w:rsidTr="00C5382D">
        <w:tc>
          <w:tcPr>
            <w:tcW w:w="4248" w:type="dxa"/>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1. Giao nhiệm vụ học tập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Giáo viên giao nhiệm vụ</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thực hiện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Bước 2. Thực hiện nhiệm vụ</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suy nghĩ và trả lời các câu hỏi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3. Báo cáo, thảo luận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trả lời câu hỏi trắc nghiệm theo nhóm hoặc cá nhân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Bước 4. Kết luận, nhận định</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lastRenderedPageBreak/>
              <w:t>GV chốt lại các chia sẻ</w:t>
            </w:r>
          </w:p>
        </w:tc>
        <w:tc>
          <w:tcPr>
            <w:tcW w:w="6732" w:type="dxa"/>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lastRenderedPageBreak/>
              <w:t xml:space="preserve">Câu 1. Người Lô Lô giải thích vì sao phải “đi san bầu trời” “đi san mặt đất”?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A. Do họ không có chỗ ở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B. "</w:t>
            </w:r>
            <w:r w:rsidRPr="00E32176">
              <w:rPr>
                <w:rFonts w:ascii="Times New Roman" w:eastAsia="Times New Roman" w:hAnsi="Times New Roman" w:cs="Times New Roman"/>
                <w:i/>
                <w:color w:val="000000" w:themeColor="text1"/>
                <w:sz w:val="26"/>
                <w:szCs w:val="26"/>
              </w:rPr>
              <w:t>Bầu trời nhìn chưa phẳng</w:t>
            </w:r>
            <w:r w:rsidRPr="00E32176">
              <w:rPr>
                <w:rFonts w:ascii="Times New Roman" w:eastAsia="Times New Roman" w:hAnsi="Times New Roman" w:cs="Times New Roman"/>
                <w:color w:val="000000" w:themeColor="text1"/>
                <w:sz w:val="26"/>
                <w:szCs w:val="26"/>
              </w:rPr>
              <w:t xml:space="preserve">", " </w:t>
            </w:r>
            <w:r w:rsidRPr="00E32176">
              <w:rPr>
                <w:rFonts w:ascii="Times New Roman" w:eastAsia="Times New Roman" w:hAnsi="Times New Roman" w:cs="Times New Roman"/>
                <w:i/>
                <w:color w:val="000000" w:themeColor="text1"/>
                <w:sz w:val="26"/>
                <w:szCs w:val="26"/>
              </w:rPr>
              <w:t>Mặt đất còn nhấp nhô''</w:t>
            </w:r>
            <w:r w:rsidRPr="00E32176">
              <w:rPr>
                <w:rFonts w:ascii="Times New Roman" w:eastAsia="Times New Roman" w:hAnsi="Times New Roman" w:cs="Times New Roman"/>
                <w:color w:val="000000" w:themeColor="text1"/>
                <w:sz w:val="26"/>
                <w:szCs w:val="26"/>
              </w:rPr>
              <w:t xml:space="preserve">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C. Do trời và đất đang dính liền vào nhau và thành mớ hỗn độn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D. Tất cả các đáp án trên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Câu 2. Hình dung về loài trâu của người Lô Lô hiện lên như thế nào?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A. “</w:t>
            </w:r>
            <w:r w:rsidRPr="00E32176">
              <w:rPr>
                <w:rFonts w:ascii="Times New Roman" w:eastAsia="Times New Roman" w:hAnsi="Times New Roman" w:cs="Times New Roman"/>
                <w:i/>
                <w:color w:val="000000" w:themeColor="text1"/>
                <w:sz w:val="26"/>
                <w:szCs w:val="26"/>
              </w:rPr>
              <w:t xml:space="preserve">tặc lưỡi gồi nhìn, kêu ộp oạp, chân tay tôi đều ngắn, san </w:t>
            </w:r>
            <w:r w:rsidRPr="00E32176">
              <w:rPr>
                <w:rFonts w:ascii="Times New Roman" w:eastAsia="Times New Roman" w:hAnsi="Times New Roman" w:cs="Times New Roman"/>
                <w:i/>
                <w:color w:val="000000" w:themeColor="text1"/>
                <w:sz w:val="26"/>
                <w:szCs w:val="26"/>
              </w:rPr>
              <w:lastRenderedPageBreak/>
              <w:t>mặt đất sao nên, để chúng tôi gọi lên xin trời đổ nước xuống</w:t>
            </w:r>
            <w:r w:rsidRPr="00E32176">
              <w:rPr>
                <w:rFonts w:ascii="Times New Roman" w:eastAsia="Times New Roman" w:hAnsi="Times New Roman" w:cs="Times New Roman"/>
                <w:color w:val="000000" w:themeColor="text1"/>
                <w:sz w:val="26"/>
                <w:szCs w:val="26"/>
              </w:rPr>
              <w:t xml:space="preserve">”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B. “</w:t>
            </w:r>
            <w:r w:rsidRPr="00E32176">
              <w:rPr>
                <w:rFonts w:ascii="Times New Roman" w:eastAsia="Times New Roman" w:hAnsi="Times New Roman" w:cs="Times New Roman"/>
                <w:i/>
                <w:color w:val="000000" w:themeColor="text1"/>
                <w:sz w:val="26"/>
                <w:szCs w:val="26"/>
              </w:rPr>
              <w:t>Gọi hắn hắn rung râu, suốt ngày trong lòng đất, tôi có thấy trời đâu</w:t>
            </w:r>
            <w:r w:rsidRPr="00E32176">
              <w:rPr>
                <w:rFonts w:ascii="Times New Roman" w:eastAsia="Times New Roman" w:hAnsi="Times New Roman" w:cs="Times New Roman"/>
                <w:color w:val="000000" w:themeColor="text1"/>
                <w:sz w:val="26"/>
                <w:szCs w:val="26"/>
              </w:rPr>
              <w:t>”</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C. “</w:t>
            </w:r>
            <w:r w:rsidRPr="00E32176">
              <w:rPr>
                <w:rFonts w:ascii="Times New Roman" w:eastAsia="Times New Roman" w:hAnsi="Times New Roman" w:cs="Times New Roman"/>
                <w:i/>
                <w:color w:val="000000" w:themeColor="text1"/>
                <w:sz w:val="26"/>
                <w:szCs w:val="26"/>
              </w:rPr>
              <w:t>sừng cong, đẽo cho trâu cái ách, đục lỗ ách luồn dây, chão dẻo làm dây cày, thừng dài làm dây bừa, trâu cày bữa san đất</w:t>
            </w:r>
            <w:r w:rsidRPr="00E32176">
              <w:rPr>
                <w:rFonts w:ascii="Times New Roman" w:eastAsia="Times New Roman" w:hAnsi="Times New Roman" w:cs="Times New Roman"/>
                <w:color w:val="000000" w:themeColor="text1"/>
                <w:sz w:val="26"/>
                <w:szCs w:val="26"/>
              </w:rPr>
              <w:t>”</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Câu 3. Ý câu “Nhiều tay chung một ý” thể hiện điều gì?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A. Con người chung sức làm ăn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B. Con người và con vật sống hòa thuận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C. Con người và thiên nhiên cùng chung sống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Câu 4. Công việc đi san mặt đất là công việc do ai đảm nhiệm?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A. Công việc chung của mọi người, cần sự giúp sức của tất cả các loài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B. Công việc của các vị thần linh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C. Công việc của ông Trời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Câu 5. Ý nghĩa văn bản “Đi san mặt đất” là gì?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i/>
                <w:color w:val="000000" w:themeColor="text1"/>
                <w:sz w:val="26"/>
                <w:szCs w:val="26"/>
              </w:rPr>
              <w:t>HS chia sẻ</w:t>
            </w:r>
            <w:r w:rsidRPr="00E32176">
              <w:rPr>
                <w:rFonts w:ascii="Times New Roman" w:eastAsia="Times New Roman" w:hAnsi="Times New Roman" w:cs="Times New Roman"/>
                <w:color w:val="000000" w:themeColor="text1"/>
                <w:sz w:val="26"/>
                <w:szCs w:val="26"/>
              </w:rPr>
              <w:t xml:space="preserve">: Nhận thức của người Lô Lô xưa quá trình đào tạo thế giới là một quãng thời gian rất dài, từ khi con người mặt đất còn sống chung, ăn chung ở chung, con người phải đi từng bước từng bước tạo dựng, làm nên mặt đất từ những sự vật thô sơ ban đầu, phải huy động mọi lực lượng, con người rồi loài vật,… </w:t>
            </w:r>
          </w:p>
        </w:tc>
      </w:tr>
      <w:tr w:rsidR="00E36122" w:rsidRPr="00E32176" w:rsidTr="00C5382D">
        <w:tc>
          <w:tcPr>
            <w:tcW w:w="10980" w:type="dxa"/>
            <w:gridSpan w:val="2"/>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lastRenderedPageBreak/>
              <w:t xml:space="preserve">4. HOẠT ĐỘNG 4: VẬN DỤNG – LUYỆN TẬP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a. Mục tiêu hoạt động: </w:t>
            </w:r>
            <w:r w:rsidRPr="00E32176">
              <w:rPr>
                <w:rFonts w:ascii="Times New Roman" w:eastAsia="Times New Roman" w:hAnsi="Times New Roman" w:cs="Times New Roman"/>
                <w:color w:val="000000" w:themeColor="text1"/>
                <w:sz w:val="26"/>
                <w:szCs w:val="26"/>
              </w:rPr>
              <w:t>Trân trọng các giá trị tinh thần tốt đẹp trong các tác phẩm thần thoại, có ý thức chung tay để xây dựng cuộc sống</w:t>
            </w:r>
            <w:r w:rsidRPr="00E32176">
              <w:rPr>
                <w:rFonts w:ascii="Times New Roman" w:eastAsia="Times New Roman" w:hAnsi="Times New Roman" w:cs="Times New Roman"/>
                <w:b/>
                <w:color w:val="000000" w:themeColor="text1"/>
                <w:sz w:val="26"/>
                <w:szCs w:val="26"/>
              </w:rPr>
              <w:t xml:space="preserve">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 Nội dung thực hiện: </w:t>
            </w:r>
          </w:p>
          <w:p w:rsidR="00E32176" w:rsidRPr="00E32176" w:rsidRDefault="00E32176" w:rsidP="00E32176">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HS thiết kế các poster cổ động tinh thần đoàn kết, đồng lòng của cộng đồng trong quá trình xây dựng và phát triển cuộc sống   </w:t>
            </w:r>
          </w:p>
        </w:tc>
      </w:tr>
      <w:tr w:rsidR="00E36122" w:rsidRPr="00E32176" w:rsidTr="00C5382D">
        <w:tc>
          <w:tcPr>
            <w:tcW w:w="4248" w:type="dxa"/>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1. Giao nhiệm vụ học tập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Giáo viên giao nhiệm vụ</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thực hiện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Bước 2. Thực hiện nhiệm vụ</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lastRenderedPageBreak/>
              <w:t xml:space="preserve">Học sinh suy nghĩ và thiết kế các poster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 xml:space="preserve">Bước 3. Báo cáo, thảo luận </w:t>
            </w:r>
          </w:p>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color w:val="000000" w:themeColor="text1"/>
                <w:sz w:val="26"/>
                <w:szCs w:val="26"/>
              </w:rPr>
              <w:t xml:space="preserve">Học sinh chia sẻ phần bài làm và thuyết trình  </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b/>
                <w:color w:val="000000" w:themeColor="text1"/>
                <w:sz w:val="26"/>
                <w:szCs w:val="26"/>
              </w:rPr>
              <w:t>Bước 4. Kết luận, nhận định</w:t>
            </w:r>
          </w:p>
          <w:p w:rsidR="00E32176" w:rsidRPr="00E32176" w:rsidRDefault="00E32176" w:rsidP="00E32176">
            <w:pPr>
              <w:spacing w:after="0" w:line="360" w:lineRule="auto"/>
              <w:jc w:val="both"/>
              <w:rPr>
                <w:rFonts w:ascii="Times New Roman" w:eastAsia="Times New Roman" w:hAnsi="Times New Roman" w:cs="Times New Roman"/>
                <w:b/>
                <w:color w:val="000000" w:themeColor="text1"/>
                <w:sz w:val="26"/>
                <w:szCs w:val="26"/>
              </w:rPr>
            </w:pPr>
            <w:r w:rsidRPr="00E32176">
              <w:rPr>
                <w:rFonts w:ascii="Times New Roman" w:eastAsia="Times New Roman" w:hAnsi="Times New Roman" w:cs="Times New Roman"/>
                <w:color w:val="000000" w:themeColor="text1"/>
                <w:sz w:val="26"/>
                <w:szCs w:val="26"/>
              </w:rPr>
              <w:t>GV chốt lại các chia sẻ</w:t>
            </w:r>
          </w:p>
        </w:tc>
        <w:tc>
          <w:tcPr>
            <w:tcW w:w="6732" w:type="dxa"/>
            <w:shd w:val="clear" w:color="auto" w:fill="EEECE1" w:themeFill="background2"/>
          </w:tcPr>
          <w:p w:rsidR="00E32176" w:rsidRPr="00E32176" w:rsidRDefault="00E32176" w:rsidP="00E32176">
            <w:pPr>
              <w:spacing w:after="0" w:line="360" w:lineRule="auto"/>
              <w:jc w:val="both"/>
              <w:rPr>
                <w:rFonts w:ascii="Times New Roman" w:eastAsia="Times New Roman" w:hAnsi="Times New Roman" w:cs="Times New Roman"/>
                <w:color w:val="000000" w:themeColor="text1"/>
                <w:sz w:val="26"/>
                <w:szCs w:val="26"/>
              </w:rPr>
            </w:pPr>
            <w:r w:rsidRPr="00E32176">
              <w:rPr>
                <w:rFonts w:ascii="Times New Roman" w:eastAsia="Times New Roman" w:hAnsi="Times New Roman" w:cs="Times New Roman"/>
                <w:b/>
                <w:i/>
                <w:color w:val="000000" w:themeColor="text1"/>
                <w:sz w:val="26"/>
                <w:szCs w:val="26"/>
              </w:rPr>
              <w:lastRenderedPageBreak/>
              <w:t>Gợi ý: HS có thể thiết kế các poster cổ động:</w:t>
            </w:r>
            <w:r w:rsidRPr="00E32176">
              <w:rPr>
                <w:rFonts w:ascii="Times New Roman" w:eastAsia="Times New Roman" w:hAnsi="Times New Roman" w:cs="Times New Roman"/>
                <w:color w:val="000000" w:themeColor="text1"/>
                <w:sz w:val="26"/>
                <w:szCs w:val="26"/>
              </w:rPr>
              <w:t xml:space="preserve"> Bảo vệ môi trường, Đẩy lùi ô nhiễm, Ngăn ngừa chiến tranh và thiên </w:t>
            </w:r>
            <w:proofErr w:type="gramStart"/>
            <w:r w:rsidRPr="00E32176">
              <w:rPr>
                <w:rFonts w:ascii="Times New Roman" w:eastAsia="Times New Roman" w:hAnsi="Times New Roman" w:cs="Times New Roman"/>
                <w:color w:val="000000" w:themeColor="text1"/>
                <w:sz w:val="26"/>
                <w:szCs w:val="26"/>
              </w:rPr>
              <w:t>tai,…..</w:t>
            </w:r>
            <w:proofErr w:type="gramEnd"/>
          </w:p>
        </w:tc>
      </w:tr>
    </w:tbl>
    <w:p w:rsidR="00D9160C" w:rsidRDefault="00D9160C">
      <w:bookmarkStart w:id="0" w:name="_GoBack"/>
      <w:bookmarkEnd w:id="0"/>
    </w:p>
    <w:sectPr w:rsidR="00D9160C" w:rsidSect="00E32176">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1F6"/>
    <w:multiLevelType w:val="multilevel"/>
    <w:tmpl w:val="0002BD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54160E83"/>
    <w:multiLevelType w:val="multilevel"/>
    <w:tmpl w:val="B1188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C3E1EDC"/>
    <w:multiLevelType w:val="multilevel"/>
    <w:tmpl w:val="334E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76"/>
    <w:rsid w:val="00C5382D"/>
    <w:rsid w:val="00D9160C"/>
    <w:rsid w:val="00E32176"/>
    <w:rsid w:val="00E3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2022-08-31T04:09:00Z</dcterms:created>
  <dcterms:modified xsi:type="dcterms:W3CDTF">2022-08-31T04:13:00Z</dcterms:modified>
</cp:coreProperties>
</file>