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A851D" w14:textId="77777777" w:rsidR="00E30475" w:rsidRDefault="00000000">
      <w:pPr>
        <w:spacing w:beforeLines="20" w:before="48" w:afterLines="20" w:after="48" w:line="276" w:lineRule="auto"/>
        <w:ind w:left="0" w:right="-1" w:firstLine="0"/>
        <w:jc w:val="both"/>
        <w:rPr>
          <w:rFonts w:cs="Times New Roman"/>
          <w:b/>
          <w:color w:val="FF0000"/>
          <w:sz w:val="26"/>
          <w:szCs w:val="26"/>
        </w:rPr>
      </w:pPr>
      <w:r>
        <w:rPr>
          <w:rFonts w:cs="Times New Roman"/>
          <w:b/>
          <w:color w:val="FF0000"/>
          <w:sz w:val="26"/>
          <w:szCs w:val="26"/>
        </w:rPr>
        <w:t xml:space="preserve">THỰC HÀNH ĐỌC HIỂU </w:t>
      </w:r>
    </w:p>
    <w:p w14:paraId="3DB17956" w14:textId="77777777" w:rsidR="00E30475" w:rsidRDefault="00000000">
      <w:pPr>
        <w:spacing w:beforeLines="20" w:before="48" w:afterLines="20" w:after="48" w:line="276" w:lineRule="auto"/>
        <w:ind w:left="0" w:right="-1" w:firstLine="0"/>
        <w:jc w:val="center"/>
        <w:rPr>
          <w:rFonts w:cs="Times New Roman"/>
          <w:b/>
          <w:sz w:val="26"/>
          <w:szCs w:val="26"/>
        </w:rPr>
      </w:pPr>
      <w:r>
        <w:rPr>
          <w:rFonts w:cs="Times New Roman"/>
          <w:b/>
          <w:sz w:val="26"/>
          <w:szCs w:val="26"/>
        </w:rPr>
        <w:t xml:space="preserve">Tiết …:  LẠI ĐỌC </w:t>
      </w:r>
      <w:r>
        <w:rPr>
          <w:rFonts w:cs="Times New Roman"/>
          <w:b/>
          <w:i/>
          <w:sz w:val="26"/>
          <w:szCs w:val="26"/>
        </w:rPr>
        <w:t>CHỮ NGƯỜI TỬ TÙ</w:t>
      </w:r>
      <w:r>
        <w:rPr>
          <w:rFonts w:cs="Times New Roman"/>
          <w:b/>
          <w:sz w:val="26"/>
          <w:szCs w:val="26"/>
        </w:rPr>
        <w:t xml:space="preserve"> CỦA NGUYỄN TUÂN</w:t>
      </w:r>
    </w:p>
    <w:p w14:paraId="5C889CE0" w14:textId="77777777" w:rsidR="00E30475" w:rsidRDefault="00000000">
      <w:pPr>
        <w:spacing w:beforeLines="20" w:before="48" w:afterLines="20" w:after="48" w:line="276" w:lineRule="auto"/>
        <w:ind w:left="0" w:right="-1" w:firstLine="0"/>
        <w:jc w:val="center"/>
        <w:rPr>
          <w:rFonts w:cs="Times New Roman"/>
          <w:b/>
          <w:sz w:val="26"/>
          <w:szCs w:val="26"/>
        </w:rPr>
      </w:pPr>
      <w:r>
        <w:rPr>
          <w:rFonts w:cs="Times New Roman"/>
          <w:b/>
          <w:sz w:val="26"/>
          <w:szCs w:val="26"/>
        </w:rPr>
        <w:t xml:space="preserve">(NGUYỄN ĐĂNG MẠNH) </w:t>
      </w:r>
    </w:p>
    <w:p w14:paraId="7FF725E5" w14:textId="77777777" w:rsidR="00E30475" w:rsidRDefault="00E30475">
      <w:pPr>
        <w:pStyle w:val="ListParagraph"/>
        <w:tabs>
          <w:tab w:val="left" w:pos="284"/>
        </w:tabs>
        <w:spacing w:beforeLines="20" w:before="48" w:afterLines="20" w:after="48" w:line="276" w:lineRule="auto"/>
        <w:ind w:left="0" w:firstLine="0"/>
        <w:rPr>
          <w:b/>
          <w:sz w:val="26"/>
          <w:szCs w:val="26"/>
        </w:rPr>
      </w:pPr>
    </w:p>
    <w:p w14:paraId="4775D14E" w14:textId="77777777" w:rsidR="00E30475" w:rsidRDefault="00000000">
      <w:pPr>
        <w:pStyle w:val="ListParagraph"/>
        <w:tabs>
          <w:tab w:val="left" w:pos="284"/>
        </w:tabs>
        <w:spacing w:beforeLines="20" w:before="48" w:afterLines="20" w:after="48" w:line="276" w:lineRule="auto"/>
        <w:ind w:left="0" w:firstLine="0"/>
        <w:rPr>
          <w:b/>
          <w:sz w:val="26"/>
          <w:szCs w:val="26"/>
          <w:lang w:val="en-US"/>
        </w:rPr>
      </w:pPr>
      <w:r>
        <w:rPr>
          <w:b/>
          <w:sz w:val="26"/>
          <w:szCs w:val="26"/>
          <w:lang w:val="en-US"/>
        </w:rPr>
        <w:t>I. Mục tiêu bài dạy</w:t>
      </w:r>
    </w:p>
    <w:p w14:paraId="0DEB74C8" w14:textId="77777777" w:rsidR="00E30475" w:rsidRDefault="00000000">
      <w:pPr>
        <w:pStyle w:val="ListParagraph"/>
        <w:tabs>
          <w:tab w:val="left" w:pos="284"/>
        </w:tabs>
        <w:spacing w:beforeLines="20" w:before="48" w:afterLines="20" w:after="48" w:line="276" w:lineRule="auto"/>
        <w:ind w:left="0" w:firstLine="0"/>
        <w:rPr>
          <w:b/>
          <w:sz w:val="26"/>
          <w:szCs w:val="26"/>
          <w:lang w:val="en-US"/>
        </w:rPr>
      </w:pPr>
      <w:r>
        <w:rPr>
          <w:b/>
          <w:sz w:val="26"/>
          <w:szCs w:val="26"/>
          <w:lang w:val="en-US"/>
        </w:rPr>
        <w:t>1. Kiến thức</w:t>
      </w:r>
    </w:p>
    <w:p w14:paraId="1CEBCF29" w14:textId="77777777" w:rsidR="00E30475" w:rsidRDefault="00000000">
      <w:pPr>
        <w:spacing w:after="0" w:line="300" w:lineRule="atLeast"/>
        <w:ind w:left="0" w:firstLine="0"/>
        <w:jc w:val="both"/>
        <w:rPr>
          <w:rFonts w:eastAsia="Times New Roman" w:cs="Times New Roman"/>
          <w:kern w:val="0"/>
          <w:szCs w:val="28"/>
          <w14:ligatures w14:val="none"/>
        </w:rPr>
      </w:pPr>
      <w:r>
        <w:rPr>
          <w:rFonts w:eastAsia="Times New Roman" w:cs="Times New Roman"/>
          <w:kern w:val="0"/>
          <w:szCs w:val="28"/>
          <w14:ligatures w14:val="none"/>
        </w:rPr>
        <w:t>Giúp HS:</w:t>
      </w:r>
    </w:p>
    <w:p w14:paraId="1D771BB5" w14:textId="77777777" w:rsidR="00E30475" w:rsidRDefault="00000000">
      <w:pPr>
        <w:spacing w:after="0" w:line="300" w:lineRule="atLeast"/>
        <w:ind w:left="0" w:firstLine="0"/>
        <w:jc w:val="both"/>
        <w:rPr>
          <w:rFonts w:eastAsia="Times New Roman" w:cs="Times New Roman"/>
          <w:kern w:val="0"/>
          <w:szCs w:val="28"/>
          <w14:ligatures w14:val="none"/>
        </w:rPr>
      </w:pPr>
      <w:r>
        <w:rPr>
          <w:rFonts w:eastAsia="Times New Roman" w:cs="Times New Roman"/>
          <w:kern w:val="0"/>
          <w:szCs w:val="28"/>
          <w14:ligatures w14:val="none"/>
        </w:rPr>
        <w:t xml:space="preserve">- Củng cố những tri thức về văn bản nghị luận; </w:t>
      </w:r>
    </w:p>
    <w:p w14:paraId="7D6EB0FD" w14:textId="77777777" w:rsidR="00E30475" w:rsidRDefault="00000000">
      <w:pPr>
        <w:spacing w:after="0" w:line="300" w:lineRule="atLeast"/>
        <w:ind w:left="0" w:firstLine="0"/>
        <w:jc w:val="both"/>
        <w:rPr>
          <w:rFonts w:eastAsia="Times New Roman" w:cs="Times New Roman"/>
          <w:kern w:val="0"/>
          <w:szCs w:val="28"/>
          <w14:ligatures w14:val="none"/>
        </w:rPr>
      </w:pPr>
      <w:r>
        <w:rPr>
          <w:rFonts w:eastAsia="Times New Roman" w:cs="Times New Roman"/>
          <w:kern w:val="0"/>
          <w:szCs w:val="28"/>
          <w14:ligatures w14:val="none"/>
        </w:rPr>
        <w:t>- Có thêm hiểu biết về bút pháp xây dựng nhân vật rất đặc biệt của Nguyễn Tuân.</w:t>
      </w:r>
    </w:p>
    <w:p w14:paraId="1A88C9A1" w14:textId="77777777" w:rsidR="00E30475" w:rsidRDefault="00000000">
      <w:pPr>
        <w:spacing w:after="0" w:line="300" w:lineRule="atLeast"/>
        <w:ind w:left="0" w:firstLine="0"/>
        <w:jc w:val="both"/>
        <w:rPr>
          <w:b/>
          <w:szCs w:val="28"/>
        </w:rPr>
      </w:pPr>
      <w:r>
        <w:rPr>
          <w:b/>
          <w:szCs w:val="28"/>
        </w:rPr>
        <w:t>2. Năng lực</w:t>
      </w:r>
    </w:p>
    <w:p w14:paraId="0CABF8BD" w14:textId="77777777" w:rsidR="00E30475" w:rsidRDefault="00000000">
      <w:pPr>
        <w:spacing w:after="0" w:line="300" w:lineRule="atLeast"/>
        <w:ind w:left="0" w:firstLine="0"/>
        <w:jc w:val="both"/>
        <w:rPr>
          <w:szCs w:val="28"/>
        </w:rPr>
      </w:pPr>
      <w:r>
        <w:rPr>
          <w:szCs w:val="28"/>
        </w:rPr>
        <w:t>- Năng lực giải quyết vấn đề: lí giải vấn đề đời sống được thể hiện qua tác phẩm sự đề cao cái đẹp, đề cao thiên lương của con người;</w:t>
      </w:r>
    </w:p>
    <w:p w14:paraId="3C721692" w14:textId="77777777" w:rsidR="00E30475" w:rsidRDefault="00000000">
      <w:pPr>
        <w:spacing w:after="0" w:line="300" w:lineRule="atLeast"/>
        <w:ind w:left="0" w:firstLine="0"/>
        <w:jc w:val="both"/>
        <w:rPr>
          <w:szCs w:val="28"/>
        </w:rPr>
      </w:pPr>
      <w:r>
        <w:rPr>
          <w:szCs w:val="28"/>
        </w:rPr>
        <w:t>- Năng lực sáng tạo: học sinh xác định và hiểu được những ý tưởng mà tác giả Nguyễn Đăng Mạnh muốn gửi gắm. Trình bày được suy nghĩ của mình về giá trị nhân cách con người thông qua lời bàn của tác giả Nguyễn Đăng Mạnh.</w:t>
      </w:r>
    </w:p>
    <w:p w14:paraId="7FD8A372" w14:textId="77777777" w:rsidR="00E30475" w:rsidRDefault="00000000">
      <w:pPr>
        <w:spacing w:after="0" w:line="300" w:lineRule="atLeast"/>
        <w:ind w:left="0" w:firstLine="0"/>
        <w:jc w:val="both"/>
        <w:rPr>
          <w:szCs w:val="28"/>
        </w:rPr>
      </w:pPr>
      <w:r>
        <w:rPr>
          <w:szCs w:val="28"/>
        </w:rPr>
        <w:t>- Năng lực hợp tác: HS cùng chia sẻ, phối hợp với nhau qua hoạt động thảo luận, tìm tòi thực hiện các nhiệm vụ học.</w:t>
      </w:r>
    </w:p>
    <w:p w14:paraId="35034666" w14:textId="77777777" w:rsidR="00E30475" w:rsidRDefault="00000000">
      <w:pPr>
        <w:spacing w:after="0" w:line="300" w:lineRule="atLeast"/>
        <w:ind w:left="0" w:firstLine="0"/>
        <w:jc w:val="both"/>
        <w:rPr>
          <w:szCs w:val="28"/>
        </w:rPr>
      </w:pPr>
      <w:r>
        <w:rPr>
          <w:szCs w:val="28"/>
        </w:rPr>
        <w:t>- Năng lực giao tiếp TV: HS giao tiếp cùng tác giả qua văn bản, nâng cao khả năng sử dụng tiếng Việt, giao tiếp với bạn cùng lớp, nhóm.</w:t>
      </w:r>
    </w:p>
    <w:p w14:paraId="59B085CE" w14:textId="77777777" w:rsidR="00E30475" w:rsidRDefault="00000000">
      <w:pPr>
        <w:spacing w:after="0" w:line="300" w:lineRule="atLeast"/>
        <w:ind w:left="0" w:firstLine="0"/>
        <w:jc w:val="both"/>
        <w:rPr>
          <w:szCs w:val="28"/>
        </w:rPr>
      </w:pPr>
      <w:r>
        <w:rPr>
          <w:szCs w:val="28"/>
        </w:rPr>
        <w:t>- Năng lực thưởng thức văn học/cảm thụ thẩm mỹ: HS cảm nhận vẻ đẹp ngôn ngữ nghị luận; biết rung động trước cái đẹp nhân cách và tài năng của nhân vật.</w:t>
      </w:r>
    </w:p>
    <w:p w14:paraId="640A0600" w14:textId="77777777" w:rsidR="00E30475" w:rsidRDefault="00000000">
      <w:pPr>
        <w:spacing w:after="0" w:line="300" w:lineRule="atLeast"/>
        <w:ind w:left="0" w:firstLine="0"/>
        <w:jc w:val="both"/>
        <w:rPr>
          <w:rFonts w:eastAsia="Times New Roman" w:cs="Times New Roman"/>
          <w:kern w:val="0"/>
          <w:szCs w:val="28"/>
          <w14:ligatures w14:val="none"/>
        </w:rPr>
      </w:pPr>
      <w:r>
        <w:rPr>
          <w:rFonts w:eastAsia="Times New Roman" w:cs="Times New Roman"/>
          <w:kern w:val="0"/>
          <w:szCs w:val="28"/>
          <w14:ligatures w14:val="none"/>
        </w:rPr>
        <w:t xml:space="preserve">- Rèn luyện năng lực tự đọc hiểu văn bản nghị luận. </w:t>
      </w:r>
    </w:p>
    <w:p w14:paraId="6F9529DB" w14:textId="77777777" w:rsidR="00E30475" w:rsidRDefault="00000000">
      <w:pPr>
        <w:pStyle w:val="ListParagraph"/>
        <w:tabs>
          <w:tab w:val="left" w:pos="284"/>
        </w:tabs>
        <w:spacing w:beforeLines="20" w:before="48" w:afterLines="20" w:after="48" w:line="276" w:lineRule="auto"/>
        <w:ind w:left="0" w:firstLine="0"/>
        <w:rPr>
          <w:b/>
          <w:sz w:val="28"/>
          <w:szCs w:val="28"/>
          <w:lang w:val="en-US"/>
        </w:rPr>
      </w:pPr>
      <w:r>
        <w:rPr>
          <w:b/>
          <w:sz w:val="28"/>
          <w:szCs w:val="28"/>
          <w:lang w:val="en-US"/>
        </w:rPr>
        <w:t>3. Phẩm chất</w:t>
      </w:r>
    </w:p>
    <w:p w14:paraId="48739A10" w14:textId="77777777" w:rsidR="00E30475" w:rsidRDefault="00000000">
      <w:pPr>
        <w:pStyle w:val="ListParagraph"/>
        <w:tabs>
          <w:tab w:val="left" w:pos="284"/>
        </w:tabs>
        <w:spacing w:beforeLines="20" w:before="48" w:afterLines="20" w:after="48" w:line="276" w:lineRule="auto"/>
        <w:ind w:left="0" w:firstLine="0"/>
        <w:rPr>
          <w:sz w:val="28"/>
          <w:szCs w:val="28"/>
          <w:lang w:val="en-US"/>
        </w:rPr>
      </w:pPr>
      <w:r>
        <w:rPr>
          <w:sz w:val="28"/>
          <w:szCs w:val="28"/>
          <w:lang w:val="en-US"/>
        </w:rPr>
        <w:t>- Có tâm hồn nghệ sĩ, biết yêu quí, trân trọng cái tài, cái đẹp, cái thiên lương, biết đánh giá con người ở chiều sâu nhân cách.</w:t>
      </w:r>
    </w:p>
    <w:p w14:paraId="15EA3A0C" w14:textId="77777777" w:rsidR="00E30475" w:rsidRDefault="00000000">
      <w:pPr>
        <w:pStyle w:val="ListParagraph"/>
        <w:tabs>
          <w:tab w:val="left" w:pos="284"/>
        </w:tabs>
        <w:spacing w:beforeLines="20" w:before="48" w:afterLines="20" w:after="48" w:line="276" w:lineRule="auto"/>
        <w:ind w:left="0" w:firstLine="0"/>
        <w:rPr>
          <w:sz w:val="28"/>
          <w:szCs w:val="28"/>
          <w:lang w:val="en-US"/>
        </w:rPr>
      </w:pPr>
      <w:r>
        <w:rPr>
          <w:sz w:val="28"/>
          <w:szCs w:val="28"/>
          <w:lang w:val="en-US"/>
        </w:rPr>
        <w:t>- Biết tránh xa và lên án cái ác, cái xấu.</w:t>
      </w:r>
    </w:p>
    <w:p w14:paraId="55C196DB" w14:textId="77777777" w:rsidR="00E30475" w:rsidRDefault="00000000">
      <w:pPr>
        <w:pStyle w:val="ListParagraph"/>
        <w:tabs>
          <w:tab w:val="left" w:pos="284"/>
        </w:tabs>
        <w:spacing w:beforeLines="20" w:before="48" w:afterLines="20" w:after="48" w:line="276" w:lineRule="auto"/>
        <w:ind w:left="0" w:firstLine="0"/>
        <w:rPr>
          <w:b/>
          <w:sz w:val="26"/>
          <w:szCs w:val="26"/>
          <w:lang w:val="en-US"/>
        </w:rPr>
      </w:pPr>
      <w:r>
        <w:rPr>
          <w:b/>
          <w:sz w:val="26"/>
          <w:szCs w:val="26"/>
          <w:lang w:val="en-US"/>
        </w:rPr>
        <w:t>II. Thiết bị dạy học và học liệu</w:t>
      </w:r>
    </w:p>
    <w:p w14:paraId="7EC527BF" w14:textId="77777777" w:rsidR="00E30475" w:rsidRDefault="00000000">
      <w:pPr>
        <w:pStyle w:val="ListParagraph"/>
        <w:tabs>
          <w:tab w:val="left" w:pos="284"/>
        </w:tabs>
        <w:spacing w:beforeLines="20" w:before="48" w:afterLines="20" w:after="48" w:line="276" w:lineRule="auto"/>
        <w:ind w:left="0" w:firstLine="0"/>
        <w:jc w:val="both"/>
        <w:rPr>
          <w:sz w:val="28"/>
          <w:szCs w:val="28"/>
          <w:lang w:val="en-US"/>
        </w:rPr>
      </w:pPr>
      <w:r>
        <w:rPr>
          <w:sz w:val="28"/>
          <w:szCs w:val="28"/>
          <w:lang w:val="en-US"/>
        </w:rPr>
        <w:t>- Máy tính, máy chiếu (Sử dụng xuyên suốt quá trình dạy học)</w:t>
      </w:r>
    </w:p>
    <w:p w14:paraId="6C92C292" w14:textId="77777777" w:rsidR="00E30475" w:rsidRDefault="00000000">
      <w:pPr>
        <w:pStyle w:val="ListParagraph"/>
        <w:tabs>
          <w:tab w:val="left" w:pos="284"/>
        </w:tabs>
        <w:spacing w:beforeLines="20" w:before="48" w:afterLines="20" w:after="48" w:line="276" w:lineRule="auto"/>
        <w:ind w:left="0" w:firstLine="0"/>
        <w:jc w:val="both"/>
        <w:rPr>
          <w:sz w:val="28"/>
          <w:szCs w:val="28"/>
          <w:lang w:val="en-US"/>
        </w:rPr>
      </w:pPr>
      <w:r>
        <w:rPr>
          <w:sz w:val="28"/>
          <w:szCs w:val="28"/>
          <w:lang w:val="en-US"/>
        </w:rPr>
        <w:t>- Tranh ảnh về tác giả Nguyễn Đăng Mạnh và văn bản “Lại đọc chữ người tử tù của Nguyễn Tuân” để cung cấp thêm những thông tin về tác giả, tác phẩm qua kênh hình, kênh âm thanh.</w:t>
      </w:r>
    </w:p>
    <w:p w14:paraId="553F425D" w14:textId="77777777" w:rsidR="00E30475" w:rsidRDefault="00000000">
      <w:pPr>
        <w:pStyle w:val="ListParagraph"/>
        <w:tabs>
          <w:tab w:val="left" w:pos="284"/>
        </w:tabs>
        <w:spacing w:beforeLines="20" w:before="48" w:afterLines="20" w:after="48" w:line="276" w:lineRule="auto"/>
        <w:ind w:left="0" w:firstLine="0"/>
        <w:jc w:val="both"/>
        <w:rPr>
          <w:sz w:val="28"/>
          <w:szCs w:val="28"/>
          <w:lang w:val="en-US"/>
        </w:rPr>
      </w:pPr>
      <w:r>
        <w:rPr>
          <w:sz w:val="28"/>
          <w:szCs w:val="28"/>
          <w:lang w:val="en-US"/>
        </w:rPr>
        <w:t>- Phiếu học tập: chuyển giao nhiệm vụ cho học sinh, phát triển năng lực hợp tác, ngôn ngữ, văn học của người học (sử dụng trong hoạt động hình thành kiến thức mới in giấy A4/A0).</w:t>
      </w:r>
    </w:p>
    <w:p w14:paraId="76E1D634" w14:textId="77777777" w:rsidR="00E30475" w:rsidRDefault="00000000">
      <w:pPr>
        <w:pStyle w:val="ListParagraph"/>
        <w:tabs>
          <w:tab w:val="left" w:pos="284"/>
        </w:tabs>
        <w:spacing w:beforeLines="20" w:before="48" w:afterLines="20" w:after="48" w:line="276" w:lineRule="auto"/>
        <w:ind w:left="0" w:firstLine="0"/>
        <w:jc w:val="both"/>
        <w:rPr>
          <w:sz w:val="28"/>
          <w:szCs w:val="28"/>
          <w:lang w:val="en-US"/>
        </w:rPr>
      </w:pPr>
      <w:r>
        <w:rPr>
          <w:sz w:val="28"/>
          <w:szCs w:val="28"/>
          <w:lang w:val="en-US"/>
        </w:rPr>
        <w:t>- Sách giáo khoa Ngữ văn 11, Cánh diều, tập 2; Sách giáo viên; sách bài tập Ngữ văn 11, tập 2.</w:t>
      </w:r>
    </w:p>
    <w:p w14:paraId="50E382B9" w14:textId="77777777" w:rsidR="00E30475" w:rsidRDefault="00000000">
      <w:pPr>
        <w:pStyle w:val="Heading1"/>
        <w:tabs>
          <w:tab w:val="left" w:pos="426"/>
        </w:tabs>
        <w:spacing w:beforeLines="20" w:before="48" w:afterLines="20" w:after="48" w:line="276" w:lineRule="auto"/>
        <w:ind w:left="0"/>
        <w:rPr>
          <w:sz w:val="26"/>
          <w:szCs w:val="26"/>
        </w:rPr>
      </w:pPr>
      <w:r>
        <w:rPr>
          <w:sz w:val="26"/>
          <w:szCs w:val="26"/>
          <w:lang w:val="en-US"/>
        </w:rPr>
        <w:t xml:space="preserve">III. </w:t>
      </w:r>
      <w:r>
        <w:rPr>
          <w:sz w:val="26"/>
          <w:szCs w:val="26"/>
        </w:rPr>
        <w:t>Tiến trình dạy</w:t>
      </w:r>
      <w:r>
        <w:rPr>
          <w:spacing w:val="-2"/>
          <w:sz w:val="26"/>
          <w:szCs w:val="26"/>
        </w:rPr>
        <w:t xml:space="preserve"> </w:t>
      </w:r>
      <w:r>
        <w:rPr>
          <w:sz w:val="26"/>
          <w:szCs w:val="26"/>
        </w:rPr>
        <w:t>học</w:t>
      </w:r>
    </w:p>
    <w:p w14:paraId="431ADA89" w14:textId="77777777" w:rsidR="00E30475" w:rsidRDefault="00000000">
      <w:pPr>
        <w:spacing w:beforeLines="20" w:before="48" w:afterLines="20" w:after="48" w:line="276" w:lineRule="auto"/>
        <w:ind w:left="0" w:right="-1" w:firstLine="0"/>
        <w:jc w:val="center"/>
        <w:rPr>
          <w:rFonts w:cs="Times New Roman"/>
          <w:b/>
          <w:sz w:val="26"/>
          <w:szCs w:val="26"/>
        </w:rPr>
      </w:pPr>
      <w:r>
        <w:rPr>
          <w:rFonts w:cs="Times New Roman"/>
          <w:b/>
          <w:sz w:val="26"/>
          <w:szCs w:val="26"/>
        </w:rPr>
        <w:t>HOẠT ĐỘNG 1. KHỞI ĐỘNG</w:t>
      </w:r>
    </w:p>
    <w:p w14:paraId="783E7FC0" w14:textId="77777777" w:rsidR="00E30475" w:rsidRDefault="00000000">
      <w:pPr>
        <w:pStyle w:val="ListParagraph"/>
        <w:tabs>
          <w:tab w:val="left" w:pos="284"/>
          <w:tab w:val="left" w:pos="474"/>
        </w:tabs>
        <w:spacing w:beforeLines="20" w:before="48" w:afterLines="20" w:after="48" w:line="276" w:lineRule="auto"/>
        <w:ind w:left="0" w:firstLine="0"/>
        <w:rPr>
          <w:b/>
          <w:sz w:val="26"/>
          <w:szCs w:val="26"/>
        </w:rPr>
      </w:pPr>
      <w:r>
        <w:rPr>
          <w:b/>
          <w:sz w:val="26"/>
          <w:szCs w:val="26"/>
          <w:lang w:val="en-US"/>
        </w:rPr>
        <w:t xml:space="preserve">a. </w:t>
      </w:r>
      <w:r>
        <w:rPr>
          <w:b/>
          <w:sz w:val="26"/>
          <w:szCs w:val="26"/>
        </w:rPr>
        <w:t>Mục</w:t>
      </w:r>
      <w:r>
        <w:rPr>
          <w:b/>
          <w:spacing w:val="-10"/>
          <w:sz w:val="26"/>
          <w:szCs w:val="26"/>
        </w:rPr>
        <w:t xml:space="preserve"> </w:t>
      </w:r>
      <w:r>
        <w:rPr>
          <w:b/>
          <w:sz w:val="26"/>
          <w:szCs w:val="26"/>
        </w:rPr>
        <w:t>tiêu</w:t>
      </w:r>
    </w:p>
    <w:p w14:paraId="10B7DB9E" w14:textId="77777777" w:rsidR="00E30475" w:rsidRDefault="00000000">
      <w:pPr>
        <w:pStyle w:val="ListParagraph"/>
        <w:tabs>
          <w:tab w:val="left" w:pos="284"/>
          <w:tab w:val="left" w:pos="474"/>
        </w:tabs>
        <w:spacing w:beforeLines="20" w:before="48" w:afterLines="20" w:after="48" w:line="276" w:lineRule="auto"/>
        <w:ind w:left="0" w:firstLine="0"/>
        <w:rPr>
          <w:sz w:val="26"/>
          <w:szCs w:val="26"/>
          <w:lang w:val="en-US"/>
        </w:rPr>
      </w:pPr>
      <w:r>
        <w:rPr>
          <w:sz w:val="26"/>
          <w:szCs w:val="26"/>
          <w:lang w:val="en-US"/>
        </w:rPr>
        <w:t>- Gợi nhắc lại truyện ngắn "Chữ người tử tù" của Nguyễn Tuân.</w:t>
      </w:r>
    </w:p>
    <w:p w14:paraId="78710167" w14:textId="77777777" w:rsidR="00E30475" w:rsidRDefault="00000000">
      <w:pPr>
        <w:pStyle w:val="ListParagraph"/>
        <w:tabs>
          <w:tab w:val="left" w:pos="284"/>
          <w:tab w:val="left" w:pos="474"/>
        </w:tabs>
        <w:spacing w:beforeLines="20" w:before="48" w:afterLines="20" w:after="48" w:line="276" w:lineRule="auto"/>
        <w:ind w:left="0" w:firstLine="0"/>
        <w:rPr>
          <w:sz w:val="26"/>
          <w:szCs w:val="26"/>
          <w:lang w:val="en-US"/>
        </w:rPr>
      </w:pPr>
      <w:r>
        <w:rPr>
          <w:sz w:val="26"/>
          <w:szCs w:val="26"/>
          <w:lang w:val="en-US"/>
        </w:rPr>
        <w:lastRenderedPageBreak/>
        <w:t xml:space="preserve">- Dẫn dắt vào bài mới: </w:t>
      </w:r>
      <w:r>
        <w:rPr>
          <w:i/>
          <w:sz w:val="26"/>
          <w:szCs w:val="26"/>
          <w:lang w:val="en-US"/>
        </w:rPr>
        <w:t>Lại đọc "Chữ người tử tù" của Nguyễn Tuân</w:t>
      </w:r>
      <w:r>
        <w:rPr>
          <w:sz w:val="26"/>
          <w:szCs w:val="26"/>
          <w:lang w:val="en-US"/>
        </w:rPr>
        <w:t xml:space="preserve"> của nguyễn Đăng Mạnh</w:t>
      </w:r>
    </w:p>
    <w:p w14:paraId="224FD7C9" w14:textId="77777777" w:rsidR="00E30475" w:rsidRDefault="00000000">
      <w:pPr>
        <w:pStyle w:val="ListParagraph"/>
        <w:tabs>
          <w:tab w:val="left" w:pos="284"/>
          <w:tab w:val="left" w:pos="465"/>
        </w:tabs>
        <w:spacing w:beforeLines="20" w:before="48" w:afterLines="20" w:after="48" w:line="276" w:lineRule="auto"/>
        <w:ind w:left="0" w:firstLine="0"/>
        <w:rPr>
          <w:b/>
          <w:sz w:val="26"/>
          <w:szCs w:val="26"/>
        </w:rPr>
      </w:pPr>
      <w:r>
        <w:rPr>
          <w:b/>
          <w:sz w:val="26"/>
          <w:szCs w:val="26"/>
          <w:lang w:val="en-US"/>
        </w:rPr>
        <w:t xml:space="preserve">b. </w:t>
      </w:r>
      <w:r>
        <w:rPr>
          <w:b/>
          <w:sz w:val="26"/>
          <w:szCs w:val="26"/>
        </w:rPr>
        <w:t xml:space="preserve">Sản phẩm </w:t>
      </w:r>
    </w:p>
    <w:p w14:paraId="6C160E29" w14:textId="77777777" w:rsidR="00E30475" w:rsidRDefault="00000000">
      <w:pPr>
        <w:pStyle w:val="ListParagraph"/>
        <w:tabs>
          <w:tab w:val="left" w:pos="284"/>
          <w:tab w:val="left" w:pos="465"/>
        </w:tabs>
        <w:spacing w:beforeLines="20" w:before="48" w:afterLines="20" w:after="48" w:line="276" w:lineRule="auto"/>
        <w:ind w:left="0" w:firstLine="0"/>
        <w:rPr>
          <w:sz w:val="26"/>
          <w:szCs w:val="26"/>
          <w:lang w:val="en-US"/>
        </w:rPr>
      </w:pPr>
      <w:r>
        <w:rPr>
          <w:sz w:val="26"/>
          <w:szCs w:val="26"/>
          <w:lang w:val="en-US"/>
        </w:rPr>
        <w:t>Học sinh trả lời được các câu hỏi trắc nghiệm liên quan đến truyện ngắn "Chữ người tử tù"- Nguyễn Tuân.</w:t>
      </w:r>
    </w:p>
    <w:p w14:paraId="252A3A6D" w14:textId="77777777" w:rsidR="00E30475" w:rsidRDefault="00000000">
      <w:pPr>
        <w:pStyle w:val="Heading1"/>
        <w:tabs>
          <w:tab w:val="left" w:pos="284"/>
          <w:tab w:val="left" w:pos="496"/>
        </w:tabs>
        <w:spacing w:beforeLines="20" w:before="48" w:afterLines="20" w:after="48" w:line="276" w:lineRule="auto"/>
        <w:ind w:left="0"/>
        <w:rPr>
          <w:sz w:val="26"/>
          <w:szCs w:val="26"/>
        </w:rPr>
      </w:pPr>
      <w:r>
        <w:rPr>
          <w:sz w:val="26"/>
          <w:szCs w:val="26"/>
          <w:lang w:val="en-US"/>
        </w:rPr>
        <w:t xml:space="preserve">c. </w:t>
      </w:r>
      <w:r>
        <w:rPr>
          <w:sz w:val="26"/>
          <w:szCs w:val="26"/>
        </w:rPr>
        <w:t>Tổ chức thực hiện</w:t>
      </w:r>
    </w:p>
    <w:tbl>
      <w:tblPr>
        <w:tblW w:w="8700"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003"/>
        <w:gridCol w:w="4697"/>
      </w:tblGrid>
      <w:tr w:rsidR="00E30475" w14:paraId="2EA4ED0C" w14:textId="77777777">
        <w:trPr>
          <w:trHeight w:val="306"/>
        </w:trPr>
        <w:tc>
          <w:tcPr>
            <w:tcW w:w="4003" w:type="dxa"/>
            <w:tcBorders>
              <w:top w:val="single" w:sz="4" w:space="0" w:color="000000"/>
              <w:left w:val="single" w:sz="4" w:space="0" w:color="000000"/>
              <w:bottom w:val="single" w:sz="4" w:space="0" w:color="000000"/>
              <w:right w:val="single" w:sz="4" w:space="0" w:color="000000"/>
            </w:tcBorders>
          </w:tcPr>
          <w:p w14:paraId="60102111" w14:textId="77777777" w:rsidR="00E30475" w:rsidRDefault="00000000">
            <w:pPr>
              <w:pStyle w:val="TableParagraph"/>
              <w:tabs>
                <w:tab w:val="left" w:pos="322"/>
              </w:tabs>
              <w:spacing w:before="20" w:after="20" w:line="276" w:lineRule="auto"/>
              <w:ind w:left="0" w:right="93" w:firstLine="74"/>
              <w:jc w:val="both"/>
              <w:rPr>
                <w:kern w:val="2"/>
                <w:sz w:val="26"/>
                <w:szCs w:val="26"/>
                <w:lang w:val="vi-VN"/>
                <w14:ligatures w14:val="standardContextual"/>
              </w:rPr>
            </w:pPr>
            <w:r>
              <w:rPr>
                <w:b/>
                <w:kern w:val="2"/>
                <w:sz w:val="26"/>
                <w:szCs w:val="26"/>
                <w:lang w:val="vi-VN"/>
                <w14:ligatures w14:val="standardContextual"/>
              </w:rPr>
              <w:t>HĐ của GV và HS</w:t>
            </w:r>
          </w:p>
        </w:tc>
        <w:tc>
          <w:tcPr>
            <w:tcW w:w="4697" w:type="dxa"/>
            <w:tcBorders>
              <w:top w:val="single" w:sz="4" w:space="0" w:color="000000"/>
              <w:left w:val="single" w:sz="4" w:space="0" w:color="000000"/>
              <w:bottom w:val="single" w:sz="4" w:space="0" w:color="000000"/>
              <w:right w:val="single" w:sz="4" w:space="0" w:color="000000"/>
            </w:tcBorders>
          </w:tcPr>
          <w:p w14:paraId="65D16F3A" w14:textId="77777777" w:rsidR="00E30475" w:rsidRDefault="00000000">
            <w:pPr>
              <w:pStyle w:val="TableParagraph"/>
              <w:spacing w:beforeLines="20" w:before="48" w:afterLines="20" w:after="48" w:line="276" w:lineRule="auto"/>
              <w:ind w:left="321" w:right="97" w:firstLine="74"/>
              <w:jc w:val="both"/>
              <w:rPr>
                <w:kern w:val="2"/>
                <w:sz w:val="26"/>
                <w:szCs w:val="26"/>
                <w:lang w:val="vi-VN"/>
                <w14:ligatures w14:val="standardContextual"/>
              </w:rPr>
            </w:pPr>
            <w:r>
              <w:rPr>
                <w:b/>
                <w:kern w:val="2"/>
                <w:sz w:val="26"/>
                <w:szCs w:val="26"/>
                <w:lang w:val="vi-VN"/>
                <w14:ligatures w14:val="standardContextual"/>
              </w:rPr>
              <w:t>Dự kiến sản phẩm</w:t>
            </w:r>
          </w:p>
        </w:tc>
      </w:tr>
      <w:tr w:rsidR="00E30475" w14:paraId="0FA5FDF9" w14:textId="77777777">
        <w:trPr>
          <w:trHeight w:val="1704"/>
        </w:trPr>
        <w:tc>
          <w:tcPr>
            <w:tcW w:w="4003" w:type="dxa"/>
            <w:tcBorders>
              <w:top w:val="single" w:sz="4" w:space="0" w:color="000000"/>
              <w:left w:val="single" w:sz="4" w:space="0" w:color="000000"/>
              <w:bottom w:val="single" w:sz="4" w:space="0" w:color="000000"/>
              <w:right w:val="single" w:sz="4" w:space="0" w:color="000000"/>
            </w:tcBorders>
          </w:tcPr>
          <w:p w14:paraId="0826AB32" w14:textId="77777777" w:rsidR="00E30475" w:rsidRDefault="00000000">
            <w:pPr>
              <w:pStyle w:val="TableParagraph"/>
              <w:spacing w:before="20" w:after="20" w:line="276" w:lineRule="auto"/>
              <w:ind w:left="0" w:right="92" w:firstLine="74"/>
              <w:jc w:val="both"/>
              <w:rPr>
                <w:b/>
                <w:i/>
                <w:iCs/>
                <w:kern w:val="2"/>
                <w:sz w:val="26"/>
                <w:szCs w:val="26"/>
                <w:lang w:val="vi-VN"/>
                <w14:ligatures w14:val="standardContextual"/>
              </w:rPr>
            </w:pPr>
            <w:r>
              <w:rPr>
                <w:b/>
                <w:i/>
                <w:iCs/>
                <w:kern w:val="2"/>
                <w:sz w:val="26"/>
                <w:szCs w:val="26"/>
                <w:lang w:val="vi-VN"/>
                <w14:ligatures w14:val="standardContextual"/>
              </w:rPr>
              <w:t>*Bước 1: Chuyển giao nhiệm vụ</w:t>
            </w:r>
          </w:p>
          <w:p w14:paraId="4E825BBB" w14:textId="77777777" w:rsidR="00E30475" w:rsidRDefault="00000000">
            <w:pPr>
              <w:pStyle w:val="TableParagraph"/>
              <w:spacing w:before="20" w:after="20" w:line="276" w:lineRule="auto"/>
              <w:ind w:left="0" w:right="92"/>
              <w:jc w:val="both"/>
              <w:rPr>
                <w:iCs/>
                <w:kern w:val="2"/>
                <w:sz w:val="26"/>
                <w:szCs w:val="26"/>
                <w:lang w:val="en-US"/>
                <w14:ligatures w14:val="standardContextual"/>
              </w:rPr>
            </w:pPr>
            <w:r>
              <w:rPr>
                <w:iCs/>
                <w:kern w:val="2"/>
                <w:sz w:val="26"/>
                <w:szCs w:val="26"/>
                <w:lang w:val="en-US"/>
                <w14:ligatures w14:val="standardContextual"/>
              </w:rPr>
              <w:t>- Trả lời 6 câu hỏi trắc nghiệm nhằm tái hiện lại truyện ngắn "Chữ người tử tù" của Nguyễn Tuân.</w:t>
            </w:r>
          </w:p>
          <w:p w14:paraId="7A05E21B" w14:textId="77777777" w:rsidR="00E30475" w:rsidRDefault="00000000">
            <w:pPr>
              <w:pStyle w:val="BodyText"/>
              <w:spacing w:before="20" w:after="20" w:line="276" w:lineRule="auto"/>
              <w:ind w:left="0" w:firstLine="74"/>
              <w:rPr>
                <w:b/>
                <w:i/>
                <w:iCs/>
                <w:kern w:val="2"/>
                <w:sz w:val="26"/>
                <w:szCs w:val="26"/>
                <w:lang w:val="vi-VN"/>
                <w14:ligatures w14:val="standardContextual"/>
              </w:rPr>
            </w:pPr>
            <w:r>
              <w:rPr>
                <w:b/>
                <w:i/>
                <w:iCs/>
                <w:kern w:val="2"/>
                <w:sz w:val="26"/>
                <w:szCs w:val="26"/>
                <w:lang w:val="vi-VN"/>
                <w14:ligatures w14:val="standardContextual"/>
              </w:rPr>
              <w:t>*Bước 2: Thực hiện nhiệm</w:t>
            </w:r>
            <w:r>
              <w:rPr>
                <w:b/>
                <w:i/>
                <w:iCs/>
                <w:spacing w:val="-39"/>
                <w:kern w:val="2"/>
                <w:sz w:val="26"/>
                <w:szCs w:val="26"/>
                <w:lang w:val="vi-VN"/>
                <w14:ligatures w14:val="standardContextual"/>
              </w:rPr>
              <w:t xml:space="preserve"> </w:t>
            </w:r>
            <w:r>
              <w:rPr>
                <w:b/>
                <w:i/>
                <w:iCs/>
                <w:kern w:val="2"/>
                <w:sz w:val="26"/>
                <w:szCs w:val="26"/>
                <w:lang w:val="vi-VN"/>
                <w14:ligatures w14:val="standardContextual"/>
              </w:rPr>
              <w:t>vụ</w:t>
            </w:r>
          </w:p>
          <w:p w14:paraId="4EC02975" w14:textId="77777777" w:rsidR="00E30475" w:rsidRDefault="00000000">
            <w:pPr>
              <w:pStyle w:val="BodyText"/>
              <w:spacing w:before="20" w:after="20" w:line="276" w:lineRule="auto"/>
              <w:ind w:left="0" w:firstLine="74"/>
              <w:rPr>
                <w:b/>
                <w:i/>
                <w:iCs/>
                <w:kern w:val="2"/>
                <w:sz w:val="26"/>
                <w:szCs w:val="26"/>
                <w:lang w:val="vi-VN"/>
                <w14:ligatures w14:val="standardContextual"/>
              </w:rPr>
            </w:pPr>
            <w:r>
              <w:rPr>
                <w:b/>
                <w:i/>
                <w:iCs/>
                <w:kern w:val="2"/>
                <w:sz w:val="26"/>
                <w:szCs w:val="26"/>
                <w:lang w:val="vi-VN"/>
                <w14:ligatures w14:val="standardContextual"/>
              </w:rPr>
              <w:t xml:space="preserve">*Bước 3: </w:t>
            </w:r>
            <w:r>
              <w:rPr>
                <w:b/>
                <w:i/>
                <w:iCs/>
                <w:spacing w:val="-2"/>
                <w:kern w:val="2"/>
                <w:sz w:val="26"/>
                <w:szCs w:val="26"/>
                <w:lang w:val="vi-VN"/>
                <w14:ligatures w14:val="standardContextual"/>
              </w:rPr>
              <w:t xml:space="preserve">Báo </w:t>
            </w:r>
            <w:r>
              <w:rPr>
                <w:b/>
                <w:i/>
                <w:iCs/>
                <w:kern w:val="2"/>
                <w:sz w:val="26"/>
                <w:szCs w:val="26"/>
                <w:lang w:val="vi-VN"/>
                <w14:ligatures w14:val="standardContextual"/>
              </w:rPr>
              <w:t>cáo, thảo</w:t>
            </w:r>
            <w:r>
              <w:rPr>
                <w:b/>
                <w:i/>
                <w:iCs/>
                <w:spacing w:val="1"/>
                <w:kern w:val="2"/>
                <w:sz w:val="26"/>
                <w:szCs w:val="26"/>
                <w:lang w:val="vi-VN"/>
                <w14:ligatures w14:val="standardContextual"/>
              </w:rPr>
              <w:t xml:space="preserve"> </w:t>
            </w:r>
            <w:r>
              <w:rPr>
                <w:b/>
                <w:i/>
                <w:iCs/>
                <w:kern w:val="2"/>
                <w:sz w:val="26"/>
                <w:szCs w:val="26"/>
                <w:lang w:val="vi-VN"/>
                <w14:ligatures w14:val="standardContextual"/>
              </w:rPr>
              <w:t>luận</w:t>
            </w:r>
          </w:p>
          <w:p w14:paraId="3D034CE3" w14:textId="77777777" w:rsidR="00E30475" w:rsidRDefault="00000000">
            <w:pPr>
              <w:pStyle w:val="BodyText"/>
              <w:spacing w:before="20" w:after="20" w:line="276" w:lineRule="auto"/>
              <w:ind w:left="0" w:firstLine="74"/>
              <w:rPr>
                <w:iCs/>
                <w:kern w:val="2"/>
                <w:sz w:val="26"/>
                <w:szCs w:val="26"/>
                <w:lang w:val="en-US"/>
                <w14:ligatures w14:val="standardContextual"/>
              </w:rPr>
            </w:pPr>
            <w:r>
              <w:rPr>
                <w:iCs/>
                <w:kern w:val="2"/>
                <w:sz w:val="26"/>
                <w:szCs w:val="26"/>
                <w:lang w:val="vi-VN"/>
                <w14:ligatures w14:val="standardContextual"/>
              </w:rPr>
              <w:t xml:space="preserve">GV mời một số HS </w:t>
            </w:r>
            <w:r>
              <w:rPr>
                <w:iCs/>
                <w:kern w:val="2"/>
                <w:sz w:val="26"/>
                <w:szCs w:val="26"/>
                <w:lang w:val="en-US"/>
                <w14:ligatures w14:val="standardContextual"/>
              </w:rPr>
              <w:t>trả lời câu hỏi trắc nghiệm.</w:t>
            </w:r>
          </w:p>
          <w:p w14:paraId="42A98312" w14:textId="77777777" w:rsidR="00E30475" w:rsidRDefault="00000000">
            <w:pPr>
              <w:pStyle w:val="TableParagraph"/>
              <w:spacing w:before="20" w:after="20" w:line="276" w:lineRule="auto"/>
              <w:ind w:left="0" w:right="92" w:firstLine="74"/>
              <w:jc w:val="both"/>
              <w:rPr>
                <w:b/>
                <w:i/>
                <w:iCs/>
                <w:kern w:val="2"/>
                <w:sz w:val="26"/>
                <w:szCs w:val="26"/>
                <w:lang w:val="vi-VN"/>
                <w14:ligatures w14:val="standardContextual"/>
              </w:rPr>
            </w:pPr>
            <w:r>
              <w:rPr>
                <w:b/>
                <w:i/>
                <w:iCs/>
                <w:kern w:val="2"/>
                <w:sz w:val="26"/>
                <w:szCs w:val="26"/>
                <w:lang w:val="vi-VN"/>
                <w14:ligatures w14:val="standardContextual"/>
              </w:rPr>
              <w:t>*Bước 4: Kết luận, nhận định</w:t>
            </w:r>
          </w:p>
          <w:p w14:paraId="7C1624E0" w14:textId="77777777" w:rsidR="00E30475" w:rsidRDefault="00000000">
            <w:pPr>
              <w:pStyle w:val="TableParagraph"/>
              <w:spacing w:before="20" w:after="20" w:line="276" w:lineRule="auto"/>
              <w:ind w:left="0" w:right="92" w:firstLine="74"/>
              <w:jc w:val="both"/>
              <w:rPr>
                <w:iCs/>
                <w:kern w:val="2"/>
                <w:sz w:val="26"/>
                <w:szCs w:val="26"/>
                <w:lang w:val="en-US"/>
                <w14:ligatures w14:val="standardContextual"/>
              </w:rPr>
            </w:pPr>
            <w:r>
              <w:rPr>
                <w:iCs/>
                <w:kern w:val="2"/>
                <w:sz w:val="26"/>
                <w:szCs w:val="26"/>
                <w:lang w:val="en-US"/>
                <w14:ligatures w14:val="standardContextual"/>
              </w:rPr>
              <w:t>- Sau mỗi câu trả lời của học sinh, Gv nhận xét, rồi trình chiếu kết quả chốt đáp án đúng.</w:t>
            </w:r>
          </w:p>
        </w:tc>
        <w:tc>
          <w:tcPr>
            <w:tcW w:w="4697" w:type="dxa"/>
            <w:tcBorders>
              <w:top w:val="single" w:sz="4" w:space="0" w:color="000000"/>
              <w:left w:val="single" w:sz="4" w:space="0" w:color="000000"/>
              <w:bottom w:val="single" w:sz="4" w:space="0" w:color="000000"/>
              <w:right w:val="single" w:sz="4" w:space="0" w:color="000000"/>
            </w:tcBorders>
          </w:tcPr>
          <w:p w14:paraId="78918F52" w14:textId="77777777" w:rsidR="00E30475" w:rsidRDefault="00000000">
            <w:pPr>
              <w:tabs>
                <w:tab w:val="left" w:pos="2184"/>
              </w:tabs>
              <w:spacing w:after="0" w:line="300" w:lineRule="auto"/>
              <w:ind w:left="0" w:firstLine="0"/>
              <w:jc w:val="both"/>
              <w:rPr>
                <w:rFonts w:eastAsia="Times New Roman" w:cs="Times New Roman"/>
                <w:color w:val="000000"/>
                <w:kern w:val="0"/>
                <w:szCs w:val="28"/>
                <w14:ligatures w14:val="none"/>
              </w:rPr>
            </w:pPr>
            <w:r>
              <w:rPr>
                <w:rFonts w:eastAsia="Times New Roman" w:cs="Times New Roman"/>
                <w:b/>
                <w:color w:val="000000"/>
                <w:kern w:val="0"/>
                <w:szCs w:val="28"/>
                <w:u w:val="single"/>
                <w14:ligatures w14:val="none"/>
              </w:rPr>
              <w:t>Câu 1:</w:t>
            </w:r>
            <w:r>
              <w:rPr>
                <w:rFonts w:eastAsia="Times New Roman" w:cs="Times New Roman"/>
                <w:color w:val="000000"/>
                <w:kern w:val="0"/>
                <w:szCs w:val="28"/>
                <w14:ligatures w14:val="none"/>
              </w:rPr>
              <w:t xml:space="preserve"> “Chữ người tử tù” của Nguyễn Tuân rút từ tập truyện nào?</w:t>
            </w:r>
          </w:p>
          <w:p w14:paraId="03343700" w14:textId="77777777" w:rsidR="00E30475" w:rsidRDefault="00000000">
            <w:pPr>
              <w:tabs>
                <w:tab w:val="left" w:pos="2184"/>
              </w:tabs>
              <w:spacing w:after="0" w:line="300" w:lineRule="auto"/>
              <w:ind w:left="0" w:firstLine="0"/>
              <w:jc w:val="both"/>
              <w:rPr>
                <w:rFonts w:eastAsia="Times New Roman" w:cs="Times New Roman"/>
                <w:color w:val="000000"/>
                <w:kern w:val="0"/>
                <w:szCs w:val="28"/>
                <w14:ligatures w14:val="none"/>
              </w:rPr>
            </w:pPr>
            <w:r>
              <w:rPr>
                <w:rFonts w:eastAsia="Times New Roman" w:cs="Times New Roman"/>
                <w:color w:val="000000"/>
                <w:kern w:val="0"/>
                <w:szCs w:val="28"/>
                <w14:ligatures w14:val="none"/>
              </w:rPr>
              <w:t>(A. Vang bóng 1 thời)</w:t>
            </w:r>
          </w:p>
          <w:p w14:paraId="052EB85F" w14:textId="77777777" w:rsidR="00E30475" w:rsidRDefault="00000000">
            <w:pPr>
              <w:tabs>
                <w:tab w:val="left" w:pos="2184"/>
              </w:tabs>
              <w:spacing w:after="0" w:line="300" w:lineRule="auto"/>
              <w:ind w:left="0" w:firstLine="0"/>
              <w:jc w:val="both"/>
              <w:rPr>
                <w:rFonts w:eastAsia="Times New Roman" w:cs="Times New Roman"/>
                <w:color w:val="000000"/>
                <w:kern w:val="0"/>
                <w:szCs w:val="28"/>
                <w14:ligatures w14:val="none"/>
              </w:rPr>
            </w:pPr>
            <w:r>
              <w:rPr>
                <w:rFonts w:eastAsia="Times New Roman" w:cs="Times New Roman"/>
                <w:b/>
                <w:color w:val="000000"/>
                <w:kern w:val="0"/>
                <w:szCs w:val="28"/>
                <w:u w:val="single"/>
                <w14:ligatures w14:val="none"/>
              </w:rPr>
              <w:t>Câu 2:</w:t>
            </w:r>
            <w:r>
              <w:rPr>
                <w:rFonts w:eastAsia="Times New Roman" w:cs="Times New Roman"/>
                <w:color w:val="000000"/>
                <w:kern w:val="0"/>
                <w:szCs w:val="28"/>
                <w14:ligatures w14:val="none"/>
              </w:rPr>
              <w:t xml:space="preserve"> Lúc đầu truyện ngắn "Chữ gười tử tù có tên là gì? </w:t>
            </w:r>
          </w:p>
          <w:p w14:paraId="6C63BEEC" w14:textId="77777777" w:rsidR="00E30475" w:rsidRDefault="00000000">
            <w:pPr>
              <w:tabs>
                <w:tab w:val="left" w:pos="2184"/>
              </w:tabs>
              <w:spacing w:after="0" w:line="300" w:lineRule="auto"/>
              <w:ind w:left="0" w:firstLine="0"/>
              <w:jc w:val="both"/>
              <w:rPr>
                <w:rFonts w:eastAsia="Times New Roman" w:cs="Times New Roman"/>
                <w:color w:val="000000"/>
                <w:kern w:val="0"/>
                <w:szCs w:val="28"/>
                <w14:ligatures w14:val="none"/>
              </w:rPr>
            </w:pPr>
            <w:r>
              <w:rPr>
                <w:rFonts w:eastAsia="Times New Roman" w:cs="Times New Roman"/>
                <w:color w:val="000000"/>
                <w:kern w:val="0"/>
                <w:szCs w:val="28"/>
                <w14:ligatures w14:val="none"/>
              </w:rPr>
              <w:t>(B. Dòng chữ cuối cùng)</w:t>
            </w:r>
          </w:p>
          <w:p w14:paraId="49A04D39" w14:textId="77777777" w:rsidR="00E30475" w:rsidRDefault="00000000">
            <w:pPr>
              <w:tabs>
                <w:tab w:val="left" w:pos="2184"/>
              </w:tabs>
              <w:spacing w:after="0" w:line="300" w:lineRule="auto"/>
              <w:ind w:left="0" w:firstLine="0"/>
              <w:jc w:val="both"/>
              <w:rPr>
                <w:rFonts w:eastAsia="Times New Roman" w:cs="Times New Roman"/>
                <w:color w:val="000000"/>
                <w:kern w:val="0"/>
                <w:szCs w:val="28"/>
                <w14:ligatures w14:val="none"/>
              </w:rPr>
            </w:pPr>
            <w:r>
              <w:rPr>
                <w:rFonts w:eastAsia="Times New Roman" w:cs="Times New Roman"/>
                <w:b/>
                <w:color w:val="000000"/>
                <w:kern w:val="0"/>
                <w:szCs w:val="28"/>
                <w:u w:val="single"/>
                <w14:ligatures w14:val="none"/>
              </w:rPr>
              <w:t>Câu 3:</w:t>
            </w:r>
            <w:r>
              <w:rPr>
                <w:rFonts w:eastAsia="Times New Roman" w:cs="Times New Roman"/>
                <w:color w:val="000000"/>
                <w:kern w:val="0"/>
                <w:szCs w:val="28"/>
                <w14:ligatures w14:val="none"/>
              </w:rPr>
              <w:t xml:space="preserve"> Hình tượng nhân vật Huấn Cao được tác giả Nguyễn Tuân lấy nguyên mẫu từ nhân vật lịch sử nào sau đây:</w:t>
            </w:r>
          </w:p>
          <w:p w14:paraId="25BF6B2F" w14:textId="77777777" w:rsidR="00E30475" w:rsidRDefault="00000000">
            <w:pPr>
              <w:tabs>
                <w:tab w:val="left" w:pos="2184"/>
              </w:tabs>
              <w:spacing w:after="0" w:line="300" w:lineRule="auto"/>
              <w:ind w:left="0" w:firstLine="0"/>
              <w:jc w:val="both"/>
              <w:rPr>
                <w:rFonts w:eastAsia="Times New Roman" w:cs="Times New Roman"/>
                <w:color w:val="000000"/>
                <w:kern w:val="0"/>
                <w:szCs w:val="28"/>
                <w14:ligatures w14:val="none"/>
              </w:rPr>
            </w:pPr>
            <w:r>
              <w:rPr>
                <w:rFonts w:eastAsia="Times New Roman" w:cs="Times New Roman"/>
                <w:color w:val="000000"/>
                <w:kern w:val="0"/>
                <w:szCs w:val="28"/>
                <w14:ligatures w14:val="none"/>
              </w:rPr>
              <w:t>(C. Cao Bá Quát)</w:t>
            </w:r>
          </w:p>
          <w:p w14:paraId="3B7FBDFF" w14:textId="77777777" w:rsidR="00E30475" w:rsidRDefault="00000000">
            <w:pPr>
              <w:tabs>
                <w:tab w:val="left" w:pos="2184"/>
              </w:tabs>
              <w:spacing w:after="0" w:line="300" w:lineRule="auto"/>
              <w:ind w:left="0" w:firstLine="0"/>
              <w:jc w:val="both"/>
              <w:rPr>
                <w:rFonts w:eastAsia="Times New Roman" w:cs="Times New Roman"/>
                <w:color w:val="000000"/>
                <w:kern w:val="0"/>
                <w:szCs w:val="28"/>
                <w14:ligatures w14:val="none"/>
              </w:rPr>
            </w:pPr>
            <w:r>
              <w:rPr>
                <w:rFonts w:eastAsia="Times New Roman" w:cs="Times New Roman"/>
                <w:b/>
                <w:color w:val="000000"/>
                <w:kern w:val="0"/>
                <w:szCs w:val="28"/>
                <w:u w:val="single"/>
                <w14:ligatures w14:val="none"/>
              </w:rPr>
              <w:t>Câu 4:</w:t>
            </w:r>
            <w:r>
              <w:rPr>
                <w:rFonts w:eastAsia="Times New Roman" w:cs="Times New Roman"/>
                <w:color w:val="000000"/>
                <w:kern w:val="0"/>
                <w:szCs w:val="28"/>
                <w14:ligatures w14:val="none"/>
              </w:rPr>
              <w:t xml:space="preserve"> Đặc điểm nhân vật Huấn Cao trong truyện ngắn "Chữ người tử tù"?</w:t>
            </w:r>
          </w:p>
          <w:p w14:paraId="2EA8A3E6" w14:textId="77777777" w:rsidR="00E30475" w:rsidRDefault="00000000">
            <w:pPr>
              <w:tabs>
                <w:tab w:val="left" w:pos="2184"/>
              </w:tabs>
              <w:spacing w:after="0" w:line="300" w:lineRule="auto"/>
              <w:ind w:left="0" w:firstLine="0"/>
              <w:jc w:val="both"/>
              <w:rPr>
                <w:rFonts w:eastAsia="Times New Roman" w:cs="Times New Roman"/>
                <w:color w:val="000000"/>
                <w:kern w:val="0"/>
                <w:szCs w:val="28"/>
                <w14:ligatures w14:val="none"/>
              </w:rPr>
            </w:pPr>
            <w:r>
              <w:rPr>
                <w:rFonts w:eastAsia="Times New Roman" w:cs="Times New Roman"/>
                <w:color w:val="000000"/>
                <w:kern w:val="0"/>
                <w:szCs w:val="28"/>
                <w14:ligatures w14:val="none"/>
              </w:rPr>
              <w:t>(D. Cả A,B,C đều đúng)</w:t>
            </w:r>
          </w:p>
          <w:p w14:paraId="16A4743E" w14:textId="77777777" w:rsidR="00E30475" w:rsidRDefault="00000000">
            <w:pPr>
              <w:tabs>
                <w:tab w:val="left" w:pos="2184"/>
              </w:tabs>
              <w:spacing w:after="0" w:line="300" w:lineRule="auto"/>
              <w:ind w:left="0" w:firstLine="0"/>
              <w:jc w:val="both"/>
              <w:rPr>
                <w:rFonts w:eastAsia="Times New Roman" w:cs="Times New Roman"/>
                <w:color w:val="000000"/>
                <w:kern w:val="0"/>
                <w:szCs w:val="28"/>
                <w14:ligatures w14:val="none"/>
              </w:rPr>
            </w:pPr>
            <w:r>
              <w:rPr>
                <w:rFonts w:eastAsia="Times New Roman" w:cs="Times New Roman"/>
                <w:b/>
                <w:color w:val="000000"/>
                <w:kern w:val="0"/>
                <w:szCs w:val="28"/>
                <w:u w:val="single"/>
                <w14:ligatures w14:val="none"/>
              </w:rPr>
              <w:t>Câu 5:</w:t>
            </w:r>
            <w:r>
              <w:rPr>
                <w:rFonts w:eastAsia="Times New Roman" w:cs="Times New Roman"/>
                <w:color w:val="000000"/>
                <w:kern w:val="0"/>
                <w:szCs w:val="28"/>
                <w14:ligatures w14:val="none"/>
              </w:rPr>
              <w:t xml:space="preserve"> Truyện “Chữ người tử tù” có đoạn: “Trong hoàn cảnh đề lao, người ta sống bằng tàn nhẫn, bằng lọc lừa...” nhưng có “một âm thanh trong trẻo chen vào giữa một bản đàn mà nhạc luật đều hỗn độn xô bồ”. Âm thanh đó là gì?</w:t>
            </w:r>
          </w:p>
          <w:p w14:paraId="3E0C1F27" w14:textId="77777777" w:rsidR="00E30475" w:rsidRDefault="00000000">
            <w:pPr>
              <w:tabs>
                <w:tab w:val="left" w:pos="2184"/>
              </w:tabs>
              <w:spacing w:after="0" w:line="300" w:lineRule="auto"/>
              <w:ind w:left="0" w:firstLine="0"/>
              <w:jc w:val="both"/>
              <w:rPr>
                <w:rFonts w:eastAsia="Times New Roman" w:cs="Times New Roman"/>
                <w:color w:val="000000"/>
                <w:kern w:val="0"/>
                <w:szCs w:val="28"/>
                <w14:ligatures w14:val="none"/>
              </w:rPr>
            </w:pPr>
            <w:r>
              <w:rPr>
                <w:rFonts w:eastAsia="Times New Roman" w:cs="Times New Roman"/>
                <w:color w:val="000000"/>
                <w:kern w:val="0"/>
                <w:szCs w:val="28"/>
                <w14:ligatures w14:val="none"/>
              </w:rPr>
              <w:t>(C. Tính cách dịu dàng và lòng biết giá người, biết trọng người ngay của viên quản ngục.)</w:t>
            </w:r>
          </w:p>
          <w:p w14:paraId="7213F095" w14:textId="77777777" w:rsidR="00E30475" w:rsidRDefault="00000000">
            <w:pPr>
              <w:tabs>
                <w:tab w:val="left" w:pos="2184"/>
              </w:tabs>
              <w:spacing w:after="0" w:line="300" w:lineRule="auto"/>
              <w:ind w:left="0" w:firstLine="0"/>
              <w:jc w:val="both"/>
              <w:rPr>
                <w:rFonts w:eastAsia="Times New Roman" w:cs="Times New Roman"/>
                <w:color w:val="000000"/>
                <w:kern w:val="0"/>
                <w:szCs w:val="28"/>
                <w14:ligatures w14:val="none"/>
              </w:rPr>
            </w:pPr>
            <w:r>
              <w:rPr>
                <w:rFonts w:eastAsia="Times New Roman" w:cs="Times New Roman"/>
                <w:b/>
                <w:color w:val="000000"/>
                <w:kern w:val="0"/>
                <w:szCs w:val="28"/>
                <w:u w:val="single"/>
                <w14:ligatures w14:val="none"/>
              </w:rPr>
              <w:t>Câu 6:</w:t>
            </w:r>
            <w:r>
              <w:rPr>
                <w:rFonts w:eastAsia="Times New Roman" w:cs="Times New Roman"/>
                <w:color w:val="000000"/>
                <w:kern w:val="0"/>
                <w:szCs w:val="28"/>
                <w14:ligatures w14:val="none"/>
              </w:rPr>
              <w:t xml:space="preserve"> Giá trị nội dung của tác phẩm “Chữ người tử tù” là:</w:t>
            </w:r>
          </w:p>
          <w:p w14:paraId="02018708" w14:textId="77777777" w:rsidR="00E30475" w:rsidRDefault="00000000">
            <w:pPr>
              <w:tabs>
                <w:tab w:val="left" w:pos="2184"/>
              </w:tabs>
              <w:spacing w:after="0" w:line="300" w:lineRule="auto"/>
              <w:ind w:left="0" w:firstLine="0"/>
              <w:jc w:val="both"/>
              <w:rPr>
                <w:sz w:val="26"/>
                <w:szCs w:val="26"/>
              </w:rPr>
            </w:pPr>
            <w:r>
              <w:rPr>
                <w:rFonts w:eastAsia="Times New Roman" w:cs="Times New Roman"/>
                <w:color w:val="000000"/>
                <w:kern w:val="0"/>
                <w:szCs w:val="28"/>
                <w14:ligatures w14:val="none"/>
              </w:rPr>
              <w:t>(B. Thể hiện quan niệm về cái đẹp, khẳng định sự bất tử của cái đẹp.)</w:t>
            </w:r>
          </w:p>
        </w:tc>
      </w:tr>
    </w:tbl>
    <w:p w14:paraId="6E0CF88C" w14:textId="77777777" w:rsidR="00E30475" w:rsidRDefault="00E30475">
      <w:pPr>
        <w:pStyle w:val="Heading1"/>
        <w:spacing w:beforeLines="20" w:before="48" w:afterLines="20" w:after="48" w:line="276" w:lineRule="auto"/>
        <w:ind w:left="0"/>
        <w:rPr>
          <w:b w:val="0"/>
          <w:bCs w:val="0"/>
          <w:i/>
          <w:sz w:val="26"/>
          <w:szCs w:val="26"/>
        </w:rPr>
      </w:pPr>
    </w:p>
    <w:p w14:paraId="02A80175" w14:textId="77777777" w:rsidR="00E30475" w:rsidRDefault="00000000">
      <w:pPr>
        <w:pStyle w:val="Heading1"/>
        <w:spacing w:beforeLines="20" w:before="48" w:afterLines="20" w:after="48" w:line="276" w:lineRule="auto"/>
        <w:ind w:left="0"/>
        <w:jc w:val="center"/>
        <w:rPr>
          <w:sz w:val="26"/>
          <w:szCs w:val="26"/>
        </w:rPr>
      </w:pPr>
      <w:r>
        <w:rPr>
          <w:sz w:val="26"/>
          <w:szCs w:val="26"/>
        </w:rPr>
        <w:t>HOẠT ĐỘNG 2. HÌNH THÀNH KIẾN THỨC MỚI</w:t>
      </w:r>
    </w:p>
    <w:p w14:paraId="024C9CE1" w14:textId="77777777" w:rsidR="00E30475" w:rsidRDefault="00000000">
      <w:pPr>
        <w:pStyle w:val="ListParagraph"/>
        <w:tabs>
          <w:tab w:val="left" w:pos="284"/>
        </w:tabs>
        <w:spacing w:beforeLines="20" w:before="48" w:afterLines="20" w:after="48" w:line="276" w:lineRule="auto"/>
        <w:ind w:left="0" w:firstLine="0"/>
        <w:rPr>
          <w:b/>
          <w:spacing w:val="-10"/>
          <w:sz w:val="26"/>
          <w:szCs w:val="26"/>
        </w:rPr>
      </w:pPr>
      <w:r>
        <w:rPr>
          <w:b/>
          <w:sz w:val="26"/>
          <w:szCs w:val="26"/>
          <w:lang w:val="en-US"/>
        </w:rPr>
        <w:t xml:space="preserve">a. </w:t>
      </w:r>
      <w:r>
        <w:rPr>
          <w:b/>
          <w:sz w:val="26"/>
          <w:szCs w:val="26"/>
        </w:rPr>
        <w:t>Mục</w:t>
      </w:r>
      <w:r>
        <w:rPr>
          <w:b/>
          <w:spacing w:val="-10"/>
          <w:sz w:val="26"/>
          <w:szCs w:val="26"/>
        </w:rPr>
        <w:t xml:space="preserve"> </w:t>
      </w:r>
      <w:r>
        <w:rPr>
          <w:b/>
          <w:sz w:val="26"/>
          <w:szCs w:val="26"/>
        </w:rPr>
        <w:t>tiêu:</w:t>
      </w:r>
      <w:r>
        <w:rPr>
          <w:b/>
          <w:spacing w:val="-10"/>
          <w:sz w:val="26"/>
          <w:szCs w:val="26"/>
        </w:rPr>
        <w:t xml:space="preserve"> </w:t>
      </w:r>
    </w:p>
    <w:p w14:paraId="502B2022" w14:textId="77777777" w:rsidR="00E30475" w:rsidRDefault="00000000">
      <w:pPr>
        <w:pStyle w:val="ListParagraph"/>
        <w:tabs>
          <w:tab w:val="left" w:pos="284"/>
        </w:tabs>
        <w:spacing w:beforeLines="20" w:before="48" w:afterLines="20" w:after="48" w:line="276" w:lineRule="auto"/>
        <w:ind w:left="0" w:firstLine="0"/>
        <w:rPr>
          <w:spacing w:val="-10"/>
          <w:sz w:val="26"/>
          <w:szCs w:val="26"/>
          <w:lang w:val="en-US"/>
        </w:rPr>
      </w:pPr>
      <w:r>
        <w:rPr>
          <w:spacing w:val="-10"/>
          <w:sz w:val="26"/>
          <w:szCs w:val="26"/>
          <w:lang w:val="en-US"/>
        </w:rPr>
        <w:lastRenderedPageBreak/>
        <w:t>- Học sinh nêu được hiểu biết cơ bản về Nguyễn Đăng Mạnh dựa trên kết quả tự tìm hiểu ở nhà</w:t>
      </w:r>
    </w:p>
    <w:p w14:paraId="217C9243" w14:textId="77777777" w:rsidR="00E30475" w:rsidRDefault="00000000">
      <w:pPr>
        <w:pStyle w:val="ListParagraph"/>
        <w:tabs>
          <w:tab w:val="left" w:pos="284"/>
        </w:tabs>
        <w:spacing w:beforeLines="20" w:before="48" w:afterLines="20" w:after="48" w:line="276" w:lineRule="auto"/>
        <w:ind w:left="0" w:firstLine="0"/>
        <w:rPr>
          <w:spacing w:val="-10"/>
          <w:sz w:val="26"/>
          <w:szCs w:val="26"/>
          <w:lang w:val="en-US"/>
        </w:rPr>
      </w:pPr>
      <w:r>
        <w:rPr>
          <w:spacing w:val="-10"/>
          <w:sz w:val="26"/>
          <w:szCs w:val="26"/>
          <w:lang w:val="en-US"/>
        </w:rPr>
        <w:t>- Nhận ra và nêu được ý nghĩa nhan đề, bố cục của bài nghị luận</w:t>
      </w:r>
    </w:p>
    <w:p w14:paraId="4303E556" w14:textId="77777777" w:rsidR="00E30475" w:rsidRDefault="00000000">
      <w:pPr>
        <w:pStyle w:val="ListParagraph"/>
        <w:tabs>
          <w:tab w:val="left" w:pos="284"/>
        </w:tabs>
        <w:spacing w:beforeLines="20" w:before="48" w:afterLines="20" w:after="48" w:line="276" w:lineRule="auto"/>
        <w:ind w:left="0" w:firstLine="0"/>
        <w:rPr>
          <w:sz w:val="26"/>
          <w:szCs w:val="26"/>
          <w:lang w:val="en-US"/>
        </w:rPr>
      </w:pPr>
      <w:r>
        <w:rPr>
          <w:spacing w:val="-10"/>
          <w:sz w:val="26"/>
          <w:szCs w:val="26"/>
          <w:lang w:val="en-US"/>
        </w:rPr>
        <w:t>- Củng cố kiến thức, kỹ năng đọc hiểu văn bản nghị luận văn học qua hoạt động thực hành đọc hiểu văn bản, trả lời được các câu hỏi trong khi đọc và sau bài đọc, nắm trọn vẹn nội dung và nghệ thuật của văn bản nghị luận "Lại đọc …NT"</w:t>
      </w:r>
    </w:p>
    <w:p w14:paraId="0781FBA6" w14:textId="77777777" w:rsidR="00E30475" w:rsidRDefault="00000000">
      <w:pPr>
        <w:pStyle w:val="ListParagraph"/>
        <w:tabs>
          <w:tab w:val="left" w:pos="284"/>
          <w:tab w:val="left" w:pos="465"/>
        </w:tabs>
        <w:spacing w:beforeLines="20" w:before="48" w:afterLines="20" w:after="48" w:line="276" w:lineRule="auto"/>
        <w:ind w:left="0" w:firstLine="0"/>
        <w:rPr>
          <w:sz w:val="26"/>
          <w:szCs w:val="26"/>
          <w:lang w:val="en-US"/>
        </w:rPr>
      </w:pPr>
      <w:r>
        <w:rPr>
          <w:b/>
          <w:sz w:val="26"/>
          <w:szCs w:val="26"/>
          <w:lang w:val="en-US"/>
        </w:rPr>
        <w:t xml:space="preserve">b. </w:t>
      </w:r>
      <w:r>
        <w:rPr>
          <w:b/>
          <w:sz w:val="26"/>
          <w:szCs w:val="26"/>
        </w:rPr>
        <w:t xml:space="preserve">Sản phẩm: </w:t>
      </w:r>
      <w:r>
        <w:rPr>
          <w:b/>
          <w:sz w:val="26"/>
          <w:szCs w:val="26"/>
          <w:lang w:val="en-US"/>
        </w:rPr>
        <w:t>(Theo bảng dự kiến sp)</w:t>
      </w:r>
    </w:p>
    <w:p w14:paraId="209FB5E5" w14:textId="77777777" w:rsidR="00E30475" w:rsidRDefault="00000000">
      <w:pPr>
        <w:pStyle w:val="ListParagraph"/>
        <w:tabs>
          <w:tab w:val="left" w:pos="284"/>
          <w:tab w:val="left" w:pos="465"/>
        </w:tabs>
        <w:spacing w:beforeLines="20" w:before="48" w:afterLines="20" w:after="48" w:line="276" w:lineRule="auto"/>
        <w:ind w:left="0" w:firstLine="0"/>
        <w:rPr>
          <w:b/>
          <w:i/>
          <w:iCs/>
          <w:sz w:val="26"/>
          <w:szCs w:val="26"/>
        </w:rPr>
      </w:pPr>
      <w:r>
        <w:rPr>
          <w:b/>
          <w:bCs/>
          <w:sz w:val="26"/>
          <w:szCs w:val="26"/>
          <w:lang w:val="en-US"/>
        </w:rPr>
        <w:t xml:space="preserve">c. </w:t>
      </w:r>
      <w:r>
        <w:rPr>
          <w:b/>
          <w:bCs/>
          <w:sz w:val="26"/>
          <w:szCs w:val="26"/>
        </w:rPr>
        <w:t>Tổ chức thực hiện:</w:t>
      </w:r>
    </w:p>
    <w:tbl>
      <w:tblPr>
        <w:tblW w:w="8707"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006"/>
        <w:gridCol w:w="4701"/>
      </w:tblGrid>
      <w:tr w:rsidR="00E30475" w14:paraId="7D0A66A1" w14:textId="77777777">
        <w:trPr>
          <w:trHeight w:val="70"/>
        </w:trPr>
        <w:tc>
          <w:tcPr>
            <w:tcW w:w="4006" w:type="dxa"/>
            <w:shd w:val="clear" w:color="auto" w:fill="D9E2F3" w:themeFill="accent1" w:themeFillTint="33"/>
          </w:tcPr>
          <w:p w14:paraId="2A11DA93" w14:textId="77777777" w:rsidR="00E30475" w:rsidRDefault="00000000">
            <w:pPr>
              <w:pStyle w:val="TableParagraph"/>
              <w:spacing w:beforeLines="20" w:before="48" w:afterLines="20" w:after="48" w:line="276" w:lineRule="auto"/>
              <w:ind w:left="74"/>
              <w:jc w:val="center"/>
              <w:rPr>
                <w:b/>
                <w:sz w:val="26"/>
                <w:szCs w:val="26"/>
              </w:rPr>
            </w:pPr>
            <w:r>
              <w:rPr>
                <w:b/>
                <w:sz w:val="26"/>
                <w:szCs w:val="26"/>
              </w:rPr>
              <w:t>HĐ của GV và HS</w:t>
            </w:r>
          </w:p>
        </w:tc>
        <w:tc>
          <w:tcPr>
            <w:tcW w:w="4701" w:type="dxa"/>
            <w:shd w:val="clear" w:color="auto" w:fill="D9E2F3" w:themeFill="accent1" w:themeFillTint="33"/>
          </w:tcPr>
          <w:p w14:paraId="09FAFEB7" w14:textId="77777777" w:rsidR="00E30475" w:rsidRDefault="00000000">
            <w:pPr>
              <w:pStyle w:val="TableParagraph"/>
              <w:spacing w:beforeLines="20" w:before="48" w:afterLines="20" w:after="48" w:line="276" w:lineRule="auto"/>
              <w:ind w:left="38"/>
              <w:jc w:val="center"/>
              <w:rPr>
                <w:b/>
                <w:sz w:val="26"/>
                <w:szCs w:val="26"/>
                <w:lang w:val="en-US"/>
              </w:rPr>
            </w:pPr>
            <w:r>
              <w:rPr>
                <w:b/>
                <w:sz w:val="26"/>
                <w:szCs w:val="26"/>
                <w:lang w:val="en-US"/>
              </w:rPr>
              <w:t>Dự kiến sản phẩm</w:t>
            </w:r>
          </w:p>
        </w:tc>
      </w:tr>
      <w:tr w:rsidR="00E30475" w14:paraId="382E872F" w14:textId="77777777">
        <w:trPr>
          <w:trHeight w:val="1704"/>
        </w:trPr>
        <w:tc>
          <w:tcPr>
            <w:tcW w:w="4006" w:type="dxa"/>
          </w:tcPr>
          <w:p w14:paraId="13101884" w14:textId="77777777" w:rsidR="00E30475" w:rsidRDefault="00000000">
            <w:pPr>
              <w:pStyle w:val="TableParagraph"/>
              <w:spacing w:before="20" w:after="20" w:line="276" w:lineRule="auto"/>
              <w:ind w:left="0" w:right="92"/>
              <w:jc w:val="both"/>
              <w:rPr>
                <w:b/>
                <w:i/>
                <w:iCs/>
                <w:color w:val="FF0000"/>
                <w:sz w:val="26"/>
                <w:szCs w:val="26"/>
                <w:lang w:val="en-US"/>
              </w:rPr>
            </w:pPr>
            <w:r>
              <w:rPr>
                <w:b/>
                <w:i/>
                <w:iCs/>
                <w:color w:val="FF0000"/>
                <w:sz w:val="26"/>
                <w:szCs w:val="26"/>
                <w:lang w:val="en-US"/>
              </w:rPr>
              <w:t>1. Hoạt động Đọc và tìm hiểu chung</w:t>
            </w:r>
          </w:p>
          <w:p w14:paraId="6B893453" w14:textId="77777777" w:rsidR="00E30475" w:rsidRDefault="00000000">
            <w:pPr>
              <w:pStyle w:val="TableParagraph"/>
              <w:spacing w:before="20" w:after="20" w:line="276" w:lineRule="auto"/>
              <w:ind w:left="0" w:right="92"/>
              <w:jc w:val="both"/>
              <w:rPr>
                <w:b/>
                <w:i/>
                <w:iCs/>
                <w:sz w:val="26"/>
                <w:szCs w:val="26"/>
              </w:rPr>
            </w:pPr>
            <w:r>
              <w:rPr>
                <w:b/>
                <w:i/>
                <w:iCs/>
                <w:sz w:val="26"/>
                <w:szCs w:val="26"/>
                <w:lang w:val="en-US"/>
              </w:rPr>
              <w:t>*</w:t>
            </w:r>
            <w:r>
              <w:rPr>
                <w:b/>
                <w:i/>
                <w:iCs/>
                <w:sz w:val="26"/>
                <w:szCs w:val="26"/>
              </w:rPr>
              <w:t>Bước 1: Chuyển giao nhiệm vụ</w:t>
            </w:r>
          </w:p>
          <w:p w14:paraId="09A95316" w14:textId="77777777" w:rsidR="00E30475" w:rsidRDefault="00000000">
            <w:pPr>
              <w:pStyle w:val="TableParagraph"/>
              <w:spacing w:before="20" w:after="20" w:line="276" w:lineRule="auto"/>
              <w:ind w:left="0" w:right="92"/>
              <w:jc w:val="both"/>
              <w:rPr>
                <w:iCs/>
                <w:sz w:val="26"/>
                <w:szCs w:val="26"/>
                <w:lang w:val="en-US"/>
              </w:rPr>
            </w:pPr>
            <w:r>
              <w:rPr>
                <w:iCs/>
                <w:sz w:val="26"/>
                <w:szCs w:val="26"/>
                <w:lang w:val="en-US"/>
              </w:rPr>
              <w:t>- Cho biết những thông tin em đã biết về Nguyễn Đăng Mạnh?</w:t>
            </w:r>
          </w:p>
          <w:p w14:paraId="3FE51B14" w14:textId="77777777" w:rsidR="00E30475" w:rsidRDefault="00000000">
            <w:pPr>
              <w:pStyle w:val="TableParagraph"/>
              <w:spacing w:before="20" w:after="20" w:line="276" w:lineRule="auto"/>
              <w:ind w:left="0" w:right="92"/>
              <w:jc w:val="both"/>
              <w:rPr>
                <w:iCs/>
                <w:sz w:val="26"/>
                <w:szCs w:val="26"/>
                <w:lang w:val="en-US"/>
              </w:rPr>
            </w:pPr>
            <w:r>
              <w:rPr>
                <w:iCs/>
                <w:sz w:val="26"/>
                <w:szCs w:val="26"/>
                <w:lang w:val="en-US"/>
              </w:rPr>
              <w:t>- Giải thích ý nghĩa nhan đề văn bản "Lại đọc…NT"</w:t>
            </w:r>
          </w:p>
          <w:p w14:paraId="534CAEEC" w14:textId="77777777" w:rsidR="00E30475" w:rsidRDefault="00000000">
            <w:pPr>
              <w:pStyle w:val="TableParagraph"/>
              <w:spacing w:before="20" w:after="20" w:line="276" w:lineRule="auto"/>
              <w:ind w:left="0" w:right="92"/>
              <w:jc w:val="both"/>
              <w:rPr>
                <w:iCs/>
                <w:sz w:val="26"/>
                <w:szCs w:val="26"/>
                <w:lang w:val="en-US"/>
              </w:rPr>
            </w:pPr>
            <w:r>
              <w:rPr>
                <w:iCs/>
                <w:sz w:val="26"/>
                <w:szCs w:val="26"/>
                <w:lang w:val="en-US"/>
              </w:rPr>
              <w:t>- Đặt tên cho các phần 1,2,3 của văn bản "Lại đọc….NT"</w:t>
            </w:r>
          </w:p>
          <w:p w14:paraId="3FDF79B6" w14:textId="77777777" w:rsidR="00E30475" w:rsidRDefault="00000000">
            <w:pPr>
              <w:pStyle w:val="BodyText"/>
              <w:spacing w:before="20" w:after="20" w:line="276" w:lineRule="auto"/>
              <w:ind w:left="0"/>
              <w:rPr>
                <w:b/>
                <w:i/>
                <w:iCs/>
                <w:sz w:val="26"/>
                <w:szCs w:val="26"/>
              </w:rPr>
            </w:pPr>
            <w:r>
              <w:rPr>
                <w:b/>
                <w:i/>
                <w:iCs/>
                <w:sz w:val="26"/>
                <w:szCs w:val="26"/>
              </w:rPr>
              <w:t>*Bước 2: Thực hiện nhiệm</w:t>
            </w:r>
            <w:r>
              <w:rPr>
                <w:b/>
                <w:i/>
                <w:iCs/>
                <w:spacing w:val="-39"/>
                <w:sz w:val="26"/>
                <w:szCs w:val="26"/>
              </w:rPr>
              <w:t xml:space="preserve"> </w:t>
            </w:r>
            <w:r>
              <w:rPr>
                <w:b/>
                <w:i/>
                <w:iCs/>
                <w:sz w:val="26"/>
                <w:szCs w:val="26"/>
              </w:rPr>
              <w:t>vụ</w:t>
            </w:r>
          </w:p>
          <w:p w14:paraId="7B4D1D1F" w14:textId="77777777" w:rsidR="00E30475" w:rsidRDefault="00000000">
            <w:pPr>
              <w:pStyle w:val="BodyText"/>
              <w:spacing w:before="20" w:after="20" w:line="276" w:lineRule="auto"/>
              <w:ind w:left="0"/>
              <w:rPr>
                <w:iCs/>
                <w:sz w:val="26"/>
                <w:szCs w:val="26"/>
                <w:lang w:val="en-US"/>
              </w:rPr>
            </w:pPr>
            <w:r>
              <w:rPr>
                <w:iCs/>
                <w:sz w:val="26"/>
                <w:szCs w:val="26"/>
                <w:lang w:val="en-US"/>
              </w:rPr>
              <w:t>H/s suy ngẫm và thực hiện</w:t>
            </w:r>
          </w:p>
          <w:p w14:paraId="58631E94" w14:textId="77777777" w:rsidR="00E30475" w:rsidRDefault="00000000">
            <w:pPr>
              <w:pStyle w:val="BodyText"/>
              <w:spacing w:before="20" w:after="20" w:line="276" w:lineRule="auto"/>
              <w:ind w:left="0"/>
              <w:rPr>
                <w:b/>
                <w:i/>
                <w:iCs/>
                <w:sz w:val="26"/>
                <w:szCs w:val="26"/>
              </w:rPr>
            </w:pPr>
            <w:r>
              <w:rPr>
                <w:b/>
                <w:i/>
                <w:iCs/>
                <w:sz w:val="26"/>
                <w:szCs w:val="26"/>
                <w:lang w:val="en-US"/>
              </w:rPr>
              <w:t>*</w:t>
            </w:r>
            <w:r>
              <w:rPr>
                <w:b/>
                <w:i/>
                <w:iCs/>
                <w:sz w:val="26"/>
                <w:szCs w:val="26"/>
              </w:rPr>
              <w:t xml:space="preserve">Bước 3: </w:t>
            </w:r>
            <w:r>
              <w:rPr>
                <w:b/>
                <w:i/>
                <w:iCs/>
                <w:spacing w:val="-2"/>
                <w:sz w:val="26"/>
                <w:szCs w:val="26"/>
              </w:rPr>
              <w:t xml:space="preserve">Báo </w:t>
            </w:r>
            <w:r>
              <w:rPr>
                <w:b/>
                <w:i/>
                <w:iCs/>
                <w:sz w:val="26"/>
                <w:szCs w:val="26"/>
              </w:rPr>
              <w:t>cáo, thảo</w:t>
            </w:r>
            <w:r>
              <w:rPr>
                <w:b/>
                <w:i/>
                <w:iCs/>
                <w:spacing w:val="1"/>
                <w:sz w:val="26"/>
                <w:szCs w:val="26"/>
              </w:rPr>
              <w:t xml:space="preserve"> </w:t>
            </w:r>
            <w:r>
              <w:rPr>
                <w:b/>
                <w:i/>
                <w:iCs/>
                <w:sz w:val="26"/>
                <w:szCs w:val="26"/>
              </w:rPr>
              <w:t>luận</w:t>
            </w:r>
          </w:p>
          <w:p w14:paraId="6D98F864" w14:textId="77777777" w:rsidR="00E30475" w:rsidRDefault="00000000">
            <w:pPr>
              <w:pStyle w:val="BodyText"/>
              <w:spacing w:before="20" w:after="20" w:line="276" w:lineRule="auto"/>
              <w:ind w:left="0"/>
              <w:rPr>
                <w:iCs/>
                <w:sz w:val="26"/>
                <w:szCs w:val="26"/>
                <w:lang w:val="en-US"/>
              </w:rPr>
            </w:pPr>
            <w:r>
              <w:rPr>
                <w:iCs/>
                <w:sz w:val="26"/>
                <w:szCs w:val="26"/>
                <w:lang w:val="en-US"/>
              </w:rPr>
              <w:t>GV gọi h/s báo cáo kết quả</w:t>
            </w:r>
          </w:p>
          <w:p w14:paraId="207E125C" w14:textId="77777777" w:rsidR="00E30475" w:rsidRDefault="00000000">
            <w:pPr>
              <w:pStyle w:val="TableParagraph"/>
              <w:tabs>
                <w:tab w:val="left" w:pos="322"/>
              </w:tabs>
              <w:spacing w:before="20" w:after="20" w:line="276" w:lineRule="auto"/>
              <w:ind w:left="0" w:right="93"/>
              <w:jc w:val="both"/>
              <w:rPr>
                <w:b/>
                <w:i/>
                <w:iCs/>
                <w:sz w:val="26"/>
                <w:szCs w:val="26"/>
              </w:rPr>
            </w:pPr>
            <w:r>
              <w:rPr>
                <w:b/>
                <w:i/>
                <w:iCs/>
                <w:sz w:val="26"/>
                <w:szCs w:val="26"/>
                <w:lang w:val="en-US"/>
              </w:rPr>
              <w:t>*</w:t>
            </w:r>
            <w:r>
              <w:rPr>
                <w:b/>
                <w:i/>
                <w:iCs/>
                <w:sz w:val="26"/>
                <w:szCs w:val="26"/>
              </w:rPr>
              <w:t>Bước 4: Kết luận, nhận định</w:t>
            </w:r>
          </w:p>
          <w:p w14:paraId="1F931AFB" w14:textId="77777777" w:rsidR="00E30475" w:rsidRDefault="00000000">
            <w:pPr>
              <w:pStyle w:val="TableParagraph"/>
              <w:tabs>
                <w:tab w:val="left" w:pos="322"/>
              </w:tabs>
              <w:spacing w:before="20" w:after="20" w:line="276" w:lineRule="auto"/>
              <w:ind w:left="0" w:right="93"/>
              <w:jc w:val="both"/>
              <w:rPr>
                <w:sz w:val="26"/>
                <w:szCs w:val="26"/>
                <w:lang w:val="en-US"/>
              </w:rPr>
            </w:pPr>
            <w:r>
              <w:rPr>
                <w:iCs/>
                <w:sz w:val="26"/>
                <w:szCs w:val="26"/>
                <w:lang w:val="en-US"/>
              </w:rPr>
              <w:t>GV nhận xét kết quả trình bày của h/s, sau đó trình chiếu chốt lại kết quả.</w:t>
            </w:r>
          </w:p>
        </w:tc>
        <w:tc>
          <w:tcPr>
            <w:tcW w:w="4701" w:type="dxa"/>
          </w:tcPr>
          <w:p w14:paraId="697ED491" w14:textId="77777777" w:rsidR="00E30475" w:rsidRDefault="00000000">
            <w:pPr>
              <w:pStyle w:val="TableParagraph"/>
              <w:spacing w:before="10"/>
              <w:ind w:left="0" w:right="96"/>
              <w:jc w:val="both"/>
              <w:rPr>
                <w:b/>
                <w:sz w:val="28"/>
                <w:szCs w:val="28"/>
                <w:lang w:val="en-US"/>
              </w:rPr>
            </w:pPr>
            <w:r>
              <w:rPr>
                <w:b/>
                <w:sz w:val="28"/>
                <w:szCs w:val="28"/>
                <w:lang w:val="en-US"/>
              </w:rPr>
              <w:t>I. Tìm hiểu chung</w:t>
            </w:r>
          </w:p>
          <w:p w14:paraId="41ADA028" w14:textId="77777777" w:rsidR="00E30475" w:rsidRDefault="00000000">
            <w:pPr>
              <w:pStyle w:val="TableParagraph"/>
              <w:spacing w:before="10"/>
              <w:ind w:left="0" w:right="96"/>
              <w:jc w:val="both"/>
              <w:rPr>
                <w:b/>
                <w:sz w:val="28"/>
                <w:szCs w:val="28"/>
                <w:lang w:val="en-US"/>
              </w:rPr>
            </w:pPr>
            <w:r>
              <w:rPr>
                <w:b/>
                <w:sz w:val="28"/>
                <w:szCs w:val="28"/>
                <w:lang w:val="en-US"/>
              </w:rPr>
              <w:t xml:space="preserve">1. Tác giả Nguyễn Đăng Mạnh </w:t>
            </w:r>
            <w:r>
              <w:rPr>
                <w:sz w:val="28"/>
                <w:szCs w:val="28"/>
                <w:lang w:val="en-US"/>
              </w:rPr>
              <w:t xml:space="preserve">(1930 - 2018). </w:t>
            </w:r>
          </w:p>
          <w:p w14:paraId="3CE6046F" w14:textId="77777777" w:rsidR="00E30475" w:rsidRDefault="00000000">
            <w:pPr>
              <w:pStyle w:val="TableParagraph"/>
              <w:spacing w:before="10"/>
              <w:ind w:left="0" w:right="96"/>
              <w:jc w:val="both"/>
              <w:rPr>
                <w:sz w:val="28"/>
                <w:szCs w:val="28"/>
                <w:lang w:val="en-US"/>
              </w:rPr>
            </w:pPr>
            <w:r>
              <w:rPr>
                <w:sz w:val="28"/>
                <w:szCs w:val="28"/>
                <w:lang w:val="en-US"/>
              </w:rPr>
              <w:t>- Quê quán: Sinh ra tại Nam Định, nguyên quán Gia Lâm, thành phố Hà Nội.</w:t>
            </w:r>
          </w:p>
          <w:p w14:paraId="5F44F15C" w14:textId="77777777" w:rsidR="00E30475" w:rsidRDefault="00000000">
            <w:pPr>
              <w:pStyle w:val="TableParagraph"/>
              <w:spacing w:before="10"/>
              <w:ind w:left="0" w:right="96"/>
              <w:jc w:val="both"/>
              <w:rPr>
                <w:sz w:val="28"/>
                <w:szCs w:val="28"/>
                <w:lang w:val="en-US"/>
              </w:rPr>
            </w:pPr>
            <w:r>
              <w:rPr>
                <w:sz w:val="28"/>
                <w:szCs w:val="28"/>
                <w:lang w:val="en-US"/>
              </w:rPr>
              <w:t>- Từ năm 1960, Nguyễn Đăng Mạnh là cán bộ giảng dạy tại trường Đại học Sư phạm Hà Nội. Từ đó ông bắt đầu viết nghiên cứu và trở thành nhà nghiên cứu phê bình.</w:t>
            </w:r>
          </w:p>
          <w:p w14:paraId="72EC4ADC" w14:textId="77777777" w:rsidR="00E30475" w:rsidRDefault="00000000">
            <w:pPr>
              <w:pStyle w:val="TableParagraph"/>
              <w:spacing w:before="10"/>
              <w:ind w:left="0" w:right="96"/>
              <w:jc w:val="both"/>
              <w:rPr>
                <w:sz w:val="28"/>
                <w:szCs w:val="28"/>
                <w:lang w:val="en-US"/>
              </w:rPr>
            </w:pPr>
            <w:r>
              <w:rPr>
                <w:sz w:val="28"/>
                <w:szCs w:val="28"/>
                <w:lang w:val="en-US"/>
              </w:rPr>
              <w:t xml:space="preserve">- Nguyễn Đăng Mạnh được coi là nhà nghiên cứu đầu ngành về văn học Việt Nam hiện đại </w:t>
            </w:r>
          </w:p>
          <w:p w14:paraId="6E00BE19" w14:textId="77777777" w:rsidR="00E30475" w:rsidRDefault="00000000">
            <w:pPr>
              <w:pStyle w:val="TableParagraph"/>
              <w:spacing w:before="10"/>
              <w:ind w:left="0" w:right="96"/>
              <w:jc w:val="both"/>
              <w:rPr>
                <w:b/>
                <w:sz w:val="28"/>
                <w:szCs w:val="28"/>
                <w:lang w:val="en-US"/>
              </w:rPr>
            </w:pPr>
            <w:r>
              <w:rPr>
                <w:b/>
                <w:sz w:val="28"/>
                <w:szCs w:val="28"/>
                <w:lang w:val="en-US"/>
              </w:rPr>
              <w:t>2. Tác phẩm</w:t>
            </w:r>
          </w:p>
          <w:p w14:paraId="2D89BFBE" w14:textId="77777777" w:rsidR="00E30475" w:rsidRDefault="00000000">
            <w:pPr>
              <w:pStyle w:val="TableParagraph"/>
              <w:spacing w:before="10"/>
              <w:ind w:left="0" w:right="96"/>
              <w:jc w:val="both"/>
              <w:rPr>
                <w:sz w:val="28"/>
                <w:szCs w:val="28"/>
                <w:lang w:val="en-US"/>
              </w:rPr>
            </w:pPr>
            <w:r>
              <w:rPr>
                <w:sz w:val="28"/>
                <w:szCs w:val="28"/>
                <w:lang w:val="en-US"/>
              </w:rPr>
              <w:t>- Xuất xứ: Văn bản "Lại đọc Chữ người tử tù của Nguyễn Tuân" trích từ cuốn "Những bài giảng về tác gia văn học", tập I, NXB Đại học Quốc gia, Hà Nội, 1999).</w:t>
            </w:r>
          </w:p>
          <w:p w14:paraId="188D9CD7" w14:textId="77777777" w:rsidR="00E30475" w:rsidRDefault="00000000">
            <w:pPr>
              <w:pStyle w:val="TableParagraph"/>
              <w:spacing w:before="10"/>
              <w:ind w:left="0" w:right="96"/>
              <w:jc w:val="both"/>
              <w:rPr>
                <w:sz w:val="28"/>
                <w:szCs w:val="28"/>
                <w:lang w:val="en-US"/>
              </w:rPr>
            </w:pPr>
            <w:r>
              <w:rPr>
                <w:sz w:val="28"/>
                <w:szCs w:val="28"/>
                <w:lang w:val="en-US"/>
              </w:rPr>
              <w:t xml:space="preserve">- Nhan đề: “Lại đọc” – thêm một lần chiêm nghiệm, suy ngẫm, nghiên cứu, đánh giá những điểm mới, điểm hay của truyện ngắn “Chữ người tử tù”. </w:t>
            </w:r>
          </w:p>
          <w:p w14:paraId="0BC69C28" w14:textId="77777777" w:rsidR="00E30475" w:rsidRDefault="00000000">
            <w:pPr>
              <w:pStyle w:val="TableParagraph"/>
              <w:spacing w:before="10"/>
              <w:ind w:left="0" w:right="96"/>
              <w:jc w:val="both"/>
              <w:rPr>
                <w:sz w:val="28"/>
                <w:szCs w:val="28"/>
                <w:lang w:val="en-US"/>
              </w:rPr>
            </w:pPr>
            <w:r>
              <w:rPr>
                <w:sz w:val="28"/>
                <w:szCs w:val="28"/>
                <w:lang w:val="en-US"/>
              </w:rPr>
              <w:t>- Bố cục: 3 phần</w:t>
            </w:r>
          </w:p>
          <w:p w14:paraId="5D6158E9" w14:textId="77777777" w:rsidR="00E30475" w:rsidRDefault="00000000">
            <w:pPr>
              <w:pStyle w:val="TableParagraph"/>
              <w:spacing w:before="10"/>
              <w:ind w:left="0" w:right="96"/>
              <w:jc w:val="both"/>
              <w:rPr>
                <w:sz w:val="28"/>
                <w:szCs w:val="28"/>
                <w:lang w:val="en-US"/>
              </w:rPr>
            </w:pPr>
            <w:r>
              <w:rPr>
                <w:sz w:val="28"/>
                <w:szCs w:val="28"/>
                <w:lang w:val="en-US"/>
              </w:rPr>
              <w:t>+ Phần 1: Mở bài: Đặc điểm thế giới nhân vật trong văn Nguyễn Tuân</w:t>
            </w:r>
          </w:p>
          <w:p w14:paraId="7A9CCD30" w14:textId="77777777" w:rsidR="00E30475" w:rsidRDefault="00000000">
            <w:pPr>
              <w:pStyle w:val="TableParagraph"/>
              <w:spacing w:before="10"/>
              <w:ind w:left="0" w:right="96"/>
              <w:jc w:val="both"/>
              <w:rPr>
                <w:sz w:val="28"/>
                <w:szCs w:val="28"/>
                <w:lang w:val="en-US"/>
              </w:rPr>
            </w:pPr>
            <w:r>
              <w:rPr>
                <w:sz w:val="28"/>
                <w:szCs w:val="28"/>
                <w:lang w:val="en-US"/>
              </w:rPr>
              <w:t>+ Phần 2: Thân bài: Nhân vật trong “Chữ người tử tù” của Nguyễn Tuân</w:t>
            </w:r>
          </w:p>
          <w:p w14:paraId="6C78B5E0" w14:textId="77777777" w:rsidR="00E30475" w:rsidRDefault="00000000">
            <w:pPr>
              <w:pStyle w:val="TableParagraph"/>
              <w:spacing w:before="10"/>
              <w:ind w:left="0" w:right="96"/>
              <w:jc w:val="both"/>
              <w:rPr>
                <w:sz w:val="28"/>
                <w:szCs w:val="28"/>
                <w:lang w:val="en-US"/>
              </w:rPr>
            </w:pPr>
            <w:r>
              <w:rPr>
                <w:sz w:val="28"/>
                <w:szCs w:val="28"/>
                <w:lang w:val="en-US"/>
              </w:rPr>
              <w:t>+ Phần 3: Kết bài: Đánh giá vẻ đẹp của các nhân vật trong “Chữ người tử tù”</w:t>
            </w:r>
          </w:p>
          <w:p w14:paraId="6DE653EC" w14:textId="77777777" w:rsidR="00E30475" w:rsidRDefault="00E30475">
            <w:pPr>
              <w:pStyle w:val="TableParagraph"/>
              <w:spacing w:before="10"/>
              <w:ind w:left="0" w:right="96"/>
              <w:jc w:val="both"/>
              <w:rPr>
                <w:sz w:val="28"/>
                <w:szCs w:val="28"/>
                <w:lang w:val="en-US"/>
              </w:rPr>
            </w:pPr>
          </w:p>
        </w:tc>
      </w:tr>
      <w:tr w:rsidR="00E30475" w14:paraId="041E8010" w14:textId="77777777">
        <w:trPr>
          <w:trHeight w:val="1704"/>
        </w:trPr>
        <w:tc>
          <w:tcPr>
            <w:tcW w:w="4006" w:type="dxa"/>
          </w:tcPr>
          <w:p w14:paraId="6C04F90D" w14:textId="77777777" w:rsidR="00E30475" w:rsidRDefault="00000000">
            <w:pPr>
              <w:pStyle w:val="TableParagraph"/>
              <w:spacing w:before="10" w:after="6"/>
              <w:ind w:left="0" w:right="92"/>
              <w:jc w:val="both"/>
              <w:rPr>
                <w:b/>
                <w:i/>
                <w:iCs/>
                <w:sz w:val="26"/>
                <w:szCs w:val="26"/>
                <w:lang w:val="en-US"/>
              </w:rPr>
            </w:pPr>
            <w:r>
              <w:rPr>
                <w:b/>
                <w:i/>
                <w:iCs/>
                <w:sz w:val="26"/>
                <w:szCs w:val="26"/>
                <w:lang w:val="en-US"/>
              </w:rPr>
              <w:t>2. Hoạt động đọc văn bản</w:t>
            </w:r>
          </w:p>
          <w:p w14:paraId="15D365E8" w14:textId="77777777" w:rsidR="00E30475" w:rsidRDefault="00000000">
            <w:pPr>
              <w:pStyle w:val="TableParagraph"/>
              <w:spacing w:before="10" w:after="6"/>
              <w:ind w:left="0" w:right="92"/>
              <w:jc w:val="both"/>
              <w:rPr>
                <w:b/>
                <w:i/>
                <w:iCs/>
                <w:sz w:val="26"/>
                <w:szCs w:val="26"/>
                <w:lang w:val="en-US"/>
              </w:rPr>
            </w:pPr>
            <w:r>
              <w:rPr>
                <w:b/>
                <w:i/>
                <w:iCs/>
                <w:sz w:val="26"/>
                <w:szCs w:val="26"/>
                <w:lang w:val="en-US"/>
              </w:rPr>
              <w:t>2.1. Đọc văn bản</w:t>
            </w:r>
          </w:p>
          <w:p w14:paraId="69F92442" w14:textId="77777777" w:rsidR="00E30475" w:rsidRDefault="00000000">
            <w:pPr>
              <w:pStyle w:val="TableParagraph"/>
              <w:spacing w:before="10" w:after="6"/>
              <w:ind w:left="0" w:right="92"/>
              <w:jc w:val="both"/>
              <w:rPr>
                <w:b/>
                <w:i/>
                <w:iCs/>
                <w:sz w:val="26"/>
                <w:szCs w:val="26"/>
              </w:rPr>
            </w:pPr>
            <w:r>
              <w:rPr>
                <w:b/>
                <w:i/>
                <w:iCs/>
                <w:sz w:val="26"/>
                <w:szCs w:val="26"/>
                <w:lang w:val="en-US"/>
              </w:rPr>
              <w:t>*</w:t>
            </w:r>
            <w:r>
              <w:rPr>
                <w:b/>
                <w:i/>
                <w:iCs/>
                <w:sz w:val="26"/>
                <w:szCs w:val="26"/>
              </w:rPr>
              <w:t>Bước 1: Chuyển giao nhiệm vụ</w:t>
            </w:r>
          </w:p>
          <w:p w14:paraId="15F0F3E9" w14:textId="77777777" w:rsidR="00E30475" w:rsidRDefault="00000000">
            <w:pPr>
              <w:spacing w:before="10" w:after="6" w:line="240" w:lineRule="auto"/>
              <w:ind w:left="0" w:right="92" w:firstLine="0"/>
              <w:jc w:val="both"/>
              <w:rPr>
                <w:rFonts w:eastAsia="Times New Roman" w:cs="Times New Roman"/>
                <w:kern w:val="0"/>
                <w:sz w:val="26"/>
                <w:szCs w:val="26"/>
                <w14:ligatures w14:val="none"/>
              </w:rPr>
            </w:pPr>
            <w:r>
              <w:rPr>
                <w:rFonts w:eastAsia="Times New Roman" w:cs="Times New Roman"/>
                <w:kern w:val="0"/>
                <w:sz w:val="26"/>
                <w:szCs w:val="26"/>
                <w:lang w:val="vi-VN"/>
                <w14:ligatures w14:val="none"/>
              </w:rPr>
              <w:t xml:space="preserve">- GV gọi một số HS đọc văn bản. - GV kiểm tra việc đọc văn bản của HS </w:t>
            </w:r>
            <w:r>
              <w:rPr>
                <w:rFonts w:eastAsia="Times New Roman" w:cs="Times New Roman"/>
                <w:kern w:val="0"/>
                <w:sz w:val="26"/>
                <w:szCs w:val="26"/>
                <w:lang w:val="vi-VN"/>
                <w14:ligatures w14:val="none"/>
              </w:rPr>
              <w:lastRenderedPageBreak/>
              <w:t>bằng cách yêu cầu HS thực hiện các nhiệm vụ nêu ở các hộp bên phải văn bản.</w:t>
            </w:r>
            <w:r>
              <w:rPr>
                <w:rFonts w:eastAsia="Times New Roman" w:cs="Times New Roman"/>
                <w:kern w:val="0"/>
                <w:sz w:val="26"/>
                <w:szCs w:val="26"/>
                <w14:ligatures w14:val="none"/>
              </w:rPr>
              <w:t xml:space="preserve"> bằng phiếu học tập với các câu hỏi sau:</w:t>
            </w:r>
          </w:p>
          <w:p w14:paraId="57C9F5C1" w14:textId="77777777" w:rsidR="00E30475" w:rsidRDefault="00000000">
            <w:pPr>
              <w:spacing w:before="10" w:after="6" w:line="240" w:lineRule="auto"/>
              <w:ind w:left="0" w:right="92" w:firstLine="0"/>
              <w:jc w:val="both"/>
              <w:rPr>
                <w:rFonts w:eastAsia="Times New Roman" w:cs="Times New Roman"/>
                <w:kern w:val="0"/>
                <w:sz w:val="26"/>
                <w:szCs w:val="26"/>
                <w14:ligatures w14:val="none"/>
              </w:rPr>
            </w:pPr>
            <w:r>
              <w:rPr>
                <w:rFonts w:eastAsia="Times New Roman" w:cs="Times New Roman"/>
                <w:b/>
                <w:bCs/>
                <w:kern w:val="0"/>
                <w:sz w:val="26"/>
                <w:szCs w:val="26"/>
                <w14:ligatures w14:val="none"/>
              </w:rPr>
              <w:t>Câu 1</w:t>
            </w:r>
            <w:r>
              <w:rPr>
                <w:rFonts w:eastAsia="Times New Roman" w:cs="Times New Roman"/>
                <w:kern w:val="0"/>
                <w:sz w:val="26"/>
                <w:szCs w:val="26"/>
                <w14:ligatures w14:val="none"/>
              </w:rPr>
              <w:t>. Người viết đã nêu vấn đề gì và nhận định như thế nào về vấn đề đó?</w:t>
            </w:r>
          </w:p>
          <w:p w14:paraId="79E5CB38" w14:textId="77777777" w:rsidR="00E30475" w:rsidRDefault="00000000">
            <w:pPr>
              <w:spacing w:before="10" w:after="6" w:line="240" w:lineRule="auto"/>
              <w:ind w:left="0" w:right="92" w:firstLine="0"/>
              <w:jc w:val="both"/>
              <w:rPr>
                <w:rFonts w:eastAsia="Times New Roman" w:cs="Times New Roman"/>
                <w:kern w:val="0"/>
                <w:sz w:val="26"/>
                <w:szCs w:val="26"/>
                <w14:ligatures w14:val="none"/>
              </w:rPr>
            </w:pPr>
            <w:r>
              <w:rPr>
                <w:rFonts w:eastAsia="Times New Roman" w:cs="Times New Roman"/>
                <w:b/>
                <w:bCs/>
                <w:kern w:val="0"/>
                <w:sz w:val="26"/>
                <w:szCs w:val="26"/>
                <w14:ligatures w14:val="none"/>
              </w:rPr>
              <w:t>Câu 2</w:t>
            </w:r>
            <w:r>
              <w:rPr>
                <w:rFonts w:eastAsia="Times New Roman" w:cs="Times New Roman"/>
                <w:kern w:val="0"/>
                <w:sz w:val="26"/>
                <w:szCs w:val="26"/>
                <w14:ligatures w14:val="none"/>
              </w:rPr>
              <w:t>. Vì sao tác giả lại cho rằng Chữ người tử tù là "sự chiến thắng của ánh sáng đối với bóng tối"?</w:t>
            </w:r>
          </w:p>
          <w:p w14:paraId="7FB228F0" w14:textId="77777777" w:rsidR="00E30475" w:rsidRDefault="00E30475">
            <w:pPr>
              <w:spacing w:before="10" w:after="6" w:line="240" w:lineRule="auto"/>
              <w:ind w:left="0" w:right="92" w:firstLine="0"/>
              <w:jc w:val="both"/>
              <w:rPr>
                <w:rFonts w:eastAsia="Times New Roman" w:cs="Times New Roman"/>
                <w:b/>
                <w:bCs/>
                <w:kern w:val="0"/>
                <w:sz w:val="26"/>
                <w:szCs w:val="26"/>
                <w14:ligatures w14:val="none"/>
              </w:rPr>
            </w:pPr>
          </w:p>
          <w:p w14:paraId="70D97A4B" w14:textId="77777777" w:rsidR="00E30475" w:rsidRDefault="00E30475">
            <w:pPr>
              <w:spacing w:before="10" w:after="6" w:line="240" w:lineRule="auto"/>
              <w:ind w:left="0" w:right="92" w:firstLine="0"/>
              <w:jc w:val="both"/>
              <w:rPr>
                <w:rFonts w:eastAsia="Times New Roman" w:cs="Times New Roman"/>
                <w:b/>
                <w:bCs/>
                <w:kern w:val="0"/>
                <w:sz w:val="26"/>
                <w:szCs w:val="26"/>
                <w14:ligatures w14:val="none"/>
              </w:rPr>
            </w:pPr>
          </w:p>
          <w:p w14:paraId="623579DE" w14:textId="77777777" w:rsidR="00E30475" w:rsidRDefault="00E30475">
            <w:pPr>
              <w:spacing w:before="10" w:after="6" w:line="240" w:lineRule="auto"/>
              <w:ind w:left="0" w:right="92" w:firstLine="0"/>
              <w:jc w:val="both"/>
              <w:rPr>
                <w:rFonts w:eastAsia="Times New Roman" w:cs="Times New Roman"/>
                <w:b/>
                <w:bCs/>
                <w:kern w:val="0"/>
                <w:sz w:val="26"/>
                <w:szCs w:val="26"/>
                <w14:ligatures w14:val="none"/>
              </w:rPr>
            </w:pPr>
          </w:p>
          <w:p w14:paraId="389125C5" w14:textId="77777777" w:rsidR="00E30475" w:rsidRDefault="00E30475">
            <w:pPr>
              <w:spacing w:before="10" w:after="6" w:line="240" w:lineRule="auto"/>
              <w:ind w:left="0" w:right="92" w:firstLine="0"/>
              <w:jc w:val="both"/>
              <w:rPr>
                <w:rFonts w:eastAsia="Times New Roman" w:cs="Times New Roman"/>
                <w:b/>
                <w:bCs/>
                <w:kern w:val="0"/>
                <w:sz w:val="26"/>
                <w:szCs w:val="26"/>
                <w14:ligatures w14:val="none"/>
              </w:rPr>
            </w:pPr>
          </w:p>
          <w:p w14:paraId="3362D487" w14:textId="77777777" w:rsidR="00E30475" w:rsidRDefault="00000000">
            <w:pPr>
              <w:spacing w:before="10" w:after="6" w:line="240" w:lineRule="auto"/>
              <w:ind w:left="0" w:right="92" w:firstLine="0"/>
              <w:jc w:val="both"/>
              <w:rPr>
                <w:rFonts w:eastAsia="Times New Roman" w:cs="Times New Roman"/>
                <w:kern w:val="0"/>
                <w:sz w:val="26"/>
                <w:szCs w:val="26"/>
                <w14:ligatures w14:val="none"/>
              </w:rPr>
            </w:pPr>
            <w:r>
              <w:rPr>
                <w:rFonts w:eastAsia="Times New Roman" w:cs="Times New Roman"/>
                <w:b/>
                <w:bCs/>
                <w:kern w:val="0"/>
                <w:sz w:val="26"/>
                <w:szCs w:val="26"/>
                <w14:ligatures w14:val="none"/>
              </w:rPr>
              <w:t>Câu 3</w:t>
            </w:r>
            <w:r>
              <w:rPr>
                <w:rFonts w:eastAsia="Times New Roman" w:cs="Times New Roman"/>
                <w:kern w:val="0"/>
                <w:sz w:val="26"/>
                <w:szCs w:val="26"/>
                <w14:ligatures w14:val="none"/>
              </w:rPr>
              <w:t>. Tác giả đã nhắc đến những biểu hiện nào của các nhân vật để chứng tỏ họ là những người "vô úy"?</w:t>
            </w:r>
          </w:p>
          <w:p w14:paraId="71801056" w14:textId="77777777" w:rsidR="00E30475" w:rsidRDefault="00E30475">
            <w:pPr>
              <w:spacing w:before="10" w:after="6" w:line="240" w:lineRule="auto"/>
              <w:ind w:left="0" w:right="92" w:firstLine="0"/>
              <w:jc w:val="both"/>
              <w:rPr>
                <w:rFonts w:eastAsia="Times New Roman" w:cs="Times New Roman"/>
                <w:b/>
                <w:bCs/>
                <w:kern w:val="0"/>
                <w:sz w:val="26"/>
                <w:szCs w:val="26"/>
                <w14:ligatures w14:val="none"/>
              </w:rPr>
            </w:pPr>
          </w:p>
          <w:p w14:paraId="58FFB684" w14:textId="77777777" w:rsidR="00E30475" w:rsidRDefault="00E30475">
            <w:pPr>
              <w:spacing w:before="10" w:after="6" w:line="240" w:lineRule="auto"/>
              <w:ind w:left="0" w:right="92" w:firstLine="0"/>
              <w:jc w:val="both"/>
              <w:rPr>
                <w:rFonts w:eastAsia="Times New Roman" w:cs="Times New Roman"/>
                <w:b/>
                <w:bCs/>
                <w:kern w:val="0"/>
                <w:sz w:val="26"/>
                <w:szCs w:val="26"/>
                <w14:ligatures w14:val="none"/>
              </w:rPr>
            </w:pPr>
          </w:p>
          <w:p w14:paraId="6509C8C8" w14:textId="77777777" w:rsidR="00E30475" w:rsidRDefault="00E30475">
            <w:pPr>
              <w:spacing w:before="10" w:after="6" w:line="240" w:lineRule="auto"/>
              <w:ind w:left="0" w:right="92" w:firstLine="0"/>
              <w:jc w:val="both"/>
              <w:rPr>
                <w:rFonts w:eastAsia="Times New Roman" w:cs="Times New Roman"/>
                <w:b/>
                <w:bCs/>
                <w:kern w:val="0"/>
                <w:sz w:val="26"/>
                <w:szCs w:val="26"/>
                <w14:ligatures w14:val="none"/>
              </w:rPr>
            </w:pPr>
          </w:p>
          <w:p w14:paraId="436890E6" w14:textId="77777777" w:rsidR="00E30475" w:rsidRDefault="00E30475">
            <w:pPr>
              <w:spacing w:before="10" w:after="6" w:line="240" w:lineRule="auto"/>
              <w:ind w:left="0" w:right="92" w:firstLine="0"/>
              <w:jc w:val="both"/>
              <w:rPr>
                <w:rFonts w:eastAsia="Times New Roman" w:cs="Times New Roman"/>
                <w:b/>
                <w:bCs/>
                <w:kern w:val="0"/>
                <w:sz w:val="26"/>
                <w:szCs w:val="26"/>
                <w14:ligatures w14:val="none"/>
              </w:rPr>
            </w:pPr>
          </w:p>
          <w:p w14:paraId="1D8BA524" w14:textId="77777777" w:rsidR="00E30475" w:rsidRDefault="00000000">
            <w:pPr>
              <w:spacing w:before="10" w:after="6" w:line="240" w:lineRule="auto"/>
              <w:ind w:left="0" w:right="92" w:firstLine="0"/>
              <w:jc w:val="both"/>
              <w:rPr>
                <w:rFonts w:eastAsia="Times New Roman" w:cs="Times New Roman"/>
                <w:kern w:val="0"/>
                <w:sz w:val="26"/>
                <w:szCs w:val="26"/>
                <w14:ligatures w14:val="none"/>
              </w:rPr>
            </w:pPr>
            <w:r>
              <w:rPr>
                <w:rFonts w:eastAsia="Times New Roman" w:cs="Times New Roman"/>
                <w:b/>
                <w:bCs/>
                <w:kern w:val="0"/>
                <w:sz w:val="26"/>
                <w:szCs w:val="26"/>
                <w14:ligatures w14:val="none"/>
              </w:rPr>
              <w:t>Câu 4</w:t>
            </w:r>
            <w:r>
              <w:rPr>
                <w:rFonts w:eastAsia="Times New Roman" w:cs="Times New Roman"/>
                <w:kern w:val="0"/>
                <w:sz w:val="26"/>
                <w:szCs w:val="26"/>
                <w14:ligatures w14:val="none"/>
              </w:rPr>
              <w:t>. Người viết đã phân tích, làm rõ thêm khía cạnh gì ở các nhân vật trong </w:t>
            </w:r>
            <w:r>
              <w:rPr>
                <w:rFonts w:eastAsia="Times New Roman" w:cs="Times New Roman"/>
                <w:i/>
                <w:iCs/>
                <w:kern w:val="0"/>
                <w:sz w:val="26"/>
                <w:szCs w:val="26"/>
                <w14:ligatures w14:val="none"/>
              </w:rPr>
              <w:t>Chữ người tử tù</w:t>
            </w:r>
            <w:r>
              <w:rPr>
                <w:rFonts w:eastAsia="Times New Roman" w:cs="Times New Roman"/>
                <w:kern w:val="0"/>
                <w:sz w:val="26"/>
                <w:szCs w:val="26"/>
                <w14:ligatures w14:val="none"/>
              </w:rPr>
              <w:t>?</w:t>
            </w:r>
          </w:p>
          <w:p w14:paraId="114B2AE6" w14:textId="77777777" w:rsidR="00E30475" w:rsidRDefault="00E30475">
            <w:pPr>
              <w:spacing w:before="10" w:after="6" w:line="240" w:lineRule="auto"/>
              <w:ind w:left="0" w:right="92" w:firstLine="0"/>
              <w:jc w:val="both"/>
              <w:rPr>
                <w:rFonts w:eastAsia="Times New Roman" w:cs="Times New Roman"/>
                <w:b/>
                <w:bCs/>
                <w:kern w:val="0"/>
                <w:sz w:val="26"/>
                <w:szCs w:val="26"/>
                <w14:ligatures w14:val="none"/>
              </w:rPr>
            </w:pPr>
          </w:p>
          <w:p w14:paraId="0BB984B6" w14:textId="77777777" w:rsidR="00E30475" w:rsidRDefault="00E30475">
            <w:pPr>
              <w:spacing w:before="10" w:after="6" w:line="240" w:lineRule="auto"/>
              <w:ind w:left="0" w:right="92" w:firstLine="0"/>
              <w:jc w:val="both"/>
              <w:rPr>
                <w:rFonts w:eastAsia="Times New Roman" w:cs="Times New Roman"/>
                <w:b/>
                <w:bCs/>
                <w:kern w:val="0"/>
                <w:sz w:val="26"/>
                <w:szCs w:val="26"/>
                <w14:ligatures w14:val="none"/>
              </w:rPr>
            </w:pPr>
          </w:p>
          <w:p w14:paraId="6724F4B6" w14:textId="77777777" w:rsidR="00E30475" w:rsidRDefault="00E30475">
            <w:pPr>
              <w:spacing w:before="10" w:after="6" w:line="240" w:lineRule="auto"/>
              <w:ind w:left="0" w:right="92" w:firstLine="0"/>
              <w:jc w:val="both"/>
              <w:rPr>
                <w:rFonts w:eastAsia="Times New Roman" w:cs="Times New Roman"/>
                <w:b/>
                <w:bCs/>
                <w:kern w:val="0"/>
                <w:sz w:val="26"/>
                <w:szCs w:val="26"/>
                <w14:ligatures w14:val="none"/>
              </w:rPr>
            </w:pPr>
          </w:p>
          <w:p w14:paraId="0FCCC59C" w14:textId="77777777" w:rsidR="00E30475" w:rsidRDefault="00000000">
            <w:pPr>
              <w:spacing w:before="10" w:after="6" w:line="240" w:lineRule="auto"/>
              <w:ind w:left="0" w:right="92" w:firstLine="0"/>
              <w:jc w:val="both"/>
              <w:rPr>
                <w:rFonts w:eastAsia="Times New Roman" w:cs="Times New Roman"/>
                <w:kern w:val="0"/>
                <w:sz w:val="26"/>
                <w:szCs w:val="26"/>
                <w:lang w:val="vi-VN"/>
                <w14:ligatures w14:val="none"/>
              </w:rPr>
            </w:pPr>
            <w:r>
              <w:rPr>
                <w:rFonts w:eastAsia="Times New Roman" w:cs="Times New Roman"/>
                <w:b/>
                <w:bCs/>
                <w:kern w:val="0"/>
                <w:sz w:val="26"/>
                <w:szCs w:val="26"/>
                <w14:ligatures w14:val="none"/>
              </w:rPr>
              <w:t>Câu 5</w:t>
            </w:r>
            <w:r>
              <w:rPr>
                <w:rFonts w:eastAsia="Times New Roman" w:cs="Times New Roman"/>
                <w:kern w:val="0"/>
                <w:sz w:val="26"/>
                <w:szCs w:val="26"/>
                <w14:ligatures w14:val="none"/>
              </w:rPr>
              <w:t>. Phần 3 khẳng định vẻ đẹp nào của nhân vật quản ngục? Từ đó, hãy suy đoán về thông điệp mà tác giả muốn thể hiện.</w:t>
            </w:r>
          </w:p>
          <w:p w14:paraId="3DC59CD5" w14:textId="77777777" w:rsidR="00E30475" w:rsidRDefault="00000000">
            <w:pPr>
              <w:spacing w:before="10" w:after="6" w:line="240" w:lineRule="auto"/>
              <w:ind w:left="0" w:right="92" w:firstLine="0"/>
              <w:jc w:val="both"/>
              <w:rPr>
                <w:b/>
                <w:i/>
                <w:iCs/>
                <w:sz w:val="26"/>
                <w:szCs w:val="26"/>
              </w:rPr>
            </w:pPr>
            <w:r>
              <w:rPr>
                <w:b/>
                <w:i/>
                <w:iCs/>
                <w:sz w:val="26"/>
                <w:szCs w:val="26"/>
              </w:rPr>
              <w:t>*Bước 2: Thực hiện nhiệm</w:t>
            </w:r>
            <w:r>
              <w:rPr>
                <w:b/>
                <w:i/>
                <w:iCs/>
                <w:spacing w:val="-39"/>
                <w:sz w:val="26"/>
                <w:szCs w:val="26"/>
              </w:rPr>
              <w:t xml:space="preserve"> </w:t>
            </w:r>
            <w:r>
              <w:rPr>
                <w:b/>
                <w:i/>
                <w:iCs/>
                <w:sz w:val="26"/>
                <w:szCs w:val="26"/>
              </w:rPr>
              <w:t>vụ</w:t>
            </w:r>
          </w:p>
          <w:p w14:paraId="611E62D4" w14:textId="77777777" w:rsidR="00E30475" w:rsidRDefault="00000000">
            <w:pPr>
              <w:spacing w:before="10" w:after="6" w:line="240" w:lineRule="auto"/>
              <w:ind w:left="0" w:right="92" w:firstLine="0"/>
              <w:jc w:val="both"/>
              <w:rPr>
                <w:b/>
                <w:i/>
                <w:iCs/>
                <w:sz w:val="26"/>
                <w:szCs w:val="26"/>
              </w:rPr>
            </w:pPr>
            <w:r>
              <w:rPr>
                <w:sz w:val="26"/>
                <w:szCs w:val="26"/>
                <w:lang w:val="vi-VN"/>
              </w:rPr>
              <w:t>- HS đọc văn bản theo yêu cầu.</w:t>
            </w:r>
          </w:p>
          <w:p w14:paraId="65C25BD8" w14:textId="77777777" w:rsidR="00E30475" w:rsidRDefault="00000000">
            <w:pPr>
              <w:spacing w:before="10" w:after="6" w:line="240" w:lineRule="auto"/>
              <w:ind w:left="0" w:right="92" w:firstLine="0"/>
              <w:jc w:val="both"/>
              <w:rPr>
                <w:rFonts w:eastAsia="Times New Roman" w:cs="Times New Roman"/>
                <w:kern w:val="0"/>
                <w:sz w:val="26"/>
                <w:szCs w:val="26"/>
                <w:lang w:val="vi-VN"/>
                <w14:ligatures w14:val="none"/>
              </w:rPr>
            </w:pPr>
            <w:r>
              <w:rPr>
                <w:rFonts w:eastAsia="Times New Roman" w:cs="Times New Roman"/>
                <w:kern w:val="0"/>
                <w:sz w:val="26"/>
                <w:szCs w:val="26"/>
                <w:lang w:val="vi-VN"/>
                <w14:ligatures w14:val="none"/>
              </w:rPr>
              <w:t>-</w:t>
            </w:r>
            <w:r>
              <w:rPr>
                <w:rFonts w:eastAsia="Times New Roman" w:cs="Times New Roman"/>
                <w:kern w:val="0"/>
                <w:sz w:val="26"/>
                <w:szCs w:val="26"/>
                <w14:ligatures w14:val="none"/>
              </w:rPr>
              <w:t xml:space="preserve"> </w:t>
            </w:r>
            <w:r>
              <w:rPr>
                <w:rFonts w:eastAsia="Times New Roman" w:cs="Times New Roman"/>
                <w:kern w:val="0"/>
                <w:sz w:val="26"/>
                <w:szCs w:val="26"/>
                <w:lang w:val="vi-VN"/>
                <w14:ligatures w14:val="none"/>
              </w:rPr>
              <w:t>HS thực hiện cặp đôi ngẫu nhiên: 1 HS đọc đoạn văn bản – 1 HS đọc yêu cầu tương ứng trong hộp văn bản và trả lời – HS đọc đoạn văn bản nhận xét về câu trả lời của bạn.</w:t>
            </w:r>
          </w:p>
          <w:p w14:paraId="6C4A5ED5" w14:textId="77777777" w:rsidR="00E30475" w:rsidRDefault="00000000">
            <w:pPr>
              <w:spacing w:before="10" w:after="6" w:line="240" w:lineRule="auto"/>
              <w:ind w:left="0" w:right="92" w:firstLine="0"/>
              <w:jc w:val="both"/>
              <w:rPr>
                <w:b/>
                <w:i/>
                <w:iCs/>
                <w:sz w:val="26"/>
                <w:szCs w:val="26"/>
              </w:rPr>
            </w:pPr>
            <w:r>
              <w:rPr>
                <w:b/>
                <w:i/>
                <w:iCs/>
                <w:sz w:val="26"/>
                <w:szCs w:val="26"/>
              </w:rPr>
              <w:t xml:space="preserve">*Bước 3: </w:t>
            </w:r>
            <w:r>
              <w:rPr>
                <w:b/>
                <w:i/>
                <w:iCs/>
                <w:spacing w:val="-2"/>
                <w:sz w:val="26"/>
                <w:szCs w:val="26"/>
              </w:rPr>
              <w:t xml:space="preserve">Báo </w:t>
            </w:r>
            <w:r>
              <w:rPr>
                <w:b/>
                <w:i/>
                <w:iCs/>
                <w:sz w:val="26"/>
                <w:szCs w:val="26"/>
              </w:rPr>
              <w:t>cáo, thảo</w:t>
            </w:r>
            <w:r>
              <w:rPr>
                <w:b/>
                <w:i/>
                <w:iCs/>
                <w:spacing w:val="1"/>
                <w:sz w:val="26"/>
                <w:szCs w:val="26"/>
              </w:rPr>
              <w:t xml:space="preserve"> </w:t>
            </w:r>
            <w:r>
              <w:rPr>
                <w:b/>
                <w:i/>
                <w:iCs/>
                <w:sz w:val="26"/>
                <w:szCs w:val="26"/>
              </w:rPr>
              <w:t>luận</w:t>
            </w:r>
          </w:p>
          <w:p w14:paraId="7C250AC2" w14:textId="77777777" w:rsidR="00E30475" w:rsidRDefault="00000000">
            <w:pPr>
              <w:pStyle w:val="TableParagraph"/>
              <w:spacing w:before="10" w:after="6"/>
              <w:ind w:left="0" w:right="92"/>
              <w:jc w:val="both"/>
              <w:rPr>
                <w:b/>
                <w:i/>
                <w:iCs/>
                <w:sz w:val="26"/>
                <w:szCs w:val="26"/>
              </w:rPr>
            </w:pPr>
            <w:r>
              <w:rPr>
                <w:b/>
                <w:i/>
                <w:iCs/>
                <w:sz w:val="26"/>
                <w:szCs w:val="26"/>
                <w:lang w:val="en-US"/>
              </w:rPr>
              <w:t>*</w:t>
            </w:r>
            <w:r>
              <w:rPr>
                <w:b/>
                <w:i/>
                <w:iCs/>
                <w:sz w:val="26"/>
                <w:szCs w:val="26"/>
              </w:rPr>
              <w:t>Bước 4: Kết luận, nhận định</w:t>
            </w:r>
          </w:p>
          <w:p w14:paraId="341ABE92" w14:textId="77777777" w:rsidR="00E30475" w:rsidRDefault="00000000">
            <w:pPr>
              <w:pStyle w:val="TableParagraph"/>
              <w:spacing w:before="10" w:after="6"/>
              <w:ind w:left="0" w:right="92"/>
              <w:jc w:val="both"/>
              <w:rPr>
                <w:b/>
                <w:iCs/>
                <w:sz w:val="26"/>
                <w:szCs w:val="26"/>
              </w:rPr>
            </w:pPr>
            <w:r>
              <w:rPr>
                <w:iCs/>
                <w:sz w:val="26"/>
                <w:szCs w:val="26"/>
                <w:lang w:val="en-US"/>
              </w:rPr>
              <w:t>GV nhận xét kết quả trình bày của h/s, sau đó trình chiếu chốt lại kết quả.</w:t>
            </w:r>
          </w:p>
        </w:tc>
        <w:tc>
          <w:tcPr>
            <w:tcW w:w="4701" w:type="dxa"/>
          </w:tcPr>
          <w:p w14:paraId="010DB7E4" w14:textId="77777777" w:rsidR="00E30475" w:rsidRDefault="00000000">
            <w:pPr>
              <w:pStyle w:val="TableParagraph"/>
              <w:spacing w:before="10"/>
              <w:ind w:left="0" w:right="97"/>
              <w:jc w:val="both"/>
              <w:rPr>
                <w:b/>
                <w:sz w:val="28"/>
                <w:szCs w:val="28"/>
                <w:lang w:val="en-US"/>
              </w:rPr>
            </w:pPr>
            <w:r>
              <w:rPr>
                <w:b/>
                <w:sz w:val="28"/>
                <w:szCs w:val="28"/>
                <w:lang w:val="en-US"/>
              </w:rPr>
              <w:lastRenderedPageBreak/>
              <w:t xml:space="preserve">II. Đọc </w:t>
            </w:r>
          </w:p>
          <w:p w14:paraId="065458EF" w14:textId="77777777" w:rsidR="00E30475" w:rsidRDefault="00000000">
            <w:pPr>
              <w:pStyle w:val="TableParagraph"/>
              <w:spacing w:before="10"/>
              <w:ind w:left="0" w:right="97"/>
              <w:jc w:val="both"/>
              <w:rPr>
                <w:b/>
                <w:sz w:val="28"/>
                <w:szCs w:val="28"/>
                <w:lang w:val="en-US"/>
              </w:rPr>
            </w:pPr>
            <w:r>
              <w:rPr>
                <w:b/>
                <w:sz w:val="28"/>
                <w:szCs w:val="28"/>
                <w:lang w:val="en-US"/>
              </w:rPr>
              <w:t>1. Đọc và trả lời hộp thoại bên phải</w:t>
            </w:r>
          </w:p>
          <w:p w14:paraId="6CE477A7" w14:textId="77777777" w:rsidR="00E30475" w:rsidRDefault="00E30475">
            <w:pPr>
              <w:tabs>
                <w:tab w:val="left" w:pos="142"/>
              </w:tabs>
              <w:spacing w:after="0" w:line="240" w:lineRule="auto"/>
              <w:ind w:left="0" w:firstLine="0"/>
              <w:jc w:val="both"/>
              <w:rPr>
                <w:rFonts w:eastAsia="Times New Roman" w:cs="Times New Roman"/>
                <w:b/>
                <w:bCs/>
                <w:kern w:val="0"/>
                <w:szCs w:val="28"/>
                <w14:ligatures w14:val="none"/>
              </w:rPr>
            </w:pPr>
          </w:p>
          <w:p w14:paraId="13CF3B2A" w14:textId="77777777" w:rsidR="00E30475" w:rsidRDefault="00E30475">
            <w:pPr>
              <w:tabs>
                <w:tab w:val="left" w:pos="142"/>
              </w:tabs>
              <w:spacing w:after="0" w:line="240" w:lineRule="auto"/>
              <w:ind w:left="0" w:firstLine="0"/>
              <w:jc w:val="both"/>
              <w:rPr>
                <w:rFonts w:eastAsia="Times New Roman" w:cs="Times New Roman"/>
                <w:b/>
                <w:bCs/>
                <w:kern w:val="0"/>
                <w:szCs w:val="28"/>
                <w14:ligatures w14:val="none"/>
              </w:rPr>
            </w:pPr>
          </w:p>
          <w:p w14:paraId="101D674B" w14:textId="77777777" w:rsidR="00E30475" w:rsidRDefault="00E30475">
            <w:pPr>
              <w:tabs>
                <w:tab w:val="left" w:pos="142"/>
              </w:tabs>
              <w:spacing w:after="0" w:line="240" w:lineRule="auto"/>
              <w:ind w:left="0" w:firstLine="0"/>
              <w:jc w:val="both"/>
              <w:rPr>
                <w:rFonts w:eastAsia="Times New Roman" w:cs="Times New Roman"/>
                <w:b/>
                <w:bCs/>
                <w:kern w:val="0"/>
                <w:szCs w:val="28"/>
                <w14:ligatures w14:val="none"/>
              </w:rPr>
            </w:pPr>
          </w:p>
          <w:p w14:paraId="53106217" w14:textId="77777777" w:rsidR="00E30475" w:rsidRDefault="00E30475">
            <w:pPr>
              <w:tabs>
                <w:tab w:val="left" w:pos="142"/>
              </w:tabs>
              <w:spacing w:after="0" w:line="240" w:lineRule="auto"/>
              <w:ind w:left="0" w:firstLine="0"/>
              <w:jc w:val="both"/>
              <w:rPr>
                <w:rFonts w:eastAsia="Times New Roman" w:cs="Times New Roman"/>
                <w:b/>
                <w:bCs/>
                <w:kern w:val="0"/>
                <w:szCs w:val="28"/>
                <w14:ligatures w14:val="none"/>
              </w:rPr>
            </w:pPr>
          </w:p>
          <w:p w14:paraId="368FEEE3" w14:textId="77777777" w:rsidR="00E30475" w:rsidRDefault="00E30475">
            <w:pPr>
              <w:tabs>
                <w:tab w:val="left" w:pos="142"/>
              </w:tabs>
              <w:spacing w:after="0" w:line="240" w:lineRule="auto"/>
              <w:ind w:left="0" w:firstLine="0"/>
              <w:jc w:val="both"/>
              <w:rPr>
                <w:rFonts w:eastAsia="Times New Roman" w:cs="Times New Roman"/>
                <w:b/>
                <w:bCs/>
                <w:kern w:val="0"/>
                <w:szCs w:val="28"/>
                <w14:ligatures w14:val="none"/>
              </w:rPr>
            </w:pPr>
          </w:p>
          <w:p w14:paraId="4ACC4ED5" w14:textId="77777777" w:rsidR="00E30475" w:rsidRDefault="00000000">
            <w:pPr>
              <w:tabs>
                <w:tab w:val="left" w:pos="142"/>
              </w:tabs>
              <w:spacing w:after="0" w:line="240" w:lineRule="auto"/>
              <w:ind w:left="0" w:firstLine="0"/>
              <w:jc w:val="both"/>
              <w:rPr>
                <w:rFonts w:eastAsia="Times New Roman" w:cs="Times New Roman"/>
                <w:color w:val="002060"/>
                <w:kern w:val="0"/>
                <w:szCs w:val="28"/>
                <w14:ligatures w14:val="none"/>
              </w:rPr>
            </w:pPr>
            <w:r>
              <w:rPr>
                <w:rFonts w:eastAsia="Times New Roman" w:cs="Times New Roman"/>
                <w:b/>
                <w:bCs/>
                <w:kern w:val="0"/>
                <w:szCs w:val="28"/>
                <w14:ligatures w14:val="none"/>
              </w:rPr>
              <w:t>Câu 1</w:t>
            </w:r>
            <w:r>
              <w:rPr>
                <w:rFonts w:eastAsia="Times New Roman" w:cs="Times New Roman"/>
                <w:kern w:val="0"/>
                <w:szCs w:val="28"/>
                <w14:ligatures w14:val="none"/>
              </w:rPr>
              <w:t xml:space="preserve">. </w:t>
            </w:r>
            <w:r>
              <w:rPr>
                <w:rFonts w:eastAsia="Times New Roman" w:cs="Times New Roman"/>
                <w:color w:val="002060"/>
                <w:kern w:val="0"/>
                <w:szCs w:val="28"/>
                <w14:ligatures w14:val="none"/>
              </w:rPr>
              <w:t>Người viết đã nếu vấn đề phong cách của các nhà văn. Ông nhận định: Những nhà văn có phong cách đều tạo ra cho mình một thế giới nhân vật riêng. </w:t>
            </w:r>
          </w:p>
          <w:p w14:paraId="1AF92F73" w14:textId="77777777" w:rsidR="00E30475" w:rsidRDefault="00000000">
            <w:pPr>
              <w:tabs>
                <w:tab w:val="left" w:pos="142"/>
              </w:tabs>
              <w:spacing w:after="0" w:line="240" w:lineRule="auto"/>
              <w:ind w:left="0" w:firstLine="0"/>
              <w:jc w:val="both"/>
              <w:rPr>
                <w:rFonts w:eastAsia="Times New Roman" w:cs="Times New Roman"/>
                <w:color w:val="002060"/>
                <w:kern w:val="0"/>
                <w:szCs w:val="28"/>
                <w14:ligatures w14:val="none"/>
              </w:rPr>
            </w:pPr>
            <w:r>
              <w:rPr>
                <w:rFonts w:eastAsia="Times New Roman" w:cs="Times New Roman"/>
                <w:b/>
                <w:bCs/>
                <w:kern w:val="0"/>
                <w:szCs w:val="28"/>
                <w14:ligatures w14:val="none"/>
              </w:rPr>
              <w:t>Câu 2</w:t>
            </w:r>
            <w:r>
              <w:rPr>
                <w:rFonts w:eastAsia="Times New Roman" w:cs="Times New Roman"/>
                <w:kern w:val="0"/>
                <w:szCs w:val="28"/>
                <w14:ligatures w14:val="none"/>
              </w:rPr>
              <w:t xml:space="preserve">. </w:t>
            </w:r>
            <w:r>
              <w:rPr>
                <w:rFonts w:eastAsia="Times New Roman" w:cs="Times New Roman"/>
                <w:color w:val="002060"/>
                <w:kern w:val="0"/>
                <w:szCs w:val="28"/>
                <w14:ligatures w14:val="none"/>
              </w:rPr>
              <w:t>Tác giả cho rằng Chữ người tử tù là "sự chiến thắng của ánh sáng đối với bóng tối" vì trong tác phẩm đó đã làm nổi bật sự đối lập giữa cái tài, cái đẹp với cái nhem nhuốc tục tằn, của thiên lương đối với cái ác.</w:t>
            </w:r>
          </w:p>
          <w:p w14:paraId="649E2218" w14:textId="77777777" w:rsidR="00E30475" w:rsidRDefault="00000000">
            <w:pPr>
              <w:tabs>
                <w:tab w:val="left" w:pos="142"/>
                <w:tab w:val="left" w:pos="720"/>
              </w:tabs>
              <w:spacing w:after="0" w:line="240" w:lineRule="auto"/>
              <w:ind w:left="0" w:firstLine="0"/>
              <w:jc w:val="both"/>
              <w:rPr>
                <w:rFonts w:eastAsia="Times New Roman" w:cs="Times New Roman"/>
                <w:color w:val="002060"/>
                <w:kern w:val="0"/>
                <w:szCs w:val="28"/>
                <w14:ligatures w14:val="none"/>
              </w:rPr>
            </w:pPr>
            <w:r>
              <w:rPr>
                <w:rFonts w:eastAsia="Times New Roman" w:cs="Times New Roman"/>
                <w:b/>
                <w:bCs/>
                <w:kern w:val="0"/>
                <w:szCs w:val="28"/>
                <w14:ligatures w14:val="none"/>
              </w:rPr>
              <w:t>Câu 3</w:t>
            </w:r>
            <w:r>
              <w:rPr>
                <w:rFonts w:eastAsia="Times New Roman" w:cs="Times New Roman"/>
                <w:kern w:val="0"/>
                <w:szCs w:val="28"/>
                <w14:ligatures w14:val="none"/>
              </w:rPr>
              <w:t xml:space="preserve">. </w:t>
            </w:r>
            <w:r>
              <w:rPr>
                <w:rFonts w:eastAsia="Times New Roman" w:cs="Times New Roman"/>
                <w:color w:val="002060"/>
                <w:kern w:val="0"/>
                <w:szCs w:val="28"/>
                <w14:ligatures w14:val="none"/>
              </w:rPr>
              <w:t>Huấn Cao: con người "chọc trời khuấy nước", đến "chết chém ông còn chẳng sợ"; Viên quản ngục: Gan góc, ngang tàng.</w:t>
            </w:r>
          </w:p>
          <w:p w14:paraId="218EF253" w14:textId="77777777" w:rsidR="00E30475" w:rsidRDefault="00000000">
            <w:pPr>
              <w:tabs>
                <w:tab w:val="left" w:pos="142"/>
              </w:tabs>
              <w:spacing w:after="0" w:line="240" w:lineRule="auto"/>
              <w:ind w:left="0" w:firstLine="0"/>
              <w:jc w:val="both"/>
              <w:rPr>
                <w:rFonts w:eastAsia="Times New Roman" w:cs="Times New Roman"/>
                <w:color w:val="002060"/>
                <w:kern w:val="0"/>
                <w:szCs w:val="28"/>
                <w14:ligatures w14:val="none"/>
              </w:rPr>
            </w:pPr>
            <w:r>
              <w:rPr>
                <w:rFonts w:eastAsia="Times New Roman" w:cs="Times New Roman"/>
                <w:color w:val="002060"/>
                <w:kern w:val="0"/>
                <w:szCs w:val="28"/>
                <w14:ligatures w14:val="none"/>
              </w:rPr>
              <w:t>=&gt; Cả hai người đều những con người dám thách thức với những đòn trừng phạt ghê gớm có thể giáng xuống đầu.</w:t>
            </w:r>
          </w:p>
          <w:p w14:paraId="03F31A72" w14:textId="77777777" w:rsidR="00E30475" w:rsidRDefault="00000000">
            <w:pPr>
              <w:tabs>
                <w:tab w:val="left" w:pos="142"/>
              </w:tabs>
              <w:spacing w:after="0" w:line="240" w:lineRule="auto"/>
              <w:ind w:left="0" w:firstLine="0"/>
              <w:jc w:val="both"/>
              <w:rPr>
                <w:rFonts w:eastAsia="Times New Roman" w:cs="Times New Roman"/>
                <w:color w:val="002060"/>
                <w:kern w:val="0"/>
                <w:szCs w:val="28"/>
                <w14:ligatures w14:val="none"/>
              </w:rPr>
            </w:pPr>
            <w:r>
              <w:rPr>
                <w:rFonts w:eastAsia="Times New Roman" w:cs="Times New Roman"/>
                <w:b/>
                <w:bCs/>
                <w:kern w:val="0"/>
                <w:szCs w:val="28"/>
                <w14:ligatures w14:val="none"/>
              </w:rPr>
              <w:t>Câu 4</w:t>
            </w:r>
            <w:r>
              <w:rPr>
                <w:rFonts w:eastAsia="Times New Roman" w:cs="Times New Roman"/>
                <w:kern w:val="0"/>
                <w:szCs w:val="28"/>
                <w14:ligatures w14:val="none"/>
              </w:rPr>
              <w:t xml:space="preserve">. </w:t>
            </w:r>
            <w:r>
              <w:rPr>
                <w:rFonts w:eastAsia="Times New Roman" w:cs="Times New Roman"/>
                <w:color w:val="002060"/>
                <w:kern w:val="0"/>
                <w:szCs w:val="28"/>
                <w14:ligatures w14:val="none"/>
              </w:rPr>
              <w:t>Phân tích Chữ người tử tù, không những cần đề cao cái thái độ không biết sợ của Huấn Cao, người quản ngục và viên thơ lại, mà còn phải biết ca ngời cái biết sợ của những nhân vật này.</w:t>
            </w:r>
          </w:p>
          <w:p w14:paraId="204A350C" w14:textId="77777777" w:rsidR="00E30475" w:rsidRDefault="00000000">
            <w:pPr>
              <w:tabs>
                <w:tab w:val="left" w:pos="142"/>
              </w:tabs>
              <w:spacing w:after="0" w:line="240" w:lineRule="auto"/>
              <w:ind w:left="0" w:firstLine="0"/>
              <w:jc w:val="both"/>
              <w:rPr>
                <w:rFonts w:eastAsia="Times New Roman" w:cs="Times New Roman"/>
                <w:kern w:val="0"/>
                <w:szCs w:val="28"/>
                <w14:ligatures w14:val="none"/>
              </w:rPr>
            </w:pPr>
            <w:r>
              <w:rPr>
                <w:rFonts w:eastAsia="Times New Roman" w:cs="Times New Roman"/>
                <w:b/>
                <w:bCs/>
                <w:kern w:val="0"/>
                <w:szCs w:val="28"/>
                <w14:ligatures w14:val="none"/>
              </w:rPr>
              <w:t>Câu 5</w:t>
            </w:r>
            <w:r>
              <w:rPr>
                <w:rFonts w:eastAsia="Times New Roman" w:cs="Times New Roman"/>
                <w:kern w:val="0"/>
                <w:szCs w:val="28"/>
                <w14:ligatures w14:val="none"/>
              </w:rPr>
              <w:t xml:space="preserve">. </w:t>
            </w:r>
          </w:p>
          <w:p w14:paraId="59E1D896" w14:textId="77777777" w:rsidR="00E30475" w:rsidRDefault="00000000">
            <w:pPr>
              <w:tabs>
                <w:tab w:val="left" w:pos="142"/>
              </w:tabs>
              <w:spacing w:after="0" w:line="240" w:lineRule="auto"/>
              <w:ind w:left="0" w:firstLine="0"/>
              <w:jc w:val="both"/>
              <w:rPr>
                <w:rFonts w:eastAsia="Times New Roman" w:cs="Times New Roman"/>
                <w:color w:val="002060"/>
                <w:kern w:val="0"/>
                <w:szCs w:val="28"/>
                <w14:ligatures w14:val="none"/>
              </w:rPr>
            </w:pPr>
            <w:r>
              <w:rPr>
                <w:rFonts w:eastAsia="Times New Roman" w:cs="Times New Roman"/>
                <w:color w:val="002060"/>
                <w:kern w:val="0"/>
                <w:szCs w:val="28"/>
                <w14:ligatures w14:val="none"/>
              </w:rPr>
              <w:t>Phần 3 khẳng định vẻ đẹp trong tâm hồn của nhân vật quản ngục. Cái cúi đầu trước cái tài, cái đẹp, cái thiên lương khiến con người ông trở nên cao cả hơn, lớn lao hơn, sang trọng hơn. </w:t>
            </w:r>
          </w:p>
          <w:p w14:paraId="483EDA6B" w14:textId="77777777" w:rsidR="00E30475" w:rsidRDefault="00000000">
            <w:pPr>
              <w:tabs>
                <w:tab w:val="left" w:pos="142"/>
              </w:tabs>
              <w:spacing w:after="0" w:line="240" w:lineRule="auto"/>
              <w:ind w:left="0" w:firstLine="0"/>
              <w:jc w:val="both"/>
              <w:rPr>
                <w:rFonts w:eastAsia="Times New Roman" w:cs="Times New Roman"/>
                <w:color w:val="002060"/>
                <w:kern w:val="0"/>
                <w:szCs w:val="28"/>
                <w14:ligatures w14:val="none"/>
              </w:rPr>
            </w:pPr>
            <w:r>
              <w:rPr>
                <w:rFonts w:eastAsia="Times New Roman" w:cs="Times New Roman"/>
                <w:color w:val="002060"/>
                <w:kern w:val="0"/>
                <w:szCs w:val="28"/>
                <w14:ligatures w14:val="none"/>
              </w:rPr>
              <w:t>Thông điệp mà tác giả muốn gửi đến là: Con người cũng có lúc phải cúi đầu nhưng hãy chỉ cúi đầu trước cái tài, cái đẹp, cái thiên lương.</w:t>
            </w:r>
          </w:p>
          <w:p w14:paraId="2E4E123D" w14:textId="77777777" w:rsidR="00E30475" w:rsidRDefault="00E30475">
            <w:pPr>
              <w:pStyle w:val="TableParagraph"/>
              <w:spacing w:before="10"/>
              <w:ind w:left="0" w:right="97"/>
              <w:jc w:val="both"/>
              <w:rPr>
                <w:sz w:val="28"/>
                <w:szCs w:val="28"/>
                <w:lang w:val="en-US"/>
              </w:rPr>
            </w:pPr>
          </w:p>
        </w:tc>
      </w:tr>
      <w:tr w:rsidR="00E30475" w14:paraId="2B36B1DC" w14:textId="77777777">
        <w:trPr>
          <w:trHeight w:val="1704"/>
        </w:trPr>
        <w:tc>
          <w:tcPr>
            <w:tcW w:w="4006" w:type="dxa"/>
          </w:tcPr>
          <w:p w14:paraId="21238762" w14:textId="77777777" w:rsidR="00E30475" w:rsidRDefault="00000000">
            <w:pPr>
              <w:pStyle w:val="TableParagraph"/>
              <w:spacing w:before="10" w:after="6"/>
              <w:ind w:left="0" w:right="92"/>
              <w:jc w:val="both"/>
              <w:rPr>
                <w:b/>
                <w:i/>
                <w:iCs/>
                <w:sz w:val="26"/>
                <w:szCs w:val="26"/>
              </w:rPr>
            </w:pPr>
            <w:r>
              <w:rPr>
                <w:b/>
                <w:i/>
                <w:iCs/>
                <w:sz w:val="26"/>
                <w:szCs w:val="26"/>
              </w:rPr>
              <w:lastRenderedPageBreak/>
              <w:t>2.</w:t>
            </w:r>
            <w:r>
              <w:rPr>
                <w:b/>
                <w:i/>
                <w:iCs/>
                <w:sz w:val="26"/>
                <w:szCs w:val="26"/>
                <w:lang w:val="en-US"/>
              </w:rPr>
              <w:t>3</w:t>
            </w:r>
            <w:r>
              <w:rPr>
                <w:b/>
                <w:i/>
                <w:iCs/>
                <w:sz w:val="26"/>
                <w:szCs w:val="26"/>
              </w:rPr>
              <w:t>.</w:t>
            </w:r>
            <w:r>
              <w:rPr>
                <w:b/>
                <w:i/>
                <w:iCs/>
                <w:sz w:val="26"/>
                <w:szCs w:val="26"/>
                <w:lang w:val="en-US"/>
              </w:rPr>
              <w:t xml:space="preserve"> Sau khi đ</w:t>
            </w:r>
            <w:r>
              <w:rPr>
                <w:b/>
                <w:i/>
                <w:iCs/>
                <w:sz w:val="26"/>
                <w:szCs w:val="26"/>
              </w:rPr>
              <w:t>ọc văn bản</w:t>
            </w:r>
          </w:p>
          <w:p w14:paraId="6B0D7C76" w14:textId="77777777" w:rsidR="00E30475" w:rsidRDefault="00000000">
            <w:pPr>
              <w:pStyle w:val="TableParagraph"/>
              <w:spacing w:before="10" w:after="6"/>
              <w:ind w:left="0" w:right="92"/>
              <w:jc w:val="both"/>
              <w:rPr>
                <w:b/>
                <w:i/>
                <w:iCs/>
                <w:sz w:val="26"/>
                <w:szCs w:val="26"/>
                <w:lang w:val="en-US"/>
              </w:rPr>
            </w:pPr>
            <w:r>
              <w:rPr>
                <w:b/>
                <w:i/>
                <w:iCs/>
                <w:sz w:val="26"/>
                <w:szCs w:val="26"/>
              </w:rPr>
              <w:t>*</w:t>
            </w:r>
            <w:r>
              <w:rPr>
                <w:b/>
                <w:i/>
                <w:iCs/>
                <w:sz w:val="26"/>
                <w:szCs w:val="26"/>
                <w:lang w:val="vi-VN"/>
              </w:rPr>
              <w:t>Bước 1: Chuyển giao nhiệm vụ</w:t>
            </w:r>
            <w:r>
              <w:rPr>
                <w:b/>
                <w:i/>
                <w:iCs/>
                <w:sz w:val="26"/>
                <w:szCs w:val="26"/>
                <w:lang w:val="en-US"/>
              </w:rPr>
              <w:t xml:space="preserve"> theo nhóm, 4 nhóm tương ứng 4 câu hỏi sau:</w:t>
            </w:r>
          </w:p>
          <w:p w14:paraId="7F6CAE1A" w14:textId="77777777" w:rsidR="00E30475" w:rsidRDefault="00000000">
            <w:pPr>
              <w:pStyle w:val="TableParagraph"/>
              <w:spacing w:before="10" w:after="6"/>
              <w:ind w:left="0" w:right="92"/>
              <w:jc w:val="both"/>
              <w:rPr>
                <w:sz w:val="26"/>
                <w:szCs w:val="26"/>
                <w:lang w:val="en-US"/>
              </w:rPr>
            </w:pPr>
            <w:r>
              <w:rPr>
                <w:b/>
                <w:sz w:val="26"/>
                <w:szCs w:val="26"/>
                <w:u w:val="single"/>
                <w:lang w:val="en-US"/>
              </w:rPr>
              <w:t>Câu 1.</w:t>
            </w:r>
            <w:r>
              <w:rPr>
                <w:sz w:val="26"/>
                <w:szCs w:val="26"/>
                <w:lang w:val="en-US"/>
              </w:rPr>
              <w:t xml:space="preserve"> Văn bản trên cho thấy người viết muốn làm sáng tỏ điểm đặc sắc </w:t>
            </w:r>
            <w:r>
              <w:rPr>
                <w:sz w:val="26"/>
                <w:szCs w:val="26"/>
                <w:lang w:val="en-US"/>
              </w:rPr>
              <w:lastRenderedPageBreak/>
              <w:t xml:space="preserve">nào về nội dung và nghệ thuật của truyện ngắn </w:t>
            </w:r>
            <w:r>
              <w:rPr>
                <w:i/>
                <w:sz w:val="26"/>
                <w:szCs w:val="26"/>
                <w:lang w:val="en-US"/>
              </w:rPr>
              <w:t>Chữ người tử tù</w:t>
            </w:r>
            <w:r>
              <w:rPr>
                <w:sz w:val="26"/>
                <w:szCs w:val="26"/>
                <w:lang w:val="en-US"/>
              </w:rPr>
              <w:t xml:space="preserve">? </w:t>
            </w:r>
          </w:p>
          <w:p w14:paraId="076029BD" w14:textId="77777777" w:rsidR="00E30475" w:rsidRDefault="00E30475">
            <w:pPr>
              <w:pStyle w:val="TableParagraph"/>
              <w:spacing w:before="10" w:after="6"/>
              <w:ind w:left="0" w:right="92"/>
              <w:jc w:val="both"/>
              <w:rPr>
                <w:b/>
                <w:sz w:val="26"/>
                <w:szCs w:val="26"/>
                <w:u w:val="single"/>
              </w:rPr>
            </w:pPr>
          </w:p>
          <w:p w14:paraId="0F2DE8BE" w14:textId="77777777" w:rsidR="00E30475" w:rsidRDefault="00E30475">
            <w:pPr>
              <w:pStyle w:val="TableParagraph"/>
              <w:spacing w:before="10" w:after="6"/>
              <w:ind w:left="0" w:right="92"/>
              <w:jc w:val="both"/>
              <w:rPr>
                <w:b/>
                <w:sz w:val="26"/>
                <w:szCs w:val="26"/>
                <w:u w:val="single"/>
              </w:rPr>
            </w:pPr>
          </w:p>
          <w:p w14:paraId="6F467386" w14:textId="77777777" w:rsidR="00E30475" w:rsidRDefault="00E30475">
            <w:pPr>
              <w:pStyle w:val="TableParagraph"/>
              <w:spacing w:before="10" w:after="6"/>
              <w:ind w:left="0" w:right="92"/>
              <w:jc w:val="both"/>
              <w:rPr>
                <w:b/>
                <w:sz w:val="26"/>
                <w:szCs w:val="26"/>
                <w:u w:val="single"/>
              </w:rPr>
            </w:pPr>
          </w:p>
          <w:p w14:paraId="7CCAC5DA" w14:textId="77777777" w:rsidR="00E30475" w:rsidRDefault="00E30475">
            <w:pPr>
              <w:pStyle w:val="TableParagraph"/>
              <w:spacing w:before="10" w:after="6"/>
              <w:ind w:left="0" w:right="92"/>
              <w:jc w:val="both"/>
              <w:rPr>
                <w:b/>
                <w:sz w:val="26"/>
                <w:szCs w:val="26"/>
                <w:u w:val="single"/>
              </w:rPr>
            </w:pPr>
          </w:p>
          <w:p w14:paraId="0A1524E0" w14:textId="77777777" w:rsidR="00E30475" w:rsidRDefault="00E30475">
            <w:pPr>
              <w:pStyle w:val="TableParagraph"/>
              <w:spacing w:before="10" w:after="6"/>
              <w:ind w:left="0" w:right="92"/>
              <w:jc w:val="both"/>
              <w:rPr>
                <w:b/>
                <w:sz w:val="26"/>
                <w:szCs w:val="26"/>
                <w:u w:val="single"/>
              </w:rPr>
            </w:pPr>
          </w:p>
          <w:p w14:paraId="68344F68" w14:textId="77777777" w:rsidR="00E30475" w:rsidRDefault="00000000">
            <w:pPr>
              <w:pStyle w:val="TableParagraph"/>
              <w:spacing w:before="10" w:after="6"/>
              <w:ind w:left="0" w:right="92"/>
              <w:jc w:val="both"/>
              <w:rPr>
                <w:sz w:val="26"/>
                <w:szCs w:val="26"/>
              </w:rPr>
            </w:pPr>
            <w:r>
              <w:rPr>
                <w:b/>
                <w:sz w:val="26"/>
                <w:szCs w:val="26"/>
                <w:u w:val="single"/>
              </w:rPr>
              <w:t>Câu 2.</w:t>
            </w:r>
            <w:r>
              <w:rPr>
                <w:sz w:val="26"/>
                <w:szCs w:val="26"/>
              </w:rPr>
              <w:t xml:space="preserve"> Trong phần (2), người viết đã lập luận như thế nào để làm nổi bật vẻ đẹp của các nhân vật trong truyện </w:t>
            </w:r>
            <w:r>
              <w:rPr>
                <w:i/>
                <w:sz w:val="26"/>
                <w:szCs w:val="26"/>
              </w:rPr>
              <w:t>Chữ người tử tù</w:t>
            </w:r>
            <w:r>
              <w:rPr>
                <w:sz w:val="26"/>
                <w:szCs w:val="26"/>
              </w:rPr>
              <w:t>, nhất là việc "biết sợ” “cái tài, cái đẹp và…thiên lương" của họ?</w:t>
            </w:r>
          </w:p>
          <w:p w14:paraId="39D7452A" w14:textId="77777777" w:rsidR="00E30475" w:rsidRDefault="00E30475">
            <w:pPr>
              <w:spacing w:before="10" w:after="6" w:line="240" w:lineRule="auto"/>
              <w:ind w:left="0" w:right="92" w:firstLine="0"/>
              <w:jc w:val="both"/>
              <w:rPr>
                <w:rFonts w:eastAsia="Times New Roman" w:cs="Times New Roman"/>
                <w:b/>
                <w:color w:val="1C1E21"/>
                <w:kern w:val="0"/>
                <w:sz w:val="26"/>
                <w:szCs w:val="26"/>
                <w:u w:val="single"/>
                <w14:ligatures w14:val="none"/>
              </w:rPr>
            </w:pPr>
          </w:p>
          <w:p w14:paraId="128523D1" w14:textId="77777777" w:rsidR="00E30475" w:rsidRDefault="00E30475">
            <w:pPr>
              <w:spacing w:before="10" w:after="6" w:line="240" w:lineRule="auto"/>
              <w:ind w:left="0" w:right="92" w:firstLine="0"/>
              <w:jc w:val="both"/>
              <w:rPr>
                <w:rFonts w:eastAsia="Times New Roman" w:cs="Times New Roman"/>
                <w:b/>
                <w:color w:val="1C1E21"/>
                <w:kern w:val="0"/>
                <w:sz w:val="26"/>
                <w:szCs w:val="26"/>
                <w:u w:val="single"/>
                <w14:ligatures w14:val="none"/>
              </w:rPr>
            </w:pPr>
          </w:p>
          <w:p w14:paraId="18BBCE50" w14:textId="77777777" w:rsidR="00E30475" w:rsidRDefault="00E30475">
            <w:pPr>
              <w:spacing w:before="10" w:after="6" w:line="240" w:lineRule="auto"/>
              <w:ind w:left="0" w:right="92" w:firstLine="0"/>
              <w:jc w:val="both"/>
              <w:rPr>
                <w:rFonts w:eastAsia="Times New Roman" w:cs="Times New Roman"/>
                <w:b/>
                <w:color w:val="1C1E21"/>
                <w:kern w:val="0"/>
                <w:sz w:val="26"/>
                <w:szCs w:val="26"/>
                <w:u w:val="single"/>
                <w14:ligatures w14:val="none"/>
              </w:rPr>
            </w:pPr>
          </w:p>
          <w:p w14:paraId="77E68E2E" w14:textId="77777777" w:rsidR="00E30475" w:rsidRDefault="00E30475">
            <w:pPr>
              <w:spacing w:before="10" w:after="6" w:line="240" w:lineRule="auto"/>
              <w:ind w:left="0" w:right="92" w:firstLine="0"/>
              <w:jc w:val="both"/>
              <w:rPr>
                <w:rFonts w:eastAsia="Times New Roman" w:cs="Times New Roman"/>
                <w:b/>
                <w:color w:val="1C1E21"/>
                <w:kern w:val="0"/>
                <w:sz w:val="26"/>
                <w:szCs w:val="26"/>
                <w:u w:val="single"/>
                <w14:ligatures w14:val="none"/>
              </w:rPr>
            </w:pPr>
          </w:p>
          <w:p w14:paraId="62E9609D" w14:textId="77777777" w:rsidR="00E30475" w:rsidRDefault="00E30475">
            <w:pPr>
              <w:spacing w:before="10" w:after="6" w:line="240" w:lineRule="auto"/>
              <w:ind w:left="0" w:right="92" w:firstLine="0"/>
              <w:jc w:val="both"/>
              <w:rPr>
                <w:rFonts w:eastAsia="Times New Roman" w:cs="Times New Roman"/>
                <w:b/>
                <w:color w:val="1C1E21"/>
                <w:kern w:val="0"/>
                <w:sz w:val="26"/>
                <w:szCs w:val="26"/>
                <w:u w:val="single"/>
                <w14:ligatures w14:val="none"/>
              </w:rPr>
            </w:pPr>
          </w:p>
          <w:p w14:paraId="2E2C4213" w14:textId="77777777" w:rsidR="00E30475" w:rsidRDefault="00E30475">
            <w:pPr>
              <w:spacing w:before="10" w:after="6" w:line="240" w:lineRule="auto"/>
              <w:ind w:left="0" w:right="92" w:firstLine="0"/>
              <w:jc w:val="both"/>
              <w:rPr>
                <w:rFonts w:eastAsia="Times New Roman" w:cs="Times New Roman"/>
                <w:b/>
                <w:color w:val="1C1E21"/>
                <w:kern w:val="0"/>
                <w:sz w:val="26"/>
                <w:szCs w:val="26"/>
                <w:u w:val="single"/>
                <w14:ligatures w14:val="none"/>
              </w:rPr>
            </w:pPr>
          </w:p>
          <w:p w14:paraId="72EFA0FA" w14:textId="77777777" w:rsidR="00E30475" w:rsidRDefault="00E30475">
            <w:pPr>
              <w:spacing w:before="10" w:after="6" w:line="240" w:lineRule="auto"/>
              <w:ind w:left="0" w:right="92" w:firstLine="0"/>
              <w:jc w:val="both"/>
              <w:rPr>
                <w:rFonts w:eastAsia="Times New Roman" w:cs="Times New Roman"/>
                <w:b/>
                <w:color w:val="1C1E21"/>
                <w:kern w:val="0"/>
                <w:sz w:val="26"/>
                <w:szCs w:val="26"/>
                <w:u w:val="single"/>
                <w14:ligatures w14:val="none"/>
              </w:rPr>
            </w:pPr>
          </w:p>
          <w:p w14:paraId="6DFF7AFF" w14:textId="77777777" w:rsidR="00E30475" w:rsidRDefault="00E30475">
            <w:pPr>
              <w:spacing w:before="10" w:after="6" w:line="240" w:lineRule="auto"/>
              <w:ind w:left="0" w:right="92" w:firstLine="0"/>
              <w:jc w:val="both"/>
              <w:rPr>
                <w:rFonts w:eastAsia="Times New Roman" w:cs="Times New Roman"/>
                <w:b/>
                <w:color w:val="1C1E21"/>
                <w:kern w:val="0"/>
                <w:sz w:val="26"/>
                <w:szCs w:val="26"/>
                <w:u w:val="single"/>
                <w14:ligatures w14:val="none"/>
              </w:rPr>
            </w:pPr>
          </w:p>
          <w:p w14:paraId="7D1E834A" w14:textId="77777777" w:rsidR="00E30475" w:rsidRDefault="00E30475">
            <w:pPr>
              <w:spacing w:before="10" w:after="6" w:line="240" w:lineRule="auto"/>
              <w:ind w:left="0" w:right="92" w:firstLine="0"/>
              <w:jc w:val="both"/>
              <w:rPr>
                <w:rFonts w:eastAsia="Times New Roman" w:cs="Times New Roman"/>
                <w:b/>
                <w:color w:val="1C1E21"/>
                <w:kern w:val="0"/>
                <w:sz w:val="26"/>
                <w:szCs w:val="26"/>
                <w:u w:val="single"/>
                <w14:ligatures w14:val="none"/>
              </w:rPr>
            </w:pPr>
          </w:p>
          <w:p w14:paraId="169FBB6D" w14:textId="77777777" w:rsidR="00E30475" w:rsidRDefault="00E30475">
            <w:pPr>
              <w:spacing w:before="10" w:after="6" w:line="240" w:lineRule="auto"/>
              <w:ind w:left="0" w:right="92" w:firstLine="0"/>
              <w:jc w:val="both"/>
              <w:rPr>
                <w:rFonts w:eastAsia="Times New Roman" w:cs="Times New Roman"/>
                <w:b/>
                <w:color w:val="1C1E21"/>
                <w:kern w:val="0"/>
                <w:sz w:val="26"/>
                <w:szCs w:val="26"/>
                <w:u w:val="single"/>
                <w14:ligatures w14:val="none"/>
              </w:rPr>
            </w:pPr>
          </w:p>
          <w:p w14:paraId="08E5FCB9" w14:textId="77777777" w:rsidR="00E30475" w:rsidRDefault="00E30475">
            <w:pPr>
              <w:spacing w:before="10" w:after="6" w:line="240" w:lineRule="auto"/>
              <w:ind w:left="0" w:right="92" w:firstLine="0"/>
              <w:jc w:val="both"/>
              <w:rPr>
                <w:rFonts w:eastAsia="Times New Roman" w:cs="Times New Roman"/>
                <w:b/>
                <w:color w:val="1C1E21"/>
                <w:kern w:val="0"/>
                <w:sz w:val="26"/>
                <w:szCs w:val="26"/>
                <w:u w:val="single"/>
                <w14:ligatures w14:val="none"/>
              </w:rPr>
            </w:pPr>
          </w:p>
          <w:p w14:paraId="7A1CFA8E" w14:textId="77777777" w:rsidR="00E30475" w:rsidRDefault="00E30475">
            <w:pPr>
              <w:spacing w:before="10" w:after="6" w:line="240" w:lineRule="auto"/>
              <w:ind w:left="0" w:right="92" w:firstLine="0"/>
              <w:jc w:val="both"/>
              <w:rPr>
                <w:rFonts w:eastAsia="Times New Roman" w:cs="Times New Roman"/>
                <w:b/>
                <w:color w:val="1C1E21"/>
                <w:kern w:val="0"/>
                <w:sz w:val="26"/>
                <w:szCs w:val="26"/>
                <w:u w:val="single"/>
                <w14:ligatures w14:val="none"/>
              </w:rPr>
            </w:pPr>
          </w:p>
          <w:p w14:paraId="44C50003" w14:textId="77777777" w:rsidR="00E30475" w:rsidRDefault="00E30475">
            <w:pPr>
              <w:spacing w:before="10" w:after="6" w:line="240" w:lineRule="auto"/>
              <w:ind w:left="0" w:right="92" w:firstLine="0"/>
              <w:jc w:val="both"/>
              <w:rPr>
                <w:rFonts w:eastAsia="Times New Roman" w:cs="Times New Roman"/>
                <w:b/>
                <w:color w:val="1C1E21"/>
                <w:kern w:val="0"/>
                <w:sz w:val="26"/>
                <w:szCs w:val="26"/>
                <w:u w:val="single"/>
                <w14:ligatures w14:val="none"/>
              </w:rPr>
            </w:pPr>
          </w:p>
          <w:p w14:paraId="549E589E" w14:textId="77777777" w:rsidR="00E30475" w:rsidRDefault="00000000">
            <w:pPr>
              <w:spacing w:before="10" w:after="6" w:line="240" w:lineRule="auto"/>
              <w:ind w:left="0" w:right="92" w:firstLine="0"/>
              <w:jc w:val="both"/>
              <w:rPr>
                <w:rFonts w:eastAsia="Times New Roman" w:cs="Times New Roman"/>
                <w:color w:val="000000"/>
                <w:kern w:val="0"/>
                <w:sz w:val="26"/>
                <w:szCs w:val="26"/>
                <w14:ligatures w14:val="none"/>
              </w:rPr>
            </w:pPr>
            <w:r>
              <w:rPr>
                <w:rFonts w:eastAsia="Times New Roman" w:cs="Times New Roman"/>
                <w:b/>
                <w:color w:val="1C1E21"/>
                <w:kern w:val="0"/>
                <w:sz w:val="26"/>
                <w:szCs w:val="26"/>
                <w:u w:val="single"/>
                <w14:ligatures w14:val="none"/>
              </w:rPr>
              <w:t>Câu 3.</w:t>
            </w:r>
            <w:r>
              <w:rPr>
                <w:rFonts w:eastAsia="Times New Roman" w:cs="Times New Roman"/>
                <w:color w:val="1C1E21"/>
                <w:kern w:val="0"/>
                <w:sz w:val="26"/>
                <w:szCs w:val="26"/>
                <w14:ligatures w14:val="none"/>
              </w:rPr>
              <w:t xml:space="preserve"> </w:t>
            </w:r>
            <w:r>
              <w:rPr>
                <w:rFonts w:eastAsia="Times New Roman" w:cs="Times New Roman"/>
                <w:color w:val="000000"/>
                <w:kern w:val="0"/>
                <w:sz w:val="26"/>
                <w:szCs w:val="26"/>
                <w14:ligatures w14:val="none"/>
              </w:rPr>
              <w:t>Em hãy chỉ ra ý kiến giọng điệu của người viết trong đoạn văn sau: (xem SGK trang 135) [...]</w:t>
            </w:r>
          </w:p>
          <w:p w14:paraId="59BA83F5" w14:textId="77777777" w:rsidR="00E30475" w:rsidRDefault="00E30475">
            <w:pPr>
              <w:pStyle w:val="TableParagraph"/>
              <w:spacing w:before="10" w:after="6"/>
              <w:ind w:left="0" w:right="92"/>
              <w:jc w:val="both"/>
              <w:rPr>
                <w:b/>
                <w:sz w:val="26"/>
                <w:szCs w:val="26"/>
                <w:u w:val="single"/>
                <w:lang w:val="en-US"/>
              </w:rPr>
            </w:pPr>
          </w:p>
          <w:p w14:paraId="636530AF" w14:textId="77777777" w:rsidR="00E30475" w:rsidRDefault="00E30475">
            <w:pPr>
              <w:pStyle w:val="TableParagraph"/>
              <w:spacing w:before="10" w:after="6"/>
              <w:ind w:left="0" w:right="92"/>
              <w:jc w:val="both"/>
              <w:rPr>
                <w:b/>
                <w:sz w:val="26"/>
                <w:szCs w:val="26"/>
                <w:u w:val="single"/>
                <w:lang w:val="en-US"/>
              </w:rPr>
            </w:pPr>
          </w:p>
          <w:p w14:paraId="3C098BE1" w14:textId="77777777" w:rsidR="00E30475" w:rsidRDefault="00E30475">
            <w:pPr>
              <w:pStyle w:val="TableParagraph"/>
              <w:spacing w:before="10" w:after="6"/>
              <w:ind w:left="0" w:right="92"/>
              <w:jc w:val="both"/>
              <w:rPr>
                <w:b/>
                <w:sz w:val="26"/>
                <w:szCs w:val="26"/>
                <w:u w:val="single"/>
                <w:lang w:val="en-US"/>
              </w:rPr>
            </w:pPr>
          </w:p>
          <w:p w14:paraId="55481C91" w14:textId="77777777" w:rsidR="00E30475" w:rsidRDefault="00E30475">
            <w:pPr>
              <w:pStyle w:val="TableParagraph"/>
              <w:spacing w:before="10" w:after="6"/>
              <w:ind w:left="0" w:right="92"/>
              <w:jc w:val="both"/>
              <w:rPr>
                <w:b/>
                <w:sz w:val="26"/>
                <w:szCs w:val="26"/>
                <w:u w:val="single"/>
                <w:lang w:val="en-US"/>
              </w:rPr>
            </w:pPr>
          </w:p>
          <w:p w14:paraId="4A7CBABF" w14:textId="77777777" w:rsidR="00E30475" w:rsidRDefault="00E30475">
            <w:pPr>
              <w:pStyle w:val="TableParagraph"/>
              <w:spacing w:before="10" w:after="6"/>
              <w:ind w:left="0" w:right="92"/>
              <w:jc w:val="both"/>
              <w:rPr>
                <w:b/>
                <w:sz w:val="26"/>
                <w:szCs w:val="26"/>
                <w:u w:val="single"/>
                <w:lang w:val="en-US"/>
              </w:rPr>
            </w:pPr>
          </w:p>
          <w:p w14:paraId="2E150396" w14:textId="77777777" w:rsidR="00E30475" w:rsidRDefault="00E30475">
            <w:pPr>
              <w:pStyle w:val="TableParagraph"/>
              <w:spacing w:before="10" w:after="6"/>
              <w:ind w:left="0" w:right="92"/>
              <w:jc w:val="both"/>
              <w:rPr>
                <w:b/>
                <w:sz w:val="26"/>
                <w:szCs w:val="26"/>
                <w:u w:val="single"/>
                <w:lang w:val="en-US"/>
              </w:rPr>
            </w:pPr>
          </w:p>
          <w:p w14:paraId="77374EEE" w14:textId="77777777" w:rsidR="00E30475" w:rsidRDefault="00E30475">
            <w:pPr>
              <w:pStyle w:val="TableParagraph"/>
              <w:spacing w:before="10" w:after="6"/>
              <w:ind w:left="0" w:right="92"/>
              <w:jc w:val="both"/>
              <w:rPr>
                <w:b/>
                <w:sz w:val="26"/>
                <w:szCs w:val="26"/>
                <w:u w:val="single"/>
                <w:lang w:val="en-US"/>
              </w:rPr>
            </w:pPr>
          </w:p>
          <w:p w14:paraId="1FDBFE91" w14:textId="77777777" w:rsidR="00E30475" w:rsidRDefault="00000000">
            <w:pPr>
              <w:pStyle w:val="TableParagraph"/>
              <w:spacing w:before="10" w:after="6"/>
              <w:ind w:left="0" w:right="92"/>
              <w:jc w:val="both"/>
              <w:rPr>
                <w:b/>
                <w:i/>
                <w:iCs/>
                <w:sz w:val="26"/>
                <w:szCs w:val="26"/>
                <w:lang w:val="vi-VN"/>
              </w:rPr>
            </w:pPr>
            <w:r>
              <w:rPr>
                <w:b/>
                <w:sz w:val="26"/>
                <w:szCs w:val="26"/>
                <w:u w:val="single"/>
                <w:lang w:val="en-US"/>
              </w:rPr>
              <w:t>Câu 4.</w:t>
            </w:r>
            <w:r>
              <w:rPr>
                <w:sz w:val="26"/>
                <w:szCs w:val="26"/>
                <w:lang w:val="en-US"/>
              </w:rPr>
              <w:t xml:space="preserve"> Ngôn ngữ nghị luận ở phần (3) có đặc điểm gì đáng chú ý?</w:t>
            </w:r>
          </w:p>
          <w:p w14:paraId="55C1CF20" w14:textId="77777777" w:rsidR="00E30475" w:rsidRDefault="00000000">
            <w:pPr>
              <w:pStyle w:val="BodyText"/>
              <w:spacing w:before="10" w:after="6"/>
              <w:ind w:left="0" w:right="92"/>
              <w:rPr>
                <w:b/>
                <w:i/>
                <w:iCs/>
                <w:sz w:val="26"/>
                <w:szCs w:val="26"/>
                <w:lang w:val="vi-VN"/>
              </w:rPr>
            </w:pPr>
            <w:r>
              <w:rPr>
                <w:b/>
                <w:i/>
                <w:iCs/>
                <w:sz w:val="26"/>
                <w:szCs w:val="26"/>
                <w:lang w:val="vi-VN"/>
              </w:rPr>
              <w:t>*Bước 2: Thực hiện nhiệm</w:t>
            </w:r>
            <w:r>
              <w:rPr>
                <w:b/>
                <w:i/>
                <w:iCs/>
                <w:spacing w:val="-39"/>
                <w:sz w:val="26"/>
                <w:szCs w:val="26"/>
                <w:lang w:val="vi-VN"/>
              </w:rPr>
              <w:t xml:space="preserve"> </w:t>
            </w:r>
            <w:r>
              <w:rPr>
                <w:b/>
                <w:i/>
                <w:iCs/>
                <w:sz w:val="26"/>
                <w:szCs w:val="26"/>
                <w:lang w:val="vi-VN"/>
              </w:rPr>
              <w:t>vụ</w:t>
            </w:r>
          </w:p>
          <w:p w14:paraId="0733DF49" w14:textId="77777777" w:rsidR="00E30475" w:rsidRDefault="00000000">
            <w:pPr>
              <w:pStyle w:val="BodyText"/>
              <w:spacing w:before="10" w:after="6"/>
              <w:ind w:left="0" w:right="92"/>
              <w:rPr>
                <w:b/>
                <w:i/>
                <w:iCs/>
                <w:sz w:val="26"/>
                <w:szCs w:val="26"/>
                <w:lang w:val="vi-VN"/>
              </w:rPr>
            </w:pPr>
            <w:r>
              <w:rPr>
                <w:b/>
                <w:i/>
                <w:iCs/>
                <w:sz w:val="26"/>
                <w:szCs w:val="26"/>
              </w:rPr>
              <w:t>*</w:t>
            </w:r>
            <w:r>
              <w:rPr>
                <w:b/>
                <w:i/>
                <w:iCs/>
                <w:sz w:val="26"/>
                <w:szCs w:val="26"/>
                <w:lang w:val="vi-VN"/>
              </w:rPr>
              <w:t xml:space="preserve">Bước 3: </w:t>
            </w:r>
            <w:r>
              <w:rPr>
                <w:b/>
                <w:i/>
                <w:iCs/>
                <w:spacing w:val="-2"/>
                <w:sz w:val="26"/>
                <w:szCs w:val="26"/>
                <w:lang w:val="vi-VN"/>
              </w:rPr>
              <w:t xml:space="preserve">Báo </w:t>
            </w:r>
            <w:r>
              <w:rPr>
                <w:b/>
                <w:i/>
                <w:iCs/>
                <w:sz w:val="26"/>
                <w:szCs w:val="26"/>
                <w:lang w:val="vi-VN"/>
              </w:rPr>
              <w:t>cáo, thảo</w:t>
            </w:r>
            <w:r>
              <w:rPr>
                <w:b/>
                <w:i/>
                <w:iCs/>
                <w:spacing w:val="1"/>
                <w:sz w:val="26"/>
                <w:szCs w:val="26"/>
                <w:lang w:val="vi-VN"/>
              </w:rPr>
              <w:t xml:space="preserve"> </w:t>
            </w:r>
            <w:r>
              <w:rPr>
                <w:b/>
                <w:i/>
                <w:iCs/>
                <w:sz w:val="26"/>
                <w:szCs w:val="26"/>
                <w:lang w:val="vi-VN"/>
              </w:rPr>
              <w:t>luận</w:t>
            </w:r>
          </w:p>
          <w:p w14:paraId="6C09B322" w14:textId="77777777" w:rsidR="00E30475" w:rsidRDefault="00000000">
            <w:pPr>
              <w:pStyle w:val="TableParagraph"/>
              <w:spacing w:before="10" w:after="6"/>
              <w:ind w:left="0" w:right="92"/>
              <w:jc w:val="both"/>
              <w:rPr>
                <w:b/>
                <w:iCs/>
                <w:sz w:val="26"/>
                <w:szCs w:val="26"/>
              </w:rPr>
            </w:pPr>
            <w:r>
              <w:rPr>
                <w:b/>
                <w:i/>
                <w:iCs/>
                <w:sz w:val="26"/>
                <w:szCs w:val="26"/>
              </w:rPr>
              <w:t>*Bước 4: Kết luận, nhận định</w:t>
            </w:r>
          </w:p>
          <w:p w14:paraId="4B2A015B" w14:textId="77777777" w:rsidR="00E30475" w:rsidRDefault="00E30475">
            <w:pPr>
              <w:pStyle w:val="TableParagraph"/>
              <w:spacing w:before="10" w:after="6"/>
              <w:ind w:left="0" w:right="92"/>
              <w:jc w:val="both"/>
              <w:rPr>
                <w:b/>
                <w:i/>
                <w:iCs/>
                <w:sz w:val="26"/>
                <w:szCs w:val="26"/>
                <w:lang w:val="en-US"/>
              </w:rPr>
            </w:pPr>
          </w:p>
        </w:tc>
        <w:tc>
          <w:tcPr>
            <w:tcW w:w="4701" w:type="dxa"/>
          </w:tcPr>
          <w:p w14:paraId="2582F061" w14:textId="77777777" w:rsidR="00E30475" w:rsidRDefault="00000000">
            <w:pPr>
              <w:pStyle w:val="TableParagraph"/>
              <w:spacing w:before="10"/>
              <w:ind w:left="0" w:right="97"/>
              <w:jc w:val="both"/>
              <w:rPr>
                <w:b/>
                <w:sz w:val="28"/>
                <w:szCs w:val="28"/>
                <w:lang w:val="en-US"/>
              </w:rPr>
            </w:pPr>
            <w:r>
              <w:rPr>
                <w:b/>
                <w:sz w:val="28"/>
                <w:szCs w:val="28"/>
                <w:lang w:val="en-US"/>
              </w:rPr>
              <w:lastRenderedPageBreak/>
              <w:t xml:space="preserve">II. Đọc văn bản </w:t>
            </w:r>
          </w:p>
          <w:p w14:paraId="2B4C776E" w14:textId="77777777" w:rsidR="00E30475" w:rsidRDefault="00000000">
            <w:pPr>
              <w:pStyle w:val="TableParagraph"/>
              <w:spacing w:before="10"/>
              <w:ind w:left="0" w:right="97"/>
              <w:jc w:val="both"/>
              <w:rPr>
                <w:b/>
                <w:sz w:val="28"/>
                <w:szCs w:val="28"/>
                <w:lang w:val="en-US"/>
              </w:rPr>
            </w:pPr>
            <w:r>
              <w:rPr>
                <w:b/>
                <w:sz w:val="28"/>
                <w:szCs w:val="28"/>
                <w:lang w:val="en-US"/>
              </w:rPr>
              <w:t>2. Trả lời câu hỏi cuối bài học</w:t>
            </w:r>
          </w:p>
          <w:p w14:paraId="2F8E87A9" w14:textId="77777777" w:rsidR="00E30475" w:rsidRDefault="00000000">
            <w:pPr>
              <w:pStyle w:val="TableParagraph"/>
              <w:spacing w:before="10"/>
              <w:ind w:left="0" w:right="97"/>
              <w:jc w:val="both"/>
              <w:rPr>
                <w:sz w:val="28"/>
                <w:szCs w:val="28"/>
                <w:lang w:val="en-US"/>
              </w:rPr>
            </w:pPr>
            <w:r>
              <w:rPr>
                <w:b/>
                <w:sz w:val="28"/>
                <w:szCs w:val="28"/>
                <w:u w:val="single"/>
                <w:lang w:val="en-US"/>
              </w:rPr>
              <w:t>Câu 1.</w:t>
            </w:r>
            <w:r>
              <w:rPr>
                <w:sz w:val="28"/>
                <w:szCs w:val="28"/>
                <w:lang w:val="en-US"/>
              </w:rPr>
              <w:t xml:space="preserve"> Văn bản trên cho thấy người viết muốn làm sáng tỏ điểm đặc sắc nào về nội dung và nghệ thuật của truyện ngắn </w:t>
            </w:r>
            <w:r>
              <w:rPr>
                <w:i/>
                <w:sz w:val="28"/>
                <w:szCs w:val="28"/>
                <w:lang w:val="en-US"/>
              </w:rPr>
              <w:t>Chữ người tử tù</w:t>
            </w:r>
            <w:r>
              <w:rPr>
                <w:sz w:val="28"/>
                <w:szCs w:val="28"/>
                <w:lang w:val="en-US"/>
              </w:rPr>
              <w:t xml:space="preserve">? </w:t>
            </w:r>
          </w:p>
          <w:p w14:paraId="09F729ED" w14:textId="77777777" w:rsidR="00E30475" w:rsidRDefault="00000000">
            <w:pPr>
              <w:pStyle w:val="TableParagraph"/>
              <w:spacing w:before="10"/>
              <w:ind w:left="0" w:right="97"/>
              <w:jc w:val="both"/>
              <w:rPr>
                <w:b/>
                <w:sz w:val="28"/>
                <w:szCs w:val="28"/>
                <w:u w:val="single"/>
                <w:lang w:val="en-US"/>
              </w:rPr>
            </w:pPr>
            <w:r>
              <w:rPr>
                <w:b/>
                <w:sz w:val="28"/>
                <w:szCs w:val="28"/>
                <w:u w:val="single"/>
                <w:lang w:val="en-US"/>
              </w:rPr>
              <w:lastRenderedPageBreak/>
              <w:t>Trả lời</w:t>
            </w:r>
          </w:p>
          <w:p w14:paraId="6A10202B" w14:textId="77777777" w:rsidR="00E30475" w:rsidRDefault="00000000">
            <w:pPr>
              <w:pStyle w:val="TableParagraph"/>
              <w:spacing w:before="10"/>
              <w:ind w:left="0" w:right="97"/>
              <w:jc w:val="both"/>
              <w:rPr>
                <w:sz w:val="28"/>
                <w:szCs w:val="28"/>
                <w:lang w:val="en-US"/>
              </w:rPr>
            </w:pPr>
            <w:r>
              <w:rPr>
                <w:sz w:val="28"/>
                <w:szCs w:val="28"/>
                <w:lang w:val="en-US"/>
              </w:rPr>
              <w:t xml:space="preserve">- Nội dung: ngợi ca những con người tài hoa nghệ sĩ, có nhân cách, có "thiên lương”. </w:t>
            </w:r>
          </w:p>
          <w:p w14:paraId="07AEFEDF" w14:textId="77777777" w:rsidR="00E30475" w:rsidRDefault="00000000">
            <w:pPr>
              <w:pStyle w:val="TableParagraph"/>
              <w:spacing w:before="10"/>
              <w:ind w:left="0" w:right="97"/>
              <w:jc w:val="both"/>
              <w:rPr>
                <w:sz w:val="28"/>
                <w:szCs w:val="28"/>
                <w:lang w:val="en-US"/>
              </w:rPr>
            </w:pPr>
            <w:r>
              <w:rPr>
                <w:sz w:val="28"/>
                <w:szCs w:val="28"/>
                <w:lang w:val="en-US"/>
              </w:rPr>
              <w:t>- Nghệ thuật xây dựng nhân vật của nhà văn.</w:t>
            </w:r>
          </w:p>
          <w:p w14:paraId="5F745E0B" w14:textId="77777777" w:rsidR="00E30475" w:rsidRDefault="00000000">
            <w:pPr>
              <w:pStyle w:val="TableParagraph"/>
              <w:spacing w:before="10"/>
              <w:ind w:left="0" w:right="97"/>
              <w:jc w:val="both"/>
              <w:rPr>
                <w:sz w:val="28"/>
                <w:szCs w:val="28"/>
              </w:rPr>
            </w:pPr>
            <w:r>
              <w:rPr>
                <w:b/>
                <w:sz w:val="28"/>
                <w:szCs w:val="28"/>
                <w:u w:val="single"/>
              </w:rPr>
              <w:t>Câu 2.</w:t>
            </w:r>
            <w:r>
              <w:rPr>
                <w:sz w:val="28"/>
                <w:szCs w:val="28"/>
              </w:rPr>
              <w:t xml:space="preserve"> Trong phần (2), người viết đã lập luận như thế nào để làm nổi bật vẻ đẹp của các nhân vật trong truyện </w:t>
            </w:r>
            <w:r>
              <w:rPr>
                <w:i/>
                <w:sz w:val="28"/>
                <w:szCs w:val="28"/>
              </w:rPr>
              <w:t>Chữ người tử tù</w:t>
            </w:r>
            <w:r>
              <w:rPr>
                <w:sz w:val="28"/>
                <w:szCs w:val="28"/>
              </w:rPr>
              <w:t>, nhất là việc "biết sợ” “cái tài, cái đẹp và…thiên lương" của họ?</w:t>
            </w:r>
          </w:p>
          <w:p w14:paraId="0E48AC35" w14:textId="77777777" w:rsidR="00E30475" w:rsidRDefault="00000000">
            <w:pPr>
              <w:pStyle w:val="TableParagraph"/>
              <w:spacing w:before="10"/>
              <w:ind w:left="0" w:right="97"/>
              <w:jc w:val="both"/>
              <w:rPr>
                <w:sz w:val="28"/>
                <w:szCs w:val="28"/>
              </w:rPr>
            </w:pPr>
            <w:r>
              <w:rPr>
                <w:b/>
                <w:sz w:val="28"/>
                <w:szCs w:val="28"/>
                <w:u w:val="single"/>
                <w:lang w:val="en-US"/>
              </w:rPr>
              <w:t>Trả lời</w:t>
            </w:r>
          </w:p>
          <w:p w14:paraId="1503296D" w14:textId="77777777" w:rsidR="00E30475" w:rsidRDefault="00000000">
            <w:pPr>
              <w:pStyle w:val="TableParagraph"/>
              <w:spacing w:before="10"/>
              <w:ind w:left="0" w:right="97"/>
              <w:jc w:val="both"/>
              <w:rPr>
                <w:sz w:val="28"/>
                <w:szCs w:val="28"/>
                <w:lang w:val="en-US"/>
              </w:rPr>
            </w:pPr>
            <w:r>
              <w:rPr>
                <w:sz w:val="28"/>
                <w:szCs w:val="28"/>
                <w:lang w:val="en-US"/>
              </w:rPr>
              <w:t xml:space="preserve">- Nêu luận điểm và đưa dẫn chứng để chứng minh vẻ đẹp “vô uý”- sự ngang tàng, nghĩa khí không biết sợ trước những lực lượng thù địch của các nhân vật. </w:t>
            </w:r>
          </w:p>
          <w:p w14:paraId="3558E89B" w14:textId="77777777" w:rsidR="00E30475" w:rsidRDefault="00000000">
            <w:pPr>
              <w:pStyle w:val="TableParagraph"/>
              <w:spacing w:before="10"/>
              <w:ind w:left="0" w:right="97"/>
              <w:jc w:val="both"/>
              <w:rPr>
                <w:sz w:val="28"/>
                <w:szCs w:val="28"/>
                <w:lang w:val="en-US"/>
              </w:rPr>
            </w:pPr>
            <w:r>
              <w:rPr>
                <w:sz w:val="28"/>
                <w:szCs w:val="28"/>
                <w:lang w:val="en-US"/>
              </w:rPr>
              <w:t xml:space="preserve">– Sau đó, bằng việc lật lại vấn đề ("Nhưng thử nghĩ mà xem, con người không biết sợ cái gì trên đời này, liệu có phải là con người không?") người viết phát hiện giá trị nội dung của truyện ngắn: ngợi ca những con người biết kính sợ: cái tài, cái đẹp và cái thiên tính tốt của con người (thiên lương). </w:t>
            </w:r>
          </w:p>
          <w:p w14:paraId="2EE04A04" w14:textId="77777777" w:rsidR="00E30475" w:rsidRDefault="00000000">
            <w:pPr>
              <w:spacing w:before="10" w:after="0" w:line="240" w:lineRule="auto"/>
              <w:ind w:left="0" w:firstLine="0"/>
              <w:jc w:val="both"/>
              <w:rPr>
                <w:rFonts w:eastAsia="Times New Roman" w:cs="Times New Roman"/>
                <w:color w:val="000000"/>
                <w:kern w:val="0"/>
                <w:szCs w:val="28"/>
                <w14:ligatures w14:val="none"/>
              </w:rPr>
            </w:pPr>
            <w:r>
              <w:rPr>
                <w:rFonts w:eastAsia="Times New Roman" w:cs="Times New Roman"/>
                <w:b/>
                <w:color w:val="1C1E21"/>
                <w:kern w:val="0"/>
                <w:szCs w:val="28"/>
                <w:u w:val="single"/>
                <w14:ligatures w14:val="none"/>
              </w:rPr>
              <w:t>Câu 3.</w:t>
            </w:r>
            <w:r>
              <w:rPr>
                <w:rFonts w:eastAsia="Times New Roman" w:cs="Times New Roman"/>
                <w:color w:val="1C1E21"/>
                <w:kern w:val="0"/>
                <w:szCs w:val="28"/>
                <w14:ligatures w14:val="none"/>
              </w:rPr>
              <w:t xml:space="preserve"> </w:t>
            </w:r>
            <w:r>
              <w:rPr>
                <w:rFonts w:eastAsia="Times New Roman" w:cs="Times New Roman"/>
                <w:color w:val="000000"/>
                <w:kern w:val="0"/>
                <w:szCs w:val="28"/>
                <w14:ligatures w14:val="none"/>
              </w:rPr>
              <w:t>Em hãy chỉ ra ý kiến giọng điệu của người viết trong đoạn văn sau: (xem SGK trang 135) [...]</w:t>
            </w:r>
          </w:p>
          <w:p w14:paraId="6D844EC5" w14:textId="77777777" w:rsidR="00E30475" w:rsidRDefault="00000000">
            <w:pPr>
              <w:pStyle w:val="TableParagraph"/>
              <w:spacing w:before="10"/>
              <w:ind w:left="0" w:right="97"/>
              <w:jc w:val="both"/>
              <w:rPr>
                <w:b/>
                <w:sz w:val="28"/>
                <w:szCs w:val="28"/>
                <w:u w:val="single"/>
                <w:lang w:val="en-US"/>
              </w:rPr>
            </w:pPr>
            <w:r>
              <w:rPr>
                <w:b/>
                <w:sz w:val="28"/>
                <w:szCs w:val="28"/>
                <w:u w:val="single"/>
                <w:lang w:val="en-US"/>
              </w:rPr>
              <w:t>Trả lời</w:t>
            </w:r>
          </w:p>
          <w:p w14:paraId="07CEDB2C" w14:textId="77777777" w:rsidR="00E30475" w:rsidRDefault="00000000">
            <w:pPr>
              <w:pStyle w:val="TableParagraph"/>
              <w:spacing w:before="10"/>
              <w:ind w:left="0" w:right="97"/>
              <w:jc w:val="both"/>
              <w:rPr>
                <w:sz w:val="28"/>
                <w:szCs w:val="28"/>
                <w:lang w:val="en-US"/>
              </w:rPr>
            </w:pPr>
            <w:r>
              <w:rPr>
                <w:sz w:val="28"/>
                <w:szCs w:val="28"/>
                <w:lang w:val="en-US"/>
              </w:rPr>
              <w:t>– Ý kiến: là con người thì phải "biết kính sợ” “cái tài, cái đẹp và cái thiên tính tốt của con người (thiên lương)”.</w:t>
            </w:r>
          </w:p>
          <w:p w14:paraId="25BAE75A" w14:textId="77777777" w:rsidR="00E30475" w:rsidRDefault="00000000">
            <w:pPr>
              <w:pStyle w:val="TableParagraph"/>
              <w:spacing w:before="10"/>
              <w:ind w:left="0" w:right="97"/>
              <w:jc w:val="both"/>
              <w:rPr>
                <w:sz w:val="28"/>
                <w:szCs w:val="28"/>
                <w:lang w:val="en-US"/>
              </w:rPr>
            </w:pPr>
            <w:r>
              <w:rPr>
                <w:sz w:val="28"/>
                <w:szCs w:val="28"/>
                <w:lang w:val="en-US"/>
              </w:rPr>
              <w:t xml:space="preserve">– Giọng điệu: đối thoại, như đang trình bày, tranh luận với ai đó. </w:t>
            </w:r>
          </w:p>
          <w:p w14:paraId="0E4A1C4C" w14:textId="77777777" w:rsidR="00E30475" w:rsidRDefault="00000000">
            <w:pPr>
              <w:pStyle w:val="TableParagraph"/>
              <w:spacing w:before="10"/>
              <w:ind w:left="0" w:right="97"/>
              <w:jc w:val="both"/>
              <w:rPr>
                <w:sz w:val="28"/>
                <w:szCs w:val="28"/>
                <w:lang w:val="en-US"/>
              </w:rPr>
            </w:pPr>
            <w:r>
              <w:rPr>
                <w:b/>
                <w:sz w:val="28"/>
                <w:szCs w:val="28"/>
                <w:u w:val="single"/>
                <w:lang w:val="en-US"/>
              </w:rPr>
              <w:t>Câu 4.</w:t>
            </w:r>
            <w:r>
              <w:rPr>
                <w:sz w:val="28"/>
                <w:szCs w:val="28"/>
                <w:lang w:val="en-US"/>
              </w:rPr>
              <w:t xml:space="preserve"> Ngôn ngữ nghị luận ở phần (3) có đặc điểm gì đáng chú ý?</w:t>
            </w:r>
          </w:p>
          <w:p w14:paraId="4C2C56B7" w14:textId="77777777" w:rsidR="00E30475" w:rsidRDefault="00000000">
            <w:pPr>
              <w:pStyle w:val="TableParagraph"/>
              <w:spacing w:before="10"/>
              <w:ind w:left="0" w:right="97"/>
              <w:jc w:val="both"/>
              <w:rPr>
                <w:b/>
                <w:sz w:val="28"/>
                <w:szCs w:val="28"/>
                <w:u w:val="single"/>
                <w:lang w:val="en-US"/>
              </w:rPr>
            </w:pPr>
            <w:r>
              <w:rPr>
                <w:b/>
                <w:sz w:val="28"/>
                <w:szCs w:val="28"/>
                <w:u w:val="single"/>
                <w:lang w:val="en-US"/>
              </w:rPr>
              <w:t>Trả lời</w:t>
            </w:r>
          </w:p>
          <w:p w14:paraId="5C0792C7" w14:textId="77777777" w:rsidR="00E30475" w:rsidRDefault="00000000">
            <w:pPr>
              <w:pStyle w:val="TableParagraph"/>
              <w:spacing w:before="10"/>
              <w:ind w:left="0" w:right="97"/>
              <w:jc w:val="both"/>
              <w:rPr>
                <w:sz w:val="28"/>
                <w:szCs w:val="28"/>
                <w:lang w:val="en-US"/>
              </w:rPr>
            </w:pPr>
            <w:r>
              <w:rPr>
                <w:sz w:val="28"/>
                <w:szCs w:val="28"/>
                <w:lang w:val="en-US"/>
              </w:rPr>
              <w:t xml:space="preserve">Ngôn ngữ giàu sắc thái biểu cảm, có tính nghệ thuật thể hiện qua việc sử dụng thành công biện pháp tu từ điệp từ điệp cấu trúc ("Có những cái cúi đầu làm cho con người trở nên hèn hạ, có những cái lạy làm cho con người đê tiện. Nhưng cũng có những cái cúi đầu làm cho con người bỗng trở nên cao cả hơn, lớn lao </w:t>
            </w:r>
            <w:r>
              <w:rPr>
                <w:sz w:val="28"/>
                <w:szCs w:val="28"/>
                <w:lang w:val="en-US"/>
              </w:rPr>
              <w:lastRenderedPageBreak/>
              <w:t>hơn, lầm liệt hơn, sang trọng hơn"); so sánh ("Chính Cao Chu Thần, nguyên mẫu của nhân vật Huấn Cao trong Chữ người tử tù, có một câu thơ thật đẹp, thật sang:</w:t>
            </w:r>
          </w:p>
          <w:p w14:paraId="2996D681" w14:textId="77777777" w:rsidR="00E30475" w:rsidRDefault="00000000">
            <w:pPr>
              <w:pStyle w:val="TableParagraph"/>
              <w:spacing w:before="10"/>
              <w:ind w:left="0" w:right="97"/>
              <w:jc w:val="both"/>
              <w:rPr>
                <w:sz w:val="28"/>
                <w:szCs w:val="28"/>
                <w:lang w:val="en-US"/>
              </w:rPr>
            </w:pPr>
            <w:r>
              <w:rPr>
                <w:sz w:val="28"/>
                <w:szCs w:val="28"/>
                <w:lang w:val="en-US"/>
              </w:rPr>
              <w:t>"Nhất sinh đê thủ bái mai hoa”</w:t>
            </w:r>
          </w:p>
          <w:p w14:paraId="1AAFD028" w14:textId="77777777" w:rsidR="00E30475" w:rsidRDefault="00000000">
            <w:pPr>
              <w:pStyle w:val="TableParagraph"/>
              <w:spacing w:before="10"/>
              <w:ind w:left="0" w:right="97"/>
              <w:jc w:val="both"/>
              <w:rPr>
                <w:sz w:val="28"/>
                <w:szCs w:val="28"/>
                <w:lang w:val="en-US"/>
              </w:rPr>
            </w:pPr>
            <w:r>
              <w:rPr>
                <w:sz w:val="28"/>
                <w:szCs w:val="28"/>
                <w:lang w:val="en-US"/>
              </w:rPr>
              <w:t xml:space="preserve">(Một đời chỉ biết củi đầu vái lạy hoa mai) </w:t>
            </w:r>
          </w:p>
          <w:p w14:paraId="65D15855" w14:textId="77777777" w:rsidR="00E30475" w:rsidRDefault="00000000">
            <w:pPr>
              <w:pStyle w:val="TableParagraph"/>
              <w:spacing w:beforeLines="20" w:before="48" w:afterLines="20" w:after="48" w:line="276" w:lineRule="auto"/>
              <w:ind w:left="0" w:right="97"/>
              <w:jc w:val="both"/>
              <w:rPr>
                <w:sz w:val="26"/>
                <w:szCs w:val="26"/>
                <w:lang w:val="en-US"/>
              </w:rPr>
            </w:pPr>
            <w:r>
              <w:rPr>
                <w:sz w:val="28"/>
                <w:szCs w:val="28"/>
                <w:lang w:val="en-US"/>
              </w:rPr>
              <w:t xml:space="preserve">Cái cúi đầu của thầy quản ngục vái lạy Huấn Cao chính là cái cúi đầu của Cao Bá Quát trước hoa mai vậy). </w:t>
            </w:r>
          </w:p>
        </w:tc>
      </w:tr>
      <w:tr w:rsidR="00E30475" w14:paraId="28A29C41" w14:textId="77777777">
        <w:trPr>
          <w:trHeight w:val="1704"/>
        </w:trPr>
        <w:tc>
          <w:tcPr>
            <w:tcW w:w="4006" w:type="dxa"/>
          </w:tcPr>
          <w:p w14:paraId="6C521DDC" w14:textId="77777777" w:rsidR="00E30475" w:rsidRDefault="00E30475">
            <w:pPr>
              <w:pStyle w:val="TableParagraph"/>
              <w:spacing w:before="20" w:after="20" w:line="276" w:lineRule="auto"/>
              <w:ind w:left="0" w:right="92"/>
              <w:jc w:val="both"/>
              <w:rPr>
                <w:b/>
                <w:i/>
                <w:iCs/>
                <w:sz w:val="26"/>
                <w:szCs w:val="26"/>
              </w:rPr>
            </w:pPr>
          </w:p>
        </w:tc>
        <w:tc>
          <w:tcPr>
            <w:tcW w:w="4701" w:type="dxa"/>
          </w:tcPr>
          <w:p w14:paraId="25507211" w14:textId="77777777" w:rsidR="00E30475" w:rsidRDefault="00000000">
            <w:pPr>
              <w:pStyle w:val="TableParagraph"/>
              <w:spacing w:beforeLines="20" w:before="48" w:afterLines="20" w:after="48" w:line="276" w:lineRule="auto"/>
              <w:ind w:left="0" w:right="97"/>
              <w:jc w:val="both"/>
              <w:rPr>
                <w:b/>
                <w:sz w:val="28"/>
                <w:szCs w:val="28"/>
                <w:lang w:val="en-US"/>
              </w:rPr>
            </w:pPr>
            <w:r>
              <w:rPr>
                <w:b/>
                <w:sz w:val="28"/>
                <w:szCs w:val="28"/>
                <w:lang w:val="en-US"/>
              </w:rPr>
              <w:t>III. Tổng kết</w:t>
            </w:r>
          </w:p>
          <w:p w14:paraId="1A34B472" w14:textId="77777777" w:rsidR="00E30475" w:rsidRDefault="00000000">
            <w:pPr>
              <w:pStyle w:val="TableParagraph"/>
              <w:spacing w:beforeLines="20" w:before="48" w:afterLines="20" w:after="48" w:line="276" w:lineRule="auto"/>
              <w:ind w:left="0" w:right="97"/>
              <w:jc w:val="both"/>
              <w:rPr>
                <w:sz w:val="28"/>
                <w:szCs w:val="28"/>
                <w:lang w:val="en-US"/>
              </w:rPr>
            </w:pPr>
            <w:r>
              <w:rPr>
                <w:sz w:val="28"/>
                <w:szCs w:val="28"/>
                <w:lang w:val="en-US"/>
              </w:rPr>
              <w:t>- Nguyễn Đăng Mạnh đã nêu lên bút pháp nghệ thuật xây dựng nhân vật của tác giả Nguyễn Tuân qua truyện ngắn “Chữ người tử tù”: truyện ngắn đã làm nổi bật sự đối lập giữa ánh sáng và bóng tối, giữa cái tài, cái đẹp với cái tục tằn, giữa thiên lương với tội ác.</w:t>
            </w:r>
          </w:p>
          <w:p w14:paraId="72FB2AB7" w14:textId="77777777" w:rsidR="00E30475" w:rsidRDefault="00000000">
            <w:pPr>
              <w:pStyle w:val="TableParagraph"/>
              <w:spacing w:beforeLines="20" w:before="48" w:afterLines="20" w:after="48" w:line="276" w:lineRule="auto"/>
              <w:ind w:left="0" w:right="97"/>
              <w:jc w:val="both"/>
              <w:rPr>
                <w:sz w:val="26"/>
                <w:szCs w:val="26"/>
                <w:lang w:val="en-US"/>
              </w:rPr>
            </w:pPr>
            <w:r>
              <w:rPr>
                <w:sz w:val="28"/>
                <w:szCs w:val="28"/>
                <w:lang w:val="en-US"/>
              </w:rPr>
              <w:t>- Lập luận chặt chẽ, thấu tình đạt lý với giọng văn trầm lắng, nhẹ nhàng nhưng cũng rất dứt khoát, mãnh liệt</w:t>
            </w:r>
          </w:p>
        </w:tc>
      </w:tr>
    </w:tbl>
    <w:p w14:paraId="01512124" w14:textId="77777777" w:rsidR="00E30475" w:rsidRDefault="00E30475">
      <w:pPr>
        <w:pStyle w:val="ListParagraph"/>
        <w:tabs>
          <w:tab w:val="left" w:pos="284"/>
          <w:tab w:val="left" w:pos="465"/>
        </w:tabs>
        <w:spacing w:beforeLines="20" w:before="48" w:afterLines="20" w:after="48" w:line="276" w:lineRule="auto"/>
        <w:ind w:left="0" w:firstLine="0"/>
        <w:rPr>
          <w:b/>
          <w:i/>
          <w:iCs/>
          <w:sz w:val="26"/>
          <w:szCs w:val="26"/>
          <w:lang w:val="en-US"/>
        </w:rPr>
      </w:pPr>
    </w:p>
    <w:p w14:paraId="2071060C" w14:textId="77777777" w:rsidR="00E30475" w:rsidRDefault="00000000">
      <w:pPr>
        <w:spacing w:beforeLines="20" w:before="48" w:afterLines="20" w:after="48" w:line="276" w:lineRule="auto"/>
        <w:ind w:left="182" w:right="241"/>
        <w:jc w:val="center"/>
        <w:rPr>
          <w:rFonts w:cs="Times New Roman"/>
          <w:b/>
          <w:sz w:val="26"/>
          <w:szCs w:val="26"/>
        </w:rPr>
      </w:pPr>
      <w:r>
        <w:rPr>
          <w:rFonts w:cs="Times New Roman"/>
          <w:b/>
          <w:sz w:val="26"/>
          <w:szCs w:val="26"/>
        </w:rPr>
        <w:t>HOẠT ĐỘNG 3: LUYỆN TẬP</w:t>
      </w:r>
    </w:p>
    <w:p w14:paraId="2B01B508" w14:textId="77777777" w:rsidR="00E30475" w:rsidRDefault="00000000">
      <w:pPr>
        <w:pStyle w:val="ListParagraph"/>
        <w:tabs>
          <w:tab w:val="left" w:pos="284"/>
        </w:tabs>
        <w:spacing w:beforeLines="20" w:before="48" w:afterLines="20" w:after="48" w:line="276" w:lineRule="auto"/>
        <w:ind w:left="0" w:firstLine="0"/>
        <w:rPr>
          <w:b/>
          <w:spacing w:val="-10"/>
          <w:sz w:val="26"/>
          <w:szCs w:val="26"/>
        </w:rPr>
      </w:pPr>
      <w:r>
        <w:rPr>
          <w:b/>
          <w:sz w:val="26"/>
          <w:szCs w:val="26"/>
          <w:lang w:val="en-US"/>
        </w:rPr>
        <w:t xml:space="preserve">a. </w:t>
      </w:r>
      <w:r>
        <w:rPr>
          <w:b/>
          <w:sz w:val="26"/>
          <w:szCs w:val="26"/>
        </w:rPr>
        <w:t>Mục</w:t>
      </w:r>
      <w:r>
        <w:rPr>
          <w:b/>
          <w:spacing w:val="-10"/>
          <w:sz w:val="26"/>
          <w:szCs w:val="26"/>
        </w:rPr>
        <w:t xml:space="preserve"> </w:t>
      </w:r>
      <w:r>
        <w:rPr>
          <w:b/>
          <w:sz w:val="26"/>
          <w:szCs w:val="26"/>
        </w:rPr>
        <w:t>tiêu:</w:t>
      </w:r>
      <w:r>
        <w:rPr>
          <w:b/>
          <w:spacing w:val="-10"/>
          <w:sz w:val="26"/>
          <w:szCs w:val="26"/>
        </w:rPr>
        <w:t xml:space="preserve"> </w:t>
      </w:r>
    </w:p>
    <w:p w14:paraId="7B8ABB7F" w14:textId="77777777" w:rsidR="00E30475" w:rsidRDefault="00000000">
      <w:pPr>
        <w:spacing w:after="160" w:line="300" w:lineRule="auto"/>
        <w:ind w:left="0" w:firstLine="0"/>
        <w:jc w:val="both"/>
        <w:rPr>
          <w:rFonts w:eastAsia="Times New Roman" w:cs="Times New Roman"/>
          <w:color w:val="000000"/>
          <w:kern w:val="0"/>
          <w:sz w:val="26"/>
          <w:szCs w:val="26"/>
          <w:lang w:val="vi-VN"/>
          <w14:ligatures w14:val="none"/>
        </w:rPr>
      </w:pPr>
      <w:r>
        <w:rPr>
          <w:rFonts w:eastAsia="Times New Roman" w:cs="Times New Roman"/>
          <w:color w:val="000000"/>
          <w:kern w:val="0"/>
          <w:sz w:val="26"/>
          <w:szCs w:val="26"/>
          <w:lang w:val="vi-VN"/>
          <w14:ligatures w14:val="none"/>
        </w:rPr>
        <w:t>Củng cố kiến thức, rèn luyện kĩ năng đọc hiểu theo thể loại văn bản nghị luận qua hoạt động thực hành, luyện tập, góp phần hướng tới đạt được các mục tiêu cụ thể của từng hoạt động.</w:t>
      </w:r>
    </w:p>
    <w:p w14:paraId="1447F98D" w14:textId="77777777" w:rsidR="00E30475" w:rsidRDefault="00000000">
      <w:pPr>
        <w:pStyle w:val="ListParagraph"/>
        <w:tabs>
          <w:tab w:val="left" w:pos="284"/>
          <w:tab w:val="left" w:pos="465"/>
        </w:tabs>
        <w:spacing w:beforeLines="20" w:before="48" w:afterLines="20" w:after="48" w:line="276" w:lineRule="auto"/>
        <w:ind w:left="0" w:firstLine="0"/>
        <w:rPr>
          <w:sz w:val="26"/>
          <w:szCs w:val="26"/>
          <w:lang w:val="en-US"/>
        </w:rPr>
      </w:pPr>
      <w:r>
        <w:rPr>
          <w:b/>
          <w:sz w:val="26"/>
          <w:szCs w:val="26"/>
          <w:lang w:val="en-US"/>
        </w:rPr>
        <w:t xml:space="preserve">b. </w:t>
      </w:r>
      <w:r>
        <w:rPr>
          <w:b/>
          <w:sz w:val="26"/>
          <w:szCs w:val="26"/>
        </w:rPr>
        <w:t>Sản phẩm:</w:t>
      </w:r>
      <w:r>
        <w:rPr>
          <w:b/>
          <w:sz w:val="26"/>
          <w:szCs w:val="26"/>
          <w:lang w:val="en-US"/>
        </w:rPr>
        <w:t xml:space="preserve"> </w:t>
      </w:r>
      <w:r>
        <w:rPr>
          <w:color w:val="000000"/>
          <w:sz w:val="26"/>
          <w:szCs w:val="26"/>
          <w:lang w:val="vi-VN"/>
        </w:rPr>
        <w:t>Trả lời câu hỏi</w:t>
      </w:r>
      <w:r>
        <w:rPr>
          <w:color w:val="000000"/>
          <w:sz w:val="26"/>
          <w:szCs w:val="26"/>
          <w:lang w:val="en-US"/>
        </w:rPr>
        <w:t xml:space="preserve"> 5 trong phần câu hỏi sau bài đọc</w:t>
      </w:r>
    </w:p>
    <w:p w14:paraId="283D6294" w14:textId="77777777" w:rsidR="00E30475" w:rsidRDefault="00000000">
      <w:pPr>
        <w:pStyle w:val="ListParagraph"/>
        <w:tabs>
          <w:tab w:val="left" w:pos="284"/>
          <w:tab w:val="left" w:pos="465"/>
        </w:tabs>
        <w:spacing w:beforeLines="20" w:before="48" w:afterLines="20" w:after="48" w:line="276" w:lineRule="auto"/>
        <w:ind w:left="0" w:firstLine="0"/>
        <w:rPr>
          <w:b/>
          <w:bCs/>
          <w:sz w:val="26"/>
          <w:szCs w:val="26"/>
        </w:rPr>
      </w:pPr>
      <w:r>
        <w:rPr>
          <w:b/>
          <w:bCs/>
          <w:sz w:val="26"/>
          <w:szCs w:val="26"/>
          <w:lang w:val="en-US"/>
        </w:rPr>
        <w:t xml:space="preserve">c. </w:t>
      </w:r>
      <w:r>
        <w:rPr>
          <w:b/>
          <w:bCs/>
          <w:sz w:val="26"/>
          <w:szCs w:val="26"/>
        </w:rPr>
        <w:t>Tổ chức thực hiện</w:t>
      </w:r>
    </w:p>
    <w:tbl>
      <w:tblPr>
        <w:tblW w:w="8707"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006"/>
        <w:gridCol w:w="4701"/>
      </w:tblGrid>
      <w:tr w:rsidR="00E30475" w14:paraId="6A74876A" w14:textId="77777777">
        <w:trPr>
          <w:trHeight w:val="70"/>
        </w:trPr>
        <w:tc>
          <w:tcPr>
            <w:tcW w:w="4006" w:type="dxa"/>
            <w:shd w:val="clear" w:color="auto" w:fill="D9E2F3" w:themeFill="accent1" w:themeFillTint="33"/>
          </w:tcPr>
          <w:p w14:paraId="55FB7EC3" w14:textId="77777777" w:rsidR="00E30475" w:rsidRDefault="00000000">
            <w:pPr>
              <w:pStyle w:val="TableParagraph"/>
              <w:spacing w:beforeLines="20" w:before="48" w:afterLines="20" w:after="48" w:line="276" w:lineRule="auto"/>
              <w:ind w:left="74"/>
              <w:jc w:val="center"/>
              <w:rPr>
                <w:b/>
                <w:sz w:val="26"/>
                <w:szCs w:val="26"/>
              </w:rPr>
            </w:pPr>
            <w:r>
              <w:rPr>
                <w:b/>
                <w:sz w:val="26"/>
                <w:szCs w:val="26"/>
              </w:rPr>
              <w:t>HĐ của GV và HS</w:t>
            </w:r>
          </w:p>
        </w:tc>
        <w:tc>
          <w:tcPr>
            <w:tcW w:w="4701" w:type="dxa"/>
            <w:shd w:val="clear" w:color="auto" w:fill="D9E2F3" w:themeFill="accent1" w:themeFillTint="33"/>
          </w:tcPr>
          <w:p w14:paraId="2C3AE51E" w14:textId="77777777" w:rsidR="00E30475" w:rsidRDefault="00000000">
            <w:pPr>
              <w:pStyle w:val="TableParagraph"/>
              <w:spacing w:beforeLines="20" w:before="48" w:afterLines="20" w:after="48" w:line="276" w:lineRule="auto"/>
              <w:ind w:left="38"/>
              <w:jc w:val="center"/>
              <w:rPr>
                <w:b/>
                <w:sz w:val="26"/>
                <w:szCs w:val="26"/>
                <w:lang w:val="en-US"/>
              </w:rPr>
            </w:pPr>
            <w:r>
              <w:rPr>
                <w:b/>
                <w:sz w:val="26"/>
                <w:szCs w:val="26"/>
                <w:lang w:val="en-US"/>
              </w:rPr>
              <w:t>Dự kiến sản phẩm</w:t>
            </w:r>
          </w:p>
        </w:tc>
      </w:tr>
      <w:tr w:rsidR="00E30475" w14:paraId="3D625413" w14:textId="77777777">
        <w:trPr>
          <w:trHeight w:val="1704"/>
        </w:trPr>
        <w:tc>
          <w:tcPr>
            <w:tcW w:w="4006" w:type="dxa"/>
          </w:tcPr>
          <w:p w14:paraId="137BCD58" w14:textId="77777777" w:rsidR="00E30475" w:rsidRDefault="00000000">
            <w:pPr>
              <w:pStyle w:val="TableParagraph"/>
              <w:spacing w:before="20" w:after="20" w:line="276" w:lineRule="auto"/>
              <w:ind w:left="0" w:right="92"/>
              <w:jc w:val="both"/>
              <w:rPr>
                <w:b/>
                <w:i/>
                <w:iCs/>
                <w:sz w:val="26"/>
                <w:szCs w:val="26"/>
              </w:rPr>
            </w:pPr>
            <w:r>
              <w:rPr>
                <w:b/>
                <w:i/>
                <w:iCs/>
                <w:sz w:val="26"/>
                <w:szCs w:val="26"/>
                <w:lang w:val="en-US"/>
              </w:rPr>
              <w:t>*</w:t>
            </w:r>
            <w:r>
              <w:rPr>
                <w:b/>
                <w:i/>
                <w:iCs/>
                <w:sz w:val="26"/>
                <w:szCs w:val="26"/>
              </w:rPr>
              <w:t>Bước 1: Chuyển giao nhiệm vụ</w:t>
            </w:r>
          </w:p>
          <w:p w14:paraId="0F8168A9" w14:textId="77777777" w:rsidR="00E30475" w:rsidRDefault="00000000">
            <w:pPr>
              <w:spacing w:after="0" w:line="240" w:lineRule="auto"/>
              <w:ind w:left="0" w:firstLine="0"/>
              <w:jc w:val="both"/>
              <w:rPr>
                <w:rFonts w:eastAsia="Times New Roman" w:cs="Times New Roman"/>
                <w:kern w:val="0"/>
                <w:szCs w:val="28"/>
                <w14:ligatures w14:val="none"/>
              </w:rPr>
            </w:pPr>
            <w:r>
              <w:rPr>
                <w:rFonts w:eastAsia="Times New Roman" w:cs="Times New Roman"/>
                <w:b/>
                <w:bCs/>
                <w:kern w:val="0"/>
                <w:szCs w:val="28"/>
                <w14:ligatures w14:val="none"/>
              </w:rPr>
              <w:t>Câu 5</w:t>
            </w:r>
            <w:r>
              <w:rPr>
                <w:rFonts w:eastAsia="Times New Roman" w:cs="Times New Roman"/>
                <w:kern w:val="0"/>
                <w:szCs w:val="28"/>
                <w14:ligatures w14:val="none"/>
              </w:rPr>
              <w:t>. Em có đồng ý với ý kiến sau đây của người viết không? Vì sao?</w:t>
            </w:r>
          </w:p>
          <w:p w14:paraId="7298DE01" w14:textId="77777777" w:rsidR="00E30475" w:rsidRDefault="00000000">
            <w:pPr>
              <w:spacing w:after="0" w:line="240" w:lineRule="auto"/>
              <w:ind w:left="0" w:firstLine="0"/>
              <w:jc w:val="both"/>
              <w:rPr>
                <w:rFonts w:eastAsia="Times New Roman" w:cs="Times New Roman"/>
                <w:kern w:val="0"/>
                <w:szCs w:val="28"/>
                <w14:ligatures w14:val="none"/>
              </w:rPr>
            </w:pPr>
            <w:r>
              <w:rPr>
                <w:rFonts w:eastAsia="Times New Roman" w:cs="Times New Roman"/>
                <w:kern w:val="0"/>
                <w:szCs w:val="28"/>
                <w14:ligatures w14:val="none"/>
              </w:rPr>
              <w:t>“Có những cái cúi đầu làm cho con người trở nên hèn hạ, có những cái lạy làm cho con người đê tiện. Nhưng cũng có những cái cúi đầu làm cho con người bỗng trở nên cao cả hơn, lớn lao hơn, lẫm liệt hơn, sang trọng hơn.”.</w:t>
            </w:r>
          </w:p>
          <w:p w14:paraId="6D89B88F" w14:textId="77777777" w:rsidR="00E30475" w:rsidRDefault="00E30475">
            <w:pPr>
              <w:pStyle w:val="TableParagraph"/>
              <w:spacing w:before="20" w:after="20" w:line="276" w:lineRule="auto"/>
              <w:ind w:left="0" w:right="92"/>
              <w:jc w:val="both"/>
              <w:rPr>
                <w:b/>
                <w:i/>
                <w:iCs/>
                <w:sz w:val="26"/>
                <w:szCs w:val="26"/>
              </w:rPr>
            </w:pPr>
          </w:p>
          <w:p w14:paraId="577A2AE0" w14:textId="77777777" w:rsidR="00E30475" w:rsidRDefault="00000000">
            <w:pPr>
              <w:pStyle w:val="BodyText"/>
              <w:spacing w:before="20" w:after="20" w:line="276" w:lineRule="auto"/>
              <w:ind w:left="0"/>
              <w:rPr>
                <w:b/>
                <w:i/>
                <w:iCs/>
                <w:sz w:val="26"/>
                <w:szCs w:val="26"/>
              </w:rPr>
            </w:pPr>
            <w:r>
              <w:rPr>
                <w:b/>
                <w:i/>
                <w:iCs/>
                <w:sz w:val="26"/>
                <w:szCs w:val="26"/>
              </w:rPr>
              <w:t>*Bước 2: Thực hiện nhiệm</w:t>
            </w:r>
            <w:r>
              <w:rPr>
                <w:b/>
                <w:i/>
                <w:iCs/>
                <w:spacing w:val="-39"/>
                <w:sz w:val="26"/>
                <w:szCs w:val="26"/>
              </w:rPr>
              <w:t xml:space="preserve"> </w:t>
            </w:r>
            <w:r>
              <w:rPr>
                <w:b/>
                <w:i/>
                <w:iCs/>
                <w:sz w:val="26"/>
                <w:szCs w:val="26"/>
              </w:rPr>
              <w:t>vụ</w:t>
            </w:r>
          </w:p>
          <w:p w14:paraId="04CBC6FE" w14:textId="77777777" w:rsidR="00E30475" w:rsidRDefault="00000000">
            <w:pPr>
              <w:pStyle w:val="BodyText"/>
              <w:spacing w:before="20" w:after="20" w:line="276" w:lineRule="auto"/>
              <w:ind w:left="0"/>
              <w:rPr>
                <w:iCs/>
                <w:sz w:val="26"/>
                <w:szCs w:val="26"/>
                <w:lang w:val="en-US"/>
              </w:rPr>
            </w:pPr>
            <w:r>
              <w:rPr>
                <w:iCs/>
                <w:sz w:val="26"/>
                <w:szCs w:val="26"/>
                <w:lang w:val="en-US"/>
              </w:rPr>
              <w:t>Hs suy nghĩ trả lời câu hỏi</w:t>
            </w:r>
          </w:p>
          <w:p w14:paraId="189DBC2B" w14:textId="77777777" w:rsidR="00E30475" w:rsidRDefault="00000000">
            <w:pPr>
              <w:pStyle w:val="BodyText"/>
              <w:spacing w:before="20" w:after="20" w:line="276" w:lineRule="auto"/>
              <w:ind w:left="0"/>
              <w:rPr>
                <w:b/>
                <w:i/>
                <w:iCs/>
                <w:sz w:val="26"/>
                <w:szCs w:val="26"/>
              </w:rPr>
            </w:pPr>
            <w:r>
              <w:rPr>
                <w:b/>
                <w:i/>
                <w:iCs/>
                <w:sz w:val="26"/>
                <w:szCs w:val="26"/>
                <w:lang w:val="en-US"/>
              </w:rPr>
              <w:t>*</w:t>
            </w:r>
            <w:r>
              <w:rPr>
                <w:b/>
                <w:i/>
                <w:iCs/>
                <w:sz w:val="26"/>
                <w:szCs w:val="26"/>
              </w:rPr>
              <w:t xml:space="preserve">Bước 3: </w:t>
            </w:r>
            <w:r>
              <w:rPr>
                <w:b/>
                <w:i/>
                <w:iCs/>
                <w:spacing w:val="-2"/>
                <w:sz w:val="26"/>
                <w:szCs w:val="26"/>
              </w:rPr>
              <w:t xml:space="preserve">Báo </w:t>
            </w:r>
            <w:r>
              <w:rPr>
                <w:b/>
                <w:i/>
                <w:iCs/>
                <w:sz w:val="26"/>
                <w:szCs w:val="26"/>
              </w:rPr>
              <w:t>cáo, thảo</w:t>
            </w:r>
            <w:r>
              <w:rPr>
                <w:b/>
                <w:i/>
                <w:iCs/>
                <w:spacing w:val="1"/>
                <w:sz w:val="26"/>
                <w:szCs w:val="26"/>
              </w:rPr>
              <w:t xml:space="preserve"> </w:t>
            </w:r>
            <w:r>
              <w:rPr>
                <w:b/>
                <w:i/>
                <w:iCs/>
                <w:sz w:val="26"/>
                <w:szCs w:val="26"/>
              </w:rPr>
              <w:t>luận</w:t>
            </w:r>
          </w:p>
          <w:p w14:paraId="76487271" w14:textId="77777777" w:rsidR="00E30475" w:rsidRDefault="00000000">
            <w:pPr>
              <w:pStyle w:val="TableParagraph"/>
              <w:tabs>
                <w:tab w:val="left" w:pos="322"/>
              </w:tabs>
              <w:spacing w:before="20" w:after="20" w:line="276" w:lineRule="auto"/>
              <w:ind w:left="0" w:right="93"/>
              <w:jc w:val="both"/>
              <w:rPr>
                <w:sz w:val="26"/>
                <w:szCs w:val="26"/>
              </w:rPr>
            </w:pPr>
            <w:r>
              <w:rPr>
                <w:b/>
                <w:i/>
                <w:iCs/>
                <w:sz w:val="26"/>
                <w:szCs w:val="26"/>
                <w:lang w:val="en-US"/>
              </w:rPr>
              <w:t>*</w:t>
            </w:r>
            <w:r>
              <w:rPr>
                <w:b/>
                <w:i/>
                <w:iCs/>
                <w:sz w:val="26"/>
                <w:szCs w:val="26"/>
              </w:rPr>
              <w:t>Bước 4: Kết luận, nhận định</w:t>
            </w:r>
          </w:p>
        </w:tc>
        <w:tc>
          <w:tcPr>
            <w:tcW w:w="4701" w:type="dxa"/>
          </w:tcPr>
          <w:p w14:paraId="545B5B6D" w14:textId="77777777" w:rsidR="00E30475" w:rsidRDefault="00000000">
            <w:pPr>
              <w:spacing w:after="0" w:line="240" w:lineRule="auto"/>
              <w:ind w:left="0" w:firstLine="0"/>
              <w:jc w:val="both"/>
              <w:rPr>
                <w:rFonts w:eastAsia="Times New Roman" w:cs="Times New Roman"/>
                <w:kern w:val="0"/>
                <w:szCs w:val="28"/>
                <w14:ligatures w14:val="none"/>
              </w:rPr>
            </w:pPr>
            <w:r>
              <w:rPr>
                <w:rFonts w:eastAsia="Times New Roman" w:cs="Times New Roman"/>
                <w:b/>
                <w:bCs/>
                <w:kern w:val="0"/>
                <w:szCs w:val="28"/>
                <w14:ligatures w14:val="none"/>
              </w:rPr>
              <w:lastRenderedPageBreak/>
              <w:t>Câu 5</w:t>
            </w:r>
            <w:r>
              <w:rPr>
                <w:rFonts w:eastAsia="Times New Roman" w:cs="Times New Roman"/>
                <w:kern w:val="0"/>
                <w:szCs w:val="28"/>
                <w14:ligatures w14:val="none"/>
              </w:rPr>
              <w:t>. Em có đồng ý với ý kiến sau đây của người viết không? Vì sao?</w:t>
            </w:r>
          </w:p>
          <w:p w14:paraId="4FCF4089" w14:textId="77777777" w:rsidR="00E30475" w:rsidRDefault="00000000">
            <w:pPr>
              <w:spacing w:after="0" w:line="240" w:lineRule="auto"/>
              <w:ind w:left="0" w:firstLine="0"/>
              <w:jc w:val="both"/>
              <w:rPr>
                <w:rFonts w:eastAsia="Times New Roman" w:cs="Times New Roman"/>
                <w:kern w:val="0"/>
                <w:szCs w:val="28"/>
                <w14:ligatures w14:val="none"/>
              </w:rPr>
            </w:pPr>
            <w:r>
              <w:rPr>
                <w:rFonts w:eastAsia="Times New Roman" w:cs="Times New Roman"/>
                <w:kern w:val="0"/>
                <w:szCs w:val="28"/>
                <w14:ligatures w14:val="none"/>
              </w:rPr>
              <w:t>“Có những cái cúi đầu làm cho con người trở nên hèn hạ, có những cái lạy làm cho con người đê tiện. Nhưng cũng có những cái cúi đầu làm cho con người bỗng trở nên cao cả hơn, lớn lao hơn, lẫm liệt hơn, sang trọng hơn.”.</w:t>
            </w:r>
          </w:p>
          <w:p w14:paraId="5CEB9CBD" w14:textId="77777777" w:rsidR="00E30475" w:rsidRDefault="00000000">
            <w:pPr>
              <w:spacing w:after="0" w:line="240" w:lineRule="auto"/>
              <w:ind w:left="0" w:firstLine="0"/>
              <w:jc w:val="both"/>
              <w:rPr>
                <w:rFonts w:eastAsia="Times New Roman" w:cs="Times New Roman"/>
                <w:kern w:val="0"/>
                <w:szCs w:val="28"/>
                <w:u w:val="single"/>
                <w14:ligatures w14:val="none"/>
              </w:rPr>
            </w:pPr>
            <w:r>
              <w:rPr>
                <w:rFonts w:eastAsia="Times New Roman" w:cs="Times New Roman"/>
                <w:kern w:val="0"/>
                <w:szCs w:val="28"/>
                <w:u w:val="single"/>
                <w14:ligatures w14:val="none"/>
              </w:rPr>
              <w:t xml:space="preserve">Gợi ý trả lời: </w:t>
            </w:r>
          </w:p>
          <w:p w14:paraId="55E8D7C0" w14:textId="77777777" w:rsidR="00E30475" w:rsidRDefault="00000000">
            <w:pPr>
              <w:spacing w:after="0" w:line="240" w:lineRule="auto"/>
              <w:ind w:left="0" w:firstLine="0"/>
              <w:jc w:val="both"/>
              <w:rPr>
                <w:rFonts w:eastAsia="Times New Roman" w:cs="Times New Roman"/>
                <w:color w:val="7030A0"/>
                <w:kern w:val="0"/>
                <w:szCs w:val="28"/>
                <w14:ligatures w14:val="none"/>
              </w:rPr>
            </w:pPr>
            <w:r>
              <w:rPr>
                <w:rFonts w:eastAsia="Times New Roman" w:cs="Times New Roman"/>
                <w:color w:val="7030A0"/>
                <w:kern w:val="0"/>
                <w:szCs w:val="28"/>
                <w14:ligatures w14:val="none"/>
              </w:rPr>
              <w:lastRenderedPageBreak/>
              <w:t xml:space="preserve">Em đồng ý với ý kiến trên. Bởi lẽ, trong cuộc sống, người ta vẫn luôn coi cái cúi đầu trước cường quyền, trước đồng tiền là những cái cúi đầu khiến chúng ta trở </w:t>
            </w:r>
          </w:p>
          <w:p w14:paraId="60A9B977" w14:textId="77777777" w:rsidR="00E30475" w:rsidRDefault="00000000">
            <w:pPr>
              <w:spacing w:after="0" w:line="240" w:lineRule="auto"/>
              <w:ind w:left="0" w:firstLine="0"/>
              <w:jc w:val="both"/>
              <w:rPr>
                <w:rFonts w:eastAsia="Times New Roman" w:cs="Times New Roman"/>
                <w:color w:val="7030A0"/>
                <w:kern w:val="0"/>
                <w:szCs w:val="28"/>
                <w14:ligatures w14:val="none"/>
              </w:rPr>
            </w:pPr>
            <w:r>
              <w:rPr>
                <w:rFonts w:eastAsia="Times New Roman" w:cs="Times New Roman"/>
                <w:color w:val="7030A0"/>
                <w:kern w:val="0"/>
                <w:szCs w:val="28"/>
                <w14:ligatures w14:val="none"/>
              </w:rPr>
              <w:t>nên thấp hèn, đê tiện. Thế nhưng, cũng có những cái cùi đầu làm cho con người ta bỗng trở nên cao cả. Đó là những cái cúi đầu trước các đẹp, cái tốt. Ví dụ như cái cúi đầu của viên quản ngục trong Chữ người tử tù. Cái cúi lạy của ông ta không mang hàm ý xiểm nịnh, nịnh nọt. Nó là cái cúi đầu xuất phát từ cái tâm, từ lòng mến mộ tài năng, con người Huấn Cao. Đó là sự tôn trọng dành cho cái đẹp và cái cúi đầu đó trở nên ý nghĩa hơn, cao cả hơn.</w:t>
            </w:r>
          </w:p>
          <w:p w14:paraId="6A3CE677" w14:textId="77777777" w:rsidR="00E30475" w:rsidRDefault="00E30475">
            <w:pPr>
              <w:pStyle w:val="TableParagraph"/>
              <w:spacing w:beforeLines="20" w:before="48" w:afterLines="20" w:after="48" w:line="276" w:lineRule="auto"/>
              <w:ind w:right="97"/>
              <w:jc w:val="both"/>
              <w:rPr>
                <w:sz w:val="26"/>
                <w:szCs w:val="26"/>
                <w:lang w:val="en-US"/>
              </w:rPr>
            </w:pPr>
          </w:p>
        </w:tc>
      </w:tr>
    </w:tbl>
    <w:p w14:paraId="00402583" w14:textId="77777777" w:rsidR="00E30475" w:rsidRDefault="00E30475">
      <w:pPr>
        <w:pStyle w:val="ListParagraph"/>
        <w:tabs>
          <w:tab w:val="left" w:pos="284"/>
          <w:tab w:val="left" w:pos="465"/>
        </w:tabs>
        <w:spacing w:beforeLines="20" w:before="48" w:afterLines="20" w:after="48" w:line="276" w:lineRule="auto"/>
        <w:ind w:left="0" w:firstLine="0"/>
        <w:rPr>
          <w:sz w:val="26"/>
          <w:szCs w:val="26"/>
          <w:lang w:val="en-US"/>
        </w:rPr>
      </w:pPr>
    </w:p>
    <w:p w14:paraId="37EBC671" w14:textId="77777777" w:rsidR="00E30475" w:rsidRDefault="00000000">
      <w:pPr>
        <w:pStyle w:val="ListParagraph"/>
        <w:tabs>
          <w:tab w:val="left" w:pos="284"/>
          <w:tab w:val="left" w:pos="465"/>
        </w:tabs>
        <w:spacing w:beforeLines="20" w:before="48" w:afterLines="20" w:after="48" w:line="276" w:lineRule="auto"/>
        <w:ind w:left="0" w:firstLine="0"/>
        <w:jc w:val="center"/>
        <w:rPr>
          <w:b/>
          <w:sz w:val="26"/>
          <w:szCs w:val="26"/>
        </w:rPr>
      </w:pPr>
      <w:r>
        <w:rPr>
          <w:b/>
          <w:sz w:val="26"/>
          <w:szCs w:val="26"/>
        </w:rPr>
        <w:t>HOẠT ĐỘNG 4: VẬN DỤNG</w:t>
      </w:r>
    </w:p>
    <w:p w14:paraId="6B28AB33" w14:textId="77777777" w:rsidR="00E30475" w:rsidRDefault="00000000">
      <w:pPr>
        <w:pStyle w:val="ListParagraph"/>
        <w:tabs>
          <w:tab w:val="left" w:pos="284"/>
        </w:tabs>
        <w:spacing w:beforeLines="20" w:before="48" w:afterLines="20" w:after="48" w:line="276" w:lineRule="auto"/>
        <w:ind w:left="0" w:firstLine="0"/>
        <w:rPr>
          <w:b/>
          <w:spacing w:val="-10"/>
          <w:sz w:val="26"/>
          <w:szCs w:val="26"/>
        </w:rPr>
      </w:pPr>
      <w:r>
        <w:rPr>
          <w:b/>
          <w:sz w:val="26"/>
          <w:szCs w:val="26"/>
          <w:lang w:val="en-US"/>
        </w:rPr>
        <w:t xml:space="preserve">a. </w:t>
      </w:r>
      <w:r>
        <w:rPr>
          <w:b/>
          <w:sz w:val="26"/>
          <w:szCs w:val="26"/>
        </w:rPr>
        <w:t>Mục</w:t>
      </w:r>
      <w:r>
        <w:rPr>
          <w:b/>
          <w:spacing w:val="-10"/>
          <w:sz w:val="26"/>
          <w:szCs w:val="26"/>
        </w:rPr>
        <w:t xml:space="preserve"> </w:t>
      </w:r>
      <w:r>
        <w:rPr>
          <w:b/>
          <w:sz w:val="26"/>
          <w:szCs w:val="26"/>
        </w:rPr>
        <w:t>tiêu:</w:t>
      </w:r>
      <w:r>
        <w:rPr>
          <w:b/>
          <w:spacing w:val="-10"/>
          <w:sz w:val="26"/>
          <w:szCs w:val="26"/>
        </w:rPr>
        <w:t xml:space="preserve"> </w:t>
      </w:r>
    </w:p>
    <w:p w14:paraId="123CBD10" w14:textId="77777777" w:rsidR="00E30475" w:rsidRDefault="00000000">
      <w:pPr>
        <w:widowControl w:val="0"/>
        <w:spacing w:after="160" w:line="300" w:lineRule="auto"/>
        <w:ind w:left="0" w:firstLine="0"/>
        <w:jc w:val="both"/>
        <w:rPr>
          <w:rFonts w:eastAsia="Times New Roman" w:cs="Times New Roman"/>
          <w:color w:val="C00000"/>
          <w:kern w:val="0"/>
          <w:sz w:val="26"/>
          <w:szCs w:val="26"/>
          <w:lang w:val="vi-VN"/>
          <w14:ligatures w14:val="none"/>
        </w:rPr>
      </w:pPr>
      <w:r>
        <w:rPr>
          <w:rFonts w:eastAsia="Times New Roman" w:cs="Times New Roman"/>
          <w:color w:val="000000"/>
          <w:kern w:val="0"/>
          <w:sz w:val="26"/>
          <w:szCs w:val="26"/>
          <w:lang w:val="vi-VN"/>
          <w14:ligatures w14:val="none"/>
        </w:rPr>
        <w:t>Giúp HS vận dụng kiến thức đã học để giải quyết những vấn đề trong cuộc sống thực tiễn; nâng cao kĩ năng tạo lập văn bản nói, góp phần hướng tới đạt đ</w:t>
      </w:r>
      <w:r>
        <w:rPr>
          <w:rFonts w:eastAsia="Times New Roman" w:cs="Times New Roman"/>
          <w:color w:val="C00000"/>
          <w:kern w:val="0"/>
          <w:sz w:val="26"/>
          <w:szCs w:val="26"/>
          <w:lang w:val="vi-VN"/>
          <w14:ligatures w14:val="none"/>
        </w:rPr>
        <w:t>ược các mục tiêu cụ thể trong việc vận dụng kiến thức bài học vào giải quyết tình huống trong thực tiễn.</w:t>
      </w:r>
    </w:p>
    <w:p w14:paraId="3F2DDA44" w14:textId="77777777" w:rsidR="00E30475" w:rsidRDefault="00000000">
      <w:pPr>
        <w:widowControl w:val="0"/>
        <w:spacing w:after="160" w:line="300" w:lineRule="auto"/>
        <w:ind w:left="0" w:firstLine="0"/>
        <w:jc w:val="both"/>
        <w:rPr>
          <w:rFonts w:eastAsia="Times New Roman" w:cs="Times New Roman"/>
          <w:color w:val="C00000"/>
          <w:kern w:val="0"/>
          <w:sz w:val="26"/>
          <w:szCs w:val="26"/>
          <w:lang w:val="vi-VN"/>
          <w14:ligatures w14:val="none"/>
        </w:rPr>
      </w:pPr>
      <w:r>
        <w:rPr>
          <w:b/>
          <w:sz w:val="26"/>
          <w:szCs w:val="26"/>
        </w:rPr>
        <w:t>b. Sản phẩm: Đoạn văn của hs</w:t>
      </w:r>
    </w:p>
    <w:p w14:paraId="5D1B392B" w14:textId="77777777" w:rsidR="00E30475" w:rsidRDefault="00000000">
      <w:pPr>
        <w:pStyle w:val="ListParagraph"/>
        <w:tabs>
          <w:tab w:val="left" w:pos="284"/>
          <w:tab w:val="left" w:pos="465"/>
        </w:tabs>
        <w:spacing w:beforeLines="20" w:before="48" w:afterLines="20" w:after="48" w:line="276" w:lineRule="auto"/>
        <w:ind w:left="0" w:firstLine="0"/>
        <w:rPr>
          <w:b/>
          <w:bCs/>
          <w:sz w:val="26"/>
          <w:szCs w:val="26"/>
        </w:rPr>
      </w:pPr>
      <w:r>
        <w:rPr>
          <w:b/>
          <w:bCs/>
          <w:sz w:val="26"/>
          <w:szCs w:val="26"/>
          <w:lang w:val="en-US"/>
        </w:rPr>
        <w:t xml:space="preserve">c. </w:t>
      </w:r>
      <w:r>
        <w:rPr>
          <w:b/>
          <w:bCs/>
          <w:sz w:val="26"/>
          <w:szCs w:val="26"/>
        </w:rPr>
        <w:t>Tổ chức thực hiện:</w:t>
      </w:r>
    </w:p>
    <w:tbl>
      <w:tblPr>
        <w:tblW w:w="8707"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006"/>
        <w:gridCol w:w="4701"/>
      </w:tblGrid>
      <w:tr w:rsidR="00E30475" w14:paraId="4528E931" w14:textId="77777777">
        <w:trPr>
          <w:trHeight w:val="70"/>
        </w:trPr>
        <w:tc>
          <w:tcPr>
            <w:tcW w:w="4006" w:type="dxa"/>
            <w:shd w:val="clear" w:color="auto" w:fill="D9E2F3" w:themeFill="accent1" w:themeFillTint="33"/>
          </w:tcPr>
          <w:p w14:paraId="786D17FC" w14:textId="77777777" w:rsidR="00E30475" w:rsidRDefault="00000000">
            <w:pPr>
              <w:pStyle w:val="TableParagraph"/>
              <w:spacing w:beforeLines="20" w:before="48" w:afterLines="20" w:after="48" w:line="276" w:lineRule="auto"/>
              <w:ind w:left="74"/>
              <w:jc w:val="center"/>
              <w:rPr>
                <w:b/>
                <w:sz w:val="26"/>
                <w:szCs w:val="26"/>
              </w:rPr>
            </w:pPr>
            <w:r>
              <w:rPr>
                <w:b/>
                <w:sz w:val="26"/>
                <w:szCs w:val="26"/>
              </w:rPr>
              <w:t>HĐ của GV và HS</w:t>
            </w:r>
          </w:p>
        </w:tc>
        <w:tc>
          <w:tcPr>
            <w:tcW w:w="4701" w:type="dxa"/>
            <w:shd w:val="clear" w:color="auto" w:fill="D9E2F3" w:themeFill="accent1" w:themeFillTint="33"/>
          </w:tcPr>
          <w:p w14:paraId="0C3E17EF" w14:textId="77777777" w:rsidR="00E30475" w:rsidRDefault="00000000">
            <w:pPr>
              <w:pStyle w:val="TableParagraph"/>
              <w:spacing w:beforeLines="20" w:before="48" w:afterLines="20" w:after="48" w:line="276" w:lineRule="auto"/>
              <w:ind w:left="38"/>
              <w:jc w:val="center"/>
              <w:rPr>
                <w:b/>
                <w:sz w:val="26"/>
                <w:szCs w:val="26"/>
                <w:lang w:val="en-US"/>
              </w:rPr>
            </w:pPr>
            <w:r>
              <w:rPr>
                <w:b/>
                <w:sz w:val="26"/>
                <w:szCs w:val="26"/>
                <w:lang w:val="en-US"/>
              </w:rPr>
              <w:t>Dự kiến sản phẩm</w:t>
            </w:r>
          </w:p>
        </w:tc>
      </w:tr>
      <w:tr w:rsidR="00E30475" w14:paraId="472EDB8F" w14:textId="77777777">
        <w:trPr>
          <w:trHeight w:val="1704"/>
        </w:trPr>
        <w:tc>
          <w:tcPr>
            <w:tcW w:w="4006" w:type="dxa"/>
          </w:tcPr>
          <w:p w14:paraId="4D86CD93" w14:textId="77777777" w:rsidR="00E30475" w:rsidRDefault="00000000">
            <w:pPr>
              <w:pStyle w:val="TableParagraph"/>
              <w:spacing w:before="20" w:after="20" w:line="276" w:lineRule="auto"/>
              <w:ind w:left="0" w:right="92"/>
              <w:jc w:val="both"/>
              <w:rPr>
                <w:b/>
                <w:i/>
                <w:iCs/>
                <w:sz w:val="26"/>
                <w:szCs w:val="26"/>
              </w:rPr>
            </w:pPr>
            <w:r>
              <w:rPr>
                <w:b/>
                <w:i/>
                <w:iCs/>
                <w:sz w:val="26"/>
                <w:szCs w:val="26"/>
                <w:lang w:val="en-US"/>
              </w:rPr>
              <w:t>*</w:t>
            </w:r>
            <w:r>
              <w:rPr>
                <w:b/>
                <w:i/>
                <w:iCs/>
                <w:sz w:val="26"/>
                <w:szCs w:val="26"/>
              </w:rPr>
              <w:t>Bước 1: Chuyển giao nhiệm vụ</w:t>
            </w:r>
          </w:p>
          <w:p w14:paraId="478952E6" w14:textId="77777777" w:rsidR="00E30475" w:rsidRDefault="00000000">
            <w:pPr>
              <w:pStyle w:val="TableParagraph"/>
              <w:spacing w:beforeLines="20" w:before="48" w:afterLines="20" w:after="48" w:line="276" w:lineRule="auto"/>
              <w:ind w:right="97"/>
              <w:jc w:val="both"/>
              <w:rPr>
                <w:sz w:val="26"/>
                <w:szCs w:val="26"/>
                <w:lang w:val="en-US"/>
              </w:rPr>
            </w:pPr>
            <w:r>
              <w:rPr>
                <w:b/>
                <w:sz w:val="26"/>
                <w:szCs w:val="26"/>
                <w:lang w:val="en-US"/>
              </w:rPr>
              <w:t>Câu 6.</w:t>
            </w:r>
            <w:r>
              <w:rPr>
                <w:sz w:val="26"/>
                <w:szCs w:val="26"/>
                <w:lang w:val="en-US"/>
              </w:rPr>
              <w:t xml:space="preserve"> Viết một đoạn văn (khoảng 10- 12 dòng) bình luận về một bài học mà em rút ra được sau khi học truyện "Chữ người tử tù". </w:t>
            </w:r>
          </w:p>
          <w:p w14:paraId="7A3E1ADE" w14:textId="77777777" w:rsidR="00E30475" w:rsidRDefault="00E30475">
            <w:pPr>
              <w:pStyle w:val="TableParagraph"/>
              <w:spacing w:before="20" w:after="20" w:line="276" w:lineRule="auto"/>
              <w:ind w:left="0" w:right="92"/>
              <w:jc w:val="both"/>
              <w:rPr>
                <w:b/>
                <w:i/>
                <w:iCs/>
                <w:sz w:val="26"/>
                <w:szCs w:val="26"/>
              </w:rPr>
            </w:pPr>
          </w:p>
          <w:p w14:paraId="3B99A445" w14:textId="77777777" w:rsidR="00E30475" w:rsidRDefault="00000000">
            <w:pPr>
              <w:pStyle w:val="BodyText"/>
              <w:spacing w:before="20" w:after="20" w:line="276" w:lineRule="auto"/>
              <w:ind w:left="0"/>
              <w:rPr>
                <w:b/>
                <w:i/>
                <w:iCs/>
                <w:sz w:val="26"/>
                <w:szCs w:val="26"/>
              </w:rPr>
            </w:pPr>
            <w:r>
              <w:rPr>
                <w:b/>
                <w:i/>
                <w:iCs/>
                <w:sz w:val="26"/>
                <w:szCs w:val="26"/>
              </w:rPr>
              <w:t>*Bước 2: Thực hiện nhiệm</w:t>
            </w:r>
            <w:r>
              <w:rPr>
                <w:b/>
                <w:i/>
                <w:iCs/>
                <w:spacing w:val="-39"/>
                <w:sz w:val="26"/>
                <w:szCs w:val="26"/>
              </w:rPr>
              <w:t xml:space="preserve"> </w:t>
            </w:r>
            <w:r>
              <w:rPr>
                <w:b/>
                <w:i/>
                <w:iCs/>
                <w:sz w:val="26"/>
                <w:szCs w:val="26"/>
              </w:rPr>
              <w:t>vụ</w:t>
            </w:r>
          </w:p>
          <w:p w14:paraId="103FBB05" w14:textId="77777777" w:rsidR="00E30475" w:rsidRDefault="00000000">
            <w:pPr>
              <w:pStyle w:val="BodyText"/>
              <w:spacing w:before="20" w:after="20" w:line="276" w:lineRule="auto"/>
              <w:ind w:left="0"/>
              <w:rPr>
                <w:iCs/>
                <w:sz w:val="26"/>
                <w:szCs w:val="26"/>
                <w:lang w:val="en-US"/>
              </w:rPr>
            </w:pPr>
            <w:r>
              <w:rPr>
                <w:iCs/>
                <w:sz w:val="26"/>
                <w:szCs w:val="26"/>
                <w:lang w:val="en-US"/>
              </w:rPr>
              <w:t>Hs viết đoạn</w:t>
            </w:r>
          </w:p>
          <w:p w14:paraId="77F65B05" w14:textId="77777777" w:rsidR="00E30475" w:rsidRDefault="00000000">
            <w:pPr>
              <w:pStyle w:val="BodyText"/>
              <w:spacing w:before="20" w:after="20" w:line="276" w:lineRule="auto"/>
              <w:ind w:left="0"/>
              <w:rPr>
                <w:b/>
                <w:i/>
                <w:iCs/>
                <w:sz w:val="26"/>
                <w:szCs w:val="26"/>
              </w:rPr>
            </w:pPr>
            <w:r>
              <w:rPr>
                <w:b/>
                <w:i/>
                <w:iCs/>
                <w:sz w:val="26"/>
                <w:szCs w:val="26"/>
                <w:lang w:val="en-US"/>
              </w:rPr>
              <w:t>*</w:t>
            </w:r>
            <w:r>
              <w:rPr>
                <w:b/>
                <w:i/>
                <w:iCs/>
                <w:sz w:val="26"/>
                <w:szCs w:val="26"/>
              </w:rPr>
              <w:t xml:space="preserve">Bước 3: </w:t>
            </w:r>
            <w:r>
              <w:rPr>
                <w:b/>
                <w:i/>
                <w:iCs/>
                <w:spacing w:val="-2"/>
                <w:sz w:val="26"/>
                <w:szCs w:val="26"/>
              </w:rPr>
              <w:t xml:space="preserve">Báo </w:t>
            </w:r>
            <w:r>
              <w:rPr>
                <w:b/>
                <w:i/>
                <w:iCs/>
                <w:sz w:val="26"/>
                <w:szCs w:val="26"/>
              </w:rPr>
              <w:t>cáo, thảo</w:t>
            </w:r>
            <w:r>
              <w:rPr>
                <w:b/>
                <w:i/>
                <w:iCs/>
                <w:spacing w:val="1"/>
                <w:sz w:val="26"/>
                <w:szCs w:val="26"/>
              </w:rPr>
              <w:t xml:space="preserve"> </w:t>
            </w:r>
            <w:r>
              <w:rPr>
                <w:b/>
                <w:i/>
                <w:iCs/>
                <w:sz w:val="26"/>
                <w:szCs w:val="26"/>
              </w:rPr>
              <w:t>luận</w:t>
            </w:r>
          </w:p>
          <w:p w14:paraId="410ED576" w14:textId="77777777" w:rsidR="00E30475" w:rsidRDefault="00000000">
            <w:pPr>
              <w:pStyle w:val="BodyText"/>
              <w:spacing w:before="20" w:after="20" w:line="276" w:lineRule="auto"/>
              <w:ind w:left="0"/>
              <w:rPr>
                <w:b/>
                <w:i/>
                <w:iCs/>
                <w:sz w:val="26"/>
                <w:szCs w:val="26"/>
                <w:lang w:val="en-US"/>
              </w:rPr>
            </w:pPr>
            <w:r>
              <w:rPr>
                <w:b/>
                <w:i/>
                <w:iCs/>
                <w:sz w:val="26"/>
                <w:szCs w:val="26"/>
                <w:lang w:val="en-US"/>
              </w:rPr>
              <w:t>HS đọc</w:t>
            </w:r>
          </w:p>
          <w:p w14:paraId="711FF970" w14:textId="77777777" w:rsidR="00E30475" w:rsidRDefault="00000000">
            <w:pPr>
              <w:pStyle w:val="TableParagraph"/>
              <w:tabs>
                <w:tab w:val="left" w:pos="322"/>
              </w:tabs>
              <w:spacing w:before="20" w:after="20" w:line="276" w:lineRule="auto"/>
              <w:ind w:left="0" w:right="93"/>
              <w:jc w:val="both"/>
              <w:rPr>
                <w:sz w:val="26"/>
                <w:szCs w:val="26"/>
              </w:rPr>
            </w:pPr>
            <w:r>
              <w:rPr>
                <w:b/>
                <w:i/>
                <w:iCs/>
                <w:sz w:val="26"/>
                <w:szCs w:val="26"/>
                <w:lang w:val="en-US"/>
              </w:rPr>
              <w:t>*</w:t>
            </w:r>
            <w:r>
              <w:rPr>
                <w:b/>
                <w:i/>
                <w:iCs/>
                <w:sz w:val="26"/>
                <w:szCs w:val="26"/>
              </w:rPr>
              <w:t>Bước 4: Kết luận, nhận định</w:t>
            </w:r>
          </w:p>
        </w:tc>
        <w:tc>
          <w:tcPr>
            <w:tcW w:w="4701" w:type="dxa"/>
          </w:tcPr>
          <w:p w14:paraId="72B13B44" w14:textId="77777777" w:rsidR="00E30475" w:rsidRDefault="00000000">
            <w:pPr>
              <w:pStyle w:val="TableParagraph"/>
              <w:spacing w:beforeLines="20" w:before="48" w:afterLines="20" w:after="48" w:line="276" w:lineRule="auto"/>
              <w:ind w:right="97"/>
              <w:jc w:val="both"/>
              <w:rPr>
                <w:sz w:val="26"/>
                <w:szCs w:val="26"/>
                <w:lang w:val="en-US"/>
              </w:rPr>
            </w:pPr>
            <w:r>
              <w:rPr>
                <w:sz w:val="26"/>
                <w:szCs w:val="26"/>
                <w:lang w:val="en-US"/>
              </w:rPr>
              <w:t xml:space="preserve">Câu 6. Viết một đoạn văn (khoảng 10- 12 dòng) bình luận về một bài học mà em rút ra được sau khi học truyện "Chữ người tử tù". </w:t>
            </w:r>
          </w:p>
          <w:p w14:paraId="143B8A08" w14:textId="77777777" w:rsidR="00E30475" w:rsidRDefault="00000000">
            <w:pPr>
              <w:spacing w:after="0" w:line="240" w:lineRule="auto"/>
              <w:ind w:left="0" w:firstLine="0"/>
              <w:jc w:val="both"/>
              <w:rPr>
                <w:sz w:val="26"/>
                <w:szCs w:val="26"/>
              </w:rPr>
            </w:pPr>
            <w:r>
              <w:rPr>
                <w:rFonts w:eastAsia="Times New Roman" w:cs="Times New Roman"/>
                <w:kern w:val="0"/>
                <w:szCs w:val="28"/>
                <w:u w:val="single"/>
                <w14:ligatures w14:val="none"/>
              </w:rPr>
              <w:t xml:space="preserve">Gợi ý trả lời: </w:t>
            </w:r>
          </w:p>
          <w:p w14:paraId="4B2AFECA" w14:textId="77777777" w:rsidR="00E30475" w:rsidRDefault="00000000">
            <w:pPr>
              <w:pStyle w:val="TableParagraph"/>
              <w:spacing w:beforeLines="20" w:before="48" w:afterLines="20" w:after="48" w:line="276" w:lineRule="auto"/>
              <w:ind w:right="97"/>
              <w:jc w:val="both"/>
              <w:rPr>
                <w:sz w:val="26"/>
                <w:szCs w:val="26"/>
                <w:lang w:val="en-US"/>
              </w:rPr>
            </w:pPr>
            <w:r>
              <w:rPr>
                <w:sz w:val="26"/>
                <w:szCs w:val="26"/>
                <w:lang w:val="en-US"/>
              </w:rPr>
              <w:t xml:space="preserve">Đây là câu hỏi mở. HS tự viết. </w:t>
            </w:r>
          </w:p>
          <w:p w14:paraId="4B7D79D4" w14:textId="77777777" w:rsidR="00E30475" w:rsidRDefault="00000000">
            <w:pPr>
              <w:pStyle w:val="TableParagraph"/>
              <w:spacing w:beforeLines="20" w:before="48" w:afterLines="20" w:after="48" w:line="276" w:lineRule="auto"/>
              <w:ind w:right="97"/>
              <w:jc w:val="both"/>
              <w:rPr>
                <w:sz w:val="26"/>
                <w:szCs w:val="26"/>
                <w:lang w:val="en-US"/>
              </w:rPr>
            </w:pPr>
            <w:r>
              <w:rPr>
                <w:sz w:val="26"/>
                <w:szCs w:val="26"/>
                <w:lang w:val="en-US"/>
              </w:rPr>
              <w:t xml:space="preserve">VD: Đọc "Chữ người tử tù" của nhà văn Nguyễn Tuân, ta ấn tượng sâu sắc với lời khuyên của nhân vật Huấn Cao dành cho viên quản ngục cuối truyện: "Ở đây lẫn lộn ta khuyên thầy Quản nên thay chốn ở đi. Lời khuyên đã ẩn chứa bài học nhân sinh quý giá: Cái đẹp có thể sinh ra, tỏa sáng giữa chốn hôi hám, nhơ bẩn nhưng cái đẹp không thể chung sống cùng cái xấu, cái ác. </w:t>
            </w:r>
            <w:r>
              <w:rPr>
                <w:sz w:val="26"/>
                <w:szCs w:val="26"/>
                <w:lang w:val="en-US"/>
              </w:rPr>
              <w:lastRenderedPageBreak/>
              <w:t>Thậm chí, để viên quản ngục hiểu cho rõ lời khuyên "thay chốn ở" ấy, Huấn Cao còn nhắc thêm: "Ở đây khó giữ thiên lương cho lành vững được và rồi cũng nhen nhuốm mất cả cái đời lương thiện đi". Một lời khuyên thật thiện ý, khiến cho viên quản ngục cảm động bái lĩnh. Ẩn ý sâu xa của lời khuyên ấy chính là: môi trường sống là yếu tố có ảnh hưởng trực tiếp và thường xuyên đến con người. Những điều tốt đẹp, "thiên lương" con người nếu không được gìn giữ trong một môi trường tương ứng, sẽ có ngày mai một, đen tối, xấu xa đi. Vậy nên, bản thân mỗi người cần luôn cảnh giác với các yếu tố xấu, ác xung quanh mình, tránh xa nó, đấu tranh với nó để nhân cách tốt đẹp không bị vấy bẩn, đồng thời tích cực làm điều tốt, thiện, lành để thiên lương mãi sáng trong.</w:t>
            </w:r>
          </w:p>
          <w:p w14:paraId="27B789D1" w14:textId="77777777" w:rsidR="00E30475" w:rsidRDefault="00000000">
            <w:pPr>
              <w:pStyle w:val="TableParagraph"/>
              <w:spacing w:beforeLines="20" w:before="48" w:afterLines="20" w:after="48" w:line="276" w:lineRule="auto"/>
              <w:ind w:right="97"/>
              <w:jc w:val="both"/>
              <w:rPr>
                <w:sz w:val="26"/>
                <w:szCs w:val="26"/>
                <w:lang w:val="en-US"/>
              </w:rPr>
            </w:pPr>
            <w:r>
              <w:rPr>
                <w:sz w:val="26"/>
                <w:szCs w:val="26"/>
                <w:lang w:val="en-US"/>
              </w:rPr>
              <w:t>Ngoài ra có thể có các bài học như:  chúng ta có tài nhưng phải có đức; phải trân trọng những giá trị văn hóa truyền thống, thể hiện tinh thần yêu nước; có lòng thiện lương, cảm hóa được lòng người; tôn trọng con người; nhân cách sống tốt đẹp, lòng nhân ái, cái đẹp ắt thắng cái ác, hãy tin tưởng vào những thứ tốt đẹp</w:t>
            </w:r>
          </w:p>
        </w:tc>
      </w:tr>
    </w:tbl>
    <w:p w14:paraId="6BA9E579" w14:textId="77777777" w:rsidR="00E30475" w:rsidRDefault="00000000">
      <w:pPr>
        <w:rPr>
          <w:rFonts w:cs="Times New Roman"/>
          <w:b/>
          <w:sz w:val="26"/>
          <w:szCs w:val="26"/>
        </w:rPr>
      </w:pPr>
      <w:r>
        <w:rPr>
          <w:rFonts w:cs="Times New Roman"/>
          <w:b/>
          <w:sz w:val="26"/>
          <w:szCs w:val="26"/>
        </w:rPr>
        <w:lastRenderedPageBreak/>
        <w:t>-------------------------------------------Hết-----------------------------------------------</w:t>
      </w:r>
    </w:p>
    <w:p w14:paraId="6FD53BB4" w14:textId="77777777" w:rsidR="00E30475" w:rsidRDefault="00E30475">
      <w:pPr>
        <w:rPr>
          <w:rFonts w:cs="Times New Roman"/>
          <w:b/>
          <w:sz w:val="26"/>
          <w:szCs w:val="26"/>
        </w:rPr>
      </w:pPr>
    </w:p>
    <w:sectPr w:rsidR="00E30475">
      <w:headerReference w:type="even" r:id="rId6"/>
      <w:headerReference w:type="default" r:id="rId7"/>
      <w:footerReference w:type="even" r:id="rId8"/>
      <w:footerReference w:type="default" r:id="rId9"/>
      <w:headerReference w:type="first" r:id="rId10"/>
      <w:footerReference w:type="first" r:id="rId11"/>
      <w:pgSz w:w="11906" w:h="16838"/>
      <w:pgMar w:top="1134" w:right="1134" w:bottom="1077" w:left="1418" w:header="227" w:footer="45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B58BC" w14:textId="77777777" w:rsidR="00B546E8" w:rsidRDefault="00B546E8">
      <w:pPr>
        <w:spacing w:line="240" w:lineRule="auto"/>
      </w:pPr>
      <w:r>
        <w:separator/>
      </w:r>
    </w:p>
  </w:endnote>
  <w:endnote w:type="continuationSeparator" w:id="0">
    <w:p w14:paraId="3196CF8D" w14:textId="77777777" w:rsidR="00B546E8" w:rsidRDefault="00B546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6EC3E" w14:textId="77777777" w:rsidR="00A8261A" w:rsidRDefault="00A826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8577C" w14:textId="77777777" w:rsidR="00E30475" w:rsidRDefault="00000000">
    <w:pPr>
      <w:pStyle w:val="Footer"/>
      <w:rPr>
        <w:sz w:val="24"/>
        <w:szCs w:val="21"/>
      </w:rPr>
    </w:pPr>
    <w:r>
      <w:rPr>
        <w:sz w:val="24"/>
        <w:szCs w:val="21"/>
      </w:rPr>
      <w:t>Sản phẩm của nhóm Zalo: NGỮ VĂN THPT (nhóm cô Thu Huyền) - DỰ ÁN CỘNG ĐỒNG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B6DF0" w14:textId="77777777" w:rsidR="00A8261A" w:rsidRDefault="00A826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02FBC" w14:textId="77777777" w:rsidR="00B546E8" w:rsidRDefault="00B546E8">
      <w:pPr>
        <w:spacing w:after="0"/>
      </w:pPr>
      <w:r>
        <w:separator/>
      </w:r>
    </w:p>
  </w:footnote>
  <w:footnote w:type="continuationSeparator" w:id="0">
    <w:p w14:paraId="72992545" w14:textId="77777777" w:rsidR="00B546E8" w:rsidRDefault="00B546E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1976A" w14:textId="442412F2" w:rsidR="00A8261A" w:rsidRDefault="00A8261A">
    <w:pPr>
      <w:pStyle w:val="Header"/>
    </w:pPr>
    <w:r>
      <w:rPr>
        <w:noProof/>
      </w:rPr>
      <w:pict w14:anchorId="66396D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4925172" o:spid="_x0000_s1026" type="#_x0000_t136" style="position:absolute;left:0;text-align:left;margin-left:0;margin-top:0;width:329pt;height:68pt;z-index:-251655168;mso-position-horizontal:center;mso-position-horizontal-relative:margin;mso-position-vertical:center;mso-position-vertical-relative:margin" o:allowincell="f" fillcolor="#747070 [1614]" stroked="f">
          <v:textpath style="font-family:&quot;Times New Roman&quot;;font-size:60pt" string="CÁNH DIỀU"/>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E17C2" w14:textId="7F415288" w:rsidR="00E30475" w:rsidRDefault="00A8261A">
    <w:pPr>
      <w:pStyle w:val="Header"/>
      <w:jc w:val="center"/>
    </w:pPr>
    <w:r>
      <w:rPr>
        <w:noProof/>
      </w:rPr>
      <w:pict w14:anchorId="16420E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4925173" o:spid="_x0000_s1027" type="#_x0000_t136" style="position:absolute;left:0;text-align:left;margin-left:0;margin-top:0;width:329pt;height:68pt;z-index:-251653120;mso-position-horizontal:center;mso-position-horizontal-relative:margin;mso-position-vertical:center;mso-position-vertical-relative:margin" o:allowincell="f" fillcolor="#747070 [1614]" stroked="f">
          <v:textpath style="font-family:&quot;Times New Roman&quot;;font-size:60pt" string="CÁNH DIỀU"/>
        </v:shape>
      </w:pict>
    </w:r>
    <w:sdt>
      <w:sdtPr>
        <w:id w:val="-340554828"/>
        <w:docPartObj>
          <w:docPartGallery w:val="AutoText"/>
        </w:docPartObj>
      </w:sdtPr>
      <w:sdtContent>
        <w:r w:rsidR="00000000">
          <w:fldChar w:fldCharType="begin"/>
        </w:r>
        <w:r w:rsidR="00000000">
          <w:instrText xml:space="preserve"> PAGE   \* MERGEFORMAT </w:instrText>
        </w:r>
        <w:r w:rsidR="00000000">
          <w:fldChar w:fldCharType="separate"/>
        </w:r>
        <w:r w:rsidR="00000000">
          <w:t>8</w:t>
        </w:r>
        <w:r w:rsidR="00000000">
          <w:fldChar w:fldCharType="end"/>
        </w:r>
      </w:sdtContent>
    </w:sdt>
  </w:p>
  <w:p w14:paraId="7CA22884" w14:textId="77777777" w:rsidR="00E30475" w:rsidRDefault="00E304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1DC08" w14:textId="34C0F2C0" w:rsidR="00A8261A" w:rsidRDefault="00A8261A">
    <w:pPr>
      <w:pStyle w:val="Header"/>
    </w:pPr>
    <w:r>
      <w:rPr>
        <w:noProof/>
      </w:rPr>
      <w:pict w14:anchorId="748BDD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4925171" o:spid="_x0000_s1025" type="#_x0000_t136" style="position:absolute;left:0;text-align:left;margin-left:0;margin-top:0;width:329pt;height:68pt;z-index:-251657216;mso-position-horizontal:center;mso-position-horizontal-relative:margin;mso-position-vertical:center;mso-position-vertical-relative:margin" o:allowincell="f" fillcolor="#747070 [1614]" stroked="f">
          <v:textpath style="font-family:&quot;Times New Roman&quot;;font-size:60pt" string="CÁNH DIỀU"/>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40"/>
  <w:drawingGridVerticalSpacing w:val="381"/>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E5D"/>
    <w:rsid w:val="00055A2B"/>
    <w:rsid w:val="000F068C"/>
    <w:rsid w:val="000F3713"/>
    <w:rsid w:val="001062F4"/>
    <w:rsid w:val="00117D00"/>
    <w:rsid w:val="00131A78"/>
    <w:rsid w:val="001B38E5"/>
    <w:rsid w:val="001C5C7A"/>
    <w:rsid w:val="001D1609"/>
    <w:rsid w:val="00202EAE"/>
    <w:rsid w:val="0026580F"/>
    <w:rsid w:val="002737FB"/>
    <w:rsid w:val="00290649"/>
    <w:rsid w:val="002B7EED"/>
    <w:rsid w:val="002D1CE6"/>
    <w:rsid w:val="002E5F1A"/>
    <w:rsid w:val="003065A4"/>
    <w:rsid w:val="00323425"/>
    <w:rsid w:val="00325184"/>
    <w:rsid w:val="00363371"/>
    <w:rsid w:val="003901C7"/>
    <w:rsid w:val="00390F9A"/>
    <w:rsid w:val="003D1F5E"/>
    <w:rsid w:val="003F7EFD"/>
    <w:rsid w:val="00400D16"/>
    <w:rsid w:val="0041697F"/>
    <w:rsid w:val="00492546"/>
    <w:rsid w:val="00497F79"/>
    <w:rsid w:val="004C40F4"/>
    <w:rsid w:val="004C642C"/>
    <w:rsid w:val="004D4A91"/>
    <w:rsid w:val="004E73B7"/>
    <w:rsid w:val="004F3D08"/>
    <w:rsid w:val="004F7E1C"/>
    <w:rsid w:val="00536343"/>
    <w:rsid w:val="00557EAA"/>
    <w:rsid w:val="005D0E33"/>
    <w:rsid w:val="005E5FAE"/>
    <w:rsid w:val="006237BB"/>
    <w:rsid w:val="0062681B"/>
    <w:rsid w:val="00666CD5"/>
    <w:rsid w:val="00690B33"/>
    <w:rsid w:val="006B5562"/>
    <w:rsid w:val="006B6D6B"/>
    <w:rsid w:val="006C03A3"/>
    <w:rsid w:val="00701D5E"/>
    <w:rsid w:val="007325A1"/>
    <w:rsid w:val="00732F48"/>
    <w:rsid w:val="00734BFC"/>
    <w:rsid w:val="00736704"/>
    <w:rsid w:val="00762BAD"/>
    <w:rsid w:val="007759D0"/>
    <w:rsid w:val="007A2319"/>
    <w:rsid w:val="007D21E6"/>
    <w:rsid w:val="007F5115"/>
    <w:rsid w:val="007F7858"/>
    <w:rsid w:val="008143F7"/>
    <w:rsid w:val="008246AE"/>
    <w:rsid w:val="00844C48"/>
    <w:rsid w:val="008847B4"/>
    <w:rsid w:val="008B2446"/>
    <w:rsid w:val="00900C0E"/>
    <w:rsid w:val="009106EC"/>
    <w:rsid w:val="00945A16"/>
    <w:rsid w:val="009A46AD"/>
    <w:rsid w:val="009C5448"/>
    <w:rsid w:val="009C5E5D"/>
    <w:rsid w:val="009E1131"/>
    <w:rsid w:val="009E3EAE"/>
    <w:rsid w:val="00A15506"/>
    <w:rsid w:val="00A2002D"/>
    <w:rsid w:val="00A720BE"/>
    <w:rsid w:val="00A777B9"/>
    <w:rsid w:val="00A8261A"/>
    <w:rsid w:val="00AC3F2D"/>
    <w:rsid w:val="00AE2925"/>
    <w:rsid w:val="00B52D8B"/>
    <w:rsid w:val="00B546E8"/>
    <w:rsid w:val="00B764E0"/>
    <w:rsid w:val="00B859CA"/>
    <w:rsid w:val="00BA02FF"/>
    <w:rsid w:val="00BB102C"/>
    <w:rsid w:val="00BC1093"/>
    <w:rsid w:val="00C21D31"/>
    <w:rsid w:val="00C23497"/>
    <w:rsid w:val="00C51D92"/>
    <w:rsid w:val="00C610DF"/>
    <w:rsid w:val="00C735C2"/>
    <w:rsid w:val="00C9277B"/>
    <w:rsid w:val="00CB6707"/>
    <w:rsid w:val="00CC200F"/>
    <w:rsid w:val="00D07C68"/>
    <w:rsid w:val="00D5748D"/>
    <w:rsid w:val="00D611AC"/>
    <w:rsid w:val="00D667C5"/>
    <w:rsid w:val="00D70398"/>
    <w:rsid w:val="00D72934"/>
    <w:rsid w:val="00D80699"/>
    <w:rsid w:val="00DD6C72"/>
    <w:rsid w:val="00DE2F42"/>
    <w:rsid w:val="00DF1F4E"/>
    <w:rsid w:val="00DF5CAE"/>
    <w:rsid w:val="00E165E1"/>
    <w:rsid w:val="00E27EA9"/>
    <w:rsid w:val="00E30475"/>
    <w:rsid w:val="00E35918"/>
    <w:rsid w:val="00E530F6"/>
    <w:rsid w:val="00E551CB"/>
    <w:rsid w:val="00ED4792"/>
    <w:rsid w:val="00EE2CBB"/>
    <w:rsid w:val="00EE643B"/>
    <w:rsid w:val="00F15557"/>
    <w:rsid w:val="00F24E38"/>
    <w:rsid w:val="00F67702"/>
    <w:rsid w:val="00F82F6A"/>
    <w:rsid w:val="00F910A3"/>
    <w:rsid w:val="00FB5027"/>
    <w:rsid w:val="00FD7CED"/>
    <w:rsid w:val="00FE4A66"/>
    <w:rsid w:val="00FF04B1"/>
    <w:rsid w:val="411741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4F773F"/>
  <w15:docId w15:val="{52CF2A1B-6115-4A14-8DD7-95F6B68F5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259" w:lineRule="auto"/>
      <w:ind w:left="714" w:hanging="357"/>
    </w:pPr>
    <w:rPr>
      <w:kern w:val="2"/>
      <w:sz w:val="28"/>
      <w:szCs w:val="22"/>
      <w14:ligatures w14:val="standardContextual"/>
    </w:rPr>
  </w:style>
  <w:style w:type="paragraph" w:styleId="Heading1">
    <w:name w:val="heading 1"/>
    <w:basedOn w:val="Normal"/>
    <w:next w:val="Normal"/>
    <w:link w:val="Heading1Char"/>
    <w:uiPriority w:val="9"/>
    <w:qFormat/>
    <w:pPr>
      <w:widowControl w:val="0"/>
      <w:autoSpaceDE w:val="0"/>
      <w:autoSpaceDN w:val="0"/>
      <w:spacing w:after="0" w:line="322" w:lineRule="exact"/>
      <w:ind w:left="200" w:firstLine="0"/>
      <w:outlineLvl w:val="0"/>
    </w:pPr>
    <w:rPr>
      <w:rFonts w:eastAsia="Times New Roman" w:cs="Times New Roman"/>
      <w:b/>
      <w:bCs/>
      <w:kern w:val="0"/>
      <w:szCs w:val="28"/>
      <w:lang w:val="vi"/>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spacing w:after="0" w:line="240" w:lineRule="auto"/>
      <w:ind w:left="200" w:firstLine="0"/>
    </w:pPr>
    <w:rPr>
      <w:rFonts w:eastAsia="Times New Roman" w:cs="Times New Roman"/>
      <w:kern w:val="0"/>
      <w:szCs w:val="28"/>
      <w:lang w:val="vi"/>
      <w14:ligatures w14:val="none"/>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pPr>
      <w:widowControl w:val="0"/>
      <w:autoSpaceDE w:val="0"/>
      <w:autoSpaceDN w:val="0"/>
      <w:spacing w:after="0" w:line="322" w:lineRule="exact"/>
      <w:ind w:left="200" w:hanging="164"/>
    </w:pPr>
    <w:rPr>
      <w:rFonts w:eastAsia="Times New Roman" w:cs="Times New Roman"/>
      <w:kern w:val="0"/>
      <w:sz w:val="22"/>
      <w:lang w:val="vi"/>
      <w14:ligatures w14:val="none"/>
    </w:rPr>
  </w:style>
  <w:style w:type="paragraph" w:customStyle="1" w:styleId="TableParagraph">
    <w:name w:val="Table Paragraph"/>
    <w:basedOn w:val="Normal"/>
    <w:uiPriority w:val="1"/>
    <w:qFormat/>
    <w:pPr>
      <w:widowControl w:val="0"/>
      <w:autoSpaceDE w:val="0"/>
      <w:autoSpaceDN w:val="0"/>
      <w:spacing w:after="0" w:line="240" w:lineRule="auto"/>
      <w:ind w:left="107" w:firstLine="0"/>
    </w:pPr>
    <w:rPr>
      <w:rFonts w:eastAsia="Times New Roman" w:cs="Times New Roman"/>
      <w:kern w:val="0"/>
      <w:sz w:val="22"/>
      <w:lang w:val="vi"/>
      <w14:ligatures w14:val="none"/>
    </w:rPr>
  </w:style>
  <w:style w:type="character" w:customStyle="1" w:styleId="Heading1Char">
    <w:name w:val="Heading 1 Char"/>
    <w:basedOn w:val="DefaultParagraphFont"/>
    <w:link w:val="Heading1"/>
    <w:uiPriority w:val="9"/>
    <w:rPr>
      <w:rFonts w:eastAsia="Times New Roman" w:cs="Times New Roman"/>
      <w:b/>
      <w:bCs/>
      <w:kern w:val="0"/>
      <w:szCs w:val="28"/>
      <w:lang w:val="vi"/>
      <w14:ligatures w14:val="none"/>
    </w:rPr>
  </w:style>
  <w:style w:type="character" w:customStyle="1" w:styleId="BodyTextChar">
    <w:name w:val="Body Text Char"/>
    <w:basedOn w:val="DefaultParagraphFont"/>
    <w:link w:val="BodyText"/>
    <w:uiPriority w:val="1"/>
    <w:rPr>
      <w:rFonts w:eastAsia="Times New Roman" w:cs="Times New Roman"/>
      <w:kern w:val="0"/>
      <w:szCs w:val="28"/>
      <w:lang w:val="vi"/>
      <w14:ligatures w14:val="none"/>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570</TotalTime>
  <Pages>1</Pages>
  <Words>2192</Words>
  <Characters>12499</Characters>
  <Application>Microsoft Office Word</Application>
  <DocSecurity>0</DocSecurity>
  <Lines>104</Lines>
  <Paragraphs>29</Paragraphs>
  <ScaleCrop>false</ScaleCrop>
  <Company>Grizli777</Company>
  <LinksUpToDate>false</LinksUpToDate>
  <CharactersWithSpaces>14662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quanc3hopthanh@gmail.com</dc:creator>
  <cp:lastModifiedBy>Trần Thị Thanh Huyền</cp:lastModifiedBy>
  <cp:revision>46</cp:revision>
  <dcterms:created xsi:type="dcterms:W3CDTF">2023-07-15T07:27:00Z</dcterms:created>
  <dcterms:modified xsi:type="dcterms:W3CDTF">2023-08-20T15:49:00Z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F29633963559485FB34524A132DB1985</vt:lpwstr>
  </property>
</Properties>
</file>