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C9" w:rsidRPr="00AD20C9" w:rsidRDefault="00AD20C9" w:rsidP="00AD20C9">
      <w:pPr>
        <w:spacing w:beforeLines="20" w:before="48" w:afterLines="20" w:after="48" w:line="276" w:lineRule="auto"/>
        <w:ind w:left="714"/>
        <w:rPr>
          <w:rFonts w:ascii="Times New Roman" w:eastAsia="Calibri" w:hAnsi="Times New Roman" w:cs="Times New Roman"/>
          <w:b/>
          <w:color w:val="FF0000"/>
          <w:kern w:val="2"/>
          <w:sz w:val="26"/>
          <w:szCs w:val="26"/>
          <w:lang w:val="vi-VN"/>
          <w14:ligatures w14:val="standardContextual"/>
        </w:rPr>
      </w:pPr>
      <w:r w:rsidRPr="00AD20C9">
        <w:rPr>
          <w:rFonts w:ascii="Times New Roman" w:eastAsia="Calibri" w:hAnsi="Times New Roman" w:cs="Times New Roman"/>
          <w:b/>
          <w:color w:val="FF0000"/>
          <w:kern w:val="2"/>
          <w:sz w:val="26"/>
          <w:szCs w:val="26"/>
          <w:lang w:val="vi-VN"/>
          <w14:ligatures w14:val="standardContextual"/>
        </w:rPr>
        <w:t>PHẦN THỰC HÀNH TIẾNG VIỆT</w:t>
      </w:r>
    </w:p>
    <w:p w:rsidR="00AD20C9" w:rsidRPr="00AD20C9" w:rsidRDefault="00AD20C9" w:rsidP="00AD20C9">
      <w:pPr>
        <w:spacing w:beforeLines="20" w:before="48" w:afterLines="20" w:after="48" w:line="276" w:lineRule="auto"/>
        <w:ind w:left="714"/>
        <w:jc w:val="center"/>
        <w:rPr>
          <w:rFonts w:ascii="Times New Roman" w:eastAsia="Calibri" w:hAnsi="Times New Roman" w:cs="Times New Roman"/>
          <w:b/>
          <w:kern w:val="2"/>
          <w:sz w:val="26"/>
          <w:szCs w:val="26"/>
          <w:lang w:val="vi-VN"/>
          <w14:ligatures w14:val="standardContextual"/>
        </w:rPr>
      </w:pPr>
      <w:r w:rsidRPr="00AD20C9">
        <w:rPr>
          <w:rFonts w:ascii="Times New Roman" w:eastAsia="Calibri" w:hAnsi="Times New Roman" w:cs="Times New Roman"/>
          <w:b/>
          <w:kern w:val="2"/>
          <w:sz w:val="26"/>
          <w:szCs w:val="26"/>
          <w:lang w:val="vi-VN"/>
          <w14:ligatures w14:val="standardContextual"/>
        </w:rPr>
        <w:t>Tiế</w:t>
      </w:r>
      <w:r>
        <w:rPr>
          <w:rFonts w:ascii="Times New Roman" w:eastAsia="Calibri" w:hAnsi="Times New Roman" w:cs="Times New Roman"/>
          <w:b/>
          <w:kern w:val="2"/>
          <w:sz w:val="26"/>
          <w:szCs w:val="26"/>
          <w:lang w:val="vi-VN"/>
          <w14:ligatures w14:val="standardContextual"/>
        </w:rPr>
        <w:t xml:space="preserve">t…: </w:t>
      </w:r>
      <w:r w:rsidRPr="00AD20C9">
        <w:rPr>
          <w:rFonts w:ascii="Times New Roman" w:eastAsia="Calibri" w:hAnsi="Times New Roman" w:cs="Times New Roman"/>
          <w:b/>
          <w:kern w:val="2"/>
          <w:sz w:val="26"/>
          <w:szCs w:val="26"/>
          <w:lang w:val="vi-VN"/>
          <w14:ligatures w14:val="standardContextual"/>
        </w:rPr>
        <w:t>LỖI VỀ THÀNH PHẦN CÂU VÀ CÁCH SỬA</w:t>
      </w:r>
    </w:p>
    <w:p w:rsidR="00AD20C9" w:rsidRPr="00AD20C9" w:rsidRDefault="00AD20C9" w:rsidP="00AD20C9">
      <w:pPr>
        <w:spacing w:beforeLines="20" w:before="48" w:afterLines="20" w:after="48" w:line="276" w:lineRule="auto"/>
        <w:ind w:left="714"/>
        <w:jc w:val="center"/>
        <w:rPr>
          <w:rFonts w:ascii="Times New Roman" w:eastAsia="Calibri" w:hAnsi="Times New Roman" w:cs="Times New Roman"/>
          <w:b/>
          <w:kern w:val="2"/>
          <w:sz w:val="26"/>
          <w:szCs w:val="26"/>
          <w:lang w:val="vi-VN"/>
          <w14:ligatures w14:val="standardContextual"/>
        </w:rPr>
      </w:pPr>
      <w:r w:rsidRPr="00722DD3">
        <w:rPr>
          <w:rFonts w:ascii="Times New Roman" w:eastAsia="Calibri" w:hAnsi="Times New Roman" w:cs="Times New Roman"/>
          <w:b/>
          <w:kern w:val="2"/>
          <w:sz w:val="26"/>
          <w:szCs w:val="26"/>
          <w:lang w:val="vi-VN"/>
          <w14:ligatures w14:val="standardContextual"/>
        </w:rPr>
        <w:t>(Tiếp theo)</w:t>
      </w:r>
    </w:p>
    <w:p w:rsidR="00AD20C9" w:rsidRPr="00722DD3" w:rsidRDefault="00AD20C9" w:rsidP="00722DD3">
      <w:pPr>
        <w:widowControl w:val="0"/>
        <w:tabs>
          <w:tab w:val="left" w:pos="284"/>
        </w:tabs>
        <w:autoSpaceDE w:val="0"/>
        <w:autoSpaceDN w:val="0"/>
        <w:spacing w:beforeLines="20" w:before="48" w:afterLines="20" w:after="48" w:line="276" w:lineRule="auto"/>
        <w:ind w:left="200"/>
        <w:rPr>
          <w:rFonts w:ascii="Times New Roman" w:eastAsia="Times New Roman" w:hAnsi="Times New Roman" w:cs="Times New Roman"/>
          <w:b/>
          <w:sz w:val="26"/>
          <w:szCs w:val="26"/>
          <w:lang w:val="vi-VN"/>
        </w:rPr>
      </w:pPr>
      <w:r w:rsidRPr="00AD20C9">
        <w:rPr>
          <w:rFonts w:ascii="Times New Roman" w:eastAsia="Times New Roman" w:hAnsi="Times New Roman" w:cs="Times New Roman"/>
          <w:b/>
          <w:sz w:val="26"/>
          <w:szCs w:val="26"/>
          <w:lang w:val="vi-VN"/>
        </w:rPr>
        <w:t>I. Mục tiêu bài dạy</w:t>
      </w:r>
    </w:p>
    <w:p w:rsidR="00722DD3" w:rsidRPr="00722DD3" w:rsidRDefault="00722DD3" w:rsidP="00722DD3">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HS nhận biết được các biểu hiện của lỗi ngữ pháp (cụ thể ở đây là lỗi về thành phần câu) và cách sửa từng loại lỗi.</w:t>
      </w:r>
    </w:p>
    <w:p w:rsidR="00722DD3" w:rsidRPr="00AD20C9" w:rsidRDefault="00722DD3" w:rsidP="00722DD3">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HS nhận biết được lỗi về thành phần câu trong các phát ngôn hay trong văn bản của mình khi thực hành nói và viết; biết các khắc phục tình trạng mắc lỗi ngữ pháp trong tạo lập văn bản.</w:t>
      </w:r>
    </w:p>
    <w:p w:rsidR="00722DD3" w:rsidRDefault="00722DD3" w:rsidP="00722DD3">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val="vi-VN"/>
        </w:rPr>
      </w:pPr>
      <w:r w:rsidRPr="00722DD3">
        <w:rPr>
          <w:rFonts w:ascii="Times New Roman" w:eastAsia="Times New Roman" w:hAnsi="Times New Roman" w:cs="Times New Roman"/>
          <w:b/>
          <w:bCs/>
          <w:color w:val="000000"/>
          <w:sz w:val="26"/>
          <w:szCs w:val="26"/>
          <w:lang w:val="vi-VN"/>
        </w:rPr>
        <w:t xml:space="preserve">1. </w:t>
      </w:r>
      <w:r>
        <w:rPr>
          <w:rFonts w:ascii="Times New Roman" w:eastAsia="Times New Roman" w:hAnsi="Times New Roman" w:cs="Times New Roman"/>
          <w:b/>
          <w:bCs/>
          <w:color w:val="000000"/>
          <w:sz w:val="26"/>
          <w:szCs w:val="26"/>
          <w:lang w:val="vi-VN"/>
        </w:rPr>
        <w:t>Năng lực</w:t>
      </w:r>
    </w:p>
    <w:p w:rsidR="00722DD3" w:rsidRPr="00722DD3"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Năng lực chung: Năng lực giải quyết vấn đề, năng lực tự quản bản thân, năng lực giao tiếp, năng lực hợp tác...</w:t>
      </w:r>
    </w:p>
    <w:p w:rsidR="00722DD3" w:rsidRPr="00722DD3"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b/>
          <w:bCs/>
          <w:color w:val="000000"/>
          <w:sz w:val="26"/>
          <w:szCs w:val="26"/>
          <w:lang w:val="vi-VN"/>
        </w:rPr>
        <w:t xml:space="preserve">- </w:t>
      </w:r>
      <w:r w:rsidRPr="00722DD3">
        <w:rPr>
          <w:rFonts w:ascii="Times New Roman" w:eastAsia="Times New Roman" w:hAnsi="Times New Roman" w:cs="Times New Roman"/>
          <w:bCs/>
          <w:color w:val="000000"/>
          <w:sz w:val="26"/>
          <w:szCs w:val="26"/>
          <w:lang w:val="vi-VN"/>
        </w:rPr>
        <w:t>Năng lực đặc thù:</w:t>
      </w:r>
    </w:p>
    <w:p w:rsidR="00722DD3" w:rsidRPr="00722DD3"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xml:space="preserve">  + Năng lực thu thập thông tin liên quan đến bài thực hành.</w:t>
      </w:r>
    </w:p>
    <w:p w:rsidR="00722DD3" w:rsidRPr="00722DD3"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xml:space="preserve">  + Năng lực hợp tác khi trao đổi, thảo luận, hoàn thành các bài tập đặc điểm cơ bản của ngôn ngữ nói và ngôn ngữ viết</w:t>
      </w:r>
    </w:p>
    <w:p w:rsidR="00722DD3" w:rsidRPr="00AD20C9"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color w:val="000000"/>
          <w:sz w:val="26"/>
          <w:szCs w:val="26"/>
          <w:lang w:val="vi-VN"/>
        </w:rPr>
        <w:t xml:space="preserve">  + Năng lực tiếp thu tri thức tiếng việt để hoàn thành các bài tập, vận dụng thực tiễn.</w:t>
      </w:r>
    </w:p>
    <w:p w:rsidR="00AD20C9" w:rsidRDefault="00722DD3" w:rsidP="00AD20C9">
      <w:pPr>
        <w:widowControl w:val="0"/>
        <w:tabs>
          <w:tab w:val="left" w:pos="284"/>
        </w:tabs>
        <w:autoSpaceDE w:val="0"/>
        <w:autoSpaceDN w:val="0"/>
        <w:spacing w:beforeLines="20" w:before="48" w:afterLines="20" w:after="48" w:line="276" w:lineRule="auto"/>
        <w:ind w:left="20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r w:rsidR="00AD20C9" w:rsidRPr="00AD20C9">
        <w:rPr>
          <w:rFonts w:ascii="Times New Roman" w:eastAsia="Times New Roman" w:hAnsi="Times New Roman" w:cs="Times New Roman"/>
          <w:b/>
          <w:sz w:val="26"/>
          <w:szCs w:val="26"/>
          <w:lang w:val="vi-VN"/>
        </w:rPr>
        <w:t>. Phẩm chất</w:t>
      </w:r>
    </w:p>
    <w:p w:rsidR="00722DD3" w:rsidRPr="00722DD3" w:rsidRDefault="00722DD3" w:rsidP="00722DD3">
      <w:pPr>
        <w:tabs>
          <w:tab w:val="left" w:pos="11550"/>
        </w:tabs>
        <w:spacing w:after="0" w:line="288" w:lineRule="auto"/>
        <w:jc w:val="both"/>
        <w:rPr>
          <w:rFonts w:ascii="Times New Roman" w:eastAsia="Calibri" w:hAnsi="Times New Roman" w:cs="Times New Roman"/>
          <w:b/>
          <w:color w:val="0070C0"/>
          <w:sz w:val="26"/>
          <w:szCs w:val="26"/>
          <w:lang w:val="vi-VN"/>
        </w:rPr>
      </w:pPr>
      <w:r w:rsidRPr="00722DD3">
        <w:rPr>
          <w:rFonts w:ascii="Times New Roman" w:eastAsia="Calibri" w:hAnsi="Times New Roman" w:cs="Times New Roman"/>
          <w:color w:val="0D0D0D"/>
          <w:sz w:val="26"/>
          <w:szCs w:val="26"/>
          <w:lang w:val="vi-VN"/>
        </w:rPr>
        <w:t>- Trung thực: Trung thực trong thực hiện và báo cáo các sản phẩm của nhóm</w:t>
      </w:r>
    </w:p>
    <w:p w:rsidR="00722DD3" w:rsidRPr="00722DD3" w:rsidRDefault="00722DD3" w:rsidP="00722DD3">
      <w:pPr>
        <w:tabs>
          <w:tab w:val="left" w:pos="11550"/>
        </w:tabs>
        <w:spacing w:after="0" w:line="288" w:lineRule="auto"/>
        <w:jc w:val="both"/>
        <w:rPr>
          <w:rFonts w:ascii="Times New Roman" w:eastAsia="Calibri" w:hAnsi="Times New Roman" w:cs="Times New Roman"/>
          <w:color w:val="0D0D0D"/>
          <w:sz w:val="26"/>
          <w:szCs w:val="26"/>
          <w:lang w:val="vi-VN"/>
        </w:rPr>
      </w:pPr>
      <w:r w:rsidRPr="00722DD3">
        <w:rPr>
          <w:rFonts w:ascii="Times New Roman" w:eastAsia="Calibri" w:hAnsi="Times New Roman" w:cs="Times New Roman"/>
          <w:color w:val="0D0D0D"/>
          <w:sz w:val="26"/>
          <w:szCs w:val="26"/>
          <w:lang w:val="vi-VN"/>
        </w:rPr>
        <w:t>- Trách nhiệm: Trong thực hiện nhiệm vụ chung của nhóm.</w:t>
      </w:r>
    </w:p>
    <w:p w:rsidR="00722DD3" w:rsidRDefault="00722DD3" w:rsidP="00722DD3">
      <w:pPr>
        <w:widowControl w:val="0"/>
        <w:tabs>
          <w:tab w:val="left" w:pos="284"/>
        </w:tabs>
        <w:autoSpaceDE w:val="0"/>
        <w:autoSpaceDN w:val="0"/>
        <w:spacing w:beforeLines="20" w:before="48" w:afterLines="20" w:after="48" w:line="276" w:lineRule="auto"/>
        <w:rPr>
          <w:rFonts w:ascii="Times New Roman" w:eastAsia="Calibri" w:hAnsi="Times New Roman" w:cs="Times New Roman"/>
          <w:color w:val="0D0D0D"/>
          <w:sz w:val="26"/>
          <w:szCs w:val="26"/>
          <w:lang w:val="vi-VN"/>
        </w:rPr>
      </w:pPr>
      <w:r w:rsidRPr="00722DD3">
        <w:rPr>
          <w:rFonts w:ascii="Times New Roman" w:eastAsia="Calibri" w:hAnsi="Times New Roman" w:cs="Times New Roman"/>
          <w:color w:val="0D0D0D"/>
          <w:sz w:val="26"/>
          <w:szCs w:val="26"/>
          <w:lang w:val="vi-VN"/>
        </w:rPr>
        <w:t>- Thái độ học tập nghiêm túc, chăm chỉ.</w:t>
      </w:r>
    </w:p>
    <w:p w:rsidR="00722DD3" w:rsidRPr="00722DD3" w:rsidRDefault="00722DD3" w:rsidP="00722DD3">
      <w:pPr>
        <w:spacing w:after="0" w:line="288" w:lineRule="auto"/>
        <w:rPr>
          <w:rFonts w:ascii="Times New Roman" w:eastAsia="Calibri" w:hAnsi="Times New Roman" w:cs="Times New Roman"/>
          <w:b/>
          <w:sz w:val="26"/>
          <w:szCs w:val="26"/>
          <w:lang w:val="vi-VN"/>
        </w:rPr>
      </w:pPr>
      <w:r w:rsidRPr="00722DD3">
        <w:rPr>
          <w:rFonts w:ascii="Times New Roman" w:eastAsia="Calibri" w:hAnsi="Times New Roman" w:cs="Times New Roman"/>
          <w:b/>
          <w:sz w:val="26"/>
          <w:szCs w:val="26"/>
          <w:lang w:val="vi-VN"/>
        </w:rPr>
        <w:t>II. Thiết bị dạy học, học liệu và chuẩn bị của học sinh</w:t>
      </w:r>
    </w:p>
    <w:p w:rsidR="00722DD3" w:rsidRPr="00722DD3" w:rsidRDefault="00722DD3" w:rsidP="00722DD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2DD3">
        <w:rPr>
          <w:rFonts w:ascii="Times New Roman" w:eastAsia="Times New Roman" w:hAnsi="Times New Roman" w:cs="Times New Roman"/>
          <w:b/>
          <w:bCs/>
          <w:color w:val="000000"/>
          <w:sz w:val="26"/>
          <w:szCs w:val="26"/>
          <w:lang w:val="vi-VN"/>
        </w:rPr>
        <w:t>Chuẩn bị của giáo viên:</w:t>
      </w:r>
    </w:p>
    <w:p w:rsidR="00722DD3" w:rsidRPr="00095089"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Giáo án;</w:t>
      </w:r>
    </w:p>
    <w:p w:rsidR="00722DD3" w:rsidRPr="00095089"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Phiếu bài tập, trả lời câu hỏi;</w:t>
      </w:r>
    </w:p>
    <w:p w:rsidR="00722DD3" w:rsidRPr="00095089"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Bảng phân công nhiệm vụ cho học sinh hoạt động trên lớp;</w:t>
      </w:r>
    </w:p>
    <w:p w:rsidR="00722DD3" w:rsidRPr="00095089" w:rsidRDefault="00722DD3" w:rsidP="00722DD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Bảng giao nhiệm vụ học tập cho học sinh ở nhà;</w:t>
      </w:r>
    </w:p>
    <w:p w:rsidR="00722DD3" w:rsidRPr="00095089" w:rsidRDefault="00722DD3" w:rsidP="00722DD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lastRenderedPageBreak/>
        <w:t>Chuẩn bị của học sinh: </w:t>
      </w:r>
      <w:r w:rsidRPr="00095089">
        <w:rPr>
          <w:rFonts w:ascii="Times New Roman" w:eastAsia="Times New Roman" w:hAnsi="Times New Roman" w:cs="Times New Roman"/>
          <w:color w:val="000000"/>
          <w:sz w:val="26"/>
          <w:szCs w:val="26"/>
          <w:lang w:val="vi-VN"/>
        </w:rPr>
        <w:t>SGK, SBT Ngữ văn 11, soạn bài theo hệ thống câu hỏi hướng dẫn học bài, vở ghi.</w:t>
      </w:r>
    </w:p>
    <w:p w:rsidR="00AD20C9" w:rsidRPr="00AD20C9" w:rsidRDefault="00AD20C9" w:rsidP="00AD20C9">
      <w:pPr>
        <w:widowControl w:val="0"/>
        <w:tabs>
          <w:tab w:val="left" w:pos="426"/>
        </w:tabs>
        <w:autoSpaceDE w:val="0"/>
        <w:autoSpaceDN w:val="0"/>
        <w:spacing w:beforeLines="20" w:before="48" w:afterLines="20" w:after="48" w:line="276" w:lineRule="auto"/>
        <w:ind w:left="200"/>
        <w:outlineLvl w:val="0"/>
        <w:rPr>
          <w:rFonts w:ascii="Times New Roman" w:eastAsia="Times New Roman" w:hAnsi="Times New Roman" w:cs="Times New Roman"/>
          <w:b/>
          <w:bCs/>
          <w:sz w:val="26"/>
          <w:szCs w:val="26"/>
          <w:lang w:val="vi-VN"/>
        </w:rPr>
      </w:pPr>
      <w:r w:rsidRPr="00AD20C9">
        <w:rPr>
          <w:rFonts w:ascii="Times New Roman" w:eastAsia="Times New Roman" w:hAnsi="Times New Roman" w:cs="Times New Roman"/>
          <w:b/>
          <w:bCs/>
          <w:sz w:val="26"/>
          <w:szCs w:val="26"/>
          <w:lang w:val="vi-VN"/>
        </w:rPr>
        <w:t>III. Tiến trình dạy</w:t>
      </w:r>
      <w:r w:rsidRPr="00AD20C9">
        <w:rPr>
          <w:rFonts w:ascii="Times New Roman" w:eastAsia="Times New Roman" w:hAnsi="Times New Roman" w:cs="Times New Roman"/>
          <w:b/>
          <w:bCs/>
          <w:spacing w:val="-2"/>
          <w:sz w:val="26"/>
          <w:szCs w:val="26"/>
          <w:lang w:val="vi-VN"/>
        </w:rPr>
        <w:t xml:space="preserve"> </w:t>
      </w:r>
      <w:r w:rsidRPr="00AD20C9">
        <w:rPr>
          <w:rFonts w:ascii="Times New Roman" w:eastAsia="Times New Roman" w:hAnsi="Times New Roman" w:cs="Times New Roman"/>
          <w:b/>
          <w:bCs/>
          <w:sz w:val="26"/>
          <w:szCs w:val="26"/>
          <w:lang w:val="vi-VN"/>
        </w:rPr>
        <w:t>học</w:t>
      </w:r>
    </w:p>
    <w:p w:rsidR="00AD20C9" w:rsidRPr="00AD20C9" w:rsidRDefault="00AD20C9" w:rsidP="00AD20C9">
      <w:pPr>
        <w:spacing w:beforeLines="20" w:before="48" w:afterLines="20" w:after="48" w:line="276" w:lineRule="auto"/>
        <w:ind w:left="714"/>
        <w:jc w:val="center"/>
        <w:rPr>
          <w:rFonts w:ascii="Times New Roman" w:eastAsia="Calibri" w:hAnsi="Times New Roman" w:cs="Times New Roman"/>
          <w:b/>
          <w:kern w:val="2"/>
          <w:sz w:val="26"/>
          <w:szCs w:val="26"/>
          <w:lang w:val="vi-VN"/>
          <w14:ligatures w14:val="standardContextual"/>
        </w:rPr>
      </w:pPr>
      <w:r w:rsidRPr="00AD20C9">
        <w:rPr>
          <w:rFonts w:ascii="Times New Roman" w:eastAsia="Calibri" w:hAnsi="Times New Roman" w:cs="Times New Roman"/>
          <w:b/>
          <w:kern w:val="2"/>
          <w:sz w:val="26"/>
          <w:szCs w:val="26"/>
          <w:lang w:val="vi-VN"/>
          <w14:ligatures w14:val="standardContextual"/>
        </w:rPr>
        <w:t>HOẠT ĐỘNG 1. KHỞI ĐỘNG</w:t>
      </w:r>
    </w:p>
    <w:p w:rsidR="00AD20C9" w:rsidRDefault="00AD20C9" w:rsidP="00AD20C9">
      <w:pPr>
        <w:widowControl w:val="0"/>
        <w:tabs>
          <w:tab w:val="left" w:pos="284"/>
          <w:tab w:val="left" w:pos="474"/>
        </w:tabs>
        <w:autoSpaceDE w:val="0"/>
        <w:autoSpaceDN w:val="0"/>
        <w:spacing w:beforeLines="20" w:before="48" w:afterLines="20" w:after="48" w:line="276" w:lineRule="auto"/>
        <w:ind w:left="200"/>
        <w:rPr>
          <w:rFonts w:ascii="Times New Roman" w:eastAsia="Times New Roman" w:hAnsi="Times New Roman" w:cs="Times New Roman"/>
          <w:b/>
          <w:sz w:val="26"/>
          <w:szCs w:val="26"/>
          <w:lang w:val="vi-VN"/>
        </w:rPr>
      </w:pPr>
      <w:r w:rsidRPr="00AD20C9">
        <w:rPr>
          <w:rFonts w:ascii="Times New Roman" w:eastAsia="Times New Roman" w:hAnsi="Times New Roman" w:cs="Times New Roman"/>
          <w:b/>
          <w:sz w:val="26"/>
          <w:szCs w:val="26"/>
          <w:lang w:val="vi-VN"/>
        </w:rPr>
        <w:t>a. Mục</w:t>
      </w:r>
      <w:r w:rsidRPr="00AD20C9">
        <w:rPr>
          <w:rFonts w:ascii="Times New Roman" w:eastAsia="Times New Roman" w:hAnsi="Times New Roman" w:cs="Times New Roman"/>
          <w:b/>
          <w:spacing w:val="-10"/>
          <w:sz w:val="26"/>
          <w:szCs w:val="26"/>
          <w:lang w:val="vi-VN"/>
        </w:rPr>
        <w:t xml:space="preserve"> </w:t>
      </w:r>
      <w:r w:rsidRPr="00AD20C9">
        <w:rPr>
          <w:rFonts w:ascii="Times New Roman" w:eastAsia="Times New Roman" w:hAnsi="Times New Roman" w:cs="Times New Roman"/>
          <w:b/>
          <w:sz w:val="26"/>
          <w:szCs w:val="26"/>
          <w:lang w:val="vi-VN"/>
        </w:rPr>
        <w:t>tiêu</w:t>
      </w:r>
    </w:p>
    <w:p w:rsidR="00C91ADD" w:rsidRPr="00AD20C9" w:rsidRDefault="00C91ADD" w:rsidP="00AD20C9">
      <w:pPr>
        <w:widowControl w:val="0"/>
        <w:tabs>
          <w:tab w:val="left" w:pos="284"/>
          <w:tab w:val="left" w:pos="474"/>
        </w:tabs>
        <w:autoSpaceDE w:val="0"/>
        <w:autoSpaceDN w:val="0"/>
        <w:spacing w:beforeLines="20" w:before="48" w:afterLines="20" w:after="48" w:line="276" w:lineRule="auto"/>
        <w:ind w:left="200"/>
        <w:rPr>
          <w:rFonts w:ascii="Times New Roman" w:eastAsia="Times New Roman" w:hAnsi="Times New Roman" w:cs="Times New Roman"/>
          <w:sz w:val="26"/>
          <w:szCs w:val="26"/>
          <w:lang w:val="vi-VN"/>
        </w:rPr>
      </w:pPr>
      <w:r w:rsidRPr="00C91ADD">
        <w:rPr>
          <w:rFonts w:ascii="Times New Roman" w:hAnsi="Times New Roman" w:cs="Times New Roman"/>
          <w:color w:val="000000"/>
          <w:sz w:val="26"/>
          <w:szCs w:val="26"/>
          <w:shd w:val="clear" w:color="auto" w:fill="FFFFFF"/>
          <w:lang w:val="vi-VN"/>
        </w:rPr>
        <w:t xml:space="preserve">     Tạo hứng thú cho HS, thu hút HS sẵn sàng HS thực hiện nhiệm vụ học tập học tập của mình từ đó khắc sâu kiến thức nội dung bài học lỗi thành phần câu và cách sửa</w:t>
      </w:r>
    </w:p>
    <w:p w:rsidR="00AD20C9" w:rsidRDefault="00E5325F" w:rsidP="00E5325F">
      <w:pPr>
        <w:widowControl w:val="0"/>
        <w:tabs>
          <w:tab w:val="left" w:pos="284"/>
          <w:tab w:val="left" w:pos="496"/>
        </w:tabs>
        <w:autoSpaceDE w:val="0"/>
        <w:autoSpaceDN w:val="0"/>
        <w:spacing w:beforeLines="20" w:before="48" w:afterLines="20" w:after="48" w:line="276" w:lineRule="auto"/>
        <w:outlineLvl w:val="0"/>
        <w:rPr>
          <w:rFonts w:ascii="Times New Roman" w:eastAsia="Times New Roman" w:hAnsi="Times New Roman" w:cs="Times New Roman"/>
          <w:b/>
          <w:bCs/>
          <w:sz w:val="26"/>
          <w:szCs w:val="26"/>
          <w:lang w:val="vi-VN"/>
        </w:rPr>
      </w:pPr>
      <w:r w:rsidRPr="00095089">
        <w:rPr>
          <w:rFonts w:ascii="Times New Roman" w:eastAsia="Times New Roman" w:hAnsi="Times New Roman" w:cs="Times New Roman"/>
          <w:b/>
          <w:bCs/>
          <w:sz w:val="26"/>
          <w:szCs w:val="26"/>
          <w:lang w:val="vi-VN"/>
        </w:rPr>
        <w:t xml:space="preserve">  </w:t>
      </w:r>
      <w:r w:rsidRPr="00E5325F">
        <w:rPr>
          <w:rFonts w:ascii="Times New Roman" w:eastAsia="Times New Roman" w:hAnsi="Times New Roman" w:cs="Times New Roman"/>
          <w:b/>
          <w:bCs/>
          <w:sz w:val="26"/>
          <w:szCs w:val="26"/>
          <w:lang w:val="vi-VN"/>
        </w:rPr>
        <w:t>b.</w:t>
      </w:r>
      <w:r w:rsidR="00AD20C9" w:rsidRPr="00AD20C9">
        <w:rPr>
          <w:rFonts w:ascii="Times New Roman" w:eastAsia="Times New Roman" w:hAnsi="Times New Roman" w:cs="Times New Roman"/>
          <w:b/>
          <w:bCs/>
          <w:sz w:val="26"/>
          <w:szCs w:val="26"/>
          <w:lang w:val="vi-VN"/>
        </w:rPr>
        <w:t xml:space="preserve"> Tổ chức thực hiện</w:t>
      </w:r>
    </w:p>
    <w:p w:rsidR="00E5325F" w:rsidRPr="00E5325F"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E5325F">
        <w:rPr>
          <w:rFonts w:ascii="Times New Roman" w:eastAsia="Times New Roman" w:hAnsi="Times New Roman" w:cs="Times New Roman"/>
          <w:b/>
          <w:bCs/>
          <w:color w:val="000000"/>
          <w:sz w:val="26"/>
          <w:szCs w:val="26"/>
          <w:lang w:val="vi-VN"/>
        </w:rPr>
        <w:t>Bước 1: GV chuyển giao nhiệm vụ học tập</w:t>
      </w:r>
    </w:p>
    <w:p w:rsidR="00E5325F" w:rsidRPr="00E5325F"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E5325F">
        <w:rPr>
          <w:rFonts w:ascii="Times New Roman" w:eastAsia="Times New Roman" w:hAnsi="Times New Roman" w:cs="Times New Roman"/>
          <w:color w:val="000000"/>
          <w:sz w:val="26"/>
          <w:szCs w:val="26"/>
          <w:lang w:val="vi-VN"/>
        </w:rPr>
        <w:t>- GV yêu cầu HS: Theo em trong thành phần câu thành phần nào là quan trọng nhất và không thể thiếu? Thành phần nào là thành phần phụ?</w:t>
      </w:r>
    </w:p>
    <w:p w:rsidR="00E5325F" w:rsidRPr="00E5325F"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E5325F">
        <w:rPr>
          <w:rFonts w:ascii="Times New Roman" w:eastAsia="Times New Roman" w:hAnsi="Times New Roman" w:cs="Times New Roman"/>
          <w:b/>
          <w:bCs/>
          <w:color w:val="000000"/>
          <w:sz w:val="26"/>
          <w:szCs w:val="26"/>
          <w:lang w:val="vi-VN"/>
        </w:rPr>
        <w:t>Bước 2: HS thực hiện nhiệm vụ học tập</w:t>
      </w:r>
    </w:p>
    <w:p w:rsidR="00E5325F" w:rsidRPr="00095089"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HS nghe GV nêu yêu cầu, suy nghĩ hoàn thành bài tập.</w:t>
      </w:r>
    </w:p>
    <w:p w:rsidR="00E5325F" w:rsidRPr="00095089"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t>Bước 3: Báo cáo kết quả hoạt động và thảo luận</w:t>
      </w:r>
    </w:p>
    <w:p w:rsidR="00E5325F" w:rsidRPr="00095089"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GV mời 2 – 3 HS trả lời</w:t>
      </w:r>
    </w:p>
    <w:p w:rsidR="00E5325F" w:rsidRPr="00095089"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t>Bước 4: Đánh giá kết quả thực hiện nhiệm vụ</w:t>
      </w:r>
    </w:p>
    <w:p w:rsidR="00E5325F" w:rsidRPr="00095089" w:rsidRDefault="00E5325F" w:rsidP="00E5325F">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GV gợi ý: Trong câu có thành phần chính là chủ ngữ và vị ngữ. Thành phần phụ bao gồm có Trạng ngữ, bổ ngữ…. có tác dụng bổ sung nghĩa cho câu trở nên cụ thể sinh động.</w:t>
      </w:r>
    </w:p>
    <w:p w:rsidR="00AD20C9" w:rsidRPr="00095089" w:rsidRDefault="00E5325F" w:rsidP="00E938F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color w:val="000000"/>
          <w:sz w:val="26"/>
          <w:szCs w:val="26"/>
          <w:lang w:val="vi-VN"/>
        </w:rPr>
        <w:t>- Từ chia sẻ của HS, GV dẫn dắt vào bài học mới: </w:t>
      </w:r>
      <w:r w:rsidRPr="00095089">
        <w:rPr>
          <w:rFonts w:ascii="Times New Roman" w:eastAsia="Times New Roman" w:hAnsi="Times New Roman" w:cs="Times New Roman"/>
          <w:i/>
          <w:iCs/>
          <w:color w:val="000000"/>
          <w:sz w:val="26"/>
          <w:szCs w:val="26"/>
          <w:lang w:val="vi-VN"/>
        </w:rPr>
        <w:t xml:space="preserve">Trong câu ngoài các thành phần chính như chủ ngữ, vị ngữ không thể thiếu thì các thành phần còn lại cũng đóng vai trò vô cùng quan trọng. Tuy nhiên trong khi hành văn rất nhiều người vẫn còn mắc một số lỗi sai như lỗi về thiếu thành phần câu hoặc đảo lộn trật tự thành phần câu gây khó hiểu cho người đọc người nghe. Trong bài học hôm nay chúng ta sẽ cùng nhau tìm hiểu về </w:t>
      </w:r>
      <w:r w:rsidR="004B64E1" w:rsidRPr="00095089">
        <w:rPr>
          <w:rFonts w:ascii="Times New Roman" w:eastAsia="Times New Roman" w:hAnsi="Times New Roman" w:cs="Times New Roman"/>
          <w:i/>
          <w:iCs/>
          <w:color w:val="000000"/>
          <w:sz w:val="26"/>
          <w:szCs w:val="26"/>
          <w:lang w:val="vi-VN"/>
        </w:rPr>
        <w:t>“Lỗi thành phần câu và cách sửa” (tiếp theo)</w:t>
      </w:r>
    </w:p>
    <w:p w:rsidR="00AD20C9" w:rsidRPr="00AD20C9" w:rsidRDefault="00AD20C9" w:rsidP="00AD20C9">
      <w:pPr>
        <w:widowControl w:val="0"/>
        <w:autoSpaceDE w:val="0"/>
        <w:autoSpaceDN w:val="0"/>
        <w:spacing w:beforeLines="20" w:before="48" w:afterLines="20" w:after="48" w:line="276" w:lineRule="auto"/>
        <w:ind w:left="200"/>
        <w:jc w:val="center"/>
        <w:outlineLvl w:val="0"/>
        <w:rPr>
          <w:rFonts w:ascii="Times New Roman" w:eastAsia="Times New Roman" w:hAnsi="Times New Roman" w:cs="Times New Roman"/>
          <w:b/>
          <w:bCs/>
          <w:sz w:val="26"/>
          <w:szCs w:val="26"/>
          <w:lang w:val="vi-VN"/>
        </w:rPr>
      </w:pPr>
      <w:r w:rsidRPr="00AD20C9">
        <w:rPr>
          <w:rFonts w:ascii="Times New Roman" w:eastAsia="Times New Roman" w:hAnsi="Times New Roman" w:cs="Times New Roman"/>
          <w:b/>
          <w:bCs/>
          <w:sz w:val="26"/>
          <w:szCs w:val="26"/>
          <w:lang w:val="vi-VN"/>
        </w:rPr>
        <w:t>HOẠT ĐỘNG 2. HÌNH THÀNH KIẾN THỨC MỚI</w:t>
      </w:r>
    </w:p>
    <w:p w:rsidR="00E938F2" w:rsidRPr="00E938F2" w:rsidRDefault="00E938F2" w:rsidP="00E938F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E938F2">
        <w:rPr>
          <w:rFonts w:ascii="Times New Roman" w:eastAsia="Times New Roman" w:hAnsi="Times New Roman" w:cs="Times New Roman"/>
          <w:b/>
          <w:bCs/>
          <w:color w:val="000000"/>
          <w:sz w:val="26"/>
          <w:szCs w:val="26"/>
          <w:lang w:val="vi-VN"/>
        </w:rPr>
        <w:t>Hoạt động 1: Củng cố kiến thức đã học</w:t>
      </w:r>
    </w:p>
    <w:p w:rsidR="00E938F2" w:rsidRPr="00095089" w:rsidRDefault="00E938F2" w:rsidP="00E938F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t>Mục tiêu:</w:t>
      </w:r>
      <w:r w:rsidRPr="00095089">
        <w:rPr>
          <w:rFonts w:ascii="Times New Roman" w:eastAsia="Times New Roman" w:hAnsi="Times New Roman" w:cs="Times New Roman"/>
          <w:color w:val="000000"/>
          <w:sz w:val="26"/>
          <w:szCs w:val="26"/>
          <w:lang w:val="vi-VN"/>
        </w:rPr>
        <w:t> Nắm được kiến thức về lỗi thành phần câu và cách sửa</w:t>
      </w:r>
    </w:p>
    <w:p w:rsidR="00E938F2" w:rsidRPr="00095089" w:rsidRDefault="00E938F2" w:rsidP="00E938F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lastRenderedPageBreak/>
        <w:t>Nội dung:</w:t>
      </w:r>
      <w:r w:rsidRPr="00095089">
        <w:rPr>
          <w:rFonts w:ascii="Times New Roman" w:eastAsia="Times New Roman" w:hAnsi="Times New Roman" w:cs="Times New Roman"/>
          <w:color w:val="000000"/>
          <w:sz w:val="26"/>
          <w:szCs w:val="26"/>
          <w:lang w:val="vi-VN"/>
        </w:rPr>
        <w:t> HS sử dụng SGK, chắt lọc kiến thức để tiến hành trả lời câu hỏi liên quan đến bài học.</w:t>
      </w:r>
    </w:p>
    <w:p w:rsidR="00E938F2" w:rsidRPr="00095089" w:rsidRDefault="00E938F2" w:rsidP="00E938F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095089">
        <w:rPr>
          <w:rFonts w:ascii="Times New Roman" w:eastAsia="Times New Roman" w:hAnsi="Times New Roman" w:cs="Times New Roman"/>
          <w:b/>
          <w:bCs/>
          <w:color w:val="000000"/>
          <w:sz w:val="26"/>
          <w:szCs w:val="26"/>
          <w:lang w:val="vi-VN"/>
        </w:rPr>
        <w:t>Sản phẩm học tập: </w:t>
      </w:r>
      <w:r w:rsidRPr="00095089">
        <w:rPr>
          <w:rFonts w:ascii="Times New Roman" w:eastAsia="Times New Roman" w:hAnsi="Times New Roman" w:cs="Times New Roman"/>
          <w:color w:val="000000"/>
          <w:sz w:val="26"/>
          <w:szCs w:val="26"/>
          <w:lang w:val="vi-VN"/>
        </w:rPr>
        <w:t>HS trả lời các kiến thức về lỗi thành phần câu và cách sửa</w:t>
      </w:r>
    </w:p>
    <w:p w:rsidR="00AD20C9" w:rsidRPr="00AD20C9" w:rsidRDefault="00E938F2" w:rsidP="00E938F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938F2">
        <w:rPr>
          <w:rFonts w:ascii="Times New Roman" w:eastAsia="Times New Roman" w:hAnsi="Times New Roman" w:cs="Times New Roman"/>
          <w:b/>
          <w:bCs/>
          <w:color w:val="000000"/>
          <w:sz w:val="26"/>
          <w:szCs w:val="26"/>
        </w:rPr>
        <w:t>Tổ chức thực hiện:</w:t>
      </w:r>
    </w:p>
    <w:tbl>
      <w:tblPr>
        <w:tblStyle w:val="TableGrid"/>
        <w:tblW w:w="9639" w:type="dxa"/>
        <w:tblInd w:w="279" w:type="dxa"/>
        <w:tblLook w:val="04A0" w:firstRow="1" w:lastRow="0" w:firstColumn="1" w:lastColumn="0" w:noHBand="0" w:noVBand="1"/>
      </w:tblPr>
      <w:tblGrid>
        <w:gridCol w:w="3827"/>
        <w:gridCol w:w="5812"/>
      </w:tblGrid>
      <w:tr w:rsidR="00E938F2" w:rsidRPr="00E938F2" w:rsidTr="00E97C68">
        <w:tc>
          <w:tcPr>
            <w:tcW w:w="3827" w:type="dxa"/>
          </w:tcPr>
          <w:p w:rsidR="00E938F2" w:rsidRPr="00E938F2" w:rsidRDefault="00E938F2" w:rsidP="00E938F2">
            <w:pPr>
              <w:spacing w:beforeLines="20" w:before="48" w:afterLines="20" w:after="48" w:line="276" w:lineRule="auto"/>
              <w:ind w:right="241"/>
              <w:jc w:val="center"/>
              <w:rPr>
                <w:rFonts w:eastAsia="Calibri"/>
                <w:b/>
                <w:color w:val="FF0000"/>
                <w:kern w:val="2"/>
                <w:sz w:val="26"/>
                <w:szCs w:val="26"/>
                <w14:ligatures w14:val="standardContextual"/>
              </w:rPr>
            </w:pPr>
            <w:r w:rsidRPr="00E938F2">
              <w:rPr>
                <w:rStyle w:val="Strong"/>
                <w:sz w:val="26"/>
                <w:szCs w:val="26"/>
                <w:shd w:val="clear" w:color="auto" w:fill="FFFFFF"/>
              </w:rPr>
              <w:t>HOẠT ĐỘNG CỦA GV - HS</w:t>
            </w:r>
          </w:p>
        </w:tc>
        <w:tc>
          <w:tcPr>
            <w:tcW w:w="5812" w:type="dxa"/>
          </w:tcPr>
          <w:p w:rsidR="00E938F2" w:rsidRPr="00E938F2" w:rsidRDefault="00E938F2" w:rsidP="00E938F2">
            <w:pPr>
              <w:spacing w:beforeLines="20" w:before="48" w:afterLines="20" w:after="48" w:line="276" w:lineRule="auto"/>
              <w:ind w:right="241"/>
              <w:jc w:val="center"/>
              <w:rPr>
                <w:rFonts w:eastAsia="Calibri"/>
                <w:b/>
                <w:color w:val="FF0000"/>
                <w:kern w:val="2"/>
                <w:sz w:val="26"/>
                <w:szCs w:val="26"/>
                <w14:ligatures w14:val="standardContextual"/>
              </w:rPr>
            </w:pPr>
            <w:r w:rsidRPr="00E938F2">
              <w:rPr>
                <w:rFonts w:eastAsia="Calibri"/>
                <w:b/>
                <w:color w:val="0D0D0D" w:themeColor="text1" w:themeTint="F2"/>
                <w:kern w:val="2"/>
                <w:sz w:val="26"/>
                <w:szCs w:val="26"/>
                <w14:ligatures w14:val="standardContextual"/>
              </w:rPr>
              <w:t>DỰ KIẾN SẢN PHẨM</w:t>
            </w:r>
          </w:p>
        </w:tc>
      </w:tr>
      <w:tr w:rsidR="00E938F2" w:rsidRPr="00E938F2" w:rsidTr="00E97C68">
        <w:tc>
          <w:tcPr>
            <w:tcW w:w="3827" w:type="dxa"/>
          </w:tcPr>
          <w:p w:rsidR="00E938F2" w:rsidRDefault="00E938F2" w:rsidP="00E938F2">
            <w:pPr>
              <w:pStyle w:val="NormalWeb"/>
              <w:shd w:val="clear" w:color="auto" w:fill="FFFFFF"/>
              <w:rPr>
                <w:rStyle w:val="Strong"/>
                <w:sz w:val="26"/>
                <w:szCs w:val="26"/>
              </w:rPr>
            </w:pPr>
            <w:r w:rsidRPr="00E938F2">
              <w:rPr>
                <w:rStyle w:val="Strong"/>
                <w:sz w:val="26"/>
                <w:szCs w:val="26"/>
              </w:rPr>
              <w:t>Bước 1: GV chuyển giao nhiệm vụ học tập</w:t>
            </w:r>
          </w:p>
          <w:p w:rsidR="00275D5B" w:rsidRDefault="00275D5B" w:rsidP="00E938F2">
            <w:pPr>
              <w:pStyle w:val="NormalWeb"/>
              <w:shd w:val="clear" w:color="auto" w:fill="FFFFFF"/>
              <w:rPr>
                <w:rStyle w:val="Strong"/>
                <w:b w:val="0"/>
                <w:sz w:val="26"/>
                <w:szCs w:val="26"/>
              </w:rPr>
            </w:pPr>
            <w:r>
              <w:rPr>
                <w:rStyle w:val="Strong"/>
                <w:sz w:val="26"/>
                <w:szCs w:val="26"/>
              </w:rPr>
              <w:t xml:space="preserve">- </w:t>
            </w:r>
            <w:r>
              <w:rPr>
                <w:rStyle w:val="Strong"/>
                <w:b w:val="0"/>
                <w:sz w:val="26"/>
                <w:szCs w:val="26"/>
              </w:rPr>
              <w:t>GV chia lớp thành 4 nhóm để tiến hành hoạt động hợp tác giải quyết vấn đề.</w:t>
            </w:r>
          </w:p>
          <w:p w:rsidR="00275D5B" w:rsidRDefault="00275D5B" w:rsidP="00E938F2">
            <w:pPr>
              <w:pStyle w:val="NormalWeb"/>
              <w:shd w:val="clear" w:color="auto" w:fill="FFFFFF"/>
              <w:rPr>
                <w:rStyle w:val="Strong"/>
                <w:b w:val="0"/>
                <w:sz w:val="26"/>
                <w:szCs w:val="26"/>
              </w:rPr>
            </w:pPr>
            <w:r>
              <w:rPr>
                <w:rStyle w:val="Strong"/>
                <w:b w:val="0"/>
                <w:sz w:val="26"/>
                <w:szCs w:val="26"/>
              </w:rPr>
              <w:t>- GV giao nhiệm vụ cụ thể cho từng nhóm (mỗi nhóm làm 1 bài tập trong SGK/136 - 137, ngữ văn 11 - tập 2):</w:t>
            </w:r>
          </w:p>
          <w:p w:rsidR="00275D5B" w:rsidRDefault="00275D5B" w:rsidP="00E938F2">
            <w:pPr>
              <w:pStyle w:val="NormalWeb"/>
              <w:shd w:val="clear" w:color="auto" w:fill="FFFFFF"/>
              <w:rPr>
                <w:rStyle w:val="Strong"/>
                <w:b w:val="0"/>
              </w:rPr>
            </w:pPr>
            <w:r>
              <w:rPr>
                <w:rStyle w:val="Strong"/>
              </w:rPr>
              <w:t xml:space="preserve">  + Nhóm 1: </w:t>
            </w:r>
            <w:r>
              <w:rPr>
                <w:rStyle w:val="Strong"/>
                <w:b w:val="0"/>
              </w:rPr>
              <w:t>Làm bài tập 1</w:t>
            </w:r>
          </w:p>
          <w:p w:rsidR="00275D5B" w:rsidRDefault="00275D5B" w:rsidP="00E938F2">
            <w:pPr>
              <w:pStyle w:val="NormalWeb"/>
              <w:shd w:val="clear" w:color="auto" w:fill="FFFFFF"/>
              <w:rPr>
                <w:rStyle w:val="Strong"/>
                <w:b w:val="0"/>
              </w:rPr>
            </w:pPr>
            <w:r>
              <w:rPr>
                <w:rStyle w:val="Strong"/>
                <w:b w:val="0"/>
              </w:rPr>
              <w:t xml:space="preserve">  </w:t>
            </w:r>
            <w:r w:rsidRPr="00275D5B">
              <w:rPr>
                <w:rStyle w:val="Strong"/>
              </w:rPr>
              <w:t>+ Nhóm 2:</w:t>
            </w:r>
            <w:r>
              <w:rPr>
                <w:rStyle w:val="Strong"/>
                <w:b w:val="0"/>
              </w:rPr>
              <w:t xml:space="preserve"> Làm bài tập 2</w:t>
            </w:r>
          </w:p>
          <w:p w:rsidR="00275D5B" w:rsidRDefault="00275D5B" w:rsidP="00E938F2">
            <w:pPr>
              <w:pStyle w:val="NormalWeb"/>
              <w:shd w:val="clear" w:color="auto" w:fill="FFFFFF"/>
              <w:rPr>
                <w:rStyle w:val="Strong"/>
                <w:b w:val="0"/>
              </w:rPr>
            </w:pPr>
            <w:r>
              <w:rPr>
                <w:rStyle w:val="Strong"/>
                <w:b w:val="0"/>
              </w:rPr>
              <w:t xml:space="preserve">  </w:t>
            </w:r>
            <w:r w:rsidRPr="00275D5B">
              <w:rPr>
                <w:rStyle w:val="Strong"/>
              </w:rPr>
              <w:t>+ Nhóm 3:</w:t>
            </w:r>
            <w:r>
              <w:rPr>
                <w:rStyle w:val="Strong"/>
                <w:b w:val="0"/>
              </w:rPr>
              <w:t xml:space="preserve"> Làm bài tập 3</w:t>
            </w:r>
          </w:p>
          <w:p w:rsidR="00275D5B" w:rsidRPr="00275D5B" w:rsidRDefault="00275D5B" w:rsidP="00E938F2">
            <w:pPr>
              <w:pStyle w:val="NormalWeb"/>
              <w:shd w:val="clear" w:color="auto" w:fill="FFFFFF"/>
              <w:rPr>
                <w:bCs/>
              </w:rPr>
            </w:pPr>
            <w:r>
              <w:rPr>
                <w:rStyle w:val="Strong"/>
              </w:rPr>
              <w:t xml:space="preserve">  + Nhóm 4: </w:t>
            </w:r>
            <w:r w:rsidRPr="00275D5B">
              <w:rPr>
                <w:rStyle w:val="Strong"/>
                <w:b w:val="0"/>
              </w:rPr>
              <w:t>Làm bài tập 4</w:t>
            </w:r>
          </w:p>
          <w:p w:rsidR="00E938F2" w:rsidRDefault="00E938F2" w:rsidP="00E938F2">
            <w:pPr>
              <w:pStyle w:val="NormalWeb"/>
              <w:shd w:val="clear" w:color="auto" w:fill="FFFFFF"/>
              <w:rPr>
                <w:sz w:val="26"/>
                <w:szCs w:val="26"/>
              </w:rPr>
            </w:pPr>
            <w:r w:rsidRPr="00E938F2">
              <w:rPr>
                <w:sz w:val="26"/>
                <w:szCs w:val="26"/>
              </w:rPr>
              <w:t xml:space="preserve">-  GV yêu cầu HS dựa vào kiến </w:t>
            </w:r>
            <w:r w:rsidR="00275D5B">
              <w:rPr>
                <w:sz w:val="26"/>
                <w:szCs w:val="26"/>
              </w:rPr>
              <w:t>thức đã học, nhớ lại và trả lời.</w:t>
            </w:r>
          </w:p>
          <w:p w:rsidR="00E938F2" w:rsidRDefault="00E938F2" w:rsidP="00E938F2">
            <w:pPr>
              <w:pStyle w:val="NormalWeb"/>
              <w:shd w:val="clear" w:color="auto" w:fill="FFFFFF"/>
              <w:rPr>
                <w:rStyle w:val="Strong"/>
                <w:sz w:val="26"/>
                <w:szCs w:val="26"/>
              </w:rPr>
            </w:pPr>
            <w:r w:rsidRPr="00E938F2">
              <w:rPr>
                <w:rStyle w:val="Strong"/>
                <w:sz w:val="26"/>
                <w:szCs w:val="26"/>
              </w:rPr>
              <w:t>Bước 2: HS thực hiện nhiệm vụ học tập</w:t>
            </w:r>
          </w:p>
          <w:p w:rsidR="00794CB5" w:rsidRDefault="00794CB5" w:rsidP="00E938F2">
            <w:pPr>
              <w:pStyle w:val="NormalWeb"/>
              <w:shd w:val="clear" w:color="auto" w:fill="FFFFFF"/>
              <w:rPr>
                <w:sz w:val="26"/>
                <w:szCs w:val="26"/>
              </w:rPr>
            </w:pPr>
            <w:r>
              <w:rPr>
                <w:sz w:val="26"/>
                <w:szCs w:val="26"/>
              </w:rPr>
              <w:t>- HS tiếp nhận nhiệm vụ và tiến hành thảo luận nhóm</w:t>
            </w:r>
            <w:r w:rsidR="00E97C68">
              <w:rPr>
                <w:sz w:val="26"/>
                <w:szCs w:val="26"/>
              </w:rPr>
              <w:t xml:space="preserve"> trong thời gian 15</w:t>
            </w:r>
            <w:r>
              <w:rPr>
                <w:sz w:val="26"/>
                <w:szCs w:val="26"/>
              </w:rPr>
              <w:t xml:space="preserve"> phút.</w:t>
            </w:r>
          </w:p>
          <w:p w:rsidR="00794CB5" w:rsidRPr="00794CB5" w:rsidRDefault="00794CB5" w:rsidP="00794CB5">
            <w:pPr>
              <w:pStyle w:val="NormalWeb"/>
              <w:shd w:val="clear" w:color="auto" w:fill="FFFFFF"/>
              <w:rPr>
                <w:sz w:val="26"/>
                <w:szCs w:val="26"/>
              </w:rPr>
            </w:pPr>
            <w:r>
              <w:rPr>
                <w:sz w:val="26"/>
                <w:szCs w:val="26"/>
              </w:rPr>
              <w:t xml:space="preserve"> + </w:t>
            </w:r>
            <w:r w:rsidRPr="00794CB5">
              <w:rPr>
                <w:sz w:val="26"/>
                <w:szCs w:val="26"/>
              </w:rPr>
              <w:t xml:space="preserve">Chia sẻ: 3 phút </w:t>
            </w:r>
          </w:p>
          <w:p w:rsidR="00794CB5" w:rsidRPr="00E938F2" w:rsidRDefault="00794CB5" w:rsidP="00794CB5">
            <w:pPr>
              <w:pStyle w:val="NormalWeb"/>
              <w:shd w:val="clear" w:color="auto" w:fill="FFFFFF"/>
              <w:rPr>
                <w:sz w:val="26"/>
                <w:szCs w:val="26"/>
              </w:rPr>
            </w:pPr>
            <w:r>
              <w:rPr>
                <w:sz w:val="26"/>
                <w:szCs w:val="26"/>
              </w:rPr>
              <w:t xml:space="preserve"> + </w:t>
            </w:r>
            <w:r w:rsidRPr="00794CB5">
              <w:rPr>
                <w:sz w:val="26"/>
                <w:szCs w:val="26"/>
              </w:rPr>
              <w:t>Phản biện và trao đổi: 2 phút</w:t>
            </w:r>
          </w:p>
          <w:p w:rsidR="00E938F2" w:rsidRPr="00E938F2" w:rsidRDefault="00E938F2" w:rsidP="00E938F2">
            <w:pPr>
              <w:pStyle w:val="NormalWeb"/>
              <w:shd w:val="clear" w:color="auto" w:fill="FFFFFF"/>
              <w:rPr>
                <w:sz w:val="26"/>
                <w:szCs w:val="26"/>
              </w:rPr>
            </w:pPr>
            <w:r w:rsidRPr="00E938F2">
              <w:rPr>
                <w:rStyle w:val="Strong"/>
                <w:sz w:val="26"/>
                <w:szCs w:val="26"/>
              </w:rPr>
              <w:t xml:space="preserve">Bước 3: Báo cáo kết quả hoạt động </w:t>
            </w:r>
            <w:r w:rsidR="00794CB5">
              <w:rPr>
                <w:rStyle w:val="Strong"/>
                <w:sz w:val="26"/>
                <w:szCs w:val="26"/>
              </w:rPr>
              <w:t>thảo luận hoạt động.</w:t>
            </w:r>
          </w:p>
          <w:p w:rsidR="00E938F2" w:rsidRPr="00E938F2" w:rsidRDefault="007C11D5" w:rsidP="00E938F2">
            <w:pPr>
              <w:pStyle w:val="NormalWeb"/>
              <w:shd w:val="clear" w:color="auto" w:fill="FFFFFF"/>
              <w:rPr>
                <w:sz w:val="26"/>
                <w:szCs w:val="26"/>
              </w:rPr>
            </w:pPr>
            <w:r>
              <w:rPr>
                <w:sz w:val="26"/>
                <w:szCs w:val="26"/>
              </w:rPr>
              <w:lastRenderedPageBreak/>
              <w:t xml:space="preserve">- GV mời đại diện từng nhóm </w:t>
            </w:r>
            <w:r w:rsidR="00E938F2" w:rsidRPr="00E938F2">
              <w:rPr>
                <w:sz w:val="26"/>
                <w:szCs w:val="26"/>
              </w:rPr>
              <w:t>trình bày kết quả trước lớp, yêu cầu cả lớp nghe và nhận xét, góp ý, bổ sung.</w:t>
            </w:r>
          </w:p>
          <w:p w:rsidR="00E938F2" w:rsidRPr="00E938F2" w:rsidRDefault="00E938F2" w:rsidP="00E938F2">
            <w:pPr>
              <w:pStyle w:val="NormalWeb"/>
              <w:shd w:val="clear" w:color="auto" w:fill="FFFFFF"/>
              <w:rPr>
                <w:sz w:val="26"/>
                <w:szCs w:val="26"/>
              </w:rPr>
            </w:pPr>
            <w:r w:rsidRPr="00E938F2">
              <w:rPr>
                <w:rStyle w:val="Strong"/>
                <w:sz w:val="26"/>
                <w:szCs w:val="26"/>
              </w:rPr>
              <w:t>Bước 4: Đánh giá kết quả HS thực hiện nhiệm vụ học tập</w:t>
            </w:r>
          </w:p>
          <w:p w:rsidR="00E938F2" w:rsidRPr="00E938F2" w:rsidRDefault="00E938F2" w:rsidP="00E938F2">
            <w:pPr>
              <w:pStyle w:val="NormalWeb"/>
              <w:shd w:val="clear" w:color="auto" w:fill="FFFFFF"/>
              <w:rPr>
                <w:sz w:val="26"/>
                <w:szCs w:val="26"/>
              </w:rPr>
            </w:pPr>
            <w:r w:rsidRPr="00E938F2">
              <w:rPr>
                <w:sz w:val="26"/>
                <w:szCs w:val="26"/>
              </w:rPr>
              <w:t>- GV nhận xét, bổ sung, chốt lại kiến thức è Ghi lên bảng.</w:t>
            </w:r>
          </w:p>
          <w:p w:rsidR="00E938F2" w:rsidRPr="00E938F2" w:rsidRDefault="00E938F2" w:rsidP="00E938F2">
            <w:pPr>
              <w:pStyle w:val="NormalWeb"/>
              <w:shd w:val="clear" w:color="auto" w:fill="FFFFFF"/>
              <w:rPr>
                <w:sz w:val="26"/>
                <w:szCs w:val="26"/>
              </w:rPr>
            </w:pPr>
            <w:r w:rsidRPr="00E938F2">
              <w:rPr>
                <w:sz w:val="26"/>
                <w:szCs w:val="26"/>
              </w:rPr>
              <w:t>- GV bổ sung:</w:t>
            </w:r>
          </w:p>
          <w:p w:rsidR="00E938F2" w:rsidRPr="00E938F2" w:rsidRDefault="00E938F2" w:rsidP="00E938F2">
            <w:pPr>
              <w:spacing w:beforeLines="20" w:before="48" w:afterLines="20" w:after="48" w:line="276" w:lineRule="auto"/>
              <w:ind w:right="241"/>
              <w:rPr>
                <w:rFonts w:eastAsia="Calibri"/>
                <w:b/>
                <w:color w:val="FF0000"/>
                <w:kern w:val="2"/>
                <w:sz w:val="26"/>
                <w:szCs w:val="26"/>
                <w14:ligatures w14:val="standardContextual"/>
              </w:rPr>
            </w:pPr>
          </w:p>
        </w:tc>
        <w:tc>
          <w:tcPr>
            <w:tcW w:w="5812" w:type="dxa"/>
          </w:tcPr>
          <w:p w:rsidR="00E938F2" w:rsidRDefault="007C11D5" w:rsidP="007C11D5">
            <w:pPr>
              <w:pStyle w:val="NormalWeb"/>
              <w:shd w:val="clear" w:color="auto" w:fill="FFFFFF"/>
              <w:rPr>
                <w:rStyle w:val="Strong"/>
              </w:rPr>
            </w:pPr>
            <w:r>
              <w:rPr>
                <w:rStyle w:val="Strong"/>
              </w:rPr>
              <w:lastRenderedPageBreak/>
              <w:t xml:space="preserve">Bài tập 1: </w:t>
            </w:r>
            <w:r>
              <w:rPr>
                <w:rStyle w:val="Strong"/>
                <w:b w:val="0"/>
              </w:rPr>
              <w:t>Phân tích và sửa lỗi.</w:t>
            </w:r>
          </w:p>
          <w:p w:rsidR="007C11D5" w:rsidRDefault="007C11D5" w:rsidP="007C11D5">
            <w:pPr>
              <w:pStyle w:val="NormalWeb"/>
              <w:shd w:val="clear" w:color="auto" w:fill="FFFFFF"/>
              <w:rPr>
                <w:rStyle w:val="Strong"/>
                <w:b w:val="0"/>
                <w:i/>
              </w:rPr>
            </w:pPr>
            <w:r>
              <w:rPr>
                <w:rStyle w:val="Strong"/>
              </w:rPr>
              <w:t xml:space="preserve">a. </w:t>
            </w:r>
            <w:r w:rsidRPr="007C11D5">
              <w:rPr>
                <w:rStyle w:val="Strong"/>
                <w:b w:val="0"/>
                <w:i/>
              </w:rPr>
              <w:t>Là một người con của vùng Kinh Bắc, âm nhạc của ông luôn thể hiện những giai điệu đậm đà của dân ca quan họ.</w:t>
            </w:r>
          </w:p>
          <w:p w:rsidR="007C11D5" w:rsidRDefault="007C11D5" w:rsidP="007C11D5">
            <w:pPr>
              <w:pStyle w:val="NormalWeb"/>
              <w:shd w:val="clear" w:color="auto" w:fill="FFFFFF"/>
              <w:rPr>
                <w:rFonts w:eastAsia="Calibri"/>
                <w:color w:val="0D0D0D" w:themeColor="text1" w:themeTint="F2"/>
                <w:kern w:val="2"/>
                <w:sz w:val="26"/>
                <w:szCs w:val="26"/>
                <w14:ligatures w14:val="standardContextual"/>
              </w:rPr>
            </w:pPr>
            <w:r w:rsidRPr="007C11D5">
              <w:rPr>
                <w:rFonts w:eastAsia="Calibri"/>
                <w:color w:val="0D0D0D" w:themeColor="text1" w:themeTint="F2"/>
                <w:kern w:val="2"/>
                <w:sz w:val="26"/>
                <w:szCs w:val="26"/>
                <w14:ligatures w14:val="standardContextual"/>
              </w:rPr>
              <w:t xml:space="preserve">- </w:t>
            </w:r>
            <w:r>
              <w:rPr>
                <w:rFonts w:eastAsia="Calibri"/>
                <w:color w:val="0D0D0D" w:themeColor="text1" w:themeTint="F2"/>
                <w:kern w:val="2"/>
                <w:sz w:val="26"/>
                <w:szCs w:val="26"/>
                <w14:ligatures w14:val="standardContextual"/>
              </w:rPr>
              <w:t>Lỗi sai: Câu thiếu thành phần chủ ngữ</w:t>
            </w:r>
          </w:p>
          <w:p w:rsidR="007C11D5" w:rsidRDefault="007C11D5" w:rsidP="007C11D5">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00095089" w:rsidRPr="00095089">
              <w:rPr>
                <w:rFonts w:eastAsia="Calibri"/>
                <w:i/>
                <w:color w:val="0D0D0D" w:themeColor="text1" w:themeTint="F2"/>
                <w:kern w:val="2"/>
                <w:sz w:val="26"/>
                <w:szCs w:val="26"/>
                <w14:ligatures w14:val="standardContextual"/>
              </w:rPr>
              <w:t>Ông là một người con của vùng Kinh Bắc nên âm nhạc của ông luôn thể hiện những giai điệu đậm đà của dân ca quan họ.</w:t>
            </w:r>
          </w:p>
          <w:p w:rsidR="00095089" w:rsidRPr="00095089" w:rsidRDefault="00095089" w:rsidP="007C11D5">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w:t>
            </w:r>
            <w:r>
              <w:rPr>
                <w:rFonts w:eastAsia="Calibri"/>
                <w:color w:val="0D0D0D" w:themeColor="text1" w:themeTint="F2"/>
                <w:kern w:val="2"/>
                <w:sz w:val="26"/>
                <w:szCs w:val="26"/>
                <w14:ligatures w14:val="standardContextual"/>
              </w:rPr>
              <w:t xml:space="preserve"> </w:t>
            </w:r>
            <w:r w:rsidRPr="00095089">
              <w:rPr>
                <w:rFonts w:eastAsia="Calibri"/>
                <w:i/>
                <w:color w:val="0D0D0D" w:themeColor="text1" w:themeTint="F2"/>
                <w:kern w:val="2"/>
                <w:sz w:val="26"/>
                <w:szCs w:val="26"/>
                <w14:ligatures w14:val="standardContextual"/>
              </w:rPr>
              <w:t>Là họa sĩ chuyên về sơn mài, tranh của ông mang cốt cách trang trọng nhưng cũng thật duyên dáng.</w:t>
            </w:r>
          </w:p>
          <w:p w:rsidR="00095089" w:rsidRDefault="00095089" w:rsidP="007C11D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Lỗi: </w:t>
            </w:r>
            <w:r w:rsidR="009C4F3A">
              <w:rPr>
                <w:rFonts w:eastAsia="Calibri"/>
                <w:color w:val="0D0D0D" w:themeColor="text1" w:themeTint="F2"/>
                <w:kern w:val="2"/>
                <w:sz w:val="26"/>
                <w:szCs w:val="26"/>
                <w14:ligatures w14:val="standardContextual"/>
              </w:rPr>
              <w:t>Câu thiếu thành phần chủ ngữ</w:t>
            </w:r>
          </w:p>
          <w:p w:rsidR="00095089" w:rsidRDefault="00095089" w:rsidP="007C11D5">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Sửa:</w:t>
            </w:r>
            <w:r w:rsidR="009C4F3A">
              <w:rPr>
                <w:rFonts w:eastAsia="Calibri"/>
                <w:color w:val="0D0D0D" w:themeColor="text1" w:themeTint="F2"/>
                <w:kern w:val="2"/>
                <w:sz w:val="26"/>
                <w:szCs w:val="26"/>
                <w14:ligatures w14:val="standardContextual"/>
              </w:rPr>
              <w:t xml:space="preserve"> </w:t>
            </w:r>
            <w:r w:rsidR="009C4F3A">
              <w:rPr>
                <w:rFonts w:eastAsia="Calibri"/>
                <w:i/>
                <w:color w:val="0D0D0D" w:themeColor="text1" w:themeTint="F2"/>
                <w:kern w:val="2"/>
                <w:sz w:val="26"/>
                <w:szCs w:val="26"/>
                <w14:ligatures w14:val="standardContextual"/>
              </w:rPr>
              <w:t>Ông l</w:t>
            </w:r>
            <w:r w:rsidR="009C4F3A" w:rsidRPr="00095089">
              <w:rPr>
                <w:rFonts w:eastAsia="Calibri"/>
                <w:i/>
                <w:color w:val="0D0D0D" w:themeColor="text1" w:themeTint="F2"/>
                <w:kern w:val="2"/>
                <w:sz w:val="26"/>
                <w:szCs w:val="26"/>
                <w14:ligatures w14:val="standardContextual"/>
              </w:rPr>
              <w:t>à họa sĩ chuyên về</w:t>
            </w:r>
            <w:r w:rsidR="009C4F3A">
              <w:rPr>
                <w:rFonts w:eastAsia="Calibri"/>
                <w:i/>
                <w:color w:val="0D0D0D" w:themeColor="text1" w:themeTint="F2"/>
                <w:kern w:val="2"/>
                <w:sz w:val="26"/>
                <w:szCs w:val="26"/>
                <w14:ligatures w14:val="standardContextual"/>
              </w:rPr>
              <w:t xml:space="preserve"> tranh sơn mài và </w:t>
            </w:r>
            <w:r w:rsidR="009C4F3A" w:rsidRPr="00095089">
              <w:rPr>
                <w:rFonts w:eastAsia="Calibri"/>
                <w:i/>
                <w:color w:val="0D0D0D" w:themeColor="text1" w:themeTint="F2"/>
                <w:kern w:val="2"/>
                <w:sz w:val="26"/>
                <w:szCs w:val="26"/>
                <w14:ligatures w14:val="standardContextual"/>
              </w:rPr>
              <w:t>tranh của ông mang cốt cách trang trọng nhưng cũng thật duyên dáng.</w:t>
            </w:r>
          </w:p>
          <w:p w:rsidR="009C4F3A" w:rsidRPr="009C4F3A" w:rsidRDefault="009C4F3A" w:rsidP="007C11D5">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c.</w:t>
            </w:r>
            <w:r>
              <w:rPr>
                <w:rFonts w:eastAsia="Calibri"/>
                <w:color w:val="0D0D0D" w:themeColor="text1" w:themeTint="F2"/>
                <w:kern w:val="2"/>
                <w:sz w:val="26"/>
                <w:szCs w:val="26"/>
                <w14:ligatures w14:val="standardContextual"/>
              </w:rPr>
              <w:t xml:space="preserve"> </w:t>
            </w:r>
            <w:r w:rsidRPr="009C4F3A">
              <w:rPr>
                <w:rFonts w:eastAsia="Calibri"/>
                <w:i/>
                <w:color w:val="0D0D0D" w:themeColor="text1" w:themeTint="F2"/>
                <w:kern w:val="2"/>
                <w:sz w:val="26"/>
                <w:szCs w:val="26"/>
                <w14:ligatures w14:val="standardContextual"/>
              </w:rPr>
              <w:t>Đống trái cây vừa đ</w:t>
            </w:r>
            <w:r>
              <w:rPr>
                <w:rFonts w:eastAsia="Calibri"/>
                <w:i/>
                <w:color w:val="0D0D0D" w:themeColor="text1" w:themeTint="F2"/>
                <w:kern w:val="2"/>
                <w:sz w:val="26"/>
                <w:szCs w:val="26"/>
                <w14:ligatures w14:val="standardContextual"/>
              </w:rPr>
              <w:t>ượ</w:t>
            </w:r>
            <w:r w:rsidRPr="009C4F3A">
              <w:rPr>
                <w:rFonts w:eastAsia="Calibri"/>
                <w:i/>
                <w:color w:val="0D0D0D" w:themeColor="text1" w:themeTint="F2"/>
                <w:kern w:val="2"/>
                <w:sz w:val="26"/>
                <w:szCs w:val="26"/>
                <w14:ligatures w14:val="standardContextual"/>
              </w:rPr>
              <w:t>c chuyển đi hết lại được chở ùn từ trong rẫy ra.</w:t>
            </w:r>
          </w:p>
          <w:p w:rsidR="009C4F3A" w:rsidRDefault="009C4F3A" w:rsidP="007C11D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Lỗi: </w:t>
            </w:r>
            <w:r w:rsidR="00EE3E86">
              <w:rPr>
                <w:rFonts w:eastAsia="Calibri"/>
                <w:color w:val="0D0D0D" w:themeColor="text1" w:themeTint="F2"/>
                <w:kern w:val="2"/>
                <w:sz w:val="26"/>
                <w:szCs w:val="26"/>
                <w14:ligatures w14:val="standardContextual"/>
              </w:rPr>
              <w:t>Sai trật tự sắp xếp các thành phần</w:t>
            </w:r>
            <w:r w:rsidR="00164B15">
              <w:rPr>
                <w:rFonts w:eastAsia="Calibri"/>
                <w:color w:val="0D0D0D" w:themeColor="text1" w:themeTint="F2"/>
                <w:kern w:val="2"/>
                <w:sz w:val="26"/>
                <w:szCs w:val="26"/>
                <w14:ligatures w14:val="standardContextual"/>
              </w:rPr>
              <w:t xml:space="preserve"> câu</w:t>
            </w:r>
          </w:p>
          <w:p w:rsidR="009C4F3A" w:rsidRDefault="009C4F3A" w:rsidP="00EE3E86">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Sửa:</w:t>
            </w:r>
            <w:r w:rsidR="00EE3E86">
              <w:rPr>
                <w:rFonts w:eastAsia="Calibri"/>
                <w:color w:val="0D0D0D" w:themeColor="text1" w:themeTint="F2"/>
                <w:kern w:val="2"/>
                <w:sz w:val="26"/>
                <w:szCs w:val="26"/>
                <w14:ligatures w14:val="standardContextual"/>
              </w:rPr>
              <w:t xml:space="preserve"> </w:t>
            </w:r>
            <w:r w:rsidR="00EE3E86" w:rsidRPr="009C4F3A">
              <w:rPr>
                <w:rFonts w:eastAsia="Calibri"/>
                <w:i/>
                <w:color w:val="0D0D0D" w:themeColor="text1" w:themeTint="F2"/>
                <w:kern w:val="2"/>
                <w:sz w:val="26"/>
                <w:szCs w:val="26"/>
                <w14:ligatures w14:val="standardContextual"/>
              </w:rPr>
              <w:t>Đống trái cây vừa đ</w:t>
            </w:r>
            <w:r w:rsidR="00EE3E86">
              <w:rPr>
                <w:rFonts w:eastAsia="Calibri"/>
                <w:i/>
                <w:color w:val="0D0D0D" w:themeColor="text1" w:themeTint="F2"/>
                <w:kern w:val="2"/>
                <w:sz w:val="26"/>
                <w:szCs w:val="26"/>
                <w14:ligatures w14:val="standardContextual"/>
              </w:rPr>
              <w:t>ượ</w:t>
            </w:r>
            <w:r w:rsidR="00EE3E86" w:rsidRPr="009C4F3A">
              <w:rPr>
                <w:rFonts w:eastAsia="Calibri"/>
                <w:i/>
                <w:color w:val="0D0D0D" w:themeColor="text1" w:themeTint="F2"/>
                <w:kern w:val="2"/>
                <w:sz w:val="26"/>
                <w:szCs w:val="26"/>
                <w14:ligatures w14:val="standardContextual"/>
              </w:rPr>
              <w:t>c chuyển đi hết</w:t>
            </w:r>
            <w:r w:rsidR="00EE3E86">
              <w:rPr>
                <w:rFonts w:eastAsia="Calibri"/>
                <w:i/>
                <w:color w:val="0D0D0D" w:themeColor="text1" w:themeTint="F2"/>
                <w:kern w:val="2"/>
                <w:sz w:val="26"/>
                <w:szCs w:val="26"/>
                <w14:ligatures w14:val="standardContextual"/>
              </w:rPr>
              <w:t xml:space="preserve">, </w:t>
            </w:r>
            <w:r w:rsidR="00EE3E86" w:rsidRPr="009C4F3A">
              <w:rPr>
                <w:rFonts w:eastAsia="Calibri"/>
                <w:i/>
                <w:color w:val="0D0D0D" w:themeColor="text1" w:themeTint="F2"/>
                <w:kern w:val="2"/>
                <w:sz w:val="26"/>
                <w:szCs w:val="26"/>
                <w14:ligatures w14:val="standardContextual"/>
              </w:rPr>
              <w:t>trong rẫy lại chở</w:t>
            </w:r>
            <w:r w:rsidR="00EE3E86">
              <w:rPr>
                <w:rFonts w:eastAsia="Calibri"/>
                <w:i/>
                <w:color w:val="0D0D0D" w:themeColor="text1" w:themeTint="F2"/>
                <w:kern w:val="2"/>
                <w:sz w:val="26"/>
                <w:szCs w:val="26"/>
                <w14:ligatures w14:val="standardContextual"/>
              </w:rPr>
              <w:t xml:space="preserve"> ùn</w:t>
            </w:r>
            <w:r w:rsidR="00EE3E86" w:rsidRPr="009C4F3A">
              <w:rPr>
                <w:rFonts w:eastAsia="Calibri"/>
                <w:i/>
                <w:color w:val="0D0D0D" w:themeColor="text1" w:themeTint="F2"/>
                <w:kern w:val="2"/>
                <w:sz w:val="26"/>
                <w:szCs w:val="26"/>
                <w14:ligatures w14:val="standardContextual"/>
              </w:rPr>
              <w:t xml:space="preserve"> ra.</w:t>
            </w:r>
          </w:p>
          <w:p w:rsidR="00EE3E86" w:rsidRDefault="00EE3E86" w:rsidP="00EE3E86">
            <w:pPr>
              <w:pStyle w:val="NormalWeb"/>
              <w:shd w:val="clear" w:color="auto" w:fill="FFFFFF"/>
              <w:rPr>
                <w:rFonts w:eastAsia="Calibr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d.</w:t>
            </w:r>
            <w:r>
              <w:rPr>
                <w:rFonts w:eastAsia="Calibri"/>
                <w:color w:val="0D0D0D" w:themeColor="text1" w:themeTint="F2"/>
                <w:kern w:val="2"/>
                <w:sz w:val="26"/>
                <w:szCs w:val="26"/>
                <w14:ligatures w14:val="standardContextual"/>
              </w:rPr>
              <w:t xml:space="preserve"> </w:t>
            </w:r>
            <w:r w:rsidRPr="00EE3E86">
              <w:rPr>
                <w:rFonts w:eastAsia="Calibri"/>
                <w:i/>
                <w:color w:val="0D0D0D" w:themeColor="text1" w:themeTint="F2"/>
                <w:kern w:val="2"/>
                <w:sz w:val="26"/>
                <w:szCs w:val="26"/>
                <w14:ligatures w14:val="standardContextual"/>
              </w:rPr>
              <w:t>Trong đội hình có ba cầu thủ người Hàn Quốc vốn là một cường quốc bóng đá ở châu Á.</w:t>
            </w:r>
          </w:p>
          <w:p w:rsidR="00EE3E86" w:rsidRDefault="00EE3E86" w:rsidP="00EE3E86">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thiếu chủ ngữ</w:t>
            </w:r>
            <w:r w:rsidR="00D501B2">
              <w:rPr>
                <w:rFonts w:eastAsia="Calibri"/>
                <w:color w:val="0D0D0D" w:themeColor="text1" w:themeTint="F2"/>
                <w:kern w:val="2"/>
                <w:sz w:val="26"/>
                <w:szCs w:val="26"/>
                <w14:ligatures w14:val="standardContextual"/>
              </w:rPr>
              <w:t xml:space="preserve"> và trật tự sắp xếp các thành phầ</w:t>
            </w:r>
            <w:r w:rsidR="00164B15">
              <w:rPr>
                <w:rFonts w:eastAsia="Calibri"/>
                <w:color w:val="0D0D0D" w:themeColor="text1" w:themeTint="F2"/>
                <w:kern w:val="2"/>
                <w:sz w:val="26"/>
                <w:szCs w:val="26"/>
                <w14:ligatures w14:val="standardContextual"/>
              </w:rPr>
              <w:t>n câu.</w:t>
            </w:r>
          </w:p>
          <w:p w:rsidR="00EE3E86" w:rsidRDefault="00EE3E86" w:rsidP="00F97A9E">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lastRenderedPageBreak/>
              <w:t>-</w:t>
            </w:r>
            <w:r w:rsidR="00F97A9E">
              <w:rPr>
                <w:rFonts w:eastAsia="Calibri"/>
                <w:color w:val="0D0D0D" w:themeColor="text1" w:themeTint="F2"/>
                <w:kern w:val="2"/>
                <w:sz w:val="26"/>
                <w:szCs w:val="26"/>
                <w14:ligatures w14:val="standardContextual"/>
              </w:rPr>
              <w:t xml:space="preserve"> </w:t>
            </w:r>
            <w:r>
              <w:rPr>
                <w:rFonts w:eastAsia="Calibri"/>
                <w:color w:val="0D0D0D" w:themeColor="text1" w:themeTint="F2"/>
                <w:kern w:val="2"/>
                <w:sz w:val="26"/>
                <w:szCs w:val="26"/>
                <w14:ligatures w14:val="standardContextual"/>
              </w:rPr>
              <w:t>Sửa:</w:t>
            </w:r>
            <w:r w:rsidR="00D501B2" w:rsidRPr="00EE3E86">
              <w:rPr>
                <w:rFonts w:eastAsia="Calibri"/>
                <w:i/>
                <w:color w:val="0D0D0D" w:themeColor="text1" w:themeTint="F2"/>
                <w:kern w:val="2"/>
                <w:sz w:val="26"/>
                <w:szCs w:val="26"/>
                <w14:ligatures w14:val="standardContextual"/>
              </w:rPr>
              <w:t xml:space="preserve"> Hàn Quốc là một cường quốc bóng đá ở c</w:t>
            </w:r>
            <w:r w:rsidR="00F97A9E">
              <w:rPr>
                <w:rFonts w:eastAsia="Calibri"/>
                <w:i/>
                <w:color w:val="0D0D0D" w:themeColor="text1" w:themeTint="F2"/>
                <w:kern w:val="2"/>
                <w:sz w:val="26"/>
                <w:szCs w:val="26"/>
                <w14:ligatures w14:val="standardContextual"/>
              </w:rPr>
              <w:t>hâu Á và t</w:t>
            </w:r>
            <w:r w:rsidR="00F97A9E" w:rsidRPr="00EE3E86">
              <w:rPr>
                <w:rFonts w:eastAsia="Calibri"/>
                <w:i/>
                <w:color w:val="0D0D0D" w:themeColor="text1" w:themeTint="F2"/>
                <w:kern w:val="2"/>
                <w:sz w:val="26"/>
                <w:szCs w:val="26"/>
                <w14:ligatures w14:val="standardContextual"/>
              </w:rPr>
              <w:t>rong đội hình có ba cầu thủ</w:t>
            </w:r>
            <w:r w:rsidR="00F97A9E">
              <w:rPr>
                <w:rFonts w:eastAsia="Calibri"/>
                <w:i/>
                <w:color w:val="0D0D0D" w:themeColor="text1" w:themeTint="F2"/>
                <w:kern w:val="2"/>
                <w:sz w:val="26"/>
                <w:szCs w:val="26"/>
                <w14:ligatures w14:val="standardContextual"/>
              </w:rPr>
              <w:t xml:space="preserve"> người Hàn.</w:t>
            </w:r>
          </w:p>
          <w:p w:rsidR="00F97A9E" w:rsidRDefault="00F97A9E" w:rsidP="00F97A9E">
            <w:pPr>
              <w:pStyle w:val="NormalWeb"/>
              <w:shd w:val="clear" w:color="auto" w:fill="FFFFFF"/>
              <w:rPr>
                <w:rFonts w:eastAsia="Calibri"/>
                <w:color w:val="0D0D0D" w:themeColor="text1" w:themeTint="F2"/>
                <w:kern w:val="2"/>
                <w:sz w:val="26"/>
                <w:szCs w:val="26"/>
                <w14:ligatures w14:val="standardContextual"/>
              </w:rPr>
            </w:pPr>
            <w:r>
              <w:rPr>
                <w:rFonts w:eastAsia="Calibri"/>
                <w:b/>
                <w:color w:val="0D0D0D" w:themeColor="text1" w:themeTint="F2"/>
                <w:kern w:val="2"/>
                <w:sz w:val="26"/>
                <w:szCs w:val="26"/>
                <w14:ligatures w14:val="standardContextual"/>
              </w:rPr>
              <w:t xml:space="preserve">Bài tập 2: </w:t>
            </w:r>
            <w:r w:rsidRPr="00F97A9E">
              <w:rPr>
                <w:rFonts w:eastAsia="Calibri"/>
                <w:color w:val="0D0D0D" w:themeColor="text1" w:themeTint="F2"/>
                <w:kern w:val="2"/>
                <w:sz w:val="26"/>
                <w:szCs w:val="26"/>
                <w14:ligatures w14:val="standardContextual"/>
              </w:rPr>
              <w:t>Phân tích và sửa lỗi</w:t>
            </w:r>
          </w:p>
          <w:p w:rsidR="00F97A9E" w:rsidRPr="00855778" w:rsidRDefault="00F97A9E" w:rsidP="00F97A9E">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a.</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Nhìn lên những câu đối treo tr</w:t>
            </w:r>
            <w:r w:rsidR="00855778" w:rsidRPr="00855778">
              <w:rPr>
                <w:rFonts w:eastAsia="Calibri"/>
                <w:i/>
                <w:color w:val="0D0D0D" w:themeColor="text1" w:themeTint="F2"/>
                <w:kern w:val="2"/>
                <w:sz w:val="26"/>
                <w:szCs w:val="26"/>
                <w14:ligatures w14:val="standardContextual"/>
              </w:rPr>
              <w:t>a</w:t>
            </w:r>
            <w:r w:rsidRPr="00855778">
              <w:rPr>
                <w:rFonts w:eastAsia="Calibri"/>
                <w:i/>
                <w:color w:val="0D0D0D" w:themeColor="text1" w:themeTint="F2"/>
                <w:kern w:val="2"/>
                <w:sz w:val="26"/>
                <w:szCs w:val="26"/>
                <w14:ligatures w14:val="standardContextual"/>
              </w:rPr>
              <w:t>ng trọng, được viết theo kiểu thư pháp. Mọi người lại nhớ đến bài thơ “Ông đồ” của Vũ Đình Liên.</w:t>
            </w:r>
          </w:p>
          <w:p w:rsidR="00F97A9E" w:rsidRDefault="00F97A9E" w:rsidP="0085577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Lỗi: </w:t>
            </w:r>
            <w:r w:rsidR="00855778">
              <w:rPr>
                <w:rFonts w:eastAsia="Calibri"/>
                <w:color w:val="0D0D0D" w:themeColor="text1" w:themeTint="F2"/>
                <w:kern w:val="2"/>
                <w:sz w:val="26"/>
                <w:szCs w:val="26"/>
                <w14:ligatures w14:val="standardContextual"/>
              </w:rPr>
              <w:t>dùng sai dấu câu</w:t>
            </w:r>
            <w:r w:rsidR="00164B15">
              <w:rPr>
                <w:rFonts w:eastAsia="Calibri"/>
                <w:color w:val="0D0D0D" w:themeColor="text1" w:themeTint="F2"/>
                <w:kern w:val="2"/>
                <w:sz w:val="26"/>
                <w:szCs w:val="26"/>
                <w14:ligatures w14:val="standardContextual"/>
              </w:rPr>
              <w:t>.</w:t>
            </w:r>
          </w:p>
          <w:p w:rsidR="00855778" w:rsidRDefault="00855778" w:rsidP="0085577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855778">
              <w:rPr>
                <w:rFonts w:eastAsia="Calibri"/>
                <w:i/>
                <w:color w:val="0D0D0D" w:themeColor="text1" w:themeTint="F2"/>
                <w:kern w:val="2"/>
                <w:sz w:val="26"/>
                <w:szCs w:val="26"/>
                <w14:ligatures w14:val="standardContextual"/>
              </w:rPr>
              <w:t>Nhìn lên những câu đối treo trang trọng, được viết theo kiể</w:t>
            </w:r>
            <w:r>
              <w:rPr>
                <w:rFonts w:eastAsia="Calibri"/>
                <w:i/>
                <w:color w:val="0D0D0D" w:themeColor="text1" w:themeTint="F2"/>
                <w:kern w:val="2"/>
                <w:sz w:val="26"/>
                <w:szCs w:val="26"/>
                <w14:ligatures w14:val="standardContextual"/>
              </w:rPr>
              <w:t>u thư pháp, m</w:t>
            </w:r>
            <w:r w:rsidRPr="00855778">
              <w:rPr>
                <w:rFonts w:eastAsia="Calibri"/>
                <w:i/>
                <w:color w:val="0D0D0D" w:themeColor="text1" w:themeTint="F2"/>
                <w:kern w:val="2"/>
                <w:sz w:val="26"/>
                <w:szCs w:val="26"/>
                <w14:ligatures w14:val="standardContextual"/>
              </w:rPr>
              <w:t>ọi người lại nhớ đến bài thơ “Ông đồ” của Vũ Đình Liên.</w:t>
            </w:r>
          </w:p>
          <w:p w:rsidR="00855778" w:rsidRPr="00855778" w:rsidRDefault="00855778" w:rsidP="0085577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Tòa soạn đang phối hợp vận động nhiều nguồn tài trợ khác. Để tiếp tục hỗ trợ cho các chương trình từ thiện của Hộ bảo trợ bệnh nhân nghèo thành phố.</w:t>
            </w:r>
          </w:p>
          <w:p w:rsidR="00855778" w:rsidRDefault="00855778" w:rsidP="0085577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dùng sai dấu câu.</w:t>
            </w:r>
          </w:p>
          <w:p w:rsidR="00855778" w:rsidRDefault="00855778" w:rsidP="0085577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-Sửa: </w:t>
            </w:r>
            <w:r w:rsidRPr="00855778">
              <w:rPr>
                <w:rFonts w:eastAsia="Calibri"/>
                <w:i/>
                <w:color w:val="0D0D0D" w:themeColor="text1" w:themeTint="F2"/>
                <w:kern w:val="2"/>
                <w:sz w:val="26"/>
                <w:szCs w:val="26"/>
                <w14:ligatures w14:val="standardContextual"/>
              </w:rPr>
              <w:t>Tòa soạn đang phối hợp vận động nhiều nguồn tài trợ</w:t>
            </w:r>
            <w:r>
              <w:rPr>
                <w:rFonts w:eastAsia="Calibri"/>
                <w:i/>
                <w:color w:val="0D0D0D" w:themeColor="text1" w:themeTint="F2"/>
                <w:kern w:val="2"/>
                <w:sz w:val="26"/>
                <w:szCs w:val="26"/>
                <w14:ligatures w14:val="standardContextual"/>
              </w:rPr>
              <w:t xml:space="preserve"> khác đ</w:t>
            </w:r>
            <w:r w:rsidRPr="00855778">
              <w:rPr>
                <w:rFonts w:eastAsia="Calibri"/>
                <w:i/>
                <w:color w:val="0D0D0D" w:themeColor="text1" w:themeTint="F2"/>
                <w:kern w:val="2"/>
                <w:sz w:val="26"/>
                <w:szCs w:val="26"/>
                <w14:ligatures w14:val="standardContextual"/>
              </w:rPr>
              <w:t>ể tiếp tục hỗ trợ cho các chương trình từ thiện của Hộ bảo trợ bệnh nhân nghèo thành phố.</w:t>
            </w:r>
          </w:p>
          <w:p w:rsidR="00855778" w:rsidRPr="00855778" w:rsidRDefault="00855778" w:rsidP="00855778">
            <w:pPr>
              <w:pStyle w:val="NormalWeb"/>
              <w:shd w:val="clear" w:color="auto" w:fill="FFFFFF"/>
              <w:rPr>
                <w:rFonts w:eastAsia="Calibri"/>
                <w: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c.</w:t>
            </w:r>
            <w:r>
              <w:rPr>
                <w:rFonts w:eastAsia="Calibr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Mặc dù Nhà nước đã có chính sách về kinh tế trang trại, tưởng như mọi “rào chắn” đã được tháo dỡ. Thế nhưng bà con vẫn gặp rất nhiều khó khăn.</w:t>
            </w:r>
          </w:p>
          <w:p w:rsidR="00855778" w:rsidRDefault="00855778" w:rsidP="0085577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dùng sai dấ</w:t>
            </w:r>
            <w:r w:rsidR="0014679A">
              <w:rPr>
                <w:rFonts w:eastAsia="Calibri"/>
                <w:color w:val="0D0D0D" w:themeColor="text1" w:themeTint="F2"/>
                <w:kern w:val="2"/>
                <w:sz w:val="26"/>
                <w:szCs w:val="26"/>
                <w14:ligatures w14:val="standardContextual"/>
              </w:rPr>
              <w:t>u câu, có thành phần ngữ nghĩa không logic.</w:t>
            </w:r>
          </w:p>
          <w:p w:rsidR="00855778" w:rsidRDefault="00855778" w:rsidP="00855778">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Pr="00855778">
              <w:rPr>
                <w:rFonts w:eastAsia="Calibri"/>
                <w:i/>
                <w:color w:val="0D0D0D" w:themeColor="text1" w:themeTint="F2"/>
                <w:kern w:val="2"/>
                <w:sz w:val="26"/>
                <w:szCs w:val="26"/>
                <w14:ligatures w14:val="standardContextual"/>
              </w:rPr>
              <w:t>Mặc dù</w:t>
            </w:r>
            <w:r w:rsidR="0014679A">
              <w:rPr>
                <w:rFonts w:eastAsia="Calibri"/>
                <w:i/>
                <w:color w:val="0D0D0D" w:themeColor="text1" w:themeTint="F2"/>
                <w:kern w:val="2"/>
                <w:sz w:val="26"/>
                <w:szCs w:val="26"/>
                <w14:ligatures w14:val="standardContextual"/>
              </w:rPr>
              <w:t xml:space="preserve"> </w:t>
            </w:r>
            <w:r w:rsidRPr="00855778">
              <w:rPr>
                <w:rFonts w:eastAsia="Calibri"/>
                <w:i/>
                <w:color w:val="0D0D0D" w:themeColor="text1" w:themeTint="F2"/>
                <w:kern w:val="2"/>
                <w:sz w:val="26"/>
                <w:szCs w:val="26"/>
                <w14:ligatures w14:val="standardContextual"/>
              </w:rPr>
              <w:t>Nhà nước đã có chính sách về kinh tế trang trại, mọi “rào chắn” đã được tháo dỡ</w:t>
            </w:r>
            <w:r w:rsidR="0014679A">
              <w:rPr>
                <w:rFonts w:eastAsia="Calibri"/>
                <w:i/>
                <w:color w:val="0D0D0D" w:themeColor="text1" w:themeTint="F2"/>
                <w:kern w:val="2"/>
                <w:sz w:val="26"/>
                <w:szCs w:val="26"/>
                <w14:ligatures w14:val="standardContextual"/>
              </w:rPr>
              <w:t>, t</w:t>
            </w:r>
            <w:r w:rsidRPr="00855778">
              <w:rPr>
                <w:rFonts w:eastAsia="Calibri"/>
                <w:i/>
                <w:color w:val="0D0D0D" w:themeColor="text1" w:themeTint="F2"/>
                <w:kern w:val="2"/>
                <w:sz w:val="26"/>
                <w:szCs w:val="26"/>
                <w14:ligatures w14:val="standardContextual"/>
              </w:rPr>
              <w:t>hế nhưng bà con vẫn gặp rất nhiều khó khăn.</w:t>
            </w:r>
          </w:p>
          <w:p w:rsidR="0014679A" w:rsidRDefault="0014679A" w:rsidP="00855778">
            <w:pPr>
              <w:pStyle w:val="NormalWeb"/>
              <w:shd w:val="clear" w:color="auto" w:fill="FFFFFF"/>
              <w:rPr>
                <w:rFonts w:eastAsia="Calibri"/>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d.</w:t>
            </w:r>
            <w:r w:rsidRPr="0014679A">
              <w:rPr>
                <w:rFonts w:eastAsia="Calibri"/>
                <w:color w:val="0D0D0D" w:themeColor="text1" w:themeTint="F2"/>
                <w:kern w:val="2"/>
                <w:sz w:val="26"/>
                <w:szCs w:val="26"/>
                <w14:ligatures w14:val="standardContextual"/>
              </w:rPr>
              <w:t xml:space="preserve"> </w:t>
            </w:r>
            <w:r>
              <w:rPr>
                <w:rFonts w:eastAsia="Calibri"/>
                <w:i/>
                <w:color w:val="0D0D0D" w:themeColor="text1" w:themeTint="F2"/>
                <w:kern w:val="2"/>
                <w:sz w:val="26"/>
                <w:szCs w:val="26"/>
                <w14:ligatures w14:val="standardContextual"/>
              </w:rPr>
              <w:t>Chăm lo cho trẻ đến trường là trách nhiệm chung của toàn xã hộ</w:t>
            </w:r>
            <w:r w:rsidR="00164B15">
              <w:rPr>
                <w:rFonts w:eastAsia="Calibri"/>
                <w:i/>
                <w:color w:val="0D0D0D" w:themeColor="text1" w:themeTint="F2"/>
                <w:kern w:val="2"/>
                <w:sz w:val="26"/>
                <w:szCs w:val="26"/>
                <w14:ligatures w14:val="standardContextual"/>
              </w:rPr>
              <w:t>i. S</w:t>
            </w:r>
            <w:r>
              <w:rPr>
                <w:rFonts w:eastAsia="Calibri"/>
                <w:i/>
                <w:color w:val="0D0D0D" w:themeColor="text1" w:themeTint="F2"/>
                <w:kern w:val="2"/>
                <w:sz w:val="26"/>
                <w:szCs w:val="26"/>
                <w14:ligatures w14:val="standardContextual"/>
              </w:rPr>
              <w:t xml:space="preserve">ong không thể phủ nhận vai trò chính của người thầy trong việc tạo cho trẻ niềm vui thích, sự hứng thú trong học tập. Xây dựng môi trường học thân thiện cho học sinh nhằm giúp các em phát huy tiềm năng trong học tập cũng như sinh hoạt, giao tiếp. </w:t>
            </w:r>
            <w:r w:rsidRPr="0014679A">
              <w:rPr>
                <w:rFonts w:eastAsia="Calibri"/>
                <w:color w:val="0D0D0D" w:themeColor="text1" w:themeTint="F2"/>
                <w:kern w:val="2"/>
                <w:sz w:val="26"/>
                <w:szCs w:val="26"/>
                <w14:ligatures w14:val="standardContextual"/>
              </w:rPr>
              <w:t>(Cao Xuân Hạo)</w:t>
            </w:r>
          </w:p>
          <w:p w:rsidR="0014679A" w:rsidRDefault="0014679A" w:rsidP="00855778">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lastRenderedPageBreak/>
              <w:t xml:space="preserve">- Lỗi: </w:t>
            </w:r>
            <w:r w:rsidR="00164B15">
              <w:rPr>
                <w:rFonts w:eastAsia="Calibri"/>
                <w:color w:val="0D0D0D" w:themeColor="text1" w:themeTint="F2"/>
                <w:kern w:val="2"/>
                <w:sz w:val="26"/>
                <w:szCs w:val="26"/>
                <w14:ligatures w14:val="standardContextual"/>
              </w:rPr>
              <w:t>Câu thiếu chủ ngữ</w:t>
            </w:r>
            <w:r w:rsidR="00164B15" w:rsidRPr="00164B15">
              <w:rPr>
                <w:rFonts w:eastAsia="Calibri"/>
                <w:color w:val="0D0D0D" w:themeColor="text1" w:themeTint="F2"/>
                <w:kern w:val="2"/>
                <w:sz w:val="26"/>
                <w:szCs w:val="26"/>
                <w14:ligatures w14:val="standardContextual"/>
              </w:rPr>
              <w:t>,</w:t>
            </w:r>
            <w:r w:rsidR="00893DC4">
              <w:rPr>
                <w:rFonts w:eastAsia="Calibri"/>
                <w:color w:val="0D0D0D" w:themeColor="text1" w:themeTint="F2"/>
                <w:kern w:val="2"/>
                <w:sz w:val="26"/>
                <w:szCs w:val="26"/>
                <w14:ligatures w14:val="standardContextual"/>
              </w:rPr>
              <w:t xml:space="preserve"> trật tự sắp xếp thành phần câu chưa hợp lí, </w:t>
            </w:r>
            <w:r w:rsidR="00164B15" w:rsidRPr="00164B15">
              <w:rPr>
                <w:rFonts w:eastAsia="Calibri"/>
                <w:color w:val="0D0D0D" w:themeColor="text1" w:themeTint="F2"/>
                <w:kern w:val="2"/>
                <w:sz w:val="26"/>
                <w:szCs w:val="26"/>
                <w14:ligatures w14:val="standardContextual"/>
              </w:rPr>
              <w:t>ngữ nghĩa chưa logic</w:t>
            </w:r>
            <w:r w:rsidR="00164B15">
              <w:rPr>
                <w:rFonts w:eastAsia="Calibri"/>
                <w:color w:val="0D0D0D" w:themeColor="text1" w:themeTint="F2"/>
                <w:kern w:val="2"/>
                <w:sz w:val="26"/>
                <w:szCs w:val="26"/>
                <w14:ligatures w14:val="standardContextual"/>
              </w:rPr>
              <w:t>.</w:t>
            </w:r>
          </w:p>
          <w:p w:rsidR="00164B15" w:rsidRDefault="0014679A"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r w:rsidR="00164B15">
              <w:rPr>
                <w:rFonts w:eastAsia="Calibri"/>
                <w:i/>
                <w:color w:val="0D0D0D" w:themeColor="text1" w:themeTint="F2"/>
                <w:kern w:val="2"/>
                <w:sz w:val="26"/>
                <w:szCs w:val="26"/>
                <w14:ligatures w14:val="standardContextual"/>
              </w:rPr>
              <w:t>Trẻ em được đến trường là trách nhiệm chung của toàn xã hội. Song, không thể phủ nhận</w:t>
            </w:r>
            <w:r w:rsidR="00893DC4">
              <w:rPr>
                <w:rFonts w:eastAsia="Calibri"/>
                <w:i/>
                <w:color w:val="0D0D0D" w:themeColor="text1" w:themeTint="F2"/>
                <w:kern w:val="2"/>
                <w:sz w:val="26"/>
                <w:szCs w:val="26"/>
                <w14:ligatures w14:val="standardContextual"/>
              </w:rPr>
              <w:t xml:space="preserve">, </w:t>
            </w:r>
            <w:r w:rsidR="00164B15">
              <w:rPr>
                <w:rFonts w:eastAsia="Calibri"/>
                <w:i/>
                <w:color w:val="0D0D0D" w:themeColor="text1" w:themeTint="F2"/>
                <w:kern w:val="2"/>
                <w:sz w:val="26"/>
                <w:szCs w:val="26"/>
                <w14:ligatures w14:val="standardContextual"/>
              </w:rPr>
              <w:t xml:space="preserve">người thầy </w:t>
            </w:r>
            <w:r w:rsidR="00893DC4">
              <w:rPr>
                <w:rFonts w:eastAsia="Calibri"/>
                <w:i/>
                <w:color w:val="0D0D0D" w:themeColor="text1" w:themeTint="F2"/>
                <w:kern w:val="2"/>
                <w:sz w:val="26"/>
                <w:szCs w:val="26"/>
                <w14:ligatures w14:val="standardContextual"/>
              </w:rPr>
              <w:t xml:space="preserve">có vai trò chính </w:t>
            </w:r>
            <w:r w:rsidR="00164B15">
              <w:rPr>
                <w:rFonts w:eastAsia="Calibri"/>
                <w:i/>
                <w:color w:val="0D0D0D" w:themeColor="text1" w:themeTint="F2"/>
                <w:kern w:val="2"/>
                <w:sz w:val="26"/>
                <w:szCs w:val="26"/>
                <w14:ligatures w14:val="standardContextual"/>
              </w:rPr>
              <w:t>trong việc tạo cho trẻ niềm vui thích, sự hứng thú trong học tập. N</w:t>
            </w:r>
            <w:r w:rsidR="00893DC4">
              <w:rPr>
                <w:rFonts w:eastAsia="Calibri"/>
                <w:i/>
                <w:color w:val="0D0D0D" w:themeColor="text1" w:themeTint="F2"/>
                <w:kern w:val="2"/>
                <w:sz w:val="26"/>
                <w:szCs w:val="26"/>
                <w14:ligatures w14:val="standardContextual"/>
              </w:rPr>
              <w:t>hư vậy, n</w:t>
            </w:r>
            <w:r w:rsidR="00164B15">
              <w:rPr>
                <w:rFonts w:eastAsia="Calibri"/>
                <w:i/>
                <w:color w:val="0D0D0D" w:themeColor="text1" w:themeTint="F2"/>
                <w:kern w:val="2"/>
                <w:sz w:val="26"/>
                <w:szCs w:val="26"/>
                <w14:ligatures w14:val="standardContextual"/>
              </w:rPr>
              <w:t xml:space="preserve">hà trường cần xây dựng môi trường học an toàn, thân thiện nhằm giúp các em phát huy tiềm năng trong học tập cũng như sinh hoạt, giao tiếp. </w:t>
            </w:r>
            <w:r w:rsidR="00164B15" w:rsidRPr="0014679A">
              <w:rPr>
                <w:rFonts w:eastAsia="Calibri"/>
                <w:color w:val="0D0D0D" w:themeColor="text1" w:themeTint="F2"/>
                <w:kern w:val="2"/>
                <w:sz w:val="26"/>
                <w:szCs w:val="26"/>
                <w14:ligatures w14:val="standardContextual"/>
              </w:rPr>
              <w:t>(Cao Xuân Hạo)</w:t>
            </w:r>
          </w:p>
          <w:p w:rsidR="00893DC4" w:rsidRDefault="00893DC4" w:rsidP="00164B15">
            <w:pPr>
              <w:pStyle w:val="NormalWeb"/>
              <w:shd w:val="clear" w:color="auto" w:fill="FFFFFF"/>
              <w:rPr>
                <w:rFonts w:eastAsia="Calibri"/>
                <w:b/>
                <w:color w:val="0D0D0D" w:themeColor="text1" w:themeTint="F2"/>
                <w:kern w:val="2"/>
                <w:sz w:val="26"/>
                <w:szCs w:val="26"/>
                <w14:ligatures w14:val="standardContextual"/>
              </w:rPr>
            </w:pPr>
            <w:r w:rsidRPr="00893DC4">
              <w:rPr>
                <w:rFonts w:eastAsia="Calibri"/>
                <w:b/>
                <w:color w:val="0D0D0D" w:themeColor="text1" w:themeTint="F2"/>
                <w:kern w:val="2"/>
                <w:sz w:val="26"/>
                <w:szCs w:val="26"/>
                <w14:ligatures w14:val="standardContextual"/>
              </w:rPr>
              <w:t>Bài tập 3:</w:t>
            </w:r>
            <w:r>
              <w:rPr>
                <w:rFonts w:eastAsia="Calibri"/>
                <w:color w:val="0D0D0D" w:themeColor="text1" w:themeTint="F2"/>
                <w:kern w:val="2"/>
                <w:sz w:val="26"/>
                <w:szCs w:val="26"/>
                <w14:ligatures w14:val="standardContextual"/>
              </w:rPr>
              <w:t xml:space="preserve"> </w:t>
            </w:r>
            <w:r w:rsidRPr="00893DC4">
              <w:rPr>
                <w:rFonts w:eastAsia="Calibri"/>
                <w:b/>
                <w:color w:val="0D0D0D" w:themeColor="text1" w:themeTint="F2"/>
                <w:kern w:val="2"/>
                <w:sz w:val="26"/>
                <w:szCs w:val="26"/>
                <w14:ligatures w14:val="standardContextual"/>
              </w:rPr>
              <w:t>Tìm lỗi chung của các câu và sửa lỗi.</w:t>
            </w:r>
          </w:p>
          <w:p w:rsidR="00893DC4" w:rsidRDefault="00101758"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 chung: thiếu chủ ngữ</w:t>
            </w:r>
          </w:p>
          <w:p w:rsidR="00101758" w:rsidRDefault="00101758"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Sửa: </w:t>
            </w:r>
          </w:p>
          <w:p w:rsidR="00101758" w:rsidRDefault="00101758"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a. </w:t>
            </w:r>
            <w:r w:rsidRPr="00B125DE">
              <w:rPr>
                <w:rFonts w:eastAsia="Calibri"/>
                <w:i/>
                <w:color w:val="0D0D0D" w:themeColor="text1" w:themeTint="F2"/>
                <w:kern w:val="2"/>
                <w:sz w:val="26"/>
                <w:szCs w:val="26"/>
                <w14:ligatures w14:val="standardContextual"/>
              </w:rPr>
              <w:t>Tai nạn giao thông đã cho ta thấy rõ tác hại của rượu bia.</w:t>
            </w:r>
          </w:p>
          <w:p w:rsidR="00101758" w:rsidRPr="00B125DE" w:rsidRDefault="00101758" w:rsidP="00164B15">
            <w:pPr>
              <w:pStyle w:val="NormalWeb"/>
              <w:shd w:val="clear" w:color="auto" w:fill="FFFFFF"/>
              <w:rPr>
                <w:rFonts w:eastAsia="Calibri"/>
                <w: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b. </w:t>
            </w:r>
            <w:r w:rsidRPr="00B125DE">
              <w:rPr>
                <w:rFonts w:eastAsia="Calibri"/>
                <w:i/>
                <w:color w:val="0D0D0D" w:themeColor="text1" w:themeTint="F2"/>
                <w:kern w:val="2"/>
                <w:sz w:val="26"/>
                <w:szCs w:val="26"/>
                <w14:ligatures w14:val="standardContextual"/>
              </w:rPr>
              <w:t>Chiều cao của học sinh trung học phổ thông qua điều tra mới đây là: nam cao 1,63 – 1,67 m; nữ cao 1,53 - 1,55 m.</w:t>
            </w:r>
          </w:p>
          <w:p w:rsidR="00101758" w:rsidRDefault="00101758"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c. </w:t>
            </w:r>
            <w:r w:rsidRPr="00B125DE">
              <w:rPr>
                <w:rFonts w:eastAsia="Calibri"/>
                <w:i/>
                <w:color w:val="0D0D0D" w:themeColor="text1" w:themeTint="F2"/>
                <w:kern w:val="2"/>
                <w:sz w:val="26"/>
                <w:szCs w:val="26"/>
                <w14:ligatures w14:val="standardContextual"/>
              </w:rPr>
              <w:t>Qua bài viết “Tôi có một giấc mơ”, Kinh đã góp thêm một tiếng nói về quyền bình đẳng của các dân tộc trên thế giới.</w:t>
            </w:r>
          </w:p>
          <w:p w:rsidR="00101758" w:rsidRPr="00893DC4" w:rsidRDefault="00101758" w:rsidP="00164B15">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d. </w:t>
            </w:r>
            <w:r w:rsidRPr="00B125DE">
              <w:rPr>
                <w:rFonts w:eastAsia="Calibri"/>
                <w:i/>
                <w:color w:val="0D0D0D" w:themeColor="text1" w:themeTint="F2"/>
                <w:kern w:val="2"/>
                <w:sz w:val="26"/>
                <w:szCs w:val="26"/>
                <w14:ligatures w14:val="standardContextual"/>
              </w:rPr>
              <w:t>Căn phòng chưa đầ</w:t>
            </w:r>
            <w:r w:rsidR="00B125DE" w:rsidRPr="00B125DE">
              <w:rPr>
                <w:rFonts w:eastAsia="Calibri"/>
                <w:i/>
                <w:color w:val="0D0D0D" w:themeColor="text1" w:themeTint="F2"/>
                <w:kern w:val="2"/>
                <w:sz w:val="26"/>
                <w:szCs w:val="26"/>
                <w14:ligatures w14:val="standardContextual"/>
              </w:rPr>
              <w:t xml:space="preserve">y 16 </w:t>
            </w:r>
            <w:r w:rsidR="00B125DE" w:rsidRPr="00B125DE">
              <w:rPr>
                <w:i/>
                <w:color w:val="333333"/>
                <w:sz w:val="26"/>
                <w:szCs w:val="26"/>
                <w:shd w:val="clear" w:color="auto" w:fill="FFFFFF"/>
              </w:rPr>
              <w:t>m</w:t>
            </w:r>
            <w:r w:rsidR="00B125DE" w:rsidRPr="00B125DE">
              <w:rPr>
                <w:i/>
                <w:color w:val="333333"/>
                <w:sz w:val="26"/>
                <w:szCs w:val="26"/>
                <w:shd w:val="clear" w:color="auto" w:fill="FFFFFF"/>
                <w:vertAlign w:val="superscript"/>
              </w:rPr>
              <w:t>2</w:t>
            </w:r>
            <w:r w:rsidR="00B125DE" w:rsidRPr="00B125DE">
              <w:rPr>
                <w:rFonts w:eastAsia="Calibri"/>
                <w:i/>
                <w:color w:val="0D0D0D" w:themeColor="text1" w:themeTint="F2"/>
                <w:kern w:val="2"/>
                <w:sz w:val="26"/>
                <w:szCs w:val="26"/>
                <w14:ligatures w14:val="standardContextual"/>
              </w:rPr>
              <w:t xml:space="preserve"> nhưng được chia làm ba phần, nơi tôi đang ngồi có hai chiếc bàn dài dùng làm nơi nghỉ của giáo viên trong giờ ra chơi.</w:t>
            </w:r>
            <w:r w:rsidR="00B125DE">
              <w:rPr>
                <w:rFonts w:eastAsia="Calibri"/>
                <w:color w:val="0D0D0D" w:themeColor="text1" w:themeTint="F2"/>
                <w:kern w:val="2"/>
                <w:sz w:val="26"/>
                <w:szCs w:val="26"/>
                <w14:ligatures w14:val="standardContextual"/>
              </w:rPr>
              <w:t xml:space="preserve"> (Cao Xuân Hạo)</w:t>
            </w:r>
          </w:p>
          <w:p w:rsidR="0014679A" w:rsidRPr="00B125DE" w:rsidRDefault="00B125DE" w:rsidP="00855778">
            <w:pPr>
              <w:pStyle w:val="NormalWeb"/>
              <w:shd w:val="clear" w:color="auto" w:fill="FFFFFF"/>
              <w:rPr>
                <w:rFonts w:eastAsia="Calibri"/>
                <w:b/>
                <w:color w:val="0D0D0D" w:themeColor="text1" w:themeTint="F2"/>
                <w:kern w:val="2"/>
                <w:sz w:val="26"/>
                <w:szCs w:val="26"/>
                <w14:ligatures w14:val="standardContextual"/>
              </w:rPr>
            </w:pPr>
            <w:r w:rsidRPr="00B125DE">
              <w:rPr>
                <w:rFonts w:eastAsia="Calibri"/>
                <w:b/>
                <w:color w:val="0D0D0D" w:themeColor="text1" w:themeTint="F2"/>
                <w:kern w:val="2"/>
                <w:sz w:val="26"/>
                <w:szCs w:val="26"/>
                <w14:ligatures w14:val="standardContextual"/>
              </w:rPr>
              <w:t>Bài tập 4: Tìm và sửa lỗi về thành phần câu.</w:t>
            </w:r>
          </w:p>
          <w:p w:rsidR="00855778" w:rsidRDefault="00B125DE"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Lỗi:</w:t>
            </w:r>
          </w:p>
          <w:p w:rsidR="00B125DE" w:rsidRDefault="00B125DE"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1, 2, 3: thiếu chủ ngữ</w:t>
            </w:r>
          </w:p>
          <w:p w:rsidR="00B125DE" w:rsidRDefault="00B125DE"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3: dùng sai dấu câu, ngữ nghĩa không logic.</w:t>
            </w:r>
          </w:p>
          <w:p w:rsidR="00B125DE" w:rsidRDefault="00B125DE"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4: </w:t>
            </w:r>
            <w:r w:rsidR="009F7643">
              <w:rPr>
                <w:rFonts w:eastAsia="Calibri"/>
                <w:color w:val="0D0D0D" w:themeColor="text1" w:themeTint="F2"/>
                <w:kern w:val="2"/>
                <w:sz w:val="26"/>
                <w:szCs w:val="26"/>
                <w14:ligatures w14:val="standardContextual"/>
              </w:rPr>
              <w:t>lỗi sắp xếp từ ngữ trong câu</w:t>
            </w:r>
            <w:r w:rsidR="00460B89">
              <w:rPr>
                <w:rFonts w:eastAsia="Calibri"/>
                <w:color w:val="0D0D0D" w:themeColor="text1" w:themeTint="F2"/>
                <w:kern w:val="2"/>
                <w:sz w:val="26"/>
                <w:szCs w:val="26"/>
                <w14:ligatures w14:val="standardContextual"/>
              </w:rPr>
              <w:t>.</w:t>
            </w:r>
          </w:p>
          <w:p w:rsidR="00460B89" w:rsidRDefault="00460B89"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lastRenderedPageBreak/>
              <w:t xml:space="preserve">  + Câu 6: thiếu chủ ngữ, ngữ nghĩa không logic.</w:t>
            </w:r>
          </w:p>
          <w:p w:rsidR="00460B89" w:rsidRDefault="00460B89" w:rsidP="00B125DE">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 Câu 6,7: dùng sai dấu câu, lỗi sắp xếp thành phần câu chưa logic.</w:t>
            </w:r>
          </w:p>
          <w:p w:rsidR="007F6AA9" w:rsidRDefault="00460B89" w:rsidP="00460B89">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=&gt; Sửa: </w:t>
            </w:r>
          </w:p>
          <w:p w:rsidR="00460B89" w:rsidRDefault="007F6AA9" w:rsidP="00460B89">
            <w:pPr>
              <w:pStyle w:val="NormalWeb"/>
              <w:shd w:val="clear" w:color="auto" w:fill="FFFFFF"/>
              <w:rPr>
                <w:rFonts w:eastAsia="Calibri"/>
                <w:color w:val="0D0D0D" w:themeColor="text1" w:themeTint="F2"/>
                <w:kern w:val="2"/>
                <w:sz w:val="26"/>
                <w:szCs w:val="26"/>
                <w14:ligatures w14:val="standardContextual"/>
              </w:rPr>
            </w:pPr>
            <w:r>
              <w:rPr>
                <w:rFonts w:eastAsia="Calibri"/>
                <w:color w:val="0D0D0D" w:themeColor="text1" w:themeTint="F2"/>
                <w:kern w:val="2"/>
                <w:sz w:val="26"/>
                <w:szCs w:val="26"/>
                <w14:ligatures w14:val="standardContextual"/>
              </w:rPr>
              <w:t xml:space="preserve">      </w:t>
            </w:r>
            <w:r w:rsidR="00460B89">
              <w:rPr>
                <w:rFonts w:eastAsia="Calibri"/>
                <w:i/>
                <w:color w:val="0D0D0D" w:themeColor="text1" w:themeTint="F2"/>
                <w:kern w:val="2"/>
                <w:sz w:val="26"/>
                <w:szCs w:val="26"/>
                <w14:ligatures w14:val="standardContextual"/>
              </w:rPr>
              <w:t>Chí Phèo là một hình tượng mang tính bi kịch. Nhân vật Chí Phèo không chỉ là hình tượng bi kịch thuần túy mà còn là bi kịch tăng tiến điển hình. Chí Phèo ngay từ khi mới lọt lòng đã là một đứa trẻ vô thừa nhận – không cha, không mẹ. Hình ảnh</w:t>
            </w:r>
            <w:r>
              <w:rPr>
                <w:rFonts w:eastAsia="Calibri"/>
                <w:i/>
                <w:color w:val="0D0D0D" w:themeColor="text1" w:themeTint="F2"/>
                <w:kern w:val="2"/>
                <w:sz w:val="26"/>
                <w:szCs w:val="26"/>
                <w14:ligatures w14:val="standardContextual"/>
              </w:rPr>
              <w:t xml:space="preserve"> cái “lò ghạch cũ” có một vị trí quan trọng trong tác phẩm và gây ấn tượng mạnh cho người đọc. Vì Chí Phèo đã ra đời ở đây và trở thành đứa con rơi theo cả nghĩa đen lẫn nghĩa bóng. Kết thúc tác phẩm, sau cái chết của Chí Phèo, Thị Nở nhìn xuống bụng thầm nghĩ đến hình ảnh một cái “lò gạch cũ”, đó là dụng ý của tác giả về một vòng đời luẩn quẩn của những nạn nhân xấu số</w:t>
            </w:r>
            <w:r w:rsidR="0000294B">
              <w:rPr>
                <w:rFonts w:eastAsia="Calibri"/>
                <w:i/>
                <w:color w:val="0D0D0D" w:themeColor="text1" w:themeTint="F2"/>
                <w:kern w:val="2"/>
                <w:sz w:val="26"/>
                <w:szCs w:val="26"/>
                <w14:ligatures w14:val="standardContextual"/>
              </w:rPr>
              <w:t xml:space="preserve"> trong</w:t>
            </w:r>
            <w:r>
              <w:rPr>
                <w:rFonts w:eastAsia="Calibri"/>
                <w:i/>
                <w:color w:val="0D0D0D" w:themeColor="text1" w:themeTint="F2"/>
                <w:kern w:val="2"/>
                <w:sz w:val="26"/>
                <w:szCs w:val="26"/>
                <w14:ligatures w14:val="standardContextual"/>
              </w:rPr>
              <w:t xml:space="preserve"> xã hội cũ.</w:t>
            </w:r>
          </w:p>
          <w:p w:rsidR="00855778" w:rsidRPr="00855778" w:rsidRDefault="00855778" w:rsidP="00855778">
            <w:pPr>
              <w:pStyle w:val="NormalWeb"/>
              <w:shd w:val="clear" w:color="auto" w:fill="FFFFFF"/>
              <w:rPr>
                <w:rFonts w:eastAsia="Calibri"/>
                <w:b/>
                <w:color w:val="0D0D0D" w:themeColor="text1" w:themeTint="F2"/>
                <w:kern w:val="2"/>
                <w:sz w:val="26"/>
                <w:szCs w:val="26"/>
                <w14:ligatures w14:val="standardContextual"/>
              </w:rPr>
            </w:pPr>
          </w:p>
        </w:tc>
      </w:tr>
    </w:tbl>
    <w:p w:rsidR="00AD20C9" w:rsidRPr="00AD20C9" w:rsidRDefault="00AD20C9" w:rsidP="00E938F2">
      <w:pPr>
        <w:spacing w:beforeLines="20" w:before="48" w:afterLines="20" w:after="48" w:line="276" w:lineRule="auto"/>
        <w:ind w:left="896" w:right="241" w:hanging="357"/>
        <w:rPr>
          <w:rFonts w:ascii="Times New Roman" w:eastAsia="Calibri" w:hAnsi="Times New Roman" w:cs="Times New Roman"/>
          <w:b/>
          <w:color w:val="FF0000"/>
          <w:kern w:val="2"/>
          <w:sz w:val="26"/>
          <w:szCs w:val="26"/>
          <w14:ligatures w14:val="standardContextual"/>
        </w:rPr>
      </w:pPr>
    </w:p>
    <w:p w:rsidR="00AD20C9" w:rsidRPr="00AD20C9" w:rsidRDefault="00AD20C9" w:rsidP="00AD20C9">
      <w:pPr>
        <w:spacing w:beforeLines="20" w:before="48" w:afterLines="20" w:after="48" w:line="276" w:lineRule="auto"/>
        <w:ind w:left="896" w:right="241" w:hanging="357"/>
        <w:jc w:val="center"/>
        <w:rPr>
          <w:rFonts w:ascii="Times New Roman" w:eastAsia="Calibri" w:hAnsi="Times New Roman" w:cs="Times New Roman"/>
          <w:b/>
          <w:kern w:val="2"/>
          <w:sz w:val="26"/>
          <w:szCs w:val="26"/>
          <w:lang w:val="vi-VN"/>
          <w14:ligatures w14:val="standardContextual"/>
        </w:rPr>
      </w:pPr>
      <w:r w:rsidRPr="00AD20C9">
        <w:rPr>
          <w:rFonts w:ascii="Times New Roman" w:eastAsia="Calibri" w:hAnsi="Times New Roman" w:cs="Times New Roman"/>
          <w:b/>
          <w:kern w:val="2"/>
          <w:sz w:val="26"/>
          <w:szCs w:val="26"/>
          <w:lang w:val="vi-VN"/>
          <w14:ligatures w14:val="standardContextual"/>
        </w:rPr>
        <w:t>HOẠT ĐỘNG 3: LUYỆN TẬP</w:t>
      </w:r>
    </w:p>
    <w:p w:rsidR="00CC1064" w:rsidRPr="00CC1064" w:rsidRDefault="00CC1064" w:rsidP="00CC1064">
      <w:pPr>
        <w:pStyle w:val="ListParagraph"/>
        <w:widowControl w:val="0"/>
        <w:numPr>
          <w:ilvl w:val="0"/>
          <w:numId w:val="11"/>
        </w:numPr>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VN"/>
        </w:rPr>
      </w:pPr>
      <w:r w:rsidRPr="00CC1064">
        <w:rPr>
          <w:rFonts w:ascii="Times New Roman" w:eastAsia="Times New Roman" w:hAnsi="Times New Roman" w:cs="Times New Roman"/>
          <w:sz w:val="26"/>
          <w:szCs w:val="26"/>
          <w:lang w:val="vi-VN"/>
        </w:rPr>
        <w:t>Mục tiêu: Củng cố lại kiến thức về tiếng việt</w:t>
      </w:r>
    </w:p>
    <w:p w:rsidR="00CC1064" w:rsidRPr="00CC1064" w:rsidRDefault="00CC1064" w:rsidP="00CC1064">
      <w:pPr>
        <w:pStyle w:val="ListParagraph"/>
        <w:widowControl w:val="0"/>
        <w:numPr>
          <w:ilvl w:val="0"/>
          <w:numId w:val="11"/>
        </w:numPr>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VN"/>
        </w:rPr>
      </w:pPr>
      <w:r w:rsidRPr="00CC1064">
        <w:rPr>
          <w:rFonts w:ascii="Times New Roman" w:eastAsia="Times New Roman" w:hAnsi="Times New Roman" w:cs="Times New Roman"/>
          <w:sz w:val="26"/>
          <w:szCs w:val="26"/>
          <w:lang w:val="vi-VN"/>
        </w:rPr>
        <w:t>Nội dung: GV chiếu bài tập (hoặc phát phiếu bài tập), HS suy nghĩ, trả lời.</w:t>
      </w:r>
    </w:p>
    <w:p w:rsidR="00CC1064" w:rsidRPr="00CC1064" w:rsidRDefault="00CC1064" w:rsidP="00CC1064">
      <w:pPr>
        <w:pStyle w:val="ListParagraph"/>
        <w:widowControl w:val="0"/>
        <w:numPr>
          <w:ilvl w:val="0"/>
          <w:numId w:val="11"/>
        </w:numPr>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VN"/>
        </w:rPr>
      </w:pPr>
      <w:r w:rsidRPr="00CC1064">
        <w:rPr>
          <w:rFonts w:ascii="Times New Roman" w:eastAsia="Times New Roman" w:hAnsi="Times New Roman" w:cs="Times New Roman"/>
          <w:sz w:val="26"/>
          <w:szCs w:val="26"/>
          <w:lang w:val="vi-VN"/>
        </w:rPr>
        <w:t>Sản phẩm học tập: HS hoàn thành c</w:t>
      </w:r>
      <w:r>
        <w:rPr>
          <w:rFonts w:ascii="Times New Roman" w:eastAsia="Times New Roman" w:hAnsi="Times New Roman" w:cs="Times New Roman"/>
          <w:sz w:val="26"/>
          <w:szCs w:val="26"/>
          <w:lang w:val="vi-VN"/>
        </w:rPr>
        <w:t>ác bài tập mà GV yêu cầu.</w:t>
      </w:r>
    </w:p>
    <w:p w:rsidR="00AD20C9" w:rsidRDefault="00CC1064" w:rsidP="00CC1064">
      <w:pPr>
        <w:pStyle w:val="ListParagraph"/>
        <w:widowControl w:val="0"/>
        <w:numPr>
          <w:ilvl w:val="0"/>
          <w:numId w:val="11"/>
        </w:numPr>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VN"/>
        </w:rPr>
      </w:pPr>
      <w:r w:rsidRPr="00CC1064">
        <w:rPr>
          <w:rFonts w:ascii="Times New Roman" w:eastAsia="Times New Roman" w:hAnsi="Times New Roman" w:cs="Times New Roman"/>
          <w:sz w:val="26"/>
          <w:szCs w:val="26"/>
          <w:lang w:val="vi-VN"/>
        </w:rPr>
        <w:t>Tổ chức thực hiện:</w:t>
      </w:r>
    </w:p>
    <w:p w:rsidR="00091FD2" w:rsidRPr="00091FD2" w:rsidRDefault="00091FD2" w:rsidP="00091FD2">
      <w:pPr>
        <w:pStyle w:val="ListParagraph"/>
        <w:widowControl w:val="0"/>
        <w:tabs>
          <w:tab w:val="left" w:pos="284"/>
          <w:tab w:val="left" w:pos="465"/>
        </w:tabs>
        <w:autoSpaceDE w:val="0"/>
        <w:autoSpaceDN w:val="0"/>
        <w:spacing w:beforeLines="20" w:before="48" w:afterLines="20" w:after="48" w:line="276" w:lineRule="auto"/>
        <w:ind w:left="560"/>
        <w:jc w:val="center"/>
        <w:rPr>
          <w:rFonts w:ascii="Times New Roman" w:eastAsia="Times New Roman" w:hAnsi="Times New Roman" w:cs="Times New Roman"/>
          <w:sz w:val="26"/>
          <w:szCs w:val="26"/>
        </w:rPr>
      </w:pPr>
      <w:r w:rsidRPr="001420C6">
        <w:rPr>
          <w:rFonts w:ascii="Times New Roman" w:eastAsia="Times New Roman" w:hAnsi="Times New Roman" w:cs="Times New Roman"/>
          <w:sz w:val="26"/>
          <w:szCs w:val="26"/>
          <w:highlight w:val="green"/>
        </w:rPr>
        <w:t>PHIẾU BÀI TẬP</w:t>
      </w:r>
    </w:p>
    <w:tbl>
      <w:tblPr>
        <w:tblStyle w:val="GridTable4-Accent6"/>
        <w:tblW w:w="9288" w:type="dxa"/>
        <w:tblBorders>
          <w:top w:val="double" w:sz="24" w:space="0" w:color="70AD47" w:themeColor="accent6"/>
          <w:left w:val="double" w:sz="24" w:space="0" w:color="70AD47" w:themeColor="accent6"/>
          <w:bottom w:val="double" w:sz="24" w:space="0" w:color="70AD47" w:themeColor="accent6"/>
          <w:right w:val="double" w:sz="24" w:space="0" w:color="70AD47" w:themeColor="accent6"/>
          <w:insideH w:val="dotDash" w:sz="12" w:space="0" w:color="70AD47" w:themeColor="accent6"/>
          <w:insideV w:val="dotDash" w:sz="12" w:space="0" w:color="70AD47" w:themeColor="accent6"/>
        </w:tblBorders>
        <w:tblLook w:val="04A0" w:firstRow="1" w:lastRow="0" w:firstColumn="1" w:lastColumn="0" w:noHBand="0" w:noVBand="1"/>
      </w:tblPr>
      <w:tblGrid>
        <w:gridCol w:w="4644"/>
        <w:gridCol w:w="4644"/>
      </w:tblGrid>
      <w:tr w:rsidR="0085656E" w:rsidTr="001420C6">
        <w:trPr>
          <w:cnfStyle w:val="100000000000" w:firstRow="1" w:lastRow="0" w:firstColumn="0" w:lastColumn="0" w:oddVBand="0" w:evenVBand="0" w:oddHBand="0"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t>1. Ở châu Úc, diện tích ngô giảm một nửa nhưng năng suất lại tăng gấp đôi…Tổng sản lượngnhờ thế tăng gần gấp đôi.</w:t>
            </w:r>
          </w:p>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t>…………………………………………</w:t>
            </w:r>
          </w:p>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rsidR="0085656E" w:rsidRP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tc>
        <w:tc>
          <w:tcPr>
            <w:tcW w:w="4644" w:type="dxa"/>
            <w:tcBorders>
              <w:top w:val="none" w:sz="0" w:space="0" w:color="auto"/>
              <w:left w:val="none" w:sz="0" w:space="0" w:color="auto"/>
              <w:bottom w:val="none" w:sz="0" w:space="0" w:color="auto"/>
              <w:right w:val="none" w:sz="0" w:space="0" w:color="auto"/>
            </w:tcBorders>
          </w:tcPr>
          <w:p w:rsidR="0085656E" w:rsidRDefault="0085656E" w:rsidP="00CC1064">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 xml:space="preserve">3. </w:t>
            </w:r>
            <w:r w:rsidRPr="0085656E">
              <w:rPr>
                <w:rFonts w:eastAsia="Times New Roman"/>
                <w:sz w:val="26"/>
                <w:szCs w:val="26"/>
              </w:rPr>
              <w:t>Ở Trong toàn bộ truyện Kiều của Nguyễn Du đã miêu tả một cách sâu sắc xã hội phong kiến.</w:t>
            </w:r>
          </w:p>
          <w:p w:rsidR="0085656E" w:rsidRDefault="0085656E" w:rsidP="00CC1064">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p w:rsidR="0085656E" w:rsidRDefault="0085656E" w:rsidP="00CC1064">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p w:rsidR="0085656E" w:rsidRDefault="001420C6" w:rsidP="00CC1064">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noProof/>
                <w:sz w:val="26"/>
                <w:szCs w:val="26"/>
              </w:rPr>
              <mc:AlternateContent>
                <mc:Choice Requires="wps">
                  <w:drawing>
                    <wp:anchor distT="0" distB="0" distL="114300" distR="114300" simplePos="0" relativeHeight="251661312" behindDoc="0" locked="0" layoutInCell="1" allowOverlap="1" wp14:anchorId="2CC0E226" wp14:editId="7EB09FF2">
                      <wp:simplePos x="0" y="0"/>
                      <wp:positionH relativeFrom="column">
                        <wp:posOffset>2308174</wp:posOffset>
                      </wp:positionH>
                      <wp:positionV relativeFrom="paragraph">
                        <wp:posOffset>229616</wp:posOffset>
                      </wp:positionV>
                      <wp:extent cx="482600" cy="460375"/>
                      <wp:effectExtent l="38100" t="19050" r="0" b="34925"/>
                      <wp:wrapNone/>
                      <wp:docPr id="3" name="Sun 3"/>
                      <wp:cNvGraphicFramePr/>
                      <a:graphic xmlns:a="http://schemas.openxmlformats.org/drawingml/2006/main">
                        <a:graphicData uri="http://schemas.microsoft.com/office/word/2010/wordprocessingShape">
                          <wps:wsp>
                            <wps:cNvSpPr/>
                            <wps:spPr>
                              <a:xfrm>
                                <a:off x="0" y="0"/>
                                <a:ext cx="482600" cy="460375"/>
                              </a:xfrm>
                              <a:prstGeom prst="sun">
                                <a:avLst/>
                              </a:prstGeom>
                              <a:solidFill>
                                <a:srgbClr val="FFFF00"/>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ECF120"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 o:spid="_x0000_s1026" type="#_x0000_t183" style="position:absolute;margin-left:181.75pt;margin-top:18.1pt;width:38pt;height:3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" fillcolor="yellow" strokecolor="window" strokeweight="1.5pt"/>
                  </w:pict>
                </mc:Fallback>
              </mc:AlternateContent>
            </w:r>
            <w:r w:rsidR="0085656E">
              <w:rPr>
                <w:rFonts w:eastAsia="Times New Roman"/>
                <w:sz w:val="26"/>
                <w:szCs w:val="26"/>
              </w:rPr>
              <w:t>…………………………………………..</w:t>
            </w:r>
          </w:p>
          <w:p w:rsidR="0085656E" w:rsidRPr="0085656E" w:rsidRDefault="0085656E" w:rsidP="00CC1064">
            <w:pPr>
              <w:widowControl w:val="0"/>
              <w:tabs>
                <w:tab w:val="left" w:pos="284"/>
                <w:tab w:val="left" w:pos="465"/>
              </w:tabs>
              <w:autoSpaceDE w:val="0"/>
              <w:autoSpaceDN w:val="0"/>
              <w:spacing w:beforeLines="20" w:before="48" w:afterLines="20" w:after="48" w:line="276" w:lineRule="auto"/>
              <w:cnfStyle w:val="100000000000" w:firstRow="1" w:lastRow="0" w:firstColumn="0" w:lastColumn="0" w:oddVBand="0" w:evenVBand="0" w:oddHBand="0" w:evenHBand="0" w:firstRowFirstColumn="0" w:firstRowLastColumn="0" w:lastRowFirstColumn="0" w:lastRowLastColumn="0"/>
              <w:rPr>
                <w:rFonts w:eastAsia="Times New Roman"/>
                <w:sz w:val="26"/>
                <w:szCs w:val="26"/>
              </w:rPr>
            </w:pPr>
            <w:r>
              <w:rPr>
                <w:rFonts w:eastAsia="Times New Roman"/>
                <w:sz w:val="26"/>
                <w:szCs w:val="26"/>
              </w:rPr>
              <w:t>…………………………………………...</w:t>
            </w:r>
          </w:p>
        </w:tc>
      </w:tr>
      <w:tr w:rsidR="0085656E" w:rsidTr="001420C6">
        <w:trPr>
          <w:cnfStyle w:val="000000100000" w:firstRow="0" w:lastRow="0" w:firstColumn="0" w:lastColumn="0" w:oddVBand="0" w:evenVBand="0" w:oddHBand="1"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4644" w:type="dxa"/>
          </w:tcPr>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lang w:val="vi-VN"/>
              </w:rPr>
            </w:pPr>
            <w:r w:rsidRPr="0085656E">
              <w:rPr>
                <w:rFonts w:eastAsia="Times New Roman"/>
                <w:sz w:val="26"/>
                <w:szCs w:val="26"/>
                <w:lang w:val="vi-VN"/>
              </w:rPr>
              <w:lastRenderedPageBreak/>
              <w:t>2. Anh ta đóng cửa xe ô tô lại, ngồi vào trước vô lăng và nổ máy phóng đi.</w:t>
            </w:r>
          </w:p>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rsid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p w:rsidR="0085656E" w:rsidRDefault="00091FD2"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noProof/>
                <w:sz w:val="26"/>
                <w:szCs w:val="26"/>
              </w:rPr>
              <mc:AlternateContent>
                <mc:Choice Requires="wps">
                  <w:drawing>
                    <wp:anchor distT="0" distB="0" distL="114300" distR="114300" simplePos="0" relativeHeight="251659264" behindDoc="0" locked="0" layoutInCell="1" allowOverlap="1" wp14:anchorId="5E288D0F" wp14:editId="54B86C23">
                      <wp:simplePos x="0" y="0"/>
                      <wp:positionH relativeFrom="column">
                        <wp:posOffset>2332152</wp:posOffset>
                      </wp:positionH>
                      <wp:positionV relativeFrom="paragraph">
                        <wp:posOffset>219735</wp:posOffset>
                      </wp:positionV>
                      <wp:extent cx="482600" cy="460553"/>
                      <wp:effectExtent l="38100" t="19050" r="0" b="34925"/>
                      <wp:wrapNone/>
                      <wp:docPr id="2" name="Sun 2"/>
                      <wp:cNvGraphicFramePr/>
                      <a:graphic xmlns:a="http://schemas.openxmlformats.org/drawingml/2006/main">
                        <a:graphicData uri="http://schemas.microsoft.com/office/word/2010/wordprocessingShape">
                          <wps:wsp>
                            <wps:cNvSpPr/>
                            <wps:spPr>
                              <a:xfrm>
                                <a:off x="0" y="0"/>
                                <a:ext cx="482600" cy="460553"/>
                              </a:xfrm>
                              <a:prstGeom prst="sun">
                                <a:avLst/>
                              </a:prstGeom>
                              <a:solidFill>
                                <a:srgbClr val="FFFF00"/>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E1A95" id="Sun 2" o:spid="_x0000_s1026" type="#_x0000_t183" style="position:absolute;margin-left:183.65pt;margin-top:17.3pt;width:38pt;height:3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" fillcolor="yellow" strokecolor="white [3201]" strokeweight="1.5pt"/>
                  </w:pict>
                </mc:Fallback>
              </mc:AlternateContent>
            </w:r>
            <w:r w:rsidR="0085656E">
              <w:rPr>
                <w:rFonts w:eastAsia="Times New Roman"/>
                <w:sz w:val="26"/>
                <w:szCs w:val="26"/>
              </w:rPr>
              <w:t>………………………………………….</w:t>
            </w:r>
          </w:p>
          <w:p w:rsidR="0085656E" w:rsidRPr="0085656E" w:rsidRDefault="0085656E" w:rsidP="00CC1064">
            <w:pPr>
              <w:widowControl w:val="0"/>
              <w:tabs>
                <w:tab w:val="left" w:pos="284"/>
                <w:tab w:val="left" w:pos="465"/>
              </w:tabs>
              <w:autoSpaceDE w:val="0"/>
              <w:autoSpaceDN w:val="0"/>
              <w:spacing w:beforeLines="20" w:before="48" w:afterLines="20" w:after="48" w:line="276" w:lineRule="auto"/>
              <w:rPr>
                <w:rFonts w:eastAsia="Times New Roman"/>
                <w:sz w:val="26"/>
                <w:szCs w:val="26"/>
              </w:rPr>
            </w:pPr>
            <w:r>
              <w:rPr>
                <w:rFonts w:eastAsia="Times New Roman"/>
                <w:sz w:val="26"/>
                <w:szCs w:val="26"/>
              </w:rPr>
              <w:t>…………………………………………..</w:t>
            </w:r>
          </w:p>
        </w:tc>
        <w:tc>
          <w:tcPr>
            <w:tcW w:w="4644" w:type="dxa"/>
          </w:tcPr>
          <w:p w:rsidR="0085656E" w:rsidRDefault="0085656E" w:rsidP="00CC1064">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 xml:space="preserve">4. </w:t>
            </w:r>
            <w:r w:rsidRPr="0085656E">
              <w:rPr>
                <w:rFonts w:eastAsia="Times New Roman"/>
                <w:sz w:val="26"/>
                <w:szCs w:val="26"/>
              </w:rPr>
              <w:t>Với tất cả những hiểu biết của anh và bạn bè đồng trang lứa, đều có chung nhận xét là cuộc sống ở ký túc xá còn nhiều khó khăn quá.</w:t>
            </w:r>
          </w:p>
          <w:p w:rsidR="0085656E" w:rsidRDefault="0085656E" w:rsidP="00CC1064">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p w:rsidR="0085656E" w:rsidRDefault="0085656E" w:rsidP="00CC1064">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p w:rsidR="0085656E" w:rsidRPr="0085656E" w:rsidRDefault="0085656E" w:rsidP="00CC1064">
            <w:pPr>
              <w:widowControl w:val="0"/>
              <w:tabs>
                <w:tab w:val="left" w:pos="284"/>
                <w:tab w:val="left" w:pos="465"/>
              </w:tabs>
              <w:autoSpaceDE w:val="0"/>
              <w:autoSpaceDN w:val="0"/>
              <w:spacing w:beforeLines="20" w:before="48" w:afterLines="20" w:after="48" w:line="276" w:lineRule="auto"/>
              <w:cnfStyle w:val="000000100000" w:firstRow="0" w:lastRow="0" w:firstColumn="0" w:lastColumn="0" w:oddVBand="0" w:evenVBand="0" w:oddHBand="1" w:evenHBand="0" w:firstRowFirstColumn="0" w:firstRowLastColumn="0" w:lastRowFirstColumn="0" w:lastRowLastColumn="0"/>
              <w:rPr>
                <w:rFonts w:eastAsia="Times New Roman"/>
                <w:sz w:val="26"/>
                <w:szCs w:val="26"/>
              </w:rPr>
            </w:pPr>
            <w:r>
              <w:rPr>
                <w:rFonts w:eastAsia="Times New Roman"/>
                <w:sz w:val="26"/>
                <w:szCs w:val="26"/>
              </w:rPr>
              <w:t>…………………………………………..</w:t>
            </w:r>
          </w:p>
        </w:tc>
      </w:tr>
    </w:tbl>
    <w:p w:rsidR="00CC1064" w:rsidRPr="00CC1064" w:rsidRDefault="00CC1064" w:rsidP="00E23742">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sz w:val="26"/>
          <w:szCs w:val="26"/>
          <w:lang w:val="vi-VN"/>
        </w:rPr>
      </w:pPr>
    </w:p>
    <w:p w:rsidR="00AD20C9" w:rsidRPr="00AD20C9" w:rsidRDefault="00AD20C9" w:rsidP="00AD20C9">
      <w:pPr>
        <w:widowControl w:val="0"/>
        <w:tabs>
          <w:tab w:val="left" w:pos="284"/>
          <w:tab w:val="left" w:pos="465"/>
        </w:tabs>
        <w:autoSpaceDE w:val="0"/>
        <w:autoSpaceDN w:val="0"/>
        <w:spacing w:beforeLines="20" w:before="48" w:afterLines="20" w:after="48" w:line="276" w:lineRule="auto"/>
        <w:ind w:left="200"/>
        <w:jc w:val="center"/>
        <w:rPr>
          <w:rFonts w:ascii="Times New Roman" w:eastAsia="Times New Roman" w:hAnsi="Times New Roman" w:cs="Times New Roman"/>
          <w:b/>
          <w:sz w:val="26"/>
          <w:szCs w:val="26"/>
          <w:lang w:val="vi-VN"/>
        </w:rPr>
      </w:pPr>
      <w:r w:rsidRPr="00AD20C9">
        <w:rPr>
          <w:rFonts w:ascii="Times New Roman" w:eastAsia="Times New Roman" w:hAnsi="Times New Roman" w:cs="Times New Roman"/>
          <w:b/>
          <w:sz w:val="26"/>
          <w:szCs w:val="26"/>
          <w:lang w:val="vi-VN"/>
        </w:rPr>
        <w:t>HOẠT ĐỘNG 4: VẬN DỤNG</w:t>
      </w:r>
    </w:p>
    <w:p w:rsidR="00E23742" w:rsidRPr="00E23742" w:rsidRDefault="00E23742" w:rsidP="00E23742">
      <w:pPr>
        <w:spacing w:after="0" w:line="276" w:lineRule="auto"/>
        <w:ind w:firstLine="539"/>
        <w:jc w:val="both"/>
        <w:rPr>
          <w:rFonts w:ascii="Times New Roman" w:eastAsia="Calibri" w:hAnsi="Times New Roman" w:cs="Times New Roman"/>
          <w:sz w:val="26"/>
          <w:szCs w:val="26"/>
          <w:lang w:val="vi-VN"/>
        </w:rPr>
      </w:pPr>
      <w:r w:rsidRPr="00E23742">
        <w:rPr>
          <w:rFonts w:ascii="Times New Roman" w:eastAsia="Calibri" w:hAnsi="Times New Roman" w:cs="Times New Roman"/>
          <w:sz w:val="26"/>
          <w:szCs w:val="26"/>
          <w:lang w:val="vi-VN"/>
        </w:rPr>
        <w:t xml:space="preserve">1. Mục tiêu: Giúp HS </w:t>
      </w:r>
      <w:r w:rsidRPr="00E23742">
        <w:rPr>
          <w:rFonts w:ascii="Times New Roman" w:eastAsia="Calibri" w:hAnsi="Times New Roman" w:cs="Times New Roman"/>
          <w:iCs/>
          <w:sz w:val="26"/>
          <w:szCs w:val="26"/>
          <w:lang w:val="vi-VN"/>
        </w:rPr>
        <w:t xml:space="preserve">vận dụng kiến thức về </w:t>
      </w:r>
      <w:r w:rsidRPr="00E23742">
        <w:rPr>
          <w:rFonts w:ascii="Times New Roman" w:eastAsia="Calibri" w:hAnsi="Times New Roman" w:cs="Times New Roman"/>
          <w:i/>
          <w:sz w:val="26"/>
          <w:szCs w:val="26"/>
          <w:lang w:val="vi-VN"/>
        </w:rPr>
        <w:t>Cách trích dẫn, chú thích và các phương tiện giao tiếp phi ngôn ngữ</w:t>
      </w:r>
      <w:r w:rsidRPr="00E23742">
        <w:rPr>
          <w:rFonts w:ascii="Times New Roman" w:eastAsia="Calibri" w:hAnsi="Times New Roman" w:cs="Times New Roman"/>
          <w:iCs/>
          <w:sz w:val="26"/>
          <w:szCs w:val="26"/>
          <w:lang w:val="vi-VN"/>
        </w:rPr>
        <w:t xml:space="preserve">.  </w:t>
      </w:r>
    </w:p>
    <w:p w:rsidR="00E23742" w:rsidRPr="00E23742" w:rsidRDefault="00E23742" w:rsidP="00E23742">
      <w:pPr>
        <w:spacing w:after="0" w:line="276" w:lineRule="auto"/>
        <w:ind w:firstLine="539"/>
        <w:jc w:val="both"/>
        <w:rPr>
          <w:rFonts w:ascii="Times New Roman" w:eastAsia="Calibri" w:hAnsi="Times New Roman" w:cs="Times New Roman"/>
          <w:sz w:val="26"/>
          <w:szCs w:val="26"/>
          <w:lang w:val="vi-VN"/>
        </w:rPr>
      </w:pPr>
      <w:r w:rsidRPr="00E23742">
        <w:rPr>
          <w:rFonts w:ascii="Times New Roman" w:eastAsia="Calibri" w:hAnsi="Times New Roman" w:cs="Times New Roman"/>
          <w:sz w:val="26"/>
          <w:szCs w:val="26"/>
          <w:lang w:val="vi-VN"/>
        </w:rPr>
        <w:t xml:space="preserve">2. Nội dung, sản phẩm và cách thức tổ chức: </w:t>
      </w:r>
    </w:p>
    <w:p w:rsidR="00AD20C9" w:rsidRPr="00490843" w:rsidRDefault="00E23742" w:rsidP="00490843">
      <w:pPr>
        <w:snapToGrid w:val="0"/>
        <w:spacing w:after="0" w:line="276" w:lineRule="auto"/>
        <w:jc w:val="both"/>
        <w:rPr>
          <w:rFonts w:ascii="Times New Roman" w:eastAsia="Calibri" w:hAnsi="Times New Roman" w:cs="Times New Roman"/>
          <w:bCs/>
          <w:sz w:val="26"/>
          <w:szCs w:val="26"/>
          <w:lang w:val="vi-VN"/>
        </w:rPr>
      </w:pPr>
      <w:r w:rsidRPr="00E23742">
        <w:rPr>
          <w:rFonts w:ascii="Times New Roman" w:eastAsia="Calibri" w:hAnsi="Times New Roman" w:cs="Times New Roman"/>
          <w:bCs/>
          <w:sz w:val="26"/>
          <w:szCs w:val="26"/>
          <w:lang w:val="vi-VN"/>
        </w:rPr>
        <w:t xml:space="preserve">             </w:t>
      </w:r>
      <w:r w:rsidRPr="00E23742">
        <w:rPr>
          <w:rFonts w:ascii="Times New Roman" w:eastAsia="Calibri" w:hAnsi="Times New Roman" w:cs="Times New Roman"/>
          <w:bCs/>
          <w:sz w:val="26"/>
          <w:szCs w:val="26"/>
          <w:lang w:val="vi-VN"/>
        </w:rPr>
        <w:t>GV hướng dẫn HS thực hành củng cố và nâng cao qua việc làm các bài tập tiếng Việt trong Sách Bài tập Ngữ</w:t>
      </w:r>
      <w:r>
        <w:rPr>
          <w:rFonts w:ascii="Times New Roman" w:eastAsia="Calibri" w:hAnsi="Times New Roman" w:cs="Times New Roman"/>
          <w:bCs/>
          <w:sz w:val="26"/>
          <w:szCs w:val="26"/>
          <w:lang w:val="vi-VN"/>
        </w:rPr>
        <w:t xml:space="preserve"> văn 11</w:t>
      </w:r>
      <w:r w:rsidRPr="00E23742">
        <w:rPr>
          <w:rFonts w:ascii="Times New Roman" w:eastAsia="Calibri" w:hAnsi="Times New Roman" w:cs="Times New Roman"/>
          <w:bCs/>
          <w:sz w:val="26"/>
          <w:szCs w:val="26"/>
          <w:lang w:val="vi-VN"/>
        </w:rPr>
        <w:t>, tậ</w:t>
      </w:r>
      <w:r>
        <w:rPr>
          <w:rFonts w:ascii="Times New Roman" w:eastAsia="Calibri" w:hAnsi="Times New Roman" w:cs="Times New Roman"/>
          <w:bCs/>
          <w:sz w:val="26"/>
          <w:szCs w:val="26"/>
          <w:lang w:val="vi-VN"/>
        </w:rPr>
        <w:t>p 2</w:t>
      </w:r>
      <w:r w:rsidRPr="00E23742">
        <w:rPr>
          <w:rFonts w:ascii="Times New Roman" w:eastAsia="Calibri" w:hAnsi="Times New Roman" w:cs="Times New Roman"/>
          <w:bCs/>
          <w:sz w:val="26"/>
          <w:szCs w:val="26"/>
          <w:lang w:val="vi-VN"/>
        </w:rPr>
        <w:t xml:space="preserve">. </w:t>
      </w:r>
      <w:bookmarkStart w:id="0" w:name="_GoBack"/>
      <w:bookmarkEnd w:id="0"/>
    </w:p>
    <w:sectPr w:rsidR="00AD20C9" w:rsidRPr="0049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2F"/>
    <w:multiLevelType w:val="multilevel"/>
    <w:tmpl w:val="89DC2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33EAA"/>
    <w:multiLevelType w:val="hybridMultilevel"/>
    <w:tmpl w:val="7B24AB38"/>
    <w:lvl w:ilvl="0" w:tplc="AF52813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A7D34"/>
    <w:multiLevelType w:val="hybridMultilevel"/>
    <w:tmpl w:val="AF3ADACC"/>
    <w:lvl w:ilvl="0" w:tplc="3304782C">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41BF6"/>
    <w:multiLevelType w:val="multilevel"/>
    <w:tmpl w:val="AFD4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A214CD"/>
    <w:multiLevelType w:val="hybridMultilevel"/>
    <w:tmpl w:val="E0E8CC4E"/>
    <w:lvl w:ilvl="0" w:tplc="3EF23D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F4824"/>
    <w:multiLevelType w:val="multilevel"/>
    <w:tmpl w:val="86A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84CFD"/>
    <w:multiLevelType w:val="multilevel"/>
    <w:tmpl w:val="B0F2A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3D307B"/>
    <w:multiLevelType w:val="multilevel"/>
    <w:tmpl w:val="47A4B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FF7959"/>
    <w:multiLevelType w:val="multilevel"/>
    <w:tmpl w:val="54D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252803"/>
    <w:multiLevelType w:val="multilevel"/>
    <w:tmpl w:val="54D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F70B8"/>
    <w:multiLevelType w:val="hybridMultilevel"/>
    <w:tmpl w:val="FD868AE0"/>
    <w:lvl w:ilvl="0" w:tplc="E2CE734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6"/>
  </w:num>
  <w:num w:numId="6">
    <w:abstractNumId w:val="7"/>
  </w:num>
  <w:num w:numId="7">
    <w:abstractNumId w:val="5"/>
  </w:num>
  <w:num w:numId="8">
    <w:abstractNumId w:val="8"/>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C9"/>
    <w:rsid w:val="0000294B"/>
    <w:rsid w:val="00056125"/>
    <w:rsid w:val="00091FD2"/>
    <w:rsid w:val="00095089"/>
    <w:rsid w:val="00101758"/>
    <w:rsid w:val="001420C6"/>
    <w:rsid w:val="0014679A"/>
    <w:rsid w:val="00164B15"/>
    <w:rsid w:val="00275D5B"/>
    <w:rsid w:val="00411CFA"/>
    <w:rsid w:val="00460B89"/>
    <w:rsid w:val="00490843"/>
    <w:rsid w:val="004B64E1"/>
    <w:rsid w:val="00722DD3"/>
    <w:rsid w:val="00794CB5"/>
    <w:rsid w:val="007C11D5"/>
    <w:rsid w:val="007F6AA9"/>
    <w:rsid w:val="00855778"/>
    <w:rsid w:val="0085656E"/>
    <w:rsid w:val="00893DC4"/>
    <w:rsid w:val="009C4F3A"/>
    <w:rsid w:val="009F7643"/>
    <w:rsid w:val="00AD20C9"/>
    <w:rsid w:val="00B125DE"/>
    <w:rsid w:val="00C91ADD"/>
    <w:rsid w:val="00CC1064"/>
    <w:rsid w:val="00D453F1"/>
    <w:rsid w:val="00D501B2"/>
    <w:rsid w:val="00E23742"/>
    <w:rsid w:val="00E5325F"/>
    <w:rsid w:val="00E938F2"/>
    <w:rsid w:val="00E97C68"/>
    <w:rsid w:val="00EE3E86"/>
    <w:rsid w:val="00F9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87D"/>
  <w15:chartTrackingRefBased/>
  <w15:docId w15:val="{782B9828-790E-4712-B80B-8CB40C9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D3"/>
    <w:pPr>
      <w:ind w:left="720"/>
      <w:contextualSpacing/>
    </w:pPr>
  </w:style>
  <w:style w:type="table" w:styleId="TableGrid">
    <w:name w:val="Table Grid"/>
    <w:basedOn w:val="TableNormal"/>
    <w:uiPriority w:val="59"/>
    <w:rsid w:val="00722DD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8F2"/>
    <w:rPr>
      <w:b/>
      <w:bCs/>
    </w:rPr>
  </w:style>
  <w:style w:type="paragraph" w:styleId="NormalWeb">
    <w:name w:val="Normal (Web)"/>
    <w:basedOn w:val="Normal"/>
    <w:uiPriority w:val="99"/>
    <w:unhideWhenUsed/>
    <w:rsid w:val="00E938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8F2"/>
    <w:rPr>
      <w:i/>
      <w:iCs/>
    </w:rPr>
  </w:style>
  <w:style w:type="table" w:styleId="GridTable4-Accent6">
    <w:name w:val="Grid Table 4 Accent 6"/>
    <w:basedOn w:val="TableNormal"/>
    <w:uiPriority w:val="49"/>
    <w:rsid w:val="001420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030">
      <w:bodyDiv w:val="1"/>
      <w:marLeft w:val="0"/>
      <w:marRight w:val="0"/>
      <w:marTop w:val="0"/>
      <w:marBottom w:val="0"/>
      <w:divBdr>
        <w:top w:val="none" w:sz="0" w:space="0" w:color="auto"/>
        <w:left w:val="none" w:sz="0" w:space="0" w:color="auto"/>
        <w:bottom w:val="none" w:sz="0" w:space="0" w:color="auto"/>
        <w:right w:val="none" w:sz="0" w:space="0" w:color="auto"/>
      </w:divBdr>
    </w:div>
    <w:div w:id="272052994">
      <w:bodyDiv w:val="1"/>
      <w:marLeft w:val="0"/>
      <w:marRight w:val="0"/>
      <w:marTop w:val="0"/>
      <w:marBottom w:val="0"/>
      <w:divBdr>
        <w:top w:val="none" w:sz="0" w:space="0" w:color="auto"/>
        <w:left w:val="none" w:sz="0" w:space="0" w:color="auto"/>
        <w:bottom w:val="none" w:sz="0" w:space="0" w:color="auto"/>
        <w:right w:val="none" w:sz="0" w:space="0" w:color="auto"/>
      </w:divBdr>
    </w:div>
    <w:div w:id="290987872">
      <w:bodyDiv w:val="1"/>
      <w:marLeft w:val="0"/>
      <w:marRight w:val="0"/>
      <w:marTop w:val="0"/>
      <w:marBottom w:val="0"/>
      <w:divBdr>
        <w:top w:val="none" w:sz="0" w:space="0" w:color="auto"/>
        <w:left w:val="none" w:sz="0" w:space="0" w:color="auto"/>
        <w:bottom w:val="none" w:sz="0" w:space="0" w:color="auto"/>
        <w:right w:val="none" w:sz="0" w:space="0" w:color="auto"/>
      </w:divBdr>
    </w:div>
    <w:div w:id="295988219">
      <w:bodyDiv w:val="1"/>
      <w:marLeft w:val="0"/>
      <w:marRight w:val="0"/>
      <w:marTop w:val="0"/>
      <w:marBottom w:val="0"/>
      <w:divBdr>
        <w:top w:val="none" w:sz="0" w:space="0" w:color="auto"/>
        <w:left w:val="none" w:sz="0" w:space="0" w:color="auto"/>
        <w:bottom w:val="none" w:sz="0" w:space="0" w:color="auto"/>
        <w:right w:val="none" w:sz="0" w:space="0" w:color="auto"/>
      </w:divBdr>
    </w:div>
    <w:div w:id="358507943">
      <w:bodyDiv w:val="1"/>
      <w:marLeft w:val="0"/>
      <w:marRight w:val="0"/>
      <w:marTop w:val="0"/>
      <w:marBottom w:val="0"/>
      <w:divBdr>
        <w:top w:val="none" w:sz="0" w:space="0" w:color="auto"/>
        <w:left w:val="none" w:sz="0" w:space="0" w:color="auto"/>
        <w:bottom w:val="none" w:sz="0" w:space="0" w:color="auto"/>
        <w:right w:val="none" w:sz="0" w:space="0" w:color="auto"/>
      </w:divBdr>
    </w:div>
    <w:div w:id="623971497">
      <w:bodyDiv w:val="1"/>
      <w:marLeft w:val="0"/>
      <w:marRight w:val="0"/>
      <w:marTop w:val="0"/>
      <w:marBottom w:val="0"/>
      <w:divBdr>
        <w:top w:val="none" w:sz="0" w:space="0" w:color="auto"/>
        <w:left w:val="none" w:sz="0" w:space="0" w:color="auto"/>
        <w:bottom w:val="none" w:sz="0" w:space="0" w:color="auto"/>
        <w:right w:val="none" w:sz="0" w:space="0" w:color="auto"/>
      </w:divBdr>
    </w:div>
    <w:div w:id="637151435">
      <w:bodyDiv w:val="1"/>
      <w:marLeft w:val="0"/>
      <w:marRight w:val="0"/>
      <w:marTop w:val="0"/>
      <w:marBottom w:val="0"/>
      <w:divBdr>
        <w:top w:val="none" w:sz="0" w:space="0" w:color="auto"/>
        <w:left w:val="none" w:sz="0" w:space="0" w:color="auto"/>
        <w:bottom w:val="none" w:sz="0" w:space="0" w:color="auto"/>
        <w:right w:val="none" w:sz="0" w:space="0" w:color="auto"/>
      </w:divBdr>
    </w:div>
    <w:div w:id="1024288752">
      <w:bodyDiv w:val="1"/>
      <w:marLeft w:val="0"/>
      <w:marRight w:val="0"/>
      <w:marTop w:val="0"/>
      <w:marBottom w:val="0"/>
      <w:divBdr>
        <w:top w:val="none" w:sz="0" w:space="0" w:color="auto"/>
        <w:left w:val="none" w:sz="0" w:space="0" w:color="auto"/>
        <w:bottom w:val="none" w:sz="0" w:space="0" w:color="auto"/>
        <w:right w:val="none" w:sz="0" w:space="0" w:color="auto"/>
      </w:divBdr>
    </w:div>
    <w:div w:id="1063872235">
      <w:bodyDiv w:val="1"/>
      <w:marLeft w:val="0"/>
      <w:marRight w:val="0"/>
      <w:marTop w:val="0"/>
      <w:marBottom w:val="0"/>
      <w:divBdr>
        <w:top w:val="none" w:sz="0" w:space="0" w:color="auto"/>
        <w:left w:val="none" w:sz="0" w:space="0" w:color="auto"/>
        <w:bottom w:val="none" w:sz="0" w:space="0" w:color="auto"/>
        <w:right w:val="none" w:sz="0" w:space="0" w:color="auto"/>
      </w:divBdr>
    </w:div>
    <w:div w:id="1138500719">
      <w:bodyDiv w:val="1"/>
      <w:marLeft w:val="0"/>
      <w:marRight w:val="0"/>
      <w:marTop w:val="0"/>
      <w:marBottom w:val="0"/>
      <w:divBdr>
        <w:top w:val="none" w:sz="0" w:space="0" w:color="auto"/>
        <w:left w:val="none" w:sz="0" w:space="0" w:color="auto"/>
        <w:bottom w:val="none" w:sz="0" w:space="0" w:color="auto"/>
        <w:right w:val="none" w:sz="0" w:space="0" w:color="auto"/>
      </w:divBdr>
    </w:div>
    <w:div w:id="1191652654">
      <w:bodyDiv w:val="1"/>
      <w:marLeft w:val="0"/>
      <w:marRight w:val="0"/>
      <w:marTop w:val="0"/>
      <w:marBottom w:val="0"/>
      <w:divBdr>
        <w:top w:val="none" w:sz="0" w:space="0" w:color="auto"/>
        <w:left w:val="none" w:sz="0" w:space="0" w:color="auto"/>
        <w:bottom w:val="none" w:sz="0" w:space="0" w:color="auto"/>
        <w:right w:val="none" w:sz="0" w:space="0" w:color="auto"/>
      </w:divBdr>
    </w:div>
    <w:div w:id="152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2023-07-18T13:24:00Z</dcterms:created>
  <dcterms:modified xsi:type="dcterms:W3CDTF">2023-07-19T14:23:00Z</dcterms:modified>
</cp:coreProperties>
</file>