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48" w:rsidRDefault="00840548" w:rsidP="005F1A3F">
      <w:pPr>
        <w:spacing w:before="60" w:after="0" w:line="240" w:lineRule="auto"/>
        <w:ind w:firstLine="720"/>
        <w:jc w:val="center"/>
        <w:rPr>
          <w:rFonts w:eastAsia="Calibri" w:cs="Times New Roman"/>
          <w:b/>
          <w:kern w:val="2"/>
          <w:sz w:val="26"/>
          <w:szCs w:val="26"/>
          <w14:ligatures w14:val="standardContextual"/>
        </w:rPr>
      </w:pPr>
      <w:r w:rsidRPr="00840548">
        <w:rPr>
          <w:rFonts w:eastAsia="Calibri" w:cs="Times New Roman"/>
          <w:b/>
          <w:kern w:val="2"/>
          <w:sz w:val="26"/>
          <w:szCs w:val="26"/>
          <w14:ligatures w14:val="standardContextual"/>
        </w:rPr>
        <w:t xml:space="preserve">Tiết…: </w:t>
      </w:r>
      <w:r>
        <w:rPr>
          <w:rFonts w:eastAsia="Calibri" w:cs="Times New Roman"/>
          <w:b/>
          <w:kern w:val="2"/>
          <w:sz w:val="26"/>
          <w:szCs w:val="26"/>
          <w14:ligatures w14:val="standardContextual"/>
        </w:rPr>
        <w:t xml:space="preserve">ÔN TẬP </w:t>
      </w:r>
    </w:p>
    <w:p w:rsidR="005E7645" w:rsidRDefault="005E7645" w:rsidP="005F1A3F">
      <w:pPr>
        <w:spacing w:before="60" w:after="0" w:line="240" w:lineRule="auto"/>
        <w:ind w:firstLine="720"/>
        <w:jc w:val="center"/>
        <w:rPr>
          <w:rFonts w:eastAsia="Calibri" w:cs="Times New Roman"/>
          <w:b/>
          <w:kern w:val="2"/>
          <w:sz w:val="26"/>
          <w:szCs w:val="26"/>
          <w14:ligatures w14:val="standardContextual"/>
        </w:rPr>
      </w:pPr>
      <w:r>
        <w:rPr>
          <w:rFonts w:eastAsia="Calibri" w:cs="Times New Roman"/>
          <w:b/>
          <w:kern w:val="2"/>
          <w:sz w:val="26"/>
          <w:szCs w:val="26"/>
          <w14:ligatures w14:val="standardContextual"/>
        </w:rPr>
        <w:t>BÀI 9 – NHỮNG CHÂN TRỜI KÝ ỨC</w:t>
      </w:r>
    </w:p>
    <w:p w:rsidR="005E7645" w:rsidRPr="00840548" w:rsidRDefault="005E7645" w:rsidP="005F1A3F">
      <w:pPr>
        <w:spacing w:before="60" w:after="0" w:line="240" w:lineRule="auto"/>
        <w:ind w:firstLine="720"/>
        <w:jc w:val="center"/>
        <w:rPr>
          <w:rFonts w:eastAsia="Calibri" w:cs="Times New Roman"/>
          <w:b/>
          <w:kern w:val="2"/>
          <w:sz w:val="26"/>
          <w:szCs w:val="26"/>
          <w14:ligatures w14:val="standardContextual"/>
        </w:rPr>
      </w:pPr>
      <w:r>
        <w:rPr>
          <w:rFonts w:eastAsia="Calibri" w:cs="Times New Roman"/>
          <w:b/>
          <w:kern w:val="2"/>
          <w:sz w:val="26"/>
          <w:szCs w:val="26"/>
          <w14:ligatures w14:val="standardContextual"/>
        </w:rPr>
        <w:t>(TRUYỆN – TRUYỆN KÍ)</w:t>
      </w:r>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
        </w:rPr>
      </w:pPr>
      <w:r w:rsidRPr="00840548">
        <w:rPr>
          <w:rFonts w:eastAsia="Times New Roman" w:cs="Times New Roman"/>
          <w:b/>
          <w:sz w:val="26"/>
          <w:szCs w:val="26"/>
          <w:lang w:val="vi"/>
        </w:rPr>
        <w:t>I. Mục tiêu bài dạy</w:t>
      </w:r>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
        </w:rPr>
      </w:pPr>
      <w:r w:rsidRPr="00840548">
        <w:rPr>
          <w:rFonts w:eastAsia="Times New Roman" w:cs="Times New Roman"/>
          <w:b/>
          <w:sz w:val="26"/>
          <w:szCs w:val="26"/>
          <w:lang w:val="vi"/>
        </w:rPr>
        <w:t>1. Kiến thức</w:t>
      </w:r>
    </w:p>
    <w:p w:rsidR="002F229D" w:rsidRPr="00F90323" w:rsidRDefault="002F229D" w:rsidP="005F1A3F">
      <w:pPr>
        <w:spacing w:before="60" w:after="0" w:line="240" w:lineRule="auto"/>
        <w:ind w:firstLine="720"/>
        <w:jc w:val="both"/>
        <w:rPr>
          <w:rFonts w:eastAsia="Times New Roman" w:cs="Times New Roman"/>
          <w:sz w:val="26"/>
          <w:szCs w:val="26"/>
        </w:rPr>
      </w:pPr>
      <w:r w:rsidRPr="00C81C59">
        <w:rPr>
          <w:rFonts w:cs="Times New Roman"/>
          <w:color w:val="000000" w:themeColor="text1"/>
          <w:sz w:val="26"/>
          <w:szCs w:val="26"/>
        </w:rPr>
        <w:t xml:space="preserve">- </w:t>
      </w:r>
      <w:r w:rsidRPr="00C81C59">
        <w:rPr>
          <w:rFonts w:eastAsia="Times New Roman" w:cs="Times New Roman"/>
          <w:color w:val="000000"/>
          <w:sz w:val="26"/>
          <w:szCs w:val="26"/>
          <w:lang w:val="vi-VN" w:eastAsia="vi-VN"/>
        </w:rPr>
        <w:t xml:space="preserve">Hệ thống hoá kiến thức đã học trong </w:t>
      </w:r>
      <w:r w:rsidR="00F90323">
        <w:rPr>
          <w:rFonts w:eastAsia="Times New Roman" w:cs="Times New Roman"/>
          <w:color w:val="000000"/>
          <w:sz w:val="26"/>
          <w:szCs w:val="26"/>
          <w:lang w:eastAsia="vi-VN"/>
        </w:rPr>
        <w:t>bài 9: Những chân trời ký ức (truyện – truyện kí).</w:t>
      </w:r>
    </w:p>
    <w:p w:rsidR="002F229D" w:rsidRPr="00C81C59" w:rsidRDefault="002F229D" w:rsidP="005F1A3F">
      <w:pPr>
        <w:spacing w:before="60" w:after="0" w:line="240" w:lineRule="auto"/>
        <w:ind w:firstLine="720"/>
        <w:jc w:val="both"/>
        <w:rPr>
          <w:rFonts w:eastAsia="Times New Roman" w:cs="Times New Roman"/>
          <w:sz w:val="26"/>
          <w:szCs w:val="26"/>
          <w:lang w:val="vi-VN"/>
        </w:rPr>
      </w:pPr>
      <w:r w:rsidRPr="00C81C59">
        <w:rPr>
          <w:rFonts w:eastAsia="Times New Roman" w:cs="Times New Roman"/>
          <w:color w:val="000000"/>
          <w:sz w:val="26"/>
          <w:szCs w:val="26"/>
          <w:lang w:eastAsia="vi-VN"/>
        </w:rPr>
        <w:t xml:space="preserve">- </w:t>
      </w:r>
      <w:r w:rsidRPr="00C81C59">
        <w:rPr>
          <w:rFonts w:eastAsia="Times New Roman" w:cs="Times New Roman"/>
          <w:color w:val="000000"/>
          <w:sz w:val="26"/>
          <w:szCs w:val="26"/>
          <w:lang w:val="vi-VN" w:eastAsia="vi-VN"/>
        </w:rPr>
        <w:t>Phát triển kĩ năng đọc, viết, nói và nghe thông qua việc thực hiện những nhiệm vụ đặt ra trong các bài tập.</w:t>
      </w:r>
    </w:p>
    <w:p w:rsidR="002F229D" w:rsidRPr="00C81C59" w:rsidRDefault="002F229D" w:rsidP="005F1A3F">
      <w:pPr>
        <w:spacing w:before="60" w:after="0" w:line="240" w:lineRule="auto"/>
        <w:ind w:firstLine="720"/>
        <w:jc w:val="both"/>
        <w:rPr>
          <w:rFonts w:eastAsia="Times New Roman" w:cs="Times New Roman"/>
          <w:sz w:val="26"/>
          <w:szCs w:val="26"/>
          <w:lang w:val="vi-VN"/>
        </w:rPr>
      </w:pPr>
      <w:r w:rsidRPr="00C81C59">
        <w:rPr>
          <w:rFonts w:eastAsia="Times New Roman" w:cs="Times New Roman"/>
          <w:color w:val="000000"/>
          <w:sz w:val="26"/>
          <w:szCs w:val="26"/>
          <w:lang w:eastAsia="vi-VN"/>
        </w:rPr>
        <w:t xml:space="preserve">- </w:t>
      </w:r>
      <w:r w:rsidRPr="00C81C59">
        <w:rPr>
          <w:rFonts w:eastAsia="Times New Roman" w:cs="Times New Roman"/>
          <w:color w:val="000000"/>
          <w:sz w:val="26"/>
          <w:szCs w:val="26"/>
          <w:lang w:val="vi-VN" w:eastAsia="vi-VN"/>
        </w:rPr>
        <w:t>Vận dụng được kiến thức, kĩ năng đã học và rèn luyện vào việc giải quyết những bài tập mang tính tổng hợp.</w:t>
      </w:r>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VN"/>
        </w:rPr>
      </w:pPr>
      <w:r w:rsidRPr="00840548">
        <w:rPr>
          <w:rFonts w:eastAsia="Times New Roman" w:cs="Times New Roman"/>
          <w:b/>
          <w:sz w:val="26"/>
          <w:szCs w:val="26"/>
          <w:lang w:val="vi"/>
        </w:rPr>
        <w:t>2. Năng</w:t>
      </w:r>
      <w:r w:rsidR="00D65318">
        <w:rPr>
          <w:rFonts w:eastAsia="Times New Roman" w:cs="Times New Roman"/>
          <w:b/>
          <w:sz w:val="26"/>
          <w:szCs w:val="26"/>
          <w:lang w:val="vi-VN"/>
        </w:rPr>
        <w:t xml:space="preserve"> lực</w:t>
      </w:r>
    </w:p>
    <w:p w:rsidR="002F229D" w:rsidRPr="00C81C59" w:rsidRDefault="002F229D" w:rsidP="005F1A3F">
      <w:pPr>
        <w:tabs>
          <w:tab w:val="left" w:pos="426"/>
        </w:tabs>
        <w:spacing w:before="60" w:after="0" w:line="240" w:lineRule="auto"/>
        <w:ind w:firstLine="720"/>
        <w:jc w:val="both"/>
        <w:rPr>
          <w:rFonts w:cs="Times New Roman"/>
          <w:color w:val="000000" w:themeColor="text1"/>
          <w:sz w:val="26"/>
          <w:szCs w:val="26"/>
        </w:rPr>
      </w:pPr>
      <w:r w:rsidRPr="00C81C59">
        <w:rPr>
          <w:rFonts w:cs="Times New Roman"/>
          <w:color w:val="000000" w:themeColor="text1"/>
          <w:sz w:val="26"/>
          <w:szCs w:val="26"/>
          <w:lang w:val="vi-VN"/>
        </w:rPr>
        <w:t>- Năng lực giải quyết vấn đề, năng lực tự quản bản thân, năng lực giao tiếp, năng lực hợp tác</w:t>
      </w:r>
      <w:r w:rsidRPr="00C81C59">
        <w:rPr>
          <w:rFonts w:cs="Times New Roman"/>
          <w:color w:val="000000" w:themeColor="text1"/>
          <w:sz w:val="26"/>
          <w:szCs w:val="26"/>
        </w:rPr>
        <w:t>, năng lực trình bày.</w:t>
      </w:r>
    </w:p>
    <w:p w:rsidR="002F229D" w:rsidRPr="00C81C59" w:rsidRDefault="002F229D" w:rsidP="005F1A3F">
      <w:pPr>
        <w:tabs>
          <w:tab w:val="left" w:pos="426"/>
        </w:tabs>
        <w:spacing w:before="60" w:after="0" w:line="240" w:lineRule="auto"/>
        <w:ind w:firstLine="720"/>
        <w:jc w:val="both"/>
        <w:rPr>
          <w:rFonts w:cs="Times New Roman"/>
          <w:iCs/>
          <w:color w:val="000000" w:themeColor="text1"/>
          <w:spacing w:val="4"/>
          <w:sz w:val="26"/>
          <w:szCs w:val="26"/>
        </w:rPr>
      </w:pPr>
      <w:r w:rsidRPr="00C81C59">
        <w:rPr>
          <w:rFonts w:cs="Times New Roman"/>
          <w:color w:val="000000" w:themeColor="text1"/>
          <w:spacing w:val="4"/>
          <w:sz w:val="26"/>
          <w:szCs w:val="26"/>
          <w:lang w:val="vi-VN"/>
        </w:rPr>
        <w:t xml:space="preserve">- Năng lực thu thập thông tin liên quan đến </w:t>
      </w:r>
      <w:r w:rsidRPr="00C81C59">
        <w:rPr>
          <w:rFonts w:cs="Times New Roman"/>
          <w:color w:val="000000" w:themeColor="text1"/>
          <w:spacing w:val="4"/>
          <w:sz w:val="26"/>
          <w:szCs w:val="26"/>
        </w:rPr>
        <w:t>bài học.</w:t>
      </w:r>
    </w:p>
    <w:p w:rsidR="002F229D" w:rsidRPr="00C81C59" w:rsidRDefault="002F229D" w:rsidP="005F1A3F">
      <w:pPr>
        <w:tabs>
          <w:tab w:val="left" w:pos="426"/>
        </w:tabs>
        <w:spacing w:before="60" w:after="0" w:line="240" w:lineRule="auto"/>
        <w:ind w:firstLine="720"/>
        <w:jc w:val="both"/>
        <w:rPr>
          <w:rFonts w:cs="Times New Roman"/>
          <w:color w:val="000000" w:themeColor="text1"/>
          <w:spacing w:val="4"/>
          <w:sz w:val="26"/>
          <w:szCs w:val="26"/>
        </w:rPr>
      </w:pPr>
      <w:r w:rsidRPr="00C81C59">
        <w:rPr>
          <w:rFonts w:cs="Times New Roman"/>
          <w:color w:val="000000" w:themeColor="text1"/>
          <w:spacing w:val="4"/>
          <w:sz w:val="26"/>
          <w:szCs w:val="26"/>
          <w:lang w:val="vi-VN"/>
        </w:rPr>
        <w:t>- Năng lực hợp tác khi trao đổi, thảo luận</w:t>
      </w:r>
      <w:r w:rsidRPr="00C81C59">
        <w:rPr>
          <w:rFonts w:cs="Times New Roman"/>
          <w:color w:val="000000" w:themeColor="text1"/>
          <w:spacing w:val="4"/>
          <w:sz w:val="26"/>
          <w:szCs w:val="26"/>
        </w:rPr>
        <w:t>, hoàn thành bài tập.</w:t>
      </w:r>
    </w:p>
    <w:p w:rsidR="002F229D" w:rsidRPr="00C81C59" w:rsidRDefault="002F229D" w:rsidP="005F1A3F">
      <w:pPr>
        <w:tabs>
          <w:tab w:val="left" w:pos="426"/>
        </w:tabs>
        <w:spacing w:before="60" w:after="0" w:line="240" w:lineRule="auto"/>
        <w:ind w:firstLine="720"/>
        <w:jc w:val="both"/>
        <w:rPr>
          <w:rFonts w:cs="Times New Roman"/>
          <w:color w:val="000000" w:themeColor="text1"/>
          <w:spacing w:val="4"/>
          <w:sz w:val="26"/>
          <w:szCs w:val="26"/>
        </w:rPr>
      </w:pPr>
      <w:r w:rsidRPr="00C81C59">
        <w:rPr>
          <w:rFonts w:cs="Times New Roman"/>
          <w:color w:val="000000" w:themeColor="text1"/>
          <w:spacing w:val="4"/>
          <w:sz w:val="26"/>
          <w:szCs w:val="26"/>
          <w:lang w:val="vi-VN"/>
        </w:rPr>
        <w:t xml:space="preserve">- Năng lực </w:t>
      </w:r>
      <w:r w:rsidRPr="00C81C59">
        <w:rPr>
          <w:rFonts w:cs="Times New Roman"/>
          <w:color w:val="000000" w:themeColor="text1"/>
          <w:spacing w:val="4"/>
          <w:sz w:val="26"/>
          <w:szCs w:val="26"/>
        </w:rPr>
        <w:t xml:space="preserve">tiếp thu tri thức để tìm hiểu bài Thực hành </w:t>
      </w:r>
      <w:r w:rsidR="00F90323">
        <w:rPr>
          <w:rFonts w:cs="Times New Roman"/>
          <w:color w:val="000000" w:themeColor="text1"/>
          <w:spacing w:val="4"/>
          <w:sz w:val="26"/>
          <w:szCs w:val="26"/>
        </w:rPr>
        <w:t>viết</w:t>
      </w:r>
      <w:r w:rsidRPr="00C81C59">
        <w:rPr>
          <w:rFonts w:cs="Times New Roman"/>
          <w:color w:val="000000" w:themeColor="text1"/>
          <w:spacing w:val="4"/>
          <w:sz w:val="26"/>
          <w:szCs w:val="26"/>
        </w:rPr>
        <w:t>.</w:t>
      </w:r>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
        </w:rPr>
      </w:pPr>
      <w:r w:rsidRPr="00840548">
        <w:rPr>
          <w:rFonts w:eastAsia="Times New Roman" w:cs="Times New Roman"/>
          <w:b/>
          <w:sz w:val="26"/>
          <w:szCs w:val="26"/>
          <w:lang w:val="vi"/>
        </w:rPr>
        <w:t>3. Phẩm chất</w:t>
      </w:r>
    </w:p>
    <w:p w:rsidR="00D65318" w:rsidRPr="002B21DA" w:rsidRDefault="002F229D" w:rsidP="005F1A3F">
      <w:pPr>
        <w:tabs>
          <w:tab w:val="left" w:pos="284"/>
        </w:tabs>
        <w:spacing w:before="60" w:after="0" w:line="240" w:lineRule="auto"/>
        <w:ind w:firstLine="720"/>
        <w:jc w:val="both"/>
        <w:rPr>
          <w:rFonts w:cs="Times New Roman"/>
          <w:color w:val="000000" w:themeColor="text1"/>
          <w:sz w:val="26"/>
          <w:szCs w:val="26"/>
        </w:rPr>
      </w:pPr>
      <w:r w:rsidRPr="00C81C59">
        <w:rPr>
          <w:rFonts w:cs="Times New Roman"/>
          <w:color w:val="000000" w:themeColor="text1"/>
          <w:sz w:val="26"/>
          <w:szCs w:val="26"/>
          <w:lang w:val="vi-VN" w:eastAsia="vi-VN"/>
        </w:rPr>
        <w:t xml:space="preserve">HS </w:t>
      </w:r>
      <w:r w:rsidRPr="00C81C59">
        <w:rPr>
          <w:rFonts w:cs="Times New Roman"/>
          <w:color w:val="000000" w:themeColor="text1"/>
          <w:sz w:val="26"/>
          <w:szCs w:val="26"/>
          <w:lang w:eastAsia="vi-VN"/>
        </w:rPr>
        <w:t>có thái độ học tập nghiêm túc.</w:t>
      </w:r>
      <w:r w:rsidR="005E7645">
        <w:rPr>
          <w:rFonts w:cs="Times New Roman"/>
          <w:color w:val="000000" w:themeColor="text1"/>
          <w:sz w:val="26"/>
          <w:szCs w:val="26"/>
          <w:lang w:eastAsia="vi-VN"/>
        </w:rPr>
        <w:t xml:space="preserve"> </w:t>
      </w:r>
      <w:proofErr w:type="gramStart"/>
      <w:r w:rsidR="005E7645">
        <w:rPr>
          <w:rFonts w:cs="Times New Roman"/>
          <w:color w:val="000000" w:themeColor="text1"/>
          <w:sz w:val="26"/>
          <w:szCs w:val="26"/>
          <w:lang w:eastAsia="vi-VN"/>
        </w:rPr>
        <w:t>Biết trân trọng những kí ức.</w:t>
      </w:r>
      <w:proofErr w:type="gramEnd"/>
    </w:p>
    <w:p w:rsidR="00840548" w:rsidRDefault="00840548" w:rsidP="005F1A3F">
      <w:pPr>
        <w:widowControl w:val="0"/>
        <w:tabs>
          <w:tab w:val="left" w:pos="284"/>
        </w:tabs>
        <w:autoSpaceDE w:val="0"/>
        <w:autoSpaceDN w:val="0"/>
        <w:spacing w:before="60" w:after="0" w:line="240" w:lineRule="auto"/>
        <w:ind w:firstLine="720"/>
        <w:rPr>
          <w:rFonts w:eastAsia="Times New Roman" w:cs="Times New Roman"/>
          <w:b/>
          <w:sz w:val="26"/>
          <w:szCs w:val="26"/>
          <w:lang w:val="vi"/>
        </w:rPr>
      </w:pPr>
      <w:r w:rsidRPr="00840548">
        <w:rPr>
          <w:rFonts w:eastAsia="Times New Roman" w:cs="Times New Roman"/>
          <w:b/>
          <w:sz w:val="26"/>
          <w:szCs w:val="26"/>
          <w:lang w:val="vi"/>
        </w:rPr>
        <w:t>II. Thiết bị dạy học và học liệu</w:t>
      </w:r>
    </w:p>
    <w:p w:rsidR="00F90323" w:rsidRDefault="002F229D" w:rsidP="005F1A3F">
      <w:pPr>
        <w:tabs>
          <w:tab w:val="left" w:pos="284"/>
        </w:tabs>
        <w:spacing w:before="60" w:after="0" w:line="240" w:lineRule="auto"/>
        <w:ind w:firstLine="720"/>
        <w:contextualSpacing/>
        <w:jc w:val="both"/>
        <w:rPr>
          <w:rFonts w:cs="Times New Roman"/>
          <w:color w:val="000000" w:themeColor="text1"/>
          <w:sz w:val="26"/>
          <w:szCs w:val="26"/>
          <w:lang w:val="vi-VN"/>
        </w:rPr>
      </w:pPr>
      <w:r w:rsidRPr="00C81C59">
        <w:rPr>
          <w:rFonts w:cs="Times New Roman"/>
          <w:color w:val="000000" w:themeColor="text1"/>
          <w:sz w:val="26"/>
          <w:szCs w:val="26"/>
          <w:lang w:val="vi-VN"/>
        </w:rPr>
        <w:t>-</w:t>
      </w:r>
      <w:r w:rsidR="00F90323">
        <w:rPr>
          <w:rFonts w:cs="Times New Roman"/>
          <w:color w:val="000000" w:themeColor="text1"/>
          <w:sz w:val="26"/>
          <w:szCs w:val="26"/>
        </w:rPr>
        <w:t xml:space="preserve"> Máy chiếu;</w:t>
      </w:r>
      <w:r w:rsidRPr="00C81C59">
        <w:rPr>
          <w:rFonts w:cs="Times New Roman"/>
          <w:color w:val="000000" w:themeColor="text1"/>
          <w:sz w:val="26"/>
          <w:szCs w:val="26"/>
          <w:lang w:val="vi-VN"/>
        </w:rPr>
        <w:t xml:space="preserve"> </w:t>
      </w:r>
    </w:p>
    <w:p w:rsidR="002F229D" w:rsidRPr="00C81C59" w:rsidRDefault="00F90323" w:rsidP="005F1A3F">
      <w:pPr>
        <w:tabs>
          <w:tab w:val="left" w:pos="284"/>
        </w:tabs>
        <w:spacing w:before="60" w:after="0" w:line="240" w:lineRule="auto"/>
        <w:ind w:firstLine="720"/>
        <w:contextualSpacing/>
        <w:jc w:val="both"/>
        <w:rPr>
          <w:rFonts w:cs="Times New Roman"/>
          <w:color w:val="000000" w:themeColor="text1"/>
          <w:sz w:val="26"/>
          <w:szCs w:val="26"/>
          <w:lang w:val="vi-VN"/>
        </w:rPr>
      </w:pPr>
      <w:r>
        <w:rPr>
          <w:rFonts w:cs="Times New Roman"/>
          <w:color w:val="000000" w:themeColor="text1"/>
          <w:sz w:val="26"/>
          <w:szCs w:val="26"/>
        </w:rPr>
        <w:t>- Thiết kế bài dạy</w:t>
      </w:r>
      <w:r w:rsidR="002F229D" w:rsidRPr="00C81C59">
        <w:rPr>
          <w:rFonts w:cs="Times New Roman"/>
          <w:color w:val="000000" w:themeColor="text1"/>
          <w:sz w:val="26"/>
          <w:szCs w:val="26"/>
          <w:lang w:val="vi-VN"/>
        </w:rPr>
        <w:t>;</w:t>
      </w:r>
    </w:p>
    <w:p w:rsidR="002F229D" w:rsidRPr="00C81C59" w:rsidRDefault="00F90323" w:rsidP="005F1A3F">
      <w:pPr>
        <w:tabs>
          <w:tab w:val="left" w:pos="284"/>
          <w:tab w:val="left" w:pos="588"/>
        </w:tabs>
        <w:spacing w:before="60" w:after="0" w:line="240" w:lineRule="auto"/>
        <w:ind w:firstLine="720"/>
        <w:jc w:val="both"/>
        <w:rPr>
          <w:rFonts w:cs="Times New Roman"/>
          <w:color w:val="000000" w:themeColor="text1"/>
          <w:sz w:val="26"/>
          <w:szCs w:val="26"/>
          <w:lang w:val="vi-VN"/>
        </w:rPr>
      </w:pPr>
      <w:r>
        <w:rPr>
          <w:rFonts w:cs="Times New Roman"/>
          <w:color w:val="000000" w:themeColor="text1"/>
          <w:sz w:val="26"/>
          <w:szCs w:val="26"/>
        </w:rPr>
        <w:t xml:space="preserve">- </w:t>
      </w:r>
      <w:r w:rsidR="002F229D" w:rsidRPr="00C81C59">
        <w:rPr>
          <w:rFonts w:cs="Times New Roman"/>
          <w:color w:val="000000" w:themeColor="text1"/>
          <w:sz w:val="26"/>
          <w:szCs w:val="26"/>
          <w:lang w:val="vi-VN" w:eastAsia="vi-VN"/>
        </w:rPr>
        <w:t>Hệ thống sơ đ</w:t>
      </w:r>
      <w:r w:rsidR="002F229D" w:rsidRPr="00C81C59">
        <w:rPr>
          <w:rFonts w:cs="Times New Roman"/>
          <w:color w:val="000000" w:themeColor="text1"/>
          <w:sz w:val="26"/>
          <w:szCs w:val="26"/>
          <w:lang w:eastAsia="vi-VN"/>
        </w:rPr>
        <w:t>ồ</w:t>
      </w:r>
      <w:r w:rsidR="002F229D" w:rsidRPr="00C81C59">
        <w:rPr>
          <w:rFonts w:cs="Times New Roman"/>
          <w:color w:val="000000" w:themeColor="text1"/>
          <w:sz w:val="26"/>
          <w:szCs w:val="26"/>
          <w:lang w:val="vi-VN" w:eastAsia="vi-VN"/>
        </w:rPr>
        <w:t xml:space="preserve"> hoặc bảng tóm tắt các vấn đ</w:t>
      </w:r>
      <w:r w:rsidR="002F229D" w:rsidRPr="00C81C59">
        <w:rPr>
          <w:rFonts w:cs="Times New Roman"/>
          <w:color w:val="000000" w:themeColor="text1"/>
          <w:sz w:val="26"/>
          <w:szCs w:val="26"/>
          <w:lang w:eastAsia="vi-VN"/>
        </w:rPr>
        <w:t>ề</w:t>
      </w:r>
      <w:r w:rsidR="002F229D" w:rsidRPr="00C81C59">
        <w:rPr>
          <w:rFonts w:cs="Times New Roman"/>
          <w:color w:val="000000" w:themeColor="text1"/>
          <w:sz w:val="26"/>
          <w:szCs w:val="26"/>
          <w:lang w:val="vi-VN" w:eastAsia="vi-VN"/>
        </w:rPr>
        <w:t xml:space="preserve"> v</w:t>
      </w:r>
      <w:r w:rsidR="002F229D" w:rsidRPr="00C81C59">
        <w:rPr>
          <w:rFonts w:cs="Times New Roman"/>
          <w:color w:val="000000" w:themeColor="text1"/>
          <w:sz w:val="26"/>
          <w:szCs w:val="26"/>
          <w:lang w:eastAsia="vi-VN"/>
        </w:rPr>
        <w:t>ề</w:t>
      </w:r>
      <w:r w:rsidR="002F229D" w:rsidRPr="00C81C59">
        <w:rPr>
          <w:rFonts w:cs="Times New Roman"/>
          <w:color w:val="000000" w:themeColor="text1"/>
          <w:sz w:val="26"/>
          <w:szCs w:val="26"/>
          <w:lang w:val="vi-VN" w:eastAsia="vi-VN"/>
        </w:rPr>
        <w:t xml:space="preserve"> </w:t>
      </w:r>
      <w:r>
        <w:rPr>
          <w:rFonts w:cs="Times New Roman"/>
          <w:color w:val="000000" w:themeColor="text1"/>
          <w:sz w:val="26"/>
          <w:szCs w:val="26"/>
          <w:lang w:eastAsia="vi-VN"/>
        </w:rPr>
        <w:t>đọc văn bản truyện kí</w:t>
      </w:r>
      <w:r w:rsidR="002F229D" w:rsidRPr="00C81C59">
        <w:rPr>
          <w:rFonts w:cs="Times New Roman"/>
          <w:color w:val="000000" w:themeColor="text1"/>
          <w:sz w:val="26"/>
          <w:szCs w:val="26"/>
          <w:lang w:val="vi-VN" w:eastAsia="vi-VN"/>
        </w:rPr>
        <w:t>; kiểu bài thực hành viết, nói và nghe; kiến thức tiếng Việt.</w:t>
      </w:r>
    </w:p>
    <w:p w:rsidR="00F90323" w:rsidRPr="00F90323" w:rsidRDefault="005F1A3F" w:rsidP="005F1A3F">
      <w:pPr>
        <w:tabs>
          <w:tab w:val="left" w:pos="284"/>
          <w:tab w:val="left" w:pos="584"/>
        </w:tabs>
        <w:spacing w:before="60" w:after="0" w:line="240" w:lineRule="auto"/>
        <w:ind w:firstLine="720"/>
        <w:jc w:val="both"/>
        <w:rPr>
          <w:rFonts w:cs="Times New Roman"/>
          <w:b/>
          <w:color w:val="000000" w:themeColor="text1"/>
          <w:sz w:val="26"/>
          <w:szCs w:val="26"/>
          <w:lang w:val="vi-VN"/>
        </w:rPr>
      </w:pPr>
      <w:r>
        <w:rPr>
          <w:rFonts w:cs="Times New Roman"/>
          <w:color w:val="000000" w:themeColor="text1"/>
          <w:sz w:val="26"/>
          <w:szCs w:val="26"/>
          <w:lang w:val="vi-VN" w:eastAsia="vi-VN"/>
        </w:rPr>
        <w:t xml:space="preserve">- </w:t>
      </w:r>
      <w:r w:rsidR="00F90323" w:rsidRPr="00770C16">
        <w:rPr>
          <w:rFonts w:cs="Times New Roman"/>
          <w:color w:val="000000" w:themeColor="text1"/>
          <w:sz w:val="26"/>
          <w:szCs w:val="26"/>
          <w:lang w:val="vi-VN"/>
        </w:rPr>
        <w:t xml:space="preserve">SGK, SBT Ngữ văn </w:t>
      </w:r>
      <w:r w:rsidR="00F90323" w:rsidRPr="00770C16">
        <w:rPr>
          <w:rFonts w:cs="Times New Roman"/>
          <w:color w:val="000000" w:themeColor="text1"/>
          <w:sz w:val="26"/>
          <w:szCs w:val="26"/>
        </w:rPr>
        <w:t>10</w:t>
      </w:r>
      <w:r w:rsidR="00F90323" w:rsidRPr="00770C16">
        <w:rPr>
          <w:rFonts w:cs="Times New Roman"/>
          <w:color w:val="000000" w:themeColor="text1"/>
          <w:sz w:val="26"/>
          <w:szCs w:val="26"/>
          <w:lang w:val="vi-VN"/>
        </w:rPr>
        <w:t>, soạn bài theo hệ thống câu hỏi hướng dẫn học bài, vở ghi.</w:t>
      </w:r>
    </w:p>
    <w:p w:rsidR="00840548" w:rsidRPr="00840548" w:rsidRDefault="00840548" w:rsidP="005F1A3F">
      <w:pPr>
        <w:widowControl w:val="0"/>
        <w:tabs>
          <w:tab w:val="left" w:pos="426"/>
        </w:tabs>
        <w:autoSpaceDE w:val="0"/>
        <w:autoSpaceDN w:val="0"/>
        <w:spacing w:before="60" w:after="0" w:line="240" w:lineRule="auto"/>
        <w:ind w:firstLine="720"/>
        <w:outlineLvl w:val="0"/>
        <w:rPr>
          <w:rFonts w:eastAsia="Times New Roman" w:cs="Times New Roman"/>
          <w:b/>
          <w:bCs/>
          <w:sz w:val="26"/>
          <w:szCs w:val="26"/>
          <w:lang w:val="vi-VN"/>
        </w:rPr>
      </w:pPr>
      <w:r w:rsidRPr="00840548">
        <w:rPr>
          <w:rFonts w:eastAsia="Times New Roman" w:cs="Times New Roman"/>
          <w:b/>
          <w:bCs/>
          <w:sz w:val="26"/>
          <w:szCs w:val="26"/>
          <w:lang w:val="vi"/>
        </w:rPr>
        <w:t xml:space="preserve">III. </w:t>
      </w:r>
      <w:r w:rsidRPr="00840548">
        <w:rPr>
          <w:rFonts w:eastAsia="Times New Roman" w:cs="Times New Roman"/>
          <w:b/>
          <w:bCs/>
          <w:sz w:val="26"/>
          <w:szCs w:val="26"/>
          <w:lang w:val="vi-VN"/>
        </w:rPr>
        <w:t>Tiến trình dạy</w:t>
      </w:r>
      <w:r w:rsidRPr="00840548">
        <w:rPr>
          <w:rFonts w:eastAsia="Times New Roman" w:cs="Times New Roman"/>
          <w:b/>
          <w:bCs/>
          <w:spacing w:val="-2"/>
          <w:sz w:val="26"/>
          <w:szCs w:val="26"/>
          <w:lang w:val="vi-VN"/>
        </w:rPr>
        <w:t xml:space="preserve"> </w:t>
      </w:r>
      <w:r w:rsidRPr="00840548">
        <w:rPr>
          <w:rFonts w:eastAsia="Times New Roman" w:cs="Times New Roman"/>
          <w:b/>
          <w:bCs/>
          <w:sz w:val="26"/>
          <w:szCs w:val="26"/>
          <w:lang w:val="vi-VN"/>
        </w:rPr>
        <w:t>học</w:t>
      </w:r>
    </w:p>
    <w:p w:rsidR="00840548" w:rsidRPr="00840548" w:rsidRDefault="00840548" w:rsidP="005F1A3F">
      <w:pPr>
        <w:spacing w:before="60" w:after="0" w:line="240" w:lineRule="auto"/>
        <w:ind w:firstLine="720"/>
        <w:jc w:val="center"/>
        <w:rPr>
          <w:rFonts w:eastAsia="Calibri" w:cs="Times New Roman"/>
          <w:b/>
          <w:kern w:val="2"/>
          <w:sz w:val="26"/>
          <w:szCs w:val="26"/>
          <w14:ligatures w14:val="standardContextual"/>
        </w:rPr>
      </w:pPr>
      <w:r w:rsidRPr="00840548">
        <w:rPr>
          <w:rFonts w:eastAsia="Calibri" w:cs="Times New Roman"/>
          <w:b/>
          <w:kern w:val="2"/>
          <w:sz w:val="26"/>
          <w:szCs w:val="26"/>
          <w14:ligatures w14:val="standardContextual"/>
        </w:rPr>
        <w:t>HOẠT ĐỘNG KHỞI ĐỘNG</w:t>
      </w:r>
    </w:p>
    <w:p w:rsidR="00840548" w:rsidRDefault="00840548" w:rsidP="005F1A3F">
      <w:pPr>
        <w:widowControl w:val="0"/>
        <w:tabs>
          <w:tab w:val="left" w:pos="284"/>
          <w:tab w:val="left" w:pos="474"/>
        </w:tabs>
        <w:autoSpaceDE w:val="0"/>
        <w:autoSpaceDN w:val="0"/>
        <w:spacing w:before="60" w:after="0" w:line="240" w:lineRule="auto"/>
        <w:ind w:firstLine="720"/>
        <w:rPr>
          <w:rFonts w:eastAsia="Times New Roman" w:cs="Times New Roman"/>
          <w:b/>
          <w:sz w:val="26"/>
          <w:szCs w:val="26"/>
          <w:lang w:val="vi-VN"/>
        </w:rPr>
      </w:pPr>
      <w:r w:rsidRPr="00840548">
        <w:rPr>
          <w:rFonts w:eastAsia="Times New Roman" w:cs="Times New Roman"/>
          <w:b/>
          <w:sz w:val="26"/>
          <w:szCs w:val="26"/>
          <w:lang w:val="vi"/>
        </w:rPr>
        <w:t xml:space="preserve">a. </w:t>
      </w:r>
      <w:r w:rsidRPr="00840548">
        <w:rPr>
          <w:rFonts w:eastAsia="Times New Roman" w:cs="Times New Roman"/>
          <w:b/>
          <w:sz w:val="26"/>
          <w:szCs w:val="26"/>
          <w:lang w:val="vi-VN"/>
        </w:rPr>
        <w:t>Mục</w:t>
      </w:r>
      <w:r w:rsidRPr="00840548">
        <w:rPr>
          <w:rFonts w:eastAsia="Times New Roman" w:cs="Times New Roman"/>
          <w:b/>
          <w:spacing w:val="-10"/>
          <w:sz w:val="26"/>
          <w:szCs w:val="26"/>
          <w:lang w:val="vi-VN"/>
        </w:rPr>
        <w:t xml:space="preserve"> </w:t>
      </w:r>
      <w:r w:rsidRPr="00840548">
        <w:rPr>
          <w:rFonts w:eastAsia="Times New Roman" w:cs="Times New Roman"/>
          <w:b/>
          <w:sz w:val="26"/>
          <w:szCs w:val="26"/>
          <w:lang w:val="vi-VN"/>
        </w:rPr>
        <w:t>tiêu</w:t>
      </w:r>
    </w:p>
    <w:p w:rsidR="002F229D" w:rsidRPr="00C81C59" w:rsidRDefault="002F229D" w:rsidP="005F1A3F">
      <w:pPr>
        <w:spacing w:before="60" w:after="0" w:line="240" w:lineRule="auto"/>
        <w:ind w:firstLine="720"/>
        <w:jc w:val="both"/>
        <w:rPr>
          <w:rFonts w:cs="Times New Roman"/>
          <w:iCs/>
          <w:color w:val="000000" w:themeColor="text1"/>
          <w:sz w:val="26"/>
          <w:szCs w:val="26"/>
          <w:lang w:val="vi-VN"/>
        </w:rPr>
      </w:pPr>
      <w:r w:rsidRPr="00C81C59">
        <w:rPr>
          <w:rFonts w:cs="Times New Roman"/>
          <w:color w:val="000000" w:themeColor="text1"/>
          <w:sz w:val="26"/>
          <w:szCs w:val="26"/>
          <w:lang w:val="vi-VN"/>
        </w:rPr>
        <w:t>Tạo hứng thú cho HS, thu hút HS sẵn sàng HS thực hiện nhiệm vụ học tập học tập của mình từ đó khắc sâu kiến thức nội dung bài học</w:t>
      </w:r>
      <w:r w:rsidRPr="00C81C59">
        <w:rPr>
          <w:rFonts w:cs="Times New Roman"/>
          <w:color w:val="000000" w:themeColor="text1"/>
          <w:sz w:val="26"/>
          <w:szCs w:val="26"/>
        </w:rPr>
        <w:t>.</w:t>
      </w:r>
    </w:p>
    <w:p w:rsidR="00D65318" w:rsidRDefault="00D02E39" w:rsidP="005F1A3F">
      <w:pPr>
        <w:widowControl w:val="0"/>
        <w:tabs>
          <w:tab w:val="left" w:pos="284"/>
          <w:tab w:val="left" w:pos="474"/>
        </w:tabs>
        <w:autoSpaceDE w:val="0"/>
        <w:autoSpaceDN w:val="0"/>
        <w:spacing w:before="60" w:after="0" w:line="240" w:lineRule="auto"/>
        <w:ind w:firstLine="720"/>
        <w:rPr>
          <w:rFonts w:eastAsia="Times New Roman" w:cs="Times New Roman"/>
          <w:b/>
          <w:sz w:val="26"/>
          <w:szCs w:val="26"/>
        </w:rPr>
      </w:pPr>
      <w:r w:rsidRPr="00D02E39">
        <w:rPr>
          <w:rFonts w:eastAsia="Times New Roman" w:cs="Times New Roman"/>
          <w:b/>
          <w:sz w:val="26"/>
          <w:szCs w:val="26"/>
        </w:rPr>
        <w:t>b. Nội dung</w:t>
      </w:r>
    </w:p>
    <w:p w:rsidR="00F90323" w:rsidRPr="00F90323" w:rsidRDefault="00F90323" w:rsidP="005F1A3F">
      <w:pPr>
        <w:tabs>
          <w:tab w:val="left" w:pos="0"/>
          <w:tab w:val="left" w:pos="142"/>
        </w:tabs>
        <w:spacing w:before="60" w:after="0" w:line="240" w:lineRule="auto"/>
        <w:ind w:firstLine="720"/>
        <w:jc w:val="both"/>
        <w:rPr>
          <w:rFonts w:cs="Times New Roman"/>
          <w:iCs/>
          <w:color w:val="000000" w:themeColor="text1"/>
          <w:sz w:val="26"/>
          <w:szCs w:val="26"/>
        </w:rPr>
      </w:pPr>
      <w:r w:rsidRPr="00770C16">
        <w:rPr>
          <w:rFonts w:cs="Times New Roman"/>
          <w:iCs/>
          <w:color w:val="000000" w:themeColor="text1"/>
          <w:sz w:val="26"/>
          <w:szCs w:val="26"/>
          <w:lang w:val="vi-VN"/>
        </w:rPr>
        <w:t xml:space="preserve">GV đặt những câu hỏi gợi </w:t>
      </w:r>
      <w:r>
        <w:rPr>
          <w:rFonts w:cs="Times New Roman"/>
          <w:iCs/>
          <w:color w:val="000000" w:themeColor="text1"/>
          <w:sz w:val="26"/>
          <w:szCs w:val="26"/>
        </w:rPr>
        <w:t>gợi nhắc một số kiến thức đọc trong bài 9 để học sinh chia sẻ thông qua trò chơi: Ai nhanh hơn.</w:t>
      </w:r>
    </w:p>
    <w:p w:rsidR="00840548" w:rsidRDefault="00D02E39" w:rsidP="005F1A3F">
      <w:pPr>
        <w:widowControl w:val="0"/>
        <w:tabs>
          <w:tab w:val="left" w:pos="284"/>
          <w:tab w:val="left" w:pos="465"/>
        </w:tabs>
        <w:autoSpaceDE w:val="0"/>
        <w:autoSpaceDN w:val="0"/>
        <w:spacing w:before="60" w:after="0" w:line="240" w:lineRule="auto"/>
        <w:ind w:firstLine="720"/>
        <w:rPr>
          <w:rFonts w:eastAsia="Times New Roman" w:cs="Times New Roman"/>
          <w:b/>
          <w:sz w:val="26"/>
          <w:szCs w:val="26"/>
          <w:lang w:val="vi-VN"/>
        </w:rPr>
      </w:pPr>
      <w:r>
        <w:rPr>
          <w:rFonts w:eastAsia="Times New Roman" w:cs="Times New Roman"/>
          <w:b/>
          <w:sz w:val="26"/>
          <w:szCs w:val="26"/>
        </w:rPr>
        <w:t>c</w:t>
      </w:r>
      <w:r w:rsidR="00840548" w:rsidRPr="00840548">
        <w:rPr>
          <w:rFonts w:eastAsia="Times New Roman" w:cs="Times New Roman"/>
          <w:b/>
          <w:sz w:val="26"/>
          <w:szCs w:val="26"/>
          <w:lang w:val="vi"/>
        </w:rPr>
        <w:t xml:space="preserve">. </w:t>
      </w:r>
      <w:r w:rsidR="00840548" w:rsidRPr="00840548">
        <w:rPr>
          <w:rFonts w:eastAsia="Times New Roman" w:cs="Times New Roman"/>
          <w:b/>
          <w:sz w:val="26"/>
          <w:szCs w:val="26"/>
          <w:lang w:val="vi-VN"/>
        </w:rPr>
        <w:t xml:space="preserve">Sản phẩm </w:t>
      </w:r>
    </w:p>
    <w:p w:rsidR="00D65318" w:rsidRPr="002B21DA" w:rsidRDefault="002F229D" w:rsidP="005F1A3F">
      <w:pPr>
        <w:spacing w:before="60" w:after="0" w:line="240" w:lineRule="auto"/>
        <w:ind w:firstLine="720"/>
        <w:jc w:val="both"/>
        <w:rPr>
          <w:rFonts w:cs="Times New Roman"/>
          <w:iCs/>
          <w:color w:val="000000" w:themeColor="text1"/>
          <w:sz w:val="26"/>
          <w:szCs w:val="26"/>
        </w:rPr>
      </w:pPr>
      <w:r w:rsidRPr="00C81C59">
        <w:rPr>
          <w:rFonts w:cs="Times New Roman"/>
          <w:iCs/>
          <w:color w:val="000000" w:themeColor="text1"/>
          <w:sz w:val="26"/>
          <w:szCs w:val="26"/>
          <w:lang w:val="vi-VN"/>
        </w:rPr>
        <w:t>GV đặt những câu hỏi gợ</w:t>
      </w:r>
      <w:r w:rsidR="00F90323">
        <w:rPr>
          <w:rFonts w:cs="Times New Roman"/>
          <w:iCs/>
          <w:color w:val="000000" w:themeColor="text1"/>
          <w:sz w:val="26"/>
          <w:szCs w:val="26"/>
          <w:lang w:val="vi-VN"/>
        </w:rPr>
        <w:t>i</w:t>
      </w:r>
      <w:r w:rsidRPr="00C81C59">
        <w:rPr>
          <w:rFonts w:cs="Times New Roman"/>
          <w:iCs/>
          <w:color w:val="000000" w:themeColor="text1"/>
          <w:sz w:val="26"/>
          <w:szCs w:val="26"/>
          <w:lang w:val="vi-VN"/>
        </w:rPr>
        <w:t xml:space="preserve"> vấn đề cho </w:t>
      </w:r>
      <w:r w:rsidRPr="00C81C59">
        <w:rPr>
          <w:rFonts w:cs="Times New Roman"/>
          <w:iCs/>
          <w:color w:val="000000" w:themeColor="text1"/>
          <w:sz w:val="26"/>
          <w:szCs w:val="26"/>
        </w:rPr>
        <w:t>HS chia sẻ</w:t>
      </w:r>
    </w:p>
    <w:p w:rsidR="00840548" w:rsidRDefault="00D02E39" w:rsidP="005F1A3F">
      <w:pPr>
        <w:widowControl w:val="0"/>
        <w:tabs>
          <w:tab w:val="left" w:pos="284"/>
          <w:tab w:val="left" w:pos="496"/>
        </w:tabs>
        <w:autoSpaceDE w:val="0"/>
        <w:autoSpaceDN w:val="0"/>
        <w:spacing w:before="60" w:after="0" w:line="240" w:lineRule="auto"/>
        <w:ind w:firstLine="720"/>
        <w:outlineLvl w:val="0"/>
        <w:rPr>
          <w:rFonts w:eastAsia="Times New Roman" w:cs="Times New Roman"/>
          <w:b/>
          <w:bCs/>
          <w:sz w:val="26"/>
          <w:szCs w:val="26"/>
          <w:lang w:val="vi-VN"/>
        </w:rPr>
      </w:pPr>
      <w:r>
        <w:rPr>
          <w:rFonts w:eastAsia="Times New Roman" w:cs="Times New Roman"/>
          <w:b/>
          <w:bCs/>
          <w:sz w:val="26"/>
          <w:szCs w:val="26"/>
        </w:rPr>
        <w:t>d</w:t>
      </w:r>
      <w:r w:rsidR="00840548" w:rsidRPr="00840548">
        <w:rPr>
          <w:rFonts w:eastAsia="Times New Roman" w:cs="Times New Roman"/>
          <w:b/>
          <w:bCs/>
          <w:sz w:val="26"/>
          <w:szCs w:val="26"/>
          <w:lang w:val="vi"/>
        </w:rPr>
        <w:t xml:space="preserve">. </w:t>
      </w:r>
      <w:r w:rsidR="00840548" w:rsidRPr="00840548">
        <w:rPr>
          <w:rFonts w:eastAsia="Times New Roman" w:cs="Times New Roman"/>
          <w:b/>
          <w:bCs/>
          <w:sz w:val="26"/>
          <w:szCs w:val="26"/>
          <w:lang w:val="vi-VN"/>
        </w:rPr>
        <w:t>Tổ chức thực hiện</w:t>
      </w:r>
    </w:p>
    <w:p w:rsidR="00840548" w:rsidRDefault="00840548" w:rsidP="005F1A3F">
      <w:pPr>
        <w:widowControl w:val="0"/>
        <w:autoSpaceDE w:val="0"/>
        <w:autoSpaceDN w:val="0"/>
        <w:spacing w:before="60" w:after="0" w:line="240" w:lineRule="auto"/>
        <w:ind w:firstLine="720"/>
        <w:jc w:val="both"/>
        <w:rPr>
          <w:rFonts w:eastAsia="Times New Roman" w:cs="Times New Roman"/>
          <w:b/>
          <w:i/>
          <w:iCs/>
          <w:sz w:val="26"/>
          <w:szCs w:val="26"/>
        </w:rPr>
      </w:pPr>
      <w:r w:rsidRPr="00840548">
        <w:rPr>
          <w:rFonts w:eastAsia="Times New Roman" w:cs="Times New Roman"/>
          <w:b/>
          <w:i/>
          <w:iCs/>
          <w:sz w:val="26"/>
          <w:szCs w:val="26"/>
          <w:lang w:val="vi-VN"/>
        </w:rPr>
        <w:t>*Bước 1: Chuyển giao nhiệm vụ</w:t>
      </w:r>
    </w:p>
    <w:p w:rsidR="0095069A" w:rsidRDefault="002F229D" w:rsidP="005F1A3F">
      <w:pPr>
        <w:widowControl w:val="0"/>
        <w:autoSpaceDE w:val="0"/>
        <w:autoSpaceDN w:val="0"/>
        <w:spacing w:before="60" w:after="0" w:line="240" w:lineRule="auto"/>
        <w:ind w:firstLine="720"/>
        <w:jc w:val="both"/>
        <w:rPr>
          <w:rFonts w:eastAsia="Times New Roman" w:cs="Times New Roman"/>
          <w:iCs/>
          <w:sz w:val="26"/>
          <w:szCs w:val="26"/>
        </w:rPr>
      </w:pPr>
      <w:r>
        <w:rPr>
          <w:rFonts w:eastAsia="Times New Roman" w:cs="Times New Roman"/>
          <w:iCs/>
          <w:sz w:val="26"/>
          <w:szCs w:val="26"/>
        </w:rPr>
        <w:t>GV tổ chức trò chơi “Ai nhanh hơn?</w:t>
      </w:r>
      <w:proofErr w:type="gramStart"/>
      <w:r>
        <w:rPr>
          <w:rFonts w:eastAsia="Times New Roman" w:cs="Times New Roman"/>
          <w:iCs/>
          <w:sz w:val="26"/>
          <w:szCs w:val="26"/>
        </w:rPr>
        <w:t>”.</w:t>
      </w:r>
      <w:proofErr w:type="gramEnd"/>
      <w:r>
        <w:rPr>
          <w:rFonts w:eastAsia="Times New Roman" w:cs="Times New Roman"/>
          <w:iCs/>
          <w:sz w:val="26"/>
          <w:szCs w:val="26"/>
        </w:rPr>
        <w:t xml:space="preserve"> </w:t>
      </w:r>
      <w:r w:rsidRPr="002F229D">
        <w:rPr>
          <w:rFonts w:eastAsia="Times New Roman" w:cs="Times New Roman"/>
          <w:iCs/>
          <w:sz w:val="26"/>
          <w:szCs w:val="26"/>
        </w:rPr>
        <w:t>Giáo viên chiếu slide với các câu hỏi trắc nghiệm ôn lại một số nội dung trong bài đọc văn bản.</w:t>
      </w:r>
    </w:p>
    <w:p w:rsidR="00F90323" w:rsidRPr="0095069A" w:rsidRDefault="002F229D" w:rsidP="005F1A3F">
      <w:pPr>
        <w:widowControl w:val="0"/>
        <w:autoSpaceDE w:val="0"/>
        <w:autoSpaceDN w:val="0"/>
        <w:spacing w:before="60" w:after="0" w:line="240" w:lineRule="auto"/>
        <w:ind w:firstLine="720"/>
        <w:jc w:val="both"/>
        <w:rPr>
          <w:rFonts w:eastAsia="Times New Roman" w:cs="Times New Roman"/>
          <w:iCs/>
          <w:sz w:val="26"/>
          <w:szCs w:val="26"/>
        </w:rPr>
      </w:pPr>
      <w:r w:rsidRPr="00F90323">
        <w:rPr>
          <w:rFonts w:eastAsia="Times New Roman" w:cs="Times New Roman"/>
          <w:b/>
          <w:iCs/>
          <w:sz w:val="26"/>
          <w:szCs w:val="26"/>
        </w:rPr>
        <w:t xml:space="preserve">Câu 1: </w:t>
      </w:r>
      <w:r w:rsidR="00F90323" w:rsidRPr="0095069A">
        <w:rPr>
          <w:rFonts w:eastAsiaTheme="minorEastAsia"/>
          <w:kern w:val="24"/>
          <w:sz w:val="26"/>
          <w:szCs w:val="26"/>
        </w:rPr>
        <w:t>Văn bản “Ngôi nhà tranh của cụ Phan</w:t>
      </w:r>
      <w:r w:rsidR="0095069A">
        <w:rPr>
          <w:rFonts w:eastAsiaTheme="minorEastAsia"/>
          <w:kern w:val="24"/>
          <w:sz w:val="56"/>
          <w:szCs w:val="56"/>
        </w:rPr>
        <w:t xml:space="preserve"> </w:t>
      </w:r>
      <w:r w:rsidR="00F90323" w:rsidRPr="00F90323">
        <w:rPr>
          <w:rFonts w:eastAsiaTheme="minorEastAsia"/>
          <w:kern w:val="24"/>
          <w:sz w:val="26"/>
          <w:szCs w:val="26"/>
        </w:rPr>
        <w:t>Bội Châu ở Bến Ngự” (trích Tuấn – chàng trai nước Việt) đượ</w:t>
      </w:r>
      <w:r w:rsidR="0095069A">
        <w:rPr>
          <w:rFonts w:eastAsiaTheme="minorEastAsia"/>
          <w:kern w:val="24"/>
          <w:sz w:val="26"/>
          <w:szCs w:val="26"/>
        </w:rPr>
        <w:t>c</w:t>
      </w:r>
      <w:r w:rsidR="00F90323" w:rsidRPr="00F90323">
        <w:rPr>
          <w:rFonts w:eastAsiaTheme="minorEastAsia"/>
          <w:kern w:val="24"/>
          <w:sz w:val="26"/>
          <w:szCs w:val="26"/>
        </w:rPr>
        <w:t xml:space="preserve"> kể ở ngôi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90323" w:rsidTr="00F90323">
        <w:tc>
          <w:tcPr>
            <w:tcW w:w="4672" w:type="dxa"/>
          </w:tcPr>
          <w:p w:rsidR="00F90323" w:rsidRPr="00F90323" w:rsidRDefault="00F90323" w:rsidP="002B21DA">
            <w:pPr>
              <w:widowControl w:val="0"/>
              <w:autoSpaceDE w:val="0"/>
              <w:autoSpaceDN w:val="0"/>
              <w:spacing w:beforeLines="20" w:before="48" w:afterLines="20" w:after="48" w:line="276" w:lineRule="auto"/>
              <w:ind w:right="92"/>
              <w:jc w:val="both"/>
              <w:rPr>
                <w:iCs/>
                <w:sz w:val="26"/>
                <w:szCs w:val="26"/>
                <w:lang w:val="en-US"/>
              </w:rPr>
            </w:pPr>
            <w:r>
              <w:rPr>
                <w:iCs/>
                <w:sz w:val="26"/>
                <w:szCs w:val="26"/>
                <w:lang w:val="en-US"/>
              </w:rPr>
              <w:t>A. Thứ nhất</w:t>
            </w:r>
          </w:p>
        </w:tc>
        <w:tc>
          <w:tcPr>
            <w:tcW w:w="4672" w:type="dxa"/>
          </w:tcPr>
          <w:p w:rsidR="00F90323" w:rsidRPr="00F90323" w:rsidRDefault="00F90323" w:rsidP="002B21DA">
            <w:pPr>
              <w:widowControl w:val="0"/>
              <w:autoSpaceDE w:val="0"/>
              <w:autoSpaceDN w:val="0"/>
              <w:spacing w:beforeLines="20" w:before="48" w:afterLines="20" w:after="48" w:line="276" w:lineRule="auto"/>
              <w:ind w:right="92"/>
              <w:jc w:val="both"/>
              <w:rPr>
                <w:iCs/>
                <w:sz w:val="26"/>
                <w:szCs w:val="26"/>
                <w:lang w:val="en-US"/>
              </w:rPr>
            </w:pPr>
            <w:r>
              <w:rPr>
                <w:iCs/>
                <w:sz w:val="26"/>
                <w:szCs w:val="26"/>
                <w:lang w:val="en-US"/>
              </w:rPr>
              <w:t>C. Thứ ba</w:t>
            </w:r>
          </w:p>
        </w:tc>
      </w:tr>
      <w:tr w:rsidR="00F90323" w:rsidTr="00F90323">
        <w:tc>
          <w:tcPr>
            <w:tcW w:w="4672" w:type="dxa"/>
          </w:tcPr>
          <w:p w:rsidR="00F90323" w:rsidRPr="00F90323" w:rsidRDefault="00F90323" w:rsidP="002B21DA">
            <w:pPr>
              <w:widowControl w:val="0"/>
              <w:autoSpaceDE w:val="0"/>
              <w:autoSpaceDN w:val="0"/>
              <w:spacing w:beforeLines="20" w:before="48" w:afterLines="20" w:after="48" w:line="276" w:lineRule="auto"/>
              <w:ind w:right="92"/>
              <w:jc w:val="both"/>
              <w:rPr>
                <w:iCs/>
                <w:sz w:val="26"/>
                <w:szCs w:val="26"/>
                <w:lang w:val="en-US"/>
              </w:rPr>
            </w:pPr>
            <w:r>
              <w:rPr>
                <w:iCs/>
                <w:sz w:val="26"/>
                <w:szCs w:val="26"/>
                <w:lang w:val="en-US"/>
              </w:rPr>
              <w:lastRenderedPageBreak/>
              <w:t>B. Thứ hai</w:t>
            </w:r>
          </w:p>
        </w:tc>
        <w:tc>
          <w:tcPr>
            <w:tcW w:w="4672" w:type="dxa"/>
          </w:tcPr>
          <w:p w:rsidR="00F90323" w:rsidRPr="00F90323" w:rsidRDefault="00F90323" w:rsidP="002B21DA">
            <w:pPr>
              <w:widowControl w:val="0"/>
              <w:autoSpaceDE w:val="0"/>
              <w:autoSpaceDN w:val="0"/>
              <w:spacing w:beforeLines="20" w:before="48" w:afterLines="20" w:after="48" w:line="276" w:lineRule="auto"/>
              <w:ind w:right="92"/>
              <w:jc w:val="both"/>
              <w:rPr>
                <w:iCs/>
                <w:sz w:val="26"/>
                <w:szCs w:val="26"/>
                <w:lang w:val="en-US"/>
              </w:rPr>
            </w:pPr>
            <w:r>
              <w:rPr>
                <w:iCs/>
                <w:sz w:val="26"/>
                <w:szCs w:val="26"/>
                <w:lang w:val="en-US"/>
              </w:rPr>
              <w:t>D. Kết hợp ngôi thứ nhất và thứ ba</w:t>
            </w:r>
          </w:p>
        </w:tc>
      </w:tr>
    </w:tbl>
    <w:p w:rsidR="00F90323" w:rsidRPr="00F90323" w:rsidRDefault="002F229D" w:rsidP="005F1A3F">
      <w:pPr>
        <w:pStyle w:val="NormalWeb"/>
        <w:spacing w:before="60" w:beforeAutospacing="0" w:after="0" w:afterAutospacing="0"/>
        <w:ind w:firstLine="720"/>
        <w:rPr>
          <w:sz w:val="26"/>
          <w:szCs w:val="26"/>
        </w:rPr>
      </w:pPr>
      <w:r w:rsidRPr="0095069A">
        <w:rPr>
          <w:b/>
          <w:iCs/>
          <w:sz w:val="26"/>
          <w:szCs w:val="26"/>
        </w:rPr>
        <w:t>Câu 2:</w:t>
      </w:r>
      <w:r w:rsidRPr="00F90323">
        <w:rPr>
          <w:iCs/>
          <w:sz w:val="26"/>
          <w:szCs w:val="26"/>
        </w:rPr>
        <w:t xml:space="preserve"> </w:t>
      </w:r>
      <w:r w:rsidR="00F90323" w:rsidRPr="00F90323">
        <w:rPr>
          <w:iCs/>
          <w:sz w:val="26"/>
          <w:szCs w:val="26"/>
        </w:rPr>
        <w:t xml:space="preserve"> </w:t>
      </w:r>
      <w:r w:rsidR="00F90323" w:rsidRPr="00F90323">
        <w:rPr>
          <w:rFonts w:eastAsiaTheme="minorEastAsia"/>
          <w:sz w:val="26"/>
          <w:szCs w:val="26"/>
        </w:rPr>
        <w:t>Trong văn bản “Tôi đã học tập như thế nào?” một dấu mốc quan trọng trên bước đường học tập và trưởng thành của Pê-xcốp là ….</w:t>
      </w:r>
    </w:p>
    <w:p w:rsidR="00F90323" w:rsidRPr="00F90323" w:rsidRDefault="00F90323" w:rsidP="005F1A3F">
      <w:pPr>
        <w:pStyle w:val="NormalWeb"/>
        <w:spacing w:before="60" w:beforeAutospacing="0" w:after="0" w:afterAutospacing="0"/>
        <w:ind w:firstLine="720"/>
        <w:jc w:val="both"/>
        <w:rPr>
          <w:sz w:val="26"/>
          <w:szCs w:val="26"/>
        </w:rPr>
      </w:pPr>
      <w:r w:rsidRPr="00F90323">
        <w:rPr>
          <w:iCs/>
          <w:sz w:val="26"/>
          <w:szCs w:val="26"/>
        </w:rPr>
        <w:t xml:space="preserve">A. </w:t>
      </w:r>
      <w:r w:rsidRPr="00F90323">
        <w:rPr>
          <w:rFonts w:eastAsiaTheme="minorEastAsia"/>
          <w:kern w:val="24"/>
          <w:sz w:val="26"/>
          <w:szCs w:val="26"/>
        </w:rPr>
        <w:t xml:space="preserve">đến trường và bị chế nhạo vì chiếc sơ mi </w:t>
      </w:r>
      <w:proofErr w:type="gramStart"/>
      <w:r w:rsidRPr="00F90323">
        <w:rPr>
          <w:rFonts w:eastAsiaTheme="minorEastAsia"/>
          <w:kern w:val="24"/>
          <w:sz w:val="26"/>
          <w:szCs w:val="26"/>
        </w:rPr>
        <w:t>vàng  khến</w:t>
      </w:r>
      <w:proofErr w:type="gramEnd"/>
      <w:r w:rsidRPr="00F90323">
        <w:rPr>
          <w:rFonts w:eastAsiaTheme="minorEastAsia"/>
          <w:kern w:val="24"/>
          <w:sz w:val="26"/>
          <w:szCs w:val="26"/>
        </w:rPr>
        <w:t xml:space="preserve"> cậu mang biệt hiệu “thằng tù khổ sai”</w:t>
      </w:r>
      <w:r w:rsidRPr="00F90323">
        <w:rPr>
          <w:rFonts w:eastAsiaTheme="minorEastAsia"/>
          <w:kern w:val="24"/>
          <w:sz w:val="26"/>
          <w:szCs w:val="26"/>
          <w:lang w:val="vi-VN"/>
        </w:rPr>
        <w:t>.</w:t>
      </w:r>
    </w:p>
    <w:p w:rsidR="00F90323" w:rsidRPr="00F90323" w:rsidRDefault="00F90323" w:rsidP="005F1A3F">
      <w:pPr>
        <w:pStyle w:val="NormalWeb"/>
        <w:spacing w:before="60" w:beforeAutospacing="0" w:after="0" w:afterAutospacing="0"/>
        <w:ind w:firstLine="720"/>
        <w:jc w:val="both"/>
        <w:rPr>
          <w:sz w:val="28"/>
          <w:szCs w:val="28"/>
        </w:rPr>
      </w:pPr>
      <w:proofErr w:type="gramStart"/>
      <w:r>
        <w:rPr>
          <w:iCs/>
          <w:sz w:val="26"/>
          <w:szCs w:val="26"/>
        </w:rPr>
        <w:t xml:space="preserve">B. </w:t>
      </w:r>
      <w:r>
        <w:rPr>
          <w:rFonts w:eastAsiaTheme="minorEastAsia"/>
          <w:color w:val="FFFFFF" w:themeColor="background1"/>
          <w:kern w:val="24"/>
          <w:sz w:val="48"/>
          <w:szCs w:val="48"/>
        </w:rPr>
        <w:t xml:space="preserve"> </w:t>
      </w:r>
      <w:r w:rsidRPr="00F90323">
        <w:rPr>
          <w:rFonts w:eastAsiaTheme="minorEastAsia"/>
          <w:kern w:val="24"/>
          <w:sz w:val="28"/>
          <w:szCs w:val="28"/>
        </w:rPr>
        <w:t>mặc</w:t>
      </w:r>
      <w:proofErr w:type="gramEnd"/>
      <w:r w:rsidRPr="00F90323">
        <w:rPr>
          <w:rFonts w:eastAsiaTheme="minorEastAsia"/>
          <w:kern w:val="24"/>
          <w:sz w:val="28"/>
          <w:szCs w:val="28"/>
        </w:rPr>
        <w:t xml:space="preserve"> dù học khá nhưng cậu bị đuổi khỏi trường vì hạnh kiểm xấu.</w:t>
      </w:r>
    </w:p>
    <w:p w:rsidR="00F90323" w:rsidRPr="00F90323" w:rsidRDefault="00F90323" w:rsidP="005F1A3F">
      <w:pPr>
        <w:pStyle w:val="NormalWeb"/>
        <w:spacing w:before="60" w:beforeAutospacing="0" w:after="0" w:afterAutospacing="0"/>
        <w:ind w:firstLine="720"/>
        <w:jc w:val="both"/>
        <w:rPr>
          <w:sz w:val="26"/>
          <w:szCs w:val="26"/>
        </w:rPr>
      </w:pPr>
      <w:r>
        <w:rPr>
          <w:iCs/>
          <w:szCs w:val="28"/>
        </w:rPr>
        <w:t xml:space="preserve">C. </w:t>
      </w:r>
      <w:r w:rsidRPr="00F90323">
        <w:rPr>
          <w:rFonts w:eastAsiaTheme="minorEastAsia"/>
          <w:kern w:val="24"/>
          <w:sz w:val="26"/>
          <w:szCs w:val="26"/>
        </w:rPr>
        <w:t xml:space="preserve">thời gian đầu, </w:t>
      </w:r>
      <w:r w:rsidRPr="00F90323">
        <w:rPr>
          <w:rFonts w:eastAsiaTheme="minorEastAsia"/>
          <w:sz w:val="26"/>
          <w:szCs w:val="26"/>
        </w:rPr>
        <w:t>Pê-xcốp</w:t>
      </w:r>
      <w:r w:rsidRPr="00F90323">
        <w:rPr>
          <w:rFonts w:eastAsiaTheme="minorEastAsia"/>
          <w:kern w:val="24"/>
          <w:sz w:val="26"/>
          <w:szCs w:val="26"/>
        </w:rPr>
        <w:t xml:space="preserve"> say sưa với cái mới và vì giá trị tinh thần lớn </w:t>
      </w:r>
      <w:proofErr w:type="gramStart"/>
      <w:r w:rsidRPr="00F90323">
        <w:rPr>
          <w:rFonts w:eastAsiaTheme="minorEastAsia"/>
          <w:kern w:val="24"/>
          <w:sz w:val="26"/>
          <w:szCs w:val="26"/>
        </w:rPr>
        <w:t>lao</w:t>
      </w:r>
      <w:proofErr w:type="gramEnd"/>
      <w:r w:rsidRPr="00F90323">
        <w:rPr>
          <w:rFonts w:eastAsiaTheme="minorEastAsia"/>
          <w:kern w:val="24"/>
          <w:sz w:val="26"/>
          <w:szCs w:val="26"/>
        </w:rPr>
        <w:t xml:space="preserve"> của cái thế giới mà sách mở ra.</w:t>
      </w:r>
    </w:p>
    <w:p w:rsidR="00F90323" w:rsidRPr="00F90323" w:rsidRDefault="00F90323" w:rsidP="005F1A3F">
      <w:pPr>
        <w:pStyle w:val="NormalWeb"/>
        <w:spacing w:before="60" w:beforeAutospacing="0" w:after="0" w:afterAutospacing="0"/>
        <w:ind w:firstLine="720"/>
        <w:jc w:val="both"/>
        <w:rPr>
          <w:sz w:val="26"/>
          <w:szCs w:val="26"/>
        </w:rPr>
      </w:pPr>
      <w:proofErr w:type="gramStart"/>
      <w:r>
        <w:rPr>
          <w:iCs/>
          <w:sz w:val="26"/>
          <w:szCs w:val="26"/>
        </w:rPr>
        <w:t xml:space="preserve">D. </w:t>
      </w:r>
      <w:r w:rsidRPr="00F90323">
        <w:rPr>
          <w:rFonts w:eastAsiaTheme="minorEastAsia"/>
          <w:kern w:val="24"/>
          <w:sz w:val="26"/>
          <w:szCs w:val="26"/>
        </w:rPr>
        <w:t>biết đọc sách một cách có ý thức năm lên 14 tuổi.</w:t>
      </w:r>
      <w:proofErr w:type="gramEnd"/>
    </w:p>
    <w:p w:rsidR="0095069A" w:rsidRPr="0095069A" w:rsidRDefault="002F229D" w:rsidP="005F1A3F">
      <w:pPr>
        <w:pStyle w:val="NormalWeb"/>
        <w:spacing w:before="60" w:beforeAutospacing="0" w:after="0" w:afterAutospacing="0"/>
        <w:ind w:firstLine="720"/>
        <w:rPr>
          <w:sz w:val="26"/>
          <w:szCs w:val="26"/>
        </w:rPr>
      </w:pPr>
      <w:r w:rsidRPr="0095069A">
        <w:rPr>
          <w:b/>
          <w:iCs/>
          <w:sz w:val="26"/>
          <w:szCs w:val="26"/>
        </w:rPr>
        <w:t>Câu 3</w:t>
      </w:r>
      <w:proofErr w:type="gramStart"/>
      <w:r w:rsidRPr="0095069A">
        <w:rPr>
          <w:b/>
          <w:iCs/>
          <w:sz w:val="26"/>
          <w:szCs w:val="26"/>
        </w:rPr>
        <w:t>:</w:t>
      </w:r>
      <w:r w:rsidR="0095069A" w:rsidRPr="0095069A">
        <w:rPr>
          <w:rFonts w:eastAsiaTheme="minorEastAsia"/>
          <w:b/>
          <w:bCs/>
          <w:kern w:val="24"/>
          <w:sz w:val="26"/>
          <w:szCs w:val="26"/>
        </w:rPr>
        <w:t>Xác</w:t>
      </w:r>
      <w:proofErr w:type="gramEnd"/>
      <w:r w:rsidR="0095069A" w:rsidRPr="0095069A">
        <w:rPr>
          <w:rFonts w:eastAsiaTheme="minorEastAsia"/>
          <w:b/>
          <w:bCs/>
          <w:kern w:val="24"/>
          <w:sz w:val="26"/>
          <w:szCs w:val="26"/>
        </w:rPr>
        <w:t xml:space="preserve"> định biện pháp tu từ được sử dụng trong hai câu thơ sau đây:</w:t>
      </w:r>
    </w:p>
    <w:p w:rsidR="0095069A" w:rsidRPr="0095069A" w:rsidRDefault="0095069A" w:rsidP="005F1A3F">
      <w:pPr>
        <w:pStyle w:val="NormalWeb"/>
        <w:spacing w:before="60" w:beforeAutospacing="0" w:after="0" w:afterAutospacing="0"/>
        <w:ind w:firstLine="720"/>
        <w:jc w:val="center"/>
        <w:rPr>
          <w:i/>
          <w:sz w:val="26"/>
          <w:szCs w:val="26"/>
        </w:rPr>
      </w:pPr>
      <w:r w:rsidRPr="0095069A">
        <w:rPr>
          <w:rFonts w:eastAsiaTheme="minorEastAsia"/>
          <w:b/>
          <w:bCs/>
          <w:kern w:val="24"/>
          <w:sz w:val="26"/>
          <w:szCs w:val="26"/>
        </w:rPr>
        <w:t>“</w:t>
      </w:r>
      <w:r w:rsidRPr="0095069A">
        <w:rPr>
          <w:rFonts w:eastAsiaTheme="minorEastAsia"/>
          <w:b/>
          <w:bCs/>
          <w:i/>
          <w:kern w:val="24"/>
          <w:sz w:val="26"/>
          <w:szCs w:val="26"/>
        </w:rPr>
        <w:t>Chẳng biết nước có giữ ngày, giữ tháng</w:t>
      </w:r>
    </w:p>
    <w:p w:rsidR="0095069A" w:rsidRPr="0095069A" w:rsidRDefault="0095069A" w:rsidP="005F1A3F">
      <w:pPr>
        <w:pStyle w:val="NormalWeb"/>
        <w:spacing w:before="60" w:beforeAutospacing="0" w:after="0" w:afterAutospacing="0"/>
        <w:ind w:firstLine="720"/>
        <w:jc w:val="center"/>
        <w:rPr>
          <w:i/>
          <w:sz w:val="26"/>
          <w:szCs w:val="26"/>
        </w:rPr>
      </w:pPr>
      <w:proofErr w:type="gramStart"/>
      <w:r w:rsidRPr="0095069A">
        <w:rPr>
          <w:rFonts w:eastAsiaTheme="minorEastAsia"/>
          <w:b/>
          <w:bCs/>
          <w:i/>
          <w:kern w:val="24"/>
          <w:sz w:val="26"/>
          <w:szCs w:val="26"/>
        </w:rPr>
        <w:t>Giữ bao nhiêu kỷ niệm giưa dòng trôi?”</w:t>
      </w:r>
      <w:proofErr w:type="gramEnd"/>
    </w:p>
    <w:p w:rsidR="0095069A" w:rsidRPr="0095069A" w:rsidRDefault="0095069A" w:rsidP="005F1A3F">
      <w:pPr>
        <w:pStyle w:val="NormalWeb"/>
        <w:spacing w:before="60" w:beforeAutospacing="0" w:after="0" w:afterAutospacing="0"/>
        <w:ind w:firstLine="720"/>
        <w:rPr>
          <w:sz w:val="26"/>
          <w:szCs w:val="26"/>
        </w:rPr>
      </w:pPr>
      <w:r w:rsidRPr="0095069A">
        <w:rPr>
          <w:iCs/>
          <w:sz w:val="26"/>
          <w:szCs w:val="26"/>
        </w:rPr>
        <w:t>A.</w:t>
      </w:r>
      <w:r w:rsidRPr="0095069A">
        <w:rPr>
          <w:b/>
          <w:iCs/>
          <w:sz w:val="26"/>
          <w:szCs w:val="26"/>
        </w:rPr>
        <w:t xml:space="preserve"> </w:t>
      </w:r>
      <w:r w:rsidRPr="0095069A">
        <w:rPr>
          <w:rFonts w:eastAsiaTheme="minorEastAsia"/>
          <w:bCs/>
          <w:kern w:val="24"/>
          <w:sz w:val="26"/>
          <w:szCs w:val="26"/>
        </w:rPr>
        <w:t>Câu hỏi tu từ, điệp từ</w:t>
      </w:r>
    </w:p>
    <w:p w:rsidR="0095069A" w:rsidRPr="0095069A" w:rsidRDefault="0095069A" w:rsidP="005F1A3F">
      <w:pPr>
        <w:pStyle w:val="NormalWeb"/>
        <w:spacing w:before="60" w:beforeAutospacing="0" w:after="0" w:afterAutospacing="0"/>
        <w:ind w:firstLine="720"/>
        <w:rPr>
          <w:sz w:val="26"/>
          <w:szCs w:val="26"/>
        </w:rPr>
      </w:pPr>
      <w:r w:rsidRPr="0095069A">
        <w:rPr>
          <w:iCs/>
          <w:sz w:val="26"/>
          <w:szCs w:val="26"/>
        </w:rPr>
        <w:t xml:space="preserve">B. </w:t>
      </w:r>
      <w:r w:rsidRPr="0095069A">
        <w:rPr>
          <w:rFonts w:eastAsiaTheme="minorEastAsia"/>
          <w:bCs/>
          <w:kern w:val="24"/>
          <w:sz w:val="26"/>
          <w:szCs w:val="26"/>
        </w:rPr>
        <w:t>Câu hỏi tu từ, ẩn dụ, điệp từ</w:t>
      </w:r>
    </w:p>
    <w:p w:rsidR="0095069A" w:rsidRPr="0095069A" w:rsidRDefault="0095069A" w:rsidP="005F1A3F">
      <w:pPr>
        <w:pStyle w:val="NormalWeb"/>
        <w:spacing w:before="60" w:beforeAutospacing="0" w:after="0" w:afterAutospacing="0"/>
        <w:ind w:firstLine="720"/>
        <w:rPr>
          <w:sz w:val="26"/>
          <w:szCs w:val="26"/>
        </w:rPr>
      </w:pPr>
      <w:r w:rsidRPr="0095069A">
        <w:rPr>
          <w:iCs/>
          <w:sz w:val="26"/>
          <w:szCs w:val="26"/>
        </w:rPr>
        <w:t xml:space="preserve">C. </w:t>
      </w:r>
      <w:r w:rsidRPr="0095069A">
        <w:rPr>
          <w:rFonts w:eastAsiaTheme="minorEastAsia"/>
          <w:bCs/>
          <w:kern w:val="24"/>
          <w:sz w:val="26"/>
          <w:szCs w:val="26"/>
        </w:rPr>
        <w:t>Câu hỏi tu từ, điệp từ, nhân hóa</w:t>
      </w:r>
    </w:p>
    <w:p w:rsidR="0095069A" w:rsidRDefault="0095069A" w:rsidP="005F1A3F">
      <w:pPr>
        <w:pStyle w:val="NormalWeb"/>
        <w:spacing w:before="60" w:beforeAutospacing="0" w:after="0" w:afterAutospacing="0"/>
        <w:ind w:firstLine="720"/>
        <w:rPr>
          <w:rFonts w:eastAsiaTheme="minorEastAsia"/>
          <w:bCs/>
          <w:kern w:val="24"/>
          <w:sz w:val="26"/>
          <w:szCs w:val="26"/>
        </w:rPr>
      </w:pPr>
      <w:r w:rsidRPr="0095069A">
        <w:rPr>
          <w:iCs/>
          <w:sz w:val="26"/>
          <w:szCs w:val="26"/>
        </w:rPr>
        <w:t xml:space="preserve">D. </w:t>
      </w:r>
      <w:r w:rsidRPr="0095069A">
        <w:rPr>
          <w:rFonts w:eastAsiaTheme="minorEastAsia"/>
          <w:bCs/>
          <w:kern w:val="24"/>
          <w:sz w:val="26"/>
          <w:szCs w:val="26"/>
        </w:rPr>
        <w:t>Câu hỏi tu từ, ẩn dụ, nhân hóa</w:t>
      </w:r>
    </w:p>
    <w:p w:rsidR="00840548" w:rsidRPr="002B21DA" w:rsidRDefault="00840548" w:rsidP="005F1A3F">
      <w:pPr>
        <w:widowControl w:val="0"/>
        <w:autoSpaceDE w:val="0"/>
        <w:autoSpaceDN w:val="0"/>
        <w:spacing w:before="60" w:after="0" w:line="240" w:lineRule="auto"/>
        <w:ind w:firstLine="720"/>
        <w:jc w:val="both"/>
        <w:rPr>
          <w:rFonts w:eastAsia="Times New Roman" w:cs="Times New Roman"/>
          <w:iCs/>
          <w:sz w:val="26"/>
          <w:szCs w:val="26"/>
        </w:rPr>
      </w:pPr>
      <w:r w:rsidRPr="00840548">
        <w:rPr>
          <w:rFonts w:eastAsia="Times New Roman" w:cs="Times New Roman"/>
          <w:b/>
          <w:i/>
          <w:iCs/>
          <w:sz w:val="26"/>
          <w:szCs w:val="26"/>
          <w:lang w:val="vi-VN"/>
        </w:rPr>
        <w:t>*Bước 2: Thực hiện nhiệm</w:t>
      </w:r>
      <w:r w:rsidRPr="00840548">
        <w:rPr>
          <w:rFonts w:eastAsia="Times New Roman" w:cs="Times New Roman"/>
          <w:b/>
          <w:i/>
          <w:iCs/>
          <w:spacing w:val="-39"/>
          <w:sz w:val="26"/>
          <w:szCs w:val="26"/>
          <w:lang w:val="vi-VN"/>
        </w:rPr>
        <w:t xml:space="preserve"> </w:t>
      </w:r>
      <w:r w:rsidRPr="00840548">
        <w:rPr>
          <w:rFonts w:eastAsia="Times New Roman" w:cs="Times New Roman"/>
          <w:b/>
          <w:i/>
          <w:iCs/>
          <w:sz w:val="26"/>
          <w:szCs w:val="26"/>
          <w:lang w:val="vi-VN"/>
        </w:rPr>
        <w:t>vụ</w:t>
      </w:r>
    </w:p>
    <w:p w:rsidR="002F229D" w:rsidRPr="0095069A" w:rsidRDefault="002F229D" w:rsidP="005F1A3F">
      <w:pPr>
        <w:widowControl w:val="0"/>
        <w:autoSpaceDE w:val="0"/>
        <w:autoSpaceDN w:val="0"/>
        <w:spacing w:before="60" w:after="0" w:line="240" w:lineRule="auto"/>
        <w:ind w:firstLine="720"/>
        <w:rPr>
          <w:rFonts w:eastAsia="Times New Roman" w:cs="Times New Roman"/>
          <w:iCs/>
          <w:sz w:val="26"/>
          <w:szCs w:val="26"/>
        </w:rPr>
      </w:pPr>
      <w:proofErr w:type="gramStart"/>
      <w:r w:rsidRPr="0095069A">
        <w:rPr>
          <w:rFonts w:eastAsia="Times New Roman" w:cs="Times New Roman"/>
          <w:iCs/>
          <w:sz w:val="26"/>
          <w:szCs w:val="26"/>
        </w:rPr>
        <w:t>Học sinh lắng nghe câu hỏi và suy nghĩ trả lời nhanh.</w:t>
      </w:r>
      <w:proofErr w:type="gramEnd"/>
    </w:p>
    <w:p w:rsidR="00840548" w:rsidRDefault="00840548" w:rsidP="005F1A3F">
      <w:pPr>
        <w:widowControl w:val="0"/>
        <w:autoSpaceDE w:val="0"/>
        <w:autoSpaceDN w:val="0"/>
        <w:spacing w:before="60" w:after="0" w:line="240" w:lineRule="auto"/>
        <w:ind w:firstLine="720"/>
        <w:rPr>
          <w:rFonts w:eastAsia="Times New Roman" w:cs="Times New Roman"/>
          <w:b/>
          <w:i/>
          <w:iCs/>
          <w:sz w:val="26"/>
          <w:szCs w:val="26"/>
          <w:lang w:val="vi-VN"/>
        </w:rPr>
      </w:pPr>
      <w:r w:rsidRPr="00840548">
        <w:rPr>
          <w:rFonts w:eastAsia="Times New Roman" w:cs="Times New Roman"/>
          <w:b/>
          <w:i/>
          <w:iCs/>
          <w:sz w:val="26"/>
          <w:szCs w:val="26"/>
          <w:lang w:val="vi"/>
        </w:rPr>
        <w:t>*</w:t>
      </w:r>
      <w:r w:rsidRPr="00840548">
        <w:rPr>
          <w:rFonts w:eastAsia="Times New Roman" w:cs="Times New Roman"/>
          <w:b/>
          <w:i/>
          <w:iCs/>
          <w:sz w:val="26"/>
          <w:szCs w:val="26"/>
          <w:lang w:val="vi-VN"/>
        </w:rPr>
        <w:t xml:space="preserve">Bước 3: </w:t>
      </w:r>
      <w:r w:rsidRPr="00840548">
        <w:rPr>
          <w:rFonts w:eastAsia="Times New Roman" w:cs="Times New Roman"/>
          <w:b/>
          <w:i/>
          <w:iCs/>
          <w:spacing w:val="-2"/>
          <w:sz w:val="26"/>
          <w:szCs w:val="26"/>
          <w:lang w:val="vi-VN"/>
        </w:rPr>
        <w:t xml:space="preserve">Báo </w:t>
      </w:r>
      <w:r w:rsidRPr="00840548">
        <w:rPr>
          <w:rFonts w:eastAsia="Times New Roman" w:cs="Times New Roman"/>
          <w:b/>
          <w:i/>
          <w:iCs/>
          <w:sz w:val="26"/>
          <w:szCs w:val="26"/>
          <w:lang w:val="vi-VN"/>
        </w:rPr>
        <w:t>cáo, thảo</w:t>
      </w:r>
      <w:r w:rsidRPr="00840548">
        <w:rPr>
          <w:rFonts w:eastAsia="Times New Roman" w:cs="Times New Roman"/>
          <w:b/>
          <w:i/>
          <w:iCs/>
          <w:spacing w:val="1"/>
          <w:sz w:val="26"/>
          <w:szCs w:val="26"/>
          <w:lang w:val="vi-VN"/>
        </w:rPr>
        <w:t xml:space="preserve"> </w:t>
      </w:r>
      <w:r w:rsidRPr="00840548">
        <w:rPr>
          <w:rFonts w:eastAsia="Times New Roman" w:cs="Times New Roman"/>
          <w:b/>
          <w:i/>
          <w:iCs/>
          <w:sz w:val="26"/>
          <w:szCs w:val="26"/>
          <w:lang w:val="vi-VN"/>
        </w:rPr>
        <w:t>luận</w:t>
      </w:r>
    </w:p>
    <w:p w:rsidR="002F229D" w:rsidRDefault="002F229D" w:rsidP="005F1A3F">
      <w:pPr>
        <w:spacing w:before="60" w:after="0" w:line="240" w:lineRule="auto"/>
        <w:ind w:firstLine="720"/>
        <w:jc w:val="both"/>
        <w:rPr>
          <w:rFonts w:cs="Times New Roman"/>
          <w:iCs/>
          <w:color w:val="000000" w:themeColor="text1"/>
          <w:sz w:val="26"/>
          <w:szCs w:val="26"/>
        </w:rPr>
      </w:pPr>
      <w:r w:rsidRPr="00C81C59">
        <w:rPr>
          <w:rFonts w:cs="Times New Roman"/>
          <w:iCs/>
          <w:color w:val="000000" w:themeColor="text1"/>
          <w:sz w:val="26"/>
          <w:szCs w:val="26"/>
        </w:rPr>
        <w:t xml:space="preserve">- GV mời 3 HS </w:t>
      </w:r>
      <w:r>
        <w:rPr>
          <w:rFonts w:cs="Times New Roman"/>
          <w:iCs/>
          <w:color w:val="000000" w:themeColor="text1"/>
          <w:sz w:val="26"/>
          <w:szCs w:val="26"/>
        </w:rPr>
        <w:t>trả lời các câu hỏi:</w:t>
      </w:r>
    </w:p>
    <w:p w:rsidR="002F229D" w:rsidRDefault="002F229D" w:rsidP="005F1A3F">
      <w:pPr>
        <w:spacing w:before="60" w:after="0" w:line="240" w:lineRule="auto"/>
        <w:ind w:firstLine="720"/>
        <w:jc w:val="both"/>
        <w:rPr>
          <w:rFonts w:cs="Times New Roman"/>
          <w:iCs/>
          <w:color w:val="000000" w:themeColor="text1"/>
          <w:sz w:val="26"/>
          <w:szCs w:val="26"/>
        </w:rPr>
      </w:pPr>
      <w:r>
        <w:rPr>
          <w:rFonts w:cs="Times New Roman"/>
          <w:iCs/>
          <w:color w:val="000000" w:themeColor="text1"/>
          <w:sz w:val="26"/>
          <w:szCs w:val="26"/>
        </w:rPr>
        <w:t>Câu 1:</w:t>
      </w:r>
      <w:r w:rsidR="0095069A">
        <w:rPr>
          <w:rFonts w:cs="Times New Roman"/>
          <w:iCs/>
          <w:color w:val="000000" w:themeColor="text1"/>
          <w:sz w:val="26"/>
          <w:szCs w:val="26"/>
        </w:rPr>
        <w:t xml:space="preserve"> A</w:t>
      </w:r>
    </w:p>
    <w:p w:rsidR="002F229D" w:rsidRDefault="002F229D" w:rsidP="005F1A3F">
      <w:pPr>
        <w:spacing w:before="60" w:after="0" w:line="240" w:lineRule="auto"/>
        <w:ind w:firstLine="720"/>
        <w:jc w:val="both"/>
        <w:rPr>
          <w:rFonts w:cs="Times New Roman"/>
          <w:iCs/>
          <w:color w:val="000000" w:themeColor="text1"/>
          <w:sz w:val="26"/>
          <w:szCs w:val="26"/>
        </w:rPr>
      </w:pPr>
      <w:r>
        <w:rPr>
          <w:rFonts w:cs="Times New Roman"/>
          <w:iCs/>
          <w:color w:val="000000" w:themeColor="text1"/>
          <w:sz w:val="26"/>
          <w:szCs w:val="26"/>
        </w:rPr>
        <w:t>Câu 2:</w:t>
      </w:r>
      <w:r w:rsidR="0095069A">
        <w:rPr>
          <w:rFonts w:cs="Times New Roman"/>
          <w:iCs/>
          <w:color w:val="000000" w:themeColor="text1"/>
          <w:sz w:val="26"/>
          <w:szCs w:val="26"/>
        </w:rPr>
        <w:t xml:space="preserve"> D</w:t>
      </w:r>
    </w:p>
    <w:p w:rsidR="002F229D" w:rsidRPr="00C81C59" w:rsidRDefault="002F229D" w:rsidP="005F1A3F">
      <w:pPr>
        <w:spacing w:before="60" w:after="0" w:line="240" w:lineRule="auto"/>
        <w:ind w:firstLine="720"/>
        <w:jc w:val="both"/>
        <w:rPr>
          <w:rFonts w:cs="Times New Roman"/>
          <w:i/>
          <w:color w:val="000000" w:themeColor="text1"/>
          <w:sz w:val="26"/>
          <w:szCs w:val="26"/>
        </w:rPr>
      </w:pPr>
      <w:r>
        <w:rPr>
          <w:rFonts w:cs="Times New Roman"/>
          <w:iCs/>
          <w:color w:val="000000" w:themeColor="text1"/>
          <w:sz w:val="26"/>
          <w:szCs w:val="26"/>
        </w:rPr>
        <w:t>Câu 3:</w:t>
      </w:r>
      <w:r w:rsidR="0095069A">
        <w:rPr>
          <w:rFonts w:cs="Times New Roman"/>
          <w:iCs/>
          <w:color w:val="000000" w:themeColor="text1"/>
          <w:sz w:val="26"/>
          <w:szCs w:val="26"/>
        </w:rPr>
        <w:t xml:space="preserve"> C</w:t>
      </w:r>
    </w:p>
    <w:p w:rsidR="0030162B" w:rsidRDefault="00840548" w:rsidP="005F1A3F">
      <w:pPr>
        <w:widowControl w:val="0"/>
        <w:autoSpaceDE w:val="0"/>
        <w:autoSpaceDN w:val="0"/>
        <w:spacing w:before="60" w:after="0" w:line="240" w:lineRule="auto"/>
        <w:ind w:firstLine="720"/>
        <w:rPr>
          <w:rFonts w:eastAsia="MS Mincho"/>
          <w:b/>
          <w:sz w:val="26"/>
          <w:szCs w:val="26"/>
          <w:lang w:val="nl-NL"/>
        </w:rPr>
      </w:pPr>
      <w:r w:rsidRPr="00840548">
        <w:rPr>
          <w:rFonts w:eastAsia="Times New Roman" w:cs="Times New Roman"/>
          <w:b/>
          <w:i/>
          <w:iCs/>
          <w:sz w:val="26"/>
          <w:szCs w:val="26"/>
          <w:lang w:val="vi"/>
        </w:rPr>
        <w:t>*</w:t>
      </w:r>
      <w:r w:rsidRPr="00840548">
        <w:rPr>
          <w:rFonts w:eastAsia="Times New Roman" w:cs="Times New Roman"/>
          <w:b/>
          <w:i/>
          <w:iCs/>
          <w:sz w:val="26"/>
          <w:szCs w:val="26"/>
          <w:lang w:val="vi-VN"/>
        </w:rPr>
        <w:t xml:space="preserve">Bước 4: </w:t>
      </w:r>
      <w:r w:rsidR="0030162B" w:rsidRPr="00F701FD">
        <w:rPr>
          <w:rFonts w:eastAsia="MS Mincho"/>
          <w:b/>
          <w:sz w:val="26"/>
          <w:szCs w:val="26"/>
          <w:lang w:val="nl-NL"/>
        </w:rPr>
        <w:t>Đánh giá kết quả thực hiệ</w:t>
      </w:r>
      <w:r w:rsidR="0030162B">
        <w:rPr>
          <w:rFonts w:eastAsia="MS Mincho"/>
          <w:b/>
          <w:sz w:val="26"/>
          <w:szCs w:val="26"/>
          <w:lang w:val="nl-NL"/>
        </w:rPr>
        <w:t>n</w:t>
      </w:r>
    </w:p>
    <w:p w:rsidR="002F229D" w:rsidRPr="00C81C59" w:rsidRDefault="002F229D" w:rsidP="005F1A3F">
      <w:pPr>
        <w:widowControl w:val="0"/>
        <w:autoSpaceDE w:val="0"/>
        <w:autoSpaceDN w:val="0"/>
        <w:spacing w:before="60" w:after="0" w:line="240" w:lineRule="auto"/>
        <w:ind w:firstLine="720"/>
        <w:rPr>
          <w:rFonts w:cs="Times New Roman"/>
          <w:iCs/>
          <w:color w:val="000000" w:themeColor="text1"/>
          <w:sz w:val="26"/>
          <w:szCs w:val="26"/>
        </w:rPr>
      </w:pPr>
      <w:r w:rsidRPr="00C81C59">
        <w:rPr>
          <w:rFonts w:cs="Times New Roman"/>
          <w:iCs/>
          <w:color w:val="000000" w:themeColor="text1"/>
          <w:sz w:val="26"/>
          <w:szCs w:val="26"/>
        </w:rPr>
        <w:t>- GV nhận xét, khen ngợi các HS đã chia sẻ.</w:t>
      </w:r>
    </w:p>
    <w:p w:rsidR="002F229D" w:rsidRPr="00C81C59" w:rsidRDefault="002F229D" w:rsidP="005F1A3F">
      <w:pPr>
        <w:spacing w:before="60" w:after="0" w:line="240" w:lineRule="auto"/>
        <w:ind w:firstLine="720"/>
        <w:jc w:val="both"/>
        <w:rPr>
          <w:rFonts w:cs="Times New Roman"/>
          <w:i/>
          <w:color w:val="000000" w:themeColor="text1"/>
          <w:sz w:val="26"/>
          <w:szCs w:val="26"/>
        </w:rPr>
      </w:pPr>
      <w:r w:rsidRPr="00C81C59">
        <w:rPr>
          <w:rFonts w:cs="Times New Roman"/>
          <w:iCs/>
          <w:color w:val="000000" w:themeColor="text1"/>
          <w:sz w:val="26"/>
          <w:szCs w:val="26"/>
          <w:lang w:val="vi-VN"/>
        </w:rPr>
        <w:t>- Từ chia sẻ của HS, GV dẫn dắt vào bài học mới</w:t>
      </w:r>
      <w:r w:rsidRPr="00C81C59">
        <w:rPr>
          <w:rFonts w:cs="Times New Roman"/>
          <w:iCs/>
          <w:color w:val="000000" w:themeColor="text1"/>
          <w:sz w:val="26"/>
          <w:szCs w:val="26"/>
        </w:rPr>
        <w:t xml:space="preserve">: </w:t>
      </w:r>
      <w:r w:rsidRPr="00C81C59">
        <w:rPr>
          <w:rFonts w:cs="Times New Roman"/>
          <w:i/>
          <w:color w:val="000000" w:themeColor="text1"/>
          <w:sz w:val="26"/>
          <w:szCs w:val="26"/>
        </w:rPr>
        <w:t xml:space="preserve">Bài học hôm nay chúng ta cùng củng cố lại các nội dung </w:t>
      </w:r>
      <w:r>
        <w:rPr>
          <w:rFonts w:cs="Times New Roman"/>
          <w:i/>
          <w:color w:val="000000" w:themeColor="text1"/>
          <w:sz w:val="26"/>
          <w:szCs w:val="26"/>
        </w:rPr>
        <w:t>gắn với các kỹ năng đọc, viết, nói và nghe đã học ở bài 9.</w:t>
      </w:r>
    </w:p>
    <w:p w:rsidR="00840548" w:rsidRPr="0030162B" w:rsidRDefault="00840548" w:rsidP="00840548">
      <w:pPr>
        <w:widowControl w:val="0"/>
        <w:autoSpaceDE w:val="0"/>
        <w:autoSpaceDN w:val="0"/>
        <w:spacing w:beforeLines="20" w:before="48" w:afterLines="20" w:after="48" w:line="276" w:lineRule="auto"/>
        <w:ind w:left="200"/>
        <w:jc w:val="center"/>
        <w:outlineLvl w:val="0"/>
        <w:rPr>
          <w:rFonts w:eastAsia="Times New Roman" w:cs="Times New Roman"/>
          <w:b/>
          <w:bCs/>
          <w:sz w:val="26"/>
          <w:szCs w:val="26"/>
        </w:rPr>
      </w:pPr>
      <w:r w:rsidRPr="00840548">
        <w:rPr>
          <w:rFonts w:eastAsia="Times New Roman" w:cs="Times New Roman"/>
          <w:b/>
          <w:bCs/>
          <w:sz w:val="26"/>
          <w:szCs w:val="26"/>
          <w:lang w:val="vi-VN"/>
        </w:rPr>
        <w:t xml:space="preserve">HOẠT ĐỘNG 2: </w:t>
      </w:r>
      <w:r w:rsidR="0030162B">
        <w:rPr>
          <w:rFonts w:eastAsia="Times New Roman" w:cs="Times New Roman"/>
          <w:b/>
          <w:bCs/>
          <w:sz w:val="26"/>
          <w:szCs w:val="26"/>
        </w:rPr>
        <w:t>ÔN TẬP</w:t>
      </w:r>
    </w:p>
    <w:p w:rsidR="0030162B" w:rsidRDefault="0030162B" w:rsidP="005F1A3F">
      <w:pPr>
        <w:widowControl w:val="0"/>
        <w:tabs>
          <w:tab w:val="left" w:pos="284"/>
        </w:tabs>
        <w:autoSpaceDE w:val="0"/>
        <w:autoSpaceDN w:val="0"/>
        <w:spacing w:before="60" w:after="0" w:line="240" w:lineRule="auto"/>
        <w:ind w:firstLine="720"/>
        <w:rPr>
          <w:rFonts w:eastAsia="Times New Roman" w:cs="Times New Roman"/>
          <w:b/>
          <w:sz w:val="26"/>
          <w:szCs w:val="26"/>
        </w:rPr>
      </w:pPr>
      <w:r>
        <w:rPr>
          <w:rFonts w:eastAsia="Times New Roman" w:cs="Times New Roman"/>
          <w:b/>
          <w:sz w:val="26"/>
          <w:szCs w:val="26"/>
        </w:rPr>
        <w:t xml:space="preserve">Hoạt động 1: Ôn tập phần </w:t>
      </w:r>
      <w:r w:rsidR="0095069A">
        <w:rPr>
          <w:rFonts w:eastAsia="Times New Roman" w:cs="Times New Roman"/>
          <w:b/>
          <w:sz w:val="26"/>
          <w:szCs w:val="26"/>
        </w:rPr>
        <w:t>tri thức ngữ văn</w:t>
      </w:r>
    </w:p>
    <w:p w:rsidR="0095069A" w:rsidRPr="002B3384" w:rsidRDefault="0095069A" w:rsidP="005F1A3F">
      <w:pPr>
        <w:tabs>
          <w:tab w:val="left" w:pos="142"/>
          <w:tab w:val="left" w:pos="284"/>
          <w:tab w:val="left" w:pos="426"/>
        </w:tabs>
        <w:spacing w:before="60" w:after="0" w:line="240" w:lineRule="auto"/>
        <w:ind w:firstLine="720"/>
        <w:jc w:val="both"/>
        <w:rPr>
          <w:rFonts w:eastAsia="Times New Roman" w:cs="Times New Roman"/>
          <w:sz w:val="26"/>
          <w:szCs w:val="26"/>
          <w:lang w:val="sv-SE"/>
        </w:rPr>
      </w:pPr>
      <w:r w:rsidRPr="002B3384">
        <w:rPr>
          <w:rFonts w:eastAsia="Times New Roman" w:cs="Times New Roman"/>
          <w:b/>
          <w:color w:val="000000"/>
          <w:sz w:val="26"/>
          <w:szCs w:val="26"/>
          <w:lang w:val="nl-NL"/>
        </w:rPr>
        <w:t>a. Mục tiêu:</w:t>
      </w:r>
      <w:r w:rsidRPr="002B3384">
        <w:rPr>
          <w:rFonts w:eastAsia="Times New Roman" w:cs="Times New Roman"/>
          <w:bCs/>
          <w:color w:val="000000"/>
          <w:sz w:val="26"/>
          <w:szCs w:val="26"/>
          <w:lang w:val="nl-NL"/>
        </w:rPr>
        <w:t xml:space="preserve"> Ghi nhớ  những kiến thức </w:t>
      </w:r>
      <w:r>
        <w:rPr>
          <w:rFonts w:eastAsia="Times New Roman" w:cs="Times New Roman"/>
          <w:bCs/>
          <w:color w:val="000000"/>
          <w:sz w:val="26"/>
          <w:szCs w:val="26"/>
          <w:lang w:val="nl-NL"/>
        </w:rPr>
        <w:t>phần tri thức ngữ văn ở bài 9.</w:t>
      </w:r>
    </w:p>
    <w:p w:rsidR="0095069A" w:rsidRPr="002B3384" w:rsidRDefault="0095069A" w:rsidP="005F1A3F">
      <w:pPr>
        <w:tabs>
          <w:tab w:val="left" w:pos="142"/>
          <w:tab w:val="left" w:pos="284"/>
          <w:tab w:val="left" w:pos="426"/>
        </w:tabs>
        <w:spacing w:before="60" w:after="0" w:line="240" w:lineRule="auto"/>
        <w:ind w:firstLine="720"/>
        <w:jc w:val="both"/>
        <w:rPr>
          <w:rFonts w:eastAsia="Times New Roman" w:cs="Times New Roman"/>
          <w:sz w:val="26"/>
          <w:szCs w:val="26"/>
          <w:lang w:val="nl-NL"/>
        </w:rPr>
      </w:pPr>
      <w:r w:rsidRPr="002B3384">
        <w:rPr>
          <w:rFonts w:eastAsia="Times New Roman" w:cs="Times New Roman"/>
          <w:b/>
          <w:sz w:val="26"/>
          <w:szCs w:val="26"/>
          <w:lang w:val="nl-NL"/>
        </w:rPr>
        <w:t>b. Nội dung:</w:t>
      </w:r>
      <w:r w:rsidRPr="002B3384">
        <w:rPr>
          <w:rFonts w:eastAsia="Times New Roman" w:cs="Times New Roman"/>
          <w:iCs/>
          <w:color w:val="000000"/>
          <w:sz w:val="26"/>
          <w:szCs w:val="26"/>
          <w:lang w:val="de-DE"/>
        </w:rPr>
        <w:t xml:space="preserve"> HS sử dụng SGK, chắt lọc kiến thức để tiến hành trả lời câ</w:t>
      </w:r>
      <w:r>
        <w:rPr>
          <w:rFonts w:eastAsia="Times New Roman" w:cs="Times New Roman"/>
          <w:iCs/>
          <w:color w:val="000000"/>
          <w:sz w:val="26"/>
          <w:szCs w:val="26"/>
          <w:lang w:val="de-DE"/>
        </w:rPr>
        <w:t>u hỏi liên quan đến phần Ôn tập tri thức ngữ văn</w:t>
      </w:r>
      <w:r w:rsidRPr="002B3384">
        <w:rPr>
          <w:rFonts w:eastAsia="Times New Roman" w:cs="Times New Roman"/>
          <w:iCs/>
          <w:color w:val="000000"/>
          <w:sz w:val="26"/>
          <w:szCs w:val="26"/>
          <w:lang w:val="de-DE"/>
        </w:rPr>
        <w:t>.</w:t>
      </w:r>
    </w:p>
    <w:p w:rsidR="0095069A" w:rsidRDefault="0095069A" w:rsidP="005F1A3F">
      <w:pPr>
        <w:tabs>
          <w:tab w:val="left" w:pos="142"/>
          <w:tab w:val="left" w:pos="284"/>
          <w:tab w:val="left" w:pos="426"/>
        </w:tabs>
        <w:spacing w:before="60" w:after="0" w:line="240" w:lineRule="auto"/>
        <w:ind w:firstLine="720"/>
        <w:jc w:val="both"/>
        <w:rPr>
          <w:rFonts w:eastAsia="Times New Roman" w:cs="Times New Roman"/>
          <w:color w:val="000000"/>
          <w:sz w:val="26"/>
          <w:szCs w:val="26"/>
          <w:lang w:val="nl-NL"/>
        </w:rPr>
      </w:pPr>
      <w:r w:rsidRPr="002B3384">
        <w:rPr>
          <w:rFonts w:eastAsia="Times New Roman" w:cs="Times New Roman"/>
          <w:b/>
          <w:color w:val="000000"/>
          <w:sz w:val="26"/>
          <w:szCs w:val="26"/>
          <w:lang w:val="nl-NL"/>
        </w:rPr>
        <w:t xml:space="preserve">c. Sản phẩm học tập: </w:t>
      </w:r>
      <w:r w:rsidRPr="002B3384">
        <w:rPr>
          <w:rFonts w:eastAsia="Times New Roman" w:cs="Times New Roman"/>
          <w:color w:val="000000"/>
          <w:sz w:val="26"/>
          <w:szCs w:val="26"/>
          <w:lang w:val="nl-NL"/>
        </w:rPr>
        <w:t xml:space="preserve">HS tiếp thu kiến thức và câu trả lời của HS </w:t>
      </w:r>
    </w:p>
    <w:p w:rsidR="0095069A" w:rsidRPr="002B3384" w:rsidRDefault="0095069A" w:rsidP="005F1A3F">
      <w:pPr>
        <w:tabs>
          <w:tab w:val="left" w:pos="142"/>
          <w:tab w:val="left" w:pos="284"/>
          <w:tab w:val="left" w:pos="426"/>
        </w:tabs>
        <w:spacing w:before="60" w:after="0" w:line="240" w:lineRule="auto"/>
        <w:ind w:firstLine="720"/>
        <w:jc w:val="both"/>
        <w:rPr>
          <w:rFonts w:eastAsia="Times New Roman" w:cs="Times New Roman"/>
          <w:b/>
          <w:color w:val="000000"/>
          <w:sz w:val="26"/>
          <w:szCs w:val="26"/>
          <w:lang w:val="nl-NL"/>
        </w:rPr>
      </w:pPr>
      <w:r w:rsidRPr="002B3384">
        <w:rPr>
          <w:rFonts w:eastAsia="Times New Roman" w:cs="Times New Roman"/>
          <w:b/>
          <w:color w:val="000000"/>
          <w:sz w:val="26"/>
          <w:szCs w:val="26"/>
          <w:lang w:val="nl-NL"/>
        </w:rPr>
        <w:t>d. Tổ chức thực hiện:</w:t>
      </w:r>
    </w:p>
    <w:tbl>
      <w:tblPr>
        <w:tblStyle w:val="TableGrid"/>
        <w:tblW w:w="9498" w:type="dxa"/>
        <w:tblInd w:w="-5" w:type="dxa"/>
        <w:tblLook w:val="04A0" w:firstRow="1" w:lastRow="0" w:firstColumn="1" w:lastColumn="0" w:noHBand="0" w:noVBand="1"/>
      </w:tblPr>
      <w:tblGrid>
        <w:gridCol w:w="4111"/>
        <w:gridCol w:w="5387"/>
      </w:tblGrid>
      <w:tr w:rsidR="0030162B" w:rsidRPr="00F701FD" w:rsidTr="00B730F9">
        <w:tc>
          <w:tcPr>
            <w:tcW w:w="4111" w:type="dxa"/>
          </w:tcPr>
          <w:p w:rsidR="0030162B" w:rsidRPr="00F701FD" w:rsidRDefault="0030162B" w:rsidP="00B439AB">
            <w:pPr>
              <w:jc w:val="center"/>
              <w:rPr>
                <w:b/>
                <w:bCs/>
                <w:sz w:val="26"/>
                <w:szCs w:val="26"/>
              </w:rPr>
            </w:pPr>
            <w:r w:rsidRPr="00F701FD">
              <w:rPr>
                <w:b/>
                <w:bCs/>
                <w:sz w:val="26"/>
                <w:szCs w:val="26"/>
              </w:rPr>
              <w:t>Hoạt động của Gv và Hs</w:t>
            </w:r>
          </w:p>
        </w:tc>
        <w:tc>
          <w:tcPr>
            <w:tcW w:w="5387" w:type="dxa"/>
          </w:tcPr>
          <w:p w:rsidR="0030162B" w:rsidRPr="00F701FD" w:rsidRDefault="0030162B" w:rsidP="00B439AB">
            <w:pPr>
              <w:jc w:val="center"/>
              <w:rPr>
                <w:b/>
                <w:bCs/>
                <w:sz w:val="26"/>
                <w:szCs w:val="26"/>
              </w:rPr>
            </w:pPr>
            <w:r w:rsidRPr="00F701FD">
              <w:rPr>
                <w:b/>
                <w:bCs/>
                <w:sz w:val="26"/>
                <w:szCs w:val="26"/>
              </w:rPr>
              <w:t>Dự kiến sản phẩm</w:t>
            </w:r>
          </w:p>
        </w:tc>
      </w:tr>
      <w:tr w:rsidR="0030162B" w:rsidRPr="00F701FD" w:rsidTr="00B730F9">
        <w:tc>
          <w:tcPr>
            <w:tcW w:w="4111" w:type="dxa"/>
          </w:tcPr>
          <w:p w:rsidR="0030162B" w:rsidRDefault="0030162B" w:rsidP="00B439AB">
            <w:pPr>
              <w:jc w:val="both"/>
              <w:rPr>
                <w:b/>
                <w:sz w:val="26"/>
                <w:szCs w:val="26"/>
              </w:rPr>
            </w:pPr>
            <w:r w:rsidRPr="00F701FD">
              <w:rPr>
                <w:b/>
                <w:sz w:val="26"/>
                <w:szCs w:val="26"/>
              </w:rPr>
              <w:t>B1. Chuyển giao nhiệm vụ</w:t>
            </w:r>
          </w:p>
          <w:p w:rsidR="0030162B" w:rsidRDefault="0095069A" w:rsidP="00B439AB">
            <w:pPr>
              <w:jc w:val="both"/>
              <w:rPr>
                <w:sz w:val="26"/>
                <w:szCs w:val="26"/>
                <w:lang w:val="en-US"/>
              </w:rPr>
            </w:pPr>
            <w:r>
              <w:rPr>
                <w:sz w:val="26"/>
                <w:szCs w:val="26"/>
                <w:lang w:val="en-US"/>
              </w:rPr>
              <w:t xml:space="preserve">GV tổ chức trò chơi “Ai nhớ hơn” yêu cầu học sinh nhắc lại kiến thức về thể loại truyện kí: </w:t>
            </w:r>
          </w:p>
          <w:p w:rsidR="0095069A" w:rsidRDefault="0095069A" w:rsidP="00B439AB">
            <w:pPr>
              <w:jc w:val="both"/>
              <w:rPr>
                <w:sz w:val="26"/>
                <w:szCs w:val="26"/>
                <w:lang w:val="en-US"/>
              </w:rPr>
            </w:pPr>
            <w:r>
              <w:rPr>
                <w:sz w:val="26"/>
                <w:szCs w:val="26"/>
                <w:lang w:val="en-US"/>
              </w:rPr>
              <w:t>- Truyện kí là gì?</w:t>
            </w:r>
          </w:p>
          <w:p w:rsidR="0095069A" w:rsidRDefault="0095069A" w:rsidP="00B439AB">
            <w:pPr>
              <w:jc w:val="both"/>
              <w:rPr>
                <w:sz w:val="26"/>
                <w:szCs w:val="26"/>
                <w:lang w:val="en-US"/>
              </w:rPr>
            </w:pPr>
            <w:r>
              <w:rPr>
                <w:sz w:val="26"/>
                <w:szCs w:val="26"/>
                <w:lang w:val="en-US"/>
              </w:rPr>
              <w:t>- Phi hư cấu là gì?</w:t>
            </w:r>
          </w:p>
          <w:p w:rsidR="0095069A" w:rsidRPr="0030162B" w:rsidRDefault="0095069A" w:rsidP="00B439AB">
            <w:pPr>
              <w:jc w:val="both"/>
              <w:rPr>
                <w:sz w:val="26"/>
                <w:szCs w:val="26"/>
                <w:lang w:val="en-US"/>
              </w:rPr>
            </w:pPr>
            <w:r>
              <w:rPr>
                <w:sz w:val="26"/>
                <w:szCs w:val="26"/>
                <w:lang w:val="en-US"/>
              </w:rPr>
              <w:t>- Hư cấu là gì?</w:t>
            </w:r>
          </w:p>
          <w:p w:rsidR="0030162B" w:rsidRDefault="0030162B" w:rsidP="00B439AB">
            <w:pPr>
              <w:jc w:val="both"/>
              <w:rPr>
                <w:b/>
                <w:sz w:val="26"/>
                <w:szCs w:val="26"/>
              </w:rPr>
            </w:pPr>
            <w:r w:rsidRPr="00F701FD">
              <w:rPr>
                <w:b/>
                <w:sz w:val="26"/>
                <w:szCs w:val="26"/>
              </w:rPr>
              <w:lastRenderedPageBreak/>
              <w:t>B2. Thực hiện nhiệm vụ</w:t>
            </w:r>
          </w:p>
          <w:p w:rsidR="00B730F9" w:rsidRPr="00B730F9" w:rsidRDefault="00B730F9" w:rsidP="00B439AB">
            <w:pPr>
              <w:jc w:val="both"/>
              <w:rPr>
                <w:sz w:val="26"/>
                <w:szCs w:val="26"/>
                <w:lang w:val="en-US"/>
              </w:rPr>
            </w:pPr>
            <w:r w:rsidRPr="00B730F9">
              <w:rPr>
                <w:sz w:val="26"/>
                <w:szCs w:val="26"/>
                <w:lang w:val="en-US"/>
              </w:rPr>
              <w:t>Học sinh nghe yêu cầu, thực hiện nhiệm vụ</w:t>
            </w:r>
            <w:r>
              <w:rPr>
                <w:sz w:val="26"/>
                <w:szCs w:val="26"/>
                <w:lang w:val="en-US"/>
              </w:rPr>
              <w:t>.</w:t>
            </w:r>
          </w:p>
          <w:p w:rsidR="0030162B" w:rsidRDefault="0030162B" w:rsidP="00B439AB">
            <w:pPr>
              <w:jc w:val="both"/>
              <w:rPr>
                <w:b/>
                <w:sz w:val="26"/>
                <w:szCs w:val="26"/>
              </w:rPr>
            </w:pPr>
            <w:r w:rsidRPr="00F701FD">
              <w:rPr>
                <w:b/>
                <w:sz w:val="26"/>
                <w:szCs w:val="26"/>
              </w:rPr>
              <w:t>B3. Báo cáo thảo luận</w:t>
            </w:r>
          </w:p>
          <w:p w:rsidR="0030162B" w:rsidRDefault="00B730F9" w:rsidP="00B439AB">
            <w:pPr>
              <w:jc w:val="both"/>
              <w:rPr>
                <w:rFonts w:eastAsia="MS Mincho"/>
                <w:b/>
                <w:sz w:val="26"/>
                <w:szCs w:val="26"/>
                <w:lang w:val="nl-NL"/>
              </w:rPr>
            </w:pPr>
            <w:r w:rsidRPr="0095069A">
              <w:rPr>
                <w:sz w:val="26"/>
                <w:szCs w:val="26"/>
                <w:lang w:val="en-US"/>
              </w:rPr>
              <w:t>Học sinh nhớ lại kiến thức bài h</w:t>
            </w:r>
            <w:r>
              <w:rPr>
                <w:sz w:val="26"/>
                <w:szCs w:val="26"/>
                <w:lang w:val="en-US"/>
              </w:rPr>
              <w:t xml:space="preserve">ọc </w:t>
            </w:r>
            <w:r w:rsidRPr="0095069A">
              <w:rPr>
                <w:sz w:val="26"/>
                <w:szCs w:val="26"/>
                <w:lang w:val="en-US"/>
              </w:rPr>
              <w:t xml:space="preserve">và trả lời câu hỏi của giáo viên. </w:t>
            </w:r>
            <w:r w:rsidR="0030162B" w:rsidRPr="00F701FD">
              <w:rPr>
                <w:rFonts w:eastAsia="MS Mincho"/>
                <w:b/>
                <w:sz w:val="26"/>
                <w:szCs w:val="26"/>
                <w:lang w:val="nl-NL"/>
              </w:rPr>
              <w:t>B4. Đánh giá kết quả thực hiệ</w:t>
            </w:r>
            <w:r w:rsidR="0030162B">
              <w:rPr>
                <w:rFonts w:eastAsia="MS Mincho"/>
                <w:b/>
                <w:sz w:val="26"/>
                <w:szCs w:val="26"/>
                <w:lang w:val="nl-NL"/>
              </w:rPr>
              <w:t>n</w:t>
            </w:r>
          </w:p>
          <w:p w:rsidR="00B730F9" w:rsidRPr="00B730F9" w:rsidRDefault="00B730F9" w:rsidP="00B439AB">
            <w:pPr>
              <w:jc w:val="both"/>
              <w:rPr>
                <w:sz w:val="26"/>
                <w:szCs w:val="26"/>
                <w:lang w:val="en-US"/>
              </w:rPr>
            </w:pPr>
            <w:r w:rsidRPr="00770C16">
              <w:rPr>
                <w:rFonts w:eastAsia="SimSun"/>
                <w:color w:val="000000" w:themeColor="text1"/>
                <w:kern w:val="2"/>
                <w:sz w:val="26"/>
                <w:szCs w:val="26"/>
                <w:lang w:eastAsia="zh-CN"/>
              </w:rPr>
              <w:t>GV nhận xét, bổ sung, chốt lại kiến thứ</w:t>
            </w:r>
            <w:r w:rsidR="0085333E">
              <w:rPr>
                <w:rFonts w:eastAsia="SimSun"/>
                <w:color w:val="000000" w:themeColor="text1"/>
                <w:kern w:val="2"/>
                <w:sz w:val="26"/>
                <w:szCs w:val="26"/>
                <w:lang w:eastAsia="zh-CN"/>
              </w:rPr>
              <w:t xml:space="preserve">c, </w:t>
            </w:r>
            <w:r w:rsidRPr="0095069A">
              <w:rPr>
                <w:sz w:val="26"/>
                <w:szCs w:val="26"/>
                <w:lang w:val="en-US"/>
              </w:rPr>
              <w:t>chiếu slide 7</w:t>
            </w:r>
          </w:p>
        </w:tc>
        <w:tc>
          <w:tcPr>
            <w:tcW w:w="5387" w:type="dxa"/>
          </w:tcPr>
          <w:p w:rsidR="00B730F9" w:rsidRPr="00B730F9" w:rsidRDefault="00B730F9" w:rsidP="00B730F9">
            <w:pPr>
              <w:pStyle w:val="NormalWeb"/>
              <w:spacing w:before="0" w:beforeAutospacing="0" w:after="0" w:afterAutospacing="0"/>
              <w:jc w:val="both"/>
              <w:rPr>
                <w:sz w:val="26"/>
                <w:szCs w:val="26"/>
                <w:lang w:val="en-US"/>
              </w:rPr>
            </w:pPr>
            <w:r>
              <w:rPr>
                <w:b/>
                <w:sz w:val="26"/>
                <w:szCs w:val="26"/>
                <w:lang w:val="en-US"/>
              </w:rPr>
              <w:lastRenderedPageBreak/>
              <w:t xml:space="preserve">- Truyệ kí: </w:t>
            </w:r>
            <w:r w:rsidRPr="00B730F9">
              <w:rPr>
                <w:rFonts w:eastAsiaTheme="minorEastAsia"/>
                <w:kern w:val="24"/>
                <w:sz w:val="26"/>
                <w:szCs w:val="26"/>
              </w:rPr>
              <w:t xml:space="preserve">là thể loại trung gian giữa truyện và ký, vừa có yêu cầu về tính xác thực dựa trên việc ghi chép người thật, việc thật, </w:t>
            </w:r>
            <w:proofErr w:type="gramStart"/>
            <w:r w:rsidRPr="00B730F9">
              <w:rPr>
                <w:rFonts w:eastAsiaTheme="minorEastAsia"/>
                <w:kern w:val="24"/>
                <w:sz w:val="26"/>
                <w:szCs w:val="26"/>
              </w:rPr>
              <w:t>vừ</w:t>
            </w:r>
            <w:r>
              <w:rPr>
                <w:rFonts w:eastAsiaTheme="minorEastAsia"/>
                <w:kern w:val="24"/>
                <w:sz w:val="26"/>
                <w:szCs w:val="26"/>
              </w:rPr>
              <w:t xml:space="preserve">a </w:t>
            </w:r>
            <w:r w:rsidRPr="00B730F9">
              <w:rPr>
                <w:rFonts w:eastAsiaTheme="minorEastAsia"/>
                <w:kern w:val="24"/>
                <w:sz w:val="26"/>
                <w:szCs w:val="26"/>
              </w:rPr>
              <w:t xml:space="preserve"> có</w:t>
            </w:r>
            <w:proofErr w:type="gramEnd"/>
            <w:r w:rsidRPr="00B730F9">
              <w:rPr>
                <w:rFonts w:eastAsiaTheme="minorEastAsia"/>
                <w:kern w:val="24"/>
                <w:sz w:val="26"/>
                <w:szCs w:val="26"/>
              </w:rPr>
              <w:t xml:space="preserve"> cốt truyện hoàn chỉnh hoặc tương đối hoàn chỉnh. Người viết được phép hư cấu ở một mức độ nhất định</w:t>
            </w:r>
            <w:r>
              <w:rPr>
                <w:rFonts w:eastAsiaTheme="minorEastAsia"/>
                <w:kern w:val="24"/>
                <w:sz w:val="26"/>
                <w:szCs w:val="26"/>
                <w:lang w:val="en-US"/>
              </w:rPr>
              <w:t>.</w:t>
            </w:r>
          </w:p>
          <w:p w:rsidR="00B730F9" w:rsidRPr="00B730F9" w:rsidRDefault="00B730F9" w:rsidP="00B730F9">
            <w:pPr>
              <w:pStyle w:val="NormalWeb"/>
              <w:spacing w:before="0" w:beforeAutospacing="0" w:after="0" w:afterAutospacing="0"/>
              <w:jc w:val="both"/>
              <w:rPr>
                <w:sz w:val="26"/>
                <w:szCs w:val="26"/>
              </w:rPr>
            </w:pPr>
            <w:r>
              <w:rPr>
                <w:b/>
                <w:sz w:val="26"/>
                <w:szCs w:val="26"/>
                <w:lang w:val="en-US"/>
              </w:rPr>
              <w:t xml:space="preserve">- Phi hư cấu: </w:t>
            </w:r>
            <w:r w:rsidRPr="00B730F9">
              <w:rPr>
                <w:rFonts w:eastAsiaTheme="minorEastAsia"/>
                <w:kern w:val="24"/>
                <w:sz w:val="26"/>
                <w:szCs w:val="26"/>
              </w:rPr>
              <w:t xml:space="preserve">là cách phản ánh hiện thực theo nguyên tắc đề cao tính xác thực bằng cách gọi </w:t>
            </w:r>
            <w:r w:rsidRPr="00B730F9">
              <w:rPr>
                <w:rFonts w:eastAsiaTheme="minorEastAsia"/>
                <w:kern w:val="24"/>
                <w:sz w:val="26"/>
                <w:szCs w:val="26"/>
              </w:rPr>
              <w:lastRenderedPageBreak/>
              <w:t>thẳng tên và miêu tả chính xác những con người và sự kiện có thực: tên tuổi, lai lịch, ngoại hình, nguồn góc gia đình, ngọn nguồn văn hóa …</w:t>
            </w:r>
          </w:p>
          <w:p w:rsidR="0030162B" w:rsidRPr="00B730F9" w:rsidRDefault="00B730F9" w:rsidP="00B730F9">
            <w:pPr>
              <w:pStyle w:val="NormalWeb"/>
              <w:spacing w:before="0" w:beforeAutospacing="0" w:after="0" w:afterAutospacing="0"/>
              <w:jc w:val="both"/>
              <w:rPr>
                <w:sz w:val="26"/>
                <w:szCs w:val="26"/>
              </w:rPr>
            </w:pPr>
            <w:r>
              <w:rPr>
                <w:b/>
                <w:sz w:val="26"/>
                <w:szCs w:val="26"/>
                <w:lang w:val="en-US"/>
              </w:rPr>
              <w:t xml:space="preserve">- Hư cấu: </w:t>
            </w:r>
            <w:r w:rsidRPr="00B730F9">
              <w:rPr>
                <w:rFonts w:eastAsiaTheme="minorEastAsia"/>
                <w:kern w:val="24"/>
                <w:sz w:val="26"/>
                <w:szCs w:val="26"/>
              </w:rPr>
              <w:t>là dùng trí tưởng tượng sang tạo ra cái mới, những điều khác lạ không có hoặc chưa có trong thế giới thực nhằm mục đích nghệ thuật. Trong truyện ký có không ít chi tiết, yếu tố không cần kiểm chứng: diễn biến nội tâm của nhân vật, tác động của cảnh sác thiên nhiên …</w:t>
            </w:r>
          </w:p>
        </w:tc>
      </w:tr>
    </w:tbl>
    <w:p w:rsidR="0030162B" w:rsidRDefault="0030162B" w:rsidP="005F1A3F">
      <w:pPr>
        <w:spacing w:before="60" w:after="0" w:line="240" w:lineRule="auto"/>
        <w:ind w:firstLine="720"/>
        <w:jc w:val="both"/>
        <w:rPr>
          <w:rFonts w:eastAsia="Calibri" w:cs="Times New Roman"/>
          <w:b/>
          <w:sz w:val="26"/>
          <w:szCs w:val="26"/>
        </w:rPr>
      </w:pPr>
      <w:r>
        <w:rPr>
          <w:rFonts w:eastAsia="Calibri" w:cs="Times New Roman"/>
          <w:b/>
          <w:sz w:val="26"/>
          <w:szCs w:val="26"/>
        </w:rPr>
        <w:lastRenderedPageBreak/>
        <w:t xml:space="preserve">Hoạt động 2: Ôn tập phần </w:t>
      </w:r>
      <w:r w:rsidR="00B730F9">
        <w:rPr>
          <w:rFonts w:eastAsia="Calibri" w:cs="Times New Roman"/>
          <w:b/>
          <w:sz w:val="26"/>
          <w:szCs w:val="26"/>
        </w:rPr>
        <w:t>đọc văn bản</w:t>
      </w:r>
    </w:p>
    <w:p w:rsidR="0030162B" w:rsidRPr="00B730F9" w:rsidRDefault="0030162B" w:rsidP="005F1A3F">
      <w:pPr>
        <w:widowControl w:val="0"/>
        <w:tabs>
          <w:tab w:val="left" w:pos="284"/>
        </w:tabs>
        <w:autoSpaceDE w:val="0"/>
        <w:autoSpaceDN w:val="0"/>
        <w:spacing w:before="60" w:after="0" w:line="240" w:lineRule="auto"/>
        <w:ind w:firstLine="720"/>
        <w:rPr>
          <w:rFonts w:eastAsia="Times New Roman" w:cs="Times New Roman"/>
          <w:b/>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B730F9">
        <w:rPr>
          <w:rFonts w:eastAsia="Times New Roman" w:cs="Times New Roman"/>
          <w:bCs/>
          <w:sz w:val="26"/>
          <w:szCs w:val="26"/>
        </w:rPr>
        <w:t xml:space="preserve">Hệ thống hóa kiến thức về phần đọc các văn bản được học trong bài 9. </w:t>
      </w:r>
      <w:proofErr w:type="gramStart"/>
      <w:r w:rsidR="00B730F9">
        <w:rPr>
          <w:rFonts w:eastAsia="Times New Roman" w:cs="Times New Roman"/>
          <w:bCs/>
          <w:sz w:val="26"/>
          <w:szCs w:val="26"/>
        </w:rPr>
        <w:t>Vận dụng nội dung phần đọc liên hệ để rút ra bài học cho bản thân.</w:t>
      </w:r>
      <w:proofErr w:type="gramEnd"/>
    </w:p>
    <w:p w:rsidR="0030162B" w:rsidRPr="00B730F9" w:rsidRDefault="0030162B" w:rsidP="005F1A3F">
      <w:pPr>
        <w:widowControl w:val="0"/>
        <w:tabs>
          <w:tab w:val="left" w:pos="284"/>
          <w:tab w:val="left" w:pos="496"/>
        </w:tabs>
        <w:autoSpaceDE w:val="0"/>
        <w:autoSpaceDN w:val="0"/>
        <w:spacing w:before="60" w:after="0" w:line="240" w:lineRule="auto"/>
        <w:ind w:firstLine="720"/>
        <w:rPr>
          <w:sz w:val="26"/>
          <w:szCs w:val="26"/>
        </w:rPr>
      </w:pPr>
      <w:r w:rsidRPr="00F701FD">
        <w:rPr>
          <w:b/>
          <w:sz w:val="26"/>
          <w:szCs w:val="26"/>
        </w:rPr>
        <w:t xml:space="preserve">b. Nội dung: </w:t>
      </w:r>
      <w:r w:rsidR="00B730F9" w:rsidRPr="00B730F9">
        <w:rPr>
          <w:sz w:val="26"/>
          <w:szCs w:val="26"/>
        </w:rPr>
        <w:t>Thực hiện câu hỏi 1,2,3,4 (SGK – 103&amp;104)</w:t>
      </w:r>
    </w:p>
    <w:p w:rsidR="0030162B" w:rsidRPr="00F701FD" w:rsidRDefault="0030162B" w:rsidP="005F1A3F">
      <w:pPr>
        <w:widowControl w:val="0"/>
        <w:tabs>
          <w:tab w:val="left" w:pos="284"/>
          <w:tab w:val="left" w:pos="496"/>
        </w:tabs>
        <w:autoSpaceDE w:val="0"/>
        <w:autoSpaceDN w:val="0"/>
        <w:spacing w:before="60" w:after="0" w:line="240" w:lineRule="auto"/>
        <w:ind w:firstLine="720"/>
        <w:rPr>
          <w:sz w:val="26"/>
          <w:szCs w:val="26"/>
        </w:rPr>
      </w:pPr>
      <w:r w:rsidRPr="00F701FD">
        <w:rPr>
          <w:b/>
          <w:sz w:val="26"/>
          <w:szCs w:val="26"/>
        </w:rPr>
        <w:t xml:space="preserve">c. Sản phẩm: </w:t>
      </w:r>
      <w:r w:rsidR="00B730F9" w:rsidRPr="00B730F9">
        <w:rPr>
          <w:sz w:val="26"/>
          <w:szCs w:val="26"/>
        </w:rPr>
        <w:t>Câu trả lời và kết quả thảo luận nhóm của học sinh.</w:t>
      </w:r>
    </w:p>
    <w:p w:rsidR="0030162B" w:rsidRDefault="0030162B" w:rsidP="005F1A3F">
      <w:pPr>
        <w:spacing w:before="60" w:after="0" w:line="240" w:lineRule="auto"/>
        <w:ind w:firstLine="720"/>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p w:rsidR="009938F5" w:rsidRPr="00B730F9" w:rsidRDefault="009938F5" w:rsidP="005F1A3F">
      <w:pPr>
        <w:spacing w:before="60" w:after="0" w:line="240" w:lineRule="auto"/>
        <w:ind w:firstLine="720"/>
        <w:jc w:val="both"/>
        <w:rPr>
          <w:sz w:val="26"/>
          <w:szCs w:val="26"/>
        </w:rPr>
      </w:pPr>
      <w:r>
        <w:rPr>
          <w:b/>
          <w:sz w:val="26"/>
          <w:szCs w:val="26"/>
        </w:rPr>
        <w:t xml:space="preserve">* Nhiệm vụ 1: </w:t>
      </w:r>
      <w:r w:rsidRPr="00B730F9">
        <w:rPr>
          <w:sz w:val="26"/>
          <w:szCs w:val="26"/>
        </w:rPr>
        <w:t>Ôn tập K</w:t>
      </w:r>
      <w:r>
        <w:rPr>
          <w:sz w:val="26"/>
          <w:szCs w:val="26"/>
        </w:rPr>
        <w:t>T</w:t>
      </w:r>
      <w:r w:rsidRPr="00B730F9">
        <w:rPr>
          <w:sz w:val="26"/>
          <w:szCs w:val="26"/>
        </w:rPr>
        <w:t xml:space="preserve"> về đề tài, câu chuyện, nhân vât, s</w:t>
      </w:r>
      <w:r>
        <w:rPr>
          <w:sz w:val="26"/>
          <w:szCs w:val="26"/>
        </w:rPr>
        <w:t>ự kiện trong tác phẩm truyện kí ở bài 9.</w:t>
      </w:r>
    </w:p>
    <w:tbl>
      <w:tblPr>
        <w:tblStyle w:val="TableGrid"/>
        <w:tblW w:w="9498" w:type="dxa"/>
        <w:tblInd w:w="-5" w:type="dxa"/>
        <w:tblLook w:val="04A0" w:firstRow="1" w:lastRow="0" w:firstColumn="1" w:lastColumn="0" w:noHBand="0" w:noVBand="1"/>
      </w:tblPr>
      <w:tblGrid>
        <w:gridCol w:w="1843"/>
        <w:gridCol w:w="7655"/>
      </w:tblGrid>
      <w:tr w:rsidR="0030162B" w:rsidRPr="00F701FD" w:rsidTr="009938F5">
        <w:tc>
          <w:tcPr>
            <w:tcW w:w="1843" w:type="dxa"/>
          </w:tcPr>
          <w:p w:rsidR="0030162B" w:rsidRPr="00F701FD" w:rsidRDefault="0030162B" w:rsidP="00B439AB">
            <w:pPr>
              <w:jc w:val="center"/>
              <w:rPr>
                <w:b/>
                <w:bCs/>
                <w:sz w:val="26"/>
                <w:szCs w:val="26"/>
              </w:rPr>
            </w:pPr>
            <w:r w:rsidRPr="00F701FD">
              <w:rPr>
                <w:b/>
                <w:bCs/>
                <w:sz w:val="26"/>
                <w:szCs w:val="26"/>
              </w:rPr>
              <w:t>Hoạt động của Gv và Hs</w:t>
            </w:r>
          </w:p>
        </w:tc>
        <w:tc>
          <w:tcPr>
            <w:tcW w:w="7655" w:type="dxa"/>
          </w:tcPr>
          <w:p w:rsidR="0030162B" w:rsidRPr="00F701FD" w:rsidRDefault="0030162B" w:rsidP="00B439AB">
            <w:pPr>
              <w:jc w:val="center"/>
              <w:rPr>
                <w:b/>
                <w:bCs/>
                <w:sz w:val="26"/>
                <w:szCs w:val="26"/>
              </w:rPr>
            </w:pPr>
            <w:r w:rsidRPr="00F701FD">
              <w:rPr>
                <w:b/>
                <w:bCs/>
                <w:sz w:val="26"/>
                <w:szCs w:val="26"/>
              </w:rPr>
              <w:t>Dự kiến sản phẩm</w:t>
            </w:r>
          </w:p>
        </w:tc>
      </w:tr>
      <w:tr w:rsidR="0030162B" w:rsidRPr="00F701FD" w:rsidTr="009938F5">
        <w:tc>
          <w:tcPr>
            <w:tcW w:w="1843" w:type="dxa"/>
          </w:tcPr>
          <w:p w:rsidR="0030162B" w:rsidRDefault="0030162B" w:rsidP="00B439AB">
            <w:pPr>
              <w:jc w:val="both"/>
              <w:rPr>
                <w:b/>
                <w:sz w:val="26"/>
                <w:szCs w:val="26"/>
              </w:rPr>
            </w:pPr>
            <w:r w:rsidRPr="00F701FD">
              <w:rPr>
                <w:b/>
                <w:sz w:val="26"/>
                <w:szCs w:val="26"/>
              </w:rPr>
              <w:t>B1. Chuyển giao nhiệm vụ</w:t>
            </w:r>
          </w:p>
          <w:p w:rsidR="0030162B" w:rsidRPr="0030162B" w:rsidRDefault="0030162B" w:rsidP="00B439AB">
            <w:pPr>
              <w:jc w:val="both"/>
              <w:rPr>
                <w:sz w:val="26"/>
                <w:szCs w:val="26"/>
                <w:lang w:val="en-US"/>
              </w:rPr>
            </w:pPr>
            <w:r w:rsidRPr="0030162B">
              <w:rPr>
                <w:sz w:val="26"/>
                <w:szCs w:val="26"/>
                <w:lang w:val="en-US"/>
              </w:rPr>
              <w:t xml:space="preserve">Giáo viên yêu cầu học sinh đọc câu hỏi 1 SGK (tr103) </w:t>
            </w:r>
          </w:p>
          <w:p w:rsidR="0030162B" w:rsidRDefault="0030162B" w:rsidP="00B439AB">
            <w:pPr>
              <w:jc w:val="both"/>
              <w:rPr>
                <w:b/>
                <w:sz w:val="26"/>
                <w:szCs w:val="26"/>
              </w:rPr>
            </w:pPr>
            <w:r w:rsidRPr="00F701FD">
              <w:rPr>
                <w:b/>
                <w:sz w:val="26"/>
                <w:szCs w:val="26"/>
              </w:rPr>
              <w:t>B2. Thực hiện nhiệm vụ</w:t>
            </w:r>
          </w:p>
          <w:p w:rsidR="00B730F9" w:rsidRPr="00B730F9" w:rsidRDefault="00B730F9" w:rsidP="00B439AB">
            <w:pPr>
              <w:jc w:val="both"/>
              <w:rPr>
                <w:sz w:val="26"/>
                <w:szCs w:val="26"/>
                <w:lang w:val="en-US"/>
              </w:rPr>
            </w:pPr>
            <w:r w:rsidRPr="00B730F9">
              <w:rPr>
                <w:sz w:val="26"/>
                <w:szCs w:val="26"/>
                <w:lang w:val="en-US"/>
              </w:rPr>
              <w:t>Học sinh làm việc cá nhân, điền nội dung vào phieeis học t</w:t>
            </w:r>
            <w:r>
              <w:rPr>
                <w:sz w:val="26"/>
                <w:szCs w:val="26"/>
                <w:lang w:val="en-US"/>
              </w:rPr>
              <w:t>ập số 01.</w:t>
            </w:r>
          </w:p>
          <w:p w:rsidR="0030162B" w:rsidRDefault="0030162B" w:rsidP="00B439AB">
            <w:pPr>
              <w:jc w:val="both"/>
              <w:rPr>
                <w:b/>
                <w:sz w:val="26"/>
                <w:szCs w:val="26"/>
              </w:rPr>
            </w:pPr>
            <w:r w:rsidRPr="00F701FD">
              <w:rPr>
                <w:b/>
                <w:sz w:val="26"/>
                <w:szCs w:val="26"/>
              </w:rPr>
              <w:t>B3. Báo cáo thảo luận</w:t>
            </w:r>
          </w:p>
          <w:p w:rsidR="00B730F9" w:rsidRPr="00B730F9" w:rsidRDefault="00B730F9" w:rsidP="00B439AB">
            <w:pPr>
              <w:jc w:val="both"/>
              <w:rPr>
                <w:sz w:val="26"/>
                <w:szCs w:val="26"/>
                <w:lang w:val="en-US"/>
              </w:rPr>
            </w:pPr>
            <w:r>
              <w:rPr>
                <w:sz w:val="26"/>
                <w:szCs w:val="26"/>
                <w:lang w:val="en-US"/>
              </w:rPr>
              <w:t>GV mời 3 học sinh trình bày nội dung</w:t>
            </w:r>
          </w:p>
          <w:p w:rsidR="0030162B" w:rsidRDefault="0030162B" w:rsidP="00B439AB">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85333E" w:rsidRDefault="0085333E" w:rsidP="0085333E">
            <w:pPr>
              <w:jc w:val="both"/>
              <w:rPr>
                <w:sz w:val="26"/>
                <w:szCs w:val="26"/>
                <w:lang w:val="en-US"/>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 xml:space="preserve">c, </w:t>
            </w:r>
            <w:r w:rsidRPr="0095069A">
              <w:rPr>
                <w:sz w:val="26"/>
                <w:szCs w:val="26"/>
                <w:lang w:val="en-US"/>
              </w:rPr>
              <w:t xml:space="preserve">chiếu slide </w:t>
            </w:r>
            <w:r>
              <w:rPr>
                <w:sz w:val="26"/>
                <w:szCs w:val="26"/>
                <w:lang w:val="en-US"/>
              </w:rPr>
              <w:t>9, 10, 11</w:t>
            </w:r>
            <w:r w:rsidR="00E177E4">
              <w:rPr>
                <w:sz w:val="26"/>
                <w:szCs w:val="26"/>
                <w:lang w:val="en-US"/>
              </w:rPr>
              <w:t>.</w:t>
            </w: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sz w:val="26"/>
                <w:szCs w:val="26"/>
                <w:lang w:val="en-US"/>
              </w:rPr>
            </w:pPr>
          </w:p>
          <w:p w:rsidR="00E177E4" w:rsidRDefault="00E177E4" w:rsidP="0085333E">
            <w:pPr>
              <w:jc w:val="both"/>
              <w:rPr>
                <w:b/>
                <w:bCs/>
                <w:sz w:val="26"/>
                <w:szCs w:val="26"/>
              </w:rPr>
            </w:pPr>
          </w:p>
          <w:p w:rsidR="00E177E4" w:rsidRDefault="00E177E4" w:rsidP="0085333E">
            <w:pPr>
              <w:jc w:val="both"/>
              <w:rPr>
                <w:b/>
                <w:bCs/>
                <w:sz w:val="26"/>
                <w:szCs w:val="26"/>
              </w:rPr>
            </w:pPr>
          </w:p>
          <w:p w:rsidR="00E177E4" w:rsidRDefault="00E177E4" w:rsidP="0085333E">
            <w:pPr>
              <w:jc w:val="both"/>
              <w:rPr>
                <w:b/>
                <w:bCs/>
                <w:sz w:val="26"/>
                <w:szCs w:val="26"/>
              </w:rPr>
            </w:pPr>
          </w:p>
          <w:p w:rsidR="00E177E4" w:rsidRPr="00EF1072" w:rsidRDefault="00E177E4" w:rsidP="0085333E">
            <w:pPr>
              <w:jc w:val="both"/>
              <w:rPr>
                <w:b/>
                <w:bCs/>
                <w:sz w:val="26"/>
                <w:szCs w:val="26"/>
              </w:rPr>
            </w:pPr>
          </w:p>
        </w:tc>
        <w:tc>
          <w:tcPr>
            <w:tcW w:w="7655" w:type="dxa"/>
          </w:tcPr>
          <w:tbl>
            <w:tblPr>
              <w:tblW w:w="7395" w:type="dxa"/>
              <w:tblCellMar>
                <w:left w:w="0" w:type="dxa"/>
                <w:right w:w="0" w:type="dxa"/>
              </w:tblCellMar>
              <w:tblLook w:val="0420" w:firstRow="1" w:lastRow="0" w:firstColumn="0" w:lastColumn="0" w:noHBand="0" w:noVBand="1"/>
            </w:tblPr>
            <w:tblGrid>
              <w:gridCol w:w="978"/>
              <w:gridCol w:w="1022"/>
              <w:gridCol w:w="2843"/>
              <w:gridCol w:w="1276"/>
              <w:gridCol w:w="1276"/>
            </w:tblGrid>
            <w:tr w:rsidR="00E177E4" w:rsidRPr="003A4672" w:rsidTr="007D7E47">
              <w:trPr>
                <w:trHeight w:val="593"/>
              </w:trPr>
              <w:tc>
                <w:tcPr>
                  <w:tcW w:w="978"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lastRenderedPageBreak/>
                    <w:t>Văn bản</w:t>
                  </w:r>
                </w:p>
              </w:tc>
              <w:tc>
                <w:tcPr>
                  <w:tcW w:w="1022"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Đề tài</w:t>
                  </w:r>
                </w:p>
              </w:tc>
              <w:tc>
                <w:tcPr>
                  <w:tcW w:w="2843"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Câu chuyện</w:t>
                  </w:r>
                </w:p>
              </w:tc>
              <w:tc>
                <w:tcPr>
                  <w:tcW w:w="1276"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Sự kiện</w:t>
                  </w:r>
                </w:p>
              </w:tc>
              <w:tc>
                <w:tcPr>
                  <w:tcW w:w="1276"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85333E" w:rsidRPr="003A4672" w:rsidRDefault="0085333E" w:rsidP="0085333E">
                  <w:pPr>
                    <w:spacing w:after="0" w:line="240" w:lineRule="auto"/>
                    <w:rPr>
                      <w:rFonts w:ascii="Arial" w:eastAsia="Times New Roman" w:hAnsi="Arial" w:cs="Arial"/>
                      <w:sz w:val="26"/>
                      <w:szCs w:val="26"/>
                    </w:rPr>
                  </w:pPr>
                  <w:r w:rsidRPr="003A4672">
                    <w:rPr>
                      <w:rFonts w:eastAsia="Times New Roman" w:cs="Times New Roman"/>
                      <w:b/>
                      <w:bCs/>
                      <w:color w:val="FFFFFF" w:themeColor="light1"/>
                      <w:kern w:val="24"/>
                      <w:sz w:val="26"/>
                      <w:szCs w:val="26"/>
                    </w:rPr>
                    <w:t>Nhân vật</w:t>
                  </w:r>
                </w:p>
              </w:tc>
            </w:tr>
            <w:tr w:rsidR="00E177E4" w:rsidRPr="003A4672" w:rsidTr="007D7E47">
              <w:trPr>
                <w:trHeight w:val="2829"/>
              </w:trPr>
              <w:tc>
                <w:tcPr>
                  <w:tcW w:w="978"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imes New Roman" w:cs="Times New Roman"/>
                      <w:color w:val="000000" w:themeColor="dark1"/>
                      <w:kern w:val="24"/>
                      <w:sz w:val="26"/>
                      <w:szCs w:val="26"/>
                    </w:rPr>
                    <w:t>Ngôi nhà tranh của cụ Phan Bội Châu ở Bến Ngự</w:t>
                  </w:r>
                </w:p>
              </w:tc>
              <w:tc>
                <w:tcPr>
                  <w:tcW w:w="1022"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rPr>
                    <w:t>Cuộc sống của những nhà chí sỹ cách mạng thời kỳ Ph</w:t>
                  </w:r>
                  <w:r>
                    <w:rPr>
                      <w:rFonts w:eastAsiaTheme="minorEastAsia" w:cs="Times New Roman"/>
                      <w:color w:val="000000" w:themeColor="dark1"/>
                      <w:kern w:val="24"/>
                      <w:sz w:val="26"/>
                      <w:szCs w:val="26"/>
                    </w:rPr>
                    <w:t>á</w:t>
                  </w:r>
                  <w:r w:rsidRPr="003A4672">
                    <w:rPr>
                      <w:rFonts w:eastAsiaTheme="minorEastAsia" w:cs="Times New Roman"/>
                      <w:color w:val="000000" w:themeColor="dark1"/>
                      <w:kern w:val="24"/>
                      <w:sz w:val="26"/>
                      <w:szCs w:val="26"/>
                    </w:rPr>
                    <w:t>p thuộc</w:t>
                  </w:r>
                </w:p>
              </w:tc>
              <w:tc>
                <w:tcPr>
                  <w:tcW w:w="2843"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lang w:val="vi-VN"/>
                    </w:rPr>
                    <w:t>Tuấn cùng Quỳnh đã cùng nhau đến thăm nhà cụ Phan Bội Châu ở Bến Ngự. Bất chấp việc đến thăm cụ Phan sẽ có mật thám theo, nhưng Tuấn vẫn rất muốn đến nhà cụ để gặp cụ.</w:t>
                  </w:r>
                  <w:r w:rsidR="00E177E4">
                    <w:rPr>
                      <w:rFonts w:ascii="Arial" w:eastAsia="Times New Roman" w:hAnsi="Arial" w:cs="Arial"/>
                      <w:sz w:val="26"/>
                      <w:szCs w:val="26"/>
                    </w:rPr>
                    <w:t xml:space="preserve"> </w:t>
                  </w:r>
                  <w:r w:rsidR="00E177E4">
                    <w:rPr>
                      <w:rFonts w:eastAsiaTheme="minorEastAsia" w:cs="Times New Roman"/>
                      <w:color w:val="000000" w:themeColor="dark1"/>
                      <w:kern w:val="24"/>
                      <w:sz w:val="26"/>
                      <w:szCs w:val="26"/>
                    </w:rPr>
                    <w:t>C</w:t>
                  </w:r>
                  <w:r w:rsidRPr="003A4672">
                    <w:rPr>
                      <w:rFonts w:eastAsiaTheme="minorEastAsia" w:cs="Times New Roman"/>
                      <w:color w:val="000000" w:themeColor="dark1"/>
                      <w:kern w:val="24"/>
                      <w:sz w:val="26"/>
                      <w:szCs w:val="26"/>
                      <w:lang w:val="vi-VN"/>
                    </w:rPr>
                    <w:t xml:space="preserve">ụ Phan là người được rất nhiều người yêu mến và kính trọng, Tuấn rất ngưỡng mộ những bài học và sách vở do cụ Phan chỉ dạy. </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rPr>
                    <w:t>Tuấn và Quỳnh đến thăm nhà cụ Phan Bội Châu ở Bến Ngự</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85333E" w:rsidRPr="003A4672" w:rsidRDefault="0085333E"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rPr>
                    <w:t>Cụ Phan Bội Châu, Tuấn, Quỳnh</w:t>
                  </w:r>
                </w:p>
              </w:tc>
            </w:tr>
            <w:tr w:rsidR="00E177E4" w:rsidRPr="003A4672" w:rsidTr="007D7E47">
              <w:trPr>
                <w:trHeight w:val="744"/>
              </w:trPr>
              <w:tc>
                <w:tcPr>
                  <w:tcW w:w="978"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imes New Roman" w:cs="Times New Roman"/>
                      <w:bCs/>
                      <w:kern w:val="24"/>
                      <w:sz w:val="26"/>
                      <w:szCs w:val="26"/>
                    </w:rPr>
                    <w:t>Tôi đã học tập như thế nào?</w:t>
                  </w:r>
                </w:p>
              </w:tc>
              <w:tc>
                <w:tcPr>
                  <w:tcW w:w="1022"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heme="minorEastAsia" w:cs="Times New Roman"/>
                      <w:kern w:val="24"/>
                      <w:sz w:val="26"/>
                      <w:szCs w:val="26"/>
                    </w:rPr>
                    <w:t xml:space="preserve">Việc học tập để phát triển bản thân của </w:t>
                  </w:r>
                  <w:r w:rsidRPr="003A4672">
                    <w:rPr>
                      <w:rFonts w:eastAsiaTheme="minorEastAsia" w:cs="Times New Roman"/>
                      <w:kern w:val="24"/>
                      <w:sz w:val="26"/>
                      <w:szCs w:val="26"/>
                      <w:lang w:val="vi-VN"/>
                    </w:rPr>
                    <w:t>con người</w:t>
                  </w:r>
                </w:p>
              </w:tc>
              <w:tc>
                <w:tcPr>
                  <w:tcW w:w="2843"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t xml:space="preserve">A-lếch-xây từ nhỏ đã ở với ông ngoại và ông chính là người đầu tiên dạy chữ cho cậu. Nhưng ông luôn nóng giận áp đặt lên cậu, còn ở trường thì bị bạn bè chế nhạo và thầy giáo thì luôn không ưa cậu. Dần dần cậu trở nên chán </w:t>
                  </w:r>
                  <w:r w:rsidRPr="003A4672">
                    <w:rPr>
                      <w:rFonts w:eastAsia="Times New Roman" w:cs="Times New Roman"/>
                      <w:bCs/>
                      <w:kern w:val="24"/>
                      <w:sz w:val="26"/>
                      <w:szCs w:val="26"/>
                      <w:lang w:val="vi-VN"/>
                    </w:rPr>
                    <w:lastRenderedPageBreak/>
                    <w:t>học và làm ra nhiều trò nghịch ngợm đáng trách. Nhưng có một giám mục đã xuất hiện, ông như vị cứu tinh đã cứu vớt cuộc đời cậu và khiến cậu ngày một tốt hơn.</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lastRenderedPageBreak/>
                    <w:t>Đức Giám mục xuất hiện</w:t>
                  </w:r>
                </w:p>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t>Pê-xcốp biết đọc từ năm lên mười</w:t>
                  </w:r>
                  <w:r w:rsidRPr="003A4672">
                    <w:rPr>
                      <w:rFonts w:eastAsia="Times New Roman" w:cs="Times New Roman"/>
                      <w:bCs/>
                      <w:kern w:val="24"/>
                      <w:sz w:val="26"/>
                      <w:szCs w:val="26"/>
                    </w:rPr>
                    <w:t xml:space="preserve"> bốn tuổi</w:t>
                  </w:r>
                </w:p>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bCs/>
                      <w:kern w:val="24"/>
                      <w:sz w:val="26"/>
                      <w:szCs w:val="26"/>
                      <w:lang w:val="vi-VN"/>
                    </w:rPr>
                    <w:t>Pê-xcốp, Đức Giám mục, ông ngoại, bạn bè trong lớp, các thầy giáo trước đó</w:t>
                  </w:r>
                </w:p>
              </w:tc>
            </w:tr>
            <w:tr w:rsidR="00E177E4" w:rsidRPr="003A4672" w:rsidTr="007D7E47">
              <w:trPr>
                <w:trHeight w:val="1737"/>
              </w:trPr>
              <w:tc>
                <w:tcPr>
                  <w:tcW w:w="978"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imes New Roman" w:cs="Times New Roman"/>
                      <w:bCs/>
                      <w:kern w:val="24"/>
                      <w:sz w:val="26"/>
                      <w:szCs w:val="26"/>
                    </w:rPr>
                    <w:lastRenderedPageBreak/>
                    <w:t>Xà bông “Con Vịt”</w:t>
                  </w:r>
                </w:p>
              </w:tc>
              <w:tc>
                <w:tcPr>
                  <w:tcW w:w="1022"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heme="minorEastAsia" w:cs="Times New Roman"/>
                      <w:kern w:val="24"/>
                      <w:sz w:val="26"/>
                      <w:szCs w:val="26"/>
                      <w:lang w:val="vi-VN"/>
                    </w:rPr>
                    <w:t>Tình yêu quê hương, đất nước</w:t>
                  </w:r>
                </w:p>
              </w:tc>
              <w:tc>
                <w:tcPr>
                  <w:tcW w:w="2843"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rPr>
                      <w:rFonts w:ascii="Arial" w:eastAsia="Times New Roman" w:hAnsi="Arial" w:cs="Arial"/>
                      <w:sz w:val="26"/>
                      <w:szCs w:val="26"/>
                    </w:rPr>
                  </w:pPr>
                  <w:r w:rsidRPr="003A4672">
                    <w:rPr>
                      <w:rFonts w:eastAsiaTheme="minorEastAsia" w:cs="Times New Roman"/>
                      <w:color w:val="000000" w:themeColor="dark1"/>
                      <w:kern w:val="24"/>
                      <w:sz w:val="26"/>
                      <w:szCs w:val="26"/>
                      <w:lang w:val="vi-VN"/>
                    </w:rPr>
                    <w:t>Cai Tuất nổi tiếng khắp vùng nhờ tài chọn chó tốt. Ông thường chỉ cho mọi người cách chọn những con chó nào có thể thịt, con chó nào có thể nuôi. Nhưng ở đây họ không ăn thịt chó vì chó là người bạn trung thành của con người. Nhà ông cai có một con chó mực, nó rất tinh quái và lanh lợi. Sau khi Cai Tuất trả lại chức vụ đang làm của mình, quyết định cùng với một số nhân sĩ trí thức cùng nhau mở một cơ sở sản xuất xà bông hiệu “Con Vịt”.</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color w:val="333333"/>
                      <w:kern w:val="24"/>
                      <w:sz w:val="26"/>
                      <w:szCs w:val="26"/>
                      <w:lang w:val="vi-VN"/>
                    </w:rPr>
                    <w:t xml:space="preserve">- Cai Tuất cùng một số nhân sĩ mở một cơ sở sản xuất xà bông </w:t>
                  </w:r>
                </w:p>
                <w:p w:rsidR="00E177E4" w:rsidRPr="003A4672" w:rsidRDefault="00E177E4" w:rsidP="00495D4E">
                  <w:pPr>
                    <w:spacing w:after="0" w:line="240" w:lineRule="auto"/>
                    <w:jc w:val="both"/>
                    <w:textAlignment w:val="top"/>
                    <w:rPr>
                      <w:rFonts w:ascii="Arial" w:eastAsia="Times New Roman" w:hAnsi="Arial" w:cs="Arial"/>
                      <w:sz w:val="26"/>
                      <w:szCs w:val="26"/>
                    </w:rPr>
                  </w:pPr>
                  <w:r w:rsidRPr="003A4672">
                    <w:rPr>
                      <w:rFonts w:eastAsia="Times New Roman" w:cs="Times New Roman"/>
                      <w:color w:val="333333"/>
                      <w:kern w:val="24"/>
                      <w:sz w:val="26"/>
                      <w:szCs w:val="26"/>
                      <w:lang w:val="vi-VN"/>
                    </w:rPr>
                    <w:t>- trước khi bọn thực dân Pháp đến, ông đã đốt xưởng để tỏ rõ lòng trung với nước.</w:t>
                  </w:r>
                </w:p>
              </w:tc>
              <w:tc>
                <w:tcPr>
                  <w:tcW w:w="12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E177E4" w:rsidRPr="003A4672" w:rsidRDefault="00E177E4" w:rsidP="00495D4E">
                  <w:pPr>
                    <w:spacing w:after="0" w:line="240" w:lineRule="auto"/>
                    <w:jc w:val="both"/>
                    <w:textAlignment w:val="top"/>
                    <w:rPr>
                      <w:rFonts w:eastAsia="Times New Roman" w:cs="Times New Roman"/>
                      <w:bCs/>
                      <w:kern w:val="24"/>
                      <w:sz w:val="26"/>
                      <w:szCs w:val="26"/>
                      <w:lang w:val="vi-VN"/>
                    </w:rPr>
                  </w:pPr>
                  <w:r w:rsidRPr="003A4672">
                    <w:rPr>
                      <w:rFonts w:eastAsia="Times New Roman" w:cs="Times New Roman"/>
                      <w:color w:val="333333"/>
                      <w:kern w:val="24"/>
                      <w:sz w:val="26"/>
                      <w:szCs w:val="26"/>
                      <w:lang w:val="vi-VN"/>
                    </w:rPr>
                    <w:t>Cai Tuất, ông Giu-béc Chiếu, vợ Cai Tuất, ông Lê Văn Cửu, điền chủ Dương, vợ Điền chủ Dương, ông Trần Văn Thạnh...</w:t>
                  </w:r>
                </w:p>
              </w:tc>
            </w:tr>
          </w:tbl>
          <w:p w:rsidR="0030162B" w:rsidRPr="00F701FD" w:rsidRDefault="0030162B" w:rsidP="00B439AB">
            <w:pPr>
              <w:jc w:val="both"/>
              <w:rPr>
                <w:b/>
                <w:sz w:val="26"/>
                <w:szCs w:val="26"/>
                <w:lang w:val="en-US"/>
              </w:rPr>
            </w:pPr>
          </w:p>
        </w:tc>
      </w:tr>
    </w:tbl>
    <w:p w:rsidR="009938F5" w:rsidRDefault="009938F5" w:rsidP="0030162B">
      <w:pPr>
        <w:spacing w:after="0" w:line="240" w:lineRule="auto"/>
        <w:jc w:val="both"/>
        <w:rPr>
          <w:rFonts w:eastAsia="Calibri" w:cs="Times New Roman"/>
          <w:b/>
          <w:sz w:val="26"/>
          <w:szCs w:val="26"/>
        </w:rPr>
      </w:pPr>
    </w:p>
    <w:p w:rsidR="009938F5" w:rsidRPr="00B730F9" w:rsidRDefault="009938F5" w:rsidP="009938F5">
      <w:pPr>
        <w:jc w:val="both"/>
        <w:rPr>
          <w:sz w:val="26"/>
          <w:szCs w:val="26"/>
        </w:rPr>
      </w:pPr>
      <w:r>
        <w:rPr>
          <w:b/>
          <w:sz w:val="26"/>
          <w:szCs w:val="26"/>
        </w:rPr>
        <w:t xml:space="preserve">* Nhiệm vụ 2: </w:t>
      </w:r>
      <w:r w:rsidRPr="00B730F9">
        <w:rPr>
          <w:sz w:val="26"/>
          <w:szCs w:val="26"/>
        </w:rPr>
        <w:t>Ôn tập K</w:t>
      </w:r>
      <w:r>
        <w:rPr>
          <w:sz w:val="26"/>
          <w:szCs w:val="26"/>
        </w:rPr>
        <w:t>T</w:t>
      </w:r>
      <w:r w:rsidRPr="00B730F9">
        <w:rPr>
          <w:sz w:val="26"/>
          <w:szCs w:val="26"/>
        </w:rPr>
        <w:t xml:space="preserve"> </w:t>
      </w:r>
      <w:r>
        <w:rPr>
          <w:sz w:val="26"/>
          <w:szCs w:val="26"/>
        </w:rPr>
        <w:t>yếu tố hư cấu trong tác phẩm truyện kí ở bài 9.</w:t>
      </w:r>
    </w:p>
    <w:tbl>
      <w:tblPr>
        <w:tblStyle w:val="TableGrid"/>
        <w:tblW w:w="9498" w:type="dxa"/>
        <w:tblInd w:w="-5" w:type="dxa"/>
        <w:tblLayout w:type="fixed"/>
        <w:tblLook w:val="04A0" w:firstRow="1" w:lastRow="0" w:firstColumn="1" w:lastColumn="0" w:noHBand="0" w:noVBand="1"/>
      </w:tblPr>
      <w:tblGrid>
        <w:gridCol w:w="3402"/>
        <w:gridCol w:w="6096"/>
      </w:tblGrid>
      <w:tr w:rsidR="009938F5" w:rsidRPr="00F701FD" w:rsidTr="009938F5">
        <w:tc>
          <w:tcPr>
            <w:tcW w:w="3402" w:type="dxa"/>
          </w:tcPr>
          <w:p w:rsidR="009938F5" w:rsidRDefault="009938F5" w:rsidP="005444D3">
            <w:pPr>
              <w:jc w:val="both"/>
              <w:rPr>
                <w:b/>
                <w:sz w:val="26"/>
                <w:szCs w:val="26"/>
              </w:rPr>
            </w:pPr>
            <w:r w:rsidRPr="00F701FD">
              <w:rPr>
                <w:b/>
                <w:sz w:val="26"/>
                <w:szCs w:val="26"/>
              </w:rPr>
              <w:t>B1. Chuyển giao nhiệm vụ</w:t>
            </w:r>
          </w:p>
          <w:p w:rsidR="009938F5" w:rsidRDefault="009938F5" w:rsidP="005444D3">
            <w:pPr>
              <w:jc w:val="both"/>
              <w:rPr>
                <w:sz w:val="26"/>
                <w:szCs w:val="26"/>
                <w:lang w:val="en-US"/>
              </w:rPr>
            </w:pPr>
            <w:r w:rsidRPr="0030162B">
              <w:rPr>
                <w:sz w:val="26"/>
                <w:szCs w:val="26"/>
                <w:lang w:val="en-US"/>
              </w:rPr>
              <w:t>Giáo viên</w:t>
            </w:r>
            <w:r>
              <w:rPr>
                <w:sz w:val="26"/>
                <w:szCs w:val="26"/>
                <w:lang w:val="en-US"/>
              </w:rPr>
              <w:t xml:space="preserve"> chiếu slide 12 và </w:t>
            </w:r>
            <w:r w:rsidRPr="0030162B">
              <w:rPr>
                <w:sz w:val="26"/>
                <w:szCs w:val="26"/>
                <w:lang w:val="en-US"/>
              </w:rPr>
              <w:t xml:space="preserve"> yêu cầu học sinh đọc câu hỏi </w:t>
            </w:r>
            <w:r>
              <w:rPr>
                <w:sz w:val="26"/>
                <w:szCs w:val="26"/>
                <w:lang w:val="en-US"/>
              </w:rPr>
              <w:t>2</w:t>
            </w:r>
            <w:r w:rsidRPr="0030162B">
              <w:rPr>
                <w:sz w:val="26"/>
                <w:szCs w:val="26"/>
                <w:lang w:val="en-US"/>
              </w:rPr>
              <w:t xml:space="preserve"> SGK (tr103) </w:t>
            </w:r>
          </w:p>
          <w:p w:rsidR="009938F5" w:rsidRDefault="009938F5" w:rsidP="005444D3">
            <w:pPr>
              <w:jc w:val="both"/>
              <w:rPr>
                <w:sz w:val="26"/>
                <w:szCs w:val="26"/>
                <w:lang w:val="en-US"/>
              </w:rPr>
            </w:pPr>
            <w:r>
              <w:rPr>
                <w:sz w:val="26"/>
                <w:szCs w:val="26"/>
                <w:lang w:val="en-US"/>
              </w:rPr>
              <w:t>GV tổ chức chia học sinh lớp thanh 6 nhóm, yêu cầu nhóm 1 và 2 thảo luận nội dung VB “Ngôi nhà tranh của cụ PBC ở Bến Ngự”</w:t>
            </w:r>
          </w:p>
          <w:p w:rsidR="009938F5" w:rsidRDefault="009938F5" w:rsidP="005444D3">
            <w:pPr>
              <w:jc w:val="both"/>
              <w:rPr>
                <w:sz w:val="26"/>
                <w:szCs w:val="26"/>
                <w:lang w:val="en-US"/>
              </w:rPr>
            </w:pPr>
            <w:r>
              <w:rPr>
                <w:sz w:val="26"/>
                <w:szCs w:val="26"/>
                <w:lang w:val="en-US"/>
              </w:rPr>
              <w:t>Nhóm 3</w:t>
            </w:r>
            <w:proofErr w:type="gramStart"/>
            <w:r>
              <w:rPr>
                <w:sz w:val="26"/>
                <w:szCs w:val="26"/>
                <w:lang w:val="en-US"/>
              </w:rPr>
              <w:t>,4</w:t>
            </w:r>
            <w:proofErr w:type="gramEnd"/>
            <w:r>
              <w:rPr>
                <w:sz w:val="26"/>
                <w:szCs w:val="26"/>
                <w:lang w:val="en-US"/>
              </w:rPr>
              <w:t xml:space="preserve"> thảo luận nội dung VB “Tôi đã học tập như thế nào?”</w:t>
            </w:r>
          </w:p>
          <w:p w:rsidR="009938F5" w:rsidRPr="0030162B" w:rsidRDefault="009938F5" w:rsidP="005444D3">
            <w:pPr>
              <w:jc w:val="both"/>
              <w:rPr>
                <w:sz w:val="26"/>
                <w:szCs w:val="26"/>
                <w:lang w:val="en-US"/>
              </w:rPr>
            </w:pPr>
            <w:r>
              <w:rPr>
                <w:sz w:val="26"/>
                <w:szCs w:val="26"/>
                <w:lang w:val="en-US"/>
              </w:rPr>
              <w:t>Nhóm 5</w:t>
            </w:r>
            <w:proofErr w:type="gramStart"/>
            <w:r>
              <w:rPr>
                <w:sz w:val="26"/>
                <w:szCs w:val="26"/>
                <w:lang w:val="en-US"/>
              </w:rPr>
              <w:t>,6</w:t>
            </w:r>
            <w:proofErr w:type="gramEnd"/>
            <w:r>
              <w:rPr>
                <w:sz w:val="26"/>
                <w:szCs w:val="26"/>
                <w:lang w:val="en-US"/>
              </w:rPr>
              <w:t xml:space="preserve"> thảo luận nội dung VB “Xà bông Con Vịt”.</w:t>
            </w:r>
          </w:p>
          <w:p w:rsidR="009938F5" w:rsidRDefault="009938F5" w:rsidP="005444D3">
            <w:pPr>
              <w:jc w:val="both"/>
              <w:rPr>
                <w:b/>
                <w:sz w:val="26"/>
                <w:szCs w:val="26"/>
              </w:rPr>
            </w:pPr>
            <w:r w:rsidRPr="00F701FD">
              <w:rPr>
                <w:b/>
                <w:sz w:val="26"/>
                <w:szCs w:val="26"/>
              </w:rPr>
              <w:t>B2. Thực hiện nhiệm vụ</w:t>
            </w:r>
          </w:p>
          <w:p w:rsidR="009938F5" w:rsidRPr="00B730F9" w:rsidRDefault="009938F5" w:rsidP="005444D3">
            <w:pPr>
              <w:jc w:val="both"/>
              <w:rPr>
                <w:sz w:val="26"/>
                <w:szCs w:val="26"/>
                <w:lang w:val="en-US"/>
              </w:rPr>
            </w:pPr>
            <w:r w:rsidRPr="00B730F9">
              <w:rPr>
                <w:sz w:val="26"/>
                <w:szCs w:val="26"/>
                <w:lang w:val="en-US"/>
              </w:rPr>
              <w:t xml:space="preserve">Học sinh làm việc </w:t>
            </w:r>
            <w:r>
              <w:rPr>
                <w:sz w:val="26"/>
                <w:szCs w:val="26"/>
                <w:lang w:val="en-US"/>
              </w:rPr>
              <w:t>theo nhóm.</w:t>
            </w:r>
          </w:p>
          <w:p w:rsidR="009938F5" w:rsidRDefault="009938F5" w:rsidP="005444D3">
            <w:pPr>
              <w:jc w:val="both"/>
              <w:rPr>
                <w:b/>
                <w:sz w:val="26"/>
                <w:szCs w:val="26"/>
              </w:rPr>
            </w:pPr>
            <w:r w:rsidRPr="00F701FD">
              <w:rPr>
                <w:b/>
                <w:sz w:val="26"/>
                <w:szCs w:val="26"/>
              </w:rPr>
              <w:lastRenderedPageBreak/>
              <w:t>B3. Báo cáo thảo luận</w:t>
            </w:r>
          </w:p>
          <w:p w:rsidR="009938F5" w:rsidRPr="00B730F9" w:rsidRDefault="009938F5" w:rsidP="005444D3">
            <w:pPr>
              <w:jc w:val="both"/>
              <w:rPr>
                <w:sz w:val="26"/>
                <w:szCs w:val="26"/>
                <w:lang w:val="en-US"/>
              </w:rPr>
            </w:pPr>
            <w:r>
              <w:rPr>
                <w:sz w:val="26"/>
                <w:szCs w:val="26"/>
                <w:lang w:val="en-US"/>
              </w:rPr>
              <w:t xml:space="preserve">GV mời nhóm học sinh có nội dung bài làm kém hơn lên trình bày nhóm còn lại bổ sung các nhóm khác nhận xét. </w:t>
            </w:r>
          </w:p>
          <w:p w:rsidR="009938F5" w:rsidRDefault="009938F5" w:rsidP="005444D3">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9938F5" w:rsidRPr="009938F5" w:rsidRDefault="009938F5" w:rsidP="005444D3">
            <w:pPr>
              <w:jc w:val="both"/>
              <w:rPr>
                <w:sz w:val="26"/>
                <w:szCs w:val="26"/>
                <w:lang w:val="en-US"/>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 xml:space="preserve">c, </w:t>
            </w:r>
            <w:r w:rsidRPr="0095069A">
              <w:rPr>
                <w:sz w:val="26"/>
                <w:szCs w:val="26"/>
                <w:lang w:val="en-US"/>
              </w:rPr>
              <w:t xml:space="preserve">chiếu slide </w:t>
            </w:r>
            <w:r>
              <w:rPr>
                <w:sz w:val="26"/>
                <w:szCs w:val="26"/>
                <w:lang w:val="en-US"/>
              </w:rPr>
              <w:t>13.</w:t>
            </w:r>
          </w:p>
        </w:tc>
        <w:tc>
          <w:tcPr>
            <w:tcW w:w="6096" w:type="dxa"/>
          </w:tcPr>
          <w:tbl>
            <w:tblPr>
              <w:tblW w:w="6095" w:type="dxa"/>
              <w:jc w:val="center"/>
              <w:tblLayout w:type="fixed"/>
              <w:tblCellMar>
                <w:left w:w="0" w:type="dxa"/>
                <w:right w:w="0" w:type="dxa"/>
              </w:tblCellMar>
              <w:tblLook w:val="0420" w:firstRow="1" w:lastRow="0" w:firstColumn="0" w:lastColumn="0" w:noHBand="0" w:noVBand="1"/>
            </w:tblPr>
            <w:tblGrid>
              <w:gridCol w:w="992"/>
              <w:gridCol w:w="875"/>
              <w:gridCol w:w="1818"/>
              <w:gridCol w:w="2410"/>
            </w:tblGrid>
            <w:tr w:rsidR="009938F5" w:rsidRPr="00BB71CC" w:rsidTr="009938F5">
              <w:trPr>
                <w:trHeight w:val="864"/>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9938F5" w:rsidRPr="00BB71CC" w:rsidRDefault="009938F5" w:rsidP="005444D3">
                  <w:pPr>
                    <w:spacing w:after="0" w:line="240" w:lineRule="auto"/>
                    <w:jc w:val="center"/>
                    <w:rPr>
                      <w:rFonts w:ascii="Arial" w:eastAsia="Times New Roman" w:hAnsi="Arial" w:cs="Arial"/>
                      <w:sz w:val="24"/>
                      <w:szCs w:val="24"/>
                    </w:rPr>
                  </w:pPr>
                  <w:r w:rsidRPr="00BB71CC">
                    <w:rPr>
                      <w:rFonts w:eastAsia="Times New Roman" w:cs="Times New Roman"/>
                      <w:b/>
                      <w:bCs/>
                      <w:color w:val="FFFFFF" w:themeColor="light1"/>
                      <w:kern w:val="24"/>
                      <w:sz w:val="24"/>
                      <w:szCs w:val="24"/>
                    </w:rPr>
                    <w:lastRenderedPageBreak/>
                    <w:t>Văn bản</w:t>
                  </w:r>
                </w:p>
              </w:tc>
              <w:tc>
                <w:tcPr>
                  <w:tcW w:w="875"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9938F5" w:rsidRPr="00BB71CC" w:rsidRDefault="009938F5" w:rsidP="005444D3">
                  <w:pPr>
                    <w:spacing w:after="0" w:line="240" w:lineRule="auto"/>
                    <w:rPr>
                      <w:rFonts w:ascii="Arial" w:eastAsia="Times New Roman" w:hAnsi="Arial" w:cs="Arial"/>
                      <w:sz w:val="24"/>
                      <w:szCs w:val="24"/>
                    </w:rPr>
                  </w:pPr>
                  <w:r w:rsidRPr="00BB71CC">
                    <w:rPr>
                      <w:rFonts w:eastAsia="Times New Roman" w:cs="Times New Roman"/>
                      <w:b/>
                      <w:bCs/>
                      <w:color w:val="FFFFFF" w:themeColor="light1"/>
                      <w:kern w:val="24"/>
                      <w:sz w:val="24"/>
                      <w:szCs w:val="24"/>
                    </w:rPr>
                    <w:t>Nhân vật</w:t>
                  </w:r>
                </w:p>
              </w:tc>
              <w:tc>
                <w:tcPr>
                  <w:tcW w:w="1818"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9938F5" w:rsidRPr="00BB71CC" w:rsidRDefault="009938F5" w:rsidP="005444D3">
                  <w:pPr>
                    <w:spacing w:after="0" w:line="240" w:lineRule="auto"/>
                    <w:jc w:val="center"/>
                    <w:rPr>
                      <w:rFonts w:ascii="Arial" w:eastAsia="Times New Roman" w:hAnsi="Arial" w:cs="Arial"/>
                      <w:sz w:val="24"/>
                      <w:szCs w:val="24"/>
                    </w:rPr>
                  </w:pPr>
                  <w:r w:rsidRPr="00BB71CC">
                    <w:rPr>
                      <w:rFonts w:eastAsia="Times New Roman" w:cs="Times New Roman"/>
                      <w:b/>
                      <w:bCs/>
                      <w:color w:val="FFFFFF" w:themeColor="light1"/>
                      <w:kern w:val="24"/>
                      <w:sz w:val="24"/>
                      <w:szCs w:val="24"/>
                    </w:rPr>
                    <w:t>Yếu tố hư cấu</w:t>
                  </w:r>
                </w:p>
              </w:tc>
              <w:tc>
                <w:tcPr>
                  <w:tcW w:w="2410"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9938F5" w:rsidRPr="00BB71CC" w:rsidRDefault="009938F5" w:rsidP="005444D3">
                  <w:pPr>
                    <w:spacing w:after="0" w:line="240" w:lineRule="auto"/>
                    <w:jc w:val="center"/>
                    <w:rPr>
                      <w:rFonts w:ascii="Arial" w:eastAsia="Times New Roman" w:hAnsi="Arial" w:cs="Arial"/>
                      <w:sz w:val="24"/>
                      <w:szCs w:val="24"/>
                    </w:rPr>
                  </w:pPr>
                  <w:r w:rsidRPr="00BB71CC">
                    <w:rPr>
                      <w:rFonts w:eastAsia="Times New Roman" w:cs="Times New Roman"/>
                      <w:b/>
                      <w:bCs/>
                      <w:color w:val="FFFFFF" w:themeColor="light1"/>
                      <w:kern w:val="24"/>
                      <w:sz w:val="24"/>
                      <w:szCs w:val="24"/>
                    </w:rPr>
                    <w:t>Tác dụng của yếu tố hư cấu trong việc khắc họa nhân vật</w:t>
                  </w:r>
                </w:p>
              </w:tc>
            </w:tr>
            <w:tr w:rsidR="009938F5" w:rsidRPr="00BB71CC" w:rsidTr="009938F5">
              <w:trPr>
                <w:trHeight w:val="20"/>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9938F5" w:rsidRPr="00BB71CC" w:rsidRDefault="009938F5" w:rsidP="009938F5">
                  <w:pPr>
                    <w:widowControl w:val="0"/>
                    <w:spacing w:after="0" w:line="240" w:lineRule="auto"/>
                    <w:jc w:val="center"/>
                    <w:rPr>
                      <w:rFonts w:ascii="Arial" w:eastAsia="Times New Roman" w:hAnsi="Arial" w:cs="Arial"/>
                      <w:sz w:val="26"/>
                      <w:szCs w:val="26"/>
                    </w:rPr>
                  </w:pPr>
                  <w:r w:rsidRPr="00BB71CC">
                    <w:rPr>
                      <w:rFonts w:eastAsia="Times New Roman" w:cs="Times New Roman"/>
                      <w:color w:val="000000" w:themeColor="dark1"/>
                      <w:kern w:val="24"/>
                      <w:sz w:val="26"/>
                      <w:szCs w:val="26"/>
                    </w:rPr>
                    <w:t>Ngôi nhà tranh của cụ Phan Bội Châu ở Bến Ngự</w:t>
                  </w:r>
                </w:p>
              </w:tc>
              <w:tc>
                <w:tcPr>
                  <w:tcW w:w="875"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9938F5" w:rsidRPr="00BB71CC" w:rsidRDefault="009938F5" w:rsidP="009938F5">
                  <w:pPr>
                    <w:widowControl w:val="0"/>
                    <w:spacing w:after="0" w:line="240" w:lineRule="auto"/>
                    <w:rPr>
                      <w:rFonts w:ascii="Arial" w:eastAsia="Times New Roman" w:hAnsi="Arial" w:cs="Arial"/>
                      <w:sz w:val="26"/>
                      <w:szCs w:val="26"/>
                    </w:rPr>
                  </w:pPr>
                  <w:r w:rsidRPr="00BB71CC">
                    <w:rPr>
                      <w:rFonts w:eastAsiaTheme="minorEastAsia" w:cs="Times New Roman"/>
                      <w:color w:val="000000" w:themeColor="dark1"/>
                      <w:kern w:val="24"/>
                      <w:sz w:val="26"/>
                      <w:szCs w:val="26"/>
                    </w:rPr>
                    <w:t xml:space="preserve"> Cụ Phan Bội Châu</w:t>
                  </w:r>
                </w:p>
              </w:tc>
              <w:tc>
                <w:tcPr>
                  <w:tcW w:w="1818"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t>Các lời nói hành vi cụ thể của cụ Phan, biểu hiện tình cảm của Tuấn dành cho cụ Phan</w:t>
                  </w:r>
                </w:p>
              </w:tc>
              <w:tc>
                <w:tcPr>
                  <w:tcW w:w="2410"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hideMark/>
                </w:tcPr>
                <w:p w:rsidR="009938F5" w:rsidRDefault="009938F5" w:rsidP="009938F5">
                  <w:pPr>
                    <w:widowControl w:val="0"/>
                    <w:spacing w:after="0" w:line="240" w:lineRule="auto"/>
                    <w:jc w:val="center"/>
                    <w:textAlignment w:val="top"/>
                    <w:rPr>
                      <w:rFonts w:eastAsia="Times New Roman" w:cs="Times New Roman"/>
                      <w:color w:val="333333"/>
                      <w:kern w:val="24"/>
                      <w:sz w:val="26"/>
                      <w:szCs w:val="26"/>
                    </w:rPr>
                  </w:pPr>
                  <w:r w:rsidRPr="00BB71CC">
                    <w:rPr>
                      <w:rFonts w:eastAsia="Times New Roman" w:cs="Times New Roman"/>
                      <w:color w:val="333333"/>
                      <w:kern w:val="24"/>
                      <w:sz w:val="26"/>
                      <w:szCs w:val="26"/>
                    </w:rPr>
                    <w:t>Khắc họa được chân dung, phong thái của nhân vật lịch sử như một chứng tích, thể hiện được tầm ảnh hưởng của cụ Phan với thanh niên đ</w:t>
                  </w:r>
                </w:p>
                <w:p w:rsidR="009938F5" w:rsidRPr="00BB71CC" w:rsidRDefault="009938F5" w:rsidP="009938F5">
                  <w:pPr>
                    <w:widowControl w:val="0"/>
                    <w:spacing w:after="0" w:line="240" w:lineRule="auto"/>
                    <w:jc w:val="center"/>
                    <w:textAlignment w:val="top"/>
                    <w:rPr>
                      <w:rFonts w:eastAsia="Times New Roman" w:cs="Times New Roman"/>
                      <w:color w:val="333333"/>
                      <w:kern w:val="24"/>
                      <w:sz w:val="26"/>
                      <w:szCs w:val="26"/>
                    </w:rPr>
                  </w:pPr>
                  <w:r>
                    <w:rPr>
                      <w:rFonts w:eastAsia="Times New Roman" w:cs="Times New Roman"/>
                      <w:color w:val="333333"/>
                      <w:kern w:val="24"/>
                      <w:sz w:val="26"/>
                      <w:szCs w:val="26"/>
                    </w:rPr>
                    <w:t>đ</w:t>
                  </w:r>
                  <w:r w:rsidRPr="00BB71CC">
                    <w:rPr>
                      <w:rFonts w:eastAsia="Times New Roman" w:cs="Times New Roman"/>
                      <w:color w:val="333333"/>
                      <w:kern w:val="24"/>
                      <w:sz w:val="26"/>
                      <w:szCs w:val="26"/>
                    </w:rPr>
                    <w:t>ương thời</w:t>
                  </w:r>
                </w:p>
              </w:tc>
            </w:tr>
            <w:tr w:rsidR="009938F5" w:rsidRPr="00BB71CC" w:rsidTr="005E7645">
              <w:trPr>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CECE7"/>
                  <w:tcMar>
                    <w:top w:w="72" w:type="dxa"/>
                    <w:left w:w="144" w:type="dxa"/>
                    <w:bottom w:w="72" w:type="dxa"/>
                    <w:right w:w="144" w:type="dxa"/>
                  </w:tcMar>
                  <w:hideMark/>
                </w:tcPr>
                <w:p w:rsidR="009938F5" w:rsidRPr="00BB71CC" w:rsidRDefault="009938F5" w:rsidP="009938F5">
                  <w:pPr>
                    <w:widowControl w:val="0"/>
                    <w:spacing w:after="0" w:line="240" w:lineRule="auto"/>
                    <w:jc w:val="center"/>
                    <w:rPr>
                      <w:rFonts w:ascii="Arial" w:eastAsia="Times New Roman" w:hAnsi="Arial" w:cs="Arial"/>
                      <w:sz w:val="26"/>
                      <w:szCs w:val="26"/>
                    </w:rPr>
                  </w:pPr>
                  <w:r w:rsidRPr="00BB71CC">
                    <w:rPr>
                      <w:rFonts w:eastAsia="Times New Roman" w:cs="Times New Roman"/>
                      <w:color w:val="000000" w:themeColor="dark1"/>
                      <w:kern w:val="24"/>
                      <w:sz w:val="26"/>
                      <w:szCs w:val="26"/>
                    </w:rPr>
                    <w:t xml:space="preserve">Tôi đã học tập </w:t>
                  </w:r>
                  <w:r w:rsidRPr="00BB71CC">
                    <w:rPr>
                      <w:rFonts w:eastAsia="Times New Roman" w:cs="Times New Roman"/>
                      <w:color w:val="000000" w:themeColor="dark1"/>
                      <w:kern w:val="24"/>
                      <w:sz w:val="26"/>
                      <w:szCs w:val="26"/>
                    </w:rPr>
                    <w:lastRenderedPageBreak/>
                    <w:t>như thế nào?</w:t>
                  </w:r>
                </w:p>
              </w:tc>
              <w:tc>
                <w:tcPr>
                  <w:tcW w:w="875" w:type="dxa"/>
                  <w:tcBorders>
                    <w:top w:val="single" w:sz="8" w:space="0" w:color="000000"/>
                    <w:left w:val="single" w:sz="8" w:space="0" w:color="000000"/>
                    <w:bottom w:val="single" w:sz="8" w:space="0" w:color="000000"/>
                    <w:right w:val="single" w:sz="8" w:space="0" w:color="000000"/>
                  </w:tcBorders>
                  <w:shd w:val="clear" w:color="auto" w:fill="FCECE7"/>
                  <w:tcMar>
                    <w:top w:w="72" w:type="dxa"/>
                    <w:left w:w="144" w:type="dxa"/>
                    <w:bottom w:w="72" w:type="dxa"/>
                    <w:right w:w="144" w:type="dxa"/>
                  </w:tcMar>
                  <w:hideMark/>
                </w:tcPr>
                <w:p w:rsidR="009938F5" w:rsidRPr="00BB71CC" w:rsidRDefault="009938F5" w:rsidP="009938F5">
                  <w:pPr>
                    <w:widowControl w:val="0"/>
                    <w:spacing w:after="0" w:line="240" w:lineRule="auto"/>
                    <w:rPr>
                      <w:rFonts w:ascii="Arial" w:eastAsia="Times New Roman" w:hAnsi="Arial" w:cs="Arial"/>
                      <w:sz w:val="26"/>
                      <w:szCs w:val="26"/>
                    </w:rPr>
                  </w:pPr>
                  <w:r w:rsidRPr="00BB71CC">
                    <w:rPr>
                      <w:rFonts w:eastAsia="Times New Roman" w:cs="Times New Roman"/>
                      <w:color w:val="000000" w:themeColor="dark1"/>
                      <w:kern w:val="24"/>
                      <w:sz w:val="26"/>
                      <w:szCs w:val="26"/>
                    </w:rPr>
                    <w:lastRenderedPageBreak/>
                    <w:t>Cậu bé Pê-</w:t>
                  </w:r>
                  <w:r w:rsidRPr="00BB71CC">
                    <w:rPr>
                      <w:rFonts w:eastAsia="Times New Roman" w:cs="Times New Roman"/>
                      <w:color w:val="000000" w:themeColor="dark1"/>
                      <w:kern w:val="24"/>
                      <w:sz w:val="26"/>
                      <w:szCs w:val="26"/>
                    </w:rPr>
                    <w:lastRenderedPageBreak/>
                    <w:t>xcốp</w:t>
                  </w:r>
                </w:p>
              </w:tc>
              <w:tc>
                <w:tcPr>
                  <w:tcW w:w="1818" w:type="dxa"/>
                  <w:tcBorders>
                    <w:top w:val="single" w:sz="8" w:space="0" w:color="000000"/>
                    <w:left w:val="single" w:sz="8" w:space="0" w:color="000000"/>
                    <w:bottom w:val="single" w:sz="8" w:space="0" w:color="000000"/>
                    <w:right w:val="single" w:sz="8" w:space="0" w:color="000000"/>
                  </w:tcBorders>
                  <w:shd w:val="clear" w:color="auto" w:fill="FCECE7"/>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lastRenderedPageBreak/>
                    <w:t xml:space="preserve">Bối cảnh và tình huống xảy ra các sự việc, </w:t>
                  </w:r>
                  <w:r w:rsidRPr="00BB71CC">
                    <w:rPr>
                      <w:rFonts w:eastAsia="Times New Roman" w:cs="Times New Roman"/>
                      <w:color w:val="333333"/>
                      <w:kern w:val="24"/>
                      <w:sz w:val="26"/>
                      <w:szCs w:val="26"/>
                    </w:rPr>
                    <w:lastRenderedPageBreak/>
                    <w:t>những cảm nhận cụ thể về sự yêu, ghét của các ông giáo, cuộc đấu tranh giữa con người và con thú, các câu nói hành vi cụ thể của nhân vật</w:t>
                  </w:r>
                </w:p>
              </w:tc>
              <w:tc>
                <w:tcPr>
                  <w:tcW w:w="2410" w:type="dxa"/>
                  <w:tcBorders>
                    <w:top w:val="single" w:sz="8" w:space="0" w:color="000000"/>
                    <w:left w:val="single" w:sz="8" w:space="0" w:color="000000"/>
                    <w:bottom w:val="single" w:sz="8" w:space="0" w:color="000000"/>
                    <w:right w:val="single" w:sz="8" w:space="0" w:color="000000"/>
                  </w:tcBorders>
                  <w:shd w:val="clear" w:color="auto" w:fill="FCECE7"/>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lastRenderedPageBreak/>
                    <w:t xml:space="preserve">Các trải nghiệm của nhân vật, tính cách, quá trình trưởng </w:t>
                  </w:r>
                  <w:r w:rsidRPr="00BB71CC">
                    <w:rPr>
                      <w:rFonts w:eastAsia="Times New Roman" w:cs="Times New Roman"/>
                      <w:color w:val="333333"/>
                      <w:kern w:val="24"/>
                      <w:sz w:val="26"/>
                      <w:szCs w:val="26"/>
                    </w:rPr>
                    <w:lastRenderedPageBreak/>
                    <w:t>thành của nhân vật vừa sinh động vừa mang tính khái quát cao những bài học của nhân vật để trở thành bài học chung thấm thía đối với nhiều người</w:t>
                  </w:r>
                </w:p>
              </w:tc>
            </w:tr>
            <w:tr w:rsidR="009938F5" w:rsidRPr="00BB71CC" w:rsidTr="009938F5">
              <w:trPr>
                <w:trHeight w:val="20"/>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9938F5" w:rsidRPr="00BB71CC" w:rsidRDefault="009938F5" w:rsidP="009938F5">
                  <w:pPr>
                    <w:widowControl w:val="0"/>
                    <w:spacing w:after="0" w:line="240" w:lineRule="auto"/>
                    <w:jc w:val="center"/>
                    <w:rPr>
                      <w:rFonts w:ascii="Arial" w:eastAsia="Times New Roman" w:hAnsi="Arial" w:cs="Arial"/>
                      <w:sz w:val="26"/>
                      <w:szCs w:val="26"/>
                    </w:rPr>
                  </w:pPr>
                  <w:r w:rsidRPr="00BB71CC">
                    <w:rPr>
                      <w:rFonts w:eastAsia="Times New Roman" w:cs="Times New Roman"/>
                      <w:color w:val="000000" w:themeColor="dark1"/>
                      <w:kern w:val="24"/>
                      <w:sz w:val="26"/>
                      <w:szCs w:val="26"/>
                    </w:rPr>
                    <w:lastRenderedPageBreak/>
                    <w:t>Xà bông “Con Vịt”</w:t>
                  </w:r>
                </w:p>
              </w:tc>
              <w:tc>
                <w:tcPr>
                  <w:tcW w:w="875"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9938F5" w:rsidRPr="00BB71CC" w:rsidRDefault="009938F5" w:rsidP="009938F5">
                  <w:pPr>
                    <w:widowControl w:val="0"/>
                    <w:spacing w:after="0" w:line="240" w:lineRule="auto"/>
                    <w:rPr>
                      <w:rFonts w:ascii="Arial" w:eastAsia="Times New Roman" w:hAnsi="Arial" w:cs="Arial"/>
                      <w:sz w:val="26"/>
                      <w:szCs w:val="26"/>
                    </w:rPr>
                  </w:pPr>
                  <w:r w:rsidRPr="00BB71CC">
                    <w:rPr>
                      <w:rFonts w:eastAsia="Times New Roman" w:cs="Times New Roman"/>
                      <w:color w:val="000000" w:themeColor="dark1"/>
                      <w:kern w:val="24"/>
                      <w:sz w:val="26"/>
                      <w:szCs w:val="26"/>
                    </w:rPr>
                    <w:t>Cai Tuất</w:t>
                  </w:r>
                </w:p>
              </w:tc>
              <w:tc>
                <w:tcPr>
                  <w:tcW w:w="1818"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t>Các suy nghĩ, động cơ lựa chọn hành động của Cai Tuất, tình cảm trung thành của con chó đối với Cai Tuất</w:t>
                  </w:r>
                </w:p>
              </w:tc>
              <w:tc>
                <w:tcPr>
                  <w:tcW w:w="2410"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hideMark/>
                </w:tcPr>
                <w:p w:rsidR="009938F5" w:rsidRPr="00BB71CC" w:rsidRDefault="009938F5" w:rsidP="009938F5">
                  <w:pPr>
                    <w:widowControl w:val="0"/>
                    <w:spacing w:after="0" w:line="240" w:lineRule="auto"/>
                    <w:jc w:val="center"/>
                    <w:textAlignment w:val="top"/>
                    <w:rPr>
                      <w:rFonts w:ascii="Arial" w:eastAsia="Times New Roman" w:hAnsi="Arial" w:cs="Arial"/>
                      <w:sz w:val="26"/>
                      <w:szCs w:val="26"/>
                    </w:rPr>
                  </w:pPr>
                  <w:r w:rsidRPr="00BB71CC">
                    <w:rPr>
                      <w:rFonts w:eastAsia="Times New Roman" w:cs="Times New Roman"/>
                      <w:color w:val="333333"/>
                      <w:kern w:val="24"/>
                      <w:sz w:val="26"/>
                      <w:szCs w:val="26"/>
                    </w:rPr>
                    <w:t>Nhân vật trở nên chân thực, sinh động hơn</w:t>
                  </w:r>
                </w:p>
              </w:tc>
            </w:tr>
          </w:tbl>
          <w:p w:rsidR="009938F5" w:rsidRPr="003A4672" w:rsidRDefault="009938F5" w:rsidP="005444D3">
            <w:pPr>
              <w:jc w:val="center"/>
              <w:rPr>
                <w:b/>
                <w:bCs/>
                <w:color w:val="FFFFFF" w:themeColor="light1"/>
                <w:kern w:val="24"/>
                <w:sz w:val="26"/>
                <w:szCs w:val="26"/>
              </w:rPr>
            </w:pPr>
          </w:p>
        </w:tc>
      </w:tr>
    </w:tbl>
    <w:p w:rsidR="009938F5" w:rsidRPr="00A867FC" w:rsidRDefault="00A867FC" w:rsidP="0030162B">
      <w:pPr>
        <w:spacing w:after="0" w:line="240" w:lineRule="auto"/>
        <w:jc w:val="both"/>
        <w:rPr>
          <w:rFonts w:eastAsia="Calibri" w:cs="Times New Roman"/>
          <w:sz w:val="26"/>
          <w:szCs w:val="26"/>
        </w:rPr>
      </w:pPr>
      <w:r>
        <w:rPr>
          <w:rFonts w:eastAsia="Calibri" w:cs="Times New Roman"/>
          <w:b/>
          <w:sz w:val="26"/>
          <w:szCs w:val="26"/>
        </w:rPr>
        <w:lastRenderedPageBreak/>
        <w:t xml:space="preserve">* Nhiệm vụ 3: </w:t>
      </w:r>
    </w:p>
    <w:tbl>
      <w:tblPr>
        <w:tblStyle w:val="TableGrid"/>
        <w:tblW w:w="9498" w:type="dxa"/>
        <w:tblInd w:w="-5" w:type="dxa"/>
        <w:tblLook w:val="04A0" w:firstRow="1" w:lastRow="0" w:firstColumn="1" w:lastColumn="0" w:noHBand="0" w:noVBand="1"/>
      </w:tblPr>
      <w:tblGrid>
        <w:gridCol w:w="3686"/>
        <w:gridCol w:w="5812"/>
      </w:tblGrid>
      <w:tr w:rsidR="00A867FC" w:rsidRPr="00F701FD" w:rsidTr="00A867FC">
        <w:tc>
          <w:tcPr>
            <w:tcW w:w="3686" w:type="dxa"/>
          </w:tcPr>
          <w:p w:rsidR="00A867FC" w:rsidRPr="00F701FD" w:rsidRDefault="00A867FC" w:rsidP="005444D3">
            <w:pPr>
              <w:jc w:val="center"/>
              <w:rPr>
                <w:b/>
                <w:bCs/>
                <w:sz w:val="26"/>
                <w:szCs w:val="26"/>
              </w:rPr>
            </w:pPr>
            <w:r w:rsidRPr="00F701FD">
              <w:rPr>
                <w:b/>
                <w:bCs/>
                <w:sz w:val="26"/>
                <w:szCs w:val="26"/>
              </w:rPr>
              <w:t>Hoạt động của Gv và Hs</w:t>
            </w:r>
          </w:p>
        </w:tc>
        <w:tc>
          <w:tcPr>
            <w:tcW w:w="5812" w:type="dxa"/>
          </w:tcPr>
          <w:p w:rsidR="00A867FC" w:rsidRPr="00F701FD" w:rsidRDefault="00A867FC" w:rsidP="005444D3">
            <w:pPr>
              <w:jc w:val="center"/>
              <w:rPr>
                <w:b/>
                <w:bCs/>
                <w:sz w:val="26"/>
                <w:szCs w:val="26"/>
              </w:rPr>
            </w:pPr>
            <w:r w:rsidRPr="00F701FD">
              <w:rPr>
                <w:b/>
                <w:bCs/>
                <w:sz w:val="26"/>
                <w:szCs w:val="26"/>
              </w:rPr>
              <w:t>Dự kiến sản phẩm</w:t>
            </w:r>
          </w:p>
        </w:tc>
      </w:tr>
      <w:tr w:rsidR="00A867FC" w:rsidRPr="00F701FD" w:rsidTr="00A867FC">
        <w:tc>
          <w:tcPr>
            <w:tcW w:w="3686" w:type="dxa"/>
          </w:tcPr>
          <w:p w:rsidR="00A867FC" w:rsidRDefault="00A867FC" w:rsidP="005444D3">
            <w:pPr>
              <w:jc w:val="both"/>
              <w:rPr>
                <w:b/>
                <w:sz w:val="26"/>
                <w:szCs w:val="26"/>
              </w:rPr>
            </w:pPr>
            <w:r w:rsidRPr="00F701FD">
              <w:rPr>
                <w:b/>
                <w:sz w:val="26"/>
                <w:szCs w:val="26"/>
              </w:rPr>
              <w:t>B1. Chuyển giao nhiệm vụ</w:t>
            </w:r>
          </w:p>
          <w:p w:rsidR="00A867FC" w:rsidRPr="0030162B" w:rsidRDefault="00A867FC" w:rsidP="005444D3">
            <w:pPr>
              <w:jc w:val="both"/>
              <w:rPr>
                <w:sz w:val="26"/>
                <w:szCs w:val="26"/>
                <w:lang w:val="en-US"/>
              </w:rPr>
            </w:pPr>
            <w:r w:rsidRPr="0030162B">
              <w:rPr>
                <w:sz w:val="26"/>
                <w:szCs w:val="26"/>
                <w:lang w:val="en-US"/>
              </w:rPr>
              <w:t xml:space="preserve">Giáo viên yêu cầu học sinh đọc câu hỏi </w:t>
            </w:r>
            <w:r>
              <w:rPr>
                <w:sz w:val="26"/>
                <w:szCs w:val="26"/>
                <w:lang w:val="en-US"/>
              </w:rPr>
              <w:t>3 SGK (tr103). GV chiếu slide 14</w:t>
            </w:r>
          </w:p>
          <w:p w:rsidR="00A867FC" w:rsidRDefault="00A867FC" w:rsidP="005444D3">
            <w:pPr>
              <w:jc w:val="both"/>
              <w:rPr>
                <w:b/>
                <w:sz w:val="26"/>
                <w:szCs w:val="26"/>
              </w:rPr>
            </w:pPr>
            <w:r w:rsidRPr="00F701FD">
              <w:rPr>
                <w:b/>
                <w:sz w:val="26"/>
                <w:szCs w:val="26"/>
              </w:rPr>
              <w:t>B2. Thực hiện nhiệm vụ</w:t>
            </w:r>
          </w:p>
          <w:p w:rsidR="00A867FC" w:rsidRPr="00A867FC" w:rsidRDefault="00A867FC" w:rsidP="005444D3">
            <w:pPr>
              <w:jc w:val="both"/>
              <w:rPr>
                <w:sz w:val="26"/>
                <w:szCs w:val="26"/>
                <w:lang w:val="en-US"/>
              </w:rPr>
            </w:pPr>
            <w:r w:rsidRPr="00A867FC">
              <w:rPr>
                <w:sz w:val="26"/>
                <w:szCs w:val="26"/>
                <w:lang w:val="en-US"/>
              </w:rPr>
              <w:t>Học sinh đọc câu hỏi</w:t>
            </w:r>
            <w:proofErr w:type="gramStart"/>
            <w:r w:rsidRPr="00A867FC">
              <w:rPr>
                <w:sz w:val="26"/>
                <w:szCs w:val="26"/>
                <w:lang w:val="en-US"/>
              </w:rPr>
              <w:t>,làm</w:t>
            </w:r>
            <w:proofErr w:type="gramEnd"/>
            <w:r w:rsidRPr="00A867FC">
              <w:rPr>
                <w:sz w:val="26"/>
                <w:szCs w:val="26"/>
                <w:lang w:val="en-US"/>
              </w:rPr>
              <w:t xml:space="preserve"> việc cá nhân trả lời câu hỏi.</w:t>
            </w:r>
          </w:p>
          <w:p w:rsidR="00A867FC" w:rsidRDefault="00A867FC" w:rsidP="005444D3">
            <w:pPr>
              <w:jc w:val="both"/>
              <w:rPr>
                <w:b/>
                <w:sz w:val="26"/>
                <w:szCs w:val="26"/>
              </w:rPr>
            </w:pPr>
            <w:r w:rsidRPr="00F701FD">
              <w:rPr>
                <w:b/>
                <w:sz w:val="26"/>
                <w:szCs w:val="26"/>
              </w:rPr>
              <w:t>B3. Báo cáo thảo luận</w:t>
            </w:r>
          </w:p>
          <w:p w:rsidR="00A867FC" w:rsidRPr="00A867FC" w:rsidRDefault="00A867FC" w:rsidP="005444D3">
            <w:pPr>
              <w:jc w:val="both"/>
              <w:rPr>
                <w:sz w:val="26"/>
                <w:szCs w:val="26"/>
                <w:lang w:val="en-US"/>
              </w:rPr>
            </w:pPr>
            <w:r w:rsidRPr="00A867FC">
              <w:rPr>
                <w:sz w:val="26"/>
                <w:szCs w:val="26"/>
                <w:lang w:val="en-US"/>
              </w:rPr>
              <w:t>GV mời 2- 3 học sinh trả lời.</w:t>
            </w:r>
          </w:p>
          <w:p w:rsidR="00A867FC" w:rsidRDefault="00A867FC" w:rsidP="005444D3">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A867FC" w:rsidRPr="00EF1072" w:rsidRDefault="00A867FC" w:rsidP="00A867FC">
            <w:pPr>
              <w:jc w:val="both"/>
              <w:rPr>
                <w:b/>
                <w:bCs/>
                <w:sz w:val="26"/>
                <w:szCs w:val="26"/>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 xml:space="preserve">c, </w:t>
            </w:r>
            <w:r w:rsidRPr="0095069A">
              <w:rPr>
                <w:sz w:val="26"/>
                <w:szCs w:val="26"/>
                <w:lang w:val="en-US"/>
              </w:rPr>
              <w:t xml:space="preserve">chiếu slide </w:t>
            </w:r>
            <w:r>
              <w:rPr>
                <w:sz w:val="26"/>
                <w:szCs w:val="26"/>
                <w:lang w:val="en-US"/>
              </w:rPr>
              <w:t>15.</w:t>
            </w:r>
          </w:p>
        </w:tc>
        <w:tc>
          <w:tcPr>
            <w:tcW w:w="5812" w:type="dxa"/>
          </w:tcPr>
          <w:p w:rsidR="00A867FC" w:rsidRPr="00A867FC" w:rsidRDefault="00A867FC" w:rsidP="00A867FC">
            <w:pPr>
              <w:pStyle w:val="NormalWeb"/>
              <w:kinsoku w:val="0"/>
              <w:overflowPunct w:val="0"/>
              <w:spacing w:before="0" w:beforeAutospacing="0" w:after="0" w:afterAutospacing="0"/>
              <w:jc w:val="both"/>
              <w:textAlignment w:val="baseline"/>
              <w:rPr>
                <w:sz w:val="26"/>
                <w:szCs w:val="26"/>
              </w:rPr>
            </w:pPr>
            <w:r w:rsidRPr="00A867FC">
              <w:rPr>
                <w:rFonts w:eastAsiaTheme="minorEastAsia"/>
                <w:color w:val="000000" w:themeColor="text1"/>
                <w:kern w:val="24"/>
                <w:sz w:val="26"/>
                <w:szCs w:val="26"/>
              </w:rPr>
              <w:t>Các lời thoại trên cho thấy giọng nói của Đức giám mục Cri-xan-phơ và Pê-xcốp về chuyện học tập của Pê-xcốp. Hiệu quả của các lời thoại này đến từ sự truyền tải chân thật và tự nhiên của câu hỏi, tạo cảm giác như đang đối thoại trực tiếp với nhân vật trong tác phẩm. Từ cách diễn đạt với những câu hỏi ngắn gọn, đơn giản và thân thiện, ta có thể cảm nhận được giọng nói của hai nhân vật, đặc biệt là giọng nói của Đức giám mục thể hiện sự hiểu biết và nhân ái. Các câu hỏi cũng tạo ra sự tò mò và thú vị, kích thích độc giả tìm hiểu và tiếp tục đọc tác phẩm.</w:t>
            </w:r>
          </w:p>
          <w:p w:rsidR="00A867FC" w:rsidRPr="00F701FD" w:rsidRDefault="00A867FC" w:rsidP="005444D3">
            <w:pPr>
              <w:jc w:val="both"/>
              <w:rPr>
                <w:b/>
                <w:sz w:val="26"/>
                <w:szCs w:val="26"/>
                <w:lang w:val="en-US"/>
              </w:rPr>
            </w:pPr>
          </w:p>
        </w:tc>
      </w:tr>
    </w:tbl>
    <w:p w:rsidR="00A867FC" w:rsidRPr="00A867FC" w:rsidRDefault="00A867FC" w:rsidP="00A867FC">
      <w:pPr>
        <w:spacing w:after="0" w:line="240" w:lineRule="auto"/>
        <w:jc w:val="both"/>
        <w:rPr>
          <w:rFonts w:eastAsia="Calibri" w:cs="Times New Roman"/>
          <w:sz w:val="26"/>
          <w:szCs w:val="26"/>
        </w:rPr>
      </w:pPr>
      <w:r>
        <w:rPr>
          <w:rFonts w:eastAsia="Calibri" w:cs="Times New Roman"/>
          <w:b/>
          <w:sz w:val="26"/>
          <w:szCs w:val="26"/>
        </w:rPr>
        <w:t>* Nhiệm vụ 4:</w:t>
      </w:r>
    </w:p>
    <w:tbl>
      <w:tblPr>
        <w:tblStyle w:val="TableGrid"/>
        <w:tblW w:w="9498" w:type="dxa"/>
        <w:tblInd w:w="-5" w:type="dxa"/>
        <w:tblLook w:val="04A0" w:firstRow="1" w:lastRow="0" w:firstColumn="1" w:lastColumn="0" w:noHBand="0" w:noVBand="1"/>
      </w:tblPr>
      <w:tblGrid>
        <w:gridCol w:w="4253"/>
        <w:gridCol w:w="5245"/>
      </w:tblGrid>
      <w:tr w:rsidR="00A867FC" w:rsidRPr="00F701FD" w:rsidTr="00512EB2">
        <w:tc>
          <w:tcPr>
            <w:tcW w:w="4253" w:type="dxa"/>
          </w:tcPr>
          <w:p w:rsidR="00A867FC" w:rsidRPr="00F701FD" w:rsidRDefault="00A867FC" w:rsidP="005444D3">
            <w:pPr>
              <w:jc w:val="center"/>
              <w:rPr>
                <w:b/>
                <w:bCs/>
                <w:sz w:val="26"/>
                <w:szCs w:val="26"/>
              </w:rPr>
            </w:pPr>
            <w:r w:rsidRPr="00F701FD">
              <w:rPr>
                <w:b/>
                <w:bCs/>
                <w:sz w:val="26"/>
                <w:szCs w:val="26"/>
              </w:rPr>
              <w:t>Hoạt động của Gv và Hs</w:t>
            </w:r>
          </w:p>
        </w:tc>
        <w:tc>
          <w:tcPr>
            <w:tcW w:w="5245" w:type="dxa"/>
          </w:tcPr>
          <w:p w:rsidR="00A867FC" w:rsidRPr="00F701FD" w:rsidRDefault="00A867FC" w:rsidP="005444D3">
            <w:pPr>
              <w:jc w:val="center"/>
              <w:rPr>
                <w:b/>
                <w:bCs/>
                <w:sz w:val="26"/>
                <w:szCs w:val="26"/>
              </w:rPr>
            </w:pPr>
            <w:r w:rsidRPr="00F701FD">
              <w:rPr>
                <w:b/>
                <w:bCs/>
                <w:sz w:val="26"/>
                <w:szCs w:val="26"/>
              </w:rPr>
              <w:t>Dự kiến sản phẩm</w:t>
            </w:r>
          </w:p>
        </w:tc>
      </w:tr>
      <w:tr w:rsidR="00A867FC" w:rsidRPr="00F701FD" w:rsidTr="00512EB2">
        <w:tc>
          <w:tcPr>
            <w:tcW w:w="4253" w:type="dxa"/>
          </w:tcPr>
          <w:p w:rsidR="00A867FC" w:rsidRPr="0030162B" w:rsidRDefault="00A867FC" w:rsidP="005444D3">
            <w:pPr>
              <w:jc w:val="both"/>
              <w:rPr>
                <w:b/>
                <w:sz w:val="26"/>
                <w:szCs w:val="26"/>
                <w:lang w:val="en-US"/>
              </w:rPr>
            </w:pPr>
            <w:r>
              <w:rPr>
                <w:b/>
                <w:sz w:val="26"/>
                <w:szCs w:val="26"/>
                <w:lang w:val="en-US"/>
              </w:rPr>
              <w:t xml:space="preserve">Nhiệm vụ 1: </w:t>
            </w:r>
          </w:p>
          <w:p w:rsidR="00A867FC" w:rsidRDefault="00A867FC" w:rsidP="005444D3">
            <w:pPr>
              <w:jc w:val="both"/>
              <w:rPr>
                <w:b/>
                <w:sz w:val="26"/>
                <w:szCs w:val="26"/>
              </w:rPr>
            </w:pPr>
            <w:r w:rsidRPr="00F701FD">
              <w:rPr>
                <w:b/>
                <w:sz w:val="26"/>
                <w:szCs w:val="26"/>
              </w:rPr>
              <w:t>B1. Chuyển giao nhiệm vụ</w:t>
            </w:r>
          </w:p>
          <w:p w:rsidR="00A867FC" w:rsidRPr="0030162B" w:rsidRDefault="00A867FC" w:rsidP="005444D3">
            <w:pPr>
              <w:jc w:val="both"/>
              <w:rPr>
                <w:sz w:val="26"/>
                <w:szCs w:val="26"/>
                <w:lang w:val="en-US"/>
              </w:rPr>
            </w:pPr>
            <w:r w:rsidRPr="0030162B">
              <w:rPr>
                <w:sz w:val="26"/>
                <w:szCs w:val="26"/>
                <w:lang w:val="en-US"/>
              </w:rPr>
              <w:t xml:space="preserve">Giáo viên yêu cầu học sinh đọc câu hỏi </w:t>
            </w:r>
            <w:r>
              <w:rPr>
                <w:sz w:val="26"/>
                <w:szCs w:val="26"/>
                <w:lang w:val="en-US"/>
              </w:rPr>
              <w:t>4</w:t>
            </w:r>
            <w:r w:rsidRPr="0030162B">
              <w:rPr>
                <w:sz w:val="26"/>
                <w:szCs w:val="26"/>
                <w:lang w:val="en-US"/>
              </w:rPr>
              <w:t xml:space="preserve"> SGK (tr10</w:t>
            </w:r>
            <w:r>
              <w:rPr>
                <w:sz w:val="26"/>
                <w:szCs w:val="26"/>
                <w:lang w:val="en-US"/>
              </w:rPr>
              <w:t>4). Gv nêu một số gợi ý để hướng dẫn học sinh trả lời. GV chiếu slide 16</w:t>
            </w:r>
          </w:p>
          <w:p w:rsidR="00A867FC" w:rsidRDefault="00A867FC" w:rsidP="005444D3">
            <w:pPr>
              <w:jc w:val="both"/>
              <w:rPr>
                <w:b/>
                <w:sz w:val="26"/>
                <w:szCs w:val="26"/>
              </w:rPr>
            </w:pPr>
            <w:r w:rsidRPr="00F701FD">
              <w:rPr>
                <w:b/>
                <w:sz w:val="26"/>
                <w:szCs w:val="26"/>
              </w:rPr>
              <w:t>B2. Thực hiện nhiệm vụ</w:t>
            </w:r>
          </w:p>
          <w:p w:rsidR="00A867FC" w:rsidRPr="00A867FC" w:rsidRDefault="00A867FC" w:rsidP="00A867FC">
            <w:pPr>
              <w:jc w:val="both"/>
              <w:rPr>
                <w:sz w:val="26"/>
                <w:szCs w:val="26"/>
                <w:lang w:val="en-US"/>
              </w:rPr>
            </w:pPr>
            <w:r w:rsidRPr="00A867FC">
              <w:rPr>
                <w:sz w:val="26"/>
                <w:szCs w:val="26"/>
                <w:lang w:val="en-US"/>
              </w:rPr>
              <w:t>Học sinh đọc câu hỏi,</w:t>
            </w:r>
            <w:r>
              <w:rPr>
                <w:sz w:val="26"/>
                <w:szCs w:val="26"/>
                <w:lang w:val="en-US"/>
              </w:rPr>
              <w:t xml:space="preserve"> </w:t>
            </w:r>
            <w:r w:rsidRPr="00A867FC">
              <w:rPr>
                <w:sz w:val="26"/>
                <w:szCs w:val="26"/>
                <w:lang w:val="en-US"/>
              </w:rPr>
              <w:t>làm việc cá nhân trả lời câu hỏi.</w:t>
            </w:r>
          </w:p>
          <w:p w:rsidR="00A867FC" w:rsidRPr="00F701FD" w:rsidRDefault="00A867FC" w:rsidP="005444D3">
            <w:pPr>
              <w:jc w:val="both"/>
              <w:rPr>
                <w:b/>
                <w:sz w:val="26"/>
                <w:szCs w:val="26"/>
              </w:rPr>
            </w:pPr>
            <w:r w:rsidRPr="00F701FD">
              <w:rPr>
                <w:b/>
                <w:sz w:val="26"/>
                <w:szCs w:val="26"/>
              </w:rPr>
              <w:t>B3. Báo cáo thảo luận</w:t>
            </w:r>
          </w:p>
          <w:p w:rsidR="00A867FC" w:rsidRPr="00A867FC" w:rsidRDefault="00A867FC" w:rsidP="00A867FC">
            <w:pPr>
              <w:jc w:val="both"/>
              <w:rPr>
                <w:sz w:val="26"/>
                <w:szCs w:val="26"/>
                <w:lang w:val="en-US"/>
              </w:rPr>
            </w:pPr>
            <w:r w:rsidRPr="00A867FC">
              <w:rPr>
                <w:sz w:val="26"/>
                <w:szCs w:val="26"/>
                <w:lang w:val="en-US"/>
              </w:rPr>
              <w:t>GV mời 2- 3 học sinh trả lời.</w:t>
            </w:r>
          </w:p>
          <w:p w:rsidR="00A867FC" w:rsidRDefault="00A867FC" w:rsidP="005444D3">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A867FC" w:rsidRPr="00EF1072" w:rsidRDefault="00A867FC" w:rsidP="005444D3">
            <w:pPr>
              <w:jc w:val="both"/>
              <w:rPr>
                <w:b/>
                <w:bCs/>
                <w:sz w:val="26"/>
                <w:szCs w:val="26"/>
              </w:rPr>
            </w:pPr>
            <w:r w:rsidRPr="00770C16">
              <w:rPr>
                <w:rFonts w:eastAsia="SimSun"/>
                <w:color w:val="000000" w:themeColor="text1"/>
                <w:kern w:val="2"/>
                <w:sz w:val="26"/>
                <w:szCs w:val="26"/>
                <w:lang w:eastAsia="zh-CN"/>
              </w:rPr>
              <w:t xml:space="preserve">GV nhận xét, bổ sung, chốt lại kiến </w:t>
            </w:r>
            <w:r w:rsidRPr="00770C16">
              <w:rPr>
                <w:rFonts w:eastAsia="SimSun"/>
                <w:color w:val="000000" w:themeColor="text1"/>
                <w:kern w:val="2"/>
                <w:sz w:val="26"/>
                <w:szCs w:val="26"/>
                <w:lang w:eastAsia="zh-CN"/>
              </w:rPr>
              <w:lastRenderedPageBreak/>
              <w:t>thứ</w:t>
            </w:r>
            <w:r>
              <w:rPr>
                <w:rFonts w:eastAsia="SimSun"/>
                <w:color w:val="000000" w:themeColor="text1"/>
                <w:kern w:val="2"/>
                <w:sz w:val="26"/>
                <w:szCs w:val="26"/>
                <w:lang w:eastAsia="zh-CN"/>
              </w:rPr>
              <w:t>c</w:t>
            </w:r>
          </w:p>
        </w:tc>
        <w:tc>
          <w:tcPr>
            <w:tcW w:w="5245" w:type="dxa"/>
          </w:tcPr>
          <w:p w:rsidR="00A867FC" w:rsidRPr="00A867FC" w:rsidRDefault="00A867FC" w:rsidP="005444D3">
            <w:pPr>
              <w:jc w:val="both"/>
              <w:rPr>
                <w:sz w:val="26"/>
                <w:szCs w:val="26"/>
                <w:lang w:val="en-US"/>
              </w:rPr>
            </w:pPr>
            <w:r w:rsidRPr="00A867FC">
              <w:rPr>
                <w:sz w:val="26"/>
                <w:szCs w:val="26"/>
                <w:lang w:val="en-US"/>
              </w:rPr>
              <w:lastRenderedPageBreak/>
              <w:t>- Nêu ý nghĩa của câu nói.</w:t>
            </w:r>
          </w:p>
          <w:p w:rsidR="00A867FC" w:rsidRDefault="00A867FC" w:rsidP="005444D3">
            <w:pPr>
              <w:jc w:val="both"/>
              <w:rPr>
                <w:sz w:val="26"/>
                <w:szCs w:val="26"/>
                <w:lang w:val="en-US"/>
              </w:rPr>
            </w:pPr>
            <w:r w:rsidRPr="00A867FC">
              <w:rPr>
                <w:sz w:val="26"/>
                <w:szCs w:val="26"/>
                <w:lang w:val="en-US"/>
              </w:rPr>
              <w:t>- Xác đinh vai trò cuiar sách đối với con người.</w:t>
            </w:r>
          </w:p>
          <w:p w:rsidR="00A867FC" w:rsidRDefault="00A867FC" w:rsidP="005444D3">
            <w:pPr>
              <w:jc w:val="both"/>
              <w:rPr>
                <w:sz w:val="26"/>
                <w:szCs w:val="26"/>
                <w:lang w:val="en-US"/>
              </w:rPr>
            </w:pPr>
            <w:r>
              <w:rPr>
                <w:sz w:val="26"/>
                <w:szCs w:val="26"/>
                <w:lang w:val="en-US"/>
              </w:rPr>
              <w:t>Có thể theo hướng sau:</w:t>
            </w:r>
          </w:p>
          <w:p w:rsidR="00A867FC" w:rsidRPr="00A867FC" w:rsidRDefault="00A867FC" w:rsidP="00A867FC">
            <w:pPr>
              <w:pStyle w:val="NormalWeb"/>
              <w:spacing w:before="0" w:beforeAutospacing="0" w:after="0" w:afterAutospacing="0"/>
              <w:rPr>
                <w:sz w:val="26"/>
                <w:szCs w:val="26"/>
              </w:rPr>
            </w:pPr>
            <w:r>
              <w:rPr>
                <w:rFonts w:eastAsiaTheme="minorEastAsia"/>
                <w:color w:val="333333"/>
                <w:kern w:val="24"/>
                <w:sz w:val="26"/>
                <w:szCs w:val="26"/>
                <w:lang w:val="en-US"/>
              </w:rPr>
              <w:t>+ C</w:t>
            </w:r>
            <w:r w:rsidRPr="00A867FC">
              <w:rPr>
                <w:rFonts w:eastAsiaTheme="minorEastAsia"/>
                <w:color w:val="333333"/>
                <w:kern w:val="24"/>
                <w:sz w:val="26"/>
                <w:szCs w:val="26"/>
              </w:rPr>
              <w:t>âu nói đều cao vai trò, tầm quan trọng của sách đối với đời sống con người.</w:t>
            </w:r>
          </w:p>
          <w:p w:rsidR="00A867FC" w:rsidRPr="00A867FC" w:rsidRDefault="00A867FC" w:rsidP="00A867FC">
            <w:pPr>
              <w:pStyle w:val="NormalWeb"/>
              <w:spacing w:before="0" w:beforeAutospacing="0" w:after="0" w:afterAutospacing="0"/>
              <w:rPr>
                <w:sz w:val="26"/>
                <w:szCs w:val="26"/>
              </w:rPr>
            </w:pPr>
            <w:r>
              <w:rPr>
                <w:rFonts w:eastAsiaTheme="minorEastAsia"/>
                <w:color w:val="333333"/>
                <w:kern w:val="24"/>
                <w:sz w:val="26"/>
                <w:szCs w:val="26"/>
                <w:lang w:val="en-US"/>
              </w:rPr>
              <w:t xml:space="preserve">+ </w:t>
            </w:r>
            <w:r w:rsidRPr="00A867FC">
              <w:rPr>
                <w:rFonts w:eastAsiaTheme="minorEastAsia"/>
                <w:color w:val="333333"/>
                <w:kern w:val="24"/>
                <w:sz w:val="26"/>
                <w:szCs w:val="26"/>
              </w:rPr>
              <w:t>Sách giúp con người phát triển toàn diện và trở nên khác biệt, tiến bộ</w:t>
            </w:r>
          </w:p>
          <w:p w:rsidR="00A867FC" w:rsidRPr="00A867FC" w:rsidRDefault="00A867FC" w:rsidP="00A867FC">
            <w:pPr>
              <w:pStyle w:val="NormalWeb"/>
              <w:spacing w:before="0" w:beforeAutospacing="0" w:after="0" w:afterAutospacing="0"/>
              <w:rPr>
                <w:sz w:val="26"/>
                <w:szCs w:val="26"/>
              </w:rPr>
            </w:pPr>
            <w:r>
              <w:rPr>
                <w:rFonts w:eastAsiaTheme="minorEastAsia"/>
                <w:color w:val="333333"/>
                <w:kern w:val="24"/>
                <w:sz w:val="26"/>
                <w:szCs w:val="26"/>
                <w:lang w:val="en-US"/>
              </w:rPr>
              <w:t xml:space="preserve">+ </w:t>
            </w:r>
            <w:r w:rsidRPr="00A867FC">
              <w:rPr>
                <w:rFonts w:eastAsiaTheme="minorEastAsia"/>
                <w:color w:val="333333"/>
                <w:kern w:val="24"/>
                <w:sz w:val="26"/>
                <w:szCs w:val="26"/>
              </w:rPr>
              <w:t>Đọc sách giúp con người tiếp thu nguồn tri thức để hoàn thiện bản thân</w:t>
            </w:r>
          </w:p>
          <w:p w:rsidR="00A867FC" w:rsidRPr="00A867FC" w:rsidRDefault="00A867FC" w:rsidP="00A867FC">
            <w:pPr>
              <w:pStyle w:val="NormalWeb"/>
              <w:spacing w:before="0" w:beforeAutospacing="0" w:after="0" w:afterAutospacing="0"/>
              <w:jc w:val="both"/>
              <w:rPr>
                <w:sz w:val="26"/>
                <w:szCs w:val="26"/>
              </w:rPr>
            </w:pPr>
            <w:r>
              <w:rPr>
                <w:rFonts w:eastAsiaTheme="minorEastAsia"/>
                <w:color w:val="333333"/>
                <w:kern w:val="24"/>
                <w:sz w:val="26"/>
                <w:szCs w:val="26"/>
                <w:lang w:val="en-US"/>
              </w:rPr>
              <w:t>+ S</w:t>
            </w:r>
            <w:r w:rsidRPr="00A867FC">
              <w:rPr>
                <w:rFonts w:eastAsiaTheme="minorEastAsia"/>
                <w:color w:val="333333"/>
                <w:kern w:val="24"/>
                <w:sz w:val="26"/>
                <w:szCs w:val="26"/>
              </w:rPr>
              <w:t>uy nghĩ đúng đắn hơn và đủ kiến thức để tìm kiếm công việc nuôi sống bản thân. </w:t>
            </w:r>
          </w:p>
          <w:p w:rsidR="00A867FC" w:rsidRPr="00F701FD" w:rsidRDefault="00A867FC" w:rsidP="00A867FC">
            <w:pPr>
              <w:jc w:val="both"/>
              <w:rPr>
                <w:b/>
                <w:sz w:val="26"/>
                <w:szCs w:val="26"/>
                <w:lang w:val="en-US"/>
              </w:rPr>
            </w:pPr>
            <w:r w:rsidRPr="00A867FC">
              <w:rPr>
                <w:sz w:val="26"/>
                <w:szCs w:val="26"/>
                <w:lang w:val="en-US"/>
              </w:rPr>
              <w:t>+ Từ đó</w:t>
            </w:r>
            <w:r>
              <w:rPr>
                <w:b/>
                <w:sz w:val="26"/>
                <w:szCs w:val="26"/>
                <w:lang w:val="en-US"/>
              </w:rPr>
              <w:t xml:space="preserve"> </w:t>
            </w:r>
            <w:r w:rsidRPr="00A867FC">
              <w:rPr>
                <w:sz w:val="26"/>
                <w:szCs w:val="26"/>
                <w:lang w:val="en-US"/>
              </w:rPr>
              <w:t>rút ra nhận xét: tin hoặc không tin vào câu nói</w:t>
            </w:r>
            <w:r>
              <w:rPr>
                <w:sz w:val="26"/>
                <w:szCs w:val="26"/>
                <w:lang w:val="en-US"/>
              </w:rPr>
              <w:t>.</w:t>
            </w:r>
          </w:p>
        </w:tc>
      </w:tr>
    </w:tbl>
    <w:p w:rsidR="0030162B" w:rsidRDefault="0030162B" w:rsidP="005F1A3F">
      <w:pPr>
        <w:spacing w:before="60" w:after="0" w:line="240" w:lineRule="auto"/>
        <w:ind w:firstLine="720"/>
        <w:jc w:val="both"/>
        <w:rPr>
          <w:rFonts w:eastAsia="Calibri" w:cs="Times New Roman"/>
          <w:b/>
          <w:sz w:val="26"/>
          <w:szCs w:val="26"/>
        </w:rPr>
      </w:pPr>
      <w:r>
        <w:rPr>
          <w:rFonts w:eastAsia="Calibri" w:cs="Times New Roman"/>
          <w:b/>
          <w:sz w:val="26"/>
          <w:szCs w:val="26"/>
        </w:rPr>
        <w:lastRenderedPageBreak/>
        <w:t xml:space="preserve">Hoạt động 3: Ôn tập phần </w:t>
      </w:r>
      <w:r w:rsidR="00A867FC">
        <w:rPr>
          <w:rFonts w:eastAsia="Calibri" w:cs="Times New Roman"/>
          <w:b/>
          <w:sz w:val="26"/>
          <w:szCs w:val="26"/>
        </w:rPr>
        <w:t>nói và nghe</w:t>
      </w:r>
    </w:p>
    <w:p w:rsidR="00773DCC" w:rsidRPr="00773DCC" w:rsidRDefault="0030162B" w:rsidP="005F1A3F">
      <w:pPr>
        <w:widowControl w:val="0"/>
        <w:tabs>
          <w:tab w:val="left" w:pos="284"/>
        </w:tabs>
        <w:autoSpaceDE w:val="0"/>
        <w:autoSpaceDN w:val="0"/>
        <w:spacing w:before="60" w:after="0" w:line="240" w:lineRule="auto"/>
        <w:ind w:firstLine="720"/>
        <w:rPr>
          <w:rFonts w:eastAsia="Times New Roman" w:cs="Times New Roman"/>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773DCC">
        <w:rPr>
          <w:rFonts w:eastAsia="Times New Roman" w:cs="Times New Roman"/>
          <w:bCs/>
          <w:sz w:val="26"/>
          <w:szCs w:val="26"/>
        </w:rPr>
        <w:t>Giúp học sinh có nhận thức đúng đắn và hình thành kỹ năng thảo luận, tranh luận về một vấn đề xã hội.</w:t>
      </w:r>
    </w:p>
    <w:p w:rsidR="00773DCC" w:rsidRPr="00773DCC" w:rsidRDefault="0030162B" w:rsidP="005F1A3F">
      <w:pPr>
        <w:widowControl w:val="0"/>
        <w:tabs>
          <w:tab w:val="left" w:pos="284"/>
        </w:tabs>
        <w:autoSpaceDE w:val="0"/>
        <w:autoSpaceDN w:val="0"/>
        <w:spacing w:before="60" w:after="0" w:line="240" w:lineRule="auto"/>
        <w:ind w:firstLine="720"/>
        <w:rPr>
          <w:rFonts w:eastAsia="Times New Roman" w:cs="Times New Roman"/>
          <w:b/>
          <w:sz w:val="26"/>
          <w:szCs w:val="26"/>
        </w:rPr>
      </w:pPr>
      <w:r w:rsidRPr="00F701FD">
        <w:rPr>
          <w:b/>
          <w:sz w:val="26"/>
          <w:szCs w:val="26"/>
        </w:rPr>
        <w:t xml:space="preserve">b. Nội dung: </w:t>
      </w:r>
      <w:r w:rsidR="00773DCC">
        <w:rPr>
          <w:rFonts w:eastAsia="Times New Roman" w:cs="Times New Roman"/>
          <w:bCs/>
          <w:sz w:val="26"/>
          <w:szCs w:val="26"/>
        </w:rPr>
        <w:t>Rút ra những điều cần lưu ý khi thảo luận, tranh luận về một vấn đề xã hội.</w:t>
      </w:r>
    </w:p>
    <w:p w:rsidR="0030162B" w:rsidRPr="00773DCC" w:rsidRDefault="0030162B" w:rsidP="005F1A3F">
      <w:pPr>
        <w:widowControl w:val="0"/>
        <w:tabs>
          <w:tab w:val="left" w:pos="284"/>
          <w:tab w:val="left" w:pos="496"/>
        </w:tabs>
        <w:autoSpaceDE w:val="0"/>
        <w:autoSpaceDN w:val="0"/>
        <w:spacing w:before="60" w:after="0" w:line="240" w:lineRule="auto"/>
        <w:ind w:firstLine="720"/>
        <w:rPr>
          <w:sz w:val="26"/>
          <w:szCs w:val="26"/>
        </w:rPr>
      </w:pPr>
      <w:r w:rsidRPr="00F701FD">
        <w:rPr>
          <w:b/>
          <w:sz w:val="26"/>
          <w:szCs w:val="26"/>
        </w:rPr>
        <w:t xml:space="preserve">c. Sản phẩm: </w:t>
      </w:r>
      <w:r w:rsidR="00773DCC" w:rsidRPr="00773DCC">
        <w:rPr>
          <w:sz w:val="26"/>
          <w:szCs w:val="26"/>
        </w:rPr>
        <w:t>Câu trả lời của học sinh</w:t>
      </w:r>
    </w:p>
    <w:p w:rsidR="0030162B" w:rsidRPr="00F701FD" w:rsidRDefault="0030162B" w:rsidP="005F1A3F">
      <w:pPr>
        <w:spacing w:before="60" w:after="0" w:line="240" w:lineRule="auto"/>
        <w:ind w:firstLine="720"/>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3544"/>
        <w:gridCol w:w="5954"/>
      </w:tblGrid>
      <w:tr w:rsidR="0030162B" w:rsidRPr="00F701FD" w:rsidTr="00773DCC">
        <w:tc>
          <w:tcPr>
            <w:tcW w:w="3544" w:type="dxa"/>
          </w:tcPr>
          <w:p w:rsidR="0030162B" w:rsidRPr="00F701FD" w:rsidRDefault="0030162B" w:rsidP="00B439AB">
            <w:pPr>
              <w:jc w:val="center"/>
              <w:rPr>
                <w:b/>
                <w:bCs/>
                <w:sz w:val="26"/>
                <w:szCs w:val="26"/>
              </w:rPr>
            </w:pPr>
            <w:r w:rsidRPr="00F701FD">
              <w:rPr>
                <w:b/>
                <w:bCs/>
                <w:sz w:val="26"/>
                <w:szCs w:val="26"/>
              </w:rPr>
              <w:t>Hoạt động của Gv và Hs</w:t>
            </w:r>
          </w:p>
        </w:tc>
        <w:tc>
          <w:tcPr>
            <w:tcW w:w="5954" w:type="dxa"/>
          </w:tcPr>
          <w:p w:rsidR="0030162B" w:rsidRPr="00F701FD" w:rsidRDefault="0030162B" w:rsidP="00B439AB">
            <w:pPr>
              <w:jc w:val="center"/>
              <w:rPr>
                <w:b/>
                <w:bCs/>
                <w:sz w:val="26"/>
                <w:szCs w:val="26"/>
              </w:rPr>
            </w:pPr>
            <w:r w:rsidRPr="00F701FD">
              <w:rPr>
                <w:b/>
                <w:bCs/>
                <w:sz w:val="26"/>
                <w:szCs w:val="26"/>
              </w:rPr>
              <w:t>Dự kiến sản phẩm</w:t>
            </w:r>
          </w:p>
        </w:tc>
      </w:tr>
      <w:tr w:rsidR="0030162B" w:rsidRPr="00F701FD" w:rsidTr="00773DCC">
        <w:tc>
          <w:tcPr>
            <w:tcW w:w="3544" w:type="dxa"/>
          </w:tcPr>
          <w:p w:rsidR="0030162B" w:rsidRDefault="0030162B" w:rsidP="00B439AB">
            <w:pPr>
              <w:jc w:val="both"/>
              <w:rPr>
                <w:b/>
                <w:sz w:val="26"/>
                <w:szCs w:val="26"/>
              </w:rPr>
            </w:pPr>
            <w:r w:rsidRPr="00F701FD">
              <w:rPr>
                <w:b/>
                <w:sz w:val="26"/>
                <w:szCs w:val="26"/>
              </w:rPr>
              <w:t>B1. Chuyển giao nhiệm vụ</w:t>
            </w:r>
          </w:p>
          <w:p w:rsidR="00773DCC" w:rsidRDefault="0030162B" w:rsidP="00B439AB">
            <w:pPr>
              <w:jc w:val="both"/>
              <w:rPr>
                <w:sz w:val="26"/>
                <w:szCs w:val="26"/>
                <w:lang w:val="en-US"/>
              </w:rPr>
            </w:pPr>
            <w:r w:rsidRPr="0030162B">
              <w:rPr>
                <w:sz w:val="26"/>
                <w:szCs w:val="26"/>
                <w:lang w:val="en-US"/>
              </w:rPr>
              <w:t xml:space="preserve">Giáo viên yêu cầu học sinh đọc câu hỏi </w:t>
            </w:r>
            <w:r w:rsidR="00773DCC">
              <w:rPr>
                <w:sz w:val="26"/>
                <w:szCs w:val="26"/>
                <w:lang w:val="en-US"/>
              </w:rPr>
              <w:t>5</w:t>
            </w:r>
            <w:r w:rsidRPr="0030162B">
              <w:rPr>
                <w:sz w:val="26"/>
                <w:szCs w:val="26"/>
                <w:lang w:val="en-US"/>
              </w:rPr>
              <w:t xml:space="preserve"> SGK (tr10</w:t>
            </w:r>
            <w:r w:rsidR="00773DCC">
              <w:rPr>
                <w:sz w:val="26"/>
                <w:szCs w:val="26"/>
                <w:lang w:val="en-US"/>
              </w:rPr>
              <w:t>4</w:t>
            </w:r>
            <w:r w:rsidRPr="0030162B">
              <w:rPr>
                <w:sz w:val="26"/>
                <w:szCs w:val="26"/>
                <w:lang w:val="en-US"/>
              </w:rPr>
              <w:t>)</w:t>
            </w:r>
          </w:p>
          <w:p w:rsidR="0030162B" w:rsidRDefault="0030162B" w:rsidP="00B439AB">
            <w:pPr>
              <w:jc w:val="both"/>
              <w:rPr>
                <w:b/>
                <w:sz w:val="26"/>
                <w:szCs w:val="26"/>
              </w:rPr>
            </w:pPr>
            <w:r w:rsidRPr="00F701FD">
              <w:rPr>
                <w:b/>
                <w:sz w:val="26"/>
                <w:szCs w:val="26"/>
              </w:rPr>
              <w:t>B2. Thực hiện nhiệm vụ</w:t>
            </w:r>
          </w:p>
          <w:p w:rsidR="00773DCC" w:rsidRPr="00A867FC" w:rsidRDefault="00773DCC" w:rsidP="00773DCC">
            <w:pPr>
              <w:jc w:val="both"/>
              <w:rPr>
                <w:sz w:val="26"/>
                <w:szCs w:val="26"/>
                <w:lang w:val="en-US"/>
              </w:rPr>
            </w:pPr>
            <w:r w:rsidRPr="00A867FC">
              <w:rPr>
                <w:sz w:val="26"/>
                <w:szCs w:val="26"/>
                <w:lang w:val="en-US"/>
              </w:rPr>
              <w:t>Học sinh đọc câu hỏi,</w:t>
            </w:r>
            <w:r>
              <w:rPr>
                <w:sz w:val="26"/>
                <w:szCs w:val="26"/>
                <w:lang w:val="en-US"/>
              </w:rPr>
              <w:t xml:space="preserve"> </w:t>
            </w:r>
            <w:r w:rsidRPr="00A867FC">
              <w:rPr>
                <w:sz w:val="26"/>
                <w:szCs w:val="26"/>
                <w:lang w:val="en-US"/>
              </w:rPr>
              <w:t>làm việc cá nhân trả lời câu hỏi.</w:t>
            </w:r>
          </w:p>
          <w:p w:rsidR="0030162B" w:rsidRDefault="0030162B" w:rsidP="00B439AB">
            <w:pPr>
              <w:jc w:val="both"/>
              <w:rPr>
                <w:b/>
                <w:sz w:val="26"/>
                <w:szCs w:val="26"/>
              </w:rPr>
            </w:pPr>
            <w:r w:rsidRPr="00F701FD">
              <w:rPr>
                <w:b/>
                <w:sz w:val="26"/>
                <w:szCs w:val="26"/>
              </w:rPr>
              <w:t>B3. Báo cáo thảo luận</w:t>
            </w:r>
          </w:p>
          <w:p w:rsidR="00773DCC" w:rsidRPr="00773DCC" w:rsidRDefault="00773DCC" w:rsidP="00B439AB">
            <w:pPr>
              <w:jc w:val="both"/>
              <w:rPr>
                <w:sz w:val="26"/>
                <w:szCs w:val="26"/>
                <w:lang w:val="en-US"/>
              </w:rPr>
            </w:pPr>
            <w:r>
              <w:rPr>
                <w:sz w:val="26"/>
                <w:szCs w:val="26"/>
                <w:lang w:val="en-US"/>
              </w:rPr>
              <w:t>Gv mời 3-4 học sinh trả lời câu hỏi</w:t>
            </w:r>
          </w:p>
          <w:p w:rsidR="0030162B" w:rsidRDefault="0030162B" w:rsidP="00B439AB">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773DCC" w:rsidRPr="00773DCC" w:rsidRDefault="00773DCC" w:rsidP="00B439AB">
            <w:pPr>
              <w:jc w:val="both"/>
              <w:rPr>
                <w:b/>
                <w:bCs/>
                <w:sz w:val="26"/>
                <w:szCs w:val="26"/>
                <w:lang w:val="en-US"/>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c</w:t>
            </w:r>
            <w:r>
              <w:rPr>
                <w:rFonts w:eastAsia="SimSun"/>
                <w:color w:val="000000" w:themeColor="text1"/>
                <w:kern w:val="2"/>
                <w:sz w:val="26"/>
                <w:szCs w:val="26"/>
                <w:lang w:val="en-US" w:eastAsia="zh-CN"/>
              </w:rPr>
              <w:t>, chiếu slide 19</w:t>
            </w:r>
          </w:p>
        </w:tc>
        <w:tc>
          <w:tcPr>
            <w:tcW w:w="5954" w:type="dxa"/>
          </w:tcPr>
          <w:p w:rsidR="0030162B" w:rsidRDefault="00773DCC" w:rsidP="00B439AB">
            <w:pPr>
              <w:jc w:val="both"/>
              <w:rPr>
                <w:b/>
                <w:sz w:val="26"/>
                <w:szCs w:val="26"/>
                <w:lang w:val="en-US"/>
              </w:rPr>
            </w:pPr>
            <w:r>
              <w:rPr>
                <w:b/>
                <w:sz w:val="26"/>
                <w:szCs w:val="26"/>
                <w:lang w:val="en-US"/>
              </w:rPr>
              <w:t>Lưu ý khi tranh luận, thảo luận:</w:t>
            </w:r>
          </w:p>
          <w:p w:rsidR="00773DCC" w:rsidRPr="00773DCC" w:rsidRDefault="00773DCC" w:rsidP="00773DCC">
            <w:pPr>
              <w:pStyle w:val="NormalWeb"/>
              <w:spacing w:before="0" w:beforeAutospacing="0" w:after="0" w:afterAutospacing="0"/>
              <w:rPr>
                <w:rFonts w:eastAsiaTheme="minorEastAsia"/>
                <w:color w:val="000000" w:themeColor="text1"/>
                <w:kern w:val="24"/>
                <w:sz w:val="26"/>
                <w:szCs w:val="26"/>
              </w:rPr>
            </w:pPr>
            <w:r w:rsidRPr="00773DCC">
              <w:rPr>
                <w:b/>
                <w:sz w:val="26"/>
                <w:szCs w:val="26"/>
                <w:lang w:val="en-US"/>
              </w:rPr>
              <w:t>-</w:t>
            </w:r>
            <w:r w:rsidRPr="00773DCC">
              <w:rPr>
                <w:rFonts w:eastAsiaTheme="minorEastAsia"/>
                <w:color w:val="000000" w:themeColor="text1"/>
                <w:kern w:val="24"/>
                <w:sz w:val="26"/>
                <w:szCs w:val="26"/>
              </w:rPr>
              <w:t>Tôn trọng quan điểm của người khác: lắng nghe và tôn trọng người khác, không nên phán xét hay bỏ qua quan điểm của người khác.</w:t>
            </w:r>
          </w:p>
          <w:p w:rsidR="00773DCC" w:rsidRPr="00773DCC" w:rsidRDefault="00773DCC" w:rsidP="00773DCC">
            <w:pPr>
              <w:pStyle w:val="NormalWeb"/>
              <w:spacing w:before="0" w:beforeAutospacing="0" w:after="0" w:afterAutospacing="0"/>
              <w:rPr>
                <w:sz w:val="26"/>
                <w:szCs w:val="26"/>
              </w:rPr>
            </w:pPr>
            <w:r w:rsidRPr="00773DCC">
              <w:rPr>
                <w:rFonts w:eastAsiaTheme="minorEastAsia"/>
                <w:color w:val="000000" w:themeColor="text1"/>
                <w:kern w:val="24"/>
                <w:sz w:val="26"/>
                <w:szCs w:val="26"/>
                <w:lang w:val="en-US"/>
              </w:rPr>
              <w:t xml:space="preserve">- </w:t>
            </w:r>
            <w:r w:rsidRPr="00773DCC">
              <w:rPr>
                <w:rFonts w:eastAsiaTheme="minorEastAsia"/>
                <w:color w:val="000000" w:themeColor="text1"/>
                <w:kern w:val="18"/>
                <w:sz w:val="26"/>
                <w:szCs w:val="26"/>
              </w:rPr>
              <w:t>Cung cấp bằng chứng: Cần có các bằng chứng và tài liệu rõ ràng, mang tính thuyết phục.</w:t>
            </w:r>
          </w:p>
          <w:p w:rsidR="00773DCC" w:rsidRPr="00773DCC" w:rsidRDefault="00773DCC" w:rsidP="00773DCC">
            <w:pPr>
              <w:pStyle w:val="NormalWeb"/>
              <w:spacing w:before="0" w:beforeAutospacing="0" w:after="0" w:afterAutospacing="0"/>
              <w:rPr>
                <w:sz w:val="26"/>
                <w:szCs w:val="26"/>
              </w:rPr>
            </w:pPr>
            <w:r w:rsidRPr="00773DCC">
              <w:rPr>
                <w:sz w:val="26"/>
                <w:szCs w:val="26"/>
                <w:lang w:val="en-US"/>
              </w:rPr>
              <w:t xml:space="preserve">- </w:t>
            </w:r>
            <w:r w:rsidRPr="00773DCC">
              <w:rPr>
                <w:rFonts w:eastAsiaTheme="minorEastAsia"/>
                <w:color w:val="000000" w:themeColor="text1"/>
                <w:sz w:val="26"/>
                <w:szCs w:val="26"/>
              </w:rPr>
              <w:t>Sử dụng lời nói lành mạnh và giữ sự cởi mở: cần sử dụng ngôn từ văn minh, tránh nói thô tục, phản cảm, không lịch sự. Biết đón nhận những góp ý tích cực từ người khác.</w:t>
            </w:r>
          </w:p>
          <w:p w:rsidR="00773DCC" w:rsidRPr="00773DCC" w:rsidRDefault="00773DCC" w:rsidP="00773DCC">
            <w:pPr>
              <w:pStyle w:val="NormalWeb"/>
              <w:spacing w:before="0" w:beforeAutospacing="0" w:after="0" w:afterAutospacing="0"/>
              <w:rPr>
                <w:sz w:val="26"/>
                <w:szCs w:val="26"/>
              </w:rPr>
            </w:pPr>
            <w:r w:rsidRPr="00773DCC">
              <w:rPr>
                <w:sz w:val="26"/>
                <w:szCs w:val="26"/>
                <w:lang w:val="en-US"/>
              </w:rPr>
              <w:t xml:space="preserve">- </w:t>
            </w:r>
            <w:r w:rsidRPr="00773DCC">
              <w:rPr>
                <w:rFonts w:eastAsiaTheme="minorEastAsia"/>
                <w:color w:val="000000" w:themeColor="text1"/>
                <w:kern w:val="24"/>
                <w:sz w:val="26"/>
                <w:szCs w:val="26"/>
              </w:rPr>
              <w:t>Tập trung vào vấn đề chính: Luôn tập trung, không bàn đến các</w:t>
            </w:r>
            <w:r w:rsidRPr="00773DCC">
              <w:rPr>
                <w:rFonts w:eastAsiaTheme="minorEastAsia"/>
                <w:color w:val="000000" w:themeColor="text1"/>
                <w:kern w:val="24"/>
                <w:sz w:val="26"/>
                <w:szCs w:val="26"/>
                <w:lang w:val="en-US"/>
              </w:rPr>
              <w:t xml:space="preserve"> </w:t>
            </w:r>
            <w:r w:rsidRPr="00773DCC">
              <w:rPr>
                <w:rFonts w:eastAsiaTheme="minorEastAsia"/>
                <w:color w:val="000000" w:themeColor="text1"/>
                <w:kern w:val="24"/>
                <w:sz w:val="26"/>
                <w:szCs w:val="26"/>
              </w:rPr>
              <w:t>vấn đề vụn vặt hoặc không liên quan.</w:t>
            </w:r>
          </w:p>
          <w:p w:rsidR="00773DCC" w:rsidRPr="00773DCC" w:rsidRDefault="00773DCC" w:rsidP="00773DCC">
            <w:pPr>
              <w:pStyle w:val="NormalWeb"/>
              <w:spacing w:before="0" w:beforeAutospacing="0" w:after="0" w:afterAutospacing="0"/>
              <w:rPr>
                <w:sz w:val="26"/>
                <w:szCs w:val="26"/>
              </w:rPr>
            </w:pPr>
            <w:r w:rsidRPr="00773DCC">
              <w:rPr>
                <w:sz w:val="26"/>
                <w:szCs w:val="26"/>
                <w:lang w:val="en-US"/>
              </w:rPr>
              <w:t xml:space="preserve">- </w:t>
            </w:r>
            <w:r w:rsidRPr="00773DCC">
              <w:rPr>
                <w:rFonts w:eastAsiaTheme="minorEastAsia"/>
                <w:color w:val="000000" w:themeColor="text1"/>
                <w:kern w:val="24"/>
                <w:sz w:val="26"/>
                <w:szCs w:val="26"/>
              </w:rPr>
              <w:t>Tôn trọng thời gian: Cuộc thảo luận cần diễn ra trong thời gian hợp lý và cần tôn trọng thời gian của mỗi người tham gia.</w:t>
            </w:r>
          </w:p>
        </w:tc>
      </w:tr>
    </w:tbl>
    <w:p w:rsidR="00773DCC" w:rsidRDefault="00773DCC" w:rsidP="005F1A3F">
      <w:pPr>
        <w:spacing w:before="60" w:after="0" w:line="240" w:lineRule="auto"/>
        <w:ind w:firstLine="720"/>
        <w:jc w:val="both"/>
        <w:rPr>
          <w:rFonts w:eastAsia="Calibri" w:cs="Times New Roman"/>
          <w:b/>
          <w:sz w:val="26"/>
          <w:szCs w:val="26"/>
        </w:rPr>
      </w:pPr>
      <w:r>
        <w:rPr>
          <w:rFonts w:eastAsia="Calibri" w:cs="Times New Roman"/>
          <w:b/>
          <w:sz w:val="26"/>
          <w:szCs w:val="26"/>
        </w:rPr>
        <w:t>Hoạt động 4: Ôn tập phần viết</w:t>
      </w:r>
    </w:p>
    <w:p w:rsidR="00773DCC" w:rsidRPr="00773DCC" w:rsidRDefault="00773DCC" w:rsidP="005F1A3F">
      <w:pPr>
        <w:widowControl w:val="0"/>
        <w:tabs>
          <w:tab w:val="left" w:pos="284"/>
        </w:tabs>
        <w:autoSpaceDE w:val="0"/>
        <w:autoSpaceDN w:val="0"/>
        <w:spacing w:before="60" w:after="0" w:line="276" w:lineRule="auto"/>
        <w:ind w:firstLine="720"/>
        <w:rPr>
          <w:rFonts w:eastAsia="Times New Roman" w:cs="Times New Roman"/>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Pr>
          <w:rFonts w:eastAsia="Times New Roman" w:cs="Times New Roman"/>
          <w:bCs/>
          <w:sz w:val="26"/>
          <w:szCs w:val="26"/>
        </w:rPr>
        <w:t>Giúp học sinh hình thành năng lực viết nhanh một đoạn văn ngắn theo chủ đề ký ức và biết tìm, sửa các lỗi về ngữ pháp (nếu có).</w:t>
      </w:r>
    </w:p>
    <w:p w:rsidR="00773DCC" w:rsidRPr="00773DCC" w:rsidRDefault="00773DCC" w:rsidP="005F1A3F">
      <w:pPr>
        <w:widowControl w:val="0"/>
        <w:tabs>
          <w:tab w:val="left" w:pos="284"/>
        </w:tabs>
        <w:autoSpaceDE w:val="0"/>
        <w:autoSpaceDN w:val="0"/>
        <w:spacing w:before="60" w:after="0" w:line="276" w:lineRule="auto"/>
        <w:ind w:firstLine="720"/>
        <w:rPr>
          <w:rFonts w:eastAsia="Times New Roman" w:cs="Times New Roman"/>
          <w:b/>
          <w:sz w:val="26"/>
          <w:szCs w:val="26"/>
        </w:rPr>
      </w:pPr>
      <w:r w:rsidRPr="00F701FD">
        <w:rPr>
          <w:b/>
          <w:sz w:val="26"/>
          <w:szCs w:val="26"/>
        </w:rPr>
        <w:t xml:space="preserve">b. Nội dung: </w:t>
      </w:r>
      <w:r>
        <w:rPr>
          <w:rFonts w:eastAsia="Times New Roman" w:cs="Times New Roman"/>
          <w:bCs/>
          <w:sz w:val="26"/>
          <w:szCs w:val="26"/>
        </w:rPr>
        <w:t>Viết đoạn văn ghi lại một hồi ức hoắc về tầm quan trognj của hồi ức trong đời sống tinh thần của con người.</w:t>
      </w:r>
    </w:p>
    <w:p w:rsidR="00773DCC" w:rsidRPr="00773DCC" w:rsidRDefault="00773DCC" w:rsidP="005F1A3F">
      <w:pPr>
        <w:widowControl w:val="0"/>
        <w:tabs>
          <w:tab w:val="left" w:pos="284"/>
          <w:tab w:val="left" w:pos="496"/>
        </w:tabs>
        <w:autoSpaceDE w:val="0"/>
        <w:autoSpaceDN w:val="0"/>
        <w:spacing w:before="60" w:after="0" w:line="240" w:lineRule="auto"/>
        <w:ind w:firstLine="720"/>
        <w:rPr>
          <w:sz w:val="26"/>
          <w:szCs w:val="26"/>
        </w:rPr>
      </w:pPr>
      <w:r w:rsidRPr="00F701FD">
        <w:rPr>
          <w:b/>
          <w:sz w:val="26"/>
          <w:szCs w:val="26"/>
        </w:rPr>
        <w:t xml:space="preserve">c. Sản phẩm: </w:t>
      </w:r>
      <w:r>
        <w:rPr>
          <w:sz w:val="26"/>
          <w:szCs w:val="26"/>
        </w:rPr>
        <w:t xml:space="preserve">Bài viết của hcojs </w:t>
      </w:r>
      <w:proofErr w:type="gramStart"/>
      <w:r>
        <w:rPr>
          <w:sz w:val="26"/>
          <w:szCs w:val="26"/>
        </w:rPr>
        <w:t>inh</w:t>
      </w:r>
      <w:proofErr w:type="gramEnd"/>
    </w:p>
    <w:p w:rsidR="00773DCC" w:rsidRPr="00F701FD" w:rsidRDefault="00773DCC" w:rsidP="005F1A3F">
      <w:pPr>
        <w:spacing w:before="60" w:after="0" w:line="240" w:lineRule="auto"/>
        <w:ind w:firstLine="720"/>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2127"/>
        <w:gridCol w:w="7371"/>
      </w:tblGrid>
      <w:tr w:rsidR="00773DCC" w:rsidRPr="00F701FD" w:rsidTr="00291805">
        <w:tc>
          <w:tcPr>
            <w:tcW w:w="2127" w:type="dxa"/>
          </w:tcPr>
          <w:p w:rsidR="00773DCC" w:rsidRPr="00F701FD" w:rsidRDefault="00773DCC" w:rsidP="005444D3">
            <w:pPr>
              <w:jc w:val="center"/>
              <w:rPr>
                <w:b/>
                <w:bCs/>
                <w:sz w:val="26"/>
                <w:szCs w:val="26"/>
              </w:rPr>
            </w:pPr>
            <w:r w:rsidRPr="00F701FD">
              <w:rPr>
                <w:b/>
                <w:bCs/>
                <w:sz w:val="26"/>
                <w:szCs w:val="26"/>
              </w:rPr>
              <w:t>Hoạt động của Gv và Hs</w:t>
            </w:r>
          </w:p>
        </w:tc>
        <w:tc>
          <w:tcPr>
            <w:tcW w:w="7371" w:type="dxa"/>
          </w:tcPr>
          <w:p w:rsidR="00773DCC" w:rsidRPr="00F701FD" w:rsidRDefault="00773DCC" w:rsidP="005444D3">
            <w:pPr>
              <w:jc w:val="center"/>
              <w:rPr>
                <w:b/>
                <w:bCs/>
                <w:sz w:val="26"/>
                <w:szCs w:val="26"/>
              </w:rPr>
            </w:pPr>
            <w:r w:rsidRPr="00F701FD">
              <w:rPr>
                <w:b/>
                <w:bCs/>
                <w:sz w:val="26"/>
                <w:szCs w:val="26"/>
              </w:rPr>
              <w:t>Dự kiến sản phẩm</w:t>
            </w:r>
          </w:p>
        </w:tc>
      </w:tr>
      <w:tr w:rsidR="00773DCC" w:rsidRPr="00F701FD" w:rsidTr="00291805">
        <w:tc>
          <w:tcPr>
            <w:tcW w:w="2127" w:type="dxa"/>
          </w:tcPr>
          <w:p w:rsidR="00773DCC" w:rsidRDefault="00773DCC" w:rsidP="005444D3">
            <w:pPr>
              <w:jc w:val="both"/>
              <w:rPr>
                <w:b/>
                <w:sz w:val="26"/>
                <w:szCs w:val="26"/>
              </w:rPr>
            </w:pPr>
            <w:r w:rsidRPr="00F701FD">
              <w:rPr>
                <w:b/>
                <w:sz w:val="26"/>
                <w:szCs w:val="26"/>
              </w:rPr>
              <w:t>B1. Chuyển giao nhiệm vụ</w:t>
            </w:r>
          </w:p>
          <w:p w:rsidR="00773DCC" w:rsidRDefault="00773DCC" w:rsidP="005444D3">
            <w:pPr>
              <w:jc w:val="both"/>
              <w:rPr>
                <w:sz w:val="26"/>
                <w:szCs w:val="26"/>
                <w:lang w:val="en-US"/>
              </w:rPr>
            </w:pPr>
            <w:r w:rsidRPr="0030162B">
              <w:rPr>
                <w:sz w:val="26"/>
                <w:szCs w:val="26"/>
                <w:lang w:val="en-US"/>
              </w:rPr>
              <w:t xml:space="preserve">Giáo viên yêu cầu học sinh đọc câu hỏi </w:t>
            </w:r>
            <w:r>
              <w:rPr>
                <w:sz w:val="26"/>
                <w:szCs w:val="26"/>
                <w:lang w:val="en-US"/>
              </w:rPr>
              <w:t>6</w:t>
            </w:r>
            <w:r w:rsidRPr="0030162B">
              <w:rPr>
                <w:sz w:val="26"/>
                <w:szCs w:val="26"/>
                <w:lang w:val="en-US"/>
              </w:rPr>
              <w:t xml:space="preserve"> SGK (tr10</w:t>
            </w:r>
            <w:r>
              <w:rPr>
                <w:sz w:val="26"/>
                <w:szCs w:val="26"/>
                <w:lang w:val="en-US"/>
              </w:rPr>
              <w:t>4</w:t>
            </w:r>
            <w:r w:rsidRPr="0030162B">
              <w:rPr>
                <w:sz w:val="26"/>
                <w:szCs w:val="26"/>
                <w:lang w:val="en-US"/>
              </w:rPr>
              <w:t>)</w:t>
            </w:r>
            <w:r>
              <w:rPr>
                <w:sz w:val="26"/>
                <w:szCs w:val="26"/>
                <w:lang w:val="en-US"/>
              </w:rPr>
              <w:t>, chiếu slide 21. Yêu cầu hcoj sinh tìm ý nhanh để viết đoạn văn theo các gợi ý.</w:t>
            </w:r>
          </w:p>
          <w:p w:rsidR="00773DCC" w:rsidRDefault="00773DCC" w:rsidP="005444D3">
            <w:pPr>
              <w:jc w:val="both"/>
              <w:rPr>
                <w:b/>
                <w:sz w:val="26"/>
                <w:szCs w:val="26"/>
              </w:rPr>
            </w:pPr>
            <w:r w:rsidRPr="00F701FD">
              <w:rPr>
                <w:b/>
                <w:sz w:val="26"/>
                <w:szCs w:val="26"/>
              </w:rPr>
              <w:t xml:space="preserve">B2. Thực hiện </w:t>
            </w:r>
            <w:r w:rsidRPr="00F701FD">
              <w:rPr>
                <w:b/>
                <w:sz w:val="26"/>
                <w:szCs w:val="26"/>
              </w:rPr>
              <w:lastRenderedPageBreak/>
              <w:t>nhiệm vụ</w:t>
            </w:r>
          </w:p>
          <w:p w:rsidR="00773DCC" w:rsidRDefault="00773DCC" w:rsidP="005444D3">
            <w:pPr>
              <w:jc w:val="both"/>
              <w:rPr>
                <w:sz w:val="26"/>
                <w:szCs w:val="26"/>
                <w:lang w:val="en-US"/>
              </w:rPr>
            </w:pPr>
            <w:r w:rsidRPr="00A867FC">
              <w:rPr>
                <w:sz w:val="26"/>
                <w:szCs w:val="26"/>
                <w:lang w:val="en-US"/>
              </w:rPr>
              <w:t>Học sinh đọc câu hỏi,</w:t>
            </w:r>
            <w:r>
              <w:rPr>
                <w:sz w:val="26"/>
                <w:szCs w:val="26"/>
                <w:lang w:val="en-US"/>
              </w:rPr>
              <w:t xml:space="preserve"> làm việc cá nhân, viết đoạn văn (có thể theo gợi ý)</w:t>
            </w:r>
            <w:r w:rsidRPr="00A867FC">
              <w:rPr>
                <w:sz w:val="26"/>
                <w:szCs w:val="26"/>
                <w:lang w:val="en-US"/>
              </w:rPr>
              <w:t>.</w:t>
            </w:r>
          </w:p>
          <w:p w:rsidR="00773DCC" w:rsidRPr="00A867FC" w:rsidRDefault="00773DCC" w:rsidP="005444D3">
            <w:pPr>
              <w:jc w:val="both"/>
              <w:rPr>
                <w:sz w:val="26"/>
                <w:szCs w:val="26"/>
                <w:lang w:val="en-US"/>
              </w:rPr>
            </w:pPr>
            <w:r>
              <w:rPr>
                <w:sz w:val="26"/>
                <w:szCs w:val="26"/>
                <w:lang w:val="en-US"/>
              </w:rPr>
              <w:t>Sau khi viết xong học sinh trao đổi bài với bạn cùng bàn để tìm lỗi về câu và sửa lỗi (nếu có).</w:t>
            </w:r>
          </w:p>
          <w:p w:rsidR="00773DCC" w:rsidRDefault="00773DCC" w:rsidP="005444D3">
            <w:pPr>
              <w:jc w:val="both"/>
              <w:rPr>
                <w:b/>
                <w:sz w:val="26"/>
                <w:szCs w:val="26"/>
              </w:rPr>
            </w:pPr>
            <w:r w:rsidRPr="00F701FD">
              <w:rPr>
                <w:b/>
                <w:sz w:val="26"/>
                <w:szCs w:val="26"/>
              </w:rPr>
              <w:t>B3. Báo cáo thảo luận</w:t>
            </w:r>
          </w:p>
          <w:p w:rsidR="00773DCC" w:rsidRPr="00773DCC" w:rsidRDefault="00773DCC" w:rsidP="005444D3">
            <w:pPr>
              <w:jc w:val="both"/>
              <w:rPr>
                <w:sz w:val="26"/>
                <w:szCs w:val="26"/>
                <w:lang w:val="en-US"/>
              </w:rPr>
            </w:pPr>
            <w:r>
              <w:rPr>
                <w:sz w:val="26"/>
                <w:szCs w:val="26"/>
                <w:lang w:val="en-US"/>
              </w:rPr>
              <w:t>Gv mời 3-4 học sinh đọc bài và sửa lỗi.</w:t>
            </w:r>
          </w:p>
          <w:p w:rsidR="00773DCC" w:rsidRDefault="00773DCC" w:rsidP="005444D3">
            <w:pPr>
              <w:jc w:val="both"/>
              <w:rPr>
                <w:rFonts w:eastAsia="MS Mincho"/>
                <w:b/>
                <w:sz w:val="26"/>
                <w:szCs w:val="26"/>
                <w:lang w:val="nl-NL"/>
              </w:rPr>
            </w:pPr>
            <w:r w:rsidRPr="00F701FD">
              <w:rPr>
                <w:rFonts w:eastAsia="MS Mincho"/>
                <w:b/>
                <w:sz w:val="26"/>
                <w:szCs w:val="26"/>
                <w:lang w:val="nl-NL"/>
              </w:rPr>
              <w:t>B4. Đánh giá kết quả thực hiệ</w:t>
            </w:r>
            <w:r>
              <w:rPr>
                <w:rFonts w:eastAsia="MS Mincho"/>
                <w:b/>
                <w:sz w:val="26"/>
                <w:szCs w:val="26"/>
                <w:lang w:val="nl-NL"/>
              </w:rPr>
              <w:t>n</w:t>
            </w:r>
          </w:p>
          <w:p w:rsidR="00773DCC" w:rsidRPr="00773DCC" w:rsidRDefault="00773DCC" w:rsidP="00773DCC">
            <w:pPr>
              <w:jc w:val="both"/>
              <w:rPr>
                <w:b/>
                <w:bCs/>
                <w:sz w:val="26"/>
                <w:szCs w:val="26"/>
                <w:lang w:val="en-US"/>
              </w:rPr>
            </w:pPr>
            <w:r w:rsidRPr="00770C16">
              <w:rPr>
                <w:rFonts w:eastAsia="SimSun"/>
                <w:color w:val="000000" w:themeColor="text1"/>
                <w:kern w:val="2"/>
                <w:sz w:val="26"/>
                <w:szCs w:val="26"/>
                <w:lang w:eastAsia="zh-CN"/>
              </w:rPr>
              <w:t>GV nhận xét, bổ sung, chốt lại kiến thứ</w:t>
            </w:r>
            <w:r>
              <w:rPr>
                <w:rFonts w:eastAsia="SimSun"/>
                <w:color w:val="000000" w:themeColor="text1"/>
                <w:kern w:val="2"/>
                <w:sz w:val="26"/>
                <w:szCs w:val="26"/>
                <w:lang w:eastAsia="zh-CN"/>
              </w:rPr>
              <w:t>c</w:t>
            </w:r>
            <w:r>
              <w:rPr>
                <w:rFonts w:eastAsia="SimSun"/>
                <w:color w:val="000000" w:themeColor="text1"/>
                <w:kern w:val="2"/>
                <w:sz w:val="26"/>
                <w:szCs w:val="26"/>
                <w:lang w:val="en-US" w:eastAsia="zh-CN"/>
              </w:rPr>
              <w:t>.</w:t>
            </w:r>
          </w:p>
        </w:tc>
        <w:tc>
          <w:tcPr>
            <w:tcW w:w="7371" w:type="dxa"/>
          </w:tcPr>
          <w:tbl>
            <w:tblPr>
              <w:tblW w:w="7078" w:type="dxa"/>
              <w:jc w:val="center"/>
              <w:tblCellMar>
                <w:left w:w="0" w:type="dxa"/>
                <w:right w:w="0" w:type="dxa"/>
              </w:tblCellMar>
              <w:tblLook w:val="0600" w:firstRow="0" w:lastRow="0" w:firstColumn="0" w:lastColumn="0" w:noHBand="1" w:noVBand="1"/>
            </w:tblPr>
            <w:tblGrid>
              <w:gridCol w:w="862"/>
              <w:gridCol w:w="2076"/>
              <w:gridCol w:w="4140"/>
            </w:tblGrid>
            <w:tr w:rsidR="00512EB2" w:rsidRPr="00C362FC" w:rsidTr="00291805">
              <w:trPr>
                <w:trHeight w:val="463"/>
                <w:jc w:val="center"/>
              </w:trPr>
              <w:tc>
                <w:tcPr>
                  <w:tcW w:w="7078" w:type="dxa"/>
                  <w:gridSpan w:val="3"/>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lastRenderedPageBreak/>
                    <w:t>Nội dung gợi ý</w:t>
                  </w:r>
                </w:p>
              </w:tc>
            </w:tr>
            <w:tr w:rsidR="00512EB2" w:rsidRPr="00512EB2" w:rsidTr="00291805">
              <w:trPr>
                <w:trHeight w:val="796"/>
                <w:jc w:val="center"/>
              </w:trPr>
              <w:tc>
                <w:tcPr>
                  <w:tcW w:w="862"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vAlign w:val="cente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t>Mở đoạn</w:t>
                  </w: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jc w:val="both"/>
                    <w:rPr>
                      <w:rFonts w:ascii="Arial" w:eastAsia="Times New Roman" w:hAnsi="Arial" w:cs="Arial"/>
                      <w:sz w:val="24"/>
                      <w:szCs w:val="24"/>
                    </w:rPr>
                  </w:pPr>
                  <w:r w:rsidRPr="00C362FC">
                    <w:rPr>
                      <w:rFonts w:eastAsia="SimSun" w:cs="Times New Roman"/>
                      <w:kern w:val="24"/>
                      <w:sz w:val="24"/>
                      <w:szCs w:val="24"/>
                    </w:rPr>
                    <w:t>Nêu vấn đề: Hồi ức đáng nhớ</w:t>
                  </w:r>
                </w:p>
              </w:tc>
              <w:tc>
                <w:tcPr>
                  <w:tcW w:w="4139"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kern w:val="24"/>
                      <w:sz w:val="24"/>
                      <w:szCs w:val="24"/>
                    </w:rPr>
                    <w:t>Nêu vấn đề: Tầm quan trọng của kí ức</w:t>
                  </w:r>
                </w:p>
              </w:tc>
            </w:tr>
            <w:tr w:rsidR="00512EB2" w:rsidRPr="00512EB2" w:rsidTr="00291805">
              <w:trPr>
                <w:trHeight w:val="524"/>
                <w:jc w:val="center"/>
              </w:trPr>
              <w:tc>
                <w:tcPr>
                  <w:tcW w:w="862" w:type="dxa"/>
                  <w:vMerge w:val="restart"/>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vAlign w:val="cente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t>Thân đoạn</w:t>
                  </w: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 xml:space="preserve">Hoàn cảnh, thời gian, địa điểm </w:t>
                  </w:r>
                </w:p>
              </w:tc>
              <w:tc>
                <w:tcPr>
                  <w:tcW w:w="4139"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Ký ức hình thành những trải nghiệm đời sống của cá nhân</w:t>
                  </w:r>
                </w:p>
              </w:tc>
            </w:tr>
            <w:tr w:rsidR="00512EB2" w:rsidRPr="00512EB2" w:rsidTr="00291805">
              <w:trPr>
                <w:trHeight w:val="930"/>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 xml:space="preserve">Nhân vật chính trong ký ức </w:t>
                  </w:r>
                </w:p>
              </w:tc>
              <w:tc>
                <w:tcPr>
                  <w:tcW w:w="4139"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Ký ức tuổi thơ bao giờ cũng hồn nhiên trong sáng và khó phai mờ trong lòng người</w:t>
                  </w:r>
                </w:p>
              </w:tc>
            </w:tr>
            <w:tr w:rsidR="00512EB2" w:rsidRPr="00512EB2" w:rsidTr="00291805">
              <w:trPr>
                <w:trHeight w:val="930"/>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 xml:space="preserve"> Các sự kiện diễn ra (có thể kể theo trình tự thời gian)</w:t>
                  </w:r>
                </w:p>
              </w:tc>
              <w:tc>
                <w:tcPr>
                  <w:tcW w:w="4139" w:type="dxa"/>
                  <w:vMerge w:val="restart"/>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Ký ức có tầm quan trọng trong việc hình thành tính cách, nuôi dưỡng tâm hồn mỗi con người</w:t>
                  </w:r>
                </w:p>
              </w:tc>
            </w:tr>
            <w:tr w:rsidR="00512EB2" w:rsidRPr="00512EB2" w:rsidTr="00291805">
              <w:trPr>
                <w:trHeight w:val="948"/>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Thể hiện được những suy nghĩ, cảm nhận về kí ức</w:t>
                  </w:r>
                </w:p>
              </w:tc>
              <w:tc>
                <w:tcPr>
                  <w:tcW w:w="4139"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r>
            <w:tr w:rsidR="00512EB2" w:rsidRPr="00512EB2" w:rsidTr="00291805">
              <w:trPr>
                <w:trHeight w:val="1915"/>
                <w:jc w:val="center"/>
              </w:trPr>
              <w:tc>
                <w:tcPr>
                  <w:tcW w:w="862"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vAlign w:val="cente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t>Kết đoạn</w:t>
                  </w:r>
                </w:p>
              </w:tc>
              <w:tc>
                <w:tcPr>
                  <w:tcW w:w="2076"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Đánh giá  giá trị của các sự kiện, nhân vật  trong kí ức tác động đến bản thân (lý do khiên ký ức đó in sâu mãi trong tâm trí)</w:t>
                  </w:r>
                </w:p>
              </w:tc>
              <w:tc>
                <w:tcPr>
                  <w:tcW w:w="4139" w:type="dxa"/>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Khảng đinh tầm quan trọng của ký ức, mỗi người cần biết trân trọng những ký ức để sống ngày càng tốt đẹp hơn</w:t>
                  </w:r>
                </w:p>
              </w:tc>
            </w:tr>
            <w:tr w:rsidR="00512EB2" w:rsidRPr="00C362FC" w:rsidTr="00291805">
              <w:trPr>
                <w:trHeight w:val="315"/>
                <w:jc w:val="center"/>
              </w:trPr>
              <w:tc>
                <w:tcPr>
                  <w:tcW w:w="862" w:type="dxa"/>
                  <w:vMerge w:val="restart"/>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vAlign w:val="center"/>
                  <w:hideMark/>
                </w:tcPr>
                <w:p w:rsidR="00773DCC" w:rsidRPr="00C362FC" w:rsidRDefault="00773DCC" w:rsidP="00773DCC">
                  <w:pPr>
                    <w:spacing w:after="0" w:line="240" w:lineRule="auto"/>
                    <w:jc w:val="center"/>
                    <w:rPr>
                      <w:rFonts w:ascii="Arial" w:eastAsia="Times New Roman" w:hAnsi="Arial" w:cs="Arial"/>
                      <w:sz w:val="24"/>
                      <w:szCs w:val="24"/>
                    </w:rPr>
                  </w:pPr>
                  <w:r w:rsidRPr="00C362FC">
                    <w:rPr>
                      <w:rFonts w:eastAsia="SimSun" w:cs="Times New Roman"/>
                      <w:b/>
                      <w:bCs/>
                      <w:kern w:val="24"/>
                      <w:sz w:val="24"/>
                      <w:szCs w:val="24"/>
                    </w:rPr>
                    <w:t>Kĩ năng trình bày, diễn đạt</w:t>
                  </w:r>
                </w:p>
              </w:tc>
              <w:tc>
                <w:tcPr>
                  <w:tcW w:w="6215" w:type="dxa"/>
                  <w:gridSpan w:val="2"/>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tabs>
                      <w:tab w:val="left" w:pos="1526"/>
                    </w:tabs>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Sắp xếp luận điểm, lí lẽ và bằng chứng hợp lí.</w:t>
                  </w:r>
                </w:p>
              </w:tc>
            </w:tr>
            <w:tr w:rsidR="00512EB2" w:rsidRPr="00C362FC" w:rsidTr="00291805">
              <w:trPr>
                <w:trHeight w:val="236"/>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6215" w:type="dxa"/>
                  <w:gridSpan w:val="2"/>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Lập luận chặt chẽ, trình bày mạch lạc.</w:t>
                  </w:r>
                </w:p>
              </w:tc>
            </w:tr>
            <w:tr w:rsidR="00512EB2" w:rsidRPr="00C362FC" w:rsidTr="00291805">
              <w:trPr>
                <w:trHeight w:val="225"/>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6215" w:type="dxa"/>
                  <w:gridSpan w:val="2"/>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773DCC">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Diễn đạt rõ ràng, gãy gọn, đáp ứng đúng yêu cầu của kiểu bài.</w:t>
                  </w:r>
                </w:p>
              </w:tc>
            </w:tr>
            <w:tr w:rsidR="00512EB2" w:rsidRPr="00C362FC" w:rsidTr="00291805">
              <w:trPr>
                <w:trHeight w:val="188"/>
                <w:jc w:val="center"/>
              </w:trPr>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773DCC" w:rsidRPr="00C362FC" w:rsidRDefault="00773DCC" w:rsidP="00773DCC">
                  <w:pPr>
                    <w:spacing w:after="0" w:line="240" w:lineRule="auto"/>
                    <w:rPr>
                      <w:rFonts w:ascii="Arial" w:eastAsia="Times New Roman" w:hAnsi="Arial" w:cs="Arial"/>
                      <w:sz w:val="24"/>
                      <w:szCs w:val="24"/>
                    </w:rPr>
                  </w:pPr>
                </w:p>
              </w:tc>
              <w:tc>
                <w:tcPr>
                  <w:tcW w:w="6215" w:type="dxa"/>
                  <w:gridSpan w:val="2"/>
                  <w:tcBorders>
                    <w:top w:val="single" w:sz="8" w:space="0" w:color="000000"/>
                    <w:left w:val="single" w:sz="8" w:space="0" w:color="000000"/>
                    <w:bottom w:val="single" w:sz="8" w:space="0" w:color="000000"/>
                    <w:right w:val="single" w:sz="8" w:space="0" w:color="000000"/>
                  </w:tcBorders>
                  <w:shd w:val="clear" w:color="auto" w:fill="D6D6D6"/>
                  <w:tcMar>
                    <w:top w:w="15" w:type="dxa"/>
                    <w:left w:w="37" w:type="dxa"/>
                    <w:bottom w:w="0" w:type="dxa"/>
                    <w:right w:w="37" w:type="dxa"/>
                  </w:tcMar>
                  <w:hideMark/>
                </w:tcPr>
                <w:p w:rsidR="00773DCC" w:rsidRPr="00C362FC" w:rsidRDefault="00773DCC" w:rsidP="00AF6860">
                  <w:pPr>
                    <w:spacing w:after="0" w:line="240" w:lineRule="auto"/>
                    <w:ind w:left="58"/>
                    <w:jc w:val="both"/>
                    <w:rPr>
                      <w:rFonts w:ascii="Arial" w:eastAsia="Times New Roman" w:hAnsi="Arial" w:cs="Arial"/>
                      <w:sz w:val="24"/>
                      <w:szCs w:val="24"/>
                    </w:rPr>
                  </w:pPr>
                  <w:r w:rsidRPr="00C362FC">
                    <w:rPr>
                      <w:rFonts w:eastAsia="SimSun" w:cs="Times New Roman"/>
                      <w:kern w:val="24"/>
                      <w:sz w:val="24"/>
                      <w:szCs w:val="24"/>
                    </w:rPr>
                    <w:t xml:space="preserve">Sử dụng được các từ ngữ, câu văn tạo sự gắn kết giữa các </w:t>
                  </w:r>
                  <w:r w:rsidR="00AF6860" w:rsidRPr="00512EB2">
                    <w:rPr>
                      <w:rFonts w:eastAsia="SimSun" w:cs="Times New Roman"/>
                      <w:kern w:val="24"/>
                      <w:sz w:val="24"/>
                      <w:szCs w:val="24"/>
                    </w:rPr>
                    <w:t>ý, các sự kiện hoặc giữa lí lẽ và dẫn chứng..</w:t>
                  </w:r>
                  <w:r w:rsidRPr="00C362FC">
                    <w:rPr>
                      <w:rFonts w:eastAsia="SimSun" w:cs="Times New Roman"/>
                      <w:kern w:val="24"/>
                      <w:sz w:val="24"/>
                      <w:szCs w:val="24"/>
                    </w:rPr>
                    <w:t>.</w:t>
                  </w:r>
                </w:p>
              </w:tc>
            </w:tr>
          </w:tbl>
          <w:p w:rsidR="00773DCC" w:rsidRPr="00773DCC" w:rsidRDefault="00773DCC" w:rsidP="005444D3">
            <w:pPr>
              <w:pStyle w:val="NormalWeb"/>
              <w:spacing w:before="0" w:beforeAutospacing="0" w:after="0" w:afterAutospacing="0"/>
              <w:rPr>
                <w:sz w:val="26"/>
                <w:szCs w:val="26"/>
              </w:rPr>
            </w:pPr>
          </w:p>
        </w:tc>
      </w:tr>
    </w:tbl>
    <w:p w:rsidR="00840548" w:rsidRPr="00840548" w:rsidRDefault="00840548" w:rsidP="00840548">
      <w:pPr>
        <w:spacing w:beforeLines="20" w:before="48" w:afterLines="20" w:after="48" w:line="276" w:lineRule="auto"/>
        <w:jc w:val="both"/>
        <w:rPr>
          <w:rFonts w:eastAsia="Calibri" w:cs="Times New Roman"/>
          <w:b/>
          <w:kern w:val="2"/>
          <w:sz w:val="26"/>
          <w:szCs w:val="26"/>
          <w14:ligatures w14:val="standardContextual"/>
        </w:rPr>
      </w:pPr>
    </w:p>
    <w:p w:rsidR="004945C5" w:rsidRDefault="004945C5"/>
    <w:p w:rsidR="00291805" w:rsidRDefault="00291805"/>
    <w:p w:rsidR="00291805" w:rsidRDefault="00291805"/>
    <w:p w:rsidR="00291805" w:rsidRDefault="00291805"/>
    <w:p w:rsidR="00291805" w:rsidRDefault="00291805"/>
    <w:p w:rsidR="00291805" w:rsidRDefault="00291805"/>
    <w:p w:rsidR="00291805" w:rsidRDefault="00291805"/>
    <w:p w:rsidR="00291805" w:rsidRDefault="00291805"/>
    <w:p w:rsidR="00291805" w:rsidRDefault="00291805"/>
    <w:p w:rsidR="00291805" w:rsidRDefault="00291805"/>
    <w:p w:rsidR="00291805" w:rsidRDefault="00291805"/>
    <w:p w:rsidR="005E7645" w:rsidRDefault="005E7645"/>
    <w:p w:rsidR="006B2C6E" w:rsidRDefault="006B2C6E"/>
    <w:p w:rsidR="007D7E47" w:rsidRDefault="007D7E47"/>
    <w:p w:rsidR="005E7645" w:rsidRDefault="005E7645"/>
    <w:p w:rsidR="00291805" w:rsidRPr="00291805" w:rsidRDefault="00291805" w:rsidP="00291805">
      <w:pPr>
        <w:jc w:val="center"/>
        <w:rPr>
          <w:b/>
        </w:rPr>
      </w:pPr>
      <w:r w:rsidRPr="00291805">
        <w:rPr>
          <w:b/>
        </w:rPr>
        <w:lastRenderedPageBreak/>
        <w:t>PHỤ LỤC – PHIẾU HỌC TẬP</w:t>
      </w:r>
    </w:p>
    <w:p w:rsidR="00291805" w:rsidRPr="00291805" w:rsidRDefault="00291805" w:rsidP="00291805">
      <w:pPr>
        <w:jc w:val="right"/>
        <w:rPr>
          <w:b/>
          <w:i/>
        </w:rPr>
      </w:pPr>
      <w:r w:rsidRPr="00291805">
        <w:rPr>
          <w:b/>
          <w:i/>
        </w:rPr>
        <w:t>Phiếu học tập số 01:</w:t>
      </w:r>
    </w:p>
    <w:p w:rsidR="00291805" w:rsidRDefault="00291805">
      <w:r>
        <w:t>Họ và tên học sinh: …………………………………………. Lớp 11 …….</w:t>
      </w:r>
    </w:p>
    <w:p w:rsidR="00291805" w:rsidRPr="00291805" w:rsidRDefault="00291805" w:rsidP="00291805">
      <w:pPr>
        <w:jc w:val="center"/>
        <w:rPr>
          <w:i/>
        </w:rPr>
      </w:pPr>
      <w:r w:rsidRPr="00291805">
        <w:rPr>
          <w:i/>
        </w:rPr>
        <w:t>Xác định đề tài, câu chuyện, nhân vật trong các văn bản truyện – truyện ký đã học bằng cách hoàn thành bảng sau:</w:t>
      </w:r>
    </w:p>
    <w:tbl>
      <w:tblPr>
        <w:tblW w:w="9346" w:type="dxa"/>
        <w:tblCellMar>
          <w:left w:w="0" w:type="dxa"/>
          <w:right w:w="0" w:type="dxa"/>
        </w:tblCellMar>
        <w:tblLook w:val="0420" w:firstRow="1" w:lastRow="0" w:firstColumn="0" w:lastColumn="0" w:noHBand="0" w:noVBand="1"/>
      </w:tblPr>
      <w:tblGrid>
        <w:gridCol w:w="2117"/>
        <w:gridCol w:w="1134"/>
        <w:gridCol w:w="2976"/>
        <w:gridCol w:w="1560"/>
        <w:gridCol w:w="1559"/>
      </w:tblGrid>
      <w:tr w:rsidR="00291805" w:rsidRPr="003A4672" w:rsidTr="00291805">
        <w:trPr>
          <w:trHeight w:val="224"/>
        </w:trPr>
        <w:tc>
          <w:tcPr>
            <w:tcW w:w="2117"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Văn bản</w:t>
            </w:r>
          </w:p>
        </w:tc>
        <w:tc>
          <w:tcPr>
            <w:tcW w:w="1134"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Đề tài</w:t>
            </w:r>
          </w:p>
        </w:tc>
        <w:tc>
          <w:tcPr>
            <w:tcW w:w="2976"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Câu chuyện</w:t>
            </w:r>
          </w:p>
        </w:tc>
        <w:tc>
          <w:tcPr>
            <w:tcW w:w="1560"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
                <w:bCs/>
                <w:color w:val="FFFFFF" w:themeColor="light1"/>
                <w:kern w:val="24"/>
                <w:sz w:val="26"/>
                <w:szCs w:val="26"/>
              </w:rPr>
              <w:t>Sự kiện</w:t>
            </w:r>
          </w:p>
        </w:tc>
        <w:tc>
          <w:tcPr>
            <w:tcW w:w="1559" w:type="dxa"/>
            <w:tcBorders>
              <w:top w:val="single" w:sz="8" w:space="0" w:color="000000"/>
              <w:left w:val="single" w:sz="8" w:space="0" w:color="000000"/>
              <w:bottom w:val="single" w:sz="8" w:space="0" w:color="000000"/>
              <w:right w:val="single" w:sz="8" w:space="0" w:color="000000"/>
            </w:tcBorders>
            <w:shd w:val="clear" w:color="auto" w:fill="90C226"/>
            <w:tcMar>
              <w:top w:w="72" w:type="dxa"/>
              <w:left w:w="144" w:type="dxa"/>
              <w:bottom w:w="72" w:type="dxa"/>
              <w:right w:w="144" w:type="dxa"/>
            </w:tcMar>
            <w:hideMark/>
          </w:tcPr>
          <w:p w:rsidR="00291805" w:rsidRPr="003A4672" w:rsidRDefault="00291805" w:rsidP="005444D3">
            <w:pPr>
              <w:spacing w:after="0" w:line="240" w:lineRule="auto"/>
              <w:rPr>
                <w:rFonts w:ascii="Arial" w:eastAsia="Times New Roman" w:hAnsi="Arial" w:cs="Arial"/>
                <w:sz w:val="26"/>
                <w:szCs w:val="26"/>
              </w:rPr>
            </w:pPr>
            <w:r w:rsidRPr="003A4672">
              <w:rPr>
                <w:rFonts w:eastAsia="Times New Roman" w:cs="Times New Roman"/>
                <w:b/>
                <w:bCs/>
                <w:color w:val="FFFFFF" w:themeColor="light1"/>
                <w:kern w:val="24"/>
                <w:sz w:val="26"/>
                <w:szCs w:val="26"/>
              </w:rPr>
              <w:t>Nhân vật</w:t>
            </w:r>
          </w:p>
        </w:tc>
      </w:tr>
      <w:tr w:rsidR="00291805" w:rsidRPr="003A4672" w:rsidTr="006B2C6E">
        <w:trPr>
          <w:trHeight w:val="932"/>
        </w:trPr>
        <w:tc>
          <w:tcPr>
            <w:tcW w:w="2117"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hideMark/>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color w:val="000000" w:themeColor="dark1"/>
                <w:kern w:val="24"/>
                <w:sz w:val="26"/>
                <w:szCs w:val="26"/>
              </w:rPr>
              <w:t>Ngôi nhà tranh của cụ Phan Bội Châu ở Bến Ngự</w:t>
            </w:r>
          </w:p>
        </w:tc>
        <w:tc>
          <w:tcPr>
            <w:tcW w:w="1134"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29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1560"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1559"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r>
      <w:tr w:rsidR="00291805" w:rsidRPr="003A4672" w:rsidTr="00291805">
        <w:trPr>
          <w:trHeight w:val="744"/>
        </w:trPr>
        <w:tc>
          <w:tcPr>
            <w:tcW w:w="2117"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Cs/>
                <w:kern w:val="24"/>
                <w:sz w:val="26"/>
                <w:szCs w:val="26"/>
              </w:rPr>
              <w:t>Tôi đã học tập như thế nào?</w:t>
            </w:r>
          </w:p>
        </w:tc>
        <w:tc>
          <w:tcPr>
            <w:tcW w:w="1134"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29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ascii="Arial" w:eastAsia="Times New Roman" w:hAnsi="Arial" w:cs="Arial"/>
                <w:sz w:val="26"/>
                <w:szCs w:val="26"/>
              </w:rPr>
            </w:pPr>
          </w:p>
        </w:tc>
        <w:tc>
          <w:tcPr>
            <w:tcW w:w="1560"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ascii="Arial" w:eastAsia="Times New Roman" w:hAnsi="Arial" w:cs="Arial"/>
                <w:sz w:val="26"/>
                <w:szCs w:val="26"/>
              </w:rPr>
            </w:pPr>
          </w:p>
        </w:tc>
        <w:tc>
          <w:tcPr>
            <w:tcW w:w="1559"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ascii="Arial" w:eastAsia="Times New Roman" w:hAnsi="Arial" w:cs="Arial"/>
                <w:sz w:val="26"/>
                <w:szCs w:val="26"/>
              </w:rPr>
            </w:pPr>
          </w:p>
        </w:tc>
      </w:tr>
      <w:tr w:rsidR="00291805" w:rsidRPr="003A4672" w:rsidTr="00291805">
        <w:trPr>
          <w:trHeight w:val="629"/>
        </w:trPr>
        <w:tc>
          <w:tcPr>
            <w:tcW w:w="2117"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rPr>
                <w:rFonts w:ascii="Arial" w:eastAsia="Times New Roman" w:hAnsi="Arial" w:cs="Arial"/>
                <w:sz w:val="26"/>
                <w:szCs w:val="26"/>
              </w:rPr>
            </w:pPr>
            <w:r w:rsidRPr="003A4672">
              <w:rPr>
                <w:rFonts w:eastAsia="Times New Roman" w:cs="Times New Roman"/>
                <w:bCs/>
                <w:kern w:val="24"/>
                <w:sz w:val="26"/>
                <w:szCs w:val="26"/>
              </w:rPr>
              <w:t>Xà bông “Con Vịt”</w:t>
            </w:r>
          </w:p>
        </w:tc>
        <w:tc>
          <w:tcPr>
            <w:tcW w:w="1134"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2976"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rPr>
                <w:rFonts w:ascii="Arial" w:eastAsia="Times New Roman" w:hAnsi="Arial" w:cs="Arial"/>
                <w:sz w:val="26"/>
                <w:szCs w:val="26"/>
              </w:rPr>
            </w:pPr>
          </w:p>
        </w:tc>
        <w:tc>
          <w:tcPr>
            <w:tcW w:w="1560"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ascii="Arial" w:eastAsia="Times New Roman" w:hAnsi="Arial" w:cs="Arial"/>
                <w:sz w:val="26"/>
                <w:szCs w:val="26"/>
              </w:rPr>
            </w:pPr>
          </w:p>
        </w:tc>
        <w:tc>
          <w:tcPr>
            <w:tcW w:w="1559" w:type="dxa"/>
            <w:tcBorders>
              <w:top w:val="single" w:sz="8" w:space="0" w:color="000000"/>
              <w:left w:val="single" w:sz="8" w:space="0" w:color="000000"/>
              <w:bottom w:val="single" w:sz="8" w:space="0" w:color="000000"/>
              <w:right w:val="single" w:sz="8" w:space="0" w:color="000000"/>
            </w:tcBorders>
            <w:shd w:val="clear" w:color="auto" w:fill="DBE9CD"/>
            <w:tcMar>
              <w:top w:w="72" w:type="dxa"/>
              <w:left w:w="144" w:type="dxa"/>
              <w:bottom w:w="72" w:type="dxa"/>
              <w:right w:w="144" w:type="dxa"/>
            </w:tcMar>
          </w:tcPr>
          <w:p w:rsidR="00291805" w:rsidRPr="003A4672" w:rsidRDefault="00291805" w:rsidP="005444D3">
            <w:pPr>
              <w:spacing w:after="0" w:line="240" w:lineRule="auto"/>
              <w:jc w:val="center"/>
              <w:textAlignment w:val="top"/>
              <w:rPr>
                <w:rFonts w:eastAsia="Times New Roman" w:cs="Times New Roman"/>
                <w:bCs/>
                <w:kern w:val="24"/>
                <w:sz w:val="26"/>
                <w:szCs w:val="26"/>
                <w:lang w:val="vi-VN"/>
              </w:rPr>
            </w:pPr>
          </w:p>
        </w:tc>
      </w:tr>
    </w:tbl>
    <w:p w:rsidR="00291805" w:rsidRDefault="00291805">
      <w:r>
        <w:t xml:space="preserve"> </w:t>
      </w:r>
    </w:p>
    <w:p w:rsidR="00291805" w:rsidRPr="00291805" w:rsidRDefault="00291805" w:rsidP="00291805">
      <w:pPr>
        <w:jc w:val="right"/>
        <w:rPr>
          <w:b/>
          <w:i/>
        </w:rPr>
      </w:pPr>
      <w:r w:rsidRPr="00291805">
        <w:rPr>
          <w:b/>
          <w:i/>
        </w:rPr>
        <w:t>Phiếu học tập số 0</w:t>
      </w:r>
      <w:r>
        <w:rPr>
          <w:b/>
          <w:i/>
        </w:rPr>
        <w:t>2</w:t>
      </w:r>
      <w:r w:rsidRPr="00291805">
        <w:rPr>
          <w:b/>
          <w:i/>
        </w:rPr>
        <w:t>:</w:t>
      </w:r>
    </w:p>
    <w:p w:rsidR="00291805" w:rsidRDefault="00291805" w:rsidP="00291805">
      <w:r>
        <w:t>Họ và tên học sinh: …………………………………………. Lớp 11 …….</w:t>
      </w:r>
    </w:p>
    <w:p w:rsidR="00291805" w:rsidRPr="00291805" w:rsidRDefault="00291805" w:rsidP="00291805">
      <w:pPr>
        <w:jc w:val="center"/>
        <w:rPr>
          <w:i/>
        </w:rPr>
      </w:pPr>
      <w:r w:rsidRPr="00291805">
        <w:rPr>
          <w:i/>
        </w:rPr>
        <w:t xml:space="preserve">Xác định </w:t>
      </w:r>
      <w:r>
        <w:rPr>
          <w:i/>
        </w:rPr>
        <w:t>yếu tố hư cấu và tác dụng của yếu tố hư cấu với việc khắc họa nhân vật</w:t>
      </w:r>
      <w:r w:rsidRPr="00291805">
        <w:rPr>
          <w:i/>
        </w:rPr>
        <w:t xml:space="preserve"> trong các văn bản truyện – truyện ký đã học bằng cách hoàn thành bảng sau:</w:t>
      </w:r>
    </w:p>
    <w:tbl>
      <w:tblPr>
        <w:tblW w:w="9488" w:type="dxa"/>
        <w:tblCellMar>
          <w:left w:w="0" w:type="dxa"/>
          <w:right w:w="0" w:type="dxa"/>
        </w:tblCellMar>
        <w:tblLook w:val="0420" w:firstRow="1" w:lastRow="0" w:firstColumn="0" w:lastColumn="0" w:noHBand="0" w:noVBand="1"/>
      </w:tblPr>
      <w:tblGrid>
        <w:gridCol w:w="1691"/>
        <w:gridCol w:w="1418"/>
        <w:gridCol w:w="2410"/>
        <w:gridCol w:w="3969"/>
      </w:tblGrid>
      <w:tr w:rsidR="00291805" w:rsidRPr="00291805" w:rsidTr="007D7E47">
        <w:trPr>
          <w:trHeight w:val="547"/>
        </w:trPr>
        <w:tc>
          <w:tcPr>
            <w:tcW w:w="1691"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b/>
                <w:bCs/>
                <w:color w:val="FFFFFF" w:themeColor="light1"/>
                <w:kern w:val="24"/>
                <w:sz w:val="26"/>
                <w:szCs w:val="26"/>
              </w:rPr>
              <w:t>Văn bản</w:t>
            </w:r>
          </w:p>
        </w:tc>
        <w:tc>
          <w:tcPr>
            <w:tcW w:w="1418"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291805" w:rsidRPr="00291805" w:rsidRDefault="00291805" w:rsidP="00291805">
            <w:pPr>
              <w:spacing w:after="0" w:line="240" w:lineRule="auto"/>
              <w:rPr>
                <w:rFonts w:ascii="Arial" w:eastAsia="Times New Roman" w:hAnsi="Arial" w:cs="Arial"/>
                <w:sz w:val="26"/>
                <w:szCs w:val="26"/>
              </w:rPr>
            </w:pPr>
            <w:r w:rsidRPr="00291805">
              <w:rPr>
                <w:rFonts w:eastAsia="Times New Roman" w:cs="Times New Roman"/>
                <w:b/>
                <w:bCs/>
                <w:color w:val="FFFFFF" w:themeColor="light1"/>
                <w:kern w:val="24"/>
                <w:sz w:val="26"/>
                <w:szCs w:val="26"/>
              </w:rPr>
              <w:t>Nhân vật</w:t>
            </w:r>
          </w:p>
        </w:tc>
        <w:tc>
          <w:tcPr>
            <w:tcW w:w="2410"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b/>
                <w:bCs/>
                <w:color w:val="FFFFFF" w:themeColor="light1"/>
                <w:kern w:val="24"/>
                <w:sz w:val="26"/>
                <w:szCs w:val="26"/>
              </w:rPr>
              <w:t>Yếu tố hư cấu</w:t>
            </w:r>
          </w:p>
        </w:tc>
        <w:tc>
          <w:tcPr>
            <w:tcW w:w="3969" w:type="dxa"/>
            <w:tcBorders>
              <w:top w:val="single" w:sz="8" w:space="0" w:color="000000"/>
              <w:left w:val="single" w:sz="8" w:space="0" w:color="000000"/>
              <w:bottom w:val="single" w:sz="8" w:space="0" w:color="000000"/>
              <w:right w:val="single" w:sz="8" w:space="0" w:color="000000"/>
            </w:tcBorders>
            <w:shd w:val="clear" w:color="auto" w:fill="F07F09"/>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b/>
                <w:bCs/>
                <w:color w:val="FFFFFF" w:themeColor="light1"/>
                <w:kern w:val="24"/>
                <w:sz w:val="26"/>
                <w:szCs w:val="26"/>
              </w:rPr>
              <w:t>Tác dụng của yếu tố hư cấu trong việc khắc họa nhân vật</w:t>
            </w:r>
          </w:p>
        </w:tc>
      </w:tr>
      <w:tr w:rsidR="00291805" w:rsidRPr="00291805" w:rsidTr="007D7E47">
        <w:trPr>
          <w:trHeight w:val="1490"/>
        </w:trPr>
        <w:tc>
          <w:tcPr>
            <w:tcW w:w="1691"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color w:val="000000" w:themeColor="dark1"/>
                <w:kern w:val="24"/>
                <w:sz w:val="26"/>
                <w:szCs w:val="26"/>
              </w:rPr>
              <w:t>Ngôi nhà tranh của cụ Phan Bội Châu ở Bến Ngự</w:t>
            </w:r>
          </w:p>
        </w:tc>
        <w:tc>
          <w:tcPr>
            <w:tcW w:w="1418"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tcPr>
          <w:p w:rsidR="00291805" w:rsidRPr="00291805" w:rsidRDefault="00291805" w:rsidP="00291805">
            <w:pPr>
              <w:spacing w:after="0" w:line="240" w:lineRule="auto"/>
              <w:rPr>
                <w:rFonts w:ascii="Arial" w:eastAsia="Times New Roman" w:hAnsi="Arial" w:cs="Arial"/>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c>
          <w:tcPr>
            <w:tcW w:w="3969"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r>
      <w:tr w:rsidR="00291805" w:rsidRPr="00291805" w:rsidTr="007D7E47">
        <w:tc>
          <w:tcPr>
            <w:tcW w:w="1691" w:type="dxa"/>
            <w:tcBorders>
              <w:top w:val="single" w:sz="8" w:space="0" w:color="000000"/>
              <w:left w:val="single" w:sz="8" w:space="0" w:color="000000"/>
              <w:bottom w:val="single" w:sz="8" w:space="0" w:color="000000"/>
              <w:right w:val="single" w:sz="8" w:space="0" w:color="000000"/>
            </w:tcBorders>
            <w:shd w:val="clear" w:color="auto" w:fill="FCECE7"/>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color w:val="000000" w:themeColor="dark1"/>
                <w:kern w:val="24"/>
                <w:sz w:val="26"/>
                <w:szCs w:val="26"/>
              </w:rPr>
              <w:t>Tôi đã học tập như thế nào?</w:t>
            </w:r>
          </w:p>
        </w:tc>
        <w:tc>
          <w:tcPr>
            <w:tcW w:w="1418" w:type="dxa"/>
            <w:tcBorders>
              <w:top w:val="single" w:sz="8" w:space="0" w:color="000000"/>
              <w:left w:val="single" w:sz="8" w:space="0" w:color="000000"/>
              <w:bottom w:val="single" w:sz="8" w:space="0" w:color="000000"/>
              <w:right w:val="single" w:sz="8" w:space="0" w:color="000000"/>
            </w:tcBorders>
            <w:shd w:val="clear" w:color="auto" w:fill="FCECE7"/>
            <w:tcMar>
              <w:top w:w="72" w:type="dxa"/>
              <w:left w:w="144" w:type="dxa"/>
              <w:bottom w:w="72" w:type="dxa"/>
              <w:right w:w="144" w:type="dxa"/>
            </w:tcMar>
          </w:tcPr>
          <w:p w:rsidR="00291805" w:rsidRPr="00291805" w:rsidRDefault="00291805" w:rsidP="00291805">
            <w:pPr>
              <w:spacing w:after="0" w:line="240" w:lineRule="auto"/>
              <w:rPr>
                <w:rFonts w:ascii="Arial" w:eastAsia="Times New Roman" w:hAnsi="Arial" w:cs="Arial"/>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FCECE7"/>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c>
          <w:tcPr>
            <w:tcW w:w="3969" w:type="dxa"/>
            <w:tcBorders>
              <w:top w:val="single" w:sz="8" w:space="0" w:color="000000"/>
              <w:left w:val="single" w:sz="8" w:space="0" w:color="000000"/>
              <w:bottom w:val="single" w:sz="8" w:space="0" w:color="000000"/>
              <w:right w:val="single" w:sz="8" w:space="0" w:color="000000"/>
            </w:tcBorders>
            <w:shd w:val="clear" w:color="auto" w:fill="FCECE7"/>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r>
      <w:tr w:rsidR="00291805" w:rsidRPr="00291805" w:rsidTr="007D7E47">
        <w:tc>
          <w:tcPr>
            <w:tcW w:w="1691"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hideMark/>
          </w:tcPr>
          <w:p w:rsidR="00291805" w:rsidRPr="00291805" w:rsidRDefault="00291805" w:rsidP="00291805">
            <w:pPr>
              <w:spacing w:after="0" w:line="240" w:lineRule="auto"/>
              <w:jc w:val="center"/>
              <w:rPr>
                <w:rFonts w:ascii="Arial" w:eastAsia="Times New Roman" w:hAnsi="Arial" w:cs="Arial"/>
                <w:sz w:val="26"/>
                <w:szCs w:val="26"/>
              </w:rPr>
            </w:pPr>
            <w:r w:rsidRPr="00291805">
              <w:rPr>
                <w:rFonts w:eastAsia="Times New Roman" w:cs="Times New Roman"/>
                <w:color w:val="000000" w:themeColor="dark1"/>
                <w:kern w:val="24"/>
                <w:sz w:val="26"/>
                <w:szCs w:val="26"/>
              </w:rPr>
              <w:t>Xà bông “Con Vịt”</w:t>
            </w:r>
          </w:p>
        </w:tc>
        <w:tc>
          <w:tcPr>
            <w:tcW w:w="1418" w:type="dxa"/>
            <w:tcBorders>
              <w:top w:val="single" w:sz="8" w:space="0" w:color="000000"/>
              <w:left w:val="single" w:sz="8" w:space="0" w:color="000000"/>
              <w:bottom w:val="single" w:sz="8" w:space="0" w:color="000000"/>
              <w:right w:val="single" w:sz="8" w:space="0" w:color="000000"/>
            </w:tcBorders>
            <w:shd w:val="clear" w:color="auto" w:fill="F9D8CC"/>
            <w:tcMar>
              <w:top w:w="72" w:type="dxa"/>
              <w:left w:w="144" w:type="dxa"/>
              <w:bottom w:w="72" w:type="dxa"/>
              <w:right w:w="144" w:type="dxa"/>
            </w:tcMar>
          </w:tcPr>
          <w:p w:rsidR="00291805" w:rsidRPr="00291805" w:rsidRDefault="00291805" w:rsidP="00291805">
            <w:pPr>
              <w:spacing w:after="0" w:line="240" w:lineRule="auto"/>
              <w:rPr>
                <w:rFonts w:ascii="Arial" w:eastAsia="Times New Roman" w:hAnsi="Arial" w:cs="Arial"/>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c>
          <w:tcPr>
            <w:tcW w:w="3969" w:type="dxa"/>
            <w:tcBorders>
              <w:top w:val="single" w:sz="8" w:space="0" w:color="000000"/>
              <w:left w:val="single" w:sz="8" w:space="0" w:color="000000"/>
              <w:bottom w:val="single" w:sz="8" w:space="0" w:color="000000"/>
              <w:right w:val="single" w:sz="8" w:space="0" w:color="000000"/>
            </w:tcBorders>
            <w:shd w:val="clear" w:color="auto" w:fill="F9D8CC"/>
            <w:tcMar>
              <w:top w:w="75" w:type="dxa"/>
              <w:left w:w="75" w:type="dxa"/>
              <w:bottom w:w="75" w:type="dxa"/>
              <w:right w:w="75" w:type="dxa"/>
            </w:tcMar>
          </w:tcPr>
          <w:p w:rsidR="00291805" w:rsidRPr="00291805" w:rsidRDefault="00291805" w:rsidP="00291805">
            <w:pPr>
              <w:spacing w:after="0" w:line="240" w:lineRule="auto"/>
              <w:jc w:val="center"/>
              <w:textAlignment w:val="top"/>
              <w:rPr>
                <w:rFonts w:ascii="Arial" w:eastAsia="Times New Roman" w:hAnsi="Arial" w:cs="Arial"/>
                <w:sz w:val="26"/>
                <w:szCs w:val="26"/>
              </w:rPr>
            </w:pPr>
          </w:p>
        </w:tc>
      </w:tr>
    </w:tbl>
    <w:p w:rsidR="00BE4C70" w:rsidRDefault="00BE4C70" w:rsidP="00BE4C70">
      <w:pPr>
        <w:tabs>
          <w:tab w:val="center" w:pos="4680"/>
          <w:tab w:val="right" w:pos="9360"/>
        </w:tabs>
        <w:spacing w:after="0" w:line="240" w:lineRule="auto"/>
        <w:rPr>
          <w:rFonts w:eastAsia="Calibri" w:cs="Times New Roman"/>
          <w:i/>
          <w:sz w:val="26"/>
          <w:szCs w:val="26"/>
          <w:lang w:val="vi-VN"/>
        </w:rPr>
      </w:pPr>
    </w:p>
    <w:p w:rsidR="00BE4C70" w:rsidRPr="00BE4C70" w:rsidRDefault="00BE4C70" w:rsidP="00BE4C70">
      <w:pPr>
        <w:tabs>
          <w:tab w:val="center" w:pos="4680"/>
          <w:tab w:val="right" w:pos="9360"/>
        </w:tabs>
        <w:spacing w:after="0" w:line="240" w:lineRule="auto"/>
        <w:rPr>
          <w:rFonts w:eastAsia="Calibri" w:cs="Times New Roman"/>
          <w:i/>
          <w:sz w:val="26"/>
          <w:szCs w:val="26"/>
        </w:rPr>
      </w:pPr>
      <w:bookmarkStart w:id="0" w:name="_GoBack"/>
      <w:bookmarkEnd w:id="0"/>
      <w:r w:rsidRPr="00BE4C70">
        <w:rPr>
          <w:rFonts w:eastAsia="Calibri" w:cs="Times New Roman"/>
          <w:i/>
          <w:sz w:val="26"/>
          <w:szCs w:val="26"/>
        </w:rPr>
        <w:t>Sản phẩm của nhóm Zalo: NGỮ VĂN THPT (Nhóm cô Thu Huyền) – DỰ ÁN CỘNG ĐỒNG</w:t>
      </w:r>
    </w:p>
    <w:p w:rsidR="00291805" w:rsidRDefault="00291805"/>
    <w:sectPr w:rsidR="00291805" w:rsidSect="007D7E47">
      <w:pgSz w:w="11906" w:h="16838"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48"/>
    <w:rsid w:val="00136C71"/>
    <w:rsid w:val="00261D95"/>
    <w:rsid w:val="00291805"/>
    <w:rsid w:val="002B21DA"/>
    <w:rsid w:val="002F229D"/>
    <w:rsid w:val="0030162B"/>
    <w:rsid w:val="00401814"/>
    <w:rsid w:val="00444449"/>
    <w:rsid w:val="004945C5"/>
    <w:rsid w:val="00495D4E"/>
    <w:rsid w:val="00512EB2"/>
    <w:rsid w:val="005E7645"/>
    <w:rsid w:val="005F1A3F"/>
    <w:rsid w:val="00653957"/>
    <w:rsid w:val="006B2C6E"/>
    <w:rsid w:val="00773DCC"/>
    <w:rsid w:val="007C1F11"/>
    <w:rsid w:val="007D7E47"/>
    <w:rsid w:val="00840548"/>
    <w:rsid w:val="00842288"/>
    <w:rsid w:val="0085333E"/>
    <w:rsid w:val="0095069A"/>
    <w:rsid w:val="009938F5"/>
    <w:rsid w:val="00A867FC"/>
    <w:rsid w:val="00AF6860"/>
    <w:rsid w:val="00B730F9"/>
    <w:rsid w:val="00BE4C70"/>
    <w:rsid w:val="00D02E39"/>
    <w:rsid w:val="00D65318"/>
    <w:rsid w:val="00E177E4"/>
    <w:rsid w:val="00F9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0162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323"/>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0162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32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8620">
      <w:bodyDiv w:val="1"/>
      <w:marLeft w:val="0"/>
      <w:marRight w:val="0"/>
      <w:marTop w:val="0"/>
      <w:marBottom w:val="0"/>
      <w:divBdr>
        <w:top w:val="none" w:sz="0" w:space="0" w:color="auto"/>
        <w:left w:val="none" w:sz="0" w:space="0" w:color="auto"/>
        <w:bottom w:val="none" w:sz="0" w:space="0" w:color="auto"/>
        <w:right w:val="none" w:sz="0" w:space="0" w:color="auto"/>
      </w:divBdr>
    </w:div>
    <w:div w:id="211430394">
      <w:bodyDiv w:val="1"/>
      <w:marLeft w:val="0"/>
      <w:marRight w:val="0"/>
      <w:marTop w:val="0"/>
      <w:marBottom w:val="0"/>
      <w:divBdr>
        <w:top w:val="none" w:sz="0" w:space="0" w:color="auto"/>
        <w:left w:val="none" w:sz="0" w:space="0" w:color="auto"/>
        <w:bottom w:val="none" w:sz="0" w:space="0" w:color="auto"/>
        <w:right w:val="none" w:sz="0" w:space="0" w:color="auto"/>
      </w:divBdr>
    </w:div>
    <w:div w:id="240526003">
      <w:bodyDiv w:val="1"/>
      <w:marLeft w:val="0"/>
      <w:marRight w:val="0"/>
      <w:marTop w:val="0"/>
      <w:marBottom w:val="0"/>
      <w:divBdr>
        <w:top w:val="none" w:sz="0" w:space="0" w:color="auto"/>
        <w:left w:val="none" w:sz="0" w:space="0" w:color="auto"/>
        <w:bottom w:val="none" w:sz="0" w:space="0" w:color="auto"/>
        <w:right w:val="none" w:sz="0" w:space="0" w:color="auto"/>
      </w:divBdr>
    </w:div>
    <w:div w:id="394476031">
      <w:bodyDiv w:val="1"/>
      <w:marLeft w:val="0"/>
      <w:marRight w:val="0"/>
      <w:marTop w:val="0"/>
      <w:marBottom w:val="0"/>
      <w:divBdr>
        <w:top w:val="none" w:sz="0" w:space="0" w:color="auto"/>
        <w:left w:val="none" w:sz="0" w:space="0" w:color="auto"/>
        <w:bottom w:val="none" w:sz="0" w:space="0" w:color="auto"/>
        <w:right w:val="none" w:sz="0" w:space="0" w:color="auto"/>
      </w:divBdr>
    </w:div>
    <w:div w:id="481235665">
      <w:bodyDiv w:val="1"/>
      <w:marLeft w:val="0"/>
      <w:marRight w:val="0"/>
      <w:marTop w:val="0"/>
      <w:marBottom w:val="0"/>
      <w:divBdr>
        <w:top w:val="none" w:sz="0" w:space="0" w:color="auto"/>
        <w:left w:val="none" w:sz="0" w:space="0" w:color="auto"/>
        <w:bottom w:val="none" w:sz="0" w:space="0" w:color="auto"/>
        <w:right w:val="none" w:sz="0" w:space="0" w:color="auto"/>
      </w:divBdr>
    </w:div>
    <w:div w:id="520750687">
      <w:bodyDiv w:val="1"/>
      <w:marLeft w:val="0"/>
      <w:marRight w:val="0"/>
      <w:marTop w:val="0"/>
      <w:marBottom w:val="0"/>
      <w:divBdr>
        <w:top w:val="none" w:sz="0" w:space="0" w:color="auto"/>
        <w:left w:val="none" w:sz="0" w:space="0" w:color="auto"/>
        <w:bottom w:val="none" w:sz="0" w:space="0" w:color="auto"/>
        <w:right w:val="none" w:sz="0" w:space="0" w:color="auto"/>
      </w:divBdr>
    </w:div>
    <w:div w:id="540478831">
      <w:bodyDiv w:val="1"/>
      <w:marLeft w:val="0"/>
      <w:marRight w:val="0"/>
      <w:marTop w:val="0"/>
      <w:marBottom w:val="0"/>
      <w:divBdr>
        <w:top w:val="none" w:sz="0" w:space="0" w:color="auto"/>
        <w:left w:val="none" w:sz="0" w:space="0" w:color="auto"/>
        <w:bottom w:val="none" w:sz="0" w:space="0" w:color="auto"/>
        <w:right w:val="none" w:sz="0" w:space="0" w:color="auto"/>
      </w:divBdr>
    </w:div>
    <w:div w:id="562372538">
      <w:bodyDiv w:val="1"/>
      <w:marLeft w:val="0"/>
      <w:marRight w:val="0"/>
      <w:marTop w:val="0"/>
      <w:marBottom w:val="0"/>
      <w:divBdr>
        <w:top w:val="none" w:sz="0" w:space="0" w:color="auto"/>
        <w:left w:val="none" w:sz="0" w:space="0" w:color="auto"/>
        <w:bottom w:val="none" w:sz="0" w:space="0" w:color="auto"/>
        <w:right w:val="none" w:sz="0" w:space="0" w:color="auto"/>
      </w:divBdr>
    </w:div>
    <w:div w:id="579601832">
      <w:bodyDiv w:val="1"/>
      <w:marLeft w:val="0"/>
      <w:marRight w:val="0"/>
      <w:marTop w:val="0"/>
      <w:marBottom w:val="0"/>
      <w:divBdr>
        <w:top w:val="none" w:sz="0" w:space="0" w:color="auto"/>
        <w:left w:val="none" w:sz="0" w:space="0" w:color="auto"/>
        <w:bottom w:val="none" w:sz="0" w:space="0" w:color="auto"/>
        <w:right w:val="none" w:sz="0" w:space="0" w:color="auto"/>
      </w:divBdr>
    </w:div>
    <w:div w:id="801732571">
      <w:bodyDiv w:val="1"/>
      <w:marLeft w:val="0"/>
      <w:marRight w:val="0"/>
      <w:marTop w:val="0"/>
      <w:marBottom w:val="0"/>
      <w:divBdr>
        <w:top w:val="none" w:sz="0" w:space="0" w:color="auto"/>
        <w:left w:val="none" w:sz="0" w:space="0" w:color="auto"/>
        <w:bottom w:val="none" w:sz="0" w:space="0" w:color="auto"/>
        <w:right w:val="none" w:sz="0" w:space="0" w:color="auto"/>
      </w:divBdr>
    </w:div>
    <w:div w:id="871260639">
      <w:bodyDiv w:val="1"/>
      <w:marLeft w:val="0"/>
      <w:marRight w:val="0"/>
      <w:marTop w:val="0"/>
      <w:marBottom w:val="0"/>
      <w:divBdr>
        <w:top w:val="none" w:sz="0" w:space="0" w:color="auto"/>
        <w:left w:val="none" w:sz="0" w:space="0" w:color="auto"/>
        <w:bottom w:val="none" w:sz="0" w:space="0" w:color="auto"/>
        <w:right w:val="none" w:sz="0" w:space="0" w:color="auto"/>
      </w:divBdr>
    </w:div>
    <w:div w:id="1020735898">
      <w:bodyDiv w:val="1"/>
      <w:marLeft w:val="0"/>
      <w:marRight w:val="0"/>
      <w:marTop w:val="0"/>
      <w:marBottom w:val="0"/>
      <w:divBdr>
        <w:top w:val="none" w:sz="0" w:space="0" w:color="auto"/>
        <w:left w:val="none" w:sz="0" w:space="0" w:color="auto"/>
        <w:bottom w:val="none" w:sz="0" w:space="0" w:color="auto"/>
        <w:right w:val="none" w:sz="0" w:space="0" w:color="auto"/>
      </w:divBdr>
    </w:div>
    <w:div w:id="1061177960">
      <w:bodyDiv w:val="1"/>
      <w:marLeft w:val="0"/>
      <w:marRight w:val="0"/>
      <w:marTop w:val="0"/>
      <w:marBottom w:val="0"/>
      <w:divBdr>
        <w:top w:val="none" w:sz="0" w:space="0" w:color="auto"/>
        <w:left w:val="none" w:sz="0" w:space="0" w:color="auto"/>
        <w:bottom w:val="none" w:sz="0" w:space="0" w:color="auto"/>
        <w:right w:val="none" w:sz="0" w:space="0" w:color="auto"/>
      </w:divBdr>
    </w:div>
    <w:div w:id="1081873582">
      <w:bodyDiv w:val="1"/>
      <w:marLeft w:val="0"/>
      <w:marRight w:val="0"/>
      <w:marTop w:val="0"/>
      <w:marBottom w:val="0"/>
      <w:divBdr>
        <w:top w:val="none" w:sz="0" w:space="0" w:color="auto"/>
        <w:left w:val="none" w:sz="0" w:space="0" w:color="auto"/>
        <w:bottom w:val="none" w:sz="0" w:space="0" w:color="auto"/>
        <w:right w:val="none" w:sz="0" w:space="0" w:color="auto"/>
      </w:divBdr>
    </w:div>
    <w:div w:id="1145313520">
      <w:bodyDiv w:val="1"/>
      <w:marLeft w:val="0"/>
      <w:marRight w:val="0"/>
      <w:marTop w:val="0"/>
      <w:marBottom w:val="0"/>
      <w:divBdr>
        <w:top w:val="none" w:sz="0" w:space="0" w:color="auto"/>
        <w:left w:val="none" w:sz="0" w:space="0" w:color="auto"/>
        <w:bottom w:val="none" w:sz="0" w:space="0" w:color="auto"/>
        <w:right w:val="none" w:sz="0" w:space="0" w:color="auto"/>
      </w:divBdr>
    </w:div>
    <w:div w:id="1196582196">
      <w:bodyDiv w:val="1"/>
      <w:marLeft w:val="0"/>
      <w:marRight w:val="0"/>
      <w:marTop w:val="0"/>
      <w:marBottom w:val="0"/>
      <w:divBdr>
        <w:top w:val="none" w:sz="0" w:space="0" w:color="auto"/>
        <w:left w:val="none" w:sz="0" w:space="0" w:color="auto"/>
        <w:bottom w:val="none" w:sz="0" w:space="0" w:color="auto"/>
        <w:right w:val="none" w:sz="0" w:space="0" w:color="auto"/>
      </w:divBdr>
    </w:div>
    <w:div w:id="1237470598">
      <w:bodyDiv w:val="1"/>
      <w:marLeft w:val="0"/>
      <w:marRight w:val="0"/>
      <w:marTop w:val="0"/>
      <w:marBottom w:val="0"/>
      <w:divBdr>
        <w:top w:val="none" w:sz="0" w:space="0" w:color="auto"/>
        <w:left w:val="none" w:sz="0" w:space="0" w:color="auto"/>
        <w:bottom w:val="none" w:sz="0" w:space="0" w:color="auto"/>
        <w:right w:val="none" w:sz="0" w:space="0" w:color="auto"/>
      </w:divBdr>
    </w:div>
    <w:div w:id="1240478769">
      <w:bodyDiv w:val="1"/>
      <w:marLeft w:val="0"/>
      <w:marRight w:val="0"/>
      <w:marTop w:val="0"/>
      <w:marBottom w:val="0"/>
      <w:divBdr>
        <w:top w:val="none" w:sz="0" w:space="0" w:color="auto"/>
        <w:left w:val="none" w:sz="0" w:space="0" w:color="auto"/>
        <w:bottom w:val="none" w:sz="0" w:space="0" w:color="auto"/>
        <w:right w:val="none" w:sz="0" w:space="0" w:color="auto"/>
      </w:divBdr>
    </w:div>
    <w:div w:id="1255632405">
      <w:bodyDiv w:val="1"/>
      <w:marLeft w:val="0"/>
      <w:marRight w:val="0"/>
      <w:marTop w:val="0"/>
      <w:marBottom w:val="0"/>
      <w:divBdr>
        <w:top w:val="none" w:sz="0" w:space="0" w:color="auto"/>
        <w:left w:val="none" w:sz="0" w:space="0" w:color="auto"/>
        <w:bottom w:val="none" w:sz="0" w:space="0" w:color="auto"/>
        <w:right w:val="none" w:sz="0" w:space="0" w:color="auto"/>
      </w:divBdr>
    </w:div>
    <w:div w:id="1438255689">
      <w:bodyDiv w:val="1"/>
      <w:marLeft w:val="0"/>
      <w:marRight w:val="0"/>
      <w:marTop w:val="0"/>
      <w:marBottom w:val="0"/>
      <w:divBdr>
        <w:top w:val="none" w:sz="0" w:space="0" w:color="auto"/>
        <w:left w:val="none" w:sz="0" w:space="0" w:color="auto"/>
        <w:bottom w:val="none" w:sz="0" w:space="0" w:color="auto"/>
        <w:right w:val="none" w:sz="0" w:space="0" w:color="auto"/>
      </w:divBdr>
    </w:div>
    <w:div w:id="1503547952">
      <w:bodyDiv w:val="1"/>
      <w:marLeft w:val="0"/>
      <w:marRight w:val="0"/>
      <w:marTop w:val="0"/>
      <w:marBottom w:val="0"/>
      <w:divBdr>
        <w:top w:val="none" w:sz="0" w:space="0" w:color="auto"/>
        <w:left w:val="none" w:sz="0" w:space="0" w:color="auto"/>
        <w:bottom w:val="none" w:sz="0" w:space="0" w:color="auto"/>
        <w:right w:val="none" w:sz="0" w:space="0" w:color="auto"/>
      </w:divBdr>
    </w:div>
    <w:div w:id="1807814559">
      <w:bodyDiv w:val="1"/>
      <w:marLeft w:val="0"/>
      <w:marRight w:val="0"/>
      <w:marTop w:val="0"/>
      <w:marBottom w:val="0"/>
      <w:divBdr>
        <w:top w:val="none" w:sz="0" w:space="0" w:color="auto"/>
        <w:left w:val="none" w:sz="0" w:space="0" w:color="auto"/>
        <w:bottom w:val="none" w:sz="0" w:space="0" w:color="auto"/>
        <w:right w:val="none" w:sz="0" w:space="0" w:color="auto"/>
      </w:divBdr>
    </w:div>
    <w:div w:id="1816992501">
      <w:bodyDiv w:val="1"/>
      <w:marLeft w:val="0"/>
      <w:marRight w:val="0"/>
      <w:marTop w:val="0"/>
      <w:marBottom w:val="0"/>
      <w:divBdr>
        <w:top w:val="none" w:sz="0" w:space="0" w:color="auto"/>
        <w:left w:val="none" w:sz="0" w:space="0" w:color="auto"/>
        <w:bottom w:val="none" w:sz="0" w:space="0" w:color="auto"/>
        <w:right w:val="none" w:sz="0" w:space="0" w:color="auto"/>
      </w:divBdr>
    </w:div>
    <w:div w:id="1937980714">
      <w:bodyDiv w:val="1"/>
      <w:marLeft w:val="0"/>
      <w:marRight w:val="0"/>
      <w:marTop w:val="0"/>
      <w:marBottom w:val="0"/>
      <w:divBdr>
        <w:top w:val="none" w:sz="0" w:space="0" w:color="auto"/>
        <w:left w:val="none" w:sz="0" w:space="0" w:color="auto"/>
        <w:bottom w:val="none" w:sz="0" w:space="0" w:color="auto"/>
        <w:right w:val="none" w:sz="0" w:space="0" w:color="auto"/>
      </w:divBdr>
    </w:div>
    <w:div w:id="1950626312">
      <w:bodyDiv w:val="1"/>
      <w:marLeft w:val="0"/>
      <w:marRight w:val="0"/>
      <w:marTop w:val="0"/>
      <w:marBottom w:val="0"/>
      <w:divBdr>
        <w:top w:val="none" w:sz="0" w:space="0" w:color="auto"/>
        <w:left w:val="none" w:sz="0" w:space="0" w:color="auto"/>
        <w:bottom w:val="none" w:sz="0" w:space="0" w:color="auto"/>
        <w:right w:val="none" w:sz="0" w:space="0" w:color="auto"/>
      </w:divBdr>
    </w:div>
    <w:div w:id="1972200318">
      <w:bodyDiv w:val="1"/>
      <w:marLeft w:val="0"/>
      <w:marRight w:val="0"/>
      <w:marTop w:val="0"/>
      <w:marBottom w:val="0"/>
      <w:divBdr>
        <w:top w:val="none" w:sz="0" w:space="0" w:color="auto"/>
        <w:left w:val="none" w:sz="0" w:space="0" w:color="auto"/>
        <w:bottom w:val="none" w:sz="0" w:space="0" w:color="auto"/>
        <w:right w:val="none" w:sz="0" w:space="0" w:color="auto"/>
      </w:divBdr>
    </w:div>
    <w:div w:id="2027906655">
      <w:bodyDiv w:val="1"/>
      <w:marLeft w:val="0"/>
      <w:marRight w:val="0"/>
      <w:marTop w:val="0"/>
      <w:marBottom w:val="0"/>
      <w:divBdr>
        <w:top w:val="none" w:sz="0" w:space="0" w:color="auto"/>
        <w:left w:val="none" w:sz="0" w:space="0" w:color="auto"/>
        <w:bottom w:val="none" w:sz="0" w:space="0" w:color="auto"/>
        <w:right w:val="none" w:sz="0" w:space="0" w:color="auto"/>
      </w:divBdr>
    </w:div>
    <w:div w:id="21199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17</cp:revision>
  <dcterms:created xsi:type="dcterms:W3CDTF">2023-08-01T01:54:00Z</dcterms:created>
  <dcterms:modified xsi:type="dcterms:W3CDTF">2023-08-14T00:38:00Z</dcterms:modified>
</cp:coreProperties>
</file>