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04C46"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Ngày soạn: .../.../...</w:t>
      </w:r>
    </w:p>
    <w:p w14:paraId="32EAD0F4"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Ngày dạy: .../.../...</w:t>
      </w:r>
    </w:p>
    <w:p w14:paraId="755EEAF7"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NÓI VÀ NGHE</w:t>
      </w:r>
    </w:p>
    <w:p w14:paraId="551AAFF5" w14:textId="77777777" w:rsidR="00FB7EA9" w:rsidRPr="004C5D92" w:rsidRDefault="007478C5" w:rsidP="004C5D92">
      <w:pPr>
        <w:shd w:val="clear" w:color="auto" w:fill="FFFFFF"/>
        <w:spacing w:line="300" w:lineRule="auto"/>
        <w:outlineLvl w:val="1"/>
        <w:rPr>
          <w:rFonts w:eastAsia="Times New Roman"/>
          <w:b/>
          <w:bCs/>
          <w:color w:val="000000"/>
        </w:rPr>
      </w:pPr>
      <w:proofErr w:type="gramStart"/>
      <w:r w:rsidRPr="004C5D92">
        <w:rPr>
          <w:rFonts w:eastAsia="Times New Roman"/>
          <w:b/>
          <w:bCs/>
          <w:color w:val="000000"/>
        </w:rPr>
        <w:t>TIẾT :</w:t>
      </w:r>
      <w:proofErr w:type="gramEnd"/>
      <w:r w:rsidRPr="004C5D92">
        <w:rPr>
          <w:rFonts w:eastAsia="Times New Roman"/>
          <w:b/>
          <w:bCs/>
          <w:color w:val="000000"/>
        </w:rPr>
        <w:t xml:space="preserve"> </w:t>
      </w:r>
    </w:p>
    <w:p w14:paraId="1285FB0D" w14:textId="77777777" w:rsidR="00FB7EA9" w:rsidRPr="004C5D92" w:rsidRDefault="007478C5" w:rsidP="004C5D92">
      <w:pPr>
        <w:shd w:val="clear" w:color="auto" w:fill="FFFFFF"/>
        <w:spacing w:line="300" w:lineRule="auto"/>
        <w:jc w:val="center"/>
        <w:outlineLvl w:val="1"/>
        <w:rPr>
          <w:rFonts w:eastAsia="Times New Roman"/>
          <w:b/>
          <w:bCs/>
          <w:color w:val="000000"/>
        </w:rPr>
      </w:pPr>
      <w:r w:rsidRPr="004C5D92">
        <w:rPr>
          <w:rFonts w:eastAsia="Times New Roman"/>
          <w:b/>
          <w:bCs/>
          <w:color w:val="000000"/>
        </w:rPr>
        <w:t>TRÌNH BÀY Ý KIẾN VỀ MỘT VẤN ĐỀ XÃ HỘI</w:t>
      </w:r>
      <w:r w:rsidR="00FB7EA9" w:rsidRPr="004C5D92">
        <w:rPr>
          <w:rFonts w:eastAsia="Times New Roman"/>
          <w:b/>
          <w:bCs/>
          <w:color w:val="000000"/>
        </w:rPr>
        <w:t xml:space="preserve"> </w:t>
      </w:r>
    </w:p>
    <w:p w14:paraId="3A296728" w14:textId="3D79EA7E" w:rsidR="007478C5" w:rsidRPr="004C5D92" w:rsidRDefault="00FB7EA9" w:rsidP="004C5D92">
      <w:pPr>
        <w:shd w:val="clear" w:color="auto" w:fill="FFFFFF"/>
        <w:spacing w:line="300" w:lineRule="auto"/>
        <w:jc w:val="center"/>
        <w:outlineLvl w:val="1"/>
        <w:rPr>
          <w:rFonts w:eastAsia="Times New Roman"/>
          <w:b/>
          <w:bCs/>
          <w:color w:val="000000"/>
        </w:rPr>
      </w:pPr>
      <w:r w:rsidRPr="004C5D92">
        <w:rPr>
          <w:rFonts w:eastAsia="Times New Roman"/>
          <w:b/>
          <w:bCs/>
          <w:color w:val="000000"/>
        </w:rPr>
        <w:t xml:space="preserve">TRONG </w:t>
      </w:r>
      <w:r w:rsidR="006D0F41" w:rsidRPr="004C5D92">
        <w:rPr>
          <w:rFonts w:eastAsia="Times New Roman"/>
          <w:b/>
          <w:bCs/>
          <w:color w:val="000000"/>
        </w:rPr>
        <w:t xml:space="preserve">TÁC PHẨM </w:t>
      </w:r>
      <w:r w:rsidRPr="004C5D92">
        <w:rPr>
          <w:rFonts w:eastAsia="Times New Roman"/>
          <w:b/>
          <w:bCs/>
          <w:color w:val="000000"/>
        </w:rPr>
        <w:t>VĂN HỌC</w:t>
      </w:r>
    </w:p>
    <w:p w14:paraId="61673DE6" w14:textId="475DB9CD" w:rsidR="007478C5" w:rsidRPr="004C5D92" w:rsidRDefault="00FB7EA9" w:rsidP="004C5D92">
      <w:pPr>
        <w:shd w:val="clear" w:color="auto" w:fill="FFFFFF"/>
        <w:spacing w:line="300" w:lineRule="auto"/>
        <w:rPr>
          <w:rFonts w:eastAsia="Times New Roman"/>
          <w:color w:val="000000"/>
        </w:rPr>
      </w:pPr>
      <w:r w:rsidRPr="004C5D92">
        <w:rPr>
          <w:rFonts w:eastAsia="Times New Roman"/>
          <w:b/>
          <w:bCs/>
          <w:color w:val="000000"/>
        </w:rPr>
        <w:t xml:space="preserve">I. </w:t>
      </w:r>
      <w:r w:rsidR="007478C5" w:rsidRPr="004C5D92">
        <w:rPr>
          <w:rFonts w:eastAsia="Times New Roman"/>
          <w:b/>
          <w:bCs/>
          <w:color w:val="000000"/>
        </w:rPr>
        <w:t>MỤC TIÊU</w:t>
      </w:r>
    </w:p>
    <w:p w14:paraId="50BE8EA0" w14:textId="77777777" w:rsidR="007478C5" w:rsidRPr="004C5D92" w:rsidRDefault="007478C5" w:rsidP="004C5D92">
      <w:pPr>
        <w:numPr>
          <w:ilvl w:val="0"/>
          <w:numId w:val="1"/>
        </w:numPr>
        <w:shd w:val="clear" w:color="auto" w:fill="FFFFFF"/>
        <w:spacing w:line="300" w:lineRule="auto"/>
        <w:rPr>
          <w:rFonts w:eastAsia="Times New Roman"/>
          <w:color w:val="000000"/>
        </w:rPr>
      </w:pPr>
      <w:r w:rsidRPr="004C5D92">
        <w:rPr>
          <w:rFonts w:eastAsia="Times New Roman"/>
          <w:b/>
          <w:bCs/>
          <w:color w:val="000000"/>
        </w:rPr>
        <w:t>Mức độ/ yêu cầu cần đạt:</w:t>
      </w:r>
    </w:p>
    <w:p w14:paraId="745DE5A7" w14:textId="77CA4419" w:rsidR="007478C5" w:rsidRPr="004C5D92" w:rsidRDefault="002C695A" w:rsidP="004C5D92">
      <w:pPr>
        <w:shd w:val="clear" w:color="auto" w:fill="FFFFFF"/>
        <w:spacing w:line="300" w:lineRule="auto"/>
        <w:rPr>
          <w:rFonts w:eastAsia="Times New Roman"/>
          <w:color w:val="000000"/>
        </w:rPr>
      </w:pPr>
      <w:r w:rsidRPr="004C5D92">
        <w:rPr>
          <w:rFonts w:eastAsia="Times New Roman"/>
          <w:color w:val="000000"/>
        </w:rPr>
        <w:t>- Biết trình bày về một vấn đề xã hội trong tác phẩm</w:t>
      </w:r>
    </w:p>
    <w:p w14:paraId="0ABE46F1" w14:textId="65867404" w:rsidR="002C695A" w:rsidRPr="004C5D92" w:rsidRDefault="002C695A" w:rsidP="004C5D92">
      <w:pPr>
        <w:shd w:val="clear" w:color="auto" w:fill="FFFFFF"/>
        <w:spacing w:line="300" w:lineRule="auto"/>
        <w:rPr>
          <w:rFonts w:eastAsia="Times New Roman"/>
          <w:color w:val="000000"/>
        </w:rPr>
      </w:pPr>
      <w:r w:rsidRPr="004C5D92">
        <w:rPr>
          <w:rFonts w:eastAsia="Times New Roman"/>
          <w:color w:val="000000"/>
        </w:rPr>
        <w:t>- Nắm bắt được nội dung thuyết trình và quan điểm của người nói; nêu được nhận xét, đánh giá về nội dung và cách thức thuyết trình; biết đặt câu hỏi về những điểm cần làm rõ</w:t>
      </w:r>
    </w:p>
    <w:p w14:paraId="51401E52" w14:textId="77777777" w:rsidR="007478C5" w:rsidRPr="004C5D92" w:rsidRDefault="007478C5" w:rsidP="004C5D92">
      <w:pPr>
        <w:numPr>
          <w:ilvl w:val="0"/>
          <w:numId w:val="2"/>
        </w:numPr>
        <w:shd w:val="clear" w:color="auto" w:fill="FFFFFF"/>
        <w:spacing w:line="300" w:lineRule="auto"/>
        <w:rPr>
          <w:rFonts w:eastAsia="Times New Roman"/>
          <w:color w:val="000000"/>
        </w:rPr>
      </w:pPr>
      <w:r w:rsidRPr="004C5D92">
        <w:rPr>
          <w:rFonts w:eastAsia="Times New Roman"/>
          <w:b/>
          <w:bCs/>
          <w:color w:val="000000"/>
        </w:rPr>
        <w:t>Năng lực</w:t>
      </w:r>
    </w:p>
    <w:p w14:paraId="23D803F0" w14:textId="27C8B0C1" w:rsidR="007478C5" w:rsidRPr="004C5D92" w:rsidRDefault="007478C5" w:rsidP="004C5D92">
      <w:pPr>
        <w:pStyle w:val="ListParagraph"/>
        <w:numPr>
          <w:ilvl w:val="1"/>
          <w:numId w:val="2"/>
        </w:numPr>
        <w:shd w:val="clear" w:color="auto" w:fill="FFFFFF"/>
        <w:spacing w:line="300" w:lineRule="auto"/>
        <w:rPr>
          <w:rFonts w:eastAsia="Times New Roman"/>
          <w:color w:val="000000"/>
        </w:rPr>
      </w:pPr>
      <w:r w:rsidRPr="004C5D92">
        <w:rPr>
          <w:rFonts w:eastAsia="Times New Roman"/>
          <w:b/>
          <w:bCs/>
          <w:color w:val="000000"/>
        </w:rPr>
        <w:t>Năng lực chung</w:t>
      </w:r>
    </w:p>
    <w:p w14:paraId="311BC0FD"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Năng lực giải quyết vấn đề, năng lực tự quản bản thân, năng lực giao tiếp, năng lực hợp tác, năng lực trình bày.</w:t>
      </w:r>
    </w:p>
    <w:p w14:paraId="10C78999" w14:textId="5D147D8B" w:rsidR="007478C5" w:rsidRPr="004C5D92" w:rsidRDefault="007478C5" w:rsidP="004C5D92">
      <w:pPr>
        <w:pStyle w:val="ListParagraph"/>
        <w:numPr>
          <w:ilvl w:val="1"/>
          <w:numId w:val="2"/>
        </w:numPr>
        <w:shd w:val="clear" w:color="auto" w:fill="FFFFFF"/>
        <w:spacing w:line="300" w:lineRule="auto"/>
        <w:rPr>
          <w:rFonts w:eastAsia="Times New Roman"/>
          <w:color w:val="000000"/>
        </w:rPr>
      </w:pPr>
      <w:r w:rsidRPr="004C5D92">
        <w:rPr>
          <w:rFonts w:eastAsia="Times New Roman"/>
          <w:b/>
          <w:bCs/>
          <w:color w:val="000000"/>
        </w:rPr>
        <w:t>Năng lực riêng biệt</w:t>
      </w:r>
    </w:p>
    <w:p w14:paraId="51F66455"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xml:space="preserve">- Năng lực </w:t>
      </w:r>
      <w:proofErr w:type="gramStart"/>
      <w:r w:rsidRPr="004C5D92">
        <w:rPr>
          <w:rFonts w:eastAsia="Times New Roman"/>
          <w:color w:val="000000"/>
        </w:rPr>
        <w:t>thu</w:t>
      </w:r>
      <w:proofErr w:type="gramEnd"/>
      <w:r w:rsidRPr="004C5D92">
        <w:rPr>
          <w:rFonts w:eastAsia="Times New Roman"/>
          <w:color w:val="000000"/>
        </w:rPr>
        <w:t xml:space="preserve"> thập thông tin liên quan đến bài học.</w:t>
      </w:r>
    </w:p>
    <w:p w14:paraId="74740218"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Năng lực hợp tác khi trao đổi, thảo luận, đưa ra ý kiến của về vấn đề</w:t>
      </w:r>
    </w:p>
    <w:p w14:paraId="21813E2B"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xml:space="preserve">- Năng lực tiếp </w:t>
      </w:r>
      <w:proofErr w:type="gramStart"/>
      <w:r w:rsidRPr="004C5D92">
        <w:rPr>
          <w:rFonts w:eastAsia="Times New Roman"/>
          <w:color w:val="000000"/>
        </w:rPr>
        <w:t>thu</w:t>
      </w:r>
      <w:proofErr w:type="gramEnd"/>
      <w:r w:rsidRPr="004C5D92">
        <w:rPr>
          <w:rFonts w:eastAsia="Times New Roman"/>
          <w:color w:val="000000"/>
        </w:rPr>
        <w:t xml:space="preserve"> tri thức, kĩ năng của kiểu bài để hoàn thành các yêu cầu của bài tập.</w:t>
      </w:r>
    </w:p>
    <w:p w14:paraId="763ABD60" w14:textId="73FF9FA2" w:rsidR="007478C5" w:rsidRPr="004C5D92" w:rsidRDefault="007478C5" w:rsidP="004C5D92">
      <w:pPr>
        <w:pStyle w:val="ListParagraph"/>
        <w:numPr>
          <w:ilvl w:val="1"/>
          <w:numId w:val="2"/>
        </w:numPr>
        <w:shd w:val="clear" w:color="auto" w:fill="FFFFFF"/>
        <w:spacing w:line="300" w:lineRule="auto"/>
        <w:rPr>
          <w:rFonts w:eastAsia="Times New Roman"/>
          <w:color w:val="000000"/>
        </w:rPr>
      </w:pPr>
      <w:r w:rsidRPr="004C5D92">
        <w:rPr>
          <w:rFonts w:eastAsia="Times New Roman"/>
          <w:b/>
          <w:bCs/>
          <w:color w:val="000000"/>
        </w:rPr>
        <w:t>Phẩm chất:</w:t>
      </w:r>
    </w:p>
    <w:p w14:paraId="46801033" w14:textId="51FBBC32"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xml:space="preserve">- Biết lắng nghe, thể hiện sự tôn trọng những cách cảm nhận, đánh giá đa dạng đối với </w:t>
      </w:r>
      <w:r w:rsidR="003F45BC" w:rsidRPr="004C5D92">
        <w:rPr>
          <w:rFonts w:eastAsia="Times New Roman"/>
          <w:color w:val="000000"/>
        </w:rPr>
        <w:t xml:space="preserve">các vấn đề xã hội được đặt ra trong </w:t>
      </w:r>
      <w:r w:rsidRPr="004C5D92">
        <w:rPr>
          <w:rFonts w:eastAsia="Times New Roman"/>
          <w:color w:val="000000"/>
        </w:rPr>
        <w:t>một tác phẩm văn học.</w:t>
      </w:r>
    </w:p>
    <w:p w14:paraId="39FA45FA" w14:textId="5DC45D73" w:rsidR="007478C5" w:rsidRPr="004C5D92" w:rsidRDefault="00FB7EA9" w:rsidP="004C5D92">
      <w:pPr>
        <w:shd w:val="clear" w:color="auto" w:fill="FFFFFF"/>
        <w:spacing w:line="300" w:lineRule="auto"/>
        <w:rPr>
          <w:rFonts w:eastAsia="Times New Roman"/>
          <w:color w:val="000000"/>
        </w:rPr>
      </w:pPr>
      <w:r w:rsidRPr="004C5D92">
        <w:rPr>
          <w:rFonts w:eastAsia="Times New Roman"/>
          <w:b/>
          <w:bCs/>
          <w:color w:val="000000"/>
        </w:rPr>
        <w:t xml:space="preserve">II. </w:t>
      </w:r>
      <w:r w:rsidR="007478C5" w:rsidRPr="004C5D92">
        <w:rPr>
          <w:rFonts w:eastAsia="Times New Roman"/>
          <w:b/>
          <w:bCs/>
          <w:color w:val="000000"/>
        </w:rPr>
        <w:t>THIẾT BỊ DẠY HỌC VÀ HỌC LIỆU</w:t>
      </w:r>
    </w:p>
    <w:p w14:paraId="515B4C4E" w14:textId="6280F4B1" w:rsidR="007478C5" w:rsidRPr="004C5D92" w:rsidRDefault="007478C5" w:rsidP="004C5D92">
      <w:pPr>
        <w:pStyle w:val="ListParagraph"/>
        <w:numPr>
          <w:ilvl w:val="0"/>
          <w:numId w:val="10"/>
        </w:numPr>
        <w:shd w:val="clear" w:color="auto" w:fill="FFFFFF"/>
        <w:spacing w:line="300" w:lineRule="auto"/>
        <w:rPr>
          <w:rFonts w:eastAsia="Times New Roman"/>
          <w:color w:val="000000"/>
        </w:rPr>
      </w:pPr>
      <w:r w:rsidRPr="004C5D92">
        <w:rPr>
          <w:rFonts w:eastAsia="Times New Roman"/>
          <w:b/>
          <w:bCs/>
          <w:color w:val="000000"/>
        </w:rPr>
        <w:t>Chuẩn bị của giáo viên:</w:t>
      </w:r>
    </w:p>
    <w:p w14:paraId="368B26ED"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Giáo án;</w:t>
      </w:r>
    </w:p>
    <w:p w14:paraId="13611CBB"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Phiếu bài tập, trả lời câu hỏi;</w:t>
      </w:r>
    </w:p>
    <w:p w14:paraId="0F97E21E"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Bảng phân công nhiệm vụ cho học sinh hoạt động trên lớp;</w:t>
      </w:r>
    </w:p>
    <w:p w14:paraId="50CA4482"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Bảng giao nhiệm vụ học tập cho học sinh ở nhà;</w:t>
      </w:r>
    </w:p>
    <w:p w14:paraId="62D0A232" w14:textId="77777777" w:rsidR="00FB7EA9" w:rsidRPr="004C5D92" w:rsidRDefault="007478C5" w:rsidP="004C5D92">
      <w:pPr>
        <w:pStyle w:val="ListParagraph"/>
        <w:numPr>
          <w:ilvl w:val="0"/>
          <w:numId w:val="10"/>
        </w:numPr>
        <w:shd w:val="clear" w:color="auto" w:fill="FFFFFF"/>
        <w:spacing w:line="300" w:lineRule="auto"/>
        <w:rPr>
          <w:rFonts w:eastAsia="Times New Roman"/>
          <w:color w:val="000000"/>
        </w:rPr>
      </w:pPr>
      <w:r w:rsidRPr="004C5D92">
        <w:rPr>
          <w:rFonts w:eastAsia="Times New Roman"/>
          <w:b/>
          <w:bCs/>
          <w:color w:val="000000"/>
        </w:rPr>
        <w:t>Chuẩn bị của học sinh: </w:t>
      </w:r>
    </w:p>
    <w:p w14:paraId="7AB2FE1F" w14:textId="1CC23DFC"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xml:space="preserve">SGK, SBT Ngữ văn 10, soạn bài </w:t>
      </w:r>
      <w:proofErr w:type="gramStart"/>
      <w:r w:rsidRPr="004C5D92">
        <w:rPr>
          <w:rFonts w:eastAsia="Times New Roman"/>
          <w:color w:val="000000"/>
        </w:rPr>
        <w:t>theo</w:t>
      </w:r>
      <w:proofErr w:type="gramEnd"/>
      <w:r w:rsidRPr="004C5D92">
        <w:rPr>
          <w:rFonts w:eastAsia="Times New Roman"/>
          <w:color w:val="000000"/>
        </w:rPr>
        <w:t xml:space="preserve"> hệ thống câu hỏi hướng dẫn học bài, vở ghi.</w:t>
      </w:r>
    </w:p>
    <w:p w14:paraId="3FCBF5BB"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III. TIẾN TRÌNH DẠY HỌC</w:t>
      </w:r>
    </w:p>
    <w:p w14:paraId="0E9ED430" w14:textId="77777777" w:rsidR="007478C5" w:rsidRPr="004C5D92" w:rsidRDefault="007478C5" w:rsidP="004C5D92">
      <w:pPr>
        <w:numPr>
          <w:ilvl w:val="0"/>
          <w:numId w:val="7"/>
        </w:numPr>
        <w:shd w:val="clear" w:color="auto" w:fill="FFFFFF"/>
        <w:spacing w:line="300" w:lineRule="auto"/>
        <w:rPr>
          <w:rFonts w:eastAsia="Times New Roman"/>
          <w:color w:val="000000"/>
        </w:rPr>
      </w:pPr>
      <w:r w:rsidRPr="004C5D92">
        <w:rPr>
          <w:rFonts w:eastAsia="Times New Roman"/>
          <w:b/>
          <w:bCs/>
          <w:color w:val="000000"/>
        </w:rPr>
        <w:t>KHỞI ĐỘNG</w:t>
      </w:r>
    </w:p>
    <w:p w14:paraId="7E3EF353" w14:textId="77777777" w:rsidR="007478C5" w:rsidRPr="004C5D92" w:rsidRDefault="007478C5" w:rsidP="004C5D92">
      <w:pPr>
        <w:numPr>
          <w:ilvl w:val="0"/>
          <w:numId w:val="7"/>
        </w:numPr>
        <w:shd w:val="clear" w:color="auto" w:fill="FFFFFF"/>
        <w:spacing w:line="300" w:lineRule="auto"/>
        <w:rPr>
          <w:rFonts w:eastAsia="Times New Roman"/>
          <w:color w:val="000000"/>
        </w:rPr>
      </w:pPr>
      <w:r w:rsidRPr="004C5D92">
        <w:rPr>
          <w:rFonts w:eastAsia="Times New Roman"/>
          <w:b/>
          <w:bCs/>
          <w:color w:val="000000"/>
        </w:rPr>
        <w:t>Mục tiêu:</w:t>
      </w:r>
      <w:r w:rsidRPr="004C5D92">
        <w:rPr>
          <w:rFonts w:eastAsia="Times New Roman"/>
          <w:color w:val="000000"/>
        </w:rPr>
        <w:t xml:space="preserve"> Tạo hứng thú cho HS, thu hút HS sẵn sàng HS thực hiện nhiệm vụ học tập học </w:t>
      </w:r>
      <w:bookmarkStart w:id="0" w:name="_GoBack"/>
      <w:bookmarkEnd w:id="0"/>
      <w:r w:rsidRPr="004C5D92">
        <w:rPr>
          <w:rFonts w:eastAsia="Times New Roman"/>
          <w:color w:val="000000"/>
        </w:rPr>
        <w:t>tập của mình từ đó khắc sâu kiến thức nội dung bài học.</w:t>
      </w:r>
    </w:p>
    <w:p w14:paraId="5009B8B4" w14:textId="5F2C3008" w:rsidR="007478C5" w:rsidRPr="004C5D92" w:rsidRDefault="007478C5" w:rsidP="004C5D92">
      <w:pPr>
        <w:numPr>
          <w:ilvl w:val="0"/>
          <w:numId w:val="7"/>
        </w:numPr>
        <w:shd w:val="clear" w:color="auto" w:fill="FFFFFF"/>
        <w:spacing w:line="300" w:lineRule="auto"/>
        <w:rPr>
          <w:rFonts w:eastAsia="Times New Roman"/>
          <w:color w:val="000000"/>
        </w:rPr>
      </w:pPr>
      <w:r w:rsidRPr="004C5D92">
        <w:rPr>
          <w:rFonts w:eastAsia="Times New Roman"/>
          <w:b/>
          <w:bCs/>
          <w:color w:val="000000"/>
        </w:rPr>
        <w:lastRenderedPageBreak/>
        <w:t>Nội dung:</w:t>
      </w:r>
      <w:r w:rsidRPr="004C5D92">
        <w:rPr>
          <w:rFonts w:eastAsia="Times New Roman"/>
          <w:color w:val="000000"/>
        </w:rPr>
        <w:t xml:space="preserve"> GV </w:t>
      </w:r>
      <w:r w:rsidR="00C942BA" w:rsidRPr="004C5D92">
        <w:rPr>
          <w:rFonts w:eastAsia="Times New Roman"/>
          <w:color w:val="000000"/>
        </w:rPr>
        <w:t>cho hs xem clip và yêu cầu hs nêu ra các vấn đề</w:t>
      </w:r>
      <w:r w:rsidRPr="004C5D92">
        <w:rPr>
          <w:rFonts w:eastAsia="Times New Roman"/>
          <w:color w:val="000000"/>
        </w:rPr>
        <w:t xml:space="preserve"> gợi mở </w:t>
      </w:r>
      <w:r w:rsidR="00C942BA" w:rsidRPr="004C5D92">
        <w:rPr>
          <w:rFonts w:eastAsia="Times New Roman"/>
          <w:color w:val="000000"/>
        </w:rPr>
        <w:t>qua clip</w:t>
      </w:r>
    </w:p>
    <w:p w14:paraId="1FFFAD7B" w14:textId="44612B73" w:rsidR="007478C5" w:rsidRPr="004C5D92" w:rsidRDefault="007478C5" w:rsidP="004C5D92">
      <w:pPr>
        <w:numPr>
          <w:ilvl w:val="0"/>
          <w:numId w:val="7"/>
        </w:numPr>
        <w:shd w:val="clear" w:color="auto" w:fill="FFFFFF"/>
        <w:spacing w:line="300" w:lineRule="auto"/>
        <w:rPr>
          <w:rFonts w:eastAsia="Times New Roman"/>
          <w:color w:val="000000"/>
        </w:rPr>
      </w:pPr>
      <w:r w:rsidRPr="004C5D92">
        <w:rPr>
          <w:rFonts w:eastAsia="Times New Roman"/>
          <w:b/>
          <w:bCs/>
          <w:color w:val="000000"/>
        </w:rPr>
        <w:t>Sản phẩm:</w:t>
      </w:r>
      <w:r w:rsidRPr="004C5D92">
        <w:rPr>
          <w:rFonts w:eastAsia="Times New Roman"/>
          <w:color w:val="000000"/>
        </w:rPr>
        <w:t xml:space="preserve"> HS hoàn </w:t>
      </w:r>
      <w:proofErr w:type="gramStart"/>
      <w:r w:rsidRPr="004C5D92">
        <w:rPr>
          <w:rFonts w:eastAsia="Times New Roman"/>
          <w:color w:val="000000"/>
        </w:rPr>
        <w:t>thành  yêu</w:t>
      </w:r>
      <w:proofErr w:type="gramEnd"/>
      <w:r w:rsidRPr="004C5D92">
        <w:rPr>
          <w:rFonts w:eastAsia="Times New Roman"/>
          <w:color w:val="000000"/>
        </w:rPr>
        <w:t xml:space="preserve"> cầu của GV.</w:t>
      </w:r>
    </w:p>
    <w:p w14:paraId="2EAF043A" w14:textId="77777777" w:rsidR="007478C5" w:rsidRPr="004C5D92" w:rsidRDefault="007478C5" w:rsidP="004C5D92">
      <w:pPr>
        <w:numPr>
          <w:ilvl w:val="0"/>
          <w:numId w:val="7"/>
        </w:numPr>
        <w:shd w:val="clear" w:color="auto" w:fill="FFFFFF"/>
        <w:spacing w:line="300" w:lineRule="auto"/>
        <w:rPr>
          <w:rFonts w:eastAsia="Times New Roman"/>
          <w:color w:val="000000"/>
        </w:rPr>
      </w:pPr>
      <w:r w:rsidRPr="004C5D92">
        <w:rPr>
          <w:rFonts w:eastAsia="Times New Roman"/>
          <w:b/>
          <w:bCs/>
          <w:color w:val="000000"/>
        </w:rPr>
        <w:t>Tổ chức thực hiện:</w:t>
      </w:r>
    </w:p>
    <w:p w14:paraId="0B41F5EC"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Bước 1: GV chuyển giao nhiệm vụ học tập</w:t>
      </w:r>
    </w:p>
    <w:p w14:paraId="7C8411D5" w14:textId="18E9A44E" w:rsidR="007478C5" w:rsidRPr="004C5D92" w:rsidRDefault="007478C5" w:rsidP="004C5D92">
      <w:pPr>
        <w:shd w:val="clear" w:color="auto" w:fill="FFFFFF"/>
        <w:spacing w:line="300" w:lineRule="auto"/>
        <w:rPr>
          <w:color w:val="000000"/>
        </w:rPr>
      </w:pPr>
      <w:r w:rsidRPr="004C5D92">
        <w:rPr>
          <w:rFonts w:eastAsia="Times New Roman"/>
          <w:color w:val="000000"/>
        </w:rPr>
        <w:t xml:space="preserve">- GV yêu cầu </w:t>
      </w:r>
      <w:r w:rsidR="001607DD" w:rsidRPr="004C5D92">
        <w:rPr>
          <w:rFonts w:eastAsia="Times New Roman"/>
          <w:color w:val="000000"/>
        </w:rPr>
        <w:t>Hs lắng nghe bài hát và cho biết bài hát đã gợi ra vấn đề gì trong cuộc sống.</w:t>
      </w:r>
    </w:p>
    <w:p w14:paraId="71AD13EF"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Bước 2: HS thực hiện nhiệm vụ học tập</w:t>
      </w:r>
    </w:p>
    <w:p w14:paraId="17E2A5E6" w14:textId="224269E9"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xml:space="preserve">- HS nghe GV nêu yêu cầu, hoàn thành </w:t>
      </w:r>
      <w:r w:rsidR="001607DD" w:rsidRPr="004C5D92">
        <w:rPr>
          <w:rFonts w:eastAsia="Times New Roman"/>
          <w:color w:val="000000"/>
        </w:rPr>
        <w:t>yêu cầu</w:t>
      </w:r>
      <w:r w:rsidRPr="004C5D92">
        <w:rPr>
          <w:rFonts w:eastAsia="Times New Roman"/>
          <w:color w:val="000000"/>
        </w:rPr>
        <w:t xml:space="preserve"> để trình bày trước lớp.</w:t>
      </w:r>
    </w:p>
    <w:p w14:paraId="6D031596"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Bước 3: Báo cáo kết quả hoạt động và thảo luận</w:t>
      </w:r>
    </w:p>
    <w:p w14:paraId="2A5FFBB4"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GV mời 2 – 3 HS chia sẻ.</w:t>
      </w:r>
    </w:p>
    <w:p w14:paraId="3F47E48F"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Bước 4: Đánh giá kết quả thực hiện nhiệm vụ</w:t>
      </w:r>
    </w:p>
    <w:p w14:paraId="44181652" w14:textId="77777777" w:rsidR="007478C5" w:rsidRPr="004C5D92" w:rsidRDefault="007478C5" w:rsidP="004C5D92">
      <w:pPr>
        <w:shd w:val="clear" w:color="auto" w:fill="FFFFFF"/>
        <w:spacing w:line="300" w:lineRule="auto"/>
        <w:rPr>
          <w:rFonts w:eastAsia="Times New Roman"/>
          <w:color w:val="000000"/>
        </w:rPr>
      </w:pPr>
      <w:r w:rsidRPr="004C5D92">
        <w:rPr>
          <w:rFonts w:eastAsia="Times New Roman"/>
          <w:color w:val="000000"/>
        </w:rPr>
        <w:t>- GV nhận xét, khen ngợi các HS đã chia sẻ.</w:t>
      </w:r>
    </w:p>
    <w:p w14:paraId="761ED87A" w14:textId="3C92CA40" w:rsidR="001B6120" w:rsidRPr="004C5D92" w:rsidRDefault="007478C5" w:rsidP="004C5D92">
      <w:pPr>
        <w:spacing w:line="300" w:lineRule="auto"/>
        <w:jc w:val="both"/>
        <w:rPr>
          <w:i/>
          <w:iCs/>
        </w:rPr>
      </w:pPr>
      <w:r w:rsidRPr="004C5D92">
        <w:rPr>
          <w:rFonts w:eastAsia="Times New Roman"/>
          <w:color w:val="000000"/>
        </w:rPr>
        <w:t>- GV dẫn vào bài: </w:t>
      </w:r>
      <w:r w:rsidR="001B6120" w:rsidRPr="004C5D92">
        <w:rPr>
          <w:i/>
          <w:iCs/>
        </w:rPr>
        <w:t xml:space="preserve">Bao giờ cũng thế, văn học – cuộc sống – con người là những yếu tố không thể tách rời nhau để tồn tại riêng biệt. Dường như có một sợi dây vô hình buộc chặt văn học và cuộc sống, tạo nên mối quan hệ vô cùng mật thiết và sâu sắc như lời phát biểu của nhà văn Nguyễn Minh Châu: “Văn học và đời sống là hai vòng tròn đồng tâm mà tâm điểm là con người. Mỗi tác phẩm văn học chỉ là một lát cắt, một tờ biên bản của một chặng đời sống con người ta, trên con đường dài dằng dặc đi đến cõi hoàn thiện”. </w:t>
      </w:r>
      <w:proofErr w:type="gramStart"/>
      <w:r w:rsidR="00783CDC" w:rsidRPr="004C5D92">
        <w:rPr>
          <w:i/>
          <w:iCs/>
        </w:rPr>
        <w:t>V</w:t>
      </w:r>
      <w:r w:rsidR="001B6120" w:rsidRPr="004C5D92">
        <w:rPr>
          <w:i/>
          <w:iCs/>
        </w:rPr>
        <w:t xml:space="preserve">ậy nên, trong mỗi tác phẩm văn học đều ít nhất có 1 vấn đề xã hội mà tác giả </w:t>
      </w:r>
      <w:r w:rsidR="00783CDC" w:rsidRPr="004C5D92">
        <w:rPr>
          <w:i/>
          <w:iCs/>
        </w:rPr>
        <w:t>đã khơi gợi.</w:t>
      </w:r>
      <w:proofErr w:type="gramEnd"/>
      <w:r w:rsidR="006D0F41" w:rsidRPr="004C5D92">
        <w:rPr>
          <w:i/>
          <w:iCs/>
        </w:rPr>
        <w:t xml:space="preserve"> Vậy, khi trình bày ý kiến về 1 vấn đề xã hội trong tác phẩm văn học, chúng ta cần lưu ý những gì, hãy cùng nhau đi tìm hiểu bài học hôm nay</w:t>
      </w:r>
      <w:r w:rsidR="0027610F" w:rsidRPr="004C5D92">
        <w:rPr>
          <w:i/>
          <w:iCs/>
        </w:rPr>
        <w:t>.</w:t>
      </w:r>
    </w:p>
    <w:p w14:paraId="54E84E75" w14:textId="4499B2FE" w:rsidR="007478C5" w:rsidRPr="004C5D92" w:rsidRDefault="0027610F" w:rsidP="004C5D92">
      <w:pPr>
        <w:shd w:val="clear" w:color="auto" w:fill="FFFFFF"/>
        <w:spacing w:line="300" w:lineRule="auto"/>
        <w:ind w:firstLine="720"/>
        <w:rPr>
          <w:rFonts w:eastAsia="Times New Roman"/>
          <w:color w:val="000000"/>
        </w:rPr>
      </w:pPr>
      <w:r w:rsidRPr="004C5D92">
        <w:rPr>
          <w:rFonts w:eastAsia="Times New Roman"/>
          <w:b/>
          <w:bCs/>
          <w:color w:val="000000"/>
        </w:rPr>
        <w:t>2</w:t>
      </w:r>
      <w:r w:rsidR="001B6120" w:rsidRPr="004C5D92">
        <w:rPr>
          <w:rFonts w:eastAsia="Times New Roman"/>
          <w:b/>
          <w:bCs/>
          <w:color w:val="000000"/>
        </w:rPr>
        <w:t>.</w:t>
      </w:r>
      <w:r w:rsidR="001B6120" w:rsidRPr="004C5D92">
        <w:rPr>
          <w:rFonts w:eastAsia="Times New Roman"/>
          <w:color w:val="000000"/>
        </w:rPr>
        <w:t xml:space="preserve"> </w:t>
      </w:r>
      <w:r w:rsidR="007478C5" w:rsidRPr="004C5D92">
        <w:rPr>
          <w:rFonts w:eastAsia="Times New Roman"/>
          <w:b/>
          <w:bCs/>
          <w:color w:val="000000"/>
        </w:rPr>
        <w:t>HÌNH THÀNH KIẾN THỨC</w:t>
      </w:r>
    </w:p>
    <w:p w14:paraId="6F16B7BE" w14:textId="610523FF" w:rsidR="007478C5" w:rsidRPr="004C5D92" w:rsidRDefault="007478C5" w:rsidP="004C5D92">
      <w:pPr>
        <w:shd w:val="clear" w:color="auto" w:fill="FFFFFF"/>
        <w:spacing w:line="300" w:lineRule="auto"/>
        <w:rPr>
          <w:rFonts w:eastAsia="Times New Roman"/>
          <w:color w:val="000000"/>
        </w:rPr>
      </w:pPr>
      <w:r w:rsidRPr="004C5D92">
        <w:rPr>
          <w:rFonts w:eastAsia="Times New Roman"/>
          <w:b/>
          <w:bCs/>
          <w:color w:val="000000"/>
        </w:rPr>
        <w:t>Hoạt động 1: Chuẩn bị nói</w:t>
      </w:r>
      <w:r w:rsidR="0027610F" w:rsidRPr="004C5D92">
        <w:rPr>
          <w:rFonts w:eastAsia="Times New Roman"/>
          <w:b/>
          <w:bCs/>
          <w:color w:val="000000"/>
        </w:rPr>
        <w:t xml:space="preserve"> và nghe</w:t>
      </w:r>
    </w:p>
    <w:p w14:paraId="5593DAAD" w14:textId="77777777" w:rsidR="007478C5" w:rsidRPr="004C5D92" w:rsidRDefault="007478C5" w:rsidP="004C5D92">
      <w:pPr>
        <w:numPr>
          <w:ilvl w:val="0"/>
          <w:numId w:val="9"/>
        </w:numPr>
        <w:shd w:val="clear" w:color="auto" w:fill="FFFFFF"/>
        <w:spacing w:line="300" w:lineRule="auto"/>
        <w:rPr>
          <w:rFonts w:eastAsia="Times New Roman"/>
          <w:color w:val="000000"/>
        </w:rPr>
      </w:pPr>
      <w:r w:rsidRPr="004C5D92">
        <w:rPr>
          <w:rFonts w:eastAsia="Times New Roman"/>
          <w:b/>
          <w:bCs/>
          <w:color w:val="000000"/>
        </w:rPr>
        <w:t>Mục tiêu:</w:t>
      </w:r>
      <w:r w:rsidRPr="004C5D92">
        <w:rPr>
          <w:rFonts w:eastAsia="Times New Roman"/>
          <w:color w:val="000000"/>
        </w:rPr>
        <w:t> HS nắm được cách xây dựng bài nói đạt yêu cầu.</w:t>
      </w:r>
    </w:p>
    <w:p w14:paraId="2438F2FF" w14:textId="77777777" w:rsidR="007478C5" w:rsidRPr="004C5D92" w:rsidRDefault="007478C5" w:rsidP="004C5D92">
      <w:pPr>
        <w:numPr>
          <w:ilvl w:val="0"/>
          <w:numId w:val="9"/>
        </w:numPr>
        <w:shd w:val="clear" w:color="auto" w:fill="FFFFFF"/>
        <w:spacing w:line="300" w:lineRule="auto"/>
        <w:rPr>
          <w:rFonts w:eastAsia="Times New Roman"/>
          <w:color w:val="000000"/>
        </w:rPr>
      </w:pPr>
      <w:r w:rsidRPr="004C5D92">
        <w:rPr>
          <w:rFonts w:eastAsia="Times New Roman"/>
          <w:b/>
          <w:bCs/>
          <w:color w:val="000000"/>
        </w:rPr>
        <w:t>Nội dung:</w:t>
      </w:r>
      <w:r w:rsidRPr="004C5D92">
        <w:rPr>
          <w:rFonts w:eastAsia="Times New Roman"/>
          <w:color w:val="000000"/>
        </w:rPr>
        <w:t> HS sử dụng SGK, kết hợp hướng dẫn của GV để chuẩn bị bài nói.</w:t>
      </w:r>
    </w:p>
    <w:p w14:paraId="37CED370" w14:textId="77777777" w:rsidR="007478C5" w:rsidRPr="004C5D92" w:rsidRDefault="007478C5" w:rsidP="004C5D92">
      <w:pPr>
        <w:numPr>
          <w:ilvl w:val="0"/>
          <w:numId w:val="9"/>
        </w:numPr>
        <w:shd w:val="clear" w:color="auto" w:fill="FFFFFF"/>
        <w:spacing w:line="300" w:lineRule="auto"/>
        <w:rPr>
          <w:rFonts w:eastAsia="Times New Roman"/>
          <w:color w:val="000000"/>
        </w:rPr>
      </w:pPr>
      <w:r w:rsidRPr="004C5D92">
        <w:rPr>
          <w:rFonts w:eastAsia="Times New Roman"/>
          <w:b/>
          <w:bCs/>
          <w:color w:val="000000"/>
        </w:rPr>
        <w:t>Sản phẩm học tập: </w:t>
      </w:r>
      <w:r w:rsidRPr="004C5D92">
        <w:rPr>
          <w:rFonts w:eastAsia="Times New Roman"/>
          <w:color w:val="000000"/>
        </w:rPr>
        <w:t>Bài nói đã được chuẩn bị trước ở nhà.</w:t>
      </w:r>
    </w:p>
    <w:p w14:paraId="14924F60" w14:textId="77777777" w:rsidR="007478C5" w:rsidRPr="004C5D92" w:rsidRDefault="007478C5" w:rsidP="004C5D92">
      <w:pPr>
        <w:numPr>
          <w:ilvl w:val="0"/>
          <w:numId w:val="9"/>
        </w:numPr>
        <w:shd w:val="clear" w:color="auto" w:fill="FFFFFF"/>
        <w:spacing w:line="300" w:lineRule="auto"/>
        <w:rPr>
          <w:rFonts w:eastAsia="Times New Roman"/>
          <w:color w:val="000000"/>
        </w:rPr>
      </w:pPr>
      <w:r w:rsidRPr="004C5D92">
        <w:rPr>
          <w:rFonts w:eastAsia="Times New Roman"/>
          <w:b/>
          <w:bCs/>
          <w:color w:val="000000"/>
        </w:rPr>
        <w:t>Tổ chức thực hiện:</w:t>
      </w:r>
    </w:p>
    <w:tbl>
      <w:tblPr>
        <w:tblStyle w:val="TableGrid"/>
        <w:tblW w:w="9209" w:type="dxa"/>
        <w:tblLook w:val="04A0" w:firstRow="1" w:lastRow="0" w:firstColumn="1" w:lastColumn="0" w:noHBand="0" w:noVBand="1"/>
      </w:tblPr>
      <w:tblGrid>
        <w:gridCol w:w="4815"/>
        <w:gridCol w:w="4394"/>
      </w:tblGrid>
      <w:tr w:rsidR="007478C5" w:rsidRPr="004C5D92" w14:paraId="75FF930D" w14:textId="77777777" w:rsidTr="005708D9">
        <w:tc>
          <w:tcPr>
            <w:tcW w:w="4815" w:type="dxa"/>
            <w:hideMark/>
          </w:tcPr>
          <w:p w14:paraId="4BFBC7A1" w14:textId="77777777" w:rsidR="007478C5" w:rsidRPr="004C5D92" w:rsidRDefault="007478C5" w:rsidP="004C5D92">
            <w:pPr>
              <w:spacing w:line="300" w:lineRule="auto"/>
              <w:rPr>
                <w:rFonts w:eastAsia="Times New Roman"/>
                <w:color w:val="000000"/>
              </w:rPr>
            </w:pPr>
            <w:r w:rsidRPr="004C5D92">
              <w:rPr>
                <w:rFonts w:eastAsia="Times New Roman"/>
                <w:b/>
                <w:bCs/>
                <w:color w:val="000000"/>
              </w:rPr>
              <w:t>HOẠT ĐỘNG CỦA GV - HS</w:t>
            </w:r>
          </w:p>
        </w:tc>
        <w:tc>
          <w:tcPr>
            <w:tcW w:w="4394" w:type="dxa"/>
            <w:hideMark/>
          </w:tcPr>
          <w:p w14:paraId="15263658" w14:textId="77777777" w:rsidR="007478C5" w:rsidRPr="004C5D92" w:rsidRDefault="007478C5" w:rsidP="004C5D92">
            <w:pPr>
              <w:spacing w:line="300" w:lineRule="auto"/>
              <w:rPr>
                <w:rFonts w:eastAsia="Times New Roman"/>
                <w:color w:val="000000"/>
              </w:rPr>
            </w:pPr>
            <w:r w:rsidRPr="004C5D92">
              <w:rPr>
                <w:rFonts w:eastAsia="Times New Roman"/>
                <w:b/>
                <w:bCs/>
                <w:color w:val="000000"/>
              </w:rPr>
              <w:t>DỰ KIẾN SẢN PHẨM</w:t>
            </w:r>
          </w:p>
        </w:tc>
      </w:tr>
      <w:tr w:rsidR="007478C5" w:rsidRPr="004C5D92" w14:paraId="078E988E" w14:textId="77777777" w:rsidTr="005708D9">
        <w:tc>
          <w:tcPr>
            <w:tcW w:w="4815" w:type="dxa"/>
            <w:hideMark/>
          </w:tcPr>
          <w:p w14:paraId="68B945B1" w14:textId="77777777" w:rsidR="007478C5" w:rsidRPr="004C5D92" w:rsidRDefault="007478C5" w:rsidP="004C5D92">
            <w:pPr>
              <w:spacing w:line="300" w:lineRule="auto"/>
              <w:rPr>
                <w:rFonts w:eastAsia="Times New Roman"/>
                <w:color w:val="000000"/>
              </w:rPr>
            </w:pPr>
            <w:r w:rsidRPr="004C5D92">
              <w:rPr>
                <w:rFonts w:eastAsia="Times New Roman"/>
                <w:b/>
                <w:bCs/>
                <w:color w:val="000000"/>
              </w:rPr>
              <w:t>Bước 1: GV chuyển giao nhiệm vụ học tập</w:t>
            </w:r>
          </w:p>
          <w:p w14:paraId="26B38DC4" w14:textId="2E18FC19" w:rsidR="007478C5" w:rsidRPr="004C5D92" w:rsidRDefault="007478C5" w:rsidP="004C5D92">
            <w:pPr>
              <w:spacing w:line="300" w:lineRule="auto"/>
              <w:rPr>
                <w:rFonts w:eastAsia="Times New Roman"/>
                <w:color w:val="000000"/>
              </w:rPr>
            </w:pPr>
            <w:r w:rsidRPr="004C5D92">
              <w:rPr>
                <w:rFonts w:eastAsia="Times New Roman"/>
                <w:color w:val="000000"/>
              </w:rPr>
              <w:t>- GV yêu cầu HS đọc SGK và nêu yêu cầu về nói</w:t>
            </w:r>
            <w:r w:rsidR="006D0F41" w:rsidRPr="004C5D92">
              <w:rPr>
                <w:rFonts w:eastAsia="Times New Roman"/>
                <w:color w:val="000000"/>
              </w:rPr>
              <w:t>: Hãy trình bày ý kiến về một vấn đề xã hội được đặt ra trong tác phẩm văn học hay tác phẩm nghệ thuật mà bạn quan tâm.</w:t>
            </w:r>
          </w:p>
          <w:p w14:paraId="2EC8D211" w14:textId="77777777" w:rsidR="00C25C8B" w:rsidRPr="004C5D92" w:rsidRDefault="00C25C8B" w:rsidP="004C5D92">
            <w:pPr>
              <w:spacing w:line="300" w:lineRule="auto"/>
              <w:rPr>
                <w:rFonts w:eastAsia="Times New Roman"/>
                <w:color w:val="000000"/>
              </w:rPr>
            </w:pPr>
          </w:p>
          <w:p w14:paraId="619DC7DF" w14:textId="77777777" w:rsidR="00C25C8B" w:rsidRPr="004C5D92" w:rsidRDefault="00C25C8B" w:rsidP="004C5D92">
            <w:pPr>
              <w:spacing w:line="300" w:lineRule="auto"/>
              <w:rPr>
                <w:rFonts w:eastAsia="Times New Roman"/>
                <w:color w:val="000000"/>
              </w:rPr>
            </w:pPr>
          </w:p>
          <w:p w14:paraId="73C66585" w14:textId="77777777" w:rsidR="00C25C8B" w:rsidRPr="004C5D92" w:rsidRDefault="00C25C8B" w:rsidP="004C5D92">
            <w:pPr>
              <w:spacing w:line="300" w:lineRule="auto"/>
              <w:rPr>
                <w:rFonts w:eastAsia="Times New Roman"/>
                <w:color w:val="000000"/>
              </w:rPr>
            </w:pPr>
          </w:p>
          <w:p w14:paraId="51525259" w14:textId="7D0995D7" w:rsidR="007478C5" w:rsidRPr="004C5D92" w:rsidRDefault="007478C5" w:rsidP="004C5D92">
            <w:pPr>
              <w:spacing w:line="300" w:lineRule="auto"/>
              <w:rPr>
                <w:rFonts w:eastAsia="Times New Roman"/>
                <w:color w:val="000000"/>
              </w:rPr>
            </w:pPr>
            <w:r w:rsidRPr="004C5D92">
              <w:rPr>
                <w:rFonts w:eastAsia="Times New Roman"/>
                <w:color w:val="000000"/>
              </w:rPr>
              <w:t>- GV dành khoảng 5 phút cho HS tự soát lại nội dung bài nói đã chuẩn bị ở nhà (dựa trên hướng dẫn của SHS và những nhiệm vụ được GV giao thực hiện trước đó).</w:t>
            </w:r>
          </w:p>
          <w:p w14:paraId="5E2DF85F" w14:textId="174B9F17" w:rsidR="007478C5" w:rsidRPr="004C5D92" w:rsidRDefault="007478C5" w:rsidP="004C5D92">
            <w:pPr>
              <w:spacing w:line="300" w:lineRule="auto"/>
              <w:rPr>
                <w:rFonts w:eastAsia="Times New Roman"/>
                <w:color w:val="000000"/>
              </w:rPr>
            </w:pPr>
            <w:r w:rsidRPr="004C5D92">
              <w:rPr>
                <w:rFonts w:eastAsia="Times New Roman"/>
                <w:color w:val="000000"/>
              </w:rPr>
              <w:t xml:space="preserve">- GV </w:t>
            </w:r>
            <w:r w:rsidR="00C25C8B" w:rsidRPr="004C5D92">
              <w:rPr>
                <w:rFonts w:eastAsia="Times New Roman"/>
                <w:color w:val="000000"/>
              </w:rPr>
              <w:t>lưu ý</w:t>
            </w:r>
            <w:r w:rsidRPr="004C5D92">
              <w:rPr>
                <w:rFonts w:eastAsia="Times New Roman"/>
                <w:color w:val="000000"/>
              </w:rPr>
              <w:t>:</w:t>
            </w:r>
          </w:p>
          <w:p w14:paraId="249E3EC3" w14:textId="77777777" w:rsidR="007478C5" w:rsidRPr="004C5D92" w:rsidRDefault="007478C5" w:rsidP="004C5D92">
            <w:pPr>
              <w:spacing w:line="300" w:lineRule="auto"/>
              <w:rPr>
                <w:rFonts w:eastAsia="Times New Roman"/>
                <w:color w:val="000000"/>
              </w:rPr>
            </w:pPr>
            <w:r w:rsidRPr="004C5D92">
              <w:rPr>
                <w:rFonts w:eastAsia="Times New Roman"/>
                <w:i/>
                <w:iCs/>
                <w:color w:val="000000"/>
              </w:rPr>
              <w:t>+ Lựa chọn đề tài</w:t>
            </w:r>
          </w:p>
          <w:p w14:paraId="65DA880B" w14:textId="65DC9250" w:rsidR="007478C5" w:rsidRPr="004C5D92" w:rsidRDefault="007478C5" w:rsidP="004C5D92">
            <w:pPr>
              <w:spacing w:line="300" w:lineRule="auto"/>
              <w:rPr>
                <w:rFonts w:eastAsia="Times New Roman"/>
                <w:color w:val="000000"/>
              </w:rPr>
            </w:pPr>
            <w:r w:rsidRPr="004C5D92">
              <w:rPr>
                <w:rFonts w:eastAsia="Times New Roman"/>
                <w:color w:val="000000"/>
              </w:rPr>
              <w:t xml:space="preserve">• Chọn một </w:t>
            </w:r>
            <w:r w:rsidR="006D0F41" w:rsidRPr="004C5D92">
              <w:rPr>
                <w:rFonts w:eastAsia="Times New Roman"/>
                <w:color w:val="000000"/>
              </w:rPr>
              <w:t>vấn đề xã hội được đặt ra từ tác phẩm văn học hay tác phẩm nghệ thuật mà bạn quan tâm</w:t>
            </w:r>
          </w:p>
          <w:p w14:paraId="0BA1F999" w14:textId="77777777" w:rsidR="007478C5" w:rsidRPr="004C5D92" w:rsidRDefault="007478C5" w:rsidP="004C5D92">
            <w:pPr>
              <w:spacing w:line="300" w:lineRule="auto"/>
              <w:rPr>
                <w:rFonts w:eastAsia="Times New Roman"/>
                <w:color w:val="000000"/>
              </w:rPr>
            </w:pPr>
            <w:r w:rsidRPr="004C5D92">
              <w:rPr>
                <w:rFonts w:eastAsia="Times New Roman"/>
                <w:i/>
                <w:iCs/>
                <w:color w:val="000000"/>
              </w:rPr>
              <w:t>+ Tìm ý và sắp xếp ý</w:t>
            </w:r>
          </w:p>
          <w:p w14:paraId="5FF10FC3" w14:textId="77777777" w:rsidR="007478C5" w:rsidRPr="004C5D92" w:rsidRDefault="007478C5" w:rsidP="004C5D92">
            <w:pPr>
              <w:spacing w:line="300" w:lineRule="auto"/>
              <w:rPr>
                <w:rFonts w:eastAsia="Times New Roman"/>
                <w:color w:val="000000"/>
              </w:rPr>
            </w:pPr>
            <w:r w:rsidRPr="004C5D92">
              <w:rPr>
                <w:rFonts w:eastAsia="Times New Roman"/>
                <w:color w:val="000000"/>
              </w:rPr>
              <w:t>• Để tránh nói chung chung hoặc lan man, bạn cần phải đặt tên cho bài nói (tên bài thề hiện rõ điều muốn nói, cả về nội dung và định hướng). Việc xác định ý và sắp xếp ý cũng được thực hiện theo quy trình giống như ở hoạt động Viết trước đó.</w:t>
            </w:r>
          </w:p>
          <w:p w14:paraId="3DF699FC" w14:textId="68E6F073" w:rsidR="007478C5" w:rsidRPr="004C5D92" w:rsidRDefault="007478C5" w:rsidP="004C5D92">
            <w:pPr>
              <w:spacing w:line="300" w:lineRule="auto"/>
              <w:rPr>
                <w:rFonts w:eastAsia="Times New Roman"/>
                <w:color w:val="000000"/>
              </w:rPr>
            </w:pPr>
            <w:r w:rsidRPr="004C5D92">
              <w:rPr>
                <w:rFonts w:eastAsia="Times New Roman"/>
                <w:color w:val="000000"/>
              </w:rPr>
              <w:t xml:space="preserve">+ Tìm hiểu rõ về </w:t>
            </w:r>
            <w:r w:rsidR="00C25C8B" w:rsidRPr="004C5D92">
              <w:rPr>
                <w:rFonts w:eastAsia="Times New Roman"/>
                <w:color w:val="000000"/>
              </w:rPr>
              <w:t>vấn đề xã hội mà bạn quan tâm</w:t>
            </w:r>
          </w:p>
          <w:p w14:paraId="5C7110DC" w14:textId="40FFDEF4" w:rsidR="007478C5" w:rsidRPr="004C5D92" w:rsidRDefault="007478C5" w:rsidP="004C5D92">
            <w:pPr>
              <w:spacing w:line="300" w:lineRule="auto"/>
              <w:rPr>
                <w:rFonts w:eastAsia="Times New Roman"/>
                <w:color w:val="000000"/>
              </w:rPr>
            </w:pPr>
            <w:r w:rsidRPr="004C5D92">
              <w:rPr>
                <w:rFonts w:eastAsia="Times New Roman"/>
                <w:color w:val="000000"/>
              </w:rPr>
              <w:t xml:space="preserve">+ </w:t>
            </w:r>
            <w:r w:rsidR="00C25C8B" w:rsidRPr="004C5D92">
              <w:rPr>
                <w:rFonts w:eastAsia="Times New Roman"/>
                <w:color w:val="000000"/>
              </w:rPr>
              <w:t>Đưa ra n</w:t>
            </w:r>
            <w:r w:rsidRPr="004C5D92">
              <w:rPr>
                <w:rFonts w:eastAsia="Times New Roman"/>
                <w:color w:val="000000"/>
              </w:rPr>
              <w:t>hững dẫn chứng, lí lẽ thuyết phục.</w:t>
            </w:r>
          </w:p>
          <w:p w14:paraId="78A0AEF2" w14:textId="77777777" w:rsidR="007478C5" w:rsidRPr="004C5D92" w:rsidRDefault="007478C5" w:rsidP="004C5D92">
            <w:pPr>
              <w:spacing w:line="300" w:lineRule="auto"/>
              <w:rPr>
                <w:rFonts w:eastAsia="Times New Roman"/>
                <w:color w:val="000000"/>
              </w:rPr>
            </w:pPr>
            <w:r w:rsidRPr="004C5D92">
              <w:rPr>
                <w:rFonts w:eastAsia="Times New Roman"/>
                <w:color w:val="000000"/>
              </w:rPr>
              <w:t>- GV yêu cầu HS các nhóm luyện tập.</w:t>
            </w:r>
          </w:p>
          <w:p w14:paraId="6A075389" w14:textId="77777777" w:rsidR="00C4138E" w:rsidRPr="004C5D92" w:rsidRDefault="00C4138E"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2: HS trao đổi thảo luận, thực hiện nhiệm vụ</w:t>
            </w:r>
          </w:p>
          <w:p w14:paraId="361C8DEE" w14:textId="77777777" w:rsidR="00C4138E" w:rsidRPr="004C5D92" w:rsidRDefault="00C4138E"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Gv quan sát, lắng nghe gợi mở</w:t>
            </w:r>
          </w:p>
          <w:p w14:paraId="35B48962" w14:textId="15EC477A" w:rsidR="00C4138E" w:rsidRPr="004C5D92" w:rsidRDefault="00C4138E"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thực hiện nhiệm vụ;</w:t>
            </w:r>
          </w:p>
          <w:p w14:paraId="6BE69FD6" w14:textId="2D4A210B" w:rsidR="007478C5" w:rsidRPr="004C5D92" w:rsidRDefault="007478C5" w:rsidP="004C5D92">
            <w:pPr>
              <w:spacing w:line="300" w:lineRule="auto"/>
              <w:rPr>
                <w:rFonts w:eastAsia="Times New Roman"/>
                <w:b/>
                <w:bCs/>
                <w:color w:val="000000"/>
              </w:rPr>
            </w:pPr>
            <w:r w:rsidRPr="004C5D92">
              <w:rPr>
                <w:rFonts w:eastAsia="Times New Roman"/>
                <w:b/>
                <w:bCs/>
                <w:color w:val="000000"/>
              </w:rPr>
              <w:t xml:space="preserve">Bước </w:t>
            </w:r>
            <w:r w:rsidR="00C4138E" w:rsidRPr="004C5D92">
              <w:rPr>
                <w:rFonts w:eastAsia="Times New Roman"/>
                <w:b/>
                <w:bCs/>
                <w:color w:val="000000"/>
              </w:rPr>
              <w:t>3</w:t>
            </w:r>
            <w:r w:rsidRPr="004C5D92">
              <w:rPr>
                <w:rFonts w:eastAsia="Times New Roman"/>
                <w:b/>
                <w:bCs/>
                <w:color w:val="000000"/>
              </w:rPr>
              <w:t xml:space="preserve">: Báo cáo kết quả hoạt động và thảo luận </w:t>
            </w:r>
          </w:p>
          <w:p w14:paraId="098EB8C6" w14:textId="6D001473" w:rsidR="007478C5" w:rsidRPr="004C5D92" w:rsidRDefault="007478C5" w:rsidP="004C5D92">
            <w:pPr>
              <w:spacing w:line="300" w:lineRule="auto"/>
              <w:rPr>
                <w:rFonts w:eastAsia="Times New Roman"/>
                <w:color w:val="000000"/>
              </w:rPr>
            </w:pPr>
            <w:r w:rsidRPr="004C5D92">
              <w:rPr>
                <w:rFonts w:eastAsia="Times New Roman"/>
                <w:color w:val="000000"/>
              </w:rPr>
              <w:t>GV mời đại diện HS trình bày kết quả trước lớp, yêu cầu cả lớp nghe và nhận xét, góp ý, bổ sung.</w:t>
            </w:r>
          </w:p>
          <w:p w14:paraId="43534A4A" w14:textId="7CED85A8" w:rsidR="007478C5" w:rsidRPr="004C5D92" w:rsidRDefault="007478C5" w:rsidP="004C5D92">
            <w:pPr>
              <w:spacing w:line="300" w:lineRule="auto"/>
              <w:rPr>
                <w:rFonts w:eastAsia="Times New Roman"/>
                <w:color w:val="000000"/>
              </w:rPr>
            </w:pPr>
            <w:r w:rsidRPr="004C5D92">
              <w:rPr>
                <w:rFonts w:eastAsia="Times New Roman"/>
                <w:b/>
                <w:bCs/>
                <w:color w:val="000000"/>
              </w:rPr>
              <w:t xml:space="preserve">Bước </w:t>
            </w:r>
            <w:r w:rsidR="00C4138E" w:rsidRPr="004C5D92">
              <w:rPr>
                <w:rFonts w:eastAsia="Times New Roman"/>
                <w:b/>
                <w:bCs/>
                <w:color w:val="000000"/>
              </w:rPr>
              <w:t>4</w:t>
            </w:r>
            <w:r w:rsidRPr="004C5D92">
              <w:rPr>
                <w:rFonts w:eastAsia="Times New Roman"/>
                <w:b/>
                <w:bCs/>
                <w:color w:val="000000"/>
              </w:rPr>
              <w:t>: Đánh giá kết quả HS thực hiện nhiệm vụ học tập</w:t>
            </w:r>
          </w:p>
          <w:p w14:paraId="6D55C1DC" w14:textId="4A9F3024" w:rsidR="007478C5" w:rsidRPr="004C5D92" w:rsidRDefault="007478C5" w:rsidP="004C5D92">
            <w:pPr>
              <w:spacing w:line="300" w:lineRule="auto"/>
              <w:rPr>
                <w:rFonts w:eastAsia="Times New Roman"/>
                <w:color w:val="000000"/>
              </w:rPr>
            </w:pPr>
            <w:r w:rsidRPr="004C5D92">
              <w:rPr>
                <w:rFonts w:eastAsia="Times New Roman"/>
                <w:color w:val="000000"/>
              </w:rPr>
              <w:lastRenderedPageBreak/>
              <w:t>- GV nhận xét, bổ sung, chốt lại kiến thức</w:t>
            </w:r>
          </w:p>
        </w:tc>
        <w:tc>
          <w:tcPr>
            <w:tcW w:w="4394" w:type="dxa"/>
            <w:hideMark/>
          </w:tcPr>
          <w:p w14:paraId="7D211EF7" w14:textId="53E75196" w:rsidR="004C5D92" w:rsidRDefault="004C5D92" w:rsidP="004C5D92">
            <w:pPr>
              <w:spacing w:line="300" w:lineRule="auto"/>
              <w:rPr>
                <w:rFonts w:eastAsia="Times New Roman"/>
                <w:b/>
                <w:bCs/>
                <w:color w:val="000000"/>
              </w:rPr>
            </w:pPr>
            <w:r>
              <w:rPr>
                <w:rFonts w:eastAsia="Times New Roman"/>
                <w:b/>
                <w:bCs/>
                <w:color w:val="000000"/>
              </w:rPr>
              <w:lastRenderedPageBreak/>
              <w:t>I. Chuẩn bị nói và nghe</w:t>
            </w:r>
          </w:p>
          <w:p w14:paraId="0DFB11FB" w14:textId="2AD9B5D3" w:rsidR="007478C5" w:rsidRPr="004C5D92" w:rsidRDefault="007478C5" w:rsidP="004C5D92">
            <w:pPr>
              <w:spacing w:line="300" w:lineRule="auto"/>
              <w:rPr>
                <w:rFonts w:eastAsia="Times New Roman"/>
                <w:color w:val="000000"/>
              </w:rPr>
            </w:pPr>
            <w:r w:rsidRPr="004C5D92">
              <w:rPr>
                <w:rFonts w:eastAsia="Times New Roman"/>
                <w:b/>
                <w:bCs/>
                <w:color w:val="000000"/>
              </w:rPr>
              <w:t>1. Yêu cầu</w:t>
            </w:r>
          </w:p>
          <w:p w14:paraId="73ED83CD" w14:textId="54E9DC73" w:rsidR="007478C5" w:rsidRPr="004C5D92" w:rsidRDefault="007478C5" w:rsidP="004C5D92">
            <w:pPr>
              <w:spacing w:line="300" w:lineRule="auto"/>
              <w:rPr>
                <w:rFonts w:eastAsia="Times New Roman"/>
                <w:color w:val="000000"/>
              </w:rPr>
            </w:pPr>
            <w:r w:rsidRPr="004C5D92">
              <w:rPr>
                <w:rFonts w:eastAsia="Times New Roman"/>
                <w:color w:val="000000"/>
              </w:rPr>
              <w:t xml:space="preserve">•   Nêu được vấn đề cần nói cũng như vì sao </w:t>
            </w:r>
            <w:r w:rsidR="006D0F41" w:rsidRPr="004C5D92">
              <w:rPr>
                <w:rFonts w:eastAsia="Times New Roman"/>
                <w:color w:val="000000"/>
              </w:rPr>
              <w:t>em chọn vấn đề xã hội đó để nói</w:t>
            </w:r>
          </w:p>
          <w:p w14:paraId="79E64375" w14:textId="6BFBB833" w:rsidR="007478C5" w:rsidRPr="004C5D92" w:rsidRDefault="007478C5" w:rsidP="004C5D92">
            <w:pPr>
              <w:spacing w:line="300" w:lineRule="auto"/>
              <w:rPr>
                <w:rFonts w:eastAsia="Times New Roman"/>
                <w:color w:val="000000"/>
              </w:rPr>
            </w:pPr>
            <w:r w:rsidRPr="004C5D92">
              <w:rPr>
                <w:rFonts w:eastAsia="Times New Roman"/>
                <w:color w:val="000000"/>
              </w:rPr>
              <w:t xml:space="preserve">•   Trình bày </w:t>
            </w:r>
            <w:r w:rsidR="006D0F41" w:rsidRPr="004C5D92">
              <w:rPr>
                <w:rFonts w:eastAsia="Times New Roman"/>
                <w:color w:val="000000"/>
              </w:rPr>
              <w:t xml:space="preserve">vấn đề </w:t>
            </w:r>
            <w:r w:rsidRPr="004C5D92">
              <w:rPr>
                <w:rFonts w:eastAsia="Times New Roman"/>
                <w:color w:val="000000"/>
              </w:rPr>
              <w:t>đó.</w:t>
            </w:r>
          </w:p>
          <w:p w14:paraId="11B6E69A" w14:textId="77777777" w:rsidR="007478C5" w:rsidRPr="004C5D92" w:rsidRDefault="007478C5" w:rsidP="004C5D92">
            <w:pPr>
              <w:spacing w:line="300" w:lineRule="auto"/>
              <w:rPr>
                <w:rFonts w:eastAsia="Times New Roman"/>
                <w:color w:val="000000"/>
              </w:rPr>
            </w:pPr>
            <w:r w:rsidRPr="004C5D92">
              <w:rPr>
                <w:rFonts w:eastAsia="Times New Roman"/>
                <w:color w:val="000000"/>
              </w:rPr>
              <w:t xml:space="preserve">•   Ý kiến quan điểm cá nhân của bạn về vấn đề đó. Nếu luận điểm lý lẽ, dẫn </w:t>
            </w:r>
            <w:r w:rsidRPr="004C5D92">
              <w:rPr>
                <w:rFonts w:eastAsia="Times New Roman"/>
                <w:color w:val="000000"/>
              </w:rPr>
              <w:lastRenderedPageBreak/>
              <w:t>chứng để thuyết phục người nghe</w:t>
            </w:r>
          </w:p>
          <w:p w14:paraId="1B90AD25" w14:textId="4D79E4AC" w:rsidR="00C25C8B" w:rsidRPr="004C5D92" w:rsidRDefault="007478C5" w:rsidP="004C5D92">
            <w:pPr>
              <w:spacing w:line="300" w:lineRule="auto"/>
              <w:rPr>
                <w:rFonts w:eastAsia="Times New Roman"/>
                <w:color w:val="000000"/>
              </w:rPr>
            </w:pPr>
            <w:r w:rsidRPr="004C5D92">
              <w:rPr>
                <w:rFonts w:eastAsia="Times New Roman"/>
                <w:b/>
                <w:bCs/>
                <w:color w:val="000000"/>
              </w:rPr>
              <w:t>2. Chuẩn bị bài nói</w:t>
            </w:r>
          </w:p>
          <w:p w14:paraId="52E0BAAB" w14:textId="67AF462C" w:rsidR="00AD2E80" w:rsidRPr="004C5D92" w:rsidRDefault="00AD2E80" w:rsidP="004C5D92">
            <w:pPr>
              <w:spacing w:line="300" w:lineRule="auto"/>
              <w:jc w:val="both"/>
              <w:rPr>
                <w:b/>
              </w:rPr>
            </w:pPr>
            <w:r w:rsidRPr="004C5D92">
              <w:rPr>
                <w:b/>
              </w:rPr>
              <w:t xml:space="preserve">* </w:t>
            </w:r>
            <w:r w:rsidR="001607DD" w:rsidRPr="004C5D92">
              <w:rPr>
                <w:b/>
              </w:rPr>
              <w:t>HS lưu ý</w:t>
            </w:r>
          </w:p>
          <w:p w14:paraId="12661388" w14:textId="50EFDE4F" w:rsidR="00AD2E80" w:rsidRPr="004C5D92" w:rsidRDefault="00AD2E80" w:rsidP="004C5D92">
            <w:pPr>
              <w:spacing w:line="300" w:lineRule="auto"/>
              <w:jc w:val="both"/>
            </w:pPr>
            <w:r w:rsidRPr="004C5D92">
              <w:t xml:space="preserve">- Xác định </w:t>
            </w:r>
            <w:r w:rsidR="001607DD" w:rsidRPr="004C5D92">
              <w:t>đề tài</w:t>
            </w:r>
          </w:p>
          <w:p w14:paraId="710800F9" w14:textId="77777777" w:rsidR="00AD2E80" w:rsidRPr="004C5D92" w:rsidRDefault="00AD2E80" w:rsidP="004C5D92">
            <w:pPr>
              <w:spacing w:line="300" w:lineRule="auto"/>
              <w:jc w:val="both"/>
            </w:pPr>
            <w:r w:rsidRPr="004C5D92">
              <w:t>- Xác định đối tượng người nghe</w:t>
            </w:r>
          </w:p>
          <w:p w14:paraId="5B1A55FA" w14:textId="77777777" w:rsidR="00AD2E80" w:rsidRPr="004C5D92" w:rsidRDefault="00AD2E80" w:rsidP="004C5D92">
            <w:pPr>
              <w:spacing w:line="300" w:lineRule="auto"/>
              <w:jc w:val="both"/>
            </w:pPr>
            <w:r w:rsidRPr="004C5D92">
              <w:t>- Xác định không gian và thời gian nói</w:t>
            </w:r>
          </w:p>
          <w:p w14:paraId="1C614C09" w14:textId="77777777" w:rsidR="00AD2E80" w:rsidRPr="004C5D92" w:rsidRDefault="00AD2E80" w:rsidP="004C5D92">
            <w:pPr>
              <w:spacing w:line="300" w:lineRule="auto"/>
              <w:jc w:val="both"/>
              <w:rPr>
                <w:b/>
              </w:rPr>
            </w:pPr>
            <w:r w:rsidRPr="004C5D92">
              <w:rPr>
                <w:b/>
              </w:rPr>
              <w:t>* Tìm ý, lập dàn ý</w:t>
            </w:r>
          </w:p>
          <w:p w14:paraId="5BAEC48B" w14:textId="77777777" w:rsidR="00AD2E80" w:rsidRPr="004C5D92" w:rsidRDefault="00AD2E80" w:rsidP="004C5D92">
            <w:pPr>
              <w:spacing w:line="300" w:lineRule="auto"/>
              <w:jc w:val="both"/>
              <w:rPr>
                <w:b/>
                <w:bCs/>
              </w:rPr>
            </w:pPr>
            <w:r w:rsidRPr="004C5D92">
              <w:rPr>
                <w:b/>
                <w:bCs/>
              </w:rPr>
              <w:t>- Tìm ý</w:t>
            </w:r>
          </w:p>
          <w:p w14:paraId="36188347" w14:textId="77777777" w:rsidR="00AD2E80" w:rsidRPr="004C5D92" w:rsidRDefault="00AD2E80" w:rsidP="004C5D92">
            <w:pPr>
              <w:spacing w:line="300" w:lineRule="auto"/>
              <w:jc w:val="both"/>
            </w:pPr>
            <w:r w:rsidRPr="004C5D92">
              <w:t>. Sử dụng các thông tin, tư liệu đã có trong bài viết.</w:t>
            </w:r>
          </w:p>
          <w:p w14:paraId="6570FA8E" w14:textId="77777777" w:rsidR="00AD2E80" w:rsidRPr="004C5D92" w:rsidRDefault="00AD2E80" w:rsidP="004C5D92">
            <w:pPr>
              <w:spacing w:line="300" w:lineRule="auto"/>
              <w:jc w:val="both"/>
            </w:pPr>
            <w:r w:rsidRPr="004C5D92">
              <w:t>. Lựa chọn những ý cần nhấn mạnh khi nói, những ý có thể lược bỏ.</w:t>
            </w:r>
          </w:p>
          <w:p w14:paraId="038E908D" w14:textId="77777777" w:rsidR="00AD2E80" w:rsidRPr="004C5D92" w:rsidRDefault="00AD2E80" w:rsidP="004C5D92">
            <w:pPr>
              <w:spacing w:line="300" w:lineRule="auto"/>
              <w:jc w:val="both"/>
              <w:rPr>
                <w:b/>
                <w:bCs/>
              </w:rPr>
            </w:pPr>
            <w:r w:rsidRPr="004C5D92">
              <w:rPr>
                <w:b/>
                <w:bCs/>
              </w:rPr>
              <w:t>- Lập dàn ý</w:t>
            </w:r>
          </w:p>
          <w:p w14:paraId="0F4C138B" w14:textId="42B2BAB1" w:rsidR="00AD2E80" w:rsidRPr="004C5D92" w:rsidRDefault="00AD2E80" w:rsidP="004C5D92">
            <w:pPr>
              <w:spacing w:line="300" w:lineRule="auto"/>
              <w:jc w:val="both"/>
            </w:pPr>
            <w:r w:rsidRPr="004C5D92">
              <w:t>+ Mở đoạn giới thiệu vấn đề xã hội đặt ra từ to văn học hay tp nghệ thuật mà bạn quan tâm</w:t>
            </w:r>
          </w:p>
          <w:p w14:paraId="74967650" w14:textId="2440B542" w:rsidR="00AD2E80" w:rsidRPr="004C5D92" w:rsidRDefault="00AD2E80" w:rsidP="004C5D92">
            <w:pPr>
              <w:spacing w:line="300" w:lineRule="auto"/>
              <w:jc w:val="both"/>
            </w:pPr>
            <w:r w:rsidRPr="004C5D92">
              <w:t>+ Thân đoạn: Xây dựng và sắp xếp các luận điểm (ít nhất hai luận điểm)</w:t>
            </w:r>
          </w:p>
          <w:p w14:paraId="141237CE" w14:textId="693BE04B" w:rsidR="00C25C8B" w:rsidRPr="004C5D92" w:rsidRDefault="00AD2E80" w:rsidP="004C5D92">
            <w:pPr>
              <w:spacing w:line="300" w:lineRule="auto"/>
              <w:jc w:val="both"/>
            </w:pPr>
            <w:r w:rsidRPr="004C5D92">
              <w:t xml:space="preserve">+ Kết đoạn: khẳng định lại </w:t>
            </w:r>
            <w:r w:rsidR="00AF0EBC" w:rsidRPr="004C5D92">
              <w:t>vấn đề</w:t>
            </w:r>
            <w:r w:rsidRPr="004C5D92">
              <w:t>; ý nghĩa và bài học đối với cá nhân và người đọc. </w:t>
            </w:r>
          </w:p>
          <w:p w14:paraId="2F58C98C" w14:textId="31A02F1B" w:rsidR="00C25C8B" w:rsidRPr="004C5D92" w:rsidRDefault="004C5D92" w:rsidP="004C5D92">
            <w:pPr>
              <w:spacing w:line="300" w:lineRule="auto"/>
              <w:rPr>
                <w:rFonts w:eastAsia="Times New Roman"/>
                <w:b/>
                <w:bCs/>
                <w:color w:val="000000"/>
              </w:rPr>
            </w:pPr>
            <w:r w:rsidRPr="004C5D92">
              <w:rPr>
                <w:rFonts w:eastAsia="Times New Roman"/>
                <w:b/>
                <w:bCs/>
                <w:color w:val="000000"/>
              </w:rPr>
              <w:t>3. Luyện tập</w:t>
            </w:r>
          </w:p>
          <w:p w14:paraId="29191B53" w14:textId="77777777" w:rsidR="00C25C8B" w:rsidRPr="004C5D92" w:rsidRDefault="00C25C8B" w:rsidP="004C5D92">
            <w:pPr>
              <w:spacing w:line="300" w:lineRule="auto"/>
              <w:rPr>
                <w:rFonts w:eastAsia="Times New Roman"/>
                <w:color w:val="000000"/>
              </w:rPr>
            </w:pPr>
          </w:p>
          <w:p w14:paraId="266A9F1F" w14:textId="77777777" w:rsidR="00C25C8B" w:rsidRPr="004C5D92" w:rsidRDefault="00C25C8B" w:rsidP="004C5D92">
            <w:pPr>
              <w:spacing w:line="300" w:lineRule="auto"/>
              <w:rPr>
                <w:rFonts w:eastAsia="Times New Roman"/>
                <w:color w:val="000000"/>
              </w:rPr>
            </w:pPr>
          </w:p>
          <w:p w14:paraId="51481F7A" w14:textId="77777777" w:rsidR="00C25C8B" w:rsidRPr="004C5D92" w:rsidRDefault="00C25C8B" w:rsidP="004C5D92">
            <w:pPr>
              <w:spacing w:line="300" w:lineRule="auto"/>
              <w:rPr>
                <w:rFonts w:eastAsia="Times New Roman"/>
                <w:color w:val="000000"/>
              </w:rPr>
            </w:pPr>
          </w:p>
          <w:p w14:paraId="465EE2A7" w14:textId="77777777" w:rsidR="00C25C8B" w:rsidRPr="004C5D92" w:rsidRDefault="00C25C8B" w:rsidP="004C5D92">
            <w:pPr>
              <w:spacing w:line="300" w:lineRule="auto"/>
              <w:rPr>
                <w:rFonts w:eastAsia="Times New Roman"/>
                <w:color w:val="000000"/>
              </w:rPr>
            </w:pPr>
          </w:p>
          <w:p w14:paraId="01F2251C" w14:textId="77777777" w:rsidR="00C25C8B" w:rsidRPr="004C5D92" w:rsidRDefault="00C25C8B" w:rsidP="004C5D92">
            <w:pPr>
              <w:spacing w:line="300" w:lineRule="auto"/>
              <w:rPr>
                <w:rFonts w:eastAsia="Times New Roman"/>
                <w:color w:val="000000"/>
              </w:rPr>
            </w:pPr>
          </w:p>
          <w:p w14:paraId="5A8BA668" w14:textId="77777777" w:rsidR="00C25C8B" w:rsidRPr="004C5D92" w:rsidRDefault="00C25C8B" w:rsidP="004C5D92">
            <w:pPr>
              <w:spacing w:line="300" w:lineRule="auto"/>
              <w:rPr>
                <w:rFonts w:eastAsia="Times New Roman"/>
                <w:color w:val="000000"/>
              </w:rPr>
            </w:pPr>
          </w:p>
          <w:p w14:paraId="3BD24425" w14:textId="77777777" w:rsidR="00C25C8B" w:rsidRPr="004C5D92" w:rsidRDefault="00C25C8B" w:rsidP="004C5D92">
            <w:pPr>
              <w:spacing w:line="300" w:lineRule="auto"/>
              <w:rPr>
                <w:rFonts w:eastAsia="Times New Roman"/>
                <w:color w:val="000000"/>
              </w:rPr>
            </w:pPr>
          </w:p>
          <w:p w14:paraId="1B439A03" w14:textId="77777777" w:rsidR="00C25C8B" w:rsidRPr="004C5D92" w:rsidRDefault="00C25C8B" w:rsidP="004C5D92">
            <w:pPr>
              <w:spacing w:line="300" w:lineRule="auto"/>
              <w:rPr>
                <w:rFonts w:eastAsia="Times New Roman"/>
                <w:color w:val="000000"/>
              </w:rPr>
            </w:pPr>
          </w:p>
          <w:p w14:paraId="14667F56" w14:textId="77777777" w:rsidR="00C25C8B" w:rsidRPr="004C5D92" w:rsidRDefault="00C25C8B" w:rsidP="004C5D92">
            <w:pPr>
              <w:spacing w:line="300" w:lineRule="auto"/>
              <w:rPr>
                <w:rFonts w:eastAsia="Times New Roman"/>
                <w:color w:val="000000"/>
              </w:rPr>
            </w:pPr>
          </w:p>
          <w:p w14:paraId="311FB794" w14:textId="77777777" w:rsidR="00C25C8B" w:rsidRPr="004C5D92" w:rsidRDefault="00C25C8B" w:rsidP="004C5D92">
            <w:pPr>
              <w:spacing w:line="300" w:lineRule="auto"/>
              <w:rPr>
                <w:rFonts w:eastAsia="Times New Roman"/>
                <w:color w:val="000000"/>
              </w:rPr>
            </w:pPr>
          </w:p>
          <w:p w14:paraId="2B544F3D" w14:textId="77777777" w:rsidR="00C25C8B" w:rsidRPr="004C5D92" w:rsidRDefault="00C25C8B" w:rsidP="004C5D92">
            <w:pPr>
              <w:spacing w:line="300" w:lineRule="auto"/>
              <w:rPr>
                <w:rFonts w:eastAsia="Times New Roman"/>
                <w:color w:val="000000"/>
              </w:rPr>
            </w:pPr>
          </w:p>
          <w:p w14:paraId="65FBEFF1" w14:textId="77777777" w:rsidR="00C25C8B" w:rsidRPr="004C5D92" w:rsidRDefault="00C25C8B" w:rsidP="004C5D92">
            <w:pPr>
              <w:spacing w:line="300" w:lineRule="auto"/>
              <w:rPr>
                <w:rFonts w:eastAsia="Times New Roman"/>
                <w:color w:val="000000"/>
              </w:rPr>
            </w:pPr>
          </w:p>
          <w:p w14:paraId="160C0E02" w14:textId="513DD73D" w:rsidR="007478C5" w:rsidRPr="004C5D92" w:rsidRDefault="007478C5" w:rsidP="004C5D92">
            <w:pPr>
              <w:spacing w:line="300" w:lineRule="auto"/>
              <w:rPr>
                <w:rFonts w:eastAsia="Times New Roman"/>
                <w:b/>
                <w:bCs/>
                <w:color w:val="000000"/>
              </w:rPr>
            </w:pPr>
          </w:p>
          <w:p w14:paraId="678229E8" w14:textId="1588F601" w:rsidR="007478C5" w:rsidRPr="004C5D92" w:rsidRDefault="007478C5" w:rsidP="004C5D92">
            <w:pPr>
              <w:spacing w:line="300" w:lineRule="auto"/>
              <w:rPr>
                <w:rFonts w:eastAsia="Times New Roman"/>
                <w:color w:val="000000"/>
              </w:rPr>
            </w:pPr>
          </w:p>
        </w:tc>
      </w:tr>
    </w:tbl>
    <w:p w14:paraId="3BAC1EB7" w14:textId="77777777" w:rsidR="00C4138E" w:rsidRPr="004C5D92" w:rsidRDefault="00C4138E" w:rsidP="004C5D92">
      <w:pPr>
        <w:spacing w:line="300" w:lineRule="auto"/>
        <w:jc w:val="both"/>
        <w:rPr>
          <w:b/>
          <w:color w:val="000000"/>
          <w:lang w:val="nl-NL"/>
        </w:rPr>
      </w:pPr>
      <w:r w:rsidRPr="004C5D92">
        <w:rPr>
          <w:b/>
          <w:color w:val="000000"/>
          <w:lang w:val="nl-NL"/>
        </w:rPr>
        <w:lastRenderedPageBreak/>
        <w:t>Hoạt động 2: Trình bày bài nói</w:t>
      </w:r>
    </w:p>
    <w:p w14:paraId="5523214E" w14:textId="77777777" w:rsidR="00C4138E" w:rsidRPr="004C5D92" w:rsidRDefault="00C4138E" w:rsidP="004C5D92">
      <w:pPr>
        <w:spacing w:line="300" w:lineRule="auto"/>
        <w:jc w:val="both"/>
        <w:rPr>
          <w:bCs/>
          <w:color w:val="000000"/>
          <w:lang w:val="nl-NL"/>
        </w:rPr>
      </w:pPr>
      <w:r w:rsidRPr="004C5D92">
        <w:rPr>
          <w:b/>
          <w:color w:val="000000"/>
          <w:lang w:val="nl-NL"/>
        </w:rPr>
        <w:t>a. Mục tiêu:</w:t>
      </w:r>
      <w:r w:rsidRPr="004C5D92">
        <w:rPr>
          <w:bCs/>
          <w:color w:val="000000"/>
          <w:lang w:val="nl-NL"/>
        </w:rPr>
        <w:t xml:space="preserve"> </w:t>
      </w:r>
    </w:p>
    <w:p w14:paraId="3FC18A79" w14:textId="6C0F7E49" w:rsidR="00C4138E" w:rsidRPr="004C5D92" w:rsidRDefault="00C4138E" w:rsidP="004C5D92">
      <w:pPr>
        <w:spacing w:line="300" w:lineRule="auto"/>
        <w:jc w:val="both"/>
      </w:pPr>
      <w:r w:rsidRPr="004C5D92">
        <w:t xml:space="preserve">- Biết thuyết trình (giới thiệu, đánh giá) về </w:t>
      </w:r>
      <w:r w:rsidR="00E83550" w:rsidRPr="004C5D92">
        <w:t>một vấn đề xã hội trong tác phẩm văn học</w:t>
      </w:r>
    </w:p>
    <w:p w14:paraId="7EEA1553" w14:textId="77777777" w:rsidR="00C4138E" w:rsidRPr="004C5D92" w:rsidRDefault="00C4138E" w:rsidP="004C5D92">
      <w:pPr>
        <w:spacing w:line="300" w:lineRule="auto"/>
        <w:jc w:val="both"/>
        <w:rPr>
          <w:lang w:val="nl-NL"/>
        </w:rPr>
      </w:pPr>
      <w:r w:rsidRPr="004C5D92">
        <w:rPr>
          <w:b/>
          <w:lang w:val="nl-NL"/>
        </w:rPr>
        <w:t>b. Nội dung:</w:t>
      </w:r>
      <w:r w:rsidRPr="004C5D92">
        <w:rPr>
          <w:iCs/>
          <w:color w:val="000000" w:themeColor="text1"/>
          <w:lang w:val="de-DE"/>
        </w:rPr>
        <w:t xml:space="preserve"> Hs sử dụng sgk, chắt lọc kiến thức để tiến hành trả lời câu hỏi.</w:t>
      </w:r>
    </w:p>
    <w:p w14:paraId="75411B64" w14:textId="77777777" w:rsidR="00C4138E" w:rsidRPr="004C5D92" w:rsidRDefault="00C4138E" w:rsidP="004C5D92">
      <w:pPr>
        <w:spacing w:line="300" w:lineRule="auto"/>
        <w:jc w:val="both"/>
        <w:rPr>
          <w:b/>
          <w:color w:val="000000"/>
          <w:lang w:val="nl-NL"/>
        </w:rPr>
      </w:pPr>
      <w:r w:rsidRPr="004C5D92">
        <w:rPr>
          <w:b/>
          <w:color w:val="000000"/>
          <w:lang w:val="nl-NL"/>
        </w:rPr>
        <w:t xml:space="preserve">c. Sản phẩm học tập: </w:t>
      </w:r>
      <w:r w:rsidRPr="004C5D92">
        <w:rPr>
          <w:color w:val="000000"/>
          <w:lang w:val="nl-NL"/>
        </w:rPr>
        <w:t>HS tiếp thu kiến thức và câu trả lời của HS</w:t>
      </w:r>
      <w:r w:rsidRPr="004C5D92">
        <w:rPr>
          <w:b/>
          <w:color w:val="000000"/>
          <w:lang w:val="nl-NL"/>
        </w:rPr>
        <w:t xml:space="preserve"> </w:t>
      </w:r>
    </w:p>
    <w:p w14:paraId="627EA99E" w14:textId="0925C7E2" w:rsidR="00C4138E" w:rsidRPr="004C5D92" w:rsidRDefault="00C4138E" w:rsidP="004C5D92">
      <w:pPr>
        <w:spacing w:line="300" w:lineRule="auto"/>
        <w:jc w:val="both"/>
        <w:rPr>
          <w:b/>
          <w:color w:val="000000"/>
          <w:lang w:val="nl-NL"/>
        </w:rPr>
      </w:pPr>
      <w:r w:rsidRPr="004C5D92">
        <w:rPr>
          <w:b/>
          <w:color w:val="000000"/>
          <w:lang w:val="nl-NL"/>
        </w:rPr>
        <w:t>d. Tổ chức thực hiện</w:t>
      </w:r>
    </w:p>
    <w:tbl>
      <w:tblPr>
        <w:tblStyle w:val="TableGrid"/>
        <w:tblW w:w="0" w:type="auto"/>
        <w:tblLook w:val="04A0" w:firstRow="1" w:lastRow="0" w:firstColumn="1" w:lastColumn="0" w:noHBand="0" w:noVBand="1"/>
      </w:tblPr>
      <w:tblGrid>
        <w:gridCol w:w="4765"/>
        <w:gridCol w:w="4585"/>
      </w:tblGrid>
      <w:tr w:rsidR="00C4138E" w:rsidRPr="004C5D92" w14:paraId="09A6074A" w14:textId="77777777" w:rsidTr="00494882">
        <w:tc>
          <w:tcPr>
            <w:tcW w:w="4765" w:type="dxa"/>
            <w:tcBorders>
              <w:top w:val="single" w:sz="4" w:space="0" w:color="auto"/>
              <w:left w:val="single" w:sz="4" w:space="0" w:color="auto"/>
              <w:bottom w:val="single" w:sz="4" w:space="0" w:color="auto"/>
              <w:right w:val="single" w:sz="4" w:space="0" w:color="auto"/>
            </w:tcBorders>
            <w:hideMark/>
          </w:tcPr>
          <w:p w14:paraId="303DEF50" w14:textId="77777777" w:rsidR="00C4138E" w:rsidRPr="004C5D92" w:rsidRDefault="00C4138E" w:rsidP="004C5D92">
            <w:pPr>
              <w:spacing w:line="300" w:lineRule="auto"/>
              <w:jc w:val="center"/>
              <w:rPr>
                <w:b/>
                <w:color w:val="000000" w:themeColor="text1"/>
              </w:rPr>
            </w:pPr>
            <w:r w:rsidRPr="004C5D92">
              <w:rPr>
                <w:b/>
                <w:color w:val="000000" w:themeColor="text1"/>
                <w:lang w:val="de-DE"/>
              </w:rPr>
              <w:t>HOẠT ĐỘNG CỦA GV - HS</w:t>
            </w:r>
          </w:p>
        </w:tc>
        <w:tc>
          <w:tcPr>
            <w:tcW w:w="4585" w:type="dxa"/>
            <w:tcBorders>
              <w:top w:val="single" w:sz="4" w:space="0" w:color="auto"/>
              <w:left w:val="single" w:sz="4" w:space="0" w:color="auto"/>
              <w:bottom w:val="single" w:sz="4" w:space="0" w:color="auto"/>
              <w:right w:val="single" w:sz="4" w:space="0" w:color="auto"/>
            </w:tcBorders>
            <w:hideMark/>
          </w:tcPr>
          <w:p w14:paraId="53128C87" w14:textId="77777777" w:rsidR="00C4138E" w:rsidRPr="004C5D92" w:rsidRDefault="00C4138E" w:rsidP="004C5D92">
            <w:pPr>
              <w:spacing w:line="300" w:lineRule="auto"/>
              <w:jc w:val="center"/>
              <w:rPr>
                <w:b/>
                <w:color w:val="000000" w:themeColor="text1"/>
              </w:rPr>
            </w:pPr>
            <w:r w:rsidRPr="004C5D92">
              <w:rPr>
                <w:b/>
                <w:color w:val="000000" w:themeColor="text1"/>
              </w:rPr>
              <w:t>DỰ KIẾN SẢN PHẨM</w:t>
            </w:r>
          </w:p>
        </w:tc>
      </w:tr>
      <w:tr w:rsidR="00C4138E" w:rsidRPr="004C5D92" w14:paraId="7E14ED1C" w14:textId="77777777" w:rsidTr="005708D9">
        <w:trPr>
          <w:trHeight w:val="416"/>
        </w:trPr>
        <w:tc>
          <w:tcPr>
            <w:tcW w:w="4765" w:type="dxa"/>
            <w:tcBorders>
              <w:top w:val="single" w:sz="4" w:space="0" w:color="auto"/>
              <w:left w:val="single" w:sz="4" w:space="0" w:color="auto"/>
              <w:bottom w:val="single" w:sz="4" w:space="0" w:color="auto"/>
              <w:right w:val="single" w:sz="4" w:space="0" w:color="auto"/>
            </w:tcBorders>
            <w:hideMark/>
          </w:tcPr>
          <w:p w14:paraId="4172591B" w14:textId="77777777" w:rsidR="00C4138E" w:rsidRPr="004C5D92" w:rsidRDefault="00C4138E" w:rsidP="004C5D92">
            <w:pPr>
              <w:widowControl w:val="0"/>
              <w:spacing w:line="300" w:lineRule="auto"/>
              <w:jc w:val="both"/>
              <w:rPr>
                <w:rFonts w:eastAsia="SimSun"/>
                <w:b/>
                <w:color w:val="000000" w:themeColor="text1"/>
                <w:kern w:val="2"/>
                <w:lang w:eastAsia="zh-CN"/>
              </w:rPr>
            </w:pPr>
            <w:r w:rsidRPr="004C5D92">
              <w:rPr>
                <w:rFonts w:eastAsia="SimSun"/>
                <w:b/>
                <w:color w:val="000000" w:themeColor="text1"/>
                <w:kern w:val="2"/>
                <w:lang w:eastAsia="zh-CN"/>
              </w:rPr>
              <w:t>Bước 1: Chuyển giao nhiệm vụ</w:t>
            </w:r>
          </w:p>
          <w:p w14:paraId="5AD135A0" w14:textId="77777777" w:rsidR="00C4138E" w:rsidRPr="004C5D92" w:rsidRDefault="00C4138E" w:rsidP="004C5D92">
            <w:pPr>
              <w:widowControl w:val="0"/>
              <w:spacing w:line="300" w:lineRule="auto"/>
              <w:jc w:val="both"/>
              <w:rPr>
                <w:rFonts w:eastAsia="SimSun"/>
                <w:color w:val="000000" w:themeColor="text1"/>
                <w:kern w:val="2"/>
                <w:lang w:eastAsia="zh-CN"/>
              </w:rPr>
            </w:pPr>
            <w:r w:rsidRPr="004C5D92">
              <w:rPr>
                <w:rFonts w:eastAsia="SimSun"/>
                <w:color w:val="000000" w:themeColor="text1"/>
                <w:kern w:val="2"/>
                <w:lang w:eastAsia="zh-CN"/>
              </w:rPr>
              <w:t>- Gv chuyển giao nhiệm vụ</w:t>
            </w:r>
          </w:p>
          <w:p w14:paraId="27032CA5" w14:textId="77777777" w:rsidR="00C4138E" w:rsidRDefault="00C4138E" w:rsidP="004C5D92">
            <w:pPr>
              <w:widowControl w:val="0"/>
              <w:tabs>
                <w:tab w:val="left" w:pos="142"/>
                <w:tab w:val="left" w:pos="284"/>
              </w:tabs>
              <w:spacing w:line="300" w:lineRule="auto"/>
              <w:jc w:val="both"/>
              <w:rPr>
                <w:rFonts w:eastAsia="SimSun"/>
                <w:i/>
                <w:color w:val="000000" w:themeColor="text1"/>
                <w:kern w:val="2"/>
                <w:lang w:eastAsia="zh-CN"/>
              </w:rPr>
            </w:pPr>
            <w:r w:rsidRPr="004C5D92">
              <w:rPr>
                <w:rFonts w:eastAsia="SimSun"/>
                <w:i/>
                <w:color w:val="000000" w:themeColor="text1"/>
                <w:kern w:val="2"/>
                <w:lang w:eastAsia="zh-CN"/>
              </w:rPr>
              <w:t>+ Gv tổ chức để học sinh trình bày bài nói</w:t>
            </w:r>
          </w:p>
          <w:p w14:paraId="231F68C7" w14:textId="3CA66802" w:rsidR="005F400E" w:rsidRPr="004C5D92" w:rsidRDefault="005F400E" w:rsidP="004C5D92">
            <w:pPr>
              <w:widowControl w:val="0"/>
              <w:tabs>
                <w:tab w:val="left" w:pos="142"/>
                <w:tab w:val="left" w:pos="284"/>
              </w:tabs>
              <w:spacing w:line="300" w:lineRule="auto"/>
              <w:jc w:val="both"/>
              <w:rPr>
                <w:rFonts w:eastAsia="MS Mincho"/>
                <w:i/>
                <w:kern w:val="2"/>
                <w:lang w:eastAsia="zh-CN"/>
              </w:rPr>
            </w:pPr>
            <w:r w:rsidRPr="00285D26">
              <w:rPr>
                <w:rFonts w:eastAsia="MS Mincho"/>
                <w:i/>
                <w:kern w:val="2"/>
                <w:lang w:eastAsia="zh-CN"/>
              </w:rPr>
              <w:t xml:space="preserve">+ Gv phát hoặc chiếu bảng kiểm </w:t>
            </w:r>
          </w:p>
          <w:p w14:paraId="53EE1342" w14:textId="77777777" w:rsidR="00C4138E" w:rsidRPr="004C5D92" w:rsidRDefault="00C4138E"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tiếp nhận nhiệm vụ.</w:t>
            </w:r>
          </w:p>
          <w:p w14:paraId="6F659C7F" w14:textId="77777777" w:rsidR="00C4138E" w:rsidRPr="004C5D92" w:rsidRDefault="00C4138E"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2: HS trao đổi thảo luận, thực hiện nhiệm vụ</w:t>
            </w:r>
          </w:p>
          <w:p w14:paraId="2831A5F4" w14:textId="77777777" w:rsidR="00C4138E" w:rsidRPr="004C5D92" w:rsidRDefault="00C4138E"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Gv quan sát, lắng nghe gợi mở</w:t>
            </w:r>
          </w:p>
          <w:p w14:paraId="13B85830" w14:textId="77777777" w:rsidR="00C4138E" w:rsidRPr="004C5D92" w:rsidRDefault="00C4138E"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thực hiện nhiệm vụ;</w:t>
            </w:r>
          </w:p>
          <w:p w14:paraId="221BD50C" w14:textId="77777777" w:rsidR="00C4138E" w:rsidRPr="004C5D92" w:rsidRDefault="00C4138E"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3: Báo cáo kết quả và thảo luận</w:t>
            </w:r>
          </w:p>
          <w:p w14:paraId="20C8FC43" w14:textId="77777777" w:rsidR="00C4138E" w:rsidRPr="004C5D92" w:rsidRDefault="00C4138E" w:rsidP="004C5D92">
            <w:pPr>
              <w:widowControl w:val="0"/>
              <w:tabs>
                <w:tab w:val="left" w:pos="142"/>
                <w:tab w:val="left" w:pos="284"/>
              </w:tabs>
              <w:spacing w:line="300" w:lineRule="auto"/>
              <w:jc w:val="both"/>
              <w:rPr>
                <w:rFonts w:eastAsia="MS Mincho"/>
                <w:bCs/>
                <w:kern w:val="2"/>
                <w:lang w:eastAsia="zh-CN"/>
              </w:rPr>
            </w:pPr>
            <w:r w:rsidRPr="004C5D92">
              <w:rPr>
                <w:rFonts w:eastAsia="MS Mincho"/>
                <w:b/>
                <w:kern w:val="2"/>
                <w:lang w:eastAsia="zh-CN"/>
              </w:rPr>
              <w:t xml:space="preserve">- </w:t>
            </w:r>
            <w:r w:rsidRPr="004C5D92">
              <w:rPr>
                <w:rFonts w:eastAsia="MS Mincho"/>
                <w:bCs/>
                <w:kern w:val="2"/>
                <w:lang w:eastAsia="zh-CN"/>
              </w:rPr>
              <w:t>Gv tổ chức hoạt động</w:t>
            </w:r>
          </w:p>
          <w:p w14:paraId="59825414" w14:textId="77777777" w:rsidR="00C4138E" w:rsidRPr="004C5D92" w:rsidRDefault="00C4138E"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Hs báo cáo</w:t>
            </w:r>
          </w:p>
          <w:p w14:paraId="77E076E0" w14:textId="77777777" w:rsidR="00C4138E" w:rsidRPr="004C5D92" w:rsidRDefault="00C4138E"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4: Đánh giá kết quả thực hiện nhiệm vụ</w:t>
            </w:r>
          </w:p>
          <w:p w14:paraId="793D79FD" w14:textId="77777777" w:rsidR="00C4138E" w:rsidRPr="004C5D92" w:rsidRDefault="00C4138E" w:rsidP="004C5D92">
            <w:pPr>
              <w:spacing w:line="300" w:lineRule="auto"/>
              <w:jc w:val="both"/>
              <w:rPr>
                <w:rFonts w:eastAsia="MS Mincho"/>
                <w:kern w:val="2"/>
                <w:lang w:eastAsia="zh-CN"/>
              </w:rPr>
            </w:pPr>
            <w:r w:rsidRPr="004C5D92">
              <w:rPr>
                <w:rFonts w:eastAsia="MS Mincho"/>
                <w:kern w:val="2"/>
                <w:lang w:eastAsia="zh-CN"/>
              </w:rPr>
              <w:t>- GV nhận xét, đánh giá, bổ sung</w:t>
            </w:r>
          </w:p>
        </w:tc>
        <w:tc>
          <w:tcPr>
            <w:tcW w:w="4585" w:type="dxa"/>
            <w:tcBorders>
              <w:top w:val="single" w:sz="4" w:space="0" w:color="auto"/>
              <w:left w:val="single" w:sz="4" w:space="0" w:color="auto"/>
              <w:bottom w:val="single" w:sz="4" w:space="0" w:color="auto"/>
              <w:right w:val="single" w:sz="4" w:space="0" w:color="auto"/>
            </w:tcBorders>
          </w:tcPr>
          <w:p w14:paraId="467DE09C" w14:textId="77777777" w:rsidR="00C4138E" w:rsidRPr="004C5D92" w:rsidRDefault="00C4138E" w:rsidP="004C5D92">
            <w:pPr>
              <w:spacing w:line="300" w:lineRule="auto"/>
              <w:jc w:val="both"/>
              <w:rPr>
                <w:b/>
              </w:rPr>
            </w:pPr>
            <w:r w:rsidRPr="004C5D92">
              <w:rPr>
                <w:b/>
              </w:rPr>
              <w:t xml:space="preserve">II. </w:t>
            </w:r>
            <w:r w:rsidRPr="004C5D92">
              <w:rPr>
                <w:b/>
                <w:color w:val="000000"/>
                <w:lang w:val="nl-NL"/>
              </w:rPr>
              <w:t>Trình bày bài nói</w:t>
            </w:r>
            <w:r w:rsidRPr="004C5D92">
              <w:rPr>
                <w:b/>
              </w:rPr>
              <w:t xml:space="preserve"> / Lắng nghe và ghi chép</w:t>
            </w:r>
          </w:p>
          <w:p w14:paraId="661EAAB2" w14:textId="6AF3048D" w:rsidR="00C4138E" w:rsidRPr="004C5D92" w:rsidRDefault="00C4138E" w:rsidP="004C5D92">
            <w:pPr>
              <w:spacing w:line="300" w:lineRule="auto"/>
              <w:jc w:val="both"/>
            </w:pPr>
            <w:r w:rsidRPr="004C5D92">
              <w:t xml:space="preserve">- Người nói: Chú ý </w:t>
            </w:r>
            <w:r w:rsidR="00C81153" w:rsidRPr="004C5D92">
              <w:t>cần có</w:t>
            </w:r>
            <w:r w:rsidRPr="004C5D92">
              <w:t xml:space="preserve"> mở đầu và kết thúc</w:t>
            </w:r>
            <w:r w:rsidR="00C81153" w:rsidRPr="004C5D92">
              <w:t xml:space="preserve"> gây ấn tượng</w:t>
            </w:r>
            <w:r w:rsidRPr="004C5D92">
              <w:t>; khi trình bày cần tương tác với người nghe</w:t>
            </w:r>
          </w:p>
          <w:p w14:paraId="41874954" w14:textId="615A1FE6" w:rsidR="00C4138E" w:rsidRPr="004C5D92" w:rsidRDefault="00C4138E" w:rsidP="004C5D92">
            <w:pPr>
              <w:spacing w:line="300" w:lineRule="auto"/>
              <w:jc w:val="both"/>
            </w:pPr>
            <w:r w:rsidRPr="004C5D92">
              <w:t>- Người nghe:  Lắng nghe để nắm bắt ý kiến đánh giá của người nói; sắp xếp các thông tin nhận được; ghi những câu hỏi, ý kiến muốn trao đổi</w:t>
            </w:r>
            <w:r w:rsidR="00C81153" w:rsidRPr="004C5D92">
              <w:t>.</w:t>
            </w:r>
          </w:p>
        </w:tc>
      </w:tr>
    </w:tbl>
    <w:p w14:paraId="25ACD1F9" w14:textId="77777777" w:rsidR="00C81153" w:rsidRPr="004C5D92" w:rsidRDefault="00C81153" w:rsidP="004C5D92">
      <w:pPr>
        <w:spacing w:line="300" w:lineRule="auto"/>
        <w:jc w:val="both"/>
        <w:rPr>
          <w:b/>
          <w:color w:val="000000"/>
          <w:lang w:val="nl-NL"/>
        </w:rPr>
      </w:pPr>
    </w:p>
    <w:p w14:paraId="04BD1F03" w14:textId="06B02A65" w:rsidR="00C81153" w:rsidRPr="004C5D92" w:rsidRDefault="00C81153" w:rsidP="004C5D92">
      <w:pPr>
        <w:spacing w:line="300" w:lineRule="auto"/>
        <w:rPr>
          <w:b/>
          <w:color w:val="000000"/>
          <w:lang w:val="nl-NL"/>
        </w:rPr>
      </w:pPr>
      <w:r w:rsidRPr="004C5D92">
        <w:rPr>
          <w:b/>
          <w:color w:val="000000"/>
          <w:lang w:val="nl-NL"/>
        </w:rPr>
        <w:t>Hoạt động 3: Trao đổi, đánh giá</w:t>
      </w:r>
    </w:p>
    <w:p w14:paraId="665B758E" w14:textId="77777777" w:rsidR="00C81153" w:rsidRPr="004C5D92" w:rsidRDefault="00C81153" w:rsidP="004C5D92">
      <w:pPr>
        <w:spacing w:line="300" w:lineRule="auto"/>
        <w:jc w:val="both"/>
        <w:rPr>
          <w:bCs/>
          <w:color w:val="000000"/>
          <w:lang w:val="nl-NL"/>
        </w:rPr>
      </w:pPr>
      <w:r w:rsidRPr="004C5D92">
        <w:rPr>
          <w:b/>
          <w:color w:val="000000"/>
          <w:lang w:val="nl-NL"/>
        </w:rPr>
        <w:t>a. Mục tiêu:</w:t>
      </w:r>
      <w:r w:rsidRPr="004C5D92">
        <w:rPr>
          <w:bCs/>
          <w:color w:val="000000"/>
          <w:lang w:val="nl-NL"/>
        </w:rPr>
        <w:t xml:space="preserve"> </w:t>
      </w:r>
    </w:p>
    <w:p w14:paraId="5DB9AB07" w14:textId="77777777" w:rsidR="00C81153" w:rsidRPr="004C5D92" w:rsidRDefault="00C81153" w:rsidP="004C5D92">
      <w:pPr>
        <w:spacing w:line="300" w:lineRule="auto"/>
        <w:jc w:val="both"/>
      </w:pPr>
      <w:r w:rsidRPr="004C5D92">
        <w:t>- Biết lắng nghe và trao đổi trên tinh thần cởi mở, xây dựng</w:t>
      </w:r>
    </w:p>
    <w:p w14:paraId="36E30874" w14:textId="77777777" w:rsidR="00C81153" w:rsidRPr="004C5D92" w:rsidRDefault="00C81153" w:rsidP="004C5D92">
      <w:pPr>
        <w:spacing w:line="300" w:lineRule="auto"/>
        <w:jc w:val="both"/>
        <w:rPr>
          <w:lang w:val="nl-NL"/>
        </w:rPr>
      </w:pPr>
      <w:r w:rsidRPr="004C5D92">
        <w:rPr>
          <w:b/>
          <w:lang w:val="nl-NL"/>
        </w:rPr>
        <w:t>b. Nội dung:</w:t>
      </w:r>
      <w:r w:rsidRPr="004C5D92">
        <w:rPr>
          <w:iCs/>
          <w:color w:val="000000" w:themeColor="text1"/>
          <w:lang w:val="de-DE"/>
        </w:rPr>
        <w:t xml:space="preserve"> Hs sử dụng sgk, chắt lọc kiến thức để tiến hành trả lời câu hỏi.</w:t>
      </w:r>
    </w:p>
    <w:p w14:paraId="3EC82CF9" w14:textId="77777777" w:rsidR="00C81153" w:rsidRPr="004C5D92" w:rsidRDefault="00C81153" w:rsidP="004C5D92">
      <w:pPr>
        <w:spacing w:line="300" w:lineRule="auto"/>
        <w:jc w:val="both"/>
        <w:rPr>
          <w:b/>
          <w:color w:val="000000"/>
          <w:lang w:val="nl-NL"/>
        </w:rPr>
      </w:pPr>
      <w:r w:rsidRPr="004C5D92">
        <w:rPr>
          <w:b/>
          <w:color w:val="000000"/>
          <w:lang w:val="nl-NL"/>
        </w:rPr>
        <w:t xml:space="preserve">c. Sản phẩm học tập: </w:t>
      </w:r>
      <w:r w:rsidRPr="004C5D92">
        <w:rPr>
          <w:color w:val="000000"/>
          <w:lang w:val="nl-NL"/>
        </w:rPr>
        <w:t>HS tiếp thu kiến thức và câu trả lời của HS</w:t>
      </w:r>
      <w:r w:rsidRPr="004C5D92">
        <w:rPr>
          <w:b/>
          <w:color w:val="000000"/>
          <w:lang w:val="nl-NL"/>
        </w:rPr>
        <w:t xml:space="preserve"> </w:t>
      </w:r>
    </w:p>
    <w:p w14:paraId="20721657" w14:textId="77777777" w:rsidR="00C81153" w:rsidRPr="004C5D92" w:rsidRDefault="00C81153" w:rsidP="004C5D92">
      <w:pPr>
        <w:spacing w:line="300" w:lineRule="auto"/>
        <w:jc w:val="both"/>
        <w:rPr>
          <w:b/>
          <w:color w:val="000000"/>
          <w:lang w:val="nl-NL"/>
        </w:rPr>
      </w:pPr>
      <w:r w:rsidRPr="004C5D92">
        <w:rPr>
          <w:b/>
          <w:color w:val="000000"/>
          <w:lang w:val="nl-NL"/>
        </w:rPr>
        <w:t>d. Tổ chức thực hiện:</w:t>
      </w:r>
    </w:p>
    <w:tbl>
      <w:tblPr>
        <w:tblStyle w:val="TableGrid"/>
        <w:tblW w:w="0" w:type="auto"/>
        <w:tblLook w:val="04A0" w:firstRow="1" w:lastRow="0" w:firstColumn="1" w:lastColumn="0" w:noHBand="0" w:noVBand="1"/>
      </w:tblPr>
      <w:tblGrid>
        <w:gridCol w:w="4508"/>
        <w:gridCol w:w="4508"/>
      </w:tblGrid>
      <w:tr w:rsidR="00C81153" w:rsidRPr="004C5D92" w14:paraId="08789FE6" w14:textId="77777777" w:rsidTr="008B1EFA">
        <w:tc>
          <w:tcPr>
            <w:tcW w:w="4508" w:type="dxa"/>
            <w:tcBorders>
              <w:top w:val="single" w:sz="4" w:space="0" w:color="auto"/>
              <w:left w:val="single" w:sz="4" w:space="0" w:color="auto"/>
              <w:bottom w:val="single" w:sz="4" w:space="0" w:color="auto"/>
              <w:right w:val="single" w:sz="4" w:space="0" w:color="auto"/>
            </w:tcBorders>
            <w:hideMark/>
          </w:tcPr>
          <w:p w14:paraId="53CFBED4" w14:textId="77777777" w:rsidR="00C81153" w:rsidRPr="004C5D92" w:rsidRDefault="00C81153" w:rsidP="004C5D92">
            <w:pPr>
              <w:spacing w:line="300" w:lineRule="auto"/>
              <w:jc w:val="both"/>
              <w:rPr>
                <w:b/>
                <w:color w:val="000000" w:themeColor="text1"/>
              </w:rPr>
            </w:pPr>
            <w:r w:rsidRPr="004C5D92">
              <w:rPr>
                <w:b/>
                <w:color w:val="000000" w:themeColor="text1"/>
                <w:lang w:val="de-DE"/>
              </w:rPr>
              <w:t>HOẠT ĐỘNG CỦA GV - HS</w:t>
            </w:r>
          </w:p>
        </w:tc>
        <w:tc>
          <w:tcPr>
            <w:tcW w:w="4508" w:type="dxa"/>
            <w:tcBorders>
              <w:top w:val="single" w:sz="4" w:space="0" w:color="auto"/>
              <w:left w:val="single" w:sz="4" w:space="0" w:color="auto"/>
              <w:bottom w:val="single" w:sz="4" w:space="0" w:color="auto"/>
              <w:right w:val="single" w:sz="4" w:space="0" w:color="auto"/>
            </w:tcBorders>
            <w:hideMark/>
          </w:tcPr>
          <w:p w14:paraId="63D89FD5" w14:textId="77777777" w:rsidR="00C81153" w:rsidRPr="004C5D92" w:rsidRDefault="00C81153" w:rsidP="004C5D92">
            <w:pPr>
              <w:spacing w:line="300" w:lineRule="auto"/>
              <w:jc w:val="both"/>
              <w:rPr>
                <w:b/>
                <w:color w:val="000000" w:themeColor="text1"/>
              </w:rPr>
            </w:pPr>
            <w:r w:rsidRPr="004C5D92">
              <w:rPr>
                <w:b/>
                <w:color w:val="000000" w:themeColor="text1"/>
              </w:rPr>
              <w:t>DỰ KIẾN SẢN PHẨM</w:t>
            </w:r>
          </w:p>
        </w:tc>
      </w:tr>
      <w:tr w:rsidR="00C81153" w:rsidRPr="004C5D92" w14:paraId="1A35A62E" w14:textId="77777777" w:rsidTr="008B1EFA">
        <w:tc>
          <w:tcPr>
            <w:tcW w:w="4508" w:type="dxa"/>
            <w:tcBorders>
              <w:top w:val="single" w:sz="4" w:space="0" w:color="auto"/>
              <w:left w:val="single" w:sz="4" w:space="0" w:color="auto"/>
              <w:bottom w:val="single" w:sz="4" w:space="0" w:color="auto"/>
              <w:right w:val="single" w:sz="4" w:space="0" w:color="auto"/>
            </w:tcBorders>
            <w:hideMark/>
          </w:tcPr>
          <w:p w14:paraId="169AF527" w14:textId="77777777" w:rsidR="00C81153" w:rsidRPr="004C5D92" w:rsidRDefault="00C81153" w:rsidP="004C5D92">
            <w:pPr>
              <w:widowControl w:val="0"/>
              <w:spacing w:line="300" w:lineRule="auto"/>
              <w:jc w:val="both"/>
              <w:rPr>
                <w:rFonts w:eastAsia="SimSun"/>
                <w:b/>
                <w:color w:val="000000" w:themeColor="text1"/>
                <w:kern w:val="2"/>
                <w:lang w:eastAsia="zh-CN"/>
              </w:rPr>
            </w:pPr>
            <w:r w:rsidRPr="004C5D92">
              <w:rPr>
                <w:rFonts w:eastAsia="SimSun"/>
                <w:b/>
                <w:color w:val="000000" w:themeColor="text1"/>
                <w:kern w:val="2"/>
                <w:lang w:eastAsia="zh-CN"/>
              </w:rPr>
              <w:t>Bước 1: Chuyển giao nhiệm vụ</w:t>
            </w:r>
          </w:p>
          <w:p w14:paraId="51BB8E4B" w14:textId="77777777" w:rsidR="00C81153" w:rsidRPr="004C5D92" w:rsidRDefault="00C81153" w:rsidP="004C5D92">
            <w:pPr>
              <w:widowControl w:val="0"/>
              <w:spacing w:line="300" w:lineRule="auto"/>
              <w:jc w:val="both"/>
              <w:rPr>
                <w:rFonts w:eastAsia="SimSun"/>
                <w:color w:val="000000" w:themeColor="text1"/>
                <w:kern w:val="2"/>
                <w:lang w:eastAsia="zh-CN"/>
              </w:rPr>
            </w:pPr>
            <w:r w:rsidRPr="004C5D92">
              <w:rPr>
                <w:rFonts w:eastAsia="SimSun"/>
                <w:color w:val="000000" w:themeColor="text1"/>
                <w:kern w:val="2"/>
                <w:lang w:eastAsia="zh-CN"/>
              </w:rPr>
              <w:t>- Gv chuyển giao nhiệm vụ</w:t>
            </w:r>
          </w:p>
          <w:p w14:paraId="234EA4C5" w14:textId="77777777" w:rsidR="00C81153" w:rsidRDefault="00C81153" w:rsidP="004C5D92">
            <w:pPr>
              <w:widowControl w:val="0"/>
              <w:spacing w:line="300" w:lineRule="auto"/>
              <w:jc w:val="both"/>
              <w:rPr>
                <w:rFonts w:eastAsia="SimSun"/>
                <w:i/>
                <w:iCs/>
                <w:color w:val="000000" w:themeColor="text1"/>
                <w:kern w:val="2"/>
                <w:lang w:eastAsia="zh-CN"/>
              </w:rPr>
            </w:pPr>
            <w:r w:rsidRPr="004C5D92">
              <w:rPr>
                <w:rFonts w:eastAsia="SimSun"/>
                <w:i/>
                <w:iCs/>
                <w:color w:val="000000" w:themeColor="text1"/>
                <w:kern w:val="2"/>
                <w:lang w:eastAsia="zh-CN"/>
              </w:rPr>
              <w:lastRenderedPageBreak/>
              <w:t>+ Gv gọi học sinh tự nhận xét bài nói của mình và nhận xét bài nói của bạn</w:t>
            </w:r>
          </w:p>
          <w:p w14:paraId="21604A5B" w14:textId="278D2FD6" w:rsidR="005F400E" w:rsidRPr="005F400E" w:rsidRDefault="005F400E" w:rsidP="004C5D92">
            <w:pPr>
              <w:widowControl w:val="0"/>
              <w:spacing w:line="300" w:lineRule="auto"/>
              <w:jc w:val="both"/>
              <w:rPr>
                <w:rFonts w:eastAsia="SimSun"/>
                <w:i/>
                <w:iCs/>
                <w:kern w:val="2"/>
                <w:lang w:eastAsia="zh-CN"/>
              </w:rPr>
            </w:pPr>
            <w:r w:rsidRPr="00285D26">
              <w:rPr>
                <w:rFonts w:eastAsia="SimSun"/>
                <w:i/>
                <w:iCs/>
                <w:kern w:val="2"/>
                <w:lang w:eastAsia="zh-CN"/>
              </w:rPr>
              <w:t>+ Hs tiếp tục sử dụng bảng kiểm để tự đánh giá và đánh giá bài nói của bạn</w:t>
            </w:r>
          </w:p>
          <w:p w14:paraId="6545C748" w14:textId="77777777" w:rsidR="00C81153" w:rsidRPr="004C5D92" w:rsidRDefault="00C81153"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tiếp nhận nhiệm vụ.</w:t>
            </w:r>
          </w:p>
          <w:p w14:paraId="40FB0686" w14:textId="77777777" w:rsidR="00C81153" w:rsidRPr="004C5D92" w:rsidRDefault="00C81153"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2: HS trao đổi thảo luận, thực hiện nhiệm vụ</w:t>
            </w:r>
          </w:p>
          <w:p w14:paraId="793615B2" w14:textId="77777777" w:rsidR="00C81153" w:rsidRPr="004C5D92" w:rsidRDefault="00C81153"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Gv quan sát, lắng nghe gợi mở</w:t>
            </w:r>
          </w:p>
          <w:p w14:paraId="2AEB57C2" w14:textId="77777777" w:rsidR="00C81153" w:rsidRPr="004C5D92" w:rsidRDefault="00C81153"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thực hiện nhiệm vụ;</w:t>
            </w:r>
          </w:p>
          <w:p w14:paraId="21927E54" w14:textId="77777777" w:rsidR="00C81153" w:rsidRPr="004C5D92" w:rsidRDefault="00C81153"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3: Báo cáo kết quả và thảo luận</w:t>
            </w:r>
          </w:p>
          <w:p w14:paraId="0C050F9F" w14:textId="77777777" w:rsidR="00C81153" w:rsidRPr="004C5D92" w:rsidRDefault="00C81153" w:rsidP="004C5D92">
            <w:pPr>
              <w:widowControl w:val="0"/>
              <w:tabs>
                <w:tab w:val="left" w:pos="142"/>
                <w:tab w:val="left" w:pos="284"/>
              </w:tabs>
              <w:spacing w:line="300" w:lineRule="auto"/>
              <w:jc w:val="both"/>
              <w:rPr>
                <w:rFonts w:eastAsia="MS Mincho"/>
                <w:bCs/>
                <w:kern w:val="2"/>
                <w:lang w:eastAsia="zh-CN"/>
              </w:rPr>
            </w:pPr>
            <w:r w:rsidRPr="004C5D92">
              <w:rPr>
                <w:rFonts w:eastAsia="MS Mincho"/>
                <w:b/>
                <w:kern w:val="2"/>
                <w:lang w:eastAsia="zh-CN"/>
              </w:rPr>
              <w:t xml:space="preserve">- </w:t>
            </w:r>
            <w:r w:rsidRPr="004C5D92">
              <w:rPr>
                <w:rFonts w:eastAsia="MS Mincho"/>
                <w:bCs/>
                <w:kern w:val="2"/>
                <w:lang w:eastAsia="zh-CN"/>
              </w:rPr>
              <w:t>Gv tổ chức hoạt động</w:t>
            </w:r>
          </w:p>
          <w:p w14:paraId="3934F598" w14:textId="77777777" w:rsidR="00C81153" w:rsidRPr="004C5D92" w:rsidRDefault="00C81153"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Hs báo cáo</w:t>
            </w:r>
          </w:p>
          <w:p w14:paraId="3FBE8FDA" w14:textId="77777777" w:rsidR="00C81153" w:rsidRPr="004C5D92" w:rsidRDefault="00C81153"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4: Đánh giá kết quả thực hiện nhiệm vụ</w:t>
            </w:r>
          </w:p>
          <w:p w14:paraId="0CA16A8D" w14:textId="77777777" w:rsidR="00C81153" w:rsidRPr="004C5D92" w:rsidRDefault="00C81153" w:rsidP="004C5D92">
            <w:pPr>
              <w:spacing w:line="300" w:lineRule="auto"/>
              <w:jc w:val="both"/>
              <w:rPr>
                <w:b/>
                <w:color w:val="000000" w:themeColor="text1"/>
                <w:lang w:val="de-DE"/>
              </w:rPr>
            </w:pPr>
            <w:r w:rsidRPr="004C5D92">
              <w:rPr>
                <w:rFonts w:eastAsia="MS Mincho"/>
                <w:kern w:val="2"/>
                <w:lang w:eastAsia="zh-CN"/>
              </w:rPr>
              <w:t>- GV nhận xét, đánh giá, bổ sung</w:t>
            </w:r>
          </w:p>
        </w:tc>
        <w:tc>
          <w:tcPr>
            <w:tcW w:w="4508" w:type="dxa"/>
            <w:tcBorders>
              <w:top w:val="single" w:sz="4" w:space="0" w:color="auto"/>
              <w:left w:val="single" w:sz="4" w:space="0" w:color="auto"/>
              <w:bottom w:val="single" w:sz="4" w:space="0" w:color="auto"/>
              <w:right w:val="single" w:sz="4" w:space="0" w:color="auto"/>
            </w:tcBorders>
          </w:tcPr>
          <w:p w14:paraId="27815A39" w14:textId="627794FD" w:rsidR="00C81153" w:rsidRPr="004C5D92" w:rsidRDefault="004C5D92" w:rsidP="004C5D92">
            <w:pPr>
              <w:spacing w:line="300" w:lineRule="auto"/>
              <w:jc w:val="both"/>
              <w:rPr>
                <w:b/>
                <w:bCs/>
                <w:lang w:eastAsia="vi-VN"/>
              </w:rPr>
            </w:pPr>
            <w:r>
              <w:rPr>
                <w:b/>
                <w:bCs/>
                <w:lang w:eastAsia="vi-VN"/>
              </w:rPr>
              <w:lastRenderedPageBreak/>
              <w:t>III</w:t>
            </w:r>
            <w:r w:rsidR="00C81153" w:rsidRPr="004C5D92">
              <w:rPr>
                <w:b/>
                <w:bCs/>
                <w:lang w:eastAsia="vi-VN"/>
              </w:rPr>
              <w:t>. Trao đổi</w:t>
            </w:r>
            <w:r w:rsidR="00C81153" w:rsidRPr="004C5D92">
              <w:rPr>
                <w:b/>
                <w:color w:val="000000"/>
                <w:lang w:val="nl-NL"/>
              </w:rPr>
              <w:t>, đánh giá</w:t>
            </w:r>
            <w:r w:rsidR="00C81153" w:rsidRPr="004C5D92">
              <w:rPr>
                <w:b/>
                <w:bCs/>
                <w:lang w:eastAsia="vi-VN"/>
              </w:rPr>
              <w:t xml:space="preserve"> </w:t>
            </w:r>
          </w:p>
          <w:p w14:paraId="286EFC9F" w14:textId="77777777" w:rsidR="00C81153" w:rsidRPr="004C5D92" w:rsidRDefault="00C81153" w:rsidP="004C5D92">
            <w:pPr>
              <w:spacing w:line="300" w:lineRule="auto"/>
              <w:jc w:val="both"/>
              <w:rPr>
                <w:b/>
                <w:bCs/>
                <w:lang w:eastAsia="vi-VN"/>
              </w:rPr>
            </w:pPr>
            <w:r w:rsidRPr="004C5D92">
              <w:rPr>
                <w:b/>
                <w:bCs/>
                <w:lang w:eastAsia="vi-VN"/>
              </w:rPr>
              <w:t>* Trao đổi</w:t>
            </w:r>
          </w:p>
          <w:p w14:paraId="44DE3747" w14:textId="77777777" w:rsidR="00C81153" w:rsidRPr="004C5D92" w:rsidRDefault="00C81153" w:rsidP="004C5D92">
            <w:pPr>
              <w:spacing w:line="300" w:lineRule="auto"/>
              <w:jc w:val="both"/>
              <w:rPr>
                <w:bCs/>
                <w:lang w:eastAsia="vi-VN"/>
              </w:rPr>
            </w:pPr>
            <w:r w:rsidRPr="004C5D92">
              <w:rPr>
                <w:bCs/>
                <w:lang w:eastAsia="vi-VN"/>
              </w:rPr>
              <w:lastRenderedPageBreak/>
              <w:t>- Người nói: Lắng nghe với thái độ cầu thị, ghi chép các câu hỏi</w:t>
            </w:r>
          </w:p>
          <w:p w14:paraId="1BFB7EA1" w14:textId="77777777" w:rsidR="00C81153" w:rsidRPr="004C5D92" w:rsidRDefault="00C81153" w:rsidP="004C5D92">
            <w:pPr>
              <w:spacing w:line="300" w:lineRule="auto"/>
              <w:jc w:val="both"/>
              <w:rPr>
                <w:b/>
                <w:color w:val="000000" w:themeColor="text1"/>
              </w:rPr>
            </w:pPr>
            <w:r w:rsidRPr="004C5D92">
              <w:rPr>
                <w:color w:val="000000"/>
                <w:shd w:val="clear" w:color="auto" w:fill="FFFFFF"/>
              </w:rPr>
              <w:t>- Người nghe: đưa ra các nhận xét, góp ý, câu hỏi về bài nói với giọng điệu nhẹ nhàng, lịch sự</w:t>
            </w:r>
          </w:p>
        </w:tc>
      </w:tr>
    </w:tbl>
    <w:p w14:paraId="4F7ACB77" w14:textId="77777777" w:rsidR="00C81153" w:rsidRPr="004C5D92" w:rsidRDefault="00C81153" w:rsidP="004C5D92">
      <w:pPr>
        <w:spacing w:line="300" w:lineRule="auto"/>
        <w:jc w:val="both"/>
        <w:rPr>
          <w:b/>
          <w:lang w:val="nl-NL"/>
        </w:rPr>
      </w:pPr>
      <w:r w:rsidRPr="004C5D92">
        <w:rPr>
          <w:b/>
          <w:lang w:val="nl-NL"/>
        </w:rPr>
        <w:lastRenderedPageBreak/>
        <w:t>C. HOẠT ĐỘNG LUYỆN TẬP</w:t>
      </w:r>
    </w:p>
    <w:p w14:paraId="34DC636E" w14:textId="77777777" w:rsidR="00C81153" w:rsidRPr="004C5D92" w:rsidRDefault="00C81153" w:rsidP="004C5D92">
      <w:pPr>
        <w:spacing w:line="300" w:lineRule="auto"/>
        <w:jc w:val="both"/>
        <w:rPr>
          <w:lang w:val="sv-SE"/>
        </w:rPr>
      </w:pPr>
      <w:r w:rsidRPr="004C5D92">
        <w:rPr>
          <w:b/>
          <w:bCs/>
          <w:color w:val="000000"/>
          <w:lang w:val="nl-NL"/>
        </w:rPr>
        <w:t>a. Mục tiêu:</w:t>
      </w:r>
      <w:r w:rsidRPr="004C5D92">
        <w:rPr>
          <w:bCs/>
          <w:color w:val="000000"/>
          <w:lang w:val="nl-NL"/>
        </w:rPr>
        <w:t xml:space="preserve"> Củng cố lại kiến thức đã học.</w:t>
      </w:r>
    </w:p>
    <w:p w14:paraId="05DF4C94" w14:textId="77777777" w:rsidR="00C81153" w:rsidRPr="004C5D92" w:rsidRDefault="00C81153" w:rsidP="004C5D92">
      <w:pPr>
        <w:spacing w:line="300" w:lineRule="auto"/>
        <w:jc w:val="both"/>
        <w:rPr>
          <w:lang w:val="nl-NL"/>
        </w:rPr>
      </w:pPr>
      <w:r w:rsidRPr="004C5D92">
        <w:rPr>
          <w:b/>
          <w:bCs/>
          <w:lang w:val="nl-NL"/>
        </w:rPr>
        <w:t>b. Nội dung:</w:t>
      </w:r>
      <w:r w:rsidRPr="004C5D92">
        <w:rPr>
          <w:bCs/>
          <w:lang w:val="nl-NL"/>
        </w:rPr>
        <w:t xml:space="preserve"> Sử dụng sgk, kiến thức đã học để hoàn thành bài tập.</w:t>
      </w:r>
    </w:p>
    <w:p w14:paraId="62898688" w14:textId="77777777" w:rsidR="00C81153" w:rsidRPr="004C5D92" w:rsidRDefault="00C81153" w:rsidP="004C5D92">
      <w:pPr>
        <w:spacing w:line="300" w:lineRule="auto"/>
        <w:jc w:val="both"/>
        <w:rPr>
          <w:color w:val="FF0000"/>
          <w:lang w:val="nl-NL"/>
        </w:rPr>
      </w:pPr>
      <w:r w:rsidRPr="004C5D92">
        <w:rPr>
          <w:b/>
          <w:bCs/>
          <w:color w:val="000000"/>
          <w:lang w:val="nl-NL"/>
        </w:rPr>
        <w:t xml:space="preserve">c. </w:t>
      </w:r>
      <w:r w:rsidRPr="004C5D92">
        <w:rPr>
          <w:b/>
          <w:color w:val="000000"/>
          <w:lang w:val="nl-NL"/>
        </w:rPr>
        <w:t>Sản phẩm học tập:</w:t>
      </w:r>
      <w:r w:rsidRPr="004C5D92">
        <w:rPr>
          <w:color w:val="000000"/>
          <w:lang w:val="nl-NL"/>
        </w:rPr>
        <w:t xml:space="preserve"> Kết quả của HS.</w:t>
      </w:r>
    </w:p>
    <w:p w14:paraId="50FAF528" w14:textId="77777777" w:rsidR="00C81153" w:rsidRPr="004C5D92" w:rsidRDefault="00C81153" w:rsidP="004C5D92">
      <w:pPr>
        <w:spacing w:line="300" w:lineRule="auto"/>
        <w:jc w:val="both"/>
        <w:rPr>
          <w:b/>
          <w:color w:val="000000"/>
          <w:lang w:val="nl-NL"/>
        </w:rPr>
      </w:pPr>
      <w:r w:rsidRPr="004C5D92">
        <w:rPr>
          <w:b/>
          <w:bCs/>
          <w:color w:val="000000"/>
          <w:lang w:val="nl-NL"/>
        </w:rPr>
        <w:t xml:space="preserve">d. </w:t>
      </w:r>
      <w:r w:rsidRPr="004C5D92">
        <w:rPr>
          <w:b/>
          <w:color w:val="000000"/>
          <w:lang w:val="nl-NL"/>
        </w:rPr>
        <w:t xml:space="preserve">Tổ chức thực hiện: </w:t>
      </w:r>
    </w:p>
    <w:tbl>
      <w:tblPr>
        <w:tblStyle w:val="TableGrid"/>
        <w:tblW w:w="0" w:type="auto"/>
        <w:tblLook w:val="04A0" w:firstRow="1" w:lastRow="0" w:firstColumn="1" w:lastColumn="0" w:noHBand="0" w:noVBand="1"/>
      </w:tblPr>
      <w:tblGrid>
        <w:gridCol w:w="4675"/>
        <w:gridCol w:w="4675"/>
      </w:tblGrid>
      <w:tr w:rsidR="00C81153" w:rsidRPr="004C5D92" w14:paraId="309FD212" w14:textId="77777777" w:rsidTr="008B1EFA">
        <w:tc>
          <w:tcPr>
            <w:tcW w:w="4675" w:type="dxa"/>
            <w:tcBorders>
              <w:top w:val="single" w:sz="4" w:space="0" w:color="auto"/>
              <w:left w:val="single" w:sz="4" w:space="0" w:color="auto"/>
              <w:bottom w:val="single" w:sz="4" w:space="0" w:color="auto"/>
              <w:right w:val="single" w:sz="4" w:space="0" w:color="auto"/>
            </w:tcBorders>
          </w:tcPr>
          <w:p w14:paraId="469BF2FF" w14:textId="77777777" w:rsidR="00C81153" w:rsidRPr="004C5D92" w:rsidRDefault="00C81153" w:rsidP="004C5D92">
            <w:pPr>
              <w:spacing w:line="300" w:lineRule="auto"/>
              <w:jc w:val="center"/>
              <w:rPr>
                <w:b/>
                <w:color w:val="000000" w:themeColor="text1"/>
              </w:rPr>
            </w:pPr>
            <w:r w:rsidRPr="004C5D92">
              <w:rPr>
                <w:b/>
                <w:color w:val="000000" w:themeColor="text1"/>
                <w:lang w:val="de-DE"/>
              </w:rPr>
              <w:t>HOẠT ĐỘNG CỦA GV - HS</w:t>
            </w:r>
          </w:p>
        </w:tc>
        <w:tc>
          <w:tcPr>
            <w:tcW w:w="4675" w:type="dxa"/>
            <w:tcBorders>
              <w:top w:val="single" w:sz="4" w:space="0" w:color="auto"/>
              <w:left w:val="single" w:sz="4" w:space="0" w:color="auto"/>
              <w:bottom w:val="single" w:sz="4" w:space="0" w:color="auto"/>
              <w:right w:val="single" w:sz="4" w:space="0" w:color="auto"/>
            </w:tcBorders>
          </w:tcPr>
          <w:p w14:paraId="67C5F6F4" w14:textId="77777777" w:rsidR="00C81153" w:rsidRPr="004C5D92" w:rsidRDefault="00C81153" w:rsidP="004C5D92">
            <w:pPr>
              <w:spacing w:line="300" w:lineRule="auto"/>
              <w:jc w:val="center"/>
              <w:rPr>
                <w:b/>
                <w:color w:val="000000" w:themeColor="text1"/>
              </w:rPr>
            </w:pPr>
            <w:r w:rsidRPr="004C5D92">
              <w:rPr>
                <w:b/>
                <w:color w:val="000000" w:themeColor="text1"/>
              </w:rPr>
              <w:t>DỰ KIẾN SẢN PHẨM</w:t>
            </w:r>
          </w:p>
        </w:tc>
      </w:tr>
      <w:tr w:rsidR="00C81153" w:rsidRPr="004C5D92" w14:paraId="0898C38A" w14:textId="77777777" w:rsidTr="008B1EFA">
        <w:tc>
          <w:tcPr>
            <w:tcW w:w="4675" w:type="dxa"/>
          </w:tcPr>
          <w:p w14:paraId="7E4AD7CC" w14:textId="77777777" w:rsidR="00C81153" w:rsidRPr="004C5D92" w:rsidRDefault="00C81153" w:rsidP="004C5D92">
            <w:pPr>
              <w:widowControl w:val="0"/>
              <w:spacing w:line="300" w:lineRule="auto"/>
              <w:jc w:val="both"/>
              <w:rPr>
                <w:rFonts w:eastAsia="SimSun"/>
                <w:b/>
                <w:color w:val="000000" w:themeColor="text1"/>
                <w:kern w:val="2"/>
                <w:lang w:eastAsia="zh-CN"/>
              </w:rPr>
            </w:pPr>
            <w:r w:rsidRPr="004C5D92">
              <w:rPr>
                <w:rFonts w:eastAsia="SimSun"/>
                <w:b/>
                <w:color w:val="000000" w:themeColor="text1"/>
                <w:kern w:val="2"/>
                <w:lang w:eastAsia="zh-CN"/>
              </w:rPr>
              <w:t>Bước 1: Chuyển giao nhiệm vụ</w:t>
            </w:r>
          </w:p>
          <w:p w14:paraId="1845B675" w14:textId="77777777" w:rsidR="00C81153" w:rsidRPr="004C5D92" w:rsidRDefault="00C81153" w:rsidP="004C5D92">
            <w:pPr>
              <w:widowControl w:val="0"/>
              <w:spacing w:line="300" w:lineRule="auto"/>
              <w:jc w:val="both"/>
              <w:rPr>
                <w:rFonts w:eastAsia="SimSun"/>
                <w:color w:val="000000" w:themeColor="text1"/>
                <w:kern w:val="2"/>
                <w:lang w:eastAsia="zh-CN"/>
              </w:rPr>
            </w:pPr>
            <w:r w:rsidRPr="004C5D92">
              <w:rPr>
                <w:rFonts w:eastAsia="SimSun"/>
                <w:color w:val="000000" w:themeColor="text1"/>
                <w:kern w:val="2"/>
                <w:lang w:eastAsia="zh-CN"/>
              </w:rPr>
              <w:t>- Gv chuyển giao nhiệm vụ</w:t>
            </w:r>
          </w:p>
          <w:p w14:paraId="45755808" w14:textId="77777777" w:rsidR="00C81153" w:rsidRPr="004C5D92" w:rsidRDefault="00C81153" w:rsidP="004C5D92">
            <w:pPr>
              <w:widowControl w:val="0"/>
              <w:tabs>
                <w:tab w:val="left" w:pos="142"/>
                <w:tab w:val="left" w:pos="284"/>
              </w:tabs>
              <w:spacing w:line="300" w:lineRule="auto"/>
              <w:jc w:val="both"/>
              <w:rPr>
                <w:rFonts w:eastAsia="SimSun"/>
                <w:i/>
                <w:iCs/>
                <w:color w:val="000000" w:themeColor="text1"/>
                <w:kern w:val="2"/>
                <w:lang w:eastAsia="zh-CN"/>
              </w:rPr>
            </w:pPr>
            <w:r w:rsidRPr="004C5D92">
              <w:rPr>
                <w:rFonts w:eastAsia="SimSun"/>
                <w:i/>
                <w:iCs/>
                <w:color w:val="000000" w:themeColor="text1"/>
                <w:kern w:val="2"/>
                <w:lang w:eastAsia="zh-CN"/>
              </w:rPr>
              <w:t>Thực hành luyện nói và quay lại video gửi cho GV</w:t>
            </w:r>
          </w:p>
          <w:p w14:paraId="41BF0738" w14:textId="77777777" w:rsidR="00C81153" w:rsidRPr="004C5D92" w:rsidRDefault="00C81153"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tiếp nhận nhiệm vụ.</w:t>
            </w:r>
          </w:p>
          <w:p w14:paraId="5884C0CA" w14:textId="77777777" w:rsidR="00C81153" w:rsidRPr="004C5D92" w:rsidRDefault="00C81153"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2: HS trao đổi thảo luận, thực hiện nhiệm vụ</w:t>
            </w:r>
          </w:p>
          <w:p w14:paraId="77E4F03A" w14:textId="77777777" w:rsidR="00C81153" w:rsidRPr="004C5D92" w:rsidRDefault="00C81153"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Gv quan sát, lắng nghe gợi mở</w:t>
            </w:r>
          </w:p>
          <w:p w14:paraId="24E0E206" w14:textId="77777777" w:rsidR="00C81153" w:rsidRPr="004C5D92" w:rsidRDefault="00C81153" w:rsidP="004C5D92">
            <w:pPr>
              <w:widowControl w:val="0"/>
              <w:tabs>
                <w:tab w:val="left" w:pos="142"/>
                <w:tab w:val="left" w:pos="284"/>
              </w:tabs>
              <w:spacing w:line="300" w:lineRule="auto"/>
              <w:jc w:val="both"/>
              <w:rPr>
                <w:rFonts w:eastAsia="MS Mincho"/>
                <w:kern w:val="2"/>
                <w:lang w:eastAsia="zh-CN"/>
              </w:rPr>
            </w:pPr>
            <w:r w:rsidRPr="004C5D92">
              <w:rPr>
                <w:rFonts w:eastAsia="MS Mincho"/>
                <w:kern w:val="2"/>
                <w:lang w:eastAsia="zh-CN"/>
              </w:rPr>
              <w:t>- HS thực hiện nhiệm vụ;</w:t>
            </w:r>
          </w:p>
          <w:p w14:paraId="624BCAE2" w14:textId="77777777" w:rsidR="00C81153" w:rsidRPr="004C5D92" w:rsidRDefault="00C81153"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Bước 3: Báo cáo kết quả và thảo luận</w:t>
            </w:r>
          </w:p>
          <w:p w14:paraId="10B31D9E" w14:textId="77777777" w:rsidR="00C81153" w:rsidRPr="004C5D92" w:rsidRDefault="00C81153" w:rsidP="004C5D92">
            <w:pPr>
              <w:widowControl w:val="0"/>
              <w:tabs>
                <w:tab w:val="left" w:pos="142"/>
                <w:tab w:val="left" w:pos="284"/>
              </w:tabs>
              <w:spacing w:line="300" w:lineRule="auto"/>
              <w:jc w:val="both"/>
              <w:rPr>
                <w:rFonts w:eastAsia="MS Mincho"/>
                <w:bCs/>
                <w:kern w:val="2"/>
                <w:lang w:eastAsia="zh-CN"/>
              </w:rPr>
            </w:pPr>
            <w:r w:rsidRPr="004C5D92">
              <w:rPr>
                <w:rFonts w:eastAsia="MS Mincho"/>
                <w:b/>
                <w:kern w:val="2"/>
                <w:lang w:eastAsia="zh-CN"/>
              </w:rPr>
              <w:t xml:space="preserve">- </w:t>
            </w:r>
            <w:r w:rsidRPr="004C5D92">
              <w:rPr>
                <w:rFonts w:eastAsia="MS Mincho"/>
                <w:bCs/>
                <w:kern w:val="2"/>
                <w:lang w:eastAsia="zh-CN"/>
              </w:rPr>
              <w:t>Gv tổ chức hoạt động</w:t>
            </w:r>
          </w:p>
          <w:p w14:paraId="4283DDE3" w14:textId="77777777" w:rsidR="00C81153" w:rsidRPr="004C5D92" w:rsidRDefault="00C81153" w:rsidP="004C5D92">
            <w:pPr>
              <w:widowControl w:val="0"/>
              <w:tabs>
                <w:tab w:val="left" w:pos="142"/>
                <w:tab w:val="left" w:pos="284"/>
              </w:tabs>
              <w:spacing w:line="300" w:lineRule="auto"/>
              <w:jc w:val="both"/>
              <w:rPr>
                <w:rFonts w:eastAsia="MS Mincho"/>
                <w:bCs/>
                <w:kern w:val="2"/>
                <w:lang w:eastAsia="zh-CN"/>
              </w:rPr>
            </w:pPr>
            <w:r w:rsidRPr="004C5D92">
              <w:rPr>
                <w:rFonts w:eastAsia="MS Mincho"/>
                <w:bCs/>
                <w:kern w:val="2"/>
                <w:lang w:eastAsia="zh-CN"/>
              </w:rPr>
              <w:t>- Hs báo cáo</w:t>
            </w:r>
          </w:p>
          <w:p w14:paraId="57E41CBD" w14:textId="77777777" w:rsidR="00C81153" w:rsidRPr="004C5D92" w:rsidRDefault="00C81153" w:rsidP="004C5D92">
            <w:pPr>
              <w:widowControl w:val="0"/>
              <w:tabs>
                <w:tab w:val="left" w:pos="142"/>
                <w:tab w:val="left" w:pos="284"/>
              </w:tabs>
              <w:spacing w:line="300" w:lineRule="auto"/>
              <w:jc w:val="both"/>
              <w:rPr>
                <w:rFonts w:eastAsia="MS Mincho"/>
                <w:b/>
                <w:kern w:val="2"/>
                <w:lang w:eastAsia="zh-CN"/>
              </w:rPr>
            </w:pPr>
            <w:r w:rsidRPr="004C5D92">
              <w:rPr>
                <w:rFonts w:eastAsia="MS Mincho"/>
                <w:b/>
                <w:kern w:val="2"/>
                <w:lang w:eastAsia="zh-CN"/>
              </w:rPr>
              <w:t xml:space="preserve">Bước 4: Đánh giá kết quả thực hiện </w:t>
            </w:r>
            <w:r w:rsidRPr="004C5D92">
              <w:rPr>
                <w:rFonts w:eastAsia="MS Mincho"/>
                <w:b/>
                <w:kern w:val="2"/>
                <w:lang w:eastAsia="zh-CN"/>
              </w:rPr>
              <w:lastRenderedPageBreak/>
              <w:t>nhiệm vụ</w:t>
            </w:r>
          </w:p>
          <w:p w14:paraId="652F5F3E" w14:textId="77777777" w:rsidR="00C81153" w:rsidRPr="004C5D92" w:rsidRDefault="00C81153" w:rsidP="004C5D92">
            <w:pPr>
              <w:spacing w:line="300" w:lineRule="auto"/>
              <w:jc w:val="both"/>
              <w:rPr>
                <w:b/>
                <w:color w:val="000000"/>
                <w:lang w:val="nl-NL"/>
              </w:rPr>
            </w:pPr>
            <w:r w:rsidRPr="004C5D92">
              <w:rPr>
                <w:rFonts w:eastAsia="MS Mincho"/>
                <w:kern w:val="2"/>
                <w:lang w:eastAsia="zh-CN"/>
              </w:rPr>
              <w:t>- GV nhận xét, đánh giá, bổ sung</w:t>
            </w:r>
          </w:p>
        </w:tc>
        <w:tc>
          <w:tcPr>
            <w:tcW w:w="4675" w:type="dxa"/>
          </w:tcPr>
          <w:p w14:paraId="6565AC88" w14:textId="77777777" w:rsidR="00C81153" w:rsidRPr="004C5D92" w:rsidRDefault="00C81153" w:rsidP="004C5D92">
            <w:pPr>
              <w:spacing w:line="300" w:lineRule="auto"/>
              <w:jc w:val="both"/>
              <w:rPr>
                <w:color w:val="000000"/>
                <w:lang w:val="nl-NL"/>
              </w:rPr>
            </w:pPr>
            <w:r w:rsidRPr="004C5D92">
              <w:rPr>
                <w:color w:val="000000"/>
                <w:lang w:val="nl-NL"/>
              </w:rPr>
              <w:lastRenderedPageBreak/>
              <w:t>Hs luyện nói và quay video</w:t>
            </w:r>
          </w:p>
        </w:tc>
      </w:tr>
    </w:tbl>
    <w:p w14:paraId="793B34A4" w14:textId="5B0876FC" w:rsidR="00B15228" w:rsidRPr="00285D26" w:rsidRDefault="00B15228" w:rsidP="00B15228">
      <w:pPr>
        <w:spacing w:line="300" w:lineRule="auto"/>
        <w:rPr>
          <w:b/>
        </w:rPr>
      </w:pPr>
      <w:r>
        <w:rPr>
          <w:b/>
        </w:rPr>
        <w:lastRenderedPageBreak/>
        <w:t>Phụ lục:</w:t>
      </w:r>
    </w:p>
    <w:p w14:paraId="60ED1D88" w14:textId="77777777" w:rsidR="00B15228" w:rsidRDefault="00B15228" w:rsidP="00B15228">
      <w:pPr>
        <w:shd w:val="clear" w:color="auto" w:fill="FFFFFF"/>
        <w:spacing w:line="300" w:lineRule="auto"/>
        <w:jc w:val="center"/>
        <w:outlineLvl w:val="1"/>
        <w:rPr>
          <w:b/>
          <w:bCs/>
          <w:lang w:val="vi-VN"/>
        </w:rPr>
      </w:pPr>
      <w:r w:rsidRPr="00285D26">
        <w:rPr>
          <w:b/>
          <w:bCs/>
          <w:lang w:val="vi-VN"/>
        </w:rPr>
        <w:t xml:space="preserve">BẢNG KIỂM </w:t>
      </w:r>
    </w:p>
    <w:p w14:paraId="32C41C70" w14:textId="77777777" w:rsidR="00B15228" w:rsidRDefault="00B15228" w:rsidP="00B15228">
      <w:pPr>
        <w:shd w:val="clear" w:color="auto" w:fill="FFFFFF"/>
        <w:spacing w:line="300" w:lineRule="auto"/>
        <w:jc w:val="center"/>
        <w:outlineLvl w:val="1"/>
        <w:rPr>
          <w:rFonts w:eastAsia="Times New Roman"/>
          <w:b/>
          <w:bCs/>
          <w:color w:val="000000"/>
        </w:rPr>
      </w:pPr>
      <w:r w:rsidRPr="00285D26">
        <w:rPr>
          <w:b/>
          <w:bCs/>
          <w:lang w:val="vi-VN"/>
        </w:rPr>
        <w:t xml:space="preserve">KĨ NĂNG THUYẾT TRÌNH </w:t>
      </w:r>
      <w:r w:rsidRPr="004C5D92">
        <w:rPr>
          <w:rFonts w:eastAsia="Times New Roman"/>
          <w:b/>
          <w:bCs/>
          <w:color w:val="000000"/>
        </w:rPr>
        <w:t xml:space="preserve">TRÌNH BÀY Ý KIẾN VỀ </w:t>
      </w:r>
    </w:p>
    <w:p w14:paraId="3B55330F" w14:textId="2883B341" w:rsidR="00B15228" w:rsidRPr="00B15228" w:rsidRDefault="00B15228" w:rsidP="00B15228">
      <w:pPr>
        <w:shd w:val="clear" w:color="auto" w:fill="FFFFFF"/>
        <w:spacing w:line="300" w:lineRule="auto"/>
        <w:jc w:val="center"/>
        <w:outlineLvl w:val="1"/>
        <w:rPr>
          <w:rFonts w:eastAsia="Times New Roman"/>
          <w:b/>
          <w:bCs/>
          <w:color w:val="000000"/>
        </w:rPr>
      </w:pPr>
      <w:r w:rsidRPr="004C5D92">
        <w:rPr>
          <w:rFonts w:eastAsia="Times New Roman"/>
          <w:b/>
          <w:bCs/>
          <w:color w:val="000000"/>
        </w:rPr>
        <w:t>MỘT VẤN ĐỀ XÃ HỘI</w:t>
      </w:r>
      <w:r>
        <w:rPr>
          <w:rFonts w:eastAsia="Times New Roman"/>
          <w:b/>
          <w:bCs/>
          <w:color w:val="000000"/>
        </w:rPr>
        <w:t xml:space="preserve"> </w:t>
      </w:r>
      <w:r w:rsidRPr="004C5D92">
        <w:rPr>
          <w:rFonts w:eastAsia="Times New Roman"/>
          <w:b/>
          <w:bCs/>
          <w:color w:val="000000"/>
        </w:rPr>
        <w:t>TRONG TÁC PHẨM VĂN HỌC</w:t>
      </w:r>
    </w:p>
    <w:tbl>
      <w:tblPr>
        <w:tblStyle w:val="TableGrid"/>
        <w:tblW w:w="9493" w:type="dxa"/>
        <w:tblLook w:val="04A0" w:firstRow="1" w:lastRow="0" w:firstColumn="1" w:lastColumn="0" w:noHBand="0" w:noVBand="1"/>
      </w:tblPr>
      <w:tblGrid>
        <w:gridCol w:w="1555"/>
        <w:gridCol w:w="5785"/>
        <w:gridCol w:w="877"/>
        <w:gridCol w:w="1276"/>
      </w:tblGrid>
      <w:tr w:rsidR="00B15228" w:rsidRPr="00285D26" w14:paraId="254146ED" w14:textId="77777777" w:rsidTr="00B15228">
        <w:tc>
          <w:tcPr>
            <w:tcW w:w="7340" w:type="dxa"/>
            <w:gridSpan w:val="2"/>
            <w:vAlign w:val="center"/>
          </w:tcPr>
          <w:p w14:paraId="4E949233" w14:textId="5F8091CA" w:rsidR="00B15228" w:rsidRPr="00285D26" w:rsidRDefault="00B15228" w:rsidP="00B15228">
            <w:pPr>
              <w:spacing w:line="300" w:lineRule="auto"/>
              <w:jc w:val="center"/>
              <w:rPr>
                <w:b/>
                <w:bCs/>
                <w:lang w:val="vi-VN"/>
              </w:rPr>
            </w:pPr>
            <w:r w:rsidRPr="00285D26">
              <w:rPr>
                <w:b/>
                <w:bCs/>
                <w:lang w:val="vi-VN"/>
              </w:rPr>
              <w:t>Nội dung kiểm tra</w:t>
            </w:r>
          </w:p>
        </w:tc>
        <w:tc>
          <w:tcPr>
            <w:tcW w:w="877" w:type="dxa"/>
          </w:tcPr>
          <w:p w14:paraId="34B9A0DE" w14:textId="77777777" w:rsidR="00B15228" w:rsidRPr="00285D26" w:rsidRDefault="00B15228" w:rsidP="00197A80">
            <w:pPr>
              <w:spacing w:line="300" w:lineRule="auto"/>
              <w:ind w:firstLineChars="50" w:firstLine="131"/>
              <w:rPr>
                <w:b/>
                <w:bCs/>
                <w:lang w:val="vi-VN"/>
              </w:rPr>
            </w:pPr>
            <w:r w:rsidRPr="00285D26">
              <w:rPr>
                <w:b/>
                <w:bCs/>
                <w:lang w:val="vi-VN"/>
              </w:rPr>
              <w:t xml:space="preserve">Đạt </w:t>
            </w:r>
          </w:p>
        </w:tc>
        <w:tc>
          <w:tcPr>
            <w:tcW w:w="1276" w:type="dxa"/>
          </w:tcPr>
          <w:p w14:paraId="505D4588" w14:textId="77777777" w:rsidR="00B15228" w:rsidRPr="00285D26" w:rsidRDefault="00B15228" w:rsidP="00197A80">
            <w:pPr>
              <w:spacing w:line="300" w:lineRule="auto"/>
              <w:rPr>
                <w:b/>
                <w:bCs/>
                <w:lang w:val="vi-VN"/>
              </w:rPr>
            </w:pPr>
            <w:r w:rsidRPr="00285D26">
              <w:rPr>
                <w:b/>
                <w:bCs/>
                <w:lang w:val="vi-VN"/>
              </w:rPr>
              <w:t>Chưa đạt</w:t>
            </w:r>
          </w:p>
        </w:tc>
      </w:tr>
      <w:tr w:rsidR="00B15228" w:rsidRPr="00285D26" w14:paraId="0C4340FA" w14:textId="77777777" w:rsidTr="00B15228">
        <w:tc>
          <w:tcPr>
            <w:tcW w:w="1555" w:type="dxa"/>
            <w:vMerge w:val="restart"/>
          </w:tcPr>
          <w:p w14:paraId="544AC7BD" w14:textId="77777777" w:rsidR="00B15228" w:rsidRPr="00285D26" w:rsidRDefault="00B15228" w:rsidP="00197A80">
            <w:pPr>
              <w:spacing w:line="300" w:lineRule="auto"/>
              <w:rPr>
                <w:b/>
                <w:bCs/>
                <w:lang w:val="vi-VN"/>
              </w:rPr>
            </w:pPr>
            <w:r w:rsidRPr="00285D26">
              <w:rPr>
                <w:b/>
                <w:bCs/>
                <w:lang w:val="vi-VN"/>
              </w:rPr>
              <w:t>Mở đầu</w:t>
            </w:r>
          </w:p>
        </w:tc>
        <w:tc>
          <w:tcPr>
            <w:tcW w:w="5785" w:type="dxa"/>
          </w:tcPr>
          <w:p w14:paraId="53DD8F1A" w14:textId="77777777" w:rsidR="00B15228" w:rsidRPr="00285D26" w:rsidRDefault="00B15228" w:rsidP="00197A80">
            <w:pPr>
              <w:spacing w:line="300" w:lineRule="auto"/>
              <w:rPr>
                <w:lang w:val="vi-VN"/>
              </w:rPr>
            </w:pPr>
            <w:r w:rsidRPr="00285D26">
              <w:rPr>
                <w:lang w:val="vi-VN"/>
              </w:rPr>
              <w:t>Người nói chào người nghe và tự giới thiệu.</w:t>
            </w:r>
          </w:p>
        </w:tc>
        <w:tc>
          <w:tcPr>
            <w:tcW w:w="877" w:type="dxa"/>
          </w:tcPr>
          <w:p w14:paraId="75C7B26E" w14:textId="77777777" w:rsidR="00B15228" w:rsidRPr="00285D26" w:rsidRDefault="00B15228" w:rsidP="00197A80">
            <w:pPr>
              <w:spacing w:line="300" w:lineRule="auto"/>
              <w:rPr>
                <w:lang w:val="vi-VN"/>
              </w:rPr>
            </w:pPr>
          </w:p>
        </w:tc>
        <w:tc>
          <w:tcPr>
            <w:tcW w:w="1276" w:type="dxa"/>
          </w:tcPr>
          <w:p w14:paraId="09152BF0" w14:textId="77777777" w:rsidR="00B15228" w:rsidRPr="00285D26" w:rsidRDefault="00B15228" w:rsidP="00197A80">
            <w:pPr>
              <w:spacing w:line="300" w:lineRule="auto"/>
              <w:rPr>
                <w:lang w:val="vi-VN"/>
              </w:rPr>
            </w:pPr>
          </w:p>
        </w:tc>
      </w:tr>
      <w:tr w:rsidR="00B15228" w:rsidRPr="00285D26" w14:paraId="0EF5AE3E" w14:textId="77777777" w:rsidTr="00B15228">
        <w:trPr>
          <w:trHeight w:val="349"/>
        </w:trPr>
        <w:tc>
          <w:tcPr>
            <w:tcW w:w="1555" w:type="dxa"/>
            <w:vMerge/>
          </w:tcPr>
          <w:p w14:paraId="0B205F6F" w14:textId="77777777" w:rsidR="00B15228" w:rsidRPr="00285D26" w:rsidRDefault="00B15228" w:rsidP="00197A80">
            <w:pPr>
              <w:spacing w:line="300" w:lineRule="auto"/>
              <w:rPr>
                <w:lang w:val="vi-VN"/>
              </w:rPr>
            </w:pPr>
          </w:p>
        </w:tc>
        <w:tc>
          <w:tcPr>
            <w:tcW w:w="5785" w:type="dxa"/>
          </w:tcPr>
          <w:p w14:paraId="73F9EA08" w14:textId="77777777" w:rsidR="00B15228" w:rsidRPr="00285D26" w:rsidRDefault="00B15228" w:rsidP="00197A80">
            <w:pPr>
              <w:spacing w:line="300" w:lineRule="auto"/>
              <w:rPr>
                <w:lang w:val="vi-VN"/>
              </w:rPr>
            </w:pPr>
            <w:r w:rsidRPr="00285D26">
              <w:rPr>
                <w:lang w:val="vi-VN"/>
              </w:rPr>
              <w:t>Giới thiệu nội dung khái quát của bài nói.</w:t>
            </w:r>
          </w:p>
        </w:tc>
        <w:tc>
          <w:tcPr>
            <w:tcW w:w="877" w:type="dxa"/>
          </w:tcPr>
          <w:p w14:paraId="55942466" w14:textId="77777777" w:rsidR="00B15228" w:rsidRPr="00285D26" w:rsidRDefault="00B15228" w:rsidP="00197A80">
            <w:pPr>
              <w:spacing w:line="300" w:lineRule="auto"/>
              <w:rPr>
                <w:lang w:val="vi-VN"/>
              </w:rPr>
            </w:pPr>
          </w:p>
        </w:tc>
        <w:tc>
          <w:tcPr>
            <w:tcW w:w="1276" w:type="dxa"/>
          </w:tcPr>
          <w:p w14:paraId="2F4541AF" w14:textId="77777777" w:rsidR="00B15228" w:rsidRPr="00285D26" w:rsidRDefault="00B15228" w:rsidP="00197A80">
            <w:pPr>
              <w:spacing w:line="300" w:lineRule="auto"/>
              <w:rPr>
                <w:lang w:val="vi-VN"/>
              </w:rPr>
            </w:pPr>
          </w:p>
        </w:tc>
      </w:tr>
      <w:tr w:rsidR="00B15228" w:rsidRPr="00285D26" w14:paraId="2D509A8E" w14:textId="77777777" w:rsidTr="00B15228">
        <w:tc>
          <w:tcPr>
            <w:tcW w:w="1555" w:type="dxa"/>
            <w:vMerge w:val="restart"/>
          </w:tcPr>
          <w:p w14:paraId="022A47EF" w14:textId="77777777" w:rsidR="00B15228" w:rsidRPr="00285D26" w:rsidRDefault="00B15228" w:rsidP="00197A80">
            <w:pPr>
              <w:spacing w:line="300" w:lineRule="auto"/>
              <w:rPr>
                <w:b/>
                <w:bCs/>
                <w:lang w:val="vi-VN"/>
              </w:rPr>
            </w:pPr>
          </w:p>
          <w:p w14:paraId="2B165346" w14:textId="77777777" w:rsidR="00B15228" w:rsidRPr="00285D26" w:rsidRDefault="00B15228" w:rsidP="00197A80">
            <w:pPr>
              <w:spacing w:line="300" w:lineRule="auto"/>
              <w:rPr>
                <w:b/>
                <w:bCs/>
                <w:lang w:val="vi-VN"/>
              </w:rPr>
            </w:pPr>
            <w:r w:rsidRPr="00285D26">
              <w:rPr>
                <w:b/>
                <w:bCs/>
                <w:lang w:val="vi-VN"/>
              </w:rPr>
              <w:t>Nội dung chính</w:t>
            </w:r>
          </w:p>
        </w:tc>
        <w:tc>
          <w:tcPr>
            <w:tcW w:w="5785" w:type="dxa"/>
          </w:tcPr>
          <w:p w14:paraId="128567CC" w14:textId="77777777" w:rsidR="00B15228" w:rsidRPr="00285D26" w:rsidRDefault="00B15228" w:rsidP="00197A80">
            <w:pPr>
              <w:spacing w:line="300" w:lineRule="auto"/>
              <w:rPr>
                <w:lang w:val="vi-VN"/>
              </w:rPr>
            </w:pPr>
            <w:r w:rsidRPr="00285D26">
              <w:rPr>
                <w:lang w:val="vi-VN"/>
              </w:rPr>
              <w:t>Giải thích các khái niệm từ ngữ quan trọng liên quan đến cách hiểu vấn đề.</w:t>
            </w:r>
          </w:p>
        </w:tc>
        <w:tc>
          <w:tcPr>
            <w:tcW w:w="877" w:type="dxa"/>
          </w:tcPr>
          <w:p w14:paraId="22EBAC8B" w14:textId="77777777" w:rsidR="00B15228" w:rsidRPr="00285D26" w:rsidRDefault="00B15228" w:rsidP="00197A80">
            <w:pPr>
              <w:spacing w:line="300" w:lineRule="auto"/>
              <w:rPr>
                <w:lang w:val="vi-VN"/>
              </w:rPr>
            </w:pPr>
          </w:p>
        </w:tc>
        <w:tc>
          <w:tcPr>
            <w:tcW w:w="1276" w:type="dxa"/>
          </w:tcPr>
          <w:p w14:paraId="46470326" w14:textId="77777777" w:rsidR="00B15228" w:rsidRPr="00285D26" w:rsidRDefault="00B15228" w:rsidP="00197A80">
            <w:pPr>
              <w:spacing w:line="300" w:lineRule="auto"/>
              <w:rPr>
                <w:lang w:val="vi-VN"/>
              </w:rPr>
            </w:pPr>
          </w:p>
        </w:tc>
      </w:tr>
      <w:tr w:rsidR="00B15228" w:rsidRPr="00285D26" w14:paraId="6E7579DC" w14:textId="77777777" w:rsidTr="00B15228">
        <w:tc>
          <w:tcPr>
            <w:tcW w:w="1555" w:type="dxa"/>
            <w:vMerge/>
          </w:tcPr>
          <w:p w14:paraId="0845F396" w14:textId="77777777" w:rsidR="00B15228" w:rsidRPr="00285D26" w:rsidRDefault="00B15228" w:rsidP="00197A80">
            <w:pPr>
              <w:spacing w:line="300" w:lineRule="auto"/>
              <w:rPr>
                <w:b/>
                <w:bCs/>
                <w:lang w:val="vi-VN"/>
              </w:rPr>
            </w:pPr>
          </w:p>
        </w:tc>
        <w:tc>
          <w:tcPr>
            <w:tcW w:w="5785" w:type="dxa"/>
          </w:tcPr>
          <w:p w14:paraId="7E9E653B" w14:textId="77777777" w:rsidR="00B15228" w:rsidRPr="00285D26" w:rsidRDefault="00B15228" w:rsidP="00197A80">
            <w:pPr>
              <w:spacing w:line="300" w:lineRule="auto"/>
              <w:rPr>
                <w:lang w:val="vi-VN"/>
              </w:rPr>
            </w:pPr>
            <w:r w:rsidRPr="00285D26">
              <w:rPr>
                <w:lang w:val="vi-VN"/>
              </w:rPr>
              <w:t>Lần lượt trình bày và làm rõ ý kiến qua ít nhất hai luận điểm chính.</w:t>
            </w:r>
          </w:p>
        </w:tc>
        <w:tc>
          <w:tcPr>
            <w:tcW w:w="877" w:type="dxa"/>
          </w:tcPr>
          <w:p w14:paraId="1D9E7AED" w14:textId="77777777" w:rsidR="00B15228" w:rsidRPr="00285D26" w:rsidRDefault="00B15228" w:rsidP="00197A80">
            <w:pPr>
              <w:spacing w:line="300" w:lineRule="auto"/>
              <w:rPr>
                <w:lang w:val="vi-VN"/>
              </w:rPr>
            </w:pPr>
          </w:p>
        </w:tc>
        <w:tc>
          <w:tcPr>
            <w:tcW w:w="1276" w:type="dxa"/>
          </w:tcPr>
          <w:p w14:paraId="63DE9E8D" w14:textId="77777777" w:rsidR="00B15228" w:rsidRPr="00285D26" w:rsidRDefault="00B15228" w:rsidP="00197A80">
            <w:pPr>
              <w:spacing w:line="300" w:lineRule="auto"/>
              <w:rPr>
                <w:lang w:val="vi-VN"/>
              </w:rPr>
            </w:pPr>
          </w:p>
        </w:tc>
      </w:tr>
      <w:tr w:rsidR="00B15228" w:rsidRPr="00285D26" w14:paraId="7BB3630C" w14:textId="77777777" w:rsidTr="00B15228">
        <w:tc>
          <w:tcPr>
            <w:tcW w:w="1555" w:type="dxa"/>
            <w:vMerge/>
          </w:tcPr>
          <w:p w14:paraId="2BD0E9AE" w14:textId="77777777" w:rsidR="00B15228" w:rsidRPr="00285D26" w:rsidRDefault="00B15228" w:rsidP="00197A80">
            <w:pPr>
              <w:spacing w:line="300" w:lineRule="auto"/>
              <w:rPr>
                <w:b/>
                <w:bCs/>
                <w:lang w:val="vi-VN"/>
              </w:rPr>
            </w:pPr>
          </w:p>
        </w:tc>
        <w:tc>
          <w:tcPr>
            <w:tcW w:w="5785" w:type="dxa"/>
          </w:tcPr>
          <w:p w14:paraId="08A17C53" w14:textId="77777777" w:rsidR="00B15228" w:rsidRPr="00285D26" w:rsidRDefault="00B15228" w:rsidP="00197A80">
            <w:pPr>
              <w:spacing w:line="300" w:lineRule="auto"/>
              <w:rPr>
                <w:lang w:val="vi-VN"/>
              </w:rPr>
            </w:pPr>
            <w:r w:rsidRPr="00285D26">
              <w:rPr>
                <w:lang w:val="vi-VN"/>
              </w:rPr>
              <w:t>Thể hiện nhận thức, quan niệm, thái độ, lập trường của người viết về vấn đề nghị luận (trước các biểu hiện đúng/sai/tốt/xấu,...).</w:t>
            </w:r>
          </w:p>
        </w:tc>
        <w:tc>
          <w:tcPr>
            <w:tcW w:w="877" w:type="dxa"/>
          </w:tcPr>
          <w:p w14:paraId="362B33E6" w14:textId="77777777" w:rsidR="00B15228" w:rsidRPr="00285D26" w:rsidRDefault="00B15228" w:rsidP="00197A80">
            <w:pPr>
              <w:spacing w:line="300" w:lineRule="auto"/>
              <w:rPr>
                <w:lang w:val="vi-VN"/>
              </w:rPr>
            </w:pPr>
          </w:p>
        </w:tc>
        <w:tc>
          <w:tcPr>
            <w:tcW w:w="1276" w:type="dxa"/>
          </w:tcPr>
          <w:p w14:paraId="3272DDCA" w14:textId="77777777" w:rsidR="00B15228" w:rsidRPr="00285D26" w:rsidRDefault="00B15228" w:rsidP="00197A80">
            <w:pPr>
              <w:spacing w:line="300" w:lineRule="auto"/>
              <w:rPr>
                <w:lang w:val="vi-VN"/>
              </w:rPr>
            </w:pPr>
          </w:p>
        </w:tc>
      </w:tr>
      <w:tr w:rsidR="00B15228" w:rsidRPr="00285D26" w14:paraId="7277956E" w14:textId="77777777" w:rsidTr="00B15228">
        <w:tc>
          <w:tcPr>
            <w:tcW w:w="1555" w:type="dxa"/>
            <w:vMerge/>
          </w:tcPr>
          <w:p w14:paraId="2BEBCD4E" w14:textId="77777777" w:rsidR="00B15228" w:rsidRPr="00285D26" w:rsidRDefault="00B15228" w:rsidP="00197A80">
            <w:pPr>
              <w:spacing w:line="300" w:lineRule="auto"/>
              <w:rPr>
                <w:b/>
                <w:bCs/>
                <w:lang w:val="vi-VN"/>
              </w:rPr>
            </w:pPr>
          </w:p>
        </w:tc>
        <w:tc>
          <w:tcPr>
            <w:tcW w:w="5785" w:type="dxa"/>
          </w:tcPr>
          <w:p w14:paraId="102FEC40" w14:textId="77777777" w:rsidR="00B15228" w:rsidRPr="00285D26" w:rsidRDefault="00B15228" w:rsidP="00197A80">
            <w:pPr>
              <w:spacing w:line="300" w:lineRule="auto"/>
              <w:rPr>
                <w:lang w:val="vi-VN"/>
              </w:rPr>
            </w:pPr>
            <w:r w:rsidRPr="00285D26">
              <w:rPr>
                <w:lang w:val="vi-VN"/>
              </w:rPr>
              <w:t>Bố cục bài nói rõ ràng, các ý kiến được sắp xếp hợp lí.</w:t>
            </w:r>
          </w:p>
        </w:tc>
        <w:tc>
          <w:tcPr>
            <w:tcW w:w="877" w:type="dxa"/>
          </w:tcPr>
          <w:p w14:paraId="19870E99" w14:textId="77777777" w:rsidR="00B15228" w:rsidRPr="00285D26" w:rsidRDefault="00B15228" w:rsidP="00197A80">
            <w:pPr>
              <w:spacing w:line="300" w:lineRule="auto"/>
              <w:rPr>
                <w:lang w:val="vi-VN"/>
              </w:rPr>
            </w:pPr>
          </w:p>
        </w:tc>
        <w:tc>
          <w:tcPr>
            <w:tcW w:w="1276" w:type="dxa"/>
          </w:tcPr>
          <w:p w14:paraId="6D47B1A9" w14:textId="77777777" w:rsidR="00B15228" w:rsidRPr="00285D26" w:rsidRDefault="00B15228" w:rsidP="00197A80">
            <w:pPr>
              <w:spacing w:line="300" w:lineRule="auto"/>
              <w:rPr>
                <w:lang w:val="vi-VN"/>
              </w:rPr>
            </w:pPr>
          </w:p>
        </w:tc>
      </w:tr>
      <w:tr w:rsidR="00B15228" w:rsidRPr="00285D26" w14:paraId="0C59766D" w14:textId="77777777" w:rsidTr="00B15228">
        <w:tc>
          <w:tcPr>
            <w:tcW w:w="1555" w:type="dxa"/>
            <w:vMerge/>
          </w:tcPr>
          <w:p w14:paraId="70AC92AC" w14:textId="77777777" w:rsidR="00B15228" w:rsidRPr="00285D26" w:rsidRDefault="00B15228" w:rsidP="00197A80">
            <w:pPr>
              <w:spacing w:line="300" w:lineRule="auto"/>
              <w:rPr>
                <w:b/>
                <w:bCs/>
                <w:lang w:val="vi-VN"/>
              </w:rPr>
            </w:pPr>
          </w:p>
        </w:tc>
        <w:tc>
          <w:tcPr>
            <w:tcW w:w="5785" w:type="dxa"/>
          </w:tcPr>
          <w:p w14:paraId="2783B81D" w14:textId="77777777" w:rsidR="00B15228" w:rsidRPr="00285D26" w:rsidRDefault="00B15228" w:rsidP="00197A80">
            <w:pPr>
              <w:spacing w:line="300" w:lineRule="auto"/>
              <w:rPr>
                <w:lang w:val="vi-VN"/>
              </w:rPr>
            </w:pPr>
            <w:r w:rsidRPr="00285D26">
              <w:rPr>
                <w:lang w:val="vi-VN"/>
              </w:rPr>
              <w:t>Có lí lẽ xác đáng, bằng chúng tin cậy lấy từ thực tiễn đời sống</w:t>
            </w:r>
          </w:p>
        </w:tc>
        <w:tc>
          <w:tcPr>
            <w:tcW w:w="877" w:type="dxa"/>
          </w:tcPr>
          <w:p w14:paraId="033AEC1B" w14:textId="77777777" w:rsidR="00B15228" w:rsidRPr="00285D26" w:rsidRDefault="00B15228" w:rsidP="00197A80">
            <w:pPr>
              <w:spacing w:line="300" w:lineRule="auto"/>
              <w:rPr>
                <w:lang w:val="vi-VN"/>
              </w:rPr>
            </w:pPr>
          </w:p>
        </w:tc>
        <w:tc>
          <w:tcPr>
            <w:tcW w:w="1276" w:type="dxa"/>
          </w:tcPr>
          <w:p w14:paraId="06808ACC" w14:textId="77777777" w:rsidR="00B15228" w:rsidRPr="00285D26" w:rsidRDefault="00B15228" w:rsidP="00197A80">
            <w:pPr>
              <w:spacing w:line="300" w:lineRule="auto"/>
              <w:rPr>
                <w:lang w:val="vi-VN"/>
              </w:rPr>
            </w:pPr>
          </w:p>
        </w:tc>
      </w:tr>
      <w:tr w:rsidR="00B15228" w:rsidRPr="00285D26" w14:paraId="1115BAF2" w14:textId="77777777" w:rsidTr="00B15228">
        <w:trPr>
          <w:trHeight w:val="275"/>
        </w:trPr>
        <w:tc>
          <w:tcPr>
            <w:tcW w:w="1555" w:type="dxa"/>
            <w:vMerge w:val="restart"/>
          </w:tcPr>
          <w:p w14:paraId="5F20F48D" w14:textId="77777777" w:rsidR="00B15228" w:rsidRPr="00285D26" w:rsidRDefault="00B15228" w:rsidP="00197A80">
            <w:pPr>
              <w:spacing w:line="300" w:lineRule="auto"/>
              <w:rPr>
                <w:b/>
                <w:bCs/>
                <w:lang w:val="vi-VN"/>
              </w:rPr>
            </w:pPr>
            <w:r w:rsidRPr="00285D26">
              <w:rPr>
                <w:b/>
                <w:bCs/>
                <w:lang w:val="vi-VN"/>
              </w:rPr>
              <w:t>Kết thúc</w:t>
            </w:r>
          </w:p>
        </w:tc>
        <w:tc>
          <w:tcPr>
            <w:tcW w:w="5785" w:type="dxa"/>
          </w:tcPr>
          <w:p w14:paraId="0E52A251" w14:textId="77777777" w:rsidR="00B15228" w:rsidRPr="00285D26" w:rsidRDefault="00B15228" w:rsidP="00197A80">
            <w:pPr>
              <w:spacing w:line="300" w:lineRule="auto"/>
              <w:rPr>
                <w:lang w:val="vi-VN"/>
              </w:rPr>
            </w:pPr>
            <w:r w:rsidRPr="00285D26">
              <w:rPr>
                <w:lang w:val="vi-VN"/>
              </w:rPr>
              <w:t>Tóm tắt được nội dung chính đã trình bày.</w:t>
            </w:r>
          </w:p>
        </w:tc>
        <w:tc>
          <w:tcPr>
            <w:tcW w:w="877" w:type="dxa"/>
          </w:tcPr>
          <w:p w14:paraId="1329A8E3" w14:textId="77777777" w:rsidR="00B15228" w:rsidRPr="00285D26" w:rsidRDefault="00B15228" w:rsidP="00197A80">
            <w:pPr>
              <w:spacing w:line="300" w:lineRule="auto"/>
              <w:rPr>
                <w:lang w:val="vi-VN"/>
              </w:rPr>
            </w:pPr>
          </w:p>
        </w:tc>
        <w:tc>
          <w:tcPr>
            <w:tcW w:w="1276" w:type="dxa"/>
          </w:tcPr>
          <w:p w14:paraId="4040CD6E" w14:textId="77777777" w:rsidR="00B15228" w:rsidRPr="00285D26" w:rsidRDefault="00B15228" w:rsidP="00197A80">
            <w:pPr>
              <w:spacing w:line="300" w:lineRule="auto"/>
              <w:rPr>
                <w:lang w:val="vi-VN"/>
              </w:rPr>
            </w:pPr>
          </w:p>
        </w:tc>
      </w:tr>
      <w:tr w:rsidR="00B15228" w:rsidRPr="00285D26" w14:paraId="5CE89274" w14:textId="77777777" w:rsidTr="00B15228">
        <w:tc>
          <w:tcPr>
            <w:tcW w:w="1555" w:type="dxa"/>
            <w:vMerge/>
          </w:tcPr>
          <w:p w14:paraId="09B1A26B" w14:textId="77777777" w:rsidR="00B15228" w:rsidRPr="00285D26" w:rsidRDefault="00B15228" w:rsidP="00197A80">
            <w:pPr>
              <w:spacing w:line="300" w:lineRule="auto"/>
              <w:rPr>
                <w:b/>
                <w:bCs/>
                <w:lang w:val="vi-VN"/>
              </w:rPr>
            </w:pPr>
          </w:p>
        </w:tc>
        <w:tc>
          <w:tcPr>
            <w:tcW w:w="5785" w:type="dxa"/>
          </w:tcPr>
          <w:p w14:paraId="7EB0A7CD" w14:textId="77777777" w:rsidR="00B15228" w:rsidRPr="00285D26" w:rsidRDefault="00B15228" w:rsidP="00197A80">
            <w:pPr>
              <w:spacing w:line="300" w:lineRule="auto"/>
              <w:rPr>
                <w:lang w:val="vi-VN"/>
              </w:rPr>
            </w:pPr>
            <w:r w:rsidRPr="00285D26">
              <w:rPr>
                <w:lang w:val="vi-VN"/>
              </w:rPr>
              <w:t>Nếu vấn đề thảo luận hoặc mời gọi sự phản hồi từ người nghe.</w:t>
            </w:r>
          </w:p>
        </w:tc>
        <w:tc>
          <w:tcPr>
            <w:tcW w:w="877" w:type="dxa"/>
          </w:tcPr>
          <w:p w14:paraId="5A2267DF" w14:textId="77777777" w:rsidR="00B15228" w:rsidRPr="00285D26" w:rsidRDefault="00B15228" w:rsidP="00197A80">
            <w:pPr>
              <w:spacing w:line="300" w:lineRule="auto"/>
              <w:rPr>
                <w:lang w:val="vi-VN"/>
              </w:rPr>
            </w:pPr>
          </w:p>
        </w:tc>
        <w:tc>
          <w:tcPr>
            <w:tcW w:w="1276" w:type="dxa"/>
          </w:tcPr>
          <w:p w14:paraId="74F7AE59" w14:textId="77777777" w:rsidR="00B15228" w:rsidRPr="00285D26" w:rsidRDefault="00B15228" w:rsidP="00197A80">
            <w:pPr>
              <w:spacing w:line="300" w:lineRule="auto"/>
              <w:rPr>
                <w:lang w:val="vi-VN"/>
              </w:rPr>
            </w:pPr>
          </w:p>
        </w:tc>
      </w:tr>
      <w:tr w:rsidR="00B15228" w:rsidRPr="00285D26" w14:paraId="5AC9002F" w14:textId="77777777" w:rsidTr="00B15228">
        <w:tc>
          <w:tcPr>
            <w:tcW w:w="1555" w:type="dxa"/>
            <w:vMerge/>
          </w:tcPr>
          <w:p w14:paraId="61474B5F" w14:textId="77777777" w:rsidR="00B15228" w:rsidRPr="00285D26" w:rsidRDefault="00B15228" w:rsidP="00197A80">
            <w:pPr>
              <w:spacing w:line="300" w:lineRule="auto"/>
              <w:rPr>
                <w:b/>
                <w:bCs/>
                <w:lang w:val="vi-VN"/>
              </w:rPr>
            </w:pPr>
          </w:p>
        </w:tc>
        <w:tc>
          <w:tcPr>
            <w:tcW w:w="5785" w:type="dxa"/>
          </w:tcPr>
          <w:p w14:paraId="0723768C" w14:textId="77777777" w:rsidR="00B15228" w:rsidRPr="00285D26" w:rsidRDefault="00B15228" w:rsidP="00197A80">
            <w:pPr>
              <w:spacing w:line="300" w:lineRule="auto"/>
              <w:rPr>
                <w:lang w:val="vi-VN"/>
              </w:rPr>
            </w:pPr>
            <w:r w:rsidRPr="00285D26">
              <w:rPr>
                <w:lang w:val="vi-VN"/>
              </w:rPr>
              <w:t>Cảm ơn và chào kết thúc.</w:t>
            </w:r>
          </w:p>
        </w:tc>
        <w:tc>
          <w:tcPr>
            <w:tcW w:w="877" w:type="dxa"/>
          </w:tcPr>
          <w:p w14:paraId="76879613" w14:textId="77777777" w:rsidR="00B15228" w:rsidRPr="00285D26" w:rsidRDefault="00B15228" w:rsidP="00197A80">
            <w:pPr>
              <w:spacing w:line="300" w:lineRule="auto"/>
              <w:rPr>
                <w:lang w:val="vi-VN"/>
              </w:rPr>
            </w:pPr>
          </w:p>
        </w:tc>
        <w:tc>
          <w:tcPr>
            <w:tcW w:w="1276" w:type="dxa"/>
          </w:tcPr>
          <w:p w14:paraId="4A95401A" w14:textId="77777777" w:rsidR="00B15228" w:rsidRPr="00285D26" w:rsidRDefault="00B15228" w:rsidP="00197A80">
            <w:pPr>
              <w:spacing w:line="300" w:lineRule="auto"/>
              <w:rPr>
                <w:lang w:val="vi-VN"/>
              </w:rPr>
            </w:pPr>
          </w:p>
        </w:tc>
      </w:tr>
      <w:tr w:rsidR="00B15228" w:rsidRPr="00285D26" w14:paraId="6499745A" w14:textId="77777777" w:rsidTr="00B15228">
        <w:trPr>
          <w:trHeight w:val="647"/>
        </w:trPr>
        <w:tc>
          <w:tcPr>
            <w:tcW w:w="1555" w:type="dxa"/>
            <w:vMerge w:val="restart"/>
          </w:tcPr>
          <w:p w14:paraId="6C18E3A3" w14:textId="77777777" w:rsidR="00B15228" w:rsidRPr="00285D26" w:rsidRDefault="00B15228" w:rsidP="00197A80">
            <w:pPr>
              <w:spacing w:line="300" w:lineRule="auto"/>
              <w:rPr>
                <w:b/>
                <w:bCs/>
              </w:rPr>
            </w:pPr>
            <w:r w:rsidRPr="00285D26">
              <w:rPr>
                <w:b/>
                <w:bCs/>
              </w:rPr>
              <w:t>Kĩ năng trình bày, tương tác với người nghe</w:t>
            </w:r>
          </w:p>
        </w:tc>
        <w:tc>
          <w:tcPr>
            <w:tcW w:w="5785" w:type="dxa"/>
          </w:tcPr>
          <w:p w14:paraId="11E1D8E2" w14:textId="77777777" w:rsidR="00B15228" w:rsidRPr="00285D26" w:rsidRDefault="00B15228" w:rsidP="00197A80">
            <w:pPr>
              <w:spacing w:line="300" w:lineRule="auto"/>
              <w:rPr>
                <w:lang w:val="vi-VN"/>
              </w:rPr>
            </w:pPr>
            <w:r w:rsidRPr="00285D26">
              <w:rPr>
                <w:lang w:val="vi-VN"/>
              </w:rPr>
              <w:t>Tương tác tích cực với người nghe trong suốt quá trình nói.</w:t>
            </w:r>
          </w:p>
        </w:tc>
        <w:tc>
          <w:tcPr>
            <w:tcW w:w="877" w:type="dxa"/>
          </w:tcPr>
          <w:p w14:paraId="204A0289" w14:textId="77777777" w:rsidR="00B15228" w:rsidRPr="00285D26" w:rsidRDefault="00B15228" w:rsidP="00197A80">
            <w:pPr>
              <w:spacing w:line="300" w:lineRule="auto"/>
              <w:rPr>
                <w:lang w:val="vi-VN"/>
              </w:rPr>
            </w:pPr>
          </w:p>
        </w:tc>
        <w:tc>
          <w:tcPr>
            <w:tcW w:w="1276" w:type="dxa"/>
          </w:tcPr>
          <w:p w14:paraId="52501098" w14:textId="77777777" w:rsidR="00B15228" w:rsidRPr="00285D26" w:rsidRDefault="00B15228" w:rsidP="00197A80">
            <w:pPr>
              <w:spacing w:line="300" w:lineRule="auto"/>
              <w:rPr>
                <w:lang w:val="vi-VN"/>
              </w:rPr>
            </w:pPr>
          </w:p>
        </w:tc>
      </w:tr>
      <w:tr w:rsidR="00B15228" w:rsidRPr="00285D26" w14:paraId="357C8DAB" w14:textId="77777777" w:rsidTr="00B15228">
        <w:trPr>
          <w:trHeight w:val="875"/>
        </w:trPr>
        <w:tc>
          <w:tcPr>
            <w:tcW w:w="1555" w:type="dxa"/>
            <w:vMerge/>
          </w:tcPr>
          <w:p w14:paraId="6E11986E" w14:textId="77777777" w:rsidR="00B15228" w:rsidRPr="00285D26" w:rsidRDefault="00B15228" w:rsidP="00197A80">
            <w:pPr>
              <w:spacing w:line="300" w:lineRule="auto"/>
              <w:rPr>
                <w:lang w:val="vi-VN"/>
              </w:rPr>
            </w:pPr>
          </w:p>
        </w:tc>
        <w:tc>
          <w:tcPr>
            <w:tcW w:w="5785" w:type="dxa"/>
          </w:tcPr>
          <w:p w14:paraId="341197D7" w14:textId="77777777" w:rsidR="00B15228" w:rsidRPr="00285D26" w:rsidRDefault="00B15228" w:rsidP="00197A80">
            <w:pPr>
              <w:spacing w:line="300" w:lineRule="auto"/>
              <w:rPr>
                <w:lang w:val="vi-VN"/>
              </w:rPr>
            </w:pPr>
            <w:r w:rsidRPr="00285D26">
              <w:rPr>
                <w:lang w:val="vi-VN"/>
              </w:rPr>
              <w:t>Diễn đạt rõ ràng, gãy gọn, đáp ứng yêu cầu của bài nói.</w:t>
            </w:r>
          </w:p>
        </w:tc>
        <w:tc>
          <w:tcPr>
            <w:tcW w:w="877" w:type="dxa"/>
          </w:tcPr>
          <w:p w14:paraId="21FAF1E4" w14:textId="77777777" w:rsidR="00B15228" w:rsidRPr="00285D26" w:rsidRDefault="00B15228" w:rsidP="00197A80">
            <w:pPr>
              <w:spacing w:line="300" w:lineRule="auto"/>
              <w:rPr>
                <w:lang w:val="vi-VN"/>
              </w:rPr>
            </w:pPr>
          </w:p>
        </w:tc>
        <w:tc>
          <w:tcPr>
            <w:tcW w:w="1276" w:type="dxa"/>
          </w:tcPr>
          <w:p w14:paraId="331E890D" w14:textId="77777777" w:rsidR="00B15228" w:rsidRPr="00285D26" w:rsidRDefault="00B15228" w:rsidP="00197A80">
            <w:pPr>
              <w:spacing w:line="300" w:lineRule="auto"/>
              <w:rPr>
                <w:lang w:val="vi-VN"/>
              </w:rPr>
            </w:pPr>
          </w:p>
        </w:tc>
      </w:tr>
      <w:tr w:rsidR="00B15228" w:rsidRPr="00285D26" w14:paraId="27AEE02F" w14:textId="77777777" w:rsidTr="00B15228">
        <w:trPr>
          <w:trHeight w:val="747"/>
        </w:trPr>
        <w:tc>
          <w:tcPr>
            <w:tcW w:w="1555" w:type="dxa"/>
            <w:vMerge/>
          </w:tcPr>
          <w:p w14:paraId="065399B7" w14:textId="77777777" w:rsidR="00B15228" w:rsidRPr="00285D26" w:rsidRDefault="00B15228" w:rsidP="00197A80">
            <w:pPr>
              <w:spacing w:line="300" w:lineRule="auto"/>
              <w:rPr>
                <w:lang w:val="vi-VN"/>
              </w:rPr>
            </w:pPr>
          </w:p>
        </w:tc>
        <w:tc>
          <w:tcPr>
            <w:tcW w:w="5785" w:type="dxa"/>
          </w:tcPr>
          <w:p w14:paraId="503CA49F" w14:textId="77777777" w:rsidR="00B15228" w:rsidRPr="00285D26" w:rsidRDefault="00B15228" w:rsidP="00197A80">
            <w:pPr>
              <w:spacing w:line="300" w:lineRule="auto"/>
              <w:rPr>
                <w:lang w:val="vi-VN"/>
              </w:rPr>
            </w:pPr>
            <w:r w:rsidRPr="00285D26">
              <w:rPr>
                <w:lang w:val="vi-VN"/>
              </w:rPr>
              <w:t>Kết hợp sử dụng các phương tiện phi ngôn ngữ để làm nội dung trình bày.</w:t>
            </w:r>
          </w:p>
        </w:tc>
        <w:tc>
          <w:tcPr>
            <w:tcW w:w="877" w:type="dxa"/>
          </w:tcPr>
          <w:p w14:paraId="418448DE" w14:textId="77777777" w:rsidR="00B15228" w:rsidRPr="00285D26" w:rsidRDefault="00B15228" w:rsidP="00197A80">
            <w:pPr>
              <w:spacing w:line="300" w:lineRule="auto"/>
              <w:rPr>
                <w:lang w:val="vi-VN"/>
              </w:rPr>
            </w:pPr>
          </w:p>
        </w:tc>
        <w:tc>
          <w:tcPr>
            <w:tcW w:w="1276" w:type="dxa"/>
          </w:tcPr>
          <w:p w14:paraId="0AEC5613" w14:textId="77777777" w:rsidR="00B15228" w:rsidRPr="00285D26" w:rsidRDefault="00B15228" w:rsidP="00197A80">
            <w:pPr>
              <w:spacing w:line="300" w:lineRule="auto"/>
              <w:rPr>
                <w:lang w:val="vi-VN"/>
              </w:rPr>
            </w:pPr>
          </w:p>
        </w:tc>
      </w:tr>
      <w:tr w:rsidR="00B15228" w:rsidRPr="00285D26" w14:paraId="71F89A94" w14:textId="77777777" w:rsidTr="00B15228">
        <w:tc>
          <w:tcPr>
            <w:tcW w:w="1555" w:type="dxa"/>
            <w:vMerge/>
          </w:tcPr>
          <w:p w14:paraId="7ADB3746" w14:textId="77777777" w:rsidR="00B15228" w:rsidRPr="00285D26" w:rsidRDefault="00B15228" w:rsidP="00197A80">
            <w:pPr>
              <w:spacing w:line="300" w:lineRule="auto"/>
              <w:rPr>
                <w:lang w:val="vi-VN"/>
              </w:rPr>
            </w:pPr>
          </w:p>
        </w:tc>
        <w:tc>
          <w:tcPr>
            <w:tcW w:w="5785" w:type="dxa"/>
          </w:tcPr>
          <w:p w14:paraId="46E46E38" w14:textId="77777777" w:rsidR="00B15228" w:rsidRPr="00285D26" w:rsidRDefault="00B15228" w:rsidP="00197A80">
            <w:pPr>
              <w:spacing w:line="300" w:lineRule="auto"/>
              <w:rPr>
                <w:lang w:val="vi-VN"/>
              </w:rPr>
            </w:pPr>
            <w:r w:rsidRPr="00285D26">
              <w:rPr>
                <w:lang w:val="vi-VN"/>
              </w:rPr>
              <w:t>Phản hồi thỏa đáng những câu hỏi, ý kiến của người nghe.</w:t>
            </w:r>
          </w:p>
        </w:tc>
        <w:tc>
          <w:tcPr>
            <w:tcW w:w="877" w:type="dxa"/>
          </w:tcPr>
          <w:p w14:paraId="44652280" w14:textId="77777777" w:rsidR="00B15228" w:rsidRPr="00285D26" w:rsidRDefault="00B15228" w:rsidP="00197A80">
            <w:pPr>
              <w:spacing w:line="300" w:lineRule="auto"/>
              <w:rPr>
                <w:lang w:val="vi-VN"/>
              </w:rPr>
            </w:pPr>
          </w:p>
        </w:tc>
        <w:tc>
          <w:tcPr>
            <w:tcW w:w="1276" w:type="dxa"/>
          </w:tcPr>
          <w:p w14:paraId="76E95F44" w14:textId="77777777" w:rsidR="00B15228" w:rsidRPr="00285D26" w:rsidRDefault="00B15228" w:rsidP="00197A80">
            <w:pPr>
              <w:spacing w:line="300" w:lineRule="auto"/>
              <w:rPr>
                <w:lang w:val="vi-VN"/>
              </w:rPr>
            </w:pPr>
          </w:p>
        </w:tc>
      </w:tr>
    </w:tbl>
    <w:p w14:paraId="6005AD13" w14:textId="77777777" w:rsidR="0023098E" w:rsidRPr="004C5D92" w:rsidRDefault="0023098E" w:rsidP="00B15228">
      <w:pPr>
        <w:spacing w:line="300" w:lineRule="auto"/>
      </w:pPr>
    </w:p>
    <w:sectPr w:rsidR="0023098E" w:rsidRPr="004C5D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07505" w14:textId="77777777" w:rsidR="00F935D6" w:rsidRDefault="00F935D6" w:rsidP="00B15228">
      <w:pPr>
        <w:spacing w:line="240" w:lineRule="auto"/>
      </w:pPr>
      <w:r>
        <w:separator/>
      </w:r>
    </w:p>
  </w:endnote>
  <w:endnote w:type="continuationSeparator" w:id="0">
    <w:p w14:paraId="761E5D0B" w14:textId="77777777" w:rsidR="00F935D6" w:rsidRDefault="00F935D6" w:rsidP="00B15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491B" w14:textId="77777777" w:rsidR="003D1454" w:rsidRPr="003D1454" w:rsidRDefault="003D1454" w:rsidP="003D1454">
    <w:pPr>
      <w:tabs>
        <w:tab w:val="center" w:pos="4680"/>
      </w:tabs>
      <w:spacing w:line="240" w:lineRule="auto"/>
      <w:ind w:right="-421"/>
      <w:rPr>
        <w:rFonts w:eastAsia="Calibri"/>
        <w:i/>
      </w:rPr>
    </w:pPr>
    <w:r w:rsidRPr="003D1454">
      <w:rPr>
        <w:rFonts w:eastAsia="Calibri"/>
        <w:i/>
      </w:rPr>
      <w:t>Sản phẩm của nhóm Zalo: NGỮ VĂN THPT (Nhóm cô Thu Huyền) – DỰ ÁN CỘNG ĐỒNG</w:t>
    </w:r>
  </w:p>
  <w:p w14:paraId="03E2E847" w14:textId="77777777" w:rsidR="003D1454" w:rsidRDefault="003D1454" w:rsidP="003D1454">
    <w:pPr>
      <w:pStyle w:val="Footer"/>
      <w:tabs>
        <w:tab w:val="clear" w:pos="9360"/>
        <w:tab w:val="right" w:pos="9639"/>
      </w:tabs>
      <w:ind w:left="-284" w:hanging="1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46AF9" w14:textId="77777777" w:rsidR="00F935D6" w:rsidRDefault="00F935D6" w:rsidP="00B15228">
      <w:pPr>
        <w:spacing w:line="240" w:lineRule="auto"/>
      </w:pPr>
      <w:r>
        <w:separator/>
      </w:r>
    </w:p>
  </w:footnote>
  <w:footnote w:type="continuationSeparator" w:id="0">
    <w:p w14:paraId="07C77A48" w14:textId="77777777" w:rsidR="00F935D6" w:rsidRDefault="00F935D6" w:rsidP="00B152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442"/>
    <w:multiLevelType w:val="multilevel"/>
    <w:tmpl w:val="CEA2B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74A86"/>
    <w:multiLevelType w:val="multilevel"/>
    <w:tmpl w:val="880C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D6BA0"/>
    <w:multiLevelType w:val="hybridMultilevel"/>
    <w:tmpl w:val="C5CCCBDC"/>
    <w:lvl w:ilvl="0" w:tplc="0AAA55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EB04D5"/>
    <w:multiLevelType w:val="multilevel"/>
    <w:tmpl w:val="1FEC2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71AA9"/>
    <w:multiLevelType w:val="multilevel"/>
    <w:tmpl w:val="50100FB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8C77AF"/>
    <w:multiLevelType w:val="multilevel"/>
    <w:tmpl w:val="6DDE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1B0429"/>
    <w:multiLevelType w:val="multilevel"/>
    <w:tmpl w:val="734A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BB77F6"/>
    <w:multiLevelType w:val="multilevel"/>
    <w:tmpl w:val="C45C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CA3C49"/>
    <w:multiLevelType w:val="multilevel"/>
    <w:tmpl w:val="19E8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6D5AD7"/>
    <w:multiLevelType w:val="multilevel"/>
    <w:tmpl w:val="4A540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8"/>
  </w:num>
  <w:num w:numId="4">
    <w:abstractNumId w:val="9"/>
  </w:num>
  <w:num w:numId="5">
    <w:abstractNumId w:val="3"/>
  </w:num>
  <w:num w:numId="6">
    <w:abstractNumId w:val="0"/>
  </w:num>
  <w:num w:numId="7">
    <w:abstractNumId w:val="6"/>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C5"/>
    <w:rsid w:val="00057528"/>
    <w:rsid w:val="001607DD"/>
    <w:rsid w:val="001B6120"/>
    <w:rsid w:val="0023098E"/>
    <w:rsid w:val="0027610F"/>
    <w:rsid w:val="002C695A"/>
    <w:rsid w:val="003D1454"/>
    <w:rsid w:val="003F45BC"/>
    <w:rsid w:val="00410510"/>
    <w:rsid w:val="004C5D92"/>
    <w:rsid w:val="005708D9"/>
    <w:rsid w:val="005F400E"/>
    <w:rsid w:val="006D0F41"/>
    <w:rsid w:val="00700AB9"/>
    <w:rsid w:val="00712976"/>
    <w:rsid w:val="007478C5"/>
    <w:rsid w:val="00783CDC"/>
    <w:rsid w:val="007E7ADD"/>
    <w:rsid w:val="00960CB3"/>
    <w:rsid w:val="00AD2E80"/>
    <w:rsid w:val="00AF0EBC"/>
    <w:rsid w:val="00B15228"/>
    <w:rsid w:val="00C25C8B"/>
    <w:rsid w:val="00C4138E"/>
    <w:rsid w:val="00C81153"/>
    <w:rsid w:val="00C942BA"/>
    <w:rsid w:val="00E83550"/>
    <w:rsid w:val="00F935D6"/>
    <w:rsid w:val="00FB73CE"/>
    <w:rsid w:val="00FB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78C5"/>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8C5"/>
    <w:rPr>
      <w:rFonts w:eastAsia="Times New Roman"/>
      <w:b/>
      <w:bCs/>
      <w:sz w:val="36"/>
      <w:szCs w:val="36"/>
    </w:rPr>
  </w:style>
  <w:style w:type="paragraph" w:styleId="NormalWeb">
    <w:name w:val="Normal (Web)"/>
    <w:basedOn w:val="Normal"/>
    <w:uiPriority w:val="99"/>
    <w:semiHidden/>
    <w:unhideWhenUsed/>
    <w:rsid w:val="007478C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478C5"/>
    <w:rPr>
      <w:b/>
      <w:bCs/>
    </w:rPr>
  </w:style>
  <w:style w:type="character" w:styleId="Emphasis">
    <w:name w:val="Emphasis"/>
    <w:basedOn w:val="DefaultParagraphFont"/>
    <w:uiPriority w:val="20"/>
    <w:qFormat/>
    <w:rsid w:val="007478C5"/>
    <w:rPr>
      <w:i/>
      <w:iCs/>
    </w:rPr>
  </w:style>
  <w:style w:type="table" w:styleId="TableGrid">
    <w:name w:val="Table Grid"/>
    <w:basedOn w:val="TableNormal"/>
    <w:qFormat/>
    <w:rsid w:val="007478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7EA9"/>
    <w:pPr>
      <w:ind w:left="720"/>
      <w:contextualSpacing/>
    </w:pPr>
  </w:style>
  <w:style w:type="paragraph" w:styleId="Header">
    <w:name w:val="header"/>
    <w:basedOn w:val="Normal"/>
    <w:link w:val="HeaderChar"/>
    <w:uiPriority w:val="99"/>
    <w:unhideWhenUsed/>
    <w:rsid w:val="00B15228"/>
    <w:pPr>
      <w:tabs>
        <w:tab w:val="center" w:pos="4680"/>
        <w:tab w:val="right" w:pos="9360"/>
      </w:tabs>
      <w:spacing w:line="240" w:lineRule="auto"/>
    </w:pPr>
  </w:style>
  <w:style w:type="character" w:customStyle="1" w:styleId="HeaderChar">
    <w:name w:val="Header Char"/>
    <w:basedOn w:val="DefaultParagraphFont"/>
    <w:link w:val="Header"/>
    <w:uiPriority w:val="99"/>
    <w:rsid w:val="00B15228"/>
  </w:style>
  <w:style w:type="paragraph" w:styleId="Footer">
    <w:name w:val="footer"/>
    <w:basedOn w:val="Normal"/>
    <w:link w:val="FooterChar"/>
    <w:uiPriority w:val="99"/>
    <w:unhideWhenUsed/>
    <w:rsid w:val="00B15228"/>
    <w:pPr>
      <w:tabs>
        <w:tab w:val="center" w:pos="4680"/>
        <w:tab w:val="right" w:pos="9360"/>
      </w:tabs>
      <w:spacing w:line="240" w:lineRule="auto"/>
    </w:pPr>
  </w:style>
  <w:style w:type="character" w:customStyle="1" w:styleId="FooterChar">
    <w:name w:val="Footer Char"/>
    <w:basedOn w:val="DefaultParagraphFont"/>
    <w:link w:val="Footer"/>
    <w:uiPriority w:val="99"/>
    <w:rsid w:val="00B15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478C5"/>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8C5"/>
    <w:rPr>
      <w:rFonts w:eastAsia="Times New Roman"/>
      <w:b/>
      <w:bCs/>
      <w:sz w:val="36"/>
      <w:szCs w:val="36"/>
    </w:rPr>
  </w:style>
  <w:style w:type="paragraph" w:styleId="NormalWeb">
    <w:name w:val="Normal (Web)"/>
    <w:basedOn w:val="Normal"/>
    <w:uiPriority w:val="99"/>
    <w:semiHidden/>
    <w:unhideWhenUsed/>
    <w:rsid w:val="007478C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478C5"/>
    <w:rPr>
      <w:b/>
      <w:bCs/>
    </w:rPr>
  </w:style>
  <w:style w:type="character" w:styleId="Emphasis">
    <w:name w:val="Emphasis"/>
    <w:basedOn w:val="DefaultParagraphFont"/>
    <w:uiPriority w:val="20"/>
    <w:qFormat/>
    <w:rsid w:val="007478C5"/>
    <w:rPr>
      <w:i/>
      <w:iCs/>
    </w:rPr>
  </w:style>
  <w:style w:type="table" w:styleId="TableGrid">
    <w:name w:val="Table Grid"/>
    <w:basedOn w:val="TableNormal"/>
    <w:qFormat/>
    <w:rsid w:val="007478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7EA9"/>
    <w:pPr>
      <w:ind w:left="720"/>
      <w:contextualSpacing/>
    </w:pPr>
  </w:style>
  <w:style w:type="paragraph" w:styleId="Header">
    <w:name w:val="header"/>
    <w:basedOn w:val="Normal"/>
    <w:link w:val="HeaderChar"/>
    <w:uiPriority w:val="99"/>
    <w:unhideWhenUsed/>
    <w:rsid w:val="00B15228"/>
    <w:pPr>
      <w:tabs>
        <w:tab w:val="center" w:pos="4680"/>
        <w:tab w:val="right" w:pos="9360"/>
      </w:tabs>
      <w:spacing w:line="240" w:lineRule="auto"/>
    </w:pPr>
  </w:style>
  <w:style w:type="character" w:customStyle="1" w:styleId="HeaderChar">
    <w:name w:val="Header Char"/>
    <w:basedOn w:val="DefaultParagraphFont"/>
    <w:link w:val="Header"/>
    <w:uiPriority w:val="99"/>
    <w:rsid w:val="00B15228"/>
  </w:style>
  <w:style w:type="paragraph" w:styleId="Footer">
    <w:name w:val="footer"/>
    <w:basedOn w:val="Normal"/>
    <w:link w:val="FooterChar"/>
    <w:uiPriority w:val="99"/>
    <w:unhideWhenUsed/>
    <w:rsid w:val="00B15228"/>
    <w:pPr>
      <w:tabs>
        <w:tab w:val="center" w:pos="4680"/>
        <w:tab w:val="right" w:pos="9360"/>
      </w:tabs>
      <w:spacing w:line="240" w:lineRule="auto"/>
    </w:pPr>
  </w:style>
  <w:style w:type="character" w:customStyle="1" w:styleId="FooterChar">
    <w:name w:val="Footer Char"/>
    <w:basedOn w:val="DefaultParagraphFont"/>
    <w:link w:val="Footer"/>
    <w:uiPriority w:val="99"/>
    <w:rsid w:val="00B1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950294">
      <w:bodyDiv w:val="1"/>
      <w:marLeft w:val="0"/>
      <w:marRight w:val="0"/>
      <w:marTop w:val="0"/>
      <w:marBottom w:val="0"/>
      <w:divBdr>
        <w:top w:val="none" w:sz="0" w:space="0" w:color="auto"/>
        <w:left w:val="none" w:sz="0" w:space="0" w:color="auto"/>
        <w:bottom w:val="none" w:sz="0" w:space="0" w:color="auto"/>
        <w:right w:val="none" w:sz="0" w:space="0" w:color="auto"/>
      </w:divBdr>
    </w:div>
    <w:div w:id="1307855679">
      <w:bodyDiv w:val="1"/>
      <w:marLeft w:val="0"/>
      <w:marRight w:val="0"/>
      <w:marTop w:val="0"/>
      <w:marBottom w:val="0"/>
      <w:divBdr>
        <w:top w:val="none" w:sz="0" w:space="0" w:color="auto"/>
        <w:left w:val="none" w:sz="0" w:space="0" w:color="auto"/>
        <w:bottom w:val="none" w:sz="0" w:space="0" w:color="auto"/>
        <w:right w:val="none" w:sz="0" w:space="0" w:color="auto"/>
      </w:divBdr>
    </w:div>
    <w:div w:id="13271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6</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Tường</dc:creator>
  <cp:keywords/>
  <dc:description/>
  <cp:lastModifiedBy>Dell</cp:lastModifiedBy>
  <cp:revision>14</cp:revision>
  <dcterms:created xsi:type="dcterms:W3CDTF">2023-07-18T08:43:00Z</dcterms:created>
  <dcterms:modified xsi:type="dcterms:W3CDTF">2023-08-13T00:07:00Z</dcterms:modified>
</cp:coreProperties>
</file>