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9F7B" w14:textId="39C27CDA" w:rsidR="00706983" w:rsidRPr="00706983" w:rsidRDefault="00706983" w:rsidP="00706983">
      <w:pPr>
        <w:jc w:val="center"/>
        <w:rPr>
          <w:rStyle w:val="Strong"/>
          <w:rFonts w:ascii="Times New Roman" w:hAnsi="Times New Roman" w:cs="Times New Roman"/>
          <w:bCs w:val="0"/>
          <w:i/>
          <w:iCs/>
          <w:color w:val="000000"/>
          <w:sz w:val="28"/>
          <w:szCs w:val="28"/>
          <w:shd w:val="clear" w:color="auto" w:fill="FFFFFF"/>
        </w:rPr>
      </w:pPr>
      <w:r w:rsidRPr="00706983">
        <w:rPr>
          <w:rStyle w:val="Strong"/>
          <w:rFonts w:ascii="Times New Roman" w:hAnsi="Times New Roman" w:cs="Times New Roman"/>
          <w:bCs w:val="0"/>
          <w:i/>
          <w:iCs/>
          <w:color w:val="000000"/>
          <w:sz w:val="28"/>
          <w:szCs w:val="28"/>
          <w:shd w:val="clear" w:color="auto" w:fill="FFFFFF"/>
        </w:rPr>
        <w:t xml:space="preserve">BÀI </w:t>
      </w:r>
      <w:r w:rsidR="000E7B7B">
        <w:rPr>
          <w:rStyle w:val="Strong"/>
          <w:rFonts w:ascii="Times New Roman" w:hAnsi="Times New Roman" w:cs="Times New Roman"/>
          <w:bCs w:val="0"/>
          <w:i/>
          <w:iCs/>
          <w:color w:val="000000"/>
          <w:sz w:val="28"/>
          <w:szCs w:val="28"/>
          <w:shd w:val="clear" w:color="auto" w:fill="FFFFFF"/>
        </w:rPr>
        <w:t>TUY</w:t>
      </w:r>
      <w:r w:rsidR="000E7B7B" w:rsidRPr="000E7B7B">
        <w:rPr>
          <w:rStyle w:val="Strong"/>
          <w:rFonts w:ascii="Times New Roman" w:hAnsi="Times New Roman" w:cs="Times New Roman"/>
          <w:bCs w:val="0"/>
          <w:i/>
          <w:iCs/>
          <w:color w:val="000000"/>
          <w:sz w:val="28"/>
          <w:szCs w:val="28"/>
          <w:shd w:val="clear" w:color="auto" w:fill="FFFFFF"/>
        </w:rPr>
        <w:t>Ê</w:t>
      </w:r>
      <w:r w:rsidR="000E7B7B">
        <w:rPr>
          <w:rStyle w:val="Strong"/>
          <w:rFonts w:ascii="Times New Roman" w:hAnsi="Times New Roman" w:cs="Times New Roman"/>
          <w:bCs w:val="0"/>
          <w:i/>
          <w:iCs/>
          <w:color w:val="000000"/>
          <w:sz w:val="28"/>
          <w:szCs w:val="28"/>
          <w:shd w:val="clear" w:color="auto" w:fill="FFFFFF"/>
        </w:rPr>
        <w:t>N TRUY</w:t>
      </w:r>
      <w:r w:rsidR="000E7B7B" w:rsidRPr="000E7B7B">
        <w:rPr>
          <w:rStyle w:val="Strong"/>
          <w:rFonts w:ascii="Times New Roman" w:hAnsi="Times New Roman" w:cs="Times New Roman"/>
          <w:bCs w:val="0"/>
          <w:i/>
          <w:iCs/>
          <w:color w:val="000000"/>
          <w:sz w:val="28"/>
          <w:szCs w:val="28"/>
          <w:shd w:val="clear" w:color="auto" w:fill="FFFFFF"/>
        </w:rPr>
        <w:t>Ề</w:t>
      </w:r>
      <w:r w:rsidR="000E7B7B">
        <w:rPr>
          <w:rStyle w:val="Strong"/>
          <w:rFonts w:ascii="Times New Roman" w:hAnsi="Times New Roman" w:cs="Times New Roman"/>
          <w:bCs w:val="0"/>
          <w:i/>
          <w:iCs/>
          <w:color w:val="000000"/>
          <w:sz w:val="28"/>
          <w:szCs w:val="28"/>
          <w:shd w:val="clear" w:color="auto" w:fill="FFFFFF"/>
        </w:rPr>
        <w:t>N V</w:t>
      </w:r>
      <w:r w:rsidR="000E7B7B" w:rsidRPr="000E7B7B">
        <w:rPr>
          <w:rStyle w:val="Strong"/>
          <w:rFonts w:ascii="Times New Roman" w:hAnsi="Times New Roman" w:cs="Times New Roman"/>
          <w:bCs w:val="0"/>
          <w:i/>
          <w:iCs/>
          <w:color w:val="000000"/>
          <w:sz w:val="28"/>
          <w:szCs w:val="28"/>
          <w:shd w:val="clear" w:color="auto" w:fill="FFFFFF"/>
        </w:rPr>
        <w:t>À</w:t>
      </w:r>
      <w:r w:rsidR="000E7B7B">
        <w:rPr>
          <w:rStyle w:val="Strong"/>
          <w:rFonts w:ascii="Times New Roman" w:hAnsi="Times New Roman" w:cs="Times New Roman"/>
          <w:bCs w:val="0"/>
          <w:i/>
          <w:iCs/>
          <w:color w:val="000000"/>
          <w:sz w:val="28"/>
          <w:szCs w:val="28"/>
          <w:shd w:val="clear" w:color="auto" w:fill="FFFFFF"/>
        </w:rPr>
        <w:t xml:space="preserve"> </w:t>
      </w:r>
      <w:r w:rsidRPr="00706983">
        <w:rPr>
          <w:rStyle w:val="Strong"/>
          <w:rFonts w:ascii="Times New Roman" w:hAnsi="Times New Roman" w:cs="Times New Roman"/>
          <w:bCs w:val="0"/>
          <w:i/>
          <w:iCs/>
          <w:color w:val="000000"/>
          <w:sz w:val="28"/>
          <w:szCs w:val="28"/>
          <w:shd w:val="clear" w:color="auto" w:fill="FFFFFF"/>
        </w:rPr>
        <w:t xml:space="preserve">GIỚI THIỆU SÁCH </w:t>
      </w:r>
    </w:p>
    <w:p w14:paraId="2F667998" w14:textId="0A5A3580" w:rsidR="00706983" w:rsidRPr="00706983" w:rsidRDefault="00706983" w:rsidP="00706983">
      <w:pPr>
        <w:jc w:val="center"/>
        <w:rPr>
          <w:rStyle w:val="Strong"/>
          <w:rFonts w:ascii="Times New Roman" w:hAnsi="Times New Roman" w:cs="Times New Roman"/>
          <w:bCs w:val="0"/>
          <w:i/>
          <w:iCs/>
          <w:color w:val="000000"/>
          <w:sz w:val="28"/>
          <w:szCs w:val="28"/>
          <w:shd w:val="clear" w:color="auto" w:fill="FFFFFF"/>
        </w:rPr>
      </w:pPr>
      <w:r w:rsidRPr="00706983">
        <w:rPr>
          <w:rStyle w:val="Strong"/>
          <w:rFonts w:ascii="Times New Roman" w:hAnsi="Times New Roman" w:cs="Times New Roman"/>
          <w:bCs w:val="0"/>
          <w:i/>
          <w:iCs/>
          <w:color w:val="000000"/>
          <w:sz w:val="28"/>
          <w:szCs w:val="28"/>
          <w:shd w:val="clear" w:color="auto" w:fill="FFFFFF"/>
        </w:rPr>
        <w:t>“Tuần lễ học tập suốt đời  năm 2024”</w:t>
      </w:r>
    </w:p>
    <w:p w14:paraId="42F7296A" w14:textId="77CF4D7A" w:rsidR="00706983" w:rsidRDefault="00706983" w:rsidP="00706983">
      <w:pPr>
        <w:rPr>
          <w:rFonts w:ascii="Times New Roman" w:hAnsi="Times New Roman" w:cs="Times New Roman"/>
          <w:sz w:val="28"/>
        </w:rPr>
      </w:pPr>
      <w:r>
        <w:rPr>
          <w:rStyle w:val="Strong"/>
          <w:b w:val="0"/>
          <w:bCs w:val="0"/>
          <w:i/>
          <w:iCs/>
          <w:color w:val="000000"/>
          <w:sz w:val="28"/>
          <w:szCs w:val="28"/>
          <w:shd w:val="clear" w:color="auto" w:fill="FFFFFF"/>
        </w:rPr>
        <w:t xml:space="preserve">Kính thưa </w:t>
      </w:r>
      <w:r w:rsidR="000E7B7B">
        <w:rPr>
          <w:rStyle w:val="Strong"/>
          <w:b w:val="0"/>
          <w:bCs w:val="0"/>
          <w:i/>
          <w:iCs/>
          <w:color w:val="000000"/>
          <w:sz w:val="28"/>
          <w:szCs w:val="28"/>
          <w:shd w:val="clear" w:color="auto" w:fill="FFFFFF"/>
        </w:rPr>
        <w:t>qu</w:t>
      </w:r>
      <w:r w:rsidR="000E7B7B" w:rsidRPr="000E7B7B">
        <w:rPr>
          <w:rStyle w:val="Strong"/>
          <w:b w:val="0"/>
          <w:bCs w:val="0"/>
          <w:i/>
          <w:iCs/>
          <w:color w:val="000000"/>
          <w:sz w:val="28"/>
          <w:szCs w:val="28"/>
          <w:shd w:val="clear" w:color="auto" w:fill="FFFFFF"/>
        </w:rPr>
        <w:t>ý</w:t>
      </w:r>
      <w:r w:rsidR="000E7B7B">
        <w:rPr>
          <w:rStyle w:val="Strong"/>
          <w:b w:val="0"/>
          <w:bCs w:val="0"/>
          <w:i/>
          <w:iCs/>
          <w:color w:val="000000"/>
          <w:sz w:val="28"/>
          <w:szCs w:val="28"/>
          <w:shd w:val="clear" w:color="auto" w:fill="FFFFFF"/>
        </w:rPr>
        <w:t xml:space="preserve"> </w:t>
      </w:r>
      <w:r>
        <w:rPr>
          <w:rStyle w:val="Strong"/>
          <w:b w:val="0"/>
          <w:bCs w:val="0"/>
          <w:i/>
          <w:iCs/>
          <w:color w:val="000000"/>
          <w:sz w:val="28"/>
          <w:szCs w:val="28"/>
          <w:shd w:val="clear" w:color="auto" w:fill="FFFFFF"/>
        </w:rPr>
        <w:t xml:space="preserve"> thầy cô giáo cùng toàn thể các bạn học sinh thân mến!</w:t>
      </w:r>
    </w:p>
    <w:p w14:paraId="2794686A" w14:textId="77777777" w:rsidR="000E7B7B" w:rsidRDefault="002210F9" w:rsidP="000E7B7B">
      <w:pPr>
        <w:ind w:firstLine="720"/>
        <w:rPr>
          <w:rFonts w:ascii="Times New Roman" w:hAnsi="Times New Roman" w:cs="Times New Roman"/>
          <w:sz w:val="28"/>
        </w:rPr>
      </w:pPr>
      <w:r w:rsidRPr="00706983">
        <w:rPr>
          <w:rFonts w:ascii="Times New Roman" w:hAnsi="Times New Roman" w:cs="Times New Roman"/>
          <w:sz w:val="28"/>
        </w:rPr>
        <w:t>Trong không khí sôi nổi của cả nước hướng tới một xã hội học tập, Tuần lễ Học tập suốt đời 2024 với chủ đề "Phát triển văn hóa đọc thúc đẩy học tập suốt đời" đã và đang diễn ra. Đây là dịp để mỗi chúng ta cùng nhau nhìn lại tầm quan trọng của việc đọc sách, đồng thời khơi dậy niềm đam mê đọc sách trong cộng đồng.</w:t>
      </w:r>
    </w:p>
    <w:p w14:paraId="27C05803" w14:textId="77777777" w:rsidR="000E7B7B" w:rsidRDefault="002210F9" w:rsidP="000E7B7B">
      <w:pPr>
        <w:ind w:firstLine="720"/>
        <w:rPr>
          <w:rFonts w:ascii="Times New Roman" w:hAnsi="Times New Roman" w:cs="Times New Roman"/>
          <w:color w:val="141823"/>
          <w:sz w:val="28"/>
          <w:bdr w:val="none" w:sz="0" w:space="0" w:color="auto" w:frame="1"/>
          <w:shd w:val="clear" w:color="auto" w:fill="FFFFFF"/>
        </w:rPr>
      </w:pPr>
      <w:r w:rsidRPr="00706983">
        <w:rPr>
          <w:rFonts w:ascii="Times New Roman" w:hAnsi="Times New Roman" w:cs="Times New Roman"/>
          <w:color w:val="141823"/>
          <w:sz w:val="28"/>
          <w:bdr w:val="none" w:sz="0" w:space="0" w:color="auto" w:frame="1"/>
          <w:shd w:val="clear" w:color="auto" w:fill="FFFFFF"/>
        </w:rPr>
        <w:t xml:space="preserve">Sách </w:t>
      </w:r>
      <w:r w:rsidRPr="00706983">
        <w:rPr>
          <w:rFonts w:ascii="Times New Roman" w:hAnsi="Times New Roman" w:cs="Times New Roman"/>
          <w:color w:val="212529"/>
          <w:sz w:val="28"/>
        </w:rPr>
        <w:t>như những người bạn đồng hành</w:t>
      </w:r>
      <w:r w:rsidRPr="00706983">
        <w:rPr>
          <w:rFonts w:ascii="Times New Roman" w:hAnsi="Times New Roman" w:cs="Times New Roman"/>
          <w:color w:val="141823"/>
          <w:sz w:val="28"/>
          <w:bdr w:val="none" w:sz="0" w:space="0" w:color="auto" w:frame="1"/>
          <w:shd w:val="clear" w:color="auto" w:fill="FFFFFF"/>
        </w:rPr>
        <w:t xml:space="preserve"> là viên ngọc tri thức của nhân loại và có ảnh hưởng rất lớn tới cuộc sống con người. </w:t>
      </w:r>
      <w:r w:rsidRPr="00706983">
        <w:rPr>
          <w:rFonts w:ascii="Times New Roman" w:hAnsi="Times New Roman" w:cs="Times New Roman"/>
          <w:color w:val="212529"/>
          <w:sz w:val="28"/>
        </w:rPr>
        <w:t xml:space="preserve">Việc đọc sách không chỉ giúp chúng ta nâng cao vốn từ, trau dồi khả năng tư duy </w:t>
      </w:r>
      <w:r w:rsidR="001D1BCE" w:rsidRPr="00706983">
        <w:rPr>
          <w:rFonts w:ascii="Times New Roman" w:hAnsi="Times New Roman" w:cs="Times New Roman"/>
          <w:color w:val="212529"/>
          <w:sz w:val="28"/>
        </w:rPr>
        <w:t>mà n</w:t>
      </w:r>
      <w:r w:rsidRPr="00706983">
        <w:rPr>
          <w:rFonts w:ascii="Times New Roman" w:hAnsi="Times New Roman" w:cs="Times New Roman"/>
          <w:color w:val="141823"/>
          <w:sz w:val="28"/>
          <w:bdr w:val="none" w:sz="0" w:space="0" w:color="auto" w:frame="1"/>
          <w:shd w:val="clear" w:color="auto" w:fill="FFFFFF"/>
        </w:rPr>
        <w:t>hờ đọc được những cuốn sách hay</w:t>
      </w:r>
      <w:r w:rsidR="001D1BCE" w:rsidRPr="00706983">
        <w:rPr>
          <w:rFonts w:ascii="Times New Roman" w:hAnsi="Times New Roman" w:cs="Times New Roman"/>
          <w:color w:val="141823"/>
          <w:sz w:val="28"/>
          <w:bdr w:val="none" w:sz="0" w:space="0" w:color="auto" w:frame="1"/>
          <w:shd w:val="clear" w:color="auto" w:fill="FFFFFF"/>
        </w:rPr>
        <w:t xml:space="preserve"> con </w:t>
      </w:r>
      <w:r w:rsidRPr="00706983">
        <w:rPr>
          <w:rFonts w:ascii="Times New Roman" w:hAnsi="Times New Roman" w:cs="Times New Roman"/>
          <w:color w:val="141823"/>
          <w:sz w:val="28"/>
          <w:bdr w:val="none" w:sz="0" w:space="0" w:color="auto" w:frame="1"/>
          <w:shd w:val="clear" w:color="auto" w:fill="FFFFFF"/>
        </w:rPr>
        <w:t xml:space="preserve"> người ta có thể thay đổi cách sống, cải thiện tinh thần và có những định hướng đúng  đắn cho sự nghiệp.</w:t>
      </w:r>
    </w:p>
    <w:p w14:paraId="52B3A453" w14:textId="18FD2995" w:rsidR="002210F9" w:rsidRDefault="001D1BCE" w:rsidP="000E7B7B">
      <w:pPr>
        <w:ind w:firstLine="720"/>
        <w:rPr>
          <w:rFonts w:ascii="Times New Roman" w:hAnsi="Times New Roman" w:cs="Times New Roman"/>
          <w:b/>
          <w:bCs/>
          <w:color w:val="333333"/>
          <w:sz w:val="28"/>
          <w:shd w:val="clear" w:color="auto" w:fill="FFFFFF"/>
        </w:rPr>
      </w:pPr>
      <w:r w:rsidRPr="00706983">
        <w:rPr>
          <w:rFonts w:ascii="Times New Roman" w:hAnsi="Times New Roman" w:cs="Times New Roman"/>
          <w:color w:val="141823"/>
          <w:sz w:val="28"/>
          <w:bdr w:val="none" w:sz="0" w:space="0" w:color="auto" w:frame="1"/>
          <w:shd w:val="clear" w:color="auto" w:fill="FFFFFF"/>
        </w:rPr>
        <w:t>Nhằm phát triển văn hóa đọc trong nhà trường và hưởng ứng Tuần lễ học tập suốt đời năm 2024 với chủ đề của tuần lễ: “</w:t>
      </w:r>
      <w:r w:rsidRPr="00706983">
        <w:rPr>
          <w:rFonts w:ascii="Times New Roman" w:hAnsi="Times New Roman" w:cs="Times New Roman"/>
          <w:b/>
          <w:bCs/>
          <w:color w:val="141823"/>
          <w:sz w:val="28"/>
          <w:bdr w:val="none" w:sz="0" w:space="0" w:color="auto" w:frame="1"/>
          <w:shd w:val="clear" w:color="auto" w:fill="FFFFFF"/>
        </w:rPr>
        <w:t>Phát triển văn hóa đọc thúc đẩy học tập</w:t>
      </w:r>
      <w:r w:rsidRPr="00706983">
        <w:rPr>
          <w:rFonts w:ascii="Times New Roman" w:hAnsi="Times New Roman" w:cs="Times New Roman"/>
          <w:color w:val="141823"/>
          <w:sz w:val="28"/>
          <w:bdr w:val="none" w:sz="0" w:space="0" w:color="auto" w:frame="1"/>
          <w:shd w:val="clear" w:color="auto" w:fill="FFFFFF"/>
        </w:rPr>
        <w:t> </w:t>
      </w:r>
      <w:r w:rsidRPr="00706983">
        <w:rPr>
          <w:rFonts w:ascii="Times New Roman" w:hAnsi="Times New Roman" w:cs="Times New Roman"/>
          <w:b/>
          <w:bCs/>
          <w:color w:val="141823"/>
          <w:sz w:val="28"/>
          <w:bdr w:val="none" w:sz="0" w:space="0" w:color="auto" w:frame="1"/>
          <w:shd w:val="clear" w:color="auto" w:fill="FFFFFF"/>
        </w:rPr>
        <w:t>suốt đời</w:t>
      </w:r>
      <w:r w:rsidRPr="00706983">
        <w:rPr>
          <w:rFonts w:ascii="Times New Roman" w:hAnsi="Times New Roman" w:cs="Times New Roman"/>
          <w:color w:val="141823"/>
          <w:sz w:val="28"/>
          <w:bdr w:val="none" w:sz="0" w:space="0" w:color="auto" w:frame="1"/>
          <w:shd w:val="clear" w:color="auto" w:fill="FFFFFF"/>
        </w:rPr>
        <w:t xml:space="preserve">”.Thư viện trường xin trân trọng giới thiệu đến quý thầy cô cùng tất cả các bạn  học sinh cuốn sách “ </w:t>
      </w:r>
      <w:r w:rsidRPr="00706983">
        <w:rPr>
          <w:rFonts w:ascii="Times New Roman" w:hAnsi="Times New Roman" w:cs="Times New Roman"/>
          <w:b/>
          <w:bCs/>
          <w:color w:val="333333"/>
          <w:sz w:val="28"/>
          <w:shd w:val="clear" w:color="auto" w:fill="FFFFFF"/>
        </w:rPr>
        <w:t>Hạt giống tâm hồn Và ý nghĩa cuộc sống”</w:t>
      </w:r>
    </w:p>
    <w:p w14:paraId="10C72AAE" w14:textId="2324AC4C" w:rsidR="00785D4A" w:rsidRDefault="00785D4A" w:rsidP="00785D4A">
      <w:pPr>
        <w:ind w:left="720" w:firstLine="720"/>
        <w:rPr>
          <w:rFonts w:ascii="Times New Roman" w:hAnsi="Times New Roman" w:cs="Times New Roman"/>
          <w:b/>
          <w:bCs/>
          <w:color w:val="333333"/>
          <w:sz w:val="28"/>
          <w:shd w:val="clear" w:color="auto" w:fill="FFFFFF"/>
        </w:rPr>
      </w:pPr>
      <w:r w:rsidRPr="006216D1">
        <w:rPr>
          <w:rFonts w:ascii="Times New Roman" w:hAnsi="Times New Roman" w:cs="Times New Roman"/>
          <w:noProof/>
          <w:color w:val="212529"/>
          <w:sz w:val="28"/>
        </w:rPr>
        <w:drawing>
          <wp:inline distT="0" distB="0" distL="0" distR="0" wp14:anchorId="50F2AF68" wp14:editId="296E0B84">
            <wp:extent cx="4314668" cy="4629150"/>
            <wp:effectExtent l="0" t="0" r="0" b="0"/>
            <wp:docPr id="1" name="Picture 1" descr="C:\Users\MayTinhDucDung\Desktop\a43097e9335e9500cc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TinhDucDung\Desktop\a43097e9335e9500cc4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0564" cy="4635475"/>
                    </a:xfrm>
                    <a:prstGeom prst="rect">
                      <a:avLst/>
                    </a:prstGeom>
                    <a:noFill/>
                    <a:ln>
                      <a:noFill/>
                    </a:ln>
                  </pic:spPr>
                </pic:pic>
              </a:graphicData>
            </a:graphic>
          </wp:inline>
        </w:drawing>
      </w:r>
    </w:p>
    <w:p w14:paraId="565E8004" w14:textId="75552A3C" w:rsidR="001D1BCE" w:rsidRPr="00706983" w:rsidRDefault="001D1BCE" w:rsidP="000E7B7B">
      <w:pPr>
        <w:ind w:firstLine="720"/>
        <w:rPr>
          <w:rFonts w:ascii="Times New Roman" w:hAnsi="Times New Roman" w:cs="Times New Roman"/>
          <w:color w:val="161616"/>
          <w:sz w:val="28"/>
          <w:shd w:val="clear" w:color="auto" w:fill="FFFFFF"/>
        </w:rPr>
      </w:pPr>
      <w:r w:rsidRPr="00706983">
        <w:rPr>
          <w:rFonts w:ascii="Times New Roman" w:hAnsi="Times New Roman" w:cs="Times New Roman"/>
          <w:color w:val="161616"/>
          <w:sz w:val="28"/>
          <w:shd w:val="clear" w:color="auto" w:fill="FFFFFF"/>
        </w:rPr>
        <w:lastRenderedPageBreak/>
        <w:t>Đây là cuốn sách được nhiều tác giả First News tổng hợp và thực hiệ</w:t>
      </w:r>
      <w:r w:rsidR="000E7B7B">
        <w:rPr>
          <w:rFonts w:ascii="Times New Roman" w:hAnsi="Times New Roman" w:cs="Times New Roman"/>
          <w:color w:val="161616"/>
          <w:sz w:val="28"/>
          <w:shd w:val="clear" w:color="auto" w:fill="FFFFFF"/>
        </w:rPr>
        <w:t>n, d</w:t>
      </w:r>
      <w:r w:rsidRPr="00706983">
        <w:rPr>
          <w:rFonts w:ascii="Times New Roman" w:hAnsi="Times New Roman" w:cs="Times New Roman"/>
          <w:color w:val="161616"/>
          <w:sz w:val="28"/>
          <w:shd w:val="clear" w:color="auto" w:fill="FFFFFF"/>
        </w:rPr>
        <w:t>o nhà xuất bản tổng hợp thành phố Hồ Chí Minh sản xuất và in ấn phát hành năm 201</w:t>
      </w:r>
      <w:r w:rsidR="00884AF7" w:rsidRPr="00706983">
        <w:rPr>
          <w:rFonts w:ascii="Times New Roman" w:hAnsi="Times New Roman" w:cs="Times New Roman"/>
          <w:color w:val="161616"/>
          <w:sz w:val="28"/>
          <w:shd w:val="clear" w:color="auto" w:fill="FFFFFF"/>
        </w:rPr>
        <w:t>0</w:t>
      </w:r>
      <w:r w:rsidRPr="00706983">
        <w:rPr>
          <w:rFonts w:ascii="Times New Roman" w:hAnsi="Times New Roman" w:cs="Times New Roman"/>
          <w:color w:val="161616"/>
          <w:sz w:val="28"/>
          <w:shd w:val="clear" w:color="auto" w:fill="FFFFFF"/>
        </w:rPr>
        <w:t xml:space="preserve"> với khổ giấy 13×21 cm gồm 1</w:t>
      </w:r>
      <w:r w:rsidR="00884AF7" w:rsidRPr="00706983">
        <w:rPr>
          <w:rFonts w:ascii="Times New Roman" w:hAnsi="Times New Roman" w:cs="Times New Roman"/>
          <w:color w:val="161616"/>
          <w:sz w:val="28"/>
          <w:shd w:val="clear" w:color="auto" w:fill="FFFFFF"/>
        </w:rPr>
        <w:t>67</w:t>
      </w:r>
      <w:r w:rsidRPr="00706983">
        <w:rPr>
          <w:rFonts w:ascii="Times New Roman" w:hAnsi="Times New Roman" w:cs="Times New Roman"/>
          <w:color w:val="161616"/>
          <w:sz w:val="28"/>
          <w:shd w:val="clear" w:color="auto" w:fill="FFFFFF"/>
        </w:rPr>
        <w:t xml:space="preserve"> trang</w:t>
      </w:r>
      <w:r w:rsidR="00884AF7" w:rsidRPr="00706983">
        <w:rPr>
          <w:rFonts w:ascii="Times New Roman" w:hAnsi="Times New Roman" w:cs="Times New Roman"/>
          <w:color w:val="161616"/>
          <w:sz w:val="28"/>
          <w:shd w:val="clear" w:color="auto" w:fill="FFFFFF"/>
        </w:rPr>
        <w:t>.</w:t>
      </w:r>
      <w:bookmarkStart w:id="0" w:name="_GoBack"/>
      <w:bookmarkEnd w:id="0"/>
    </w:p>
    <w:p w14:paraId="2AF96646" w14:textId="480B9B21" w:rsidR="009C52B3" w:rsidRPr="00706983" w:rsidRDefault="00884AF7" w:rsidP="00706983">
      <w:pPr>
        <w:rPr>
          <w:rFonts w:ascii="Times New Roman" w:hAnsi="Times New Roman" w:cs="Times New Roman"/>
          <w:color w:val="141823"/>
          <w:sz w:val="28"/>
          <w:bdr w:val="none" w:sz="0" w:space="0" w:color="auto" w:frame="1"/>
          <w:shd w:val="clear" w:color="auto" w:fill="FFFFFF"/>
        </w:rPr>
      </w:pPr>
      <w:r w:rsidRPr="00706983">
        <w:rPr>
          <w:rFonts w:ascii="Times New Roman" w:hAnsi="Times New Roman" w:cs="Times New Roman"/>
          <w:b/>
          <w:bCs/>
          <w:i/>
          <w:iCs/>
          <w:color w:val="333333"/>
          <w:sz w:val="28"/>
          <w:shd w:val="clear" w:color="auto" w:fill="FFFFFF"/>
        </w:rPr>
        <w:t xml:space="preserve"> “ Hạt giống tâm hồn và ý nghĩa cuộc sống” là </w:t>
      </w:r>
      <w:r w:rsidRPr="00706983">
        <w:rPr>
          <w:rFonts w:ascii="Times New Roman" w:hAnsi="Times New Roman" w:cs="Times New Roman"/>
          <w:color w:val="333333"/>
          <w:sz w:val="28"/>
          <w:shd w:val="clear" w:color="auto" w:fill="FFFFFF"/>
        </w:rPr>
        <w:t>một cuốn sách nổi tiếng về các câu chuyện nghệ thuật sống và giá trị đạo đức, là nguồn cảm hứng và sự thúc đẩy con người vươn lên trong mọi hoàn cảnh, chiến thắng chính mình và sống xứng đáng với phẩm chất của mình.</w:t>
      </w:r>
    </w:p>
    <w:p w14:paraId="48CE5292" w14:textId="5F424551" w:rsidR="009C52B3" w:rsidRPr="00706983" w:rsidRDefault="009C52B3" w:rsidP="00706983">
      <w:pPr>
        <w:rPr>
          <w:rFonts w:ascii="Times New Roman" w:hAnsi="Times New Roman" w:cs="Times New Roman"/>
          <w:color w:val="141823"/>
          <w:sz w:val="28"/>
          <w:bdr w:val="none" w:sz="0" w:space="0" w:color="auto" w:frame="1"/>
          <w:shd w:val="clear" w:color="auto" w:fill="FFFFFF"/>
        </w:rPr>
      </w:pPr>
      <w:r w:rsidRPr="00706983">
        <w:rPr>
          <w:rFonts w:ascii="Times New Roman" w:hAnsi="Times New Roman" w:cs="Times New Roman"/>
          <w:color w:val="333333"/>
          <w:sz w:val="28"/>
          <w:shd w:val="clear" w:color="auto" w:fill="FFFFFF"/>
        </w:rPr>
        <w:t> </w:t>
      </w:r>
      <w:r w:rsidR="000E7B7B">
        <w:rPr>
          <w:rFonts w:ascii="Times New Roman" w:hAnsi="Times New Roman" w:cs="Times New Roman"/>
          <w:color w:val="333333"/>
          <w:sz w:val="28"/>
          <w:shd w:val="clear" w:color="auto" w:fill="FFFFFF"/>
        </w:rPr>
        <w:tab/>
      </w:r>
      <w:r w:rsidRPr="00706983">
        <w:rPr>
          <w:rFonts w:ascii="Times New Roman" w:hAnsi="Times New Roman" w:cs="Times New Roman"/>
          <w:color w:val="333333"/>
          <w:sz w:val="28"/>
          <w:shd w:val="clear" w:color="auto" w:fill="FFFFFF"/>
        </w:rPr>
        <w:t xml:space="preserve">Bất cứ ai trong chúng ta cũng luôn nuôi dưỡng trong mình một ước mơ về ngày mai tươi đẹp; một hoài bão chinh phục; khám phá cuộc sống với bao điều mới lạ; một niềm tin vào bản thân để vươn lên tự khẳng định mình ,… Thế nhưng </w:t>
      </w:r>
      <w:r w:rsidR="009E7A24" w:rsidRPr="00706983">
        <w:rPr>
          <w:rFonts w:ascii="Times New Roman" w:hAnsi="Times New Roman" w:cs="Times New Roman"/>
          <w:color w:val="141823"/>
          <w:sz w:val="28"/>
          <w:bdr w:val="none" w:sz="0" w:space="0" w:color="auto" w:frame="1"/>
          <w:shd w:val="clear" w:color="auto" w:fill="FFFFFF"/>
        </w:rPr>
        <w:t>“</w:t>
      </w:r>
      <w:r w:rsidR="00B90D50" w:rsidRPr="00706983">
        <w:rPr>
          <w:rFonts w:ascii="Times New Roman" w:hAnsi="Times New Roman" w:cs="Times New Roman"/>
          <w:color w:val="141823"/>
          <w:sz w:val="28"/>
          <w:bdr w:val="none" w:sz="0" w:space="0" w:color="auto" w:frame="1"/>
          <w:shd w:val="clear" w:color="auto" w:fill="FFFFFF"/>
        </w:rPr>
        <w:t>Cuộc sống vốn có nhiều khó kh</w:t>
      </w:r>
      <w:r w:rsidRPr="00706983">
        <w:rPr>
          <w:rFonts w:ascii="Times New Roman" w:hAnsi="Times New Roman" w:cs="Times New Roman"/>
          <w:color w:val="141823"/>
          <w:sz w:val="28"/>
          <w:bdr w:val="none" w:sz="0" w:space="0" w:color="auto" w:frame="1"/>
          <w:shd w:val="clear" w:color="auto" w:fill="FFFFFF"/>
        </w:rPr>
        <w:t>ăn</w:t>
      </w:r>
      <w:r w:rsidR="00B90D50" w:rsidRPr="00706983">
        <w:rPr>
          <w:rFonts w:ascii="Times New Roman" w:hAnsi="Times New Roman" w:cs="Times New Roman"/>
          <w:color w:val="141823"/>
          <w:sz w:val="28"/>
          <w:bdr w:val="none" w:sz="0" w:space="0" w:color="auto" w:frame="1"/>
          <w:shd w:val="clear" w:color="auto" w:fill="FFFFFF"/>
        </w:rPr>
        <w:t xml:space="preserve"> thử thách và cả thất vọng, nỗi buồn. Dũng cảm vượt qua để luôn là chính mình</w:t>
      </w:r>
      <w:r w:rsidR="009E7A24" w:rsidRPr="00706983">
        <w:rPr>
          <w:rFonts w:ascii="Times New Roman" w:hAnsi="Times New Roman" w:cs="Times New Roman"/>
          <w:color w:val="141823"/>
          <w:sz w:val="28"/>
          <w:bdr w:val="none" w:sz="0" w:space="0" w:color="auto" w:frame="1"/>
          <w:shd w:val="clear" w:color="auto" w:fill="FFFFFF"/>
        </w:rPr>
        <w:t>, đừng để đều gì có thể che khuất ước mơ niềm tin và hoài bão”</w:t>
      </w:r>
    </w:p>
    <w:p w14:paraId="12B62622" w14:textId="6E4C8A63" w:rsidR="009C52B3" w:rsidRPr="00706983" w:rsidRDefault="001D1BCE" w:rsidP="00706983">
      <w:pPr>
        <w:rPr>
          <w:rFonts w:ascii="Times New Roman" w:hAnsi="Times New Roman" w:cs="Times New Roman"/>
          <w:color w:val="333333"/>
          <w:sz w:val="28"/>
          <w:shd w:val="clear" w:color="auto" w:fill="FFFFFF"/>
        </w:rPr>
      </w:pPr>
      <w:r w:rsidRPr="00706983">
        <w:rPr>
          <w:rFonts w:ascii="Times New Roman" w:hAnsi="Times New Roman" w:cs="Times New Roman"/>
          <w:color w:val="333333"/>
          <w:sz w:val="28"/>
          <w:shd w:val="clear" w:color="auto" w:fill="FFFFFF"/>
        </w:rPr>
        <w:t xml:space="preserve">Cuốn sách </w:t>
      </w:r>
      <w:r w:rsidR="00646F64" w:rsidRPr="00706983">
        <w:rPr>
          <w:rFonts w:ascii="Times New Roman" w:hAnsi="Times New Roman" w:cs="Times New Roman"/>
          <w:b/>
          <w:bCs/>
          <w:i/>
          <w:iCs/>
          <w:color w:val="333333"/>
          <w:sz w:val="28"/>
          <w:shd w:val="clear" w:color="auto" w:fill="FFFFFF"/>
        </w:rPr>
        <w:t> “ Hạt giống tâm hồn và ý nghĩa cuộc sống”  sẽ là người bạn đồng hành cùng bạn</w:t>
      </w:r>
      <w:r w:rsidR="009C52B3" w:rsidRPr="00706983">
        <w:rPr>
          <w:rFonts w:ascii="Times New Roman" w:hAnsi="Times New Roman" w:cs="Times New Roman"/>
          <w:color w:val="333333"/>
          <w:sz w:val="28"/>
          <w:shd w:val="clear" w:color="auto" w:fill="FFFFFF"/>
        </w:rPr>
        <w:t xml:space="preserve"> </w:t>
      </w:r>
      <w:r w:rsidRPr="00706983">
        <w:rPr>
          <w:rFonts w:ascii="Times New Roman" w:hAnsi="Times New Roman" w:cs="Times New Roman"/>
          <w:color w:val="333333"/>
          <w:sz w:val="28"/>
          <w:shd w:val="clear" w:color="auto" w:fill="FFFFFF"/>
        </w:rPr>
        <w:t xml:space="preserve">giúp bạn cảm nhận, </w:t>
      </w:r>
      <w:r w:rsidR="009C52B3" w:rsidRPr="00706983">
        <w:rPr>
          <w:rFonts w:ascii="Times New Roman" w:hAnsi="Times New Roman" w:cs="Times New Roman"/>
          <w:color w:val="333333"/>
          <w:sz w:val="28"/>
          <w:shd w:val="clear" w:color="auto" w:fill="FFFFFF"/>
        </w:rPr>
        <w:t xml:space="preserve">và </w:t>
      </w:r>
      <w:r w:rsidRPr="00706983">
        <w:rPr>
          <w:rFonts w:ascii="Times New Roman" w:hAnsi="Times New Roman" w:cs="Times New Roman"/>
          <w:color w:val="333333"/>
          <w:sz w:val="28"/>
          <w:shd w:val="clear" w:color="auto" w:fill="FFFFFF"/>
        </w:rPr>
        <w:t>tìm lại được những giá trị của bản thân và ý nghĩa cuộc sống mà đôi khi chúng ta đã vô tình lãng quên. Ý nghĩa sâu sắc từ những câu chuyện ngắn sẽ như một bàn tay xoa dịu tâm hồn, tiếp thêm nguồn động viên và sức mạnh giúp chúng ta có thể vượt qua những trở ngại tinh thần, những khó khăn thử thách trong cuộc sống để  theo đuổi ước mơ và vươn đến những điều tốt đẹp.</w:t>
      </w:r>
    </w:p>
    <w:p w14:paraId="5660777A" w14:textId="1690C2E0" w:rsidR="009C52B3" w:rsidRPr="00706983" w:rsidRDefault="001D1BCE" w:rsidP="00706983">
      <w:pPr>
        <w:rPr>
          <w:rFonts w:ascii="Times New Roman" w:hAnsi="Times New Roman" w:cs="Times New Roman"/>
          <w:color w:val="212529"/>
          <w:sz w:val="28"/>
        </w:rPr>
      </w:pPr>
      <w:r w:rsidRPr="00706983">
        <w:rPr>
          <w:rFonts w:ascii="Times New Roman" w:hAnsi="Times New Roman" w:cs="Times New Roman"/>
          <w:color w:val="333333"/>
          <w:sz w:val="28"/>
          <w:shd w:val="clear" w:color="auto" w:fill="FFFFFF"/>
        </w:rPr>
        <w:t xml:space="preserve"> </w:t>
      </w:r>
      <w:r w:rsidR="000E7B7B">
        <w:rPr>
          <w:rFonts w:ascii="Times New Roman" w:hAnsi="Times New Roman" w:cs="Times New Roman"/>
          <w:color w:val="333333"/>
          <w:sz w:val="28"/>
          <w:shd w:val="clear" w:color="auto" w:fill="FFFFFF"/>
        </w:rPr>
        <w:tab/>
      </w:r>
      <w:r w:rsidRPr="00706983">
        <w:rPr>
          <w:rFonts w:ascii="Times New Roman" w:hAnsi="Times New Roman" w:cs="Times New Roman"/>
          <w:color w:val="333333"/>
          <w:sz w:val="28"/>
          <w:shd w:val="clear" w:color="auto" w:fill="FFFFFF"/>
        </w:rPr>
        <w:t>Qua những sự kiện xúc động, chân tình với những con người bình dị, các câu chuyện đều nhấn mạnh đến tinh thần vượt lên, tìm được sức mạnh tinh thần và niềm tin chiến thắng. Bạn có thể nhận ra những vấn đề của chính mình, của những người xung quanh... để suy ngẫm, khám phá và tìm ra những vấn đề của chính mình</w:t>
      </w:r>
      <w:r w:rsidR="00646F64" w:rsidRPr="00706983">
        <w:rPr>
          <w:rFonts w:ascii="Times New Roman" w:hAnsi="Times New Roman" w:cs="Times New Roman"/>
          <w:color w:val="333333"/>
          <w:sz w:val="28"/>
          <w:shd w:val="clear" w:color="auto" w:fill="FFFFFF"/>
        </w:rPr>
        <w:t xml:space="preserve">, của những người xung quanh. </w:t>
      </w:r>
      <w:r w:rsidR="000E7B7B" w:rsidRPr="00706983">
        <w:rPr>
          <w:rFonts w:ascii="Times New Roman" w:hAnsi="Times New Roman" w:cs="Times New Roman"/>
          <w:color w:val="333333"/>
          <w:sz w:val="28"/>
          <w:shd w:val="clear" w:color="auto" w:fill="FFFFFF"/>
        </w:rPr>
        <w:t>V</w:t>
      </w:r>
      <w:r w:rsidR="00646F64" w:rsidRPr="00706983">
        <w:rPr>
          <w:rFonts w:ascii="Times New Roman" w:hAnsi="Times New Roman" w:cs="Times New Roman"/>
          <w:color w:val="333333"/>
          <w:sz w:val="28"/>
          <w:shd w:val="clear" w:color="auto" w:fill="FFFFFF"/>
        </w:rPr>
        <w:t>à</w:t>
      </w:r>
      <w:r w:rsidR="000E7B7B">
        <w:rPr>
          <w:rFonts w:ascii="Times New Roman" w:hAnsi="Times New Roman" w:cs="Times New Roman"/>
          <w:color w:val="333333"/>
          <w:sz w:val="28"/>
          <w:shd w:val="clear" w:color="auto" w:fill="FFFFFF"/>
        </w:rPr>
        <w:t xml:space="preserve"> r</w:t>
      </w:r>
      <w:r w:rsidR="000E7B7B" w:rsidRPr="000E7B7B">
        <w:rPr>
          <w:rFonts w:ascii="Times New Roman" w:hAnsi="Times New Roman" w:cs="Times New Roman"/>
          <w:color w:val="333333"/>
          <w:sz w:val="28"/>
          <w:shd w:val="clear" w:color="auto" w:fill="FFFFFF"/>
        </w:rPr>
        <w:t>ồi</w:t>
      </w:r>
      <w:r w:rsidR="000E7B7B">
        <w:rPr>
          <w:rFonts w:ascii="Times New Roman" w:hAnsi="Times New Roman" w:cs="Times New Roman"/>
          <w:color w:val="333333"/>
          <w:sz w:val="28"/>
          <w:shd w:val="clear" w:color="auto" w:fill="FFFFFF"/>
        </w:rPr>
        <w:t xml:space="preserve"> </w:t>
      </w:r>
      <w:r w:rsidR="00646F64" w:rsidRPr="00706983">
        <w:rPr>
          <w:rFonts w:ascii="Times New Roman" w:hAnsi="Times New Roman" w:cs="Times New Roman"/>
          <w:color w:val="333333"/>
          <w:sz w:val="28"/>
          <w:shd w:val="clear" w:color="auto" w:fill="FFFFFF"/>
        </w:rPr>
        <w:t xml:space="preserve"> tìm ra lời giải cho cuộc sống của mình “ </w:t>
      </w:r>
      <w:r w:rsidR="00646F64" w:rsidRPr="00706983">
        <w:rPr>
          <w:rFonts w:ascii="Times New Roman" w:hAnsi="Times New Roman" w:cs="Times New Roman"/>
          <w:i/>
          <w:color w:val="333333"/>
          <w:sz w:val="28"/>
          <w:shd w:val="clear" w:color="auto" w:fill="FFFFFF"/>
        </w:rPr>
        <w:t>Hiện tại có thể không là gì, nhưng chính những nổ lực của bạn trong quá khứ sẽ tạo nên một ngày mai</w:t>
      </w:r>
      <w:r w:rsidR="000E7B7B">
        <w:rPr>
          <w:rFonts w:ascii="Times New Roman" w:hAnsi="Times New Roman" w:cs="Times New Roman"/>
          <w:i/>
          <w:color w:val="333333"/>
          <w:sz w:val="28"/>
          <w:shd w:val="clear" w:color="auto" w:fill="FFFFFF"/>
        </w:rPr>
        <w:t xml:space="preserve"> t</w:t>
      </w:r>
      <w:r w:rsidR="000E7B7B" w:rsidRPr="000E7B7B">
        <w:rPr>
          <w:rFonts w:ascii="Times New Roman" w:hAnsi="Times New Roman" w:cs="Times New Roman"/>
          <w:i/>
          <w:color w:val="333333"/>
          <w:sz w:val="28"/>
          <w:shd w:val="clear" w:color="auto" w:fill="FFFFFF"/>
        </w:rPr>
        <w:t>ươ</w:t>
      </w:r>
      <w:r w:rsidR="000E7B7B">
        <w:rPr>
          <w:rFonts w:ascii="Times New Roman" w:hAnsi="Times New Roman" w:cs="Times New Roman"/>
          <w:i/>
          <w:color w:val="333333"/>
          <w:sz w:val="28"/>
          <w:shd w:val="clear" w:color="auto" w:fill="FFFFFF"/>
        </w:rPr>
        <w:t xml:space="preserve">i </w:t>
      </w:r>
      <w:r w:rsidR="000E7B7B" w:rsidRPr="000E7B7B">
        <w:rPr>
          <w:rFonts w:ascii="Times New Roman" w:hAnsi="Times New Roman" w:cs="Times New Roman"/>
          <w:i/>
          <w:color w:val="333333"/>
          <w:sz w:val="28"/>
          <w:shd w:val="clear" w:color="auto" w:fill="FFFFFF"/>
        </w:rPr>
        <w:t>đẹp</w:t>
      </w:r>
      <w:r w:rsidR="00646F64" w:rsidRPr="00706983">
        <w:rPr>
          <w:rFonts w:ascii="Times New Roman" w:hAnsi="Times New Roman" w:cs="Times New Roman"/>
          <w:i/>
          <w:color w:val="333333"/>
          <w:sz w:val="28"/>
          <w:shd w:val="clear" w:color="auto" w:fill="FFFFFF"/>
        </w:rPr>
        <w:t xml:space="preserve">” </w:t>
      </w:r>
    </w:p>
    <w:p w14:paraId="24622F84" w14:textId="77777777" w:rsidR="006216D1" w:rsidRDefault="009C52B3" w:rsidP="006216D1">
      <w:pPr>
        <w:ind w:firstLine="720"/>
        <w:rPr>
          <w:rFonts w:ascii="Times New Roman" w:hAnsi="Times New Roman" w:cs="Times New Roman"/>
          <w:color w:val="333333"/>
          <w:sz w:val="28"/>
          <w:shd w:val="clear" w:color="auto" w:fill="FFFFFF"/>
        </w:rPr>
      </w:pPr>
      <w:r w:rsidRPr="00706983">
        <w:rPr>
          <w:rFonts w:ascii="Times New Roman" w:hAnsi="Times New Roman" w:cs="Times New Roman"/>
          <w:color w:val="333333"/>
          <w:sz w:val="28"/>
          <w:shd w:val="clear" w:color="auto" w:fill="FFFFFF"/>
        </w:rPr>
        <w:t xml:space="preserve">Mong </w:t>
      </w:r>
      <w:r w:rsidR="00646F64" w:rsidRPr="00706983">
        <w:rPr>
          <w:rFonts w:ascii="Times New Roman" w:hAnsi="Times New Roman" w:cs="Times New Roman"/>
          <w:color w:val="333333"/>
          <w:sz w:val="28"/>
          <w:shd w:val="clear" w:color="auto" w:fill="FFFFFF"/>
        </w:rPr>
        <w:t xml:space="preserve">rằng </w:t>
      </w:r>
      <w:r w:rsidRPr="00706983">
        <w:rPr>
          <w:rFonts w:ascii="Times New Roman" w:hAnsi="Times New Roman" w:cs="Times New Roman"/>
          <w:color w:val="333333"/>
          <w:sz w:val="28"/>
          <w:shd w:val="clear" w:color="auto" w:fill="FFFFFF"/>
        </w:rPr>
        <w:t>những câu chuyện giản dị này sẽ là động lực khuyến khích bạn đưa tay cho người khá</w:t>
      </w:r>
      <w:r w:rsidR="000E7B7B">
        <w:rPr>
          <w:rFonts w:ascii="Times New Roman" w:hAnsi="Times New Roman" w:cs="Times New Roman"/>
          <w:color w:val="333333"/>
          <w:sz w:val="28"/>
          <w:shd w:val="clear" w:color="auto" w:fill="FFFFFF"/>
        </w:rPr>
        <w:t>c</w:t>
      </w:r>
      <w:r w:rsidRPr="00706983">
        <w:rPr>
          <w:rFonts w:ascii="Times New Roman" w:hAnsi="Times New Roman" w:cs="Times New Roman"/>
          <w:color w:val="333333"/>
          <w:sz w:val="28"/>
          <w:shd w:val="clear" w:color="auto" w:fill="FFFFFF"/>
        </w:rPr>
        <w:t xml:space="preserve"> cũng như mở rộng lòng với những ai cần bờ vai để chia sẻ nỗi đau. Hy vọng rằng chúng sẽ mang đến cho bạn niềm lạc quan, niềm tin và </w:t>
      </w:r>
      <w:r w:rsidR="00E42B1E" w:rsidRPr="00706983">
        <w:rPr>
          <w:rFonts w:ascii="Times New Roman" w:hAnsi="Times New Roman" w:cs="Times New Roman"/>
          <w:color w:val="333333"/>
          <w:sz w:val="28"/>
          <w:shd w:val="clear" w:color="auto" w:fill="FFFFFF"/>
        </w:rPr>
        <w:t xml:space="preserve">tình yêu cuộc sống </w:t>
      </w:r>
      <w:r w:rsidRPr="00706983">
        <w:rPr>
          <w:rFonts w:ascii="Times New Roman" w:hAnsi="Times New Roman" w:cs="Times New Roman"/>
          <w:color w:val="333333"/>
          <w:sz w:val="28"/>
          <w:shd w:val="clear" w:color="auto" w:fill="FFFFFF"/>
        </w:rPr>
        <w:t xml:space="preserve">để thấy mỗi trở ngại, thử thách như một điều cần phải có, để bạn sẽ mỉm cười </w:t>
      </w:r>
      <w:r w:rsidR="00E42B1E" w:rsidRPr="00706983">
        <w:rPr>
          <w:rFonts w:ascii="Times New Roman" w:hAnsi="Times New Roman" w:cs="Times New Roman"/>
          <w:color w:val="333333"/>
          <w:sz w:val="28"/>
          <w:shd w:val="clear" w:color="auto" w:fill="FFFFFF"/>
        </w:rPr>
        <w:t>và trân trọng những đều mình đã và đang có.</w:t>
      </w:r>
    </w:p>
    <w:p w14:paraId="111ECD87" w14:textId="27CD4CAF" w:rsidR="006216D1" w:rsidRDefault="00706983" w:rsidP="006216D1">
      <w:pPr>
        <w:rPr>
          <w:rFonts w:ascii="Times New Roman" w:hAnsi="Times New Roman" w:cs="Times New Roman"/>
          <w:noProof/>
          <w:color w:val="212529"/>
          <w:sz w:val="28"/>
        </w:rPr>
      </w:pPr>
      <w:r w:rsidRPr="00706983">
        <w:rPr>
          <w:rFonts w:ascii="Times New Roman" w:hAnsi="Times New Roman" w:cs="Times New Roman"/>
          <w:b/>
          <w:bCs/>
          <w:i/>
          <w:iCs/>
          <w:color w:val="333333"/>
          <w:sz w:val="28"/>
          <w:shd w:val="clear" w:color="auto" w:fill="FFFFFF"/>
        </w:rPr>
        <w:t xml:space="preserve">“ Hạt giống tâm hồn và ý nghĩa cuộc sống” </w:t>
      </w:r>
      <w:r w:rsidRPr="00706983">
        <w:rPr>
          <w:rFonts w:ascii="Times New Roman" w:hAnsi="Times New Roman" w:cs="Times New Roman"/>
          <w:color w:val="000000"/>
          <w:sz w:val="28"/>
          <w:shd w:val="clear" w:color="auto" w:fill="FFFFFF"/>
        </w:rPr>
        <w:t xml:space="preserve"> của nhiều tác giả hiện có trong Thư viện Trường </w:t>
      </w:r>
      <w:r w:rsidR="00B849FC">
        <w:rPr>
          <w:rFonts w:ascii="Times New Roman" w:hAnsi="Times New Roman" w:cs="Times New Roman"/>
          <w:color w:val="000000"/>
          <w:sz w:val="28"/>
          <w:shd w:val="clear" w:color="auto" w:fill="FFFFFF"/>
        </w:rPr>
        <w:t>v</w:t>
      </w:r>
      <w:r w:rsidR="00B849FC" w:rsidRPr="00B849FC">
        <w:rPr>
          <w:rFonts w:ascii="Times New Roman" w:hAnsi="Times New Roman" w:cs="Times New Roman"/>
          <w:color w:val="000000"/>
          <w:sz w:val="28"/>
          <w:shd w:val="clear" w:color="auto" w:fill="FFFFFF"/>
        </w:rPr>
        <w:t>à</w:t>
      </w:r>
      <w:r w:rsidR="00B849FC">
        <w:rPr>
          <w:rFonts w:ascii="Times New Roman" w:hAnsi="Times New Roman" w:cs="Times New Roman"/>
          <w:color w:val="000000"/>
          <w:sz w:val="28"/>
          <w:shd w:val="clear" w:color="auto" w:fill="FFFFFF"/>
        </w:rPr>
        <w:t xml:space="preserve"> c</w:t>
      </w:r>
      <w:r w:rsidR="00B849FC" w:rsidRPr="00B849FC">
        <w:rPr>
          <w:rFonts w:ascii="Times New Roman" w:hAnsi="Times New Roman" w:cs="Times New Roman"/>
          <w:color w:val="000000"/>
          <w:sz w:val="28"/>
          <w:shd w:val="clear" w:color="auto" w:fill="FFFFFF"/>
        </w:rPr>
        <w:t>á</w:t>
      </w:r>
      <w:r w:rsidR="00B849FC">
        <w:rPr>
          <w:rFonts w:ascii="Times New Roman" w:hAnsi="Times New Roman" w:cs="Times New Roman"/>
          <w:color w:val="000000"/>
          <w:sz w:val="28"/>
          <w:shd w:val="clear" w:color="auto" w:fill="FFFFFF"/>
        </w:rPr>
        <w:t>c nh</w:t>
      </w:r>
      <w:r w:rsidR="00B849FC" w:rsidRPr="00B849FC">
        <w:rPr>
          <w:rFonts w:ascii="Times New Roman" w:hAnsi="Times New Roman" w:cs="Times New Roman"/>
          <w:color w:val="000000"/>
          <w:sz w:val="28"/>
          <w:shd w:val="clear" w:color="auto" w:fill="FFFFFF"/>
        </w:rPr>
        <w:t>à</w:t>
      </w:r>
      <w:r w:rsidR="00B849FC">
        <w:rPr>
          <w:rFonts w:ascii="Times New Roman" w:hAnsi="Times New Roman" w:cs="Times New Roman"/>
          <w:color w:val="000000"/>
          <w:sz w:val="28"/>
          <w:shd w:val="clear" w:color="auto" w:fill="FFFFFF"/>
        </w:rPr>
        <w:t xml:space="preserve"> s</w:t>
      </w:r>
      <w:r w:rsidR="00B849FC" w:rsidRPr="00B849FC">
        <w:rPr>
          <w:rFonts w:ascii="Times New Roman" w:hAnsi="Times New Roman" w:cs="Times New Roman"/>
          <w:color w:val="000000"/>
          <w:sz w:val="28"/>
          <w:shd w:val="clear" w:color="auto" w:fill="FFFFFF"/>
        </w:rPr>
        <w:t>á</w:t>
      </w:r>
      <w:r w:rsidR="00B849FC">
        <w:rPr>
          <w:rFonts w:ascii="Times New Roman" w:hAnsi="Times New Roman" w:cs="Times New Roman"/>
          <w:color w:val="000000"/>
          <w:sz w:val="28"/>
          <w:shd w:val="clear" w:color="auto" w:fill="FFFFFF"/>
        </w:rPr>
        <w:t xml:space="preserve">ch </w:t>
      </w:r>
      <w:r w:rsidRPr="00706983">
        <w:rPr>
          <w:rFonts w:ascii="Times New Roman" w:hAnsi="Times New Roman" w:cs="Times New Roman"/>
          <w:color w:val="000000"/>
          <w:sz w:val="28"/>
          <w:shd w:val="clear" w:color="auto" w:fill="FFFFFF"/>
        </w:rPr>
        <w:t xml:space="preserve"> mời các bạn đón đọc!</w:t>
      </w:r>
      <w:r w:rsidR="006216D1">
        <w:rPr>
          <w:rFonts w:ascii="Times New Roman" w:hAnsi="Times New Roman" w:cs="Times New Roman"/>
          <w:color w:val="000000"/>
          <w:sz w:val="28"/>
          <w:shd w:val="clear" w:color="auto" w:fill="FFFFFF"/>
        </w:rPr>
        <w:t xml:space="preserve">   </w:t>
      </w:r>
    </w:p>
    <w:p w14:paraId="5FD24D2E" w14:textId="4837E3A2" w:rsidR="006216D1" w:rsidRDefault="006216D1" w:rsidP="006216D1">
      <w:pPr>
        <w:ind w:left="567" w:hanging="567"/>
        <w:rPr>
          <w:rFonts w:ascii="Times New Roman" w:hAnsi="Times New Roman" w:cs="Times New Roman"/>
          <w:color w:val="212529"/>
          <w:sz w:val="28"/>
        </w:rPr>
      </w:pPr>
      <w:r>
        <w:rPr>
          <w:rFonts w:ascii="Times New Roman" w:hAnsi="Times New Roman" w:cs="Times New Roman"/>
          <w:color w:val="212529"/>
          <w:sz w:val="28"/>
        </w:rPr>
        <w:tab/>
      </w:r>
      <w:r w:rsidR="00785D4A">
        <w:rPr>
          <w:rFonts w:ascii="Times New Roman" w:hAnsi="Times New Roman" w:cs="Times New Roman"/>
          <w:color w:val="212529"/>
          <w:sz w:val="28"/>
        </w:rPr>
        <w:tab/>
      </w:r>
      <w:r w:rsidR="00785D4A">
        <w:rPr>
          <w:rFonts w:ascii="Times New Roman" w:hAnsi="Times New Roman" w:cs="Times New Roman"/>
          <w:color w:val="212529"/>
          <w:sz w:val="28"/>
        </w:rPr>
        <w:tab/>
      </w:r>
      <w:r>
        <w:rPr>
          <w:rFonts w:ascii="Times New Roman" w:hAnsi="Times New Roman" w:cs="Times New Roman"/>
          <w:color w:val="212529"/>
          <w:sz w:val="28"/>
        </w:rPr>
        <w:tab/>
      </w:r>
    </w:p>
    <w:p w14:paraId="1F2DDD04" w14:textId="77777777" w:rsidR="00785D4A" w:rsidRDefault="00785D4A" w:rsidP="006216D1">
      <w:pPr>
        <w:ind w:left="567" w:hanging="567"/>
        <w:rPr>
          <w:rFonts w:ascii="Times New Roman" w:hAnsi="Times New Roman" w:cs="Times New Roman"/>
          <w:color w:val="212529"/>
          <w:sz w:val="28"/>
        </w:rPr>
      </w:pPr>
    </w:p>
    <w:p w14:paraId="581D5312" w14:textId="77777777" w:rsidR="00785D4A" w:rsidRDefault="00785D4A" w:rsidP="006216D1">
      <w:pPr>
        <w:ind w:left="567" w:hanging="567"/>
        <w:rPr>
          <w:rFonts w:ascii="Times New Roman" w:hAnsi="Times New Roman" w:cs="Times New Roman"/>
          <w:color w:val="212529"/>
          <w:sz w:val="28"/>
        </w:rPr>
      </w:pPr>
    </w:p>
    <w:p w14:paraId="7808B1A7" w14:textId="77777777" w:rsidR="00785D4A" w:rsidRDefault="00785D4A" w:rsidP="006216D1">
      <w:pPr>
        <w:ind w:left="567" w:hanging="567"/>
        <w:rPr>
          <w:rFonts w:ascii="Times New Roman" w:hAnsi="Times New Roman" w:cs="Times New Roman"/>
          <w:color w:val="212529"/>
          <w:sz w:val="28"/>
        </w:rPr>
      </w:pPr>
    </w:p>
    <w:p w14:paraId="009444E4" w14:textId="77777777" w:rsidR="00785D4A" w:rsidRDefault="00785D4A" w:rsidP="006216D1">
      <w:pPr>
        <w:ind w:left="567" w:hanging="567"/>
        <w:rPr>
          <w:rFonts w:ascii="Times New Roman" w:hAnsi="Times New Roman" w:cs="Times New Roman"/>
          <w:color w:val="212529"/>
          <w:sz w:val="28"/>
        </w:rPr>
      </w:pPr>
    </w:p>
    <w:p w14:paraId="53237D9F" w14:textId="77777777" w:rsidR="00785D4A" w:rsidRDefault="00785D4A" w:rsidP="006216D1">
      <w:pPr>
        <w:ind w:left="567" w:hanging="567"/>
        <w:rPr>
          <w:rFonts w:ascii="Times New Roman" w:hAnsi="Times New Roman" w:cs="Times New Roman"/>
          <w:color w:val="212529"/>
          <w:sz w:val="28"/>
        </w:rPr>
      </w:pPr>
    </w:p>
    <w:p w14:paraId="13972FB5" w14:textId="77777777" w:rsidR="00785D4A" w:rsidRDefault="00785D4A" w:rsidP="006216D1">
      <w:pPr>
        <w:ind w:left="567" w:hanging="567"/>
        <w:rPr>
          <w:rFonts w:ascii="Times New Roman" w:hAnsi="Times New Roman" w:cs="Times New Roman"/>
          <w:color w:val="212529"/>
          <w:sz w:val="28"/>
        </w:rPr>
      </w:pPr>
    </w:p>
    <w:p w14:paraId="2A0DE3C2" w14:textId="77777777" w:rsidR="00785D4A" w:rsidRDefault="00785D4A" w:rsidP="006216D1">
      <w:pPr>
        <w:ind w:left="567" w:hanging="567"/>
        <w:rPr>
          <w:rFonts w:ascii="Times New Roman" w:hAnsi="Times New Roman" w:cs="Times New Roman"/>
          <w:color w:val="212529"/>
          <w:sz w:val="28"/>
        </w:rPr>
      </w:pPr>
    </w:p>
    <w:p w14:paraId="71E75B5F" w14:textId="77777777" w:rsidR="00785D4A" w:rsidRDefault="00785D4A" w:rsidP="006216D1">
      <w:pPr>
        <w:ind w:left="567" w:hanging="567"/>
        <w:rPr>
          <w:rFonts w:ascii="Times New Roman" w:hAnsi="Times New Roman" w:cs="Times New Roman"/>
          <w:color w:val="212529"/>
          <w:sz w:val="28"/>
        </w:rPr>
      </w:pPr>
    </w:p>
    <w:p w14:paraId="53A939CE" w14:textId="3896EB21" w:rsidR="00785D4A" w:rsidRPr="00706983" w:rsidRDefault="00785D4A" w:rsidP="00785D4A">
      <w:pPr>
        <w:ind w:left="1287" w:firstLine="153"/>
        <w:rPr>
          <w:rFonts w:ascii="Times New Roman" w:hAnsi="Times New Roman" w:cs="Times New Roman"/>
          <w:color w:val="212529"/>
          <w:sz w:val="28"/>
        </w:rPr>
      </w:pPr>
    </w:p>
    <w:sectPr w:rsidR="00785D4A" w:rsidRPr="00706983" w:rsidSect="006216D1">
      <w:pgSz w:w="12240" w:h="15840"/>
      <w:pgMar w:top="851" w:right="1191"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F9"/>
    <w:rsid w:val="000A67E7"/>
    <w:rsid w:val="000E7B7B"/>
    <w:rsid w:val="0010102D"/>
    <w:rsid w:val="00123769"/>
    <w:rsid w:val="001D1BCE"/>
    <w:rsid w:val="002210F9"/>
    <w:rsid w:val="006216D1"/>
    <w:rsid w:val="00646F64"/>
    <w:rsid w:val="00706983"/>
    <w:rsid w:val="00730E0C"/>
    <w:rsid w:val="00785D4A"/>
    <w:rsid w:val="007F5C95"/>
    <w:rsid w:val="00884AF7"/>
    <w:rsid w:val="009C52B3"/>
    <w:rsid w:val="009E7A24"/>
    <w:rsid w:val="00B849FC"/>
    <w:rsid w:val="00B90D50"/>
    <w:rsid w:val="00BA0CBC"/>
    <w:rsid w:val="00D960C8"/>
    <w:rsid w:val="00E42B1E"/>
    <w:rsid w:val="00EC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C12C"/>
  <w15:chartTrackingRefBased/>
  <w15:docId w15:val="{C173C8F3-41CC-4ABF-9AE5-B89A07D9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0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6983"/>
    <w:pPr>
      <w:spacing w:after="0" w:line="240" w:lineRule="auto"/>
    </w:pPr>
  </w:style>
  <w:style w:type="character" w:styleId="Strong">
    <w:name w:val="Strong"/>
    <w:basedOn w:val="DefaultParagraphFont"/>
    <w:uiPriority w:val="22"/>
    <w:qFormat/>
    <w:rsid w:val="00706983"/>
    <w:rPr>
      <w:b/>
      <w:bCs/>
    </w:rPr>
  </w:style>
  <w:style w:type="paragraph" w:styleId="BalloonText">
    <w:name w:val="Balloon Text"/>
    <w:basedOn w:val="Normal"/>
    <w:link w:val="BalloonTextChar"/>
    <w:uiPriority w:val="99"/>
    <w:semiHidden/>
    <w:unhideWhenUsed/>
    <w:rsid w:val="00D9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35198">
      <w:bodyDiv w:val="1"/>
      <w:marLeft w:val="0"/>
      <w:marRight w:val="0"/>
      <w:marTop w:val="0"/>
      <w:marBottom w:val="0"/>
      <w:divBdr>
        <w:top w:val="none" w:sz="0" w:space="0" w:color="auto"/>
        <w:left w:val="none" w:sz="0" w:space="0" w:color="auto"/>
        <w:bottom w:val="none" w:sz="0" w:space="0" w:color="auto"/>
        <w:right w:val="none" w:sz="0" w:space="0" w:color="auto"/>
      </w:divBdr>
    </w:div>
    <w:div w:id="1796413710">
      <w:bodyDiv w:val="1"/>
      <w:marLeft w:val="0"/>
      <w:marRight w:val="0"/>
      <w:marTop w:val="0"/>
      <w:marBottom w:val="0"/>
      <w:divBdr>
        <w:top w:val="none" w:sz="0" w:space="0" w:color="auto"/>
        <w:left w:val="none" w:sz="0" w:space="0" w:color="auto"/>
        <w:bottom w:val="none" w:sz="0" w:space="0" w:color="auto"/>
        <w:right w:val="none" w:sz="0" w:space="0" w:color="auto"/>
      </w:divBdr>
    </w:div>
    <w:div w:id="19218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lieuthphong2@gmail.com</dc:creator>
  <cp:keywords/>
  <dc:description/>
  <cp:lastModifiedBy>MayTinhDucDung</cp:lastModifiedBy>
  <cp:revision>11</cp:revision>
  <cp:lastPrinted>2024-10-02T05:05:00Z</cp:lastPrinted>
  <dcterms:created xsi:type="dcterms:W3CDTF">2024-10-01T12:44:00Z</dcterms:created>
  <dcterms:modified xsi:type="dcterms:W3CDTF">2024-10-02T05:11:00Z</dcterms:modified>
</cp:coreProperties>
</file>