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B31" w:rsidRPr="00646264" w:rsidRDefault="00373B31" w:rsidP="00373B31">
      <w:pPr>
        <w:spacing w:line="20" w:lineRule="atLeast"/>
        <w:ind w:left="720" w:hanging="720"/>
        <w:jc w:val="center"/>
        <w:rPr>
          <w:rFonts w:eastAsia="Times New Roman"/>
          <w:b/>
          <w:bCs/>
          <w:sz w:val="26"/>
          <w:szCs w:val="26"/>
          <w:lang w:val="nl-NL"/>
        </w:rPr>
      </w:pPr>
      <w:r w:rsidRPr="00646264">
        <w:rPr>
          <w:rFonts w:eastAsia="Times New Roman"/>
          <w:b/>
          <w:bCs/>
          <w:sz w:val="26"/>
          <w:szCs w:val="26"/>
          <w:u w:val="single"/>
          <w:lang w:val="nl-NL"/>
        </w:rPr>
        <w:t>Khoa học</w:t>
      </w:r>
    </w:p>
    <w:p w:rsidR="00373B31" w:rsidRPr="00646264" w:rsidRDefault="00373B31" w:rsidP="00373B31">
      <w:pPr>
        <w:spacing w:line="20" w:lineRule="atLeast"/>
        <w:ind w:left="720" w:hanging="720"/>
        <w:jc w:val="center"/>
        <w:rPr>
          <w:rFonts w:eastAsia="Times New Roman"/>
          <w:b/>
          <w:bCs/>
          <w:sz w:val="26"/>
          <w:szCs w:val="26"/>
          <w:lang w:val="nl-NL"/>
        </w:rPr>
      </w:pPr>
      <w:r w:rsidRPr="00646264">
        <w:rPr>
          <w:rFonts w:eastAsia="Times New Roman"/>
          <w:b/>
          <w:bCs/>
          <w:sz w:val="26"/>
          <w:szCs w:val="26"/>
          <w:lang w:val="nl-NL"/>
        </w:rPr>
        <w:t xml:space="preserve">ĐẶC ĐIỂM CỦA CHẤT Ở TRẠNG THÁI RẮN, LỎNG, KHÍ. </w:t>
      </w:r>
    </w:p>
    <w:p w:rsidR="00373B31" w:rsidRPr="00646264" w:rsidRDefault="00373B31" w:rsidP="00373B31">
      <w:pPr>
        <w:spacing w:line="20" w:lineRule="atLeast"/>
        <w:ind w:left="720" w:hanging="720"/>
        <w:jc w:val="center"/>
        <w:rPr>
          <w:rFonts w:eastAsia="Times New Roman"/>
          <w:b/>
          <w:bCs/>
          <w:sz w:val="26"/>
          <w:szCs w:val="26"/>
          <w:lang w:val="nl-NL"/>
        </w:rPr>
      </w:pPr>
      <w:r w:rsidRPr="00646264">
        <w:rPr>
          <w:rFonts w:eastAsia="Times New Roman"/>
          <w:b/>
          <w:bCs/>
          <w:sz w:val="26"/>
          <w:szCs w:val="26"/>
          <w:lang w:val="nl-NL"/>
        </w:rPr>
        <w:t>SỰ BIẾN ĐỔI TRẠNG THÁI CỦA CHẤT (T2)</w:t>
      </w:r>
    </w:p>
    <w:p w:rsidR="00373B31" w:rsidRPr="00646264" w:rsidRDefault="00373B31" w:rsidP="00373B31">
      <w:pPr>
        <w:spacing w:line="20" w:lineRule="atLeast"/>
        <w:ind w:left="-1134"/>
        <w:rPr>
          <w:rFonts w:eastAsia="Times New Roman"/>
          <w:b/>
          <w:bCs/>
          <w:sz w:val="26"/>
          <w:szCs w:val="26"/>
          <w:u w:val="single"/>
          <w:lang w:val="nl-NL"/>
        </w:rPr>
      </w:pPr>
      <w:r>
        <w:rPr>
          <w:rFonts w:eastAsia="Times New Roman"/>
          <w:b/>
          <w:bCs/>
          <w:sz w:val="26"/>
          <w:szCs w:val="26"/>
          <w:u w:val="single"/>
          <w:lang w:val="nl-NL"/>
        </w:rPr>
        <w:t xml:space="preserve">    </w:t>
      </w:r>
      <w:r w:rsidRPr="00646264">
        <w:rPr>
          <w:rFonts w:eastAsia="Times New Roman"/>
          <w:b/>
          <w:bCs/>
          <w:sz w:val="26"/>
          <w:szCs w:val="26"/>
          <w:u w:val="single"/>
          <w:lang w:val="nl-NL"/>
        </w:rPr>
        <w:t>I. YÊU CẦU CẦN ĐẠT:</w:t>
      </w:r>
    </w:p>
    <w:p w:rsidR="00373B31" w:rsidRPr="00646264" w:rsidRDefault="00373B31" w:rsidP="00373B31">
      <w:pPr>
        <w:spacing w:line="20" w:lineRule="atLeast"/>
        <w:ind w:left="-1134" w:firstLine="360"/>
        <w:jc w:val="both"/>
        <w:rPr>
          <w:rFonts w:eastAsia="Times New Roman"/>
          <w:b/>
          <w:sz w:val="26"/>
          <w:szCs w:val="26"/>
          <w:lang w:val="nl-NL"/>
        </w:rPr>
      </w:pPr>
      <w:r w:rsidRPr="00646264">
        <w:rPr>
          <w:rFonts w:eastAsia="Times New Roman"/>
          <w:b/>
          <w:sz w:val="26"/>
          <w:szCs w:val="26"/>
          <w:lang w:val="nl-NL"/>
        </w:rPr>
        <w:t xml:space="preserve">1. Năng lực đặc thù: </w:t>
      </w:r>
    </w:p>
    <w:p w:rsidR="00373B31" w:rsidRPr="00646264" w:rsidRDefault="00373B31" w:rsidP="00373B31">
      <w:pPr>
        <w:spacing w:line="20" w:lineRule="atLeast"/>
        <w:ind w:left="-1134" w:firstLine="360"/>
        <w:rPr>
          <w:sz w:val="26"/>
          <w:szCs w:val="26"/>
        </w:rPr>
      </w:pPr>
      <w:r w:rsidRPr="00646264">
        <w:rPr>
          <w:sz w:val="26"/>
          <w:szCs w:val="26"/>
        </w:rPr>
        <w:t xml:space="preserve">Năng lực nhận thức khoa học tự nhiên: </w:t>
      </w:r>
    </w:p>
    <w:p w:rsidR="00373B31" w:rsidRPr="00646264" w:rsidRDefault="00373B31" w:rsidP="00373B31">
      <w:pPr>
        <w:spacing w:line="20" w:lineRule="atLeast"/>
        <w:ind w:left="-1134" w:firstLine="360"/>
        <w:rPr>
          <w:sz w:val="26"/>
          <w:szCs w:val="26"/>
        </w:rPr>
      </w:pPr>
      <w:r w:rsidRPr="00646264">
        <w:rPr>
          <w:sz w:val="26"/>
          <w:szCs w:val="26"/>
        </w:rPr>
        <w:t>+ Nêu được ở mức độ đơn giản một số đặc điểm của chất ở trạng thái rắn, lỏng, khí.</w:t>
      </w:r>
    </w:p>
    <w:p w:rsidR="00373B31" w:rsidRPr="00646264" w:rsidRDefault="00373B31" w:rsidP="00373B31">
      <w:pPr>
        <w:spacing w:line="20" w:lineRule="atLeast"/>
        <w:ind w:left="-1134" w:firstLine="360"/>
        <w:rPr>
          <w:sz w:val="26"/>
          <w:szCs w:val="26"/>
        </w:rPr>
      </w:pPr>
      <w:r w:rsidRPr="00646264">
        <w:rPr>
          <w:sz w:val="26"/>
          <w:szCs w:val="26"/>
        </w:rPr>
        <w:t>+ Trình bày được ví dụ về biến đổi trạng thái của chất.</w:t>
      </w:r>
    </w:p>
    <w:p w:rsidR="00373B31" w:rsidRPr="00646264" w:rsidRDefault="00373B31" w:rsidP="00373B31">
      <w:pPr>
        <w:spacing w:line="20" w:lineRule="atLeast"/>
        <w:ind w:left="-1134" w:firstLine="360"/>
        <w:jc w:val="both"/>
        <w:rPr>
          <w:rFonts w:eastAsia="Times New Roman"/>
          <w:b/>
          <w:sz w:val="26"/>
          <w:szCs w:val="26"/>
        </w:rPr>
      </w:pPr>
      <w:r w:rsidRPr="00646264">
        <w:rPr>
          <w:rFonts w:eastAsia="Times New Roman"/>
          <w:b/>
          <w:sz w:val="26"/>
          <w:szCs w:val="26"/>
        </w:rPr>
        <w:t>2. Năng lực chung.</w:t>
      </w:r>
    </w:p>
    <w:p w:rsidR="00373B31" w:rsidRPr="00646264" w:rsidRDefault="00373B31" w:rsidP="00373B31">
      <w:pPr>
        <w:spacing w:line="20" w:lineRule="atLeast"/>
        <w:ind w:left="-1134" w:firstLine="360"/>
        <w:jc w:val="both"/>
        <w:rPr>
          <w:sz w:val="26"/>
          <w:szCs w:val="26"/>
        </w:rPr>
      </w:pPr>
      <w:r w:rsidRPr="00646264">
        <w:rPr>
          <w:rFonts w:eastAsia="Times New Roman"/>
          <w:sz w:val="26"/>
          <w:szCs w:val="26"/>
        </w:rPr>
        <w:t xml:space="preserve">- Năng lực tự chủ, tự học: </w:t>
      </w:r>
      <w:r w:rsidRPr="00646264">
        <w:rPr>
          <w:sz w:val="26"/>
          <w:szCs w:val="26"/>
        </w:rPr>
        <w:t>Tích cực, chủ động tìm hiểu về sự biến đổi trạng thái của chất trong đời sống.</w:t>
      </w:r>
    </w:p>
    <w:p w:rsidR="00373B31" w:rsidRPr="00646264" w:rsidRDefault="00373B31" w:rsidP="00373B31">
      <w:pPr>
        <w:spacing w:line="20" w:lineRule="atLeast"/>
        <w:ind w:left="-1134" w:firstLine="360"/>
        <w:rPr>
          <w:sz w:val="26"/>
          <w:szCs w:val="26"/>
        </w:rPr>
      </w:pPr>
      <w:r w:rsidRPr="00646264">
        <w:rPr>
          <w:sz w:val="26"/>
          <w:szCs w:val="26"/>
        </w:rPr>
        <w:t>-</w:t>
      </w:r>
      <w:r w:rsidRPr="00646264">
        <w:rPr>
          <w:rFonts w:eastAsia="Times New Roman"/>
          <w:sz w:val="26"/>
          <w:szCs w:val="26"/>
        </w:rPr>
        <w:t xml:space="preserve"> Năng lực giải quyết vấn đề và sáng tạo: </w:t>
      </w:r>
      <w:r w:rsidRPr="00646264">
        <w:rPr>
          <w:sz w:val="26"/>
          <w:szCs w:val="26"/>
        </w:rPr>
        <w:t>Trình bày được ví dụ về biến đổi trạng thái của chất.</w:t>
      </w:r>
    </w:p>
    <w:p w:rsidR="00373B31" w:rsidRPr="00646264" w:rsidRDefault="00373B31" w:rsidP="00373B31">
      <w:pPr>
        <w:spacing w:line="20" w:lineRule="atLeast"/>
        <w:ind w:left="-1134" w:firstLine="360"/>
        <w:jc w:val="both"/>
        <w:rPr>
          <w:rFonts w:eastAsia="Times New Roman"/>
          <w:sz w:val="26"/>
          <w:szCs w:val="26"/>
        </w:rPr>
        <w:sectPr w:rsidR="00373B31" w:rsidRPr="00646264" w:rsidSect="00373B31">
          <w:pgSz w:w="12240" w:h="15840"/>
          <w:pgMar w:top="284" w:right="474" w:bottom="567" w:left="1440" w:header="284" w:footer="720" w:gutter="0"/>
          <w:cols w:space="720"/>
          <w:docGrid w:linePitch="360"/>
        </w:sectPr>
      </w:pPr>
      <w:r w:rsidRPr="00646264">
        <w:rPr>
          <w:rFonts w:eastAsia="Times New Roman"/>
          <w:sz w:val="26"/>
          <w:szCs w:val="26"/>
        </w:rPr>
        <w:t xml:space="preserve">- Năng lực giao tiếp và hợp tác: </w:t>
      </w:r>
      <w:r w:rsidRPr="00646264">
        <w:rPr>
          <w:sz w:val="26"/>
          <w:szCs w:val="26"/>
        </w:rPr>
        <w:t>Tham gia nhiệm vụ nhóm, chia sẻ, trình bày kết quả nhóm</w:t>
      </w:r>
    </w:p>
    <w:p w:rsidR="00373B31" w:rsidRPr="00646264" w:rsidRDefault="00373B31" w:rsidP="00373B31">
      <w:pPr>
        <w:spacing w:line="20" w:lineRule="atLeast"/>
        <w:ind w:left="-1134"/>
        <w:jc w:val="both"/>
        <w:rPr>
          <w:rFonts w:eastAsia="Times New Roman"/>
          <w:b/>
          <w:sz w:val="26"/>
          <w:szCs w:val="26"/>
        </w:rPr>
      </w:pPr>
      <w:r>
        <w:rPr>
          <w:rFonts w:eastAsia="Times New Roman"/>
          <w:sz w:val="26"/>
          <w:szCs w:val="26"/>
        </w:rPr>
        <w:lastRenderedPageBreak/>
        <w:t xml:space="preserve">     </w:t>
      </w:r>
      <w:r w:rsidRPr="00646264">
        <w:rPr>
          <w:rFonts w:eastAsia="Times New Roman"/>
          <w:b/>
          <w:sz w:val="26"/>
          <w:szCs w:val="26"/>
        </w:rPr>
        <w:t>3. Phẩm chất.</w:t>
      </w:r>
    </w:p>
    <w:p w:rsidR="00373B31" w:rsidRPr="00646264" w:rsidRDefault="00373B31" w:rsidP="00373B31">
      <w:pPr>
        <w:spacing w:line="20" w:lineRule="atLeast"/>
        <w:ind w:left="-1134" w:firstLine="360"/>
        <w:jc w:val="both"/>
        <w:rPr>
          <w:rFonts w:eastAsia="Times New Roman"/>
          <w:sz w:val="26"/>
          <w:szCs w:val="26"/>
        </w:rPr>
      </w:pPr>
      <w:r w:rsidRPr="00646264">
        <w:rPr>
          <w:rFonts w:eastAsia="Times New Roman"/>
          <w:sz w:val="26"/>
          <w:szCs w:val="26"/>
        </w:rPr>
        <w:t>- Phẩm chất chăm chỉ:</w:t>
      </w:r>
      <w:r w:rsidRPr="00646264">
        <w:rPr>
          <w:sz w:val="26"/>
          <w:szCs w:val="26"/>
        </w:rPr>
        <w:t xml:space="preserve"> Học sinh ham thích tìm hiểu khoa học, yêu thích môn học.</w:t>
      </w:r>
    </w:p>
    <w:p w:rsidR="00373B31" w:rsidRPr="00646264" w:rsidRDefault="00373B31" w:rsidP="00373B31">
      <w:pPr>
        <w:spacing w:line="20" w:lineRule="atLeast"/>
        <w:ind w:left="-1134" w:firstLine="360"/>
        <w:jc w:val="both"/>
        <w:rPr>
          <w:rFonts w:eastAsia="Times New Roman"/>
          <w:sz w:val="26"/>
          <w:szCs w:val="26"/>
        </w:rPr>
      </w:pPr>
      <w:r w:rsidRPr="00646264">
        <w:rPr>
          <w:rFonts w:eastAsia="Times New Roman"/>
          <w:sz w:val="26"/>
          <w:szCs w:val="26"/>
        </w:rPr>
        <w:t xml:space="preserve">- Phẩm chất trách nhiệm: Có ý thức trách nhiệm với lớp, tôn trọng tập thể. </w:t>
      </w:r>
    </w:p>
    <w:p w:rsidR="00373B31" w:rsidRPr="00646264" w:rsidRDefault="00373B31" w:rsidP="00373B31">
      <w:pPr>
        <w:spacing w:line="20" w:lineRule="atLeast"/>
        <w:ind w:left="-1134" w:firstLine="360"/>
        <w:jc w:val="both"/>
        <w:rPr>
          <w:rFonts w:eastAsia="Times New Roman"/>
          <w:b/>
          <w:sz w:val="26"/>
          <w:szCs w:val="26"/>
        </w:rPr>
      </w:pPr>
      <w:r w:rsidRPr="00646264">
        <w:rPr>
          <w:rFonts w:eastAsia="Times New Roman"/>
          <w:b/>
          <w:sz w:val="26"/>
          <w:szCs w:val="26"/>
        </w:rPr>
        <w:t xml:space="preserve">II. ĐỒ DÙNG DẠY HỌC </w:t>
      </w:r>
    </w:p>
    <w:p w:rsidR="00373B31" w:rsidRPr="00646264" w:rsidRDefault="00373B31" w:rsidP="00373B31">
      <w:pPr>
        <w:spacing w:line="20" w:lineRule="atLeast"/>
        <w:ind w:left="-1134" w:firstLine="360"/>
        <w:jc w:val="both"/>
        <w:rPr>
          <w:rFonts w:eastAsia="Times New Roman"/>
          <w:sz w:val="26"/>
          <w:szCs w:val="26"/>
        </w:rPr>
      </w:pPr>
      <w:r w:rsidRPr="00646264">
        <w:rPr>
          <w:rFonts w:eastAsia="Times New Roman"/>
          <w:sz w:val="26"/>
          <w:szCs w:val="26"/>
        </w:rPr>
        <w:t>- SGK và các thiết bị, học liệu và đồ dùng phục vụ cho tiết dạy.</w:t>
      </w:r>
    </w:p>
    <w:p w:rsidR="00373B31" w:rsidRPr="00646264" w:rsidRDefault="00373B31" w:rsidP="00373B31">
      <w:pPr>
        <w:spacing w:line="20" w:lineRule="atLeast"/>
        <w:ind w:left="-1134" w:firstLine="360"/>
        <w:jc w:val="both"/>
        <w:outlineLvl w:val="0"/>
        <w:rPr>
          <w:rFonts w:eastAsia="Times New Roman"/>
          <w:b/>
          <w:sz w:val="26"/>
          <w:szCs w:val="26"/>
        </w:rPr>
        <w:sectPr w:rsidR="00373B31" w:rsidRPr="00646264" w:rsidSect="002F1281">
          <w:type w:val="continuous"/>
          <w:pgSz w:w="12240" w:h="15840"/>
          <w:pgMar w:top="900" w:right="990" w:bottom="1440" w:left="1440" w:header="720" w:footer="720" w:gutter="0"/>
          <w:cols w:space="720"/>
          <w:docGrid w:linePitch="360"/>
        </w:sectPr>
      </w:pPr>
      <w:r w:rsidRPr="00646264">
        <w:rPr>
          <w:rFonts w:eastAsia="Times New Roman"/>
          <w:b/>
          <w:sz w:val="26"/>
          <w:szCs w:val="26"/>
        </w:rPr>
        <w:t>III. HOẠT ĐỘNG DẠY HỌC</w:t>
      </w:r>
    </w:p>
    <w:p w:rsidR="00373B31" w:rsidRPr="00646264" w:rsidRDefault="00373B31" w:rsidP="00373B31">
      <w:pPr>
        <w:spacing w:line="20" w:lineRule="atLeast"/>
        <w:jc w:val="both"/>
        <w:outlineLvl w:val="0"/>
        <w:rPr>
          <w:rFonts w:eastAsia="Times New Roman"/>
          <w:b/>
          <w:bCs/>
          <w:sz w:val="26"/>
          <w:szCs w:val="26"/>
          <w:u w:val="single"/>
          <w:lang w:val="nl-NL"/>
        </w:rPr>
      </w:pPr>
    </w:p>
    <w:tbl>
      <w:tblPr>
        <w:tblW w:w="1119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6"/>
        <w:gridCol w:w="4713"/>
      </w:tblGrid>
      <w:tr w:rsidR="00373B31" w:rsidRPr="00646264" w:rsidTr="00211F5B">
        <w:tc>
          <w:tcPr>
            <w:tcW w:w="6486" w:type="dxa"/>
            <w:tcBorders>
              <w:bottom w:val="dashed" w:sz="4" w:space="0" w:color="auto"/>
            </w:tcBorders>
          </w:tcPr>
          <w:p w:rsidR="00373B31" w:rsidRPr="00646264" w:rsidRDefault="00373B31" w:rsidP="00211F5B">
            <w:pPr>
              <w:spacing w:line="20" w:lineRule="atLeast"/>
              <w:jc w:val="center"/>
              <w:rPr>
                <w:rFonts w:eastAsia="Times New Roman"/>
                <w:b/>
                <w:sz w:val="26"/>
                <w:szCs w:val="26"/>
                <w:lang w:val="nl-NL"/>
              </w:rPr>
            </w:pPr>
            <w:r w:rsidRPr="00646264">
              <w:rPr>
                <w:rFonts w:eastAsia="Times New Roman"/>
                <w:b/>
                <w:sz w:val="26"/>
                <w:szCs w:val="26"/>
                <w:lang w:val="nl-NL"/>
              </w:rPr>
              <w:t>Hoạt động của giáo viên</w:t>
            </w:r>
          </w:p>
        </w:tc>
        <w:tc>
          <w:tcPr>
            <w:tcW w:w="4713" w:type="dxa"/>
            <w:tcBorders>
              <w:bottom w:val="dashed" w:sz="4" w:space="0" w:color="auto"/>
            </w:tcBorders>
          </w:tcPr>
          <w:p w:rsidR="00373B31" w:rsidRPr="00646264" w:rsidRDefault="00373B31" w:rsidP="00211F5B">
            <w:pPr>
              <w:spacing w:line="20" w:lineRule="atLeast"/>
              <w:jc w:val="center"/>
              <w:rPr>
                <w:rFonts w:eastAsia="Times New Roman"/>
                <w:b/>
                <w:sz w:val="26"/>
                <w:szCs w:val="26"/>
                <w:lang w:val="nl-NL"/>
              </w:rPr>
            </w:pPr>
            <w:r w:rsidRPr="00646264">
              <w:rPr>
                <w:rFonts w:eastAsia="Times New Roman"/>
                <w:b/>
                <w:sz w:val="26"/>
                <w:szCs w:val="26"/>
                <w:lang w:val="nl-NL"/>
              </w:rPr>
              <w:t>Hoạt động của học sinh</w:t>
            </w:r>
          </w:p>
        </w:tc>
      </w:tr>
      <w:tr w:rsidR="00373B31" w:rsidRPr="00646264" w:rsidTr="00211F5B">
        <w:tc>
          <w:tcPr>
            <w:tcW w:w="11199" w:type="dxa"/>
            <w:gridSpan w:val="2"/>
            <w:tcBorders>
              <w:bottom w:val="dashed" w:sz="4" w:space="0" w:color="auto"/>
            </w:tcBorders>
          </w:tcPr>
          <w:p w:rsidR="00373B31" w:rsidRPr="007F41FF" w:rsidRDefault="00373B31" w:rsidP="00211F5B">
            <w:pPr>
              <w:spacing w:line="20" w:lineRule="atLeast"/>
              <w:jc w:val="both"/>
              <w:rPr>
                <w:rFonts w:eastAsia="Times New Roman"/>
                <w:bCs/>
                <w:i/>
                <w:sz w:val="26"/>
                <w:szCs w:val="26"/>
                <w:lang w:val="nl-NL"/>
              </w:rPr>
            </w:pPr>
            <w:r w:rsidRPr="00646264">
              <w:rPr>
                <w:rFonts w:eastAsia="Times New Roman"/>
                <w:b/>
                <w:bCs/>
                <w:sz w:val="26"/>
                <w:szCs w:val="26"/>
                <w:lang w:val="nl-NL"/>
              </w:rPr>
              <w:t>1. Khởi động:</w:t>
            </w:r>
          </w:p>
        </w:tc>
      </w:tr>
      <w:tr w:rsidR="00373B31" w:rsidRPr="00646264" w:rsidTr="00211F5B">
        <w:tc>
          <w:tcPr>
            <w:tcW w:w="6486" w:type="dxa"/>
            <w:tcBorders>
              <w:bottom w:val="dashed" w:sz="4" w:space="0" w:color="auto"/>
            </w:tcBorders>
          </w:tcPr>
          <w:p w:rsidR="00373B31" w:rsidRPr="00646264" w:rsidRDefault="00373B31" w:rsidP="00211F5B">
            <w:pPr>
              <w:spacing w:line="20" w:lineRule="atLeast"/>
              <w:jc w:val="both"/>
              <w:outlineLvl w:val="0"/>
              <w:rPr>
                <w:rFonts w:eastAsia="Times New Roman"/>
                <w:bCs/>
                <w:sz w:val="26"/>
                <w:szCs w:val="26"/>
                <w:lang w:val="nl-NL"/>
              </w:rPr>
            </w:pPr>
            <w:r w:rsidRPr="00646264">
              <w:rPr>
                <w:rFonts w:eastAsia="Times New Roman"/>
                <w:bCs/>
                <w:sz w:val="26"/>
                <w:szCs w:val="26"/>
                <w:lang w:val="nl-NL"/>
              </w:rPr>
              <w:t xml:space="preserve">- GV tổ chức trò chơi “Ai tinh mắt”. </w:t>
            </w:r>
          </w:p>
          <w:p w:rsidR="00373B31" w:rsidRPr="00646264" w:rsidRDefault="00373B31" w:rsidP="00211F5B">
            <w:pPr>
              <w:spacing w:line="20" w:lineRule="atLeast"/>
              <w:jc w:val="both"/>
              <w:outlineLvl w:val="0"/>
              <w:rPr>
                <w:rFonts w:eastAsia="Times New Roman"/>
                <w:bCs/>
                <w:sz w:val="26"/>
                <w:szCs w:val="26"/>
              </w:rPr>
            </w:pPr>
            <w:r w:rsidRPr="00646264">
              <w:rPr>
                <w:rFonts w:eastAsia="Times New Roman"/>
                <w:bCs/>
                <w:sz w:val="26"/>
                <w:szCs w:val="26"/>
              </w:rPr>
              <w:t>+ GV đưa ra bảng ô chữ chủ đề Chất, yêu cầu HS tìm ra các từ có nghĩa trong bảng. </w:t>
            </w:r>
          </w:p>
          <w:p w:rsidR="00373B31" w:rsidRPr="00646264" w:rsidRDefault="00373B31" w:rsidP="00211F5B">
            <w:pPr>
              <w:spacing w:line="20" w:lineRule="atLeast"/>
              <w:jc w:val="both"/>
              <w:outlineLvl w:val="0"/>
              <w:rPr>
                <w:rFonts w:eastAsia="Times New Roman"/>
                <w:bCs/>
                <w:sz w:val="26"/>
                <w:szCs w:val="26"/>
              </w:rPr>
            </w:pPr>
            <w:r w:rsidRPr="00646264">
              <w:rPr>
                <w:rFonts w:eastAsia="Times New Roman"/>
                <w:bCs/>
                <w:sz w:val="26"/>
                <w:szCs w:val="26"/>
              </w:rPr>
              <w:t>+ Ai có câu trả lời đúng và nhanh nhất sẽ được thưởng. </w:t>
            </w:r>
          </w:p>
          <w:tbl>
            <w:tblPr>
              <w:tblW w:w="4766" w:type="dxa"/>
              <w:shd w:val="clear" w:color="auto" w:fill="FFFFFF"/>
              <w:tblCellMar>
                <w:top w:w="15" w:type="dxa"/>
                <w:left w:w="15" w:type="dxa"/>
                <w:bottom w:w="15" w:type="dxa"/>
                <w:right w:w="15" w:type="dxa"/>
              </w:tblCellMar>
              <w:tblLook w:val="04A0" w:firstRow="1" w:lastRow="0" w:firstColumn="1" w:lastColumn="0" w:noHBand="0" w:noVBand="1"/>
            </w:tblPr>
            <w:tblGrid>
              <w:gridCol w:w="529"/>
              <w:gridCol w:w="531"/>
              <w:gridCol w:w="529"/>
              <w:gridCol w:w="529"/>
              <w:gridCol w:w="529"/>
              <w:gridCol w:w="529"/>
              <w:gridCol w:w="530"/>
              <w:gridCol w:w="530"/>
              <w:gridCol w:w="530"/>
            </w:tblGrid>
            <w:tr w:rsidR="00373B31" w:rsidRPr="00646264" w:rsidTr="00211F5B">
              <w:tc>
                <w:tcPr>
                  <w:tcW w:w="5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3B31" w:rsidRPr="00646264" w:rsidRDefault="00373B31" w:rsidP="00211F5B">
                  <w:pPr>
                    <w:spacing w:line="20" w:lineRule="atLeast"/>
                    <w:rPr>
                      <w:rFonts w:eastAsia="Times New Roman"/>
                      <w:color w:val="000000"/>
                      <w:sz w:val="26"/>
                      <w:szCs w:val="26"/>
                    </w:rPr>
                  </w:pPr>
                  <w:r w:rsidRPr="00646264">
                    <w:rPr>
                      <w:rFonts w:eastAsia="Times New Roman"/>
                      <w:color w:val="000000"/>
                      <w:sz w:val="26"/>
                      <w:szCs w:val="26"/>
                    </w:rPr>
                    <w:t>T</w:t>
                  </w:r>
                </w:p>
              </w:tc>
              <w:tc>
                <w:tcPr>
                  <w:tcW w:w="5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73B31" w:rsidRPr="00646264" w:rsidRDefault="00373B31" w:rsidP="00211F5B">
                  <w:pPr>
                    <w:spacing w:line="20" w:lineRule="atLeast"/>
                    <w:rPr>
                      <w:rFonts w:eastAsia="Times New Roman"/>
                      <w:color w:val="000000"/>
                      <w:sz w:val="26"/>
                      <w:szCs w:val="26"/>
                    </w:rPr>
                  </w:pPr>
                  <w:r w:rsidRPr="00646264">
                    <w:rPr>
                      <w:rFonts w:eastAsia="Times New Roman"/>
                      <w:color w:val="000000"/>
                      <w:sz w:val="26"/>
                      <w:szCs w:val="26"/>
                    </w:rPr>
                    <w:t>R</w:t>
                  </w:r>
                </w:p>
              </w:tc>
              <w:tc>
                <w:tcPr>
                  <w:tcW w:w="5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73B31" w:rsidRPr="00646264" w:rsidRDefault="00373B31" w:rsidP="00211F5B">
                  <w:pPr>
                    <w:spacing w:line="20" w:lineRule="atLeast"/>
                    <w:rPr>
                      <w:rFonts w:eastAsia="Times New Roman"/>
                      <w:color w:val="000000"/>
                      <w:sz w:val="26"/>
                      <w:szCs w:val="26"/>
                    </w:rPr>
                  </w:pPr>
                  <w:r w:rsidRPr="00646264">
                    <w:rPr>
                      <w:rFonts w:eastAsia="Times New Roman"/>
                      <w:color w:val="000000"/>
                      <w:sz w:val="26"/>
                      <w:szCs w:val="26"/>
                    </w:rPr>
                    <w:t>A</w:t>
                  </w:r>
                </w:p>
              </w:tc>
              <w:tc>
                <w:tcPr>
                  <w:tcW w:w="5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73B31" w:rsidRPr="00646264" w:rsidRDefault="00373B31" w:rsidP="00211F5B">
                  <w:pPr>
                    <w:spacing w:line="20" w:lineRule="atLeast"/>
                    <w:rPr>
                      <w:rFonts w:eastAsia="Times New Roman"/>
                      <w:color w:val="000000"/>
                      <w:sz w:val="26"/>
                      <w:szCs w:val="26"/>
                    </w:rPr>
                  </w:pPr>
                  <w:r w:rsidRPr="00646264">
                    <w:rPr>
                      <w:rFonts w:eastAsia="Times New Roman"/>
                      <w:color w:val="000000"/>
                      <w:sz w:val="26"/>
                      <w:szCs w:val="26"/>
                    </w:rPr>
                    <w:t>N</w:t>
                  </w:r>
                </w:p>
              </w:tc>
              <w:tc>
                <w:tcPr>
                  <w:tcW w:w="5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73B31" w:rsidRPr="00646264" w:rsidRDefault="00373B31" w:rsidP="00211F5B">
                  <w:pPr>
                    <w:spacing w:line="20" w:lineRule="atLeast"/>
                    <w:rPr>
                      <w:rFonts w:eastAsia="Times New Roman"/>
                      <w:color w:val="000000"/>
                      <w:sz w:val="26"/>
                      <w:szCs w:val="26"/>
                    </w:rPr>
                  </w:pPr>
                  <w:r w:rsidRPr="00646264">
                    <w:rPr>
                      <w:rFonts w:eastAsia="Times New Roman"/>
                      <w:color w:val="000000"/>
                      <w:sz w:val="26"/>
                      <w:szCs w:val="26"/>
                    </w:rPr>
                    <w:t>G</w:t>
                  </w:r>
                </w:p>
              </w:tc>
              <w:tc>
                <w:tcPr>
                  <w:tcW w:w="5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73B31" w:rsidRPr="00646264" w:rsidRDefault="00373B31" w:rsidP="00211F5B">
                  <w:pPr>
                    <w:spacing w:line="20" w:lineRule="atLeast"/>
                    <w:rPr>
                      <w:rFonts w:eastAsia="Times New Roman"/>
                      <w:color w:val="000000"/>
                      <w:sz w:val="26"/>
                      <w:szCs w:val="26"/>
                    </w:rPr>
                  </w:pPr>
                  <w:r w:rsidRPr="00646264">
                    <w:rPr>
                      <w:rFonts w:eastAsia="Times New Roman"/>
                      <w:color w:val="000000"/>
                      <w:sz w:val="26"/>
                      <w:szCs w:val="26"/>
                    </w:rPr>
                    <w:t>T</w:t>
                  </w:r>
                </w:p>
              </w:tc>
              <w:tc>
                <w:tcPr>
                  <w:tcW w:w="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73B31" w:rsidRPr="00646264" w:rsidRDefault="00373B31" w:rsidP="00211F5B">
                  <w:pPr>
                    <w:spacing w:line="20" w:lineRule="atLeast"/>
                    <w:rPr>
                      <w:rFonts w:eastAsia="Times New Roman"/>
                      <w:color w:val="000000"/>
                      <w:sz w:val="26"/>
                      <w:szCs w:val="26"/>
                    </w:rPr>
                  </w:pPr>
                  <w:r w:rsidRPr="00646264">
                    <w:rPr>
                      <w:rFonts w:eastAsia="Times New Roman"/>
                      <w:color w:val="000000"/>
                      <w:sz w:val="26"/>
                      <w:szCs w:val="26"/>
                    </w:rPr>
                    <w:t>H</w:t>
                  </w:r>
                </w:p>
              </w:tc>
              <w:tc>
                <w:tcPr>
                  <w:tcW w:w="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73B31" w:rsidRPr="00646264" w:rsidRDefault="00373B31" w:rsidP="00211F5B">
                  <w:pPr>
                    <w:spacing w:line="20" w:lineRule="atLeast"/>
                    <w:rPr>
                      <w:rFonts w:eastAsia="Times New Roman"/>
                      <w:color w:val="000000"/>
                      <w:sz w:val="26"/>
                      <w:szCs w:val="26"/>
                    </w:rPr>
                  </w:pPr>
                  <w:r w:rsidRPr="00646264">
                    <w:rPr>
                      <w:rFonts w:eastAsia="Times New Roman"/>
                      <w:color w:val="000000"/>
                      <w:sz w:val="26"/>
                      <w:szCs w:val="26"/>
                    </w:rPr>
                    <w:t>A</w:t>
                  </w:r>
                </w:p>
              </w:tc>
              <w:tc>
                <w:tcPr>
                  <w:tcW w:w="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73B31" w:rsidRPr="00646264" w:rsidRDefault="00373B31" w:rsidP="00211F5B">
                  <w:pPr>
                    <w:spacing w:line="20" w:lineRule="atLeast"/>
                    <w:rPr>
                      <w:rFonts w:eastAsia="Times New Roman"/>
                      <w:color w:val="000000"/>
                      <w:sz w:val="26"/>
                      <w:szCs w:val="26"/>
                    </w:rPr>
                  </w:pPr>
                  <w:r w:rsidRPr="00646264">
                    <w:rPr>
                      <w:rFonts w:eastAsia="Times New Roman"/>
                      <w:color w:val="000000"/>
                      <w:sz w:val="26"/>
                      <w:szCs w:val="26"/>
                    </w:rPr>
                    <w:t>I</w:t>
                  </w:r>
                </w:p>
              </w:tc>
            </w:tr>
            <w:tr w:rsidR="00373B31" w:rsidRPr="00646264" w:rsidTr="00211F5B">
              <w:tc>
                <w:tcPr>
                  <w:tcW w:w="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3B31" w:rsidRPr="00646264" w:rsidRDefault="00373B31" w:rsidP="00211F5B">
                  <w:pPr>
                    <w:spacing w:line="20" w:lineRule="atLeast"/>
                    <w:rPr>
                      <w:rFonts w:eastAsia="Times New Roman"/>
                      <w:color w:val="000000"/>
                      <w:sz w:val="26"/>
                      <w:szCs w:val="26"/>
                    </w:rPr>
                  </w:pPr>
                  <w:r w:rsidRPr="00646264">
                    <w:rPr>
                      <w:rFonts w:eastAsia="Times New Roman"/>
                      <w:color w:val="000000"/>
                      <w:sz w:val="26"/>
                      <w:szCs w:val="26"/>
                    </w:rPr>
                    <w:t>H</w:t>
                  </w:r>
                </w:p>
              </w:tc>
              <w:tc>
                <w:tcPr>
                  <w:tcW w:w="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3B31" w:rsidRPr="00646264" w:rsidRDefault="00373B31" w:rsidP="00211F5B">
                  <w:pPr>
                    <w:spacing w:line="20" w:lineRule="atLeast"/>
                    <w:rPr>
                      <w:rFonts w:eastAsia="Times New Roman"/>
                      <w:color w:val="000000"/>
                      <w:sz w:val="26"/>
                      <w:szCs w:val="26"/>
                    </w:rPr>
                  </w:pPr>
                  <w:r w:rsidRPr="00646264">
                    <w:rPr>
                      <w:rFonts w:eastAsia="Times New Roman"/>
                      <w:color w:val="000000"/>
                      <w:sz w:val="26"/>
                      <w:szCs w:val="26"/>
                    </w:rPr>
                    <w:t>Ă</w:t>
                  </w:r>
                </w:p>
              </w:tc>
              <w:tc>
                <w:tcPr>
                  <w:tcW w:w="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3B31" w:rsidRPr="00646264" w:rsidRDefault="00373B31" w:rsidP="00211F5B">
                  <w:pPr>
                    <w:spacing w:line="20" w:lineRule="atLeast"/>
                    <w:rPr>
                      <w:rFonts w:eastAsia="Times New Roman"/>
                      <w:color w:val="000000"/>
                      <w:sz w:val="26"/>
                      <w:szCs w:val="26"/>
                    </w:rPr>
                  </w:pPr>
                  <w:r w:rsidRPr="00646264">
                    <w:rPr>
                      <w:rFonts w:eastAsia="Times New Roman"/>
                      <w:color w:val="000000"/>
                      <w:sz w:val="26"/>
                      <w:szCs w:val="26"/>
                    </w:rPr>
                    <w:t>T</w:t>
                  </w:r>
                </w:p>
              </w:tc>
              <w:tc>
                <w:tcPr>
                  <w:tcW w:w="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3B31" w:rsidRPr="00646264" w:rsidRDefault="00373B31" w:rsidP="00211F5B">
                  <w:pPr>
                    <w:spacing w:line="20" w:lineRule="atLeast"/>
                    <w:rPr>
                      <w:rFonts w:eastAsia="Times New Roman"/>
                      <w:color w:val="000000"/>
                      <w:sz w:val="26"/>
                      <w:szCs w:val="26"/>
                    </w:rPr>
                  </w:pPr>
                  <w:r w:rsidRPr="00646264">
                    <w:rPr>
                      <w:rFonts w:eastAsia="Times New Roman"/>
                      <w:color w:val="000000"/>
                      <w:sz w:val="26"/>
                      <w:szCs w:val="26"/>
                    </w:rPr>
                    <w:t>L</w:t>
                  </w:r>
                </w:p>
              </w:tc>
              <w:tc>
                <w:tcPr>
                  <w:tcW w:w="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3B31" w:rsidRPr="00646264" w:rsidRDefault="00373B31" w:rsidP="00211F5B">
                  <w:pPr>
                    <w:spacing w:line="20" w:lineRule="atLeast"/>
                    <w:rPr>
                      <w:rFonts w:eastAsia="Times New Roman"/>
                      <w:color w:val="000000"/>
                      <w:sz w:val="26"/>
                      <w:szCs w:val="26"/>
                    </w:rPr>
                  </w:pPr>
                  <w:r w:rsidRPr="00646264">
                    <w:rPr>
                      <w:rFonts w:eastAsia="Times New Roman"/>
                      <w:color w:val="000000"/>
                      <w:sz w:val="26"/>
                      <w:szCs w:val="26"/>
                    </w:rPr>
                    <w:t>O</w:t>
                  </w:r>
                </w:p>
              </w:tc>
              <w:tc>
                <w:tcPr>
                  <w:tcW w:w="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3B31" w:rsidRPr="00646264" w:rsidRDefault="00373B31" w:rsidP="00211F5B">
                  <w:pPr>
                    <w:spacing w:line="20" w:lineRule="atLeast"/>
                    <w:rPr>
                      <w:rFonts w:eastAsia="Times New Roman"/>
                      <w:color w:val="000000"/>
                      <w:sz w:val="26"/>
                      <w:szCs w:val="26"/>
                    </w:rPr>
                  </w:pPr>
                  <w:r w:rsidRPr="00646264">
                    <w:rPr>
                      <w:rFonts w:eastAsia="Times New Roman"/>
                      <w:color w:val="000000"/>
                      <w:sz w:val="26"/>
                      <w:szCs w:val="26"/>
                    </w:rPr>
                    <w:t>N</w:t>
                  </w:r>
                </w:p>
              </w:tc>
              <w:tc>
                <w:tcPr>
                  <w:tcW w:w="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3B31" w:rsidRPr="00646264" w:rsidRDefault="00373B31" w:rsidP="00211F5B">
                  <w:pPr>
                    <w:spacing w:line="20" w:lineRule="atLeast"/>
                    <w:rPr>
                      <w:rFonts w:eastAsia="Times New Roman"/>
                      <w:color w:val="000000"/>
                      <w:sz w:val="26"/>
                      <w:szCs w:val="26"/>
                    </w:rPr>
                  </w:pPr>
                  <w:r w:rsidRPr="00646264">
                    <w:rPr>
                      <w:rFonts w:eastAsia="Times New Roman"/>
                      <w:color w:val="000000"/>
                      <w:sz w:val="26"/>
                      <w:szCs w:val="26"/>
                    </w:rPr>
                    <w:t>G</w:t>
                  </w:r>
                </w:p>
              </w:tc>
              <w:tc>
                <w:tcPr>
                  <w:tcW w:w="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3B31" w:rsidRPr="00646264" w:rsidRDefault="00373B31" w:rsidP="00211F5B">
                  <w:pPr>
                    <w:spacing w:line="20" w:lineRule="atLeast"/>
                    <w:rPr>
                      <w:rFonts w:eastAsia="Times New Roman"/>
                      <w:color w:val="000000"/>
                      <w:sz w:val="26"/>
                      <w:szCs w:val="26"/>
                    </w:rPr>
                  </w:pPr>
                  <w:r w:rsidRPr="00646264">
                    <w:rPr>
                      <w:rFonts w:eastAsia="Times New Roman"/>
                      <w:color w:val="000000"/>
                      <w:sz w:val="26"/>
                      <w:szCs w:val="26"/>
                    </w:rPr>
                    <w:t>N</w:t>
                  </w:r>
                </w:p>
              </w:tc>
              <w:tc>
                <w:tcPr>
                  <w:tcW w:w="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3B31" w:rsidRPr="00646264" w:rsidRDefault="00373B31" w:rsidP="00211F5B">
                  <w:pPr>
                    <w:spacing w:line="20" w:lineRule="atLeast"/>
                    <w:rPr>
                      <w:rFonts w:eastAsia="Times New Roman"/>
                      <w:color w:val="000000"/>
                      <w:sz w:val="26"/>
                      <w:szCs w:val="26"/>
                    </w:rPr>
                  </w:pPr>
                  <w:r w:rsidRPr="00646264">
                    <w:rPr>
                      <w:rFonts w:eastAsia="Times New Roman"/>
                      <w:color w:val="000000"/>
                      <w:sz w:val="26"/>
                      <w:szCs w:val="26"/>
                    </w:rPr>
                    <w:t>K</w:t>
                  </w:r>
                </w:p>
              </w:tc>
            </w:tr>
            <w:tr w:rsidR="00373B31" w:rsidRPr="00646264" w:rsidTr="00211F5B">
              <w:tc>
                <w:tcPr>
                  <w:tcW w:w="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3B31" w:rsidRPr="00646264" w:rsidRDefault="00373B31" w:rsidP="00211F5B">
                  <w:pPr>
                    <w:spacing w:line="20" w:lineRule="atLeast"/>
                    <w:rPr>
                      <w:rFonts w:eastAsia="Times New Roman"/>
                      <w:color w:val="000000"/>
                      <w:sz w:val="26"/>
                      <w:szCs w:val="26"/>
                    </w:rPr>
                  </w:pPr>
                  <w:r w:rsidRPr="00646264">
                    <w:rPr>
                      <w:rFonts w:eastAsia="Times New Roman"/>
                      <w:color w:val="000000"/>
                      <w:sz w:val="26"/>
                      <w:szCs w:val="26"/>
                    </w:rPr>
                    <w:t>A</w:t>
                  </w:r>
                </w:p>
              </w:tc>
              <w:tc>
                <w:tcPr>
                  <w:tcW w:w="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3B31" w:rsidRPr="00646264" w:rsidRDefault="00373B31" w:rsidP="00211F5B">
                  <w:pPr>
                    <w:spacing w:line="20" w:lineRule="atLeast"/>
                    <w:rPr>
                      <w:rFonts w:eastAsia="Times New Roman"/>
                      <w:color w:val="000000"/>
                      <w:sz w:val="26"/>
                      <w:szCs w:val="26"/>
                    </w:rPr>
                  </w:pPr>
                  <w:r w:rsidRPr="00646264">
                    <w:rPr>
                      <w:rFonts w:eastAsia="Times New Roman"/>
                      <w:color w:val="000000"/>
                      <w:sz w:val="26"/>
                      <w:szCs w:val="26"/>
                    </w:rPr>
                    <w:t>N</w:t>
                  </w:r>
                </w:p>
              </w:tc>
              <w:tc>
                <w:tcPr>
                  <w:tcW w:w="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3B31" w:rsidRPr="00646264" w:rsidRDefault="00373B31" w:rsidP="00211F5B">
                  <w:pPr>
                    <w:spacing w:line="20" w:lineRule="atLeast"/>
                    <w:rPr>
                      <w:rFonts w:eastAsia="Times New Roman"/>
                      <w:color w:val="000000"/>
                      <w:sz w:val="26"/>
                      <w:szCs w:val="26"/>
                    </w:rPr>
                  </w:pPr>
                  <w:r w:rsidRPr="00646264">
                    <w:rPr>
                      <w:rFonts w:eastAsia="Times New Roman"/>
                      <w:color w:val="000000"/>
                      <w:sz w:val="26"/>
                      <w:szCs w:val="26"/>
                    </w:rPr>
                    <w:t>C</w:t>
                  </w:r>
                </w:p>
              </w:tc>
              <w:tc>
                <w:tcPr>
                  <w:tcW w:w="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3B31" w:rsidRPr="00646264" w:rsidRDefault="00373B31" w:rsidP="00211F5B">
                  <w:pPr>
                    <w:spacing w:line="20" w:lineRule="atLeast"/>
                    <w:rPr>
                      <w:rFonts w:eastAsia="Times New Roman"/>
                      <w:color w:val="000000"/>
                      <w:sz w:val="26"/>
                      <w:szCs w:val="26"/>
                    </w:rPr>
                  </w:pPr>
                  <w:r w:rsidRPr="00646264">
                    <w:rPr>
                      <w:rFonts w:eastAsia="Times New Roman"/>
                      <w:color w:val="000000"/>
                      <w:sz w:val="26"/>
                      <w:szCs w:val="26"/>
                    </w:rPr>
                    <w:t>O</w:t>
                  </w:r>
                </w:p>
              </w:tc>
              <w:tc>
                <w:tcPr>
                  <w:tcW w:w="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3B31" w:rsidRPr="00646264" w:rsidRDefault="00373B31" w:rsidP="00211F5B">
                  <w:pPr>
                    <w:spacing w:line="20" w:lineRule="atLeast"/>
                    <w:rPr>
                      <w:rFonts w:eastAsia="Times New Roman"/>
                      <w:color w:val="000000"/>
                      <w:sz w:val="26"/>
                      <w:szCs w:val="26"/>
                    </w:rPr>
                  </w:pPr>
                  <w:r w:rsidRPr="00646264">
                    <w:rPr>
                      <w:rFonts w:eastAsia="Times New Roman"/>
                      <w:color w:val="000000"/>
                      <w:sz w:val="26"/>
                      <w:szCs w:val="26"/>
                    </w:rPr>
                    <w:t>K</w:t>
                  </w:r>
                </w:p>
              </w:tc>
              <w:tc>
                <w:tcPr>
                  <w:tcW w:w="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3B31" w:rsidRPr="00646264" w:rsidRDefault="00373B31" w:rsidP="00211F5B">
                  <w:pPr>
                    <w:spacing w:line="20" w:lineRule="atLeast"/>
                    <w:rPr>
                      <w:rFonts w:eastAsia="Times New Roman"/>
                      <w:color w:val="000000"/>
                      <w:sz w:val="26"/>
                      <w:szCs w:val="26"/>
                    </w:rPr>
                  </w:pPr>
                  <w:r w:rsidRPr="00646264">
                    <w:rPr>
                      <w:rFonts w:eastAsia="Times New Roman"/>
                      <w:color w:val="000000"/>
                      <w:sz w:val="26"/>
                      <w:szCs w:val="26"/>
                    </w:rPr>
                    <w:t>H</w:t>
                  </w:r>
                </w:p>
              </w:tc>
              <w:tc>
                <w:tcPr>
                  <w:tcW w:w="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3B31" w:rsidRPr="00646264" w:rsidRDefault="00373B31" w:rsidP="00211F5B">
                  <w:pPr>
                    <w:spacing w:line="20" w:lineRule="atLeast"/>
                    <w:rPr>
                      <w:rFonts w:eastAsia="Times New Roman"/>
                      <w:color w:val="000000"/>
                      <w:sz w:val="26"/>
                      <w:szCs w:val="26"/>
                    </w:rPr>
                  </w:pPr>
                  <w:r w:rsidRPr="00646264">
                    <w:rPr>
                      <w:rFonts w:eastAsia="Times New Roman"/>
                      <w:color w:val="000000"/>
                      <w:sz w:val="26"/>
                      <w:szCs w:val="26"/>
                    </w:rPr>
                    <w:t>I</w:t>
                  </w:r>
                </w:p>
              </w:tc>
              <w:tc>
                <w:tcPr>
                  <w:tcW w:w="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3B31" w:rsidRPr="00646264" w:rsidRDefault="00373B31" w:rsidP="00211F5B">
                  <w:pPr>
                    <w:spacing w:line="20" w:lineRule="atLeast"/>
                    <w:rPr>
                      <w:rFonts w:eastAsia="Times New Roman"/>
                      <w:color w:val="000000"/>
                      <w:sz w:val="26"/>
                      <w:szCs w:val="26"/>
                    </w:rPr>
                  </w:pPr>
                  <w:r w:rsidRPr="00646264">
                    <w:rPr>
                      <w:rFonts w:eastAsia="Times New Roman"/>
                      <w:color w:val="000000"/>
                      <w:sz w:val="26"/>
                      <w:szCs w:val="26"/>
                    </w:rPr>
                    <w:t>T</w:t>
                  </w:r>
                </w:p>
              </w:tc>
              <w:tc>
                <w:tcPr>
                  <w:tcW w:w="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3B31" w:rsidRPr="00646264" w:rsidRDefault="00373B31" w:rsidP="00211F5B">
                  <w:pPr>
                    <w:spacing w:line="20" w:lineRule="atLeast"/>
                    <w:rPr>
                      <w:rFonts w:eastAsia="Times New Roman"/>
                      <w:color w:val="000000"/>
                      <w:sz w:val="26"/>
                      <w:szCs w:val="26"/>
                    </w:rPr>
                  </w:pPr>
                  <w:r w:rsidRPr="00646264">
                    <w:rPr>
                      <w:rFonts w:eastAsia="Times New Roman"/>
                      <w:color w:val="000000"/>
                      <w:sz w:val="26"/>
                      <w:szCs w:val="26"/>
                    </w:rPr>
                    <w:t>T</w:t>
                  </w:r>
                </w:p>
              </w:tc>
            </w:tr>
            <w:tr w:rsidR="00373B31" w:rsidRPr="00646264" w:rsidTr="00211F5B">
              <w:tc>
                <w:tcPr>
                  <w:tcW w:w="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3B31" w:rsidRPr="00646264" w:rsidRDefault="00373B31" w:rsidP="00211F5B">
                  <w:pPr>
                    <w:spacing w:line="20" w:lineRule="atLeast"/>
                    <w:rPr>
                      <w:rFonts w:eastAsia="Times New Roman"/>
                      <w:color w:val="000000"/>
                      <w:sz w:val="26"/>
                      <w:szCs w:val="26"/>
                    </w:rPr>
                  </w:pPr>
                  <w:r w:rsidRPr="00646264">
                    <w:rPr>
                      <w:rFonts w:eastAsia="Times New Roman"/>
                      <w:color w:val="000000"/>
                      <w:sz w:val="26"/>
                      <w:szCs w:val="26"/>
                    </w:rPr>
                    <w:t>S</w:t>
                  </w:r>
                </w:p>
              </w:tc>
              <w:tc>
                <w:tcPr>
                  <w:tcW w:w="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3B31" w:rsidRPr="00646264" w:rsidRDefault="00373B31" w:rsidP="00211F5B">
                  <w:pPr>
                    <w:spacing w:line="20" w:lineRule="atLeast"/>
                    <w:rPr>
                      <w:rFonts w:eastAsia="Times New Roman"/>
                      <w:color w:val="000000"/>
                      <w:sz w:val="26"/>
                      <w:szCs w:val="26"/>
                    </w:rPr>
                  </w:pPr>
                  <w:r w:rsidRPr="00646264">
                    <w:rPr>
                      <w:rFonts w:eastAsia="Times New Roman"/>
                      <w:color w:val="000000"/>
                      <w:sz w:val="26"/>
                      <w:szCs w:val="26"/>
                    </w:rPr>
                    <w:t>Ư</w:t>
                  </w:r>
                </w:p>
              </w:tc>
              <w:tc>
                <w:tcPr>
                  <w:tcW w:w="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3B31" w:rsidRPr="00646264" w:rsidRDefault="00373B31" w:rsidP="00211F5B">
                  <w:pPr>
                    <w:spacing w:line="20" w:lineRule="atLeast"/>
                    <w:rPr>
                      <w:rFonts w:eastAsia="Times New Roman"/>
                      <w:color w:val="000000"/>
                      <w:sz w:val="26"/>
                      <w:szCs w:val="26"/>
                    </w:rPr>
                  </w:pPr>
                  <w:r w:rsidRPr="00646264">
                    <w:rPr>
                      <w:rFonts w:eastAsia="Times New Roman"/>
                      <w:color w:val="000000"/>
                      <w:sz w:val="26"/>
                      <w:szCs w:val="26"/>
                    </w:rPr>
                    <w:t>B</w:t>
                  </w:r>
                </w:p>
              </w:tc>
              <w:tc>
                <w:tcPr>
                  <w:tcW w:w="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3B31" w:rsidRPr="00646264" w:rsidRDefault="00373B31" w:rsidP="00211F5B">
                  <w:pPr>
                    <w:spacing w:line="20" w:lineRule="atLeast"/>
                    <w:rPr>
                      <w:rFonts w:eastAsia="Times New Roman"/>
                      <w:color w:val="000000"/>
                      <w:sz w:val="26"/>
                      <w:szCs w:val="26"/>
                    </w:rPr>
                  </w:pPr>
                  <w:r w:rsidRPr="00646264">
                    <w:rPr>
                      <w:rFonts w:eastAsia="Times New Roman"/>
                      <w:color w:val="000000"/>
                      <w:sz w:val="26"/>
                      <w:szCs w:val="26"/>
                    </w:rPr>
                    <w:t>I</w:t>
                  </w:r>
                </w:p>
              </w:tc>
              <w:tc>
                <w:tcPr>
                  <w:tcW w:w="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3B31" w:rsidRPr="00646264" w:rsidRDefault="00373B31" w:rsidP="00211F5B">
                  <w:pPr>
                    <w:spacing w:line="20" w:lineRule="atLeast"/>
                    <w:rPr>
                      <w:rFonts w:eastAsia="Times New Roman"/>
                      <w:color w:val="000000"/>
                      <w:sz w:val="26"/>
                      <w:szCs w:val="26"/>
                    </w:rPr>
                  </w:pPr>
                  <w:r w:rsidRPr="00646264">
                    <w:rPr>
                      <w:rFonts w:eastAsia="Times New Roman"/>
                      <w:color w:val="000000"/>
                      <w:sz w:val="26"/>
                      <w:szCs w:val="26"/>
                    </w:rPr>
                    <w:t>Ê</w:t>
                  </w:r>
                </w:p>
              </w:tc>
              <w:tc>
                <w:tcPr>
                  <w:tcW w:w="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3B31" w:rsidRPr="00646264" w:rsidRDefault="00373B31" w:rsidP="00211F5B">
                  <w:pPr>
                    <w:spacing w:line="20" w:lineRule="atLeast"/>
                    <w:rPr>
                      <w:rFonts w:eastAsia="Times New Roman"/>
                      <w:color w:val="000000"/>
                      <w:sz w:val="26"/>
                      <w:szCs w:val="26"/>
                    </w:rPr>
                  </w:pPr>
                  <w:r w:rsidRPr="00646264">
                    <w:rPr>
                      <w:rFonts w:eastAsia="Times New Roman"/>
                      <w:color w:val="000000"/>
                      <w:sz w:val="26"/>
                      <w:szCs w:val="26"/>
                    </w:rPr>
                    <w:t>N</w:t>
                  </w:r>
                </w:p>
              </w:tc>
              <w:tc>
                <w:tcPr>
                  <w:tcW w:w="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3B31" w:rsidRPr="00646264" w:rsidRDefault="00373B31" w:rsidP="00211F5B">
                  <w:pPr>
                    <w:spacing w:line="20" w:lineRule="atLeast"/>
                    <w:rPr>
                      <w:rFonts w:eastAsia="Times New Roman"/>
                      <w:color w:val="000000"/>
                      <w:sz w:val="26"/>
                      <w:szCs w:val="26"/>
                    </w:rPr>
                  </w:pPr>
                  <w:r w:rsidRPr="00646264">
                    <w:rPr>
                      <w:rFonts w:eastAsia="Times New Roman"/>
                      <w:color w:val="000000"/>
                      <w:sz w:val="26"/>
                      <w:szCs w:val="26"/>
                    </w:rPr>
                    <w:t>Đ</w:t>
                  </w:r>
                </w:p>
              </w:tc>
              <w:tc>
                <w:tcPr>
                  <w:tcW w:w="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3B31" w:rsidRPr="00646264" w:rsidRDefault="00373B31" w:rsidP="00211F5B">
                  <w:pPr>
                    <w:spacing w:line="20" w:lineRule="atLeast"/>
                    <w:rPr>
                      <w:rFonts w:eastAsia="Times New Roman"/>
                      <w:color w:val="000000"/>
                      <w:sz w:val="26"/>
                      <w:szCs w:val="26"/>
                    </w:rPr>
                  </w:pPr>
                  <w:r w:rsidRPr="00646264">
                    <w:rPr>
                      <w:rFonts w:eastAsia="Times New Roman"/>
                      <w:color w:val="000000"/>
                      <w:sz w:val="26"/>
                      <w:szCs w:val="26"/>
                    </w:rPr>
                    <w:t>Ô</w:t>
                  </w:r>
                </w:p>
              </w:tc>
              <w:tc>
                <w:tcPr>
                  <w:tcW w:w="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3B31" w:rsidRPr="00646264" w:rsidRDefault="00373B31" w:rsidP="00211F5B">
                  <w:pPr>
                    <w:spacing w:line="20" w:lineRule="atLeast"/>
                    <w:rPr>
                      <w:rFonts w:eastAsia="Times New Roman"/>
                      <w:color w:val="000000"/>
                      <w:sz w:val="26"/>
                      <w:szCs w:val="26"/>
                    </w:rPr>
                  </w:pPr>
                  <w:r w:rsidRPr="00646264">
                    <w:rPr>
                      <w:rFonts w:eastAsia="Times New Roman"/>
                      <w:color w:val="000000"/>
                      <w:sz w:val="26"/>
                      <w:szCs w:val="26"/>
                    </w:rPr>
                    <w:t>I</w:t>
                  </w:r>
                </w:p>
              </w:tc>
            </w:tr>
          </w:tbl>
          <w:p w:rsidR="00373B31" w:rsidRPr="00646264" w:rsidRDefault="00373B31" w:rsidP="00211F5B">
            <w:pPr>
              <w:spacing w:line="20" w:lineRule="atLeast"/>
              <w:jc w:val="both"/>
              <w:outlineLvl w:val="0"/>
              <w:rPr>
                <w:rFonts w:eastAsia="Times New Roman"/>
                <w:bCs/>
                <w:sz w:val="26"/>
                <w:szCs w:val="26"/>
              </w:rPr>
            </w:pPr>
            <w:r w:rsidRPr="00646264">
              <w:rPr>
                <w:rFonts w:eastAsia="Times New Roman"/>
                <w:bCs/>
                <w:sz w:val="26"/>
                <w:szCs w:val="26"/>
              </w:rPr>
              <w:t>- GV nhận xét, khen ngợi HS tham gia trò chơi. </w:t>
            </w:r>
          </w:p>
          <w:p w:rsidR="00373B31" w:rsidRPr="00646264" w:rsidRDefault="00373B31" w:rsidP="00211F5B">
            <w:pPr>
              <w:spacing w:line="20" w:lineRule="atLeast"/>
              <w:jc w:val="both"/>
              <w:outlineLvl w:val="0"/>
              <w:rPr>
                <w:rFonts w:eastAsia="Times New Roman"/>
                <w:bCs/>
                <w:sz w:val="26"/>
                <w:szCs w:val="26"/>
              </w:rPr>
            </w:pPr>
            <w:r w:rsidRPr="00646264">
              <w:rPr>
                <w:rFonts w:eastAsia="Times New Roman"/>
                <w:bCs/>
                <w:sz w:val="26"/>
                <w:szCs w:val="26"/>
              </w:rPr>
              <w:t>- GV dẫn dắt vào bài học mới: </w:t>
            </w:r>
            <w:r w:rsidRPr="00646264">
              <w:rPr>
                <w:rFonts w:eastAsia="Times New Roman"/>
                <w:bCs/>
                <w:i/>
                <w:iCs/>
                <w:sz w:val="26"/>
                <w:szCs w:val="26"/>
              </w:rPr>
              <w:t>Sự biến đổi trạng thái của chất là gì? Chúng ta sẽ cùng tìm hiểu ở</w:t>
            </w:r>
            <w:r w:rsidRPr="00646264">
              <w:rPr>
                <w:rFonts w:eastAsia="Times New Roman"/>
                <w:bCs/>
                <w:sz w:val="26"/>
                <w:szCs w:val="26"/>
              </w:rPr>
              <w:t> bài học ngày hôm nay: “</w:t>
            </w:r>
            <w:r w:rsidRPr="00646264">
              <w:rPr>
                <w:rFonts w:eastAsia="Times New Roman"/>
                <w:bCs/>
                <w:iCs/>
                <w:sz w:val="26"/>
                <w:szCs w:val="26"/>
              </w:rPr>
              <w:t>Bài 4 – Đặc điểm của chất ở trạng thái rắn, lỏng, khí. Sự biến đổi trạng thái của chất – Tiết 2”.</w:t>
            </w:r>
            <w:r w:rsidRPr="00646264">
              <w:rPr>
                <w:rFonts w:eastAsia="Times New Roman"/>
                <w:b/>
                <w:bCs/>
                <w:i/>
                <w:iCs/>
                <w:sz w:val="26"/>
                <w:szCs w:val="26"/>
              </w:rPr>
              <w:t> </w:t>
            </w:r>
          </w:p>
        </w:tc>
        <w:tc>
          <w:tcPr>
            <w:tcW w:w="4713" w:type="dxa"/>
            <w:tcBorders>
              <w:bottom w:val="dashed" w:sz="4" w:space="0" w:color="auto"/>
            </w:tcBorders>
          </w:tcPr>
          <w:p w:rsidR="00373B31" w:rsidRPr="00646264" w:rsidRDefault="00373B31" w:rsidP="00211F5B">
            <w:pPr>
              <w:spacing w:line="20" w:lineRule="atLeast"/>
              <w:jc w:val="both"/>
              <w:rPr>
                <w:rFonts w:eastAsia="Times New Roman"/>
                <w:sz w:val="26"/>
                <w:szCs w:val="26"/>
                <w:lang w:val="nl-NL"/>
              </w:rPr>
            </w:pPr>
            <w:r w:rsidRPr="00646264">
              <w:rPr>
                <w:rFonts w:eastAsia="Times New Roman"/>
                <w:sz w:val="26"/>
                <w:szCs w:val="26"/>
                <w:lang w:val="nl-NL"/>
              </w:rPr>
              <w:t>- Cả lớp tham gia trò chơi</w:t>
            </w:r>
          </w:p>
          <w:tbl>
            <w:tblPr>
              <w:tblW w:w="3745" w:type="dxa"/>
              <w:tblCellMar>
                <w:top w:w="15" w:type="dxa"/>
                <w:left w:w="15" w:type="dxa"/>
                <w:bottom w:w="15" w:type="dxa"/>
                <w:right w:w="15" w:type="dxa"/>
              </w:tblCellMar>
              <w:tblLook w:val="04A0" w:firstRow="1" w:lastRow="0" w:firstColumn="1" w:lastColumn="0" w:noHBand="0" w:noVBand="1"/>
            </w:tblPr>
            <w:tblGrid>
              <w:gridCol w:w="415"/>
              <w:gridCol w:w="427"/>
              <w:gridCol w:w="402"/>
              <w:gridCol w:w="414"/>
              <w:gridCol w:w="414"/>
              <w:gridCol w:w="428"/>
              <w:gridCol w:w="428"/>
              <w:gridCol w:w="415"/>
              <w:gridCol w:w="402"/>
            </w:tblGrid>
            <w:tr w:rsidR="00373B31" w:rsidRPr="00646264" w:rsidTr="00211F5B">
              <w:tc>
                <w:tcPr>
                  <w:tcW w:w="4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73B31" w:rsidRPr="00646264" w:rsidRDefault="00373B31" w:rsidP="00211F5B">
                  <w:pPr>
                    <w:spacing w:line="20" w:lineRule="atLeast"/>
                    <w:jc w:val="both"/>
                    <w:rPr>
                      <w:rFonts w:eastAsia="Times New Roman"/>
                      <w:sz w:val="26"/>
                      <w:szCs w:val="26"/>
                    </w:rPr>
                  </w:pPr>
                  <w:r w:rsidRPr="00646264">
                    <w:rPr>
                      <w:rFonts w:eastAsia="Times New Roman"/>
                      <w:b/>
                      <w:bCs/>
                      <w:i/>
                      <w:iCs/>
                      <w:sz w:val="26"/>
                      <w:szCs w:val="26"/>
                    </w:rPr>
                    <w:t>T</w:t>
                  </w:r>
                </w:p>
              </w:tc>
              <w:tc>
                <w:tcPr>
                  <w:tcW w:w="4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73B31" w:rsidRPr="00646264" w:rsidRDefault="00373B31" w:rsidP="00211F5B">
                  <w:pPr>
                    <w:spacing w:line="20" w:lineRule="atLeast"/>
                    <w:jc w:val="both"/>
                    <w:rPr>
                      <w:rFonts w:eastAsia="Times New Roman"/>
                      <w:sz w:val="26"/>
                      <w:szCs w:val="26"/>
                    </w:rPr>
                  </w:pPr>
                  <w:r w:rsidRPr="00646264">
                    <w:rPr>
                      <w:rFonts w:eastAsia="Times New Roman"/>
                      <w:b/>
                      <w:bCs/>
                      <w:i/>
                      <w:iCs/>
                      <w:sz w:val="26"/>
                      <w:szCs w:val="26"/>
                    </w:rPr>
                    <w:t>R</w:t>
                  </w:r>
                </w:p>
              </w:tc>
              <w:tc>
                <w:tcPr>
                  <w:tcW w:w="4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73B31" w:rsidRPr="00646264" w:rsidRDefault="00373B31" w:rsidP="00211F5B">
                  <w:pPr>
                    <w:spacing w:line="20" w:lineRule="atLeast"/>
                    <w:jc w:val="both"/>
                    <w:rPr>
                      <w:rFonts w:eastAsia="Times New Roman"/>
                      <w:sz w:val="26"/>
                      <w:szCs w:val="26"/>
                    </w:rPr>
                  </w:pPr>
                  <w:r w:rsidRPr="00646264">
                    <w:rPr>
                      <w:rFonts w:eastAsia="Times New Roman"/>
                      <w:b/>
                      <w:bCs/>
                      <w:i/>
                      <w:iCs/>
                      <w:sz w:val="26"/>
                      <w:szCs w:val="26"/>
                    </w:rPr>
                    <w:t>A</w:t>
                  </w:r>
                </w:p>
              </w:tc>
              <w:tc>
                <w:tcPr>
                  <w:tcW w:w="4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73B31" w:rsidRPr="00646264" w:rsidRDefault="00373B31" w:rsidP="00211F5B">
                  <w:pPr>
                    <w:spacing w:line="20" w:lineRule="atLeast"/>
                    <w:jc w:val="both"/>
                    <w:rPr>
                      <w:rFonts w:eastAsia="Times New Roman"/>
                      <w:sz w:val="26"/>
                      <w:szCs w:val="26"/>
                    </w:rPr>
                  </w:pPr>
                  <w:r w:rsidRPr="00646264">
                    <w:rPr>
                      <w:rFonts w:eastAsia="Times New Roman"/>
                      <w:b/>
                      <w:bCs/>
                      <w:i/>
                      <w:iCs/>
                      <w:sz w:val="26"/>
                      <w:szCs w:val="26"/>
                    </w:rPr>
                    <w:t>N</w:t>
                  </w:r>
                </w:p>
              </w:tc>
              <w:tc>
                <w:tcPr>
                  <w:tcW w:w="4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73B31" w:rsidRPr="00646264" w:rsidRDefault="00373B31" w:rsidP="00211F5B">
                  <w:pPr>
                    <w:spacing w:line="20" w:lineRule="atLeast"/>
                    <w:jc w:val="both"/>
                    <w:rPr>
                      <w:rFonts w:eastAsia="Times New Roman"/>
                      <w:sz w:val="26"/>
                      <w:szCs w:val="26"/>
                    </w:rPr>
                  </w:pPr>
                  <w:r w:rsidRPr="00646264">
                    <w:rPr>
                      <w:rFonts w:eastAsia="Times New Roman"/>
                      <w:b/>
                      <w:bCs/>
                      <w:i/>
                      <w:iCs/>
                      <w:sz w:val="26"/>
                      <w:szCs w:val="26"/>
                    </w:rPr>
                    <w:t>G</w:t>
                  </w:r>
                </w:p>
              </w:tc>
              <w:tc>
                <w:tcPr>
                  <w:tcW w:w="4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73B31" w:rsidRPr="00646264" w:rsidRDefault="00373B31" w:rsidP="00211F5B">
                  <w:pPr>
                    <w:spacing w:line="20" w:lineRule="atLeast"/>
                    <w:jc w:val="both"/>
                    <w:rPr>
                      <w:rFonts w:eastAsia="Times New Roman"/>
                      <w:sz w:val="26"/>
                      <w:szCs w:val="26"/>
                    </w:rPr>
                  </w:pPr>
                  <w:r w:rsidRPr="00646264">
                    <w:rPr>
                      <w:rFonts w:eastAsia="Times New Roman"/>
                      <w:b/>
                      <w:bCs/>
                      <w:i/>
                      <w:iCs/>
                      <w:sz w:val="26"/>
                      <w:szCs w:val="26"/>
                    </w:rPr>
                    <w:t>T</w:t>
                  </w:r>
                </w:p>
              </w:tc>
              <w:tc>
                <w:tcPr>
                  <w:tcW w:w="4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73B31" w:rsidRPr="00646264" w:rsidRDefault="00373B31" w:rsidP="00211F5B">
                  <w:pPr>
                    <w:spacing w:line="20" w:lineRule="atLeast"/>
                    <w:jc w:val="both"/>
                    <w:rPr>
                      <w:rFonts w:eastAsia="Times New Roman"/>
                      <w:sz w:val="26"/>
                      <w:szCs w:val="26"/>
                    </w:rPr>
                  </w:pPr>
                  <w:r w:rsidRPr="00646264">
                    <w:rPr>
                      <w:rFonts w:eastAsia="Times New Roman"/>
                      <w:b/>
                      <w:bCs/>
                      <w:i/>
                      <w:iCs/>
                      <w:sz w:val="26"/>
                      <w:szCs w:val="26"/>
                    </w:rPr>
                    <w:t>H</w:t>
                  </w:r>
                </w:p>
              </w:tc>
              <w:tc>
                <w:tcPr>
                  <w:tcW w:w="4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73B31" w:rsidRPr="00646264" w:rsidRDefault="00373B31" w:rsidP="00211F5B">
                  <w:pPr>
                    <w:spacing w:line="20" w:lineRule="atLeast"/>
                    <w:jc w:val="both"/>
                    <w:rPr>
                      <w:rFonts w:eastAsia="Times New Roman"/>
                      <w:sz w:val="26"/>
                      <w:szCs w:val="26"/>
                    </w:rPr>
                  </w:pPr>
                  <w:r w:rsidRPr="00646264">
                    <w:rPr>
                      <w:rFonts w:eastAsia="Times New Roman"/>
                      <w:b/>
                      <w:bCs/>
                      <w:i/>
                      <w:iCs/>
                      <w:sz w:val="26"/>
                      <w:szCs w:val="26"/>
                    </w:rPr>
                    <w:t>A</w:t>
                  </w:r>
                </w:p>
              </w:tc>
              <w:tc>
                <w:tcPr>
                  <w:tcW w:w="4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73B31" w:rsidRPr="00646264" w:rsidRDefault="00373B31" w:rsidP="00211F5B">
                  <w:pPr>
                    <w:spacing w:line="20" w:lineRule="atLeast"/>
                    <w:jc w:val="both"/>
                    <w:rPr>
                      <w:rFonts w:eastAsia="Times New Roman"/>
                      <w:sz w:val="26"/>
                      <w:szCs w:val="26"/>
                    </w:rPr>
                  </w:pPr>
                  <w:r w:rsidRPr="00646264">
                    <w:rPr>
                      <w:rFonts w:eastAsia="Times New Roman"/>
                      <w:b/>
                      <w:bCs/>
                      <w:i/>
                      <w:iCs/>
                      <w:sz w:val="26"/>
                      <w:szCs w:val="26"/>
                    </w:rPr>
                    <w:t>I</w:t>
                  </w:r>
                </w:p>
              </w:tc>
            </w:tr>
            <w:tr w:rsidR="00373B31" w:rsidRPr="00646264" w:rsidTr="00211F5B">
              <w:tc>
                <w:tcPr>
                  <w:tcW w:w="4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3B31" w:rsidRPr="00646264" w:rsidRDefault="00373B31" w:rsidP="00211F5B">
                  <w:pPr>
                    <w:spacing w:line="20" w:lineRule="atLeast"/>
                    <w:jc w:val="both"/>
                    <w:rPr>
                      <w:rFonts w:eastAsia="Times New Roman"/>
                      <w:sz w:val="26"/>
                      <w:szCs w:val="26"/>
                    </w:rPr>
                  </w:pPr>
                  <w:r w:rsidRPr="00646264">
                    <w:rPr>
                      <w:rFonts w:eastAsia="Times New Roman"/>
                      <w:i/>
                      <w:iCs/>
                      <w:sz w:val="26"/>
                      <w:szCs w:val="26"/>
                    </w:rPr>
                    <w:t>H</w:t>
                  </w:r>
                </w:p>
              </w:tc>
              <w:tc>
                <w:tcPr>
                  <w:tcW w:w="488" w:type="dxa"/>
                  <w:tcBorders>
                    <w:top w:val="nil"/>
                    <w:left w:val="nil"/>
                    <w:bottom w:val="single" w:sz="8" w:space="0" w:color="auto"/>
                    <w:right w:val="single" w:sz="8" w:space="0" w:color="auto"/>
                  </w:tcBorders>
                  <w:tcMar>
                    <w:top w:w="0" w:type="dxa"/>
                    <w:left w:w="108" w:type="dxa"/>
                    <w:bottom w:w="0" w:type="dxa"/>
                    <w:right w:w="108" w:type="dxa"/>
                  </w:tcMar>
                  <w:hideMark/>
                </w:tcPr>
                <w:p w:rsidR="00373B31" w:rsidRPr="00646264" w:rsidRDefault="00373B31" w:rsidP="00211F5B">
                  <w:pPr>
                    <w:spacing w:line="20" w:lineRule="atLeast"/>
                    <w:jc w:val="both"/>
                    <w:rPr>
                      <w:rFonts w:eastAsia="Times New Roman"/>
                      <w:sz w:val="26"/>
                      <w:szCs w:val="26"/>
                    </w:rPr>
                  </w:pPr>
                  <w:r w:rsidRPr="00646264">
                    <w:rPr>
                      <w:rFonts w:eastAsia="Times New Roman"/>
                      <w:b/>
                      <w:bCs/>
                      <w:i/>
                      <w:iCs/>
                      <w:sz w:val="26"/>
                      <w:szCs w:val="26"/>
                    </w:rPr>
                    <w:t>Ă</w:t>
                  </w:r>
                </w:p>
              </w:tc>
              <w:tc>
                <w:tcPr>
                  <w:tcW w:w="488" w:type="dxa"/>
                  <w:tcBorders>
                    <w:top w:val="nil"/>
                    <w:left w:val="nil"/>
                    <w:bottom w:val="single" w:sz="8" w:space="0" w:color="auto"/>
                    <w:right w:val="single" w:sz="8" w:space="0" w:color="auto"/>
                  </w:tcBorders>
                  <w:tcMar>
                    <w:top w:w="0" w:type="dxa"/>
                    <w:left w:w="108" w:type="dxa"/>
                    <w:bottom w:w="0" w:type="dxa"/>
                    <w:right w:w="108" w:type="dxa"/>
                  </w:tcMar>
                  <w:hideMark/>
                </w:tcPr>
                <w:p w:rsidR="00373B31" w:rsidRPr="00646264" w:rsidRDefault="00373B31" w:rsidP="00211F5B">
                  <w:pPr>
                    <w:spacing w:line="20" w:lineRule="atLeast"/>
                    <w:jc w:val="both"/>
                    <w:rPr>
                      <w:rFonts w:eastAsia="Times New Roman"/>
                      <w:sz w:val="26"/>
                      <w:szCs w:val="26"/>
                    </w:rPr>
                  </w:pPr>
                  <w:r w:rsidRPr="00646264">
                    <w:rPr>
                      <w:rFonts w:eastAsia="Times New Roman"/>
                      <w:i/>
                      <w:iCs/>
                      <w:sz w:val="26"/>
                      <w:szCs w:val="26"/>
                    </w:rPr>
                    <w:t>T</w:t>
                  </w:r>
                </w:p>
              </w:tc>
              <w:tc>
                <w:tcPr>
                  <w:tcW w:w="488" w:type="dxa"/>
                  <w:tcBorders>
                    <w:top w:val="nil"/>
                    <w:left w:val="nil"/>
                    <w:bottom w:val="single" w:sz="8" w:space="0" w:color="auto"/>
                    <w:right w:val="single" w:sz="8" w:space="0" w:color="auto"/>
                  </w:tcBorders>
                  <w:tcMar>
                    <w:top w:w="0" w:type="dxa"/>
                    <w:left w:w="108" w:type="dxa"/>
                    <w:bottom w:w="0" w:type="dxa"/>
                    <w:right w:w="108" w:type="dxa"/>
                  </w:tcMar>
                  <w:hideMark/>
                </w:tcPr>
                <w:p w:rsidR="00373B31" w:rsidRPr="00646264" w:rsidRDefault="00373B31" w:rsidP="00211F5B">
                  <w:pPr>
                    <w:spacing w:line="20" w:lineRule="atLeast"/>
                    <w:jc w:val="both"/>
                    <w:rPr>
                      <w:rFonts w:eastAsia="Times New Roman"/>
                      <w:sz w:val="26"/>
                      <w:szCs w:val="26"/>
                    </w:rPr>
                  </w:pPr>
                  <w:r w:rsidRPr="00646264">
                    <w:rPr>
                      <w:rFonts w:eastAsia="Times New Roman"/>
                      <w:b/>
                      <w:bCs/>
                      <w:i/>
                      <w:iCs/>
                      <w:sz w:val="26"/>
                      <w:szCs w:val="26"/>
                    </w:rPr>
                    <w:t>L</w:t>
                  </w:r>
                </w:p>
              </w:tc>
              <w:tc>
                <w:tcPr>
                  <w:tcW w:w="488" w:type="dxa"/>
                  <w:tcBorders>
                    <w:top w:val="nil"/>
                    <w:left w:val="nil"/>
                    <w:bottom w:val="single" w:sz="8" w:space="0" w:color="auto"/>
                    <w:right w:val="single" w:sz="8" w:space="0" w:color="auto"/>
                  </w:tcBorders>
                  <w:tcMar>
                    <w:top w:w="0" w:type="dxa"/>
                    <w:left w:w="108" w:type="dxa"/>
                    <w:bottom w:w="0" w:type="dxa"/>
                    <w:right w:w="108" w:type="dxa"/>
                  </w:tcMar>
                  <w:hideMark/>
                </w:tcPr>
                <w:p w:rsidR="00373B31" w:rsidRPr="00646264" w:rsidRDefault="00373B31" w:rsidP="00211F5B">
                  <w:pPr>
                    <w:spacing w:line="20" w:lineRule="atLeast"/>
                    <w:jc w:val="both"/>
                    <w:rPr>
                      <w:rFonts w:eastAsia="Times New Roman"/>
                      <w:sz w:val="26"/>
                      <w:szCs w:val="26"/>
                    </w:rPr>
                  </w:pPr>
                  <w:r w:rsidRPr="00646264">
                    <w:rPr>
                      <w:rFonts w:eastAsia="Times New Roman"/>
                      <w:b/>
                      <w:bCs/>
                      <w:i/>
                      <w:iCs/>
                      <w:sz w:val="26"/>
                      <w:szCs w:val="26"/>
                    </w:rPr>
                    <w:t>O</w:t>
                  </w:r>
                </w:p>
              </w:tc>
              <w:tc>
                <w:tcPr>
                  <w:tcW w:w="489" w:type="dxa"/>
                  <w:tcBorders>
                    <w:top w:val="nil"/>
                    <w:left w:val="nil"/>
                    <w:bottom w:val="single" w:sz="8" w:space="0" w:color="auto"/>
                    <w:right w:val="single" w:sz="8" w:space="0" w:color="auto"/>
                  </w:tcBorders>
                  <w:tcMar>
                    <w:top w:w="0" w:type="dxa"/>
                    <w:left w:w="108" w:type="dxa"/>
                    <w:bottom w:w="0" w:type="dxa"/>
                    <w:right w:w="108" w:type="dxa"/>
                  </w:tcMar>
                  <w:hideMark/>
                </w:tcPr>
                <w:p w:rsidR="00373B31" w:rsidRPr="00646264" w:rsidRDefault="00373B31" w:rsidP="00211F5B">
                  <w:pPr>
                    <w:spacing w:line="20" w:lineRule="atLeast"/>
                    <w:jc w:val="both"/>
                    <w:rPr>
                      <w:rFonts w:eastAsia="Times New Roman"/>
                      <w:sz w:val="26"/>
                      <w:szCs w:val="26"/>
                    </w:rPr>
                  </w:pPr>
                  <w:r w:rsidRPr="00646264">
                    <w:rPr>
                      <w:rFonts w:eastAsia="Times New Roman"/>
                      <w:b/>
                      <w:bCs/>
                      <w:i/>
                      <w:iCs/>
                      <w:sz w:val="26"/>
                      <w:szCs w:val="26"/>
                    </w:rPr>
                    <w:t>N</w:t>
                  </w:r>
                </w:p>
              </w:tc>
              <w:tc>
                <w:tcPr>
                  <w:tcW w:w="489" w:type="dxa"/>
                  <w:tcBorders>
                    <w:top w:val="nil"/>
                    <w:left w:val="nil"/>
                    <w:bottom w:val="single" w:sz="8" w:space="0" w:color="auto"/>
                    <w:right w:val="single" w:sz="8" w:space="0" w:color="auto"/>
                  </w:tcBorders>
                  <w:tcMar>
                    <w:top w:w="0" w:type="dxa"/>
                    <w:left w:w="108" w:type="dxa"/>
                    <w:bottom w:w="0" w:type="dxa"/>
                    <w:right w:w="108" w:type="dxa"/>
                  </w:tcMar>
                  <w:hideMark/>
                </w:tcPr>
                <w:p w:rsidR="00373B31" w:rsidRPr="00646264" w:rsidRDefault="00373B31" w:rsidP="00211F5B">
                  <w:pPr>
                    <w:spacing w:line="20" w:lineRule="atLeast"/>
                    <w:jc w:val="both"/>
                    <w:rPr>
                      <w:rFonts w:eastAsia="Times New Roman"/>
                      <w:sz w:val="26"/>
                      <w:szCs w:val="26"/>
                    </w:rPr>
                  </w:pPr>
                  <w:r w:rsidRPr="00646264">
                    <w:rPr>
                      <w:rFonts w:eastAsia="Times New Roman"/>
                      <w:b/>
                      <w:bCs/>
                      <w:i/>
                      <w:iCs/>
                      <w:sz w:val="26"/>
                      <w:szCs w:val="26"/>
                    </w:rPr>
                    <w:t>G</w:t>
                  </w:r>
                </w:p>
              </w:tc>
              <w:tc>
                <w:tcPr>
                  <w:tcW w:w="489" w:type="dxa"/>
                  <w:tcBorders>
                    <w:top w:val="nil"/>
                    <w:left w:val="nil"/>
                    <w:bottom w:val="single" w:sz="8" w:space="0" w:color="auto"/>
                    <w:right w:val="single" w:sz="8" w:space="0" w:color="auto"/>
                  </w:tcBorders>
                  <w:tcMar>
                    <w:top w:w="0" w:type="dxa"/>
                    <w:left w:w="108" w:type="dxa"/>
                    <w:bottom w:w="0" w:type="dxa"/>
                    <w:right w:w="108" w:type="dxa"/>
                  </w:tcMar>
                  <w:hideMark/>
                </w:tcPr>
                <w:p w:rsidR="00373B31" w:rsidRPr="00646264" w:rsidRDefault="00373B31" w:rsidP="00211F5B">
                  <w:pPr>
                    <w:spacing w:line="20" w:lineRule="atLeast"/>
                    <w:jc w:val="both"/>
                    <w:rPr>
                      <w:rFonts w:eastAsia="Times New Roman"/>
                      <w:sz w:val="26"/>
                      <w:szCs w:val="26"/>
                    </w:rPr>
                  </w:pPr>
                  <w:r w:rsidRPr="00646264">
                    <w:rPr>
                      <w:rFonts w:eastAsia="Times New Roman"/>
                      <w:i/>
                      <w:iCs/>
                      <w:sz w:val="26"/>
                      <w:szCs w:val="26"/>
                    </w:rPr>
                    <w:t>N</w:t>
                  </w:r>
                </w:p>
              </w:tc>
              <w:tc>
                <w:tcPr>
                  <w:tcW w:w="489" w:type="dxa"/>
                  <w:tcBorders>
                    <w:top w:val="nil"/>
                    <w:left w:val="nil"/>
                    <w:bottom w:val="single" w:sz="8" w:space="0" w:color="auto"/>
                    <w:right w:val="single" w:sz="8" w:space="0" w:color="auto"/>
                  </w:tcBorders>
                  <w:tcMar>
                    <w:top w:w="0" w:type="dxa"/>
                    <w:left w:w="108" w:type="dxa"/>
                    <w:bottom w:w="0" w:type="dxa"/>
                    <w:right w:w="108" w:type="dxa"/>
                  </w:tcMar>
                  <w:hideMark/>
                </w:tcPr>
                <w:p w:rsidR="00373B31" w:rsidRPr="00646264" w:rsidRDefault="00373B31" w:rsidP="00211F5B">
                  <w:pPr>
                    <w:spacing w:line="20" w:lineRule="atLeast"/>
                    <w:jc w:val="both"/>
                    <w:rPr>
                      <w:rFonts w:eastAsia="Times New Roman"/>
                      <w:sz w:val="26"/>
                      <w:szCs w:val="26"/>
                    </w:rPr>
                  </w:pPr>
                  <w:r w:rsidRPr="00646264">
                    <w:rPr>
                      <w:rFonts w:eastAsia="Times New Roman"/>
                      <w:i/>
                      <w:iCs/>
                      <w:sz w:val="26"/>
                      <w:szCs w:val="26"/>
                    </w:rPr>
                    <w:t>K</w:t>
                  </w:r>
                </w:p>
              </w:tc>
            </w:tr>
            <w:tr w:rsidR="00373B31" w:rsidRPr="00646264" w:rsidTr="00211F5B">
              <w:tc>
                <w:tcPr>
                  <w:tcW w:w="4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3B31" w:rsidRPr="00646264" w:rsidRDefault="00373B31" w:rsidP="00211F5B">
                  <w:pPr>
                    <w:spacing w:line="20" w:lineRule="atLeast"/>
                    <w:jc w:val="both"/>
                    <w:rPr>
                      <w:rFonts w:eastAsia="Times New Roman"/>
                      <w:sz w:val="26"/>
                      <w:szCs w:val="26"/>
                    </w:rPr>
                  </w:pPr>
                  <w:r w:rsidRPr="00646264">
                    <w:rPr>
                      <w:rFonts w:eastAsia="Times New Roman"/>
                      <w:i/>
                      <w:iCs/>
                      <w:sz w:val="26"/>
                      <w:szCs w:val="26"/>
                    </w:rPr>
                    <w:t>A</w:t>
                  </w:r>
                </w:p>
              </w:tc>
              <w:tc>
                <w:tcPr>
                  <w:tcW w:w="488" w:type="dxa"/>
                  <w:tcBorders>
                    <w:top w:val="nil"/>
                    <w:left w:val="nil"/>
                    <w:bottom w:val="single" w:sz="8" w:space="0" w:color="auto"/>
                    <w:right w:val="single" w:sz="8" w:space="0" w:color="auto"/>
                  </w:tcBorders>
                  <w:tcMar>
                    <w:top w:w="0" w:type="dxa"/>
                    <w:left w:w="108" w:type="dxa"/>
                    <w:bottom w:w="0" w:type="dxa"/>
                    <w:right w:w="108" w:type="dxa"/>
                  </w:tcMar>
                  <w:hideMark/>
                </w:tcPr>
                <w:p w:rsidR="00373B31" w:rsidRPr="00646264" w:rsidRDefault="00373B31" w:rsidP="00211F5B">
                  <w:pPr>
                    <w:spacing w:line="20" w:lineRule="atLeast"/>
                    <w:jc w:val="both"/>
                    <w:rPr>
                      <w:rFonts w:eastAsia="Times New Roman"/>
                      <w:sz w:val="26"/>
                      <w:szCs w:val="26"/>
                    </w:rPr>
                  </w:pPr>
                  <w:r w:rsidRPr="00646264">
                    <w:rPr>
                      <w:rFonts w:eastAsia="Times New Roman"/>
                      <w:b/>
                      <w:bCs/>
                      <w:i/>
                      <w:iCs/>
                      <w:sz w:val="26"/>
                      <w:szCs w:val="26"/>
                    </w:rPr>
                    <w:t>N</w:t>
                  </w:r>
                </w:p>
              </w:tc>
              <w:tc>
                <w:tcPr>
                  <w:tcW w:w="488" w:type="dxa"/>
                  <w:tcBorders>
                    <w:top w:val="nil"/>
                    <w:left w:val="nil"/>
                    <w:bottom w:val="single" w:sz="8" w:space="0" w:color="auto"/>
                    <w:right w:val="single" w:sz="8" w:space="0" w:color="auto"/>
                  </w:tcBorders>
                  <w:tcMar>
                    <w:top w:w="0" w:type="dxa"/>
                    <w:left w:w="108" w:type="dxa"/>
                    <w:bottom w:w="0" w:type="dxa"/>
                    <w:right w:w="108" w:type="dxa"/>
                  </w:tcMar>
                  <w:hideMark/>
                </w:tcPr>
                <w:p w:rsidR="00373B31" w:rsidRPr="00646264" w:rsidRDefault="00373B31" w:rsidP="00211F5B">
                  <w:pPr>
                    <w:spacing w:line="20" w:lineRule="atLeast"/>
                    <w:jc w:val="both"/>
                    <w:rPr>
                      <w:rFonts w:eastAsia="Times New Roman"/>
                      <w:sz w:val="26"/>
                      <w:szCs w:val="26"/>
                    </w:rPr>
                  </w:pPr>
                  <w:r w:rsidRPr="00646264">
                    <w:rPr>
                      <w:rFonts w:eastAsia="Times New Roman"/>
                      <w:i/>
                      <w:iCs/>
                      <w:sz w:val="26"/>
                      <w:szCs w:val="26"/>
                    </w:rPr>
                    <w:t>C</w:t>
                  </w:r>
                </w:p>
              </w:tc>
              <w:tc>
                <w:tcPr>
                  <w:tcW w:w="488" w:type="dxa"/>
                  <w:tcBorders>
                    <w:top w:val="nil"/>
                    <w:left w:val="nil"/>
                    <w:bottom w:val="single" w:sz="8" w:space="0" w:color="auto"/>
                    <w:right w:val="single" w:sz="8" w:space="0" w:color="auto"/>
                  </w:tcBorders>
                  <w:tcMar>
                    <w:top w:w="0" w:type="dxa"/>
                    <w:left w:w="108" w:type="dxa"/>
                    <w:bottom w:w="0" w:type="dxa"/>
                    <w:right w:w="108" w:type="dxa"/>
                  </w:tcMar>
                  <w:hideMark/>
                </w:tcPr>
                <w:p w:rsidR="00373B31" w:rsidRPr="00646264" w:rsidRDefault="00373B31" w:rsidP="00211F5B">
                  <w:pPr>
                    <w:spacing w:line="20" w:lineRule="atLeast"/>
                    <w:jc w:val="both"/>
                    <w:rPr>
                      <w:rFonts w:eastAsia="Times New Roman"/>
                      <w:sz w:val="26"/>
                      <w:szCs w:val="26"/>
                    </w:rPr>
                  </w:pPr>
                  <w:r w:rsidRPr="00646264">
                    <w:rPr>
                      <w:rFonts w:eastAsia="Times New Roman"/>
                      <w:i/>
                      <w:iCs/>
                      <w:sz w:val="26"/>
                      <w:szCs w:val="26"/>
                    </w:rPr>
                    <w:t>O</w:t>
                  </w:r>
                </w:p>
              </w:tc>
              <w:tc>
                <w:tcPr>
                  <w:tcW w:w="488" w:type="dxa"/>
                  <w:tcBorders>
                    <w:top w:val="nil"/>
                    <w:left w:val="nil"/>
                    <w:bottom w:val="single" w:sz="8" w:space="0" w:color="auto"/>
                    <w:right w:val="single" w:sz="8" w:space="0" w:color="auto"/>
                  </w:tcBorders>
                  <w:tcMar>
                    <w:top w:w="0" w:type="dxa"/>
                    <w:left w:w="108" w:type="dxa"/>
                    <w:bottom w:w="0" w:type="dxa"/>
                    <w:right w:w="108" w:type="dxa"/>
                  </w:tcMar>
                  <w:hideMark/>
                </w:tcPr>
                <w:p w:rsidR="00373B31" w:rsidRPr="00646264" w:rsidRDefault="00373B31" w:rsidP="00211F5B">
                  <w:pPr>
                    <w:spacing w:line="20" w:lineRule="atLeast"/>
                    <w:jc w:val="both"/>
                    <w:rPr>
                      <w:rFonts w:eastAsia="Times New Roman"/>
                      <w:sz w:val="26"/>
                      <w:szCs w:val="26"/>
                    </w:rPr>
                  </w:pPr>
                  <w:r w:rsidRPr="00646264">
                    <w:rPr>
                      <w:rFonts w:eastAsia="Times New Roman"/>
                      <w:b/>
                      <w:bCs/>
                      <w:i/>
                      <w:iCs/>
                      <w:sz w:val="26"/>
                      <w:szCs w:val="26"/>
                    </w:rPr>
                    <w:t>K</w:t>
                  </w:r>
                </w:p>
              </w:tc>
              <w:tc>
                <w:tcPr>
                  <w:tcW w:w="489" w:type="dxa"/>
                  <w:tcBorders>
                    <w:top w:val="nil"/>
                    <w:left w:val="nil"/>
                    <w:bottom w:val="single" w:sz="8" w:space="0" w:color="auto"/>
                    <w:right w:val="single" w:sz="8" w:space="0" w:color="auto"/>
                  </w:tcBorders>
                  <w:tcMar>
                    <w:top w:w="0" w:type="dxa"/>
                    <w:left w:w="108" w:type="dxa"/>
                    <w:bottom w:w="0" w:type="dxa"/>
                    <w:right w:w="108" w:type="dxa"/>
                  </w:tcMar>
                  <w:hideMark/>
                </w:tcPr>
                <w:p w:rsidR="00373B31" w:rsidRPr="00646264" w:rsidRDefault="00373B31" w:rsidP="00211F5B">
                  <w:pPr>
                    <w:spacing w:line="20" w:lineRule="atLeast"/>
                    <w:jc w:val="both"/>
                    <w:rPr>
                      <w:rFonts w:eastAsia="Times New Roman"/>
                      <w:sz w:val="26"/>
                      <w:szCs w:val="26"/>
                    </w:rPr>
                  </w:pPr>
                  <w:r w:rsidRPr="00646264">
                    <w:rPr>
                      <w:rFonts w:eastAsia="Times New Roman"/>
                      <w:b/>
                      <w:bCs/>
                      <w:i/>
                      <w:iCs/>
                      <w:sz w:val="26"/>
                      <w:szCs w:val="26"/>
                    </w:rPr>
                    <w:t>H</w:t>
                  </w:r>
                </w:p>
              </w:tc>
              <w:tc>
                <w:tcPr>
                  <w:tcW w:w="489" w:type="dxa"/>
                  <w:tcBorders>
                    <w:top w:val="nil"/>
                    <w:left w:val="nil"/>
                    <w:bottom w:val="single" w:sz="8" w:space="0" w:color="auto"/>
                    <w:right w:val="single" w:sz="8" w:space="0" w:color="auto"/>
                  </w:tcBorders>
                  <w:tcMar>
                    <w:top w:w="0" w:type="dxa"/>
                    <w:left w:w="108" w:type="dxa"/>
                    <w:bottom w:w="0" w:type="dxa"/>
                    <w:right w:w="108" w:type="dxa"/>
                  </w:tcMar>
                  <w:hideMark/>
                </w:tcPr>
                <w:p w:rsidR="00373B31" w:rsidRPr="00646264" w:rsidRDefault="00373B31" w:rsidP="00211F5B">
                  <w:pPr>
                    <w:spacing w:line="20" w:lineRule="atLeast"/>
                    <w:jc w:val="both"/>
                    <w:rPr>
                      <w:rFonts w:eastAsia="Times New Roman"/>
                      <w:sz w:val="26"/>
                      <w:szCs w:val="26"/>
                    </w:rPr>
                  </w:pPr>
                  <w:r w:rsidRPr="00646264">
                    <w:rPr>
                      <w:rFonts w:eastAsia="Times New Roman"/>
                      <w:b/>
                      <w:bCs/>
                      <w:i/>
                      <w:iCs/>
                      <w:sz w:val="26"/>
                      <w:szCs w:val="26"/>
                    </w:rPr>
                    <w:t>I</w:t>
                  </w:r>
                </w:p>
              </w:tc>
              <w:tc>
                <w:tcPr>
                  <w:tcW w:w="489" w:type="dxa"/>
                  <w:tcBorders>
                    <w:top w:val="nil"/>
                    <w:left w:val="nil"/>
                    <w:bottom w:val="single" w:sz="8" w:space="0" w:color="auto"/>
                    <w:right w:val="single" w:sz="8" w:space="0" w:color="auto"/>
                  </w:tcBorders>
                  <w:tcMar>
                    <w:top w:w="0" w:type="dxa"/>
                    <w:left w:w="108" w:type="dxa"/>
                    <w:bottom w:w="0" w:type="dxa"/>
                    <w:right w:w="108" w:type="dxa"/>
                  </w:tcMar>
                  <w:hideMark/>
                </w:tcPr>
                <w:p w:rsidR="00373B31" w:rsidRPr="00646264" w:rsidRDefault="00373B31" w:rsidP="00211F5B">
                  <w:pPr>
                    <w:spacing w:line="20" w:lineRule="atLeast"/>
                    <w:jc w:val="both"/>
                    <w:rPr>
                      <w:rFonts w:eastAsia="Times New Roman"/>
                      <w:sz w:val="26"/>
                      <w:szCs w:val="26"/>
                    </w:rPr>
                  </w:pPr>
                  <w:r w:rsidRPr="00646264">
                    <w:rPr>
                      <w:rFonts w:eastAsia="Times New Roman"/>
                      <w:i/>
                      <w:iCs/>
                      <w:sz w:val="26"/>
                      <w:szCs w:val="26"/>
                    </w:rPr>
                    <w:t>T</w:t>
                  </w:r>
                </w:p>
              </w:tc>
              <w:tc>
                <w:tcPr>
                  <w:tcW w:w="489" w:type="dxa"/>
                  <w:tcBorders>
                    <w:top w:val="nil"/>
                    <w:left w:val="nil"/>
                    <w:bottom w:val="single" w:sz="8" w:space="0" w:color="auto"/>
                    <w:right w:val="single" w:sz="8" w:space="0" w:color="auto"/>
                  </w:tcBorders>
                  <w:tcMar>
                    <w:top w:w="0" w:type="dxa"/>
                    <w:left w:w="108" w:type="dxa"/>
                    <w:bottom w:w="0" w:type="dxa"/>
                    <w:right w:w="108" w:type="dxa"/>
                  </w:tcMar>
                  <w:hideMark/>
                </w:tcPr>
                <w:p w:rsidR="00373B31" w:rsidRPr="00646264" w:rsidRDefault="00373B31" w:rsidP="00211F5B">
                  <w:pPr>
                    <w:spacing w:line="20" w:lineRule="atLeast"/>
                    <w:jc w:val="both"/>
                    <w:rPr>
                      <w:rFonts w:eastAsia="Times New Roman"/>
                      <w:sz w:val="26"/>
                      <w:szCs w:val="26"/>
                    </w:rPr>
                  </w:pPr>
                  <w:r w:rsidRPr="00646264">
                    <w:rPr>
                      <w:rFonts w:eastAsia="Times New Roman"/>
                      <w:i/>
                      <w:iCs/>
                      <w:sz w:val="26"/>
                      <w:szCs w:val="26"/>
                    </w:rPr>
                    <w:t>T</w:t>
                  </w:r>
                </w:p>
              </w:tc>
            </w:tr>
            <w:tr w:rsidR="00373B31" w:rsidRPr="00646264" w:rsidTr="00211F5B">
              <w:tc>
                <w:tcPr>
                  <w:tcW w:w="4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3B31" w:rsidRPr="00646264" w:rsidRDefault="00373B31" w:rsidP="00211F5B">
                  <w:pPr>
                    <w:spacing w:line="20" w:lineRule="atLeast"/>
                    <w:jc w:val="both"/>
                    <w:rPr>
                      <w:rFonts w:eastAsia="Times New Roman"/>
                      <w:sz w:val="26"/>
                      <w:szCs w:val="26"/>
                    </w:rPr>
                  </w:pPr>
                  <w:r w:rsidRPr="00646264">
                    <w:rPr>
                      <w:rFonts w:eastAsia="Times New Roman"/>
                      <w:b/>
                      <w:bCs/>
                      <w:i/>
                      <w:iCs/>
                      <w:sz w:val="26"/>
                      <w:szCs w:val="26"/>
                    </w:rPr>
                    <w:t>S</w:t>
                  </w:r>
                </w:p>
              </w:tc>
              <w:tc>
                <w:tcPr>
                  <w:tcW w:w="488" w:type="dxa"/>
                  <w:tcBorders>
                    <w:top w:val="nil"/>
                    <w:left w:val="nil"/>
                    <w:bottom w:val="single" w:sz="8" w:space="0" w:color="auto"/>
                    <w:right w:val="single" w:sz="8" w:space="0" w:color="auto"/>
                  </w:tcBorders>
                  <w:tcMar>
                    <w:top w:w="0" w:type="dxa"/>
                    <w:left w:w="108" w:type="dxa"/>
                    <w:bottom w:w="0" w:type="dxa"/>
                    <w:right w:w="108" w:type="dxa"/>
                  </w:tcMar>
                  <w:hideMark/>
                </w:tcPr>
                <w:p w:rsidR="00373B31" w:rsidRPr="00646264" w:rsidRDefault="00373B31" w:rsidP="00211F5B">
                  <w:pPr>
                    <w:spacing w:line="20" w:lineRule="atLeast"/>
                    <w:jc w:val="both"/>
                    <w:rPr>
                      <w:rFonts w:eastAsia="Times New Roman"/>
                      <w:sz w:val="26"/>
                      <w:szCs w:val="26"/>
                    </w:rPr>
                  </w:pPr>
                  <w:r w:rsidRPr="00646264">
                    <w:rPr>
                      <w:rFonts w:eastAsia="Times New Roman"/>
                      <w:b/>
                      <w:bCs/>
                      <w:i/>
                      <w:iCs/>
                      <w:sz w:val="26"/>
                      <w:szCs w:val="26"/>
                    </w:rPr>
                    <w:t>Ư</w:t>
                  </w:r>
                </w:p>
              </w:tc>
              <w:tc>
                <w:tcPr>
                  <w:tcW w:w="488" w:type="dxa"/>
                  <w:tcBorders>
                    <w:top w:val="nil"/>
                    <w:left w:val="nil"/>
                    <w:bottom w:val="single" w:sz="8" w:space="0" w:color="auto"/>
                    <w:right w:val="single" w:sz="8" w:space="0" w:color="auto"/>
                  </w:tcBorders>
                  <w:tcMar>
                    <w:top w:w="0" w:type="dxa"/>
                    <w:left w:w="108" w:type="dxa"/>
                    <w:bottom w:w="0" w:type="dxa"/>
                    <w:right w:w="108" w:type="dxa"/>
                  </w:tcMar>
                  <w:hideMark/>
                </w:tcPr>
                <w:p w:rsidR="00373B31" w:rsidRPr="00646264" w:rsidRDefault="00373B31" w:rsidP="00211F5B">
                  <w:pPr>
                    <w:spacing w:line="20" w:lineRule="atLeast"/>
                    <w:jc w:val="both"/>
                    <w:rPr>
                      <w:rFonts w:eastAsia="Times New Roman"/>
                      <w:sz w:val="26"/>
                      <w:szCs w:val="26"/>
                    </w:rPr>
                  </w:pPr>
                  <w:r w:rsidRPr="00646264">
                    <w:rPr>
                      <w:rFonts w:eastAsia="Times New Roman"/>
                      <w:b/>
                      <w:bCs/>
                      <w:i/>
                      <w:iCs/>
                      <w:sz w:val="26"/>
                      <w:szCs w:val="26"/>
                    </w:rPr>
                    <w:t>B</w:t>
                  </w:r>
                </w:p>
              </w:tc>
              <w:tc>
                <w:tcPr>
                  <w:tcW w:w="488" w:type="dxa"/>
                  <w:tcBorders>
                    <w:top w:val="nil"/>
                    <w:left w:val="nil"/>
                    <w:bottom w:val="single" w:sz="8" w:space="0" w:color="auto"/>
                    <w:right w:val="single" w:sz="8" w:space="0" w:color="auto"/>
                  </w:tcBorders>
                  <w:tcMar>
                    <w:top w:w="0" w:type="dxa"/>
                    <w:left w:w="108" w:type="dxa"/>
                    <w:bottom w:w="0" w:type="dxa"/>
                    <w:right w:w="108" w:type="dxa"/>
                  </w:tcMar>
                  <w:hideMark/>
                </w:tcPr>
                <w:p w:rsidR="00373B31" w:rsidRPr="00646264" w:rsidRDefault="00373B31" w:rsidP="00211F5B">
                  <w:pPr>
                    <w:spacing w:line="20" w:lineRule="atLeast"/>
                    <w:jc w:val="both"/>
                    <w:rPr>
                      <w:rFonts w:eastAsia="Times New Roman"/>
                      <w:sz w:val="26"/>
                      <w:szCs w:val="26"/>
                    </w:rPr>
                  </w:pPr>
                  <w:r w:rsidRPr="00646264">
                    <w:rPr>
                      <w:rFonts w:eastAsia="Times New Roman"/>
                      <w:b/>
                      <w:bCs/>
                      <w:i/>
                      <w:iCs/>
                      <w:sz w:val="26"/>
                      <w:szCs w:val="26"/>
                    </w:rPr>
                    <w:t>I</w:t>
                  </w:r>
                </w:p>
              </w:tc>
              <w:tc>
                <w:tcPr>
                  <w:tcW w:w="488" w:type="dxa"/>
                  <w:tcBorders>
                    <w:top w:val="nil"/>
                    <w:left w:val="nil"/>
                    <w:bottom w:val="single" w:sz="8" w:space="0" w:color="auto"/>
                    <w:right w:val="single" w:sz="8" w:space="0" w:color="auto"/>
                  </w:tcBorders>
                  <w:tcMar>
                    <w:top w:w="0" w:type="dxa"/>
                    <w:left w:w="108" w:type="dxa"/>
                    <w:bottom w:w="0" w:type="dxa"/>
                    <w:right w:w="108" w:type="dxa"/>
                  </w:tcMar>
                  <w:hideMark/>
                </w:tcPr>
                <w:p w:rsidR="00373B31" w:rsidRPr="00646264" w:rsidRDefault="00373B31" w:rsidP="00211F5B">
                  <w:pPr>
                    <w:spacing w:line="20" w:lineRule="atLeast"/>
                    <w:jc w:val="both"/>
                    <w:rPr>
                      <w:rFonts w:eastAsia="Times New Roman"/>
                      <w:sz w:val="26"/>
                      <w:szCs w:val="26"/>
                    </w:rPr>
                  </w:pPr>
                  <w:r w:rsidRPr="00646264">
                    <w:rPr>
                      <w:rFonts w:eastAsia="Times New Roman"/>
                      <w:b/>
                      <w:bCs/>
                      <w:i/>
                      <w:iCs/>
                      <w:sz w:val="26"/>
                      <w:szCs w:val="26"/>
                    </w:rPr>
                    <w:t>Ê</w:t>
                  </w:r>
                </w:p>
              </w:tc>
              <w:tc>
                <w:tcPr>
                  <w:tcW w:w="489" w:type="dxa"/>
                  <w:tcBorders>
                    <w:top w:val="nil"/>
                    <w:left w:val="nil"/>
                    <w:bottom w:val="single" w:sz="8" w:space="0" w:color="auto"/>
                    <w:right w:val="single" w:sz="8" w:space="0" w:color="auto"/>
                  </w:tcBorders>
                  <w:tcMar>
                    <w:top w:w="0" w:type="dxa"/>
                    <w:left w:w="108" w:type="dxa"/>
                    <w:bottom w:w="0" w:type="dxa"/>
                    <w:right w:w="108" w:type="dxa"/>
                  </w:tcMar>
                  <w:hideMark/>
                </w:tcPr>
                <w:p w:rsidR="00373B31" w:rsidRPr="00646264" w:rsidRDefault="00373B31" w:rsidP="00211F5B">
                  <w:pPr>
                    <w:spacing w:line="20" w:lineRule="atLeast"/>
                    <w:jc w:val="both"/>
                    <w:rPr>
                      <w:rFonts w:eastAsia="Times New Roman"/>
                      <w:sz w:val="26"/>
                      <w:szCs w:val="26"/>
                    </w:rPr>
                  </w:pPr>
                  <w:r w:rsidRPr="00646264">
                    <w:rPr>
                      <w:rFonts w:eastAsia="Times New Roman"/>
                      <w:b/>
                      <w:bCs/>
                      <w:i/>
                      <w:iCs/>
                      <w:sz w:val="26"/>
                      <w:szCs w:val="26"/>
                    </w:rPr>
                    <w:t>N</w:t>
                  </w:r>
                </w:p>
              </w:tc>
              <w:tc>
                <w:tcPr>
                  <w:tcW w:w="489" w:type="dxa"/>
                  <w:tcBorders>
                    <w:top w:val="nil"/>
                    <w:left w:val="nil"/>
                    <w:bottom w:val="single" w:sz="8" w:space="0" w:color="auto"/>
                    <w:right w:val="single" w:sz="8" w:space="0" w:color="auto"/>
                  </w:tcBorders>
                  <w:tcMar>
                    <w:top w:w="0" w:type="dxa"/>
                    <w:left w:w="108" w:type="dxa"/>
                    <w:bottom w:w="0" w:type="dxa"/>
                    <w:right w:w="108" w:type="dxa"/>
                  </w:tcMar>
                  <w:hideMark/>
                </w:tcPr>
                <w:p w:rsidR="00373B31" w:rsidRPr="00646264" w:rsidRDefault="00373B31" w:rsidP="00211F5B">
                  <w:pPr>
                    <w:spacing w:line="20" w:lineRule="atLeast"/>
                    <w:jc w:val="both"/>
                    <w:rPr>
                      <w:rFonts w:eastAsia="Times New Roman"/>
                      <w:sz w:val="26"/>
                      <w:szCs w:val="26"/>
                    </w:rPr>
                  </w:pPr>
                  <w:r w:rsidRPr="00646264">
                    <w:rPr>
                      <w:rFonts w:eastAsia="Times New Roman"/>
                      <w:b/>
                      <w:bCs/>
                      <w:i/>
                      <w:iCs/>
                      <w:sz w:val="26"/>
                      <w:szCs w:val="26"/>
                    </w:rPr>
                    <w:t>Đ</w:t>
                  </w:r>
                </w:p>
              </w:tc>
              <w:tc>
                <w:tcPr>
                  <w:tcW w:w="489" w:type="dxa"/>
                  <w:tcBorders>
                    <w:top w:val="nil"/>
                    <w:left w:val="nil"/>
                    <w:bottom w:val="single" w:sz="8" w:space="0" w:color="auto"/>
                    <w:right w:val="single" w:sz="8" w:space="0" w:color="auto"/>
                  </w:tcBorders>
                  <w:tcMar>
                    <w:top w:w="0" w:type="dxa"/>
                    <w:left w:w="108" w:type="dxa"/>
                    <w:bottom w:w="0" w:type="dxa"/>
                    <w:right w:w="108" w:type="dxa"/>
                  </w:tcMar>
                  <w:hideMark/>
                </w:tcPr>
                <w:p w:rsidR="00373B31" w:rsidRPr="00646264" w:rsidRDefault="00373B31" w:rsidP="00211F5B">
                  <w:pPr>
                    <w:spacing w:line="20" w:lineRule="atLeast"/>
                    <w:jc w:val="both"/>
                    <w:rPr>
                      <w:rFonts w:eastAsia="Times New Roman"/>
                      <w:sz w:val="26"/>
                      <w:szCs w:val="26"/>
                    </w:rPr>
                  </w:pPr>
                  <w:r w:rsidRPr="00646264">
                    <w:rPr>
                      <w:rFonts w:eastAsia="Times New Roman"/>
                      <w:b/>
                      <w:bCs/>
                      <w:i/>
                      <w:iCs/>
                      <w:sz w:val="26"/>
                      <w:szCs w:val="26"/>
                    </w:rPr>
                    <w:t>Ô</w:t>
                  </w:r>
                </w:p>
              </w:tc>
              <w:tc>
                <w:tcPr>
                  <w:tcW w:w="489" w:type="dxa"/>
                  <w:tcBorders>
                    <w:top w:val="nil"/>
                    <w:left w:val="nil"/>
                    <w:bottom w:val="single" w:sz="8" w:space="0" w:color="auto"/>
                    <w:right w:val="single" w:sz="8" w:space="0" w:color="auto"/>
                  </w:tcBorders>
                  <w:tcMar>
                    <w:top w:w="0" w:type="dxa"/>
                    <w:left w:w="108" w:type="dxa"/>
                    <w:bottom w:w="0" w:type="dxa"/>
                    <w:right w:w="108" w:type="dxa"/>
                  </w:tcMar>
                  <w:hideMark/>
                </w:tcPr>
                <w:p w:rsidR="00373B31" w:rsidRPr="00646264" w:rsidRDefault="00373B31" w:rsidP="00211F5B">
                  <w:pPr>
                    <w:spacing w:line="20" w:lineRule="atLeast"/>
                    <w:jc w:val="both"/>
                    <w:rPr>
                      <w:rFonts w:eastAsia="Times New Roman"/>
                      <w:sz w:val="26"/>
                      <w:szCs w:val="26"/>
                    </w:rPr>
                  </w:pPr>
                  <w:r w:rsidRPr="00646264">
                    <w:rPr>
                      <w:rFonts w:eastAsia="Times New Roman"/>
                      <w:b/>
                      <w:bCs/>
                      <w:i/>
                      <w:iCs/>
                      <w:sz w:val="26"/>
                      <w:szCs w:val="26"/>
                    </w:rPr>
                    <w:t>I</w:t>
                  </w:r>
                </w:p>
              </w:tc>
            </w:tr>
          </w:tbl>
          <w:p w:rsidR="00373B31" w:rsidRPr="00646264" w:rsidRDefault="00373B31" w:rsidP="00211F5B">
            <w:pPr>
              <w:spacing w:line="20" w:lineRule="atLeast"/>
              <w:jc w:val="both"/>
              <w:rPr>
                <w:rFonts w:eastAsia="Times New Roman"/>
                <w:i/>
                <w:iCs/>
                <w:sz w:val="26"/>
                <w:szCs w:val="26"/>
              </w:rPr>
            </w:pPr>
            <w:r w:rsidRPr="00646264">
              <w:rPr>
                <w:rFonts w:eastAsia="Times New Roman"/>
                <w:iCs/>
                <w:sz w:val="26"/>
                <w:szCs w:val="26"/>
              </w:rPr>
              <w:t>- 5 từ khóa</w:t>
            </w:r>
            <w:r w:rsidRPr="00646264">
              <w:rPr>
                <w:rFonts w:eastAsia="Times New Roman"/>
                <w:i/>
                <w:iCs/>
                <w:sz w:val="26"/>
                <w:szCs w:val="26"/>
              </w:rPr>
              <w:t>: sự biến đổi, trạng thái, rắn, lỏng, khí. </w:t>
            </w:r>
          </w:p>
          <w:p w:rsidR="00373B31" w:rsidRPr="00646264" w:rsidRDefault="00373B31" w:rsidP="00211F5B">
            <w:pPr>
              <w:spacing w:line="20" w:lineRule="atLeast"/>
              <w:jc w:val="both"/>
              <w:rPr>
                <w:rFonts w:eastAsia="Times New Roman"/>
                <w:sz w:val="26"/>
                <w:szCs w:val="26"/>
                <w:lang w:val="nl-NL"/>
              </w:rPr>
            </w:pPr>
          </w:p>
          <w:p w:rsidR="00373B31" w:rsidRPr="00646264" w:rsidRDefault="00373B31" w:rsidP="00211F5B">
            <w:pPr>
              <w:spacing w:line="20" w:lineRule="atLeast"/>
              <w:jc w:val="both"/>
              <w:rPr>
                <w:rFonts w:eastAsia="Times New Roman"/>
                <w:sz w:val="26"/>
                <w:szCs w:val="26"/>
                <w:lang w:val="nl-NL"/>
              </w:rPr>
            </w:pPr>
          </w:p>
          <w:p w:rsidR="00373B31" w:rsidRPr="00646264" w:rsidRDefault="00373B31" w:rsidP="00211F5B">
            <w:pPr>
              <w:spacing w:line="20" w:lineRule="atLeast"/>
              <w:jc w:val="both"/>
              <w:rPr>
                <w:rFonts w:eastAsia="Times New Roman"/>
                <w:sz w:val="26"/>
                <w:szCs w:val="26"/>
                <w:lang w:val="nl-NL"/>
              </w:rPr>
            </w:pPr>
            <w:r w:rsidRPr="00646264">
              <w:rPr>
                <w:rFonts w:eastAsia="Times New Roman"/>
                <w:sz w:val="26"/>
                <w:szCs w:val="26"/>
                <w:lang w:val="nl-NL"/>
              </w:rPr>
              <w:t>- HS lắng nghe.</w:t>
            </w:r>
          </w:p>
        </w:tc>
      </w:tr>
      <w:tr w:rsidR="00373B31" w:rsidRPr="00646264" w:rsidTr="00211F5B">
        <w:tc>
          <w:tcPr>
            <w:tcW w:w="11199" w:type="dxa"/>
            <w:gridSpan w:val="2"/>
            <w:tcBorders>
              <w:top w:val="dashed" w:sz="4" w:space="0" w:color="auto"/>
              <w:bottom w:val="dashed" w:sz="4" w:space="0" w:color="auto"/>
            </w:tcBorders>
          </w:tcPr>
          <w:p w:rsidR="00373B31" w:rsidRPr="007F41FF" w:rsidRDefault="00373B31" w:rsidP="00211F5B">
            <w:pPr>
              <w:spacing w:line="20" w:lineRule="atLeast"/>
              <w:jc w:val="both"/>
              <w:rPr>
                <w:rFonts w:eastAsia="Times New Roman"/>
                <w:b/>
                <w:bCs/>
                <w:iCs/>
                <w:sz w:val="26"/>
                <w:szCs w:val="26"/>
                <w:lang w:val="nl-NL"/>
              </w:rPr>
            </w:pPr>
            <w:r w:rsidRPr="00646264">
              <w:rPr>
                <w:rFonts w:eastAsia="Times New Roman"/>
                <w:b/>
                <w:bCs/>
                <w:iCs/>
                <w:sz w:val="26"/>
                <w:szCs w:val="26"/>
                <w:lang w:val="nl-NL"/>
              </w:rPr>
              <w:t>2. Hoạt động khám phá</w:t>
            </w:r>
            <w:r w:rsidRPr="00646264">
              <w:rPr>
                <w:rFonts w:eastAsia="Times New Roman"/>
                <w:bCs/>
                <w:i/>
                <w:iCs/>
                <w:sz w:val="26"/>
                <w:szCs w:val="26"/>
                <w:lang w:val="nl-NL"/>
              </w:rPr>
              <w:t>:</w:t>
            </w:r>
          </w:p>
        </w:tc>
      </w:tr>
      <w:tr w:rsidR="00373B31" w:rsidRPr="00646264" w:rsidTr="00211F5B">
        <w:tc>
          <w:tcPr>
            <w:tcW w:w="6486" w:type="dxa"/>
            <w:tcBorders>
              <w:top w:val="dashed" w:sz="4" w:space="0" w:color="auto"/>
              <w:bottom w:val="dashed" w:sz="4" w:space="0" w:color="auto"/>
            </w:tcBorders>
          </w:tcPr>
          <w:p w:rsidR="00373B31" w:rsidRPr="00646264" w:rsidRDefault="00373B31" w:rsidP="00211F5B">
            <w:pPr>
              <w:pStyle w:val="NormalWeb"/>
              <w:spacing w:before="0" w:beforeAutospacing="0" w:after="0" w:afterAutospacing="0" w:line="20" w:lineRule="atLeast"/>
              <w:jc w:val="both"/>
              <w:rPr>
                <w:rStyle w:val="Strong"/>
                <w:bCs w:val="0"/>
                <w:sz w:val="26"/>
                <w:szCs w:val="26"/>
              </w:rPr>
            </w:pPr>
            <w:r w:rsidRPr="00646264">
              <w:rPr>
                <w:rStyle w:val="Strong"/>
                <w:sz w:val="26"/>
                <w:szCs w:val="26"/>
              </w:rPr>
              <w:t>Hoạt động khám phá 1. Sự biến đổi trạng thái của cồn.</w:t>
            </w:r>
          </w:p>
          <w:p w:rsidR="00373B31" w:rsidRPr="00646264" w:rsidRDefault="00373B31" w:rsidP="00211F5B">
            <w:pPr>
              <w:pStyle w:val="NormalWeb"/>
              <w:spacing w:before="0" w:beforeAutospacing="0" w:after="0" w:afterAutospacing="0" w:line="20" w:lineRule="atLeast"/>
              <w:jc w:val="both"/>
              <w:rPr>
                <w:sz w:val="26"/>
                <w:szCs w:val="26"/>
              </w:rPr>
            </w:pPr>
            <w:r w:rsidRPr="00646264">
              <w:rPr>
                <w:sz w:val="26"/>
                <w:szCs w:val="26"/>
              </w:rPr>
              <w:t>- GV yêu cầu HS tiến hành làm thí nghiệm, thảo luận nhóm 4: </w:t>
            </w:r>
          </w:p>
          <w:p w:rsidR="00373B31" w:rsidRPr="00646264" w:rsidRDefault="00373B31" w:rsidP="00211F5B">
            <w:pPr>
              <w:pStyle w:val="NormalWeb"/>
              <w:spacing w:before="0" w:beforeAutospacing="0" w:after="0" w:afterAutospacing="0" w:line="20" w:lineRule="atLeast"/>
              <w:jc w:val="both"/>
              <w:rPr>
                <w:iCs/>
                <w:sz w:val="26"/>
                <w:szCs w:val="26"/>
              </w:rPr>
            </w:pPr>
            <w:r w:rsidRPr="00646264">
              <w:rPr>
                <w:iCs/>
                <w:sz w:val="26"/>
                <w:szCs w:val="26"/>
              </w:rPr>
              <w:t>GV lưu ý: Cẩn thận khi làm thí nghiệm với lửa, không chạm tay vào vật nóng.</w:t>
            </w:r>
          </w:p>
          <w:p w:rsidR="00373B31" w:rsidRPr="00646264" w:rsidRDefault="00373B31" w:rsidP="00211F5B">
            <w:pPr>
              <w:pStyle w:val="NormalWeb"/>
              <w:spacing w:before="0" w:beforeAutospacing="0" w:after="0" w:afterAutospacing="0" w:line="20" w:lineRule="atLeast"/>
              <w:jc w:val="both"/>
              <w:rPr>
                <w:iCs/>
                <w:sz w:val="26"/>
                <w:szCs w:val="26"/>
              </w:rPr>
            </w:pPr>
            <w:r w:rsidRPr="00646264">
              <w:rPr>
                <w:iCs/>
                <w:sz w:val="26"/>
                <w:szCs w:val="26"/>
              </w:rPr>
              <w:t>- Quan sát và nhận xét sự biến đổi trạng thái của nến vụn dưới tác dụng của nhiệt?</w:t>
            </w:r>
          </w:p>
          <w:p w:rsidR="00373B31" w:rsidRPr="00646264" w:rsidRDefault="00373B31" w:rsidP="00211F5B">
            <w:pPr>
              <w:pStyle w:val="NormalWeb"/>
              <w:spacing w:before="0" w:beforeAutospacing="0" w:after="0" w:afterAutospacing="0" w:line="20" w:lineRule="atLeast"/>
              <w:jc w:val="both"/>
              <w:rPr>
                <w:iCs/>
                <w:sz w:val="26"/>
                <w:szCs w:val="26"/>
              </w:rPr>
            </w:pPr>
            <w:r w:rsidRPr="00646264">
              <w:rPr>
                <w:iCs/>
                <w:sz w:val="26"/>
                <w:szCs w:val="26"/>
              </w:rPr>
              <w:t>- Khi tắt nến, để nguội bát sứ thì trạng thái của nến như thế nào?</w:t>
            </w:r>
          </w:p>
          <w:p w:rsidR="00373B31" w:rsidRPr="00646264" w:rsidRDefault="00373B31" w:rsidP="00211F5B">
            <w:pPr>
              <w:pStyle w:val="NormalWeb"/>
              <w:spacing w:before="0" w:beforeAutospacing="0" w:after="0" w:afterAutospacing="0" w:line="20" w:lineRule="atLeast"/>
              <w:jc w:val="both"/>
              <w:rPr>
                <w:sz w:val="26"/>
                <w:szCs w:val="26"/>
              </w:rPr>
            </w:pPr>
            <w:r w:rsidRPr="00646264">
              <w:rPr>
                <w:sz w:val="26"/>
                <w:szCs w:val="26"/>
              </w:rPr>
              <w:t>- GV nhận xét các nhóm.</w:t>
            </w:r>
          </w:p>
          <w:p w:rsidR="00373B31" w:rsidRPr="00646264" w:rsidRDefault="00373B31" w:rsidP="00211F5B">
            <w:pPr>
              <w:pStyle w:val="NormalWeb"/>
              <w:spacing w:before="0" w:beforeAutospacing="0" w:after="0" w:afterAutospacing="0" w:line="20" w:lineRule="atLeast"/>
              <w:jc w:val="both"/>
              <w:rPr>
                <w:sz w:val="26"/>
                <w:szCs w:val="26"/>
              </w:rPr>
            </w:pPr>
            <w:r w:rsidRPr="00646264">
              <w:rPr>
                <w:sz w:val="26"/>
                <w:szCs w:val="26"/>
              </w:rPr>
              <w:t>- GV: Nến chuyển từ trạng thái rắn (hình 8a) sang trạng thái lỏng (hình 8b) khi được đun nóng. Khi bát sứ nguội dần, nến từ trạng thái lỏng chuyển về trạng thái rắn (hình 8c).</w:t>
            </w:r>
          </w:p>
          <w:p w:rsidR="00373B31" w:rsidRPr="00646264" w:rsidRDefault="00373B31" w:rsidP="00211F5B">
            <w:pPr>
              <w:pStyle w:val="NormalWeb"/>
              <w:spacing w:before="0" w:beforeAutospacing="0" w:after="0" w:afterAutospacing="0" w:line="20" w:lineRule="atLeast"/>
              <w:jc w:val="both"/>
              <w:rPr>
                <w:rStyle w:val="Strong"/>
                <w:bCs w:val="0"/>
                <w:sz w:val="26"/>
                <w:szCs w:val="26"/>
              </w:rPr>
            </w:pPr>
            <w:r w:rsidRPr="00646264">
              <w:rPr>
                <w:rStyle w:val="Strong"/>
                <w:sz w:val="26"/>
                <w:szCs w:val="26"/>
              </w:rPr>
              <w:t>Hoạt động khám phá 2. Sự biến đổi trạng thái của cồn.</w:t>
            </w:r>
          </w:p>
          <w:p w:rsidR="00373B31" w:rsidRPr="00646264" w:rsidRDefault="00373B31" w:rsidP="00211F5B">
            <w:pPr>
              <w:pStyle w:val="NormalWeb"/>
              <w:spacing w:before="0" w:beforeAutospacing="0" w:after="0" w:afterAutospacing="0" w:line="20" w:lineRule="atLeast"/>
              <w:jc w:val="both"/>
              <w:rPr>
                <w:sz w:val="26"/>
                <w:szCs w:val="26"/>
              </w:rPr>
            </w:pPr>
            <w:r w:rsidRPr="00646264">
              <w:rPr>
                <w:sz w:val="26"/>
                <w:szCs w:val="26"/>
              </w:rPr>
              <w:t>- GV tổ chức cho HS nhắc lại sự bay hơi của nước đã học ở lớp 4.</w:t>
            </w:r>
          </w:p>
          <w:p w:rsidR="00373B31" w:rsidRPr="00646264" w:rsidRDefault="00373B31" w:rsidP="00211F5B">
            <w:pPr>
              <w:pStyle w:val="NormalWeb"/>
              <w:spacing w:before="0" w:beforeAutospacing="0" w:after="0" w:afterAutospacing="0" w:line="20" w:lineRule="atLeast"/>
              <w:jc w:val="both"/>
              <w:rPr>
                <w:iCs/>
                <w:sz w:val="26"/>
                <w:szCs w:val="26"/>
              </w:rPr>
            </w:pPr>
            <w:r w:rsidRPr="00646264">
              <w:rPr>
                <w:iCs/>
                <w:sz w:val="26"/>
                <w:szCs w:val="26"/>
              </w:rPr>
              <w:t>- GV tổ chức cho HS hoạt động nhóm 4 đọc thông tin và mô tả sự biến đổi của cồn trong quá trình sử dụng vào phiếu học tập.</w:t>
            </w:r>
          </w:p>
          <w:p w:rsidR="00373B31" w:rsidRPr="00646264" w:rsidRDefault="00373B31" w:rsidP="00211F5B">
            <w:pPr>
              <w:pStyle w:val="NormalWeb"/>
              <w:spacing w:before="0" w:beforeAutospacing="0" w:after="0" w:afterAutospacing="0" w:line="20" w:lineRule="atLeast"/>
              <w:jc w:val="both"/>
              <w:rPr>
                <w:i/>
                <w:iCs/>
                <w:sz w:val="26"/>
                <w:szCs w:val="26"/>
              </w:rPr>
            </w:pPr>
            <w:r w:rsidRPr="00646264">
              <w:rPr>
                <w:sz w:val="26"/>
                <w:szCs w:val="26"/>
              </w:rPr>
              <w:t>- GV nhận xét các nhóm, kết luận.</w:t>
            </w:r>
          </w:p>
          <w:p w:rsidR="00373B31" w:rsidRPr="00646264" w:rsidRDefault="00373B31" w:rsidP="00211F5B">
            <w:pPr>
              <w:pStyle w:val="NormalWeb"/>
              <w:spacing w:before="0" w:beforeAutospacing="0" w:after="0" w:afterAutospacing="0" w:line="20" w:lineRule="atLeast"/>
              <w:jc w:val="both"/>
              <w:rPr>
                <w:i/>
                <w:iCs/>
                <w:sz w:val="26"/>
                <w:szCs w:val="26"/>
              </w:rPr>
            </w:pPr>
          </w:p>
          <w:p w:rsidR="00373B31" w:rsidRPr="00646264" w:rsidRDefault="00373B31" w:rsidP="00211F5B">
            <w:pPr>
              <w:pStyle w:val="NormalWeb"/>
              <w:spacing w:before="0" w:beforeAutospacing="0" w:after="0" w:afterAutospacing="0" w:line="20" w:lineRule="atLeast"/>
              <w:jc w:val="both"/>
              <w:rPr>
                <w:sz w:val="26"/>
                <w:szCs w:val="26"/>
              </w:rPr>
            </w:pPr>
          </w:p>
          <w:p w:rsidR="00373B31" w:rsidRPr="00646264" w:rsidRDefault="00373B31" w:rsidP="00211F5B">
            <w:pPr>
              <w:pStyle w:val="NormalWeb"/>
              <w:spacing w:before="0" w:beforeAutospacing="0" w:after="0" w:afterAutospacing="0" w:line="20" w:lineRule="atLeast"/>
              <w:jc w:val="both"/>
              <w:rPr>
                <w:b/>
                <w:i/>
                <w:sz w:val="26"/>
                <w:szCs w:val="26"/>
              </w:rPr>
            </w:pPr>
          </w:p>
        </w:tc>
        <w:tc>
          <w:tcPr>
            <w:tcW w:w="4713" w:type="dxa"/>
            <w:tcBorders>
              <w:top w:val="dashed" w:sz="4" w:space="0" w:color="auto"/>
              <w:bottom w:val="dashed" w:sz="4" w:space="0" w:color="auto"/>
            </w:tcBorders>
          </w:tcPr>
          <w:p w:rsidR="00373B31" w:rsidRPr="00646264" w:rsidRDefault="00373B31" w:rsidP="00211F5B">
            <w:pPr>
              <w:spacing w:line="20" w:lineRule="atLeast"/>
              <w:jc w:val="both"/>
              <w:rPr>
                <w:rFonts w:eastAsia="Times New Roman"/>
                <w:sz w:val="26"/>
                <w:szCs w:val="26"/>
                <w:lang w:val="nl-NL"/>
              </w:rPr>
            </w:pPr>
          </w:p>
          <w:p w:rsidR="00373B31" w:rsidRPr="00646264" w:rsidRDefault="00373B31" w:rsidP="00211F5B">
            <w:pPr>
              <w:spacing w:line="20" w:lineRule="atLeast"/>
              <w:jc w:val="both"/>
              <w:rPr>
                <w:rFonts w:eastAsia="Times New Roman"/>
                <w:sz w:val="26"/>
                <w:szCs w:val="26"/>
                <w:lang w:val="nl-NL"/>
              </w:rPr>
            </w:pPr>
          </w:p>
          <w:p w:rsidR="00373B31" w:rsidRPr="00646264" w:rsidRDefault="00373B31" w:rsidP="00211F5B">
            <w:pPr>
              <w:spacing w:line="20" w:lineRule="atLeast"/>
              <w:jc w:val="both"/>
              <w:rPr>
                <w:rFonts w:eastAsia="Times New Roman"/>
                <w:sz w:val="26"/>
                <w:szCs w:val="26"/>
                <w:lang w:val="nl-NL"/>
              </w:rPr>
            </w:pPr>
            <w:r w:rsidRPr="00646264">
              <w:rPr>
                <w:rFonts w:eastAsia="Times New Roman"/>
                <w:sz w:val="26"/>
                <w:szCs w:val="26"/>
                <w:lang w:val="nl-NL"/>
              </w:rPr>
              <w:t>- HS tiến hành thí nghiệm theo nhóm 4.</w:t>
            </w:r>
          </w:p>
          <w:p w:rsidR="00373B31" w:rsidRPr="00646264" w:rsidRDefault="00373B31" w:rsidP="00211F5B">
            <w:pPr>
              <w:spacing w:line="20" w:lineRule="atLeast"/>
              <w:jc w:val="both"/>
              <w:rPr>
                <w:rFonts w:eastAsia="Times New Roman"/>
                <w:sz w:val="26"/>
                <w:szCs w:val="26"/>
                <w:lang w:val="nl-NL"/>
              </w:rPr>
            </w:pPr>
            <w:r w:rsidRPr="00646264">
              <w:rPr>
                <w:rFonts w:eastAsia="Times New Roman"/>
                <w:sz w:val="26"/>
                <w:szCs w:val="26"/>
                <w:lang w:val="nl-NL"/>
              </w:rPr>
              <w:t>- Đại diện các nhóm chia sẻ kết quả quan sát, các nhóm khác đặt câu hỏi, nhận xét và bổ sung.</w:t>
            </w:r>
          </w:p>
          <w:p w:rsidR="00373B31" w:rsidRPr="00646264" w:rsidRDefault="00373B31" w:rsidP="00211F5B">
            <w:pPr>
              <w:spacing w:line="20" w:lineRule="atLeast"/>
              <w:jc w:val="both"/>
              <w:rPr>
                <w:rFonts w:eastAsia="Times New Roman"/>
                <w:sz w:val="26"/>
                <w:szCs w:val="26"/>
                <w:lang w:val="nl-NL"/>
              </w:rPr>
            </w:pPr>
            <w:r w:rsidRPr="00646264">
              <w:rPr>
                <w:rFonts w:eastAsia="Times New Roman"/>
                <w:sz w:val="26"/>
                <w:szCs w:val="26"/>
                <w:lang w:val="nl-NL"/>
              </w:rPr>
              <w:t>- Dưới tác dụng của nhiệt, nến đã chuyển từ trạng thái rắn sang lỏng.</w:t>
            </w:r>
          </w:p>
          <w:p w:rsidR="00373B31" w:rsidRPr="00646264" w:rsidRDefault="00373B31" w:rsidP="00211F5B">
            <w:pPr>
              <w:spacing w:line="20" w:lineRule="atLeast"/>
              <w:jc w:val="both"/>
              <w:rPr>
                <w:iCs/>
                <w:sz w:val="26"/>
                <w:szCs w:val="26"/>
              </w:rPr>
            </w:pPr>
            <w:r w:rsidRPr="00646264">
              <w:rPr>
                <w:rFonts w:eastAsia="Times New Roman"/>
                <w:sz w:val="26"/>
                <w:szCs w:val="26"/>
                <w:lang w:val="nl-NL"/>
              </w:rPr>
              <w:t xml:space="preserve">- </w:t>
            </w:r>
            <w:r w:rsidRPr="00646264">
              <w:rPr>
                <w:iCs/>
                <w:sz w:val="26"/>
                <w:szCs w:val="26"/>
              </w:rPr>
              <w:t>Khi tắt nến, để nguội bát sứ thì nến chuyển từ trạng thái lỏng sang rắn.</w:t>
            </w:r>
          </w:p>
          <w:p w:rsidR="00373B31" w:rsidRPr="00646264" w:rsidRDefault="00373B31" w:rsidP="00211F5B">
            <w:pPr>
              <w:spacing w:line="20" w:lineRule="atLeast"/>
              <w:jc w:val="both"/>
              <w:rPr>
                <w:iCs/>
                <w:sz w:val="26"/>
                <w:szCs w:val="26"/>
              </w:rPr>
            </w:pPr>
          </w:p>
          <w:p w:rsidR="00373B31" w:rsidRPr="00646264" w:rsidRDefault="00373B31" w:rsidP="00211F5B">
            <w:pPr>
              <w:spacing w:line="20" w:lineRule="atLeast"/>
              <w:jc w:val="both"/>
              <w:rPr>
                <w:iCs/>
                <w:sz w:val="26"/>
                <w:szCs w:val="26"/>
              </w:rPr>
            </w:pPr>
          </w:p>
          <w:p w:rsidR="00373B31" w:rsidRPr="00646264" w:rsidRDefault="00373B31" w:rsidP="00211F5B">
            <w:pPr>
              <w:spacing w:line="20" w:lineRule="atLeast"/>
              <w:jc w:val="both"/>
              <w:rPr>
                <w:iCs/>
                <w:sz w:val="26"/>
                <w:szCs w:val="26"/>
              </w:rPr>
            </w:pPr>
          </w:p>
          <w:p w:rsidR="00373B31" w:rsidRPr="00646264" w:rsidRDefault="00373B31" w:rsidP="00211F5B">
            <w:pPr>
              <w:spacing w:line="20" w:lineRule="atLeast"/>
              <w:jc w:val="both"/>
              <w:rPr>
                <w:rFonts w:eastAsia="Times New Roman"/>
                <w:sz w:val="26"/>
                <w:szCs w:val="26"/>
                <w:lang w:val="nl-NL"/>
              </w:rPr>
            </w:pPr>
            <w:r w:rsidRPr="00646264">
              <w:rPr>
                <w:rFonts w:eastAsia="Times New Roman"/>
                <w:sz w:val="26"/>
                <w:szCs w:val="26"/>
                <w:lang w:val="nl-NL"/>
              </w:rPr>
              <w:t>- HS lắng nghe và ghi nhớ kiến thức.</w:t>
            </w:r>
          </w:p>
          <w:p w:rsidR="00373B31" w:rsidRPr="00646264" w:rsidRDefault="00373B31" w:rsidP="00211F5B">
            <w:pPr>
              <w:spacing w:line="20" w:lineRule="atLeast"/>
              <w:jc w:val="both"/>
              <w:rPr>
                <w:sz w:val="26"/>
                <w:szCs w:val="26"/>
              </w:rPr>
            </w:pPr>
          </w:p>
          <w:p w:rsidR="00373B31" w:rsidRPr="00646264" w:rsidRDefault="00373B31" w:rsidP="00211F5B">
            <w:pPr>
              <w:spacing w:line="20" w:lineRule="atLeast"/>
              <w:jc w:val="both"/>
              <w:rPr>
                <w:sz w:val="26"/>
                <w:szCs w:val="26"/>
              </w:rPr>
            </w:pPr>
          </w:p>
          <w:p w:rsidR="00373B31" w:rsidRPr="00646264" w:rsidRDefault="00373B31" w:rsidP="00211F5B">
            <w:pPr>
              <w:spacing w:line="20" w:lineRule="atLeast"/>
              <w:jc w:val="both"/>
              <w:rPr>
                <w:sz w:val="26"/>
                <w:szCs w:val="26"/>
              </w:rPr>
            </w:pPr>
          </w:p>
          <w:p w:rsidR="00373B31" w:rsidRPr="00646264" w:rsidRDefault="00373B31" w:rsidP="00211F5B">
            <w:pPr>
              <w:spacing w:line="20" w:lineRule="atLeast"/>
              <w:jc w:val="both"/>
              <w:rPr>
                <w:sz w:val="26"/>
                <w:szCs w:val="26"/>
              </w:rPr>
            </w:pPr>
          </w:p>
          <w:p w:rsidR="00373B31" w:rsidRPr="00646264" w:rsidRDefault="00373B31" w:rsidP="00211F5B">
            <w:pPr>
              <w:spacing w:line="20" w:lineRule="atLeast"/>
              <w:jc w:val="both"/>
              <w:rPr>
                <w:sz w:val="26"/>
                <w:szCs w:val="26"/>
              </w:rPr>
            </w:pPr>
          </w:p>
          <w:p w:rsidR="00373B31" w:rsidRPr="00646264" w:rsidRDefault="00373B31" w:rsidP="00211F5B">
            <w:pPr>
              <w:spacing w:line="20" w:lineRule="atLeast"/>
              <w:jc w:val="both"/>
              <w:rPr>
                <w:sz w:val="26"/>
                <w:szCs w:val="26"/>
              </w:rPr>
            </w:pPr>
            <w:r w:rsidRPr="00646264">
              <w:rPr>
                <w:sz w:val="26"/>
                <w:szCs w:val="26"/>
              </w:rPr>
              <w:t>- Dưới tác dụng của nhiệt độ, nước sẽ bị bay hơi vào không khí.</w:t>
            </w:r>
          </w:p>
          <w:p w:rsidR="00373B31" w:rsidRPr="00646264" w:rsidRDefault="00373B31" w:rsidP="00211F5B">
            <w:pPr>
              <w:spacing w:line="20" w:lineRule="atLeast"/>
              <w:jc w:val="both"/>
              <w:rPr>
                <w:sz w:val="26"/>
                <w:szCs w:val="26"/>
              </w:rPr>
            </w:pPr>
            <w:r w:rsidRPr="00646264">
              <w:rPr>
                <w:sz w:val="26"/>
                <w:szCs w:val="26"/>
              </w:rPr>
              <w:t>- HS đọc thông tin và mô tả sự biến đổi của cồn bằng phiếu học tập.</w:t>
            </w:r>
          </w:p>
          <w:p w:rsidR="00373B31" w:rsidRPr="00646264" w:rsidRDefault="00373B31" w:rsidP="00211F5B">
            <w:pPr>
              <w:spacing w:line="20" w:lineRule="atLeast"/>
              <w:jc w:val="both"/>
              <w:rPr>
                <w:sz w:val="26"/>
                <w:szCs w:val="26"/>
              </w:rPr>
            </w:pPr>
            <w:r w:rsidRPr="00646264">
              <w:rPr>
                <w:sz w:val="26"/>
                <w:szCs w:val="26"/>
              </w:rPr>
              <w:t>- Đại diện các nhóm chia sẻ kết quả thảo luận.</w:t>
            </w:r>
          </w:p>
          <w:p w:rsidR="00373B31" w:rsidRPr="00646264" w:rsidRDefault="00373B31" w:rsidP="00211F5B">
            <w:pPr>
              <w:spacing w:line="20" w:lineRule="atLeast"/>
              <w:jc w:val="both"/>
              <w:rPr>
                <w:sz w:val="26"/>
                <w:szCs w:val="26"/>
              </w:rPr>
            </w:pPr>
            <w:r w:rsidRPr="00646264">
              <w:rPr>
                <w:sz w:val="26"/>
                <w:szCs w:val="26"/>
              </w:rPr>
              <w:lastRenderedPageBreak/>
              <w:t>- Cồn chuyển từ trạng thái lỏng sang trạng thái khí trong quá trình sử dụng vì cồn là chất dễ bay hơi.</w:t>
            </w:r>
          </w:p>
        </w:tc>
      </w:tr>
      <w:tr w:rsidR="00373B31" w:rsidRPr="00646264" w:rsidTr="00211F5B">
        <w:tc>
          <w:tcPr>
            <w:tcW w:w="6486" w:type="dxa"/>
            <w:tcBorders>
              <w:top w:val="dashed" w:sz="4" w:space="0" w:color="auto"/>
              <w:bottom w:val="dashed" w:sz="4" w:space="0" w:color="auto"/>
            </w:tcBorders>
          </w:tcPr>
          <w:p w:rsidR="00373B31" w:rsidRPr="00646264" w:rsidRDefault="00373B31" w:rsidP="00211F5B">
            <w:pPr>
              <w:pStyle w:val="NormalWeb"/>
              <w:spacing w:before="0" w:beforeAutospacing="0" w:after="0" w:afterAutospacing="0" w:line="20" w:lineRule="atLeast"/>
              <w:jc w:val="both"/>
              <w:rPr>
                <w:rStyle w:val="Strong"/>
                <w:bCs w:val="0"/>
                <w:sz w:val="26"/>
                <w:szCs w:val="26"/>
              </w:rPr>
            </w:pPr>
            <w:r w:rsidRPr="00646264">
              <w:rPr>
                <w:rStyle w:val="Strong"/>
                <w:sz w:val="26"/>
                <w:szCs w:val="26"/>
              </w:rPr>
              <w:lastRenderedPageBreak/>
              <w:t>Hoạt động khám phá 2. Sự biến đổi trạng thái của chất trong cuộc sống hằng ngày</w:t>
            </w:r>
          </w:p>
          <w:p w:rsidR="00373B31" w:rsidRPr="00646264" w:rsidRDefault="00373B31" w:rsidP="00211F5B">
            <w:pPr>
              <w:pStyle w:val="NormalWeb"/>
              <w:spacing w:before="0" w:beforeAutospacing="0" w:after="0" w:afterAutospacing="0" w:line="20" w:lineRule="atLeast"/>
              <w:jc w:val="both"/>
              <w:rPr>
                <w:rStyle w:val="Strong"/>
                <w:b w:val="0"/>
                <w:bCs w:val="0"/>
                <w:sz w:val="26"/>
                <w:szCs w:val="26"/>
              </w:rPr>
            </w:pPr>
            <w:r w:rsidRPr="00646264">
              <w:rPr>
                <w:rStyle w:val="Strong"/>
                <w:sz w:val="26"/>
                <w:szCs w:val="26"/>
              </w:rPr>
              <w:t>- GV tổ chức trò chơi “Nhà Khoa học nhí”</w:t>
            </w:r>
          </w:p>
          <w:p w:rsidR="00373B31" w:rsidRPr="00646264" w:rsidRDefault="00373B31" w:rsidP="00211F5B">
            <w:pPr>
              <w:pStyle w:val="NormalWeb"/>
              <w:spacing w:before="0" w:beforeAutospacing="0" w:after="0" w:afterAutospacing="0" w:line="20" w:lineRule="atLeast"/>
              <w:jc w:val="both"/>
              <w:rPr>
                <w:rStyle w:val="Strong"/>
                <w:b w:val="0"/>
                <w:bCs w:val="0"/>
                <w:sz w:val="26"/>
                <w:szCs w:val="26"/>
              </w:rPr>
            </w:pPr>
            <w:r w:rsidRPr="00646264">
              <w:rPr>
                <w:rStyle w:val="Strong"/>
                <w:sz w:val="26"/>
                <w:szCs w:val="26"/>
              </w:rPr>
              <w:t>- Chia lớp thành 4 nhóm, mỗi nhóm sẽ được phát một tờ giấy trắng.</w:t>
            </w:r>
          </w:p>
          <w:p w:rsidR="00373B31" w:rsidRPr="00646264" w:rsidRDefault="00373B31" w:rsidP="00211F5B">
            <w:pPr>
              <w:pStyle w:val="NormalWeb"/>
              <w:spacing w:before="0" w:beforeAutospacing="0" w:after="0" w:afterAutospacing="0" w:line="20" w:lineRule="atLeast"/>
              <w:jc w:val="both"/>
              <w:rPr>
                <w:rStyle w:val="Strong"/>
                <w:b w:val="0"/>
                <w:bCs w:val="0"/>
                <w:sz w:val="26"/>
                <w:szCs w:val="26"/>
              </w:rPr>
            </w:pPr>
            <w:r w:rsidRPr="00646264">
              <w:rPr>
                <w:rStyle w:val="Strong"/>
                <w:sz w:val="26"/>
                <w:szCs w:val="26"/>
              </w:rPr>
              <w:t>- Trong thời gian 3 phút, các nhóm sẽ thi nhau viết vào phiếu các chất ở ba thể khác nhau hoặc tên các chất có thể chuyển từ thể này sang thể khác.</w:t>
            </w:r>
          </w:p>
          <w:p w:rsidR="00373B31" w:rsidRPr="00646264" w:rsidRDefault="00373B31" w:rsidP="00211F5B">
            <w:pPr>
              <w:pStyle w:val="NormalWeb"/>
              <w:spacing w:before="0" w:beforeAutospacing="0" w:after="0" w:afterAutospacing="0" w:line="20" w:lineRule="atLeast"/>
              <w:jc w:val="both"/>
              <w:rPr>
                <w:rStyle w:val="Strong"/>
                <w:b w:val="0"/>
                <w:bCs w:val="0"/>
                <w:sz w:val="26"/>
                <w:szCs w:val="26"/>
              </w:rPr>
            </w:pPr>
            <w:r w:rsidRPr="00646264">
              <w:rPr>
                <w:rStyle w:val="Strong"/>
                <w:sz w:val="26"/>
                <w:szCs w:val="26"/>
              </w:rPr>
              <w:t>- GV nhận xét, tuyên dương.</w:t>
            </w:r>
          </w:p>
          <w:p w:rsidR="00373B31" w:rsidRPr="00646264" w:rsidRDefault="00373B31" w:rsidP="00211F5B">
            <w:pPr>
              <w:pStyle w:val="NormalWeb"/>
              <w:spacing w:before="0" w:beforeAutospacing="0" w:after="0" w:afterAutospacing="0" w:line="20" w:lineRule="atLeast"/>
              <w:jc w:val="both"/>
              <w:rPr>
                <w:rStyle w:val="Strong"/>
                <w:bCs w:val="0"/>
                <w:sz w:val="26"/>
                <w:szCs w:val="26"/>
              </w:rPr>
            </w:pPr>
          </w:p>
        </w:tc>
        <w:tc>
          <w:tcPr>
            <w:tcW w:w="4713" w:type="dxa"/>
            <w:tcBorders>
              <w:top w:val="dashed" w:sz="4" w:space="0" w:color="auto"/>
              <w:bottom w:val="dashed" w:sz="4" w:space="0" w:color="auto"/>
            </w:tcBorders>
          </w:tcPr>
          <w:p w:rsidR="00373B31" w:rsidRPr="00646264" w:rsidRDefault="00373B31" w:rsidP="00211F5B">
            <w:pPr>
              <w:spacing w:line="20" w:lineRule="atLeast"/>
              <w:jc w:val="both"/>
              <w:rPr>
                <w:rFonts w:eastAsia="Times New Roman"/>
                <w:sz w:val="26"/>
                <w:szCs w:val="26"/>
                <w:lang w:val="nl-NL"/>
              </w:rPr>
            </w:pPr>
          </w:p>
          <w:p w:rsidR="00373B31" w:rsidRPr="00646264" w:rsidRDefault="00373B31" w:rsidP="00211F5B">
            <w:pPr>
              <w:spacing w:line="20" w:lineRule="atLeast"/>
              <w:jc w:val="both"/>
              <w:rPr>
                <w:rFonts w:eastAsia="Times New Roman"/>
                <w:sz w:val="26"/>
                <w:szCs w:val="26"/>
                <w:lang w:val="nl-NL"/>
              </w:rPr>
            </w:pPr>
          </w:p>
          <w:p w:rsidR="00373B31" w:rsidRPr="00646264" w:rsidRDefault="00373B31" w:rsidP="00211F5B">
            <w:pPr>
              <w:spacing w:line="20" w:lineRule="atLeast"/>
              <w:jc w:val="both"/>
              <w:rPr>
                <w:rFonts w:eastAsia="Times New Roman"/>
                <w:sz w:val="26"/>
                <w:szCs w:val="26"/>
                <w:lang w:val="nl-NL"/>
              </w:rPr>
            </w:pPr>
            <w:r w:rsidRPr="00646264">
              <w:rPr>
                <w:rFonts w:eastAsia="Times New Roman"/>
                <w:sz w:val="26"/>
                <w:szCs w:val="26"/>
                <w:lang w:val="nl-NL"/>
              </w:rPr>
              <w:t>- HS tham gia trò chơi.</w:t>
            </w:r>
          </w:p>
          <w:p w:rsidR="00373B31" w:rsidRPr="00646264" w:rsidRDefault="00373B31" w:rsidP="00211F5B">
            <w:pPr>
              <w:spacing w:line="20" w:lineRule="atLeast"/>
              <w:jc w:val="both"/>
              <w:rPr>
                <w:rFonts w:eastAsia="Times New Roman"/>
                <w:sz w:val="26"/>
                <w:szCs w:val="26"/>
                <w:lang w:val="nl-NL"/>
              </w:rPr>
            </w:pPr>
            <w:r w:rsidRPr="00646264">
              <w:rPr>
                <w:rFonts w:eastAsia="Times New Roman"/>
                <w:sz w:val="26"/>
                <w:szCs w:val="26"/>
                <w:lang w:val="nl-NL"/>
              </w:rPr>
              <w:t>- Các nhóm dán phiếu của mình lên bảng, mỗi nhóm cử một đại diện trình bày kết quả.</w:t>
            </w:r>
          </w:p>
          <w:p w:rsidR="00373B31" w:rsidRPr="00646264" w:rsidRDefault="00373B31" w:rsidP="00211F5B">
            <w:pPr>
              <w:spacing w:line="20" w:lineRule="atLeast"/>
              <w:jc w:val="both"/>
              <w:rPr>
                <w:rFonts w:eastAsia="Times New Roman"/>
                <w:sz w:val="26"/>
                <w:szCs w:val="26"/>
                <w:lang w:val="nl-NL"/>
              </w:rPr>
            </w:pPr>
            <w:r w:rsidRPr="00646264">
              <w:rPr>
                <w:rFonts w:eastAsia="Times New Roman"/>
                <w:sz w:val="26"/>
                <w:szCs w:val="26"/>
                <w:lang w:val="nl-NL"/>
              </w:rPr>
              <w:t>Ví dụ: - Làm nước đá (chuyển từ thể lỏng sang thể rắn).</w:t>
            </w:r>
          </w:p>
          <w:p w:rsidR="00373B31" w:rsidRPr="00646264" w:rsidRDefault="00373B31" w:rsidP="00211F5B">
            <w:pPr>
              <w:spacing w:line="20" w:lineRule="atLeast"/>
              <w:jc w:val="both"/>
              <w:rPr>
                <w:rFonts w:eastAsia="Times New Roman"/>
                <w:sz w:val="26"/>
                <w:szCs w:val="26"/>
                <w:lang w:val="nl-NL"/>
              </w:rPr>
            </w:pPr>
            <w:r w:rsidRPr="00646264">
              <w:rPr>
                <w:rFonts w:eastAsia="Times New Roman"/>
                <w:sz w:val="26"/>
                <w:szCs w:val="26"/>
                <w:lang w:val="nl-NL"/>
              </w:rPr>
              <w:t>- Làm đồ dùng bằng thủy tinh (Chuyển từ thể lỏng sang thể rắn)/</w:t>
            </w:r>
          </w:p>
          <w:p w:rsidR="00373B31" w:rsidRPr="00646264" w:rsidRDefault="00373B31" w:rsidP="00211F5B">
            <w:pPr>
              <w:spacing w:line="20" w:lineRule="atLeast"/>
              <w:jc w:val="both"/>
              <w:rPr>
                <w:rFonts w:eastAsia="Times New Roman"/>
                <w:sz w:val="26"/>
                <w:szCs w:val="26"/>
                <w:lang w:val="nl-NL"/>
              </w:rPr>
            </w:pPr>
            <w:r w:rsidRPr="00646264">
              <w:rPr>
                <w:rFonts w:eastAsia="Times New Roman"/>
                <w:sz w:val="26"/>
                <w:szCs w:val="26"/>
                <w:lang w:val="nl-NL"/>
              </w:rPr>
              <w:t>- Đun bơ ( Từ thể rắn sang thể lỏng)</w:t>
            </w:r>
          </w:p>
        </w:tc>
      </w:tr>
      <w:tr w:rsidR="00373B31" w:rsidRPr="00646264" w:rsidTr="00211F5B">
        <w:tc>
          <w:tcPr>
            <w:tcW w:w="11199" w:type="dxa"/>
            <w:gridSpan w:val="2"/>
            <w:tcBorders>
              <w:top w:val="dashed" w:sz="4" w:space="0" w:color="auto"/>
              <w:bottom w:val="dashed" w:sz="4" w:space="0" w:color="auto"/>
            </w:tcBorders>
          </w:tcPr>
          <w:p w:rsidR="00373B31" w:rsidRPr="006E7A84" w:rsidRDefault="00373B31" w:rsidP="00211F5B">
            <w:pPr>
              <w:spacing w:line="20" w:lineRule="atLeast"/>
              <w:jc w:val="both"/>
              <w:rPr>
                <w:rFonts w:eastAsia="Times New Roman"/>
                <w:b/>
                <w:sz w:val="26"/>
                <w:szCs w:val="26"/>
                <w:lang w:val="nl-NL"/>
              </w:rPr>
            </w:pPr>
            <w:r w:rsidRPr="00646264">
              <w:rPr>
                <w:rFonts w:eastAsia="Times New Roman"/>
                <w:b/>
                <w:sz w:val="26"/>
                <w:szCs w:val="26"/>
                <w:lang w:val="nl-NL"/>
              </w:rPr>
              <w:t>3. Hoạt động luyện tập.</w:t>
            </w:r>
          </w:p>
        </w:tc>
      </w:tr>
      <w:tr w:rsidR="00373B31" w:rsidRPr="00646264" w:rsidTr="00211F5B">
        <w:tc>
          <w:tcPr>
            <w:tcW w:w="6486" w:type="dxa"/>
            <w:tcBorders>
              <w:top w:val="dashed" w:sz="4" w:space="0" w:color="auto"/>
              <w:bottom w:val="dashed" w:sz="4" w:space="0" w:color="auto"/>
            </w:tcBorders>
          </w:tcPr>
          <w:p w:rsidR="00373B31" w:rsidRPr="00646264" w:rsidRDefault="00373B31" w:rsidP="00211F5B">
            <w:pPr>
              <w:pStyle w:val="NormalWeb"/>
              <w:spacing w:before="0" w:beforeAutospacing="0" w:after="0" w:afterAutospacing="0" w:line="20" w:lineRule="atLeast"/>
              <w:jc w:val="both"/>
              <w:rPr>
                <w:iCs/>
                <w:sz w:val="26"/>
                <w:szCs w:val="26"/>
              </w:rPr>
            </w:pPr>
            <w:r w:rsidRPr="00646264">
              <w:rPr>
                <w:i/>
                <w:iCs/>
                <w:sz w:val="26"/>
                <w:szCs w:val="26"/>
              </w:rPr>
              <w:t xml:space="preserve">- </w:t>
            </w:r>
            <w:r w:rsidRPr="00646264">
              <w:rPr>
                <w:iCs/>
                <w:sz w:val="26"/>
                <w:szCs w:val="26"/>
              </w:rPr>
              <w:t>Chiếu lên thành phần của nước rửa tay (được làm chủ yếu từ cồn)</w:t>
            </w:r>
          </w:p>
          <w:p w:rsidR="00373B31" w:rsidRPr="00646264" w:rsidRDefault="00373B31" w:rsidP="00211F5B">
            <w:pPr>
              <w:pStyle w:val="NormalWeb"/>
              <w:spacing w:before="0" w:beforeAutospacing="0" w:after="0" w:afterAutospacing="0" w:line="20" w:lineRule="atLeast"/>
              <w:jc w:val="both"/>
              <w:rPr>
                <w:iCs/>
                <w:sz w:val="26"/>
                <w:szCs w:val="26"/>
              </w:rPr>
            </w:pPr>
            <w:r w:rsidRPr="00646264">
              <w:rPr>
                <w:iCs/>
                <w:sz w:val="26"/>
                <w:szCs w:val="26"/>
              </w:rPr>
              <w:t>- Vì sao người ta sử dụng cồn là thành phần chính trong nước rửa tay khô?</w:t>
            </w:r>
          </w:p>
          <w:p w:rsidR="00373B31" w:rsidRPr="00646264" w:rsidRDefault="00373B31" w:rsidP="00211F5B">
            <w:pPr>
              <w:pStyle w:val="NormalWeb"/>
              <w:spacing w:before="0" w:beforeAutospacing="0" w:after="0" w:afterAutospacing="0" w:line="20" w:lineRule="atLeast"/>
              <w:jc w:val="both"/>
              <w:rPr>
                <w:iCs/>
                <w:sz w:val="26"/>
                <w:szCs w:val="26"/>
              </w:rPr>
            </w:pPr>
            <w:r w:rsidRPr="00646264">
              <w:rPr>
                <w:iCs/>
                <w:sz w:val="26"/>
                <w:szCs w:val="26"/>
              </w:rPr>
              <w:t>- GV cho HS quan sát tranh kết hợp đọc thông tin SGK.</w:t>
            </w:r>
          </w:p>
          <w:p w:rsidR="00373B31" w:rsidRPr="00646264" w:rsidRDefault="00373B31" w:rsidP="00211F5B">
            <w:pPr>
              <w:pStyle w:val="NormalWeb"/>
              <w:spacing w:before="0" w:beforeAutospacing="0" w:after="0" w:afterAutospacing="0" w:line="20" w:lineRule="atLeast"/>
              <w:jc w:val="both"/>
              <w:rPr>
                <w:sz w:val="26"/>
                <w:szCs w:val="26"/>
              </w:rPr>
            </w:pPr>
            <w:r w:rsidRPr="00646264">
              <w:rPr>
                <w:sz w:val="26"/>
                <w:szCs w:val="26"/>
              </w:rPr>
              <w:t>- Vì sao trong tương lai gấu Bắc Cực có thể không còn nơi để sinh sống?</w:t>
            </w:r>
          </w:p>
          <w:p w:rsidR="00373B31" w:rsidRPr="00646264" w:rsidRDefault="00373B31" w:rsidP="00211F5B">
            <w:pPr>
              <w:pStyle w:val="NormalWeb"/>
              <w:spacing w:before="0" w:beforeAutospacing="0" w:after="0" w:afterAutospacing="0" w:line="20" w:lineRule="atLeast"/>
              <w:jc w:val="both"/>
              <w:rPr>
                <w:sz w:val="26"/>
                <w:szCs w:val="26"/>
              </w:rPr>
            </w:pPr>
          </w:p>
          <w:p w:rsidR="00373B31" w:rsidRPr="00646264" w:rsidRDefault="00373B31" w:rsidP="00211F5B">
            <w:pPr>
              <w:pStyle w:val="NormalWeb"/>
              <w:spacing w:before="0" w:beforeAutospacing="0" w:after="0" w:afterAutospacing="0" w:line="20" w:lineRule="atLeast"/>
              <w:jc w:val="both"/>
              <w:rPr>
                <w:sz w:val="26"/>
                <w:szCs w:val="26"/>
              </w:rPr>
            </w:pPr>
          </w:p>
          <w:p w:rsidR="00373B31" w:rsidRPr="00646264" w:rsidRDefault="00373B31" w:rsidP="00211F5B">
            <w:pPr>
              <w:pStyle w:val="NormalWeb"/>
              <w:spacing w:before="0" w:beforeAutospacing="0" w:after="0" w:afterAutospacing="0" w:line="20" w:lineRule="atLeast"/>
              <w:jc w:val="both"/>
              <w:rPr>
                <w:sz w:val="26"/>
                <w:szCs w:val="26"/>
              </w:rPr>
            </w:pPr>
            <w:r w:rsidRPr="00646264">
              <w:rPr>
                <w:sz w:val="26"/>
                <w:szCs w:val="26"/>
              </w:rPr>
              <w:t>- GV nhận xét.</w:t>
            </w:r>
          </w:p>
        </w:tc>
        <w:tc>
          <w:tcPr>
            <w:tcW w:w="4713" w:type="dxa"/>
            <w:tcBorders>
              <w:top w:val="dashed" w:sz="4" w:space="0" w:color="auto"/>
              <w:bottom w:val="dashed" w:sz="4" w:space="0" w:color="auto"/>
            </w:tcBorders>
          </w:tcPr>
          <w:p w:rsidR="00373B31" w:rsidRPr="00646264" w:rsidRDefault="00373B31" w:rsidP="00211F5B">
            <w:pPr>
              <w:pStyle w:val="NormalWeb"/>
              <w:spacing w:before="0" w:beforeAutospacing="0" w:after="0" w:afterAutospacing="0" w:line="20" w:lineRule="atLeast"/>
              <w:jc w:val="both"/>
              <w:rPr>
                <w:sz w:val="26"/>
                <w:szCs w:val="26"/>
              </w:rPr>
            </w:pPr>
            <w:r w:rsidRPr="00646264">
              <w:rPr>
                <w:sz w:val="26"/>
                <w:szCs w:val="26"/>
              </w:rPr>
              <w:t>- Cồn là chất lỏng dễ bay hơi nên nhanh chóng chuyển từ trạng thái lỏng sang trạng thái khí. Vì vậy, tay sẽ nhanh khô khi sử dụng nước rửa tay khô.</w:t>
            </w:r>
          </w:p>
          <w:p w:rsidR="00373B31" w:rsidRPr="00646264" w:rsidRDefault="00373B31" w:rsidP="00211F5B">
            <w:pPr>
              <w:pStyle w:val="NormalWeb"/>
              <w:spacing w:before="0" w:beforeAutospacing="0" w:after="0" w:afterAutospacing="0" w:line="20" w:lineRule="atLeast"/>
              <w:jc w:val="both"/>
              <w:rPr>
                <w:sz w:val="26"/>
                <w:szCs w:val="26"/>
              </w:rPr>
            </w:pPr>
            <w:r w:rsidRPr="00646264">
              <w:rPr>
                <w:sz w:val="26"/>
                <w:szCs w:val="26"/>
              </w:rPr>
              <w:t>- HS quan sát tranh và đọc thông tin.</w:t>
            </w:r>
          </w:p>
          <w:p w:rsidR="00373B31" w:rsidRPr="00646264" w:rsidRDefault="00373B31" w:rsidP="00211F5B">
            <w:pPr>
              <w:pStyle w:val="NormalWeb"/>
              <w:spacing w:before="0" w:beforeAutospacing="0" w:after="0" w:afterAutospacing="0" w:line="20" w:lineRule="atLeast"/>
              <w:jc w:val="both"/>
              <w:rPr>
                <w:sz w:val="26"/>
                <w:szCs w:val="26"/>
              </w:rPr>
            </w:pPr>
            <w:r w:rsidRPr="00646264">
              <w:rPr>
                <w:sz w:val="26"/>
                <w:szCs w:val="26"/>
              </w:rPr>
              <w:t>- Khi môi trường ô nhiễm, nhiệt độ trung bình của Trái Đất tăng lên làm băng tan ra. Quá trình băng chuyển từ trạng thái rắn sang trạng thái lỏng làm môi trường sống của gấu Bắc Cực (là băng) dần biến mất.</w:t>
            </w:r>
          </w:p>
        </w:tc>
      </w:tr>
      <w:tr w:rsidR="00373B31" w:rsidRPr="00646264" w:rsidTr="00211F5B">
        <w:tc>
          <w:tcPr>
            <w:tcW w:w="11199" w:type="dxa"/>
            <w:gridSpan w:val="2"/>
            <w:tcBorders>
              <w:top w:val="dashed" w:sz="4" w:space="0" w:color="auto"/>
              <w:bottom w:val="dashed" w:sz="4" w:space="0" w:color="auto"/>
            </w:tcBorders>
          </w:tcPr>
          <w:p w:rsidR="00373B31" w:rsidRPr="006E7A84" w:rsidRDefault="00373B31" w:rsidP="00211F5B">
            <w:pPr>
              <w:spacing w:line="20" w:lineRule="atLeast"/>
              <w:jc w:val="both"/>
              <w:rPr>
                <w:rFonts w:eastAsia="Times New Roman"/>
                <w:b/>
                <w:sz w:val="26"/>
                <w:szCs w:val="26"/>
                <w:lang w:val="nl-NL"/>
              </w:rPr>
            </w:pPr>
            <w:r w:rsidRPr="00646264">
              <w:rPr>
                <w:rFonts w:eastAsia="Times New Roman"/>
                <w:b/>
                <w:sz w:val="26"/>
                <w:szCs w:val="26"/>
                <w:lang w:val="nl-NL"/>
              </w:rPr>
              <w:t>4. Vận dụng trải nghiệm.</w:t>
            </w:r>
          </w:p>
        </w:tc>
      </w:tr>
      <w:tr w:rsidR="00373B31" w:rsidRPr="00646264" w:rsidTr="00211F5B">
        <w:tc>
          <w:tcPr>
            <w:tcW w:w="6486" w:type="dxa"/>
            <w:tcBorders>
              <w:top w:val="dashed" w:sz="4" w:space="0" w:color="auto"/>
              <w:bottom w:val="dashed" w:sz="4" w:space="0" w:color="auto"/>
            </w:tcBorders>
          </w:tcPr>
          <w:p w:rsidR="00373B31" w:rsidRPr="00646264" w:rsidRDefault="00373B31" w:rsidP="00211F5B">
            <w:pPr>
              <w:spacing w:line="20" w:lineRule="atLeast"/>
              <w:jc w:val="both"/>
              <w:rPr>
                <w:rFonts w:eastAsia="Times New Roman"/>
                <w:sz w:val="26"/>
                <w:szCs w:val="26"/>
                <w:lang w:val="nl-NL"/>
              </w:rPr>
            </w:pPr>
            <w:r w:rsidRPr="00646264">
              <w:rPr>
                <w:rFonts w:eastAsia="Times New Roman"/>
                <w:sz w:val="26"/>
                <w:szCs w:val="26"/>
                <w:lang w:val="nl-NL"/>
              </w:rPr>
              <w:t>- GV mời HS chia sẻ về cách em có thể làm để bảo vệ môi trường, hạn chế làm Trái Đất nóng lên, bảo vệ môi trường sống của gấu Bắc Cực.</w:t>
            </w:r>
          </w:p>
          <w:p w:rsidR="00373B31" w:rsidRPr="00646264" w:rsidRDefault="00373B31" w:rsidP="00211F5B">
            <w:pPr>
              <w:spacing w:line="20" w:lineRule="atLeast"/>
              <w:jc w:val="both"/>
              <w:rPr>
                <w:rFonts w:eastAsia="Times New Roman"/>
                <w:sz w:val="26"/>
                <w:szCs w:val="26"/>
                <w:lang w:val="nl-NL"/>
              </w:rPr>
            </w:pPr>
            <w:r w:rsidRPr="00646264">
              <w:rPr>
                <w:rFonts w:eastAsia="Times New Roman"/>
                <w:sz w:val="26"/>
                <w:szCs w:val="26"/>
                <w:lang w:val="nl-NL"/>
              </w:rPr>
              <w:t>- GV nhận xét tuyên dương.</w:t>
            </w:r>
          </w:p>
          <w:p w:rsidR="00373B31" w:rsidRPr="00646264" w:rsidRDefault="00373B31" w:rsidP="00211F5B">
            <w:pPr>
              <w:spacing w:line="20" w:lineRule="atLeast"/>
              <w:jc w:val="both"/>
              <w:rPr>
                <w:rFonts w:eastAsia="Times New Roman"/>
                <w:sz w:val="26"/>
                <w:szCs w:val="26"/>
                <w:lang w:val="nl-NL"/>
              </w:rPr>
            </w:pPr>
            <w:r w:rsidRPr="00646264">
              <w:rPr>
                <w:rFonts w:eastAsia="Times New Roman"/>
                <w:sz w:val="26"/>
                <w:szCs w:val="26"/>
                <w:lang w:val="nl-NL"/>
              </w:rPr>
              <w:t>- Nhận xét sau tiết dạy.</w:t>
            </w:r>
          </w:p>
          <w:p w:rsidR="00373B31" w:rsidRPr="00646264" w:rsidRDefault="00373B31" w:rsidP="00211F5B">
            <w:pPr>
              <w:spacing w:line="20" w:lineRule="atLeast"/>
              <w:jc w:val="both"/>
              <w:rPr>
                <w:rFonts w:eastAsia="Times New Roman"/>
                <w:sz w:val="26"/>
                <w:szCs w:val="26"/>
                <w:lang w:val="nl-NL"/>
              </w:rPr>
            </w:pPr>
            <w:r w:rsidRPr="00646264">
              <w:rPr>
                <w:rFonts w:eastAsia="Times New Roman"/>
                <w:sz w:val="26"/>
                <w:szCs w:val="26"/>
                <w:lang w:val="nl-NL"/>
              </w:rPr>
              <w:t>- Dặn dò về nhà.</w:t>
            </w:r>
          </w:p>
        </w:tc>
        <w:tc>
          <w:tcPr>
            <w:tcW w:w="4713" w:type="dxa"/>
            <w:tcBorders>
              <w:top w:val="dashed" w:sz="4" w:space="0" w:color="auto"/>
              <w:bottom w:val="dashed" w:sz="4" w:space="0" w:color="auto"/>
            </w:tcBorders>
          </w:tcPr>
          <w:p w:rsidR="00373B31" w:rsidRPr="00646264" w:rsidRDefault="00373B31" w:rsidP="00211F5B">
            <w:pPr>
              <w:spacing w:line="20" w:lineRule="atLeast"/>
              <w:jc w:val="both"/>
              <w:rPr>
                <w:rFonts w:eastAsia="Times New Roman"/>
                <w:sz w:val="26"/>
                <w:szCs w:val="26"/>
                <w:lang w:val="nl-NL"/>
              </w:rPr>
            </w:pPr>
            <w:r w:rsidRPr="00646264">
              <w:rPr>
                <w:rFonts w:eastAsia="Times New Roman"/>
                <w:sz w:val="26"/>
                <w:szCs w:val="26"/>
                <w:lang w:val="nl-NL"/>
              </w:rPr>
              <w:t>- Học sinh tham gia chia sẻ về những việc làm bảo vệ môi trường: tái chế đồ dùng làm bằng nhựa.</w:t>
            </w:r>
          </w:p>
          <w:p w:rsidR="00373B31" w:rsidRPr="00646264" w:rsidRDefault="00373B31" w:rsidP="00211F5B">
            <w:pPr>
              <w:spacing w:line="20" w:lineRule="atLeast"/>
              <w:jc w:val="both"/>
              <w:rPr>
                <w:rFonts w:eastAsia="Times New Roman"/>
                <w:sz w:val="26"/>
                <w:szCs w:val="26"/>
                <w:lang w:val="nl-NL"/>
              </w:rPr>
            </w:pPr>
            <w:r w:rsidRPr="00646264">
              <w:rPr>
                <w:rFonts w:eastAsia="Times New Roman"/>
                <w:sz w:val="26"/>
                <w:szCs w:val="26"/>
                <w:lang w:val="nl-NL"/>
              </w:rPr>
              <w:t>- HS lắng nghe, rút kinh nghiệm.</w:t>
            </w:r>
          </w:p>
        </w:tc>
      </w:tr>
    </w:tbl>
    <w:p w:rsidR="00373B31" w:rsidRPr="00646264" w:rsidRDefault="00373B31" w:rsidP="00373B31">
      <w:pPr>
        <w:spacing w:line="20" w:lineRule="atLeast"/>
        <w:jc w:val="both"/>
        <w:rPr>
          <w:rFonts w:eastAsia="Times New Roman"/>
          <w:b/>
          <w:sz w:val="26"/>
          <w:szCs w:val="26"/>
          <w:lang w:val="nl-NL"/>
        </w:rPr>
      </w:pPr>
      <w:r w:rsidRPr="00646264">
        <w:rPr>
          <w:rFonts w:eastAsia="Times New Roman"/>
          <w:b/>
          <w:sz w:val="26"/>
          <w:szCs w:val="26"/>
          <w:lang w:val="nl-NL"/>
        </w:rPr>
        <w:t>IV. ĐIỀU CHỈNH SAU BÀI DẠY:</w:t>
      </w:r>
    </w:p>
    <w:p w:rsidR="00373B31" w:rsidRPr="00646264" w:rsidRDefault="00373B31" w:rsidP="00373B31">
      <w:pPr>
        <w:tabs>
          <w:tab w:val="left" w:leader="dot" w:pos="9720"/>
        </w:tabs>
        <w:spacing w:line="20" w:lineRule="atLeast"/>
        <w:jc w:val="both"/>
        <w:rPr>
          <w:rFonts w:eastAsia="Times New Roman"/>
          <w:b/>
          <w:sz w:val="26"/>
          <w:szCs w:val="26"/>
          <w:lang w:val="nl-NL"/>
        </w:rPr>
      </w:pPr>
      <w:r w:rsidRPr="00646264">
        <w:rPr>
          <w:rFonts w:eastAsia="Times New Roman"/>
          <w:b/>
          <w:sz w:val="26"/>
          <w:szCs w:val="26"/>
          <w:lang w:val="nl-NL"/>
        </w:rPr>
        <w:tab/>
      </w:r>
    </w:p>
    <w:p w:rsidR="004258B7" w:rsidRPr="00373B31" w:rsidRDefault="00373B31" w:rsidP="00373B31">
      <w:r w:rsidRPr="00646264">
        <w:rPr>
          <w:rFonts w:eastAsia="Times New Roman"/>
          <w:b/>
          <w:sz w:val="26"/>
          <w:szCs w:val="26"/>
          <w:lang w:val="nl-NL"/>
        </w:rPr>
        <w:tab/>
      </w:r>
      <w:bookmarkStart w:id="0" w:name="_GoBack"/>
      <w:bookmarkEnd w:id="0"/>
    </w:p>
    <w:sectPr w:rsidR="004258B7" w:rsidRPr="00373B3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8CB" w:rsidRDefault="00AD68CB">
      <w:r>
        <w:separator/>
      </w:r>
    </w:p>
  </w:endnote>
  <w:endnote w:type="continuationSeparator" w:id="0">
    <w:p w:rsidR="00AD68CB" w:rsidRDefault="00AD6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8E3" w:rsidRDefault="0051724C">
    <w:pPr>
      <w:pStyle w:val="Footer"/>
    </w:pPr>
    <w:r>
      <w:rPr>
        <w:color w:val="5B9BD5" w:themeColor="accent1"/>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8CB" w:rsidRDefault="00AD68CB">
      <w:r>
        <w:separator/>
      </w:r>
    </w:p>
  </w:footnote>
  <w:footnote w:type="continuationSeparator" w:id="0">
    <w:p w:rsidR="00AD68CB" w:rsidRDefault="00AD6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24C"/>
    <w:rsid w:val="00190B62"/>
    <w:rsid w:val="00373B31"/>
    <w:rsid w:val="004258B7"/>
    <w:rsid w:val="0051724C"/>
    <w:rsid w:val="00AD68CB"/>
    <w:rsid w:val="00B65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AA0BB-518B-4A95-AA62-B6E51CB0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24C"/>
    <w:pPr>
      <w:spacing w:after="0" w:line="240" w:lineRule="auto"/>
    </w:pPr>
    <w:rPr>
      <w:rFonts w:ascii="Times New Roman" w:hAnsi="Times New Roman" w:cs="Times New Roman"/>
      <w:sz w:val="28"/>
      <w:szCs w:val="24"/>
    </w:rPr>
  </w:style>
  <w:style w:type="paragraph" w:styleId="Heading1">
    <w:name w:val="heading 1"/>
    <w:basedOn w:val="Normal"/>
    <w:link w:val="Heading1Char"/>
    <w:uiPriority w:val="9"/>
    <w:qFormat/>
    <w:rsid w:val="00B65D04"/>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1724C"/>
    <w:pPr>
      <w:tabs>
        <w:tab w:val="center" w:pos="4680"/>
        <w:tab w:val="right" w:pos="9360"/>
      </w:tabs>
    </w:pPr>
  </w:style>
  <w:style w:type="character" w:customStyle="1" w:styleId="FooterChar">
    <w:name w:val="Footer Char"/>
    <w:basedOn w:val="DefaultParagraphFont"/>
    <w:link w:val="Footer"/>
    <w:uiPriority w:val="99"/>
    <w:rsid w:val="0051724C"/>
    <w:rPr>
      <w:rFonts w:ascii="Times New Roman" w:hAnsi="Times New Roman" w:cs="Times New Roman"/>
      <w:sz w:val="28"/>
      <w:szCs w:val="24"/>
    </w:rPr>
  </w:style>
  <w:style w:type="paragraph" w:styleId="NormalWeb">
    <w:name w:val="Normal (Web)"/>
    <w:basedOn w:val="Normal"/>
    <w:unhideWhenUsed/>
    <w:rsid w:val="0051724C"/>
    <w:pPr>
      <w:spacing w:before="100" w:beforeAutospacing="1" w:after="100" w:afterAutospacing="1"/>
    </w:pPr>
    <w:rPr>
      <w:rFonts w:eastAsia="Times New Roman"/>
      <w:sz w:val="24"/>
    </w:rPr>
  </w:style>
  <w:style w:type="paragraph" w:styleId="Header">
    <w:name w:val="header"/>
    <w:basedOn w:val="Normal"/>
    <w:link w:val="HeaderChar"/>
    <w:uiPriority w:val="99"/>
    <w:unhideWhenUsed/>
    <w:rsid w:val="00190B62"/>
    <w:pPr>
      <w:tabs>
        <w:tab w:val="center" w:pos="4680"/>
        <w:tab w:val="right" w:pos="9360"/>
      </w:tabs>
    </w:pPr>
  </w:style>
  <w:style w:type="character" w:customStyle="1" w:styleId="HeaderChar">
    <w:name w:val="Header Char"/>
    <w:basedOn w:val="DefaultParagraphFont"/>
    <w:link w:val="Header"/>
    <w:uiPriority w:val="99"/>
    <w:rsid w:val="00190B62"/>
    <w:rPr>
      <w:rFonts w:ascii="Times New Roman" w:hAnsi="Times New Roman" w:cs="Times New Roman"/>
      <w:sz w:val="28"/>
      <w:szCs w:val="24"/>
    </w:rPr>
  </w:style>
  <w:style w:type="character" w:customStyle="1" w:styleId="Heading1Char">
    <w:name w:val="Heading 1 Char"/>
    <w:basedOn w:val="DefaultParagraphFont"/>
    <w:link w:val="Heading1"/>
    <w:uiPriority w:val="9"/>
    <w:rsid w:val="00B65D04"/>
    <w:rPr>
      <w:rFonts w:ascii="Times New Roman" w:eastAsia="Times New Roman" w:hAnsi="Times New Roman" w:cs="Times New Roman"/>
      <w:b/>
      <w:bCs/>
      <w:kern w:val="36"/>
      <w:sz w:val="48"/>
      <w:szCs w:val="48"/>
    </w:rPr>
  </w:style>
  <w:style w:type="character" w:styleId="Strong">
    <w:name w:val="Strong"/>
    <w:basedOn w:val="DefaultParagraphFont"/>
    <w:qFormat/>
    <w:rsid w:val="00373B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723</Words>
  <Characters>4126</Characters>
  <Application>Microsoft Office Word</Application>
  <DocSecurity>0</DocSecurity>
  <Lines>34</Lines>
  <Paragraphs>9</Paragraphs>
  <ScaleCrop>false</ScaleCrop>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PC-02</dc:creator>
  <cp:keywords/>
  <dc:description/>
  <cp:lastModifiedBy>PC-02</cp:lastModifiedBy>
  <cp:revision>10</cp:revision>
  <dcterms:created xsi:type="dcterms:W3CDTF">2024-10-07T02:37:00Z</dcterms:created>
  <dcterms:modified xsi:type="dcterms:W3CDTF">2024-10-07T07:18:00Z</dcterms:modified>
</cp:coreProperties>
</file>