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96" w:rsidRPr="00DC40EB" w:rsidRDefault="008F2296" w:rsidP="008F229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40EB">
        <w:rPr>
          <w:rFonts w:ascii="Times New Roman" w:hAnsi="Times New Roman"/>
          <w:b/>
          <w:sz w:val="28"/>
          <w:szCs w:val="28"/>
          <w:u w:val="single"/>
        </w:rPr>
        <w:t>TIẾNG VIỆT</w:t>
      </w:r>
      <w:r w:rsidRPr="00DC40EB">
        <w:rPr>
          <w:rFonts w:ascii="Times New Roman" w:hAnsi="Times New Roman"/>
          <w:b/>
          <w:sz w:val="28"/>
          <w:szCs w:val="28"/>
        </w:rPr>
        <w:t xml:space="preserve"> </w:t>
      </w:r>
      <w:r w:rsidRPr="00DC40EB">
        <w:rPr>
          <w:rFonts w:ascii="Times New Roman" w:hAnsi="Times New Roman"/>
          <w:b/>
          <w:bCs/>
          <w:sz w:val="28"/>
          <w:szCs w:val="28"/>
        </w:rPr>
        <w:t>(Tiết 4)</w:t>
      </w:r>
    </w:p>
    <w:p w:rsidR="008F2296" w:rsidRPr="00DC40EB" w:rsidRDefault="008F2296" w:rsidP="008F229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40EB">
        <w:rPr>
          <w:rFonts w:ascii="Times New Roman" w:hAnsi="Times New Roman"/>
          <w:b/>
          <w:bCs/>
          <w:sz w:val="28"/>
          <w:szCs w:val="28"/>
        </w:rPr>
        <w:t xml:space="preserve">NÓI VÀ NGHE: </w:t>
      </w:r>
      <w:r>
        <w:rPr>
          <w:rFonts w:ascii="Times New Roman" w:hAnsi="Times New Roman"/>
          <w:b/>
          <w:bCs/>
          <w:sz w:val="28"/>
          <w:szCs w:val="28"/>
        </w:rPr>
        <w:t xml:space="preserve">KỂ CHUYỆN </w:t>
      </w:r>
      <w:r w:rsidRPr="00DC40EB">
        <w:rPr>
          <w:rFonts w:ascii="Times New Roman" w:hAnsi="Times New Roman"/>
          <w:b/>
          <w:bCs/>
          <w:sz w:val="28"/>
          <w:szCs w:val="28"/>
        </w:rPr>
        <w:t>SỰ TÍCH CÂY KHOAI LANG</w:t>
      </w:r>
    </w:p>
    <w:p w:rsidR="008F2296" w:rsidRPr="00DC40EB" w:rsidRDefault="008F2296" w:rsidP="008F2296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692A16">
        <w:rPr>
          <w:rFonts w:ascii="Times New Roman" w:hAnsi="Times New Roman"/>
          <w:b/>
          <w:bCs/>
          <w:sz w:val="28"/>
          <w:szCs w:val="28"/>
        </w:rPr>
        <w:t>I.YÊU CẦU CẦN ĐẠT</w:t>
      </w:r>
      <w:r w:rsidRPr="00DC40EB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8F2296" w:rsidRPr="00DC40EB" w:rsidRDefault="008F2296" w:rsidP="008F22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DC40EB">
        <w:rPr>
          <w:rFonts w:ascii="Times New Roman" w:eastAsia="Times New Roman" w:hAnsi="Times New Roman"/>
          <w:b/>
          <w:sz w:val="28"/>
          <w:szCs w:val="28"/>
          <w:lang w:val="nl-NL"/>
        </w:rPr>
        <w:t>1. Năng lực đặc thù:</w:t>
      </w:r>
    </w:p>
    <w:p w:rsidR="008F2296" w:rsidRPr="00DC40EB" w:rsidRDefault="008F2296" w:rsidP="008F2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DC40EB">
        <w:rPr>
          <w:rFonts w:ascii="Times New Roman" w:eastAsia="Times New Roman" w:hAnsi="Times New Roman"/>
          <w:sz w:val="28"/>
          <w:szCs w:val="28"/>
          <w:lang w:val="nl-NL"/>
        </w:rPr>
        <w:t>- Nhận biết được các sự việc trong tranh minh họa Sự tích cây khoai lang..</w:t>
      </w:r>
    </w:p>
    <w:p w:rsidR="008F2296" w:rsidRPr="00DC40EB" w:rsidRDefault="008F2296" w:rsidP="008F2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DC40EB">
        <w:rPr>
          <w:rFonts w:ascii="Times New Roman" w:eastAsia="Times New Roman" w:hAnsi="Times New Roman"/>
          <w:sz w:val="28"/>
          <w:szCs w:val="28"/>
          <w:lang w:val="nl-NL"/>
        </w:rPr>
        <w:t xml:space="preserve">- Kể lại được từng đoạn cảu câu chuyện dựa vào tranh và câu hỏi gợi ý dưới tranh. </w:t>
      </w:r>
    </w:p>
    <w:p w:rsidR="008F2296" w:rsidRPr="00DC40EB" w:rsidRDefault="008F2296" w:rsidP="008F22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DC40EB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2. Năng lực chung:</w:t>
      </w:r>
    </w:p>
    <w:p w:rsidR="008F2296" w:rsidRPr="00DC40EB" w:rsidRDefault="008F2296" w:rsidP="008F2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DC40EB">
        <w:rPr>
          <w:rFonts w:ascii="Times New Roman" w:eastAsia="Times New Roman" w:hAnsi="Times New Roman"/>
          <w:sz w:val="28"/>
          <w:szCs w:val="28"/>
          <w:lang w:val="nl-NL"/>
        </w:rPr>
        <w:t>- Biết lắng nghe và kể lại được từng đoạn câu chuyện</w:t>
      </w:r>
    </w:p>
    <w:p w:rsidR="008F2296" w:rsidRPr="00DC40EB" w:rsidRDefault="008F2296" w:rsidP="008F2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DC40EB">
        <w:rPr>
          <w:rFonts w:ascii="Times New Roman" w:eastAsia="Times New Roman" w:hAnsi="Times New Roman"/>
          <w:sz w:val="28"/>
          <w:szCs w:val="28"/>
          <w:lang w:val="nl-NL"/>
        </w:rPr>
        <w:t>- Phát triển kĩ năng trình bày, kĩ năng giáo tiếp, hợp tác nhóm.</w:t>
      </w:r>
    </w:p>
    <w:p w:rsidR="008F2296" w:rsidRPr="00DC40EB" w:rsidRDefault="008F2296" w:rsidP="008F22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C40EB">
        <w:rPr>
          <w:rFonts w:ascii="Times New Roman" w:eastAsia="Times New Roman" w:hAnsi="Times New Roman"/>
          <w:b/>
          <w:bCs/>
          <w:sz w:val="28"/>
          <w:szCs w:val="28"/>
        </w:rPr>
        <w:t>3. Phẩm chất:</w:t>
      </w:r>
    </w:p>
    <w:p w:rsidR="008F2296" w:rsidRPr="00DC40EB" w:rsidRDefault="008F2296" w:rsidP="008F2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40EB">
        <w:rPr>
          <w:rFonts w:ascii="Times New Roman" w:eastAsia="Times New Roman" w:hAnsi="Times New Roman"/>
          <w:sz w:val="28"/>
          <w:szCs w:val="28"/>
        </w:rPr>
        <w:t xml:space="preserve">- Vận dụng kiến thức vào cuộc sống hàng ngày. Yêu quý cây cối, thiên nhiên. </w:t>
      </w:r>
    </w:p>
    <w:p w:rsidR="008F2296" w:rsidRPr="00DC40EB" w:rsidRDefault="008F2296" w:rsidP="008F22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C40EB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8F2296" w:rsidRPr="00DC40EB" w:rsidRDefault="008F2296" w:rsidP="008F2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40EB"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8F2296" w:rsidRPr="00DC40EB" w:rsidRDefault="008F2296" w:rsidP="008F2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40EB">
        <w:rPr>
          <w:rFonts w:ascii="Times New Roman" w:eastAsia="Times New Roman" w:hAnsi="Times New Roman"/>
          <w:sz w:val="28"/>
          <w:szCs w:val="28"/>
        </w:rPr>
        <w:t>- HS: Sách giáo khoa; VBT Tiếng Việt.</w:t>
      </w:r>
    </w:p>
    <w:p w:rsidR="008F2296" w:rsidRPr="00DC40EB" w:rsidRDefault="008F2296" w:rsidP="008F22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C40EB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4329"/>
      </w:tblGrid>
      <w:tr w:rsidR="008F2296" w:rsidRPr="00DC40EB" w:rsidTr="008F2296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96" w:rsidRPr="00DC40EB" w:rsidRDefault="008F2296" w:rsidP="00E0600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40EB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96" w:rsidRPr="00DC40EB" w:rsidRDefault="008F2296" w:rsidP="00E0600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40EB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8F2296" w:rsidRPr="00DC40EB" w:rsidTr="008F2296">
        <w:tc>
          <w:tcPr>
            <w:tcW w:w="5281" w:type="dxa"/>
            <w:shd w:val="clear" w:color="auto" w:fill="auto"/>
          </w:tcPr>
          <w:p w:rsidR="008F2296" w:rsidRPr="00DC40EB" w:rsidRDefault="008F2296" w:rsidP="00E0600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40EB">
              <w:rPr>
                <w:rFonts w:ascii="Times New Roman" w:eastAsia="Times New Roman" w:hAnsi="Times New Roman"/>
                <w:b/>
                <w:sz w:val="28"/>
                <w:szCs w:val="28"/>
              </w:rPr>
              <w:t>1. Khởi động:</w:t>
            </w:r>
            <w:r w:rsidR="00186F2D">
              <w:rPr>
                <w:rFonts w:ascii="Times New Roman" w:eastAsia="Times New Roman" w:hAnsi="Times New Roman"/>
                <w:b/>
                <w:sz w:val="28"/>
                <w:szCs w:val="28"/>
              </w:rPr>
              <w:t>5’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DC40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C40EB">
              <w:rPr>
                <w:rFonts w:ascii="Times New Roman" w:hAnsi="Times New Roman"/>
                <w:sz w:val="28"/>
                <w:szCs w:val="28"/>
              </w:rPr>
              <w:t>Cho HS quan sát tranh: Tranh vẽ gì?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40EB">
              <w:rPr>
                <w:rFonts w:ascii="Times New Roman" w:hAnsi="Times New Roman"/>
                <w:b/>
                <w:bCs/>
                <w:sz w:val="28"/>
                <w:szCs w:val="28"/>
              </w:rPr>
              <w:t>2. Khám phá:</w:t>
            </w:r>
            <w:r w:rsidR="00186F2D">
              <w:rPr>
                <w:rFonts w:ascii="Times New Roman" w:hAnsi="Times New Roman"/>
                <w:b/>
                <w:bCs/>
                <w:sz w:val="28"/>
                <w:szCs w:val="28"/>
              </w:rPr>
              <w:t>25’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40EB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Kể từng đoạn theo tranh.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GV tổ chức cho HS quan sát từng tranh, trả lời câu hỏi: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+ Tranh vẽ cảnh ở đâu?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 xml:space="preserve">+ Trong tranh có những ai? 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+ Mọi người đang làm gì?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Theo em, các tranh muốn nói về các sự việc diễn ra trong thời gian nào?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 xml:space="preserve">- Gọi học sinh đọc câu hỏi bên dưới mỗi bức tranh. 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 xml:space="preserve">- Tổ chức cho HS thảo luận nhóm đôi để đoán nội dung của từng tranh sau đó chia sẻ.  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40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Hoạt động 2: Nghe kể chuyện và kể truyện theo tranh. 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 xml:space="preserve">- GV chỉ từng tranh và kể từng doạn theo tranh. YC HS kể lại đoạn sau khi GV kể. 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GV kể lại lần 2 toàn bộ câu chuyện.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lastRenderedPageBreak/>
              <w:t>- Gọi HS kể từng đoạn trong nhóm đôi ; GV sửa cách diễn đạt cho HS.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Gọi HS kể lại toàn bộ câu chuyện.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Nhận xét, khen ngợi HS.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DC40EB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3:</w:t>
            </w:r>
            <w:r w:rsidRPr="00DC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40EB">
              <w:rPr>
                <w:rFonts w:ascii="Times New Roman" w:hAnsi="Times New Roman"/>
                <w:b/>
                <w:bCs/>
                <w:sz w:val="28"/>
                <w:szCs w:val="28"/>
              </w:rPr>
              <w:t>Vận dụng:</w:t>
            </w:r>
            <w:r w:rsidR="00186F2D">
              <w:rPr>
                <w:rFonts w:ascii="Times New Roman" w:hAnsi="Times New Roman"/>
                <w:b/>
                <w:bCs/>
                <w:sz w:val="28"/>
                <w:szCs w:val="28"/>
              </w:rPr>
              <w:t>5’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C40EB">
              <w:rPr>
                <w:rFonts w:ascii="Times New Roman" w:hAnsi="Times New Roman"/>
                <w:sz w:val="28"/>
                <w:szCs w:val="28"/>
              </w:rPr>
              <w:t xml:space="preserve">HDHS kể lại những việc làm tốt của người cháu trong câu chuyện. 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 xml:space="preserve">- YCHS về nhà kể lại cho người thân nghe. 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329" w:type="dxa"/>
            <w:shd w:val="clear" w:color="auto" w:fill="auto"/>
          </w:tcPr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C40EB"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Mỗi tranh, 2-3 HS chia sẻ.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HS thảo luận theo cặp, sau đó chia sẻ trước lớp.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+ Tranh 1 : Hai bà cháu đang đi đào củ mài để ăn.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 xml:space="preserve">+ Tranh 2 : Nương lúa bị cháy, cậu bé buồn . nước mắt trào ra. 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 xml:space="preserve">+ Tranh 3 : Cậu bé đào được một củ rất kì lạ, nấu lên có mùi thơm nên mang về biếu bà. 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 xml:space="preserve">+ Tranh 4 : Cây lạ mọc lên khắp nơi , có củ  màu tím đỏ. 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HS kể từng đoạn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HS kể.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- 2- 3 HS kể 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Default="008A759A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kể</w:t>
            </w:r>
            <w:bookmarkStart w:id="0" w:name="_GoBack"/>
            <w:bookmarkEnd w:id="0"/>
          </w:p>
          <w:p w:rsidR="00540B12" w:rsidRDefault="00540B12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B12" w:rsidRPr="00DC40EB" w:rsidRDefault="00540B12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0EB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296" w:rsidRPr="00DC40EB" w:rsidRDefault="008F229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EFC" w:rsidRDefault="00841EFC" w:rsidP="008F2296">
      <w:pPr>
        <w:ind w:left="709" w:hanging="709"/>
      </w:pPr>
    </w:p>
    <w:p w:rsidR="008F2296" w:rsidRDefault="008F2296">
      <w:pPr>
        <w:ind w:left="709" w:hanging="709"/>
      </w:pPr>
    </w:p>
    <w:sectPr w:rsidR="008F2296" w:rsidSect="008F2296">
      <w:pgSz w:w="11907" w:h="16840" w:code="9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6"/>
    <w:rsid w:val="00186F2D"/>
    <w:rsid w:val="00540B12"/>
    <w:rsid w:val="0070455C"/>
    <w:rsid w:val="00841EFC"/>
    <w:rsid w:val="008A759A"/>
    <w:rsid w:val="008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6EF906"/>
  <w15:chartTrackingRefBased/>
  <w15:docId w15:val="{2C151667-CF0C-4738-A0DC-E965669B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9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2024-12-06T22:53:00Z</dcterms:created>
  <dcterms:modified xsi:type="dcterms:W3CDTF">2024-12-06T22:57:00Z</dcterms:modified>
</cp:coreProperties>
</file>