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A9" w:rsidRPr="006E1447" w:rsidRDefault="004812A9" w:rsidP="004812A9">
      <w:pPr>
        <w:ind w:left="720" w:hanging="720"/>
        <w:jc w:val="center"/>
        <w:rPr>
          <w:rFonts w:cs="Times New Roman"/>
          <w:b/>
          <w:bCs/>
          <w:sz w:val="26"/>
          <w:szCs w:val="26"/>
          <w:u w:val="single"/>
          <w:lang w:val="nl-NL"/>
        </w:rPr>
      </w:pPr>
      <w:r w:rsidRPr="006E1447">
        <w:rPr>
          <w:rFonts w:cs="Times New Roman"/>
          <w:b/>
          <w:bCs/>
          <w:sz w:val="26"/>
          <w:szCs w:val="26"/>
          <w:u w:val="single"/>
          <w:lang w:val="nl-NL"/>
        </w:rPr>
        <w:t>ĐẠO ĐỨC</w:t>
      </w:r>
    </w:p>
    <w:p w:rsidR="004812A9" w:rsidRPr="006E1447" w:rsidRDefault="004812A9" w:rsidP="004812A9">
      <w:pPr>
        <w:ind w:left="720" w:hanging="720"/>
        <w:jc w:val="center"/>
        <w:rPr>
          <w:rFonts w:cs="Times New Roman"/>
          <w:b/>
          <w:bCs/>
          <w:sz w:val="26"/>
          <w:szCs w:val="26"/>
          <w:lang w:val="nl-NL"/>
        </w:rPr>
      </w:pPr>
      <w:r w:rsidRPr="006E1447">
        <w:rPr>
          <w:rFonts w:cs="Times New Roman"/>
          <w:b/>
          <w:bCs/>
          <w:sz w:val="26"/>
          <w:szCs w:val="26"/>
          <w:lang w:val="nl-NL"/>
        </w:rPr>
        <w:t xml:space="preserve">Bài 04: </w:t>
      </w:r>
      <w:r>
        <w:rPr>
          <w:rFonts w:cs="Times New Roman"/>
          <w:b/>
          <w:bCs/>
          <w:sz w:val="26"/>
          <w:szCs w:val="26"/>
          <w:lang w:val="nl-NL"/>
        </w:rPr>
        <w:t>HAM HỌC HỎI</w:t>
      </w:r>
      <w:r w:rsidRPr="006E1447">
        <w:rPr>
          <w:rFonts w:cs="Times New Roman"/>
          <w:b/>
          <w:bCs/>
          <w:sz w:val="26"/>
          <w:szCs w:val="26"/>
          <w:lang w:val="nl-NL"/>
        </w:rPr>
        <w:t xml:space="preserve"> (Tiết 2)</w:t>
      </w:r>
    </w:p>
    <w:p w:rsidR="004812A9" w:rsidRPr="006E1447" w:rsidRDefault="004812A9" w:rsidP="004812A9">
      <w:pPr>
        <w:ind w:left="-142"/>
        <w:rPr>
          <w:rFonts w:cs="Times New Roman"/>
          <w:b/>
          <w:bCs/>
          <w:sz w:val="26"/>
          <w:szCs w:val="26"/>
          <w:u w:val="single"/>
          <w:lang w:val="nl-NL"/>
        </w:rPr>
      </w:pPr>
      <w:r w:rsidRPr="006E1447">
        <w:rPr>
          <w:rFonts w:cs="Times New Roman"/>
          <w:b/>
          <w:bCs/>
          <w:sz w:val="26"/>
          <w:szCs w:val="26"/>
          <w:u w:val="single"/>
          <w:lang w:val="nl-NL"/>
        </w:rPr>
        <w:t>I. YÊU CẦU CẦN ĐẠT:</w:t>
      </w:r>
    </w:p>
    <w:p w:rsidR="004812A9" w:rsidRPr="006E1447" w:rsidRDefault="004812A9" w:rsidP="004812A9">
      <w:pPr>
        <w:ind w:left="-142"/>
        <w:jc w:val="both"/>
        <w:rPr>
          <w:rFonts w:cs="Times New Roman"/>
          <w:b/>
          <w:sz w:val="26"/>
          <w:szCs w:val="26"/>
          <w:lang w:val="nl-NL"/>
        </w:rPr>
      </w:pPr>
      <w:r w:rsidRPr="006E1447">
        <w:rPr>
          <w:rFonts w:cs="Times New Roman"/>
          <w:b/>
          <w:sz w:val="26"/>
          <w:szCs w:val="26"/>
          <w:lang w:val="nl-NL"/>
        </w:rPr>
        <w:t>1. Năng lực đặc thù: Sau bài học, học sinh sẽ:</w:t>
      </w:r>
    </w:p>
    <w:p w:rsidR="004812A9" w:rsidRPr="006E1447" w:rsidRDefault="004812A9" w:rsidP="004812A9">
      <w:pPr>
        <w:ind w:left="-142"/>
        <w:jc w:val="both"/>
        <w:rPr>
          <w:rFonts w:cs="Times New Roman"/>
          <w:sz w:val="26"/>
          <w:szCs w:val="26"/>
          <w:lang w:val="nl-NL"/>
        </w:rPr>
      </w:pPr>
      <w:r w:rsidRPr="006E1447">
        <w:rPr>
          <w:rFonts w:cs="Times New Roman"/>
          <w:sz w:val="26"/>
          <w:szCs w:val="26"/>
          <w:lang w:val="nl-NL"/>
        </w:rPr>
        <w:t>- Củng cố kiến thức và hình thành kĩ năng bày tỏ ý kiến, nhận xét hành vi, xử lí tình huống cụ thể.</w:t>
      </w:r>
    </w:p>
    <w:p w:rsidR="004812A9" w:rsidRPr="006E1447" w:rsidRDefault="004812A9" w:rsidP="004812A9">
      <w:pPr>
        <w:ind w:left="-142"/>
        <w:jc w:val="both"/>
        <w:rPr>
          <w:rFonts w:cs="Times New Roman"/>
          <w:sz w:val="26"/>
          <w:szCs w:val="26"/>
          <w:lang w:val="nl-NL"/>
        </w:rPr>
      </w:pPr>
      <w:r w:rsidRPr="006E1447">
        <w:rPr>
          <w:rFonts w:cs="Times New Roman"/>
          <w:sz w:val="26"/>
          <w:szCs w:val="26"/>
          <w:lang w:val="nl-NL"/>
        </w:rPr>
        <w:t>- Thực hiện được việc làm thể hiện sự ham học hỏi.</w:t>
      </w:r>
    </w:p>
    <w:p w:rsidR="004812A9" w:rsidRPr="006E1447" w:rsidRDefault="004812A9" w:rsidP="004812A9">
      <w:pPr>
        <w:ind w:left="-142"/>
        <w:jc w:val="both"/>
        <w:rPr>
          <w:rFonts w:cs="Times New Roman"/>
          <w:sz w:val="26"/>
          <w:szCs w:val="26"/>
          <w:lang w:val="nl-NL"/>
        </w:rPr>
      </w:pPr>
      <w:r w:rsidRPr="006E1447">
        <w:rPr>
          <w:rFonts w:cs="Times New Roman"/>
          <w:sz w:val="26"/>
          <w:szCs w:val="26"/>
          <w:lang w:val="nl-NL"/>
        </w:rPr>
        <w:t>- Rèn năng lực phát triển bản thân, biết điều chỉnh bản thân để có thái độ và hành vi chuẩn mực của việc ham học hỏi.</w:t>
      </w:r>
    </w:p>
    <w:p w:rsidR="004812A9" w:rsidRPr="006E1447" w:rsidRDefault="004812A9" w:rsidP="004812A9">
      <w:pPr>
        <w:ind w:left="-142"/>
        <w:jc w:val="both"/>
        <w:rPr>
          <w:rFonts w:cs="Times New Roman"/>
          <w:b/>
          <w:sz w:val="26"/>
          <w:szCs w:val="26"/>
        </w:rPr>
      </w:pPr>
      <w:r w:rsidRPr="006E1447">
        <w:rPr>
          <w:rFonts w:cs="Times New Roman"/>
          <w:b/>
          <w:sz w:val="26"/>
          <w:szCs w:val="26"/>
        </w:rPr>
        <w:t>2. Năng lực chung.</w:t>
      </w:r>
    </w:p>
    <w:p w:rsidR="004812A9" w:rsidRPr="006E1447" w:rsidRDefault="004812A9" w:rsidP="004812A9">
      <w:pPr>
        <w:ind w:left="-142"/>
        <w:jc w:val="both"/>
        <w:rPr>
          <w:rFonts w:cs="Times New Roman"/>
          <w:sz w:val="26"/>
          <w:szCs w:val="26"/>
        </w:rPr>
      </w:pPr>
      <w:r w:rsidRPr="006E1447">
        <w:rPr>
          <w:rFonts w:cs="Times New Roman"/>
          <w:sz w:val="26"/>
          <w:szCs w:val="26"/>
        </w:rPr>
        <w:t>- Năng lực tự chủ, tự học: lắng nghe, trả lời câu hỏi, làm bài tập.</w:t>
      </w:r>
    </w:p>
    <w:p w:rsidR="004812A9" w:rsidRPr="006E1447" w:rsidRDefault="004812A9" w:rsidP="004812A9">
      <w:pPr>
        <w:ind w:left="-142"/>
        <w:jc w:val="both"/>
        <w:rPr>
          <w:rFonts w:cs="Times New Roman"/>
          <w:sz w:val="26"/>
          <w:szCs w:val="26"/>
        </w:rPr>
      </w:pPr>
      <w:r w:rsidRPr="006E1447">
        <w:rPr>
          <w:rFonts w:cs="Times New Roman"/>
          <w:sz w:val="26"/>
          <w:szCs w:val="26"/>
        </w:rPr>
        <w:t>- Năng lực giải quyết vấn đề và sáng tạo: tham gia trò chơi, vận dụng.</w:t>
      </w:r>
    </w:p>
    <w:p w:rsidR="004812A9" w:rsidRPr="006E1447" w:rsidRDefault="004812A9" w:rsidP="004812A9">
      <w:pPr>
        <w:ind w:left="-142"/>
        <w:jc w:val="both"/>
        <w:rPr>
          <w:rFonts w:cs="Times New Roman"/>
          <w:sz w:val="26"/>
          <w:szCs w:val="26"/>
        </w:rPr>
      </w:pPr>
      <w:r w:rsidRPr="006E1447">
        <w:rPr>
          <w:rFonts w:cs="Times New Roman"/>
          <w:sz w:val="26"/>
          <w:szCs w:val="26"/>
        </w:rPr>
        <w:t>- Năng lực giao tiếp và hợp tác: hoạt động nhóm.</w:t>
      </w:r>
    </w:p>
    <w:p w:rsidR="004812A9" w:rsidRPr="006E1447" w:rsidRDefault="004812A9" w:rsidP="004812A9">
      <w:pPr>
        <w:ind w:left="-142"/>
        <w:jc w:val="both"/>
        <w:rPr>
          <w:rFonts w:cs="Times New Roman"/>
          <w:b/>
          <w:sz w:val="26"/>
          <w:szCs w:val="26"/>
        </w:rPr>
      </w:pPr>
      <w:r w:rsidRPr="006E1447">
        <w:rPr>
          <w:rFonts w:cs="Times New Roman"/>
          <w:b/>
          <w:sz w:val="26"/>
          <w:szCs w:val="26"/>
        </w:rPr>
        <w:t>3. Phẩm chất.</w:t>
      </w:r>
    </w:p>
    <w:p w:rsidR="004812A9" w:rsidRPr="006E1447" w:rsidRDefault="004812A9" w:rsidP="004812A9">
      <w:pPr>
        <w:ind w:left="-142"/>
        <w:jc w:val="both"/>
        <w:rPr>
          <w:rFonts w:cs="Times New Roman"/>
          <w:sz w:val="26"/>
          <w:szCs w:val="26"/>
        </w:rPr>
      </w:pPr>
      <w:r w:rsidRPr="006E1447">
        <w:rPr>
          <w:rFonts w:cs="Times New Roman"/>
          <w:sz w:val="26"/>
          <w:szCs w:val="26"/>
        </w:rPr>
        <w:t>- Phẩm chất nhân ái: Có ý thức giúp đỡ lẫn nhau trong hoạt động nhóm để hoàn thành nhiệm vụ.</w:t>
      </w:r>
    </w:p>
    <w:p w:rsidR="004812A9" w:rsidRPr="006E1447" w:rsidRDefault="004812A9" w:rsidP="004812A9">
      <w:pPr>
        <w:ind w:left="-142"/>
        <w:jc w:val="both"/>
        <w:rPr>
          <w:rFonts w:cs="Times New Roman"/>
          <w:sz w:val="26"/>
          <w:szCs w:val="26"/>
        </w:rPr>
      </w:pPr>
      <w:r w:rsidRPr="006E1447">
        <w:rPr>
          <w:rFonts w:cs="Times New Roman"/>
          <w:sz w:val="26"/>
          <w:szCs w:val="26"/>
        </w:rPr>
        <w:t>- Phẩm chất chăm chỉ: Chăm chỉ suy nghĩ, trả lời câu hỏi; làm tốt các bài tập.</w:t>
      </w:r>
    </w:p>
    <w:p w:rsidR="004812A9" w:rsidRPr="006E1447" w:rsidRDefault="004812A9" w:rsidP="004812A9">
      <w:pPr>
        <w:ind w:left="-142"/>
        <w:jc w:val="both"/>
        <w:rPr>
          <w:rFonts w:cs="Times New Roman"/>
          <w:sz w:val="26"/>
          <w:szCs w:val="26"/>
        </w:rPr>
      </w:pPr>
      <w:r w:rsidRPr="006E1447">
        <w:rPr>
          <w:rFonts w:cs="Times New Roman"/>
          <w:sz w:val="26"/>
          <w:szCs w:val="26"/>
        </w:rPr>
        <w:t>- Phẩm chất trách nhiệm: Giữ trật tự, biết lắng nghe, học tập nghiêm túc.</w:t>
      </w:r>
    </w:p>
    <w:p w:rsidR="004812A9" w:rsidRPr="006E1447" w:rsidRDefault="004812A9" w:rsidP="004812A9">
      <w:pPr>
        <w:ind w:left="-142"/>
        <w:jc w:val="both"/>
        <w:rPr>
          <w:rFonts w:cs="Times New Roman"/>
          <w:sz w:val="26"/>
          <w:szCs w:val="26"/>
        </w:rPr>
      </w:pPr>
      <w:r w:rsidRPr="006E1447">
        <w:rPr>
          <w:rFonts w:cs="Times New Roman"/>
          <w:sz w:val="26"/>
          <w:szCs w:val="26"/>
        </w:rPr>
        <w:t>*QCN:Bổn phận trẻ em đối với bản thân.</w:t>
      </w:r>
    </w:p>
    <w:p w:rsidR="004812A9" w:rsidRPr="006E1447" w:rsidRDefault="004812A9" w:rsidP="004812A9">
      <w:pPr>
        <w:ind w:left="-142"/>
        <w:jc w:val="both"/>
        <w:rPr>
          <w:rFonts w:cs="Times New Roman"/>
          <w:b/>
          <w:sz w:val="26"/>
          <w:szCs w:val="26"/>
        </w:rPr>
      </w:pPr>
      <w:r w:rsidRPr="006E1447">
        <w:rPr>
          <w:rFonts w:cs="Times New Roman"/>
          <w:b/>
          <w:sz w:val="26"/>
          <w:szCs w:val="26"/>
        </w:rPr>
        <w:t xml:space="preserve">II. ĐỒ DÙNG DẠY HỌC </w:t>
      </w:r>
    </w:p>
    <w:p w:rsidR="004812A9" w:rsidRPr="006E1447" w:rsidRDefault="004812A9" w:rsidP="004812A9">
      <w:pPr>
        <w:ind w:left="-142"/>
        <w:jc w:val="both"/>
        <w:rPr>
          <w:rFonts w:cs="Times New Roman"/>
          <w:sz w:val="26"/>
          <w:szCs w:val="26"/>
        </w:rPr>
      </w:pPr>
      <w:r w:rsidRPr="006E1447">
        <w:rPr>
          <w:rFonts w:cs="Times New Roman"/>
          <w:sz w:val="26"/>
          <w:szCs w:val="26"/>
        </w:rPr>
        <w:t>- Kế hoạch bài dạy, bài giảng Power point.</w:t>
      </w:r>
    </w:p>
    <w:p w:rsidR="004812A9" w:rsidRPr="006E1447" w:rsidRDefault="004812A9" w:rsidP="004812A9">
      <w:pPr>
        <w:ind w:left="-142"/>
        <w:jc w:val="both"/>
        <w:rPr>
          <w:rFonts w:cs="Times New Roman"/>
          <w:sz w:val="26"/>
          <w:szCs w:val="26"/>
        </w:rPr>
      </w:pPr>
      <w:r w:rsidRPr="006E1447">
        <w:rPr>
          <w:rFonts w:cs="Times New Roman"/>
          <w:sz w:val="26"/>
          <w:szCs w:val="26"/>
        </w:rPr>
        <w:t>- SGK và các thiết bị, học liệu phụ vụ cho tiết dạy.</w:t>
      </w:r>
    </w:p>
    <w:p w:rsidR="004812A9" w:rsidRPr="006E1447" w:rsidRDefault="004812A9" w:rsidP="004812A9">
      <w:pPr>
        <w:ind w:left="-142"/>
        <w:jc w:val="both"/>
        <w:outlineLvl w:val="0"/>
        <w:rPr>
          <w:rFonts w:cs="Times New Roman"/>
          <w:b/>
          <w:bCs/>
          <w:sz w:val="26"/>
          <w:szCs w:val="26"/>
          <w:u w:val="single"/>
          <w:lang w:val="nl-NL"/>
        </w:rPr>
      </w:pPr>
      <w:r w:rsidRPr="006E1447">
        <w:rPr>
          <w:rFonts w:cs="Times New Roman"/>
          <w:b/>
          <w:sz w:val="26"/>
          <w:szCs w:val="26"/>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962"/>
      </w:tblGrid>
      <w:tr w:rsidR="004812A9" w:rsidRPr="006E1447" w:rsidTr="00E0600A">
        <w:trPr>
          <w:tblHeader/>
        </w:trPr>
        <w:tc>
          <w:tcPr>
            <w:tcW w:w="5098" w:type="dxa"/>
            <w:tcBorders>
              <w:bottom w:val="dashed" w:sz="4" w:space="0" w:color="auto"/>
            </w:tcBorders>
          </w:tcPr>
          <w:p w:rsidR="004812A9" w:rsidRPr="006E1447" w:rsidRDefault="004812A9" w:rsidP="00E0600A">
            <w:pPr>
              <w:jc w:val="center"/>
              <w:rPr>
                <w:rFonts w:cs="Times New Roman"/>
                <w:b/>
                <w:sz w:val="26"/>
                <w:szCs w:val="26"/>
                <w:lang w:val="nl-NL"/>
              </w:rPr>
            </w:pPr>
            <w:r w:rsidRPr="006E1447">
              <w:rPr>
                <w:rFonts w:cs="Times New Roman"/>
                <w:b/>
                <w:sz w:val="26"/>
                <w:szCs w:val="26"/>
                <w:lang w:val="nl-NL"/>
              </w:rPr>
              <w:t>Hoạt động của giáo viên</w:t>
            </w:r>
          </w:p>
        </w:tc>
        <w:tc>
          <w:tcPr>
            <w:tcW w:w="4962" w:type="dxa"/>
            <w:tcBorders>
              <w:bottom w:val="dashed" w:sz="4" w:space="0" w:color="auto"/>
            </w:tcBorders>
          </w:tcPr>
          <w:p w:rsidR="004812A9" w:rsidRPr="006E1447" w:rsidRDefault="004812A9" w:rsidP="00E0600A">
            <w:pPr>
              <w:jc w:val="center"/>
              <w:rPr>
                <w:rFonts w:cs="Times New Roman"/>
                <w:b/>
                <w:sz w:val="26"/>
                <w:szCs w:val="26"/>
                <w:lang w:val="nl-NL"/>
              </w:rPr>
            </w:pPr>
            <w:r w:rsidRPr="006E1447">
              <w:rPr>
                <w:rFonts w:cs="Times New Roman"/>
                <w:b/>
                <w:sz w:val="26"/>
                <w:szCs w:val="26"/>
                <w:lang w:val="nl-NL"/>
              </w:rPr>
              <w:t>Hoạt động của học sinh</w:t>
            </w:r>
          </w:p>
        </w:tc>
      </w:tr>
      <w:tr w:rsidR="004812A9" w:rsidRPr="006E1447" w:rsidTr="00E0600A">
        <w:tc>
          <w:tcPr>
            <w:tcW w:w="10060" w:type="dxa"/>
            <w:gridSpan w:val="2"/>
            <w:tcBorders>
              <w:bottom w:val="dashed" w:sz="4" w:space="0" w:color="auto"/>
            </w:tcBorders>
          </w:tcPr>
          <w:p w:rsidR="004812A9" w:rsidRPr="006E1447" w:rsidRDefault="004812A9" w:rsidP="00E0600A">
            <w:pPr>
              <w:jc w:val="both"/>
              <w:rPr>
                <w:rFonts w:cs="Times New Roman"/>
                <w:bCs/>
                <w:i/>
                <w:sz w:val="26"/>
                <w:szCs w:val="26"/>
                <w:lang w:val="nl-NL"/>
              </w:rPr>
            </w:pPr>
            <w:r w:rsidRPr="006E1447">
              <w:rPr>
                <w:rFonts w:cs="Times New Roman"/>
                <w:b/>
                <w:bCs/>
                <w:sz w:val="26"/>
                <w:szCs w:val="26"/>
                <w:lang w:val="nl-NL"/>
              </w:rPr>
              <w:t>1. Khởi động:</w:t>
            </w:r>
          </w:p>
        </w:tc>
      </w:tr>
      <w:tr w:rsidR="004812A9" w:rsidRPr="006E1447" w:rsidTr="00E0600A">
        <w:tc>
          <w:tcPr>
            <w:tcW w:w="5098" w:type="dxa"/>
            <w:tcBorders>
              <w:bottom w:val="dashed" w:sz="4" w:space="0" w:color="auto"/>
            </w:tcBorders>
          </w:tcPr>
          <w:p w:rsidR="004812A9" w:rsidRPr="006E1447" w:rsidRDefault="004812A9" w:rsidP="00E0600A">
            <w:pPr>
              <w:jc w:val="both"/>
              <w:outlineLvl w:val="0"/>
              <w:rPr>
                <w:rFonts w:cs="Times New Roman"/>
                <w:bCs/>
                <w:sz w:val="26"/>
                <w:szCs w:val="26"/>
                <w:lang w:val="nl-NL"/>
              </w:rPr>
            </w:pPr>
            <w:r w:rsidRPr="006E1447">
              <w:rPr>
                <w:rFonts w:cs="Times New Roman"/>
                <w:bCs/>
                <w:sz w:val="26"/>
                <w:szCs w:val="26"/>
                <w:lang w:val="nl-NL"/>
              </w:rPr>
              <w:t>- GV cho HS chơi trò chơi để khởi động bài học.</w:t>
            </w:r>
          </w:p>
          <w:p w:rsidR="004812A9" w:rsidRPr="006E1447" w:rsidRDefault="004812A9" w:rsidP="00E0600A">
            <w:pPr>
              <w:jc w:val="both"/>
              <w:outlineLvl w:val="0"/>
              <w:rPr>
                <w:rFonts w:cs="Times New Roman"/>
                <w:bCs/>
                <w:sz w:val="26"/>
                <w:szCs w:val="26"/>
                <w:lang w:val="nl-NL"/>
              </w:rPr>
            </w:pPr>
            <w:r w:rsidRPr="006E1447">
              <w:rPr>
                <w:rFonts w:cs="Times New Roman"/>
                <w:bCs/>
                <w:sz w:val="26"/>
                <w:szCs w:val="26"/>
                <w:lang w:val="nl-NL"/>
              </w:rPr>
              <w:t>+ Câu 1: Nêu những biểu hiện của ham học hỏi</w:t>
            </w:r>
          </w:p>
          <w:p w:rsidR="004812A9" w:rsidRPr="006E1447" w:rsidRDefault="004812A9" w:rsidP="00E0600A">
            <w:pPr>
              <w:jc w:val="both"/>
              <w:outlineLvl w:val="0"/>
              <w:rPr>
                <w:rFonts w:cs="Times New Roman"/>
                <w:bCs/>
                <w:sz w:val="26"/>
                <w:szCs w:val="26"/>
                <w:lang w:val="nl-NL"/>
              </w:rPr>
            </w:pPr>
          </w:p>
          <w:p w:rsidR="004812A9" w:rsidRDefault="004812A9" w:rsidP="00E0600A">
            <w:pPr>
              <w:jc w:val="both"/>
              <w:outlineLvl w:val="0"/>
              <w:rPr>
                <w:rFonts w:cs="Times New Roman"/>
                <w:bCs/>
                <w:sz w:val="26"/>
                <w:szCs w:val="26"/>
                <w:lang w:val="nl-NL"/>
              </w:rPr>
            </w:pPr>
          </w:p>
          <w:p w:rsidR="006F5329" w:rsidRPr="006E1447" w:rsidRDefault="006F5329" w:rsidP="00E0600A">
            <w:pPr>
              <w:jc w:val="both"/>
              <w:outlineLvl w:val="0"/>
              <w:rPr>
                <w:rFonts w:cs="Times New Roman"/>
                <w:bCs/>
                <w:sz w:val="26"/>
                <w:szCs w:val="26"/>
                <w:lang w:val="nl-NL"/>
              </w:rPr>
            </w:pPr>
          </w:p>
          <w:p w:rsidR="004812A9" w:rsidRDefault="004812A9" w:rsidP="00E0600A">
            <w:pPr>
              <w:jc w:val="both"/>
              <w:outlineLvl w:val="0"/>
              <w:rPr>
                <w:rFonts w:cs="Times New Roman"/>
                <w:bCs/>
                <w:sz w:val="26"/>
                <w:szCs w:val="26"/>
                <w:lang w:val="nl-NL"/>
              </w:rPr>
            </w:pPr>
            <w:r w:rsidRPr="006E1447">
              <w:rPr>
                <w:rFonts w:cs="Times New Roman"/>
                <w:bCs/>
                <w:sz w:val="26"/>
                <w:szCs w:val="26"/>
                <w:lang w:val="nl-NL"/>
              </w:rPr>
              <w:lastRenderedPageBreak/>
              <w:t>+Câu 2: Ham học hỏi có lợi ích gì?</w:t>
            </w:r>
          </w:p>
          <w:p w:rsidR="006F5329" w:rsidRPr="006E1447" w:rsidRDefault="006F5329" w:rsidP="00E0600A">
            <w:pPr>
              <w:jc w:val="both"/>
              <w:outlineLvl w:val="0"/>
              <w:rPr>
                <w:rFonts w:cs="Times New Roman"/>
                <w:bCs/>
                <w:sz w:val="26"/>
                <w:szCs w:val="26"/>
                <w:lang w:val="nl-NL"/>
              </w:rPr>
            </w:pPr>
          </w:p>
          <w:p w:rsidR="004812A9" w:rsidRPr="006E1447" w:rsidRDefault="004812A9" w:rsidP="00E0600A">
            <w:pPr>
              <w:jc w:val="both"/>
              <w:outlineLvl w:val="0"/>
              <w:rPr>
                <w:rFonts w:cs="Times New Roman"/>
                <w:bCs/>
                <w:sz w:val="26"/>
                <w:szCs w:val="26"/>
                <w:lang w:val="nl-NL"/>
              </w:rPr>
            </w:pPr>
            <w:r w:rsidRPr="006E1447">
              <w:rPr>
                <w:rFonts w:cs="Times New Roman"/>
                <w:bCs/>
                <w:sz w:val="26"/>
                <w:szCs w:val="26"/>
                <w:lang w:val="nl-NL"/>
              </w:rPr>
              <w:t>- GV Nhận xét, tuyên dương.</w:t>
            </w:r>
          </w:p>
          <w:p w:rsidR="004812A9" w:rsidRPr="006E1447" w:rsidRDefault="004812A9" w:rsidP="00E0600A">
            <w:pPr>
              <w:jc w:val="both"/>
              <w:outlineLvl w:val="0"/>
              <w:rPr>
                <w:rFonts w:cs="Times New Roman"/>
                <w:bCs/>
                <w:sz w:val="26"/>
                <w:szCs w:val="26"/>
                <w:lang w:val="nl-NL"/>
              </w:rPr>
            </w:pPr>
            <w:r w:rsidRPr="006E1447">
              <w:rPr>
                <w:rFonts w:cs="Times New Roman"/>
                <w:bCs/>
                <w:sz w:val="26"/>
                <w:szCs w:val="26"/>
                <w:lang w:val="nl-NL"/>
              </w:rPr>
              <w:t>- GV dẫn dắt vào bài mới.</w:t>
            </w:r>
          </w:p>
        </w:tc>
        <w:tc>
          <w:tcPr>
            <w:tcW w:w="4962" w:type="dxa"/>
            <w:tcBorders>
              <w:bottom w:val="dashed" w:sz="4" w:space="0" w:color="auto"/>
            </w:tcBorders>
          </w:tcPr>
          <w:p w:rsidR="004812A9" w:rsidRPr="006E1447" w:rsidRDefault="004812A9" w:rsidP="00E0600A">
            <w:pPr>
              <w:jc w:val="both"/>
              <w:rPr>
                <w:rFonts w:cs="Times New Roman"/>
                <w:sz w:val="26"/>
                <w:szCs w:val="26"/>
                <w:lang w:val="nl-NL"/>
              </w:rPr>
            </w:pPr>
            <w:r w:rsidRPr="006E1447">
              <w:rPr>
                <w:rFonts w:cs="Times New Roman"/>
                <w:sz w:val="26"/>
                <w:szCs w:val="26"/>
                <w:lang w:val="nl-NL"/>
              </w:rPr>
              <w:lastRenderedPageBreak/>
              <w:t>- HS tham gia chơi.</w:t>
            </w:r>
          </w:p>
          <w:p w:rsidR="006F5329" w:rsidRDefault="006F5329" w:rsidP="00E0600A">
            <w:pPr>
              <w:jc w:val="both"/>
              <w:rPr>
                <w:rFonts w:cs="Times New Roman"/>
                <w:sz w:val="26"/>
                <w:szCs w:val="26"/>
                <w:lang w:val="nl-NL"/>
              </w:rPr>
            </w:pPr>
          </w:p>
          <w:p w:rsidR="004812A9" w:rsidRPr="006E1447" w:rsidRDefault="004812A9" w:rsidP="00E0600A">
            <w:pPr>
              <w:jc w:val="both"/>
              <w:rPr>
                <w:rFonts w:cs="Times New Roman"/>
                <w:sz w:val="26"/>
                <w:szCs w:val="26"/>
                <w:lang w:val="nl-NL"/>
              </w:rPr>
            </w:pPr>
            <w:r w:rsidRPr="006E1447">
              <w:rPr>
                <w:rFonts w:cs="Times New Roman"/>
                <w:sz w:val="26"/>
                <w:szCs w:val="26"/>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rsidR="004812A9" w:rsidRPr="006E1447" w:rsidRDefault="004812A9" w:rsidP="00E0600A">
            <w:pPr>
              <w:jc w:val="both"/>
              <w:rPr>
                <w:rFonts w:cs="Times New Roman"/>
                <w:sz w:val="26"/>
                <w:szCs w:val="26"/>
                <w:lang w:val="nl-NL"/>
              </w:rPr>
            </w:pPr>
            <w:r w:rsidRPr="006E1447">
              <w:rPr>
                <w:rFonts w:cs="Times New Roman"/>
                <w:sz w:val="26"/>
                <w:szCs w:val="26"/>
                <w:lang w:val="nl-NL"/>
              </w:rPr>
              <w:lastRenderedPageBreak/>
              <w:t xml:space="preserve">+ </w:t>
            </w:r>
            <w:r w:rsidRPr="006E1447">
              <w:rPr>
                <w:rFonts w:cs="Times New Roman"/>
                <w:sz w:val="26"/>
                <w:szCs w:val="26"/>
              </w:rPr>
              <w:t>Ham học hỏi sẽ giúp chúng ta thêm hiểu biết và đạt được kết quả tốt trong học tập.</w:t>
            </w:r>
          </w:p>
          <w:p w:rsidR="004812A9" w:rsidRPr="006E1447" w:rsidRDefault="004812A9" w:rsidP="00E0600A">
            <w:pPr>
              <w:jc w:val="both"/>
              <w:rPr>
                <w:rFonts w:cs="Times New Roman"/>
                <w:sz w:val="26"/>
                <w:szCs w:val="26"/>
                <w:lang w:val="nl-NL"/>
              </w:rPr>
            </w:pPr>
            <w:r w:rsidRPr="006E1447">
              <w:rPr>
                <w:rFonts w:cs="Times New Roman"/>
                <w:sz w:val="26"/>
                <w:szCs w:val="26"/>
                <w:lang w:val="nl-NL"/>
              </w:rPr>
              <w:t>- HS lắng nghe.</w:t>
            </w:r>
          </w:p>
          <w:p w:rsidR="004812A9" w:rsidRPr="006E1447" w:rsidRDefault="004812A9" w:rsidP="00E0600A">
            <w:pPr>
              <w:jc w:val="both"/>
              <w:rPr>
                <w:rFonts w:cs="Times New Roman"/>
                <w:sz w:val="26"/>
                <w:szCs w:val="26"/>
                <w:lang w:val="nl-NL"/>
              </w:rPr>
            </w:pPr>
            <w:r w:rsidRPr="006E1447">
              <w:rPr>
                <w:rFonts w:cs="Times New Roman"/>
                <w:sz w:val="26"/>
                <w:szCs w:val="26"/>
                <w:lang w:val="nl-NL"/>
              </w:rPr>
              <w:t>- HS lắng nghe</w:t>
            </w:r>
          </w:p>
        </w:tc>
      </w:tr>
      <w:tr w:rsidR="004812A9" w:rsidRPr="006E1447" w:rsidTr="00E0600A">
        <w:tc>
          <w:tcPr>
            <w:tcW w:w="10060" w:type="dxa"/>
            <w:gridSpan w:val="2"/>
            <w:tcBorders>
              <w:top w:val="dashed" w:sz="4" w:space="0" w:color="auto"/>
              <w:bottom w:val="dashed" w:sz="4" w:space="0" w:color="auto"/>
            </w:tcBorders>
          </w:tcPr>
          <w:p w:rsidR="004812A9" w:rsidRPr="006E1447" w:rsidRDefault="004812A9" w:rsidP="00E0600A">
            <w:pPr>
              <w:jc w:val="both"/>
              <w:rPr>
                <w:rFonts w:cs="Times New Roman"/>
                <w:b/>
                <w:bCs/>
                <w:iCs/>
                <w:sz w:val="26"/>
                <w:szCs w:val="26"/>
                <w:lang w:val="nl-NL"/>
              </w:rPr>
            </w:pPr>
            <w:r w:rsidRPr="006E1447">
              <w:rPr>
                <w:rFonts w:cs="Times New Roman"/>
                <w:b/>
                <w:bCs/>
                <w:iCs/>
                <w:sz w:val="26"/>
                <w:szCs w:val="26"/>
                <w:lang w:val="nl-NL"/>
              </w:rPr>
              <w:lastRenderedPageBreak/>
              <w:t>2. Luyện tập:</w:t>
            </w:r>
          </w:p>
        </w:tc>
      </w:tr>
      <w:tr w:rsidR="004812A9" w:rsidRPr="006E1447" w:rsidTr="00E0600A">
        <w:tc>
          <w:tcPr>
            <w:tcW w:w="5098" w:type="dxa"/>
            <w:tcBorders>
              <w:top w:val="dashed" w:sz="4" w:space="0" w:color="auto"/>
              <w:bottom w:val="dashed" w:sz="4" w:space="0" w:color="auto"/>
            </w:tcBorders>
          </w:tcPr>
          <w:p w:rsidR="004812A9" w:rsidRPr="006E1447" w:rsidRDefault="004812A9" w:rsidP="00E0600A">
            <w:pPr>
              <w:jc w:val="both"/>
              <w:rPr>
                <w:rFonts w:cs="Times New Roman"/>
                <w:sz w:val="26"/>
                <w:szCs w:val="26"/>
                <w:lang w:val="nl-NL"/>
              </w:rPr>
            </w:pPr>
            <w:r w:rsidRPr="006E1447">
              <w:rPr>
                <w:rFonts w:cs="Times New Roman"/>
                <w:b/>
                <w:iCs/>
                <w:sz w:val="26"/>
                <w:szCs w:val="26"/>
                <w:lang w:val="nl-NL"/>
              </w:rPr>
              <w:t>Bài 1: Bày tỏ ý kiến (làm việc cá nhân)</w:t>
            </w:r>
          </w:p>
          <w:p w:rsidR="004812A9" w:rsidRPr="006E1447" w:rsidRDefault="004812A9" w:rsidP="00E0600A">
            <w:pPr>
              <w:jc w:val="both"/>
              <w:rPr>
                <w:rFonts w:cs="Times New Roman"/>
                <w:sz w:val="26"/>
                <w:szCs w:val="26"/>
                <w:lang w:val="nl-NL"/>
              </w:rPr>
            </w:pPr>
            <w:r w:rsidRPr="006E1447">
              <w:rPr>
                <w:rFonts w:cs="Times New Roman"/>
                <w:sz w:val="26"/>
                <w:szCs w:val="26"/>
                <w:lang w:val="nl-NL"/>
              </w:rPr>
              <w:t>- GV yêu cầu 1HS đọc yêu cầu của bài trong SGK.</w:t>
            </w:r>
          </w:p>
          <w:p w:rsidR="004812A9" w:rsidRPr="006E1447" w:rsidRDefault="004812A9" w:rsidP="00E0600A">
            <w:pPr>
              <w:jc w:val="both"/>
              <w:rPr>
                <w:rFonts w:cs="Times New Roman"/>
                <w:sz w:val="26"/>
                <w:szCs w:val="26"/>
                <w:lang w:val="nl-NL"/>
              </w:rPr>
            </w:pPr>
            <w:r w:rsidRPr="006E1447">
              <w:rPr>
                <w:rFonts w:cs="Times New Roman"/>
                <w:sz w:val="26"/>
                <w:szCs w:val="26"/>
                <w:lang w:val="nl-NL"/>
              </w:rPr>
              <w:t>- GV mời 1 HS đọc từng ý kiến trong SGK</w:t>
            </w:r>
          </w:p>
          <w:p w:rsidR="004812A9" w:rsidRPr="006E1447" w:rsidRDefault="004812A9" w:rsidP="00E0600A">
            <w:pPr>
              <w:jc w:val="both"/>
              <w:rPr>
                <w:rFonts w:cs="Times New Roman"/>
                <w:sz w:val="26"/>
                <w:szCs w:val="26"/>
                <w:lang w:val="nl-NL"/>
              </w:rPr>
            </w:pPr>
            <w:r w:rsidRPr="006E1447">
              <w:rPr>
                <w:rFonts w:cs="Times New Roman"/>
                <w:sz w:val="26"/>
                <w:szCs w:val="26"/>
                <w:lang w:val="nl-NL"/>
              </w:rPr>
              <w:t>- YC cả lớp bày tỏ thái độ tán thành hoặc không tán thành với từng ý kiến bằng cách giơ thẻ</w:t>
            </w:r>
          </w:p>
          <w:p w:rsidR="004812A9" w:rsidRPr="006E1447" w:rsidRDefault="004812A9" w:rsidP="00E0600A">
            <w:pPr>
              <w:jc w:val="both"/>
              <w:rPr>
                <w:rFonts w:cs="Times New Roman"/>
                <w:sz w:val="26"/>
                <w:szCs w:val="26"/>
                <w:lang w:val="nl-NL"/>
              </w:rPr>
            </w:pPr>
            <w:r w:rsidRPr="006E1447">
              <w:rPr>
                <w:rFonts w:cs="Times New Roman"/>
                <w:sz w:val="26"/>
                <w:szCs w:val="26"/>
                <w:lang w:val="nl-NL"/>
              </w:rPr>
              <w:t>- GV mời 1 vài HS giải thích vì sao tán thành hoặc không tán thành</w:t>
            </w:r>
          </w:p>
          <w:p w:rsidR="004812A9" w:rsidRPr="006E1447" w:rsidRDefault="004812A9" w:rsidP="00E0600A">
            <w:pPr>
              <w:jc w:val="both"/>
              <w:rPr>
                <w:rFonts w:cs="Times New Roman"/>
                <w:sz w:val="26"/>
                <w:szCs w:val="26"/>
                <w:lang w:val="nl-NL"/>
              </w:rPr>
            </w:pPr>
          </w:p>
          <w:p w:rsidR="004812A9" w:rsidRDefault="004812A9" w:rsidP="00E0600A">
            <w:pPr>
              <w:jc w:val="both"/>
              <w:rPr>
                <w:rFonts w:cs="Times New Roman"/>
                <w:sz w:val="26"/>
                <w:szCs w:val="26"/>
                <w:lang w:val="nl-NL"/>
              </w:rPr>
            </w:pPr>
          </w:p>
          <w:p w:rsidR="006F5329" w:rsidRPr="006E1447" w:rsidRDefault="006F5329" w:rsidP="00E0600A">
            <w:pPr>
              <w:jc w:val="both"/>
              <w:rPr>
                <w:rFonts w:cs="Times New Roman"/>
                <w:sz w:val="26"/>
                <w:szCs w:val="26"/>
                <w:lang w:val="nl-NL"/>
              </w:rPr>
            </w:pPr>
            <w:bookmarkStart w:id="0" w:name="_GoBack"/>
            <w:bookmarkEnd w:id="0"/>
          </w:p>
          <w:p w:rsidR="004812A9" w:rsidRPr="006E1447" w:rsidRDefault="004812A9" w:rsidP="00E0600A">
            <w:pPr>
              <w:jc w:val="both"/>
              <w:rPr>
                <w:rFonts w:cs="Times New Roman"/>
                <w:noProof/>
                <w:sz w:val="26"/>
                <w:szCs w:val="26"/>
              </w:rPr>
            </w:pPr>
            <w:r w:rsidRPr="006E1447">
              <w:rPr>
                <w:rFonts w:cs="Times New Roman"/>
                <w:noProof/>
                <w:sz w:val="26"/>
                <w:szCs w:val="26"/>
              </w:rPr>
              <w:t>- GV nhận xét, tuyên dương và kết luận:</w:t>
            </w:r>
          </w:p>
          <w:p w:rsidR="004812A9" w:rsidRPr="006E1447" w:rsidRDefault="004812A9" w:rsidP="00E0600A">
            <w:pPr>
              <w:jc w:val="both"/>
              <w:rPr>
                <w:rFonts w:cs="Times New Roman"/>
                <w:i/>
                <w:iCs/>
                <w:sz w:val="26"/>
                <w:szCs w:val="26"/>
                <w:lang w:val="nl-NL"/>
              </w:rPr>
            </w:pPr>
            <w:r w:rsidRPr="006E1447">
              <w:rPr>
                <w:rFonts w:cs="Times New Roman"/>
                <w:i/>
                <w:iCs/>
                <w:sz w:val="26"/>
                <w:szCs w:val="26"/>
                <w:lang w:val="nl-NL"/>
              </w:rPr>
              <w:t>+ Ý kiến của bạn Khôi: Không tán thành vì: Học hỏi từ người khác không phải là thiếu tự tin mà là mở rộng sự hiểu biết cho bản thân.</w:t>
            </w:r>
          </w:p>
          <w:p w:rsidR="004812A9" w:rsidRPr="006E1447" w:rsidRDefault="004812A9" w:rsidP="00E0600A">
            <w:pPr>
              <w:jc w:val="both"/>
              <w:rPr>
                <w:rFonts w:cs="Times New Roman"/>
                <w:i/>
                <w:iCs/>
                <w:sz w:val="26"/>
                <w:szCs w:val="26"/>
                <w:lang w:val="nl-NL"/>
              </w:rPr>
            </w:pPr>
            <w:r w:rsidRPr="006E1447">
              <w:rPr>
                <w:rFonts w:cs="Times New Roman"/>
                <w:i/>
                <w:iCs/>
                <w:sz w:val="26"/>
                <w:szCs w:val="26"/>
                <w:lang w:val="nl-NL"/>
              </w:rPr>
              <w:t>+ Ý kiến của bạn Trang: Tán thành vì: Ham học hỏi sẽ giúp chúng ta hiểu thêm nhiều kiến thức mới, nhờ đó sẽ tiến bộ hơn trong học tập.</w:t>
            </w:r>
          </w:p>
          <w:p w:rsidR="004812A9" w:rsidRPr="006E1447" w:rsidRDefault="004812A9" w:rsidP="00E0600A">
            <w:pPr>
              <w:jc w:val="both"/>
              <w:rPr>
                <w:rFonts w:cs="Times New Roman"/>
                <w:i/>
                <w:iCs/>
                <w:sz w:val="26"/>
                <w:szCs w:val="26"/>
                <w:lang w:val="nl-NL"/>
              </w:rPr>
            </w:pPr>
            <w:r w:rsidRPr="006E1447">
              <w:rPr>
                <w:rFonts w:cs="Times New Roman"/>
                <w:i/>
                <w:iCs/>
                <w:sz w:val="26"/>
                <w:szCs w:val="26"/>
                <w:lang w:val="nl-NL"/>
              </w:rPr>
              <w:t>+ Ý kiến của bạn Đạt: Tán thành vì: Nếu chịu khó quan sát và tìm hiểu, chúng ta sẽ học hỏi được rất nhiều kiến thức bổ ích về thế giới xung quanh mình.</w:t>
            </w:r>
          </w:p>
          <w:p w:rsidR="004812A9" w:rsidRPr="006E1447" w:rsidRDefault="004812A9" w:rsidP="00E0600A">
            <w:pPr>
              <w:jc w:val="both"/>
              <w:rPr>
                <w:rFonts w:cs="Times New Roman"/>
                <w:i/>
                <w:iCs/>
                <w:sz w:val="26"/>
                <w:szCs w:val="26"/>
                <w:lang w:val="nl-NL"/>
              </w:rPr>
            </w:pPr>
            <w:r w:rsidRPr="006E1447">
              <w:rPr>
                <w:rFonts w:cs="Times New Roman"/>
                <w:i/>
                <w:iCs/>
                <w:sz w:val="26"/>
                <w:szCs w:val="26"/>
                <w:lang w:val="nl-NL"/>
              </w:rPr>
              <w:t>+ Ý kiến của bạn Hà: Không tán thành vì: Chúng ta nên học hỏi từ bất kì ai, miễn là ở họ có những điều hay đáng để cho chúng ta học hỏi.</w:t>
            </w:r>
          </w:p>
        </w:tc>
        <w:tc>
          <w:tcPr>
            <w:tcW w:w="4962" w:type="dxa"/>
            <w:tcBorders>
              <w:top w:val="dashed" w:sz="4" w:space="0" w:color="auto"/>
              <w:bottom w:val="dashed" w:sz="4" w:space="0" w:color="auto"/>
            </w:tcBorders>
          </w:tcPr>
          <w:p w:rsidR="004812A9" w:rsidRPr="006E1447" w:rsidRDefault="004812A9" w:rsidP="00E0600A">
            <w:pPr>
              <w:jc w:val="both"/>
              <w:rPr>
                <w:rFonts w:cs="Times New Roman"/>
                <w:sz w:val="26"/>
                <w:szCs w:val="26"/>
                <w:shd w:val="clear" w:color="auto" w:fill="FFFFFF"/>
              </w:rPr>
            </w:pPr>
          </w:p>
          <w:p w:rsidR="004812A9" w:rsidRPr="006E1447" w:rsidRDefault="004812A9" w:rsidP="00E0600A">
            <w:pPr>
              <w:jc w:val="both"/>
              <w:rPr>
                <w:rFonts w:cs="Times New Roman"/>
                <w:sz w:val="26"/>
                <w:szCs w:val="26"/>
                <w:shd w:val="clear" w:color="auto" w:fill="FFFFFF"/>
              </w:rPr>
            </w:pPr>
            <w:r w:rsidRPr="006E1447">
              <w:rPr>
                <w:rFonts w:cs="Times New Roman"/>
                <w:sz w:val="26"/>
                <w:szCs w:val="26"/>
                <w:shd w:val="clear" w:color="auto" w:fill="FFFFFF"/>
              </w:rPr>
              <w:t>-1 HS đọc YC</w:t>
            </w:r>
          </w:p>
          <w:p w:rsidR="004812A9" w:rsidRPr="006E1447" w:rsidRDefault="004812A9" w:rsidP="00E0600A">
            <w:pPr>
              <w:jc w:val="both"/>
              <w:rPr>
                <w:rFonts w:cs="Times New Roman"/>
                <w:sz w:val="26"/>
                <w:szCs w:val="26"/>
                <w:shd w:val="clear" w:color="auto" w:fill="FFFFFF"/>
              </w:rPr>
            </w:pPr>
          </w:p>
          <w:p w:rsidR="004812A9" w:rsidRPr="006E1447" w:rsidRDefault="004812A9" w:rsidP="00E0600A">
            <w:pPr>
              <w:jc w:val="both"/>
              <w:rPr>
                <w:rFonts w:cs="Times New Roman"/>
                <w:sz w:val="26"/>
                <w:szCs w:val="26"/>
                <w:shd w:val="clear" w:color="auto" w:fill="FFFFFF"/>
              </w:rPr>
            </w:pPr>
            <w:r w:rsidRPr="006E1447">
              <w:rPr>
                <w:rFonts w:cs="Times New Roman"/>
                <w:sz w:val="26"/>
                <w:szCs w:val="26"/>
                <w:shd w:val="clear" w:color="auto" w:fill="FFFFFF"/>
              </w:rPr>
              <w:t>-1 HS đọc các ý kiến</w:t>
            </w:r>
          </w:p>
          <w:p w:rsidR="004812A9" w:rsidRPr="006E1447" w:rsidRDefault="004812A9" w:rsidP="00E0600A">
            <w:pPr>
              <w:jc w:val="both"/>
              <w:rPr>
                <w:rFonts w:cs="Times New Roman"/>
                <w:sz w:val="26"/>
                <w:szCs w:val="26"/>
                <w:shd w:val="clear" w:color="auto" w:fill="FFFFFF"/>
              </w:rPr>
            </w:pPr>
            <w:r w:rsidRPr="006E1447">
              <w:rPr>
                <w:rFonts w:cs="Times New Roman"/>
                <w:sz w:val="26"/>
                <w:szCs w:val="26"/>
                <w:shd w:val="clear" w:color="auto" w:fill="FFFFFF"/>
              </w:rPr>
              <w:t>-Cả lớp bày tỏ thái độ</w:t>
            </w:r>
          </w:p>
          <w:p w:rsidR="004812A9" w:rsidRPr="006E1447" w:rsidRDefault="004812A9" w:rsidP="00E0600A">
            <w:pPr>
              <w:jc w:val="both"/>
              <w:rPr>
                <w:rFonts w:cs="Times New Roman"/>
                <w:sz w:val="26"/>
                <w:szCs w:val="26"/>
                <w:shd w:val="clear" w:color="auto" w:fill="FFFFFF"/>
              </w:rPr>
            </w:pPr>
            <w:r w:rsidRPr="006E1447">
              <w:rPr>
                <w:rFonts w:cs="Times New Roman"/>
                <w:sz w:val="26"/>
                <w:szCs w:val="26"/>
                <w:shd w:val="clear" w:color="auto" w:fill="FFFFFF"/>
              </w:rPr>
              <w:t>-HS giải thích:</w:t>
            </w:r>
          </w:p>
          <w:p w:rsidR="004812A9" w:rsidRPr="006E1447" w:rsidRDefault="004812A9" w:rsidP="00E0600A">
            <w:pPr>
              <w:jc w:val="both"/>
              <w:rPr>
                <w:rFonts w:cs="Times New Roman"/>
                <w:i/>
                <w:iCs/>
                <w:sz w:val="26"/>
                <w:szCs w:val="26"/>
                <w:lang w:val="nl-NL"/>
              </w:rPr>
            </w:pPr>
            <w:r w:rsidRPr="006E1447">
              <w:rPr>
                <w:rFonts w:cs="Times New Roman"/>
                <w:sz w:val="26"/>
                <w:szCs w:val="26"/>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rsidR="004812A9" w:rsidRPr="006E1447" w:rsidRDefault="004812A9" w:rsidP="00E0600A">
            <w:pPr>
              <w:jc w:val="both"/>
              <w:rPr>
                <w:rFonts w:cs="Times New Roman"/>
                <w:sz w:val="26"/>
                <w:szCs w:val="26"/>
                <w:lang w:val="nl-NL"/>
              </w:rPr>
            </w:pPr>
            <w:r w:rsidRPr="006E1447">
              <w:rPr>
                <w:rFonts w:cs="Times New Roman"/>
                <w:sz w:val="26"/>
                <w:szCs w:val="26"/>
                <w:lang w:val="nl-NL"/>
              </w:rPr>
              <w:t>+ HS lắng nghe, ghi nhớ.</w:t>
            </w:r>
          </w:p>
        </w:tc>
      </w:tr>
      <w:tr w:rsidR="004812A9" w:rsidRPr="006E1447" w:rsidTr="00E0600A">
        <w:tc>
          <w:tcPr>
            <w:tcW w:w="10060" w:type="dxa"/>
            <w:gridSpan w:val="2"/>
            <w:tcBorders>
              <w:top w:val="dashed" w:sz="4" w:space="0" w:color="auto"/>
              <w:bottom w:val="dashed" w:sz="4" w:space="0" w:color="auto"/>
            </w:tcBorders>
          </w:tcPr>
          <w:p w:rsidR="004812A9" w:rsidRPr="006E1447" w:rsidRDefault="004812A9" w:rsidP="00E0600A">
            <w:pPr>
              <w:jc w:val="both"/>
              <w:rPr>
                <w:rFonts w:cs="Times New Roman"/>
                <w:sz w:val="26"/>
                <w:szCs w:val="26"/>
              </w:rPr>
            </w:pPr>
            <w:r w:rsidRPr="006E1447">
              <w:rPr>
                <w:rFonts w:cs="Times New Roman"/>
                <w:b/>
                <w:noProof/>
                <w:sz w:val="26"/>
                <w:szCs w:val="26"/>
              </w:rPr>
              <w:t xml:space="preserve">Bài 2: Nhận xét thái độ, hành vi của các bạn trong tranh </w:t>
            </w:r>
            <w:r w:rsidRPr="006E1447">
              <w:rPr>
                <w:rFonts w:cs="Times New Roman"/>
                <w:b/>
                <w:iCs/>
                <w:sz w:val="26"/>
                <w:szCs w:val="26"/>
                <w:lang w:val="nl-NL"/>
              </w:rPr>
              <w:t>(làm việc cá nhân)</w:t>
            </w:r>
          </w:p>
        </w:tc>
      </w:tr>
      <w:tr w:rsidR="004812A9" w:rsidRPr="006E1447" w:rsidTr="00E0600A">
        <w:tc>
          <w:tcPr>
            <w:tcW w:w="5098" w:type="dxa"/>
            <w:tcBorders>
              <w:top w:val="dashed" w:sz="4" w:space="0" w:color="auto"/>
              <w:bottom w:val="dashed" w:sz="4" w:space="0" w:color="auto"/>
            </w:tcBorders>
          </w:tcPr>
          <w:p w:rsidR="004812A9" w:rsidRPr="006E1447" w:rsidRDefault="004812A9" w:rsidP="00E0600A">
            <w:pPr>
              <w:jc w:val="both"/>
              <w:rPr>
                <w:rFonts w:cs="Times New Roman"/>
                <w:i/>
                <w:iCs/>
                <w:noProof/>
                <w:sz w:val="26"/>
                <w:szCs w:val="26"/>
              </w:rPr>
            </w:pPr>
            <w:r w:rsidRPr="006E1447">
              <w:rPr>
                <w:rFonts w:cs="Times New Roman"/>
                <w:noProof/>
                <w:sz w:val="26"/>
                <w:szCs w:val="26"/>
              </w:rPr>
              <w:lastRenderedPageBreak/>
              <w:t>- GV mời 1 HS đọc yêu cẩu của bài</w:t>
            </w:r>
          </w:p>
          <w:p w:rsidR="004812A9" w:rsidRPr="006E1447" w:rsidRDefault="004812A9" w:rsidP="00E0600A">
            <w:pPr>
              <w:jc w:val="both"/>
              <w:rPr>
                <w:rFonts w:cs="Times New Roman"/>
                <w:noProof/>
                <w:sz w:val="26"/>
                <w:szCs w:val="26"/>
              </w:rPr>
            </w:pPr>
            <w:r w:rsidRPr="006E1447">
              <w:rPr>
                <w:rFonts w:cs="Times New Roman"/>
                <w:noProof/>
                <w:sz w:val="26"/>
                <w:szCs w:val="26"/>
              </w:rPr>
              <w:t>- GV yêu cầu HS quan sát tranh trong SGK và nhận xét về thái độ, hành vi của các bạn trong tranh.</w:t>
            </w:r>
          </w:p>
          <w:p w:rsidR="004812A9" w:rsidRPr="006E1447" w:rsidRDefault="004812A9" w:rsidP="00E0600A">
            <w:pPr>
              <w:jc w:val="both"/>
              <w:rPr>
                <w:rFonts w:cs="Times New Roman"/>
                <w:noProof/>
                <w:sz w:val="26"/>
                <w:szCs w:val="26"/>
              </w:rPr>
            </w:pPr>
            <w:r w:rsidRPr="006E1447">
              <w:rPr>
                <w:rFonts w:cs="Times New Roman"/>
                <w:noProof/>
                <w:sz w:val="26"/>
                <w:szCs w:val="26"/>
              </w:rPr>
              <w:t>- GV mời 1 vài HS nhận xét việc làm của các bạn trong tranh.</w:t>
            </w:r>
          </w:p>
          <w:p w:rsidR="004812A9" w:rsidRPr="006E1447" w:rsidRDefault="004812A9" w:rsidP="00E0600A">
            <w:pPr>
              <w:jc w:val="both"/>
              <w:rPr>
                <w:rFonts w:cs="Times New Roman"/>
                <w:noProof/>
                <w:sz w:val="26"/>
                <w:szCs w:val="26"/>
              </w:rPr>
            </w:pPr>
          </w:p>
          <w:p w:rsidR="004812A9" w:rsidRPr="006E1447" w:rsidRDefault="004812A9" w:rsidP="00E0600A">
            <w:pPr>
              <w:jc w:val="both"/>
              <w:rPr>
                <w:rFonts w:cs="Times New Roman"/>
                <w:noProof/>
                <w:sz w:val="26"/>
                <w:szCs w:val="26"/>
              </w:rPr>
            </w:pPr>
          </w:p>
          <w:p w:rsidR="004812A9" w:rsidRPr="006E1447" w:rsidRDefault="004812A9" w:rsidP="00E0600A">
            <w:pPr>
              <w:jc w:val="both"/>
              <w:rPr>
                <w:rFonts w:cs="Times New Roman"/>
                <w:noProof/>
                <w:sz w:val="26"/>
                <w:szCs w:val="26"/>
              </w:rPr>
            </w:pPr>
          </w:p>
          <w:p w:rsidR="004812A9" w:rsidRPr="006E1447" w:rsidRDefault="004812A9" w:rsidP="00E0600A">
            <w:pPr>
              <w:jc w:val="both"/>
              <w:rPr>
                <w:rFonts w:cs="Times New Roman"/>
                <w:noProof/>
                <w:sz w:val="26"/>
                <w:szCs w:val="26"/>
              </w:rPr>
            </w:pPr>
          </w:p>
          <w:p w:rsidR="004812A9" w:rsidRDefault="004812A9" w:rsidP="00E0600A">
            <w:pPr>
              <w:jc w:val="both"/>
              <w:rPr>
                <w:rFonts w:cs="Times New Roman"/>
                <w:sz w:val="26"/>
                <w:szCs w:val="26"/>
              </w:rPr>
            </w:pPr>
          </w:p>
          <w:p w:rsidR="004812A9" w:rsidRPr="006E1447" w:rsidRDefault="004812A9" w:rsidP="00E0600A">
            <w:pPr>
              <w:jc w:val="both"/>
              <w:rPr>
                <w:rFonts w:cs="Times New Roman"/>
                <w:sz w:val="26"/>
                <w:szCs w:val="26"/>
              </w:rPr>
            </w:pPr>
          </w:p>
          <w:p w:rsidR="004812A9" w:rsidRPr="006E1447" w:rsidRDefault="004812A9" w:rsidP="00E0600A">
            <w:pPr>
              <w:jc w:val="both"/>
              <w:rPr>
                <w:rFonts w:cs="Times New Roman"/>
                <w:noProof/>
                <w:sz w:val="26"/>
                <w:szCs w:val="26"/>
              </w:rPr>
            </w:pPr>
            <w:r w:rsidRPr="006E1447">
              <w:rPr>
                <w:rFonts w:cs="Times New Roman"/>
                <w:noProof/>
                <w:sz w:val="26"/>
                <w:szCs w:val="26"/>
              </w:rPr>
              <w:t>- GV NX và kết luận:</w:t>
            </w:r>
          </w:p>
          <w:p w:rsidR="004812A9" w:rsidRPr="006E1447" w:rsidRDefault="004812A9" w:rsidP="00E0600A">
            <w:pPr>
              <w:pStyle w:val="NormalWeb"/>
              <w:shd w:val="clear" w:color="auto" w:fill="FFFFFF"/>
              <w:spacing w:before="0" w:beforeAutospacing="0" w:after="0" w:afterAutospacing="0"/>
              <w:jc w:val="both"/>
              <w:rPr>
                <w:i/>
                <w:iCs/>
                <w:noProof/>
                <w:sz w:val="26"/>
                <w:szCs w:val="26"/>
              </w:rPr>
            </w:pPr>
            <w:r w:rsidRPr="006E1447">
              <w:rPr>
                <w:i/>
                <w:iCs/>
                <w:noProof/>
                <w:sz w:val="26"/>
                <w:szCs w:val="26"/>
              </w:rPr>
              <w:t>+ Tranh 1: Bạn chưa ham học hỏi vì ngại khó và không chịu quan sát cách làm từ mẹ để học hỏi và làm theo.</w:t>
            </w:r>
          </w:p>
          <w:p w:rsidR="004812A9" w:rsidRPr="006E1447" w:rsidRDefault="004812A9" w:rsidP="00E0600A">
            <w:pPr>
              <w:pStyle w:val="NormalWeb"/>
              <w:shd w:val="clear" w:color="auto" w:fill="FFFFFF"/>
              <w:spacing w:before="0" w:beforeAutospacing="0" w:after="0" w:afterAutospacing="0"/>
              <w:jc w:val="both"/>
              <w:rPr>
                <w:i/>
                <w:iCs/>
                <w:sz w:val="26"/>
                <w:szCs w:val="26"/>
              </w:rPr>
            </w:pPr>
            <w:r w:rsidRPr="006E1447">
              <w:rPr>
                <w:i/>
                <w:iCs/>
                <w:sz w:val="26"/>
                <w:szCs w:val="26"/>
              </w:rPr>
              <w:t>+ Tranh 2: Bạn chưa ham học hỏi vì ngại hỏi người khác về những điều mình chưa biết, như vậy sẽ khó có thể tiến bộ được</w:t>
            </w:r>
          </w:p>
          <w:p w:rsidR="004812A9" w:rsidRPr="006E1447" w:rsidRDefault="004812A9" w:rsidP="00E0600A">
            <w:pPr>
              <w:pStyle w:val="NormalWeb"/>
              <w:shd w:val="clear" w:color="auto" w:fill="FFFFFF"/>
              <w:spacing w:before="0" w:beforeAutospacing="0" w:after="0" w:afterAutospacing="0"/>
              <w:jc w:val="both"/>
              <w:rPr>
                <w:i/>
                <w:iCs/>
                <w:sz w:val="26"/>
                <w:szCs w:val="26"/>
              </w:rPr>
            </w:pPr>
            <w:r w:rsidRPr="006E1447">
              <w:rPr>
                <w:i/>
                <w:iCs/>
                <w:sz w:val="26"/>
                <w:szCs w:val="26"/>
              </w:rPr>
              <w:t>+ Tranh 3: Bạn là người ham học hỏi vid thích tự khám phá, tìm hiểu những điều mới mẻ từ những cuốn sách</w:t>
            </w:r>
          </w:p>
          <w:p w:rsidR="004812A9" w:rsidRPr="006E1447" w:rsidRDefault="004812A9" w:rsidP="00E0600A">
            <w:pPr>
              <w:pStyle w:val="NormalWeb"/>
              <w:shd w:val="clear" w:color="auto" w:fill="FFFFFF"/>
              <w:spacing w:before="0" w:beforeAutospacing="0" w:after="0" w:afterAutospacing="0"/>
              <w:jc w:val="both"/>
              <w:rPr>
                <w:i/>
                <w:iCs/>
                <w:sz w:val="26"/>
                <w:szCs w:val="26"/>
              </w:rPr>
            </w:pPr>
            <w:r w:rsidRPr="006E1447">
              <w:rPr>
                <w:i/>
                <w:iCs/>
                <w:sz w:val="26"/>
                <w:szCs w:val="26"/>
              </w:rPr>
              <w:t>+ Tranh 4: Bạn là người ham học vì luôn chủ động giao lưu, học hỏi từ các bạn khác.</w:t>
            </w:r>
          </w:p>
        </w:tc>
        <w:tc>
          <w:tcPr>
            <w:tcW w:w="4962" w:type="dxa"/>
            <w:tcBorders>
              <w:top w:val="dashed" w:sz="4" w:space="0" w:color="auto"/>
              <w:bottom w:val="dashed" w:sz="4" w:space="0" w:color="auto"/>
            </w:tcBorders>
            <w:shd w:val="clear" w:color="auto" w:fill="auto"/>
          </w:tcPr>
          <w:p w:rsidR="004812A9" w:rsidRDefault="004812A9" w:rsidP="00E0600A">
            <w:pPr>
              <w:jc w:val="both"/>
              <w:rPr>
                <w:rFonts w:cs="Times New Roman"/>
                <w:noProof/>
                <w:sz w:val="26"/>
                <w:szCs w:val="26"/>
              </w:rPr>
            </w:pPr>
            <w:r w:rsidRPr="006E1447">
              <w:rPr>
                <w:rFonts w:cs="Times New Roman"/>
                <w:noProof/>
                <w:sz w:val="26"/>
                <w:szCs w:val="26"/>
              </w:rPr>
              <w:t>- 1HS đọc yêu cầ</w:t>
            </w:r>
            <w:r>
              <w:rPr>
                <w:rFonts w:cs="Times New Roman"/>
                <w:noProof/>
                <w:sz w:val="26"/>
                <w:szCs w:val="26"/>
              </w:rPr>
              <w:t>u</w:t>
            </w:r>
          </w:p>
          <w:p w:rsidR="004812A9" w:rsidRDefault="004812A9" w:rsidP="00E0600A">
            <w:pPr>
              <w:jc w:val="both"/>
              <w:rPr>
                <w:rFonts w:cs="Times New Roman"/>
                <w:noProof/>
                <w:sz w:val="26"/>
                <w:szCs w:val="26"/>
              </w:rPr>
            </w:pPr>
          </w:p>
          <w:p w:rsidR="004812A9" w:rsidRPr="006E1447" w:rsidRDefault="004812A9" w:rsidP="00E0600A">
            <w:pPr>
              <w:jc w:val="both"/>
              <w:rPr>
                <w:rFonts w:cs="Times New Roman"/>
                <w:noProof/>
                <w:sz w:val="26"/>
                <w:szCs w:val="26"/>
              </w:rPr>
            </w:pPr>
          </w:p>
          <w:p w:rsidR="004812A9" w:rsidRPr="006E1447" w:rsidRDefault="004812A9" w:rsidP="00E0600A">
            <w:pPr>
              <w:pStyle w:val="NormalWeb"/>
              <w:shd w:val="clear" w:color="auto" w:fill="FFFFFF"/>
              <w:spacing w:before="0" w:beforeAutospacing="0" w:after="0" w:afterAutospacing="0"/>
              <w:jc w:val="both"/>
              <w:rPr>
                <w:sz w:val="26"/>
                <w:szCs w:val="26"/>
              </w:rPr>
            </w:pPr>
            <w:r w:rsidRPr="006E1447">
              <w:rPr>
                <w:sz w:val="26"/>
                <w:szCs w:val="26"/>
              </w:rPr>
              <w:t>-HS lần lượt nhận xét:</w:t>
            </w:r>
          </w:p>
          <w:p w:rsidR="004812A9" w:rsidRPr="006E1447" w:rsidRDefault="004812A9" w:rsidP="00E0600A">
            <w:pPr>
              <w:pStyle w:val="NormalWeb"/>
              <w:shd w:val="clear" w:color="auto" w:fill="FFFFFF"/>
              <w:spacing w:before="0" w:beforeAutospacing="0" w:after="0" w:afterAutospacing="0"/>
              <w:rPr>
                <w:sz w:val="26"/>
                <w:szCs w:val="26"/>
              </w:rPr>
            </w:pPr>
            <w:r w:rsidRPr="006E1447">
              <w:rPr>
                <w:sz w:val="26"/>
                <w:szCs w:val="26"/>
              </w:rPr>
              <w:t>+ Tranh 1: Không đồng tình, vì bạn nhỏ chưa ham học hỏi, ngại khó và không chịu quan sát cách làm từ mẹ để làm theo.</w:t>
            </w:r>
          </w:p>
          <w:p w:rsidR="004812A9" w:rsidRPr="006E1447" w:rsidRDefault="004812A9" w:rsidP="00E0600A">
            <w:pPr>
              <w:pStyle w:val="NormalWeb"/>
              <w:shd w:val="clear" w:color="auto" w:fill="FFFFFF"/>
              <w:spacing w:before="0" w:beforeAutospacing="0" w:after="0" w:afterAutospacing="0"/>
              <w:rPr>
                <w:sz w:val="26"/>
                <w:szCs w:val="26"/>
              </w:rPr>
            </w:pPr>
            <w:r w:rsidRPr="006E1447">
              <w:rPr>
                <w:sz w:val="26"/>
                <w:szCs w:val="26"/>
              </w:rPr>
              <w:t>+ Tranh 2: Không đồng tình, bạn chưa ham học hỏi vì ngại hỏi người khác về những điều mình chưa biết, như vậy sẽ khó có thể tiến bộ được.</w:t>
            </w:r>
          </w:p>
          <w:p w:rsidR="004812A9" w:rsidRPr="006E1447" w:rsidRDefault="004812A9" w:rsidP="00E0600A">
            <w:pPr>
              <w:pStyle w:val="NormalWeb"/>
              <w:shd w:val="clear" w:color="auto" w:fill="FFFFFF"/>
              <w:spacing w:before="0" w:beforeAutospacing="0" w:after="0" w:afterAutospacing="0"/>
              <w:rPr>
                <w:sz w:val="26"/>
                <w:szCs w:val="26"/>
              </w:rPr>
            </w:pPr>
            <w:r w:rsidRPr="006E1447">
              <w:rPr>
                <w:sz w:val="26"/>
                <w:szCs w:val="26"/>
              </w:rPr>
              <w:t>+ Tranh 3: Đồng tình, bạn nhỏ ham học hỏi vì đã dùng tiền lì xì để mua sách để đọc và khám phá thế giới xung quanh.</w:t>
            </w:r>
          </w:p>
          <w:p w:rsidR="004812A9" w:rsidRPr="006E1447" w:rsidRDefault="004812A9" w:rsidP="00E0600A">
            <w:pPr>
              <w:pStyle w:val="NormalWeb"/>
              <w:shd w:val="clear" w:color="auto" w:fill="FFFFFF"/>
              <w:spacing w:before="0" w:beforeAutospacing="0" w:after="0" w:afterAutospacing="0"/>
              <w:rPr>
                <w:sz w:val="26"/>
                <w:szCs w:val="26"/>
              </w:rPr>
            </w:pPr>
            <w:r w:rsidRPr="006E1447">
              <w:rPr>
                <w:sz w:val="26"/>
                <w:szCs w:val="26"/>
              </w:rPr>
              <w:t>+ Tranh 4: Đồng tình, bạn nhỏ là người ham học hỏi vì luôn chủ động giao lưu, học hỏi từ các bạn khác.</w:t>
            </w:r>
          </w:p>
          <w:p w:rsidR="004812A9" w:rsidRPr="006E1447" w:rsidRDefault="004812A9" w:rsidP="00E0600A">
            <w:pPr>
              <w:jc w:val="both"/>
              <w:rPr>
                <w:rFonts w:cs="Times New Roman"/>
                <w:noProof/>
                <w:sz w:val="26"/>
                <w:szCs w:val="26"/>
              </w:rPr>
            </w:pPr>
            <w:r w:rsidRPr="006E1447">
              <w:rPr>
                <w:rFonts w:cs="Times New Roman"/>
                <w:noProof/>
                <w:sz w:val="26"/>
                <w:szCs w:val="26"/>
              </w:rPr>
              <w:t>-HS nghe</w:t>
            </w:r>
          </w:p>
        </w:tc>
      </w:tr>
      <w:tr w:rsidR="004812A9" w:rsidRPr="006E1447" w:rsidTr="00E0600A">
        <w:tc>
          <w:tcPr>
            <w:tcW w:w="10060" w:type="dxa"/>
            <w:gridSpan w:val="2"/>
            <w:tcBorders>
              <w:top w:val="dashed" w:sz="4" w:space="0" w:color="auto"/>
              <w:bottom w:val="dashed" w:sz="4" w:space="0" w:color="auto"/>
            </w:tcBorders>
          </w:tcPr>
          <w:p w:rsidR="004812A9" w:rsidRPr="006E1447" w:rsidRDefault="004812A9" w:rsidP="00E0600A">
            <w:pPr>
              <w:jc w:val="both"/>
              <w:rPr>
                <w:rFonts w:cs="Times New Roman"/>
                <w:b/>
                <w:sz w:val="26"/>
                <w:szCs w:val="26"/>
                <w:lang w:val="nl-NL"/>
              </w:rPr>
            </w:pPr>
            <w:r w:rsidRPr="006E1447">
              <w:rPr>
                <w:rFonts w:cs="Times New Roman"/>
                <w:b/>
                <w:sz w:val="26"/>
                <w:szCs w:val="26"/>
                <w:lang w:val="nl-NL"/>
              </w:rPr>
              <w:t>Bài 3: Đưa ra lời khuyên cho bạn (Làm việc nhóm)</w:t>
            </w:r>
          </w:p>
        </w:tc>
      </w:tr>
      <w:tr w:rsidR="004812A9" w:rsidRPr="006E1447" w:rsidTr="00E0600A">
        <w:tc>
          <w:tcPr>
            <w:tcW w:w="5098" w:type="dxa"/>
            <w:tcBorders>
              <w:top w:val="dashed" w:sz="4" w:space="0" w:color="auto"/>
              <w:bottom w:val="dashed" w:sz="4" w:space="0" w:color="auto"/>
            </w:tcBorders>
          </w:tcPr>
          <w:p w:rsidR="004812A9" w:rsidRPr="006E1447" w:rsidRDefault="004812A9" w:rsidP="00E0600A">
            <w:pPr>
              <w:jc w:val="both"/>
              <w:rPr>
                <w:rFonts w:cs="Times New Roman"/>
                <w:i/>
                <w:iCs/>
                <w:noProof/>
                <w:sz w:val="26"/>
                <w:szCs w:val="26"/>
              </w:rPr>
            </w:pPr>
            <w:r w:rsidRPr="006E1447">
              <w:rPr>
                <w:rFonts w:cs="Times New Roman"/>
                <w:noProof/>
                <w:sz w:val="26"/>
                <w:szCs w:val="26"/>
              </w:rPr>
              <w:t>- GV mời 1 HS đọc yêu cẩu của bài</w:t>
            </w:r>
          </w:p>
          <w:p w:rsidR="004812A9" w:rsidRPr="006E1447" w:rsidRDefault="004812A9" w:rsidP="00E0600A">
            <w:pPr>
              <w:jc w:val="both"/>
              <w:rPr>
                <w:rFonts w:cs="Times New Roman"/>
                <w:bCs/>
                <w:sz w:val="26"/>
                <w:szCs w:val="26"/>
                <w:lang w:val="nl-NL"/>
              </w:rPr>
            </w:pPr>
            <w:r w:rsidRPr="006E1447">
              <w:rPr>
                <w:rFonts w:cs="Times New Roman"/>
                <w:b/>
                <w:sz w:val="26"/>
                <w:szCs w:val="26"/>
                <w:lang w:val="nl-NL"/>
              </w:rPr>
              <w:t xml:space="preserve">- </w:t>
            </w:r>
            <w:r w:rsidRPr="006E1447">
              <w:rPr>
                <w:rFonts w:cs="Times New Roman"/>
                <w:bCs/>
                <w:sz w:val="26"/>
                <w:szCs w:val="26"/>
                <w:lang w:val="nl-NL"/>
              </w:rPr>
              <w:t>GV cho HS thảo luận nhóm 4, đóng vai thể hiện nội dung tình huống và đưa ra lời khuyên phù hợp.</w:t>
            </w:r>
          </w:p>
          <w:p w:rsidR="004812A9" w:rsidRPr="006E1447" w:rsidRDefault="004812A9" w:rsidP="00E0600A">
            <w:pPr>
              <w:jc w:val="both"/>
              <w:rPr>
                <w:rFonts w:cs="Times New Roman"/>
                <w:bCs/>
                <w:sz w:val="26"/>
                <w:szCs w:val="26"/>
                <w:lang w:val="nl-NL"/>
              </w:rPr>
            </w:pPr>
            <w:r w:rsidRPr="006E1447">
              <w:rPr>
                <w:rFonts w:cs="Times New Roman"/>
                <w:bCs/>
                <w:sz w:val="26"/>
                <w:szCs w:val="26"/>
                <w:lang w:val="nl-NL"/>
              </w:rPr>
              <w:t>- GV mời các nhóm lên đóng vai</w:t>
            </w:r>
          </w:p>
          <w:p w:rsidR="004812A9" w:rsidRPr="006E1447" w:rsidRDefault="004812A9" w:rsidP="00E0600A">
            <w:pPr>
              <w:jc w:val="both"/>
              <w:rPr>
                <w:rFonts w:cs="Times New Roman"/>
                <w:bCs/>
                <w:sz w:val="26"/>
                <w:szCs w:val="26"/>
                <w:lang w:val="nl-NL"/>
              </w:rPr>
            </w:pPr>
          </w:p>
          <w:p w:rsidR="004812A9" w:rsidRPr="006E1447" w:rsidRDefault="004812A9" w:rsidP="00E0600A">
            <w:pPr>
              <w:jc w:val="both"/>
              <w:rPr>
                <w:rFonts w:cs="Times New Roman"/>
                <w:bCs/>
                <w:sz w:val="26"/>
                <w:szCs w:val="26"/>
                <w:lang w:val="nl-NL"/>
              </w:rPr>
            </w:pPr>
          </w:p>
          <w:p w:rsidR="004812A9" w:rsidRDefault="004812A9" w:rsidP="00E0600A">
            <w:pPr>
              <w:jc w:val="both"/>
              <w:rPr>
                <w:rFonts w:cs="Times New Roman"/>
                <w:bCs/>
                <w:sz w:val="26"/>
                <w:szCs w:val="26"/>
                <w:lang w:val="nl-NL"/>
              </w:rPr>
            </w:pPr>
          </w:p>
          <w:p w:rsidR="004812A9" w:rsidRPr="006E1447" w:rsidRDefault="004812A9" w:rsidP="00E0600A">
            <w:pPr>
              <w:jc w:val="both"/>
              <w:rPr>
                <w:rFonts w:cs="Times New Roman"/>
                <w:bCs/>
                <w:sz w:val="26"/>
                <w:szCs w:val="26"/>
                <w:lang w:val="nl-NL"/>
              </w:rPr>
            </w:pPr>
          </w:p>
          <w:p w:rsidR="004812A9" w:rsidRPr="006E1447" w:rsidRDefault="004812A9" w:rsidP="00E0600A">
            <w:pPr>
              <w:jc w:val="both"/>
              <w:rPr>
                <w:rFonts w:cs="Times New Roman"/>
                <w:bCs/>
                <w:sz w:val="26"/>
                <w:szCs w:val="26"/>
                <w:lang w:val="nl-NL"/>
              </w:rPr>
            </w:pPr>
            <w:r w:rsidRPr="006E1447">
              <w:rPr>
                <w:rFonts w:cs="Times New Roman"/>
                <w:bCs/>
                <w:sz w:val="26"/>
                <w:szCs w:val="26"/>
                <w:lang w:val="nl-NL"/>
              </w:rPr>
              <w:lastRenderedPageBreak/>
              <w:t>- GV NX và tuyên dương</w:t>
            </w:r>
          </w:p>
        </w:tc>
        <w:tc>
          <w:tcPr>
            <w:tcW w:w="4962" w:type="dxa"/>
            <w:tcBorders>
              <w:top w:val="dashed" w:sz="4" w:space="0" w:color="auto"/>
              <w:bottom w:val="dashed" w:sz="4" w:space="0" w:color="auto"/>
            </w:tcBorders>
          </w:tcPr>
          <w:p w:rsidR="004812A9" w:rsidRPr="006E1447" w:rsidRDefault="004812A9" w:rsidP="00E0600A">
            <w:pPr>
              <w:jc w:val="both"/>
              <w:rPr>
                <w:rFonts w:cs="Times New Roman"/>
                <w:bCs/>
                <w:sz w:val="26"/>
                <w:szCs w:val="26"/>
                <w:lang w:val="nl-NL"/>
              </w:rPr>
            </w:pPr>
            <w:r w:rsidRPr="006E1447">
              <w:rPr>
                <w:rFonts w:cs="Times New Roman"/>
                <w:bCs/>
                <w:sz w:val="26"/>
                <w:szCs w:val="26"/>
                <w:lang w:val="nl-NL"/>
              </w:rPr>
              <w:lastRenderedPageBreak/>
              <w:t>-1HS đọc yêu cầu</w:t>
            </w:r>
          </w:p>
          <w:p w:rsidR="004812A9" w:rsidRPr="006E1447" w:rsidRDefault="004812A9" w:rsidP="00E0600A">
            <w:pPr>
              <w:jc w:val="both"/>
              <w:rPr>
                <w:rFonts w:cs="Times New Roman"/>
                <w:bCs/>
                <w:sz w:val="26"/>
                <w:szCs w:val="26"/>
                <w:lang w:val="nl-NL"/>
              </w:rPr>
            </w:pPr>
            <w:r w:rsidRPr="006E1447">
              <w:rPr>
                <w:rFonts w:cs="Times New Roman"/>
                <w:bCs/>
                <w:sz w:val="26"/>
                <w:szCs w:val="26"/>
                <w:lang w:val="nl-NL"/>
              </w:rPr>
              <w:t>-HS thảo luận nhóm 4</w:t>
            </w:r>
          </w:p>
          <w:p w:rsidR="004812A9" w:rsidRPr="006E1447" w:rsidRDefault="004812A9" w:rsidP="00E0600A">
            <w:pPr>
              <w:jc w:val="both"/>
              <w:rPr>
                <w:rFonts w:cs="Times New Roman"/>
                <w:bCs/>
                <w:sz w:val="26"/>
                <w:szCs w:val="26"/>
                <w:lang w:val="nl-NL"/>
              </w:rPr>
            </w:pPr>
          </w:p>
          <w:p w:rsidR="004812A9" w:rsidRPr="006E1447" w:rsidRDefault="004812A9" w:rsidP="00E0600A">
            <w:pPr>
              <w:jc w:val="both"/>
              <w:rPr>
                <w:rFonts w:cs="Times New Roman"/>
                <w:bCs/>
                <w:sz w:val="26"/>
                <w:szCs w:val="26"/>
                <w:lang w:val="nl-NL"/>
              </w:rPr>
            </w:pPr>
            <w:r w:rsidRPr="006E1447">
              <w:rPr>
                <w:rFonts w:cs="Times New Roman"/>
                <w:bCs/>
                <w:sz w:val="26"/>
                <w:szCs w:val="26"/>
                <w:lang w:val="nl-NL"/>
              </w:rPr>
              <w:t>-Nhóm đóng vai</w:t>
            </w:r>
          </w:p>
          <w:p w:rsidR="004812A9" w:rsidRPr="006E1447" w:rsidRDefault="004812A9" w:rsidP="00E0600A">
            <w:pPr>
              <w:pStyle w:val="NormalWeb"/>
              <w:shd w:val="clear" w:color="auto" w:fill="FFFFFF"/>
              <w:spacing w:before="0" w:beforeAutospacing="0" w:after="0" w:afterAutospacing="0"/>
              <w:rPr>
                <w:sz w:val="26"/>
                <w:szCs w:val="26"/>
              </w:rPr>
            </w:pPr>
            <w:r w:rsidRPr="006E1447">
              <w:rPr>
                <w:sz w:val="26"/>
                <w:szCs w:val="26"/>
              </w:rPr>
              <w:t>Tình huống 1: Em sẽ chọn thời gian khác để hỏi cô giáo, có thể là giờ ra chơi hoặc cuối buổi học.</w:t>
            </w:r>
          </w:p>
          <w:p w:rsidR="004812A9" w:rsidRPr="006E1447" w:rsidRDefault="004812A9" w:rsidP="00E0600A">
            <w:pPr>
              <w:pStyle w:val="NormalWeb"/>
              <w:shd w:val="clear" w:color="auto" w:fill="FFFFFF"/>
              <w:spacing w:before="0" w:beforeAutospacing="0" w:after="0" w:afterAutospacing="0"/>
              <w:rPr>
                <w:sz w:val="26"/>
                <w:szCs w:val="26"/>
              </w:rPr>
            </w:pPr>
            <w:r w:rsidRPr="006E1447">
              <w:rPr>
                <w:sz w:val="26"/>
                <w:szCs w:val="26"/>
              </w:rPr>
              <w:t>Tình huống 2: Em sẽ học hỏi từ các bạn trong lớp có cùng sở thích học toán như mình và em sẽ hỏi mượn các bạn trong lớp sách tham khảo môn toán để học hỏi thêm.</w:t>
            </w:r>
          </w:p>
          <w:p w:rsidR="004812A9" w:rsidRPr="006E1447" w:rsidRDefault="004812A9" w:rsidP="00E0600A">
            <w:pPr>
              <w:jc w:val="both"/>
              <w:rPr>
                <w:rFonts w:cs="Times New Roman"/>
                <w:bCs/>
                <w:sz w:val="26"/>
                <w:szCs w:val="26"/>
                <w:lang w:val="nl-NL"/>
              </w:rPr>
            </w:pPr>
            <w:r w:rsidRPr="006E1447">
              <w:rPr>
                <w:rFonts w:cs="Times New Roman"/>
                <w:bCs/>
                <w:sz w:val="26"/>
                <w:szCs w:val="26"/>
                <w:lang w:val="nl-NL"/>
              </w:rPr>
              <w:lastRenderedPageBreak/>
              <w:t>-Các nhóm khác xem và nhận xét</w:t>
            </w:r>
          </w:p>
          <w:p w:rsidR="004812A9" w:rsidRPr="006E1447" w:rsidRDefault="004812A9" w:rsidP="00E0600A">
            <w:pPr>
              <w:jc w:val="both"/>
              <w:rPr>
                <w:rFonts w:cs="Times New Roman"/>
                <w:bCs/>
                <w:sz w:val="26"/>
                <w:szCs w:val="26"/>
                <w:lang w:val="nl-NL"/>
              </w:rPr>
            </w:pPr>
            <w:r w:rsidRPr="006E1447">
              <w:rPr>
                <w:rFonts w:cs="Times New Roman"/>
                <w:bCs/>
                <w:sz w:val="26"/>
                <w:szCs w:val="26"/>
                <w:lang w:val="nl-NL"/>
              </w:rPr>
              <w:t>-HS nghe</w:t>
            </w:r>
          </w:p>
        </w:tc>
      </w:tr>
      <w:tr w:rsidR="004812A9" w:rsidRPr="006E1447" w:rsidTr="00E0600A">
        <w:tc>
          <w:tcPr>
            <w:tcW w:w="10060" w:type="dxa"/>
            <w:gridSpan w:val="2"/>
            <w:tcBorders>
              <w:top w:val="dashed" w:sz="4" w:space="0" w:color="auto"/>
              <w:bottom w:val="dashed" w:sz="4" w:space="0" w:color="auto"/>
            </w:tcBorders>
          </w:tcPr>
          <w:p w:rsidR="004812A9" w:rsidRPr="006E1447" w:rsidRDefault="004812A9" w:rsidP="00E0600A">
            <w:pPr>
              <w:jc w:val="both"/>
              <w:rPr>
                <w:rFonts w:cs="Times New Roman"/>
                <w:b/>
                <w:sz w:val="26"/>
                <w:szCs w:val="26"/>
                <w:lang w:val="nl-NL"/>
              </w:rPr>
            </w:pPr>
            <w:r w:rsidRPr="006E1447">
              <w:rPr>
                <w:rFonts w:cs="Times New Roman"/>
                <w:b/>
                <w:sz w:val="26"/>
                <w:szCs w:val="26"/>
                <w:lang w:val="nl-NL"/>
              </w:rPr>
              <w:lastRenderedPageBreak/>
              <w:t>3. Vận dụng.</w:t>
            </w:r>
          </w:p>
        </w:tc>
      </w:tr>
      <w:tr w:rsidR="004812A9" w:rsidRPr="006E1447" w:rsidTr="00E0600A">
        <w:tc>
          <w:tcPr>
            <w:tcW w:w="5098" w:type="dxa"/>
            <w:tcBorders>
              <w:top w:val="dashed" w:sz="4" w:space="0" w:color="auto"/>
              <w:bottom w:val="single" w:sz="4" w:space="0" w:color="auto"/>
            </w:tcBorders>
          </w:tcPr>
          <w:p w:rsidR="004812A9" w:rsidRDefault="004812A9" w:rsidP="00E0600A">
            <w:pPr>
              <w:jc w:val="both"/>
              <w:rPr>
                <w:rFonts w:cs="Times New Roman"/>
                <w:b/>
                <w:sz w:val="26"/>
                <w:szCs w:val="26"/>
                <w:lang w:val="nl-NL"/>
              </w:rPr>
            </w:pPr>
            <w:r>
              <w:rPr>
                <w:rFonts w:cs="Times New Roman"/>
                <w:b/>
                <w:sz w:val="26"/>
                <w:szCs w:val="26"/>
                <w:lang w:val="nl-NL"/>
              </w:rPr>
              <w:t>*QCN:</w:t>
            </w:r>
          </w:p>
          <w:p w:rsidR="004812A9" w:rsidRPr="006E1447" w:rsidRDefault="004812A9" w:rsidP="00E0600A">
            <w:pPr>
              <w:jc w:val="both"/>
              <w:rPr>
                <w:rFonts w:cs="Times New Roman"/>
                <w:sz w:val="26"/>
                <w:szCs w:val="26"/>
                <w:lang w:val="nl-NL"/>
              </w:rPr>
            </w:pPr>
            <w:r w:rsidRPr="006E1447">
              <w:rPr>
                <w:rFonts w:cs="Times New Roman"/>
                <w:b/>
                <w:sz w:val="26"/>
                <w:szCs w:val="26"/>
                <w:lang w:val="nl-NL"/>
              </w:rPr>
              <w:t xml:space="preserve">- </w:t>
            </w:r>
            <w:r w:rsidRPr="006E1447">
              <w:rPr>
                <w:rFonts w:cs="Times New Roman"/>
                <w:sz w:val="26"/>
                <w:szCs w:val="26"/>
                <w:lang w:val="nl-NL"/>
              </w:rPr>
              <w:t>GV tổ chức cho HS chia sẻ về tinh thần ham học hỏi của mình.</w:t>
            </w:r>
          </w:p>
          <w:p w:rsidR="004812A9" w:rsidRPr="006E1447" w:rsidRDefault="004812A9" w:rsidP="00E0600A">
            <w:pPr>
              <w:jc w:val="both"/>
              <w:rPr>
                <w:rFonts w:cs="Times New Roman"/>
                <w:sz w:val="26"/>
                <w:szCs w:val="26"/>
                <w:lang w:val="nl-NL"/>
              </w:rPr>
            </w:pPr>
            <w:r w:rsidRPr="006E1447">
              <w:rPr>
                <w:rFonts w:cs="Times New Roman"/>
                <w:sz w:val="26"/>
                <w:szCs w:val="26"/>
                <w:lang w:val="nl-NL"/>
              </w:rPr>
              <w:t>- Mời đại diện nhóm trình bày</w:t>
            </w:r>
          </w:p>
          <w:p w:rsidR="004812A9" w:rsidRPr="006E1447" w:rsidRDefault="004812A9" w:rsidP="00E0600A">
            <w:pPr>
              <w:jc w:val="both"/>
              <w:rPr>
                <w:rFonts w:cs="Times New Roman"/>
                <w:b/>
                <w:sz w:val="26"/>
                <w:szCs w:val="26"/>
                <w:lang w:val="nl-NL"/>
              </w:rPr>
            </w:pPr>
            <w:r w:rsidRPr="006E1447">
              <w:rPr>
                <w:rFonts w:cs="Times New Roman"/>
                <w:sz w:val="26"/>
                <w:szCs w:val="26"/>
                <w:lang w:val="nl-NL"/>
              </w:rPr>
              <w:t>- Nhận xét, tuyên dương</w:t>
            </w:r>
          </w:p>
        </w:tc>
        <w:tc>
          <w:tcPr>
            <w:tcW w:w="4962" w:type="dxa"/>
            <w:tcBorders>
              <w:top w:val="dashed" w:sz="4" w:space="0" w:color="auto"/>
              <w:bottom w:val="single" w:sz="4" w:space="0" w:color="auto"/>
            </w:tcBorders>
          </w:tcPr>
          <w:p w:rsidR="004812A9" w:rsidRDefault="004812A9" w:rsidP="00E0600A">
            <w:pPr>
              <w:jc w:val="both"/>
              <w:rPr>
                <w:rFonts w:cs="Times New Roman"/>
                <w:sz w:val="26"/>
                <w:szCs w:val="26"/>
                <w:lang w:val="nl-NL"/>
              </w:rPr>
            </w:pPr>
          </w:p>
          <w:p w:rsidR="004812A9" w:rsidRPr="006E1447" w:rsidRDefault="004812A9" w:rsidP="00E0600A">
            <w:pPr>
              <w:jc w:val="both"/>
              <w:rPr>
                <w:rFonts w:cs="Times New Roman"/>
                <w:sz w:val="26"/>
                <w:szCs w:val="26"/>
                <w:lang w:val="nl-NL"/>
              </w:rPr>
            </w:pPr>
            <w:r w:rsidRPr="006E1447">
              <w:rPr>
                <w:rFonts w:cs="Times New Roman"/>
                <w:sz w:val="26"/>
                <w:szCs w:val="26"/>
                <w:lang w:val="nl-NL"/>
              </w:rPr>
              <w:t>- HS chia sẻ với các bạn trong nhóm</w:t>
            </w:r>
          </w:p>
          <w:p w:rsidR="004812A9" w:rsidRPr="006E1447" w:rsidRDefault="004812A9" w:rsidP="00E0600A">
            <w:pPr>
              <w:jc w:val="both"/>
              <w:rPr>
                <w:rFonts w:cs="Times New Roman"/>
                <w:sz w:val="26"/>
                <w:szCs w:val="26"/>
                <w:lang w:val="nl-NL"/>
              </w:rPr>
            </w:pPr>
            <w:r w:rsidRPr="006E1447">
              <w:rPr>
                <w:rFonts w:cs="Times New Roman"/>
                <w:sz w:val="26"/>
                <w:szCs w:val="26"/>
                <w:lang w:val="nl-NL"/>
              </w:rPr>
              <w:t>- Các nhóm nhận xét và bổ sung</w:t>
            </w:r>
          </w:p>
          <w:p w:rsidR="004812A9" w:rsidRPr="006E1447" w:rsidRDefault="004812A9" w:rsidP="00E0600A">
            <w:pPr>
              <w:rPr>
                <w:rFonts w:cs="Times New Roman"/>
                <w:sz w:val="26"/>
                <w:szCs w:val="26"/>
                <w:lang w:val="nl-NL"/>
              </w:rPr>
            </w:pPr>
            <w:r w:rsidRPr="006E1447">
              <w:rPr>
                <w:rFonts w:cs="Times New Roman"/>
                <w:sz w:val="26"/>
                <w:szCs w:val="26"/>
                <w:lang w:val="nl-NL"/>
              </w:rPr>
              <w:t>- HS lắng nghe,rút kinh nghiệm</w:t>
            </w:r>
          </w:p>
        </w:tc>
      </w:tr>
    </w:tbl>
    <w:p w:rsidR="00841EFC" w:rsidRDefault="00841EFC"/>
    <w:sectPr w:rsidR="00841EFC" w:rsidSect="004812A9">
      <w:pgSz w:w="11907" w:h="16840" w:code="9"/>
      <w:pgMar w:top="567"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A9"/>
    <w:rsid w:val="004812A9"/>
    <w:rsid w:val="006F5329"/>
    <w:rsid w:val="0070455C"/>
    <w:rsid w:val="0084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5D94"/>
  <w15:chartTrackingRefBased/>
  <w15:docId w15:val="{F8EA89E5-6E44-4BB7-A476-C9677238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2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2A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2024-12-06T23:29:00Z</dcterms:created>
  <dcterms:modified xsi:type="dcterms:W3CDTF">2024-12-06T23:31:00Z</dcterms:modified>
</cp:coreProperties>
</file>