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64" w:rsidRDefault="001C1364" w:rsidP="001C13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Môn: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Khoa học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4</w:t>
      </w:r>
    </w:p>
    <w:p w:rsidR="001C1364" w:rsidRDefault="001C1364" w:rsidP="001C13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Bài: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Ôn tập chủ đề nấm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bookmarkStart w:id="0" w:name="_GoBack"/>
      <w:bookmarkEnd w:id="0"/>
    </w:p>
    <w:p w:rsidR="001C1364" w:rsidRDefault="001C1364" w:rsidP="001C13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Giáo viên: Phạm Thị Thanh Huệ</w:t>
      </w:r>
    </w:p>
    <w:p w:rsidR="001C1364" w:rsidRDefault="001C1364" w:rsidP="00E37F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E37F0B" w:rsidRPr="00E37F0B" w:rsidRDefault="00E37F0B" w:rsidP="00E37F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E37F0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Khoa học</w:t>
      </w:r>
    </w:p>
    <w:p w:rsidR="00E37F0B" w:rsidRPr="00E37F0B" w:rsidRDefault="00E37F0B" w:rsidP="00E37F0B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37F0B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Bài 22: </w:t>
      </w:r>
      <w:r w:rsidRPr="00E37F0B">
        <w:rPr>
          <w:rFonts w:ascii="Times New Roman" w:hAnsi="Times New Roman"/>
          <w:b/>
          <w:sz w:val="28"/>
          <w:szCs w:val="28"/>
        </w:rPr>
        <w:t>ÔN TẬP CHỦ ĐỀ NẤM</w:t>
      </w:r>
      <w:r w:rsidRPr="00E37F0B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E37F0B" w:rsidRPr="00E37F0B" w:rsidRDefault="00E37F0B" w:rsidP="00E37F0B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E37F0B" w:rsidRPr="00E37F0B" w:rsidRDefault="00E37F0B" w:rsidP="00E37F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E37F0B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37F0B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1. Năng lực đặc thù: 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0B">
        <w:rPr>
          <w:rFonts w:ascii="Times New Roman" w:hAnsi="Times New Roman"/>
          <w:sz w:val="28"/>
          <w:szCs w:val="28"/>
        </w:rPr>
        <w:t>- Tóm tắt được những nội dung chính đã học dưới dạng sơ đồ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0B">
        <w:rPr>
          <w:rFonts w:ascii="Times New Roman" w:hAnsi="Times New Roman"/>
          <w:sz w:val="28"/>
          <w:szCs w:val="28"/>
        </w:rPr>
        <w:t>- Vận dụng được kiến thức về nấm vào cuộc sống hàng ngày</w:t>
      </w:r>
    </w:p>
    <w:p w:rsidR="00E37F0B" w:rsidRPr="00E37F0B" w:rsidRDefault="00E37F0B" w:rsidP="00E3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0B">
        <w:rPr>
          <w:rFonts w:ascii="Times New Roman" w:hAnsi="Times New Roman"/>
          <w:sz w:val="28"/>
          <w:szCs w:val="28"/>
        </w:rPr>
        <w:t>- Rèn luyện kĩ năng vẽ sơ đồ, hoạt động trải nghiệm, qua đó góp phần phát triển năng lực khoa học</w:t>
      </w:r>
      <w:r w:rsidRPr="00E37F0B">
        <w:rPr>
          <w:rFonts w:ascii="Times New Roman" w:hAnsi="Times New Roman"/>
          <w:color w:val="000000"/>
          <w:sz w:val="28"/>
          <w:szCs w:val="28"/>
        </w:rPr>
        <w:t>.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7F0B">
        <w:rPr>
          <w:rFonts w:ascii="Times New Roman" w:eastAsia="Times New Roman" w:hAnsi="Times New Roman"/>
          <w:b/>
          <w:sz w:val="28"/>
          <w:szCs w:val="28"/>
        </w:rPr>
        <w:t>2. Năng lực ch</w:t>
      </w:r>
      <w:r>
        <w:rPr>
          <w:rFonts w:ascii="Times New Roman" w:eastAsia="Times New Roman" w:hAnsi="Times New Roman"/>
          <w:b/>
          <w:sz w:val="28"/>
          <w:szCs w:val="28"/>
        </w:rPr>
        <w:t>ung: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F0B">
        <w:rPr>
          <w:rFonts w:ascii="Times New Roman" w:eastAsia="Times New Roman" w:hAnsi="Times New Roman"/>
          <w:sz w:val="28"/>
          <w:szCs w:val="28"/>
        </w:rPr>
        <w:t xml:space="preserve">- Năng lực tự chủ, tự học: </w:t>
      </w:r>
      <w:r w:rsidRPr="00E37F0B">
        <w:rPr>
          <w:rFonts w:ascii="Times New Roman" w:hAnsi="Times New Roman"/>
          <w:sz w:val="28"/>
          <w:szCs w:val="28"/>
        </w:rPr>
        <w:t>Biết tự chủ thực hiện yêu cầu bài, trải nghiệm để kiểm chứng tính thực tiễn của nội dung bài học</w:t>
      </w:r>
      <w:r w:rsidRPr="00E37F0B">
        <w:rPr>
          <w:rFonts w:ascii="Times New Roman" w:eastAsia="Times New Roman" w:hAnsi="Times New Roman"/>
          <w:sz w:val="28"/>
          <w:szCs w:val="28"/>
        </w:rPr>
        <w:t>.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F0B">
        <w:rPr>
          <w:rFonts w:ascii="Times New Roman" w:eastAsia="Times New Roman" w:hAnsi="Times New Roman"/>
          <w:sz w:val="28"/>
          <w:szCs w:val="28"/>
        </w:rPr>
        <w:t>- Năng lực giải quyết vấn đề và sáng tạo: Thực hiện tốt và có sáng tạo trong thực hiện các hoạt động của bài học để năm chắc kiến thức.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F0B">
        <w:rPr>
          <w:rFonts w:ascii="Times New Roman" w:eastAsia="Times New Roman" w:hAnsi="Times New Roman"/>
          <w:sz w:val="28"/>
          <w:szCs w:val="28"/>
        </w:rPr>
        <w:t xml:space="preserve">- Năng lực giao tiếp và hợp tác: Biết trao đổi, góp ý cùng bạn trong hoạt động nhóm 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chất: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F0B">
        <w:rPr>
          <w:rFonts w:ascii="Times New Roman" w:eastAsia="Times New Roman" w:hAnsi="Times New Roman"/>
          <w:sz w:val="28"/>
          <w:szCs w:val="28"/>
        </w:rPr>
        <w:t>- Phẩm chất nhân ái: Xây dựng tốt mối quan hệ thân thiện với bạn trong học tập và trải nghiệm.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F0B">
        <w:rPr>
          <w:rFonts w:ascii="Times New Roman" w:eastAsia="Times New Roman" w:hAnsi="Times New Roman"/>
          <w:sz w:val="28"/>
          <w:szCs w:val="28"/>
        </w:rPr>
        <w:t>- Phẩm chất chăm chỉ: Có tinh thần chăm chỉ rèn luyện để năm vững nội dung yêu cầu cần đạt của bài học.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F0B">
        <w:rPr>
          <w:rFonts w:ascii="Times New Roman" w:eastAsia="Times New Roman" w:hAnsi="Times New Roman"/>
          <w:sz w:val="28"/>
          <w:szCs w:val="28"/>
        </w:rPr>
        <w:t>- Phẩm chất trách nhiệm: Có ý thức trách nhiệm với lớp, tôn trọng tập thể.</w:t>
      </w:r>
    </w:p>
    <w:p w:rsidR="00E37F0B" w:rsidRPr="00E37F0B" w:rsidRDefault="00E37F0B" w:rsidP="00E3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F0B">
        <w:rPr>
          <w:rFonts w:ascii="Times New Roman" w:hAnsi="Times New Roman"/>
          <w:b/>
          <w:sz w:val="28"/>
          <w:szCs w:val="28"/>
        </w:rPr>
        <w:t xml:space="preserve">II. </w:t>
      </w:r>
      <w:r w:rsidRPr="00E37F0B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:rsidR="00E37F0B" w:rsidRPr="00E37F0B" w:rsidRDefault="00E37F0B" w:rsidP="00E37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F0B">
        <w:rPr>
          <w:rFonts w:ascii="Times New Roman" w:hAnsi="Times New Roman"/>
          <w:sz w:val="28"/>
          <w:szCs w:val="28"/>
        </w:rPr>
        <w:t>- GV: máy tính, ti vi</w:t>
      </w:r>
    </w:p>
    <w:p w:rsidR="00E37F0B" w:rsidRPr="00E37F0B" w:rsidRDefault="00E37F0B" w:rsidP="00E37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F0B">
        <w:rPr>
          <w:rFonts w:ascii="Times New Roman" w:hAnsi="Times New Roman"/>
          <w:sz w:val="28"/>
          <w:szCs w:val="28"/>
        </w:rPr>
        <w:t>- HS: sgk, vở ghi</w:t>
      </w:r>
    </w:p>
    <w:p w:rsidR="00E37F0B" w:rsidRPr="00E37F0B" w:rsidRDefault="00E37F0B" w:rsidP="00E37F0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37F0B">
        <w:rPr>
          <w:rFonts w:ascii="Times New Roman" w:hAnsi="Times New Roman"/>
          <w:b/>
          <w:sz w:val="28"/>
          <w:szCs w:val="28"/>
        </w:rPr>
        <w:t xml:space="preserve">III. </w:t>
      </w:r>
      <w:r w:rsidRPr="00E37F0B">
        <w:rPr>
          <w:rFonts w:ascii="Times New Roman" w:hAnsi="Times New Roman"/>
          <w:b/>
          <w:sz w:val="28"/>
          <w:szCs w:val="28"/>
          <w:u w:val="single"/>
        </w:rPr>
        <w:t>HOẠT ĐỘNG DẠY HỌC: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5245"/>
      </w:tblGrid>
      <w:tr w:rsidR="00E37F0B" w:rsidRPr="00E37F0B" w:rsidTr="00E37F0B">
        <w:tc>
          <w:tcPr>
            <w:tcW w:w="5949" w:type="dxa"/>
            <w:tcBorders>
              <w:bottom w:val="single" w:sz="4" w:space="0" w:color="auto"/>
            </w:tcBorders>
          </w:tcPr>
          <w:p w:rsidR="00E37F0B" w:rsidRPr="00E37F0B" w:rsidRDefault="00E37F0B" w:rsidP="00E3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37F0B" w:rsidRPr="00E37F0B" w:rsidRDefault="00E37F0B" w:rsidP="00E3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37F0B" w:rsidRPr="00E37F0B" w:rsidTr="00E37F0B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 w:rsidRPr="00E37F0B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Khởi động</w:t>
            </w:r>
            <w:r w:rsidRPr="00E37F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:3’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tổ chức cho HS chia sẻ về: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+ Em đã học được những kiến thức gì về chủ đề Nấm? 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Chia sẻ điều em cảm thấy thú vị nhất.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Cùng trao đổi với HS về nội dung mà HS chia sẻ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E37F0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val="nl-NL"/>
              </w:rPr>
              <w:t>Hoạt động</w:t>
            </w:r>
            <w:r w:rsidRPr="00E37F0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E37F0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27’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Hoạt động 1: Tóm tắt các nội dung đã học dưới dạng sơ đồ. (sinh hoạt nhóm 4)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mời các nhóm thảo luận theo nội dung sau: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+ Dựa vào sơ đồ hình 1, hãy nêu đặc điểm </w:t>
            </w:r>
            <w:r w:rsidRPr="00E37F0B">
              <w:rPr>
                <w:rFonts w:ascii="Times New Roman" w:hAnsi="Times New Roman"/>
                <w:sz w:val="28"/>
                <w:szCs w:val="28"/>
              </w:rPr>
              <w:t>, các bộ phận, ích lợi và tác hại của nấm đối với đời sống con người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mời đại diện các nhóm báo cáo kết quả thảo luận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- GV nhận xét chung, 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Hoạt động 2: Làm việc nhóm 4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GV mời HS đọc yêu cầu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Thảo luận và hoàn thành bảng theo gợi ý sau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1479"/>
              <w:gridCol w:w="992"/>
              <w:gridCol w:w="2031"/>
            </w:tblGrid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1479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Tên nấm</w:t>
                  </w:r>
                </w:p>
              </w:tc>
              <w:tc>
                <w:tcPr>
                  <w:tcW w:w="992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Nơi sống</w:t>
                  </w:r>
                </w:p>
              </w:tc>
              <w:tc>
                <w:tcPr>
                  <w:tcW w:w="2031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Ích lợi hoặc tác hại với con người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479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rơm</w:t>
                  </w:r>
                </w:p>
              </w:tc>
              <w:tc>
                <w:tcPr>
                  <w:tcW w:w="992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Rơm, rạ mục</w:t>
                  </w:r>
                </w:p>
              </w:tc>
              <w:tc>
                <w:tcPr>
                  <w:tcW w:w="2031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479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sò</w:t>
                  </w:r>
                </w:p>
              </w:tc>
              <w:tc>
                <w:tcPr>
                  <w:tcW w:w="992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479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tai mèo</w:t>
                  </w:r>
                </w:p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( mộc nhĩ)</w:t>
                  </w:r>
                </w:p>
              </w:tc>
              <w:tc>
                <w:tcPr>
                  <w:tcW w:w="992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479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mốc</w:t>
                  </w:r>
                </w:p>
              </w:tc>
              <w:tc>
                <w:tcPr>
                  <w:tcW w:w="992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479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men</w:t>
                  </w:r>
                </w:p>
              </w:tc>
              <w:tc>
                <w:tcPr>
                  <w:tcW w:w="992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479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độc đỏ</w:t>
                  </w:r>
                </w:p>
              </w:tc>
              <w:tc>
                <w:tcPr>
                  <w:tcW w:w="992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37F0B" w:rsidRPr="00E37F0B" w:rsidRDefault="00E37F0B" w:rsidP="00E37F0B">
                  <w:pPr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GV mời các nhóm quan sát bảng và hoàn thành nội dung bảng 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mời đại diện các nhóm báo cáo kết quả thảo luận.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-GV mời các nhóm khác nhận xét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Liên hệ: Không ăn những loại nấm lạ, nấm gây nguy hiểm cho con người...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nhận xét</w:t>
            </w: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F0B">
              <w:rPr>
                <w:rFonts w:ascii="Times New Roman" w:hAnsi="Times New Roman"/>
                <w:b/>
                <w:sz w:val="28"/>
                <w:szCs w:val="28"/>
              </w:rPr>
              <w:t>Hoạt động 3: Nêu cách bảo quản phù hợp để tránh nấm mốc cho những thực phẩm ở hình 2</w:t>
            </w:r>
            <w:r w:rsidRPr="00E37F0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37F0B">
              <w:rPr>
                <w:rFonts w:ascii="Times New Roman" w:hAnsi="Times New Roman"/>
                <w:b/>
                <w:sz w:val="28"/>
                <w:szCs w:val="28"/>
              </w:rPr>
              <w:t>Làm việc cá nhân)</w:t>
            </w: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F0B">
              <w:rPr>
                <w:rFonts w:ascii="Times New Roman" w:hAnsi="Times New Roman"/>
                <w:sz w:val="28"/>
                <w:szCs w:val="28"/>
              </w:rPr>
              <w:t>- GV mời HS đọc yêu cầu</w:t>
            </w: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37F0B">
              <w:rPr>
                <w:rFonts w:ascii="Times New Roman" w:hAnsi="Times New Roman"/>
                <w:spacing w:val="-6"/>
                <w:sz w:val="28"/>
                <w:szCs w:val="28"/>
              </w:rPr>
              <w:t>- GV gọi HS đọc tên các loại thực phẩm có trong hình 2</w:t>
            </w: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F0B">
              <w:rPr>
                <w:rFonts w:ascii="Times New Roman" w:hAnsi="Times New Roman"/>
                <w:sz w:val="28"/>
                <w:szCs w:val="28"/>
              </w:rPr>
              <w:t>-GV gọi HS trình bày các cách bảo quản các loại thực phẩm</w:t>
            </w: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F0B">
              <w:rPr>
                <w:rFonts w:ascii="Times New Roman" w:hAnsi="Times New Roman"/>
                <w:sz w:val="28"/>
                <w:szCs w:val="28"/>
              </w:rPr>
              <w:t>-GV gọi HS nhận xét</w:t>
            </w:r>
          </w:p>
          <w:p w:rsidR="00E37F0B" w:rsidRPr="00E37F0B" w:rsidRDefault="00E37F0B" w:rsidP="00E3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F0B">
              <w:rPr>
                <w:rFonts w:ascii="Times New Roman" w:hAnsi="Times New Roman"/>
                <w:sz w:val="28"/>
                <w:szCs w:val="28"/>
              </w:rPr>
              <w:t>Liên hệ</w:t>
            </w:r>
            <w:r w:rsidR="005138D6">
              <w:rPr>
                <w:rFonts w:ascii="Times New Roman" w:hAnsi="Times New Roman"/>
                <w:sz w:val="28"/>
                <w:szCs w:val="28"/>
              </w:rPr>
              <w:t>: Cho b</w:t>
            </w:r>
            <w:r w:rsidRPr="00E37F0B">
              <w:rPr>
                <w:rFonts w:ascii="Times New Roman" w:hAnsi="Times New Roman"/>
                <w:sz w:val="28"/>
                <w:szCs w:val="28"/>
              </w:rPr>
              <w:t xml:space="preserve">iết </w:t>
            </w:r>
            <w:r w:rsidR="005138D6"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Pr="00E37F0B">
              <w:rPr>
                <w:rFonts w:ascii="Times New Roman" w:hAnsi="Times New Roman"/>
                <w:sz w:val="28"/>
                <w:szCs w:val="28"/>
              </w:rPr>
              <w:t>cách</w:t>
            </w:r>
            <w:r w:rsidR="005138D6">
              <w:rPr>
                <w:rFonts w:ascii="Times New Roman" w:hAnsi="Times New Roman"/>
                <w:sz w:val="28"/>
                <w:szCs w:val="28"/>
              </w:rPr>
              <w:t xml:space="preserve"> nào</w:t>
            </w:r>
            <w:r w:rsidRPr="00E37F0B">
              <w:rPr>
                <w:rFonts w:ascii="Times New Roman" w:hAnsi="Times New Roman"/>
                <w:sz w:val="28"/>
                <w:szCs w:val="28"/>
              </w:rPr>
              <w:t xml:space="preserve"> bảo quản một số thực phẩm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7F0B">
              <w:rPr>
                <w:rFonts w:ascii="Times New Roman" w:hAnsi="Times New Roman"/>
                <w:sz w:val="28"/>
                <w:szCs w:val="28"/>
              </w:rPr>
              <w:t>-GV nhận xét, tuyên dương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</w:t>
            </w:r>
            <w:r w:rsidRPr="00E37F0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nl-NL"/>
              </w:rPr>
              <w:t>Vận dụng trải nghiệm</w:t>
            </w:r>
            <w:r w:rsidRPr="00E37F0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: 5’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tổ chức trò chơi “Truyền điện”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 Thời gian khoảng 1-3p)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HS đưa ra tên 1 loại thực phẩm sau đó gọi tên 1 bạn bất kì, HS được gọi nêu những hiểu biết về thực phẩm đó ( ích lợi, nguồn gốc, cách bảo quản...). Đến lượt HS nào không trả lời được, em đó sẽ bị thua và hát 1 bài.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HS  tham gia trò chơi theo yêu cầu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chia sẻ điều em thấy thú vị nhất trước lớp.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thực hiện.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Đại diện các nhóm nhận phiếu học tập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-Tiến hành thảo luận theo yêu cầu của giáo viên.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Ghi kết quả thảo luận ra phiếu học tập: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 nhóm báo cáo kết quả thảo luận, nhóm khác nhận xét.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 HS lắng nghe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đọc yêu cầu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làm việc theo nhóm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-Các nhóm quan sát.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 nhóm chia sẻ về tên, nơi sống, và ích lợi hoặc tác hại của một số loại nấm trong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1064"/>
              <w:gridCol w:w="1276"/>
              <w:gridCol w:w="1519"/>
            </w:tblGrid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1064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Tên nấm</w:t>
                  </w:r>
                </w:p>
              </w:tc>
              <w:tc>
                <w:tcPr>
                  <w:tcW w:w="1276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Nơi sống</w:t>
                  </w:r>
                </w:p>
              </w:tc>
              <w:tc>
                <w:tcPr>
                  <w:tcW w:w="1519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Ích lợi hoặc tác hại với con người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064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rơm</w:t>
                  </w:r>
                </w:p>
              </w:tc>
              <w:tc>
                <w:tcPr>
                  <w:tcW w:w="1276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Rơm, rạ mục</w:t>
                  </w:r>
                </w:p>
              </w:tc>
              <w:tc>
                <w:tcPr>
                  <w:tcW w:w="1519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064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sò</w:t>
                  </w:r>
                </w:p>
              </w:tc>
              <w:tc>
                <w:tcPr>
                  <w:tcW w:w="1276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Thân cây khô</w:t>
                  </w:r>
                </w:p>
              </w:tc>
              <w:tc>
                <w:tcPr>
                  <w:tcW w:w="1519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064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tai mèo</w:t>
                  </w:r>
                </w:p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( mộc nhĩ)</w:t>
                  </w:r>
                </w:p>
              </w:tc>
              <w:tc>
                <w:tcPr>
                  <w:tcW w:w="1276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Gỗ mục</w:t>
                  </w:r>
                </w:p>
              </w:tc>
              <w:tc>
                <w:tcPr>
                  <w:tcW w:w="1519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064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mốc</w:t>
                  </w:r>
                </w:p>
              </w:tc>
              <w:tc>
                <w:tcPr>
                  <w:tcW w:w="1276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Thực phẩm để lâu ngày...</w:t>
                  </w:r>
                </w:p>
              </w:tc>
              <w:tc>
                <w:tcPr>
                  <w:tcW w:w="1519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Gây hại thực phẩm, hỏng đồ dùng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064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men</w:t>
                  </w:r>
                </w:p>
              </w:tc>
              <w:tc>
                <w:tcPr>
                  <w:tcW w:w="1276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 xml:space="preserve">Trên trái cây và quả mọng, trong dạ dày của động vật </w:t>
                  </w: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lastRenderedPageBreak/>
                    <w:t>và trên da</w:t>
                  </w:r>
                </w:p>
              </w:tc>
              <w:tc>
                <w:tcPr>
                  <w:tcW w:w="1519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lastRenderedPageBreak/>
                    <w:t>Dùng trong chế biến thực phẩm</w:t>
                  </w:r>
                </w:p>
              </w:tc>
            </w:tr>
            <w:tr w:rsidR="00E37F0B" w:rsidRPr="00E37F0B" w:rsidTr="00D176B1">
              <w:tc>
                <w:tcPr>
                  <w:tcW w:w="643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lastRenderedPageBreak/>
                    <w:t>6</w:t>
                  </w:r>
                </w:p>
              </w:tc>
              <w:tc>
                <w:tcPr>
                  <w:tcW w:w="1064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Nấm độc đỏ</w:t>
                  </w:r>
                </w:p>
              </w:tc>
              <w:tc>
                <w:tcPr>
                  <w:tcW w:w="1276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Trên đất, cây mục...</w:t>
                  </w:r>
                </w:p>
              </w:tc>
              <w:tc>
                <w:tcPr>
                  <w:tcW w:w="1519" w:type="dxa"/>
                </w:tcPr>
                <w:p w:rsidR="00E37F0B" w:rsidRPr="00E37F0B" w:rsidRDefault="00E37F0B" w:rsidP="00E37F0B">
                  <w:pPr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E37F0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Gây độc nếu ăn phải</w:t>
                  </w:r>
                </w:p>
              </w:tc>
            </w:tr>
          </w:tbl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-Các nhóm nhận xét.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ghi nhớ.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 HS đọc yêu cầu, lớp đọc thầm</w:t>
            </w:r>
          </w:p>
          <w:p w:rsid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-HSTL: thịt, xúc xích, nho, nấm, lạc, cơm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suy nghĩ trả lời: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Bảo quản lạnh: thịt, xúc xích, cơm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Sấy khô: nho, nấm, lạc, cơm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Hút chân không( để ở nhiệt độ phòng trong một khoảng thời gian ngắn): nho, nấm, lạc</w:t>
            </w:r>
          </w:p>
          <w:p w:rsid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nhận xét, bổ sung</w:t>
            </w:r>
          </w:p>
          <w:p w:rsidR="005138D6" w:rsidRDefault="005138D6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liện hệ</w:t>
            </w:r>
          </w:p>
          <w:p w:rsidR="005138D6" w:rsidRPr="00E37F0B" w:rsidRDefault="005138D6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lắng nghe, tiếp thu.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Học sinh lắng nghe yêu cầu trò chơi.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138D6" w:rsidRPr="00E37F0B" w:rsidRDefault="005138D6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tham gia trò chơi</w:t>
            </w:r>
          </w:p>
          <w:p w:rsidR="00E37F0B" w:rsidRPr="00E37F0B" w:rsidRDefault="00E37F0B" w:rsidP="00E3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37F0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lắng nghe</w:t>
            </w:r>
          </w:p>
        </w:tc>
      </w:tr>
    </w:tbl>
    <w:p w:rsidR="00D47E4A" w:rsidRPr="00E37F0B" w:rsidRDefault="00D47E4A" w:rsidP="00E37F0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47E4A" w:rsidRPr="00E37F0B" w:rsidSect="00E37F0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0B"/>
    <w:rsid w:val="001C1364"/>
    <w:rsid w:val="005138D6"/>
    <w:rsid w:val="00D47E4A"/>
    <w:rsid w:val="00E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CC46"/>
  <w15:chartTrackingRefBased/>
  <w15:docId w15:val="{E88B9707-4378-470A-8A76-2DEBC40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3663</Characters>
  <Application>Microsoft Office Word</Application>
  <DocSecurity>0</DocSecurity>
  <Lines>30</Lines>
  <Paragraphs>8</Paragraphs>
  <ScaleCrop>false</ScaleCrop>
  <Company>HP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2024-12-03T07:27:00Z</dcterms:created>
  <dcterms:modified xsi:type="dcterms:W3CDTF">2024-12-03T09:15:00Z</dcterms:modified>
</cp:coreProperties>
</file>