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276"/>
        <w:gridCol w:w="1134"/>
        <w:gridCol w:w="1276"/>
        <w:gridCol w:w="1134"/>
        <w:gridCol w:w="1275"/>
        <w:gridCol w:w="1134"/>
        <w:gridCol w:w="1276"/>
      </w:tblGrid>
      <w:tr w:rsidR="009823B6" w:rsidRPr="009823B6" w14:paraId="51C56A20" w14:textId="77777777" w:rsidTr="00AE4094">
        <w:trPr>
          <w:jc w:val="center"/>
        </w:trPr>
        <w:tc>
          <w:tcPr>
            <w:tcW w:w="1276" w:type="dxa"/>
            <w:shd w:val="clear" w:color="auto" w:fill="auto"/>
            <w:vAlign w:val="center"/>
          </w:tcPr>
          <w:p w14:paraId="175D6273" w14:textId="77777777" w:rsidR="007745E7" w:rsidRPr="009823B6" w:rsidRDefault="007745E7" w:rsidP="00AE4094">
            <w:pPr>
              <w:pStyle w:val="Heading1"/>
              <w:widowControl w:val="0"/>
              <w:spacing w:before="0" w:after="0"/>
              <w:jc w:val="center"/>
              <w:rPr>
                <w:sz w:val="20"/>
                <w:szCs w:val="20"/>
              </w:rPr>
            </w:pPr>
            <w:r w:rsidRPr="009823B6">
              <w:rPr>
                <w:sz w:val="20"/>
                <w:szCs w:val="20"/>
              </w:rPr>
              <w:t>Ngày soạn</w:t>
            </w:r>
          </w:p>
        </w:tc>
        <w:tc>
          <w:tcPr>
            <w:tcW w:w="9639" w:type="dxa"/>
            <w:gridSpan w:val="8"/>
            <w:vAlign w:val="center"/>
          </w:tcPr>
          <w:p w14:paraId="7496A1AD" w14:textId="10BB813B" w:rsidR="007745E7" w:rsidRPr="009823B6" w:rsidRDefault="004A1B2A" w:rsidP="004A1B2A">
            <w:pPr>
              <w:pStyle w:val="Heading1"/>
              <w:widowControl w:val="0"/>
              <w:spacing w:before="0" w:after="0"/>
              <w:jc w:val="center"/>
              <w:rPr>
                <w:b w:val="0"/>
                <w:bCs/>
                <w:sz w:val="20"/>
                <w:szCs w:val="20"/>
              </w:rPr>
            </w:pPr>
            <w:r w:rsidRPr="009823B6">
              <w:rPr>
                <w:b w:val="0"/>
                <w:bCs/>
                <w:sz w:val="20"/>
                <w:szCs w:val="20"/>
              </w:rPr>
              <w:t>01</w:t>
            </w:r>
            <w:r w:rsidR="00CC1AEC" w:rsidRPr="009823B6">
              <w:rPr>
                <w:b w:val="0"/>
                <w:bCs/>
                <w:sz w:val="20"/>
                <w:szCs w:val="20"/>
              </w:rPr>
              <w:t>/0</w:t>
            </w:r>
            <w:r w:rsidRPr="009823B6">
              <w:rPr>
                <w:b w:val="0"/>
                <w:bCs/>
                <w:sz w:val="20"/>
                <w:szCs w:val="20"/>
              </w:rPr>
              <w:t>2</w:t>
            </w:r>
            <w:r w:rsidR="00CC1AEC" w:rsidRPr="009823B6">
              <w:rPr>
                <w:b w:val="0"/>
                <w:bCs/>
                <w:sz w:val="20"/>
                <w:szCs w:val="20"/>
              </w:rPr>
              <w:t>/2025</w:t>
            </w:r>
          </w:p>
        </w:tc>
      </w:tr>
      <w:tr w:rsidR="009823B6" w:rsidRPr="009823B6" w14:paraId="2277E411" w14:textId="77777777" w:rsidTr="00AE4094">
        <w:trPr>
          <w:jc w:val="center"/>
        </w:trPr>
        <w:tc>
          <w:tcPr>
            <w:tcW w:w="1276" w:type="dxa"/>
            <w:shd w:val="clear" w:color="auto" w:fill="auto"/>
            <w:vAlign w:val="center"/>
          </w:tcPr>
          <w:p w14:paraId="1D852645" w14:textId="77777777" w:rsidR="004A1B2A" w:rsidRPr="009823B6" w:rsidRDefault="004A1B2A" w:rsidP="00AE4094">
            <w:pPr>
              <w:pStyle w:val="Heading1"/>
              <w:widowControl w:val="0"/>
              <w:spacing w:before="0" w:after="0"/>
              <w:jc w:val="center"/>
              <w:rPr>
                <w:sz w:val="20"/>
                <w:szCs w:val="20"/>
              </w:rPr>
            </w:pPr>
            <w:r w:rsidRPr="009823B6">
              <w:rPr>
                <w:sz w:val="20"/>
                <w:szCs w:val="20"/>
              </w:rPr>
              <w:t>Tiết PPCT</w:t>
            </w:r>
          </w:p>
        </w:tc>
        <w:tc>
          <w:tcPr>
            <w:tcW w:w="1134" w:type="dxa"/>
            <w:vAlign w:val="center"/>
          </w:tcPr>
          <w:p w14:paraId="1819D3F9" w14:textId="77752A79" w:rsidR="004A1B2A" w:rsidRPr="009823B6" w:rsidRDefault="004A1B2A" w:rsidP="003E0E21">
            <w:pPr>
              <w:pStyle w:val="Heading1"/>
              <w:widowControl w:val="0"/>
              <w:spacing w:before="0" w:after="0"/>
              <w:jc w:val="center"/>
              <w:rPr>
                <w:b w:val="0"/>
                <w:bCs/>
                <w:sz w:val="20"/>
                <w:szCs w:val="20"/>
              </w:rPr>
            </w:pPr>
            <w:r w:rsidRPr="009823B6">
              <w:rPr>
                <w:b w:val="0"/>
                <w:bCs/>
                <w:sz w:val="20"/>
                <w:szCs w:val="20"/>
              </w:rPr>
              <w:t>21</w:t>
            </w:r>
          </w:p>
        </w:tc>
        <w:tc>
          <w:tcPr>
            <w:tcW w:w="1276" w:type="dxa"/>
            <w:vAlign w:val="center"/>
          </w:tcPr>
          <w:p w14:paraId="31E5C60F" w14:textId="359F285E" w:rsidR="004A1B2A" w:rsidRPr="009823B6" w:rsidRDefault="004A1B2A" w:rsidP="00AE4094">
            <w:pPr>
              <w:pStyle w:val="Heading1"/>
              <w:widowControl w:val="0"/>
              <w:spacing w:before="0" w:after="0"/>
              <w:jc w:val="center"/>
              <w:rPr>
                <w:b w:val="0"/>
                <w:bCs/>
                <w:sz w:val="20"/>
                <w:szCs w:val="20"/>
              </w:rPr>
            </w:pPr>
            <w:r w:rsidRPr="009823B6">
              <w:rPr>
                <w:b w:val="0"/>
                <w:bCs/>
                <w:sz w:val="20"/>
                <w:szCs w:val="20"/>
              </w:rPr>
              <w:t>22</w:t>
            </w:r>
          </w:p>
        </w:tc>
        <w:tc>
          <w:tcPr>
            <w:tcW w:w="1134" w:type="dxa"/>
            <w:vAlign w:val="center"/>
          </w:tcPr>
          <w:p w14:paraId="56EBF5AE" w14:textId="2BA9BF90" w:rsidR="004A1B2A" w:rsidRPr="009823B6" w:rsidRDefault="004A1B2A" w:rsidP="003E0E21">
            <w:pPr>
              <w:pStyle w:val="Heading1"/>
              <w:widowControl w:val="0"/>
              <w:spacing w:before="0" w:after="0"/>
              <w:jc w:val="center"/>
              <w:rPr>
                <w:b w:val="0"/>
                <w:bCs/>
                <w:sz w:val="20"/>
                <w:szCs w:val="20"/>
              </w:rPr>
            </w:pPr>
            <w:r w:rsidRPr="009823B6">
              <w:rPr>
                <w:b w:val="0"/>
                <w:bCs/>
                <w:sz w:val="20"/>
                <w:szCs w:val="20"/>
              </w:rPr>
              <w:t>21</w:t>
            </w:r>
          </w:p>
        </w:tc>
        <w:tc>
          <w:tcPr>
            <w:tcW w:w="1276" w:type="dxa"/>
            <w:vAlign w:val="center"/>
          </w:tcPr>
          <w:p w14:paraId="353CF1F2" w14:textId="2972AD8C" w:rsidR="004A1B2A" w:rsidRPr="009823B6" w:rsidRDefault="004A1B2A" w:rsidP="00AE4094">
            <w:pPr>
              <w:pStyle w:val="Heading1"/>
              <w:widowControl w:val="0"/>
              <w:spacing w:before="0" w:after="0"/>
              <w:jc w:val="center"/>
              <w:rPr>
                <w:b w:val="0"/>
                <w:bCs/>
                <w:sz w:val="20"/>
                <w:szCs w:val="20"/>
              </w:rPr>
            </w:pPr>
            <w:r w:rsidRPr="009823B6">
              <w:rPr>
                <w:b w:val="0"/>
                <w:bCs/>
                <w:sz w:val="20"/>
                <w:szCs w:val="20"/>
              </w:rPr>
              <w:t>22</w:t>
            </w:r>
          </w:p>
        </w:tc>
        <w:tc>
          <w:tcPr>
            <w:tcW w:w="1134" w:type="dxa"/>
            <w:vAlign w:val="center"/>
          </w:tcPr>
          <w:p w14:paraId="7E1AB3AB" w14:textId="1543A423" w:rsidR="004A1B2A" w:rsidRPr="009823B6" w:rsidRDefault="004A1B2A" w:rsidP="003E0E21">
            <w:pPr>
              <w:pStyle w:val="Heading1"/>
              <w:widowControl w:val="0"/>
              <w:spacing w:before="0" w:after="0"/>
              <w:jc w:val="center"/>
              <w:rPr>
                <w:b w:val="0"/>
                <w:bCs/>
                <w:sz w:val="20"/>
                <w:szCs w:val="20"/>
              </w:rPr>
            </w:pPr>
            <w:r w:rsidRPr="009823B6">
              <w:rPr>
                <w:b w:val="0"/>
                <w:bCs/>
                <w:sz w:val="20"/>
                <w:szCs w:val="20"/>
              </w:rPr>
              <w:t>21</w:t>
            </w:r>
          </w:p>
        </w:tc>
        <w:tc>
          <w:tcPr>
            <w:tcW w:w="1275" w:type="dxa"/>
            <w:vAlign w:val="center"/>
          </w:tcPr>
          <w:p w14:paraId="616B9065" w14:textId="17FFBF9F" w:rsidR="004A1B2A" w:rsidRPr="009823B6" w:rsidRDefault="004A1B2A" w:rsidP="00AE4094">
            <w:pPr>
              <w:pStyle w:val="Heading1"/>
              <w:widowControl w:val="0"/>
              <w:spacing w:before="0" w:after="0"/>
              <w:jc w:val="center"/>
              <w:rPr>
                <w:b w:val="0"/>
                <w:bCs/>
                <w:sz w:val="20"/>
                <w:szCs w:val="20"/>
              </w:rPr>
            </w:pPr>
            <w:r w:rsidRPr="009823B6">
              <w:rPr>
                <w:b w:val="0"/>
                <w:bCs/>
                <w:sz w:val="20"/>
                <w:szCs w:val="20"/>
              </w:rPr>
              <w:t>22</w:t>
            </w:r>
          </w:p>
        </w:tc>
        <w:tc>
          <w:tcPr>
            <w:tcW w:w="1134" w:type="dxa"/>
            <w:vAlign w:val="center"/>
          </w:tcPr>
          <w:p w14:paraId="768F5478" w14:textId="0AB4C046" w:rsidR="004A1B2A" w:rsidRPr="009823B6" w:rsidRDefault="004A1B2A" w:rsidP="003E0E21">
            <w:pPr>
              <w:pStyle w:val="Heading1"/>
              <w:widowControl w:val="0"/>
              <w:spacing w:before="0" w:after="0"/>
              <w:jc w:val="center"/>
              <w:rPr>
                <w:b w:val="0"/>
                <w:bCs/>
                <w:sz w:val="20"/>
                <w:szCs w:val="20"/>
              </w:rPr>
            </w:pPr>
            <w:r w:rsidRPr="009823B6">
              <w:rPr>
                <w:b w:val="0"/>
                <w:bCs/>
                <w:sz w:val="20"/>
                <w:szCs w:val="20"/>
              </w:rPr>
              <w:t>21</w:t>
            </w:r>
          </w:p>
        </w:tc>
        <w:tc>
          <w:tcPr>
            <w:tcW w:w="1276" w:type="dxa"/>
            <w:vAlign w:val="center"/>
          </w:tcPr>
          <w:p w14:paraId="73A8815E" w14:textId="7DDCA0A6" w:rsidR="004A1B2A" w:rsidRPr="009823B6" w:rsidRDefault="004A1B2A" w:rsidP="00AE4094">
            <w:pPr>
              <w:pStyle w:val="Heading1"/>
              <w:widowControl w:val="0"/>
              <w:spacing w:before="0" w:after="0"/>
              <w:jc w:val="center"/>
              <w:rPr>
                <w:b w:val="0"/>
                <w:bCs/>
                <w:sz w:val="20"/>
                <w:szCs w:val="20"/>
              </w:rPr>
            </w:pPr>
            <w:r w:rsidRPr="009823B6">
              <w:rPr>
                <w:b w:val="0"/>
                <w:bCs/>
                <w:sz w:val="20"/>
                <w:szCs w:val="20"/>
              </w:rPr>
              <w:t>22</w:t>
            </w:r>
          </w:p>
        </w:tc>
      </w:tr>
      <w:tr w:rsidR="009823B6" w:rsidRPr="009823B6" w14:paraId="2C54CD49" w14:textId="77777777" w:rsidTr="00316015">
        <w:trPr>
          <w:jc w:val="center"/>
        </w:trPr>
        <w:tc>
          <w:tcPr>
            <w:tcW w:w="1276" w:type="dxa"/>
            <w:shd w:val="clear" w:color="auto" w:fill="auto"/>
            <w:vAlign w:val="center"/>
          </w:tcPr>
          <w:p w14:paraId="6C752FD2" w14:textId="77777777" w:rsidR="009B698B" w:rsidRPr="009823B6" w:rsidRDefault="009B698B" w:rsidP="00AE4094">
            <w:pPr>
              <w:pStyle w:val="Heading1"/>
              <w:widowControl w:val="0"/>
              <w:spacing w:before="0" w:after="0"/>
              <w:jc w:val="center"/>
              <w:rPr>
                <w:sz w:val="20"/>
                <w:szCs w:val="20"/>
              </w:rPr>
            </w:pPr>
            <w:r w:rsidRPr="009823B6">
              <w:rPr>
                <w:sz w:val="20"/>
                <w:szCs w:val="20"/>
              </w:rPr>
              <w:t>Ngày dạy</w:t>
            </w:r>
          </w:p>
        </w:tc>
        <w:tc>
          <w:tcPr>
            <w:tcW w:w="1134" w:type="dxa"/>
          </w:tcPr>
          <w:p w14:paraId="66B88EB6" w14:textId="57EEE742" w:rsidR="009B698B" w:rsidRPr="009823B6" w:rsidRDefault="009B698B" w:rsidP="00694229">
            <w:pPr>
              <w:widowControl w:val="0"/>
              <w:spacing w:before="0" w:after="0"/>
              <w:jc w:val="center"/>
              <w:rPr>
                <w:color w:val="auto"/>
                <w:sz w:val="20"/>
                <w:szCs w:val="20"/>
              </w:rPr>
            </w:pPr>
            <w:r w:rsidRPr="009823B6">
              <w:rPr>
                <w:color w:val="auto"/>
                <w:sz w:val="20"/>
                <w:szCs w:val="20"/>
              </w:rPr>
              <w:t>03/02/2025</w:t>
            </w:r>
          </w:p>
        </w:tc>
        <w:tc>
          <w:tcPr>
            <w:tcW w:w="1276" w:type="dxa"/>
          </w:tcPr>
          <w:p w14:paraId="5147CD09" w14:textId="332D6B94" w:rsidR="009B698B" w:rsidRPr="009823B6" w:rsidRDefault="009B698B" w:rsidP="00AE4094">
            <w:pPr>
              <w:widowControl w:val="0"/>
              <w:spacing w:before="0" w:after="0"/>
              <w:jc w:val="center"/>
              <w:rPr>
                <w:color w:val="auto"/>
                <w:sz w:val="20"/>
                <w:szCs w:val="20"/>
              </w:rPr>
            </w:pPr>
            <w:r w:rsidRPr="009823B6">
              <w:rPr>
                <w:color w:val="auto"/>
                <w:sz w:val="20"/>
                <w:szCs w:val="20"/>
              </w:rPr>
              <w:t>10/02/2025</w:t>
            </w:r>
          </w:p>
        </w:tc>
        <w:tc>
          <w:tcPr>
            <w:tcW w:w="1134" w:type="dxa"/>
          </w:tcPr>
          <w:p w14:paraId="4A91A1D8" w14:textId="2DAAAE19" w:rsidR="009B698B" w:rsidRPr="009823B6" w:rsidRDefault="009B698B" w:rsidP="00AE4094">
            <w:pPr>
              <w:widowControl w:val="0"/>
              <w:spacing w:before="0" w:after="0"/>
              <w:jc w:val="center"/>
              <w:rPr>
                <w:color w:val="auto"/>
                <w:sz w:val="20"/>
                <w:szCs w:val="20"/>
              </w:rPr>
            </w:pPr>
            <w:r w:rsidRPr="009823B6">
              <w:rPr>
                <w:color w:val="auto"/>
                <w:sz w:val="20"/>
                <w:szCs w:val="20"/>
              </w:rPr>
              <w:t>05/02/2025</w:t>
            </w:r>
          </w:p>
        </w:tc>
        <w:tc>
          <w:tcPr>
            <w:tcW w:w="1276" w:type="dxa"/>
          </w:tcPr>
          <w:p w14:paraId="4FFAB190" w14:textId="555EF08E" w:rsidR="009B698B" w:rsidRPr="009823B6" w:rsidRDefault="009B698B" w:rsidP="00635F88">
            <w:pPr>
              <w:widowControl w:val="0"/>
              <w:spacing w:before="0" w:after="0"/>
              <w:jc w:val="center"/>
              <w:rPr>
                <w:color w:val="auto"/>
                <w:sz w:val="20"/>
                <w:szCs w:val="20"/>
              </w:rPr>
            </w:pPr>
            <w:r w:rsidRPr="009823B6">
              <w:rPr>
                <w:color w:val="auto"/>
                <w:sz w:val="20"/>
                <w:szCs w:val="20"/>
              </w:rPr>
              <w:t>12/02/2025</w:t>
            </w:r>
          </w:p>
        </w:tc>
        <w:tc>
          <w:tcPr>
            <w:tcW w:w="1134" w:type="dxa"/>
          </w:tcPr>
          <w:p w14:paraId="5F7AAFD6" w14:textId="738505BD" w:rsidR="009B698B" w:rsidRPr="009823B6" w:rsidRDefault="009B698B" w:rsidP="00EC2A5E">
            <w:pPr>
              <w:widowControl w:val="0"/>
              <w:spacing w:before="0" w:after="0"/>
              <w:jc w:val="center"/>
              <w:rPr>
                <w:color w:val="auto"/>
                <w:sz w:val="20"/>
                <w:szCs w:val="20"/>
              </w:rPr>
            </w:pPr>
            <w:r w:rsidRPr="009823B6">
              <w:rPr>
                <w:color w:val="auto"/>
                <w:sz w:val="20"/>
                <w:szCs w:val="20"/>
              </w:rPr>
              <w:t>03/02/2025</w:t>
            </w:r>
          </w:p>
        </w:tc>
        <w:tc>
          <w:tcPr>
            <w:tcW w:w="1275" w:type="dxa"/>
          </w:tcPr>
          <w:p w14:paraId="00B88C5F" w14:textId="3D7ED29E" w:rsidR="009B698B" w:rsidRPr="009823B6" w:rsidRDefault="009B698B" w:rsidP="00AE4094">
            <w:pPr>
              <w:widowControl w:val="0"/>
              <w:spacing w:before="0" w:after="0"/>
              <w:jc w:val="center"/>
              <w:rPr>
                <w:color w:val="auto"/>
                <w:sz w:val="20"/>
                <w:szCs w:val="20"/>
              </w:rPr>
            </w:pPr>
            <w:r w:rsidRPr="009823B6">
              <w:rPr>
                <w:color w:val="auto"/>
                <w:sz w:val="20"/>
                <w:szCs w:val="20"/>
              </w:rPr>
              <w:t>10/02/2025</w:t>
            </w:r>
          </w:p>
        </w:tc>
        <w:tc>
          <w:tcPr>
            <w:tcW w:w="1134" w:type="dxa"/>
          </w:tcPr>
          <w:p w14:paraId="42EDD401" w14:textId="11F95E95" w:rsidR="009B698B" w:rsidRPr="009823B6" w:rsidRDefault="009B698B" w:rsidP="00694229">
            <w:pPr>
              <w:widowControl w:val="0"/>
              <w:spacing w:before="0" w:after="0"/>
              <w:jc w:val="center"/>
              <w:rPr>
                <w:color w:val="auto"/>
                <w:sz w:val="20"/>
                <w:szCs w:val="20"/>
              </w:rPr>
            </w:pPr>
            <w:r w:rsidRPr="009823B6">
              <w:rPr>
                <w:color w:val="auto"/>
                <w:sz w:val="20"/>
                <w:szCs w:val="20"/>
              </w:rPr>
              <w:t>04</w:t>
            </w:r>
            <w:r w:rsidRPr="009823B6">
              <w:rPr>
                <w:color w:val="auto"/>
                <w:sz w:val="20"/>
                <w:szCs w:val="20"/>
              </w:rPr>
              <w:t>/02/2025</w:t>
            </w:r>
          </w:p>
        </w:tc>
        <w:tc>
          <w:tcPr>
            <w:tcW w:w="1276" w:type="dxa"/>
          </w:tcPr>
          <w:p w14:paraId="38EB0CBF" w14:textId="3A032C45" w:rsidR="009B698B" w:rsidRPr="009823B6" w:rsidRDefault="009B698B" w:rsidP="00694229">
            <w:pPr>
              <w:widowControl w:val="0"/>
              <w:spacing w:before="0" w:after="0"/>
              <w:jc w:val="center"/>
              <w:rPr>
                <w:color w:val="auto"/>
                <w:sz w:val="20"/>
                <w:szCs w:val="20"/>
              </w:rPr>
            </w:pPr>
            <w:r w:rsidRPr="009823B6">
              <w:rPr>
                <w:color w:val="auto"/>
                <w:sz w:val="20"/>
                <w:szCs w:val="20"/>
              </w:rPr>
              <w:t>11</w:t>
            </w:r>
            <w:r w:rsidRPr="009823B6">
              <w:rPr>
                <w:color w:val="auto"/>
                <w:sz w:val="20"/>
                <w:szCs w:val="20"/>
              </w:rPr>
              <w:t>/02/2025</w:t>
            </w:r>
          </w:p>
        </w:tc>
      </w:tr>
      <w:tr w:rsidR="009823B6" w:rsidRPr="009823B6" w14:paraId="4391A6B4" w14:textId="77777777" w:rsidTr="00AE4094">
        <w:trPr>
          <w:jc w:val="center"/>
        </w:trPr>
        <w:tc>
          <w:tcPr>
            <w:tcW w:w="1276" w:type="dxa"/>
            <w:shd w:val="clear" w:color="auto" w:fill="auto"/>
            <w:vAlign w:val="center"/>
          </w:tcPr>
          <w:p w14:paraId="4C543173" w14:textId="77777777" w:rsidR="007745E7" w:rsidRPr="009823B6" w:rsidRDefault="007745E7" w:rsidP="00AE4094">
            <w:pPr>
              <w:widowControl w:val="0"/>
              <w:spacing w:before="0" w:after="0"/>
              <w:jc w:val="center"/>
              <w:rPr>
                <w:b/>
                <w:bCs/>
                <w:color w:val="auto"/>
                <w:sz w:val="20"/>
                <w:szCs w:val="20"/>
              </w:rPr>
            </w:pPr>
            <w:r w:rsidRPr="009823B6">
              <w:rPr>
                <w:b/>
                <w:bCs/>
                <w:color w:val="auto"/>
                <w:sz w:val="20"/>
                <w:szCs w:val="20"/>
              </w:rPr>
              <w:t>Lớp/tiết</w:t>
            </w:r>
          </w:p>
        </w:tc>
        <w:tc>
          <w:tcPr>
            <w:tcW w:w="1134" w:type="dxa"/>
            <w:vAlign w:val="center"/>
          </w:tcPr>
          <w:p w14:paraId="54F9F100" w14:textId="6FE0790A" w:rsidR="007745E7" w:rsidRPr="009823B6" w:rsidRDefault="007745E7" w:rsidP="009B698B">
            <w:pPr>
              <w:widowControl w:val="0"/>
              <w:spacing w:before="0" w:after="0"/>
              <w:jc w:val="center"/>
              <w:rPr>
                <w:color w:val="auto"/>
                <w:sz w:val="20"/>
                <w:szCs w:val="20"/>
              </w:rPr>
            </w:pPr>
            <w:r w:rsidRPr="009823B6">
              <w:rPr>
                <w:color w:val="auto"/>
                <w:sz w:val="20"/>
                <w:szCs w:val="20"/>
              </w:rPr>
              <w:t xml:space="preserve">7A/ Tiết </w:t>
            </w:r>
            <w:r w:rsidR="009B698B" w:rsidRPr="009823B6">
              <w:rPr>
                <w:color w:val="auto"/>
                <w:sz w:val="20"/>
                <w:szCs w:val="20"/>
              </w:rPr>
              <w:t>3</w:t>
            </w:r>
          </w:p>
        </w:tc>
        <w:tc>
          <w:tcPr>
            <w:tcW w:w="1276" w:type="dxa"/>
            <w:vAlign w:val="center"/>
          </w:tcPr>
          <w:p w14:paraId="139F803E" w14:textId="6A9D6CFE" w:rsidR="007745E7" w:rsidRPr="009823B6" w:rsidRDefault="007745E7" w:rsidP="009B698B">
            <w:pPr>
              <w:widowControl w:val="0"/>
              <w:spacing w:before="0" w:after="0"/>
              <w:jc w:val="center"/>
              <w:rPr>
                <w:color w:val="auto"/>
                <w:sz w:val="20"/>
                <w:szCs w:val="20"/>
              </w:rPr>
            </w:pPr>
            <w:r w:rsidRPr="009823B6">
              <w:rPr>
                <w:color w:val="auto"/>
                <w:sz w:val="20"/>
                <w:szCs w:val="20"/>
              </w:rPr>
              <w:t>7A/ Tiết</w:t>
            </w:r>
            <w:r w:rsidR="009B698B" w:rsidRPr="009823B6">
              <w:rPr>
                <w:color w:val="auto"/>
                <w:sz w:val="20"/>
                <w:szCs w:val="20"/>
              </w:rPr>
              <w:t xml:space="preserve"> 3</w:t>
            </w:r>
          </w:p>
        </w:tc>
        <w:tc>
          <w:tcPr>
            <w:tcW w:w="1134" w:type="dxa"/>
            <w:vAlign w:val="center"/>
          </w:tcPr>
          <w:p w14:paraId="69078BEF" w14:textId="02931403" w:rsidR="007745E7" w:rsidRPr="009823B6" w:rsidRDefault="007745E7" w:rsidP="00635F88">
            <w:pPr>
              <w:widowControl w:val="0"/>
              <w:spacing w:before="0" w:after="0"/>
              <w:jc w:val="center"/>
              <w:rPr>
                <w:color w:val="auto"/>
                <w:sz w:val="20"/>
                <w:szCs w:val="20"/>
              </w:rPr>
            </w:pPr>
            <w:r w:rsidRPr="009823B6">
              <w:rPr>
                <w:color w:val="auto"/>
                <w:sz w:val="20"/>
                <w:szCs w:val="20"/>
              </w:rPr>
              <w:t>7B/ Tiết</w:t>
            </w:r>
            <w:r w:rsidR="00635F88" w:rsidRPr="009823B6">
              <w:rPr>
                <w:color w:val="auto"/>
                <w:sz w:val="20"/>
                <w:szCs w:val="20"/>
              </w:rPr>
              <w:t xml:space="preserve"> 4</w:t>
            </w:r>
          </w:p>
        </w:tc>
        <w:tc>
          <w:tcPr>
            <w:tcW w:w="1276" w:type="dxa"/>
            <w:vAlign w:val="center"/>
          </w:tcPr>
          <w:p w14:paraId="61903F9E" w14:textId="67EEE3D1" w:rsidR="007745E7" w:rsidRPr="009823B6" w:rsidRDefault="007745E7" w:rsidP="00635F88">
            <w:pPr>
              <w:widowControl w:val="0"/>
              <w:spacing w:before="0" w:after="0"/>
              <w:jc w:val="center"/>
              <w:rPr>
                <w:color w:val="auto"/>
                <w:sz w:val="20"/>
                <w:szCs w:val="20"/>
              </w:rPr>
            </w:pPr>
            <w:r w:rsidRPr="009823B6">
              <w:rPr>
                <w:color w:val="auto"/>
                <w:sz w:val="20"/>
                <w:szCs w:val="20"/>
              </w:rPr>
              <w:t xml:space="preserve">7B/ Tiết </w:t>
            </w:r>
            <w:r w:rsidR="00635F88" w:rsidRPr="009823B6">
              <w:rPr>
                <w:color w:val="auto"/>
                <w:sz w:val="20"/>
                <w:szCs w:val="20"/>
              </w:rPr>
              <w:t>4</w:t>
            </w:r>
          </w:p>
        </w:tc>
        <w:tc>
          <w:tcPr>
            <w:tcW w:w="1134" w:type="dxa"/>
            <w:vAlign w:val="center"/>
          </w:tcPr>
          <w:p w14:paraId="75E56A89" w14:textId="3A370553" w:rsidR="007745E7" w:rsidRPr="009823B6" w:rsidRDefault="007745E7" w:rsidP="009B698B">
            <w:pPr>
              <w:widowControl w:val="0"/>
              <w:spacing w:before="0" w:after="0"/>
              <w:jc w:val="center"/>
              <w:rPr>
                <w:color w:val="auto"/>
                <w:sz w:val="20"/>
                <w:szCs w:val="20"/>
              </w:rPr>
            </w:pPr>
            <w:r w:rsidRPr="009823B6">
              <w:rPr>
                <w:color w:val="auto"/>
                <w:sz w:val="20"/>
                <w:szCs w:val="20"/>
              </w:rPr>
              <w:t>7C/ Tiết</w:t>
            </w:r>
            <w:r w:rsidR="009B698B" w:rsidRPr="009823B6">
              <w:rPr>
                <w:color w:val="auto"/>
                <w:sz w:val="20"/>
                <w:szCs w:val="20"/>
              </w:rPr>
              <w:t>2</w:t>
            </w:r>
          </w:p>
        </w:tc>
        <w:tc>
          <w:tcPr>
            <w:tcW w:w="1275" w:type="dxa"/>
            <w:vAlign w:val="center"/>
          </w:tcPr>
          <w:p w14:paraId="7D34F750" w14:textId="4313B455" w:rsidR="007745E7" w:rsidRPr="009823B6" w:rsidRDefault="007745E7" w:rsidP="009B698B">
            <w:pPr>
              <w:widowControl w:val="0"/>
              <w:spacing w:before="0" w:after="0"/>
              <w:jc w:val="center"/>
              <w:rPr>
                <w:color w:val="auto"/>
                <w:sz w:val="20"/>
                <w:szCs w:val="20"/>
              </w:rPr>
            </w:pPr>
            <w:r w:rsidRPr="009823B6">
              <w:rPr>
                <w:color w:val="auto"/>
                <w:sz w:val="20"/>
                <w:szCs w:val="20"/>
              </w:rPr>
              <w:t xml:space="preserve">7C/ Tiết </w:t>
            </w:r>
            <w:r w:rsidR="009B698B" w:rsidRPr="009823B6">
              <w:rPr>
                <w:color w:val="auto"/>
                <w:sz w:val="20"/>
                <w:szCs w:val="20"/>
              </w:rPr>
              <w:t>2</w:t>
            </w:r>
          </w:p>
        </w:tc>
        <w:tc>
          <w:tcPr>
            <w:tcW w:w="1134" w:type="dxa"/>
            <w:vAlign w:val="center"/>
          </w:tcPr>
          <w:p w14:paraId="7400A77A" w14:textId="4537B41C" w:rsidR="007745E7" w:rsidRPr="009823B6" w:rsidRDefault="007745E7" w:rsidP="00694229">
            <w:pPr>
              <w:widowControl w:val="0"/>
              <w:spacing w:before="0" w:after="0"/>
              <w:jc w:val="center"/>
              <w:rPr>
                <w:color w:val="auto"/>
                <w:sz w:val="20"/>
                <w:szCs w:val="20"/>
              </w:rPr>
            </w:pPr>
            <w:r w:rsidRPr="009823B6">
              <w:rPr>
                <w:color w:val="auto"/>
                <w:sz w:val="20"/>
                <w:szCs w:val="20"/>
              </w:rPr>
              <w:t xml:space="preserve">7D/ Tiết </w:t>
            </w:r>
            <w:r w:rsidR="00694229" w:rsidRPr="009823B6">
              <w:rPr>
                <w:color w:val="auto"/>
                <w:sz w:val="20"/>
                <w:szCs w:val="20"/>
              </w:rPr>
              <w:t>4</w:t>
            </w:r>
          </w:p>
        </w:tc>
        <w:tc>
          <w:tcPr>
            <w:tcW w:w="1276" w:type="dxa"/>
            <w:vAlign w:val="center"/>
          </w:tcPr>
          <w:p w14:paraId="5825F76B" w14:textId="3AD82995" w:rsidR="007745E7" w:rsidRPr="009823B6" w:rsidRDefault="007745E7" w:rsidP="00694229">
            <w:pPr>
              <w:widowControl w:val="0"/>
              <w:spacing w:before="0" w:after="0"/>
              <w:jc w:val="center"/>
              <w:rPr>
                <w:color w:val="auto"/>
                <w:sz w:val="20"/>
                <w:szCs w:val="20"/>
              </w:rPr>
            </w:pPr>
            <w:r w:rsidRPr="009823B6">
              <w:rPr>
                <w:color w:val="auto"/>
                <w:sz w:val="20"/>
                <w:szCs w:val="20"/>
              </w:rPr>
              <w:t xml:space="preserve">7D/ Tiết </w:t>
            </w:r>
            <w:r w:rsidR="00694229" w:rsidRPr="009823B6">
              <w:rPr>
                <w:color w:val="auto"/>
                <w:sz w:val="20"/>
                <w:szCs w:val="20"/>
              </w:rPr>
              <w:t>4</w:t>
            </w:r>
          </w:p>
        </w:tc>
      </w:tr>
      <w:tr w:rsidR="009823B6" w:rsidRPr="009823B6" w14:paraId="3298B821" w14:textId="77777777" w:rsidTr="00AE4094">
        <w:trPr>
          <w:jc w:val="center"/>
        </w:trPr>
        <w:tc>
          <w:tcPr>
            <w:tcW w:w="1276" w:type="dxa"/>
            <w:shd w:val="clear" w:color="auto" w:fill="auto"/>
            <w:vAlign w:val="center"/>
          </w:tcPr>
          <w:p w14:paraId="45B51145" w14:textId="77777777" w:rsidR="007745E7" w:rsidRPr="009823B6" w:rsidRDefault="007745E7" w:rsidP="00AE4094">
            <w:pPr>
              <w:widowControl w:val="0"/>
              <w:spacing w:before="0" w:after="0"/>
              <w:jc w:val="center"/>
              <w:rPr>
                <w:b/>
                <w:bCs/>
                <w:color w:val="auto"/>
                <w:sz w:val="20"/>
                <w:szCs w:val="20"/>
              </w:rPr>
            </w:pPr>
            <w:r w:rsidRPr="009823B6">
              <w:rPr>
                <w:b/>
                <w:bCs/>
                <w:color w:val="auto"/>
                <w:sz w:val="20"/>
                <w:szCs w:val="20"/>
              </w:rPr>
              <w:t>Buổi dạy</w:t>
            </w:r>
          </w:p>
        </w:tc>
        <w:tc>
          <w:tcPr>
            <w:tcW w:w="1134" w:type="dxa"/>
            <w:vAlign w:val="center"/>
          </w:tcPr>
          <w:p w14:paraId="4E6461A7" w14:textId="77777777" w:rsidR="007745E7" w:rsidRPr="009823B6" w:rsidRDefault="007745E7" w:rsidP="00AE4094">
            <w:pPr>
              <w:widowControl w:val="0"/>
              <w:spacing w:before="0" w:after="0"/>
              <w:jc w:val="center"/>
              <w:rPr>
                <w:color w:val="auto"/>
                <w:sz w:val="20"/>
                <w:szCs w:val="20"/>
              </w:rPr>
            </w:pPr>
            <w:r w:rsidRPr="009823B6">
              <w:rPr>
                <w:color w:val="auto"/>
                <w:sz w:val="20"/>
                <w:szCs w:val="20"/>
              </w:rPr>
              <w:t>Sáng</w:t>
            </w:r>
          </w:p>
        </w:tc>
        <w:tc>
          <w:tcPr>
            <w:tcW w:w="1276" w:type="dxa"/>
            <w:vAlign w:val="center"/>
          </w:tcPr>
          <w:p w14:paraId="7C03187C" w14:textId="77777777" w:rsidR="007745E7" w:rsidRPr="009823B6" w:rsidRDefault="007745E7" w:rsidP="00AE4094">
            <w:pPr>
              <w:widowControl w:val="0"/>
              <w:spacing w:before="0" w:after="0"/>
              <w:jc w:val="center"/>
              <w:rPr>
                <w:color w:val="auto"/>
                <w:sz w:val="20"/>
                <w:szCs w:val="20"/>
              </w:rPr>
            </w:pPr>
            <w:r w:rsidRPr="009823B6">
              <w:rPr>
                <w:color w:val="auto"/>
                <w:sz w:val="20"/>
                <w:szCs w:val="20"/>
              </w:rPr>
              <w:t>Sáng</w:t>
            </w:r>
          </w:p>
        </w:tc>
        <w:tc>
          <w:tcPr>
            <w:tcW w:w="1134" w:type="dxa"/>
            <w:vAlign w:val="center"/>
          </w:tcPr>
          <w:p w14:paraId="1DCF3E91" w14:textId="77777777" w:rsidR="007745E7" w:rsidRPr="009823B6" w:rsidRDefault="007745E7" w:rsidP="00AE4094">
            <w:pPr>
              <w:widowControl w:val="0"/>
              <w:spacing w:before="0" w:after="0"/>
              <w:jc w:val="center"/>
              <w:rPr>
                <w:color w:val="auto"/>
                <w:sz w:val="20"/>
                <w:szCs w:val="20"/>
              </w:rPr>
            </w:pPr>
            <w:r w:rsidRPr="009823B6">
              <w:rPr>
                <w:color w:val="auto"/>
                <w:sz w:val="20"/>
                <w:szCs w:val="20"/>
              </w:rPr>
              <w:t>Sáng</w:t>
            </w:r>
          </w:p>
        </w:tc>
        <w:tc>
          <w:tcPr>
            <w:tcW w:w="1276" w:type="dxa"/>
            <w:vAlign w:val="center"/>
          </w:tcPr>
          <w:p w14:paraId="329FFB59" w14:textId="77777777" w:rsidR="007745E7" w:rsidRPr="009823B6" w:rsidRDefault="007745E7" w:rsidP="00AE4094">
            <w:pPr>
              <w:widowControl w:val="0"/>
              <w:spacing w:before="0" w:after="0"/>
              <w:jc w:val="center"/>
              <w:rPr>
                <w:color w:val="auto"/>
                <w:sz w:val="20"/>
                <w:szCs w:val="20"/>
              </w:rPr>
            </w:pPr>
            <w:r w:rsidRPr="009823B6">
              <w:rPr>
                <w:color w:val="auto"/>
                <w:sz w:val="20"/>
                <w:szCs w:val="20"/>
              </w:rPr>
              <w:t>Sáng</w:t>
            </w:r>
          </w:p>
        </w:tc>
        <w:tc>
          <w:tcPr>
            <w:tcW w:w="1134" w:type="dxa"/>
            <w:vAlign w:val="center"/>
          </w:tcPr>
          <w:p w14:paraId="3E7A416D" w14:textId="77777777" w:rsidR="007745E7" w:rsidRPr="009823B6" w:rsidRDefault="007745E7" w:rsidP="00AE4094">
            <w:pPr>
              <w:widowControl w:val="0"/>
              <w:spacing w:before="0" w:after="0"/>
              <w:jc w:val="center"/>
              <w:rPr>
                <w:color w:val="auto"/>
                <w:sz w:val="20"/>
                <w:szCs w:val="20"/>
              </w:rPr>
            </w:pPr>
            <w:r w:rsidRPr="009823B6">
              <w:rPr>
                <w:color w:val="auto"/>
                <w:sz w:val="20"/>
                <w:szCs w:val="20"/>
              </w:rPr>
              <w:t>Sáng</w:t>
            </w:r>
          </w:p>
        </w:tc>
        <w:tc>
          <w:tcPr>
            <w:tcW w:w="1275" w:type="dxa"/>
            <w:vAlign w:val="center"/>
          </w:tcPr>
          <w:p w14:paraId="732CBFFF" w14:textId="77777777" w:rsidR="007745E7" w:rsidRPr="009823B6" w:rsidRDefault="007745E7" w:rsidP="00AE4094">
            <w:pPr>
              <w:widowControl w:val="0"/>
              <w:spacing w:before="0" w:after="0"/>
              <w:jc w:val="center"/>
              <w:rPr>
                <w:color w:val="auto"/>
                <w:sz w:val="20"/>
                <w:szCs w:val="20"/>
              </w:rPr>
            </w:pPr>
            <w:r w:rsidRPr="009823B6">
              <w:rPr>
                <w:color w:val="auto"/>
                <w:sz w:val="20"/>
                <w:szCs w:val="20"/>
              </w:rPr>
              <w:t>Sáng</w:t>
            </w:r>
          </w:p>
        </w:tc>
        <w:tc>
          <w:tcPr>
            <w:tcW w:w="1134" w:type="dxa"/>
            <w:vAlign w:val="center"/>
          </w:tcPr>
          <w:p w14:paraId="16CE8BD5" w14:textId="77777777" w:rsidR="007745E7" w:rsidRPr="009823B6" w:rsidRDefault="007745E7" w:rsidP="00AE4094">
            <w:pPr>
              <w:widowControl w:val="0"/>
              <w:spacing w:before="0" w:after="0"/>
              <w:jc w:val="center"/>
              <w:rPr>
                <w:color w:val="auto"/>
                <w:sz w:val="20"/>
                <w:szCs w:val="20"/>
              </w:rPr>
            </w:pPr>
            <w:r w:rsidRPr="009823B6">
              <w:rPr>
                <w:color w:val="auto"/>
                <w:sz w:val="20"/>
                <w:szCs w:val="20"/>
              </w:rPr>
              <w:t>Sáng</w:t>
            </w:r>
          </w:p>
        </w:tc>
        <w:tc>
          <w:tcPr>
            <w:tcW w:w="1276" w:type="dxa"/>
            <w:vAlign w:val="center"/>
          </w:tcPr>
          <w:p w14:paraId="0CD716F7" w14:textId="77777777" w:rsidR="007745E7" w:rsidRPr="009823B6" w:rsidRDefault="007745E7" w:rsidP="00AE4094">
            <w:pPr>
              <w:widowControl w:val="0"/>
              <w:spacing w:before="0" w:after="0"/>
              <w:jc w:val="center"/>
              <w:rPr>
                <w:color w:val="auto"/>
                <w:sz w:val="20"/>
                <w:szCs w:val="20"/>
              </w:rPr>
            </w:pPr>
            <w:r w:rsidRPr="009823B6">
              <w:rPr>
                <w:color w:val="auto"/>
                <w:sz w:val="20"/>
                <w:szCs w:val="20"/>
              </w:rPr>
              <w:t>Sáng</w:t>
            </w:r>
          </w:p>
        </w:tc>
      </w:tr>
    </w:tbl>
    <w:p w14:paraId="104D13C0" w14:textId="77777777" w:rsidR="00E720D8" w:rsidRPr="009823B6" w:rsidRDefault="00E720D8" w:rsidP="00AE4094">
      <w:pPr>
        <w:widowControl w:val="0"/>
        <w:spacing w:before="0" w:after="0" w:line="276" w:lineRule="auto"/>
        <w:jc w:val="both"/>
        <w:rPr>
          <w:b/>
          <w:bCs/>
          <w:color w:val="auto"/>
          <w:sz w:val="26"/>
          <w:szCs w:val="26"/>
        </w:rPr>
      </w:pPr>
    </w:p>
    <w:p w14:paraId="47782560" w14:textId="00639142" w:rsidR="00E720D8" w:rsidRPr="009823B6" w:rsidRDefault="0055501B" w:rsidP="009823B6">
      <w:pPr>
        <w:widowControl w:val="0"/>
        <w:spacing w:before="0" w:after="0" w:line="276" w:lineRule="auto"/>
        <w:jc w:val="center"/>
        <w:rPr>
          <w:b/>
          <w:bCs/>
          <w:color w:val="auto"/>
          <w:szCs w:val="28"/>
        </w:rPr>
      </w:pPr>
      <w:r w:rsidRPr="009823B6">
        <w:rPr>
          <w:b/>
          <w:bCs/>
          <w:color w:val="auto"/>
          <w:szCs w:val="28"/>
        </w:rPr>
        <w:t>Tiế</w:t>
      </w:r>
      <w:r w:rsidR="00E720D8" w:rsidRPr="009823B6">
        <w:rPr>
          <w:b/>
          <w:bCs/>
          <w:color w:val="auto"/>
          <w:szCs w:val="28"/>
        </w:rPr>
        <w:t xml:space="preserve">t </w:t>
      </w:r>
      <w:r w:rsidR="00F34234" w:rsidRPr="009823B6">
        <w:rPr>
          <w:b/>
          <w:bCs/>
          <w:color w:val="auto"/>
          <w:szCs w:val="28"/>
        </w:rPr>
        <w:t>21, 22</w:t>
      </w:r>
    </w:p>
    <w:p w14:paraId="55A26F33" w14:textId="4173B179" w:rsidR="00D43F60" w:rsidRPr="009823B6" w:rsidRDefault="00E909E8" w:rsidP="009823B6">
      <w:pPr>
        <w:widowControl w:val="0"/>
        <w:spacing w:before="0" w:after="0" w:line="276" w:lineRule="auto"/>
        <w:jc w:val="center"/>
        <w:rPr>
          <w:b/>
          <w:bCs/>
          <w:color w:val="auto"/>
          <w:szCs w:val="28"/>
        </w:rPr>
      </w:pPr>
      <w:proofErr w:type="gramStart"/>
      <w:r w:rsidRPr="009823B6">
        <w:rPr>
          <w:b/>
          <w:bCs/>
          <w:color w:val="auto"/>
          <w:szCs w:val="28"/>
        </w:rPr>
        <w:t xml:space="preserve">BÀI </w:t>
      </w:r>
      <w:r w:rsidR="00F34234" w:rsidRPr="009823B6">
        <w:rPr>
          <w:b/>
          <w:bCs/>
          <w:color w:val="auto"/>
          <w:szCs w:val="28"/>
        </w:rPr>
        <w:t>10</w:t>
      </w:r>
      <w:r w:rsidRPr="009823B6">
        <w:rPr>
          <w:b/>
          <w:bCs/>
          <w:color w:val="auto"/>
          <w:szCs w:val="28"/>
        </w:rPr>
        <w:t>.</w:t>
      </w:r>
      <w:proofErr w:type="gramEnd"/>
      <w:r w:rsidRPr="009823B6">
        <w:rPr>
          <w:b/>
          <w:bCs/>
          <w:color w:val="auto"/>
          <w:szCs w:val="28"/>
        </w:rPr>
        <w:t xml:space="preserve"> </w:t>
      </w:r>
      <w:r w:rsidR="00B91BCE" w:rsidRPr="009823B6">
        <w:rPr>
          <w:b/>
          <w:bCs/>
          <w:color w:val="auto"/>
          <w:szCs w:val="28"/>
        </w:rPr>
        <w:t>HOÀN THIỆN BẢNG TÍNH</w:t>
      </w:r>
    </w:p>
    <w:p w14:paraId="4E1C1187" w14:textId="2603E482" w:rsidR="00CF287D" w:rsidRPr="009823B6" w:rsidRDefault="00D227E5" w:rsidP="009823B6">
      <w:pPr>
        <w:widowControl w:val="0"/>
        <w:spacing w:before="0" w:after="0" w:line="276" w:lineRule="auto"/>
        <w:jc w:val="center"/>
        <w:rPr>
          <w:color w:val="auto"/>
          <w:szCs w:val="28"/>
        </w:rPr>
      </w:pPr>
      <w:r w:rsidRPr="009823B6">
        <w:rPr>
          <w:color w:val="auto"/>
          <w:szCs w:val="28"/>
        </w:rPr>
        <w:t xml:space="preserve">Tin học Lớp </w:t>
      </w:r>
      <w:r w:rsidR="001074F6" w:rsidRPr="009823B6">
        <w:rPr>
          <w:color w:val="auto"/>
          <w:szCs w:val="28"/>
        </w:rPr>
        <w:t>7</w:t>
      </w:r>
    </w:p>
    <w:p w14:paraId="63AC2B21" w14:textId="2B662A65" w:rsidR="002B0D2D" w:rsidRPr="009823B6" w:rsidRDefault="00CF287D" w:rsidP="009823B6">
      <w:pPr>
        <w:widowControl w:val="0"/>
        <w:spacing w:before="0" w:after="0" w:line="276" w:lineRule="auto"/>
        <w:jc w:val="center"/>
        <w:rPr>
          <w:color w:val="auto"/>
          <w:szCs w:val="28"/>
        </w:rPr>
      </w:pPr>
      <w:r w:rsidRPr="009823B6">
        <w:rPr>
          <w:color w:val="auto"/>
          <w:szCs w:val="28"/>
        </w:rPr>
        <w:t>T</w:t>
      </w:r>
      <w:r w:rsidR="00F9208E" w:rsidRPr="009823B6">
        <w:rPr>
          <w:color w:val="auto"/>
          <w:szCs w:val="28"/>
        </w:rPr>
        <w:t>hời gian</w:t>
      </w:r>
      <w:r w:rsidRPr="009823B6">
        <w:rPr>
          <w:color w:val="auto"/>
          <w:szCs w:val="28"/>
        </w:rPr>
        <w:t xml:space="preserve"> thực hiện</w:t>
      </w:r>
      <w:r w:rsidR="00F9208E" w:rsidRPr="009823B6">
        <w:rPr>
          <w:color w:val="auto"/>
          <w:szCs w:val="28"/>
        </w:rPr>
        <w:t xml:space="preserve">: </w:t>
      </w:r>
      <w:r w:rsidR="00E720D8" w:rsidRPr="009823B6">
        <w:rPr>
          <w:color w:val="auto"/>
          <w:szCs w:val="28"/>
        </w:rPr>
        <w:t>0</w:t>
      </w:r>
      <w:r w:rsidR="00E909E8" w:rsidRPr="009823B6">
        <w:rPr>
          <w:color w:val="auto"/>
          <w:szCs w:val="28"/>
        </w:rPr>
        <w:t>2</w:t>
      </w:r>
      <w:r w:rsidR="00D227E5" w:rsidRPr="009823B6">
        <w:rPr>
          <w:color w:val="auto"/>
          <w:szCs w:val="28"/>
        </w:rPr>
        <w:t xml:space="preserve"> tiết</w:t>
      </w:r>
    </w:p>
    <w:p w14:paraId="117A37CD" w14:textId="666E7B52" w:rsidR="00760BEF" w:rsidRPr="009823B6" w:rsidRDefault="00E478E6" w:rsidP="009823B6">
      <w:pPr>
        <w:widowControl w:val="0"/>
        <w:spacing w:before="0" w:after="0" w:line="276" w:lineRule="auto"/>
        <w:jc w:val="both"/>
        <w:rPr>
          <w:b/>
          <w:bCs/>
          <w:color w:val="auto"/>
          <w:szCs w:val="28"/>
        </w:rPr>
      </w:pPr>
      <w:r w:rsidRPr="009823B6">
        <w:rPr>
          <w:b/>
          <w:bCs/>
          <w:color w:val="auto"/>
          <w:szCs w:val="28"/>
          <w:lang w:val="vi-VN"/>
        </w:rPr>
        <w:t xml:space="preserve">I. MỤC </w:t>
      </w:r>
      <w:r w:rsidRPr="009823B6">
        <w:rPr>
          <w:b/>
          <w:bCs/>
          <w:color w:val="auto"/>
          <w:szCs w:val="28"/>
        </w:rPr>
        <w:t>TIÊU</w:t>
      </w:r>
    </w:p>
    <w:p w14:paraId="41EA0148" w14:textId="77777777" w:rsidR="006A6654" w:rsidRPr="009823B6" w:rsidRDefault="003C1723" w:rsidP="009823B6">
      <w:pPr>
        <w:spacing w:before="0" w:after="0" w:line="276" w:lineRule="auto"/>
        <w:jc w:val="both"/>
        <w:rPr>
          <w:bCs/>
          <w:color w:val="auto"/>
          <w:szCs w:val="28"/>
        </w:rPr>
      </w:pPr>
      <w:r w:rsidRPr="009823B6">
        <w:rPr>
          <w:b/>
          <w:bCs/>
          <w:color w:val="auto"/>
          <w:szCs w:val="28"/>
        </w:rPr>
        <w:t>1. Về kiến thức</w:t>
      </w:r>
      <w:r w:rsidRPr="009823B6">
        <w:rPr>
          <w:b/>
          <w:bCs/>
          <w:color w:val="auto"/>
          <w:szCs w:val="28"/>
          <w:lang w:val="vi-VN"/>
        </w:rPr>
        <w:t>:</w:t>
      </w:r>
      <w:r w:rsidRPr="009823B6">
        <w:rPr>
          <w:b/>
          <w:bCs/>
          <w:color w:val="auto"/>
          <w:szCs w:val="28"/>
        </w:rPr>
        <w:t xml:space="preserve"> </w:t>
      </w:r>
    </w:p>
    <w:p w14:paraId="52B9EC9C" w14:textId="384A9E9C" w:rsidR="00B91BCE" w:rsidRPr="009823B6" w:rsidRDefault="006A6654" w:rsidP="009823B6">
      <w:pPr>
        <w:spacing w:before="0" w:after="0" w:line="276" w:lineRule="auto"/>
        <w:jc w:val="both"/>
        <w:rPr>
          <w:bCs/>
          <w:color w:val="auto"/>
          <w:szCs w:val="28"/>
        </w:rPr>
      </w:pPr>
      <w:proofErr w:type="gramStart"/>
      <w:r w:rsidRPr="009823B6">
        <w:rPr>
          <w:bCs/>
          <w:color w:val="auto"/>
          <w:szCs w:val="28"/>
        </w:rPr>
        <w:t xml:space="preserve">- </w:t>
      </w:r>
      <w:r w:rsidR="00B91BCE" w:rsidRPr="009823B6">
        <w:rPr>
          <w:color w:val="auto"/>
          <w:szCs w:val="28"/>
        </w:rPr>
        <w:t></w:t>
      </w:r>
      <w:r w:rsidR="00B91BCE" w:rsidRPr="009823B6">
        <w:rPr>
          <w:color w:val="auto"/>
          <w:szCs w:val="28"/>
        </w:rPr>
        <w:t>Thực hiện được các thao tác hoàn thiện và in một bảng tính.</w:t>
      </w:r>
      <w:proofErr w:type="gramEnd"/>
    </w:p>
    <w:p w14:paraId="41B6FAC8" w14:textId="1CA953D8" w:rsidR="00B91BCE" w:rsidRPr="009823B6" w:rsidRDefault="00B91BCE" w:rsidP="009823B6">
      <w:pPr>
        <w:spacing w:before="0" w:after="0" w:line="276" w:lineRule="auto"/>
        <w:jc w:val="both"/>
        <w:rPr>
          <w:color w:val="auto"/>
          <w:szCs w:val="28"/>
        </w:rPr>
      </w:pPr>
      <w:r w:rsidRPr="009823B6">
        <w:rPr>
          <w:color w:val="auto"/>
          <w:szCs w:val="28"/>
        </w:rPr>
        <w:t xml:space="preserve">- </w:t>
      </w:r>
      <w:r w:rsidRPr="009823B6">
        <w:rPr>
          <w:color w:val="auto"/>
          <w:szCs w:val="28"/>
        </w:rPr>
        <w:t>Thực hành hoàn thiện dự án.</w:t>
      </w:r>
    </w:p>
    <w:p w14:paraId="40A3312B" w14:textId="77777777" w:rsidR="0005705C" w:rsidRPr="009823B6" w:rsidRDefault="00B91BCE" w:rsidP="009823B6">
      <w:pPr>
        <w:spacing w:before="0" w:after="0" w:line="276" w:lineRule="auto"/>
        <w:jc w:val="both"/>
        <w:rPr>
          <w:color w:val="auto"/>
          <w:szCs w:val="28"/>
        </w:rPr>
      </w:pPr>
      <w:r w:rsidRPr="009823B6">
        <w:rPr>
          <w:color w:val="auto"/>
          <w:szCs w:val="28"/>
        </w:rPr>
        <w:t xml:space="preserve">- </w:t>
      </w:r>
      <w:r w:rsidRPr="009823B6">
        <w:rPr>
          <w:color w:val="auto"/>
          <w:szCs w:val="28"/>
        </w:rPr>
        <w:t>Sử dụng được bảng tính điện tử để giải quyết một vài công việc cụ thể đơn giản.</w:t>
      </w:r>
    </w:p>
    <w:p w14:paraId="796FAAAC" w14:textId="4FA20DAB" w:rsidR="003C1723" w:rsidRPr="009823B6" w:rsidRDefault="003C1723" w:rsidP="009823B6">
      <w:pPr>
        <w:spacing w:before="0" w:after="0" w:line="276" w:lineRule="auto"/>
        <w:jc w:val="both"/>
        <w:rPr>
          <w:i/>
          <w:color w:val="auto"/>
          <w:szCs w:val="28"/>
          <w:lang w:val="vi-VN"/>
        </w:rPr>
      </w:pPr>
      <w:r w:rsidRPr="009823B6">
        <w:rPr>
          <w:b/>
          <w:bCs/>
          <w:color w:val="auto"/>
          <w:szCs w:val="28"/>
        </w:rPr>
        <w:t>2</w:t>
      </w:r>
      <w:r w:rsidRPr="009823B6">
        <w:rPr>
          <w:b/>
          <w:bCs/>
          <w:color w:val="auto"/>
          <w:szCs w:val="28"/>
          <w:lang w:val="vi-VN"/>
        </w:rPr>
        <w:t xml:space="preserve">. </w:t>
      </w:r>
      <w:r w:rsidRPr="009823B6">
        <w:rPr>
          <w:b/>
          <w:bCs/>
          <w:color w:val="auto"/>
          <w:szCs w:val="28"/>
        </w:rPr>
        <w:t>Về n</w:t>
      </w:r>
      <w:r w:rsidRPr="009823B6">
        <w:rPr>
          <w:b/>
          <w:bCs/>
          <w:color w:val="auto"/>
          <w:szCs w:val="28"/>
          <w:lang w:val="vi-VN"/>
        </w:rPr>
        <w:t>ăng lực:</w:t>
      </w:r>
    </w:p>
    <w:p w14:paraId="4BF38DA2" w14:textId="77777777" w:rsidR="003C1723" w:rsidRPr="009823B6" w:rsidRDefault="003C1723" w:rsidP="009823B6">
      <w:pPr>
        <w:spacing w:before="0" w:after="0" w:line="276" w:lineRule="auto"/>
        <w:jc w:val="both"/>
        <w:rPr>
          <w:b/>
          <w:bCs/>
          <w:i/>
          <w:color w:val="auto"/>
          <w:szCs w:val="28"/>
        </w:rPr>
      </w:pPr>
      <w:r w:rsidRPr="009823B6">
        <w:rPr>
          <w:b/>
          <w:bCs/>
          <w:i/>
          <w:color w:val="auto"/>
          <w:szCs w:val="28"/>
        </w:rPr>
        <w:t xml:space="preserve">2.1. Năng lực </w:t>
      </w:r>
      <w:proofErr w:type="gramStart"/>
      <w:r w:rsidRPr="009823B6">
        <w:rPr>
          <w:b/>
          <w:bCs/>
          <w:i/>
          <w:color w:val="auto"/>
          <w:szCs w:val="28"/>
        </w:rPr>
        <w:t>chung</w:t>
      </w:r>
      <w:proofErr w:type="gramEnd"/>
    </w:p>
    <w:p w14:paraId="7488BA97" w14:textId="279A7D2D" w:rsidR="009A571B" w:rsidRPr="009823B6" w:rsidRDefault="003C1723" w:rsidP="009823B6">
      <w:pPr>
        <w:spacing w:before="0" w:after="0" w:line="276" w:lineRule="auto"/>
        <w:jc w:val="both"/>
        <w:rPr>
          <w:color w:val="auto"/>
          <w:szCs w:val="28"/>
        </w:rPr>
      </w:pPr>
      <w:proofErr w:type="gramStart"/>
      <w:r w:rsidRPr="009823B6">
        <w:rPr>
          <w:color w:val="auto"/>
          <w:szCs w:val="28"/>
        </w:rPr>
        <w:t xml:space="preserve">- </w:t>
      </w:r>
      <w:r w:rsidR="009A571B" w:rsidRPr="009823B6">
        <w:rPr>
          <w:color w:val="auto"/>
          <w:szCs w:val="28"/>
        </w:rPr>
        <w:t></w:t>
      </w:r>
      <w:r w:rsidR="009A571B" w:rsidRPr="009823B6">
        <w:rPr>
          <w:color w:val="auto"/>
          <w:szCs w:val="28"/>
        </w:rPr>
        <w:t>Thực hiện được các thao tác hoàn thiện và in một bảng tính.</w:t>
      </w:r>
      <w:proofErr w:type="gramEnd"/>
    </w:p>
    <w:p w14:paraId="3C6B2772" w14:textId="68C0DDC5" w:rsidR="009A571B" w:rsidRPr="009823B6" w:rsidRDefault="009A571B" w:rsidP="009823B6">
      <w:pPr>
        <w:spacing w:before="0" w:after="0" w:line="276" w:lineRule="auto"/>
        <w:jc w:val="both"/>
        <w:rPr>
          <w:color w:val="auto"/>
          <w:szCs w:val="28"/>
        </w:rPr>
      </w:pPr>
      <w:r w:rsidRPr="009823B6">
        <w:rPr>
          <w:color w:val="auto"/>
          <w:szCs w:val="28"/>
        </w:rPr>
        <w:t xml:space="preserve">- </w:t>
      </w:r>
      <w:r w:rsidRPr="009823B6">
        <w:rPr>
          <w:color w:val="auto"/>
          <w:szCs w:val="28"/>
        </w:rPr>
        <w:t>Thực hành hoàn thiện dự án.</w:t>
      </w:r>
    </w:p>
    <w:p w14:paraId="75D50C2A" w14:textId="4961E374" w:rsidR="009A571B" w:rsidRPr="009823B6" w:rsidRDefault="009A571B" w:rsidP="009823B6">
      <w:pPr>
        <w:spacing w:before="0" w:after="0" w:line="276" w:lineRule="auto"/>
        <w:jc w:val="both"/>
        <w:rPr>
          <w:color w:val="auto"/>
          <w:szCs w:val="28"/>
        </w:rPr>
      </w:pPr>
      <w:r w:rsidRPr="009823B6">
        <w:rPr>
          <w:color w:val="auto"/>
          <w:szCs w:val="28"/>
        </w:rPr>
        <w:t xml:space="preserve">- </w:t>
      </w:r>
      <w:r w:rsidRPr="009823B6">
        <w:rPr>
          <w:color w:val="auto"/>
          <w:szCs w:val="28"/>
        </w:rPr>
        <w:t>Sử dụng được bảng tính điện tử để giải quyết một vài công việc cụ thể đơn giản.</w:t>
      </w:r>
    </w:p>
    <w:p w14:paraId="0940999A" w14:textId="1AE3EE86" w:rsidR="009A571B" w:rsidRPr="009823B6" w:rsidRDefault="009A571B" w:rsidP="009823B6">
      <w:pPr>
        <w:spacing w:before="0" w:after="0" w:line="276" w:lineRule="auto"/>
        <w:jc w:val="both"/>
        <w:rPr>
          <w:color w:val="auto"/>
          <w:szCs w:val="28"/>
        </w:rPr>
      </w:pPr>
      <w:r w:rsidRPr="009823B6">
        <w:rPr>
          <w:color w:val="auto"/>
          <w:szCs w:val="28"/>
        </w:rPr>
        <w:t xml:space="preserve">- </w:t>
      </w:r>
      <w:r w:rsidRPr="009823B6">
        <w:rPr>
          <w:color w:val="auto"/>
          <w:szCs w:val="28"/>
        </w:rPr>
        <w:t>Năng lực tự chủ, tự học: Học sinh có khả năng tự đọc sách giáo khoa và kết hợp với gợi ý của giáo viên để hoàn thiện bảng tính.</w:t>
      </w:r>
    </w:p>
    <w:p w14:paraId="0E51639E" w14:textId="55DAEF0D" w:rsidR="009A571B" w:rsidRPr="009823B6" w:rsidRDefault="009A571B" w:rsidP="009823B6">
      <w:pPr>
        <w:spacing w:before="0" w:after="0" w:line="276" w:lineRule="auto"/>
        <w:jc w:val="both"/>
        <w:rPr>
          <w:color w:val="auto"/>
          <w:szCs w:val="28"/>
        </w:rPr>
      </w:pPr>
      <w:r w:rsidRPr="009823B6">
        <w:rPr>
          <w:color w:val="auto"/>
          <w:szCs w:val="28"/>
        </w:rPr>
        <w:t xml:space="preserve">- </w:t>
      </w:r>
      <w:r w:rsidRPr="009823B6">
        <w:rPr>
          <w:color w:val="auto"/>
          <w:szCs w:val="28"/>
        </w:rPr>
        <w:t>Năng lực giao tiếp và hợp tác: Học sinh thảo luận nhóm để đưa ra các thao tác hợp lí để hoàn thiện bảng tính</w:t>
      </w:r>
    </w:p>
    <w:p w14:paraId="09626CEB" w14:textId="77777777" w:rsidR="009A571B" w:rsidRPr="009823B6" w:rsidRDefault="009A571B" w:rsidP="009823B6">
      <w:pPr>
        <w:spacing w:before="0" w:after="0" w:line="276" w:lineRule="auto"/>
        <w:jc w:val="both"/>
        <w:rPr>
          <w:color w:val="auto"/>
          <w:szCs w:val="28"/>
        </w:rPr>
      </w:pPr>
      <w:r w:rsidRPr="009823B6">
        <w:rPr>
          <w:color w:val="auto"/>
          <w:szCs w:val="28"/>
        </w:rPr>
        <w:t xml:space="preserve">- </w:t>
      </w:r>
      <w:r w:rsidRPr="009823B6">
        <w:rPr>
          <w:color w:val="auto"/>
          <w:szCs w:val="28"/>
        </w:rPr>
        <w:t>Năng lực giải quyết vấn đề và sáng tạo: Học sinh có thể tự tạo bảng tính để giải quyết một số yêu cầu tính toán trong cuộc sống.</w:t>
      </w:r>
    </w:p>
    <w:p w14:paraId="44E98CF1" w14:textId="1FF93A55" w:rsidR="003C1723" w:rsidRPr="009823B6" w:rsidRDefault="003C1723" w:rsidP="009823B6">
      <w:pPr>
        <w:spacing w:before="0" w:after="0" w:line="276" w:lineRule="auto"/>
        <w:jc w:val="both"/>
        <w:rPr>
          <w:b/>
          <w:bCs/>
          <w:i/>
          <w:color w:val="auto"/>
          <w:szCs w:val="28"/>
        </w:rPr>
      </w:pPr>
      <w:r w:rsidRPr="009823B6">
        <w:rPr>
          <w:b/>
          <w:bCs/>
          <w:i/>
          <w:color w:val="auto"/>
          <w:szCs w:val="28"/>
        </w:rPr>
        <w:t>2.2. Năng lực Tin học</w:t>
      </w:r>
    </w:p>
    <w:p w14:paraId="68F5C0D7" w14:textId="760E184F" w:rsidR="00930B2B" w:rsidRPr="009823B6" w:rsidRDefault="003C1723" w:rsidP="009823B6">
      <w:pPr>
        <w:spacing w:before="0" w:after="0" w:line="276" w:lineRule="auto"/>
        <w:jc w:val="both"/>
        <w:rPr>
          <w:color w:val="auto"/>
          <w:szCs w:val="28"/>
        </w:rPr>
      </w:pPr>
      <w:proofErr w:type="gramStart"/>
      <w:r w:rsidRPr="009823B6">
        <w:rPr>
          <w:color w:val="auto"/>
          <w:szCs w:val="28"/>
        </w:rPr>
        <w:t xml:space="preserve">- </w:t>
      </w:r>
      <w:r w:rsidR="00930B2B" w:rsidRPr="009823B6">
        <w:rPr>
          <w:color w:val="auto"/>
          <w:szCs w:val="28"/>
        </w:rPr>
        <w:t>Thực hiện được các chức năng làm việc với trang tính, kẻ khung và in dữ liệu bảng tính.</w:t>
      </w:r>
      <w:proofErr w:type="gramEnd"/>
    </w:p>
    <w:p w14:paraId="47C82FCA" w14:textId="77777777" w:rsidR="003C1723" w:rsidRPr="009823B6" w:rsidRDefault="003C1723" w:rsidP="009823B6">
      <w:pPr>
        <w:spacing w:before="0" w:after="0" w:line="276" w:lineRule="auto"/>
        <w:jc w:val="both"/>
        <w:rPr>
          <w:i/>
          <w:color w:val="auto"/>
          <w:szCs w:val="28"/>
          <w:lang w:val="vi-VN"/>
        </w:rPr>
      </w:pPr>
      <w:r w:rsidRPr="009823B6">
        <w:rPr>
          <w:b/>
          <w:bCs/>
          <w:color w:val="auto"/>
          <w:szCs w:val="28"/>
        </w:rPr>
        <w:t>3</w:t>
      </w:r>
      <w:r w:rsidRPr="009823B6">
        <w:rPr>
          <w:b/>
          <w:bCs/>
          <w:color w:val="auto"/>
          <w:szCs w:val="28"/>
          <w:lang w:val="vi-VN"/>
        </w:rPr>
        <w:t xml:space="preserve">. </w:t>
      </w:r>
      <w:r w:rsidRPr="009823B6">
        <w:rPr>
          <w:b/>
          <w:bCs/>
          <w:color w:val="auto"/>
          <w:szCs w:val="28"/>
        </w:rPr>
        <w:t>Về p</w:t>
      </w:r>
      <w:r w:rsidRPr="009823B6">
        <w:rPr>
          <w:b/>
          <w:bCs/>
          <w:color w:val="auto"/>
          <w:szCs w:val="28"/>
          <w:lang w:val="vi-VN"/>
        </w:rPr>
        <w:t>hẩm chất:</w:t>
      </w:r>
      <w:r w:rsidRPr="009823B6">
        <w:rPr>
          <w:color w:val="auto"/>
          <w:szCs w:val="28"/>
          <w:lang w:val="vi-VN"/>
        </w:rPr>
        <w:t xml:space="preserve"> </w:t>
      </w:r>
    </w:p>
    <w:p w14:paraId="65DE29E7" w14:textId="559B1D0A" w:rsidR="003C1723" w:rsidRPr="009823B6" w:rsidRDefault="003C1723" w:rsidP="009823B6">
      <w:pPr>
        <w:spacing w:before="0" w:after="0" w:line="276" w:lineRule="auto"/>
        <w:jc w:val="both"/>
        <w:rPr>
          <w:color w:val="auto"/>
          <w:szCs w:val="28"/>
        </w:rPr>
      </w:pPr>
      <w:r w:rsidRPr="009823B6">
        <w:rPr>
          <w:color w:val="auto"/>
          <w:szCs w:val="28"/>
        </w:rPr>
        <w:t>- Nhân ái: tôn trọng sự khác biệt giữa các cá nhân</w:t>
      </w:r>
    </w:p>
    <w:p w14:paraId="16FA74BD" w14:textId="220CF987" w:rsidR="003C1723" w:rsidRPr="009823B6" w:rsidRDefault="003C1723" w:rsidP="009823B6">
      <w:pPr>
        <w:spacing w:before="0" w:after="0" w:line="276" w:lineRule="auto"/>
        <w:jc w:val="both"/>
        <w:rPr>
          <w:color w:val="auto"/>
          <w:szCs w:val="28"/>
        </w:rPr>
      </w:pPr>
      <w:r w:rsidRPr="009823B6">
        <w:rPr>
          <w:color w:val="auto"/>
          <w:szCs w:val="28"/>
        </w:rPr>
        <w:t>- Chăm chỉ: cố gắng vươn lên hoàn thành nhiệm vụ học tập, có ý thức vận dụng kiến thức đã học để giải quyết nhiệm vụ học tập.</w:t>
      </w:r>
    </w:p>
    <w:p w14:paraId="493B26DD" w14:textId="0A3A6668" w:rsidR="00281BC8" w:rsidRPr="009823B6" w:rsidRDefault="006113DC" w:rsidP="009823B6">
      <w:pPr>
        <w:widowControl w:val="0"/>
        <w:spacing w:before="0" w:after="0" w:line="276" w:lineRule="auto"/>
        <w:jc w:val="both"/>
        <w:rPr>
          <w:bCs/>
          <w:color w:val="auto"/>
          <w:szCs w:val="28"/>
        </w:rPr>
      </w:pPr>
      <w:r w:rsidRPr="009823B6">
        <w:rPr>
          <w:color w:val="auto"/>
          <w:szCs w:val="28"/>
        </w:rPr>
        <w:t xml:space="preserve">- </w:t>
      </w:r>
      <w:r w:rsidR="003C1723" w:rsidRPr="009823B6">
        <w:rPr>
          <w:color w:val="auto"/>
          <w:szCs w:val="28"/>
        </w:rPr>
        <w:t xml:space="preserve">Trách nhiệm: có thói quen giữ gìn sức khỏe, tuân thủ các nguyên tắc </w:t>
      </w:r>
      <w:proofErr w:type="gramStart"/>
      <w:r w:rsidR="003C1723" w:rsidRPr="009823B6">
        <w:rPr>
          <w:color w:val="auto"/>
          <w:szCs w:val="28"/>
        </w:rPr>
        <w:t>an</w:t>
      </w:r>
      <w:proofErr w:type="gramEnd"/>
      <w:r w:rsidR="003C1723" w:rsidRPr="009823B6">
        <w:rPr>
          <w:color w:val="auto"/>
          <w:szCs w:val="28"/>
        </w:rPr>
        <w:t xml:space="preserve"> toàn về điện khi sử dụng các thiết bị CNTT. Bảo vệ thông tin của bạn bè, thầy cô khi giao tiếp trong môi trường số</w:t>
      </w:r>
    </w:p>
    <w:p w14:paraId="122C1AB7" w14:textId="7D4EBC01" w:rsidR="00D43F60" w:rsidRPr="009823B6" w:rsidRDefault="00E478E6" w:rsidP="009823B6">
      <w:pPr>
        <w:widowControl w:val="0"/>
        <w:spacing w:before="0" w:after="0" w:line="276" w:lineRule="auto"/>
        <w:jc w:val="both"/>
        <w:rPr>
          <w:b/>
          <w:bCs/>
          <w:color w:val="auto"/>
          <w:szCs w:val="28"/>
          <w:lang w:val="vi-VN"/>
        </w:rPr>
      </w:pPr>
      <w:r w:rsidRPr="009823B6">
        <w:rPr>
          <w:b/>
          <w:bCs/>
          <w:color w:val="auto"/>
          <w:szCs w:val="28"/>
          <w:lang w:val="vi-VN"/>
        </w:rPr>
        <w:t>II. THIẾT BỊ DẠY HỌC VÀ HỌC LIỆU</w:t>
      </w:r>
    </w:p>
    <w:p w14:paraId="3A5196E1" w14:textId="2873A493" w:rsidR="006F0765" w:rsidRPr="009823B6" w:rsidRDefault="00F40CC9" w:rsidP="009823B6">
      <w:pPr>
        <w:widowControl w:val="0"/>
        <w:snapToGrid w:val="0"/>
        <w:spacing w:before="0" w:after="0" w:line="276" w:lineRule="auto"/>
        <w:jc w:val="both"/>
        <w:rPr>
          <w:b/>
          <w:color w:val="auto"/>
          <w:szCs w:val="28"/>
        </w:rPr>
      </w:pPr>
      <w:r w:rsidRPr="009823B6">
        <w:rPr>
          <w:b/>
          <w:color w:val="auto"/>
          <w:szCs w:val="28"/>
        </w:rPr>
        <w:t>1. Giáo viên:</w:t>
      </w:r>
    </w:p>
    <w:p w14:paraId="2FE7B2BD" w14:textId="57F571A1" w:rsidR="005E51FF" w:rsidRPr="009823B6" w:rsidRDefault="0019386D" w:rsidP="009823B6">
      <w:pPr>
        <w:spacing w:before="0" w:after="0" w:line="276" w:lineRule="auto"/>
        <w:jc w:val="both"/>
        <w:rPr>
          <w:color w:val="auto"/>
          <w:szCs w:val="28"/>
        </w:rPr>
      </w:pPr>
      <w:r w:rsidRPr="009823B6">
        <w:rPr>
          <w:color w:val="auto"/>
          <w:szCs w:val="28"/>
        </w:rPr>
        <w:t xml:space="preserve">- </w:t>
      </w:r>
      <w:r w:rsidR="005E51FF" w:rsidRPr="009823B6">
        <w:rPr>
          <w:color w:val="auto"/>
          <w:szCs w:val="28"/>
        </w:rPr>
        <w:t></w:t>
      </w:r>
      <w:r w:rsidR="005E51FF" w:rsidRPr="009823B6">
        <w:rPr>
          <w:color w:val="auto"/>
          <w:szCs w:val="28"/>
        </w:rPr>
        <w:t>Thiết bị dạy học: Máy chiếu, máy tính giáo viên, phiếu học tập</w:t>
      </w:r>
    </w:p>
    <w:p w14:paraId="7E868D2D" w14:textId="77777777" w:rsidR="005E51FF" w:rsidRPr="009823B6" w:rsidRDefault="005E51FF" w:rsidP="009823B6">
      <w:pPr>
        <w:spacing w:before="0" w:after="0" w:line="276" w:lineRule="auto"/>
        <w:jc w:val="both"/>
        <w:rPr>
          <w:color w:val="auto"/>
          <w:szCs w:val="28"/>
        </w:rPr>
      </w:pPr>
      <w:r w:rsidRPr="009823B6">
        <w:rPr>
          <w:color w:val="auto"/>
          <w:szCs w:val="28"/>
        </w:rPr>
        <w:t xml:space="preserve">- </w:t>
      </w:r>
      <w:r w:rsidRPr="009823B6">
        <w:rPr>
          <w:color w:val="auto"/>
          <w:szCs w:val="28"/>
        </w:rPr>
        <w:t>Học liệu: Sách giáo khoa Tin học 7</w:t>
      </w:r>
    </w:p>
    <w:p w14:paraId="3244C212" w14:textId="0AE301BE" w:rsidR="006B4B9E" w:rsidRPr="009823B6" w:rsidRDefault="00E478E6" w:rsidP="009823B6">
      <w:pPr>
        <w:spacing w:before="0" w:after="0" w:line="276" w:lineRule="auto"/>
        <w:jc w:val="both"/>
        <w:rPr>
          <w:b/>
          <w:bCs/>
          <w:color w:val="auto"/>
          <w:szCs w:val="28"/>
          <w:lang w:val="vi-VN"/>
        </w:rPr>
      </w:pPr>
      <w:r w:rsidRPr="009823B6">
        <w:rPr>
          <w:b/>
          <w:bCs/>
          <w:color w:val="auto"/>
          <w:szCs w:val="28"/>
          <w:lang w:val="vi-VN"/>
        </w:rPr>
        <w:t>III. TIẾN TRÌNH DẠY HỌC</w:t>
      </w:r>
    </w:p>
    <w:p w14:paraId="67E6B11C" w14:textId="381BBF0C" w:rsidR="004951C3" w:rsidRPr="009823B6" w:rsidRDefault="00A33E0B" w:rsidP="009823B6">
      <w:pPr>
        <w:widowControl w:val="0"/>
        <w:spacing w:before="0" w:after="0" w:line="276" w:lineRule="auto"/>
        <w:jc w:val="both"/>
        <w:rPr>
          <w:i/>
          <w:iCs/>
          <w:color w:val="auto"/>
          <w:szCs w:val="28"/>
        </w:rPr>
      </w:pPr>
      <w:r w:rsidRPr="009823B6">
        <w:rPr>
          <w:b/>
          <w:bCs/>
          <w:color w:val="auto"/>
          <w:szCs w:val="28"/>
          <w:lang w:val="vi-VN"/>
        </w:rPr>
        <w:lastRenderedPageBreak/>
        <w:t xml:space="preserve">1. </w:t>
      </w:r>
      <w:r w:rsidR="00AA4CF6" w:rsidRPr="009823B6">
        <w:rPr>
          <w:b/>
          <w:bCs/>
          <w:color w:val="auto"/>
          <w:szCs w:val="28"/>
          <w:lang w:val="vi-VN"/>
        </w:rPr>
        <w:t>HOẠT ĐỘNG</w:t>
      </w:r>
      <w:r w:rsidR="00AA4CF6" w:rsidRPr="009823B6">
        <w:rPr>
          <w:b/>
          <w:bCs/>
          <w:color w:val="auto"/>
          <w:szCs w:val="28"/>
        </w:rPr>
        <w:t xml:space="preserve"> </w:t>
      </w:r>
      <w:r w:rsidR="00AA4CF6" w:rsidRPr="009823B6">
        <w:rPr>
          <w:b/>
          <w:iCs/>
          <w:color w:val="auto"/>
          <w:szCs w:val="28"/>
        </w:rPr>
        <w:t>KHỞI ĐỘNG</w:t>
      </w:r>
    </w:p>
    <w:p w14:paraId="6BA30577" w14:textId="379A792B" w:rsidR="004951C3" w:rsidRPr="009823B6" w:rsidRDefault="00613C62" w:rsidP="009823B6">
      <w:pPr>
        <w:widowControl w:val="0"/>
        <w:spacing w:before="0" w:after="0" w:line="276" w:lineRule="auto"/>
        <w:jc w:val="both"/>
        <w:rPr>
          <w:i/>
          <w:iCs/>
          <w:color w:val="auto"/>
          <w:szCs w:val="28"/>
        </w:rPr>
      </w:pPr>
      <w:r w:rsidRPr="009823B6">
        <w:rPr>
          <w:i/>
          <w:color w:val="auto"/>
          <w:szCs w:val="28"/>
          <w:lang w:val="vi-VN"/>
        </w:rPr>
        <w:t xml:space="preserve">a) Mục </w:t>
      </w:r>
      <w:r w:rsidR="002A7240" w:rsidRPr="009823B6">
        <w:rPr>
          <w:i/>
          <w:color w:val="auto"/>
          <w:szCs w:val="28"/>
        </w:rPr>
        <w:t>tiêu</w:t>
      </w:r>
      <w:r w:rsidRPr="009823B6">
        <w:rPr>
          <w:color w:val="auto"/>
          <w:szCs w:val="28"/>
          <w:lang w:val="vi-VN"/>
        </w:rPr>
        <w:t>:</w:t>
      </w:r>
      <w:r w:rsidR="00F4352C" w:rsidRPr="009823B6">
        <w:rPr>
          <w:color w:val="auto"/>
          <w:szCs w:val="28"/>
        </w:rPr>
        <w:t xml:space="preserve"> </w:t>
      </w:r>
      <w:r w:rsidR="00BF3C68" w:rsidRPr="009823B6">
        <w:rPr>
          <w:color w:val="auto"/>
          <w:szCs w:val="28"/>
        </w:rPr>
        <w:t>Học sinh nêu được các công việc cần làm để hoàn thiện bảng dữ liệu của dự án Trường học xanh.</w:t>
      </w:r>
    </w:p>
    <w:p w14:paraId="6EA0B06A" w14:textId="3259D6AA" w:rsidR="005E06FF" w:rsidRPr="009823B6" w:rsidRDefault="00C754D0" w:rsidP="009823B6">
      <w:pPr>
        <w:spacing w:before="0" w:after="0" w:line="276" w:lineRule="auto"/>
        <w:jc w:val="both"/>
        <w:rPr>
          <w:color w:val="auto"/>
          <w:szCs w:val="28"/>
        </w:rPr>
      </w:pPr>
      <w:r w:rsidRPr="009823B6">
        <w:rPr>
          <w:i/>
          <w:color w:val="auto"/>
          <w:szCs w:val="28"/>
          <w:lang w:val="vi-VN"/>
        </w:rPr>
        <w:t xml:space="preserve">b) </w:t>
      </w:r>
      <w:r w:rsidR="00321350" w:rsidRPr="009823B6">
        <w:rPr>
          <w:i/>
          <w:color w:val="auto"/>
          <w:szCs w:val="28"/>
        </w:rPr>
        <w:t>Nội dung</w:t>
      </w:r>
      <w:r w:rsidR="00E16D93" w:rsidRPr="009823B6">
        <w:rPr>
          <w:color w:val="auto"/>
          <w:szCs w:val="28"/>
        </w:rPr>
        <w:t>:</w:t>
      </w:r>
      <w:r w:rsidR="005E06FF" w:rsidRPr="009823B6">
        <w:rPr>
          <w:color w:val="auto"/>
          <w:szCs w:val="28"/>
        </w:rPr>
        <w:t xml:space="preserve"> </w:t>
      </w:r>
      <w:r w:rsidR="00BF3C68" w:rsidRPr="009823B6">
        <w:rPr>
          <w:color w:val="auto"/>
          <w:szCs w:val="28"/>
        </w:rPr>
        <w:t>GV giới thiệu các công việc cần làm của dự án trường học xanh</w:t>
      </w:r>
      <w:r w:rsidR="005E06FF" w:rsidRPr="009823B6">
        <w:rPr>
          <w:color w:val="auto"/>
          <w:szCs w:val="28"/>
        </w:rPr>
        <w:t xml:space="preserve">. </w:t>
      </w:r>
      <w:proofErr w:type="gramStart"/>
      <w:r w:rsidR="005E06FF" w:rsidRPr="009823B6">
        <w:rPr>
          <w:color w:val="auto"/>
          <w:szCs w:val="28"/>
        </w:rPr>
        <w:t>Sau đó, GV dẫn dắt đến nội dung của bài.</w:t>
      </w:r>
      <w:proofErr w:type="gramEnd"/>
    </w:p>
    <w:p w14:paraId="59C9E2C0" w14:textId="2987DEB1" w:rsidR="00B77E66" w:rsidRPr="009823B6" w:rsidRDefault="00B77E66" w:rsidP="009823B6">
      <w:pPr>
        <w:widowControl w:val="0"/>
        <w:spacing w:before="0" w:after="0" w:line="276" w:lineRule="auto"/>
        <w:jc w:val="both"/>
        <w:rPr>
          <w:color w:val="auto"/>
          <w:szCs w:val="28"/>
        </w:rPr>
      </w:pPr>
      <w:r w:rsidRPr="009823B6">
        <w:rPr>
          <w:i/>
          <w:color w:val="auto"/>
          <w:szCs w:val="28"/>
        </w:rPr>
        <w:t xml:space="preserve">c) Sản phẩm: </w:t>
      </w:r>
      <w:r w:rsidRPr="009823B6">
        <w:rPr>
          <w:color w:val="auto"/>
          <w:szCs w:val="28"/>
        </w:rPr>
        <w:t>H</w:t>
      </w:r>
      <w:r w:rsidR="00BF3C68" w:rsidRPr="009823B6">
        <w:rPr>
          <w:color w:val="auto"/>
          <w:szCs w:val="28"/>
        </w:rPr>
        <w:t>S</w:t>
      </w:r>
      <w:r w:rsidRPr="009823B6">
        <w:rPr>
          <w:color w:val="auto"/>
          <w:szCs w:val="28"/>
        </w:rPr>
        <w:t xml:space="preserve"> hiểu đưc mục tiêu của bài học mới</w:t>
      </w:r>
    </w:p>
    <w:p w14:paraId="18A4A478" w14:textId="2F8A7B15" w:rsidR="00EF1B8B" w:rsidRPr="009823B6" w:rsidRDefault="00EF1B8B" w:rsidP="009823B6">
      <w:pPr>
        <w:widowControl w:val="0"/>
        <w:spacing w:before="0" w:after="0" w:line="276" w:lineRule="auto"/>
        <w:jc w:val="both"/>
        <w:rPr>
          <w:color w:val="auto"/>
          <w:szCs w:val="28"/>
        </w:rPr>
      </w:pPr>
      <w:r w:rsidRPr="009823B6">
        <w:rPr>
          <w:i/>
          <w:color w:val="auto"/>
          <w:szCs w:val="28"/>
          <w:lang w:val="vi-VN"/>
        </w:rPr>
        <w:t xml:space="preserve">d) </w:t>
      </w:r>
      <w:r w:rsidR="006B399B" w:rsidRPr="009823B6">
        <w:rPr>
          <w:i/>
          <w:color w:val="auto"/>
          <w:szCs w:val="28"/>
        </w:rPr>
        <w:t>Tổ chức</w:t>
      </w:r>
      <w:r w:rsidRPr="009823B6">
        <w:rPr>
          <w:i/>
          <w:color w:val="auto"/>
          <w:szCs w:val="28"/>
          <w:lang w:val="vi-VN"/>
        </w:rPr>
        <w:t xml:space="preserve"> </w:t>
      </w:r>
      <w:r w:rsidR="00DA68DE" w:rsidRPr="009823B6">
        <w:rPr>
          <w:i/>
          <w:color w:val="auto"/>
          <w:szCs w:val="28"/>
        </w:rPr>
        <w:t>thực hiện</w:t>
      </w:r>
      <w:r w:rsidR="00BA1FCC" w:rsidRPr="009823B6">
        <w:rPr>
          <w:color w:val="auto"/>
          <w:szCs w:val="28"/>
        </w:rPr>
        <w:t>:</w:t>
      </w:r>
    </w:p>
    <w:p w14:paraId="4343E1BC" w14:textId="77777777" w:rsidR="00A84360" w:rsidRPr="009823B6" w:rsidRDefault="00A84360" w:rsidP="009823B6">
      <w:pPr>
        <w:spacing w:before="0" w:after="0" w:line="276" w:lineRule="auto"/>
        <w:jc w:val="both"/>
        <w:rPr>
          <w:b/>
          <w:color w:val="auto"/>
          <w:szCs w:val="28"/>
          <w:lang w:val="nl-NL"/>
        </w:rPr>
      </w:pPr>
      <w:r w:rsidRPr="009823B6">
        <w:rPr>
          <w:b/>
          <w:color w:val="auto"/>
          <w:szCs w:val="28"/>
          <w:lang w:val="nl-NL"/>
        </w:rPr>
        <w:t xml:space="preserve">Bước 1: </w:t>
      </w:r>
      <w:r w:rsidRPr="009823B6">
        <w:rPr>
          <w:b/>
          <w:bCs/>
          <w:color w:val="auto"/>
          <w:szCs w:val="28"/>
        </w:rPr>
        <w:t>Chuyển giao nhiệm vụ</w:t>
      </w:r>
    </w:p>
    <w:p w14:paraId="72D29021" w14:textId="3FC386A3" w:rsidR="001D1AE2" w:rsidRPr="009823B6" w:rsidRDefault="00A84360" w:rsidP="009823B6">
      <w:pPr>
        <w:widowControl w:val="0"/>
        <w:spacing w:before="0" w:after="0" w:line="276" w:lineRule="auto"/>
        <w:jc w:val="both"/>
        <w:rPr>
          <w:color w:val="auto"/>
          <w:szCs w:val="28"/>
        </w:rPr>
      </w:pPr>
      <w:r w:rsidRPr="009823B6">
        <w:rPr>
          <w:b/>
          <w:color w:val="auto"/>
          <w:szCs w:val="28"/>
          <w:lang w:val="pt-BR"/>
        </w:rPr>
        <w:t>-</w:t>
      </w:r>
      <w:r w:rsidR="001E6F1E" w:rsidRPr="009823B6">
        <w:rPr>
          <w:color w:val="auto"/>
          <w:szCs w:val="28"/>
        </w:rPr>
        <w:t xml:space="preserve"> </w:t>
      </w:r>
      <w:r w:rsidR="00433A9D" w:rsidRPr="009823B6">
        <w:rPr>
          <w:color w:val="auto"/>
          <w:szCs w:val="28"/>
        </w:rPr>
        <w:t xml:space="preserve">GV chiếu hình ảnh bảng tính của dự án Trường học xanh </w:t>
      </w:r>
      <w:r w:rsidR="000910A1" w:rsidRPr="009823B6">
        <w:rPr>
          <w:color w:val="auto"/>
          <w:szCs w:val="28"/>
        </w:rPr>
        <w:t>hoàn chỉnh</w:t>
      </w:r>
      <w:r w:rsidR="00433A9D" w:rsidRPr="009823B6">
        <w:rPr>
          <w:color w:val="auto"/>
          <w:szCs w:val="28"/>
        </w:rPr>
        <w:t xml:space="preserve">. </w:t>
      </w:r>
      <w:r w:rsidR="000910A1" w:rsidRPr="009823B6">
        <w:rPr>
          <w:color w:val="auto"/>
          <w:szCs w:val="28"/>
        </w:rPr>
        <w:t xml:space="preserve">Sau đó giới thiệu </w:t>
      </w:r>
      <w:r w:rsidR="000910A1" w:rsidRPr="009823B6">
        <w:rPr>
          <w:color w:val="auto"/>
          <w:szCs w:val="28"/>
        </w:rPr>
        <w:t xml:space="preserve">các công việc cần làm của dự </w:t>
      </w:r>
      <w:proofErr w:type="gramStart"/>
      <w:r w:rsidR="000910A1" w:rsidRPr="009823B6">
        <w:rPr>
          <w:color w:val="auto"/>
          <w:szCs w:val="28"/>
        </w:rPr>
        <w:t>án</w:t>
      </w:r>
      <w:proofErr w:type="gramEnd"/>
      <w:r w:rsidR="000910A1" w:rsidRPr="009823B6">
        <w:rPr>
          <w:color w:val="auto"/>
          <w:szCs w:val="28"/>
        </w:rPr>
        <w:t xml:space="preserve"> trường học xanh. </w:t>
      </w:r>
      <w:proofErr w:type="gramStart"/>
      <w:r w:rsidR="000910A1" w:rsidRPr="009823B6">
        <w:rPr>
          <w:color w:val="auto"/>
          <w:szCs w:val="28"/>
        </w:rPr>
        <w:t>Sau đó, GV dẫn dắt đến nội dung của bài</w:t>
      </w:r>
      <w:r w:rsidR="009D4156" w:rsidRPr="009823B6">
        <w:rPr>
          <w:color w:val="auto"/>
          <w:szCs w:val="28"/>
        </w:rPr>
        <w:t xml:space="preserve"> học</w:t>
      </w:r>
      <w:r w:rsidR="000910A1" w:rsidRPr="009823B6">
        <w:rPr>
          <w:color w:val="auto"/>
          <w:szCs w:val="28"/>
        </w:rPr>
        <w:t>.</w:t>
      </w:r>
      <w:proofErr w:type="gramEnd"/>
    </w:p>
    <w:p w14:paraId="671E5AC5" w14:textId="77777777" w:rsidR="00A84360" w:rsidRPr="009823B6" w:rsidRDefault="00A84360" w:rsidP="009823B6">
      <w:pPr>
        <w:spacing w:before="0" w:after="0" w:line="276" w:lineRule="auto"/>
        <w:jc w:val="both"/>
        <w:rPr>
          <w:b/>
          <w:color w:val="auto"/>
          <w:szCs w:val="28"/>
          <w:lang w:val="nl-NL"/>
        </w:rPr>
      </w:pPr>
      <w:r w:rsidRPr="009823B6">
        <w:rPr>
          <w:b/>
          <w:color w:val="auto"/>
          <w:szCs w:val="28"/>
          <w:lang w:val="nl-NL"/>
        </w:rPr>
        <w:t>Bước 2:</w:t>
      </w:r>
      <w:r w:rsidRPr="009823B6">
        <w:rPr>
          <w:b/>
          <w:color w:val="auto"/>
          <w:szCs w:val="28"/>
        </w:rPr>
        <w:t xml:space="preserve"> </w:t>
      </w:r>
      <w:r w:rsidRPr="009823B6">
        <w:rPr>
          <w:b/>
          <w:bCs/>
          <w:color w:val="auto"/>
          <w:szCs w:val="28"/>
        </w:rPr>
        <w:t>Thực hiện nhiệm vụ</w:t>
      </w:r>
    </w:p>
    <w:p w14:paraId="209D9FE0" w14:textId="785AFE14" w:rsidR="0060588B" w:rsidRPr="009823B6" w:rsidRDefault="004951C3" w:rsidP="009823B6">
      <w:pPr>
        <w:widowControl w:val="0"/>
        <w:spacing w:before="0" w:after="0" w:line="276" w:lineRule="auto"/>
        <w:jc w:val="both"/>
        <w:rPr>
          <w:color w:val="auto"/>
          <w:szCs w:val="28"/>
        </w:rPr>
      </w:pPr>
      <w:r w:rsidRPr="009823B6">
        <w:rPr>
          <w:b/>
          <w:color w:val="auto"/>
          <w:szCs w:val="28"/>
        </w:rPr>
        <w:t xml:space="preserve">- </w:t>
      </w:r>
      <w:r w:rsidR="009D4156" w:rsidRPr="009823B6">
        <w:rPr>
          <w:color w:val="auto"/>
          <w:szCs w:val="28"/>
        </w:rPr>
        <w:t>HS lắng nghe</w:t>
      </w:r>
    </w:p>
    <w:p w14:paraId="34F779A9" w14:textId="77777777" w:rsidR="00A84360" w:rsidRPr="009823B6" w:rsidRDefault="00A84360" w:rsidP="009823B6">
      <w:pPr>
        <w:spacing w:before="0" w:after="0" w:line="276" w:lineRule="auto"/>
        <w:jc w:val="both"/>
        <w:rPr>
          <w:b/>
          <w:color w:val="auto"/>
          <w:szCs w:val="28"/>
          <w:lang w:val="nl-NL"/>
        </w:rPr>
      </w:pPr>
      <w:r w:rsidRPr="009823B6">
        <w:rPr>
          <w:b/>
          <w:color w:val="auto"/>
          <w:szCs w:val="28"/>
          <w:lang w:val="nl-NL"/>
        </w:rPr>
        <w:t xml:space="preserve">Bước 3: </w:t>
      </w:r>
      <w:r w:rsidRPr="009823B6">
        <w:rPr>
          <w:b/>
          <w:bCs/>
          <w:color w:val="auto"/>
          <w:szCs w:val="28"/>
        </w:rPr>
        <w:t>Báo cáo và thảo luận</w:t>
      </w:r>
    </w:p>
    <w:p w14:paraId="43319AE2" w14:textId="610FA059" w:rsidR="009D4156" w:rsidRPr="009823B6" w:rsidRDefault="009D4156" w:rsidP="009823B6">
      <w:pPr>
        <w:widowControl w:val="0"/>
        <w:spacing w:before="0" w:after="0" w:line="276" w:lineRule="auto"/>
        <w:jc w:val="both"/>
        <w:rPr>
          <w:color w:val="auto"/>
          <w:szCs w:val="28"/>
        </w:rPr>
      </w:pPr>
      <w:r w:rsidRPr="009823B6">
        <w:rPr>
          <w:b/>
          <w:color w:val="auto"/>
          <w:szCs w:val="28"/>
        </w:rPr>
        <w:t xml:space="preserve">- </w:t>
      </w:r>
      <w:r w:rsidRPr="009823B6">
        <w:rPr>
          <w:color w:val="auto"/>
          <w:szCs w:val="28"/>
        </w:rPr>
        <w:t>HS lắng nghe</w:t>
      </w:r>
      <w:r w:rsidRPr="009823B6">
        <w:rPr>
          <w:color w:val="auto"/>
          <w:szCs w:val="28"/>
        </w:rPr>
        <w:t xml:space="preserve"> đặt câu hỏi nếu thắc mắc</w:t>
      </w:r>
    </w:p>
    <w:p w14:paraId="1D25AEBC" w14:textId="77777777" w:rsidR="00D85CE2" w:rsidRPr="009823B6" w:rsidRDefault="00D85CE2" w:rsidP="009823B6">
      <w:pPr>
        <w:spacing w:before="0" w:after="0" w:line="276" w:lineRule="auto"/>
        <w:jc w:val="both"/>
        <w:rPr>
          <w:color w:val="auto"/>
          <w:szCs w:val="28"/>
        </w:rPr>
      </w:pPr>
      <w:r w:rsidRPr="009823B6">
        <w:rPr>
          <w:b/>
          <w:bCs/>
          <w:color w:val="auto"/>
          <w:szCs w:val="28"/>
        </w:rPr>
        <w:t>Bước 4:</w:t>
      </w:r>
      <w:r w:rsidRPr="009823B6">
        <w:rPr>
          <w:color w:val="auto"/>
          <w:szCs w:val="28"/>
        </w:rPr>
        <w:t xml:space="preserve"> </w:t>
      </w:r>
      <w:r w:rsidRPr="009823B6">
        <w:rPr>
          <w:b/>
          <w:bCs/>
          <w:color w:val="auto"/>
          <w:szCs w:val="28"/>
        </w:rPr>
        <w:t>Kết luận và nhận định</w:t>
      </w:r>
    </w:p>
    <w:p w14:paraId="2C435D03" w14:textId="77777777" w:rsidR="009D4156" w:rsidRPr="009823B6" w:rsidRDefault="00D85CE2" w:rsidP="009823B6">
      <w:pPr>
        <w:widowControl w:val="0"/>
        <w:spacing w:before="0" w:after="0" w:line="276" w:lineRule="auto"/>
        <w:jc w:val="both"/>
        <w:rPr>
          <w:color w:val="auto"/>
          <w:szCs w:val="28"/>
        </w:rPr>
      </w:pPr>
      <w:r w:rsidRPr="009823B6">
        <w:rPr>
          <w:b/>
          <w:color w:val="auto"/>
          <w:szCs w:val="28"/>
          <w:lang w:val="pt-BR"/>
        </w:rPr>
        <w:t>-</w:t>
      </w:r>
      <w:r w:rsidR="004951C3" w:rsidRPr="009823B6">
        <w:rPr>
          <w:b/>
          <w:color w:val="auto"/>
          <w:szCs w:val="28"/>
          <w:lang w:val="pt-BR"/>
        </w:rPr>
        <w:t xml:space="preserve"> </w:t>
      </w:r>
      <w:r w:rsidR="00433A9D" w:rsidRPr="009823B6">
        <w:rPr>
          <w:color w:val="auto"/>
          <w:szCs w:val="28"/>
          <w:lang w:val="pt-BR"/>
        </w:rPr>
        <w:t xml:space="preserve">GV </w:t>
      </w:r>
      <w:r w:rsidR="009D4156" w:rsidRPr="009823B6">
        <w:rPr>
          <w:color w:val="auto"/>
          <w:szCs w:val="28"/>
          <w:lang w:val="pt-BR"/>
        </w:rPr>
        <w:t>giải đáp</w:t>
      </w:r>
      <w:r w:rsidR="00433A9D" w:rsidRPr="009823B6">
        <w:rPr>
          <w:color w:val="auto"/>
          <w:szCs w:val="28"/>
          <w:lang w:val="pt-BR"/>
        </w:rPr>
        <w:t xml:space="preserve">, từ đó </w:t>
      </w:r>
      <w:r w:rsidR="009D4156" w:rsidRPr="009823B6">
        <w:rPr>
          <w:color w:val="auto"/>
          <w:szCs w:val="28"/>
        </w:rPr>
        <w:t>dẫn dắt đến nội dung của bài.</w:t>
      </w:r>
    </w:p>
    <w:p w14:paraId="0D16402E" w14:textId="2F540705" w:rsidR="00BA06ED" w:rsidRPr="009823B6" w:rsidRDefault="000B2292" w:rsidP="009823B6">
      <w:pPr>
        <w:widowControl w:val="0"/>
        <w:spacing w:before="0" w:after="0" w:line="276" w:lineRule="auto"/>
        <w:jc w:val="both"/>
        <w:rPr>
          <w:b/>
          <w:bCs/>
          <w:color w:val="auto"/>
          <w:szCs w:val="28"/>
        </w:rPr>
      </w:pPr>
      <w:r w:rsidRPr="009823B6">
        <w:rPr>
          <w:b/>
          <w:bCs/>
          <w:color w:val="auto"/>
          <w:szCs w:val="28"/>
          <w:lang w:val="vi-VN"/>
        </w:rPr>
        <w:t>2</w:t>
      </w:r>
      <w:r w:rsidR="00BA06ED" w:rsidRPr="009823B6">
        <w:rPr>
          <w:b/>
          <w:bCs/>
          <w:color w:val="auto"/>
          <w:szCs w:val="28"/>
          <w:lang w:val="vi-VN"/>
        </w:rPr>
        <w:t xml:space="preserve">. </w:t>
      </w:r>
      <w:r w:rsidR="00D35837" w:rsidRPr="009823B6">
        <w:rPr>
          <w:b/>
          <w:bCs/>
          <w:color w:val="auto"/>
          <w:szCs w:val="28"/>
          <w:lang w:val="vi-VN"/>
        </w:rPr>
        <w:t xml:space="preserve">HOẠT ĐỘNG </w:t>
      </w:r>
      <w:r w:rsidR="00D35837" w:rsidRPr="009823B6">
        <w:rPr>
          <w:b/>
          <w:bCs/>
          <w:color w:val="auto"/>
          <w:szCs w:val="28"/>
        </w:rPr>
        <w:t>HÌNH THÀNH KIẾN THỨC</w:t>
      </w:r>
    </w:p>
    <w:p w14:paraId="7FFE522A" w14:textId="1BFA10A6" w:rsidR="004F3395" w:rsidRPr="009823B6" w:rsidRDefault="008158A7" w:rsidP="009823B6">
      <w:pPr>
        <w:widowControl w:val="0"/>
        <w:spacing w:before="0" w:after="0" w:line="276" w:lineRule="auto"/>
        <w:jc w:val="both"/>
        <w:rPr>
          <w:b/>
          <w:bCs/>
          <w:color w:val="auto"/>
          <w:szCs w:val="28"/>
        </w:rPr>
      </w:pPr>
      <w:r w:rsidRPr="009823B6">
        <w:rPr>
          <w:b/>
          <w:bCs/>
          <w:color w:val="auto"/>
          <w:szCs w:val="28"/>
        </w:rPr>
        <w:t xml:space="preserve">a. </w:t>
      </w:r>
      <w:r w:rsidR="00261FD4" w:rsidRPr="009823B6">
        <w:rPr>
          <w:b/>
          <w:bCs/>
          <w:color w:val="auto"/>
          <w:szCs w:val="28"/>
        </w:rPr>
        <w:t xml:space="preserve">Hoạt động 1: </w:t>
      </w:r>
      <w:r w:rsidR="00AF5D84" w:rsidRPr="009823B6">
        <w:rPr>
          <w:b/>
          <w:bCs/>
          <w:color w:val="auto"/>
          <w:szCs w:val="28"/>
        </w:rPr>
        <w:t>Các thao tác hoàn thiện bảng tính</w:t>
      </w:r>
    </w:p>
    <w:p w14:paraId="267B6646" w14:textId="53087C75" w:rsidR="00823D5E" w:rsidRPr="009823B6" w:rsidRDefault="00823D5E" w:rsidP="009823B6">
      <w:pPr>
        <w:widowControl w:val="0"/>
        <w:spacing w:before="0" w:after="0" w:line="276" w:lineRule="auto"/>
        <w:jc w:val="both"/>
        <w:rPr>
          <w:color w:val="auto"/>
          <w:szCs w:val="28"/>
          <w:lang w:val="en-GB"/>
        </w:rPr>
      </w:pPr>
      <w:r w:rsidRPr="009823B6">
        <w:rPr>
          <w:i/>
          <w:color w:val="auto"/>
          <w:szCs w:val="28"/>
          <w:lang w:val="vi-VN"/>
        </w:rPr>
        <w:t xml:space="preserve">a) Mục </w:t>
      </w:r>
      <w:r w:rsidRPr="009823B6">
        <w:rPr>
          <w:i/>
          <w:color w:val="auto"/>
          <w:szCs w:val="28"/>
        </w:rPr>
        <w:t>tiêu</w:t>
      </w:r>
      <w:r w:rsidRPr="009823B6">
        <w:rPr>
          <w:i/>
          <w:color w:val="auto"/>
          <w:szCs w:val="28"/>
          <w:lang w:val="vi-VN"/>
        </w:rPr>
        <w:t>:</w:t>
      </w:r>
      <w:r w:rsidRPr="009823B6">
        <w:rPr>
          <w:color w:val="auto"/>
          <w:szCs w:val="28"/>
          <w:lang w:val="vi-VN"/>
        </w:rPr>
        <w:t xml:space="preserve"> </w:t>
      </w:r>
      <w:r w:rsidR="0094550B" w:rsidRPr="009823B6">
        <w:rPr>
          <w:color w:val="auto"/>
          <w:szCs w:val="28"/>
          <w:lang w:val="en-GB"/>
        </w:rPr>
        <w:t></w:t>
      </w:r>
    </w:p>
    <w:p w14:paraId="079B7A09" w14:textId="4DE5AEE9" w:rsidR="00693CD1" w:rsidRPr="009823B6" w:rsidRDefault="00693CD1" w:rsidP="009823B6">
      <w:pPr>
        <w:widowControl w:val="0"/>
        <w:spacing w:before="0" w:after="0" w:line="276" w:lineRule="auto"/>
        <w:jc w:val="both"/>
        <w:rPr>
          <w:color w:val="auto"/>
          <w:szCs w:val="28"/>
        </w:rPr>
      </w:pPr>
      <w:r w:rsidRPr="009823B6">
        <w:rPr>
          <w:color w:val="auto"/>
          <w:szCs w:val="28"/>
          <w:lang w:val="en-GB"/>
        </w:rPr>
        <w:t xml:space="preserve">- </w:t>
      </w:r>
      <w:r w:rsidRPr="009823B6">
        <w:rPr>
          <w:color w:val="auto"/>
          <w:szCs w:val="28"/>
        </w:rPr>
        <w:t>Học sinh biết và thực hành được một số lệnh làm việc với trang tính như đổi tên, xoá, sao chép, di chuyển trang tính là lệnh kẻ khung bảng tính</w:t>
      </w:r>
    </w:p>
    <w:p w14:paraId="7F740306" w14:textId="78EB9A25" w:rsidR="00693CD1" w:rsidRPr="009823B6" w:rsidRDefault="00693CD1" w:rsidP="009823B6">
      <w:pPr>
        <w:widowControl w:val="0"/>
        <w:spacing w:before="0" w:after="0" w:line="276" w:lineRule="auto"/>
        <w:jc w:val="both"/>
        <w:rPr>
          <w:color w:val="auto"/>
          <w:szCs w:val="28"/>
        </w:rPr>
      </w:pPr>
      <w:r w:rsidRPr="009823B6">
        <w:rPr>
          <w:color w:val="auto"/>
          <w:szCs w:val="28"/>
        </w:rPr>
        <w:t xml:space="preserve">- </w:t>
      </w:r>
      <w:r w:rsidRPr="009823B6">
        <w:rPr>
          <w:color w:val="auto"/>
          <w:szCs w:val="28"/>
        </w:rPr>
        <w:t>Học sinh thực hiện được các thao tác với trang tính: Tạo mới, xoá, chèn trang tính mới, đổi tên, thay đổi thứ tự trang tính, sao chép trang tính.</w:t>
      </w:r>
    </w:p>
    <w:p w14:paraId="26595EF6" w14:textId="13CE23BA" w:rsidR="00693CD1" w:rsidRPr="009823B6" w:rsidRDefault="00693CD1" w:rsidP="009823B6">
      <w:pPr>
        <w:widowControl w:val="0"/>
        <w:spacing w:before="0" w:after="0" w:line="276" w:lineRule="auto"/>
        <w:jc w:val="both"/>
        <w:rPr>
          <w:color w:val="auto"/>
          <w:szCs w:val="28"/>
          <w:lang w:val="en-GB"/>
        </w:rPr>
      </w:pPr>
      <w:r w:rsidRPr="009823B6">
        <w:rPr>
          <w:color w:val="auto"/>
          <w:szCs w:val="28"/>
        </w:rPr>
        <w:t xml:space="preserve">- </w:t>
      </w:r>
      <w:r w:rsidRPr="009823B6">
        <w:rPr>
          <w:color w:val="auto"/>
          <w:szCs w:val="28"/>
        </w:rPr>
        <w:t>Học sinh thực hiện được thao tác kẻ được viền ô và khung bao quanh vùng dữ liệu.</w:t>
      </w:r>
    </w:p>
    <w:p w14:paraId="670F56BB" w14:textId="2B9F330A" w:rsidR="00823D5E" w:rsidRPr="009823B6" w:rsidRDefault="00823D5E" w:rsidP="009823B6">
      <w:pPr>
        <w:widowControl w:val="0"/>
        <w:spacing w:before="0" w:after="0" w:line="276" w:lineRule="auto"/>
        <w:jc w:val="both"/>
        <w:rPr>
          <w:color w:val="auto"/>
          <w:szCs w:val="28"/>
        </w:rPr>
      </w:pPr>
      <w:r w:rsidRPr="009823B6">
        <w:rPr>
          <w:i/>
          <w:color w:val="auto"/>
          <w:szCs w:val="28"/>
          <w:lang w:val="vi-VN"/>
        </w:rPr>
        <w:t xml:space="preserve">b) </w:t>
      </w:r>
      <w:r w:rsidRPr="009823B6">
        <w:rPr>
          <w:i/>
          <w:color w:val="auto"/>
          <w:szCs w:val="28"/>
        </w:rPr>
        <w:t>Nội dung:</w:t>
      </w:r>
      <w:r w:rsidRPr="009823B6">
        <w:rPr>
          <w:i/>
          <w:iCs/>
          <w:color w:val="auto"/>
          <w:szCs w:val="28"/>
        </w:rPr>
        <w:t xml:space="preserve"> </w:t>
      </w:r>
      <w:r w:rsidR="00693CD1" w:rsidRPr="009823B6">
        <w:rPr>
          <w:iCs/>
          <w:color w:val="auto"/>
          <w:szCs w:val="28"/>
        </w:rPr>
        <w:t>HS thực hiện hoạt động 1 SGK trang 51</w:t>
      </w:r>
    </w:p>
    <w:p w14:paraId="61BF7BA9" w14:textId="09F7F018" w:rsidR="00693CD1" w:rsidRPr="009823B6" w:rsidRDefault="00693CD1" w:rsidP="009823B6">
      <w:pPr>
        <w:widowControl w:val="0"/>
        <w:spacing w:before="0" w:after="0" w:line="276" w:lineRule="auto"/>
        <w:jc w:val="both"/>
        <w:rPr>
          <w:i/>
          <w:iCs/>
          <w:color w:val="auto"/>
          <w:szCs w:val="28"/>
        </w:rPr>
      </w:pPr>
      <w:r w:rsidRPr="009823B6">
        <w:rPr>
          <w:iCs/>
          <w:noProof/>
          <w:color w:val="auto"/>
          <w:szCs w:val="28"/>
        </w:rPr>
        <w:drawing>
          <wp:inline distT="0" distB="0" distL="0" distR="0" wp14:anchorId="07C27933" wp14:editId="4AB06102">
            <wp:extent cx="5692818" cy="1987550"/>
            <wp:effectExtent l="0" t="0" r="3175" b="0"/>
            <wp:docPr id="15674008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400816"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714204" cy="1995017"/>
                    </a:xfrm>
                    <a:prstGeom prst="rect">
                      <a:avLst/>
                    </a:prstGeom>
                    <a:noFill/>
                    <a:ln>
                      <a:noFill/>
                    </a:ln>
                  </pic:spPr>
                </pic:pic>
              </a:graphicData>
            </a:graphic>
          </wp:inline>
        </w:drawing>
      </w:r>
    </w:p>
    <w:p w14:paraId="527F32D4" w14:textId="1B09BB57" w:rsidR="00823D5E" w:rsidRPr="009823B6" w:rsidRDefault="00823D5E" w:rsidP="009823B6">
      <w:pPr>
        <w:widowControl w:val="0"/>
        <w:spacing w:before="0" w:after="0" w:line="276" w:lineRule="auto"/>
        <w:jc w:val="both"/>
        <w:rPr>
          <w:i/>
          <w:iCs/>
          <w:color w:val="auto"/>
          <w:szCs w:val="28"/>
        </w:rPr>
      </w:pPr>
      <w:r w:rsidRPr="009823B6">
        <w:rPr>
          <w:i/>
          <w:color w:val="auto"/>
          <w:szCs w:val="28"/>
          <w:lang w:val="vi-VN"/>
        </w:rPr>
        <w:t>c) Sản phẩm</w:t>
      </w:r>
      <w:r w:rsidRPr="009823B6">
        <w:rPr>
          <w:i/>
          <w:color w:val="auto"/>
          <w:szCs w:val="28"/>
        </w:rPr>
        <w:t>:</w:t>
      </w:r>
      <w:r w:rsidRPr="009823B6">
        <w:rPr>
          <w:color w:val="auto"/>
          <w:szCs w:val="28"/>
        </w:rPr>
        <w:t xml:space="preserve"> </w:t>
      </w:r>
      <w:r w:rsidR="00CF0235" w:rsidRPr="009823B6">
        <w:rPr>
          <w:color w:val="auto"/>
          <w:szCs w:val="28"/>
        </w:rPr>
        <w:t>Câu trả lời của HS</w:t>
      </w:r>
    </w:p>
    <w:p w14:paraId="74CDC242" w14:textId="77777777" w:rsidR="00823D5E" w:rsidRPr="009823B6" w:rsidRDefault="00823D5E" w:rsidP="009823B6">
      <w:pPr>
        <w:widowControl w:val="0"/>
        <w:spacing w:before="0" w:after="0" w:line="276" w:lineRule="auto"/>
        <w:jc w:val="both"/>
        <w:rPr>
          <w:i/>
          <w:color w:val="auto"/>
          <w:szCs w:val="28"/>
        </w:rPr>
      </w:pPr>
      <w:r w:rsidRPr="009823B6">
        <w:rPr>
          <w:i/>
          <w:color w:val="auto"/>
          <w:szCs w:val="28"/>
          <w:lang w:val="vi-VN"/>
        </w:rPr>
        <w:t xml:space="preserve">d) </w:t>
      </w:r>
      <w:r w:rsidRPr="009823B6">
        <w:rPr>
          <w:i/>
          <w:color w:val="auto"/>
          <w:szCs w:val="28"/>
        </w:rPr>
        <w:t>Tổ chức</w:t>
      </w:r>
      <w:r w:rsidRPr="009823B6">
        <w:rPr>
          <w:i/>
          <w:color w:val="auto"/>
          <w:szCs w:val="28"/>
          <w:lang w:val="vi-VN"/>
        </w:rPr>
        <w:t xml:space="preserve"> thực hiện</w:t>
      </w:r>
      <w:r w:rsidRPr="009823B6">
        <w:rPr>
          <w:i/>
          <w:color w:val="auto"/>
          <w:szCs w:val="28"/>
        </w:rPr>
        <w:t>:</w:t>
      </w:r>
    </w:p>
    <w:p w14:paraId="086AA284" w14:textId="77777777" w:rsidR="00C85D05" w:rsidRPr="009823B6" w:rsidRDefault="00C85D05" w:rsidP="009823B6">
      <w:pPr>
        <w:spacing w:before="0" w:after="0" w:line="276" w:lineRule="auto"/>
        <w:jc w:val="both"/>
        <w:rPr>
          <w:b/>
          <w:bCs/>
          <w:color w:val="auto"/>
          <w:szCs w:val="28"/>
        </w:rPr>
      </w:pPr>
      <w:r w:rsidRPr="009823B6">
        <w:rPr>
          <w:b/>
          <w:color w:val="auto"/>
          <w:szCs w:val="28"/>
          <w:lang w:val="nl-NL"/>
        </w:rPr>
        <w:t xml:space="preserve">Bước 1: </w:t>
      </w:r>
      <w:r w:rsidRPr="009823B6">
        <w:rPr>
          <w:b/>
          <w:bCs/>
          <w:color w:val="auto"/>
          <w:szCs w:val="28"/>
        </w:rPr>
        <w:t>Chuyển giao nhiệm vụ</w:t>
      </w:r>
    </w:p>
    <w:p w14:paraId="43FE6D35" w14:textId="041D5B72" w:rsidR="00B20A0A" w:rsidRPr="009823B6" w:rsidRDefault="00B20A0A" w:rsidP="009823B6">
      <w:pPr>
        <w:spacing w:before="0" w:after="0" w:line="276" w:lineRule="auto"/>
        <w:jc w:val="both"/>
        <w:rPr>
          <w:rFonts w:eastAsia="Times New Roman"/>
          <w:color w:val="auto"/>
          <w:szCs w:val="28"/>
        </w:rPr>
      </w:pPr>
      <w:r w:rsidRPr="009823B6">
        <w:rPr>
          <w:b/>
          <w:bCs/>
          <w:color w:val="auto"/>
          <w:szCs w:val="28"/>
        </w:rPr>
        <w:t xml:space="preserve">- </w:t>
      </w:r>
      <w:r w:rsidRPr="009823B6">
        <w:rPr>
          <w:rFonts w:eastAsia="Times New Roman"/>
          <w:color w:val="auto"/>
          <w:szCs w:val="28"/>
        </w:rPr>
        <w:t>GV giới thiệu mục đích, yêu cầu của hoạt động.</w:t>
      </w:r>
    </w:p>
    <w:p w14:paraId="7549D244" w14:textId="0E3BA25C" w:rsidR="00B20A0A" w:rsidRPr="009823B6" w:rsidRDefault="00B20A0A" w:rsidP="009823B6">
      <w:pPr>
        <w:spacing w:before="0" w:after="0" w:line="276" w:lineRule="auto"/>
        <w:jc w:val="both"/>
        <w:rPr>
          <w:color w:val="auto"/>
          <w:szCs w:val="28"/>
          <w:lang w:val="nl-NL"/>
        </w:rPr>
      </w:pPr>
      <w:r w:rsidRPr="009823B6">
        <w:rPr>
          <w:color w:val="auto"/>
          <w:szCs w:val="28"/>
          <w:lang w:val="nl-NL"/>
        </w:rPr>
        <w:lastRenderedPageBreak/>
        <w:t>- GV yêu cầu HS thảo luận nhóm vận dụng kĩ thuật khăn trải bàn hoàn thành hoạt động 1 SGK trang 51</w:t>
      </w:r>
    </w:p>
    <w:p w14:paraId="63432E25" w14:textId="30F69DFE" w:rsidR="00B20A0A" w:rsidRPr="009823B6" w:rsidRDefault="00B20A0A" w:rsidP="009823B6">
      <w:pPr>
        <w:spacing w:before="0" w:after="0" w:line="276" w:lineRule="auto"/>
        <w:jc w:val="both"/>
        <w:rPr>
          <w:color w:val="auto"/>
          <w:szCs w:val="28"/>
          <w:lang w:val="nl-NL"/>
        </w:rPr>
      </w:pPr>
      <w:r w:rsidRPr="009823B6">
        <w:rPr>
          <w:color w:val="auto"/>
          <w:szCs w:val="28"/>
          <w:lang w:val="nl-NL"/>
        </w:rPr>
        <w:t>- GV hướng dẫn các thao tác: tạo trang tính mới, xóa một trang tính, chèn trang tính mới, đổi tên trang tính, thay đổi thứ tự các trang tính, sao chép một trang tính, kẻ đường viền ô và khung bao quanh vùng dữ liệu</w:t>
      </w:r>
    </w:p>
    <w:p w14:paraId="11769B97" w14:textId="67421652" w:rsidR="00B20A0A" w:rsidRPr="009823B6" w:rsidRDefault="00B20A0A" w:rsidP="009823B6">
      <w:pPr>
        <w:spacing w:before="0" w:after="0" w:line="276" w:lineRule="auto"/>
        <w:jc w:val="center"/>
        <w:rPr>
          <w:color w:val="auto"/>
          <w:szCs w:val="28"/>
          <w:lang w:val="nl-NL"/>
        </w:rPr>
      </w:pPr>
      <w:r w:rsidRPr="009823B6">
        <w:rPr>
          <w:noProof/>
          <w:color w:val="auto"/>
          <w:szCs w:val="28"/>
        </w:rPr>
        <w:drawing>
          <wp:inline distT="0" distB="0" distL="0" distR="0" wp14:anchorId="6D5F34A8" wp14:editId="7B4B1F2E">
            <wp:extent cx="5936615" cy="253447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36615" cy="2534478"/>
                    </a:xfrm>
                    <a:prstGeom prst="rect">
                      <a:avLst/>
                    </a:prstGeom>
                  </pic:spPr>
                </pic:pic>
              </a:graphicData>
            </a:graphic>
          </wp:inline>
        </w:drawing>
      </w:r>
    </w:p>
    <w:p w14:paraId="49B77B84" w14:textId="6AB04312" w:rsidR="00C85D05" w:rsidRPr="009823B6" w:rsidRDefault="00C85D05" w:rsidP="009823B6">
      <w:pPr>
        <w:widowControl w:val="0"/>
        <w:spacing w:before="0" w:after="0" w:line="276" w:lineRule="auto"/>
        <w:jc w:val="both"/>
        <w:rPr>
          <w:color w:val="auto"/>
          <w:szCs w:val="28"/>
        </w:rPr>
      </w:pPr>
      <w:r w:rsidRPr="009823B6">
        <w:rPr>
          <w:b/>
          <w:color w:val="auto"/>
          <w:szCs w:val="28"/>
          <w:lang w:val="nl-NL"/>
        </w:rPr>
        <w:t>Bước 2:</w:t>
      </w:r>
      <w:r w:rsidRPr="009823B6">
        <w:rPr>
          <w:b/>
          <w:color w:val="auto"/>
          <w:szCs w:val="28"/>
        </w:rPr>
        <w:t xml:space="preserve"> </w:t>
      </w:r>
      <w:r w:rsidRPr="009823B6">
        <w:rPr>
          <w:b/>
          <w:bCs/>
          <w:color w:val="auto"/>
          <w:szCs w:val="28"/>
        </w:rPr>
        <w:t>Thực hiện nhiệm vụ</w:t>
      </w:r>
    </w:p>
    <w:p w14:paraId="17ED688D" w14:textId="47CD0873" w:rsidR="006C0A39" w:rsidRPr="009823B6" w:rsidRDefault="00C85D05" w:rsidP="009823B6">
      <w:pPr>
        <w:widowControl w:val="0"/>
        <w:spacing w:before="0" w:after="0" w:line="276" w:lineRule="auto"/>
        <w:jc w:val="both"/>
        <w:rPr>
          <w:color w:val="auto"/>
          <w:szCs w:val="28"/>
        </w:rPr>
      </w:pPr>
      <w:r w:rsidRPr="009823B6">
        <w:rPr>
          <w:b/>
          <w:color w:val="auto"/>
          <w:szCs w:val="28"/>
        </w:rPr>
        <w:t>-</w:t>
      </w:r>
      <w:r w:rsidR="00823D5E" w:rsidRPr="009823B6">
        <w:rPr>
          <w:b/>
          <w:color w:val="auto"/>
          <w:szCs w:val="28"/>
        </w:rPr>
        <w:t xml:space="preserve"> </w:t>
      </w:r>
      <w:r w:rsidR="00C05AC8" w:rsidRPr="009823B6">
        <w:rPr>
          <w:color w:val="auto"/>
          <w:szCs w:val="28"/>
        </w:rPr>
        <w:t xml:space="preserve">Các nhóm thảo luận và trả lời </w:t>
      </w:r>
      <w:r w:rsidR="00B20A0A" w:rsidRPr="009823B6">
        <w:rPr>
          <w:color w:val="auto"/>
          <w:szCs w:val="28"/>
        </w:rPr>
        <w:t>hoạt động 1</w:t>
      </w:r>
      <w:r w:rsidR="00C05AC8" w:rsidRPr="009823B6">
        <w:rPr>
          <w:color w:val="auto"/>
          <w:szCs w:val="28"/>
        </w:rPr>
        <w:t xml:space="preserve"> </w:t>
      </w:r>
    </w:p>
    <w:p w14:paraId="721D7CE7" w14:textId="417AA846" w:rsidR="00C85D05" w:rsidRPr="009823B6" w:rsidRDefault="00C85D05" w:rsidP="009823B6">
      <w:pPr>
        <w:widowControl w:val="0"/>
        <w:spacing w:before="0" w:after="0" w:line="276" w:lineRule="auto"/>
        <w:jc w:val="both"/>
        <w:rPr>
          <w:b/>
          <w:color w:val="auto"/>
          <w:szCs w:val="28"/>
          <w:lang w:val="nl-NL"/>
        </w:rPr>
      </w:pPr>
      <w:r w:rsidRPr="009823B6">
        <w:rPr>
          <w:b/>
          <w:color w:val="auto"/>
          <w:szCs w:val="28"/>
          <w:lang w:val="nl-NL"/>
        </w:rPr>
        <w:t xml:space="preserve">Bước 3: </w:t>
      </w:r>
      <w:r w:rsidRPr="009823B6">
        <w:rPr>
          <w:b/>
          <w:bCs/>
          <w:color w:val="auto"/>
          <w:szCs w:val="28"/>
        </w:rPr>
        <w:t>Báo cáo và thảo luận</w:t>
      </w:r>
    </w:p>
    <w:p w14:paraId="491CCE01" w14:textId="37E71D04" w:rsidR="00C05AC8" w:rsidRPr="009823B6" w:rsidRDefault="00C85D05" w:rsidP="009823B6">
      <w:pPr>
        <w:widowControl w:val="0"/>
        <w:spacing w:before="0" w:after="0" w:line="276" w:lineRule="auto"/>
        <w:jc w:val="both"/>
        <w:rPr>
          <w:color w:val="auto"/>
          <w:szCs w:val="28"/>
          <w:lang w:val="pt-BR"/>
        </w:rPr>
      </w:pPr>
      <w:r w:rsidRPr="009823B6">
        <w:rPr>
          <w:b/>
          <w:color w:val="auto"/>
          <w:szCs w:val="28"/>
        </w:rPr>
        <w:t>-</w:t>
      </w:r>
      <w:r w:rsidR="00823D5E" w:rsidRPr="009823B6">
        <w:rPr>
          <w:color w:val="auto"/>
          <w:szCs w:val="28"/>
        </w:rPr>
        <w:t xml:space="preserve"> </w:t>
      </w:r>
      <w:r w:rsidR="00C05AC8" w:rsidRPr="009823B6">
        <w:rPr>
          <w:color w:val="auto"/>
          <w:szCs w:val="28"/>
          <w:lang w:val="pt-BR"/>
        </w:rPr>
        <w:t xml:space="preserve">HS trình bày kết quả của nhóm. GV nhận xét chung và chốt kiến thức cho </w:t>
      </w:r>
      <w:r w:rsidR="006C0A39" w:rsidRPr="009823B6">
        <w:rPr>
          <w:color w:val="auto"/>
          <w:szCs w:val="28"/>
          <w:lang w:val="pt-BR"/>
        </w:rPr>
        <w:t>HS</w:t>
      </w:r>
      <w:r w:rsidR="00C05AC8" w:rsidRPr="009823B6">
        <w:rPr>
          <w:color w:val="auto"/>
          <w:szCs w:val="28"/>
          <w:lang w:val="pt-BR"/>
        </w:rPr>
        <w:t xml:space="preserve"> </w:t>
      </w:r>
    </w:p>
    <w:p w14:paraId="30024376" w14:textId="7117E842" w:rsidR="00C85D05" w:rsidRPr="009823B6" w:rsidRDefault="00C85D05" w:rsidP="009823B6">
      <w:pPr>
        <w:widowControl w:val="0"/>
        <w:spacing w:before="0" w:after="0" w:line="276" w:lineRule="auto"/>
        <w:jc w:val="both"/>
        <w:rPr>
          <w:color w:val="auto"/>
          <w:szCs w:val="28"/>
          <w:lang w:val="pt-BR"/>
        </w:rPr>
      </w:pPr>
      <w:r w:rsidRPr="009823B6">
        <w:rPr>
          <w:b/>
          <w:bCs/>
          <w:color w:val="auto"/>
          <w:szCs w:val="28"/>
        </w:rPr>
        <w:t>Bước 4:</w:t>
      </w:r>
      <w:r w:rsidRPr="009823B6">
        <w:rPr>
          <w:color w:val="auto"/>
          <w:szCs w:val="28"/>
        </w:rPr>
        <w:t xml:space="preserve"> </w:t>
      </w:r>
      <w:r w:rsidRPr="009823B6">
        <w:rPr>
          <w:b/>
          <w:bCs/>
          <w:color w:val="auto"/>
          <w:szCs w:val="28"/>
        </w:rPr>
        <w:t>Kết luận và nhận định</w:t>
      </w:r>
      <w:r w:rsidRPr="009823B6">
        <w:rPr>
          <w:color w:val="auto"/>
          <w:szCs w:val="28"/>
          <w:lang w:val="pt-BR"/>
        </w:rPr>
        <w:t xml:space="preserve"> </w:t>
      </w:r>
    </w:p>
    <w:p w14:paraId="6E4831CC" w14:textId="5374250D" w:rsidR="00823D5E" w:rsidRPr="009823B6" w:rsidRDefault="00C85D05" w:rsidP="009823B6">
      <w:pPr>
        <w:widowControl w:val="0"/>
        <w:spacing w:before="0" w:after="0" w:line="276" w:lineRule="auto"/>
        <w:jc w:val="both"/>
        <w:rPr>
          <w:color w:val="auto"/>
          <w:szCs w:val="28"/>
          <w:lang w:val="pt-BR"/>
        </w:rPr>
      </w:pPr>
      <w:r w:rsidRPr="009823B6">
        <w:rPr>
          <w:color w:val="auto"/>
          <w:szCs w:val="28"/>
          <w:lang w:val="pt-BR"/>
        </w:rPr>
        <w:t xml:space="preserve">- </w:t>
      </w:r>
      <w:r w:rsidR="00823D5E" w:rsidRPr="009823B6">
        <w:rPr>
          <w:color w:val="auto"/>
          <w:szCs w:val="28"/>
          <w:lang w:val="pt-BR"/>
        </w:rPr>
        <w:t>GV đánh giá kết quả của HS, chốt lại kiến thức</w:t>
      </w:r>
    </w:p>
    <w:p w14:paraId="62AB5C63" w14:textId="77777777" w:rsidR="00823D5E" w:rsidRPr="009823B6" w:rsidRDefault="00823D5E" w:rsidP="009823B6">
      <w:pPr>
        <w:widowControl w:val="0"/>
        <w:spacing w:before="0" w:after="0" w:line="276" w:lineRule="auto"/>
        <w:jc w:val="both"/>
        <w:rPr>
          <w:color w:val="auto"/>
          <w:szCs w:val="28"/>
          <w:lang w:val="pt-BR"/>
        </w:rPr>
      </w:pPr>
      <w:r w:rsidRPr="009823B6">
        <w:rPr>
          <w:color w:val="auto"/>
          <w:szCs w:val="28"/>
          <w:lang w:val="pt-BR"/>
        </w:rPr>
        <w:t xml:space="preserve">Ghi nhớ: </w:t>
      </w:r>
    </w:p>
    <w:p w14:paraId="551F683F" w14:textId="1FD06B87" w:rsidR="009E7E5C" w:rsidRPr="009823B6" w:rsidRDefault="00B20A0A" w:rsidP="009823B6">
      <w:pPr>
        <w:widowControl w:val="0"/>
        <w:spacing w:before="0" w:after="0" w:line="276" w:lineRule="auto"/>
        <w:jc w:val="center"/>
        <w:rPr>
          <w:noProof/>
          <w:color w:val="auto"/>
          <w:szCs w:val="28"/>
        </w:rPr>
      </w:pPr>
      <w:r w:rsidRPr="009823B6">
        <w:rPr>
          <w:noProof/>
          <w:color w:val="auto"/>
          <w:szCs w:val="28"/>
        </w:rPr>
        <w:drawing>
          <wp:inline distT="0" distB="0" distL="0" distR="0" wp14:anchorId="19B9CF8B" wp14:editId="397BF3C2">
            <wp:extent cx="5936615" cy="825798"/>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36615" cy="825798"/>
                    </a:xfrm>
                    <a:prstGeom prst="rect">
                      <a:avLst/>
                    </a:prstGeom>
                  </pic:spPr>
                </pic:pic>
              </a:graphicData>
            </a:graphic>
          </wp:inline>
        </w:drawing>
      </w:r>
    </w:p>
    <w:p w14:paraId="30E6339F" w14:textId="76284198" w:rsidR="00823D5E" w:rsidRPr="009823B6" w:rsidRDefault="00A7462C" w:rsidP="009823B6">
      <w:pPr>
        <w:widowControl w:val="0"/>
        <w:spacing w:before="0" w:after="0" w:line="276" w:lineRule="auto"/>
        <w:jc w:val="both"/>
        <w:rPr>
          <w:i/>
          <w:iCs/>
          <w:color w:val="auto"/>
          <w:szCs w:val="28"/>
        </w:rPr>
      </w:pPr>
      <w:r w:rsidRPr="009823B6">
        <w:rPr>
          <w:b/>
          <w:bCs/>
          <w:color w:val="auto"/>
          <w:szCs w:val="28"/>
        </w:rPr>
        <w:t xml:space="preserve">b. </w:t>
      </w:r>
      <w:r w:rsidR="00823D5E" w:rsidRPr="009823B6">
        <w:rPr>
          <w:b/>
          <w:bCs/>
          <w:color w:val="auto"/>
          <w:szCs w:val="28"/>
        </w:rPr>
        <w:t>Hoạt độ</w:t>
      </w:r>
      <w:r w:rsidRPr="009823B6">
        <w:rPr>
          <w:b/>
          <w:bCs/>
          <w:color w:val="auto"/>
          <w:szCs w:val="28"/>
        </w:rPr>
        <w:t>ng 2</w:t>
      </w:r>
      <w:r w:rsidR="00823D5E" w:rsidRPr="009823B6">
        <w:rPr>
          <w:b/>
          <w:bCs/>
          <w:color w:val="auto"/>
          <w:szCs w:val="28"/>
        </w:rPr>
        <w:t xml:space="preserve">: </w:t>
      </w:r>
      <w:r w:rsidR="00A05FF5" w:rsidRPr="009823B6">
        <w:rPr>
          <w:b/>
          <w:bCs/>
          <w:color w:val="auto"/>
          <w:szCs w:val="28"/>
        </w:rPr>
        <w:t>In dữ liệu trong</w:t>
      </w:r>
      <w:r w:rsidR="00B162A5" w:rsidRPr="009823B6">
        <w:rPr>
          <w:b/>
          <w:bCs/>
          <w:color w:val="auto"/>
          <w:szCs w:val="28"/>
        </w:rPr>
        <w:t xml:space="preserve"> bảng tính</w:t>
      </w:r>
    </w:p>
    <w:p w14:paraId="0A573833" w14:textId="6EAFC503" w:rsidR="00823D5E" w:rsidRPr="009823B6" w:rsidRDefault="00823D5E" w:rsidP="009823B6">
      <w:pPr>
        <w:widowControl w:val="0"/>
        <w:spacing w:before="0" w:after="0" w:line="276" w:lineRule="auto"/>
        <w:jc w:val="both"/>
        <w:rPr>
          <w:i/>
          <w:color w:val="auto"/>
          <w:szCs w:val="28"/>
          <w:lang w:val="vi-VN"/>
        </w:rPr>
      </w:pPr>
      <w:r w:rsidRPr="009823B6">
        <w:rPr>
          <w:i/>
          <w:color w:val="auto"/>
          <w:szCs w:val="28"/>
          <w:lang w:val="vi-VN"/>
        </w:rPr>
        <w:t xml:space="preserve">a) Mục </w:t>
      </w:r>
      <w:r w:rsidRPr="009823B6">
        <w:rPr>
          <w:i/>
          <w:color w:val="auto"/>
          <w:szCs w:val="28"/>
        </w:rPr>
        <w:t>tiêu</w:t>
      </w:r>
      <w:r w:rsidRPr="009823B6">
        <w:rPr>
          <w:i/>
          <w:color w:val="auto"/>
          <w:szCs w:val="28"/>
          <w:lang w:val="vi-VN"/>
        </w:rPr>
        <w:t xml:space="preserve">: </w:t>
      </w:r>
    </w:p>
    <w:p w14:paraId="0252198A" w14:textId="43807215" w:rsidR="00EB0771" w:rsidRPr="009823B6" w:rsidRDefault="00EB0771" w:rsidP="009823B6">
      <w:pPr>
        <w:widowControl w:val="0"/>
        <w:spacing w:before="0" w:after="0" w:line="276" w:lineRule="auto"/>
        <w:jc w:val="both"/>
        <w:rPr>
          <w:color w:val="auto"/>
          <w:szCs w:val="28"/>
        </w:rPr>
      </w:pPr>
      <w:r w:rsidRPr="009823B6">
        <w:rPr>
          <w:color w:val="auto"/>
          <w:szCs w:val="28"/>
        </w:rPr>
        <w:t>- H</w:t>
      </w:r>
      <w:r w:rsidR="007F23BC" w:rsidRPr="009823B6">
        <w:rPr>
          <w:color w:val="auto"/>
          <w:szCs w:val="28"/>
        </w:rPr>
        <w:t xml:space="preserve">S </w:t>
      </w:r>
      <w:r w:rsidR="00A05FF5" w:rsidRPr="009823B6">
        <w:rPr>
          <w:color w:val="auto"/>
          <w:szCs w:val="28"/>
        </w:rPr>
        <w:t>nêu được các bước in một trang tính</w:t>
      </w:r>
    </w:p>
    <w:p w14:paraId="2A457F43" w14:textId="0EF9CB07" w:rsidR="00A05FF5" w:rsidRPr="009823B6" w:rsidRDefault="00823D5E" w:rsidP="009823B6">
      <w:pPr>
        <w:widowControl w:val="0"/>
        <w:spacing w:before="0" w:after="0" w:line="276" w:lineRule="auto"/>
        <w:jc w:val="both"/>
        <w:rPr>
          <w:iCs/>
          <w:color w:val="auto"/>
          <w:szCs w:val="28"/>
        </w:rPr>
      </w:pPr>
      <w:r w:rsidRPr="009823B6">
        <w:rPr>
          <w:i/>
          <w:color w:val="auto"/>
          <w:szCs w:val="28"/>
          <w:lang w:val="vi-VN"/>
        </w:rPr>
        <w:t xml:space="preserve">b) </w:t>
      </w:r>
      <w:r w:rsidRPr="009823B6">
        <w:rPr>
          <w:i/>
          <w:color w:val="auto"/>
          <w:szCs w:val="28"/>
        </w:rPr>
        <w:t>Nội dung:</w:t>
      </w:r>
      <w:r w:rsidR="00A05FF5" w:rsidRPr="009823B6">
        <w:rPr>
          <w:iCs/>
          <w:color w:val="auto"/>
          <w:szCs w:val="28"/>
        </w:rPr>
        <w:t xml:space="preserve"> </w:t>
      </w:r>
      <w:r w:rsidR="00A05FF5" w:rsidRPr="009823B6">
        <w:rPr>
          <w:iCs/>
          <w:color w:val="auto"/>
          <w:szCs w:val="28"/>
        </w:rPr>
        <w:t xml:space="preserve">HS thực hiện hoạt động </w:t>
      </w:r>
      <w:r w:rsidR="00A05FF5" w:rsidRPr="009823B6">
        <w:rPr>
          <w:iCs/>
          <w:color w:val="auto"/>
          <w:szCs w:val="28"/>
        </w:rPr>
        <w:t>2</w:t>
      </w:r>
      <w:r w:rsidR="00A05FF5" w:rsidRPr="009823B6">
        <w:rPr>
          <w:iCs/>
          <w:color w:val="auto"/>
          <w:szCs w:val="28"/>
        </w:rPr>
        <w:t xml:space="preserve"> SGK trang 5</w:t>
      </w:r>
      <w:r w:rsidR="00A05FF5" w:rsidRPr="009823B6">
        <w:rPr>
          <w:iCs/>
          <w:color w:val="auto"/>
          <w:szCs w:val="28"/>
        </w:rPr>
        <w:t>3</w:t>
      </w:r>
    </w:p>
    <w:p w14:paraId="18B87F93" w14:textId="41FB177D" w:rsidR="00A05FF5" w:rsidRPr="009823B6" w:rsidRDefault="008F79E4" w:rsidP="009823B6">
      <w:pPr>
        <w:widowControl w:val="0"/>
        <w:spacing w:before="0" w:after="0" w:line="276" w:lineRule="auto"/>
        <w:jc w:val="both"/>
        <w:rPr>
          <w:iCs/>
          <w:color w:val="auto"/>
          <w:szCs w:val="28"/>
        </w:rPr>
      </w:pPr>
      <w:r w:rsidRPr="009823B6">
        <w:rPr>
          <w:noProof/>
          <w:color w:val="auto"/>
          <w:szCs w:val="28"/>
        </w:rPr>
        <w:drawing>
          <wp:inline distT="0" distB="0" distL="0" distR="0" wp14:anchorId="58C0FF75" wp14:editId="2D006E6A">
            <wp:extent cx="5936615" cy="719878"/>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36615" cy="719878"/>
                    </a:xfrm>
                    <a:prstGeom prst="rect">
                      <a:avLst/>
                    </a:prstGeom>
                  </pic:spPr>
                </pic:pic>
              </a:graphicData>
            </a:graphic>
          </wp:inline>
        </w:drawing>
      </w:r>
    </w:p>
    <w:p w14:paraId="5246772C" w14:textId="77777777" w:rsidR="008F79E4" w:rsidRPr="009823B6" w:rsidRDefault="008F79E4" w:rsidP="009823B6">
      <w:pPr>
        <w:widowControl w:val="0"/>
        <w:spacing w:before="0" w:after="0" w:line="276" w:lineRule="auto"/>
        <w:jc w:val="both"/>
        <w:rPr>
          <w:i/>
          <w:iCs/>
          <w:color w:val="auto"/>
          <w:szCs w:val="28"/>
        </w:rPr>
      </w:pPr>
      <w:r w:rsidRPr="009823B6">
        <w:rPr>
          <w:i/>
          <w:color w:val="auto"/>
          <w:szCs w:val="28"/>
          <w:lang w:val="vi-VN"/>
        </w:rPr>
        <w:t>c) Sản phẩm</w:t>
      </w:r>
      <w:r w:rsidRPr="009823B6">
        <w:rPr>
          <w:i/>
          <w:color w:val="auto"/>
          <w:szCs w:val="28"/>
        </w:rPr>
        <w:t>:</w:t>
      </w:r>
      <w:r w:rsidRPr="009823B6">
        <w:rPr>
          <w:color w:val="auto"/>
          <w:szCs w:val="28"/>
        </w:rPr>
        <w:t xml:space="preserve"> Câu trả lời của HS</w:t>
      </w:r>
    </w:p>
    <w:p w14:paraId="7456AF25" w14:textId="77777777" w:rsidR="008F79E4" w:rsidRPr="009823B6" w:rsidRDefault="008F79E4" w:rsidP="009823B6">
      <w:pPr>
        <w:widowControl w:val="0"/>
        <w:spacing w:before="0" w:after="0" w:line="276" w:lineRule="auto"/>
        <w:jc w:val="both"/>
        <w:rPr>
          <w:i/>
          <w:color w:val="auto"/>
          <w:szCs w:val="28"/>
        </w:rPr>
      </w:pPr>
      <w:r w:rsidRPr="009823B6">
        <w:rPr>
          <w:i/>
          <w:color w:val="auto"/>
          <w:szCs w:val="28"/>
          <w:lang w:val="vi-VN"/>
        </w:rPr>
        <w:t xml:space="preserve">d) </w:t>
      </w:r>
      <w:r w:rsidRPr="009823B6">
        <w:rPr>
          <w:i/>
          <w:color w:val="auto"/>
          <w:szCs w:val="28"/>
        </w:rPr>
        <w:t>Tổ chức</w:t>
      </w:r>
      <w:r w:rsidRPr="009823B6">
        <w:rPr>
          <w:i/>
          <w:color w:val="auto"/>
          <w:szCs w:val="28"/>
          <w:lang w:val="vi-VN"/>
        </w:rPr>
        <w:t xml:space="preserve"> thực hiện</w:t>
      </w:r>
      <w:r w:rsidRPr="009823B6">
        <w:rPr>
          <w:i/>
          <w:color w:val="auto"/>
          <w:szCs w:val="28"/>
        </w:rPr>
        <w:t>:</w:t>
      </w:r>
    </w:p>
    <w:p w14:paraId="5771585D" w14:textId="77777777" w:rsidR="002F17A0" w:rsidRPr="009823B6" w:rsidRDefault="002F17A0" w:rsidP="009823B6">
      <w:pPr>
        <w:spacing w:before="0" w:after="0" w:line="276" w:lineRule="auto"/>
        <w:jc w:val="both"/>
        <w:rPr>
          <w:b/>
          <w:bCs/>
          <w:color w:val="auto"/>
          <w:szCs w:val="28"/>
        </w:rPr>
      </w:pPr>
      <w:r w:rsidRPr="009823B6">
        <w:rPr>
          <w:b/>
          <w:color w:val="auto"/>
          <w:szCs w:val="28"/>
          <w:lang w:val="nl-NL"/>
        </w:rPr>
        <w:t xml:space="preserve">Bước 1: </w:t>
      </w:r>
      <w:r w:rsidRPr="009823B6">
        <w:rPr>
          <w:b/>
          <w:bCs/>
          <w:color w:val="auto"/>
          <w:szCs w:val="28"/>
        </w:rPr>
        <w:t>Chuyển giao nhiệm vụ</w:t>
      </w:r>
    </w:p>
    <w:p w14:paraId="0613B6A4" w14:textId="64689C89" w:rsidR="003266DE" w:rsidRPr="009823B6" w:rsidRDefault="003266DE" w:rsidP="009823B6">
      <w:pPr>
        <w:spacing w:before="0" w:after="0" w:line="276" w:lineRule="auto"/>
        <w:jc w:val="both"/>
        <w:rPr>
          <w:color w:val="auto"/>
          <w:szCs w:val="28"/>
          <w:lang w:val="nl-NL"/>
        </w:rPr>
      </w:pPr>
      <w:r w:rsidRPr="009823B6">
        <w:rPr>
          <w:color w:val="auto"/>
          <w:szCs w:val="28"/>
          <w:lang w:val="nl-NL"/>
        </w:rPr>
        <w:t xml:space="preserve">- GV yêu cầu HS thảo luận nhóm </w:t>
      </w:r>
      <w:r w:rsidRPr="009823B6">
        <w:rPr>
          <w:color w:val="auto"/>
          <w:szCs w:val="28"/>
          <w:lang w:val="nl-NL"/>
        </w:rPr>
        <w:t xml:space="preserve">tìm hiểu nội dung SGK trả lời câu hỏi </w:t>
      </w:r>
      <w:r w:rsidRPr="009823B6">
        <w:rPr>
          <w:color w:val="auto"/>
          <w:szCs w:val="28"/>
          <w:lang w:val="nl-NL"/>
        </w:rPr>
        <w:t xml:space="preserve">hoạt động </w:t>
      </w:r>
      <w:r w:rsidRPr="009823B6">
        <w:rPr>
          <w:color w:val="auto"/>
          <w:szCs w:val="28"/>
          <w:lang w:val="nl-NL"/>
        </w:rPr>
        <w:t>2</w:t>
      </w:r>
      <w:r w:rsidRPr="009823B6">
        <w:rPr>
          <w:color w:val="auto"/>
          <w:szCs w:val="28"/>
          <w:lang w:val="nl-NL"/>
        </w:rPr>
        <w:t xml:space="preserve"> SGK trang 5</w:t>
      </w:r>
      <w:r w:rsidRPr="009823B6">
        <w:rPr>
          <w:color w:val="auto"/>
          <w:szCs w:val="28"/>
          <w:lang w:val="nl-NL"/>
        </w:rPr>
        <w:t>3</w:t>
      </w:r>
    </w:p>
    <w:p w14:paraId="3D5255D8" w14:textId="4C57A0F8" w:rsidR="003266DE" w:rsidRPr="009823B6" w:rsidRDefault="003266DE" w:rsidP="009823B6">
      <w:pPr>
        <w:spacing w:before="0" w:after="0" w:line="276" w:lineRule="auto"/>
        <w:jc w:val="both"/>
        <w:rPr>
          <w:color w:val="auto"/>
          <w:szCs w:val="28"/>
          <w:lang w:val="nl-NL"/>
        </w:rPr>
      </w:pPr>
      <w:r w:rsidRPr="009823B6">
        <w:rPr>
          <w:color w:val="auto"/>
          <w:szCs w:val="28"/>
          <w:lang w:val="nl-NL"/>
        </w:rPr>
        <w:t xml:space="preserve">- GV hướng dẫn các thao tác: </w:t>
      </w:r>
      <w:r w:rsidR="005B65DA" w:rsidRPr="009823B6">
        <w:rPr>
          <w:color w:val="auto"/>
          <w:szCs w:val="28"/>
          <w:lang w:val="nl-NL"/>
        </w:rPr>
        <w:t>in dữ liệu</w:t>
      </w:r>
    </w:p>
    <w:p w14:paraId="03403921" w14:textId="77777777" w:rsidR="005B65DA" w:rsidRPr="009823B6" w:rsidRDefault="005B65DA" w:rsidP="009823B6">
      <w:pPr>
        <w:widowControl w:val="0"/>
        <w:spacing w:before="0" w:after="0" w:line="276" w:lineRule="auto"/>
        <w:jc w:val="both"/>
        <w:rPr>
          <w:color w:val="auto"/>
          <w:szCs w:val="28"/>
        </w:rPr>
      </w:pPr>
      <w:r w:rsidRPr="009823B6">
        <w:rPr>
          <w:b/>
          <w:color w:val="auto"/>
          <w:szCs w:val="28"/>
          <w:lang w:val="nl-NL"/>
        </w:rPr>
        <w:lastRenderedPageBreak/>
        <w:t>Bước 2:</w:t>
      </w:r>
      <w:r w:rsidRPr="009823B6">
        <w:rPr>
          <w:b/>
          <w:color w:val="auto"/>
          <w:szCs w:val="28"/>
        </w:rPr>
        <w:t xml:space="preserve"> </w:t>
      </w:r>
      <w:r w:rsidRPr="009823B6">
        <w:rPr>
          <w:b/>
          <w:bCs/>
          <w:color w:val="auto"/>
          <w:szCs w:val="28"/>
        </w:rPr>
        <w:t>Thực hiện nhiệm vụ</w:t>
      </w:r>
    </w:p>
    <w:p w14:paraId="2DE8C3E9" w14:textId="77777777" w:rsidR="005B65DA" w:rsidRPr="009823B6" w:rsidRDefault="005B65DA" w:rsidP="009823B6">
      <w:pPr>
        <w:widowControl w:val="0"/>
        <w:spacing w:before="0" w:after="0" w:line="276" w:lineRule="auto"/>
        <w:jc w:val="both"/>
        <w:rPr>
          <w:color w:val="auto"/>
          <w:szCs w:val="28"/>
        </w:rPr>
      </w:pPr>
      <w:r w:rsidRPr="009823B6">
        <w:rPr>
          <w:b/>
          <w:color w:val="auto"/>
          <w:szCs w:val="28"/>
        </w:rPr>
        <w:t xml:space="preserve">- </w:t>
      </w:r>
      <w:r w:rsidRPr="009823B6">
        <w:rPr>
          <w:color w:val="auto"/>
          <w:szCs w:val="28"/>
        </w:rPr>
        <w:t xml:space="preserve">Các nhóm thảo luận và trả lời hoạt động </w:t>
      </w:r>
      <w:r w:rsidRPr="009823B6">
        <w:rPr>
          <w:color w:val="auto"/>
          <w:szCs w:val="28"/>
        </w:rPr>
        <w:t>2</w:t>
      </w:r>
    </w:p>
    <w:p w14:paraId="51DC5D4F" w14:textId="65A6E4F7" w:rsidR="005B65DA" w:rsidRPr="009823B6" w:rsidRDefault="005B65DA" w:rsidP="009823B6">
      <w:pPr>
        <w:widowControl w:val="0"/>
        <w:spacing w:before="0" w:after="0" w:line="276" w:lineRule="auto"/>
        <w:jc w:val="both"/>
        <w:rPr>
          <w:color w:val="auto"/>
          <w:szCs w:val="28"/>
        </w:rPr>
      </w:pPr>
      <w:r w:rsidRPr="009823B6">
        <w:rPr>
          <w:color w:val="auto"/>
          <w:szCs w:val="28"/>
        </w:rPr>
        <w:t>- HS quan sát</w:t>
      </w:r>
      <w:r w:rsidRPr="009823B6">
        <w:rPr>
          <w:color w:val="auto"/>
          <w:szCs w:val="28"/>
        </w:rPr>
        <w:t xml:space="preserve"> </w:t>
      </w:r>
    </w:p>
    <w:p w14:paraId="0DF493FE" w14:textId="77777777" w:rsidR="005B65DA" w:rsidRPr="009823B6" w:rsidRDefault="005B65DA" w:rsidP="009823B6">
      <w:pPr>
        <w:widowControl w:val="0"/>
        <w:spacing w:before="0" w:after="0" w:line="276" w:lineRule="auto"/>
        <w:jc w:val="both"/>
        <w:rPr>
          <w:b/>
          <w:color w:val="auto"/>
          <w:szCs w:val="28"/>
          <w:lang w:val="nl-NL"/>
        </w:rPr>
      </w:pPr>
      <w:r w:rsidRPr="009823B6">
        <w:rPr>
          <w:b/>
          <w:color w:val="auto"/>
          <w:szCs w:val="28"/>
          <w:lang w:val="nl-NL"/>
        </w:rPr>
        <w:t xml:space="preserve">Bước 3: </w:t>
      </w:r>
      <w:r w:rsidRPr="009823B6">
        <w:rPr>
          <w:b/>
          <w:bCs/>
          <w:color w:val="auto"/>
          <w:szCs w:val="28"/>
        </w:rPr>
        <w:t>Báo cáo và thảo luận</w:t>
      </w:r>
    </w:p>
    <w:p w14:paraId="4EAAC07B" w14:textId="77777777" w:rsidR="005B65DA" w:rsidRPr="009823B6" w:rsidRDefault="005B65DA" w:rsidP="009823B6">
      <w:pPr>
        <w:widowControl w:val="0"/>
        <w:spacing w:before="0" w:after="0" w:line="276" w:lineRule="auto"/>
        <w:jc w:val="both"/>
        <w:rPr>
          <w:color w:val="auto"/>
          <w:szCs w:val="28"/>
          <w:lang w:val="pt-BR"/>
        </w:rPr>
      </w:pPr>
      <w:r w:rsidRPr="009823B6">
        <w:rPr>
          <w:b/>
          <w:color w:val="auto"/>
          <w:szCs w:val="28"/>
        </w:rPr>
        <w:t>-</w:t>
      </w:r>
      <w:r w:rsidRPr="009823B6">
        <w:rPr>
          <w:color w:val="auto"/>
          <w:szCs w:val="28"/>
        </w:rPr>
        <w:t xml:space="preserve"> </w:t>
      </w:r>
      <w:r w:rsidRPr="009823B6">
        <w:rPr>
          <w:color w:val="auto"/>
          <w:szCs w:val="28"/>
          <w:lang w:val="pt-BR"/>
        </w:rPr>
        <w:t xml:space="preserve">HS trình bày kết quả của nhóm. </w:t>
      </w:r>
    </w:p>
    <w:p w14:paraId="3B0357ED" w14:textId="77777777" w:rsidR="005B65DA" w:rsidRPr="009823B6" w:rsidRDefault="005B65DA" w:rsidP="009823B6">
      <w:pPr>
        <w:widowControl w:val="0"/>
        <w:spacing w:before="0" w:after="0" w:line="276" w:lineRule="auto"/>
        <w:jc w:val="both"/>
        <w:rPr>
          <w:color w:val="auto"/>
          <w:szCs w:val="28"/>
          <w:lang w:val="pt-BR"/>
        </w:rPr>
      </w:pPr>
      <w:r w:rsidRPr="009823B6">
        <w:rPr>
          <w:b/>
          <w:bCs/>
          <w:color w:val="auto"/>
          <w:szCs w:val="28"/>
        </w:rPr>
        <w:t>Bước 4:</w:t>
      </w:r>
      <w:r w:rsidRPr="009823B6">
        <w:rPr>
          <w:color w:val="auto"/>
          <w:szCs w:val="28"/>
        </w:rPr>
        <w:t xml:space="preserve"> </w:t>
      </w:r>
      <w:r w:rsidRPr="009823B6">
        <w:rPr>
          <w:b/>
          <w:bCs/>
          <w:color w:val="auto"/>
          <w:szCs w:val="28"/>
        </w:rPr>
        <w:t>Kết luận và nhận định</w:t>
      </w:r>
      <w:r w:rsidRPr="009823B6">
        <w:rPr>
          <w:color w:val="auto"/>
          <w:szCs w:val="28"/>
          <w:lang w:val="pt-BR"/>
        </w:rPr>
        <w:t xml:space="preserve"> </w:t>
      </w:r>
    </w:p>
    <w:p w14:paraId="0A50FF62" w14:textId="77777777" w:rsidR="005B65DA" w:rsidRPr="009823B6" w:rsidRDefault="005B65DA" w:rsidP="009823B6">
      <w:pPr>
        <w:widowControl w:val="0"/>
        <w:spacing w:before="0" w:after="0" w:line="276" w:lineRule="auto"/>
        <w:jc w:val="both"/>
        <w:rPr>
          <w:color w:val="auto"/>
          <w:szCs w:val="28"/>
          <w:lang w:val="pt-BR"/>
        </w:rPr>
      </w:pPr>
      <w:r w:rsidRPr="009823B6">
        <w:rPr>
          <w:color w:val="auto"/>
          <w:szCs w:val="28"/>
          <w:lang w:val="pt-BR"/>
        </w:rPr>
        <w:t>- GV đánh giá kết quả của HS, chốt lại kiến thức</w:t>
      </w:r>
    </w:p>
    <w:p w14:paraId="41EA5E49" w14:textId="71E0E81A" w:rsidR="00E84C9C" w:rsidRPr="009823B6" w:rsidRDefault="00F16FAF" w:rsidP="009823B6">
      <w:pPr>
        <w:widowControl w:val="0"/>
        <w:spacing w:before="0" w:after="0" w:line="276" w:lineRule="auto"/>
        <w:jc w:val="both"/>
        <w:rPr>
          <w:i/>
          <w:iCs/>
          <w:color w:val="auto"/>
          <w:szCs w:val="28"/>
        </w:rPr>
      </w:pPr>
      <w:r w:rsidRPr="009823B6">
        <w:rPr>
          <w:b/>
          <w:bCs/>
          <w:color w:val="auto"/>
          <w:szCs w:val="28"/>
        </w:rPr>
        <w:t xml:space="preserve">c. </w:t>
      </w:r>
      <w:r w:rsidR="00E84C9C" w:rsidRPr="009823B6">
        <w:rPr>
          <w:b/>
          <w:bCs/>
          <w:color w:val="auto"/>
          <w:szCs w:val="28"/>
        </w:rPr>
        <w:t>Hoạt độ</w:t>
      </w:r>
      <w:r w:rsidRPr="009823B6">
        <w:rPr>
          <w:b/>
          <w:bCs/>
          <w:color w:val="auto"/>
          <w:szCs w:val="28"/>
        </w:rPr>
        <w:t xml:space="preserve">ng </w:t>
      </w:r>
      <w:r w:rsidR="00E84C9C" w:rsidRPr="009823B6">
        <w:rPr>
          <w:b/>
          <w:bCs/>
          <w:color w:val="auto"/>
          <w:szCs w:val="28"/>
        </w:rPr>
        <w:t xml:space="preserve">3: </w:t>
      </w:r>
      <w:r w:rsidR="00B84903" w:rsidRPr="009823B6">
        <w:rPr>
          <w:b/>
          <w:bCs/>
          <w:color w:val="auto"/>
          <w:szCs w:val="28"/>
        </w:rPr>
        <w:t xml:space="preserve">Thực hành: Trình bày hoàn chỉnh dữ liệ dự </w:t>
      </w:r>
      <w:proofErr w:type="gramStart"/>
      <w:r w:rsidR="00B84903" w:rsidRPr="009823B6">
        <w:rPr>
          <w:b/>
          <w:bCs/>
          <w:color w:val="auto"/>
          <w:szCs w:val="28"/>
        </w:rPr>
        <w:t>án</w:t>
      </w:r>
      <w:proofErr w:type="gramEnd"/>
      <w:r w:rsidR="00B84903" w:rsidRPr="009823B6">
        <w:rPr>
          <w:b/>
          <w:bCs/>
          <w:color w:val="auto"/>
          <w:szCs w:val="28"/>
        </w:rPr>
        <w:t xml:space="preserve"> trường học xanh</w:t>
      </w:r>
    </w:p>
    <w:p w14:paraId="57300078" w14:textId="41514AA2" w:rsidR="00E84C9C" w:rsidRPr="009823B6" w:rsidRDefault="00E84C9C" w:rsidP="009823B6">
      <w:pPr>
        <w:widowControl w:val="0"/>
        <w:spacing w:before="0" w:after="0" w:line="276" w:lineRule="auto"/>
        <w:jc w:val="both"/>
        <w:rPr>
          <w:color w:val="auto"/>
          <w:szCs w:val="28"/>
        </w:rPr>
      </w:pPr>
      <w:r w:rsidRPr="009823B6">
        <w:rPr>
          <w:i/>
          <w:color w:val="auto"/>
          <w:szCs w:val="28"/>
          <w:lang w:val="vi-VN"/>
        </w:rPr>
        <w:t xml:space="preserve">a) Mục </w:t>
      </w:r>
      <w:r w:rsidRPr="009823B6">
        <w:rPr>
          <w:i/>
          <w:color w:val="auto"/>
          <w:szCs w:val="28"/>
        </w:rPr>
        <w:t>tiêu</w:t>
      </w:r>
      <w:r w:rsidRPr="009823B6">
        <w:rPr>
          <w:color w:val="auto"/>
          <w:szCs w:val="28"/>
          <w:lang w:val="vi-VN"/>
        </w:rPr>
        <w:t xml:space="preserve">: </w:t>
      </w:r>
    </w:p>
    <w:p w14:paraId="76297E6F" w14:textId="65BD4540" w:rsidR="00647667" w:rsidRPr="009823B6" w:rsidRDefault="00566A86" w:rsidP="009823B6">
      <w:pPr>
        <w:widowControl w:val="0"/>
        <w:spacing w:before="0" w:after="0" w:line="276" w:lineRule="auto"/>
        <w:jc w:val="both"/>
        <w:rPr>
          <w:color w:val="auto"/>
          <w:szCs w:val="28"/>
        </w:rPr>
      </w:pPr>
      <w:r w:rsidRPr="009823B6">
        <w:rPr>
          <w:color w:val="auto"/>
          <w:szCs w:val="28"/>
        </w:rPr>
        <w:t xml:space="preserve">- </w:t>
      </w:r>
      <w:r w:rsidR="004E21C3" w:rsidRPr="009823B6">
        <w:rPr>
          <w:color w:val="auto"/>
          <w:szCs w:val="28"/>
        </w:rPr>
        <w:t xml:space="preserve">HS thực hiện nhiệm vụ </w:t>
      </w:r>
      <w:r w:rsidR="004E21C3" w:rsidRPr="009823B6">
        <w:rPr>
          <w:rFonts w:eastAsia="Times New Roman"/>
          <w:bCs/>
          <w:iCs/>
          <w:color w:val="auto"/>
          <w:szCs w:val="28"/>
        </w:rPr>
        <w:t xml:space="preserve">hoàn thiện được bài thực hành </w:t>
      </w:r>
      <w:proofErr w:type="gramStart"/>
      <w:r w:rsidR="004E21C3" w:rsidRPr="009823B6">
        <w:rPr>
          <w:rFonts w:eastAsia="Times New Roman"/>
          <w:bCs/>
          <w:iCs/>
          <w:color w:val="auto"/>
          <w:szCs w:val="28"/>
        </w:rPr>
        <w:t>theo</w:t>
      </w:r>
      <w:proofErr w:type="gramEnd"/>
      <w:r w:rsidR="004E21C3" w:rsidRPr="009823B6">
        <w:rPr>
          <w:rFonts w:eastAsia="Times New Roman"/>
          <w:bCs/>
          <w:iCs/>
          <w:color w:val="auto"/>
          <w:szCs w:val="28"/>
        </w:rPr>
        <w:t xml:space="preserve"> yêu cầu</w:t>
      </w:r>
    </w:p>
    <w:p w14:paraId="2ED028FE" w14:textId="30E454E6" w:rsidR="00E84C9C" w:rsidRPr="009823B6" w:rsidRDefault="00E84C9C" w:rsidP="009823B6">
      <w:pPr>
        <w:widowControl w:val="0"/>
        <w:spacing w:before="0" w:after="0" w:line="276" w:lineRule="auto"/>
        <w:jc w:val="both"/>
        <w:rPr>
          <w:i/>
          <w:iCs/>
          <w:color w:val="auto"/>
          <w:szCs w:val="28"/>
        </w:rPr>
      </w:pPr>
      <w:r w:rsidRPr="009823B6">
        <w:rPr>
          <w:i/>
          <w:color w:val="auto"/>
          <w:szCs w:val="28"/>
          <w:lang w:val="vi-VN"/>
        </w:rPr>
        <w:t xml:space="preserve">b) </w:t>
      </w:r>
      <w:r w:rsidRPr="009823B6">
        <w:rPr>
          <w:i/>
          <w:color w:val="auto"/>
          <w:szCs w:val="28"/>
        </w:rPr>
        <w:t>Nội dung:</w:t>
      </w:r>
    </w:p>
    <w:p w14:paraId="1519D41C" w14:textId="2EB5C2BA" w:rsidR="000A7768" w:rsidRPr="009823B6" w:rsidRDefault="002479A3" w:rsidP="009823B6">
      <w:pPr>
        <w:widowControl w:val="0"/>
        <w:spacing w:before="0" w:after="0" w:line="276" w:lineRule="auto"/>
        <w:jc w:val="both"/>
        <w:rPr>
          <w:color w:val="auto"/>
          <w:szCs w:val="28"/>
        </w:rPr>
      </w:pPr>
      <w:r w:rsidRPr="009823B6">
        <w:rPr>
          <w:i/>
          <w:iCs/>
          <w:color w:val="auto"/>
          <w:szCs w:val="28"/>
        </w:rPr>
        <w:t xml:space="preserve">- </w:t>
      </w:r>
      <w:r w:rsidR="000A7768" w:rsidRPr="009823B6">
        <w:rPr>
          <w:color w:val="auto"/>
          <w:szCs w:val="28"/>
        </w:rPr>
        <w:t></w:t>
      </w:r>
      <w:r w:rsidR="000A7768" w:rsidRPr="009823B6">
        <w:rPr>
          <w:color w:val="auto"/>
          <w:szCs w:val="28"/>
        </w:rPr>
        <w:t xml:space="preserve">Tạo trang tính mới để trình bày dữ liệu của dự </w:t>
      </w:r>
      <w:proofErr w:type="gramStart"/>
      <w:r w:rsidR="000A7768" w:rsidRPr="009823B6">
        <w:rPr>
          <w:color w:val="auto"/>
          <w:szCs w:val="28"/>
        </w:rPr>
        <w:t>án</w:t>
      </w:r>
      <w:proofErr w:type="gramEnd"/>
      <w:r w:rsidR="000A7768" w:rsidRPr="009823B6">
        <w:rPr>
          <w:color w:val="auto"/>
          <w:szCs w:val="28"/>
        </w:rPr>
        <w:t xml:space="preserve"> Trường học xanh.</w:t>
      </w:r>
    </w:p>
    <w:p w14:paraId="1AEAEE25" w14:textId="71B2E741" w:rsidR="000A7768" w:rsidRPr="009823B6" w:rsidRDefault="000A7768" w:rsidP="009823B6">
      <w:pPr>
        <w:widowControl w:val="0"/>
        <w:spacing w:before="0" w:after="0" w:line="276" w:lineRule="auto"/>
        <w:jc w:val="both"/>
        <w:rPr>
          <w:color w:val="auto"/>
          <w:szCs w:val="28"/>
        </w:rPr>
      </w:pPr>
      <w:r w:rsidRPr="009823B6">
        <w:rPr>
          <w:color w:val="auto"/>
          <w:szCs w:val="28"/>
        </w:rPr>
        <w:t xml:space="preserve">- </w:t>
      </w:r>
      <w:r w:rsidRPr="009823B6">
        <w:rPr>
          <w:color w:val="auto"/>
          <w:szCs w:val="28"/>
        </w:rPr>
        <w:t>Sử dụng các kiến thức đã biết để định dạng dữ liệu và trình bày trang tính.</w:t>
      </w:r>
    </w:p>
    <w:p w14:paraId="7C17064D" w14:textId="7D5CD89E" w:rsidR="00566A86" w:rsidRPr="009823B6" w:rsidRDefault="000A7768" w:rsidP="009823B6">
      <w:pPr>
        <w:widowControl w:val="0"/>
        <w:spacing w:before="0" w:after="0" w:line="276" w:lineRule="auto"/>
        <w:jc w:val="both"/>
        <w:rPr>
          <w:color w:val="auto"/>
          <w:szCs w:val="28"/>
        </w:rPr>
      </w:pPr>
      <w:r w:rsidRPr="009823B6">
        <w:rPr>
          <w:color w:val="auto"/>
          <w:szCs w:val="28"/>
        </w:rPr>
        <w:t xml:space="preserve">- </w:t>
      </w:r>
      <w:r w:rsidRPr="009823B6">
        <w:rPr>
          <w:color w:val="auto"/>
          <w:szCs w:val="28"/>
        </w:rPr>
        <w:t>Kẻ đường viền, kẻ khung.</w:t>
      </w:r>
    </w:p>
    <w:p w14:paraId="1F4C0C55" w14:textId="30EB27B4" w:rsidR="00E84C9C" w:rsidRPr="009823B6" w:rsidRDefault="00E84C9C" w:rsidP="009823B6">
      <w:pPr>
        <w:widowControl w:val="0"/>
        <w:spacing w:before="0" w:after="0" w:line="276" w:lineRule="auto"/>
        <w:jc w:val="both"/>
        <w:rPr>
          <w:i/>
          <w:iCs/>
          <w:color w:val="auto"/>
          <w:szCs w:val="28"/>
        </w:rPr>
      </w:pPr>
      <w:r w:rsidRPr="009823B6">
        <w:rPr>
          <w:i/>
          <w:color w:val="auto"/>
          <w:szCs w:val="28"/>
          <w:lang w:val="vi-VN"/>
        </w:rPr>
        <w:t>c) Sản phẩm</w:t>
      </w:r>
      <w:r w:rsidRPr="009823B6">
        <w:rPr>
          <w:i/>
          <w:color w:val="auto"/>
          <w:szCs w:val="28"/>
        </w:rPr>
        <w:t>:</w:t>
      </w:r>
      <w:r w:rsidR="00A746F3" w:rsidRPr="009823B6">
        <w:rPr>
          <w:color w:val="auto"/>
          <w:szCs w:val="28"/>
        </w:rPr>
        <w:t xml:space="preserve"> </w:t>
      </w:r>
      <w:r w:rsidR="00E1734A" w:rsidRPr="009823B6">
        <w:rPr>
          <w:color w:val="auto"/>
          <w:szCs w:val="28"/>
        </w:rPr>
        <w:t>Bài thực hành của học sinh</w:t>
      </w:r>
    </w:p>
    <w:p w14:paraId="4381EAA0" w14:textId="77777777" w:rsidR="00E84C9C" w:rsidRPr="009823B6" w:rsidRDefault="00E84C9C" w:rsidP="009823B6">
      <w:pPr>
        <w:widowControl w:val="0"/>
        <w:spacing w:before="0" w:after="0" w:line="276" w:lineRule="auto"/>
        <w:jc w:val="both"/>
        <w:rPr>
          <w:i/>
          <w:color w:val="auto"/>
          <w:szCs w:val="28"/>
        </w:rPr>
      </w:pPr>
      <w:r w:rsidRPr="009823B6">
        <w:rPr>
          <w:i/>
          <w:color w:val="auto"/>
          <w:szCs w:val="28"/>
          <w:lang w:val="vi-VN"/>
        </w:rPr>
        <w:t xml:space="preserve">d) </w:t>
      </w:r>
      <w:r w:rsidRPr="009823B6">
        <w:rPr>
          <w:i/>
          <w:color w:val="auto"/>
          <w:szCs w:val="28"/>
        </w:rPr>
        <w:t>Tổ chức</w:t>
      </w:r>
      <w:r w:rsidRPr="009823B6">
        <w:rPr>
          <w:i/>
          <w:color w:val="auto"/>
          <w:szCs w:val="28"/>
          <w:lang w:val="vi-VN"/>
        </w:rPr>
        <w:t xml:space="preserve"> thực hiện</w:t>
      </w:r>
      <w:r w:rsidRPr="009823B6">
        <w:rPr>
          <w:i/>
          <w:color w:val="auto"/>
          <w:szCs w:val="28"/>
        </w:rPr>
        <w:t>:</w:t>
      </w:r>
    </w:p>
    <w:p w14:paraId="3840E5A6" w14:textId="77777777" w:rsidR="00E50FB3" w:rsidRPr="009823B6" w:rsidRDefault="00E50FB3" w:rsidP="009823B6">
      <w:pPr>
        <w:widowControl w:val="0"/>
        <w:spacing w:before="0" w:after="0" w:line="276" w:lineRule="auto"/>
        <w:jc w:val="both"/>
        <w:rPr>
          <w:i/>
          <w:iCs/>
          <w:color w:val="auto"/>
          <w:szCs w:val="28"/>
        </w:rPr>
      </w:pPr>
      <w:r w:rsidRPr="009823B6">
        <w:rPr>
          <w:b/>
          <w:color w:val="auto"/>
          <w:szCs w:val="28"/>
          <w:lang w:val="nl-NL"/>
        </w:rPr>
        <w:t xml:space="preserve">Bước 1: </w:t>
      </w:r>
      <w:r w:rsidRPr="009823B6">
        <w:rPr>
          <w:b/>
          <w:bCs/>
          <w:color w:val="auto"/>
          <w:szCs w:val="28"/>
        </w:rPr>
        <w:t>Chuyển giao nhiệm vụ</w:t>
      </w:r>
    </w:p>
    <w:p w14:paraId="2CB6D5B7" w14:textId="67B1A07E" w:rsidR="00E50FB3" w:rsidRPr="009823B6" w:rsidRDefault="00E50FB3" w:rsidP="009823B6">
      <w:pPr>
        <w:widowControl w:val="0"/>
        <w:spacing w:before="0" w:after="0" w:line="276" w:lineRule="auto"/>
        <w:jc w:val="both"/>
        <w:rPr>
          <w:color w:val="auto"/>
          <w:szCs w:val="28"/>
        </w:rPr>
      </w:pPr>
      <w:r w:rsidRPr="009823B6">
        <w:rPr>
          <w:b/>
          <w:color w:val="auto"/>
          <w:szCs w:val="28"/>
          <w:lang w:val="pt-BR"/>
        </w:rPr>
        <w:t>-</w:t>
      </w:r>
      <w:r w:rsidRPr="009823B6">
        <w:rPr>
          <w:color w:val="auto"/>
          <w:szCs w:val="28"/>
        </w:rPr>
        <w:t xml:space="preserve"> </w:t>
      </w:r>
      <w:r w:rsidR="0019018E" w:rsidRPr="009823B6">
        <w:rPr>
          <w:color w:val="auto"/>
          <w:szCs w:val="28"/>
        </w:rPr>
        <w:t>GV hướng dẫn chi tiết cho hs thực hiện lần lượt các yêu cầu mô tả trong SGK</w:t>
      </w:r>
    </w:p>
    <w:p w14:paraId="73FE3131" w14:textId="77777777" w:rsidR="00E50FB3" w:rsidRPr="009823B6" w:rsidRDefault="00E50FB3" w:rsidP="009823B6">
      <w:pPr>
        <w:widowControl w:val="0"/>
        <w:spacing w:before="0" w:after="0" w:line="276" w:lineRule="auto"/>
        <w:jc w:val="both"/>
        <w:rPr>
          <w:color w:val="auto"/>
          <w:szCs w:val="28"/>
        </w:rPr>
      </w:pPr>
      <w:r w:rsidRPr="009823B6">
        <w:rPr>
          <w:b/>
          <w:color w:val="auto"/>
          <w:szCs w:val="28"/>
          <w:lang w:val="nl-NL"/>
        </w:rPr>
        <w:t>Bước 2:</w:t>
      </w:r>
      <w:r w:rsidRPr="009823B6">
        <w:rPr>
          <w:b/>
          <w:color w:val="auto"/>
          <w:szCs w:val="28"/>
        </w:rPr>
        <w:t xml:space="preserve"> </w:t>
      </w:r>
      <w:r w:rsidRPr="009823B6">
        <w:rPr>
          <w:b/>
          <w:bCs/>
          <w:color w:val="auto"/>
          <w:szCs w:val="28"/>
        </w:rPr>
        <w:t>Thực hiện nhiệm vụ</w:t>
      </w:r>
    </w:p>
    <w:p w14:paraId="79B22167" w14:textId="5D64C40C" w:rsidR="00E50FB3" w:rsidRPr="009823B6" w:rsidRDefault="00E50FB3" w:rsidP="009823B6">
      <w:pPr>
        <w:widowControl w:val="0"/>
        <w:spacing w:before="0" w:after="0" w:line="276" w:lineRule="auto"/>
        <w:jc w:val="both"/>
        <w:rPr>
          <w:color w:val="auto"/>
          <w:szCs w:val="28"/>
        </w:rPr>
      </w:pPr>
      <w:r w:rsidRPr="009823B6">
        <w:rPr>
          <w:bCs/>
          <w:color w:val="auto"/>
          <w:szCs w:val="28"/>
        </w:rPr>
        <w:t>-</w:t>
      </w:r>
      <w:r w:rsidRPr="009823B6">
        <w:rPr>
          <w:b/>
          <w:color w:val="auto"/>
          <w:szCs w:val="28"/>
        </w:rPr>
        <w:t xml:space="preserve"> </w:t>
      </w:r>
      <w:r w:rsidR="00717475" w:rsidRPr="009823B6">
        <w:rPr>
          <w:color w:val="auto"/>
          <w:szCs w:val="28"/>
        </w:rPr>
        <w:t>HS thực hành trên máy tính</w:t>
      </w:r>
      <w:r w:rsidRPr="009823B6">
        <w:rPr>
          <w:color w:val="auto"/>
          <w:szCs w:val="28"/>
        </w:rPr>
        <w:t>.</w:t>
      </w:r>
    </w:p>
    <w:p w14:paraId="41B86F51" w14:textId="77777777" w:rsidR="00E50FB3" w:rsidRPr="009823B6" w:rsidRDefault="00E50FB3" w:rsidP="009823B6">
      <w:pPr>
        <w:spacing w:before="0" w:after="0" w:line="276" w:lineRule="auto"/>
        <w:jc w:val="both"/>
        <w:rPr>
          <w:b/>
          <w:color w:val="auto"/>
          <w:szCs w:val="28"/>
          <w:lang w:val="nl-NL"/>
        </w:rPr>
      </w:pPr>
      <w:r w:rsidRPr="009823B6">
        <w:rPr>
          <w:b/>
          <w:color w:val="auto"/>
          <w:szCs w:val="28"/>
          <w:lang w:val="nl-NL"/>
        </w:rPr>
        <w:t xml:space="preserve">Bước 3: </w:t>
      </w:r>
      <w:r w:rsidRPr="009823B6">
        <w:rPr>
          <w:b/>
          <w:bCs/>
          <w:color w:val="auto"/>
          <w:szCs w:val="28"/>
        </w:rPr>
        <w:t>Báo cáo và thảo luận</w:t>
      </w:r>
    </w:p>
    <w:p w14:paraId="3F5DFCA6" w14:textId="040C7A06" w:rsidR="00E50FB3" w:rsidRPr="009823B6" w:rsidRDefault="00E50FB3" w:rsidP="009823B6">
      <w:pPr>
        <w:widowControl w:val="0"/>
        <w:spacing w:before="0" w:after="0" w:line="276" w:lineRule="auto"/>
        <w:jc w:val="both"/>
        <w:rPr>
          <w:bCs/>
          <w:color w:val="auto"/>
          <w:szCs w:val="28"/>
        </w:rPr>
      </w:pPr>
      <w:r w:rsidRPr="009823B6">
        <w:rPr>
          <w:b/>
          <w:color w:val="auto"/>
          <w:szCs w:val="28"/>
        </w:rPr>
        <w:t xml:space="preserve">- </w:t>
      </w:r>
      <w:r w:rsidR="00717475" w:rsidRPr="009823B6">
        <w:rPr>
          <w:bCs/>
          <w:color w:val="auto"/>
          <w:szCs w:val="28"/>
        </w:rPr>
        <w:t>HS trình bày trang tính</w:t>
      </w:r>
      <w:r w:rsidR="00AB259D" w:rsidRPr="009823B6">
        <w:rPr>
          <w:bCs/>
          <w:color w:val="auto"/>
          <w:szCs w:val="28"/>
        </w:rPr>
        <w:t xml:space="preserve"> 6</w:t>
      </w:r>
      <w:r w:rsidR="004409C0" w:rsidRPr="009823B6">
        <w:rPr>
          <w:bCs/>
          <w:color w:val="auto"/>
          <w:szCs w:val="28"/>
        </w:rPr>
        <w:t>. Hoàn thiện</w:t>
      </w:r>
      <w:r w:rsidR="00717475" w:rsidRPr="009823B6">
        <w:rPr>
          <w:bCs/>
          <w:color w:val="auto"/>
          <w:szCs w:val="28"/>
        </w:rPr>
        <w:t xml:space="preserve"> sau khi hoàn thiện </w:t>
      </w:r>
      <w:proofErr w:type="gramStart"/>
      <w:r w:rsidR="00717475" w:rsidRPr="009823B6">
        <w:rPr>
          <w:bCs/>
          <w:color w:val="auto"/>
          <w:szCs w:val="28"/>
        </w:rPr>
        <w:t>theo</w:t>
      </w:r>
      <w:proofErr w:type="gramEnd"/>
      <w:r w:rsidR="00717475" w:rsidRPr="009823B6">
        <w:rPr>
          <w:bCs/>
          <w:color w:val="auto"/>
          <w:szCs w:val="28"/>
        </w:rPr>
        <w:t xml:space="preserve"> yêu cầu</w:t>
      </w:r>
      <w:r w:rsidRPr="009823B6">
        <w:rPr>
          <w:bCs/>
          <w:color w:val="auto"/>
          <w:szCs w:val="28"/>
        </w:rPr>
        <w:t>.</w:t>
      </w:r>
    </w:p>
    <w:p w14:paraId="13B243E6" w14:textId="77777777" w:rsidR="00E50FB3" w:rsidRPr="009823B6" w:rsidRDefault="00E50FB3" w:rsidP="009823B6">
      <w:pPr>
        <w:widowControl w:val="0"/>
        <w:spacing w:before="0" w:after="0" w:line="276" w:lineRule="auto"/>
        <w:jc w:val="both"/>
        <w:rPr>
          <w:color w:val="auto"/>
          <w:szCs w:val="28"/>
          <w:lang w:val="pt-BR"/>
        </w:rPr>
      </w:pPr>
      <w:r w:rsidRPr="009823B6">
        <w:rPr>
          <w:b/>
          <w:bCs/>
          <w:color w:val="auto"/>
          <w:szCs w:val="28"/>
        </w:rPr>
        <w:t>Bước 4:</w:t>
      </w:r>
      <w:r w:rsidRPr="009823B6">
        <w:rPr>
          <w:color w:val="auto"/>
          <w:szCs w:val="28"/>
        </w:rPr>
        <w:t xml:space="preserve"> </w:t>
      </w:r>
      <w:r w:rsidRPr="009823B6">
        <w:rPr>
          <w:b/>
          <w:bCs/>
          <w:color w:val="auto"/>
          <w:szCs w:val="28"/>
        </w:rPr>
        <w:t>Kết luận và nhận định</w:t>
      </w:r>
      <w:r w:rsidRPr="009823B6">
        <w:rPr>
          <w:color w:val="auto"/>
          <w:szCs w:val="28"/>
          <w:lang w:val="pt-BR"/>
        </w:rPr>
        <w:t xml:space="preserve"> </w:t>
      </w:r>
    </w:p>
    <w:p w14:paraId="38E38EFE" w14:textId="5FE10F32" w:rsidR="00E50FB3" w:rsidRPr="009823B6" w:rsidRDefault="00E50FB3" w:rsidP="009823B6">
      <w:pPr>
        <w:widowControl w:val="0"/>
        <w:spacing w:before="0" w:after="0" w:line="276" w:lineRule="auto"/>
        <w:jc w:val="both"/>
        <w:rPr>
          <w:color w:val="auto"/>
          <w:szCs w:val="28"/>
          <w:lang w:val="pt-BR"/>
        </w:rPr>
      </w:pPr>
      <w:r w:rsidRPr="009823B6">
        <w:rPr>
          <w:b/>
          <w:color w:val="auto"/>
          <w:szCs w:val="28"/>
          <w:lang w:val="pt-BR"/>
        </w:rPr>
        <w:t xml:space="preserve">- </w:t>
      </w:r>
      <w:r w:rsidR="00ED19CB" w:rsidRPr="009823B6">
        <w:rPr>
          <w:color w:val="auto"/>
          <w:szCs w:val="28"/>
          <w:lang w:val="pt-BR"/>
        </w:rPr>
        <w:t>GV đánh giá kết quả của HS và đưa ra kết luận</w:t>
      </w:r>
    </w:p>
    <w:p w14:paraId="0F81B4CE" w14:textId="11F40408" w:rsidR="00882CA9" w:rsidRPr="009823B6" w:rsidRDefault="00823D5E" w:rsidP="009823B6">
      <w:pPr>
        <w:widowControl w:val="0"/>
        <w:spacing w:before="0" w:after="0" w:line="276" w:lineRule="auto"/>
        <w:jc w:val="both"/>
        <w:rPr>
          <w:b/>
          <w:bCs/>
          <w:color w:val="auto"/>
          <w:szCs w:val="28"/>
        </w:rPr>
      </w:pPr>
      <w:r w:rsidRPr="009823B6">
        <w:rPr>
          <w:b/>
          <w:bCs/>
          <w:color w:val="auto"/>
          <w:szCs w:val="28"/>
          <w:lang w:val="en-GB"/>
        </w:rPr>
        <w:t>3</w:t>
      </w:r>
      <w:r w:rsidRPr="009823B6">
        <w:rPr>
          <w:b/>
          <w:bCs/>
          <w:color w:val="auto"/>
          <w:szCs w:val="28"/>
          <w:lang w:val="vi-VN"/>
        </w:rPr>
        <w:t xml:space="preserve">. </w:t>
      </w:r>
      <w:r w:rsidR="00882CA9" w:rsidRPr="009823B6">
        <w:rPr>
          <w:b/>
          <w:bCs/>
          <w:color w:val="auto"/>
          <w:szCs w:val="28"/>
        </w:rPr>
        <w:t>HOẠT ĐỘNG LUYỆN TẬP</w:t>
      </w:r>
      <w:r w:rsidRPr="009823B6">
        <w:rPr>
          <w:b/>
          <w:bCs/>
          <w:color w:val="auto"/>
          <w:szCs w:val="28"/>
        </w:rPr>
        <w:t xml:space="preserve"> </w:t>
      </w:r>
    </w:p>
    <w:p w14:paraId="5041A0D7" w14:textId="219E1ED7" w:rsidR="00B649CD" w:rsidRPr="009823B6" w:rsidRDefault="00B649CD" w:rsidP="009823B6">
      <w:pPr>
        <w:spacing w:before="0" w:after="0" w:line="276" w:lineRule="auto"/>
        <w:jc w:val="both"/>
        <w:rPr>
          <w:color w:val="auto"/>
          <w:szCs w:val="28"/>
        </w:rPr>
      </w:pPr>
      <w:r w:rsidRPr="009823B6">
        <w:rPr>
          <w:color w:val="auto"/>
          <w:szCs w:val="28"/>
        </w:rPr>
        <w:t xml:space="preserve">a) </w:t>
      </w:r>
      <w:r w:rsidRPr="009823B6">
        <w:rPr>
          <w:i/>
          <w:color w:val="auto"/>
          <w:szCs w:val="28"/>
        </w:rPr>
        <w:t>Mục tiêu:</w:t>
      </w:r>
      <w:r w:rsidR="00FA5884" w:rsidRPr="009823B6">
        <w:rPr>
          <w:i/>
          <w:color w:val="auto"/>
          <w:szCs w:val="28"/>
        </w:rPr>
        <w:t xml:space="preserve"> </w:t>
      </w:r>
      <w:r w:rsidR="003A1426" w:rsidRPr="009823B6">
        <w:rPr>
          <w:color w:val="auto"/>
          <w:szCs w:val="28"/>
        </w:rPr>
        <w:t>Học sinh sử dụng các kiến thức đã học về quản lí dữ liệu trong máy tính để trả lời câu hỏi.</w:t>
      </w:r>
    </w:p>
    <w:p w14:paraId="04E77E1F" w14:textId="45229C39" w:rsidR="00B649CD" w:rsidRPr="009823B6" w:rsidRDefault="00B649CD" w:rsidP="009823B6">
      <w:pPr>
        <w:autoSpaceDE w:val="0"/>
        <w:autoSpaceDN w:val="0"/>
        <w:adjustRightInd w:val="0"/>
        <w:spacing w:before="0" w:after="0" w:line="276" w:lineRule="auto"/>
        <w:jc w:val="both"/>
        <w:rPr>
          <w:color w:val="auto"/>
          <w:szCs w:val="28"/>
        </w:rPr>
      </w:pPr>
      <w:r w:rsidRPr="009823B6">
        <w:rPr>
          <w:color w:val="auto"/>
          <w:szCs w:val="28"/>
        </w:rPr>
        <w:t xml:space="preserve">b) </w:t>
      </w:r>
      <w:r w:rsidRPr="009823B6">
        <w:rPr>
          <w:i/>
          <w:color w:val="auto"/>
          <w:szCs w:val="28"/>
        </w:rPr>
        <w:t>Nội dung</w:t>
      </w:r>
      <w:r w:rsidRPr="009823B6">
        <w:rPr>
          <w:color w:val="auto"/>
          <w:szCs w:val="28"/>
        </w:rPr>
        <w:t xml:space="preserve">: </w:t>
      </w:r>
    </w:p>
    <w:p w14:paraId="5BD019D6" w14:textId="4A11D9F9" w:rsidR="003A1426" w:rsidRPr="009823B6" w:rsidRDefault="003A1426" w:rsidP="009823B6">
      <w:pPr>
        <w:autoSpaceDE w:val="0"/>
        <w:autoSpaceDN w:val="0"/>
        <w:adjustRightInd w:val="0"/>
        <w:spacing w:before="0" w:after="0" w:line="276" w:lineRule="auto"/>
        <w:jc w:val="both"/>
        <w:rPr>
          <w:color w:val="auto"/>
          <w:szCs w:val="28"/>
        </w:rPr>
      </w:pPr>
      <w:r w:rsidRPr="009823B6">
        <w:rPr>
          <w:noProof/>
          <w:color w:val="auto"/>
          <w:szCs w:val="28"/>
        </w:rPr>
        <w:drawing>
          <wp:inline distT="0" distB="0" distL="0" distR="0" wp14:anchorId="29E40451" wp14:editId="5956A118">
            <wp:extent cx="5936615" cy="1170738"/>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936615" cy="1170738"/>
                    </a:xfrm>
                    <a:prstGeom prst="rect">
                      <a:avLst/>
                    </a:prstGeom>
                    <a:noFill/>
                    <a:ln>
                      <a:noFill/>
                    </a:ln>
                  </pic:spPr>
                </pic:pic>
              </a:graphicData>
            </a:graphic>
          </wp:inline>
        </w:drawing>
      </w:r>
    </w:p>
    <w:p w14:paraId="66BFBF81" w14:textId="368F415B" w:rsidR="00B649CD" w:rsidRPr="009823B6" w:rsidRDefault="00B649CD" w:rsidP="009823B6">
      <w:pPr>
        <w:spacing w:before="0" w:after="0" w:line="276" w:lineRule="auto"/>
        <w:jc w:val="both"/>
        <w:rPr>
          <w:rFonts w:eastAsia="CIDFont+F4"/>
          <w:color w:val="auto"/>
          <w:szCs w:val="28"/>
        </w:rPr>
      </w:pPr>
      <w:r w:rsidRPr="009823B6">
        <w:rPr>
          <w:color w:val="auto"/>
          <w:szCs w:val="28"/>
        </w:rPr>
        <w:t xml:space="preserve">c) </w:t>
      </w:r>
      <w:r w:rsidRPr="009823B6">
        <w:rPr>
          <w:i/>
          <w:color w:val="auto"/>
          <w:szCs w:val="28"/>
        </w:rPr>
        <w:t>Sản phẩm</w:t>
      </w:r>
      <w:r w:rsidRPr="009823B6">
        <w:rPr>
          <w:color w:val="auto"/>
          <w:szCs w:val="28"/>
        </w:rPr>
        <w:t xml:space="preserve">: </w:t>
      </w:r>
      <w:r w:rsidR="003A1426" w:rsidRPr="009823B6">
        <w:rPr>
          <w:color w:val="auto"/>
          <w:szCs w:val="28"/>
        </w:rPr>
        <w:t>Câu trả lời và thao tác của HS</w:t>
      </w:r>
    </w:p>
    <w:p w14:paraId="65229B37" w14:textId="77777777" w:rsidR="00B649CD" w:rsidRPr="009823B6" w:rsidRDefault="00B649CD" w:rsidP="009823B6">
      <w:pPr>
        <w:autoSpaceDE w:val="0"/>
        <w:autoSpaceDN w:val="0"/>
        <w:adjustRightInd w:val="0"/>
        <w:spacing w:before="0" w:after="0" w:line="276" w:lineRule="auto"/>
        <w:jc w:val="both"/>
        <w:rPr>
          <w:i/>
          <w:color w:val="auto"/>
          <w:szCs w:val="28"/>
        </w:rPr>
      </w:pPr>
      <w:r w:rsidRPr="009823B6">
        <w:rPr>
          <w:color w:val="auto"/>
          <w:szCs w:val="28"/>
        </w:rPr>
        <w:t xml:space="preserve">d) </w:t>
      </w:r>
      <w:r w:rsidRPr="009823B6">
        <w:rPr>
          <w:i/>
          <w:color w:val="auto"/>
          <w:szCs w:val="28"/>
        </w:rPr>
        <w:t>Tổ chức thực hiện</w:t>
      </w:r>
      <w:r w:rsidRPr="009823B6">
        <w:rPr>
          <w:color w:val="auto"/>
          <w:szCs w:val="28"/>
        </w:rPr>
        <w:t>:</w:t>
      </w:r>
    </w:p>
    <w:p w14:paraId="54778683" w14:textId="77777777" w:rsidR="00B649CD" w:rsidRPr="009823B6" w:rsidRDefault="00B649CD" w:rsidP="009823B6">
      <w:pPr>
        <w:spacing w:before="0" w:after="0" w:line="276" w:lineRule="auto"/>
        <w:jc w:val="both"/>
        <w:rPr>
          <w:b/>
          <w:color w:val="auto"/>
          <w:szCs w:val="28"/>
          <w:lang w:val="nl-NL"/>
        </w:rPr>
      </w:pPr>
      <w:r w:rsidRPr="009823B6">
        <w:rPr>
          <w:b/>
          <w:color w:val="auto"/>
          <w:szCs w:val="28"/>
          <w:lang w:val="nl-NL"/>
        </w:rPr>
        <w:t xml:space="preserve">Bước 1: </w:t>
      </w:r>
      <w:r w:rsidRPr="009823B6">
        <w:rPr>
          <w:b/>
          <w:bCs/>
          <w:color w:val="auto"/>
          <w:szCs w:val="28"/>
        </w:rPr>
        <w:t>Chuyển giao nhiệm vụ</w:t>
      </w:r>
    </w:p>
    <w:p w14:paraId="087039EB" w14:textId="6D9BCBE9" w:rsidR="00B649CD" w:rsidRPr="009823B6" w:rsidRDefault="00B649CD" w:rsidP="009823B6">
      <w:pPr>
        <w:pBdr>
          <w:top w:val="nil"/>
          <w:left w:val="nil"/>
          <w:bottom w:val="nil"/>
          <w:right w:val="nil"/>
          <w:between w:val="nil"/>
        </w:pBdr>
        <w:spacing w:before="0" w:after="0" w:line="276" w:lineRule="auto"/>
        <w:jc w:val="both"/>
        <w:rPr>
          <w:color w:val="auto"/>
          <w:szCs w:val="28"/>
        </w:rPr>
      </w:pPr>
      <w:r w:rsidRPr="009823B6">
        <w:rPr>
          <w:color w:val="auto"/>
          <w:szCs w:val="28"/>
        </w:rPr>
        <w:t xml:space="preserve">- </w:t>
      </w:r>
      <w:r w:rsidR="00C42892" w:rsidRPr="009823B6">
        <w:rPr>
          <w:color w:val="auto"/>
          <w:szCs w:val="28"/>
        </w:rPr>
        <w:t>H</w:t>
      </w:r>
      <w:r w:rsidR="00AC2A55" w:rsidRPr="009823B6">
        <w:rPr>
          <w:color w:val="auto"/>
          <w:szCs w:val="28"/>
        </w:rPr>
        <w:t>S quan sát và</w:t>
      </w:r>
      <w:r w:rsidR="00C42892" w:rsidRPr="009823B6">
        <w:rPr>
          <w:color w:val="auto"/>
          <w:szCs w:val="28"/>
        </w:rPr>
        <w:t xml:space="preserve"> thực hành để trả lời 2 câu hỏi trong SGK phần luyện tập</w:t>
      </w:r>
      <w:r w:rsidR="00AC2A55" w:rsidRPr="009823B6">
        <w:rPr>
          <w:color w:val="auto"/>
          <w:szCs w:val="28"/>
        </w:rPr>
        <w:t xml:space="preserve"> trang 54</w:t>
      </w:r>
    </w:p>
    <w:p w14:paraId="546A962E" w14:textId="77777777" w:rsidR="00B649CD" w:rsidRPr="009823B6" w:rsidRDefault="00B649CD" w:rsidP="009823B6">
      <w:pPr>
        <w:spacing w:before="0" w:after="0" w:line="276" w:lineRule="auto"/>
        <w:jc w:val="both"/>
        <w:rPr>
          <w:b/>
          <w:color w:val="auto"/>
          <w:szCs w:val="28"/>
          <w:lang w:val="nl-NL"/>
        </w:rPr>
      </w:pPr>
      <w:r w:rsidRPr="009823B6">
        <w:rPr>
          <w:b/>
          <w:color w:val="auto"/>
          <w:szCs w:val="28"/>
          <w:lang w:val="nl-NL"/>
        </w:rPr>
        <w:t>Bước 2:</w:t>
      </w:r>
      <w:r w:rsidRPr="009823B6">
        <w:rPr>
          <w:b/>
          <w:color w:val="auto"/>
          <w:szCs w:val="28"/>
        </w:rPr>
        <w:t xml:space="preserve"> </w:t>
      </w:r>
      <w:r w:rsidRPr="009823B6">
        <w:rPr>
          <w:b/>
          <w:bCs/>
          <w:color w:val="auto"/>
          <w:szCs w:val="28"/>
        </w:rPr>
        <w:t>Thực hiện nhiệm vụ</w:t>
      </w:r>
    </w:p>
    <w:p w14:paraId="18104A31" w14:textId="6C6C69CA" w:rsidR="00B649CD" w:rsidRPr="009823B6" w:rsidRDefault="00B649CD" w:rsidP="009823B6">
      <w:pPr>
        <w:pBdr>
          <w:top w:val="nil"/>
          <w:left w:val="nil"/>
          <w:bottom w:val="nil"/>
          <w:right w:val="nil"/>
          <w:between w:val="nil"/>
        </w:pBdr>
        <w:spacing w:before="0" w:after="0" w:line="276" w:lineRule="auto"/>
        <w:jc w:val="both"/>
        <w:rPr>
          <w:color w:val="auto"/>
          <w:szCs w:val="28"/>
        </w:rPr>
      </w:pPr>
      <w:r w:rsidRPr="009823B6">
        <w:rPr>
          <w:color w:val="auto"/>
          <w:szCs w:val="28"/>
        </w:rPr>
        <w:lastRenderedPageBreak/>
        <w:t xml:space="preserve">- </w:t>
      </w:r>
      <w:r w:rsidR="006D7877" w:rsidRPr="009823B6">
        <w:rPr>
          <w:color w:val="auto"/>
          <w:szCs w:val="28"/>
        </w:rPr>
        <w:t xml:space="preserve">HS </w:t>
      </w:r>
      <w:r w:rsidR="00AC2A55" w:rsidRPr="009823B6">
        <w:rPr>
          <w:color w:val="auto"/>
          <w:szCs w:val="28"/>
        </w:rPr>
        <w:t xml:space="preserve">trả lời và </w:t>
      </w:r>
      <w:r w:rsidR="006D7877" w:rsidRPr="009823B6">
        <w:rPr>
          <w:color w:val="auto"/>
          <w:szCs w:val="28"/>
        </w:rPr>
        <w:t>thực hành trên máy tính</w:t>
      </w:r>
    </w:p>
    <w:p w14:paraId="43FAE75B" w14:textId="77777777" w:rsidR="00B649CD" w:rsidRPr="009823B6" w:rsidRDefault="00B649CD" w:rsidP="009823B6">
      <w:pPr>
        <w:spacing w:before="0" w:after="0" w:line="276" w:lineRule="auto"/>
        <w:jc w:val="both"/>
        <w:rPr>
          <w:b/>
          <w:color w:val="auto"/>
          <w:szCs w:val="28"/>
          <w:lang w:val="nl-NL"/>
        </w:rPr>
      </w:pPr>
      <w:r w:rsidRPr="009823B6">
        <w:rPr>
          <w:b/>
          <w:color w:val="auto"/>
          <w:szCs w:val="28"/>
          <w:lang w:val="nl-NL"/>
        </w:rPr>
        <w:t xml:space="preserve">Bước 3: </w:t>
      </w:r>
      <w:r w:rsidRPr="009823B6">
        <w:rPr>
          <w:b/>
          <w:bCs/>
          <w:color w:val="auto"/>
          <w:szCs w:val="28"/>
        </w:rPr>
        <w:t>Báo cáo và thảo luận</w:t>
      </w:r>
    </w:p>
    <w:p w14:paraId="5CBFF412" w14:textId="72C6433F" w:rsidR="00834038" w:rsidRPr="009823B6" w:rsidRDefault="00B649CD" w:rsidP="009823B6">
      <w:pPr>
        <w:pBdr>
          <w:top w:val="nil"/>
          <w:left w:val="nil"/>
          <w:bottom w:val="nil"/>
          <w:right w:val="nil"/>
          <w:between w:val="nil"/>
        </w:pBdr>
        <w:spacing w:before="0" w:after="0" w:line="276" w:lineRule="auto"/>
        <w:jc w:val="both"/>
        <w:rPr>
          <w:color w:val="auto"/>
          <w:szCs w:val="28"/>
        </w:rPr>
      </w:pPr>
      <w:r w:rsidRPr="009823B6">
        <w:rPr>
          <w:color w:val="auto"/>
          <w:szCs w:val="28"/>
        </w:rPr>
        <w:t xml:space="preserve">- </w:t>
      </w:r>
      <w:r w:rsidR="006D7877" w:rsidRPr="009823B6">
        <w:rPr>
          <w:color w:val="auto"/>
          <w:szCs w:val="28"/>
        </w:rPr>
        <w:t>HS trình bày kết quả</w:t>
      </w:r>
      <w:r w:rsidR="00834038" w:rsidRPr="009823B6">
        <w:rPr>
          <w:color w:val="auto"/>
          <w:szCs w:val="28"/>
        </w:rPr>
        <w:t>.</w:t>
      </w:r>
    </w:p>
    <w:p w14:paraId="146B95F9" w14:textId="4B032E34" w:rsidR="00B649CD" w:rsidRPr="009823B6" w:rsidRDefault="00B649CD" w:rsidP="009823B6">
      <w:pPr>
        <w:pBdr>
          <w:top w:val="nil"/>
          <w:left w:val="nil"/>
          <w:bottom w:val="nil"/>
          <w:right w:val="nil"/>
          <w:between w:val="nil"/>
        </w:pBdr>
        <w:spacing w:before="0" w:after="0" w:line="276" w:lineRule="auto"/>
        <w:jc w:val="both"/>
        <w:rPr>
          <w:color w:val="auto"/>
          <w:szCs w:val="28"/>
        </w:rPr>
      </w:pPr>
      <w:r w:rsidRPr="009823B6">
        <w:rPr>
          <w:b/>
          <w:bCs/>
          <w:color w:val="auto"/>
          <w:szCs w:val="28"/>
        </w:rPr>
        <w:t>Bước 4:</w:t>
      </w:r>
      <w:r w:rsidRPr="009823B6">
        <w:rPr>
          <w:color w:val="auto"/>
          <w:szCs w:val="28"/>
        </w:rPr>
        <w:t xml:space="preserve"> </w:t>
      </w:r>
      <w:r w:rsidRPr="009823B6">
        <w:rPr>
          <w:b/>
          <w:bCs/>
          <w:color w:val="auto"/>
          <w:szCs w:val="28"/>
        </w:rPr>
        <w:t>Kết luận và nhận định</w:t>
      </w:r>
    </w:p>
    <w:p w14:paraId="50A23760" w14:textId="6831F241" w:rsidR="00012B60" w:rsidRPr="009823B6" w:rsidRDefault="00B649CD" w:rsidP="009823B6">
      <w:pPr>
        <w:pBdr>
          <w:top w:val="nil"/>
          <w:left w:val="nil"/>
          <w:bottom w:val="nil"/>
          <w:right w:val="nil"/>
          <w:between w:val="nil"/>
        </w:pBdr>
        <w:spacing w:before="0" w:after="0" w:line="276" w:lineRule="auto"/>
        <w:jc w:val="both"/>
        <w:rPr>
          <w:color w:val="auto"/>
          <w:szCs w:val="28"/>
        </w:rPr>
      </w:pPr>
      <w:r w:rsidRPr="009823B6">
        <w:rPr>
          <w:color w:val="auto"/>
          <w:szCs w:val="28"/>
        </w:rPr>
        <w:t xml:space="preserve">- </w:t>
      </w:r>
      <w:r w:rsidR="006D7877" w:rsidRPr="009823B6">
        <w:rPr>
          <w:color w:val="auto"/>
          <w:szCs w:val="28"/>
        </w:rPr>
        <w:t>GV đánh giá kết quả của HS và đưa ra kết luận</w:t>
      </w:r>
    </w:p>
    <w:p w14:paraId="3AA24CAB" w14:textId="7A3347BF" w:rsidR="00823D5E" w:rsidRPr="009823B6" w:rsidRDefault="00823D5E" w:rsidP="009823B6">
      <w:pPr>
        <w:pBdr>
          <w:top w:val="nil"/>
          <w:left w:val="nil"/>
          <w:bottom w:val="nil"/>
          <w:right w:val="nil"/>
          <w:between w:val="nil"/>
        </w:pBdr>
        <w:spacing w:before="0" w:after="0" w:line="276" w:lineRule="auto"/>
        <w:jc w:val="both"/>
        <w:rPr>
          <w:b/>
          <w:bCs/>
          <w:color w:val="auto"/>
          <w:szCs w:val="28"/>
        </w:rPr>
      </w:pPr>
      <w:r w:rsidRPr="009823B6">
        <w:rPr>
          <w:b/>
          <w:bCs/>
          <w:color w:val="auto"/>
          <w:szCs w:val="28"/>
          <w:lang w:val="en-GB"/>
        </w:rPr>
        <w:t>4</w:t>
      </w:r>
      <w:r w:rsidR="00B649CD" w:rsidRPr="009823B6">
        <w:rPr>
          <w:b/>
          <w:bCs/>
          <w:color w:val="auto"/>
          <w:szCs w:val="28"/>
        </w:rPr>
        <w:t>. HOẠT ĐỘNG VẬN DUNG</w:t>
      </w:r>
    </w:p>
    <w:p w14:paraId="0C8F82BE" w14:textId="32C9FB4B" w:rsidR="0052521C" w:rsidRPr="009823B6" w:rsidRDefault="00823D5E" w:rsidP="009823B6">
      <w:pPr>
        <w:widowControl w:val="0"/>
        <w:spacing w:before="0" w:after="0" w:line="276" w:lineRule="auto"/>
        <w:jc w:val="both"/>
        <w:rPr>
          <w:color w:val="auto"/>
          <w:szCs w:val="28"/>
          <w:lang w:val="en-GB"/>
        </w:rPr>
      </w:pPr>
      <w:r w:rsidRPr="009823B6">
        <w:rPr>
          <w:i/>
          <w:color w:val="auto"/>
          <w:szCs w:val="28"/>
          <w:lang w:val="vi-VN"/>
        </w:rPr>
        <w:t xml:space="preserve">a) Mục </w:t>
      </w:r>
      <w:r w:rsidRPr="009823B6">
        <w:rPr>
          <w:i/>
          <w:color w:val="auto"/>
          <w:szCs w:val="28"/>
        </w:rPr>
        <w:t>tiêu</w:t>
      </w:r>
      <w:r w:rsidRPr="009823B6">
        <w:rPr>
          <w:i/>
          <w:color w:val="auto"/>
          <w:szCs w:val="28"/>
          <w:lang w:val="vi-VN"/>
        </w:rPr>
        <w:t xml:space="preserve">: </w:t>
      </w:r>
      <w:r w:rsidR="00D3425F" w:rsidRPr="009823B6">
        <w:rPr>
          <w:color w:val="auto"/>
          <w:szCs w:val="28"/>
          <w:lang w:val="en-GB"/>
        </w:rPr>
        <w:t xml:space="preserve">HS vận dụng được kiến thức để giải quyết bài </w:t>
      </w:r>
      <w:r w:rsidR="0086549F" w:rsidRPr="009823B6">
        <w:rPr>
          <w:color w:val="auto"/>
          <w:szCs w:val="28"/>
          <w:lang w:val="en-GB"/>
        </w:rPr>
        <w:t>tập</w:t>
      </w:r>
      <w:r w:rsidR="00D3425F" w:rsidRPr="009823B6">
        <w:rPr>
          <w:color w:val="auto"/>
          <w:szCs w:val="28"/>
          <w:lang w:val="en-GB"/>
        </w:rPr>
        <w:t xml:space="preserve"> phần vận dụng</w:t>
      </w:r>
      <w:r w:rsidR="0086549F" w:rsidRPr="009823B6">
        <w:rPr>
          <w:color w:val="auto"/>
          <w:szCs w:val="28"/>
          <w:lang w:val="en-GB"/>
        </w:rPr>
        <w:t xml:space="preserve"> trang 54 SGK</w:t>
      </w:r>
    </w:p>
    <w:p w14:paraId="3CD0D9DE" w14:textId="0951A93F" w:rsidR="00823D5E" w:rsidRPr="009823B6" w:rsidRDefault="00823D5E" w:rsidP="009823B6">
      <w:pPr>
        <w:widowControl w:val="0"/>
        <w:spacing w:before="0" w:after="0" w:line="276" w:lineRule="auto"/>
        <w:jc w:val="both"/>
        <w:rPr>
          <w:i/>
          <w:iCs/>
          <w:color w:val="auto"/>
          <w:szCs w:val="28"/>
        </w:rPr>
      </w:pPr>
      <w:r w:rsidRPr="009823B6">
        <w:rPr>
          <w:i/>
          <w:color w:val="auto"/>
          <w:szCs w:val="28"/>
          <w:lang w:val="vi-VN"/>
        </w:rPr>
        <w:t xml:space="preserve">b) </w:t>
      </w:r>
      <w:r w:rsidRPr="009823B6">
        <w:rPr>
          <w:i/>
          <w:color w:val="auto"/>
          <w:szCs w:val="28"/>
        </w:rPr>
        <w:t>Nội dung</w:t>
      </w:r>
      <w:r w:rsidRPr="009823B6">
        <w:rPr>
          <w:color w:val="auto"/>
          <w:szCs w:val="28"/>
        </w:rPr>
        <w:t xml:space="preserve">: </w:t>
      </w:r>
      <w:r w:rsidR="00D3425F" w:rsidRPr="009823B6">
        <w:rPr>
          <w:color w:val="auto"/>
          <w:szCs w:val="28"/>
        </w:rPr>
        <w:t>GV yêu cầu HS trả lời câu hỏi và thực hành theo yêu cầu của đề bài</w:t>
      </w:r>
    </w:p>
    <w:p w14:paraId="3342F97C" w14:textId="7AF1F3FD" w:rsidR="00823D5E" w:rsidRPr="009823B6" w:rsidRDefault="00823D5E" w:rsidP="009823B6">
      <w:pPr>
        <w:widowControl w:val="0"/>
        <w:spacing w:before="0" w:after="0" w:line="276" w:lineRule="auto"/>
        <w:jc w:val="both"/>
        <w:rPr>
          <w:i/>
          <w:iCs/>
          <w:color w:val="auto"/>
          <w:szCs w:val="28"/>
        </w:rPr>
      </w:pPr>
      <w:r w:rsidRPr="009823B6">
        <w:rPr>
          <w:i/>
          <w:color w:val="auto"/>
          <w:szCs w:val="28"/>
          <w:lang w:val="vi-VN"/>
        </w:rPr>
        <w:t>c) Sản phẩm</w:t>
      </w:r>
      <w:r w:rsidRPr="009823B6">
        <w:rPr>
          <w:i/>
          <w:color w:val="auto"/>
          <w:szCs w:val="28"/>
        </w:rPr>
        <w:t>:</w:t>
      </w:r>
      <w:r w:rsidRPr="009823B6">
        <w:rPr>
          <w:color w:val="auto"/>
          <w:szCs w:val="28"/>
        </w:rPr>
        <w:t xml:space="preserve"> </w:t>
      </w:r>
      <w:r w:rsidR="00D3425F" w:rsidRPr="009823B6">
        <w:rPr>
          <w:color w:val="auto"/>
          <w:szCs w:val="28"/>
        </w:rPr>
        <w:t xml:space="preserve">Hoàn thiện trang tính </w:t>
      </w:r>
      <w:r w:rsidR="0086549F" w:rsidRPr="009823B6">
        <w:rPr>
          <w:color w:val="auto"/>
          <w:szCs w:val="28"/>
        </w:rPr>
        <w:t>Điểm thi khảo sát</w:t>
      </w:r>
      <w:r w:rsidR="00D3425F" w:rsidRPr="009823B6">
        <w:rPr>
          <w:color w:val="auto"/>
          <w:szCs w:val="28"/>
        </w:rPr>
        <w:t xml:space="preserve"> theo yêu cầu</w:t>
      </w:r>
    </w:p>
    <w:p w14:paraId="2B69C9BD" w14:textId="77777777" w:rsidR="00823D5E" w:rsidRPr="009823B6" w:rsidRDefault="00823D5E" w:rsidP="009823B6">
      <w:pPr>
        <w:widowControl w:val="0"/>
        <w:spacing w:before="0" w:after="0" w:line="276" w:lineRule="auto"/>
        <w:jc w:val="both"/>
        <w:rPr>
          <w:i/>
          <w:color w:val="auto"/>
          <w:szCs w:val="28"/>
        </w:rPr>
      </w:pPr>
      <w:r w:rsidRPr="009823B6">
        <w:rPr>
          <w:i/>
          <w:color w:val="auto"/>
          <w:szCs w:val="28"/>
          <w:lang w:val="vi-VN"/>
        </w:rPr>
        <w:t xml:space="preserve">d) </w:t>
      </w:r>
      <w:r w:rsidRPr="009823B6">
        <w:rPr>
          <w:i/>
          <w:color w:val="auto"/>
          <w:szCs w:val="28"/>
        </w:rPr>
        <w:t>Tổ chức</w:t>
      </w:r>
      <w:r w:rsidRPr="009823B6">
        <w:rPr>
          <w:i/>
          <w:color w:val="auto"/>
          <w:szCs w:val="28"/>
          <w:lang w:val="vi-VN"/>
        </w:rPr>
        <w:t xml:space="preserve"> thực hiện</w:t>
      </w:r>
      <w:r w:rsidRPr="009823B6">
        <w:rPr>
          <w:i/>
          <w:color w:val="auto"/>
          <w:szCs w:val="28"/>
        </w:rPr>
        <w:t>:</w:t>
      </w:r>
    </w:p>
    <w:p w14:paraId="5CC52EB9" w14:textId="77777777" w:rsidR="0086549F" w:rsidRPr="009823B6" w:rsidRDefault="0086549F" w:rsidP="009823B6">
      <w:pPr>
        <w:spacing w:before="0" w:after="0" w:line="276" w:lineRule="auto"/>
        <w:jc w:val="both"/>
        <w:rPr>
          <w:b/>
          <w:color w:val="auto"/>
          <w:szCs w:val="28"/>
          <w:lang w:val="nl-NL"/>
        </w:rPr>
      </w:pPr>
      <w:r w:rsidRPr="009823B6">
        <w:rPr>
          <w:b/>
          <w:color w:val="auto"/>
          <w:szCs w:val="28"/>
          <w:lang w:val="nl-NL"/>
        </w:rPr>
        <w:t xml:space="preserve">Bước 1: </w:t>
      </w:r>
      <w:r w:rsidRPr="009823B6">
        <w:rPr>
          <w:b/>
          <w:bCs/>
          <w:color w:val="auto"/>
          <w:szCs w:val="28"/>
        </w:rPr>
        <w:t>Chuyển giao nhiệm vụ</w:t>
      </w:r>
    </w:p>
    <w:p w14:paraId="139E4826" w14:textId="77777777" w:rsidR="0086549F" w:rsidRPr="009823B6" w:rsidRDefault="0086549F" w:rsidP="009823B6">
      <w:pPr>
        <w:pBdr>
          <w:top w:val="nil"/>
          <w:left w:val="nil"/>
          <w:bottom w:val="nil"/>
          <w:right w:val="nil"/>
          <w:between w:val="nil"/>
        </w:pBdr>
        <w:spacing w:before="0" w:after="0" w:line="276" w:lineRule="auto"/>
        <w:jc w:val="both"/>
        <w:rPr>
          <w:color w:val="auto"/>
          <w:szCs w:val="28"/>
        </w:rPr>
      </w:pPr>
      <w:r w:rsidRPr="009823B6">
        <w:rPr>
          <w:color w:val="auto"/>
          <w:szCs w:val="28"/>
        </w:rPr>
        <w:t xml:space="preserve">- GV giao bài tập cho HS thực hiện ngoài giờ học trên lớp. HS gửi sản phẩm qua hòm </w:t>
      </w:r>
      <w:proofErr w:type="gramStart"/>
      <w:r w:rsidRPr="009823B6">
        <w:rPr>
          <w:color w:val="auto"/>
          <w:szCs w:val="28"/>
        </w:rPr>
        <w:t>thư</w:t>
      </w:r>
      <w:proofErr w:type="gramEnd"/>
      <w:r w:rsidRPr="009823B6">
        <w:rPr>
          <w:color w:val="auto"/>
          <w:szCs w:val="28"/>
        </w:rPr>
        <w:t xml:space="preserve"> hoặc không gian lưu trữ trên mạng được GV qui định.</w:t>
      </w:r>
    </w:p>
    <w:p w14:paraId="3A42A495" w14:textId="77777777" w:rsidR="0086549F" w:rsidRPr="009823B6" w:rsidRDefault="0086549F" w:rsidP="009823B6">
      <w:pPr>
        <w:spacing w:before="0" w:after="0" w:line="276" w:lineRule="auto"/>
        <w:jc w:val="both"/>
        <w:rPr>
          <w:b/>
          <w:bCs/>
          <w:color w:val="auto"/>
          <w:szCs w:val="28"/>
        </w:rPr>
      </w:pPr>
      <w:r w:rsidRPr="009823B6">
        <w:rPr>
          <w:b/>
          <w:color w:val="auto"/>
          <w:szCs w:val="28"/>
          <w:lang w:val="nl-NL"/>
        </w:rPr>
        <w:t>Bước 2:</w:t>
      </w:r>
      <w:r w:rsidRPr="009823B6">
        <w:rPr>
          <w:b/>
          <w:color w:val="auto"/>
          <w:szCs w:val="28"/>
        </w:rPr>
        <w:t xml:space="preserve"> </w:t>
      </w:r>
      <w:r w:rsidRPr="009823B6">
        <w:rPr>
          <w:b/>
          <w:bCs/>
          <w:color w:val="auto"/>
          <w:szCs w:val="28"/>
        </w:rPr>
        <w:t>Thực hiện nhiệm vụ</w:t>
      </w:r>
    </w:p>
    <w:p w14:paraId="29B0CC9C" w14:textId="77777777" w:rsidR="0086549F" w:rsidRPr="009823B6" w:rsidRDefault="0086549F" w:rsidP="009823B6">
      <w:pPr>
        <w:spacing w:before="0" w:after="0" w:line="276" w:lineRule="auto"/>
        <w:jc w:val="both"/>
        <w:rPr>
          <w:color w:val="auto"/>
          <w:szCs w:val="28"/>
        </w:rPr>
      </w:pPr>
      <w:r w:rsidRPr="009823B6">
        <w:rPr>
          <w:color w:val="auto"/>
          <w:szCs w:val="28"/>
        </w:rPr>
        <w:t xml:space="preserve">- HS thực hiện nhiệm vụ gửi sản phẩm qua hòm </w:t>
      </w:r>
      <w:proofErr w:type="gramStart"/>
      <w:r w:rsidRPr="009823B6">
        <w:rPr>
          <w:color w:val="auto"/>
          <w:szCs w:val="28"/>
        </w:rPr>
        <w:t>thư</w:t>
      </w:r>
      <w:proofErr w:type="gramEnd"/>
      <w:r w:rsidRPr="009823B6">
        <w:rPr>
          <w:color w:val="auto"/>
          <w:szCs w:val="28"/>
        </w:rPr>
        <w:t xml:space="preserve"> hoặc không gian lưu trữ trên mạng được GV qui định</w:t>
      </w:r>
    </w:p>
    <w:p w14:paraId="7EA64666" w14:textId="77777777" w:rsidR="0086549F" w:rsidRPr="009823B6" w:rsidRDefault="0086549F" w:rsidP="009823B6">
      <w:pPr>
        <w:spacing w:before="0" w:after="0" w:line="276" w:lineRule="auto"/>
        <w:jc w:val="both"/>
        <w:rPr>
          <w:b/>
          <w:color w:val="auto"/>
          <w:szCs w:val="28"/>
          <w:lang w:val="nl-NL"/>
        </w:rPr>
      </w:pPr>
      <w:r w:rsidRPr="009823B6">
        <w:rPr>
          <w:b/>
          <w:color w:val="auto"/>
          <w:szCs w:val="28"/>
          <w:lang w:val="nl-NL"/>
        </w:rPr>
        <w:t xml:space="preserve">Bước 3: </w:t>
      </w:r>
      <w:r w:rsidRPr="009823B6">
        <w:rPr>
          <w:b/>
          <w:bCs/>
          <w:color w:val="auto"/>
          <w:szCs w:val="28"/>
        </w:rPr>
        <w:t>Báo cáo và thảo luận</w:t>
      </w:r>
    </w:p>
    <w:p w14:paraId="4BE7AD11" w14:textId="77777777" w:rsidR="0086549F" w:rsidRPr="009823B6" w:rsidRDefault="0086549F" w:rsidP="009823B6">
      <w:pPr>
        <w:pBdr>
          <w:top w:val="nil"/>
          <w:left w:val="nil"/>
          <w:bottom w:val="nil"/>
          <w:right w:val="nil"/>
          <w:between w:val="nil"/>
        </w:pBdr>
        <w:spacing w:before="0" w:after="0" w:line="276" w:lineRule="auto"/>
        <w:jc w:val="both"/>
        <w:rPr>
          <w:color w:val="auto"/>
          <w:szCs w:val="28"/>
        </w:rPr>
      </w:pPr>
      <w:r w:rsidRPr="009823B6">
        <w:rPr>
          <w:color w:val="auto"/>
          <w:szCs w:val="28"/>
        </w:rPr>
        <w:t xml:space="preserve">- GV tổ chức chia sẻ và đánh giá kết quả làm bài của HS ở thời điểm phù hợp của những tiết học tiếp </w:t>
      </w:r>
      <w:proofErr w:type="gramStart"/>
      <w:r w:rsidRPr="009823B6">
        <w:rPr>
          <w:color w:val="auto"/>
          <w:szCs w:val="28"/>
        </w:rPr>
        <w:t>theo</w:t>
      </w:r>
      <w:proofErr w:type="gramEnd"/>
      <w:r w:rsidRPr="009823B6">
        <w:rPr>
          <w:color w:val="auto"/>
          <w:szCs w:val="28"/>
        </w:rPr>
        <w:t>.</w:t>
      </w:r>
    </w:p>
    <w:p w14:paraId="11E74251" w14:textId="77777777" w:rsidR="0086549F" w:rsidRPr="009823B6" w:rsidRDefault="0086549F" w:rsidP="009823B6">
      <w:pPr>
        <w:spacing w:before="0" w:after="0" w:line="276" w:lineRule="auto"/>
        <w:jc w:val="both"/>
        <w:rPr>
          <w:color w:val="auto"/>
          <w:szCs w:val="28"/>
        </w:rPr>
      </w:pPr>
      <w:r w:rsidRPr="009823B6">
        <w:rPr>
          <w:b/>
          <w:bCs/>
          <w:color w:val="auto"/>
          <w:szCs w:val="28"/>
        </w:rPr>
        <w:t>Bước 4:</w:t>
      </w:r>
      <w:r w:rsidRPr="009823B6">
        <w:rPr>
          <w:color w:val="auto"/>
          <w:szCs w:val="28"/>
        </w:rPr>
        <w:t xml:space="preserve"> </w:t>
      </w:r>
      <w:r w:rsidRPr="009823B6">
        <w:rPr>
          <w:b/>
          <w:bCs/>
          <w:color w:val="auto"/>
          <w:szCs w:val="28"/>
        </w:rPr>
        <w:t>Kết luận và nhận định</w:t>
      </w:r>
    </w:p>
    <w:p w14:paraId="6FE7C86F" w14:textId="77777777" w:rsidR="0086549F" w:rsidRPr="009823B6" w:rsidRDefault="0086549F" w:rsidP="009823B6">
      <w:pPr>
        <w:pBdr>
          <w:top w:val="nil"/>
          <w:left w:val="nil"/>
          <w:bottom w:val="nil"/>
          <w:right w:val="nil"/>
          <w:between w:val="nil"/>
        </w:pBdr>
        <w:spacing w:before="0" w:after="0" w:line="276" w:lineRule="auto"/>
        <w:jc w:val="both"/>
        <w:rPr>
          <w:color w:val="auto"/>
          <w:szCs w:val="28"/>
        </w:rPr>
      </w:pPr>
      <w:r w:rsidRPr="009823B6">
        <w:rPr>
          <w:color w:val="auto"/>
          <w:szCs w:val="28"/>
        </w:rPr>
        <w:t>- GV nhận xét, tuyên dương</w:t>
      </w:r>
    </w:p>
    <w:p w14:paraId="4ADCFD4C" w14:textId="77777777" w:rsidR="00B30942" w:rsidRPr="009823B6" w:rsidRDefault="00B30942" w:rsidP="009823B6">
      <w:pPr>
        <w:spacing w:before="0" w:after="0" w:line="276" w:lineRule="auto"/>
        <w:contextualSpacing/>
        <w:jc w:val="both"/>
        <w:rPr>
          <w:color w:val="auto"/>
          <w:szCs w:val="28"/>
        </w:rPr>
      </w:pPr>
      <w:r w:rsidRPr="009823B6">
        <w:rPr>
          <w:b/>
          <w:color w:val="auto"/>
          <w:szCs w:val="28"/>
        </w:rPr>
        <w:t xml:space="preserve">* Hướng dẫn tự học tại nhà  </w:t>
      </w:r>
    </w:p>
    <w:p w14:paraId="1AEE38CF" w14:textId="77777777" w:rsidR="00B30942" w:rsidRPr="009823B6" w:rsidRDefault="00B30942" w:rsidP="009823B6">
      <w:pPr>
        <w:spacing w:before="0" w:after="0" w:line="276" w:lineRule="auto"/>
        <w:jc w:val="both"/>
        <w:rPr>
          <w:color w:val="auto"/>
          <w:szCs w:val="28"/>
          <w:lang w:val="vi-VN"/>
        </w:rPr>
      </w:pPr>
      <w:r w:rsidRPr="009823B6">
        <w:rPr>
          <w:bCs/>
          <w:color w:val="auto"/>
          <w:szCs w:val="28"/>
          <w:lang w:val="vi-VN"/>
        </w:rPr>
        <w:t>- Xem lại các bài tập đã làm trong tiết học.</w:t>
      </w:r>
    </w:p>
    <w:p w14:paraId="40061BC4" w14:textId="668CC6A2" w:rsidR="00B30942" w:rsidRPr="009823B6" w:rsidRDefault="00B30942" w:rsidP="009823B6">
      <w:pPr>
        <w:spacing w:before="0" w:after="0" w:line="276" w:lineRule="auto"/>
        <w:jc w:val="both"/>
        <w:rPr>
          <w:b/>
          <w:color w:val="auto"/>
          <w:szCs w:val="28"/>
          <w:lang w:val="sv-SE"/>
        </w:rPr>
      </w:pPr>
      <w:r w:rsidRPr="009823B6">
        <w:rPr>
          <w:color w:val="auto"/>
          <w:szCs w:val="28"/>
        </w:rPr>
        <w:t xml:space="preserve">- Chuẩn bị bài mới: đọc trước nội dung bài </w:t>
      </w:r>
      <w:r w:rsidR="00051999" w:rsidRPr="009823B6">
        <w:rPr>
          <w:color w:val="auto"/>
          <w:szCs w:val="28"/>
        </w:rPr>
        <w:t>1</w:t>
      </w:r>
      <w:r w:rsidR="0086549F" w:rsidRPr="009823B6">
        <w:rPr>
          <w:color w:val="auto"/>
          <w:szCs w:val="28"/>
        </w:rPr>
        <w:t>1</w:t>
      </w:r>
      <w:r w:rsidRPr="009823B6">
        <w:rPr>
          <w:color w:val="auto"/>
          <w:szCs w:val="28"/>
        </w:rPr>
        <w:t xml:space="preserve">: </w:t>
      </w:r>
      <w:r w:rsidR="0086549F" w:rsidRPr="009823B6">
        <w:rPr>
          <w:color w:val="auto"/>
          <w:szCs w:val="28"/>
        </w:rPr>
        <w:t>Tạo bài trình chiếu</w:t>
      </w:r>
    </w:p>
    <w:p w14:paraId="4563FB61" w14:textId="77777777" w:rsidR="00B30942" w:rsidRPr="009823B6" w:rsidRDefault="00B30942" w:rsidP="009823B6">
      <w:pPr>
        <w:spacing w:before="0" w:after="0" w:line="276" w:lineRule="auto"/>
        <w:jc w:val="both"/>
        <w:rPr>
          <w:b/>
          <w:color w:val="auto"/>
          <w:szCs w:val="28"/>
          <w:lang w:val="sv-SE"/>
        </w:rPr>
      </w:pPr>
      <w:r w:rsidRPr="009823B6">
        <w:rPr>
          <w:b/>
          <w:color w:val="auto"/>
          <w:szCs w:val="28"/>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3434"/>
        <w:gridCol w:w="2339"/>
        <w:gridCol w:w="1351"/>
      </w:tblGrid>
      <w:tr w:rsidR="009823B6" w:rsidRPr="009823B6" w14:paraId="6A24E737" w14:textId="77777777" w:rsidTr="00A25064">
        <w:tc>
          <w:tcPr>
            <w:tcW w:w="2443" w:type="dxa"/>
            <w:shd w:val="clear" w:color="auto" w:fill="auto"/>
            <w:vAlign w:val="center"/>
          </w:tcPr>
          <w:p w14:paraId="27AF9587" w14:textId="77777777" w:rsidR="00B30942" w:rsidRPr="009823B6" w:rsidRDefault="00B30942" w:rsidP="009823B6">
            <w:pPr>
              <w:spacing w:before="0" w:after="0" w:line="276" w:lineRule="auto"/>
              <w:jc w:val="both"/>
              <w:rPr>
                <w:b/>
                <w:color w:val="auto"/>
                <w:szCs w:val="28"/>
                <w:lang w:val="sv-SE"/>
              </w:rPr>
            </w:pPr>
            <w:r w:rsidRPr="009823B6">
              <w:rPr>
                <w:b/>
                <w:color w:val="auto"/>
                <w:szCs w:val="28"/>
                <w:lang w:val="sv-SE"/>
              </w:rPr>
              <w:t>Hình thức đánh giá</w:t>
            </w:r>
          </w:p>
        </w:tc>
        <w:tc>
          <w:tcPr>
            <w:tcW w:w="3436" w:type="dxa"/>
            <w:shd w:val="clear" w:color="auto" w:fill="auto"/>
            <w:vAlign w:val="center"/>
          </w:tcPr>
          <w:p w14:paraId="160814FE" w14:textId="77777777" w:rsidR="00B30942" w:rsidRPr="009823B6" w:rsidRDefault="00B30942" w:rsidP="009823B6">
            <w:pPr>
              <w:spacing w:before="0" w:after="0" w:line="276" w:lineRule="auto"/>
              <w:jc w:val="both"/>
              <w:rPr>
                <w:b/>
                <w:color w:val="auto"/>
                <w:szCs w:val="28"/>
                <w:lang w:val="sv-SE"/>
              </w:rPr>
            </w:pPr>
            <w:r w:rsidRPr="009823B6">
              <w:rPr>
                <w:b/>
                <w:color w:val="auto"/>
                <w:szCs w:val="28"/>
                <w:lang w:val="sv-SE"/>
              </w:rPr>
              <w:t>Phương pháp</w:t>
            </w:r>
          </w:p>
          <w:p w14:paraId="4F1A098C" w14:textId="77777777" w:rsidR="00B30942" w:rsidRPr="009823B6" w:rsidRDefault="00B30942" w:rsidP="009823B6">
            <w:pPr>
              <w:spacing w:before="0" w:after="0" w:line="276" w:lineRule="auto"/>
              <w:jc w:val="both"/>
              <w:rPr>
                <w:b/>
                <w:color w:val="auto"/>
                <w:szCs w:val="28"/>
                <w:lang w:val="sv-SE"/>
              </w:rPr>
            </w:pPr>
            <w:r w:rsidRPr="009823B6">
              <w:rPr>
                <w:b/>
                <w:color w:val="auto"/>
                <w:szCs w:val="28"/>
                <w:lang w:val="sv-SE"/>
              </w:rPr>
              <w:t>đánh giá</w:t>
            </w:r>
          </w:p>
        </w:tc>
        <w:tc>
          <w:tcPr>
            <w:tcW w:w="2340" w:type="dxa"/>
            <w:shd w:val="clear" w:color="auto" w:fill="auto"/>
            <w:vAlign w:val="center"/>
          </w:tcPr>
          <w:p w14:paraId="34ED1F52" w14:textId="77777777" w:rsidR="00B30942" w:rsidRPr="009823B6" w:rsidRDefault="00B30942" w:rsidP="009823B6">
            <w:pPr>
              <w:spacing w:before="0" w:after="0" w:line="276" w:lineRule="auto"/>
              <w:jc w:val="both"/>
              <w:rPr>
                <w:b/>
                <w:color w:val="auto"/>
                <w:szCs w:val="28"/>
                <w:lang w:val="sv-SE"/>
              </w:rPr>
            </w:pPr>
            <w:r w:rsidRPr="009823B6">
              <w:rPr>
                <w:b/>
                <w:color w:val="auto"/>
                <w:szCs w:val="28"/>
                <w:lang w:val="sv-SE"/>
              </w:rPr>
              <w:t>Công cụ đánh giá</w:t>
            </w:r>
          </w:p>
        </w:tc>
        <w:tc>
          <w:tcPr>
            <w:tcW w:w="1352" w:type="dxa"/>
            <w:shd w:val="clear" w:color="auto" w:fill="auto"/>
            <w:vAlign w:val="center"/>
          </w:tcPr>
          <w:p w14:paraId="07D75001" w14:textId="77777777" w:rsidR="00B30942" w:rsidRPr="009823B6" w:rsidRDefault="00B30942" w:rsidP="009823B6">
            <w:pPr>
              <w:spacing w:before="0" w:after="0" w:line="276" w:lineRule="auto"/>
              <w:jc w:val="both"/>
              <w:rPr>
                <w:b/>
                <w:color w:val="auto"/>
                <w:szCs w:val="28"/>
                <w:lang w:val="sv-SE"/>
              </w:rPr>
            </w:pPr>
            <w:r w:rsidRPr="009823B6">
              <w:rPr>
                <w:b/>
                <w:color w:val="auto"/>
                <w:szCs w:val="28"/>
                <w:lang w:val="sv-SE"/>
              </w:rPr>
              <w:t>Ghi Chú</w:t>
            </w:r>
          </w:p>
        </w:tc>
      </w:tr>
      <w:tr w:rsidR="009823B6" w:rsidRPr="009823B6" w14:paraId="1C611DCF" w14:textId="77777777" w:rsidTr="00A25064">
        <w:tc>
          <w:tcPr>
            <w:tcW w:w="2443" w:type="dxa"/>
            <w:shd w:val="clear" w:color="auto" w:fill="auto"/>
          </w:tcPr>
          <w:p w14:paraId="24C7134E" w14:textId="77777777" w:rsidR="00B30942" w:rsidRPr="009823B6" w:rsidRDefault="00B30942" w:rsidP="009823B6">
            <w:pPr>
              <w:spacing w:before="0" w:after="0" w:line="276" w:lineRule="auto"/>
              <w:jc w:val="both"/>
              <w:rPr>
                <w:color w:val="auto"/>
                <w:szCs w:val="28"/>
                <w:lang w:val="sv-SE"/>
              </w:rPr>
            </w:pPr>
            <w:r w:rsidRPr="009823B6">
              <w:rPr>
                <w:color w:val="auto"/>
                <w:szCs w:val="28"/>
                <w:lang w:val="sv-SE"/>
              </w:rPr>
              <w:t>- Thu hút được sự tham gia tích cực của người học</w:t>
            </w:r>
          </w:p>
          <w:p w14:paraId="043C6783" w14:textId="77777777" w:rsidR="00B30942" w:rsidRPr="009823B6" w:rsidRDefault="00B30942" w:rsidP="009823B6">
            <w:pPr>
              <w:spacing w:before="0" w:after="0" w:line="276" w:lineRule="auto"/>
              <w:jc w:val="both"/>
              <w:rPr>
                <w:color w:val="auto"/>
                <w:szCs w:val="28"/>
                <w:lang w:val="sv-SE"/>
              </w:rPr>
            </w:pPr>
            <w:r w:rsidRPr="009823B6">
              <w:rPr>
                <w:color w:val="auto"/>
                <w:szCs w:val="28"/>
                <w:lang w:val="sv-SE"/>
              </w:rPr>
              <w:t>- Tạo cơ hội thực hành cho người học</w:t>
            </w:r>
          </w:p>
        </w:tc>
        <w:tc>
          <w:tcPr>
            <w:tcW w:w="3436" w:type="dxa"/>
            <w:shd w:val="clear" w:color="auto" w:fill="auto"/>
          </w:tcPr>
          <w:p w14:paraId="1C5BCDB4" w14:textId="77777777" w:rsidR="00B30942" w:rsidRPr="009823B6" w:rsidRDefault="00B30942" w:rsidP="009823B6">
            <w:pPr>
              <w:spacing w:before="0" w:after="0" w:line="276" w:lineRule="auto"/>
              <w:jc w:val="both"/>
              <w:rPr>
                <w:color w:val="auto"/>
                <w:szCs w:val="28"/>
                <w:lang w:val="sv-SE"/>
              </w:rPr>
            </w:pPr>
            <w:r w:rsidRPr="009823B6">
              <w:rPr>
                <w:color w:val="auto"/>
                <w:szCs w:val="28"/>
                <w:lang w:val="sv-SE"/>
              </w:rPr>
              <w:t>- Hấp dẫn, sinh động</w:t>
            </w:r>
          </w:p>
          <w:p w14:paraId="08EF4650" w14:textId="77777777" w:rsidR="00B30942" w:rsidRPr="009823B6" w:rsidRDefault="00B30942" w:rsidP="009823B6">
            <w:pPr>
              <w:spacing w:before="0" w:after="0" w:line="276" w:lineRule="auto"/>
              <w:jc w:val="both"/>
              <w:rPr>
                <w:color w:val="auto"/>
                <w:szCs w:val="28"/>
                <w:lang w:val="sv-SE"/>
              </w:rPr>
            </w:pPr>
            <w:r w:rsidRPr="009823B6">
              <w:rPr>
                <w:color w:val="auto"/>
                <w:szCs w:val="28"/>
                <w:lang w:val="sv-SE"/>
              </w:rPr>
              <w:t>- Thu hút được sự tham gia tích cực của người học</w:t>
            </w:r>
          </w:p>
          <w:p w14:paraId="5E692F52" w14:textId="77777777" w:rsidR="00B30942" w:rsidRPr="009823B6" w:rsidRDefault="00B30942" w:rsidP="009823B6">
            <w:pPr>
              <w:spacing w:before="0" w:after="0" w:line="276" w:lineRule="auto"/>
              <w:jc w:val="both"/>
              <w:rPr>
                <w:b/>
                <w:color w:val="auto"/>
                <w:szCs w:val="28"/>
                <w:lang w:val="sv-SE"/>
              </w:rPr>
            </w:pPr>
            <w:r w:rsidRPr="009823B6">
              <w:rPr>
                <w:color w:val="auto"/>
                <w:szCs w:val="28"/>
                <w:lang w:val="sv-SE"/>
              </w:rPr>
              <w:t>- Phù hợp với mục tiêu, nội dung</w:t>
            </w:r>
          </w:p>
        </w:tc>
        <w:tc>
          <w:tcPr>
            <w:tcW w:w="2340" w:type="dxa"/>
            <w:shd w:val="clear" w:color="auto" w:fill="auto"/>
          </w:tcPr>
          <w:p w14:paraId="044948D7" w14:textId="77777777" w:rsidR="00B30942" w:rsidRPr="009823B6" w:rsidRDefault="00B30942" w:rsidP="009823B6">
            <w:pPr>
              <w:spacing w:before="0" w:after="0" w:line="276" w:lineRule="auto"/>
              <w:jc w:val="both"/>
              <w:rPr>
                <w:color w:val="auto"/>
                <w:szCs w:val="28"/>
                <w:lang w:val="sv-SE"/>
              </w:rPr>
            </w:pPr>
            <w:r w:rsidRPr="009823B6">
              <w:rPr>
                <w:color w:val="auto"/>
                <w:szCs w:val="28"/>
                <w:lang w:val="sv-SE"/>
              </w:rPr>
              <w:t>- Báo cáo thực hiện công việc.</w:t>
            </w:r>
          </w:p>
          <w:p w14:paraId="0A7C10BD" w14:textId="77777777" w:rsidR="00B30942" w:rsidRPr="009823B6" w:rsidRDefault="00B30942" w:rsidP="009823B6">
            <w:pPr>
              <w:spacing w:before="0" w:after="0" w:line="276" w:lineRule="auto"/>
              <w:jc w:val="both"/>
              <w:rPr>
                <w:color w:val="auto"/>
                <w:szCs w:val="28"/>
                <w:lang w:val="sv-SE"/>
              </w:rPr>
            </w:pPr>
            <w:r w:rsidRPr="009823B6">
              <w:rPr>
                <w:color w:val="auto"/>
                <w:szCs w:val="28"/>
                <w:lang w:val="sv-SE"/>
              </w:rPr>
              <w:t>- Phiếu học tập</w:t>
            </w:r>
          </w:p>
          <w:p w14:paraId="549AD1B7" w14:textId="77777777" w:rsidR="00B30942" w:rsidRPr="009823B6" w:rsidRDefault="00B30942" w:rsidP="009823B6">
            <w:pPr>
              <w:spacing w:before="0" w:after="0" w:line="276" w:lineRule="auto"/>
              <w:jc w:val="both"/>
              <w:rPr>
                <w:color w:val="auto"/>
                <w:szCs w:val="28"/>
                <w:lang w:val="sv-SE"/>
              </w:rPr>
            </w:pPr>
            <w:r w:rsidRPr="009823B6">
              <w:rPr>
                <w:color w:val="auto"/>
                <w:szCs w:val="28"/>
                <w:lang w:val="sv-SE"/>
              </w:rPr>
              <w:t>- Hệ thống câu hỏi và bài tập</w:t>
            </w:r>
          </w:p>
        </w:tc>
        <w:tc>
          <w:tcPr>
            <w:tcW w:w="1352" w:type="dxa"/>
            <w:shd w:val="clear" w:color="auto" w:fill="auto"/>
          </w:tcPr>
          <w:p w14:paraId="526C3604" w14:textId="77777777" w:rsidR="00B30942" w:rsidRPr="009823B6" w:rsidRDefault="00B30942" w:rsidP="009823B6">
            <w:pPr>
              <w:spacing w:before="0" w:after="0" w:line="276" w:lineRule="auto"/>
              <w:jc w:val="both"/>
              <w:rPr>
                <w:b/>
                <w:color w:val="auto"/>
                <w:szCs w:val="28"/>
                <w:lang w:val="sv-SE"/>
              </w:rPr>
            </w:pPr>
          </w:p>
        </w:tc>
      </w:tr>
    </w:tbl>
    <w:p w14:paraId="54C14652" w14:textId="77777777" w:rsidR="00B30942" w:rsidRPr="009823B6" w:rsidRDefault="00B30942" w:rsidP="009823B6">
      <w:pPr>
        <w:spacing w:before="0" w:after="0" w:line="276" w:lineRule="auto"/>
        <w:jc w:val="both"/>
        <w:rPr>
          <w:b/>
          <w:color w:val="auto"/>
          <w:szCs w:val="28"/>
          <w:lang w:val="sv-SE"/>
        </w:rPr>
      </w:pPr>
      <w:r w:rsidRPr="009823B6">
        <w:rPr>
          <w:b/>
          <w:color w:val="auto"/>
          <w:szCs w:val="28"/>
          <w:lang w:val="sv-SE"/>
        </w:rPr>
        <w:t>V. RÚT KINH NGHIỆM</w:t>
      </w:r>
    </w:p>
    <w:p w14:paraId="5C48B2AF" w14:textId="189A518A" w:rsidR="00B30942" w:rsidRPr="009823B6" w:rsidRDefault="00B30942" w:rsidP="009823B6">
      <w:pPr>
        <w:spacing w:before="0" w:after="0" w:line="276" w:lineRule="auto"/>
        <w:jc w:val="both"/>
        <w:rPr>
          <w:b/>
          <w:color w:val="auto"/>
          <w:szCs w:val="28"/>
          <w:lang w:val="pt-BR"/>
        </w:rPr>
      </w:pPr>
      <w:r w:rsidRPr="009823B6">
        <w:rPr>
          <w:color w:val="auto"/>
          <w:szCs w:val="28"/>
          <w:lang w:val="sv-SE"/>
        </w:rPr>
        <w:t>..........................................................................................................................................................................................................................................................................</w:t>
      </w:r>
      <w:bookmarkStart w:id="0" w:name="_GoBack"/>
      <w:bookmarkEnd w:id="0"/>
    </w:p>
    <w:sectPr w:rsidR="00B30942" w:rsidRPr="009823B6" w:rsidSect="003100EA">
      <w:headerReference w:type="even" r:id="rId14"/>
      <w:headerReference w:type="default" r:id="rId15"/>
      <w:footerReference w:type="default" r:id="rId16"/>
      <w:headerReference w:type="first" r:id="rId17"/>
      <w:footerReference w:type="first" r:id="rId18"/>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25C98" w14:textId="77777777" w:rsidR="003B1FF3" w:rsidRDefault="003B1FF3" w:rsidP="00E86FBB">
      <w:pPr>
        <w:spacing w:before="0" w:after="0"/>
      </w:pPr>
      <w:r>
        <w:separator/>
      </w:r>
    </w:p>
  </w:endnote>
  <w:endnote w:type="continuationSeparator" w:id="0">
    <w:p w14:paraId="142B2FA1" w14:textId="77777777" w:rsidR="003B1FF3" w:rsidRDefault="003B1FF3"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DFont+F4">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44D2A" w14:textId="754265EB" w:rsidR="00147B06" w:rsidRPr="00147B06" w:rsidRDefault="00147B06">
    <w:pPr>
      <w:pStyle w:val="Footer"/>
      <w:rPr>
        <w:sz w:val="24"/>
        <w:szCs w:val="24"/>
      </w:rPr>
    </w:pPr>
    <w:r>
      <w:rPr>
        <w:noProof/>
        <w:sz w:val="24"/>
        <w:szCs w:val="24"/>
      </w:rPr>
      <mc:AlternateContent>
        <mc:Choice Requires="wps">
          <w:drawing>
            <wp:anchor distT="0" distB="0" distL="114300" distR="114300" simplePos="0" relativeHeight="251659264" behindDoc="0" locked="0" layoutInCell="1" allowOverlap="1" wp14:anchorId="0F4CE308" wp14:editId="210610E5">
              <wp:simplePos x="0" y="0"/>
              <wp:positionH relativeFrom="column">
                <wp:posOffset>13970</wp:posOffset>
              </wp:positionH>
              <wp:positionV relativeFrom="paragraph">
                <wp:posOffset>-2540</wp:posOffset>
              </wp:positionV>
              <wp:extent cx="6038850" cy="0"/>
              <wp:effectExtent l="0" t="19050" r="0" b="19050"/>
              <wp:wrapNone/>
              <wp:docPr id="3" name="Straight Connector 3"/>
              <wp:cNvGraphicFramePr/>
              <a:graphic xmlns:a="http://schemas.openxmlformats.org/drawingml/2006/main">
                <a:graphicData uri="http://schemas.microsoft.com/office/word/2010/wordprocessingShape">
                  <wps:wsp>
                    <wps:cNvCnPr/>
                    <wps:spPr>
                      <a:xfrm>
                        <a:off x="0" y="0"/>
                        <a:ext cx="6038850"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2pt" to="476.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" strokecolor="black [3200]" strokeweight="2.25pt">
              <v:stroke joinstyle="miter"/>
            </v:line>
          </w:pict>
        </mc:Fallback>
      </mc:AlternateContent>
    </w:r>
    <w:r w:rsidRPr="00147B06">
      <w:rPr>
        <w:sz w:val="24"/>
        <w:szCs w:val="24"/>
      </w:rPr>
      <w:t>Giáo viên: Huỳnh Thị Phúc Diễm</w:t>
    </w:r>
    <w:r w:rsidRPr="00147B06">
      <w:rPr>
        <w:sz w:val="24"/>
        <w:szCs w:val="24"/>
      </w:rPr>
      <w:tab/>
    </w:r>
    <w:r w:rsidRPr="00147B06">
      <w:rPr>
        <w:sz w:val="24"/>
        <w:szCs w:val="24"/>
      </w:rPr>
      <w:tab/>
      <w:t>Năm học 2024-2025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5D893" w14:textId="539E48DE" w:rsidR="00147B06" w:rsidRPr="00147B06" w:rsidRDefault="00147B06">
    <w:pPr>
      <w:pStyle w:val="Footer"/>
      <w:rPr>
        <w:sz w:val="24"/>
        <w:szCs w:val="24"/>
      </w:rPr>
    </w:pPr>
    <w:r>
      <w:rPr>
        <w:noProof/>
        <w:sz w:val="24"/>
        <w:szCs w:val="24"/>
      </w:rPr>
      <mc:AlternateContent>
        <mc:Choice Requires="wps">
          <w:drawing>
            <wp:anchor distT="0" distB="0" distL="114300" distR="114300" simplePos="0" relativeHeight="251663360" behindDoc="0" locked="0" layoutInCell="1" allowOverlap="1" wp14:anchorId="36D6A7D9" wp14:editId="63F1F058">
              <wp:simplePos x="0" y="0"/>
              <wp:positionH relativeFrom="column">
                <wp:posOffset>13970</wp:posOffset>
              </wp:positionH>
              <wp:positionV relativeFrom="paragraph">
                <wp:posOffset>-2540</wp:posOffset>
              </wp:positionV>
              <wp:extent cx="6038850" cy="0"/>
              <wp:effectExtent l="0" t="19050" r="0" b="19050"/>
              <wp:wrapNone/>
              <wp:docPr id="5" name="Straight Connector 5"/>
              <wp:cNvGraphicFramePr/>
              <a:graphic xmlns:a="http://schemas.openxmlformats.org/drawingml/2006/main">
                <a:graphicData uri="http://schemas.microsoft.com/office/word/2010/wordprocessingShape">
                  <wps:wsp>
                    <wps:cNvCnPr/>
                    <wps:spPr>
                      <a:xfrm>
                        <a:off x="0" y="0"/>
                        <a:ext cx="6038850"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pt,-.2pt" to="476.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" strokecolor="black [3200]" strokeweight="2.25pt">
              <v:stroke joinstyle="miter"/>
            </v:line>
          </w:pict>
        </mc:Fallback>
      </mc:AlternateContent>
    </w:r>
    <w:r w:rsidRPr="00147B06">
      <w:rPr>
        <w:sz w:val="24"/>
        <w:szCs w:val="24"/>
      </w:rPr>
      <w:t>Giáo viên: Huỳnh Thị Phúc Diễm</w:t>
    </w:r>
    <w:r w:rsidRPr="00147B06">
      <w:rPr>
        <w:sz w:val="24"/>
        <w:szCs w:val="24"/>
      </w:rPr>
      <w:tab/>
    </w:r>
    <w:r w:rsidRPr="00147B06">
      <w:rPr>
        <w:sz w:val="24"/>
        <w:szCs w:val="24"/>
      </w:rPr>
      <w:tab/>
      <w:t>Năm học 2024-2025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F6E05" w14:textId="77777777" w:rsidR="003B1FF3" w:rsidRDefault="003B1FF3" w:rsidP="00E86FBB">
      <w:pPr>
        <w:spacing w:before="0" w:after="0"/>
      </w:pPr>
      <w:r>
        <w:separator/>
      </w:r>
    </w:p>
  </w:footnote>
  <w:footnote w:type="continuationSeparator" w:id="0">
    <w:p w14:paraId="0DB1A729" w14:textId="77777777" w:rsidR="003B1FF3" w:rsidRDefault="003B1FF3"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146031045"/>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23709080"/>
      <w:docPartObj>
        <w:docPartGallery w:val="Page Numbers (Top of Page)"/>
        <w:docPartUnique/>
      </w:docPartObj>
    </w:sdtPr>
    <w:sdtEndPr>
      <w:rPr>
        <w:rStyle w:val="PageNumber"/>
      </w:rPr>
    </w:sdtEndPr>
    <w:sdtContent>
      <w:p w14:paraId="4D6B0A14" w14:textId="1A6DF5FB" w:rsidR="009B0B52" w:rsidRDefault="009B0B52" w:rsidP="00671251">
        <w:pPr>
          <w:pStyle w:val="Header"/>
          <w:framePr w:wrap="none" w:vAnchor="text" w:hAnchor="margin" w:xAlign="center" w:y="1"/>
          <w:rPr>
            <w:rStyle w:val="PageNumber"/>
          </w:rPr>
        </w:pPr>
        <w:r w:rsidRPr="00147B06">
          <w:rPr>
            <w:rStyle w:val="PageNumber"/>
            <w:sz w:val="24"/>
            <w:szCs w:val="24"/>
          </w:rPr>
          <w:fldChar w:fldCharType="begin"/>
        </w:r>
        <w:r w:rsidRPr="00147B06">
          <w:rPr>
            <w:rStyle w:val="PageNumber"/>
            <w:sz w:val="24"/>
            <w:szCs w:val="24"/>
          </w:rPr>
          <w:instrText xml:space="preserve"> PAGE </w:instrText>
        </w:r>
        <w:r w:rsidRPr="00147B06">
          <w:rPr>
            <w:rStyle w:val="PageNumber"/>
            <w:sz w:val="24"/>
            <w:szCs w:val="24"/>
          </w:rPr>
          <w:fldChar w:fldCharType="separate"/>
        </w:r>
        <w:r w:rsidR="009823B6">
          <w:rPr>
            <w:rStyle w:val="PageNumber"/>
            <w:noProof/>
            <w:sz w:val="24"/>
            <w:szCs w:val="24"/>
          </w:rPr>
          <w:t>5</w:t>
        </w:r>
        <w:r w:rsidRPr="00147B06">
          <w:rPr>
            <w:rStyle w:val="PageNumber"/>
            <w:sz w:val="24"/>
            <w:szCs w:val="24"/>
          </w:rPr>
          <w:fldChar w:fldCharType="end"/>
        </w:r>
      </w:p>
    </w:sdtContent>
  </w:sdt>
  <w:p w14:paraId="39FA2BB1" w14:textId="65913EA3" w:rsidR="009B0B52" w:rsidRDefault="00147B06">
    <w:pPr>
      <w:pStyle w:val="Header"/>
      <w:rPr>
        <w:sz w:val="24"/>
        <w:szCs w:val="24"/>
      </w:rPr>
    </w:pPr>
    <w:r w:rsidRPr="00147B06">
      <w:rPr>
        <w:sz w:val="24"/>
        <w:szCs w:val="24"/>
      </w:rPr>
      <w:t>KHBD Tin học 7</w:t>
    </w:r>
  </w:p>
  <w:p w14:paraId="1FE33A07" w14:textId="101CE290" w:rsidR="00147B06" w:rsidRPr="00147B06" w:rsidRDefault="00147B06">
    <w:pPr>
      <w:pStyle w:val="Header"/>
      <w:rPr>
        <w:sz w:val="10"/>
        <w:szCs w:val="24"/>
      </w:rPr>
    </w:pPr>
    <w:r>
      <w:rPr>
        <w:noProof/>
        <w:sz w:val="24"/>
        <w:szCs w:val="24"/>
      </w:rPr>
      <mc:AlternateContent>
        <mc:Choice Requires="wps">
          <w:drawing>
            <wp:anchor distT="0" distB="0" distL="114300" distR="114300" simplePos="0" relativeHeight="251661312" behindDoc="0" locked="0" layoutInCell="1" allowOverlap="1" wp14:anchorId="18EDF187" wp14:editId="7B272E7B">
              <wp:simplePos x="0" y="0"/>
              <wp:positionH relativeFrom="column">
                <wp:posOffset>13970</wp:posOffset>
              </wp:positionH>
              <wp:positionV relativeFrom="paragraph">
                <wp:posOffset>34290</wp:posOffset>
              </wp:positionV>
              <wp:extent cx="6038850" cy="0"/>
              <wp:effectExtent l="0" t="19050" r="0" b="19050"/>
              <wp:wrapNone/>
              <wp:docPr id="4" name="Straight Connector 4"/>
              <wp:cNvGraphicFramePr/>
              <a:graphic xmlns:a="http://schemas.openxmlformats.org/drawingml/2006/main">
                <a:graphicData uri="http://schemas.microsoft.com/office/word/2010/wordprocessingShape">
                  <wps:wsp>
                    <wps:cNvCnPr/>
                    <wps:spPr>
                      <a:xfrm>
                        <a:off x="0" y="0"/>
                        <a:ext cx="6038850"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pt,2.7pt" to="476.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" strokecolor="black [3200]" strokeweight="2.25pt">
              <v:stroke joinstyle="miter"/>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0C5FE" w14:textId="653ABAC2" w:rsidR="00147B06" w:rsidRDefault="003B1FF3" w:rsidP="00147B06">
    <w:pPr>
      <w:pStyle w:val="Header"/>
      <w:rPr>
        <w:sz w:val="24"/>
        <w:szCs w:val="24"/>
      </w:rPr>
    </w:pPr>
    <w:sdt>
      <w:sdtPr>
        <w:id w:val="-1861813871"/>
        <w:docPartObj>
          <w:docPartGallery w:val="Page Numbers (Top of Page)"/>
          <w:docPartUnique/>
        </w:docPartObj>
      </w:sdtPr>
      <w:sdtEndPr>
        <w:rPr>
          <w:noProof/>
          <w:sz w:val="24"/>
          <w:szCs w:val="24"/>
        </w:rPr>
      </w:sdtEndPr>
      <w:sdtContent>
        <w:r w:rsidR="00147B06" w:rsidRPr="00147B06">
          <w:rPr>
            <w:sz w:val="24"/>
            <w:szCs w:val="24"/>
          </w:rPr>
          <w:t>KHBD Tin học 7</w:t>
        </w:r>
        <w:r w:rsidR="00147B06">
          <w:rPr>
            <w:sz w:val="24"/>
            <w:szCs w:val="24"/>
          </w:rPr>
          <w:tab/>
        </w:r>
        <w:r w:rsidR="00147B06" w:rsidRPr="00147B06">
          <w:rPr>
            <w:sz w:val="24"/>
            <w:szCs w:val="24"/>
          </w:rPr>
          <w:fldChar w:fldCharType="begin"/>
        </w:r>
        <w:r w:rsidR="00147B06" w:rsidRPr="00147B06">
          <w:rPr>
            <w:sz w:val="24"/>
            <w:szCs w:val="24"/>
          </w:rPr>
          <w:instrText xml:space="preserve"> PAGE   \* MERGEFORMAT </w:instrText>
        </w:r>
        <w:r w:rsidR="00147B06" w:rsidRPr="00147B06">
          <w:rPr>
            <w:sz w:val="24"/>
            <w:szCs w:val="24"/>
          </w:rPr>
          <w:fldChar w:fldCharType="separate"/>
        </w:r>
        <w:r w:rsidR="009823B6">
          <w:rPr>
            <w:noProof/>
            <w:sz w:val="24"/>
            <w:szCs w:val="24"/>
          </w:rPr>
          <w:t>1</w:t>
        </w:r>
        <w:r w:rsidR="00147B06" w:rsidRPr="00147B06">
          <w:rPr>
            <w:noProof/>
            <w:sz w:val="24"/>
            <w:szCs w:val="24"/>
          </w:rPr>
          <w:fldChar w:fldCharType="end"/>
        </w:r>
      </w:sdtContent>
    </w:sdt>
  </w:p>
  <w:p w14:paraId="54887DE2" w14:textId="77777777" w:rsidR="00147B06" w:rsidRPr="00147B06" w:rsidRDefault="00147B06" w:rsidP="00147B06">
    <w:pPr>
      <w:pStyle w:val="Header"/>
      <w:rPr>
        <w:sz w:val="10"/>
        <w:szCs w:val="24"/>
      </w:rPr>
    </w:pPr>
    <w:r>
      <w:rPr>
        <w:noProof/>
        <w:sz w:val="24"/>
        <w:szCs w:val="24"/>
      </w:rPr>
      <mc:AlternateContent>
        <mc:Choice Requires="wps">
          <w:drawing>
            <wp:anchor distT="0" distB="0" distL="114300" distR="114300" simplePos="0" relativeHeight="251665408" behindDoc="0" locked="0" layoutInCell="1" allowOverlap="1" wp14:anchorId="1352346D" wp14:editId="53B1ED99">
              <wp:simplePos x="0" y="0"/>
              <wp:positionH relativeFrom="column">
                <wp:posOffset>13970</wp:posOffset>
              </wp:positionH>
              <wp:positionV relativeFrom="paragraph">
                <wp:posOffset>34290</wp:posOffset>
              </wp:positionV>
              <wp:extent cx="6038850" cy="0"/>
              <wp:effectExtent l="0" t="19050" r="0" b="19050"/>
              <wp:wrapNone/>
              <wp:docPr id="9" name="Straight Connector 9"/>
              <wp:cNvGraphicFramePr/>
              <a:graphic xmlns:a="http://schemas.openxmlformats.org/drawingml/2006/main">
                <a:graphicData uri="http://schemas.microsoft.com/office/word/2010/wordprocessingShape">
                  <wps:wsp>
                    <wps:cNvCnPr/>
                    <wps:spPr>
                      <a:xfrm>
                        <a:off x="0" y="0"/>
                        <a:ext cx="6038850"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pt,2.7pt" to="476.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" strokecolor="black [3200]" strokeweight="2.25pt">
              <v:stroke joinstyle="miter"/>
            </v:line>
          </w:pict>
        </mc:Fallback>
      </mc:AlternateContent>
    </w:r>
  </w:p>
  <w:p w14:paraId="6107BAC8" w14:textId="61F710F2" w:rsidR="00147B06" w:rsidRPr="00147B06" w:rsidRDefault="00147B06">
    <w:pPr>
      <w:pStyle w:val="Header"/>
      <w:rPr>
        <w:sz w:val="1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3F06EF"/>
    <w:multiLevelType w:val="hybridMultilevel"/>
    <w:tmpl w:val="5EF09DA8"/>
    <w:lvl w:ilvl="0" w:tplc="F34C6F7E">
      <w:start w:val="1"/>
      <w:numFmt w:val="bullet"/>
      <w:lvlText w:val=""/>
      <w:lvlJc w:val="left"/>
      <w:pPr>
        <w:ind w:left="720" w:hanging="360"/>
      </w:pPr>
      <w:rPr>
        <w:rFonts w:ascii="Symbol" w:hAnsi="Symbol" w:hint="default"/>
      </w:rPr>
    </w:lvl>
    <w:lvl w:ilvl="1" w:tplc="9B42A168">
      <w:start w:val="1"/>
      <w:numFmt w:val="bullet"/>
      <w:lvlText w:val="o"/>
      <w:lvlJc w:val="left"/>
      <w:pPr>
        <w:ind w:left="1440" w:hanging="360"/>
      </w:pPr>
      <w:rPr>
        <w:rFonts w:ascii="Courier New" w:hAnsi="Courier New" w:cs="Courier New" w:hint="default"/>
      </w:rPr>
    </w:lvl>
    <w:lvl w:ilvl="2" w:tplc="A948E34C" w:tentative="1">
      <w:start w:val="1"/>
      <w:numFmt w:val="bullet"/>
      <w:lvlText w:val=""/>
      <w:lvlJc w:val="left"/>
      <w:pPr>
        <w:ind w:left="2160" w:hanging="360"/>
      </w:pPr>
      <w:rPr>
        <w:rFonts w:ascii="Wingdings" w:hAnsi="Wingdings" w:hint="default"/>
      </w:rPr>
    </w:lvl>
    <w:lvl w:ilvl="3" w:tplc="81948B00" w:tentative="1">
      <w:start w:val="1"/>
      <w:numFmt w:val="bullet"/>
      <w:lvlText w:val=""/>
      <w:lvlJc w:val="left"/>
      <w:pPr>
        <w:ind w:left="2880" w:hanging="360"/>
      </w:pPr>
      <w:rPr>
        <w:rFonts w:ascii="Symbol" w:hAnsi="Symbol" w:hint="default"/>
      </w:rPr>
    </w:lvl>
    <w:lvl w:ilvl="4" w:tplc="0122F304" w:tentative="1">
      <w:start w:val="1"/>
      <w:numFmt w:val="bullet"/>
      <w:lvlText w:val="o"/>
      <w:lvlJc w:val="left"/>
      <w:pPr>
        <w:ind w:left="3600" w:hanging="360"/>
      </w:pPr>
      <w:rPr>
        <w:rFonts w:ascii="Courier New" w:hAnsi="Courier New" w:cs="Courier New" w:hint="default"/>
      </w:rPr>
    </w:lvl>
    <w:lvl w:ilvl="5" w:tplc="75CC9DD6" w:tentative="1">
      <w:start w:val="1"/>
      <w:numFmt w:val="bullet"/>
      <w:lvlText w:val=""/>
      <w:lvlJc w:val="left"/>
      <w:pPr>
        <w:ind w:left="4320" w:hanging="360"/>
      </w:pPr>
      <w:rPr>
        <w:rFonts w:ascii="Wingdings" w:hAnsi="Wingdings" w:hint="default"/>
      </w:rPr>
    </w:lvl>
    <w:lvl w:ilvl="6" w:tplc="C5782334" w:tentative="1">
      <w:start w:val="1"/>
      <w:numFmt w:val="bullet"/>
      <w:lvlText w:val=""/>
      <w:lvlJc w:val="left"/>
      <w:pPr>
        <w:ind w:left="5040" w:hanging="360"/>
      </w:pPr>
      <w:rPr>
        <w:rFonts w:ascii="Symbol" w:hAnsi="Symbol" w:hint="default"/>
      </w:rPr>
    </w:lvl>
    <w:lvl w:ilvl="7" w:tplc="EA86AD20" w:tentative="1">
      <w:start w:val="1"/>
      <w:numFmt w:val="bullet"/>
      <w:lvlText w:val="o"/>
      <w:lvlJc w:val="left"/>
      <w:pPr>
        <w:ind w:left="5760" w:hanging="360"/>
      </w:pPr>
      <w:rPr>
        <w:rFonts w:ascii="Courier New" w:hAnsi="Courier New" w:cs="Courier New" w:hint="default"/>
      </w:rPr>
    </w:lvl>
    <w:lvl w:ilvl="8" w:tplc="40F8F3B8" w:tentative="1">
      <w:start w:val="1"/>
      <w:numFmt w:val="bullet"/>
      <w:lvlText w:val=""/>
      <w:lvlJc w:val="left"/>
      <w:pPr>
        <w:ind w:left="6480" w:hanging="360"/>
      </w:pPr>
      <w:rPr>
        <w:rFonts w:ascii="Wingdings" w:hAnsi="Wingdings" w:hint="default"/>
      </w:rPr>
    </w:lvl>
  </w:abstractNum>
  <w:abstractNum w:abstractNumId="3">
    <w:nsid w:val="48C62973"/>
    <w:multiLevelType w:val="hybridMultilevel"/>
    <w:tmpl w:val="99524E12"/>
    <w:lvl w:ilvl="0" w:tplc="76F2AC98">
      <w:start w:val="2"/>
      <w:numFmt w:val="bullet"/>
      <w:lvlText w:val="-"/>
      <w:lvlJc w:val="left"/>
      <w:pPr>
        <w:ind w:left="720" w:hanging="360"/>
      </w:pPr>
      <w:rPr>
        <w:rFonts w:ascii="Times New Roman" w:eastAsiaTheme="minorHAnsi" w:hAnsi="Times New Roman" w:cs="Times New Roman" w:hint="default"/>
      </w:rPr>
    </w:lvl>
    <w:lvl w:ilvl="1" w:tplc="801E6AE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AF2AA2"/>
    <w:multiLevelType w:val="hybridMultilevel"/>
    <w:tmpl w:val="A4165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F432BA"/>
    <w:multiLevelType w:val="hybridMultilevel"/>
    <w:tmpl w:val="7CAC581C"/>
    <w:lvl w:ilvl="0" w:tplc="3FF85EE0">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FB44EE"/>
    <w:multiLevelType w:val="hybridMultilevel"/>
    <w:tmpl w:val="5B8EEF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C5375A"/>
    <w:multiLevelType w:val="hybridMultilevel"/>
    <w:tmpl w:val="FBD0E3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7177E4E"/>
    <w:multiLevelType w:val="hybridMultilevel"/>
    <w:tmpl w:val="96B07B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A26604"/>
    <w:multiLevelType w:val="hybridMultilevel"/>
    <w:tmpl w:val="C944D526"/>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4E36E5"/>
    <w:multiLevelType w:val="hybridMultilevel"/>
    <w:tmpl w:val="726E6D58"/>
    <w:lvl w:ilvl="0" w:tplc="E4DED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7B7E94"/>
    <w:multiLevelType w:val="hybridMultilevel"/>
    <w:tmpl w:val="71FC4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382674"/>
    <w:multiLevelType w:val="hybridMultilevel"/>
    <w:tmpl w:val="B68EE888"/>
    <w:lvl w:ilvl="0" w:tplc="801E6AE4">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12"/>
  </w:num>
  <w:num w:numId="6">
    <w:abstractNumId w:val="4"/>
  </w:num>
  <w:num w:numId="7">
    <w:abstractNumId w:val="11"/>
  </w:num>
  <w:num w:numId="8">
    <w:abstractNumId w:val="9"/>
  </w:num>
  <w:num w:numId="9">
    <w:abstractNumId w:val="10"/>
  </w:num>
  <w:num w:numId="10">
    <w:abstractNumId w:val="8"/>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C59"/>
    <w:rsid w:val="0000427B"/>
    <w:rsid w:val="00004CFC"/>
    <w:rsid w:val="00011885"/>
    <w:rsid w:val="00012B60"/>
    <w:rsid w:val="00012E9B"/>
    <w:rsid w:val="00014C0D"/>
    <w:rsid w:val="00014D7C"/>
    <w:rsid w:val="00016B10"/>
    <w:rsid w:val="00017001"/>
    <w:rsid w:val="000170B0"/>
    <w:rsid w:val="000224CA"/>
    <w:rsid w:val="0002320D"/>
    <w:rsid w:val="00023873"/>
    <w:rsid w:val="00033AF9"/>
    <w:rsid w:val="000354EC"/>
    <w:rsid w:val="00035D49"/>
    <w:rsid w:val="00037491"/>
    <w:rsid w:val="0003775A"/>
    <w:rsid w:val="00037E4A"/>
    <w:rsid w:val="00037ECF"/>
    <w:rsid w:val="00041491"/>
    <w:rsid w:val="00041583"/>
    <w:rsid w:val="00045FBB"/>
    <w:rsid w:val="00050BD3"/>
    <w:rsid w:val="00051999"/>
    <w:rsid w:val="00051D20"/>
    <w:rsid w:val="0005300C"/>
    <w:rsid w:val="000557A0"/>
    <w:rsid w:val="0005705C"/>
    <w:rsid w:val="000601A6"/>
    <w:rsid w:val="00060A64"/>
    <w:rsid w:val="000717DD"/>
    <w:rsid w:val="00071F3C"/>
    <w:rsid w:val="0007785C"/>
    <w:rsid w:val="000778FD"/>
    <w:rsid w:val="00082200"/>
    <w:rsid w:val="00082F47"/>
    <w:rsid w:val="00085DDA"/>
    <w:rsid w:val="000910A1"/>
    <w:rsid w:val="00091D55"/>
    <w:rsid w:val="00092D7E"/>
    <w:rsid w:val="000A2124"/>
    <w:rsid w:val="000A2B60"/>
    <w:rsid w:val="000A2BE4"/>
    <w:rsid w:val="000A431C"/>
    <w:rsid w:val="000A63C5"/>
    <w:rsid w:val="000A7768"/>
    <w:rsid w:val="000B114C"/>
    <w:rsid w:val="000B1DF3"/>
    <w:rsid w:val="000B2292"/>
    <w:rsid w:val="000B28C9"/>
    <w:rsid w:val="000B2C5C"/>
    <w:rsid w:val="000B48DC"/>
    <w:rsid w:val="000B5309"/>
    <w:rsid w:val="000B57ED"/>
    <w:rsid w:val="000C1549"/>
    <w:rsid w:val="000C1831"/>
    <w:rsid w:val="000C2294"/>
    <w:rsid w:val="000C2F2C"/>
    <w:rsid w:val="000D0162"/>
    <w:rsid w:val="000D5738"/>
    <w:rsid w:val="000E2FB1"/>
    <w:rsid w:val="000E61E3"/>
    <w:rsid w:val="000E6EE4"/>
    <w:rsid w:val="000E73D6"/>
    <w:rsid w:val="000F6A09"/>
    <w:rsid w:val="000F722E"/>
    <w:rsid w:val="00103BCE"/>
    <w:rsid w:val="0010570E"/>
    <w:rsid w:val="001062BE"/>
    <w:rsid w:val="001074F6"/>
    <w:rsid w:val="00110FBE"/>
    <w:rsid w:val="00114082"/>
    <w:rsid w:val="00120206"/>
    <w:rsid w:val="00123D76"/>
    <w:rsid w:val="0012541F"/>
    <w:rsid w:val="00127087"/>
    <w:rsid w:val="0013288F"/>
    <w:rsid w:val="00132B01"/>
    <w:rsid w:val="00132E68"/>
    <w:rsid w:val="00135FB4"/>
    <w:rsid w:val="00140DAB"/>
    <w:rsid w:val="00147B06"/>
    <w:rsid w:val="00152D11"/>
    <w:rsid w:val="001554EF"/>
    <w:rsid w:val="00155DF8"/>
    <w:rsid w:val="00160EBF"/>
    <w:rsid w:val="0016352C"/>
    <w:rsid w:val="00163F0D"/>
    <w:rsid w:val="00164EF5"/>
    <w:rsid w:val="001674FB"/>
    <w:rsid w:val="001735C4"/>
    <w:rsid w:val="00173E09"/>
    <w:rsid w:val="00184CA0"/>
    <w:rsid w:val="0018520E"/>
    <w:rsid w:val="00185BCA"/>
    <w:rsid w:val="0019018E"/>
    <w:rsid w:val="00190D62"/>
    <w:rsid w:val="0019386D"/>
    <w:rsid w:val="00197414"/>
    <w:rsid w:val="001A03C3"/>
    <w:rsid w:val="001A1E7C"/>
    <w:rsid w:val="001A3EEA"/>
    <w:rsid w:val="001A4441"/>
    <w:rsid w:val="001A5EA3"/>
    <w:rsid w:val="001A7487"/>
    <w:rsid w:val="001B0919"/>
    <w:rsid w:val="001B1625"/>
    <w:rsid w:val="001B60C4"/>
    <w:rsid w:val="001B6861"/>
    <w:rsid w:val="001B6959"/>
    <w:rsid w:val="001C2574"/>
    <w:rsid w:val="001C67B1"/>
    <w:rsid w:val="001D1AE2"/>
    <w:rsid w:val="001D1EA5"/>
    <w:rsid w:val="001D4859"/>
    <w:rsid w:val="001D6552"/>
    <w:rsid w:val="001E6967"/>
    <w:rsid w:val="001E6F1E"/>
    <w:rsid w:val="001E7DE1"/>
    <w:rsid w:val="001F2286"/>
    <w:rsid w:val="001F2D57"/>
    <w:rsid w:val="001F4ED1"/>
    <w:rsid w:val="001F5FD1"/>
    <w:rsid w:val="002018F2"/>
    <w:rsid w:val="00203BC0"/>
    <w:rsid w:val="00207080"/>
    <w:rsid w:val="00207311"/>
    <w:rsid w:val="002079F9"/>
    <w:rsid w:val="00210FF3"/>
    <w:rsid w:val="002126F8"/>
    <w:rsid w:val="00214615"/>
    <w:rsid w:val="0021513F"/>
    <w:rsid w:val="00216B4F"/>
    <w:rsid w:val="00217774"/>
    <w:rsid w:val="0022233B"/>
    <w:rsid w:val="00222C35"/>
    <w:rsid w:val="00223696"/>
    <w:rsid w:val="00224C17"/>
    <w:rsid w:val="002307FF"/>
    <w:rsid w:val="00232B34"/>
    <w:rsid w:val="00233A8B"/>
    <w:rsid w:val="0024259A"/>
    <w:rsid w:val="002426F5"/>
    <w:rsid w:val="00242E03"/>
    <w:rsid w:val="002479A3"/>
    <w:rsid w:val="002501A8"/>
    <w:rsid w:val="00250E6B"/>
    <w:rsid w:val="002534BB"/>
    <w:rsid w:val="00260880"/>
    <w:rsid w:val="0026199C"/>
    <w:rsid w:val="00261FD4"/>
    <w:rsid w:val="00262554"/>
    <w:rsid w:val="002637E9"/>
    <w:rsid w:val="0026679E"/>
    <w:rsid w:val="00270D6A"/>
    <w:rsid w:val="002710E2"/>
    <w:rsid w:val="0028099D"/>
    <w:rsid w:val="00280FC3"/>
    <w:rsid w:val="00281BC8"/>
    <w:rsid w:val="00285354"/>
    <w:rsid w:val="00285C27"/>
    <w:rsid w:val="00286E59"/>
    <w:rsid w:val="0029203C"/>
    <w:rsid w:val="002A7240"/>
    <w:rsid w:val="002B043A"/>
    <w:rsid w:val="002B0701"/>
    <w:rsid w:val="002B0D2D"/>
    <w:rsid w:val="002B358F"/>
    <w:rsid w:val="002D35BF"/>
    <w:rsid w:val="002D406C"/>
    <w:rsid w:val="002D56AA"/>
    <w:rsid w:val="002D772E"/>
    <w:rsid w:val="002E54E1"/>
    <w:rsid w:val="002F03EF"/>
    <w:rsid w:val="002F17A0"/>
    <w:rsid w:val="002F73B6"/>
    <w:rsid w:val="002F7B07"/>
    <w:rsid w:val="002F7F44"/>
    <w:rsid w:val="003030B8"/>
    <w:rsid w:val="00303EF1"/>
    <w:rsid w:val="003100EA"/>
    <w:rsid w:val="00313154"/>
    <w:rsid w:val="003134C1"/>
    <w:rsid w:val="003151ED"/>
    <w:rsid w:val="00321350"/>
    <w:rsid w:val="003266DE"/>
    <w:rsid w:val="00332F1B"/>
    <w:rsid w:val="003344DC"/>
    <w:rsid w:val="00335697"/>
    <w:rsid w:val="00336199"/>
    <w:rsid w:val="00336F96"/>
    <w:rsid w:val="00340218"/>
    <w:rsid w:val="003404EF"/>
    <w:rsid w:val="0034432D"/>
    <w:rsid w:val="00344530"/>
    <w:rsid w:val="00346586"/>
    <w:rsid w:val="00346DEE"/>
    <w:rsid w:val="00350683"/>
    <w:rsid w:val="00351456"/>
    <w:rsid w:val="003553F0"/>
    <w:rsid w:val="00366803"/>
    <w:rsid w:val="00370C7F"/>
    <w:rsid w:val="003719F4"/>
    <w:rsid w:val="00373B85"/>
    <w:rsid w:val="00373C4C"/>
    <w:rsid w:val="0037477A"/>
    <w:rsid w:val="00375BF3"/>
    <w:rsid w:val="0038165C"/>
    <w:rsid w:val="00382A4E"/>
    <w:rsid w:val="00383099"/>
    <w:rsid w:val="00384D63"/>
    <w:rsid w:val="00387686"/>
    <w:rsid w:val="00394E54"/>
    <w:rsid w:val="00394FB9"/>
    <w:rsid w:val="00396A9F"/>
    <w:rsid w:val="0039761A"/>
    <w:rsid w:val="003A1426"/>
    <w:rsid w:val="003A2FDB"/>
    <w:rsid w:val="003A40EC"/>
    <w:rsid w:val="003A55D7"/>
    <w:rsid w:val="003B1BAF"/>
    <w:rsid w:val="003B1FF3"/>
    <w:rsid w:val="003B58A0"/>
    <w:rsid w:val="003C1723"/>
    <w:rsid w:val="003C23C5"/>
    <w:rsid w:val="003C5E5B"/>
    <w:rsid w:val="003C7977"/>
    <w:rsid w:val="003D0996"/>
    <w:rsid w:val="003D4354"/>
    <w:rsid w:val="003D6895"/>
    <w:rsid w:val="003E0E21"/>
    <w:rsid w:val="003E4ED4"/>
    <w:rsid w:val="003E6ED3"/>
    <w:rsid w:val="003E7074"/>
    <w:rsid w:val="003F0BEA"/>
    <w:rsid w:val="003F1CFD"/>
    <w:rsid w:val="003F300E"/>
    <w:rsid w:val="003F3534"/>
    <w:rsid w:val="003F3A43"/>
    <w:rsid w:val="003F5EE9"/>
    <w:rsid w:val="004009B8"/>
    <w:rsid w:val="00403DF4"/>
    <w:rsid w:val="00404047"/>
    <w:rsid w:val="004055AD"/>
    <w:rsid w:val="0041234C"/>
    <w:rsid w:val="00414B18"/>
    <w:rsid w:val="00415128"/>
    <w:rsid w:val="00421B78"/>
    <w:rsid w:val="00421C73"/>
    <w:rsid w:val="00421C8E"/>
    <w:rsid w:val="00422A8C"/>
    <w:rsid w:val="00423A70"/>
    <w:rsid w:val="00425743"/>
    <w:rsid w:val="004272E6"/>
    <w:rsid w:val="004310D7"/>
    <w:rsid w:val="00431DE8"/>
    <w:rsid w:val="00433A9D"/>
    <w:rsid w:val="004360D4"/>
    <w:rsid w:val="004409C0"/>
    <w:rsid w:val="00441E7B"/>
    <w:rsid w:val="004438C1"/>
    <w:rsid w:val="00443AAD"/>
    <w:rsid w:val="00444A3E"/>
    <w:rsid w:val="00445127"/>
    <w:rsid w:val="004466CD"/>
    <w:rsid w:val="00450A92"/>
    <w:rsid w:val="00451863"/>
    <w:rsid w:val="004600D0"/>
    <w:rsid w:val="004618F1"/>
    <w:rsid w:val="004626CF"/>
    <w:rsid w:val="00463B20"/>
    <w:rsid w:val="00464788"/>
    <w:rsid w:val="0046541B"/>
    <w:rsid w:val="00471569"/>
    <w:rsid w:val="00472D79"/>
    <w:rsid w:val="004744D5"/>
    <w:rsid w:val="00481A53"/>
    <w:rsid w:val="00481F6B"/>
    <w:rsid w:val="004838CE"/>
    <w:rsid w:val="004845A7"/>
    <w:rsid w:val="004943DE"/>
    <w:rsid w:val="004951C3"/>
    <w:rsid w:val="00496AA5"/>
    <w:rsid w:val="004A1B2A"/>
    <w:rsid w:val="004A2FFB"/>
    <w:rsid w:val="004A616C"/>
    <w:rsid w:val="004B2C5A"/>
    <w:rsid w:val="004B3FD8"/>
    <w:rsid w:val="004C089A"/>
    <w:rsid w:val="004C08F5"/>
    <w:rsid w:val="004C4DCA"/>
    <w:rsid w:val="004C707C"/>
    <w:rsid w:val="004E07C9"/>
    <w:rsid w:val="004E21C3"/>
    <w:rsid w:val="004E530A"/>
    <w:rsid w:val="004E5AE0"/>
    <w:rsid w:val="004E689B"/>
    <w:rsid w:val="004F0331"/>
    <w:rsid w:val="004F11C6"/>
    <w:rsid w:val="004F1CB6"/>
    <w:rsid w:val="004F2950"/>
    <w:rsid w:val="004F3395"/>
    <w:rsid w:val="00501FAE"/>
    <w:rsid w:val="005031ED"/>
    <w:rsid w:val="0050383D"/>
    <w:rsid w:val="00506A61"/>
    <w:rsid w:val="00506F98"/>
    <w:rsid w:val="005129BE"/>
    <w:rsid w:val="0051694D"/>
    <w:rsid w:val="00523725"/>
    <w:rsid w:val="00524871"/>
    <w:rsid w:val="0052521C"/>
    <w:rsid w:val="0052623C"/>
    <w:rsid w:val="0053145E"/>
    <w:rsid w:val="005336D9"/>
    <w:rsid w:val="00533872"/>
    <w:rsid w:val="0053485C"/>
    <w:rsid w:val="00536475"/>
    <w:rsid w:val="0053718B"/>
    <w:rsid w:val="00540448"/>
    <w:rsid w:val="00540AA8"/>
    <w:rsid w:val="00540EA6"/>
    <w:rsid w:val="00541679"/>
    <w:rsid w:val="005456CF"/>
    <w:rsid w:val="0055358A"/>
    <w:rsid w:val="0055501B"/>
    <w:rsid w:val="0055627D"/>
    <w:rsid w:val="00561CF8"/>
    <w:rsid w:val="00562C27"/>
    <w:rsid w:val="00564735"/>
    <w:rsid w:val="00564CE4"/>
    <w:rsid w:val="0056645F"/>
    <w:rsid w:val="00566A86"/>
    <w:rsid w:val="00567239"/>
    <w:rsid w:val="00572452"/>
    <w:rsid w:val="00574A9C"/>
    <w:rsid w:val="00575D1E"/>
    <w:rsid w:val="00577998"/>
    <w:rsid w:val="00584243"/>
    <w:rsid w:val="00587D38"/>
    <w:rsid w:val="0059400E"/>
    <w:rsid w:val="0059507E"/>
    <w:rsid w:val="0059761C"/>
    <w:rsid w:val="005977E1"/>
    <w:rsid w:val="00597A07"/>
    <w:rsid w:val="005A16F5"/>
    <w:rsid w:val="005A605F"/>
    <w:rsid w:val="005A6107"/>
    <w:rsid w:val="005B095E"/>
    <w:rsid w:val="005B3032"/>
    <w:rsid w:val="005B30A7"/>
    <w:rsid w:val="005B42CD"/>
    <w:rsid w:val="005B5C00"/>
    <w:rsid w:val="005B5D81"/>
    <w:rsid w:val="005B65DA"/>
    <w:rsid w:val="005B6740"/>
    <w:rsid w:val="005C2AEC"/>
    <w:rsid w:val="005C78BA"/>
    <w:rsid w:val="005D2810"/>
    <w:rsid w:val="005E06FF"/>
    <w:rsid w:val="005E4A13"/>
    <w:rsid w:val="005E4EA8"/>
    <w:rsid w:val="005E51FF"/>
    <w:rsid w:val="005F38B2"/>
    <w:rsid w:val="005F4C0B"/>
    <w:rsid w:val="00601E6D"/>
    <w:rsid w:val="00603D1B"/>
    <w:rsid w:val="0060588B"/>
    <w:rsid w:val="006113DC"/>
    <w:rsid w:val="00613C62"/>
    <w:rsid w:val="00620AAC"/>
    <w:rsid w:val="0062237E"/>
    <w:rsid w:val="00622A87"/>
    <w:rsid w:val="00622AA9"/>
    <w:rsid w:val="006260DF"/>
    <w:rsid w:val="0063038E"/>
    <w:rsid w:val="00631F28"/>
    <w:rsid w:val="00633CED"/>
    <w:rsid w:val="00635F88"/>
    <w:rsid w:val="00640F55"/>
    <w:rsid w:val="00647667"/>
    <w:rsid w:val="00650B70"/>
    <w:rsid w:val="0065234F"/>
    <w:rsid w:val="00653BD0"/>
    <w:rsid w:val="006579B5"/>
    <w:rsid w:val="00662EBA"/>
    <w:rsid w:val="00666AD0"/>
    <w:rsid w:val="00671251"/>
    <w:rsid w:val="006718A0"/>
    <w:rsid w:val="00673841"/>
    <w:rsid w:val="00673A7D"/>
    <w:rsid w:val="00676757"/>
    <w:rsid w:val="00676F14"/>
    <w:rsid w:val="00682A99"/>
    <w:rsid w:val="00682F2B"/>
    <w:rsid w:val="00693CD1"/>
    <w:rsid w:val="00694229"/>
    <w:rsid w:val="006951D0"/>
    <w:rsid w:val="006A1B2C"/>
    <w:rsid w:val="006A53AE"/>
    <w:rsid w:val="006A6654"/>
    <w:rsid w:val="006A7025"/>
    <w:rsid w:val="006B2456"/>
    <w:rsid w:val="006B399B"/>
    <w:rsid w:val="006B4B9E"/>
    <w:rsid w:val="006B78DA"/>
    <w:rsid w:val="006C0A39"/>
    <w:rsid w:val="006C1171"/>
    <w:rsid w:val="006C1287"/>
    <w:rsid w:val="006C14EE"/>
    <w:rsid w:val="006C56E6"/>
    <w:rsid w:val="006C597C"/>
    <w:rsid w:val="006C60B4"/>
    <w:rsid w:val="006D0D6D"/>
    <w:rsid w:val="006D701A"/>
    <w:rsid w:val="006D7877"/>
    <w:rsid w:val="006E3457"/>
    <w:rsid w:val="006E5A5E"/>
    <w:rsid w:val="006E7123"/>
    <w:rsid w:val="006F06B1"/>
    <w:rsid w:val="006F0765"/>
    <w:rsid w:val="00701EB8"/>
    <w:rsid w:val="00704FE8"/>
    <w:rsid w:val="00705D88"/>
    <w:rsid w:val="00706BD2"/>
    <w:rsid w:val="0071277D"/>
    <w:rsid w:val="00713A13"/>
    <w:rsid w:val="00717475"/>
    <w:rsid w:val="00722ED1"/>
    <w:rsid w:val="0072368C"/>
    <w:rsid w:val="00745B1E"/>
    <w:rsid w:val="00746E14"/>
    <w:rsid w:val="00750FA9"/>
    <w:rsid w:val="00754E11"/>
    <w:rsid w:val="007609BC"/>
    <w:rsid w:val="00760BEF"/>
    <w:rsid w:val="00761358"/>
    <w:rsid w:val="00770F15"/>
    <w:rsid w:val="007745E7"/>
    <w:rsid w:val="007763D3"/>
    <w:rsid w:val="00785516"/>
    <w:rsid w:val="007914B7"/>
    <w:rsid w:val="00791BF3"/>
    <w:rsid w:val="00791EBE"/>
    <w:rsid w:val="00792548"/>
    <w:rsid w:val="00794391"/>
    <w:rsid w:val="007A0DEA"/>
    <w:rsid w:val="007A1850"/>
    <w:rsid w:val="007B3F58"/>
    <w:rsid w:val="007B4430"/>
    <w:rsid w:val="007B45F1"/>
    <w:rsid w:val="007C36E3"/>
    <w:rsid w:val="007C47A3"/>
    <w:rsid w:val="007D1FD8"/>
    <w:rsid w:val="007D25F0"/>
    <w:rsid w:val="007D2E0A"/>
    <w:rsid w:val="007D3C78"/>
    <w:rsid w:val="007D43DF"/>
    <w:rsid w:val="007E03AC"/>
    <w:rsid w:val="007E0534"/>
    <w:rsid w:val="007E2A11"/>
    <w:rsid w:val="007E48BB"/>
    <w:rsid w:val="007E4AA1"/>
    <w:rsid w:val="007F23BC"/>
    <w:rsid w:val="007F4F8D"/>
    <w:rsid w:val="007F5589"/>
    <w:rsid w:val="007F6C32"/>
    <w:rsid w:val="007F72AD"/>
    <w:rsid w:val="00800BEA"/>
    <w:rsid w:val="00807094"/>
    <w:rsid w:val="0081162D"/>
    <w:rsid w:val="00814B1B"/>
    <w:rsid w:val="008158A7"/>
    <w:rsid w:val="00815ACE"/>
    <w:rsid w:val="0082118F"/>
    <w:rsid w:val="00823741"/>
    <w:rsid w:val="00823D5E"/>
    <w:rsid w:val="00834038"/>
    <w:rsid w:val="00834429"/>
    <w:rsid w:val="008416B3"/>
    <w:rsid w:val="0084182C"/>
    <w:rsid w:val="0084381E"/>
    <w:rsid w:val="00846416"/>
    <w:rsid w:val="008537D0"/>
    <w:rsid w:val="008559BB"/>
    <w:rsid w:val="008578E4"/>
    <w:rsid w:val="008622D3"/>
    <w:rsid w:val="00862A33"/>
    <w:rsid w:val="00864A97"/>
    <w:rsid w:val="0086549F"/>
    <w:rsid w:val="00866AC9"/>
    <w:rsid w:val="00872E73"/>
    <w:rsid w:val="008731BC"/>
    <w:rsid w:val="00881CE9"/>
    <w:rsid w:val="00881E07"/>
    <w:rsid w:val="00882CA9"/>
    <w:rsid w:val="00884A3F"/>
    <w:rsid w:val="00884AC3"/>
    <w:rsid w:val="00885380"/>
    <w:rsid w:val="00886A85"/>
    <w:rsid w:val="00890CFE"/>
    <w:rsid w:val="00893026"/>
    <w:rsid w:val="00896331"/>
    <w:rsid w:val="008A06AF"/>
    <w:rsid w:val="008A4744"/>
    <w:rsid w:val="008B294D"/>
    <w:rsid w:val="008B2A49"/>
    <w:rsid w:val="008B5D35"/>
    <w:rsid w:val="008C10E2"/>
    <w:rsid w:val="008C3D38"/>
    <w:rsid w:val="008C6EEF"/>
    <w:rsid w:val="008C7498"/>
    <w:rsid w:val="008D084B"/>
    <w:rsid w:val="008E0466"/>
    <w:rsid w:val="008E123A"/>
    <w:rsid w:val="008F2647"/>
    <w:rsid w:val="008F6673"/>
    <w:rsid w:val="008F79E4"/>
    <w:rsid w:val="009001DC"/>
    <w:rsid w:val="0090095D"/>
    <w:rsid w:val="00904BF7"/>
    <w:rsid w:val="00904D6A"/>
    <w:rsid w:val="00906385"/>
    <w:rsid w:val="00907413"/>
    <w:rsid w:val="0091008F"/>
    <w:rsid w:val="0091214E"/>
    <w:rsid w:val="009130D2"/>
    <w:rsid w:val="00914100"/>
    <w:rsid w:val="009158B1"/>
    <w:rsid w:val="009202EF"/>
    <w:rsid w:val="00920488"/>
    <w:rsid w:val="009206D0"/>
    <w:rsid w:val="00920FC8"/>
    <w:rsid w:val="00921F03"/>
    <w:rsid w:val="00930B2B"/>
    <w:rsid w:val="0093149E"/>
    <w:rsid w:val="00932EB3"/>
    <w:rsid w:val="00934EF2"/>
    <w:rsid w:val="00937F57"/>
    <w:rsid w:val="0094189B"/>
    <w:rsid w:val="009425F3"/>
    <w:rsid w:val="00944638"/>
    <w:rsid w:val="0094550B"/>
    <w:rsid w:val="00947E03"/>
    <w:rsid w:val="00950EB9"/>
    <w:rsid w:val="0095602B"/>
    <w:rsid w:val="00957428"/>
    <w:rsid w:val="00960158"/>
    <w:rsid w:val="0096275F"/>
    <w:rsid w:val="00963E04"/>
    <w:rsid w:val="0096437F"/>
    <w:rsid w:val="00964D1C"/>
    <w:rsid w:val="00966575"/>
    <w:rsid w:val="009670F5"/>
    <w:rsid w:val="009751E3"/>
    <w:rsid w:val="00976D2D"/>
    <w:rsid w:val="009823B6"/>
    <w:rsid w:val="00983492"/>
    <w:rsid w:val="0098679C"/>
    <w:rsid w:val="00986A16"/>
    <w:rsid w:val="009930DF"/>
    <w:rsid w:val="009A1F37"/>
    <w:rsid w:val="009A260C"/>
    <w:rsid w:val="009A5001"/>
    <w:rsid w:val="009A571B"/>
    <w:rsid w:val="009B0B52"/>
    <w:rsid w:val="009B2D1B"/>
    <w:rsid w:val="009B34EC"/>
    <w:rsid w:val="009B57AD"/>
    <w:rsid w:val="009B698B"/>
    <w:rsid w:val="009C0A8B"/>
    <w:rsid w:val="009C5287"/>
    <w:rsid w:val="009D08E0"/>
    <w:rsid w:val="009D4156"/>
    <w:rsid w:val="009D6740"/>
    <w:rsid w:val="009D6E97"/>
    <w:rsid w:val="009E7487"/>
    <w:rsid w:val="009E7B0B"/>
    <w:rsid w:val="009E7E5C"/>
    <w:rsid w:val="009F0990"/>
    <w:rsid w:val="009F47D5"/>
    <w:rsid w:val="009F4C2D"/>
    <w:rsid w:val="009F51E3"/>
    <w:rsid w:val="009F7B17"/>
    <w:rsid w:val="00A01055"/>
    <w:rsid w:val="00A010C8"/>
    <w:rsid w:val="00A04682"/>
    <w:rsid w:val="00A04FB7"/>
    <w:rsid w:val="00A05FF5"/>
    <w:rsid w:val="00A12F86"/>
    <w:rsid w:val="00A13361"/>
    <w:rsid w:val="00A16355"/>
    <w:rsid w:val="00A16817"/>
    <w:rsid w:val="00A236FF"/>
    <w:rsid w:val="00A24742"/>
    <w:rsid w:val="00A326EF"/>
    <w:rsid w:val="00A33E0B"/>
    <w:rsid w:val="00A47216"/>
    <w:rsid w:val="00A54325"/>
    <w:rsid w:val="00A63373"/>
    <w:rsid w:val="00A6456B"/>
    <w:rsid w:val="00A64CAB"/>
    <w:rsid w:val="00A6616F"/>
    <w:rsid w:val="00A7281C"/>
    <w:rsid w:val="00A7462C"/>
    <w:rsid w:val="00A746F3"/>
    <w:rsid w:val="00A74F80"/>
    <w:rsid w:val="00A84360"/>
    <w:rsid w:val="00A84CA4"/>
    <w:rsid w:val="00A8754B"/>
    <w:rsid w:val="00A879E8"/>
    <w:rsid w:val="00A917BB"/>
    <w:rsid w:val="00A95B07"/>
    <w:rsid w:val="00A963B7"/>
    <w:rsid w:val="00AA1959"/>
    <w:rsid w:val="00AA2DFA"/>
    <w:rsid w:val="00AA4B2F"/>
    <w:rsid w:val="00AA4CF6"/>
    <w:rsid w:val="00AA562E"/>
    <w:rsid w:val="00AA6A68"/>
    <w:rsid w:val="00AB0502"/>
    <w:rsid w:val="00AB14F8"/>
    <w:rsid w:val="00AB259D"/>
    <w:rsid w:val="00AB2880"/>
    <w:rsid w:val="00AC13A9"/>
    <w:rsid w:val="00AC2A55"/>
    <w:rsid w:val="00AC3FE2"/>
    <w:rsid w:val="00AC5628"/>
    <w:rsid w:val="00AC6445"/>
    <w:rsid w:val="00AD13DB"/>
    <w:rsid w:val="00AD312B"/>
    <w:rsid w:val="00AD380C"/>
    <w:rsid w:val="00AD4FB9"/>
    <w:rsid w:val="00AD53F5"/>
    <w:rsid w:val="00AD6DF4"/>
    <w:rsid w:val="00AE2520"/>
    <w:rsid w:val="00AE2B56"/>
    <w:rsid w:val="00AE4094"/>
    <w:rsid w:val="00AF0582"/>
    <w:rsid w:val="00AF0A11"/>
    <w:rsid w:val="00AF58CD"/>
    <w:rsid w:val="00AF5D84"/>
    <w:rsid w:val="00AF7C80"/>
    <w:rsid w:val="00B03042"/>
    <w:rsid w:val="00B037D9"/>
    <w:rsid w:val="00B04F31"/>
    <w:rsid w:val="00B06311"/>
    <w:rsid w:val="00B075B1"/>
    <w:rsid w:val="00B07ACA"/>
    <w:rsid w:val="00B1056A"/>
    <w:rsid w:val="00B1405B"/>
    <w:rsid w:val="00B14C52"/>
    <w:rsid w:val="00B162A5"/>
    <w:rsid w:val="00B16DF0"/>
    <w:rsid w:val="00B175C1"/>
    <w:rsid w:val="00B20A0A"/>
    <w:rsid w:val="00B219B5"/>
    <w:rsid w:val="00B21ACB"/>
    <w:rsid w:val="00B22FA1"/>
    <w:rsid w:val="00B27E4C"/>
    <w:rsid w:val="00B30942"/>
    <w:rsid w:val="00B35335"/>
    <w:rsid w:val="00B357CF"/>
    <w:rsid w:val="00B42C4B"/>
    <w:rsid w:val="00B430E0"/>
    <w:rsid w:val="00B475CE"/>
    <w:rsid w:val="00B5067C"/>
    <w:rsid w:val="00B51E6D"/>
    <w:rsid w:val="00B52E5B"/>
    <w:rsid w:val="00B531D1"/>
    <w:rsid w:val="00B55D7E"/>
    <w:rsid w:val="00B649CD"/>
    <w:rsid w:val="00B713F0"/>
    <w:rsid w:val="00B74FCC"/>
    <w:rsid w:val="00B77E66"/>
    <w:rsid w:val="00B844FD"/>
    <w:rsid w:val="00B84903"/>
    <w:rsid w:val="00B858FE"/>
    <w:rsid w:val="00B86D6C"/>
    <w:rsid w:val="00B91BCE"/>
    <w:rsid w:val="00B95A7A"/>
    <w:rsid w:val="00B96CC3"/>
    <w:rsid w:val="00BA06ED"/>
    <w:rsid w:val="00BA1FCC"/>
    <w:rsid w:val="00BA29B3"/>
    <w:rsid w:val="00BA3C04"/>
    <w:rsid w:val="00BA4F63"/>
    <w:rsid w:val="00BA515C"/>
    <w:rsid w:val="00BA6B11"/>
    <w:rsid w:val="00BA74DD"/>
    <w:rsid w:val="00BB53F7"/>
    <w:rsid w:val="00BB5973"/>
    <w:rsid w:val="00BC050A"/>
    <w:rsid w:val="00BC3E10"/>
    <w:rsid w:val="00BC547A"/>
    <w:rsid w:val="00BD41F3"/>
    <w:rsid w:val="00BD68FB"/>
    <w:rsid w:val="00BE03CF"/>
    <w:rsid w:val="00BF14D6"/>
    <w:rsid w:val="00BF3550"/>
    <w:rsid w:val="00BF3C68"/>
    <w:rsid w:val="00C05AC8"/>
    <w:rsid w:val="00C10EDC"/>
    <w:rsid w:val="00C11696"/>
    <w:rsid w:val="00C12646"/>
    <w:rsid w:val="00C12EF0"/>
    <w:rsid w:val="00C14FFD"/>
    <w:rsid w:val="00C23278"/>
    <w:rsid w:val="00C2452A"/>
    <w:rsid w:val="00C31035"/>
    <w:rsid w:val="00C34354"/>
    <w:rsid w:val="00C34729"/>
    <w:rsid w:val="00C35C46"/>
    <w:rsid w:val="00C37893"/>
    <w:rsid w:val="00C40AEB"/>
    <w:rsid w:val="00C4161D"/>
    <w:rsid w:val="00C42892"/>
    <w:rsid w:val="00C428B8"/>
    <w:rsid w:val="00C511FD"/>
    <w:rsid w:val="00C52DE3"/>
    <w:rsid w:val="00C53445"/>
    <w:rsid w:val="00C540DF"/>
    <w:rsid w:val="00C57F8B"/>
    <w:rsid w:val="00C61604"/>
    <w:rsid w:val="00C67FF8"/>
    <w:rsid w:val="00C7205D"/>
    <w:rsid w:val="00C738FC"/>
    <w:rsid w:val="00C754D0"/>
    <w:rsid w:val="00C7596E"/>
    <w:rsid w:val="00C76340"/>
    <w:rsid w:val="00C76C01"/>
    <w:rsid w:val="00C778CF"/>
    <w:rsid w:val="00C85D05"/>
    <w:rsid w:val="00C8637B"/>
    <w:rsid w:val="00C93934"/>
    <w:rsid w:val="00C9693B"/>
    <w:rsid w:val="00CA0434"/>
    <w:rsid w:val="00CA6647"/>
    <w:rsid w:val="00CA72EB"/>
    <w:rsid w:val="00CB3FD9"/>
    <w:rsid w:val="00CB5A89"/>
    <w:rsid w:val="00CB5C93"/>
    <w:rsid w:val="00CB5C9D"/>
    <w:rsid w:val="00CB67CD"/>
    <w:rsid w:val="00CC0A57"/>
    <w:rsid w:val="00CC1541"/>
    <w:rsid w:val="00CC1AEC"/>
    <w:rsid w:val="00CD188D"/>
    <w:rsid w:val="00CD3822"/>
    <w:rsid w:val="00CD3C74"/>
    <w:rsid w:val="00CD3CD8"/>
    <w:rsid w:val="00CD52EC"/>
    <w:rsid w:val="00CD5BC7"/>
    <w:rsid w:val="00CE7C0A"/>
    <w:rsid w:val="00CF0235"/>
    <w:rsid w:val="00CF1BFB"/>
    <w:rsid w:val="00CF287D"/>
    <w:rsid w:val="00CF2D1B"/>
    <w:rsid w:val="00CF4D65"/>
    <w:rsid w:val="00CF5F2F"/>
    <w:rsid w:val="00CF734D"/>
    <w:rsid w:val="00D0460B"/>
    <w:rsid w:val="00D062BE"/>
    <w:rsid w:val="00D067D8"/>
    <w:rsid w:val="00D068E2"/>
    <w:rsid w:val="00D16E3B"/>
    <w:rsid w:val="00D1762F"/>
    <w:rsid w:val="00D20272"/>
    <w:rsid w:val="00D227E5"/>
    <w:rsid w:val="00D22908"/>
    <w:rsid w:val="00D23CE6"/>
    <w:rsid w:val="00D246D9"/>
    <w:rsid w:val="00D24B13"/>
    <w:rsid w:val="00D31226"/>
    <w:rsid w:val="00D3425F"/>
    <w:rsid w:val="00D35837"/>
    <w:rsid w:val="00D43F60"/>
    <w:rsid w:val="00D4411A"/>
    <w:rsid w:val="00D531E8"/>
    <w:rsid w:val="00D53795"/>
    <w:rsid w:val="00D57624"/>
    <w:rsid w:val="00D57FA9"/>
    <w:rsid w:val="00D60B82"/>
    <w:rsid w:val="00D6109A"/>
    <w:rsid w:val="00D631D6"/>
    <w:rsid w:val="00D644F3"/>
    <w:rsid w:val="00D64A78"/>
    <w:rsid w:val="00D72D7B"/>
    <w:rsid w:val="00D7323C"/>
    <w:rsid w:val="00D763DF"/>
    <w:rsid w:val="00D76CD3"/>
    <w:rsid w:val="00D77024"/>
    <w:rsid w:val="00D7793B"/>
    <w:rsid w:val="00D80D9D"/>
    <w:rsid w:val="00D81682"/>
    <w:rsid w:val="00D822D1"/>
    <w:rsid w:val="00D844C6"/>
    <w:rsid w:val="00D85CE2"/>
    <w:rsid w:val="00D9069C"/>
    <w:rsid w:val="00D911C7"/>
    <w:rsid w:val="00D92307"/>
    <w:rsid w:val="00D953D6"/>
    <w:rsid w:val="00DA1967"/>
    <w:rsid w:val="00DA1F98"/>
    <w:rsid w:val="00DA3C3D"/>
    <w:rsid w:val="00DA68DE"/>
    <w:rsid w:val="00DA77F2"/>
    <w:rsid w:val="00DB0ADE"/>
    <w:rsid w:val="00DB4D9C"/>
    <w:rsid w:val="00DB6D9C"/>
    <w:rsid w:val="00DB7BA4"/>
    <w:rsid w:val="00DC6570"/>
    <w:rsid w:val="00DC77E8"/>
    <w:rsid w:val="00DD0C9A"/>
    <w:rsid w:val="00DD0D19"/>
    <w:rsid w:val="00DD253B"/>
    <w:rsid w:val="00DE1AB7"/>
    <w:rsid w:val="00DE42DE"/>
    <w:rsid w:val="00DE4F07"/>
    <w:rsid w:val="00DE5968"/>
    <w:rsid w:val="00DE6815"/>
    <w:rsid w:val="00DF0C5B"/>
    <w:rsid w:val="00DF2295"/>
    <w:rsid w:val="00DF32F4"/>
    <w:rsid w:val="00DF4E77"/>
    <w:rsid w:val="00DF5756"/>
    <w:rsid w:val="00DF5DB3"/>
    <w:rsid w:val="00DF645F"/>
    <w:rsid w:val="00E01BB8"/>
    <w:rsid w:val="00E03615"/>
    <w:rsid w:val="00E05C05"/>
    <w:rsid w:val="00E07375"/>
    <w:rsid w:val="00E15C3D"/>
    <w:rsid w:val="00E16D93"/>
    <w:rsid w:val="00E1734A"/>
    <w:rsid w:val="00E17BF6"/>
    <w:rsid w:val="00E222BD"/>
    <w:rsid w:val="00E22D10"/>
    <w:rsid w:val="00E2381F"/>
    <w:rsid w:val="00E32A34"/>
    <w:rsid w:val="00E35421"/>
    <w:rsid w:val="00E37FAF"/>
    <w:rsid w:val="00E4714D"/>
    <w:rsid w:val="00E478E6"/>
    <w:rsid w:val="00E50875"/>
    <w:rsid w:val="00E50FB3"/>
    <w:rsid w:val="00E556EA"/>
    <w:rsid w:val="00E720D8"/>
    <w:rsid w:val="00E73B34"/>
    <w:rsid w:val="00E74967"/>
    <w:rsid w:val="00E8220E"/>
    <w:rsid w:val="00E839A9"/>
    <w:rsid w:val="00E8435D"/>
    <w:rsid w:val="00E84C9C"/>
    <w:rsid w:val="00E86FBB"/>
    <w:rsid w:val="00E87265"/>
    <w:rsid w:val="00E909E8"/>
    <w:rsid w:val="00E92783"/>
    <w:rsid w:val="00E935A6"/>
    <w:rsid w:val="00E97CFC"/>
    <w:rsid w:val="00EA1976"/>
    <w:rsid w:val="00EA2888"/>
    <w:rsid w:val="00EA3F92"/>
    <w:rsid w:val="00EA658E"/>
    <w:rsid w:val="00EA76FB"/>
    <w:rsid w:val="00EA7C45"/>
    <w:rsid w:val="00EB0771"/>
    <w:rsid w:val="00EB1074"/>
    <w:rsid w:val="00EB31DD"/>
    <w:rsid w:val="00EB755C"/>
    <w:rsid w:val="00EB76BE"/>
    <w:rsid w:val="00EC2A5E"/>
    <w:rsid w:val="00EC2EA0"/>
    <w:rsid w:val="00EC40D1"/>
    <w:rsid w:val="00ED19CB"/>
    <w:rsid w:val="00ED21EC"/>
    <w:rsid w:val="00EE17E6"/>
    <w:rsid w:val="00EE196F"/>
    <w:rsid w:val="00EE3045"/>
    <w:rsid w:val="00EE4FC4"/>
    <w:rsid w:val="00EE621E"/>
    <w:rsid w:val="00EE6340"/>
    <w:rsid w:val="00EF1B8B"/>
    <w:rsid w:val="00EF1D92"/>
    <w:rsid w:val="00EF1EAB"/>
    <w:rsid w:val="00EF520E"/>
    <w:rsid w:val="00EF538B"/>
    <w:rsid w:val="00F000ED"/>
    <w:rsid w:val="00F037AC"/>
    <w:rsid w:val="00F07F5C"/>
    <w:rsid w:val="00F1467C"/>
    <w:rsid w:val="00F16FAF"/>
    <w:rsid w:val="00F17BF1"/>
    <w:rsid w:val="00F20863"/>
    <w:rsid w:val="00F20B8C"/>
    <w:rsid w:val="00F2331C"/>
    <w:rsid w:val="00F303D5"/>
    <w:rsid w:val="00F331D1"/>
    <w:rsid w:val="00F34234"/>
    <w:rsid w:val="00F34A8B"/>
    <w:rsid w:val="00F35886"/>
    <w:rsid w:val="00F40340"/>
    <w:rsid w:val="00F40CC9"/>
    <w:rsid w:val="00F4352C"/>
    <w:rsid w:val="00F44E94"/>
    <w:rsid w:val="00F45D0D"/>
    <w:rsid w:val="00F53578"/>
    <w:rsid w:val="00F54099"/>
    <w:rsid w:val="00F5413E"/>
    <w:rsid w:val="00F63FF1"/>
    <w:rsid w:val="00F6738D"/>
    <w:rsid w:val="00F70C6C"/>
    <w:rsid w:val="00F722AD"/>
    <w:rsid w:val="00F7521D"/>
    <w:rsid w:val="00F7567B"/>
    <w:rsid w:val="00F7716B"/>
    <w:rsid w:val="00F80FBB"/>
    <w:rsid w:val="00F9208E"/>
    <w:rsid w:val="00F945CD"/>
    <w:rsid w:val="00F97AF6"/>
    <w:rsid w:val="00F97C4E"/>
    <w:rsid w:val="00FA20D5"/>
    <w:rsid w:val="00FA25B6"/>
    <w:rsid w:val="00FA3981"/>
    <w:rsid w:val="00FA5884"/>
    <w:rsid w:val="00FB1A10"/>
    <w:rsid w:val="00FC1CC3"/>
    <w:rsid w:val="00FC64CD"/>
    <w:rsid w:val="00FD014F"/>
    <w:rsid w:val="00FD3127"/>
    <w:rsid w:val="00FD7828"/>
    <w:rsid w:val="00FE3D87"/>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7745E7"/>
    <w:pPr>
      <w:keepNext/>
      <w:keepLines/>
      <w:spacing w:before="480"/>
      <w:outlineLvl w:val="0"/>
    </w:pPr>
    <w:rPr>
      <w:rFonts w:eastAsia="Times New Roman"/>
      <w:b/>
      <w:color w:val="auto"/>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Heading1Char">
    <w:name w:val="Heading 1 Char"/>
    <w:basedOn w:val="DefaultParagraphFont"/>
    <w:link w:val="Heading1"/>
    <w:rsid w:val="007745E7"/>
    <w:rPr>
      <w:rFonts w:eastAsia="Times New Roman"/>
      <w:b/>
      <w:color w:val="auto"/>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B649CD"/>
  </w:style>
  <w:style w:type="paragraph" w:styleId="Footer">
    <w:name w:val="footer"/>
    <w:basedOn w:val="Normal"/>
    <w:link w:val="FooterChar"/>
    <w:uiPriority w:val="99"/>
    <w:unhideWhenUsed/>
    <w:rsid w:val="00147B06"/>
    <w:pPr>
      <w:tabs>
        <w:tab w:val="center" w:pos="4680"/>
        <w:tab w:val="right" w:pos="9360"/>
      </w:tabs>
      <w:spacing w:before="0" w:after="0"/>
    </w:pPr>
  </w:style>
  <w:style w:type="character" w:customStyle="1" w:styleId="FooterChar">
    <w:name w:val="Footer Char"/>
    <w:basedOn w:val="DefaultParagraphFont"/>
    <w:link w:val="Footer"/>
    <w:uiPriority w:val="99"/>
    <w:rsid w:val="00147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7745E7"/>
    <w:pPr>
      <w:keepNext/>
      <w:keepLines/>
      <w:spacing w:before="480"/>
      <w:outlineLvl w:val="0"/>
    </w:pPr>
    <w:rPr>
      <w:rFonts w:eastAsia="Times New Roman"/>
      <w:b/>
      <w:color w:val="auto"/>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Heading1Char">
    <w:name w:val="Heading 1 Char"/>
    <w:basedOn w:val="DefaultParagraphFont"/>
    <w:link w:val="Heading1"/>
    <w:rsid w:val="007745E7"/>
    <w:rPr>
      <w:rFonts w:eastAsia="Times New Roman"/>
      <w:b/>
      <w:color w:val="auto"/>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B649CD"/>
  </w:style>
  <w:style w:type="paragraph" w:styleId="Footer">
    <w:name w:val="footer"/>
    <w:basedOn w:val="Normal"/>
    <w:link w:val="FooterChar"/>
    <w:uiPriority w:val="99"/>
    <w:unhideWhenUsed/>
    <w:rsid w:val="00147B06"/>
    <w:pPr>
      <w:tabs>
        <w:tab w:val="center" w:pos="4680"/>
        <w:tab w:val="right" w:pos="9360"/>
      </w:tabs>
      <w:spacing w:before="0" w:after="0"/>
    </w:pPr>
  </w:style>
  <w:style w:type="character" w:customStyle="1" w:styleId="FooterChar">
    <w:name w:val="Footer Char"/>
    <w:basedOn w:val="DefaultParagraphFont"/>
    <w:link w:val="Footer"/>
    <w:uiPriority w:val="99"/>
    <w:rsid w:val="00147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A2ADD-59FA-40E9-B223-F57EB50E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5</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HP4530S</cp:lastModifiedBy>
  <cp:revision>199</cp:revision>
  <cp:lastPrinted>2025-01-13T11:05:00Z</cp:lastPrinted>
  <dcterms:created xsi:type="dcterms:W3CDTF">2022-04-27T04:02:00Z</dcterms:created>
  <dcterms:modified xsi:type="dcterms:W3CDTF">2025-02-01T09:24:00Z</dcterms:modified>
</cp:coreProperties>
</file>