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3" w:type="dxa"/>
        <w:tblLook w:val="04A0" w:firstRow="1" w:lastRow="0" w:firstColumn="1" w:lastColumn="0" w:noHBand="0" w:noVBand="1"/>
      </w:tblPr>
      <w:tblGrid>
        <w:gridCol w:w="1533"/>
        <w:gridCol w:w="5805"/>
        <w:gridCol w:w="3135"/>
      </w:tblGrid>
      <w:tr w:rsidR="005E3EE0" w:rsidTr="00330CA3">
        <w:trPr>
          <w:trHeight w:val="670"/>
        </w:trPr>
        <w:tc>
          <w:tcPr>
            <w:tcW w:w="1533" w:type="dxa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Week: 12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Period: 35</w:t>
            </w:r>
          </w:p>
        </w:tc>
        <w:tc>
          <w:tcPr>
            <w:tcW w:w="5805" w:type="dxa"/>
            <w:shd w:val="clear" w:color="auto" w:fill="auto"/>
          </w:tcPr>
          <w:p w:rsidR="005E3EE0" w:rsidRDefault="005E3EE0" w:rsidP="00330CA3">
            <w:pPr>
              <w:keepNext/>
              <w:keepLines/>
              <w:suppressAutoHyphens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UNIT 5: OUR CUSTOMS AND TRADITIONS</w:t>
            </w:r>
          </w:p>
          <w:p w:rsidR="005E3EE0" w:rsidRDefault="005E3EE0" w:rsidP="00330CA3">
            <w:pPr>
              <w:keepNext/>
              <w:keepLines/>
              <w:suppressAutoHyphens/>
              <w:jc w:val="both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Lesson 1: Getting started – Tet is coming!</w:t>
            </w:r>
          </w:p>
        </w:tc>
        <w:tc>
          <w:tcPr>
            <w:tcW w:w="3135" w:type="dxa"/>
          </w:tcPr>
          <w:p w:rsidR="005E3EE0" w:rsidRDefault="005E3EE0" w:rsidP="00330CA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Date of planning:  /11/2024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Date of teaching: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/11/2024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</w:tr>
    </w:tbl>
    <w:p w:rsidR="005E3EE0" w:rsidRDefault="005E3EE0" w:rsidP="005E3EE0">
      <w:pPr>
        <w:jc w:val="both"/>
        <w:rPr>
          <w:rFonts w:ascii="Times New Roman" w:eastAsiaTheme="minorHAnsi" w:hAnsi="Times New Roman" w:cs="Times New Roman"/>
          <w:b/>
          <w:sz w:val="26"/>
          <w:szCs w:val="26"/>
        </w:rPr>
      </w:pP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OBJECTIVES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By the end of this lesson, Ss will be able to achieve the following: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Knowledge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Gain an overview about the topic Customs and traditions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Gain vocabulary to talk about Customs and traditions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Competences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Use words and expressions related to customs and traditions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Read and listen about local festival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Personal qualities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Love the customs and traditions of Viet Nam.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MATERIALS 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Grade 8 textbook, Unit 5, Getting started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Computer connected to the Internet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Projector / TV/Interactive boards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hoclieu.vn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PROCEDURES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WARM-UP (5 mins)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Objectives: 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To create an active atmosphere in the class before the lesson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To lead into the new unit.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b. Content: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Questions &amp; answers about festivals and Tet holiday in Viet Nam.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c. Expected outcomes: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Ss have general ideas about the topic “Our Customs and Traditions”.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d. Organisation</w:t>
      </w: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9"/>
        <w:gridCol w:w="4043"/>
      </w:tblGrid>
      <w:tr w:rsidR="005E3EE0" w:rsidTr="00330CA3">
        <w:tc>
          <w:tcPr>
            <w:tcW w:w="2789" w:type="pct"/>
            <w:shd w:val="clear" w:color="auto" w:fill="auto"/>
          </w:tcPr>
          <w:p w:rsidR="005E3EE0" w:rsidRDefault="005E3EE0" w:rsidP="00330C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2211" w:type="pct"/>
            <w:shd w:val="clear" w:color="auto" w:fill="auto"/>
          </w:tcPr>
          <w:p w:rsidR="005E3EE0" w:rsidRDefault="005E3EE0" w:rsidP="00330C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CONTENTS</w:t>
            </w:r>
          </w:p>
        </w:tc>
      </w:tr>
      <w:tr w:rsidR="005E3EE0" w:rsidTr="00330CA3">
        <w:tc>
          <w:tcPr>
            <w:tcW w:w="2789" w:type="pct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Asking questions: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 asks Ss some questions about festivals in Viet Nam.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 asks Ss what they do before and during Tet holiday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Ss answer the question individually.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T draws a mind map on the board to summaries Ss’ ideas. Write the title on the board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Our customs and traditions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 asks Ss to guess what the conversation might be about.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pct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Questions: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1. Can you name some festivals in Viet Nam?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2. Do you like the Mid-Autumn Festival?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3. Do you like Tet holiday?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4. What do you do before Tet holiday?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5. What do you do during Tet holiday?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Mid-Autumn Festival, Tet holiday, …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Yes, I do / No, I don’t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Yes, I do / No, I don’t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Clean my house, buy some flowers, decorate my house, cut hair, …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Visit my relatives, receive lucky money…</w:t>
            </w:r>
          </w:p>
        </w:tc>
      </w:tr>
    </w:tbl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ACTIVITY 1: PRESENTATION </w:t>
      </w:r>
      <w:r>
        <w:rPr>
          <w:rFonts w:ascii="Times New Roman" w:hAnsi="Times New Roman" w:cs="Times New Roman"/>
          <w:sz w:val="26"/>
          <w:szCs w:val="26"/>
        </w:rPr>
        <w:t>(5 mins)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Objectives: 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To introduce some vocabulary related to the topic.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To get Ss ready for the dialogue of the lesson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b. Content: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Vocabulary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pre-teach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c. Expected outcomes: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Ss can </w:t>
      </w:r>
      <w:r>
        <w:rPr>
          <w:rFonts w:ascii="Times New Roman" w:hAnsi="Times New Roman" w:cs="Times New Roman"/>
          <w:sz w:val="26"/>
          <w:szCs w:val="26"/>
        </w:rPr>
        <w:t>pronounce the new words correctly and use them in appropriate situations.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d. Organisation</w:t>
      </w: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9"/>
        <w:gridCol w:w="4043"/>
      </w:tblGrid>
      <w:tr w:rsidR="005E3EE0" w:rsidTr="00330CA3">
        <w:tc>
          <w:tcPr>
            <w:tcW w:w="2789" w:type="pct"/>
            <w:shd w:val="clear" w:color="auto" w:fill="auto"/>
          </w:tcPr>
          <w:p w:rsidR="005E3EE0" w:rsidRDefault="005E3EE0" w:rsidP="00330C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2211" w:type="pct"/>
            <w:shd w:val="clear" w:color="auto" w:fill="auto"/>
          </w:tcPr>
          <w:p w:rsidR="005E3EE0" w:rsidRDefault="005E3EE0" w:rsidP="00330C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CONTENTS</w:t>
            </w:r>
          </w:p>
        </w:tc>
      </w:tr>
      <w:tr w:rsidR="005E3EE0" w:rsidTr="00330CA3">
        <w:tc>
          <w:tcPr>
            <w:tcW w:w="2789" w:type="pct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Vocabulary pre-teaching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Teacher introduces the vocabulary.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Teacher explains the meaning of the new vocabulary by pictures.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Teacher checks students’ understanding with the Matching Game.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Teacher gives feedback and asks students to open their textbook to discover further.</w:t>
            </w:r>
          </w:p>
        </w:tc>
        <w:tc>
          <w:tcPr>
            <w:tcW w:w="2211" w:type="pct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New words: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admire (v): khâm phục, ngưỡng mộ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chase away (v): xua đuổi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pray (v): cầu nguyện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offering (n): đồ thờ cúng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ornamental tree (n): cây cảnh</w:t>
            </w:r>
          </w:p>
        </w:tc>
      </w:tr>
    </w:tbl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ACTIVITY 2: PRACTICE </w:t>
      </w:r>
      <w:r>
        <w:rPr>
          <w:rFonts w:ascii="Times New Roman" w:hAnsi="Times New Roman" w:cs="Times New Roman"/>
          <w:sz w:val="26"/>
          <w:szCs w:val="26"/>
        </w:rPr>
        <w:t>(27 mins)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Objectives: 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To set the context for the introductory dialogue 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highlight w:val="white"/>
        </w:rPr>
        <w:t>To develop students’ reading skills.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b. Content: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- Task 1: Listen and read.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- Task 2: Read the conversation again and tick T (true) or F (False).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- Task 3: Match the phrases with the correct pictures.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- Task 4: Complete the sentences with the verbs from the box.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c. Expected outcomes: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Students can read </w:t>
      </w:r>
      <w:r>
        <w:rPr>
          <w:rFonts w:ascii="Times New Roman" w:hAnsi="Times New Roman" w:cs="Times New Roman"/>
          <w:sz w:val="26"/>
          <w:szCs w:val="26"/>
        </w:rPr>
        <w:t>and understand general and specific information about Tet holiday.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d. Organisation</w:t>
      </w: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9"/>
        <w:gridCol w:w="4043"/>
      </w:tblGrid>
      <w:tr w:rsidR="005E3EE0" w:rsidTr="00330CA3">
        <w:tc>
          <w:tcPr>
            <w:tcW w:w="2789" w:type="pct"/>
            <w:shd w:val="clear" w:color="auto" w:fill="auto"/>
          </w:tcPr>
          <w:p w:rsidR="005E3EE0" w:rsidRDefault="005E3EE0" w:rsidP="00330C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2211" w:type="pct"/>
            <w:shd w:val="clear" w:color="auto" w:fill="auto"/>
          </w:tcPr>
          <w:p w:rsidR="005E3EE0" w:rsidRDefault="005E3EE0" w:rsidP="00330C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CONTENTS</w:t>
            </w:r>
          </w:p>
        </w:tc>
      </w:tr>
      <w:tr w:rsidR="005E3EE0" w:rsidTr="00330CA3">
        <w:trPr>
          <w:trHeight w:val="86"/>
        </w:trPr>
        <w:tc>
          <w:tcPr>
            <w:tcW w:w="5000" w:type="pct"/>
            <w:gridSpan w:val="2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Task 1: Listen and read.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(10 mins)</w:t>
            </w:r>
          </w:p>
        </w:tc>
      </w:tr>
      <w:tr w:rsidR="005E3EE0" w:rsidTr="00330CA3">
        <w:trPr>
          <w:trHeight w:val="529"/>
        </w:trPr>
        <w:tc>
          <w:tcPr>
            <w:tcW w:w="2789" w:type="pct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-Teacher asks Ss to look at the pictures on page 50 in the book and answer the questions.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Ss answer the questions in pairs.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Teacher plays the recording twice. Ss listen and read.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Teacher has Ss underline the words / phrases that are related to the topic of the unit while they are listening and reading.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Teacher invites some pairs of Ss to read the conversation aloud.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Teacher has Ss say the words in the text that they think are related to the topic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Customs and traditions.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Quickly write the words on one part of the board. Comment on Ss’ answers. </w:t>
            </w:r>
          </w:p>
        </w:tc>
        <w:tc>
          <w:tcPr>
            <w:tcW w:w="2211" w:type="pct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Questions: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What can you see in each picture?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Can you guess the places that the picture shows?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flower village, kumquat trees, ornamental trees, bamboo pole, decorative items, chase away bad luck</w:t>
            </w:r>
          </w:p>
        </w:tc>
      </w:tr>
      <w:tr w:rsidR="005E3EE0" w:rsidTr="00330CA3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2: Read the conversation again and write T (True) or F (False).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(8 mins)</w:t>
            </w:r>
          </w:p>
        </w:tc>
      </w:tr>
      <w:tr w:rsidR="005E3EE0" w:rsidTr="00330CA3">
        <w:trPr>
          <w:trHeight w:val="529"/>
        </w:trPr>
        <w:tc>
          <w:tcPr>
            <w:tcW w:w="2789" w:type="pct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-Teacher tells Ss to read the conversation again and work independently to find the answers. Remind Ss to underline the information and correct the false statements.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Ss work independently to find the answers.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Teacher has Ss compare the answers in pairs before checking with the whole class.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Teacher checks the answers as a class and gives feedback.</w:t>
            </w:r>
          </w:p>
        </w:tc>
        <w:tc>
          <w:tcPr>
            <w:tcW w:w="2211" w:type="pct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F (Trang’s cousin is at Sa Dec Flower Village.)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T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T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F Plants and flowers are an important part of Tet)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T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3EE0" w:rsidTr="00330CA3">
        <w:trPr>
          <w:trHeight w:val="285"/>
        </w:trPr>
        <w:tc>
          <w:tcPr>
            <w:tcW w:w="5000" w:type="pct"/>
            <w:gridSpan w:val="2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3: Match the phrase with the correct pictures.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(4 mins)</w:t>
            </w:r>
          </w:p>
        </w:tc>
      </w:tr>
      <w:tr w:rsidR="005E3EE0" w:rsidTr="00330CA3">
        <w:trPr>
          <w:trHeight w:val="529"/>
        </w:trPr>
        <w:tc>
          <w:tcPr>
            <w:tcW w:w="2789" w:type="pct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-Teacher asks Ss to name the things they see in the pictures.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Teacher has Ss work individually to match the phrases 1 - 5 with the correct pictures.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Teacher lets them compare their answers with a partner.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- Teacher checks the answers with the whole class. Confirm the correct answers.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- Teacher has some Ss practice saying the phrases again.</w:t>
            </w:r>
          </w:p>
        </w:tc>
        <w:tc>
          <w:tcPr>
            <w:tcW w:w="2211" w:type="pct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d       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a              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e       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b        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c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3EE0" w:rsidTr="00330CA3">
        <w:trPr>
          <w:trHeight w:val="529"/>
        </w:trPr>
        <w:tc>
          <w:tcPr>
            <w:tcW w:w="5000" w:type="pct"/>
            <w:gridSpan w:val="2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4: Complete the sentences with the verbs from the box.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 mins)</w:t>
            </w:r>
          </w:p>
        </w:tc>
      </w:tr>
      <w:tr w:rsidR="005E3EE0" w:rsidTr="00330CA3">
        <w:trPr>
          <w:trHeight w:val="529"/>
        </w:trPr>
        <w:tc>
          <w:tcPr>
            <w:tcW w:w="2789" w:type="pct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Teacher has Ss look at the verbs in the box. Check if they know these verbs.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- Teacher has Ss read the sentences and complete each sentence with a verb from the box.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Teacher asks for Ss’ answers and confirms the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correct ones.-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- Teacher has some Ss read aloud the sentences.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- For more able classes, challenge them to think of other words that can go with the given verbs.</w:t>
            </w:r>
          </w:p>
        </w:tc>
        <w:tc>
          <w:tcPr>
            <w:tcW w:w="2211" w:type="pct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Answer key: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place       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admire              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chase        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pray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ACTIVITY 3: PRODUCTION </w:t>
      </w:r>
      <w:r>
        <w:rPr>
          <w:rFonts w:ascii="Times New Roman" w:hAnsi="Times New Roman" w:cs="Times New Roman"/>
          <w:sz w:val="26"/>
          <w:szCs w:val="26"/>
        </w:rPr>
        <w:t>(5 mins)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Objectives: 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To help Ss broaden their knowledge about New Year customs and traditions from other countries;</w:t>
      </w:r>
      <w:r>
        <w:rPr>
          <w:rFonts w:ascii="Times New Roman" w:hAnsi="Times New Roman" w:cs="Times New Roman"/>
          <w:sz w:val="26"/>
          <w:szCs w:val="26"/>
        </w:rPr>
        <w:br/>
        <w:t>- To motivate Ss.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b. Content: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Task 5: QUIZ: New Years around the world.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c. Expected outcomes: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Students can gain more </w:t>
      </w:r>
      <w:r>
        <w:rPr>
          <w:rFonts w:ascii="Times New Roman" w:hAnsi="Times New Roman" w:cs="Times New Roman"/>
          <w:sz w:val="26"/>
          <w:szCs w:val="26"/>
        </w:rPr>
        <w:t>knowledge about New Year customs and traditions from other countries.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d. Organisation</w:t>
      </w: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9"/>
        <w:gridCol w:w="4043"/>
      </w:tblGrid>
      <w:tr w:rsidR="005E3EE0" w:rsidTr="00330CA3">
        <w:tc>
          <w:tcPr>
            <w:tcW w:w="2789" w:type="pct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2211" w:type="pct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CONTENTS</w:t>
            </w:r>
          </w:p>
        </w:tc>
      </w:tr>
      <w:tr w:rsidR="005E3EE0" w:rsidTr="00330CA3">
        <w:tc>
          <w:tcPr>
            <w:tcW w:w="5000" w:type="pct"/>
            <w:gridSpan w:val="2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5: Quiz: New Years around the world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People around the world celebrate New Years differently. Choose the country with each tradition below.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(5 mins)</w:t>
            </w:r>
          </w:p>
        </w:tc>
      </w:tr>
      <w:tr w:rsidR="005E3EE0" w:rsidTr="00330CA3">
        <w:tc>
          <w:tcPr>
            <w:tcW w:w="2789" w:type="pct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Teacher has Ss work in pairs and compete with each other.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- Teacher sets time (3 minutes) for Ss to do this activity. The first student to finish calls out “Bingo!”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- Teacher checks answers with the whole class. Compliment those with all correct answers.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- For a more able class, teacher asks each pair to write two questions about New Year customs and traditions of two countries they know. T collects the questions and reads aloud some of them. Ss compete to give their answers to the questions. The one with the most correct answers win the game</w:t>
            </w:r>
          </w:p>
        </w:tc>
        <w:tc>
          <w:tcPr>
            <w:tcW w:w="2211" w:type="pct"/>
            <w:shd w:val="clear" w:color="auto" w:fill="auto"/>
          </w:tcPr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B       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A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A         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B</w:t>
            </w:r>
          </w:p>
          <w:p w:rsidR="005E3EE0" w:rsidRDefault="005E3EE0" w:rsidP="00330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B</w:t>
            </w:r>
          </w:p>
        </w:tc>
      </w:tr>
    </w:tbl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CONSOLIDATION</w:t>
      </w:r>
      <w:r>
        <w:rPr>
          <w:rFonts w:ascii="Times New Roman" w:hAnsi="Times New Roman" w:cs="Times New Roman"/>
          <w:sz w:val="26"/>
          <w:szCs w:val="26"/>
        </w:rPr>
        <w:t xml:space="preserve"> (3 mins)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a. Wrap-up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Teacher asks Ss to say aloud some words they remember from the lesson.</w:t>
      </w:r>
    </w:p>
    <w:p w:rsidR="005E3EE0" w:rsidRDefault="005E3EE0" w:rsidP="005E3E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Teacher asks Ss to make some sentences with vocabulary which they learned from the lesson.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b. Homework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Redo the tasks.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Practise talking about the Tet holiday.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Do exercises in the workbook.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Prepare for the new Unit 5: A closer look 1.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* Evaluation</w:t>
      </w:r>
      <w:r>
        <w:rPr>
          <w:rFonts w:ascii="Times New Roman" w:hAnsi="Times New Roman" w:cs="Times New Roman"/>
          <w:sz w:val="26"/>
          <w:szCs w:val="26"/>
        </w:rPr>
        <w:t>: ..……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5E3EE0" w:rsidRDefault="005E3EE0" w:rsidP="005E3E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5E3EE0" w:rsidRDefault="005E3EE0" w:rsidP="005E3EE0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……………………………………………………..……</w:t>
      </w:r>
    </w:p>
    <w:p w:rsidR="005E3EE0" w:rsidRDefault="005E3EE0" w:rsidP="005E3E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3EE0" w:rsidRDefault="005E3EE0" w:rsidP="005E3E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4672" w:rsidRDefault="005E3EE0"/>
    <w:sectPr w:rsidR="0035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E0"/>
    <w:rsid w:val="001C1432"/>
    <w:rsid w:val="004C1C91"/>
    <w:rsid w:val="005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D7EF"/>
  <w15:chartTrackingRefBased/>
  <w15:docId w15:val="{FBFF5A97-46E6-4552-B5C8-968D2942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E0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2025-02-11T01:46:00Z</dcterms:created>
  <dcterms:modified xsi:type="dcterms:W3CDTF">2025-02-11T01:47:00Z</dcterms:modified>
</cp:coreProperties>
</file>