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8"/>
        <w:gridCol w:w="1074"/>
        <w:gridCol w:w="1848"/>
        <w:gridCol w:w="1436"/>
        <w:gridCol w:w="1437"/>
        <w:gridCol w:w="1451"/>
      </w:tblGrid>
      <w:tr w14:paraId="20E6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14:paraId="70458E65">
            <w:pPr>
              <w:pStyle w:val="5"/>
              <w:spacing w:before="60" w:after="6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Tuần</w:t>
            </w:r>
          </w:p>
        </w:tc>
        <w:tc>
          <w:tcPr>
            <w:tcW w:w="1448" w:type="dxa"/>
          </w:tcPr>
          <w:p w14:paraId="138EF6DE">
            <w:pPr>
              <w:pStyle w:val="5"/>
              <w:spacing w:before="60" w:after="6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Buổi dạy</w:t>
            </w:r>
          </w:p>
        </w:tc>
        <w:tc>
          <w:tcPr>
            <w:tcW w:w="1074" w:type="dxa"/>
          </w:tcPr>
          <w:p w14:paraId="1E97DF6F">
            <w:pPr>
              <w:pStyle w:val="5"/>
              <w:spacing w:before="60" w:after="6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Thứ</w:t>
            </w:r>
          </w:p>
        </w:tc>
        <w:tc>
          <w:tcPr>
            <w:tcW w:w="1848" w:type="dxa"/>
          </w:tcPr>
          <w:p w14:paraId="7EB0D770">
            <w:pPr>
              <w:pStyle w:val="5"/>
              <w:spacing w:before="60" w:after="6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Ngày dạy</w:t>
            </w:r>
          </w:p>
        </w:tc>
        <w:tc>
          <w:tcPr>
            <w:tcW w:w="1436" w:type="dxa"/>
          </w:tcPr>
          <w:p w14:paraId="190DE1C5">
            <w:pPr>
              <w:pStyle w:val="5"/>
              <w:spacing w:before="60" w:after="6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Tiết dạy</w:t>
            </w:r>
          </w:p>
        </w:tc>
        <w:tc>
          <w:tcPr>
            <w:tcW w:w="1437" w:type="dxa"/>
          </w:tcPr>
          <w:p w14:paraId="54F80483">
            <w:pPr>
              <w:pStyle w:val="5"/>
              <w:spacing w:before="60" w:after="6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Lớp dạy</w:t>
            </w:r>
          </w:p>
        </w:tc>
        <w:tc>
          <w:tcPr>
            <w:tcW w:w="1451" w:type="dxa"/>
          </w:tcPr>
          <w:p w14:paraId="2C1FE5A6">
            <w:pPr>
              <w:pStyle w:val="5"/>
              <w:spacing w:before="60" w:after="60" w:line="24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Tiết PPCT</w:t>
            </w:r>
          </w:p>
        </w:tc>
      </w:tr>
      <w:tr w14:paraId="179C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14:paraId="1E978DD0">
            <w:pPr>
              <w:pStyle w:val="5"/>
              <w:spacing w:before="60" w:after="60"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default"/>
                <w:color w:val="000000" w:themeColor="text1"/>
                <w:lang w:val="en-US"/>
                <w14:textFill>
                  <w14:solidFill>
                    <w14:schemeClr w14:val="tx1"/>
                  </w14:solidFill>
                </w14:textFill>
              </w:rPr>
              <w:t>4</w:t>
            </w:r>
          </w:p>
        </w:tc>
        <w:tc>
          <w:tcPr>
            <w:tcW w:w="1448" w:type="dxa"/>
          </w:tcPr>
          <w:p w14:paraId="744C2685">
            <w:pPr>
              <w:pStyle w:val="5"/>
              <w:spacing w:before="60" w:after="60"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Sáng</w:t>
            </w:r>
          </w:p>
        </w:tc>
        <w:tc>
          <w:tcPr>
            <w:tcW w:w="1074" w:type="dxa"/>
          </w:tcPr>
          <w:p w14:paraId="45E7B31A">
            <w:pPr>
              <w:pStyle w:val="5"/>
              <w:spacing w:before="60" w:after="60" w:line="240" w:lineRule="auto"/>
              <w:jc w:val="center"/>
              <w:rPr>
                <w:color w:val="000000" w:themeColor="text1"/>
                <w14:textFill>
                  <w14:solidFill>
                    <w14:schemeClr w14:val="tx1"/>
                  </w14:solidFill>
                </w14:textFill>
              </w:rPr>
            </w:pPr>
            <w:r>
              <w:rPr>
                <w:rFonts w:hint="default"/>
                <w:color w:val="000000" w:themeColor="text1"/>
                <w:lang w:val="en-US"/>
                <w14:textFill>
                  <w14:solidFill>
                    <w14:schemeClr w14:val="tx1"/>
                  </w14:solidFill>
                </w14:textFill>
              </w:rPr>
              <w:t>2</w:t>
            </w:r>
          </w:p>
        </w:tc>
        <w:tc>
          <w:tcPr>
            <w:tcW w:w="1848" w:type="dxa"/>
          </w:tcPr>
          <w:p w14:paraId="7EB12B13">
            <w:pPr>
              <w:pStyle w:val="5"/>
              <w:spacing w:before="60" w:after="60" w:line="240" w:lineRule="auto"/>
              <w:jc w:val="center"/>
              <w:rPr>
                <w:color w:val="000000" w:themeColor="text1"/>
                <w14:textFill>
                  <w14:solidFill>
                    <w14:schemeClr w14:val="tx1"/>
                  </w14:solidFill>
                </w14:textFill>
              </w:rPr>
            </w:pPr>
            <w:r>
              <w:rPr>
                <w:rFonts w:hint="default"/>
                <w:color w:val="000000" w:themeColor="text1"/>
                <w:lang w:val="en-US"/>
                <w14:textFill>
                  <w14:solidFill>
                    <w14:schemeClr w14:val="tx1"/>
                  </w14:solidFill>
                </w14:textFill>
              </w:rPr>
              <w:t>9</w:t>
            </w:r>
            <w:r>
              <w:rPr>
                <w:color w:val="000000" w:themeColor="text1"/>
                <w14:textFill>
                  <w14:solidFill>
                    <w14:schemeClr w14:val="tx1"/>
                  </w14:solidFill>
                </w14:textFill>
              </w:rPr>
              <w:t>/12/2023</w:t>
            </w:r>
          </w:p>
        </w:tc>
        <w:tc>
          <w:tcPr>
            <w:tcW w:w="1436" w:type="dxa"/>
          </w:tcPr>
          <w:p w14:paraId="7FD07DBA">
            <w:pPr>
              <w:pStyle w:val="5"/>
              <w:spacing w:before="60" w:after="60" w:line="240" w:lineRule="auto"/>
              <w:jc w:val="center"/>
              <w:rPr>
                <w:color w:val="000000" w:themeColor="text1"/>
                <w14:textFill>
                  <w14:solidFill>
                    <w14:schemeClr w14:val="tx1"/>
                  </w14:solidFill>
                </w14:textFill>
              </w:rPr>
            </w:pPr>
            <w:r>
              <w:rPr>
                <w:rFonts w:hint="default"/>
                <w:color w:val="000000" w:themeColor="text1"/>
                <w:lang w:val="en-US"/>
                <w14:textFill>
                  <w14:solidFill>
                    <w14:schemeClr w14:val="tx1"/>
                  </w14:solidFill>
                </w14:textFill>
              </w:rPr>
              <w:t>4</w:t>
            </w:r>
          </w:p>
        </w:tc>
        <w:tc>
          <w:tcPr>
            <w:tcW w:w="1437" w:type="dxa"/>
          </w:tcPr>
          <w:p w14:paraId="3147176A">
            <w:pPr>
              <w:pStyle w:val="5"/>
              <w:spacing w:before="60" w:after="60"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7</w:t>
            </w:r>
            <w:r>
              <w:rPr>
                <w:rFonts w:hint="default"/>
                <w:color w:val="000000" w:themeColor="text1"/>
                <w:lang w:val="en-US"/>
                <w14:textFill>
                  <w14:solidFill>
                    <w14:schemeClr w14:val="tx1"/>
                  </w14:solidFill>
                </w14:textFill>
              </w:rPr>
              <w:t>D</w:t>
            </w:r>
          </w:p>
        </w:tc>
        <w:tc>
          <w:tcPr>
            <w:tcW w:w="1451" w:type="dxa"/>
            <w:vAlign w:val="center"/>
          </w:tcPr>
          <w:p w14:paraId="337C33BB">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15</w:t>
            </w:r>
          </w:p>
        </w:tc>
      </w:tr>
      <w:tr w14:paraId="05B7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14:paraId="3DAFF598">
            <w:pPr>
              <w:pStyle w:val="5"/>
              <w:spacing w:before="60" w:after="60"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default"/>
                <w:color w:val="000000" w:themeColor="text1"/>
                <w:lang w:val="en-US"/>
                <w14:textFill>
                  <w14:solidFill>
                    <w14:schemeClr w14:val="tx1"/>
                  </w14:solidFill>
                </w14:textFill>
              </w:rPr>
              <w:t>4</w:t>
            </w:r>
          </w:p>
        </w:tc>
        <w:tc>
          <w:tcPr>
            <w:tcW w:w="1448" w:type="dxa"/>
          </w:tcPr>
          <w:p w14:paraId="11D19F48">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Sáng</w:t>
            </w:r>
          </w:p>
        </w:tc>
        <w:tc>
          <w:tcPr>
            <w:tcW w:w="1074" w:type="dxa"/>
          </w:tcPr>
          <w:p w14:paraId="4E21800B">
            <w:pPr>
              <w:pStyle w:val="5"/>
              <w:spacing w:before="60" w:after="60" w:line="240" w:lineRule="auto"/>
              <w:jc w:val="center"/>
              <w:rPr>
                <w:color w:val="000000" w:themeColor="text1"/>
                <w14:textFill>
                  <w14:solidFill>
                    <w14:schemeClr w14:val="tx1"/>
                  </w14:solidFill>
                </w14:textFill>
              </w:rPr>
            </w:pPr>
            <w:r>
              <w:rPr>
                <w:rFonts w:hint="default"/>
                <w:color w:val="000000" w:themeColor="text1"/>
                <w:lang w:val="en-US"/>
                <w14:textFill>
                  <w14:solidFill>
                    <w14:schemeClr w14:val="tx1"/>
                  </w14:solidFill>
                </w14:textFill>
              </w:rPr>
              <w:t>2</w:t>
            </w:r>
          </w:p>
        </w:tc>
        <w:tc>
          <w:tcPr>
            <w:tcW w:w="1848" w:type="dxa"/>
          </w:tcPr>
          <w:p w14:paraId="23D25101">
            <w:pPr>
              <w:pStyle w:val="5"/>
              <w:spacing w:before="60" w:after="60" w:line="240" w:lineRule="auto"/>
              <w:jc w:val="center"/>
              <w:rPr>
                <w:color w:val="000000" w:themeColor="text1"/>
                <w14:textFill>
                  <w14:solidFill>
                    <w14:schemeClr w14:val="tx1"/>
                  </w14:solidFill>
                </w14:textFill>
              </w:rPr>
            </w:pPr>
            <w:r>
              <w:rPr>
                <w:rFonts w:hint="default"/>
                <w:color w:val="000000" w:themeColor="text1"/>
                <w:lang w:val="en-US"/>
                <w14:textFill>
                  <w14:solidFill>
                    <w14:schemeClr w14:val="tx1"/>
                  </w14:solidFill>
                </w14:textFill>
              </w:rPr>
              <w:t>9</w:t>
            </w:r>
            <w:r>
              <w:rPr>
                <w:color w:val="000000" w:themeColor="text1"/>
                <w14:textFill>
                  <w14:solidFill>
                    <w14:schemeClr w14:val="tx1"/>
                  </w14:solidFill>
                </w14:textFill>
              </w:rPr>
              <w:t>/12/2023</w:t>
            </w:r>
          </w:p>
        </w:tc>
        <w:tc>
          <w:tcPr>
            <w:tcW w:w="1436" w:type="dxa"/>
          </w:tcPr>
          <w:p w14:paraId="50826D93">
            <w:pPr>
              <w:pStyle w:val="5"/>
              <w:spacing w:before="60" w:after="60" w:line="240" w:lineRule="auto"/>
              <w:jc w:val="center"/>
              <w:rPr>
                <w:color w:val="000000" w:themeColor="text1"/>
                <w14:textFill>
                  <w14:solidFill>
                    <w14:schemeClr w14:val="tx1"/>
                  </w14:solidFill>
                </w14:textFill>
              </w:rPr>
            </w:pPr>
            <w:r>
              <w:rPr>
                <w:rFonts w:hint="default"/>
                <w:color w:val="000000" w:themeColor="text1"/>
                <w:lang w:val="en-US"/>
                <w14:textFill>
                  <w14:solidFill>
                    <w14:schemeClr w14:val="tx1"/>
                  </w14:solidFill>
                </w14:textFill>
              </w:rPr>
              <w:t>5</w:t>
            </w:r>
          </w:p>
        </w:tc>
        <w:tc>
          <w:tcPr>
            <w:tcW w:w="1437" w:type="dxa"/>
          </w:tcPr>
          <w:p w14:paraId="5A698E23">
            <w:pPr>
              <w:pStyle w:val="5"/>
              <w:spacing w:before="60" w:after="60"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7C</w:t>
            </w:r>
          </w:p>
        </w:tc>
        <w:tc>
          <w:tcPr>
            <w:tcW w:w="1451" w:type="dxa"/>
            <w:vAlign w:val="center"/>
          </w:tcPr>
          <w:p w14:paraId="207771AD">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15</w:t>
            </w:r>
          </w:p>
        </w:tc>
      </w:tr>
      <w:tr w14:paraId="5E89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14:paraId="33A042ED">
            <w:pPr>
              <w:spacing w:before="60" w:after="60" w:line="240" w:lineRule="auto"/>
              <w:jc w:val="center"/>
              <w:rPr>
                <w:rFonts w:cs="Times New Roman"/>
                <w:color w:val="000000" w:themeColor="text1"/>
                <w:sz w:val="26"/>
                <w:szCs w:val="26"/>
                <w14:textFill>
                  <w14:solidFill>
                    <w14:schemeClr w14:val="tx1"/>
                  </w14:solidFill>
                </w14:textFill>
              </w:rPr>
            </w:pPr>
          </w:p>
        </w:tc>
        <w:tc>
          <w:tcPr>
            <w:tcW w:w="1448" w:type="dxa"/>
          </w:tcPr>
          <w:p w14:paraId="2C232AD6">
            <w:pPr>
              <w:spacing w:before="60" w:after="60" w:line="240" w:lineRule="auto"/>
              <w:jc w:val="center"/>
              <w:rPr>
                <w:rFonts w:cs="Times New Roman"/>
                <w:color w:val="000000" w:themeColor="text1"/>
                <w:sz w:val="26"/>
                <w:szCs w:val="26"/>
                <w14:textFill>
                  <w14:solidFill>
                    <w14:schemeClr w14:val="tx1"/>
                  </w14:solidFill>
                </w14:textFill>
              </w:rPr>
            </w:pPr>
          </w:p>
        </w:tc>
        <w:tc>
          <w:tcPr>
            <w:tcW w:w="1074" w:type="dxa"/>
          </w:tcPr>
          <w:p w14:paraId="4361B9E2">
            <w:pPr>
              <w:pStyle w:val="5"/>
              <w:spacing w:before="60" w:after="60" w:line="240" w:lineRule="auto"/>
              <w:jc w:val="center"/>
              <w:rPr>
                <w:color w:val="000000" w:themeColor="text1"/>
                <w14:textFill>
                  <w14:solidFill>
                    <w14:schemeClr w14:val="tx1"/>
                  </w14:solidFill>
                </w14:textFill>
              </w:rPr>
            </w:pPr>
          </w:p>
        </w:tc>
        <w:tc>
          <w:tcPr>
            <w:tcW w:w="1848" w:type="dxa"/>
          </w:tcPr>
          <w:p w14:paraId="3B82E9CB">
            <w:pPr>
              <w:pStyle w:val="5"/>
              <w:spacing w:before="60" w:after="60" w:line="240" w:lineRule="auto"/>
              <w:jc w:val="center"/>
              <w:rPr>
                <w:color w:val="000000" w:themeColor="text1"/>
                <w14:textFill>
                  <w14:solidFill>
                    <w14:schemeClr w14:val="tx1"/>
                  </w14:solidFill>
                </w14:textFill>
              </w:rPr>
            </w:pPr>
          </w:p>
        </w:tc>
        <w:tc>
          <w:tcPr>
            <w:tcW w:w="1436" w:type="dxa"/>
          </w:tcPr>
          <w:p w14:paraId="451E4666">
            <w:pPr>
              <w:pStyle w:val="5"/>
              <w:spacing w:before="60" w:after="60" w:line="240" w:lineRule="auto"/>
              <w:jc w:val="center"/>
              <w:rPr>
                <w:color w:val="000000" w:themeColor="text1"/>
                <w14:textFill>
                  <w14:solidFill>
                    <w14:schemeClr w14:val="tx1"/>
                  </w14:solidFill>
                </w14:textFill>
              </w:rPr>
            </w:pPr>
          </w:p>
        </w:tc>
        <w:tc>
          <w:tcPr>
            <w:tcW w:w="1437" w:type="dxa"/>
          </w:tcPr>
          <w:p w14:paraId="45315087">
            <w:pPr>
              <w:pStyle w:val="5"/>
              <w:spacing w:before="60" w:after="60" w:line="240" w:lineRule="auto"/>
              <w:jc w:val="center"/>
              <w:rPr>
                <w:color w:val="000000" w:themeColor="text1"/>
                <w14:textFill>
                  <w14:solidFill>
                    <w14:schemeClr w14:val="tx1"/>
                  </w14:solidFill>
                </w14:textFill>
              </w:rPr>
            </w:pPr>
          </w:p>
        </w:tc>
        <w:tc>
          <w:tcPr>
            <w:tcW w:w="1451" w:type="dxa"/>
            <w:vAlign w:val="center"/>
          </w:tcPr>
          <w:p w14:paraId="185355DB">
            <w:pPr>
              <w:spacing w:before="60" w:after="60" w:line="240" w:lineRule="auto"/>
              <w:jc w:val="center"/>
              <w:rPr>
                <w:rFonts w:cs="Times New Roman"/>
                <w:color w:val="000000" w:themeColor="text1"/>
                <w:sz w:val="26"/>
                <w:szCs w:val="26"/>
                <w14:textFill>
                  <w14:solidFill>
                    <w14:schemeClr w14:val="tx1"/>
                  </w14:solidFill>
                </w14:textFill>
              </w:rPr>
            </w:pPr>
          </w:p>
        </w:tc>
      </w:tr>
      <w:tr w14:paraId="5A8C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14:paraId="0FA60C92">
            <w:pPr>
              <w:spacing w:before="60" w:after="60" w:line="240" w:lineRule="auto"/>
              <w:jc w:val="center"/>
              <w:rPr>
                <w:rFonts w:cs="Times New Roman"/>
                <w:color w:val="000000" w:themeColor="text1"/>
                <w:sz w:val="26"/>
                <w:szCs w:val="26"/>
                <w14:textFill>
                  <w14:solidFill>
                    <w14:schemeClr w14:val="tx1"/>
                  </w14:solidFill>
                </w14:textFill>
              </w:rPr>
            </w:pPr>
          </w:p>
        </w:tc>
        <w:tc>
          <w:tcPr>
            <w:tcW w:w="1448" w:type="dxa"/>
          </w:tcPr>
          <w:p w14:paraId="42A3B20A">
            <w:pPr>
              <w:spacing w:before="60" w:after="60" w:line="240" w:lineRule="auto"/>
              <w:jc w:val="center"/>
              <w:rPr>
                <w:rFonts w:cs="Times New Roman"/>
                <w:color w:val="000000" w:themeColor="text1"/>
                <w:sz w:val="26"/>
                <w:szCs w:val="26"/>
                <w14:textFill>
                  <w14:solidFill>
                    <w14:schemeClr w14:val="tx1"/>
                  </w14:solidFill>
                </w14:textFill>
              </w:rPr>
            </w:pPr>
          </w:p>
        </w:tc>
        <w:tc>
          <w:tcPr>
            <w:tcW w:w="1074" w:type="dxa"/>
          </w:tcPr>
          <w:p w14:paraId="4C508E07">
            <w:pPr>
              <w:pStyle w:val="5"/>
              <w:spacing w:before="60" w:after="60" w:line="240" w:lineRule="auto"/>
              <w:jc w:val="center"/>
              <w:rPr>
                <w:color w:val="000000" w:themeColor="text1"/>
                <w14:textFill>
                  <w14:solidFill>
                    <w14:schemeClr w14:val="tx1"/>
                  </w14:solidFill>
                </w14:textFill>
              </w:rPr>
            </w:pPr>
          </w:p>
        </w:tc>
        <w:tc>
          <w:tcPr>
            <w:tcW w:w="1848" w:type="dxa"/>
          </w:tcPr>
          <w:p w14:paraId="2F0FD3D9">
            <w:pPr>
              <w:pStyle w:val="5"/>
              <w:spacing w:before="60" w:after="60" w:line="240" w:lineRule="auto"/>
              <w:jc w:val="center"/>
              <w:rPr>
                <w:color w:val="000000" w:themeColor="text1"/>
                <w14:textFill>
                  <w14:solidFill>
                    <w14:schemeClr w14:val="tx1"/>
                  </w14:solidFill>
                </w14:textFill>
              </w:rPr>
            </w:pPr>
          </w:p>
        </w:tc>
        <w:tc>
          <w:tcPr>
            <w:tcW w:w="1436" w:type="dxa"/>
          </w:tcPr>
          <w:p w14:paraId="723514F0">
            <w:pPr>
              <w:pStyle w:val="5"/>
              <w:spacing w:before="60" w:after="60" w:line="240" w:lineRule="auto"/>
              <w:jc w:val="center"/>
              <w:rPr>
                <w:color w:val="000000" w:themeColor="text1"/>
                <w14:textFill>
                  <w14:solidFill>
                    <w14:schemeClr w14:val="tx1"/>
                  </w14:solidFill>
                </w14:textFill>
              </w:rPr>
            </w:pPr>
          </w:p>
        </w:tc>
        <w:tc>
          <w:tcPr>
            <w:tcW w:w="1437" w:type="dxa"/>
          </w:tcPr>
          <w:p w14:paraId="082ECB95">
            <w:pPr>
              <w:pStyle w:val="5"/>
              <w:spacing w:before="60" w:after="60" w:line="240" w:lineRule="auto"/>
              <w:jc w:val="center"/>
              <w:rPr>
                <w:color w:val="000000" w:themeColor="text1"/>
                <w14:textFill>
                  <w14:solidFill>
                    <w14:schemeClr w14:val="tx1"/>
                  </w14:solidFill>
                </w14:textFill>
              </w:rPr>
            </w:pPr>
          </w:p>
        </w:tc>
        <w:tc>
          <w:tcPr>
            <w:tcW w:w="1451" w:type="dxa"/>
            <w:vAlign w:val="center"/>
          </w:tcPr>
          <w:p w14:paraId="3C41EDC9">
            <w:pPr>
              <w:spacing w:before="60" w:after="60" w:line="240" w:lineRule="auto"/>
              <w:jc w:val="center"/>
              <w:rPr>
                <w:rFonts w:cs="Times New Roman"/>
                <w:color w:val="000000" w:themeColor="text1"/>
                <w:sz w:val="26"/>
                <w:szCs w:val="26"/>
                <w14:textFill>
                  <w14:solidFill>
                    <w14:schemeClr w14:val="tx1"/>
                  </w14:solidFill>
                </w14:textFill>
              </w:rPr>
            </w:pPr>
          </w:p>
        </w:tc>
      </w:tr>
    </w:tbl>
    <w:p w14:paraId="565891F4">
      <w:pPr>
        <w:shd w:val="clear" w:color="auto" w:fill="FFFFFF"/>
        <w:spacing w:before="60" w:after="60" w:line="240" w:lineRule="auto"/>
        <w:jc w:val="center"/>
        <w:rPr>
          <w:rFonts w:cs="Times New Roman"/>
          <w:color w:val="000000" w:themeColor="text1"/>
          <w:sz w:val="26"/>
          <w:szCs w:val="26"/>
          <w14:textFill>
            <w14:solidFill>
              <w14:schemeClr w14:val="tx1"/>
            </w14:solidFill>
          </w14:textFill>
        </w:rPr>
      </w:pPr>
    </w:p>
    <w:p w14:paraId="330E0A93">
      <w:pPr>
        <w:spacing w:before="60" w:after="60" w:line="240" w:lineRule="auto"/>
        <w:jc w:val="center"/>
        <w:rPr>
          <w:rFonts w:eastAsia="Times New Roman" w:cs="Times New Roman"/>
          <w:b/>
          <w:bCs/>
          <w:color w:val="000000" w:themeColor="text1"/>
          <w:sz w:val="26"/>
          <w:szCs w:val="26"/>
          <w:shd w:val="clear" w:color="auto" w:fill="FFFFFF"/>
          <w14:textFill>
            <w14:solidFill>
              <w14:schemeClr w14:val="tx1"/>
            </w14:solidFill>
          </w14:textFill>
        </w:rPr>
      </w:pPr>
      <w:r>
        <w:rPr>
          <w:rFonts w:eastAsia="Arial" w:cs="Times New Roman"/>
          <w:b/>
          <w:color w:val="000000" w:themeColor="text1"/>
          <w:sz w:val="26"/>
          <w:szCs w:val="26"/>
          <w14:textFill>
            <w14:solidFill>
              <w14:schemeClr w14:val="tx1"/>
            </w14:solidFill>
          </w14:textFill>
        </w:rPr>
        <w:t xml:space="preserve">BÀI 8: TRỒNG, CHĂM SÓC VÀ BẢO VỆ RỪNG </w:t>
      </w:r>
    </w:p>
    <w:p w14:paraId="6A8691BB">
      <w:pPr>
        <w:spacing w:before="60" w:after="60" w:line="240" w:lineRule="auto"/>
        <w:jc w:val="center"/>
        <w:rPr>
          <w:rFonts w:eastAsia="Arial" w:cs="Times New Roman"/>
          <w:bCs/>
          <w:color w:val="000000" w:themeColor="text1"/>
          <w:sz w:val="26"/>
          <w:szCs w:val="26"/>
          <w14:textFill>
            <w14:solidFill>
              <w14:schemeClr w14:val="tx1"/>
            </w14:solidFill>
          </w14:textFill>
        </w:rPr>
      </w:pPr>
      <w:r>
        <w:rPr>
          <w:rFonts w:eastAsia="Arial" w:cs="Times New Roman"/>
          <w:bCs/>
          <w:color w:val="000000" w:themeColor="text1"/>
          <w:sz w:val="26"/>
          <w:szCs w:val="26"/>
          <w14:textFill>
            <w14:solidFill>
              <w14:schemeClr w14:val="tx1"/>
            </w14:solidFill>
          </w14:textFill>
        </w:rPr>
        <w:t>Thời gian thực hiện: 02 tiết</w:t>
      </w:r>
    </w:p>
    <w:p w14:paraId="26EA3891">
      <w:pPr>
        <w:spacing w:before="60" w:after="60" w:line="240" w:lineRule="auto"/>
        <w:rPr>
          <w:rFonts w:eastAsia="Times New Roman" w:cs="Times New Roman"/>
          <w:b/>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lang w:val="nl-NL"/>
          <w14:textFill>
            <w14:solidFill>
              <w14:schemeClr w14:val="tx1"/>
            </w14:solidFill>
          </w14:textFill>
        </w:rPr>
        <w:br w:type="textWrapping"/>
      </w:r>
      <w:r>
        <w:rPr>
          <w:rFonts w:eastAsia="Times New Roman" w:cs="Times New Roman"/>
          <w:b/>
          <w:color w:val="000000" w:themeColor="text1"/>
          <w:sz w:val="26"/>
          <w:szCs w:val="26"/>
          <w:shd w:val="clear" w:color="auto" w:fill="FFFFFF"/>
          <w:lang w:val="vi-VN"/>
          <w14:textFill>
            <w14:solidFill>
              <w14:schemeClr w14:val="tx1"/>
            </w14:solidFill>
          </w14:textFill>
        </w:rPr>
        <w:t>1. Kiến thức</w:t>
      </w:r>
      <w:r>
        <w:rPr>
          <w:rFonts w:eastAsia="Times New Roman" w:cs="Times New Roman"/>
          <w:b/>
          <w:color w:val="000000" w:themeColor="text1"/>
          <w:sz w:val="26"/>
          <w:szCs w:val="26"/>
          <w:shd w:val="clear" w:color="auto" w:fill="FFFFFF"/>
          <w14:textFill>
            <w14:solidFill>
              <w14:schemeClr w14:val="tx1"/>
            </w14:solidFill>
          </w14:textFill>
        </w:rPr>
        <w:t>:</w:t>
      </w:r>
    </w:p>
    <w:p w14:paraId="4B81B639">
      <w:pPr>
        <w:spacing w:before="60" w:after="60" w:line="240" w:lineRule="auto"/>
        <w:ind w:firstLine="567"/>
        <w:rPr>
          <w:rFonts w:eastAsia="Times New Roman" w:cs="Times New Roman"/>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shd w:val="clear" w:color="auto" w:fill="FFFFFF"/>
          <w14:textFill>
            <w14:solidFill>
              <w14:schemeClr w14:val="tx1"/>
            </w14:solidFill>
          </w14:textFill>
        </w:rPr>
        <w:t>- Tóm tắt được quy trình trồng rừng và các công việc chăm sóc cây rừng sau khi trồng.</w:t>
      </w:r>
    </w:p>
    <w:p w14:paraId="08D8D6F8">
      <w:pPr>
        <w:spacing w:before="60" w:after="60" w:line="240" w:lineRule="auto"/>
        <w:ind w:firstLine="567"/>
        <w:rPr>
          <w:rFonts w:eastAsia="Times New Roman" w:cs="Times New Roman"/>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shd w:val="clear" w:color="auto" w:fill="FFFFFF"/>
          <w14:textFill>
            <w14:solidFill>
              <w14:schemeClr w14:val="tx1"/>
            </w14:solidFill>
          </w14:textFill>
        </w:rPr>
        <w:t>- Đề xuất biện pháp bảo vệ rừng và môi trường sinh thái</w:t>
      </w:r>
    </w:p>
    <w:p w14:paraId="3D4CA2CC">
      <w:pPr>
        <w:spacing w:before="60" w:after="60" w:line="240" w:lineRule="auto"/>
        <w:ind w:firstLine="567"/>
        <w:rPr>
          <w:rFonts w:eastAsia="Calibri" w:cs="Times New Roman"/>
          <w:b/>
          <w:bCs/>
          <w:color w:val="000000" w:themeColor="text1"/>
          <w:sz w:val="26"/>
          <w:szCs w:val="26"/>
          <w14:textFill>
            <w14:solidFill>
              <w14:schemeClr w14:val="tx1"/>
            </w14:solidFill>
          </w14:textFill>
        </w:rPr>
      </w:pPr>
      <w:r>
        <w:rPr>
          <w:rFonts w:eastAsia="Times New Roman" w:cs="Times New Roman"/>
          <w:b/>
          <w:color w:val="000000" w:themeColor="text1"/>
          <w:sz w:val="26"/>
          <w:szCs w:val="26"/>
          <w:shd w:val="clear" w:color="auto" w:fill="FFFFFF"/>
          <w:lang w:val="nl-NL"/>
          <w14:textFill>
            <w14:solidFill>
              <w14:schemeClr w14:val="tx1"/>
            </w14:solidFill>
          </w14:textFill>
        </w:rPr>
        <w:t>2</w:t>
      </w:r>
      <w:r>
        <w:rPr>
          <w:rFonts w:eastAsia="Times New Roman" w:cs="Times New Roman"/>
          <w:b/>
          <w:color w:val="000000" w:themeColor="text1"/>
          <w:sz w:val="26"/>
          <w:szCs w:val="26"/>
          <w:shd w:val="clear" w:color="auto" w:fill="FFFFFF"/>
          <w:lang w:val="vi-VN"/>
          <w14:textFill>
            <w14:solidFill>
              <w14:schemeClr w14:val="tx1"/>
            </w14:solidFill>
          </w14:textFill>
        </w:rPr>
        <w:t xml:space="preserve">. </w:t>
      </w:r>
      <w:r>
        <w:rPr>
          <w:rFonts w:eastAsia="Times New Roman" w:cs="Times New Roman"/>
          <w:b/>
          <w:color w:val="000000" w:themeColor="text1"/>
          <w:sz w:val="26"/>
          <w:szCs w:val="26"/>
          <w:shd w:val="clear" w:color="auto" w:fill="FFFFFF"/>
          <w:lang w:val="nl-NL"/>
          <w14:textFill>
            <w14:solidFill>
              <w14:schemeClr w14:val="tx1"/>
            </w14:solidFill>
          </w14:textFill>
        </w:rPr>
        <w:t>N</w:t>
      </w:r>
      <w:r>
        <w:rPr>
          <w:rFonts w:eastAsia="Times New Roman" w:cs="Times New Roman"/>
          <w:b/>
          <w:color w:val="000000" w:themeColor="text1"/>
          <w:sz w:val="26"/>
          <w:szCs w:val="26"/>
          <w:shd w:val="clear" w:color="auto" w:fill="FFFFFF"/>
          <w:lang w:val="vi-VN"/>
          <w14:textFill>
            <w14:solidFill>
              <w14:schemeClr w14:val="tx1"/>
            </w14:solidFill>
          </w14:textFill>
        </w:rPr>
        <w:t>ăng lực</w:t>
      </w:r>
    </w:p>
    <w:p w14:paraId="67C3B58F">
      <w:pPr>
        <w:pStyle w:val="10"/>
        <w:kinsoku w:val="0"/>
        <w:overflowPunct w:val="0"/>
        <w:spacing w:before="60" w:beforeAutospacing="0" w:after="60" w:afterAutospacing="0"/>
        <w:ind w:firstLine="567"/>
        <w:jc w:val="both"/>
        <w:textAlignment w:val="baseline"/>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2.1. Năng lực chung </w:t>
      </w:r>
    </w:p>
    <w:p w14:paraId="25D76789">
      <w:pPr>
        <w:spacing w:before="60" w:after="60" w:line="240" w:lineRule="auto"/>
        <w:ind w:firstLine="567"/>
        <w:contextualSpacing/>
        <w:jc w:val="both"/>
        <w:rPr>
          <w:rFonts w:eastAsia="Arial" w:cs="Times New Roman"/>
          <w:color w:val="000000" w:themeColor="text1"/>
          <w:sz w:val="26"/>
          <w:szCs w:val="26"/>
          <w14:textFill>
            <w14:solidFill>
              <w14:schemeClr w14:val="tx1"/>
            </w14:solidFill>
          </w14:textFill>
        </w:rPr>
      </w:pPr>
      <w:r>
        <w:rPr>
          <w:rFonts w:eastAsia="Arial" w:cs="Times New Roman"/>
          <w:b/>
          <w:bCs/>
          <w:i/>
          <w:color w:val="000000" w:themeColor="text1"/>
          <w:sz w:val="26"/>
          <w:szCs w:val="26"/>
          <w14:textFill>
            <w14:solidFill>
              <w14:schemeClr w14:val="tx1"/>
            </w14:solidFill>
          </w14:textFill>
        </w:rPr>
        <w:t>- Năng lực tự chủ và tự học:</w:t>
      </w:r>
      <w:r>
        <w:rPr>
          <w:rFonts w:eastAsia="Arial" w:cs="Times New Roman"/>
          <w:bCs/>
          <w:color w:val="000000" w:themeColor="text1"/>
          <w:sz w:val="26"/>
          <w:szCs w:val="26"/>
          <w14:textFill>
            <w14:solidFill>
              <w14:schemeClr w14:val="tx1"/>
            </w14:solidFill>
          </w14:textFill>
        </w:rPr>
        <w:t xml:space="preserve"> tìm kiếm thông tin, đọc sách giáo khoa, liên hệ thực tế tìm hiểu về quy trình trồng rừng; bảo vệ và chăm sóc rừng.</w:t>
      </w:r>
    </w:p>
    <w:p w14:paraId="7F8326B3">
      <w:pPr>
        <w:spacing w:before="60" w:after="60" w:line="240" w:lineRule="auto"/>
        <w:ind w:firstLine="567"/>
        <w:jc w:val="both"/>
        <w:rPr>
          <w:rFonts w:cs="Times New Roman"/>
          <w:color w:val="000000" w:themeColor="text1"/>
          <w:sz w:val="26"/>
          <w:szCs w:val="26"/>
          <w14:textFill>
            <w14:solidFill>
              <w14:schemeClr w14:val="tx1"/>
            </w14:solidFill>
          </w14:textFill>
        </w:rPr>
      </w:pPr>
      <w:r>
        <w:rPr>
          <w:rFonts w:eastAsia="Arial" w:cs="Times New Roman"/>
          <w:b/>
          <w:bCs/>
          <w:i/>
          <w:color w:val="000000" w:themeColor="text1"/>
          <w:sz w:val="26"/>
          <w:szCs w:val="26"/>
          <w14:textFill>
            <w14:solidFill>
              <w14:schemeClr w14:val="tx1"/>
            </w14:solidFill>
          </w14:textFill>
        </w:rPr>
        <w:t>- Năng lực giao tiếp và hợp tác:</w:t>
      </w:r>
      <w:r>
        <w:rPr>
          <w:rFonts w:eastAsia="Arial" w:cs="Times New Roman"/>
          <w:bCs/>
          <w:color w:val="000000" w:themeColor="text1"/>
          <w:sz w:val="26"/>
          <w:szCs w:val="26"/>
          <w14:textFill>
            <w14:solidFill>
              <w14:schemeClr w14:val="tx1"/>
            </w14:solidFill>
          </w14:textFill>
        </w:rPr>
        <w:t xml:space="preserve"> thảo luận nhóm để tìm các thông tin </w:t>
      </w:r>
      <w:r>
        <w:rPr>
          <w:rFonts w:cs="Times New Roman"/>
          <w:color w:val="000000" w:themeColor="text1"/>
          <w:sz w:val="26"/>
          <w:szCs w:val="26"/>
          <w14:textFill>
            <w14:solidFill>
              <w14:schemeClr w14:val="tx1"/>
            </w14:solidFill>
          </w14:textFill>
        </w:rPr>
        <w:t>về quy trình kĩ thuật trồng và chăm sóc rừng; các loại cây thường dùng để trồng rừng.</w:t>
      </w:r>
    </w:p>
    <w:p w14:paraId="70C8BFA4">
      <w:pPr>
        <w:spacing w:before="60" w:after="60" w:line="240" w:lineRule="auto"/>
        <w:ind w:firstLine="567"/>
        <w:jc w:val="both"/>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2.2. Năng lực đặc thù</w:t>
      </w:r>
    </w:p>
    <w:p w14:paraId="6E430073">
      <w:pPr>
        <w:spacing w:before="60" w:after="60" w:line="240" w:lineRule="auto"/>
        <w:ind w:firstLine="567"/>
        <w:jc w:val="both"/>
        <w:rPr>
          <w:rFonts w:eastAsia="Arial" w:cs="Times New Roman"/>
          <w:b/>
          <w:bCs/>
          <w:i/>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w:t>
      </w:r>
      <w:r>
        <w:rPr>
          <w:rFonts w:eastAsia="Arial" w:cs="Times New Roman"/>
          <w:b/>
          <w:bCs/>
          <w:i/>
          <w:color w:val="000000" w:themeColor="text1"/>
          <w:sz w:val="26"/>
          <w:szCs w:val="26"/>
          <w14:textFill>
            <w14:solidFill>
              <w14:schemeClr w14:val="tx1"/>
            </w14:solidFill>
          </w14:textFill>
        </w:rPr>
        <w:t xml:space="preserve"> Nhận thức công nghệ</w:t>
      </w:r>
    </w:p>
    <w:p w14:paraId="05778E71">
      <w:pPr>
        <w:spacing w:before="60" w:after="60" w:line="240" w:lineRule="auto"/>
        <w:ind w:firstLine="567"/>
        <w:jc w:val="both"/>
        <w:rPr>
          <w:rFonts w:eastAsia="Arial" w:cs="Times New Roman"/>
          <w:bCs/>
          <w:color w:val="000000" w:themeColor="text1"/>
          <w:sz w:val="26"/>
          <w:szCs w:val="26"/>
          <w14:textFill>
            <w14:solidFill>
              <w14:schemeClr w14:val="tx1"/>
            </w14:solidFill>
          </w14:textFill>
        </w:rPr>
      </w:pPr>
      <w:r>
        <w:rPr>
          <w:rFonts w:eastAsia="Arial" w:cs="Times New Roman"/>
          <w:bCs/>
          <w:color w:val="000000" w:themeColor="text1"/>
          <w:sz w:val="26"/>
          <w:szCs w:val="26"/>
          <w14:textFill>
            <w14:solidFill>
              <w14:schemeClr w14:val="tx1"/>
            </w14:solidFill>
          </w14:textFill>
        </w:rPr>
        <w:t>+ Tóm tắt được quy trình trồng rừng bằng cây con và các biện pháp trồng rừng sau khi trồng</w:t>
      </w:r>
    </w:p>
    <w:p w14:paraId="72EA45C9">
      <w:pPr>
        <w:spacing w:before="60" w:after="60" w:line="240" w:lineRule="auto"/>
        <w:ind w:firstLine="567"/>
        <w:jc w:val="both"/>
        <w:rPr>
          <w:rFonts w:eastAsia="Arial" w:cs="Times New Roman"/>
          <w:b/>
          <w:bCs/>
          <w:i/>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w:t>
      </w:r>
      <w:r>
        <w:rPr>
          <w:rFonts w:eastAsia="Arial" w:cs="Times New Roman"/>
          <w:b/>
          <w:bCs/>
          <w:i/>
          <w:color w:val="000000" w:themeColor="text1"/>
          <w:sz w:val="26"/>
          <w:szCs w:val="26"/>
          <w14:textFill>
            <w14:solidFill>
              <w14:schemeClr w14:val="tx1"/>
            </w14:solidFill>
          </w14:textFill>
        </w:rPr>
        <w:t xml:space="preserve"> Sử dụng công nghệ</w:t>
      </w:r>
    </w:p>
    <w:p w14:paraId="2A69827D">
      <w:pPr>
        <w:spacing w:before="60" w:after="60" w:line="240" w:lineRule="auto"/>
        <w:ind w:firstLine="567"/>
        <w:jc w:val="both"/>
        <w:rPr>
          <w:rFonts w:eastAsia="Arial" w:cs="Times New Roman"/>
          <w:bCs/>
          <w:color w:val="000000" w:themeColor="text1"/>
          <w:sz w:val="26"/>
          <w:szCs w:val="26"/>
          <w14:textFill>
            <w14:solidFill>
              <w14:schemeClr w14:val="tx1"/>
            </w14:solidFill>
          </w14:textFill>
        </w:rPr>
      </w:pPr>
      <w:r>
        <w:rPr>
          <w:rFonts w:eastAsia="Arial" w:cs="Times New Roman"/>
          <w:bCs/>
          <w:color w:val="000000" w:themeColor="text1"/>
          <w:sz w:val="26"/>
          <w:szCs w:val="26"/>
          <w14:textFill>
            <w14:solidFill>
              <w14:schemeClr w14:val="tx1"/>
            </w14:solidFill>
          </w14:textFill>
        </w:rPr>
        <w:t>+ Đề xuất được những việc cần làm và không nên làm để bảo vệ rừng.</w:t>
      </w:r>
    </w:p>
    <w:p w14:paraId="303BE1F1">
      <w:pPr>
        <w:spacing w:before="60" w:after="60" w:line="240" w:lineRule="auto"/>
        <w:ind w:firstLine="567"/>
        <w:jc w:val="both"/>
        <w:rPr>
          <w:rFonts w:cs="Times New Roman"/>
          <w:bCs/>
          <w:color w:val="000000" w:themeColor="text1"/>
          <w:sz w:val="26"/>
          <w:szCs w:val="26"/>
          <w:lang w:val="nl-NL"/>
          <w14:textFill>
            <w14:solidFill>
              <w14:schemeClr w14:val="tx1"/>
            </w14:solidFill>
          </w14:textFill>
        </w:rPr>
      </w:pPr>
      <w:r>
        <w:rPr>
          <w:rFonts w:eastAsia="Arial" w:cs="Times New Roman"/>
          <w:bCs/>
          <w:color w:val="000000" w:themeColor="text1"/>
          <w:sz w:val="26"/>
          <w:szCs w:val="26"/>
          <w14:textFill>
            <w14:solidFill>
              <w14:schemeClr w14:val="tx1"/>
            </w14:solidFill>
          </w14:textFill>
        </w:rPr>
        <w:t xml:space="preserve">+ Tuyên truyền, vận động </w:t>
      </w:r>
      <w:r>
        <w:rPr>
          <w:rFonts w:cs="Times New Roman"/>
          <w:bCs/>
          <w:color w:val="000000" w:themeColor="text1"/>
          <w:sz w:val="26"/>
          <w:szCs w:val="26"/>
          <w:lang w:val="nl-NL"/>
          <w14:textFill>
            <w14:solidFill>
              <w14:schemeClr w14:val="tx1"/>
            </w14:solidFill>
          </w14:textFill>
        </w:rPr>
        <w:t>mọi người cùng chung tay bảo vệ rừng.</w:t>
      </w:r>
    </w:p>
    <w:p w14:paraId="3049F649">
      <w:pPr>
        <w:pStyle w:val="10"/>
        <w:kinsoku w:val="0"/>
        <w:overflowPunct w:val="0"/>
        <w:spacing w:before="60" w:beforeAutospacing="0" w:after="60" w:afterAutospacing="0"/>
        <w:ind w:firstLine="567"/>
        <w:jc w:val="both"/>
        <w:textAlignment w:val="baseline"/>
        <w:rPr>
          <w:b/>
          <w:bCs/>
          <w:color w:val="000000" w:themeColor="text1"/>
          <w:sz w:val="26"/>
          <w:szCs w:val="26"/>
          <w:lang w:val="nl-NL"/>
          <w14:textFill>
            <w14:solidFill>
              <w14:schemeClr w14:val="tx1"/>
            </w14:solidFill>
          </w14:textFill>
        </w:rPr>
      </w:pPr>
      <w:r>
        <w:rPr>
          <w:b/>
          <w:bCs/>
          <w:color w:val="000000" w:themeColor="text1"/>
          <w:sz w:val="26"/>
          <w:szCs w:val="26"/>
          <w:lang w:val="nl-NL"/>
          <w14:textFill>
            <w14:solidFill>
              <w14:schemeClr w14:val="tx1"/>
            </w14:solidFill>
          </w14:textFill>
        </w:rPr>
        <w:t xml:space="preserve">3. Phẩm chất:  </w:t>
      </w:r>
    </w:p>
    <w:p w14:paraId="6DD5AE08">
      <w:pPr>
        <w:pStyle w:val="14"/>
        <w:numPr>
          <w:ilvl w:val="0"/>
          <w:numId w:val="1"/>
        </w:numPr>
        <w:tabs>
          <w:tab w:val="left" w:pos="709"/>
          <w:tab w:val="left" w:pos="993"/>
        </w:tabs>
        <w:suppressAutoHyphens w:val="0"/>
        <w:spacing w:before="60" w:after="60"/>
        <w:ind w:left="0" w:firstLine="567"/>
        <w:jc w:val="both"/>
        <w:rPr>
          <w:rFonts w:eastAsia="Arial"/>
          <w:color w:val="000000" w:themeColor="text1"/>
          <w14:textFill>
            <w14:solidFill>
              <w14:schemeClr w14:val="tx1"/>
            </w14:solidFill>
          </w14:textFill>
        </w:rPr>
      </w:pPr>
      <w:r>
        <w:rPr>
          <w:rFonts w:eastAsia="Arial"/>
          <w:color w:val="000000" w:themeColor="text1"/>
          <w14:textFill>
            <w14:solidFill>
              <w14:schemeClr w14:val="tx1"/>
            </w14:solidFill>
          </w14:textFill>
        </w:rPr>
        <w:t>Chăm chỉ: Ham học hỏi, tìm tòi tài liệu về kỹ thuật trồng rừng, bảo vệ rừng và môi trường sinh thái.</w:t>
      </w:r>
    </w:p>
    <w:p w14:paraId="320DB5F1">
      <w:pPr>
        <w:pStyle w:val="14"/>
        <w:numPr>
          <w:ilvl w:val="0"/>
          <w:numId w:val="1"/>
        </w:numPr>
        <w:tabs>
          <w:tab w:val="left" w:pos="709"/>
          <w:tab w:val="left" w:pos="993"/>
        </w:tabs>
        <w:suppressAutoHyphens w:val="0"/>
        <w:spacing w:before="60" w:after="60"/>
        <w:ind w:left="0" w:firstLine="567"/>
        <w:jc w:val="both"/>
        <w:rPr>
          <w:rFonts w:eastAsia="Arial"/>
          <w:color w:val="000000" w:themeColor="text1"/>
          <w14:textFill>
            <w14:solidFill>
              <w14:schemeClr w14:val="tx1"/>
            </w14:solidFill>
          </w14:textFill>
        </w:rPr>
      </w:pPr>
      <w:r>
        <w:rPr>
          <w:rFonts w:eastAsia="Arial"/>
          <w:color w:val="000000" w:themeColor="text1"/>
          <w14:textFill>
            <w14:solidFill>
              <w14:schemeClr w14:val="tx1"/>
            </w14:solidFill>
          </w14:textFill>
        </w:rPr>
        <w:t>Trách nhiệm: Có trách nhiệm với việc bảo vệ rừng và môi trường sinh thái</w:t>
      </w:r>
    </w:p>
    <w:p w14:paraId="274BE1A5">
      <w:pPr>
        <w:pStyle w:val="10"/>
        <w:kinsoku w:val="0"/>
        <w:overflowPunct w:val="0"/>
        <w:spacing w:before="60" w:beforeAutospacing="0" w:after="60" w:afterAutospacing="0"/>
        <w:ind w:firstLine="567"/>
        <w:jc w:val="both"/>
        <w:textAlignment w:val="baseline"/>
        <w:rPr>
          <w:b/>
          <w:bCs/>
          <w:color w:val="000000" w:themeColor="text1"/>
          <w:sz w:val="26"/>
          <w:szCs w:val="26"/>
          <w:shd w:val="clear" w:color="auto" w:fill="FFFFFF"/>
          <w14:textFill>
            <w14:solidFill>
              <w14:schemeClr w14:val="tx1"/>
            </w14:solidFill>
          </w14:textFill>
        </w:rPr>
      </w:pPr>
      <w:r>
        <w:rPr>
          <w:b/>
          <w:bCs/>
          <w:color w:val="000000" w:themeColor="text1"/>
          <w:sz w:val="26"/>
          <w:szCs w:val="26"/>
          <w:shd w:val="clear" w:color="auto" w:fill="FFFFFF"/>
          <w14:textFill>
            <w14:solidFill>
              <w14:schemeClr w14:val="tx1"/>
            </w14:solidFill>
          </w14:textFill>
        </w:rPr>
        <w:t>II. Thiết bị dạy học và học liệu</w:t>
      </w:r>
    </w:p>
    <w:p w14:paraId="28B48040">
      <w:pPr>
        <w:pStyle w:val="14"/>
        <w:spacing w:before="60" w:after="60"/>
        <w:ind w:left="0" w:firstLine="567"/>
        <w:jc w:val="both"/>
        <w:rPr>
          <w:b/>
          <w:bCs/>
          <w:color w:val="000000" w:themeColor="text1"/>
          <w:lang w:val="nl-NL"/>
          <w14:textFill>
            <w14:solidFill>
              <w14:schemeClr w14:val="tx1"/>
            </w14:solidFill>
          </w14:textFill>
        </w:rPr>
      </w:pPr>
      <w:r>
        <w:rPr>
          <w:b/>
          <w:bCs/>
          <w:color w:val="000000" w:themeColor="text1"/>
          <w:lang w:val="nl-NL"/>
          <w14:textFill>
            <w14:solidFill>
              <w14:schemeClr w14:val="tx1"/>
            </w14:solidFill>
          </w14:textFill>
        </w:rPr>
        <w:t>1.Giáo viên:</w:t>
      </w:r>
    </w:p>
    <w:p w14:paraId="55C1629B">
      <w:pPr>
        <w:pStyle w:val="14"/>
        <w:spacing w:before="60" w:after="60"/>
        <w:ind w:left="0" w:firstLine="567"/>
        <w:jc w:val="both"/>
        <w:rPr>
          <w:bCs/>
          <w:color w:val="000000" w:themeColor="text1"/>
          <w:lang w:val="nl-NL"/>
          <w14:textFill>
            <w14:solidFill>
              <w14:schemeClr w14:val="tx1"/>
            </w14:solidFill>
          </w14:textFill>
        </w:rPr>
      </w:pPr>
      <w:r>
        <w:rPr>
          <w:bCs/>
          <w:color w:val="000000" w:themeColor="text1"/>
          <w:lang w:val="nl-NL"/>
          <w14:textFill>
            <w14:solidFill>
              <w14:schemeClr w14:val="tx1"/>
            </w14:solidFill>
          </w14:textFill>
        </w:rPr>
        <w:t>- Hình ảnh, video tư liệu về tình hình rừng, chăm sóc rừng, bảo vệ môi trường sinh thái.</w:t>
      </w:r>
    </w:p>
    <w:p w14:paraId="1549E6F7">
      <w:pPr>
        <w:pStyle w:val="14"/>
        <w:spacing w:before="60" w:after="60"/>
        <w:ind w:left="0" w:firstLine="567"/>
        <w:jc w:val="both"/>
        <w:rPr>
          <w:bCs/>
          <w:color w:val="000000" w:themeColor="text1"/>
          <w:lang w:val="nl-NL"/>
          <w14:textFill>
            <w14:solidFill>
              <w14:schemeClr w14:val="tx1"/>
            </w14:solidFill>
          </w14:textFill>
        </w:rPr>
      </w:pPr>
      <w:r>
        <w:rPr>
          <w:bCs/>
          <w:color w:val="000000" w:themeColor="text1"/>
          <w:lang w:val="nl-NL"/>
          <w14:textFill>
            <w14:solidFill>
              <w14:schemeClr w14:val="tx1"/>
            </w14:solidFill>
          </w14:textFill>
        </w:rPr>
        <w:t xml:space="preserve">- Phiếu học tập </w:t>
      </w:r>
      <w:r>
        <w:rPr>
          <w:bCs/>
          <w:i/>
          <w:color w:val="000000" w:themeColor="text1"/>
          <w:lang w:val="nl-NL"/>
          <w14:textFill>
            <w14:solidFill>
              <w14:schemeClr w14:val="tx1"/>
            </w14:solidFill>
          </w14:textFill>
        </w:rPr>
        <w:t>Các biện pháp bảo vệ rừng và môi trường sinh thái</w:t>
      </w:r>
    </w:p>
    <w:p w14:paraId="714706DC">
      <w:pPr>
        <w:pStyle w:val="14"/>
        <w:spacing w:before="60" w:after="60"/>
        <w:ind w:left="0" w:firstLine="567"/>
        <w:jc w:val="both"/>
        <w:rPr>
          <w:b/>
          <w:bCs/>
          <w:color w:val="000000" w:themeColor="text1"/>
          <w:lang w:val="nl-NL"/>
          <w14:textFill>
            <w14:solidFill>
              <w14:schemeClr w14:val="tx1"/>
            </w14:solidFill>
          </w14:textFill>
        </w:rPr>
      </w:pPr>
      <w:r>
        <w:rPr>
          <w:b/>
          <w:bCs/>
          <w:color w:val="000000" w:themeColor="text1"/>
          <w:lang w:val="nl-NL"/>
          <w14:textFill>
            <w14:solidFill>
              <w14:schemeClr w14:val="tx1"/>
            </w14:solidFill>
          </w14:textFill>
        </w:rPr>
        <w:t xml:space="preserve">2.Học sinh: </w:t>
      </w:r>
    </w:p>
    <w:p w14:paraId="39015E9C">
      <w:pPr>
        <w:pStyle w:val="14"/>
        <w:spacing w:before="60" w:after="60"/>
        <w:ind w:left="0" w:firstLine="567"/>
        <w:jc w:val="both"/>
        <w:rPr>
          <w:bCs/>
          <w:color w:val="000000" w:themeColor="text1"/>
          <w:lang w:val="nl-NL"/>
          <w14:textFill>
            <w14:solidFill>
              <w14:schemeClr w14:val="tx1"/>
            </w14:solidFill>
          </w14:textFill>
        </w:rPr>
      </w:pPr>
      <w:r>
        <w:rPr>
          <w:bCs/>
          <w:color w:val="000000" w:themeColor="text1"/>
          <w:lang w:val="nl-NL"/>
          <w14:textFill>
            <w14:solidFill>
              <w14:schemeClr w14:val="tx1"/>
            </w14:solidFill>
          </w14:textFill>
        </w:rPr>
        <w:t>Bài cũ ở nhà.</w:t>
      </w:r>
    </w:p>
    <w:p w14:paraId="79B86CCF">
      <w:pPr>
        <w:pStyle w:val="14"/>
        <w:spacing w:before="60" w:after="60"/>
        <w:ind w:left="0" w:firstLine="567"/>
        <w:jc w:val="both"/>
        <w:rPr>
          <w:rFonts w:eastAsia="Calibri"/>
          <w:color w:val="000000" w:themeColor="text1"/>
          <w14:textFill>
            <w14:solidFill>
              <w14:schemeClr w14:val="tx1"/>
            </w14:solidFill>
          </w14:textFill>
        </w:rPr>
      </w:pPr>
      <w:r>
        <w:rPr>
          <w:bCs/>
          <w:color w:val="000000" w:themeColor="text1"/>
          <w:lang w:val="nl-NL"/>
          <w14:textFill>
            <w14:solidFill>
              <w14:schemeClr w14:val="tx1"/>
            </w14:solidFill>
          </w14:textFill>
        </w:rPr>
        <w:t xml:space="preserve">Đọc nghiên cứu và tìm hiểu trước bài ở nhà (theo nhóm ) nội dung: </w:t>
      </w:r>
      <w:r>
        <w:rPr>
          <w:rFonts w:eastAsia="Calibri"/>
          <w:color w:val="000000" w:themeColor="text1"/>
          <w14:textFill>
            <w14:solidFill>
              <w14:schemeClr w14:val="tx1"/>
            </w14:solidFill>
          </w14:textFill>
        </w:rPr>
        <w:t>Trình bày quy trình trồng bằng cây con có bầy đất và cây con  rễ trần? Nêu ưu điểm, hạn chế của PP đó?</w:t>
      </w:r>
    </w:p>
    <w:p w14:paraId="637BB2BB">
      <w:pPr>
        <w:spacing w:before="60" w:after="60" w:line="240" w:lineRule="auto"/>
        <w:ind w:firstLine="650" w:firstLineChars="250"/>
        <w:rPr>
          <w:rFonts w:hint="default" w:eastAsia="Times New Roman" w:cs="Times New Roman"/>
          <w:b/>
          <w:bCs/>
          <w:sz w:val="26"/>
          <w:szCs w:val="26"/>
          <w:u w:val="none"/>
          <w:lang w:val="en-US"/>
        </w:rPr>
      </w:pPr>
      <w:r>
        <w:rPr>
          <w:rFonts w:cs="Times New Roman"/>
          <w:b/>
          <w:sz w:val="26"/>
          <w:szCs w:val="26"/>
          <w:u w:val="none"/>
        </w:rPr>
        <w:t>III.</w:t>
      </w:r>
      <w:r>
        <w:rPr>
          <w:rFonts w:hint="default" w:cs="Times New Roman"/>
          <w:b/>
          <w:sz w:val="26"/>
          <w:szCs w:val="26"/>
          <w:u w:val="none"/>
          <w:lang w:val="en-US"/>
        </w:rPr>
        <w:t xml:space="preserve"> Phương pháp và kỹ thuật dạy học</w:t>
      </w:r>
    </w:p>
    <w:p w14:paraId="1938081B">
      <w:pPr>
        <w:spacing w:before="60" w:after="60" w:line="240" w:lineRule="auto"/>
        <w:ind w:firstLine="650" w:firstLineChars="250"/>
        <w:rPr>
          <w:rFonts w:eastAsia="Times New Roman" w:cs="Times New Roman"/>
          <w:sz w:val="26"/>
          <w:szCs w:val="26"/>
        </w:rPr>
      </w:pPr>
      <w:r>
        <w:rPr>
          <w:rFonts w:eastAsia="Times New Roman" w:cs="Times New Roman"/>
          <w:sz w:val="26"/>
          <w:szCs w:val="26"/>
        </w:rPr>
        <w:t>- GV sử dụng phương pháp dạy học tích cực theo nhóm.</w:t>
      </w:r>
    </w:p>
    <w:p w14:paraId="0FF4C3BA">
      <w:pPr>
        <w:pStyle w:val="14"/>
        <w:spacing w:before="60" w:after="60"/>
        <w:ind w:left="0" w:leftChars="0" w:firstLine="650" w:firstLineChars="250"/>
        <w:jc w:val="both"/>
        <w:rPr>
          <w:rFonts w:eastAsia="Calibri"/>
          <w:color w:val="000000" w:themeColor="text1"/>
          <w:lang w:val="nl-NL"/>
          <w14:textFill>
            <w14:solidFill>
              <w14:schemeClr w14:val="tx1"/>
            </w14:solidFill>
          </w14:textFill>
        </w:rPr>
      </w:pPr>
      <w:r>
        <w:rPr>
          <w:rFonts w:eastAsia="Times New Roman" w:cs="Times New Roman"/>
          <w:sz w:val="26"/>
          <w:szCs w:val="26"/>
        </w:rPr>
        <w:t>- GV sử dụng kĩ thuật giao nhiệm vụ</w:t>
      </w:r>
      <w:r>
        <w:rPr>
          <w:rFonts w:hint="default" w:eastAsia="Times New Roman" w:cs="Times New Roman"/>
          <w:sz w:val="26"/>
          <w:szCs w:val="26"/>
          <w:lang w:val="en-US"/>
        </w:rPr>
        <w:t>.</w:t>
      </w:r>
    </w:p>
    <w:p w14:paraId="4210E3A3">
      <w:pPr>
        <w:spacing w:before="60" w:after="60" w:line="240" w:lineRule="auto"/>
        <w:ind w:firstLine="709"/>
        <w:jc w:val="both"/>
        <w:rPr>
          <w:rFonts w:cs="Times New Roman"/>
          <w:b/>
          <w:bCs/>
          <w:color w:val="000000" w:themeColor="text1"/>
          <w:sz w:val="26"/>
          <w:szCs w:val="26"/>
          <w:lang w:val="nl-NL"/>
          <w14:textFill>
            <w14:solidFill>
              <w14:schemeClr w14:val="tx1"/>
            </w14:solidFill>
          </w14:textFill>
        </w:rPr>
      </w:pPr>
      <w:r>
        <w:rPr>
          <w:rFonts w:cs="Times New Roman"/>
          <w:b/>
          <w:bCs/>
          <w:color w:val="000000" w:themeColor="text1"/>
          <w:sz w:val="26"/>
          <w:szCs w:val="26"/>
          <w:lang w:val="nl-NL"/>
          <w14:textFill>
            <w14:solidFill>
              <w14:schemeClr w14:val="tx1"/>
            </w14:solidFill>
          </w14:textFill>
        </w:rPr>
        <w:t>I</w:t>
      </w:r>
      <w:r>
        <w:rPr>
          <w:rFonts w:hint="default" w:cs="Times New Roman"/>
          <w:b/>
          <w:bCs/>
          <w:color w:val="000000" w:themeColor="text1"/>
          <w:sz w:val="26"/>
          <w:szCs w:val="26"/>
          <w:lang w:val="en-US"/>
          <w14:textFill>
            <w14:solidFill>
              <w14:schemeClr w14:val="tx1"/>
            </w14:solidFill>
          </w14:textFill>
        </w:rPr>
        <w:t>V</w:t>
      </w:r>
      <w:r>
        <w:rPr>
          <w:rFonts w:cs="Times New Roman"/>
          <w:b/>
          <w:bCs/>
          <w:color w:val="000000" w:themeColor="text1"/>
          <w:sz w:val="26"/>
          <w:szCs w:val="26"/>
          <w:lang w:val="nl-NL"/>
          <w14:textFill>
            <w14:solidFill>
              <w14:schemeClr w14:val="tx1"/>
            </w14:solidFill>
          </w14:textFill>
        </w:rPr>
        <w:t xml:space="preserve">. Tiến trình dạy học </w:t>
      </w:r>
    </w:p>
    <w:p w14:paraId="7F8CA834">
      <w:pPr>
        <w:spacing w:before="60" w:after="60" w:line="240" w:lineRule="auto"/>
        <w:ind w:right="255" w:firstLine="709"/>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1. Hoạt động 1: Mở đầu</w:t>
      </w:r>
    </w:p>
    <w:p w14:paraId="0068ECC4">
      <w:pPr>
        <w:spacing w:before="60" w:after="60" w:line="240" w:lineRule="auto"/>
        <w:ind w:right="255" w:firstLine="709"/>
        <w:jc w:val="both"/>
        <w:rPr>
          <w:rFonts w:eastAsia="Times New Roman" w:cs="Times New Roman"/>
          <w:b/>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 xml:space="preserve">a) </w:t>
      </w:r>
      <w:r>
        <w:rPr>
          <w:rFonts w:eastAsia="Times New Roman" w:cs="Times New Roman"/>
          <w:b/>
          <w:color w:val="000000" w:themeColor="text1"/>
          <w:sz w:val="26"/>
          <w:szCs w:val="26"/>
          <w:lang w:val="vi-VN"/>
          <w14:textFill>
            <w14:solidFill>
              <w14:schemeClr w14:val="tx1"/>
            </w14:solidFill>
          </w14:textFill>
        </w:rPr>
        <w:t xml:space="preserve">Mục tiêu: </w:t>
      </w:r>
    </w:p>
    <w:p w14:paraId="100AA666">
      <w:pPr>
        <w:spacing w:before="60" w:after="60" w:line="240" w:lineRule="auto"/>
        <w:ind w:right="255" w:firstLine="709"/>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 Giúp học sinh xác định được vấn đề cấp thiết của việc trồng và bảo vệ rừng. Từ đó dẫn dắt vào bài học</w:t>
      </w:r>
      <w:r>
        <w:rPr>
          <w:rFonts w:eastAsia="Times New Roman" w:cs="Times New Roman"/>
          <w:color w:val="000000" w:themeColor="text1"/>
          <w:sz w:val="26"/>
          <w:szCs w:val="26"/>
          <w:lang w:val="vi-VN"/>
          <w14:textFill>
            <w14:solidFill>
              <w14:schemeClr w14:val="tx1"/>
            </w14:solidFill>
          </w14:textFill>
        </w:rPr>
        <w:t xml:space="preserve"> </w:t>
      </w:r>
    </w:p>
    <w:p w14:paraId="15D8DB47">
      <w:pPr>
        <w:spacing w:before="60" w:after="60" w:line="240" w:lineRule="auto"/>
        <w:ind w:firstLine="709"/>
        <w:jc w:val="both"/>
        <w:rPr>
          <w:rFonts w:eastAsia="Calibri" w:cs="Times New Roman"/>
          <w:i/>
          <w:color w:val="000000" w:themeColor="text1"/>
          <w:sz w:val="26"/>
          <w:szCs w:val="26"/>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b) Nội dung:</w:t>
      </w:r>
    </w:p>
    <w:p w14:paraId="40601F80">
      <w:pPr>
        <w:spacing w:before="60" w:after="60" w:line="240" w:lineRule="auto"/>
        <w:ind w:firstLine="709"/>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Học sinh thực hiện nhiệm vụ cá nhân thông qua xem đoạn video tư liệu</w:t>
      </w:r>
    </w:p>
    <w:p w14:paraId="692E4927">
      <w:pPr>
        <w:spacing w:before="60" w:after="60" w:line="240" w:lineRule="auto"/>
        <w:ind w:firstLine="709"/>
        <w:jc w:val="both"/>
        <w:rPr>
          <w:rFonts w:eastAsia="Times New Roman" w:cs="Times New Roman"/>
          <w:b/>
          <w:color w:val="000000" w:themeColor="text1"/>
          <w:sz w:val="26"/>
          <w:szCs w:val="26"/>
          <w:lang w:val="de-DE"/>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c)</w:t>
      </w:r>
      <w:r>
        <w:rPr>
          <w:rFonts w:eastAsia="Calibri" w:cs="Times New Roman"/>
          <w:i/>
          <w:color w:val="000000" w:themeColor="text1"/>
          <w:sz w:val="26"/>
          <w:szCs w:val="26"/>
          <w:lang w:val="vi-VN"/>
          <w14:textFill>
            <w14:solidFill>
              <w14:schemeClr w14:val="tx1"/>
            </w14:solidFill>
          </w14:textFill>
        </w:rPr>
        <w:t xml:space="preserve"> </w:t>
      </w:r>
      <w:r>
        <w:rPr>
          <w:rFonts w:eastAsia="Times New Roman" w:cs="Times New Roman"/>
          <w:b/>
          <w:color w:val="000000" w:themeColor="text1"/>
          <w:sz w:val="26"/>
          <w:szCs w:val="26"/>
          <w:lang w:val="de-DE"/>
          <w14:textFill>
            <w14:solidFill>
              <w14:schemeClr w14:val="tx1"/>
            </w14:solidFill>
          </w14:textFill>
        </w:rPr>
        <w:t xml:space="preserve">Sản phẩm: </w:t>
      </w:r>
    </w:p>
    <w:p w14:paraId="42A6810D">
      <w:pPr>
        <w:spacing w:before="60" w:after="60" w:line="240" w:lineRule="auto"/>
        <w:ind w:firstLine="709"/>
        <w:jc w:val="both"/>
        <w:rPr>
          <w:rFonts w:eastAsia="Times New Roman" w:cs="Times New Roman"/>
          <w:color w:val="000000" w:themeColor="text1"/>
          <w:sz w:val="26"/>
          <w:szCs w:val="26"/>
          <w:lang w:val="de-DE"/>
          <w14:textFill>
            <w14:solidFill>
              <w14:schemeClr w14:val="tx1"/>
            </w14:solidFill>
          </w14:textFill>
        </w:rPr>
      </w:pPr>
      <w:r>
        <w:rPr>
          <w:rFonts w:eastAsia="Times New Roman" w:cs="Times New Roman"/>
          <w:color w:val="000000" w:themeColor="text1"/>
          <w:sz w:val="26"/>
          <w:szCs w:val="26"/>
          <w:lang w:val="de-DE"/>
          <w14:textFill>
            <w14:solidFill>
              <w14:schemeClr w14:val="tx1"/>
            </w14:solidFill>
          </w14:textFill>
        </w:rPr>
        <w:t>- Câu trả lời nhanh của học sinh</w:t>
      </w:r>
    </w:p>
    <w:p w14:paraId="0B913E99">
      <w:pPr>
        <w:spacing w:before="60" w:after="60" w:line="240" w:lineRule="auto"/>
        <w:ind w:firstLine="709"/>
        <w:rPr>
          <w:rFonts w:eastAsia="Times New Roman" w:cs="Times New Roman"/>
          <w:b/>
          <w:color w:val="000000" w:themeColor="text1"/>
          <w:sz w:val="26"/>
          <w:szCs w:val="26"/>
          <w:shd w:val="clear" w:color="auto" w:fill="FFFFFF"/>
          <w14:textFill>
            <w14:solidFill>
              <w14:schemeClr w14:val="tx1"/>
            </w14:solidFill>
          </w14:textFill>
        </w:rPr>
      </w:pPr>
      <w:r>
        <w:rPr>
          <w:rFonts w:eastAsia="Calibri" w:cs="Times New Roman"/>
          <w:b/>
          <w:iCs/>
          <w:color w:val="000000" w:themeColor="text1"/>
          <w:sz w:val="26"/>
          <w:szCs w:val="26"/>
          <w:lang w:val="vi-VN"/>
          <w14:textFill>
            <w14:solidFill>
              <w14:schemeClr w14:val="tx1"/>
            </w14:solidFill>
          </w14:textFill>
        </w:rPr>
        <w:t>d</w:t>
      </w:r>
      <w:r>
        <w:rPr>
          <w:rFonts w:eastAsia="Calibri" w:cs="Times New Roman"/>
          <w:b/>
          <w:iCs/>
          <w:color w:val="000000" w:themeColor="text1"/>
          <w:sz w:val="26"/>
          <w:szCs w:val="26"/>
          <w14:textFill>
            <w14:solidFill>
              <w14:schemeClr w14:val="tx1"/>
            </w14:solidFill>
          </w14:textFill>
        </w:rPr>
        <w:t>)</w:t>
      </w:r>
      <w:r>
        <w:rPr>
          <w:rFonts w:eastAsia="Calibri" w:cs="Times New Roman"/>
          <w:i/>
          <w:iCs/>
          <w:color w:val="000000" w:themeColor="text1"/>
          <w:sz w:val="26"/>
          <w:szCs w:val="26"/>
          <w14:textFill>
            <w14:solidFill>
              <w14:schemeClr w14:val="tx1"/>
            </w14:solidFill>
          </w14:textFill>
        </w:rPr>
        <w:t xml:space="preserve"> </w:t>
      </w:r>
      <w:r>
        <w:rPr>
          <w:rFonts w:eastAsia="Times New Roman" w:cs="Times New Roman"/>
          <w:b/>
          <w:color w:val="000000" w:themeColor="text1"/>
          <w:sz w:val="26"/>
          <w:szCs w:val="26"/>
          <w:shd w:val="clear" w:color="auto" w:fill="FFFFFF"/>
          <w14:textFill>
            <w14:solidFill>
              <w14:schemeClr w14:val="tx1"/>
            </w14:solidFill>
          </w14:textFill>
        </w:rPr>
        <w:t>Tổ chức thực hiện:</w:t>
      </w:r>
    </w:p>
    <w:p w14:paraId="3365DE8A">
      <w:pPr>
        <w:spacing w:before="60" w:after="60" w:line="240" w:lineRule="auto"/>
        <w:jc w:val="both"/>
        <w:rPr>
          <w:rFonts w:eastAsia="Calibri" w:cs="Times New Roman"/>
          <w:b/>
          <w:bCs/>
          <w:i/>
          <w:iCs/>
          <w:color w:val="000000" w:themeColor="text1"/>
          <w:sz w:val="26"/>
          <w:szCs w:val="26"/>
          <w:lang w:val="vi-VN"/>
          <w14:textFill>
            <w14:solidFill>
              <w14:schemeClr w14:val="tx1"/>
            </w14:solidFill>
          </w14:textFill>
        </w:rPr>
      </w:pPr>
      <w:r>
        <w:rPr>
          <w:rFonts w:eastAsia="Calibri" w:cs="Times New Roman"/>
          <w:b/>
          <w:bCs/>
          <w:i/>
          <w:iCs/>
          <w:color w:val="000000" w:themeColor="text1"/>
          <w:sz w:val="26"/>
          <w:szCs w:val="26"/>
          <w14:textFill>
            <w14:solidFill>
              <w14:schemeClr w14:val="tx1"/>
            </w14:solidFill>
          </w14:textFill>
        </w:rPr>
        <w:t xml:space="preserve">Bước 1: Chuyển giao nhiệm vụ </w:t>
      </w:r>
    </w:p>
    <w:p w14:paraId="139CEF67">
      <w:pPr>
        <w:spacing w:before="60" w:after="60" w:line="240" w:lineRule="auto"/>
        <w:jc w:val="both"/>
        <w:rPr>
          <w:rFonts w:eastAsia="Calibri" w:cs="Times New Roman"/>
          <w:bCs/>
          <w:iCs/>
          <w:color w:val="000000" w:themeColor="text1"/>
          <w:sz w:val="26"/>
          <w:szCs w:val="26"/>
          <w14:textFill>
            <w14:solidFill>
              <w14:schemeClr w14:val="tx1"/>
            </w14:solidFill>
          </w14:textFill>
        </w:rPr>
      </w:pPr>
      <w:r>
        <w:rPr>
          <w:rFonts w:eastAsia="Calibri" w:cs="Times New Roman"/>
          <w:bCs/>
          <w:iCs/>
          <w:color w:val="000000" w:themeColor="text1"/>
          <w:sz w:val="26"/>
          <w:szCs w:val="26"/>
          <w14:textFill>
            <w14:solidFill>
              <w14:schemeClr w14:val="tx1"/>
            </w14:solidFill>
          </w14:textFill>
        </w:rPr>
        <w:t>- Chiếu video về “Vấn nạn phá rừng và hiểm họa”</w:t>
      </w:r>
    </w:p>
    <w:p w14:paraId="39E239FB">
      <w:pPr>
        <w:tabs>
          <w:tab w:val="left" w:pos="851"/>
          <w:tab w:val="left" w:pos="993"/>
        </w:tabs>
        <w:spacing w:before="60" w:after="60" w:line="240" w:lineRule="auto"/>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GV yêu cầu học sinh trả lời: Qua đoạn phim, em hãy cho biết nhiệm vụ của chúng ta trong bảo vệ môi trường sinh thái.</w:t>
      </w:r>
    </w:p>
    <w:p w14:paraId="05DB2A4F">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 xml:space="preserve">Bước 2: Thực hiện nhiệm vụ </w:t>
      </w:r>
    </w:p>
    <w:p w14:paraId="67A57C84">
      <w:pPr>
        <w:spacing w:before="60" w:after="60" w:line="240" w:lineRule="auto"/>
        <w:rPr>
          <w:rFonts w:eastAsia="Times New Roman" w:cs="Times New Roman"/>
          <w:iCs/>
          <w:color w:val="000000" w:themeColor="text1"/>
          <w:sz w:val="26"/>
          <w:szCs w:val="26"/>
          <w:lang w:val="de-DE"/>
          <w14:textFill>
            <w14:solidFill>
              <w14:schemeClr w14:val="tx1"/>
            </w14:solidFill>
          </w14:textFill>
        </w:rPr>
      </w:pPr>
      <w:r>
        <w:rPr>
          <w:rFonts w:eastAsia="Times New Roman" w:cs="Times New Roman"/>
          <w:iCs/>
          <w:color w:val="000000" w:themeColor="text1"/>
          <w:sz w:val="26"/>
          <w:szCs w:val="26"/>
          <w:lang w:val="de-DE"/>
          <w14:textFill>
            <w14:solidFill>
              <w14:schemeClr w14:val="tx1"/>
            </w14:solidFill>
          </w14:textFill>
        </w:rPr>
        <w:t xml:space="preserve">- HS hoạt động cá nhân theo yêu cầu của GV. </w:t>
      </w:r>
    </w:p>
    <w:p w14:paraId="1EA0CB03">
      <w:pPr>
        <w:spacing w:before="60" w:after="60" w:line="240" w:lineRule="auto"/>
        <w:jc w:val="both"/>
        <w:rPr>
          <w:rFonts w:cs="Times New Roman"/>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xml:space="preserve">- Giáo viên: </w:t>
      </w:r>
      <w:r>
        <w:rPr>
          <w:rFonts w:cs="Times New Roman"/>
          <w:color w:val="000000" w:themeColor="text1"/>
          <w:sz w:val="26"/>
          <w:szCs w:val="26"/>
          <w14:textFill>
            <w14:solidFill>
              <w14:schemeClr w14:val="tx1"/>
            </w14:solidFill>
          </w14:textFill>
        </w:rPr>
        <w:t>Theo dõi và bổ sung khi cần.</w:t>
      </w:r>
    </w:p>
    <w:p w14:paraId="3B8D64D6">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3: Báo cáo, thảo luận</w:t>
      </w:r>
    </w:p>
    <w:p w14:paraId="73476616">
      <w:pPr>
        <w:spacing w:before="60" w:after="60" w:line="240" w:lineRule="auto"/>
        <w:jc w:val="both"/>
        <w:rPr>
          <w:rFonts w:eastAsia="Times New Roman" w:cs="Times New Roman"/>
          <w:b/>
          <w:i/>
          <w:iCs/>
          <w:color w:val="000000" w:themeColor="text1"/>
          <w:sz w:val="26"/>
          <w:szCs w:val="26"/>
          <w:lang w:val="de-DE"/>
          <w14:textFill>
            <w14:solidFill>
              <w14:schemeClr w14:val="tx1"/>
            </w14:solidFill>
          </w14:textFill>
        </w:rPr>
      </w:pPr>
      <w:r>
        <w:rPr>
          <w:rFonts w:eastAsia="Arial" w:cs="Times New Roman"/>
          <w:color w:val="000000" w:themeColor="text1"/>
          <w:sz w:val="26"/>
          <w:szCs w:val="26"/>
          <w14:textFill>
            <w14:solidFill>
              <w14:schemeClr w14:val="tx1"/>
            </w14:solidFill>
          </w14:textFill>
        </w:rPr>
        <w:t>- GV gọi ngẫu nhiên học sinh trình bày ý kiến của mình</w:t>
      </w:r>
    </w:p>
    <w:p w14:paraId="066D2847">
      <w:pPr>
        <w:spacing w:before="60" w:after="60" w:line="240" w:lineRule="auto"/>
        <w:jc w:val="both"/>
        <w:rPr>
          <w:rFonts w:cs="Times New Roman"/>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Học sinh nhận xét, bổ sung, đánh giá:</w:t>
      </w:r>
    </w:p>
    <w:p w14:paraId="33028BD3">
      <w:pPr>
        <w:spacing w:before="60" w:after="60" w:line="240" w:lineRule="auto"/>
        <w:jc w:val="both"/>
        <w:rPr>
          <w:rFonts w:cs="Times New Roman"/>
          <w:i/>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xml:space="preserve">- Giáo viên nhận xét, đánh giá: </w:t>
      </w:r>
    </w:p>
    <w:p w14:paraId="33334AA1">
      <w:pPr>
        <w:spacing w:before="60" w:after="60" w:line="240" w:lineRule="auto"/>
        <w:jc w:val="both"/>
        <w:rPr>
          <w:rFonts w:cs="Times New Roman"/>
          <w:bCs/>
          <w:color w:val="000000" w:themeColor="text1"/>
          <w:sz w:val="26"/>
          <w:szCs w:val="26"/>
          <w:lang w:val="nl-NL"/>
          <w14:textFill>
            <w14:solidFill>
              <w14:schemeClr w14:val="tx1"/>
            </w14:solidFill>
          </w14:textFill>
        </w:rPr>
      </w:pPr>
      <w:r>
        <w:rPr>
          <w:rFonts w:cs="Times New Roman"/>
          <w:i/>
          <w:color w:val="000000" w:themeColor="text1"/>
          <w:sz w:val="26"/>
          <w:szCs w:val="26"/>
          <w14:textFill>
            <w14:solidFill>
              <w14:schemeClr w14:val="tx1"/>
            </w14:solidFill>
          </w14:textFill>
        </w:rPr>
        <w:t>-&gt;Giáo viên gieo vấn đề cần tìm hiểu trong bài học</w:t>
      </w:r>
      <w:r>
        <w:rPr>
          <w:rFonts w:cs="Times New Roman"/>
          <w:b/>
          <w:bCs/>
          <w:i/>
          <w:color w:val="000000" w:themeColor="text1"/>
          <w:sz w:val="26"/>
          <w:szCs w:val="26"/>
          <w:lang w:val="nl-NL"/>
          <w14:textFill>
            <w14:solidFill>
              <w14:schemeClr w14:val="tx1"/>
            </w14:solidFill>
          </w14:textFill>
        </w:rPr>
        <w:t xml:space="preserve"> </w:t>
      </w:r>
      <w:r>
        <w:rPr>
          <w:rFonts w:cs="Times New Roman"/>
          <w:bCs/>
          <w:color w:val="000000" w:themeColor="text1"/>
          <w:sz w:val="26"/>
          <w:szCs w:val="26"/>
          <w:lang w:val="nl-NL"/>
          <w14:textFill>
            <w14:solidFill>
              <w14:schemeClr w14:val="tx1"/>
            </w14:solidFill>
          </w14:textFill>
        </w:rPr>
        <w:t>Để tìm các kỹ thuật trông, chăm sóc và bảo vệ rừng và bảo vệ môi trường sinh thái, chúng ta nghiên cứu bài học hôm nay.</w:t>
      </w:r>
    </w:p>
    <w:p w14:paraId="6ABDB1D6">
      <w:pPr>
        <w:spacing w:before="60" w:after="60" w:line="240" w:lineRule="auto"/>
        <w:ind w:firstLine="709"/>
        <w:rPr>
          <w:rFonts w:eastAsia="Times New Roman" w:cs="Times New Roman"/>
          <w:b/>
          <w:color w:val="000000" w:themeColor="text1"/>
          <w:sz w:val="26"/>
          <w:szCs w:val="26"/>
          <w:shd w:val="clear" w:color="auto" w:fill="FFFFFF"/>
          <w14:textFill>
            <w14:solidFill>
              <w14:schemeClr w14:val="tx1"/>
            </w14:solidFill>
          </w14:textFill>
        </w:rPr>
      </w:pPr>
      <w:r>
        <w:rPr>
          <w:rFonts w:cs="Times New Roman"/>
          <w:i/>
          <w:color w:val="000000" w:themeColor="text1"/>
          <w:sz w:val="26"/>
          <w:szCs w:val="26"/>
          <w14:textFill>
            <w14:solidFill>
              <w14:schemeClr w14:val="tx1"/>
            </w14:solidFill>
          </w14:textFill>
        </w:rPr>
        <w:t>-&gt;Giáo viên nêu mục tiêu bài học:</w:t>
      </w:r>
    </w:p>
    <w:p w14:paraId="10A8CDDB">
      <w:pPr>
        <w:spacing w:before="60" w:after="60" w:line="240" w:lineRule="auto"/>
        <w:ind w:firstLine="426"/>
        <w:jc w:val="both"/>
        <w:rPr>
          <w:rFonts w:eastAsia="Times New Roman" w:cs="Times New Roman"/>
          <w:b/>
          <w:bCs/>
          <w:color w:val="000000" w:themeColor="text1"/>
          <w:sz w:val="26"/>
          <w:szCs w:val="26"/>
          <w:shd w:val="clear" w:color="auto" w:fill="FFFFFF"/>
          <w:lang w:val="de-DE"/>
          <w14:textFill>
            <w14:solidFill>
              <w14:schemeClr w14:val="tx1"/>
            </w14:solidFill>
          </w14:textFill>
        </w:rPr>
      </w:pPr>
      <w:r>
        <w:rPr>
          <w:rFonts w:eastAsia="Times New Roman" w:cs="Times New Roman"/>
          <w:b/>
          <w:bCs/>
          <w:color w:val="000000" w:themeColor="text1"/>
          <w:sz w:val="26"/>
          <w:szCs w:val="26"/>
          <w:shd w:val="clear" w:color="auto" w:fill="FFFFFF"/>
          <w:lang w:val="de-DE"/>
          <w14:textFill>
            <w14:solidFill>
              <w14:schemeClr w14:val="tx1"/>
            </w14:solidFill>
          </w14:textFill>
        </w:rPr>
        <w:t xml:space="preserve">2. Hoạt động 2: Hình thành kiến thức mới </w:t>
      </w:r>
    </w:p>
    <w:p w14:paraId="3104B390">
      <w:pPr>
        <w:spacing w:before="60" w:after="60" w:line="240" w:lineRule="auto"/>
        <w:ind w:firstLine="426"/>
        <w:jc w:val="both"/>
        <w:rPr>
          <w:rFonts w:eastAsia="Times New Roman" w:cs="Times New Roman"/>
          <w:b/>
          <w:bCs/>
          <w:color w:val="000000" w:themeColor="text1"/>
          <w:sz w:val="26"/>
          <w:szCs w:val="26"/>
          <w:shd w:val="clear" w:color="auto" w:fill="FFFFFF"/>
          <w:lang w:val="de-DE"/>
          <w14:textFill>
            <w14:solidFill>
              <w14:schemeClr w14:val="tx1"/>
            </w14:solidFill>
          </w14:textFill>
        </w:rPr>
      </w:pPr>
      <w:r>
        <w:rPr>
          <w:rFonts w:eastAsia="Times New Roman" w:cs="Times New Roman"/>
          <w:b/>
          <w:bCs/>
          <w:color w:val="000000" w:themeColor="text1"/>
          <w:sz w:val="26"/>
          <w:szCs w:val="26"/>
          <w:shd w:val="clear" w:color="auto" w:fill="FFFFFF"/>
          <w:lang w:val="de-DE"/>
          <w14:textFill>
            <w14:solidFill>
              <w14:schemeClr w14:val="tx1"/>
            </w14:solidFill>
          </w14:textFill>
        </w:rPr>
        <w:t xml:space="preserve">Hoạt động 2.1: Trồng rừng </w:t>
      </w:r>
    </w:p>
    <w:p w14:paraId="03EB7F74">
      <w:pPr>
        <w:spacing w:before="60" w:after="60" w:line="240" w:lineRule="auto"/>
        <w:ind w:right="255" w:firstLine="426"/>
        <w:jc w:val="both"/>
        <w:rPr>
          <w:rFonts w:eastAsia="Times New Roman" w:cs="Times New Roman"/>
          <w:b/>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 xml:space="preserve">a) </w:t>
      </w:r>
      <w:r>
        <w:rPr>
          <w:rFonts w:eastAsia="Times New Roman" w:cs="Times New Roman"/>
          <w:b/>
          <w:color w:val="000000" w:themeColor="text1"/>
          <w:sz w:val="26"/>
          <w:szCs w:val="26"/>
          <w:lang w:val="vi-VN"/>
          <w14:textFill>
            <w14:solidFill>
              <w14:schemeClr w14:val="tx1"/>
            </w14:solidFill>
          </w14:textFill>
        </w:rPr>
        <w:t xml:space="preserve">Mục tiêu:   </w:t>
      </w:r>
    </w:p>
    <w:p w14:paraId="474FAA87">
      <w:pPr>
        <w:spacing w:before="60" w:after="60" w:line="240" w:lineRule="auto"/>
        <w:ind w:left="709" w:firstLine="426"/>
        <w:rPr>
          <w:rFonts w:eastAsia="Times New Roman" w:cs="Times New Roman"/>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shd w:val="clear" w:color="auto" w:fill="FFFFFF"/>
          <w14:textFill>
            <w14:solidFill>
              <w14:schemeClr w14:val="tx1"/>
            </w14:solidFill>
          </w14:textFill>
        </w:rPr>
        <w:t>- Xác định được thời vụ trồng rừng thích hợp, vì sao phải trồng rừng đúng thời vụ.</w:t>
      </w:r>
    </w:p>
    <w:p w14:paraId="5F0866A5">
      <w:pPr>
        <w:spacing w:before="60" w:after="60" w:line="240" w:lineRule="auto"/>
        <w:ind w:left="709" w:firstLine="426"/>
        <w:rPr>
          <w:rFonts w:eastAsia="Times New Roman" w:cs="Times New Roman"/>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shd w:val="clear" w:color="auto" w:fill="FFFFFF"/>
          <w14:textFill>
            <w14:solidFill>
              <w14:schemeClr w14:val="tx1"/>
            </w14:solidFill>
          </w14:textFill>
        </w:rPr>
        <w:t>- Tóm tắt được kỹ thuật  trồng rừng bằng cây con có bầu và trồng rừng bằng cây con rễ trần</w:t>
      </w:r>
    </w:p>
    <w:p w14:paraId="492E664A">
      <w:pPr>
        <w:spacing w:before="60" w:after="60" w:line="240" w:lineRule="auto"/>
        <w:ind w:left="709" w:firstLine="426"/>
        <w:rPr>
          <w:rFonts w:eastAsia="Times New Roman" w:cs="Times New Roman"/>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shd w:val="clear" w:color="auto" w:fill="FFFFFF"/>
          <w14:textFill>
            <w14:solidFill>
              <w14:schemeClr w14:val="tx1"/>
            </w14:solidFill>
          </w14:textFill>
        </w:rPr>
        <w:t>- Nêu được ưu nhược điểm của các phương pháp trồng rừng phổ biến</w:t>
      </w:r>
    </w:p>
    <w:p w14:paraId="5FA95099">
      <w:pPr>
        <w:spacing w:before="60" w:after="60" w:line="240" w:lineRule="auto"/>
        <w:ind w:firstLine="426"/>
        <w:jc w:val="both"/>
        <w:rPr>
          <w:rFonts w:eastAsia="Calibri" w:cs="Times New Roman"/>
          <w:i/>
          <w:color w:val="000000" w:themeColor="text1"/>
          <w:sz w:val="26"/>
          <w:szCs w:val="26"/>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b) Nội dung:</w:t>
      </w:r>
      <w:r>
        <w:rPr>
          <w:rFonts w:eastAsia="Calibri" w:cs="Times New Roman"/>
          <w:i/>
          <w:color w:val="000000" w:themeColor="text1"/>
          <w:sz w:val="26"/>
          <w:szCs w:val="26"/>
          <w14:textFill>
            <w14:solidFill>
              <w14:schemeClr w14:val="tx1"/>
            </w14:solidFill>
          </w14:textFill>
        </w:rPr>
        <w:t xml:space="preserve"> </w:t>
      </w:r>
    </w:p>
    <w:p w14:paraId="4EFBADFB">
      <w:pPr>
        <w:spacing w:before="60" w:after="60" w:line="240" w:lineRule="auto"/>
        <w:ind w:firstLine="426"/>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Học sinh làm việc nhóm cặp đôi nghiên cứu thông tin trong SGK:</w:t>
      </w:r>
    </w:p>
    <w:p w14:paraId="538BFC7A">
      <w:pPr>
        <w:spacing w:before="60" w:after="60" w:line="240" w:lineRule="auto"/>
        <w:ind w:left="720" w:firstLine="426"/>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Thời vụ trồng rừng vào thời gian nào? Giải thích?</w:t>
      </w:r>
    </w:p>
    <w:p w14:paraId="2F06B329">
      <w:pPr>
        <w:spacing w:before="60" w:after="60" w:line="240" w:lineRule="auto"/>
        <w:ind w:left="720" w:firstLine="426"/>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Tại sao cần trồng rừng đúng thời vụ?</w:t>
      </w:r>
    </w:p>
    <w:p w14:paraId="4C4705E0">
      <w:pPr>
        <w:spacing w:before="60" w:after="60" w:line="240" w:lineRule="auto"/>
        <w:ind w:firstLine="426"/>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hoạt động nhóm, nghiên cứu tài liệu:</w:t>
      </w:r>
    </w:p>
    <w:p w14:paraId="05F73FA3">
      <w:pPr>
        <w:spacing w:before="60" w:after="60" w:line="240" w:lineRule="auto"/>
        <w:ind w:left="851" w:firstLine="426"/>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Nhóm 1,2: Trình bày quy trình trồng bằng cây con có bầu đất? Nêu ưu điểm, hạn chế của PP này?</w:t>
      </w:r>
    </w:p>
    <w:p w14:paraId="7349BFC4">
      <w:pPr>
        <w:spacing w:before="60" w:after="60" w:line="240" w:lineRule="auto"/>
        <w:ind w:left="851" w:firstLine="426"/>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Nhóm 3,4: Trình bày quy trình trồng bằng cây con rễ trần? Nêu ưu điểm, hạn chế của PP này?</w:t>
      </w:r>
    </w:p>
    <w:p w14:paraId="130B6C02">
      <w:pPr>
        <w:spacing w:before="60" w:after="60" w:line="240" w:lineRule="auto"/>
        <w:ind w:firstLine="426"/>
        <w:jc w:val="both"/>
        <w:rPr>
          <w:rFonts w:eastAsia="Times New Roman" w:cs="Times New Roman"/>
          <w:b/>
          <w:color w:val="000000" w:themeColor="text1"/>
          <w:sz w:val="26"/>
          <w:szCs w:val="26"/>
          <w:lang w:val="de-DE"/>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c)</w:t>
      </w:r>
      <w:r>
        <w:rPr>
          <w:rFonts w:eastAsia="Calibri" w:cs="Times New Roman"/>
          <w:i/>
          <w:color w:val="000000" w:themeColor="text1"/>
          <w:sz w:val="26"/>
          <w:szCs w:val="26"/>
          <w:lang w:val="vi-VN"/>
          <w14:textFill>
            <w14:solidFill>
              <w14:schemeClr w14:val="tx1"/>
            </w14:solidFill>
          </w14:textFill>
        </w:rPr>
        <w:t xml:space="preserve"> </w:t>
      </w:r>
      <w:r>
        <w:rPr>
          <w:rFonts w:eastAsia="Times New Roman" w:cs="Times New Roman"/>
          <w:b/>
          <w:color w:val="000000" w:themeColor="text1"/>
          <w:sz w:val="26"/>
          <w:szCs w:val="26"/>
          <w:lang w:val="de-DE"/>
          <w14:textFill>
            <w14:solidFill>
              <w14:schemeClr w14:val="tx1"/>
            </w14:solidFill>
          </w14:textFill>
        </w:rPr>
        <w:t xml:space="preserve">Sản phẩm: </w:t>
      </w:r>
    </w:p>
    <w:p w14:paraId="18B95A15">
      <w:pPr>
        <w:spacing w:before="60" w:after="60" w:line="240" w:lineRule="auto"/>
        <w:ind w:firstLine="426"/>
        <w:jc w:val="both"/>
        <w:rPr>
          <w:rFonts w:eastAsia="Times New Roman" w:cs="Times New Roman"/>
          <w:color w:val="000000" w:themeColor="text1"/>
          <w:sz w:val="26"/>
          <w:szCs w:val="26"/>
          <w:lang w:val="de-DE"/>
          <w14:textFill>
            <w14:solidFill>
              <w14:schemeClr w14:val="tx1"/>
            </w14:solidFill>
          </w14:textFill>
        </w:rPr>
      </w:pPr>
      <w:r>
        <w:rPr>
          <w:rFonts w:eastAsia="Times New Roman" w:cs="Times New Roman"/>
          <w:color w:val="000000" w:themeColor="text1"/>
          <w:sz w:val="26"/>
          <w:szCs w:val="26"/>
          <w:lang w:val="de-DE"/>
          <w14:textFill>
            <w14:solidFill>
              <w14:schemeClr w14:val="tx1"/>
            </w14:solidFill>
          </w14:textFill>
        </w:rPr>
        <w:t>- HS có được thông tin qua hoạt động nhóm qua nghiên cứu thông tin thảo luận nhóm.</w:t>
      </w:r>
    </w:p>
    <w:p w14:paraId="56C4C2E1">
      <w:pPr>
        <w:spacing w:before="60" w:after="60" w:line="240" w:lineRule="auto"/>
        <w:ind w:firstLine="426"/>
        <w:rPr>
          <w:rFonts w:eastAsia="Times New Roman" w:cs="Times New Roman"/>
          <w:b/>
          <w:color w:val="000000" w:themeColor="text1"/>
          <w:sz w:val="26"/>
          <w:szCs w:val="26"/>
          <w:shd w:val="clear" w:color="auto" w:fill="FFFFFF"/>
          <w14:textFill>
            <w14:solidFill>
              <w14:schemeClr w14:val="tx1"/>
            </w14:solidFill>
          </w14:textFill>
        </w:rPr>
      </w:pPr>
      <w:r>
        <w:rPr>
          <w:rFonts w:eastAsia="Calibri" w:cs="Times New Roman"/>
          <w:b/>
          <w:iCs/>
          <w:color w:val="000000" w:themeColor="text1"/>
          <w:sz w:val="26"/>
          <w:szCs w:val="26"/>
          <w:lang w:val="vi-VN"/>
          <w14:textFill>
            <w14:solidFill>
              <w14:schemeClr w14:val="tx1"/>
            </w14:solidFill>
          </w14:textFill>
        </w:rPr>
        <w:t>d</w:t>
      </w:r>
      <w:r>
        <w:rPr>
          <w:rFonts w:eastAsia="Calibri" w:cs="Times New Roman"/>
          <w:b/>
          <w:iCs/>
          <w:color w:val="000000" w:themeColor="text1"/>
          <w:sz w:val="26"/>
          <w:szCs w:val="26"/>
          <w14:textFill>
            <w14:solidFill>
              <w14:schemeClr w14:val="tx1"/>
            </w14:solidFill>
          </w14:textFill>
        </w:rPr>
        <w:t>)</w:t>
      </w:r>
      <w:r>
        <w:rPr>
          <w:rFonts w:eastAsia="Calibri" w:cs="Times New Roman"/>
          <w:i/>
          <w:iCs/>
          <w:color w:val="000000" w:themeColor="text1"/>
          <w:sz w:val="26"/>
          <w:szCs w:val="26"/>
          <w14:textFill>
            <w14:solidFill>
              <w14:schemeClr w14:val="tx1"/>
            </w14:solidFill>
          </w14:textFill>
        </w:rPr>
        <w:t xml:space="preserve"> </w:t>
      </w:r>
      <w:r>
        <w:rPr>
          <w:rFonts w:eastAsia="Times New Roman" w:cs="Times New Roman"/>
          <w:b/>
          <w:color w:val="000000" w:themeColor="text1"/>
          <w:sz w:val="26"/>
          <w:szCs w:val="26"/>
          <w:shd w:val="clear" w:color="auto" w:fill="FFFFFF"/>
          <w14:textFill>
            <w14:solidFill>
              <w14:schemeClr w14:val="tx1"/>
            </w14:solidFill>
          </w14:textFill>
        </w:rPr>
        <w:t>Tổ chức thực hiện:</w:t>
      </w:r>
    </w:p>
    <w:tbl>
      <w:tblPr>
        <w:tblStyle w:val="3"/>
        <w:tblW w:w="10173" w:type="dxa"/>
        <w:tblInd w:w="0" w:type="dxa"/>
        <w:tblLayout w:type="autofit"/>
        <w:tblCellMar>
          <w:top w:w="0" w:type="dxa"/>
          <w:left w:w="108" w:type="dxa"/>
          <w:bottom w:w="0" w:type="dxa"/>
          <w:right w:w="108" w:type="dxa"/>
        </w:tblCellMar>
      </w:tblPr>
      <w:tblGrid>
        <w:gridCol w:w="5070"/>
        <w:gridCol w:w="5103"/>
      </w:tblGrid>
      <w:tr w14:paraId="091926E1">
        <w:tblPrEx>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tcPr>
          <w:p w14:paraId="5C8AEDCC">
            <w:pPr>
              <w:spacing w:before="60" w:after="60" w:line="240" w:lineRule="auto"/>
              <w:jc w:val="center"/>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Hoạt động của GV và HS</w:t>
            </w:r>
          </w:p>
        </w:tc>
        <w:tc>
          <w:tcPr>
            <w:tcW w:w="5103" w:type="dxa"/>
            <w:tcBorders>
              <w:top w:val="single" w:color="auto" w:sz="4" w:space="0"/>
              <w:left w:val="single" w:color="auto" w:sz="4" w:space="0"/>
              <w:bottom w:val="single" w:color="auto" w:sz="4" w:space="0"/>
              <w:right w:val="single" w:color="auto" w:sz="4" w:space="0"/>
            </w:tcBorders>
            <w:shd w:val="clear" w:color="auto" w:fill="auto"/>
          </w:tcPr>
          <w:p w14:paraId="2FE659D5">
            <w:pPr>
              <w:spacing w:before="60" w:after="60" w:line="240" w:lineRule="auto"/>
              <w:jc w:val="center"/>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Nội dung</w:t>
            </w:r>
          </w:p>
        </w:tc>
      </w:tr>
      <w:tr w14:paraId="7B299857">
        <w:tblPrEx>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tcPr>
          <w:p w14:paraId="54A381D8">
            <w:pPr>
              <w:spacing w:before="60" w:after="60" w:line="240" w:lineRule="auto"/>
              <w:jc w:val="both"/>
              <w:rPr>
                <w:rFonts w:eastAsia="Calibri" w:cs="Times New Roman"/>
                <w:b/>
                <w:bCs/>
                <w:i/>
                <w:iCs/>
                <w:color w:val="000000" w:themeColor="text1"/>
                <w:sz w:val="26"/>
                <w:szCs w:val="26"/>
                <w14:textFill>
                  <w14:solidFill>
                    <w14:schemeClr w14:val="tx1"/>
                  </w14:solidFill>
                </w14:textFill>
              </w:rPr>
            </w:pPr>
            <w:r>
              <w:rPr>
                <w:rFonts w:eastAsia="Calibri" w:cs="Times New Roman"/>
                <w:b/>
                <w:bCs/>
                <w:i/>
                <w:iCs/>
                <w:color w:val="000000" w:themeColor="text1"/>
                <w:sz w:val="26"/>
                <w:szCs w:val="26"/>
                <w14:textFill>
                  <w14:solidFill>
                    <w14:schemeClr w14:val="tx1"/>
                  </w14:solidFill>
                </w14:textFill>
              </w:rPr>
              <w:t>Bước 1: Chuyển giao nhiệm vụ :</w:t>
            </w:r>
            <w:r>
              <w:rPr>
                <w:rFonts w:eastAsia="Calibri" w:cs="Times New Roman"/>
                <w:bCs/>
                <w:iCs/>
                <w:color w:val="000000" w:themeColor="text1"/>
                <w:sz w:val="26"/>
                <w:szCs w:val="26"/>
                <w14:textFill>
                  <w14:solidFill>
                    <w14:schemeClr w14:val="tx1"/>
                  </w14:solidFill>
                </w14:textFill>
              </w:rPr>
              <w:t xml:space="preserve"> GV yêu cầu:</w:t>
            </w:r>
          </w:p>
          <w:p w14:paraId="782F9512">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Học sinh làm việc nhóm cặp đôi nghiên cứu thông tin trong SGK:</w:t>
            </w:r>
          </w:p>
          <w:p w14:paraId="608A5E96">
            <w:pPr>
              <w:spacing w:before="60" w:after="60" w:line="240" w:lineRule="auto"/>
              <w:ind w:firstLine="567"/>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Thời vụ trồng rừng vào thời gian nào? Giải thích?</w:t>
            </w:r>
          </w:p>
          <w:p w14:paraId="360759AD">
            <w:pPr>
              <w:spacing w:before="60" w:after="60" w:line="240" w:lineRule="auto"/>
              <w:ind w:firstLine="567"/>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Tại sao cần trồng rừng đúng thời vụ?</w:t>
            </w:r>
          </w:p>
          <w:p w14:paraId="72A26515">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xml:space="preserve">- GV yêu cầu HS hoạt động nhóm, nghiên cứu tài liệu và trình bày theo nội dung đã chuẩn bị: </w:t>
            </w:r>
          </w:p>
          <w:p w14:paraId="7024F89F">
            <w:pPr>
              <w:spacing w:before="60" w:after="60" w:line="240" w:lineRule="auto"/>
              <w:ind w:firstLine="284"/>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Nhóm 1,2: Trình bày quy trình trồng bằng cây con có bầu đất? Nêu ưu điểm, hạn chế của PP này?</w:t>
            </w:r>
          </w:p>
          <w:p w14:paraId="58C9F1E2">
            <w:pPr>
              <w:spacing w:before="60" w:after="60" w:line="240" w:lineRule="auto"/>
              <w:ind w:firstLine="284"/>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Nhóm 3,4: Trình bày quy trình trồng bằng cây con rễ trần? Nêu ưu điểm, hạn chế của PP này?</w:t>
            </w:r>
          </w:p>
          <w:p w14:paraId="61A6C47B">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 xml:space="preserve">Bước 2: Thực hiện nhiệm vụ </w:t>
            </w:r>
          </w:p>
          <w:p w14:paraId="1E992C5E">
            <w:pPr>
              <w:spacing w:before="60" w:after="60" w:line="240" w:lineRule="auto"/>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HS thảo luận cặp đôi, thống nhất đáp án và ghi chép nội dung hoạt động ra phiếu học tập.</w:t>
            </w:r>
          </w:p>
          <w:p w14:paraId="2B51A6E2">
            <w:pPr>
              <w:spacing w:before="60" w:after="60" w:line="240" w:lineRule="auto"/>
              <w:jc w:val="both"/>
              <w:rPr>
                <w:rFonts w:eastAsia="Calibri" w:cs="Times New Roman"/>
                <w:color w:val="FF0000"/>
                <w:sz w:val="26"/>
                <w:szCs w:val="26"/>
              </w:rPr>
            </w:pPr>
            <w:r>
              <w:rPr>
                <w:rFonts w:eastAsia="Arial" w:cs="Times New Roman"/>
                <w:color w:val="000000" w:themeColor="text1"/>
                <w:sz w:val="26"/>
                <w:szCs w:val="26"/>
                <w14:textFill>
                  <w14:solidFill>
                    <w14:schemeClr w14:val="tx1"/>
                  </w14:solidFill>
                </w14:textFill>
              </w:rPr>
              <w:t xml:space="preserve">- HS hoạt động nhóm, ghi sản phẩm vào bảng nhóm, </w:t>
            </w:r>
          </w:p>
          <w:p w14:paraId="638BA6F9">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3: Báo cáo, thảo luận</w:t>
            </w:r>
          </w:p>
          <w:p w14:paraId="0A803277">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GV gọi ngẫu nhiên một HS đại diện cho một nhóm trình bày, các nhóm khác bổ sung (nếu có).</w:t>
            </w:r>
          </w:p>
          <w:p w14:paraId="28B39281">
            <w:pPr>
              <w:spacing w:before="60" w:after="60" w:line="240" w:lineRule="auto"/>
              <w:jc w:val="both"/>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4: Kết luận, nhận định</w:t>
            </w:r>
          </w:p>
          <w:p w14:paraId="5922E8BE">
            <w:pPr>
              <w:spacing w:before="60" w:after="60" w:line="240" w:lineRule="auto"/>
              <w:jc w:val="both"/>
              <w:rPr>
                <w:rFonts w:cs="Times New Roman"/>
                <w:i/>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Học sinh nhận xét, bổ sung, đánh giá.</w:t>
            </w:r>
          </w:p>
          <w:p w14:paraId="53B9E6EB">
            <w:pPr>
              <w:spacing w:before="60" w:after="60" w:line="240" w:lineRule="auto"/>
              <w:jc w:val="both"/>
              <w:rPr>
                <w:rFonts w:cs="Times New Roman"/>
                <w:i/>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Giáo viên nhận xét, đánh giá.</w:t>
            </w:r>
          </w:p>
          <w:p w14:paraId="56AC56F4">
            <w:pPr>
              <w:spacing w:before="60" w:after="60" w:line="240" w:lineRule="auto"/>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GV nhận xét và chốt nội dung về thời vụ trồng rừng</w:t>
            </w:r>
          </w:p>
          <w:p w14:paraId="1EFD09CC">
            <w:pPr>
              <w:spacing w:before="60" w:after="60" w:line="240" w:lineRule="auto"/>
              <w:jc w:val="both"/>
              <w:rPr>
                <w:rFonts w:cs="Times New Roman"/>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Học sinh nhận xét, bổ sung, đánh giá (đưa 2 lời khen cho nhóm của bạn). Các nhóm báo cáo hoàn thiện hồ sơ học tập của nhóm mình.</w:t>
            </w:r>
          </w:p>
          <w:p w14:paraId="36B939C3">
            <w:pPr>
              <w:spacing w:before="60" w:after="60" w:line="240" w:lineRule="auto"/>
              <w:jc w:val="both"/>
              <w:rPr>
                <w:rFonts w:cs="Times New Roman"/>
                <w:i/>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Giáo viên nhận xét, đánh giá</w:t>
            </w:r>
            <w:r>
              <w:rPr>
                <w:rFonts w:cs="Times New Roman"/>
                <w:i/>
                <w:color w:val="000000" w:themeColor="text1"/>
                <w:sz w:val="26"/>
                <w:szCs w:val="26"/>
                <w14:textFill>
                  <w14:solidFill>
                    <w14:schemeClr w14:val="tx1"/>
                  </w14:solidFill>
                </w14:textFill>
              </w:rPr>
              <w:t>. (cả nhóm báo cáo và nhóm nhận xét)</w:t>
            </w:r>
          </w:p>
          <w:p w14:paraId="45BB97E4">
            <w:pPr>
              <w:spacing w:before="60" w:after="60" w:line="240" w:lineRule="auto"/>
              <w:rPr>
                <w:rFonts w:eastAsia="Calibri" w:cs="Times New Roman"/>
                <w:i/>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xml:space="preserve">- GV chốt nội dung </w:t>
            </w:r>
            <w:r>
              <w:rPr>
                <w:rFonts w:eastAsia="Calibri" w:cs="Times New Roman"/>
                <w:i/>
                <w:color w:val="000000" w:themeColor="text1"/>
                <w:sz w:val="26"/>
                <w:szCs w:val="26"/>
                <w14:textFill>
                  <w14:solidFill>
                    <w14:schemeClr w14:val="tx1"/>
                  </w14:solidFill>
                </w14:textFill>
              </w:rPr>
              <w:t>Các phương pháp trồng rừng phổ biến</w:t>
            </w:r>
          </w:p>
          <w:p w14:paraId="377B0B5B">
            <w:pPr>
              <w:spacing w:before="60" w:after="60" w:line="240" w:lineRule="auto"/>
              <w:rPr>
                <w:rFonts w:eastAsia="Calibri" w:cs="Times New Roman"/>
                <w:b/>
                <w:i/>
                <w:color w:val="000000" w:themeColor="text1"/>
                <w:sz w:val="26"/>
                <w:szCs w:val="26"/>
                <w14:textFill>
                  <w14:solidFill>
                    <w14:schemeClr w14:val="tx1"/>
                  </w14:solidFill>
                </w14:textFill>
              </w:rPr>
            </w:pPr>
            <w:r>
              <w:rPr>
                <w:rFonts w:eastAsia="Calibri" w:cs="Times New Roman"/>
                <w:b/>
                <w:i/>
                <w:color w:val="000000" w:themeColor="text1"/>
                <w:sz w:val="26"/>
                <w:szCs w:val="26"/>
                <w14:textFill>
                  <w14:solidFill>
                    <w14:schemeClr w14:val="tx1"/>
                  </w14:solidFill>
                </w14:textFill>
              </w:rPr>
              <w:t>- GV mở rộng</w:t>
            </w:r>
            <w:r>
              <w:rPr>
                <w:rFonts w:eastAsia="Calibri" w:cs="Times New Roman"/>
                <w:b/>
                <w:color w:val="000000" w:themeColor="text1"/>
                <w:sz w:val="26"/>
                <w:szCs w:val="26"/>
                <w14:textFill>
                  <w14:solidFill>
                    <w14:schemeClr w14:val="tx1"/>
                  </w14:solidFill>
                </w14:textFill>
              </w:rPr>
              <w:t xml:space="preserve">: </w:t>
            </w:r>
            <w:r>
              <w:rPr>
                <w:rFonts w:eastAsia="Calibri" w:cs="Times New Roman"/>
                <w:color w:val="000000" w:themeColor="text1"/>
                <w:sz w:val="26"/>
                <w:szCs w:val="26"/>
                <w14:textFill>
                  <w14:solidFill>
                    <w14:schemeClr w14:val="tx1"/>
                  </w14:solidFill>
                </w14:textFill>
              </w:rPr>
              <w:t xml:space="preserve"> Trồng rừng bằng hạt ( video: https://youtu.be/vBfwsJ1odXI)</w:t>
            </w:r>
          </w:p>
        </w:tc>
        <w:tc>
          <w:tcPr>
            <w:tcW w:w="5103" w:type="dxa"/>
            <w:tcBorders>
              <w:top w:val="single" w:color="auto" w:sz="4" w:space="0"/>
              <w:left w:val="single" w:color="auto" w:sz="4" w:space="0"/>
              <w:bottom w:val="single" w:color="auto" w:sz="4" w:space="0"/>
              <w:right w:val="single" w:color="auto" w:sz="4" w:space="0"/>
            </w:tcBorders>
            <w:shd w:val="clear" w:color="auto" w:fill="auto"/>
          </w:tcPr>
          <w:p w14:paraId="0CEEEF42">
            <w:pPr>
              <w:spacing w:before="60" w:after="60" w:line="240" w:lineRule="auto"/>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I. Trồng rừng</w:t>
            </w:r>
          </w:p>
          <w:p w14:paraId="0D068659">
            <w:pPr>
              <w:spacing w:before="60" w:after="60" w:line="240" w:lineRule="auto"/>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1. Thời vụ trồng rừng</w:t>
            </w:r>
          </w:p>
          <w:p w14:paraId="780D3C7E">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Thời vụ thích hợp là khi thời tiết ấm, độ ẩm vừa phải, đủ nước tưới.</w:t>
            </w:r>
          </w:p>
          <w:p w14:paraId="65722F83">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Miền bắc: mùa xuân, mùa thu</w:t>
            </w:r>
          </w:p>
          <w:p w14:paraId="4F2A42C4">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Miền Trung và Nam: mùa mưa</w:t>
            </w:r>
          </w:p>
          <w:p w14:paraId="43CEC99B">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Trồng đúng vụ : cây rừng có tỷ lệ sống cao, sinh trưởng, phát triển tốt.</w:t>
            </w:r>
          </w:p>
          <w:p w14:paraId="48C28BAA">
            <w:pPr>
              <w:spacing w:before="60" w:after="60" w:line="240" w:lineRule="auto"/>
              <w:jc w:val="both"/>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 xml:space="preserve">2. Các phương pháp trồng rừng phổ biến </w:t>
            </w:r>
          </w:p>
          <w:p w14:paraId="593D9F24">
            <w:pPr>
              <w:spacing w:before="60" w:after="60" w:line="240" w:lineRule="auto"/>
              <w:jc w:val="both"/>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 xml:space="preserve">a. Trồng rừng bằng cây con có bầu </w:t>
            </w:r>
          </w:p>
          <w:p w14:paraId="681C5C48">
            <w:pPr>
              <w:spacing w:before="60" w:after="60" w:line="240" w:lineRule="auto"/>
              <w:jc w:val="both"/>
              <w:rPr>
                <w:rFonts w:eastAsia="Times New Roman" w:cs="Times New Roman"/>
                <w:color w:val="000000"/>
                <w:sz w:val="26"/>
                <w:szCs w:val="26"/>
              </w:rPr>
            </w:pPr>
            <w:r>
              <w:rPr>
                <w:rFonts w:eastAsia="Times New Roman" w:cs="Times New Roman"/>
                <w:b/>
                <w:bCs/>
                <w:color w:val="000000"/>
                <w:sz w:val="26"/>
                <w:szCs w:val="26"/>
              </w:rPr>
              <w:t xml:space="preserve">* Quy trình </w:t>
            </w:r>
          </w:p>
          <w:p w14:paraId="1B06D49D">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B1:</w:t>
            </w:r>
            <w:r>
              <w:rPr>
                <w:rFonts w:eastAsia="Times New Roman" w:cs="Times New Roman"/>
                <w:color w:val="000000"/>
                <w:sz w:val="26"/>
                <w:szCs w:val="26"/>
                <w:lang w:val="vi-VN"/>
              </w:rPr>
              <w:t> </w:t>
            </w:r>
            <w:r>
              <w:rPr>
                <w:rFonts w:eastAsia="Times New Roman" w:cs="Times New Roman"/>
                <w:color w:val="000000"/>
                <w:sz w:val="26"/>
                <w:szCs w:val="26"/>
              </w:rPr>
              <w:t>Tạo lỗ trong hố đất có độ sâu lớn hơn chiều cao bầu đất</w:t>
            </w:r>
          </w:p>
          <w:p w14:paraId="712B60BB">
            <w:pPr>
              <w:spacing w:before="60" w:after="60" w:line="240" w:lineRule="auto"/>
              <w:jc w:val="both"/>
              <w:rPr>
                <w:rFonts w:eastAsia="Times New Roman" w:cs="Times New Roman"/>
                <w:color w:val="000000"/>
                <w:sz w:val="26"/>
                <w:szCs w:val="26"/>
                <w:lang w:val="vi-VN"/>
              </w:rPr>
            </w:pPr>
            <w:r>
              <w:rPr>
                <w:rFonts w:eastAsia="Times New Roman" w:cs="Times New Roman"/>
                <w:color w:val="000000"/>
                <w:sz w:val="26"/>
                <w:szCs w:val="26"/>
              </w:rPr>
              <w:t>B2:</w:t>
            </w:r>
            <w:r>
              <w:rPr>
                <w:rFonts w:eastAsia="Times New Roman" w:cs="Times New Roman"/>
                <w:color w:val="000000"/>
                <w:sz w:val="26"/>
                <w:szCs w:val="26"/>
                <w:lang w:val="vi-VN"/>
              </w:rPr>
              <w:t> </w:t>
            </w:r>
            <w:r>
              <w:rPr>
                <w:rFonts w:eastAsia="Times New Roman" w:cs="Times New Roman"/>
                <w:color w:val="000000"/>
                <w:sz w:val="26"/>
                <w:szCs w:val="26"/>
              </w:rPr>
              <w:t>Rạch bỏ vỏ bầu</w:t>
            </w:r>
          </w:p>
          <w:p w14:paraId="433C8A49">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B3:</w:t>
            </w:r>
            <w:r>
              <w:rPr>
                <w:rFonts w:eastAsia="Times New Roman" w:cs="Times New Roman"/>
                <w:color w:val="000000"/>
                <w:sz w:val="26"/>
                <w:szCs w:val="26"/>
                <w:lang w:val="vi-VN"/>
              </w:rPr>
              <w:t> </w:t>
            </w:r>
            <w:r>
              <w:rPr>
                <w:rFonts w:eastAsia="Times New Roman" w:cs="Times New Roman"/>
                <w:color w:val="000000"/>
                <w:sz w:val="26"/>
                <w:szCs w:val="26"/>
              </w:rPr>
              <w:t>Đặt bầu vào lỗ trong hố</w:t>
            </w:r>
          </w:p>
          <w:p w14:paraId="75C6B460">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B4:</w:t>
            </w:r>
            <w:r>
              <w:rPr>
                <w:rFonts w:eastAsia="Times New Roman" w:cs="Times New Roman"/>
                <w:color w:val="000000"/>
                <w:sz w:val="26"/>
                <w:szCs w:val="26"/>
                <w:lang w:val="vi-VN"/>
              </w:rPr>
              <w:t> </w:t>
            </w:r>
            <w:r>
              <w:rPr>
                <w:rFonts w:eastAsia="Times New Roman" w:cs="Times New Roman"/>
                <w:color w:val="000000"/>
                <w:sz w:val="26"/>
                <w:szCs w:val="26"/>
              </w:rPr>
              <w:t>Lấp và nén đất lần 1</w:t>
            </w:r>
          </w:p>
          <w:p w14:paraId="2933887F">
            <w:pPr>
              <w:spacing w:before="60" w:after="60" w:line="240" w:lineRule="auto"/>
              <w:jc w:val="both"/>
              <w:rPr>
                <w:rFonts w:eastAsia="Times New Roman" w:cs="Times New Roman"/>
                <w:color w:val="000000"/>
                <w:sz w:val="26"/>
                <w:szCs w:val="26"/>
                <w:lang w:val="vi-VN"/>
              </w:rPr>
            </w:pPr>
            <w:r>
              <w:rPr>
                <w:rFonts w:eastAsia="Times New Roman" w:cs="Times New Roman"/>
                <w:color w:val="000000"/>
                <w:sz w:val="26"/>
                <w:szCs w:val="26"/>
              </w:rPr>
              <w:t>B5:</w:t>
            </w:r>
            <w:r>
              <w:rPr>
                <w:rFonts w:eastAsia="Times New Roman" w:cs="Times New Roman"/>
                <w:color w:val="000000"/>
                <w:sz w:val="26"/>
                <w:szCs w:val="26"/>
                <w:lang w:val="vi-VN"/>
              </w:rPr>
              <w:t> </w:t>
            </w:r>
            <w:r>
              <w:rPr>
                <w:rFonts w:eastAsia="Times New Roman" w:cs="Times New Roman"/>
                <w:color w:val="000000"/>
                <w:sz w:val="26"/>
                <w:szCs w:val="26"/>
              </w:rPr>
              <w:t>Lấp và nén đất lần 2</w:t>
            </w:r>
          </w:p>
          <w:p w14:paraId="54E11B67">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B6: Vun gốc</w:t>
            </w:r>
          </w:p>
          <w:p w14:paraId="205D5E8A">
            <w:pPr>
              <w:pStyle w:val="10"/>
              <w:shd w:val="clear" w:color="auto" w:fill="FFFFFF"/>
              <w:spacing w:before="60" w:beforeAutospacing="0" w:after="60" w:afterAutospacing="0"/>
              <w:jc w:val="both"/>
              <w:rPr>
                <w:color w:val="222222"/>
                <w:sz w:val="26"/>
                <w:szCs w:val="26"/>
              </w:rPr>
            </w:pPr>
            <w:r>
              <w:rPr>
                <w:color w:val="222222"/>
                <w:sz w:val="26"/>
                <w:szCs w:val="26"/>
              </w:rPr>
              <w:t>* Ưu điểm: Cây được trồng có đầy đủ lá, thân, rễ, có sức đề kháng cao, giảm thời gian và số lần chăm sóc, tỉ lệ sống cao.</w:t>
            </w:r>
          </w:p>
          <w:p w14:paraId="7A9C2788">
            <w:pPr>
              <w:pStyle w:val="10"/>
              <w:shd w:val="clear" w:color="auto" w:fill="FFFFFF"/>
              <w:spacing w:before="60" w:beforeAutospacing="0" w:after="60" w:afterAutospacing="0"/>
              <w:jc w:val="both"/>
              <w:rPr>
                <w:b/>
                <w:bCs/>
                <w:color w:val="000000"/>
                <w:sz w:val="26"/>
                <w:szCs w:val="26"/>
              </w:rPr>
            </w:pPr>
            <w:r>
              <w:rPr>
                <w:color w:val="222222"/>
                <w:sz w:val="26"/>
                <w:szCs w:val="26"/>
              </w:rPr>
              <w:t>*Nhược điểm: Phải có diện tích để làm cho c</w:t>
            </w:r>
            <w:r>
              <w:rPr>
                <w:rStyle w:val="13"/>
              </w:rPr>
              <w:t>ây có sức đề</w:t>
            </w:r>
            <w:bookmarkStart w:id="0" w:name="_GoBack"/>
            <w:bookmarkEnd w:id="0"/>
            <w:r>
              <w:rPr>
                <w:rStyle w:val="13"/>
              </w:rPr>
              <w:t xml:space="preserve"> kháng cao.</w:t>
            </w:r>
            <w:r>
              <w:rPr>
                <w:rStyle w:val="13"/>
              </w:rPr>
              <w:br w:type="textWrapping"/>
            </w:r>
            <w:r>
              <w:rPr>
                <w:b/>
                <w:bCs/>
                <w:color w:val="000000"/>
                <w:sz w:val="26"/>
                <w:szCs w:val="26"/>
              </w:rPr>
              <w:t>b. Trồng rừng bằng cây con rễ trần</w:t>
            </w:r>
          </w:p>
          <w:p w14:paraId="45B69922">
            <w:pPr>
              <w:pStyle w:val="10"/>
              <w:shd w:val="clear" w:color="auto" w:fill="FFFFFF"/>
              <w:spacing w:before="60" w:beforeAutospacing="0" w:after="60" w:afterAutospacing="0"/>
              <w:jc w:val="both"/>
              <w:rPr>
                <w:color w:val="222222"/>
                <w:sz w:val="26"/>
                <w:szCs w:val="26"/>
              </w:rPr>
            </w:pPr>
            <w:r>
              <w:rPr>
                <w:b/>
                <w:bCs/>
                <w:color w:val="000000"/>
                <w:sz w:val="26"/>
                <w:szCs w:val="26"/>
              </w:rPr>
              <w:t>* Quy trình</w:t>
            </w:r>
          </w:p>
          <w:p w14:paraId="34BED572">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B1: Tạo lỗ trong hố đất</w:t>
            </w:r>
          </w:p>
          <w:p w14:paraId="47C3525C">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B2: Đặt cây vào lỗ trong hố</w:t>
            </w:r>
          </w:p>
          <w:p w14:paraId="2F1D9742">
            <w:pPr>
              <w:pStyle w:val="10"/>
              <w:spacing w:before="60" w:beforeAutospacing="0" w:after="60" w:afterAutospacing="0"/>
              <w:jc w:val="both"/>
              <w:rPr>
                <w:color w:val="000000"/>
                <w:sz w:val="26"/>
                <w:szCs w:val="26"/>
              </w:rPr>
            </w:pPr>
            <w:r>
              <w:rPr>
                <w:color w:val="000000"/>
                <w:sz w:val="26"/>
                <w:szCs w:val="26"/>
              </w:rPr>
              <w:t>B3: Lấp đất kín gốc cây</w:t>
            </w:r>
          </w:p>
          <w:p w14:paraId="296D4F26">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B4:</w:t>
            </w:r>
            <w:r>
              <w:rPr>
                <w:rFonts w:eastAsia="Times New Roman" w:cs="Times New Roman"/>
                <w:color w:val="000000"/>
                <w:sz w:val="26"/>
                <w:szCs w:val="26"/>
                <w:lang w:val="vi-VN"/>
              </w:rPr>
              <w:t> </w:t>
            </w:r>
            <w:r>
              <w:rPr>
                <w:rFonts w:eastAsia="Times New Roman" w:cs="Times New Roman"/>
                <w:color w:val="000000"/>
                <w:sz w:val="26"/>
                <w:szCs w:val="26"/>
              </w:rPr>
              <w:t>Nén đất</w:t>
            </w:r>
          </w:p>
          <w:p w14:paraId="45BB6F0B">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B5:</w:t>
            </w:r>
            <w:r>
              <w:rPr>
                <w:rFonts w:eastAsia="Times New Roman" w:cs="Times New Roman"/>
                <w:color w:val="000000"/>
                <w:sz w:val="26"/>
                <w:szCs w:val="26"/>
                <w:lang w:val="vi-VN"/>
              </w:rPr>
              <w:t> </w:t>
            </w:r>
            <w:r>
              <w:rPr>
                <w:rFonts w:eastAsia="Times New Roman" w:cs="Times New Roman"/>
                <w:color w:val="000000"/>
                <w:sz w:val="26"/>
                <w:szCs w:val="26"/>
              </w:rPr>
              <w:t>Vun gốc</w:t>
            </w:r>
          </w:p>
          <w:p w14:paraId="4B13178D">
            <w:pPr>
              <w:pStyle w:val="10"/>
              <w:shd w:val="clear" w:color="auto" w:fill="FFFFFF"/>
              <w:spacing w:before="60" w:beforeAutospacing="0" w:after="60" w:afterAutospacing="0"/>
              <w:jc w:val="both"/>
              <w:rPr>
                <w:color w:val="222222"/>
                <w:sz w:val="26"/>
                <w:szCs w:val="26"/>
              </w:rPr>
            </w:pPr>
            <w:r>
              <w:rPr>
                <w:color w:val="222222"/>
                <w:sz w:val="26"/>
                <w:szCs w:val="26"/>
              </w:rPr>
              <w:t>* Ưu điểm: Cây được trồng có đầy đủ lá, thân, rễ, có sức đề kháng cao, giảm thời gian và số lần chăm sóc, ít tốn kém.</w:t>
            </w:r>
          </w:p>
          <w:p w14:paraId="10932C9D">
            <w:pPr>
              <w:pStyle w:val="10"/>
              <w:shd w:val="clear" w:color="auto" w:fill="FFFFFF"/>
              <w:spacing w:before="60" w:beforeAutospacing="0" w:after="60" w:afterAutospacing="0"/>
              <w:jc w:val="both"/>
              <w:rPr>
                <w:color w:val="222222"/>
                <w:sz w:val="26"/>
                <w:szCs w:val="26"/>
              </w:rPr>
            </w:pPr>
            <w:r>
              <w:rPr>
                <w:color w:val="222222"/>
                <w:sz w:val="26"/>
                <w:szCs w:val="26"/>
              </w:rPr>
              <w:t> * Nhược điểm: Chỉ phù hợp với các loài cây có bộ rễ phát triển, phục hồi nhanh.</w:t>
            </w:r>
            <w:r>
              <w:rPr>
                <w:color w:val="000000"/>
                <w:sz w:val="26"/>
                <w:szCs w:val="26"/>
              </w:rPr>
              <w:br w:type="textWrapping"/>
            </w:r>
          </w:p>
        </w:tc>
      </w:tr>
    </w:tbl>
    <w:p w14:paraId="580293BB">
      <w:pPr>
        <w:spacing w:before="60" w:after="60" w:line="240" w:lineRule="auto"/>
        <w:jc w:val="both"/>
        <w:rPr>
          <w:rFonts w:eastAsia="Times New Roman" w:cs="Times New Roman"/>
          <w:b/>
          <w:bCs/>
          <w:color w:val="000000" w:themeColor="text1"/>
          <w:sz w:val="26"/>
          <w:szCs w:val="26"/>
          <w:shd w:val="clear" w:color="auto" w:fill="FFFFFF"/>
          <w:lang w:val="de-DE"/>
          <w14:textFill>
            <w14:solidFill>
              <w14:schemeClr w14:val="tx1"/>
            </w14:solidFill>
          </w14:textFill>
        </w:rPr>
      </w:pPr>
      <w:r>
        <w:rPr>
          <w:rFonts w:eastAsia="Times New Roman" w:cs="Times New Roman"/>
          <w:b/>
          <w:bCs/>
          <w:color w:val="000000" w:themeColor="text1"/>
          <w:sz w:val="26"/>
          <w:szCs w:val="26"/>
          <w:shd w:val="clear" w:color="auto" w:fill="FFFFFF"/>
          <w:lang w:val="de-DE"/>
          <w14:textFill>
            <w14:solidFill>
              <w14:schemeClr w14:val="tx1"/>
            </w14:solidFill>
          </w14:textFill>
        </w:rPr>
        <w:t>Hoạt động 2.2: Chăm sóc cây rừng</w:t>
      </w:r>
    </w:p>
    <w:p w14:paraId="4871F2DA">
      <w:pPr>
        <w:spacing w:before="60" w:after="60" w:line="240" w:lineRule="auto"/>
        <w:ind w:right="255" w:firstLine="426"/>
        <w:jc w:val="both"/>
        <w:rPr>
          <w:rFonts w:eastAsia="Times New Roman" w:cs="Times New Roman"/>
          <w:b/>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 xml:space="preserve">a) </w:t>
      </w:r>
      <w:r>
        <w:rPr>
          <w:rFonts w:eastAsia="Times New Roman" w:cs="Times New Roman"/>
          <w:b/>
          <w:color w:val="000000" w:themeColor="text1"/>
          <w:sz w:val="26"/>
          <w:szCs w:val="26"/>
          <w:lang w:val="vi-VN"/>
          <w14:textFill>
            <w14:solidFill>
              <w14:schemeClr w14:val="tx1"/>
            </w14:solidFill>
          </w14:textFill>
        </w:rPr>
        <w:t xml:space="preserve">Mục tiêu:   </w:t>
      </w:r>
    </w:p>
    <w:p w14:paraId="66CF0709">
      <w:pPr>
        <w:spacing w:before="60" w:after="60" w:line="240" w:lineRule="auto"/>
        <w:ind w:left="709" w:firstLine="426"/>
        <w:rPr>
          <w:rFonts w:eastAsia="Times New Roman" w:cs="Times New Roman"/>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shd w:val="clear" w:color="auto" w:fill="FFFFFF"/>
          <w14:textFill>
            <w14:solidFill>
              <w14:schemeClr w14:val="tx1"/>
            </w14:solidFill>
          </w14:textFill>
        </w:rPr>
        <w:t>- Tóm tắt được các công việc chăm sóc cây rừng sau khi trồng.</w:t>
      </w:r>
    </w:p>
    <w:p w14:paraId="289CFB0B">
      <w:pPr>
        <w:spacing w:before="60" w:after="60" w:line="240" w:lineRule="auto"/>
        <w:ind w:firstLine="426"/>
        <w:jc w:val="both"/>
        <w:rPr>
          <w:rFonts w:eastAsia="Calibri" w:cs="Times New Roman"/>
          <w:i/>
          <w:color w:val="000000" w:themeColor="text1"/>
          <w:sz w:val="26"/>
          <w:szCs w:val="26"/>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b) Nội dung:</w:t>
      </w:r>
      <w:r>
        <w:rPr>
          <w:rFonts w:eastAsia="Calibri" w:cs="Times New Roman"/>
          <w:i/>
          <w:color w:val="000000" w:themeColor="text1"/>
          <w:sz w:val="26"/>
          <w:szCs w:val="26"/>
          <w14:textFill>
            <w14:solidFill>
              <w14:schemeClr w14:val="tx1"/>
            </w14:solidFill>
          </w14:textFill>
        </w:rPr>
        <w:t xml:space="preserve"> </w:t>
      </w:r>
    </w:p>
    <w:p w14:paraId="68D8C452">
      <w:pPr>
        <w:spacing w:before="60" w:after="60" w:line="240" w:lineRule="auto"/>
        <w:ind w:firstLine="426"/>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thảo luận cặp đôi hoàn thành phiếu bài tập: Các biện pháp chăm sóc cây rừng sau khi trồng</w:t>
      </w:r>
    </w:p>
    <w:p w14:paraId="2C2233E4">
      <w:pPr>
        <w:spacing w:before="60" w:after="60" w:line="240" w:lineRule="auto"/>
        <w:ind w:firstLine="426"/>
        <w:jc w:val="both"/>
        <w:rPr>
          <w:rFonts w:eastAsia="Times New Roman" w:cs="Times New Roman"/>
          <w:b/>
          <w:color w:val="000000" w:themeColor="text1"/>
          <w:sz w:val="26"/>
          <w:szCs w:val="26"/>
          <w:lang w:val="de-DE"/>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c)</w:t>
      </w:r>
      <w:r>
        <w:rPr>
          <w:rFonts w:eastAsia="Calibri" w:cs="Times New Roman"/>
          <w:i/>
          <w:color w:val="000000" w:themeColor="text1"/>
          <w:sz w:val="26"/>
          <w:szCs w:val="26"/>
          <w:lang w:val="vi-VN"/>
          <w14:textFill>
            <w14:solidFill>
              <w14:schemeClr w14:val="tx1"/>
            </w14:solidFill>
          </w14:textFill>
        </w:rPr>
        <w:t xml:space="preserve"> </w:t>
      </w:r>
      <w:r>
        <w:rPr>
          <w:rFonts w:eastAsia="Times New Roman" w:cs="Times New Roman"/>
          <w:b/>
          <w:color w:val="000000" w:themeColor="text1"/>
          <w:sz w:val="26"/>
          <w:szCs w:val="26"/>
          <w:lang w:val="de-DE"/>
          <w14:textFill>
            <w14:solidFill>
              <w14:schemeClr w14:val="tx1"/>
            </w14:solidFill>
          </w14:textFill>
        </w:rPr>
        <w:t xml:space="preserve">Sản phẩm: </w:t>
      </w:r>
    </w:p>
    <w:p w14:paraId="728684A9">
      <w:pPr>
        <w:spacing w:before="60" w:after="60" w:line="240" w:lineRule="auto"/>
        <w:ind w:firstLine="426"/>
        <w:jc w:val="both"/>
        <w:rPr>
          <w:rFonts w:eastAsia="Times New Roman" w:cs="Times New Roman"/>
          <w:color w:val="000000" w:themeColor="text1"/>
          <w:sz w:val="26"/>
          <w:szCs w:val="26"/>
          <w:lang w:val="de-DE"/>
          <w14:textFill>
            <w14:solidFill>
              <w14:schemeClr w14:val="tx1"/>
            </w14:solidFill>
          </w14:textFill>
        </w:rPr>
      </w:pPr>
      <w:r>
        <w:rPr>
          <w:rFonts w:eastAsia="Times New Roman" w:cs="Times New Roman"/>
          <w:color w:val="000000" w:themeColor="text1"/>
          <w:sz w:val="26"/>
          <w:szCs w:val="26"/>
          <w:lang w:val="de-DE"/>
          <w14:textFill>
            <w14:solidFill>
              <w14:schemeClr w14:val="tx1"/>
            </w14:solidFill>
          </w14:textFill>
        </w:rPr>
        <w:t xml:space="preserve">- HS nghiên cứu thông tin, thảo luận nhóm hoàn thành phiếu học tập.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9"/>
      </w:tblGrid>
      <w:tr w14:paraId="300E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9" w:type="dxa"/>
          </w:tcPr>
          <w:p w14:paraId="26579AB9">
            <w:pPr>
              <w:spacing w:before="60" w:after="60" w:line="240" w:lineRule="auto"/>
              <w:ind w:firstLine="426"/>
              <w:jc w:val="center"/>
              <w:rPr>
                <w:rFonts w:eastAsia="Times New Roman" w:cs="Times New Roman"/>
                <w:color w:val="000000" w:themeColor="text1"/>
                <w:sz w:val="26"/>
                <w:szCs w:val="26"/>
                <w:lang w:val="de-DE"/>
                <w14:textFill>
                  <w14:solidFill>
                    <w14:schemeClr w14:val="tx1"/>
                  </w14:solidFill>
                </w14:textFill>
              </w:rPr>
            </w:pPr>
            <w:r>
              <w:rPr>
                <w:rFonts w:cs="Times New Roman"/>
                <w:b/>
                <w:bCs/>
                <w:color w:val="000000" w:themeColor="text1"/>
                <w:sz w:val="26"/>
                <w:szCs w:val="26"/>
                <w14:textFill>
                  <w14:solidFill>
                    <w14:schemeClr w14:val="tx1"/>
                  </w14:solidFill>
                </w14:textFill>
              </w:rPr>
              <w:t>PHIẾU HỌC TẬP</w:t>
            </w:r>
          </w:p>
          <w:p w14:paraId="2CEFF771">
            <w:pPr>
              <w:tabs>
                <w:tab w:val="left" w:pos="7658"/>
              </w:tabs>
              <w:spacing w:before="60" w:after="60" w:line="240" w:lineRule="auto"/>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u w:val="single"/>
                <w14:textFill>
                  <w14:solidFill>
                    <w14:schemeClr w14:val="tx1"/>
                  </w14:solidFill>
                </w14:textFill>
              </w:rPr>
              <w:t>Câu 1:</w:t>
            </w:r>
            <w:r>
              <w:rPr>
                <w:rFonts w:cs="Times New Roman"/>
                <w:bCs/>
                <w:color w:val="000000" w:themeColor="text1"/>
                <w:sz w:val="26"/>
                <w:szCs w:val="26"/>
                <w14:textFill>
                  <w14:solidFill>
                    <w14:schemeClr w14:val="tx1"/>
                  </w14:solidFill>
                </w14:textFill>
              </w:rPr>
              <w:t xml:space="preserve"> Chăm sóc rừng trong khoảng thời gian nào? Giải thích? </w:t>
            </w:r>
          </w:p>
          <w:p w14:paraId="4723A882">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Chăm sóc rừng nhằm hạn chế sự phát triển của cỏ dại và sâu bệnh, làm cho đất tơi xốp, tăng thêm dinh dưỡng, tăng sức chống chịu cho cây rừng, giúp cây phát triển tốt.</w:t>
            </w:r>
          </w:p>
          <w:p w14:paraId="5A1179E5">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Sau khi trồng từ 1 đến 3 tháng: cần tiến hành chăm sóc</w:t>
            </w:r>
          </w:p>
          <w:p w14:paraId="6678F82B">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xml:space="preserve">- Chăm sóc liên tục trong 4 năm: </w:t>
            </w:r>
          </w:p>
          <w:p w14:paraId="2B8F9F8B">
            <w:pPr>
              <w:spacing w:before="60" w:after="60" w:line="240" w:lineRule="auto"/>
              <w:ind w:firstLine="567"/>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Năm 1 và 2:  2- 3 lần/ năm</w:t>
            </w:r>
          </w:p>
          <w:p w14:paraId="73B237DC">
            <w:pPr>
              <w:spacing w:before="60" w:after="60" w:line="240" w:lineRule="auto"/>
              <w:ind w:firstLine="567"/>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Năm 3 và 4:  1- 2 lần/ năm</w:t>
            </w:r>
          </w:p>
          <w:p w14:paraId="5BC617B6">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b/>
                <w:color w:val="000000" w:themeColor="text1"/>
                <w:sz w:val="26"/>
                <w:szCs w:val="26"/>
                <w:u w:val="single"/>
                <w14:textFill>
                  <w14:solidFill>
                    <w14:schemeClr w14:val="tx1"/>
                  </w14:solidFill>
                </w14:textFill>
              </w:rPr>
              <w:t>Câu 2:</w:t>
            </w:r>
            <w:r>
              <w:rPr>
                <w:rFonts w:eastAsia="Calibri" w:cs="Times New Roman"/>
                <w:color w:val="000000" w:themeColor="text1"/>
                <w:sz w:val="26"/>
                <w:szCs w:val="26"/>
                <w14:textFill>
                  <w14:solidFill>
                    <w14:schemeClr w14:val="tx1"/>
                  </w14:solidFill>
                </w14:textFill>
              </w:rPr>
              <w:t xml:space="preserve"> Hoàn thành bảng sau để được thông tin đúng về các công việc chăm sóc cây  rừng </w:t>
            </w:r>
          </w:p>
          <w:p w14:paraId="2397AD47">
            <w:pPr>
              <w:spacing w:before="60" w:after="60" w:line="240" w:lineRule="auto"/>
              <w:jc w:val="both"/>
              <w:rPr>
                <w:rFonts w:eastAsia="Calibri" w:cs="Times New Roman"/>
                <w:color w:val="000000" w:themeColor="text1"/>
                <w:sz w:val="26"/>
                <w:szCs w:val="26"/>
                <w14:textFill>
                  <w14:solidFill>
                    <w14:schemeClr w14:val="tx1"/>
                  </w14:solidFill>
                </w14:textFill>
              </w:rPr>
            </w:pPr>
          </w:p>
          <w:tbl>
            <w:tblPr>
              <w:tblStyle w:val="3"/>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627"/>
              <w:gridCol w:w="6095"/>
            </w:tblGrid>
            <w:tr w14:paraId="2566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7" w:type="dxa"/>
                  <w:tcMar>
                    <w:top w:w="75" w:type="dxa"/>
                    <w:left w:w="75" w:type="dxa"/>
                    <w:bottom w:w="75" w:type="dxa"/>
                    <w:right w:w="75" w:type="dxa"/>
                  </w:tcMar>
                </w:tcPr>
                <w:p w14:paraId="253696E6">
                  <w:pPr>
                    <w:pStyle w:val="10"/>
                    <w:spacing w:before="60" w:beforeAutospacing="0" w:after="60" w:afterAutospacing="0"/>
                    <w:jc w:val="center"/>
                    <w:rPr>
                      <w:b/>
                      <w:color w:val="000000" w:themeColor="text1"/>
                      <w:sz w:val="26"/>
                      <w:szCs w:val="26"/>
                      <w14:textFill>
                        <w14:solidFill>
                          <w14:schemeClr w14:val="tx1"/>
                        </w14:solidFill>
                      </w14:textFill>
                    </w:rPr>
                  </w:pPr>
                  <w:r>
                    <w:rPr>
                      <w:rStyle w:val="11"/>
                      <w:color w:val="000000" w:themeColor="text1"/>
                      <w:sz w:val="26"/>
                      <w:szCs w:val="26"/>
                      <w14:textFill>
                        <w14:solidFill>
                          <w14:schemeClr w14:val="tx1"/>
                        </w14:solidFill>
                      </w14:textFill>
                    </w:rPr>
                    <w:t>Các công việc</w:t>
                  </w:r>
                </w:p>
              </w:tc>
              <w:tc>
                <w:tcPr>
                  <w:tcW w:w="6095" w:type="dxa"/>
                  <w:tcMar>
                    <w:top w:w="75" w:type="dxa"/>
                    <w:left w:w="75" w:type="dxa"/>
                    <w:bottom w:w="75" w:type="dxa"/>
                    <w:right w:w="75" w:type="dxa"/>
                  </w:tcMar>
                </w:tcPr>
                <w:p w14:paraId="16CB5F09">
                  <w:pPr>
                    <w:pStyle w:val="10"/>
                    <w:spacing w:before="60" w:beforeAutospacing="0" w:after="6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Mục đích</w:t>
                  </w:r>
                </w:p>
              </w:tc>
            </w:tr>
            <w:tr w14:paraId="6F2F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7" w:type="dxa"/>
                  <w:tcMar>
                    <w:top w:w="75" w:type="dxa"/>
                    <w:left w:w="75" w:type="dxa"/>
                    <w:bottom w:w="75" w:type="dxa"/>
                    <w:right w:w="75" w:type="dxa"/>
                  </w:tcMar>
                </w:tcPr>
                <w:p w14:paraId="5D21BD23">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Bón phân (bón thúc)</w:t>
                  </w:r>
                </w:p>
              </w:tc>
              <w:tc>
                <w:tcPr>
                  <w:tcW w:w="6095" w:type="dxa"/>
                  <w:tcMar>
                    <w:top w:w="75" w:type="dxa"/>
                    <w:left w:w="75" w:type="dxa"/>
                    <w:bottom w:w="75" w:type="dxa"/>
                    <w:right w:w="75" w:type="dxa"/>
                  </w:tcMar>
                </w:tcPr>
                <w:p w14:paraId="397EB8B7">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Bổ sung chất dinh dưỡng cho cây</w:t>
                  </w:r>
                </w:p>
              </w:tc>
            </w:tr>
            <w:tr w14:paraId="4346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7" w:type="dxa"/>
                  <w:tcMar>
                    <w:top w:w="75" w:type="dxa"/>
                    <w:left w:w="75" w:type="dxa"/>
                    <w:bottom w:w="75" w:type="dxa"/>
                    <w:right w:w="75" w:type="dxa"/>
                  </w:tcMar>
                </w:tcPr>
                <w:p w14:paraId="0062535D">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Làm cỏ</w:t>
                  </w:r>
                </w:p>
              </w:tc>
              <w:tc>
                <w:tcPr>
                  <w:tcW w:w="6095" w:type="dxa"/>
                  <w:tcMar>
                    <w:top w:w="75" w:type="dxa"/>
                    <w:left w:w="75" w:type="dxa"/>
                    <w:bottom w:w="75" w:type="dxa"/>
                    <w:right w:w="75" w:type="dxa"/>
                  </w:tcMar>
                </w:tcPr>
                <w:p w14:paraId="0C6B2CC2">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Làm cho đất tơi xốp; tạo điều kiện cho rễ phát triển</w:t>
                  </w:r>
                </w:p>
              </w:tc>
            </w:tr>
            <w:tr w14:paraId="1323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7" w:type="dxa"/>
                  <w:tcMar>
                    <w:top w:w="75" w:type="dxa"/>
                    <w:left w:w="75" w:type="dxa"/>
                    <w:bottom w:w="75" w:type="dxa"/>
                    <w:right w:w="75" w:type="dxa"/>
                  </w:tcMar>
                </w:tcPr>
                <w:p w14:paraId="63F1168A">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Làm rào bảo vệ</w:t>
                  </w:r>
                </w:p>
              </w:tc>
              <w:tc>
                <w:tcPr>
                  <w:tcW w:w="6095" w:type="dxa"/>
                  <w:tcMar>
                    <w:top w:w="75" w:type="dxa"/>
                    <w:left w:w="75" w:type="dxa"/>
                    <w:bottom w:w="75" w:type="dxa"/>
                    <w:right w:w="75" w:type="dxa"/>
                  </w:tcMar>
                </w:tcPr>
                <w:p w14:paraId="4B3861D8">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Bảo vệ cây trồng khỏi sự phá hoại của động vật</w:t>
                  </w:r>
                </w:p>
              </w:tc>
            </w:tr>
            <w:tr w14:paraId="64F2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7" w:type="dxa"/>
                  <w:tcMar>
                    <w:top w:w="75" w:type="dxa"/>
                    <w:left w:w="75" w:type="dxa"/>
                    <w:bottom w:w="75" w:type="dxa"/>
                    <w:right w:w="75" w:type="dxa"/>
                  </w:tcMar>
                </w:tcPr>
                <w:p w14:paraId="2F791F24">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quang</w:t>
                  </w:r>
                </w:p>
              </w:tc>
              <w:tc>
                <w:tcPr>
                  <w:tcW w:w="6095" w:type="dxa"/>
                  <w:tcMar>
                    <w:top w:w="75" w:type="dxa"/>
                    <w:left w:w="75" w:type="dxa"/>
                    <w:bottom w:w="75" w:type="dxa"/>
                    <w:right w:w="75" w:type="dxa"/>
                  </w:tcMar>
                </w:tcPr>
                <w:p w14:paraId="15F5B593">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Loại bỏ cây, dây leo làm ảnh hưởng tới cây rừng</w:t>
                  </w:r>
                </w:p>
              </w:tc>
            </w:tr>
            <w:tr w14:paraId="332F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7" w:type="dxa"/>
                  <w:tcMar>
                    <w:top w:w="75" w:type="dxa"/>
                    <w:left w:w="75" w:type="dxa"/>
                    <w:bottom w:w="75" w:type="dxa"/>
                    <w:right w:w="75" w:type="dxa"/>
                  </w:tcMar>
                </w:tcPr>
                <w:p w14:paraId="2334F316">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Tỉa và dặm cây</w:t>
                  </w:r>
                </w:p>
              </w:tc>
              <w:tc>
                <w:tcPr>
                  <w:tcW w:w="6095" w:type="dxa"/>
                  <w:tcMar>
                    <w:top w:w="75" w:type="dxa"/>
                    <w:left w:w="75" w:type="dxa"/>
                    <w:bottom w:w="75" w:type="dxa"/>
                    <w:right w:w="75" w:type="dxa"/>
                  </w:tcMar>
                </w:tcPr>
                <w:p w14:paraId="2500BAF2">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Đảm bảo mật độc ây rừng phù hợp</w:t>
                  </w:r>
                </w:p>
              </w:tc>
            </w:tr>
            <w:tr w14:paraId="3D7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7" w:type="dxa"/>
                  <w:tcMar>
                    <w:top w:w="75" w:type="dxa"/>
                    <w:left w:w="75" w:type="dxa"/>
                    <w:bottom w:w="75" w:type="dxa"/>
                    <w:right w:w="75" w:type="dxa"/>
                  </w:tcMar>
                </w:tcPr>
                <w:p w14:paraId="19C29F56">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Xới đất và vun gốc</w:t>
                  </w:r>
                </w:p>
              </w:tc>
              <w:tc>
                <w:tcPr>
                  <w:tcW w:w="6095" w:type="dxa"/>
                  <w:tcMar>
                    <w:top w:w="75" w:type="dxa"/>
                    <w:left w:w="75" w:type="dxa"/>
                    <w:bottom w:w="75" w:type="dxa"/>
                    <w:right w:w="75" w:type="dxa"/>
                  </w:tcMar>
                </w:tcPr>
                <w:p w14:paraId="1638F86A">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Tạo tầng đất dày, tơi xốp cho cây rừng </w:t>
                  </w:r>
                </w:p>
              </w:tc>
            </w:tr>
          </w:tbl>
          <w:p w14:paraId="267611EA">
            <w:pPr>
              <w:spacing w:before="60" w:after="60" w:line="240" w:lineRule="auto"/>
              <w:jc w:val="center"/>
              <w:rPr>
                <w:rFonts w:cs="Times New Roman"/>
                <w:b/>
                <w:bCs/>
                <w:color w:val="000000" w:themeColor="text1"/>
                <w:sz w:val="26"/>
                <w:szCs w:val="26"/>
                <w14:textFill>
                  <w14:solidFill>
                    <w14:schemeClr w14:val="tx1"/>
                  </w14:solidFill>
                </w14:textFill>
              </w:rPr>
            </w:pPr>
          </w:p>
        </w:tc>
      </w:tr>
    </w:tbl>
    <w:p w14:paraId="58D5868F">
      <w:pPr>
        <w:spacing w:before="60" w:after="60" w:line="240" w:lineRule="auto"/>
        <w:ind w:firstLine="426"/>
        <w:jc w:val="both"/>
        <w:rPr>
          <w:rFonts w:eastAsia="Times New Roman" w:cs="Times New Roman"/>
          <w:color w:val="000000" w:themeColor="text1"/>
          <w:sz w:val="26"/>
          <w:szCs w:val="26"/>
          <w:lang w:val="de-DE"/>
          <w14:textFill>
            <w14:solidFill>
              <w14:schemeClr w14:val="tx1"/>
            </w14:solidFill>
          </w14:textFill>
        </w:rPr>
      </w:pPr>
    </w:p>
    <w:p w14:paraId="57E8B7C2">
      <w:pPr>
        <w:spacing w:before="60" w:after="60" w:line="240" w:lineRule="auto"/>
        <w:ind w:firstLine="426"/>
        <w:rPr>
          <w:rFonts w:eastAsia="Times New Roman" w:cs="Times New Roman"/>
          <w:b/>
          <w:color w:val="000000" w:themeColor="text1"/>
          <w:sz w:val="26"/>
          <w:szCs w:val="26"/>
          <w:shd w:val="clear" w:color="auto" w:fill="FFFFFF"/>
          <w14:textFill>
            <w14:solidFill>
              <w14:schemeClr w14:val="tx1"/>
            </w14:solidFill>
          </w14:textFill>
        </w:rPr>
      </w:pPr>
      <w:r>
        <w:rPr>
          <w:rFonts w:eastAsia="Calibri" w:cs="Times New Roman"/>
          <w:b/>
          <w:iCs/>
          <w:color w:val="000000" w:themeColor="text1"/>
          <w:sz w:val="26"/>
          <w:szCs w:val="26"/>
          <w:lang w:val="vi-VN"/>
          <w14:textFill>
            <w14:solidFill>
              <w14:schemeClr w14:val="tx1"/>
            </w14:solidFill>
          </w14:textFill>
        </w:rPr>
        <w:t>d</w:t>
      </w:r>
      <w:r>
        <w:rPr>
          <w:rFonts w:eastAsia="Calibri" w:cs="Times New Roman"/>
          <w:b/>
          <w:iCs/>
          <w:color w:val="000000" w:themeColor="text1"/>
          <w:sz w:val="26"/>
          <w:szCs w:val="26"/>
          <w14:textFill>
            <w14:solidFill>
              <w14:schemeClr w14:val="tx1"/>
            </w14:solidFill>
          </w14:textFill>
        </w:rPr>
        <w:t>)</w:t>
      </w:r>
      <w:r>
        <w:rPr>
          <w:rFonts w:eastAsia="Calibri" w:cs="Times New Roman"/>
          <w:i/>
          <w:iCs/>
          <w:color w:val="000000" w:themeColor="text1"/>
          <w:sz w:val="26"/>
          <w:szCs w:val="26"/>
          <w14:textFill>
            <w14:solidFill>
              <w14:schemeClr w14:val="tx1"/>
            </w14:solidFill>
          </w14:textFill>
        </w:rPr>
        <w:t xml:space="preserve"> </w:t>
      </w:r>
      <w:r>
        <w:rPr>
          <w:rFonts w:eastAsia="Times New Roman" w:cs="Times New Roman"/>
          <w:b/>
          <w:color w:val="000000" w:themeColor="text1"/>
          <w:sz w:val="26"/>
          <w:szCs w:val="26"/>
          <w:shd w:val="clear" w:color="auto" w:fill="FFFFFF"/>
          <w14:textFill>
            <w14:solidFill>
              <w14:schemeClr w14:val="tx1"/>
            </w14:solidFill>
          </w14:textFill>
        </w:rPr>
        <w:t>Tổ chức thực hiện:</w:t>
      </w:r>
    </w:p>
    <w:tbl>
      <w:tblPr>
        <w:tblStyle w:val="3"/>
        <w:tblW w:w="10314" w:type="dxa"/>
        <w:tblInd w:w="0" w:type="dxa"/>
        <w:tblLayout w:type="autofit"/>
        <w:tblCellMar>
          <w:top w:w="0" w:type="dxa"/>
          <w:left w:w="108" w:type="dxa"/>
          <w:bottom w:w="0" w:type="dxa"/>
          <w:right w:w="108" w:type="dxa"/>
        </w:tblCellMar>
      </w:tblPr>
      <w:tblGrid>
        <w:gridCol w:w="5807"/>
        <w:gridCol w:w="4507"/>
      </w:tblGrid>
      <w:tr w14:paraId="6C00448F">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25E651B3">
            <w:pPr>
              <w:spacing w:before="60" w:after="60" w:line="240" w:lineRule="auto"/>
              <w:jc w:val="center"/>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Hoạt động của giáo viên và học sinh</w:t>
            </w:r>
          </w:p>
        </w:tc>
        <w:tc>
          <w:tcPr>
            <w:tcW w:w="4507" w:type="dxa"/>
            <w:tcBorders>
              <w:top w:val="single" w:color="auto" w:sz="4" w:space="0"/>
              <w:left w:val="single" w:color="auto" w:sz="4" w:space="0"/>
              <w:bottom w:val="single" w:color="auto" w:sz="4" w:space="0"/>
              <w:right w:val="single" w:color="auto" w:sz="4" w:space="0"/>
            </w:tcBorders>
            <w:shd w:val="clear" w:color="auto" w:fill="auto"/>
          </w:tcPr>
          <w:p w14:paraId="4DDC5744">
            <w:pPr>
              <w:spacing w:before="60" w:after="60" w:line="240" w:lineRule="auto"/>
              <w:jc w:val="center"/>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Nội dung</w:t>
            </w:r>
          </w:p>
        </w:tc>
      </w:tr>
      <w:tr w14:paraId="3F8C8340">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137324CF">
            <w:pPr>
              <w:spacing w:before="60" w:after="60" w:line="240" w:lineRule="auto"/>
              <w:jc w:val="both"/>
              <w:rPr>
                <w:rFonts w:eastAsia="Calibri" w:cs="Times New Roman"/>
                <w:bCs/>
                <w:iCs/>
                <w:color w:val="000000" w:themeColor="text1"/>
                <w:sz w:val="26"/>
                <w:szCs w:val="26"/>
                <w14:textFill>
                  <w14:solidFill>
                    <w14:schemeClr w14:val="tx1"/>
                  </w14:solidFill>
                </w14:textFill>
              </w:rPr>
            </w:pPr>
            <w:r>
              <w:rPr>
                <w:rFonts w:eastAsia="Calibri" w:cs="Times New Roman"/>
                <w:b/>
                <w:bCs/>
                <w:i/>
                <w:iCs/>
                <w:color w:val="000000" w:themeColor="text1"/>
                <w:sz w:val="26"/>
                <w:szCs w:val="26"/>
                <w14:textFill>
                  <w14:solidFill>
                    <w14:schemeClr w14:val="tx1"/>
                  </w14:solidFill>
                </w14:textFill>
              </w:rPr>
              <w:t xml:space="preserve">,Bước 1: Chuyển giao nhiệm vụ </w:t>
            </w:r>
            <w:r>
              <w:rPr>
                <w:rFonts w:eastAsia="Calibri" w:cs="Times New Roman"/>
                <w:bCs/>
                <w:iCs/>
                <w:color w:val="000000" w:themeColor="text1"/>
                <w:sz w:val="26"/>
                <w:szCs w:val="26"/>
                <w14:textFill>
                  <w14:solidFill>
                    <w14:schemeClr w14:val="tx1"/>
                  </w14:solidFill>
                </w14:textFill>
              </w:rPr>
              <w:t xml:space="preserve"> </w:t>
            </w:r>
          </w:p>
          <w:p w14:paraId="3C67ADDD">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GV yêu cầu HS hoạt động cặp đôi hoàn thành phiếu bài tập: Các biện pháp chăm sóc cây rừng sau khi trồng</w:t>
            </w:r>
          </w:p>
          <w:p w14:paraId="61124DB5">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 xml:space="preserve">Bước 2: Thực hiện nhiệm vụ </w:t>
            </w:r>
          </w:p>
          <w:p w14:paraId="56CDE717">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HS nghiên cứu thông tin SGK, thảo luận nhóm và hoàn thiện phiếu học tập.</w:t>
            </w:r>
          </w:p>
          <w:p w14:paraId="6CC5476E">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3: Báo cáo, thảo luận</w:t>
            </w:r>
          </w:p>
          <w:p w14:paraId="6EA7DBBD">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GV gọi ngẫu nhiên một HS trình bày, các học sinh khác bổ sung (nếu có).</w:t>
            </w:r>
          </w:p>
          <w:p w14:paraId="181F3E8B">
            <w:pPr>
              <w:spacing w:before="60" w:after="60" w:line="240" w:lineRule="auto"/>
              <w:jc w:val="both"/>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4: Kết luận, nhận định</w:t>
            </w:r>
          </w:p>
          <w:p w14:paraId="6744F853">
            <w:pPr>
              <w:spacing w:before="60" w:after="60" w:line="240" w:lineRule="auto"/>
              <w:jc w:val="both"/>
              <w:rPr>
                <w:rFonts w:cs="Times New Roman"/>
                <w:i/>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Học sinh nhận xét, bổ sung, đánh giá.</w:t>
            </w:r>
          </w:p>
          <w:p w14:paraId="70828972">
            <w:pPr>
              <w:spacing w:before="60" w:after="60" w:line="240" w:lineRule="auto"/>
              <w:jc w:val="both"/>
              <w:rPr>
                <w:rFonts w:cs="Times New Roman"/>
                <w:i/>
                <w:color w:val="000000" w:themeColor="text1"/>
                <w:sz w:val="26"/>
                <w:szCs w:val="26"/>
                <w14:textFill>
                  <w14:solidFill>
                    <w14:schemeClr w14:val="tx1"/>
                  </w14:solidFill>
                </w14:textFill>
              </w:rPr>
            </w:pPr>
            <w:r>
              <w:rPr>
                <w:rFonts w:cs="Times New Roman"/>
                <w:i/>
                <w:color w:val="000000" w:themeColor="text1"/>
                <w:sz w:val="26"/>
                <w:szCs w:val="26"/>
                <w14:textFill>
                  <w14:solidFill>
                    <w14:schemeClr w14:val="tx1"/>
                  </w14:solidFill>
                </w14:textFill>
              </w:rPr>
              <w:t>- Giáo viên nhận xét, đánh giá.</w:t>
            </w:r>
          </w:p>
          <w:p w14:paraId="5E9DD4D6">
            <w:pPr>
              <w:spacing w:before="60" w:after="60" w:line="240" w:lineRule="auto"/>
              <w:jc w:val="both"/>
              <w:rPr>
                <w:rFonts w:eastAsia="Calibri" w:cs="Times New Roman"/>
                <w:b/>
                <w:bCs/>
                <w:i/>
                <w:iCs/>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GV nhận xét và chốt nội dung về Các biện pháp chắm sóc cây trồng</w:t>
            </w:r>
          </w:p>
        </w:tc>
        <w:tc>
          <w:tcPr>
            <w:tcW w:w="4507" w:type="dxa"/>
            <w:tcBorders>
              <w:top w:val="single" w:color="auto" w:sz="4" w:space="0"/>
              <w:left w:val="single" w:color="auto" w:sz="4" w:space="0"/>
              <w:bottom w:val="single" w:color="auto" w:sz="4" w:space="0"/>
              <w:right w:val="single" w:color="auto" w:sz="4" w:space="0"/>
            </w:tcBorders>
            <w:shd w:val="clear" w:color="auto" w:fill="auto"/>
          </w:tcPr>
          <w:p w14:paraId="0C096493">
            <w:pPr>
              <w:tabs>
                <w:tab w:val="left" w:pos="459"/>
              </w:tabs>
              <w:spacing w:before="60" w:after="60"/>
              <w:rPr>
                <w:rFonts w:eastAsia="Calibri"/>
                <w:b/>
                <w:color w:val="000000" w:themeColor="text1"/>
                <w14:textFill>
                  <w14:solidFill>
                    <w14:schemeClr w14:val="tx1"/>
                  </w14:solidFill>
                </w14:textFill>
              </w:rPr>
            </w:pPr>
            <w:r>
              <w:rPr>
                <w:rFonts w:eastAsia="Calibri"/>
                <w:b/>
                <w:color w:val="000000" w:themeColor="text1"/>
                <w14:textFill>
                  <w14:solidFill>
                    <w14:schemeClr w14:val="tx1"/>
                  </w14:solidFill>
                </w14:textFill>
              </w:rPr>
              <w:t>II. Chăm sóc cây rừng</w:t>
            </w:r>
          </w:p>
          <w:p w14:paraId="1FA924D0">
            <w:pPr>
              <w:tabs>
                <w:tab w:val="left" w:pos="459"/>
              </w:tabs>
              <w:spacing w:before="60" w:after="60"/>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Các công việc chủ yếu để chăm sóc cây rừng:</w:t>
            </w:r>
          </w:p>
          <w:p w14:paraId="35C8C642">
            <w:pPr>
              <w:tabs>
                <w:tab w:val="left" w:pos="459"/>
              </w:tabs>
              <w:spacing w:before="60" w:after="60"/>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Làm hàng rào bảo vệ cây</w:t>
            </w:r>
          </w:p>
          <w:p w14:paraId="0A8AB993">
            <w:pPr>
              <w:tabs>
                <w:tab w:val="left" w:pos="459"/>
              </w:tabs>
              <w:spacing w:before="60" w:after="60"/>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xml:space="preserve">- Phát quang </w:t>
            </w:r>
          </w:p>
          <w:p w14:paraId="4D050C89">
            <w:pPr>
              <w:tabs>
                <w:tab w:val="left" w:pos="459"/>
              </w:tabs>
              <w:spacing w:before="60" w:after="60"/>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Làm sạch cỏ dại</w:t>
            </w:r>
          </w:p>
          <w:p w14:paraId="29D0130C">
            <w:pPr>
              <w:tabs>
                <w:tab w:val="left" w:pos="459"/>
              </w:tabs>
              <w:spacing w:before="60" w:after="60"/>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Tỉa và dặm cây</w:t>
            </w:r>
          </w:p>
          <w:p w14:paraId="6C3707C8">
            <w:pPr>
              <w:tabs>
                <w:tab w:val="left" w:pos="459"/>
              </w:tabs>
              <w:spacing w:before="60" w:after="60"/>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Xới đất và vun gốc</w:t>
            </w:r>
          </w:p>
          <w:p w14:paraId="6C266C43">
            <w:pPr>
              <w:tabs>
                <w:tab w:val="left" w:pos="459"/>
              </w:tabs>
              <w:spacing w:before="60" w:after="60"/>
              <w:rPr>
                <w:rFonts w:eastAsia="Calibri"/>
                <w:color w:val="000000" w:themeColor="text1"/>
                <w14:textFill>
                  <w14:solidFill>
                    <w14:schemeClr w14:val="tx1"/>
                  </w14:solidFill>
                </w14:textFill>
              </w:rPr>
            </w:pPr>
            <w:r>
              <w:rPr>
                <w:rFonts w:eastAsia="Calibri"/>
                <w:color w:val="000000" w:themeColor="text1"/>
                <w:sz w:val="26"/>
                <w:szCs w:val="26"/>
                <w14:textFill>
                  <w14:solidFill>
                    <w14:schemeClr w14:val="tx1"/>
                  </w14:solidFill>
                </w14:textFill>
              </w:rPr>
              <w:t>- Bón phân thúc</w:t>
            </w:r>
          </w:p>
        </w:tc>
      </w:tr>
    </w:tbl>
    <w:p w14:paraId="5DCC86BC">
      <w:pPr>
        <w:spacing w:before="60" w:after="60" w:line="240" w:lineRule="auto"/>
        <w:ind w:firstLine="709"/>
        <w:rPr>
          <w:rFonts w:eastAsia="Times New Roman" w:cs="Times New Roman"/>
          <w:b/>
          <w:bCs/>
          <w:color w:val="000000" w:themeColor="text1"/>
          <w:sz w:val="26"/>
          <w:szCs w:val="26"/>
          <w:shd w:val="clear" w:color="auto" w:fill="FFFFFF"/>
          <w:lang w:val="vi-VN"/>
          <w14:textFill>
            <w14:solidFill>
              <w14:schemeClr w14:val="tx1"/>
            </w14:solidFill>
          </w14:textFill>
        </w:rPr>
      </w:pPr>
      <w:r>
        <w:rPr>
          <w:rFonts w:eastAsia="Calibri" w:cs="Times New Roman"/>
          <w:b/>
          <w:color w:val="000000" w:themeColor="text1"/>
          <w:sz w:val="26"/>
          <w:szCs w:val="26"/>
          <w14:textFill>
            <w14:solidFill>
              <w14:schemeClr w14:val="tx1"/>
            </w14:solidFill>
          </w14:textFill>
        </w:rPr>
        <w:t>Hoạt động 2.3: Bảo vệ rừng và môi trường sinh thái</w:t>
      </w:r>
    </w:p>
    <w:p w14:paraId="700D743E">
      <w:pPr>
        <w:spacing w:before="60" w:after="60" w:line="240" w:lineRule="auto"/>
        <w:ind w:right="255" w:firstLine="426"/>
        <w:jc w:val="both"/>
        <w:rPr>
          <w:rFonts w:eastAsia="Times New Roman" w:cs="Times New Roman"/>
          <w:b/>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 xml:space="preserve">a) </w:t>
      </w:r>
      <w:r>
        <w:rPr>
          <w:rFonts w:eastAsia="Times New Roman" w:cs="Times New Roman"/>
          <w:b/>
          <w:color w:val="000000" w:themeColor="text1"/>
          <w:sz w:val="26"/>
          <w:szCs w:val="26"/>
          <w:lang w:val="vi-VN"/>
          <w14:textFill>
            <w14:solidFill>
              <w14:schemeClr w14:val="tx1"/>
            </w14:solidFill>
          </w14:textFill>
        </w:rPr>
        <w:t xml:space="preserve">Mục tiêu:   </w:t>
      </w:r>
    </w:p>
    <w:p w14:paraId="54D12C45">
      <w:pPr>
        <w:spacing w:before="60" w:after="60" w:line="240" w:lineRule="auto"/>
        <w:ind w:left="709" w:firstLine="426"/>
        <w:jc w:val="both"/>
        <w:rPr>
          <w:rFonts w:eastAsia="Times New Roman" w:cs="Times New Roman"/>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shd w:val="clear" w:color="auto" w:fill="FFFFFF"/>
          <w14:textFill>
            <w14:solidFill>
              <w14:schemeClr w14:val="tx1"/>
            </w14:solidFill>
          </w14:textFill>
        </w:rPr>
        <w:t>- Đề xuất biện pháp bảo vệ rừng và môi trường sinh thái</w:t>
      </w:r>
    </w:p>
    <w:p w14:paraId="54C6F344">
      <w:pPr>
        <w:spacing w:before="60" w:after="60" w:line="240" w:lineRule="auto"/>
        <w:ind w:left="709" w:firstLine="426"/>
        <w:jc w:val="both"/>
        <w:rPr>
          <w:rFonts w:eastAsia="Times New Roman" w:cs="Times New Roman"/>
          <w:color w:val="000000" w:themeColor="text1"/>
          <w:sz w:val="26"/>
          <w:szCs w:val="26"/>
          <w:shd w:val="clear" w:color="auto" w:fill="FFFFFF"/>
          <w14:textFill>
            <w14:solidFill>
              <w14:schemeClr w14:val="tx1"/>
            </w14:solidFill>
          </w14:textFill>
        </w:rPr>
      </w:pPr>
      <w:r>
        <w:rPr>
          <w:rFonts w:eastAsia="Times New Roman" w:cs="Times New Roman"/>
          <w:color w:val="000000" w:themeColor="text1"/>
          <w:sz w:val="26"/>
          <w:szCs w:val="26"/>
          <w:shd w:val="clear" w:color="auto" w:fill="FFFFFF"/>
          <w14:textFill>
            <w14:solidFill>
              <w14:schemeClr w14:val="tx1"/>
            </w14:solidFill>
          </w14:textFill>
        </w:rPr>
        <w:t>- Hình thành ý thức trách nhiệm trong việc tuyên truyền, bảo vệ rừng và môi trường sinh thái.</w:t>
      </w:r>
    </w:p>
    <w:p w14:paraId="48A2C7AE">
      <w:pPr>
        <w:spacing w:before="60" w:after="60" w:line="240" w:lineRule="auto"/>
        <w:ind w:firstLine="426"/>
        <w:jc w:val="both"/>
        <w:rPr>
          <w:rFonts w:eastAsia="Calibri" w:cs="Times New Roman"/>
          <w:i/>
          <w:color w:val="000000" w:themeColor="text1"/>
          <w:sz w:val="26"/>
          <w:szCs w:val="26"/>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b) Nội dung:</w:t>
      </w:r>
      <w:r>
        <w:rPr>
          <w:rFonts w:eastAsia="Calibri" w:cs="Times New Roman"/>
          <w:i/>
          <w:color w:val="000000" w:themeColor="text1"/>
          <w:sz w:val="26"/>
          <w:szCs w:val="26"/>
          <w14:textFill>
            <w14:solidFill>
              <w14:schemeClr w14:val="tx1"/>
            </w14:solidFill>
          </w14:textFill>
        </w:rPr>
        <w:t xml:space="preserve"> </w:t>
      </w:r>
    </w:p>
    <w:p w14:paraId="59B0D78E">
      <w:pPr>
        <w:spacing w:before="60" w:after="60" w:line="240" w:lineRule="auto"/>
        <w:ind w:firstLine="720"/>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xml:space="preserve">- Học sinh làm việc theo nhóm: Hãy cho biết </w:t>
      </w:r>
      <w:r>
        <w:rPr>
          <w:rFonts w:cs="Times New Roman"/>
          <w:color w:val="000000" w:themeColor="text1"/>
          <w:sz w:val="26"/>
          <w:szCs w:val="26"/>
          <w14:textFill>
            <w14:solidFill>
              <w14:schemeClr w14:val="tx1"/>
            </w14:solidFill>
          </w14:textFill>
        </w:rPr>
        <w:t>tầm quan trọng của bảo vệ rừng, tuyên truyền đến mọi người các biện pháp nên và không nên để bảo vệ rừng và môi trường sinh thái</w:t>
      </w:r>
    </w:p>
    <w:p w14:paraId="694A9B38">
      <w:pPr>
        <w:spacing w:before="60" w:after="60" w:line="240" w:lineRule="auto"/>
        <w:ind w:firstLine="426"/>
        <w:jc w:val="both"/>
        <w:rPr>
          <w:rFonts w:eastAsia="Times New Roman" w:cs="Times New Roman"/>
          <w:b/>
          <w:color w:val="000000" w:themeColor="text1"/>
          <w:sz w:val="26"/>
          <w:szCs w:val="26"/>
          <w:lang w:val="de-DE"/>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c)</w:t>
      </w:r>
      <w:r>
        <w:rPr>
          <w:rFonts w:eastAsia="Calibri" w:cs="Times New Roman"/>
          <w:i/>
          <w:color w:val="000000" w:themeColor="text1"/>
          <w:sz w:val="26"/>
          <w:szCs w:val="26"/>
          <w:lang w:val="vi-VN"/>
          <w14:textFill>
            <w14:solidFill>
              <w14:schemeClr w14:val="tx1"/>
            </w14:solidFill>
          </w14:textFill>
        </w:rPr>
        <w:t xml:space="preserve"> </w:t>
      </w:r>
      <w:r>
        <w:rPr>
          <w:rFonts w:eastAsia="Times New Roman" w:cs="Times New Roman"/>
          <w:b/>
          <w:color w:val="000000" w:themeColor="text1"/>
          <w:sz w:val="26"/>
          <w:szCs w:val="26"/>
          <w:lang w:val="de-DE"/>
          <w14:textFill>
            <w14:solidFill>
              <w14:schemeClr w14:val="tx1"/>
            </w14:solidFill>
          </w14:textFill>
        </w:rPr>
        <w:t xml:space="preserve">Sản phẩm: </w:t>
      </w:r>
    </w:p>
    <w:p w14:paraId="31EAADB8">
      <w:pPr>
        <w:spacing w:before="60" w:after="60" w:line="240" w:lineRule="auto"/>
        <w:ind w:firstLine="426"/>
        <w:jc w:val="both"/>
        <w:rPr>
          <w:rFonts w:eastAsia="Times New Roman" w:cs="Times New Roman"/>
          <w:color w:val="000000" w:themeColor="text1"/>
          <w:sz w:val="26"/>
          <w:szCs w:val="26"/>
          <w:lang w:val="de-DE"/>
          <w14:textFill>
            <w14:solidFill>
              <w14:schemeClr w14:val="tx1"/>
            </w14:solidFill>
          </w14:textFill>
        </w:rPr>
      </w:pPr>
      <w:r>
        <w:rPr>
          <w:rFonts w:eastAsia="Times New Roman" w:cs="Times New Roman"/>
          <w:color w:val="000000" w:themeColor="text1"/>
          <w:sz w:val="26"/>
          <w:szCs w:val="26"/>
          <w:lang w:val="de-DE"/>
          <w14:textFill>
            <w14:solidFill>
              <w14:schemeClr w14:val="tx1"/>
            </w14:solidFill>
          </w14:textFill>
        </w:rPr>
        <w:t xml:space="preserve">- HS có được thông tin qua hoàn thành sản phẩm của hoạt động nhóm (bài powerpoint) </w:t>
      </w:r>
    </w:p>
    <w:p w14:paraId="2772A2CC">
      <w:pPr>
        <w:spacing w:before="60" w:after="60" w:line="240" w:lineRule="auto"/>
        <w:ind w:firstLine="426"/>
        <w:jc w:val="both"/>
        <w:rPr>
          <w:rFonts w:eastAsia="Times New Roman" w:cs="Times New Roman"/>
          <w:b/>
          <w:color w:val="000000" w:themeColor="text1"/>
          <w:sz w:val="26"/>
          <w:szCs w:val="26"/>
          <w:shd w:val="clear" w:color="auto" w:fill="FFFFFF"/>
          <w14:textFill>
            <w14:solidFill>
              <w14:schemeClr w14:val="tx1"/>
            </w14:solidFill>
          </w14:textFill>
        </w:rPr>
      </w:pPr>
      <w:r>
        <w:rPr>
          <w:rFonts w:eastAsia="Calibri" w:cs="Times New Roman"/>
          <w:b/>
          <w:iCs/>
          <w:color w:val="000000" w:themeColor="text1"/>
          <w:sz w:val="26"/>
          <w:szCs w:val="26"/>
          <w:lang w:val="vi-VN"/>
          <w14:textFill>
            <w14:solidFill>
              <w14:schemeClr w14:val="tx1"/>
            </w14:solidFill>
          </w14:textFill>
        </w:rPr>
        <w:t>d</w:t>
      </w:r>
      <w:r>
        <w:rPr>
          <w:rFonts w:eastAsia="Calibri" w:cs="Times New Roman"/>
          <w:b/>
          <w:iCs/>
          <w:color w:val="000000" w:themeColor="text1"/>
          <w:sz w:val="26"/>
          <w:szCs w:val="26"/>
          <w14:textFill>
            <w14:solidFill>
              <w14:schemeClr w14:val="tx1"/>
            </w14:solidFill>
          </w14:textFill>
        </w:rPr>
        <w:t>)</w:t>
      </w:r>
      <w:r>
        <w:rPr>
          <w:rFonts w:eastAsia="Calibri" w:cs="Times New Roman"/>
          <w:i/>
          <w:iCs/>
          <w:color w:val="000000" w:themeColor="text1"/>
          <w:sz w:val="26"/>
          <w:szCs w:val="26"/>
          <w14:textFill>
            <w14:solidFill>
              <w14:schemeClr w14:val="tx1"/>
            </w14:solidFill>
          </w14:textFill>
        </w:rPr>
        <w:t xml:space="preserve"> </w:t>
      </w:r>
      <w:r>
        <w:rPr>
          <w:rFonts w:eastAsia="Times New Roman" w:cs="Times New Roman"/>
          <w:b/>
          <w:color w:val="000000" w:themeColor="text1"/>
          <w:sz w:val="26"/>
          <w:szCs w:val="26"/>
          <w:shd w:val="clear" w:color="auto" w:fill="FFFFFF"/>
          <w14:textFill>
            <w14:solidFill>
              <w14:schemeClr w14:val="tx1"/>
            </w14:solidFill>
          </w14:textFill>
        </w:rPr>
        <w:t>Tổ chức thực hiện:</w:t>
      </w:r>
    </w:p>
    <w:p w14:paraId="72DFB15C">
      <w:pPr>
        <w:spacing w:before="60" w:after="60" w:line="240" w:lineRule="auto"/>
        <w:jc w:val="both"/>
        <w:rPr>
          <w:rFonts w:cs="Times New Roman"/>
          <w:color w:val="000000" w:themeColor="text1"/>
          <w:sz w:val="26"/>
          <w:szCs w:val="26"/>
          <w14:textFill>
            <w14:solidFill>
              <w14:schemeClr w14:val="tx1"/>
            </w14:solidFill>
          </w14:textFill>
        </w:rPr>
      </w:pPr>
      <w:r>
        <w:rPr>
          <w:rFonts w:eastAsia="Calibri" w:cs="Times New Roman"/>
          <w:b/>
          <w:bCs/>
          <w:i/>
          <w:iCs/>
          <w:color w:val="000000" w:themeColor="text1"/>
          <w:sz w:val="26"/>
          <w:szCs w:val="26"/>
          <w14:textFill>
            <w14:solidFill>
              <w14:schemeClr w14:val="tx1"/>
            </w14:solidFill>
          </w14:textFill>
        </w:rPr>
        <w:t>Bước 1: Chuyển giao nhiệm vụ :</w:t>
      </w:r>
      <w:r>
        <w:rPr>
          <w:rFonts w:eastAsia="Calibri" w:cs="Times New Roman"/>
          <w:bCs/>
          <w:iCs/>
          <w:color w:val="000000" w:themeColor="text1"/>
          <w:sz w:val="26"/>
          <w:szCs w:val="26"/>
          <w14:textFill>
            <w14:solidFill>
              <w14:schemeClr w14:val="tx1"/>
            </w14:solidFill>
          </w14:textFill>
        </w:rPr>
        <w:t xml:space="preserve"> theo nhóm (4 nhóm) , yêu cầu các nhóm:  </w:t>
      </w:r>
      <w:r>
        <w:rPr>
          <w:rFonts w:eastAsia="Calibri" w:cs="Times New Roman"/>
          <w:color w:val="000000" w:themeColor="text1"/>
          <w:sz w:val="26"/>
          <w:szCs w:val="26"/>
          <w14:textFill>
            <w14:solidFill>
              <w14:schemeClr w14:val="tx1"/>
            </w14:solidFill>
          </w14:textFill>
        </w:rPr>
        <w:t xml:space="preserve">Hãy cho biết </w:t>
      </w:r>
      <w:r>
        <w:rPr>
          <w:rFonts w:cs="Times New Roman"/>
          <w:color w:val="000000" w:themeColor="text1"/>
          <w:sz w:val="26"/>
          <w:szCs w:val="26"/>
          <w14:textFill>
            <w14:solidFill>
              <w14:schemeClr w14:val="tx1"/>
            </w14:solidFill>
          </w14:textFill>
        </w:rPr>
        <w:t>nguyên nhân suy giảm rừng và tuyên truyền đến mọi người các biện pháp nên và không nên để bảo vệ rừng và môi trường sinh thái</w:t>
      </w:r>
    </w:p>
    <w:p w14:paraId="33EED92B">
      <w:pPr>
        <w:spacing w:before="60" w:after="60" w:line="240" w:lineRule="auto"/>
        <w:jc w:val="both"/>
        <w:rPr>
          <w:rFonts w:eastAsia="Times New Roman" w:cs="Times New Roman"/>
          <w:color w:val="000000" w:themeColor="text1"/>
          <w:sz w:val="26"/>
          <w:szCs w:val="26"/>
          <w:lang w:val="de-DE"/>
          <w14:textFill>
            <w14:solidFill>
              <w14:schemeClr w14:val="tx1"/>
            </w14:solidFill>
          </w14:textFill>
        </w:rPr>
      </w:pPr>
      <w:r>
        <w:rPr>
          <w:rFonts w:cs="Times New Roman"/>
          <w:color w:val="000000" w:themeColor="text1"/>
          <w:sz w:val="26"/>
          <w:szCs w:val="26"/>
          <w14:textFill>
            <w14:solidFill>
              <w14:schemeClr w14:val="tx1"/>
            </w14:solidFill>
          </w14:textFill>
        </w:rPr>
        <w:t xml:space="preserve">- Hình thức báo cáo: </w:t>
      </w:r>
      <w:r>
        <w:rPr>
          <w:rFonts w:eastAsia="Times New Roman" w:cs="Times New Roman"/>
          <w:color w:val="000000" w:themeColor="text1"/>
          <w:sz w:val="26"/>
          <w:szCs w:val="26"/>
          <w:lang w:val="de-DE"/>
          <w14:textFill>
            <w14:solidFill>
              <w14:schemeClr w14:val="tx1"/>
            </w14:solidFill>
          </w14:textFill>
        </w:rPr>
        <w:t>bài powerpoint</w:t>
      </w:r>
    </w:p>
    <w:p w14:paraId="5BE0812A">
      <w:pPr>
        <w:spacing w:before="60" w:after="60" w:line="240" w:lineRule="auto"/>
        <w:jc w:val="both"/>
        <w:rPr>
          <w:rFonts w:eastAsia="Calibri" w:cs="Times New Roman"/>
          <w:bCs/>
          <w:iCs/>
          <w:color w:val="000000" w:themeColor="text1"/>
          <w:sz w:val="26"/>
          <w:szCs w:val="26"/>
          <w14:textFill>
            <w14:solidFill>
              <w14:schemeClr w14:val="tx1"/>
            </w14:solidFill>
          </w14:textFill>
        </w:rPr>
      </w:pPr>
      <w:r>
        <w:rPr>
          <w:rFonts w:eastAsia="Times New Roman" w:cs="Times New Roman"/>
          <w:color w:val="000000" w:themeColor="text1"/>
          <w:sz w:val="26"/>
          <w:szCs w:val="26"/>
          <w:lang w:val="de-DE"/>
          <w14:textFill>
            <w14:solidFill>
              <w14:schemeClr w14:val="tx1"/>
            </w14:solidFill>
          </w14:textFill>
        </w:rPr>
        <w:t>- GV công bố tiêu chí đánh giá bài báo cáo.</w:t>
      </w:r>
    </w:p>
    <w:p w14:paraId="38A082E2">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 xml:space="preserve">Bước 2: Thực hiện nhiệm vụ  </w:t>
      </w:r>
      <w:r>
        <w:rPr>
          <w:rFonts w:eastAsia="Times New Roman" w:cs="Times New Roman"/>
          <w:iCs/>
          <w:color w:val="000000" w:themeColor="text1"/>
          <w:sz w:val="26"/>
          <w:szCs w:val="26"/>
          <w:lang w:val="de-DE"/>
          <w14:textFill>
            <w14:solidFill>
              <w14:schemeClr w14:val="tx1"/>
            </w14:solidFill>
          </w14:textFill>
        </w:rPr>
        <w:t>(ở nhà hoặc ngoài lớp học)</w:t>
      </w:r>
    </w:p>
    <w:p w14:paraId="32FA28E2">
      <w:pPr>
        <w:spacing w:before="60" w:after="60" w:line="240" w:lineRule="auto"/>
        <w:ind w:firstLine="171"/>
        <w:jc w:val="both"/>
        <w:rPr>
          <w:rFonts w:cs="Times New Roman"/>
          <w:b/>
          <w:bCs/>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xml:space="preserve">- Nhóm HS thảo luận, </w:t>
      </w:r>
      <w:r>
        <w:rPr>
          <w:rFonts w:cs="Times New Roman"/>
          <w:bCs/>
          <w:color w:val="000000" w:themeColor="text1"/>
          <w:sz w:val="26"/>
          <w:szCs w:val="26"/>
          <w14:textFill>
            <w14:solidFill>
              <w14:schemeClr w14:val="tx1"/>
            </w14:solidFill>
          </w14:textFill>
        </w:rPr>
        <w:t>HS hoạt động theo nhóm ở nhà  theo các bước:</w:t>
      </w:r>
    </w:p>
    <w:p w14:paraId="0917B31C">
      <w:pPr>
        <w:spacing w:before="60" w:after="60" w:line="240" w:lineRule="auto"/>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HS nghiên cứu thông tin và phân công nhiệm vụ cho các thành viên</w:t>
      </w:r>
    </w:p>
    <w:p w14:paraId="4843DD03">
      <w:pPr>
        <w:pBdr>
          <w:top w:val="none" w:color="auto" w:sz="0" w:space="0"/>
          <w:left w:val="none" w:color="auto" w:sz="0" w:space="0"/>
          <w:bottom w:val="none" w:color="auto" w:sz="0" w:space="0"/>
          <w:right w:val="none" w:color="auto" w:sz="0" w:space="0"/>
          <w:between w:val="none" w:color="auto" w:sz="0" w:space="0"/>
        </w:pBdr>
        <w:spacing w:before="60" w:after="60" w:line="240" w:lineRule="auto"/>
        <w:contextualSpacing/>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thảo luận nhóm để hoàn thành nội dung (nguyên nhân rừng suy giảm, Tuyên truyền đến mọi người các biện pháp nên làm và không nên làm để bảo vệ rừng và môi trường sinh thái)</w:t>
      </w:r>
    </w:p>
    <w:p w14:paraId="67E7C7AB">
      <w:pPr>
        <w:spacing w:before="60" w:after="60" w:line="240" w:lineRule="auto"/>
        <w:contextualSpacing/>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 GV theo dõi, cập nhật tiến độ của các nhóm thông qua Nhật kí hoạt động nhóm và hỗ trợ HS khi cần thiết.</w:t>
      </w:r>
    </w:p>
    <w:p w14:paraId="06380C21">
      <w:pPr>
        <w:spacing w:before="60" w:after="60" w:line="240" w:lineRule="auto"/>
        <w:rPr>
          <w:rFonts w:eastAsia="Arial"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w:t>
      </w:r>
      <w:r>
        <w:rPr>
          <w:rFonts w:eastAsia="Arial" w:cs="Times New Roman"/>
          <w:color w:val="000000" w:themeColor="text1"/>
          <w:sz w:val="26"/>
          <w:szCs w:val="26"/>
          <w14:textFill>
            <w14:solidFill>
              <w14:schemeClr w14:val="tx1"/>
            </w14:solidFill>
          </w14:textFill>
        </w:rPr>
        <w:t>Nhóm cử HS thuyết trình ở tiết sau</w:t>
      </w:r>
    </w:p>
    <w:p w14:paraId="40DFD9E3">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3: Báo cáo, thảo luận</w:t>
      </w:r>
    </w:p>
    <w:p w14:paraId="67B7B442">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Các nhóm lần lượt cử đại diện trình bày sản phẩm trước lớp.</w:t>
      </w:r>
    </w:p>
    <w:p w14:paraId="546589FC">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GV và các nhóm khác theo dõi phần báo cáo của nhóm báo cáo.</w:t>
      </w:r>
    </w:p>
    <w:p w14:paraId="2B874536">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Các nhóm khác nhận xét, đặt câu hỏi, góp ý.</w:t>
      </w:r>
    </w:p>
    <w:p w14:paraId="0AD4A903">
      <w:pPr>
        <w:spacing w:before="60" w:after="60" w:line="240" w:lineRule="auto"/>
        <w:jc w:val="both"/>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4: Kết luận, nhận định</w:t>
      </w:r>
    </w:p>
    <w:p w14:paraId="21384A90">
      <w:pPr>
        <w:pStyle w:val="14"/>
        <w:spacing w:before="60" w:after="60"/>
        <w:ind w:left="0" w:firstLine="284"/>
        <w:jc w:val="both"/>
        <w:rPr>
          <w:color w:val="000000" w:themeColor="text1"/>
          <w14:textFill>
            <w14:solidFill>
              <w14:schemeClr w14:val="tx1"/>
            </w14:solidFill>
          </w14:textFill>
        </w:rPr>
      </w:pPr>
      <w:r>
        <w:rPr>
          <w:color w:val="000000" w:themeColor="text1"/>
          <w14:textFill>
            <w14:solidFill>
              <w14:schemeClr w14:val="tx1"/>
            </w14:solidFill>
          </w14:textFill>
        </w:rPr>
        <w:t>- GV tổng kết và nhận xét về kết quả chung của các nhóm. GV cần lưu ý những hạn chế, những điểm còn bất cập, chưa phù hợp của các nhóm.</w:t>
      </w:r>
    </w:p>
    <w:p w14:paraId="0BB9F3F1">
      <w:pPr>
        <w:spacing w:before="60" w:after="60" w:line="240" w:lineRule="auto"/>
        <w:ind w:firstLine="709"/>
        <w:jc w:val="both"/>
        <w:rPr>
          <w:rFonts w:eastAsia="Times New Roman" w:cs="Times New Roman"/>
          <w:b/>
          <w:bCs/>
          <w:color w:val="000000" w:themeColor="text1"/>
          <w:sz w:val="26"/>
          <w:szCs w:val="26"/>
          <w:shd w:val="clear" w:color="auto" w:fill="FFFFFF"/>
          <w14:textFill>
            <w14:solidFill>
              <w14:schemeClr w14:val="tx1"/>
            </w14:solidFill>
          </w14:textFill>
        </w:rPr>
      </w:pPr>
      <w:r>
        <w:rPr>
          <w:rFonts w:eastAsia="Times New Roman" w:cs="Times New Roman"/>
          <w:b/>
          <w:bCs/>
          <w:color w:val="000000" w:themeColor="text1"/>
          <w:sz w:val="26"/>
          <w:szCs w:val="26"/>
          <w:shd w:val="clear" w:color="auto" w:fill="FFFFFF"/>
          <w:lang w:val="vi-VN"/>
          <w14:textFill>
            <w14:solidFill>
              <w14:schemeClr w14:val="tx1"/>
            </w14:solidFill>
          </w14:textFill>
        </w:rPr>
        <w:t>3</w:t>
      </w:r>
      <w:r>
        <w:rPr>
          <w:rFonts w:eastAsia="Times New Roman" w:cs="Times New Roman"/>
          <w:b/>
          <w:bCs/>
          <w:color w:val="000000" w:themeColor="text1"/>
          <w:sz w:val="26"/>
          <w:szCs w:val="26"/>
          <w:shd w:val="clear" w:color="auto" w:fill="FFFFFF"/>
          <w14:textFill>
            <w14:solidFill>
              <w14:schemeClr w14:val="tx1"/>
            </w14:solidFill>
          </w14:textFill>
        </w:rPr>
        <w:t xml:space="preserve">. </w:t>
      </w:r>
      <w:r>
        <w:rPr>
          <w:rFonts w:eastAsia="Times New Roman" w:cs="Times New Roman"/>
          <w:b/>
          <w:bCs/>
          <w:color w:val="000000" w:themeColor="text1"/>
          <w:sz w:val="26"/>
          <w:szCs w:val="26"/>
          <w:shd w:val="clear" w:color="auto" w:fill="FFFFFF"/>
          <w:lang w:val="vi-VN"/>
          <w14:textFill>
            <w14:solidFill>
              <w14:schemeClr w14:val="tx1"/>
            </w14:solidFill>
          </w14:textFill>
        </w:rPr>
        <w:t xml:space="preserve">Hoạt động </w:t>
      </w:r>
      <w:r>
        <w:rPr>
          <w:rFonts w:eastAsia="Times New Roman" w:cs="Times New Roman"/>
          <w:b/>
          <w:bCs/>
          <w:color w:val="000000" w:themeColor="text1"/>
          <w:sz w:val="26"/>
          <w:szCs w:val="26"/>
          <w:shd w:val="clear" w:color="auto" w:fill="FFFFFF"/>
          <w14:textFill>
            <w14:solidFill>
              <w14:schemeClr w14:val="tx1"/>
            </w14:solidFill>
          </w14:textFill>
        </w:rPr>
        <w:t>3: L</w:t>
      </w:r>
      <w:r>
        <w:rPr>
          <w:rFonts w:eastAsia="Times New Roman" w:cs="Times New Roman"/>
          <w:b/>
          <w:bCs/>
          <w:color w:val="000000" w:themeColor="text1"/>
          <w:sz w:val="26"/>
          <w:szCs w:val="26"/>
          <w:shd w:val="clear" w:color="auto" w:fill="FFFFFF"/>
          <w:lang w:val="vi-VN"/>
          <w14:textFill>
            <w14:solidFill>
              <w14:schemeClr w14:val="tx1"/>
            </w14:solidFill>
          </w14:textFill>
        </w:rPr>
        <w:t>uyện tập</w:t>
      </w:r>
      <w:r>
        <w:rPr>
          <w:rFonts w:eastAsia="Times New Roman" w:cs="Times New Roman"/>
          <w:b/>
          <w:bCs/>
          <w:color w:val="000000" w:themeColor="text1"/>
          <w:sz w:val="26"/>
          <w:szCs w:val="26"/>
          <w:shd w:val="clear" w:color="auto" w:fill="FFFFFF"/>
          <w14:textFill>
            <w14:solidFill>
              <w14:schemeClr w14:val="tx1"/>
            </w14:solidFill>
          </w14:textFill>
        </w:rPr>
        <w:t xml:space="preserve"> – vận dụng</w:t>
      </w:r>
    </w:p>
    <w:p w14:paraId="11E2971D">
      <w:pPr>
        <w:spacing w:before="60" w:after="60" w:line="240" w:lineRule="auto"/>
        <w:ind w:right="255" w:firstLine="709"/>
        <w:jc w:val="both"/>
        <w:rPr>
          <w:rFonts w:eastAsia="Times New Roman" w:cs="Times New Roman"/>
          <w:b/>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 xml:space="preserve">a) </w:t>
      </w:r>
      <w:r>
        <w:rPr>
          <w:rFonts w:eastAsia="Times New Roman" w:cs="Times New Roman"/>
          <w:b/>
          <w:color w:val="000000" w:themeColor="text1"/>
          <w:sz w:val="26"/>
          <w:szCs w:val="26"/>
          <w:lang w:val="vi-VN"/>
          <w14:textFill>
            <w14:solidFill>
              <w14:schemeClr w14:val="tx1"/>
            </w14:solidFill>
          </w14:textFill>
        </w:rPr>
        <w:t xml:space="preserve">Mục tiêu: </w:t>
      </w:r>
    </w:p>
    <w:p w14:paraId="156637AB">
      <w:pPr>
        <w:spacing w:before="60" w:after="60" w:line="240" w:lineRule="auto"/>
        <w:ind w:right="255" w:firstLine="709"/>
        <w:jc w:val="both"/>
        <w:rPr>
          <w:rFonts w:eastAsia="Times New Roman" w:cs="Times New Roman"/>
          <w:b/>
          <w:color w:val="000000" w:themeColor="text1"/>
          <w:sz w:val="26"/>
          <w:szCs w:val="26"/>
          <w:lang w:val="vi-VN"/>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 xml:space="preserve">- </w:t>
      </w:r>
      <w:r>
        <w:rPr>
          <w:rFonts w:eastAsia="Arial" w:cs="Times New Roman"/>
          <w:color w:val="000000" w:themeColor="text1"/>
          <w:sz w:val="26"/>
          <w:szCs w:val="26"/>
          <w14:textFill>
            <w14:solidFill>
              <w14:schemeClr w14:val="tx1"/>
            </w14:solidFill>
          </w14:textFill>
        </w:rPr>
        <w:t>Hệ thống được một số kiến thức đã học.</w:t>
      </w:r>
      <w:r>
        <w:rPr>
          <w:rFonts w:eastAsia="Times New Roman" w:cs="Times New Roman"/>
          <w:b/>
          <w:color w:val="000000" w:themeColor="text1"/>
          <w:sz w:val="26"/>
          <w:szCs w:val="26"/>
          <w:lang w:val="vi-VN"/>
          <w14:textFill>
            <w14:solidFill>
              <w14:schemeClr w14:val="tx1"/>
            </w14:solidFill>
          </w14:textFill>
        </w:rPr>
        <w:t xml:space="preserve">  </w:t>
      </w:r>
    </w:p>
    <w:p w14:paraId="08AC9C0B">
      <w:pPr>
        <w:spacing w:before="60" w:after="60" w:line="240" w:lineRule="auto"/>
        <w:ind w:firstLine="709"/>
        <w:jc w:val="both"/>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b) Nội dung:</w:t>
      </w:r>
    </w:p>
    <w:p w14:paraId="5982ECE7">
      <w:pPr>
        <w:tabs>
          <w:tab w:val="left" w:pos="851"/>
          <w:tab w:val="left" w:pos="993"/>
        </w:tabs>
        <w:spacing w:before="60" w:after="60" w:line="240" w:lineRule="auto"/>
        <w:ind w:firstLine="709"/>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HS thực hiện cá nhân, tóm tắt nội dung bài học</w:t>
      </w:r>
    </w:p>
    <w:p w14:paraId="6FEB558F">
      <w:pPr>
        <w:spacing w:before="60" w:after="60" w:line="240" w:lineRule="auto"/>
        <w:ind w:firstLine="709"/>
        <w:jc w:val="both"/>
        <w:rPr>
          <w:rFonts w:eastAsia="Times New Roman" w:cs="Times New Roman"/>
          <w:color w:val="000000" w:themeColor="text1"/>
          <w:sz w:val="26"/>
          <w:szCs w:val="26"/>
          <w:lang w:val="de-DE"/>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c)</w:t>
      </w:r>
      <w:r>
        <w:rPr>
          <w:rFonts w:eastAsia="Calibri" w:cs="Times New Roman"/>
          <w:i/>
          <w:color w:val="000000" w:themeColor="text1"/>
          <w:sz w:val="26"/>
          <w:szCs w:val="26"/>
          <w:lang w:val="vi-VN"/>
          <w14:textFill>
            <w14:solidFill>
              <w14:schemeClr w14:val="tx1"/>
            </w14:solidFill>
          </w14:textFill>
        </w:rPr>
        <w:t xml:space="preserve"> </w:t>
      </w:r>
      <w:r>
        <w:rPr>
          <w:rFonts w:eastAsia="Times New Roman" w:cs="Times New Roman"/>
          <w:b/>
          <w:color w:val="000000" w:themeColor="text1"/>
          <w:sz w:val="26"/>
          <w:szCs w:val="26"/>
          <w:lang w:val="de-DE"/>
          <w14:textFill>
            <w14:solidFill>
              <w14:schemeClr w14:val="tx1"/>
            </w14:solidFill>
          </w14:textFill>
        </w:rPr>
        <w:t xml:space="preserve">Sản phẩm: </w:t>
      </w:r>
    </w:p>
    <w:p w14:paraId="4C25BD4C">
      <w:pPr>
        <w:spacing w:before="60" w:after="60" w:line="240" w:lineRule="auto"/>
        <w:ind w:firstLine="709"/>
        <w:jc w:val="both"/>
        <w:rPr>
          <w:rFonts w:eastAsia="Calibri" w:cs="Times New Roman"/>
          <w:b/>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HS tóm tắt nội dung bài học theo lược đồ tư duy.</w:t>
      </w:r>
    </w:p>
    <w:p w14:paraId="42C34673">
      <w:pPr>
        <w:spacing w:before="60" w:after="60" w:line="240" w:lineRule="auto"/>
        <w:ind w:firstLine="709"/>
        <w:rPr>
          <w:rFonts w:eastAsia="Times New Roman" w:cs="Times New Roman"/>
          <w:b/>
          <w:color w:val="000000" w:themeColor="text1"/>
          <w:sz w:val="26"/>
          <w:szCs w:val="26"/>
          <w:shd w:val="clear" w:color="auto" w:fill="FFFFFF"/>
          <w14:textFill>
            <w14:solidFill>
              <w14:schemeClr w14:val="tx1"/>
            </w14:solidFill>
          </w14:textFill>
        </w:rPr>
      </w:pPr>
      <w:r>
        <w:rPr>
          <w:rFonts w:eastAsia="Calibri" w:cs="Times New Roman"/>
          <w:b/>
          <w:iCs/>
          <w:color w:val="000000" w:themeColor="text1"/>
          <w:sz w:val="26"/>
          <w:szCs w:val="26"/>
          <w:lang w:val="vi-VN"/>
          <w14:textFill>
            <w14:solidFill>
              <w14:schemeClr w14:val="tx1"/>
            </w14:solidFill>
          </w14:textFill>
        </w:rPr>
        <w:t>d</w:t>
      </w:r>
      <w:r>
        <w:rPr>
          <w:rFonts w:eastAsia="Calibri" w:cs="Times New Roman"/>
          <w:b/>
          <w:iCs/>
          <w:color w:val="000000" w:themeColor="text1"/>
          <w:sz w:val="26"/>
          <w:szCs w:val="26"/>
          <w14:textFill>
            <w14:solidFill>
              <w14:schemeClr w14:val="tx1"/>
            </w14:solidFill>
          </w14:textFill>
        </w:rPr>
        <w:t>)</w:t>
      </w:r>
      <w:r>
        <w:rPr>
          <w:rFonts w:eastAsia="Calibri" w:cs="Times New Roman"/>
          <w:i/>
          <w:iCs/>
          <w:color w:val="000000" w:themeColor="text1"/>
          <w:sz w:val="26"/>
          <w:szCs w:val="26"/>
          <w14:textFill>
            <w14:solidFill>
              <w14:schemeClr w14:val="tx1"/>
            </w14:solidFill>
          </w14:textFill>
        </w:rPr>
        <w:t xml:space="preserve"> </w:t>
      </w:r>
      <w:r>
        <w:rPr>
          <w:rFonts w:eastAsia="Times New Roman" w:cs="Times New Roman"/>
          <w:b/>
          <w:color w:val="000000" w:themeColor="text1"/>
          <w:sz w:val="26"/>
          <w:szCs w:val="26"/>
          <w:shd w:val="clear" w:color="auto" w:fill="FFFFFF"/>
          <w14:textFill>
            <w14:solidFill>
              <w14:schemeClr w14:val="tx1"/>
            </w14:solidFill>
          </w14:textFill>
        </w:rPr>
        <w:t>Tổ chức thực hiện:</w:t>
      </w:r>
    </w:p>
    <w:tbl>
      <w:tblPr>
        <w:tblStyle w:val="3"/>
        <w:tblW w:w="9776" w:type="dxa"/>
        <w:tblInd w:w="0" w:type="dxa"/>
        <w:tblLayout w:type="autofit"/>
        <w:tblCellMar>
          <w:top w:w="0" w:type="dxa"/>
          <w:left w:w="108" w:type="dxa"/>
          <w:bottom w:w="0" w:type="dxa"/>
          <w:right w:w="108" w:type="dxa"/>
        </w:tblCellMar>
      </w:tblPr>
      <w:tblGrid>
        <w:gridCol w:w="3406"/>
        <w:gridCol w:w="6370"/>
      </w:tblGrid>
      <w:tr w14:paraId="6E9E4532">
        <w:tc>
          <w:tcPr>
            <w:tcW w:w="5807" w:type="dxa"/>
            <w:tcBorders>
              <w:top w:val="single" w:color="auto" w:sz="4" w:space="0"/>
              <w:left w:val="single" w:color="auto" w:sz="4" w:space="0"/>
              <w:bottom w:val="single" w:color="auto" w:sz="4" w:space="0"/>
              <w:right w:val="single" w:color="auto" w:sz="4" w:space="0"/>
            </w:tcBorders>
            <w:shd w:val="clear" w:color="auto" w:fill="auto"/>
          </w:tcPr>
          <w:p w14:paraId="5E59DE01">
            <w:pPr>
              <w:spacing w:before="60" w:after="60" w:line="240" w:lineRule="auto"/>
              <w:jc w:val="center"/>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Hoạt động của GV và HS</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0A649743">
            <w:pPr>
              <w:spacing w:before="60" w:after="60" w:line="240" w:lineRule="auto"/>
              <w:jc w:val="center"/>
              <w:rPr>
                <w:rFonts w:eastAsia="Calibri" w:cs="Times New Roman"/>
                <w:b/>
                <w:color w:val="000000" w:themeColor="text1"/>
                <w:sz w:val="26"/>
                <w:szCs w:val="26"/>
                <w14:textFill>
                  <w14:solidFill>
                    <w14:schemeClr w14:val="tx1"/>
                  </w14:solidFill>
                </w14:textFill>
              </w:rPr>
            </w:pPr>
            <w:r>
              <w:rPr>
                <w:rFonts w:eastAsia="Calibri" w:cs="Times New Roman"/>
                <w:b/>
                <w:color w:val="000000" w:themeColor="text1"/>
                <w:sz w:val="26"/>
                <w:szCs w:val="26"/>
                <w14:textFill>
                  <w14:solidFill>
                    <w14:schemeClr w14:val="tx1"/>
                  </w14:solidFill>
                </w14:textFill>
              </w:rPr>
              <w:t>Nội dung</w:t>
            </w:r>
          </w:p>
        </w:tc>
      </w:tr>
      <w:tr w14:paraId="744036E9">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09AC2FC8">
            <w:pPr>
              <w:spacing w:before="60" w:after="60" w:line="240" w:lineRule="auto"/>
              <w:jc w:val="both"/>
              <w:rPr>
                <w:rFonts w:eastAsia="Calibri" w:cs="Times New Roman"/>
                <w:b/>
                <w:bCs/>
                <w:i/>
                <w:iCs/>
                <w:color w:val="000000" w:themeColor="text1"/>
                <w:sz w:val="26"/>
                <w:szCs w:val="26"/>
                <w:lang w:val="vi-VN"/>
                <w14:textFill>
                  <w14:solidFill>
                    <w14:schemeClr w14:val="tx1"/>
                  </w14:solidFill>
                </w14:textFill>
              </w:rPr>
            </w:pPr>
            <w:r>
              <w:rPr>
                <w:rFonts w:eastAsia="Calibri" w:cs="Times New Roman"/>
                <w:b/>
                <w:bCs/>
                <w:i/>
                <w:iCs/>
                <w:color w:val="000000" w:themeColor="text1"/>
                <w:sz w:val="26"/>
                <w:szCs w:val="26"/>
                <w14:textFill>
                  <w14:solidFill>
                    <w14:schemeClr w14:val="tx1"/>
                  </w14:solidFill>
                </w14:textFill>
              </w:rPr>
              <w:t xml:space="preserve">Bước 1: Chuyển giao nhiệm vụ </w:t>
            </w:r>
          </w:p>
          <w:p w14:paraId="2FB0A68F">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xml:space="preserve">GV yêu cầu HS thực hiện cá nhân : </w:t>
            </w:r>
          </w:p>
          <w:p w14:paraId="5CE8B515">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Hệ thống nội dung của bài 8</w:t>
            </w:r>
          </w:p>
          <w:p w14:paraId="6247BD19">
            <w:pPr>
              <w:spacing w:before="60" w:after="60" w:line="240" w:lineRule="auto"/>
              <w:ind w:firstLine="171"/>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Quan sát kỹ thuật trồng và chăm sóc cây ở gia đình/ địa phương và đề xuất những điểm cần thay đổi (nếu có)</w:t>
            </w:r>
          </w:p>
          <w:p w14:paraId="7B9849FC">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 xml:space="preserve">Bước 2: Thực hiện nhiệm vụ </w:t>
            </w:r>
          </w:p>
          <w:p w14:paraId="623F36BE">
            <w:pPr>
              <w:spacing w:before="60" w:after="60" w:line="240" w:lineRule="auto"/>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HS thực hiện theo yêu cầu của giáo viên.</w:t>
            </w:r>
          </w:p>
          <w:p w14:paraId="62FD192B">
            <w:pPr>
              <w:spacing w:before="60" w:after="60" w:line="240" w:lineRule="auto"/>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3: Báo cáo, thảo luận</w:t>
            </w:r>
          </w:p>
          <w:p w14:paraId="32C62AB1">
            <w:pPr>
              <w:spacing w:before="60" w:after="60" w:line="240" w:lineRule="auto"/>
              <w:jc w:val="both"/>
              <w:rPr>
                <w:rFonts w:eastAsia="Arial" w:cs="Times New Roman"/>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GV gọi ngẫu nhiên 3 HS lần lượt trình bày ý kiến cá nhân.</w:t>
            </w:r>
          </w:p>
          <w:p w14:paraId="3E77C44F">
            <w:pPr>
              <w:spacing w:before="60" w:after="60" w:line="240" w:lineRule="auto"/>
              <w:jc w:val="both"/>
              <w:rPr>
                <w:rFonts w:eastAsia="Times New Roman" w:cs="Times New Roman"/>
                <w:b/>
                <w:i/>
                <w:iCs/>
                <w:color w:val="000000" w:themeColor="text1"/>
                <w:sz w:val="26"/>
                <w:szCs w:val="26"/>
                <w:lang w:val="de-DE"/>
                <w14:textFill>
                  <w14:solidFill>
                    <w14:schemeClr w14:val="tx1"/>
                  </w14:solidFill>
                </w14:textFill>
              </w:rPr>
            </w:pPr>
            <w:r>
              <w:rPr>
                <w:rFonts w:eastAsia="Times New Roman" w:cs="Times New Roman"/>
                <w:b/>
                <w:i/>
                <w:iCs/>
                <w:color w:val="000000" w:themeColor="text1"/>
                <w:sz w:val="26"/>
                <w:szCs w:val="26"/>
                <w:lang w:val="de-DE"/>
                <w14:textFill>
                  <w14:solidFill>
                    <w14:schemeClr w14:val="tx1"/>
                  </w14:solidFill>
                </w14:textFill>
              </w:rPr>
              <w:t>Bước 4: Kết luận, nhận định</w:t>
            </w:r>
          </w:p>
          <w:p w14:paraId="69C875B5">
            <w:pPr>
              <w:spacing w:before="60" w:after="60" w:line="240" w:lineRule="auto"/>
              <w:jc w:val="both"/>
              <w:rPr>
                <w:rFonts w:eastAsia="Calibri" w:cs="Times New Roman"/>
                <w:b/>
                <w:bCs/>
                <w:i/>
                <w:iCs/>
                <w:color w:val="000000" w:themeColor="text1"/>
                <w:sz w:val="26"/>
                <w:szCs w:val="26"/>
                <w14:textFill>
                  <w14:solidFill>
                    <w14:schemeClr w14:val="tx1"/>
                  </w14:solidFill>
                </w14:textFill>
              </w:rPr>
            </w:pPr>
            <w:r>
              <w:rPr>
                <w:rFonts w:eastAsia="Arial" w:cs="Times New Roman"/>
                <w:color w:val="000000" w:themeColor="text1"/>
                <w:sz w:val="26"/>
                <w:szCs w:val="26"/>
                <w14:textFill>
                  <w14:solidFill>
                    <w14:schemeClr w14:val="tx1"/>
                  </w14:solidFill>
                </w14:textFill>
              </w:rPr>
              <w:t xml:space="preserve">GV nhấn mạnh nội dung bài học bằng sơ đồ tư duy </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5010F268">
            <w:pPr>
              <w:spacing w:before="60" w:after="60" w:line="240" w:lineRule="auto"/>
              <w:jc w:val="center"/>
              <w:rPr>
                <w:rFonts w:eastAsia="Calibri" w:cs="Times New Roman"/>
                <w:b/>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drawing>
                <wp:inline distT="0" distB="0" distL="0" distR="0">
                  <wp:extent cx="3907790" cy="2512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944436" cy="2536192"/>
                          </a:xfrm>
                          <a:prstGeom prst="rect">
                            <a:avLst/>
                          </a:prstGeom>
                        </pic:spPr>
                      </pic:pic>
                    </a:graphicData>
                  </a:graphic>
                </wp:inline>
              </w:drawing>
            </w:r>
          </w:p>
        </w:tc>
      </w:tr>
    </w:tbl>
    <w:p w14:paraId="526DBE7A">
      <w:pPr>
        <w:spacing w:before="60" w:after="60" w:line="240" w:lineRule="auto"/>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4. Hướng dẫn về nhà</w:t>
      </w:r>
    </w:p>
    <w:p w14:paraId="47B7E631">
      <w:pPr>
        <w:spacing w:before="60" w:after="60" w:line="240" w:lineRule="auto"/>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Ôn lại nội dung các bài từ bài 1-8, ôn tập cuối kì 1 vào tiết sau</w:t>
      </w:r>
    </w:p>
    <w:p w14:paraId="6A483F82">
      <w:pPr>
        <w:spacing w:before="60" w:after="60" w:line="240" w:lineRule="auto"/>
        <w:rPr>
          <w:rFonts w:cs="Times New Roman"/>
          <w:b/>
          <w:bCs/>
          <w:color w:val="000000" w:themeColor="text1"/>
          <w:sz w:val="26"/>
          <w:szCs w:val="26"/>
          <w14:textFill>
            <w14:solidFill>
              <w14:schemeClr w14:val="tx1"/>
            </w14:solidFill>
          </w14:textFill>
        </w:rPr>
      </w:pPr>
      <w:r>
        <w:rPr>
          <w:rFonts w:hint="default" w:cs="Times New Roman"/>
          <w:b/>
          <w:bCs/>
          <w:color w:val="000000" w:themeColor="text1"/>
          <w:sz w:val="26"/>
          <w:szCs w:val="26"/>
          <w:lang w:val="en-US"/>
          <w14:textFill>
            <w14:solidFill>
              <w14:schemeClr w14:val="tx1"/>
            </w14:solidFill>
          </w14:textFill>
        </w:rPr>
        <w:t>V</w:t>
      </w:r>
      <w:r>
        <w:rPr>
          <w:rFonts w:cs="Times New Roman"/>
          <w:b/>
          <w:bCs/>
          <w:color w:val="000000" w:themeColor="text1"/>
          <w:sz w:val="26"/>
          <w:szCs w:val="26"/>
          <w14:textFill>
            <w14:solidFill>
              <w14:schemeClr w14:val="tx1"/>
            </w14:solidFill>
          </w14:textFill>
        </w:rPr>
        <w:t>. Rút kinh nghiệm</w:t>
      </w:r>
    </w:p>
    <w:p w14:paraId="48590A39">
      <w:pPr>
        <w:tabs>
          <w:tab w:val="left" w:pos="142"/>
          <w:tab w:val="left" w:leader="dot" w:pos="9072"/>
        </w:tabs>
        <w:spacing w:before="60" w:after="60" w:line="240" w:lineRule="auto"/>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p>
    <w:p w14:paraId="48042C39">
      <w:pPr>
        <w:tabs>
          <w:tab w:val="left" w:pos="142"/>
          <w:tab w:val="left" w:leader="dot" w:pos="9072"/>
        </w:tabs>
        <w:spacing w:before="60" w:after="60" w:line="240" w:lineRule="auto"/>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p>
    <w:p w14:paraId="10844336">
      <w:pPr>
        <w:tabs>
          <w:tab w:val="left" w:pos="142"/>
          <w:tab w:val="left" w:leader="dot" w:pos="9072"/>
        </w:tabs>
        <w:spacing w:before="60" w:after="60" w:line="240" w:lineRule="auto"/>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p>
    <w:p w14:paraId="0103C506">
      <w:pPr>
        <w:spacing w:before="60" w:after="60" w:line="240" w:lineRule="auto"/>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V</w:t>
      </w:r>
      <w:r>
        <w:rPr>
          <w:rFonts w:hint="default" w:cs="Times New Roman"/>
          <w:b/>
          <w:bCs/>
          <w:color w:val="000000" w:themeColor="text1"/>
          <w:sz w:val="26"/>
          <w:szCs w:val="26"/>
          <w:lang w:val="en-US"/>
          <w14:textFill>
            <w14:solidFill>
              <w14:schemeClr w14:val="tx1"/>
            </w14:solidFill>
          </w14:textFill>
        </w:rPr>
        <w:t>I</w:t>
      </w:r>
      <w:r>
        <w:rPr>
          <w:rFonts w:cs="Times New Roman"/>
          <w:b/>
          <w:bCs/>
          <w:color w:val="000000" w:themeColor="text1"/>
          <w:sz w:val="26"/>
          <w:szCs w:val="26"/>
          <w14:textFill>
            <w14:solidFill>
              <w14:schemeClr w14:val="tx1"/>
            </w14:solidFill>
          </w14:textFill>
        </w:rPr>
        <w:t>. Phụ lục</w:t>
      </w:r>
    </w:p>
    <w:p w14:paraId="6D597951">
      <w:pPr>
        <w:spacing w:before="60" w:after="60" w:line="240" w:lineRule="auto"/>
        <w:jc w:val="center"/>
        <w:rPr>
          <w:rFonts w:eastAsia="Times New Roman" w:cs="Times New Roman"/>
          <w:i/>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 xml:space="preserve">PHIẾU HỌC TẬP </w:t>
      </w:r>
    </w:p>
    <w:p w14:paraId="5CF18303">
      <w:pPr>
        <w:tabs>
          <w:tab w:val="left" w:pos="7658"/>
        </w:tabs>
        <w:spacing w:before="60" w:after="60" w:line="240" w:lineRule="auto"/>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u w:val="single"/>
          <w14:textFill>
            <w14:solidFill>
              <w14:schemeClr w14:val="tx1"/>
            </w14:solidFill>
          </w14:textFill>
        </w:rPr>
        <w:t>Câu 1:</w:t>
      </w:r>
      <w:r>
        <w:rPr>
          <w:rFonts w:cs="Times New Roman"/>
          <w:bCs/>
          <w:color w:val="000000" w:themeColor="text1"/>
          <w:sz w:val="26"/>
          <w:szCs w:val="26"/>
          <w14:textFill>
            <w14:solidFill>
              <w14:schemeClr w14:val="tx1"/>
            </w14:solidFill>
          </w14:textFill>
        </w:rPr>
        <w:t xml:space="preserve"> Chăm sóc rừng trong khoảng thời gian nào? Giải thích? </w:t>
      </w:r>
    </w:p>
    <w:p w14:paraId="74405A20">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w:t>
      </w:r>
    </w:p>
    <w:p w14:paraId="19400CAC">
      <w:pPr>
        <w:spacing w:before="60" w:after="60" w:line="240" w:lineRule="auto"/>
        <w:jc w:val="both"/>
        <w:rPr>
          <w:rFonts w:eastAsia="Calibri" w:cs="Times New Roman"/>
          <w:color w:val="000000" w:themeColor="text1"/>
          <w:sz w:val="26"/>
          <w:szCs w:val="26"/>
          <w14:textFill>
            <w14:solidFill>
              <w14:schemeClr w14:val="tx1"/>
            </w14:solidFill>
          </w14:textFill>
        </w:rPr>
      </w:pPr>
      <w:r>
        <w:rPr>
          <w:rFonts w:eastAsia="Calibri" w:cs="Times New Roman"/>
          <w:b/>
          <w:color w:val="000000" w:themeColor="text1"/>
          <w:sz w:val="26"/>
          <w:szCs w:val="26"/>
          <w:u w:val="single"/>
          <w14:textFill>
            <w14:solidFill>
              <w14:schemeClr w14:val="tx1"/>
            </w14:solidFill>
          </w14:textFill>
        </w:rPr>
        <w:t>Câu 2:</w:t>
      </w:r>
      <w:r>
        <w:rPr>
          <w:rFonts w:eastAsia="Calibri" w:cs="Times New Roman"/>
          <w:color w:val="000000" w:themeColor="text1"/>
          <w:sz w:val="26"/>
          <w:szCs w:val="26"/>
          <w14:textFill>
            <w14:solidFill>
              <w14:schemeClr w14:val="tx1"/>
            </w14:solidFill>
          </w14:textFill>
        </w:rPr>
        <w:t xml:space="preserve"> Hoàn thành bảng sau để được thông tin đúng về các công việc chăm sóc cây  rừng </w:t>
      </w:r>
    </w:p>
    <w:tbl>
      <w:tblPr>
        <w:tblStyle w:val="3"/>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627"/>
        <w:gridCol w:w="6095"/>
      </w:tblGrid>
      <w:tr w14:paraId="412A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27" w:type="dxa"/>
            <w:tcMar>
              <w:top w:w="75" w:type="dxa"/>
              <w:left w:w="75" w:type="dxa"/>
              <w:bottom w:w="75" w:type="dxa"/>
              <w:right w:w="75" w:type="dxa"/>
            </w:tcMar>
          </w:tcPr>
          <w:p w14:paraId="13AF9B43">
            <w:pPr>
              <w:pStyle w:val="10"/>
              <w:spacing w:before="60" w:beforeAutospacing="0" w:after="60" w:afterAutospacing="0"/>
              <w:jc w:val="center"/>
              <w:rPr>
                <w:b/>
                <w:color w:val="000000" w:themeColor="text1"/>
                <w:sz w:val="26"/>
                <w:szCs w:val="26"/>
                <w14:textFill>
                  <w14:solidFill>
                    <w14:schemeClr w14:val="tx1"/>
                  </w14:solidFill>
                </w14:textFill>
              </w:rPr>
            </w:pPr>
            <w:r>
              <w:rPr>
                <w:rStyle w:val="11"/>
                <w:color w:val="000000" w:themeColor="text1"/>
                <w:sz w:val="26"/>
                <w:szCs w:val="26"/>
                <w14:textFill>
                  <w14:solidFill>
                    <w14:schemeClr w14:val="tx1"/>
                  </w14:solidFill>
                </w14:textFill>
              </w:rPr>
              <w:t>Các công việc</w:t>
            </w:r>
          </w:p>
        </w:tc>
        <w:tc>
          <w:tcPr>
            <w:tcW w:w="6095" w:type="dxa"/>
            <w:tcMar>
              <w:top w:w="75" w:type="dxa"/>
              <w:left w:w="75" w:type="dxa"/>
              <w:bottom w:w="75" w:type="dxa"/>
              <w:right w:w="75" w:type="dxa"/>
            </w:tcMar>
          </w:tcPr>
          <w:p w14:paraId="0E92A831">
            <w:pPr>
              <w:pStyle w:val="10"/>
              <w:spacing w:before="60" w:beforeAutospacing="0" w:after="6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Mục đích</w:t>
            </w:r>
          </w:p>
        </w:tc>
      </w:tr>
      <w:tr w14:paraId="5E1B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27" w:type="dxa"/>
            <w:tcMar>
              <w:top w:w="75" w:type="dxa"/>
              <w:left w:w="75" w:type="dxa"/>
              <w:bottom w:w="75" w:type="dxa"/>
              <w:right w:w="75" w:type="dxa"/>
            </w:tcMar>
          </w:tcPr>
          <w:p w14:paraId="6D2F00AC">
            <w:pPr>
              <w:pStyle w:val="10"/>
              <w:spacing w:before="60" w:beforeAutospacing="0" w:after="60" w:afterAutospacing="0"/>
              <w:rPr>
                <w:color w:val="000000" w:themeColor="text1"/>
                <w:sz w:val="26"/>
                <w:szCs w:val="26"/>
                <w:highlight w:val="yellow"/>
                <w14:textFill>
                  <w14:solidFill>
                    <w14:schemeClr w14:val="tx1"/>
                  </w14:solidFill>
                </w14:textFill>
              </w:rPr>
            </w:pPr>
          </w:p>
        </w:tc>
        <w:tc>
          <w:tcPr>
            <w:tcW w:w="6095" w:type="dxa"/>
            <w:tcMar>
              <w:top w:w="75" w:type="dxa"/>
              <w:left w:w="75" w:type="dxa"/>
              <w:bottom w:w="75" w:type="dxa"/>
              <w:right w:w="75" w:type="dxa"/>
            </w:tcMar>
          </w:tcPr>
          <w:p w14:paraId="07F4A023">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Bổ sung chất dinh dưỡng cho cây</w:t>
            </w:r>
          </w:p>
        </w:tc>
      </w:tr>
      <w:tr w14:paraId="39A9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27" w:type="dxa"/>
            <w:tcMar>
              <w:top w:w="75" w:type="dxa"/>
              <w:left w:w="75" w:type="dxa"/>
              <w:bottom w:w="75" w:type="dxa"/>
              <w:right w:w="75" w:type="dxa"/>
            </w:tcMar>
          </w:tcPr>
          <w:p w14:paraId="1E69231C">
            <w:pPr>
              <w:pStyle w:val="10"/>
              <w:spacing w:before="60" w:beforeAutospacing="0" w:after="60" w:afterAutospacing="0"/>
              <w:rPr>
                <w:color w:val="000000" w:themeColor="text1"/>
                <w:sz w:val="26"/>
                <w:szCs w:val="26"/>
                <w:highlight w:val="yellow"/>
                <w14:textFill>
                  <w14:solidFill>
                    <w14:schemeClr w14:val="tx1"/>
                  </w14:solidFill>
                </w14:textFill>
              </w:rPr>
            </w:pPr>
          </w:p>
        </w:tc>
        <w:tc>
          <w:tcPr>
            <w:tcW w:w="6095" w:type="dxa"/>
            <w:tcMar>
              <w:top w:w="75" w:type="dxa"/>
              <w:left w:w="75" w:type="dxa"/>
              <w:bottom w:w="75" w:type="dxa"/>
              <w:right w:w="75" w:type="dxa"/>
            </w:tcMar>
          </w:tcPr>
          <w:p w14:paraId="140F5196">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Làm cho đất tơi xốp; tạo điều kiện cho rễ phát triển</w:t>
            </w:r>
          </w:p>
        </w:tc>
      </w:tr>
      <w:tr w14:paraId="5BB1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27" w:type="dxa"/>
            <w:tcMar>
              <w:top w:w="75" w:type="dxa"/>
              <w:left w:w="75" w:type="dxa"/>
              <w:bottom w:w="75" w:type="dxa"/>
              <w:right w:w="75" w:type="dxa"/>
            </w:tcMar>
          </w:tcPr>
          <w:p w14:paraId="0ADF4B5D">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Làm rào bảo vệ</w:t>
            </w:r>
          </w:p>
        </w:tc>
        <w:tc>
          <w:tcPr>
            <w:tcW w:w="6095" w:type="dxa"/>
            <w:tcMar>
              <w:top w:w="75" w:type="dxa"/>
              <w:left w:w="75" w:type="dxa"/>
              <w:bottom w:w="75" w:type="dxa"/>
              <w:right w:w="75" w:type="dxa"/>
            </w:tcMar>
          </w:tcPr>
          <w:p w14:paraId="35092CA9">
            <w:pPr>
              <w:pStyle w:val="10"/>
              <w:spacing w:before="60" w:beforeAutospacing="0" w:after="60" w:afterAutospacing="0"/>
              <w:rPr>
                <w:color w:val="000000" w:themeColor="text1"/>
                <w:sz w:val="26"/>
                <w:szCs w:val="26"/>
                <w14:textFill>
                  <w14:solidFill>
                    <w14:schemeClr w14:val="tx1"/>
                  </w14:solidFill>
                </w14:textFill>
              </w:rPr>
            </w:pPr>
          </w:p>
        </w:tc>
      </w:tr>
      <w:tr w14:paraId="7888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27" w:type="dxa"/>
            <w:tcMar>
              <w:top w:w="75" w:type="dxa"/>
              <w:left w:w="75" w:type="dxa"/>
              <w:bottom w:w="75" w:type="dxa"/>
              <w:right w:w="75" w:type="dxa"/>
            </w:tcMar>
          </w:tcPr>
          <w:p w14:paraId="34B7B1B5">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quang</w:t>
            </w:r>
          </w:p>
        </w:tc>
        <w:tc>
          <w:tcPr>
            <w:tcW w:w="6095" w:type="dxa"/>
            <w:tcMar>
              <w:top w:w="75" w:type="dxa"/>
              <w:left w:w="75" w:type="dxa"/>
              <w:bottom w:w="75" w:type="dxa"/>
              <w:right w:w="75" w:type="dxa"/>
            </w:tcMar>
          </w:tcPr>
          <w:p w14:paraId="2AB73F22">
            <w:pPr>
              <w:pStyle w:val="10"/>
              <w:spacing w:before="60" w:beforeAutospacing="0" w:after="60" w:afterAutospacing="0"/>
              <w:rPr>
                <w:color w:val="000000" w:themeColor="text1"/>
                <w:sz w:val="26"/>
                <w:szCs w:val="26"/>
                <w14:textFill>
                  <w14:solidFill>
                    <w14:schemeClr w14:val="tx1"/>
                  </w14:solidFill>
                </w14:textFill>
              </w:rPr>
            </w:pPr>
          </w:p>
        </w:tc>
      </w:tr>
      <w:tr w14:paraId="5537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27" w:type="dxa"/>
            <w:tcMar>
              <w:top w:w="75" w:type="dxa"/>
              <w:left w:w="75" w:type="dxa"/>
              <w:bottom w:w="75" w:type="dxa"/>
              <w:right w:w="75" w:type="dxa"/>
            </w:tcMar>
          </w:tcPr>
          <w:p w14:paraId="06ADCD8B">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Tỉa và dặm cây</w:t>
            </w:r>
          </w:p>
        </w:tc>
        <w:tc>
          <w:tcPr>
            <w:tcW w:w="6095" w:type="dxa"/>
            <w:tcMar>
              <w:top w:w="75" w:type="dxa"/>
              <w:left w:w="75" w:type="dxa"/>
              <w:bottom w:w="75" w:type="dxa"/>
              <w:right w:w="75" w:type="dxa"/>
            </w:tcMar>
          </w:tcPr>
          <w:p w14:paraId="743354DB">
            <w:pPr>
              <w:pStyle w:val="10"/>
              <w:spacing w:before="60" w:beforeAutospacing="0" w:after="60" w:afterAutospacing="0"/>
              <w:rPr>
                <w:color w:val="000000" w:themeColor="text1"/>
                <w:sz w:val="26"/>
                <w:szCs w:val="26"/>
                <w14:textFill>
                  <w14:solidFill>
                    <w14:schemeClr w14:val="tx1"/>
                  </w14:solidFill>
                </w14:textFill>
              </w:rPr>
            </w:pPr>
          </w:p>
        </w:tc>
      </w:tr>
      <w:tr w14:paraId="560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627" w:type="dxa"/>
            <w:tcMar>
              <w:top w:w="75" w:type="dxa"/>
              <w:left w:w="75" w:type="dxa"/>
              <w:bottom w:w="75" w:type="dxa"/>
              <w:right w:w="75" w:type="dxa"/>
            </w:tcMar>
          </w:tcPr>
          <w:p w14:paraId="5664E02B">
            <w:pPr>
              <w:pStyle w:val="10"/>
              <w:spacing w:before="60" w:beforeAutospacing="0" w:after="6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Xới đất và vun gốc</w:t>
            </w:r>
          </w:p>
        </w:tc>
        <w:tc>
          <w:tcPr>
            <w:tcW w:w="6095" w:type="dxa"/>
            <w:tcMar>
              <w:top w:w="75" w:type="dxa"/>
              <w:left w:w="75" w:type="dxa"/>
              <w:bottom w:w="75" w:type="dxa"/>
              <w:right w:w="75" w:type="dxa"/>
            </w:tcMar>
          </w:tcPr>
          <w:p w14:paraId="59868F20">
            <w:pPr>
              <w:pStyle w:val="10"/>
              <w:spacing w:before="60" w:beforeAutospacing="0" w:after="60" w:afterAutospacing="0"/>
              <w:rPr>
                <w:color w:val="000000" w:themeColor="text1"/>
                <w:sz w:val="26"/>
                <w:szCs w:val="26"/>
                <w14:textFill>
                  <w14:solidFill>
                    <w14:schemeClr w14:val="tx1"/>
                  </w14:solidFill>
                </w14:textFill>
              </w:rPr>
            </w:pPr>
          </w:p>
        </w:tc>
      </w:tr>
    </w:tbl>
    <w:p w14:paraId="705E0A87">
      <w:pPr>
        <w:spacing w:before="60" w:after="60" w:line="240" w:lineRule="auto"/>
        <w:rPr>
          <w:rFonts w:cs="Times New Roman"/>
          <w:bCs/>
          <w:color w:val="000000" w:themeColor="text1"/>
          <w:sz w:val="26"/>
          <w:szCs w:val="26"/>
          <w:u w:val="single"/>
          <w14:textFill>
            <w14:solidFill>
              <w14:schemeClr w14:val="tx1"/>
            </w14:solidFill>
          </w14:textFill>
        </w:rPr>
      </w:pPr>
    </w:p>
    <w:p w14:paraId="071F811B">
      <w:pPr>
        <w:spacing w:before="60" w:after="60" w:line="240" w:lineRule="auto"/>
        <w:ind w:left="720"/>
        <w:jc w:val="center"/>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HỒ SƠ HỌC TẬP NHÓM…..</w:t>
      </w:r>
    </w:p>
    <w:p w14:paraId="76C6C4B3">
      <w:pPr>
        <w:spacing w:before="60" w:after="60" w:line="240" w:lineRule="auto"/>
        <w:ind w:left="720"/>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1.Tên thành viên và phân công nhiệm vụ: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261"/>
        <w:gridCol w:w="4489"/>
      </w:tblGrid>
      <w:tr w14:paraId="4344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tcPr>
          <w:p w14:paraId="1F39101F">
            <w:pPr>
              <w:spacing w:before="60" w:after="60" w:line="240" w:lineRule="auto"/>
              <w:jc w:val="center"/>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STT</w:t>
            </w:r>
          </w:p>
        </w:tc>
        <w:tc>
          <w:tcPr>
            <w:tcW w:w="3261" w:type="dxa"/>
          </w:tcPr>
          <w:p w14:paraId="422EDBC3">
            <w:pPr>
              <w:spacing w:before="60" w:after="60" w:line="240" w:lineRule="auto"/>
              <w:jc w:val="center"/>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Họ tên</w:t>
            </w:r>
          </w:p>
        </w:tc>
        <w:tc>
          <w:tcPr>
            <w:tcW w:w="4489" w:type="dxa"/>
          </w:tcPr>
          <w:p w14:paraId="60DD0324">
            <w:pPr>
              <w:spacing w:before="60" w:after="60" w:line="240" w:lineRule="auto"/>
              <w:jc w:val="center"/>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Nhiệm vụ</w:t>
            </w:r>
          </w:p>
        </w:tc>
      </w:tr>
      <w:tr w14:paraId="1103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tcPr>
          <w:p w14:paraId="6956614E">
            <w:pPr>
              <w:spacing w:before="60" w:after="6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1</w:t>
            </w:r>
          </w:p>
        </w:tc>
        <w:tc>
          <w:tcPr>
            <w:tcW w:w="3261" w:type="dxa"/>
          </w:tcPr>
          <w:p w14:paraId="0E30E40A">
            <w:pPr>
              <w:spacing w:before="60" w:after="60" w:line="240" w:lineRule="auto"/>
              <w:jc w:val="center"/>
              <w:rPr>
                <w:rFonts w:cs="Times New Roman"/>
                <w:bCs/>
                <w:color w:val="000000" w:themeColor="text1"/>
                <w:sz w:val="26"/>
                <w:szCs w:val="26"/>
                <w14:textFill>
                  <w14:solidFill>
                    <w14:schemeClr w14:val="tx1"/>
                  </w14:solidFill>
                </w14:textFill>
              </w:rPr>
            </w:pPr>
          </w:p>
        </w:tc>
        <w:tc>
          <w:tcPr>
            <w:tcW w:w="4489" w:type="dxa"/>
          </w:tcPr>
          <w:p w14:paraId="25B13374">
            <w:pPr>
              <w:spacing w:before="60" w:after="60" w:line="240" w:lineRule="auto"/>
              <w:jc w:val="center"/>
              <w:rPr>
                <w:rFonts w:cs="Times New Roman"/>
                <w:bCs/>
                <w:color w:val="000000" w:themeColor="text1"/>
                <w:sz w:val="26"/>
                <w:szCs w:val="26"/>
                <w14:textFill>
                  <w14:solidFill>
                    <w14:schemeClr w14:val="tx1"/>
                  </w14:solidFill>
                </w14:textFill>
              </w:rPr>
            </w:pPr>
          </w:p>
        </w:tc>
      </w:tr>
      <w:tr w14:paraId="00F2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tcPr>
          <w:p w14:paraId="093AEAF6">
            <w:pPr>
              <w:spacing w:before="60" w:after="6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2</w:t>
            </w:r>
          </w:p>
        </w:tc>
        <w:tc>
          <w:tcPr>
            <w:tcW w:w="3261" w:type="dxa"/>
          </w:tcPr>
          <w:p w14:paraId="780D31FB">
            <w:pPr>
              <w:spacing w:before="60" w:after="60" w:line="240" w:lineRule="auto"/>
              <w:jc w:val="center"/>
              <w:rPr>
                <w:rFonts w:cs="Times New Roman"/>
                <w:bCs/>
                <w:color w:val="000000" w:themeColor="text1"/>
                <w:sz w:val="26"/>
                <w:szCs w:val="26"/>
                <w14:textFill>
                  <w14:solidFill>
                    <w14:schemeClr w14:val="tx1"/>
                  </w14:solidFill>
                </w14:textFill>
              </w:rPr>
            </w:pPr>
          </w:p>
        </w:tc>
        <w:tc>
          <w:tcPr>
            <w:tcW w:w="4489" w:type="dxa"/>
          </w:tcPr>
          <w:p w14:paraId="19E81D2F">
            <w:pPr>
              <w:spacing w:before="60" w:after="60" w:line="240" w:lineRule="auto"/>
              <w:jc w:val="center"/>
              <w:rPr>
                <w:rFonts w:cs="Times New Roman"/>
                <w:bCs/>
                <w:color w:val="000000" w:themeColor="text1"/>
                <w:sz w:val="26"/>
                <w:szCs w:val="26"/>
                <w14:textFill>
                  <w14:solidFill>
                    <w14:schemeClr w14:val="tx1"/>
                  </w14:solidFill>
                </w14:textFill>
              </w:rPr>
            </w:pPr>
          </w:p>
        </w:tc>
      </w:tr>
      <w:tr w14:paraId="3B13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9" w:type="dxa"/>
          </w:tcPr>
          <w:p w14:paraId="76F94DEB">
            <w:pPr>
              <w:spacing w:before="60" w:after="6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w:t>
            </w:r>
          </w:p>
        </w:tc>
        <w:tc>
          <w:tcPr>
            <w:tcW w:w="3261" w:type="dxa"/>
          </w:tcPr>
          <w:p w14:paraId="079BCEB4">
            <w:pPr>
              <w:spacing w:before="60" w:after="60" w:line="240" w:lineRule="auto"/>
              <w:jc w:val="center"/>
              <w:rPr>
                <w:rFonts w:cs="Times New Roman"/>
                <w:bCs/>
                <w:color w:val="000000" w:themeColor="text1"/>
                <w:sz w:val="26"/>
                <w:szCs w:val="26"/>
                <w14:textFill>
                  <w14:solidFill>
                    <w14:schemeClr w14:val="tx1"/>
                  </w14:solidFill>
                </w14:textFill>
              </w:rPr>
            </w:pPr>
          </w:p>
        </w:tc>
        <w:tc>
          <w:tcPr>
            <w:tcW w:w="4489" w:type="dxa"/>
          </w:tcPr>
          <w:p w14:paraId="444D5BA2">
            <w:pPr>
              <w:spacing w:before="60" w:after="60" w:line="240" w:lineRule="auto"/>
              <w:jc w:val="center"/>
              <w:rPr>
                <w:rFonts w:cs="Times New Roman"/>
                <w:bCs/>
                <w:color w:val="000000" w:themeColor="text1"/>
                <w:sz w:val="26"/>
                <w:szCs w:val="26"/>
                <w14:textFill>
                  <w14:solidFill>
                    <w14:schemeClr w14:val="tx1"/>
                  </w14:solidFill>
                </w14:textFill>
              </w:rPr>
            </w:pPr>
          </w:p>
        </w:tc>
      </w:tr>
    </w:tbl>
    <w:p w14:paraId="112A2563">
      <w:pPr>
        <w:spacing w:before="60" w:after="60" w:line="240" w:lineRule="auto"/>
        <w:ind w:left="720"/>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 xml:space="preserve">2. Nội dung: </w:t>
      </w:r>
    </w:p>
    <w:p w14:paraId="306184B0">
      <w:pPr>
        <w:spacing w:before="60" w:after="60" w:line="240" w:lineRule="auto"/>
        <w:ind w:left="720"/>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 Nguyên nhân suy giảm rừng:</w:t>
      </w:r>
    </w:p>
    <w:p w14:paraId="3FAF124E">
      <w:pPr>
        <w:tabs>
          <w:tab w:val="right" w:leader="dot" w:pos="8222"/>
        </w:tabs>
        <w:spacing w:before="60" w:after="60" w:line="240" w:lineRule="auto"/>
        <w:ind w:left="720"/>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p>
    <w:p w14:paraId="24F67218">
      <w:pPr>
        <w:spacing w:before="60" w:after="60" w:line="240" w:lineRule="auto"/>
        <w:ind w:left="720"/>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 Các biện pháp nên làm và không nên làm để bảo vệ rừng:</w:t>
      </w:r>
    </w:p>
    <w:p w14:paraId="6D18DE03">
      <w:pPr>
        <w:tabs>
          <w:tab w:val="left" w:leader="dot" w:pos="8222"/>
        </w:tabs>
        <w:spacing w:before="60" w:after="60" w:line="240" w:lineRule="auto"/>
        <w:ind w:left="720"/>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p>
    <w:p w14:paraId="5422C575">
      <w:pPr>
        <w:spacing w:before="60" w:after="60" w:line="240" w:lineRule="auto"/>
        <w:ind w:left="720"/>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3. Tiêu chí đánh giá báo cáo</w:t>
      </w:r>
    </w:p>
    <w:tbl>
      <w:tblPr>
        <w:tblStyle w:val="12"/>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3778"/>
        <w:gridCol w:w="2068"/>
        <w:gridCol w:w="2233"/>
      </w:tblGrid>
      <w:tr w14:paraId="3248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tcPr>
          <w:p w14:paraId="1CDD56D9">
            <w:pPr>
              <w:spacing w:before="60" w:after="60" w:line="240" w:lineRule="auto"/>
              <w:jc w:val="center"/>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STT</w:t>
            </w:r>
          </w:p>
        </w:tc>
        <w:tc>
          <w:tcPr>
            <w:tcW w:w="3778" w:type="dxa"/>
          </w:tcPr>
          <w:p w14:paraId="678E87DF">
            <w:pPr>
              <w:spacing w:before="60" w:after="60" w:line="240" w:lineRule="auto"/>
              <w:jc w:val="center"/>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Tiêu chí</w:t>
            </w:r>
          </w:p>
        </w:tc>
        <w:tc>
          <w:tcPr>
            <w:tcW w:w="2068" w:type="dxa"/>
          </w:tcPr>
          <w:p w14:paraId="33A9CDE3">
            <w:pPr>
              <w:spacing w:before="60" w:after="60" w:line="240" w:lineRule="auto"/>
              <w:jc w:val="center"/>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Điểm tối đa</w:t>
            </w:r>
          </w:p>
        </w:tc>
        <w:tc>
          <w:tcPr>
            <w:tcW w:w="2233" w:type="dxa"/>
          </w:tcPr>
          <w:p w14:paraId="676A0B01">
            <w:pPr>
              <w:spacing w:before="60" w:after="60" w:line="240" w:lineRule="auto"/>
              <w:jc w:val="center"/>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Điểm đạt được</w:t>
            </w:r>
          </w:p>
        </w:tc>
      </w:tr>
      <w:tr w14:paraId="085D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0C66A6F3">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1</w:t>
            </w:r>
          </w:p>
        </w:tc>
        <w:tc>
          <w:tcPr>
            <w:tcW w:w="3778" w:type="dxa"/>
          </w:tcPr>
          <w:p w14:paraId="555D780B">
            <w:pPr>
              <w:spacing w:before="60" w:after="6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Báo cáo đúng chủ đề, hình thức phù hợp</w:t>
            </w:r>
          </w:p>
        </w:tc>
        <w:tc>
          <w:tcPr>
            <w:tcW w:w="2068" w:type="dxa"/>
            <w:vAlign w:val="center"/>
          </w:tcPr>
          <w:p w14:paraId="0BF30078">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3</w:t>
            </w:r>
          </w:p>
        </w:tc>
        <w:tc>
          <w:tcPr>
            <w:tcW w:w="2233" w:type="dxa"/>
          </w:tcPr>
          <w:p w14:paraId="5B7A5667">
            <w:pPr>
              <w:spacing w:before="60" w:after="60" w:line="240" w:lineRule="auto"/>
              <w:jc w:val="center"/>
              <w:rPr>
                <w:rFonts w:cs="Times New Roman"/>
                <w:color w:val="000000" w:themeColor="text1"/>
                <w:sz w:val="26"/>
                <w:szCs w:val="26"/>
                <w14:textFill>
                  <w14:solidFill>
                    <w14:schemeClr w14:val="tx1"/>
                  </w14:solidFill>
                </w14:textFill>
              </w:rPr>
            </w:pPr>
          </w:p>
        </w:tc>
      </w:tr>
      <w:tr w14:paraId="5B3B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3176B108">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2</w:t>
            </w:r>
          </w:p>
        </w:tc>
        <w:tc>
          <w:tcPr>
            <w:tcW w:w="3778" w:type="dxa"/>
          </w:tcPr>
          <w:p w14:paraId="140C1419">
            <w:pPr>
              <w:spacing w:before="60" w:after="6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Trình bày được  đầy đủ nội dung (nguyên nhân suy giảm rừng, tuyên truyền đến mọi người các biện pháp nên và không nên để bảo vệ rừng)</w:t>
            </w:r>
          </w:p>
        </w:tc>
        <w:tc>
          <w:tcPr>
            <w:tcW w:w="2068" w:type="dxa"/>
            <w:vAlign w:val="center"/>
          </w:tcPr>
          <w:p w14:paraId="6F425800">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4</w:t>
            </w:r>
          </w:p>
        </w:tc>
        <w:tc>
          <w:tcPr>
            <w:tcW w:w="2233" w:type="dxa"/>
          </w:tcPr>
          <w:p w14:paraId="01CD16CE">
            <w:pPr>
              <w:spacing w:before="60" w:after="60" w:line="240" w:lineRule="auto"/>
              <w:jc w:val="center"/>
              <w:rPr>
                <w:rFonts w:cs="Times New Roman"/>
                <w:color w:val="000000" w:themeColor="text1"/>
                <w:sz w:val="26"/>
                <w:szCs w:val="26"/>
                <w14:textFill>
                  <w14:solidFill>
                    <w14:schemeClr w14:val="tx1"/>
                  </w14:solidFill>
                </w14:textFill>
              </w:rPr>
            </w:pPr>
          </w:p>
        </w:tc>
      </w:tr>
      <w:tr w14:paraId="5A24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48FF897C">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5</w:t>
            </w:r>
          </w:p>
        </w:tc>
        <w:tc>
          <w:tcPr>
            <w:tcW w:w="3778" w:type="dxa"/>
          </w:tcPr>
          <w:p w14:paraId="227C4D93">
            <w:pPr>
              <w:spacing w:before="60" w:after="6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Thuyết trình rõ ràng, logic, sinh động</w:t>
            </w:r>
          </w:p>
        </w:tc>
        <w:tc>
          <w:tcPr>
            <w:tcW w:w="2068" w:type="dxa"/>
            <w:vAlign w:val="center"/>
          </w:tcPr>
          <w:p w14:paraId="3FCA11A1">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2</w:t>
            </w:r>
          </w:p>
        </w:tc>
        <w:tc>
          <w:tcPr>
            <w:tcW w:w="2233" w:type="dxa"/>
          </w:tcPr>
          <w:p w14:paraId="0EC9A1C0">
            <w:pPr>
              <w:spacing w:before="60" w:after="60" w:line="240" w:lineRule="auto"/>
              <w:jc w:val="center"/>
              <w:rPr>
                <w:rFonts w:cs="Times New Roman"/>
                <w:color w:val="000000" w:themeColor="text1"/>
                <w:sz w:val="26"/>
                <w:szCs w:val="26"/>
                <w14:textFill>
                  <w14:solidFill>
                    <w14:schemeClr w14:val="tx1"/>
                  </w14:solidFill>
                </w14:textFill>
              </w:rPr>
            </w:pPr>
          </w:p>
        </w:tc>
      </w:tr>
      <w:tr w14:paraId="118B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68FD7A92">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6</w:t>
            </w:r>
          </w:p>
        </w:tc>
        <w:tc>
          <w:tcPr>
            <w:tcW w:w="3778" w:type="dxa"/>
          </w:tcPr>
          <w:p w14:paraId="51E7052D">
            <w:pPr>
              <w:spacing w:before="60" w:after="6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Hồ sơ học tập đầy đủ, hoạt động nhóm tích cực, khoa học</w:t>
            </w:r>
          </w:p>
        </w:tc>
        <w:tc>
          <w:tcPr>
            <w:tcW w:w="2068" w:type="dxa"/>
            <w:vAlign w:val="center"/>
          </w:tcPr>
          <w:p w14:paraId="75357A43">
            <w:pPr>
              <w:spacing w:before="60" w:after="6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1</w:t>
            </w:r>
          </w:p>
        </w:tc>
        <w:tc>
          <w:tcPr>
            <w:tcW w:w="2233" w:type="dxa"/>
          </w:tcPr>
          <w:p w14:paraId="79E153E5">
            <w:pPr>
              <w:spacing w:before="60" w:after="60" w:line="240" w:lineRule="auto"/>
              <w:jc w:val="center"/>
              <w:rPr>
                <w:rFonts w:cs="Times New Roman"/>
                <w:color w:val="000000" w:themeColor="text1"/>
                <w:sz w:val="26"/>
                <w:szCs w:val="26"/>
                <w14:textFill>
                  <w14:solidFill>
                    <w14:schemeClr w14:val="tx1"/>
                  </w14:solidFill>
                </w14:textFill>
              </w:rPr>
            </w:pPr>
          </w:p>
        </w:tc>
      </w:tr>
      <w:tr w14:paraId="1413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Pr>
          <w:p w14:paraId="5DB7AE1B">
            <w:pPr>
              <w:spacing w:before="60" w:after="60" w:line="240" w:lineRule="auto"/>
              <w:jc w:val="center"/>
              <w:rPr>
                <w:rFonts w:cs="Times New Roman"/>
                <w:color w:val="000000" w:themeColor="text1"/>
                <w:sz w:val="26"/>
                <w:szCs w:val="26"/>
                <w14:textFill>
                  <w14:solidFill>
                    <w14:schemeClr w14:val="tx1"/>
                  </w14:solidFill>
                </w14:textFill>
              </w:rPr>
            </w:pPr>
          </w:p>
        </w:tc>
        <w:tc>
          <w:tcPr>
            <w:tcW w:w="3778" w:type="dxa"/>
          </w:tcPr>
          <w:p w14:paraId="65D7F50C">
            <w:pPr>
              <w:spacing w:before="60" w:after="60" w:line="240" w:lineRule="auto"/>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Tổng</w:t>
            </w:r>
          </w:p>
        </w:tc>
        <w:tc>
          <w:tcPr>
            <w:tcW w:w="2068" w:type="dxa"/>
            <w:vAlign w:val="center"/>
          </w:tcPr>
          <w:p w14:paraId="417E8057">
            <w:pPr>
              <w:spacing w:before="60" w:after="6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10</w:t>
            </w:r>
          </w:p>
        </w:tc>
        <w:tc>
          <w:tcPr>
            <w:tcW w:w="2233" w:type="dxa"/>
          </w:tcPr>
          <w:p w14:paraId="50B05875">
            <w:pPr>
              <w:spacing w:before="60" w:after="60" w:line="240" w:lineRule="auto"/>
              <w:jc w:val="center"/>
              <w:rPr>
                <w:rFonts w:cs="Times New Roman"/>
                <w:color w:val="000000" w:themeColor="text1"/>
                <w:sz w:val="26"/>
                <w:szCs w:val="26"/>
                <w14:textFill>
                  <w14:solidFill>
                    <w14:schemeClr w14:val="tx1"/>
                  </w14:solidFill>
                </w14:textFill>
              </w:rPr>
            </w:pPr>
          </w:p>
        </w:tc>
      </w:tr>
    </w:tbl>
    <w:p w14:paraId="6C574E7F">
      <w:pPr>
        <w:tabs>
          <w:tab w:val="left" w:leader="dot" w:pos="9072"/>
        </w:tabs>
        <w:spacing w:before="60" w:after="60" w:line="240" w:lineRule="auto"/>
        <w:ind w:firstLine="72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4. Nhận xét, góp ý của các nhóm:</w:t>
      </w:r>
    </w:p>
    <w:p w14:paraId="4C93C232">
      <w:pPr>
        <w:tabs>
          <w:tab w:val="left" w:leader="dot" w:pos="9072"/>
        </w:tabs>
        <w:spacing w:before="60" w:after="60" w:line="240" w:lineRule="auto"/>
        <w:ind w:firstLine="720"/>
        <w:rPr>
          <w:rFonts w:cs="Times New Roman"/>
          <w:b/>
          <w:bCs/>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ab/>
      </w:r>
    </w:p>
    <w:p w14:paraId="142EE5E8">
      <w:pPr>
        <w:pStyle w:val="10"/>
        <w:tabs>
          <w:tab w:val="left" w:leader="dot" w:pos="9072"/>
        </w:tabs>
        <w:spacing w:before="60" w:beforeAutospacing="0" w:after="60" w:afterAutospacing="0"/>
        <w:rPr>
          <w:rFonts w:cs="Times New Roman"/>
          <w:b/>
          <w:bCs/>
          <w:color w:val="000000" w:themeColor="text1"/>
          <w:sz w:val="26"/>
          <w:szCs w:val="26"/>
          <w:u w:val="single"/>
          <w14:textFill>
            <w14:solidFill>
              <w14:schemeClr w14:val="tx1"/>
            </w14:solidFill>
          </w14:textFill>
        </w:rPr>
      </w:pPr>
      <w:r>
        <w:rPr>
          <w:bCs/>
          <w:color w:val="000000" w:themeColor="text1"/>
          <w:sz w:val="26"/>
          <w:szCs w:val="26"/>
          <w14:textFill>
            <w14:solidFill>
              <w14:schemeClr w14:val="tx1"/>
            </w14:solidFill>
          </w14:textFill>
        </w:rPr>
        <w:tab/>
      </w:r>
      <w:r>
        <w:rPr>
          <w:bCs/>
          <w:color w:val="000000" w:themeColor="text1"/>
          <w:sz w:val="26"/>
          <w:szCs w:val="26"/>
          <w14:textFill>
            <w14:solidFill>
              <w14:schemeClr w14:val="tx1"/>
            </w14:solidFill>
          </w14:textFill>
        </w:rPr>
        <w:tab/>
      </w:r>
      <w:r>
        <w:rPr>
          <w:bCs/>
          <w:color w:val="000000" w:themeColor="text1"/>
          <w:sz w:val="26"/>
          <w:szCs w:val="26"/>
          <w14:textFill>
            <w14:solidFill>
              <w14:schemeClr w14:val="tx1"/>
            </w14:solidFill>
          </w14:textFill>
        </w:rPr>
        <w:tab/>
      </w:r>
    </w:p>
    <w:sectPr>
      <w:headerReference r:id="rId5" w:type="default"/>
      <w:footerReference r:id="rId6" w:type="default"/>
      <w:pgSz w:w="11907" w:h="16840"/>
      <w:pgMar w:top="567" w:right="850" w:bottom="567" w:left="1134" w:header="567" w:footer="283"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767846"/>
      <w:docPartObj>
        <w:docPartGallery w:val="AutoText"/>
      </w:docPartObj>
    </w:sdtPr>
    <w:sdtContent>
      <w:p w14:paraId="1AE0161B">
        <w:pPr>
          <w:pStyle w:val="7"/>
          <w:pBdr>
            <w:top w:val="single" w:color="auto" w:sz="4" w:space="1"/>
          </w:pBdr>
          <w:jc w:val="right"/>
        </w:pPr>
        <w:r>
          <w:fldChar w:fldCharType="begin"/>
        </w:r>
        <w:r>
          <w:instrText xml:space="preserve"> PAGE   \* MERGEFORMAT </w:instrText>
        </w:r>
        <w:r>
          <w:fldChar w:fldCharType="separate"/>
        </w:r>
        <w:r>
          <w:t>1</w:t>
        </w:r>
        <w:r>
          <w:fldChar w:fldCharType="end"/>
        </w:r>
      </w:p>
    </w:sdtContent>
  </w:sdt>
  <w:p w14:paraId="0CBE5466">
    <w:pPr>
      <w:pStyle w:val="7"/>
      <w:rPr>
        <w:rFonts w:hint="default" w:asciiTheme="majorHAnsi" w:hAnsiTheme="majorHAnsi"/>
        <w:i/>
        <w:lang w:val="en-US"/>
      </w:rPr>
    </w:pPr>
    <w:r>
      <w:rPr>
        <w:rFonts w:asciiTheme="majorHAnsi" w:hAnsiTheme="majorHAnsi"/>
        <w:i/>
        <w:szCs w:val="24"/>
      </w:rPr>
      <w:t xml:space="preserve">GV: </w:t>
    </w:r>
    <w:r>
      <w:rPr>
        <w:rFonts w:hint="default" w:asciiTheme="majorHAnsi" w:hAnsiTheme="majorHAnsi"/>
        <w:i/>
        <w:szCs w:val="24"/>
        <w:lang w:val="en-US"/>
      </w:rPr>
      <w:t>Nguyễn Bảo Triệu Khương</w:t>
    </w:r>
  </w:p>
  <w:p w14:paraId="5D181B7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B129">
    <w:pPr>
      <w:pStyle w:val="8"/>
      <w:pBdr>
        <w:bottom w:val="single" w:color="auto" w:sz="4" w:space="1"/>
      </w:pBdr>
      <w:rPr>
        <w:rFonts w:cs="Times New Roman" w:asciiTheme="majorHAnsi" w:hAnsiTheme="majorHAnsi"/>
        <w:i/>
        <w:szCs w:val="24"/>
      </w:rPr>
    </w:pPr>
    <w:r>
      <w:rPr>
        <w:rFonts w:cs="Times New Roman" w:asciiTheme="majorHAnsi" w:hAnsiTheme="majorHAnsi"/>
        <w:i/>
        <w:szCs w:val="24"/>
      </w:rPr>
      <w:t>Trường THCS Phổ Văn</w:t>
    </w:r>
    <w:r>
      <w:rPr>
        <w:rFonts w:cs="Times New Roman" w:asciiTheme="majorHAnsi" w:hAnsiTheme="majorHAnsi"/>
        <w:i/>
        <w:szCs w:val="24"/>
      </w:rPr>
      <w:ptab w:relativeTo="margin" w:alignment="center" w:leader="none"/>
    </w:r>
    <w:r>
      <w:rPr>
        <w:rFonts w:cs="Times New Roman" w:asciiTheme="majorHAnsi" w:hAnsiTheme="majorHAnsi"/>
        <w:i/>
        <w:szCs w:val="24"/>
      </w:rPr>
      <w:t xml:space="preserve">                          Kế hoạch bài dạy Công nghệ 7.  Năm học: 202</w:t>
    </w:r>
    <w:r>
      <w:rPr>
        <w:rFonts w:hint="default" w:cs="Times New Roman" w:asciiTheme="majorHAnsi" w:hAnsiTheme="majorHAnsi"/>
        <w:i/>
        <w:szCs w:val="24"/>
        <w:lang w:val="en-US"/>
      </w:rPr>
      <w:t>4</w:t>
    </w:r>
    <w:r>
      <w:rPr>
        <w:rFonts w:cs="Times New Roman" w:asciiTheme="majorHAnsi" w:hAnsiTheme="majorHAnsi"/>
        <w:i/>
        <w:szCs w:val="24"/>
      </w:rPr>
      <w:t>-202</w:t>
    </w:r>
    <w:r>
      <w:rPr>
        <w:rFonts w:hint="default" w:cs="Times New Roman" w:asciiTheme="majorHAnsi" w:hAnsiTheme="majorHAnsi"/>
        <w:i/>
        <w:szCs w:val="24"/>
        <w:lang w:val="en-US"/>
      </w:rPr>
      <w:t>5</w:t>
    </w:r>
  </w:p>
  <w:p w14:paraId="15FB204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C4FA7"/>
    <w:multiLevelType w:val="multilevel"/>
    <w:tmpl w:val="596C4FA7"/>
    <w:lvl w:ilvl="0" w:tentative="0">
      <w:start w:val="1"/>
      <w:numFmt w:val="bullet"/>
      <w:lvlText w:val="-"/>
      <w:lvlJc w:val="left"/>
      <w:pPr>
        <w:ind w:left="1228"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CE"/>
    <w:rsid w:val="000165D9"/>
    <w:rsid w:val="00031BE4"/>
    <w:rsid w:val="00077FD2"/>
    <w:rsid w:val="00091BD5"/>
    <w:rsid w:val="000C4A29"/>
    <w:rsid w:val="000D557D"/>
    <w:rsid w:val="00145406"/>
    <w:rsid w:val="001528D5"/>
    <w:rsid w:val="00154B7D"/>
    <w:rsid w:val="00175D37"/>
    <w:rsid w:val="0017782E"/>
    <w:rsid w:val="00213FD9"/>
    <w:rsid w:val="0022409F"/>
    <w:rsid w:val="00257717"/>
    <w:rsid w:val="00260603"/>
    <w:rsid w:val="002674D4"/>
    <w:rsid w:val="002A1580"/>
    <w:rsid w:val="002A4F5D"/>
    <w:rsid w:val="002B49DB"/>
    <w:rsid w:val="002B6F75"/>
    <w:rsid w:val="002E3F15"/>
    <w:rsid w:val="00326973"/>
    <w:rsid w:val="003306AC"/>
    <w:rsid w:val="00340EAB"/>
    <w:rsid w:val="003A188C"/>
    <w:rsid w:val="003A1E97"/>
    <w:rsid w:val="0042140C"/>
    <w:rsid w:val="00434A86"/>
    <w:rsid w:val="00450548"/>
    <w:rsid w:val="004B0D8F"/>
    <w:rsid w:val="0056429D"/>
    <w:rsid w:val="005B688D"/>
    <w:rsid w:val="005E0D44"/>
    <w:rsid w:val="006200F0"/>
    <w:rsid w:val="006C4B7F"/>
    <w:rsid w:val="006D5980"/>
    <w:rsid w:val="0074505E"/>
    <w:rsid w:val="00770619"/>
    <w:rsid w:val="00787298"/>
    <w:rsid w:val="008346A2"/>
    <w:rsid w:val="00847F10"/>
    <w:rsid w:val="0089141B"/>
    <w:rsid w:val="008A6617"/>
    <w:rsid w:val="008D0189"/>
    <w:rsid w:val="009024D1"/>
    <w:rsid w:val="00912836"/>
    <w:rsid w:val="009516C9"/>
    <w:rsid w:val="00985FAA"/>
    <w:rsid w:val="009D14FB"/>
    <w:rsid w:val="009E348C"/>
    <w:rsid w:val="00A37BFC"/>
    <w:rsid w:val="00B10194"/>
    <w:rsid w:val="00BB2FF8"/>
    <w:rsid w:val="00C2588E"/>
    <w:rsid w:val="00C3110F"/>
    <w:rsid w:val="00C77DC9"/>
    <w:rsid w:val="00C86105"/>
    <w:rsid w:val="00D21325"/>
    <w:rsid w:val="00D435E1"/>
    <w:rsid w:val="00D90367"/>
    <w:rsid w:val="00DA5902"/>
    <w:rsid w:val="00DF1095"/>
    <w:rsid w:val="00E01A53"/>
    <w:rsid w:val="00E45FBA"/>
    <w:rsid w:val="00E56D76"/>
    <w:rsid w:val="00E61149"/>
    <w:rsid w:val="00E767E7"/>
    <w:rsid w:val="00E84F54"/>
    <w:rsid w:val="00EA03D0"/>
    <w:rsid w:val="00F14819"/>
    <w:rsid w:val="00F26E3D"/>
    <w:rsid w:val="00F412F8"/>
    <w:rsid w:val="00F6193C"/>
    <w:rsid w:val="00F84BCE"/>
    <w:rsid w:val="00F95184"/>
    <w:rsid w:val="00FD6454"/>
    <w:rsid w:val="00FE5FF2"/>
    <w:rsid w:val="14524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pPr>
      <w:spacing w:after="0" w:line="240" w:lineRule="auto"/>
    </w:pPr>
    <w:rPr>
      <w:rFonts w:ascii="Tahoma" w:hAnsi="Tahoma" w:cs="Tahoma"/>
      <w:sz w:val="16"/>
      <w:szCs w:val="16"/>
    </w:rPr>
  </w:style>
  <w:style w:type="paragraph" w:styleId="5">
    <w:name w:val="Body Text"/>
    <w:basedOn w:val="1"/>
    <w:link w:val="13"/>
    <w:qFormat/>
    <w:uiPriority w:val="0"/>
    <w:pPr>
      <w:suppressAutoHyphens/>
      <w:spacing w:after="0" w:line="288" w:lineRule="auto"/>
      <w:jc w:val="both"/>
    </w:pPr>
    <w:rPr>
      <w:rFonts w:eastAsia="Times New Roman" w:cs="Times New Roman"/>
      <w:sz w:val="26"/>
      <w:szCs w:val="26"/>
      <w:lang w:eastAsia="ar-SA"/>
    </w:rPr>
  </w:style>
  <w:style w:type="character" w:styleId="6">
    <w:name w:val="Emphasis"/>
    <w:basedOn w:val="2"/>
    <w:qFormat/>
    <w:uiPriority w:val="20"/>
    <w:rPr>
      <w:i/>
      <w:iCs/>
    </w:rPr>
  </w:style>
  <w:style w:type="paragraph" w:styleId="7">
    <w:name w:val="footer"/>
    <w:basedOn w:val="1"/>
    <w:link w:val="17"/>
    <w:unhideWhenUsed/>
    <w:uiPriority w:val="99"/>
    <w:pPr>
      <w:tabs>
        <w:tab w:val="center" w:pos="4680"/>
        <w:tab w:val="right" w:pos="9360"/>
      </w:tabs>
      <w:spacing w:after="0" w:line="240" w:lineRule="auto"/>
    </w:pPr>
  </w:style>
  <w:style w:type="paragraph" w:styleId="8">
    <w:name w:val="header"/>
    <w:basedOn w:val="1"/>
    <w:link w:val="16"/>
    <w:unhideWhenUsed/>
    <w:uiPriority w:val="99"/>
    <w:pPr>
      <w:tabs>
        <w:tab w:val="center" w:pos="4680"/>
        <w:tab w:val="right" w:pos="9360"/>
      </w:tabs>
      <w:spacing w:after="0" w:line="240" w:lineRule="auto"/>
    </w:pPr>
  </w:style>
  <w:style w:type="character" w:styleId="9">
    <w:name w:val="Hyperlink"/>
    <w:basedOn w:val="2"/>
    <w:semiHidden/>
    <w:unhideWhenUsed/>
    <w:uiPriority w:val="99"/>
    <w:rPr>
      <w:color w:val="0000FF"/>
      <w:u w:val="single"/>
    </w:rPr>
  </w:style>
  <w:style w:type="paragraph" w:styleId="10">
    <w:name w:val="Normal (Web)"/>
    <w:basedOn w:val="1"/>
    <w:unhideWhenUsed/>
    <w:qFormat/>
    <w:uiPriority w:val="99"/>
    <w:pPr>
      <w:spacing w:before="100" w:beforeAutospacing="1" w:after="100" w:afterAutospacing="1" w:line="240" w:lineRule="auto"/>
    </w:pPr>
    <w:rPr>
      <w:rFonts w:eastAsia="Times New Roman" w:cs="Times New Roman"/>
      <w:szCs w:val="24"/>
    </w:rPr>
  </w:style>
  <w:style w:type="character" w:styleId="11">
    <w:name w:val="Strong"/>
    <w:basedOn w:val="2"/>
    <w:qFormat/>
    <w:uiPriority w:val="22"/>
    <w:rPr>
      <w:b/>
      <w:bCs/>
    </w:rPr>
  </w:style>
  <w:style w:type="table" w:styleId="12">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 Char"/>
    <w:basedOn w:val="2"/>
    <w:link w:val="5"/>
    <w:uiPriority w:val="0"/>
    <w:rPr>
      <w:rFonts w:eastAsia="Times New Roman" w:cs="Times New Roman"/>
      <w:sz w:val="26"/>
      <w:szCs w:val="26"/>
      <w:lang w:eastAsia="ar-SA"/>
    </w:rPr>
  </w:style>
  <w:style w:type="paragraph" w:styleId="14">
    <w:name w:val="List Paragraph"/>
    <w:basedOn w:val="1"/>
    <w:link w:val="15"/>
    <w:qFormat/>
    <w:uiPriority w:val="34"/>
    <w:pPr>
      <w:suppressAutoHyphens/>
      <w:spacing w:after="0" w:line="240" w:lineRule="auto"/>
      <w:ind w:left="720"/>
      <w:contextualSpacing/>
    </w:pPr>
    <w:rPr>
      <w:rFonts w:eastAsia="Times New Roman" w:cs="Times New Roman"/>
      <w:sz w:val="26"/>
      <w:szCs w:val="26"/>
      <w:lang w:eastAsia="ar-SA"/>
    </w:rPr>
  </w:style>
  <w:style w:type="character" w:customStyle="1" w:styleId="15">
    <w:name w:val="List Paragraph Char"/>
    <w:link w:val="14"/>
    <w:qFormat/>
    <w:locked/>
    <w:uiPriority w:val="34"/>
    <w:rPr>
      <w:rFonts w:eastAsia="Times New Roman" w:cs="Times New Roman"/>
      <w:sz w:val="26"/>
      <w:szCs w:val="26"/>
      <w:lang w:eastAsia="ar-SA"/>
    </w:rPr>
  </w:style>
  <w:style w:type="character" w:customStyle="1" w:styleId="16">
    <w:name w:val="Header Char"/>
    <w:basedOn w:val="2"/>
    <w:link w:val="8"/>
    <w:uiPriority w:val="99"/>
  </w:style>
  <w:style w:type="character" w:customStyle="1" w:styleId="17">
    <w:name w:val="Footer Char"/>
    <w:basedOn w:val="2"/>
    <w:link w:val="7"/>
    <w:uiPriority w:val="99"/>
  </w:style>
  <w:style w:type="character" w:customStyle="1" w:styleId="18">
    <w:name w:val="Balloon Text Char"/>
    <w:basedOn w:val="2"/>
    <w:link w:val="4"/>
    <w:semiHidden/>
    <w:uiPriority w:val="99"/>
    <w:rPr>
      <w:rFonts w:ascii="Tahoma" w:hAnsi="Tahoma" w:cs="Tahoma"/>
      <w:sz w:val="16"/>
      <w:szCs w:val="16"/>
    </w:rPr>
  </w:style>
  <w:style w:type="character" w:customStyle="1" w:styleId="19">
    <w:name w:val="Body text_"/>
    <w:basedOn w:val="2"/>
    <w:link w:val="20"/>
    <w:locked/>
    <w:uiPriority w:val="0"/>
    <w:rPr>
      <w:rFonts w:ascii="Arial Unicode MS" w:hAnsi="Arial Unicode MS" w:eastAsia="Arial Unicode MS" w:cs="Arial Unicode MS"/>
      <w:sz w:val="23"/>
      <w:szCs w:val="23"/>
      <w:shd w:val="clear" w:color="auto" w:fill="FFFFFF"/>
    </w:rPr>
  </w:style>
  <w:style w:type="paragraph" w:customStyle="1" w:styleId="20">
    <w:name w:val="Body Text7"/>
    <w:basedOn w:val="1"/>
    <w:link w:val="19"/>
    <w:qFormat/>
    <w:uiPriority w:val="0"/>
    <w:pPr>
      <w:widowControl w:val="0"/>
      <w:shd w:val="clear" w:color="auto" w:fill="FFFFFF"/>
      <w:spacing w:after="0" w:line="371" w:lineRule="exact"/>
      <w:ind w:hanging="500"/>
    </w:pPr>
    <w:rPr>
      <w:rFonts w:ascii="Arial Unicode MS" w:hAnsi="Arial Unicode MS" w:eastAsia="Arial Unicode MS" w:cs="Arial Unicode MS"/>
      <w:sz w:val="23"/>
      <w:szCs w:val="23"/>
    </w:rPr>
  </w:style>
  <w:style w:type="table" w:customStyle="1" w:styleId="21">
    <w:name w:val="Table Grid2"/>
    <w:basedOn w:val="3"/>
    <w:uiPriority w:val="59"/>
    <w:pPr>
      <w:spacing w:after="0" w:line="240" w:lineRule="auto"/>
    </w:pPr>
    <w:rPr>
      <w:rFonts w:asciiTheme="minorHAnsi" w:hAnsiTheme="minorHAnsi"/>
      <w:sz w:val="22"/>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9885-B28C-4A96-BC64-47ADD7CD34A6}">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7</Pages>
  <Words>1960</Words>
  <Characters>11177</Characters>
  <Lines>93</Lines>
  <Paragraphs>26</Paragraphs>
  <TotalTime>1</TotalTime>
  <ScaleCrop>false</ScaleCrop>
  <LinksUpToDate>false</LinksUpToDate>
  <CharactersWithSpaces>13111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2023-09-06T01:58:00Z</dcterms:created>
  <dc:creator>Nguyen</dc:creator>
  <cp:lastModifiedBy>Triệu Khương</cp:lastModifiedBy>
  <cp:lastPrinted>2023-12-21T23:39:00Z</cp:lastPrinted>
  <dcterms:modified xsi:type="dcterms:W3CDTF">2024-12-08T04:51:24Z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8987D73DD24A49F0AFA4811B0A3212E2_13</vt:lpwstr>
  </property>
</Properties>
</file>