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84929" w14:textId="28C89D4F" w:rsidR="00CB1395" w:rsidRPr="00E44DBB" w:rsidRDefault="00CB1395" w:rsidP="008451AB">
      <w:pPr>
        <w:tabs>
          <w:tab w:val="left" w:pos="2936"/>
        </w:tabs>
        <w:spacing w:line="240" w:lineRule="auto"/>
        <w:jc w:val="center"/>
        <w:rPr>
          <w:rFonts w:eastAsia="Times New Roman"/>
          <w:b/>
          <w:iCs/>
          <w:sz w:val="26"/>
          <w:szCs w:val="28"/>
          <w:lang w:val="vi-VN"/>
        </w:rPr>
      </w:pPr>
      <w:bookmarkStart w:id="0" w:name="_Hlk144715237"/>
      <w:r w:rsidRPr="00E44DBB">
        <w:rPr>
          <w:rFonts w:eastAsia="Times New Roman"/>
          <w:b/>
          <w:iCs/>
          <w:sz w:val="26"/>
          <w:szCs w:val="28"/>
        </w:rPr>
        <w:t>TUẦN</w:t>
      </w:r>
      <w:r w:rsidRPr="00E44DBB">
        <w:rPr>
          <w:rFonts w:eastAsia="Times New Roman"/>
          <w:b/>
          <w:iCs/>
          <w:sz w:val="26"/>
          <w:szCs w:val="28"/>
          <w:lang w:val="vi-VN"/>
        </w:rPr>
        <w:t xml:space="preserve"> </w:t>
      </w:r>
      <w:r w:rsidR="00910150">
        <w:rPr>
          <w:rFonts w:eastAsia="Times New Roman"/>
          <w:b/>
          <w:iCs/>
          <w:sz w:val="26"/>
          <w:szCs w:val="28"/>
          <w:lang w:val="vi-VN"/>
        </w:rPr>
        <w:t xml:space="preserve">1, </w:t>
      </w:r>
      <w:r w:rsidR="008451AB">
        <w:rPr>
          <w:rFonts w:eastAsia="Times New Roman"/>
          <w:b/>
          <w:iCs/>
          <w:sz w:val="26"/>
          <w:szCs w:val="28"/>
          <w:lang w:val="vi-VN"/>
        </w:rPr>
        <w:t>2</w:t>
      </w:r>
    </w:p>
    <w:bookmarkEnd w:id="0"/>
    <w:p w14:paraId="48D1C931" w14:textId="1195955A" w:rsidR="001C36E3" w:rsidRPr="001C36E3" w:rsidRDefault="00315CEE" w:rsidP="00FE297F">
      <w:pPr>
        <w:pStyle w:val="4-Bang"/>
        <w:jc w:val="left"/>
        <w:rPr>
          <w:b/>
          <w:bCs/>
          <w:color w:val="000000" w:themeColor="text1"/>
          <w:sz w:val="26"/>
        </w:rPr>
      </w:pPr>
      <w:r w:rsidRPr="00E44DBB">
        <w:rPr>
          <w:b/>
          <w:bCs/>
          <w:iCs/>
          <w:sz w:val="26"/>
        </w:rPr>
        <w:t>Tiết</w:t>
      </w:r>
      <w:r w:rsidRPr="00E44DBB">
        <w:rPr>
          <w:b/>
          <w:bCs/>
          <w:iCs/>
          <w:sz w:val="26"/>
          <w:lang w:val="vi-VN"/>
        </w:rPr>
        <w:t xml:space="preserve"> </w:t>
      </w:r>
      <w:r w:rsidR="001C36E3">
        <w:rPr>
          <w:b/>
          <w:bCs/>
          <w:iCs/>
          <w:sz w:val="26"/>
          <w:lang w:val="vi-VN"/>
        </w:rPr>
        <w:t>5,6</w:t>
      </w:r>
      <w:r w:rsidRPr="00E44DBB">
        <w:rPr>
          <w:b/>
          <w:bCs/>
          <w:iCs/>
          <w:sz w:val="26"/>
          <w:lang w:val="vi-VN"/>
        </w:rPr>
        <w:t xml:space="preserve">. </w:t>
      </w:r>
      <w:r w:rsidR="0015131A">
        <w:rPr>
          <w:b/>
          <w:bCs/>
          <w:iCs/>
          <w:sz w:val="26"/>
          <w:lang w:val="vi-VN"/>
        </w:rPr>
        <w:t xml:space="preserve">  </w:t>
      </w:r>
      <w:r w:rsidR="001C36E3" w:rsidRPr="001C36E3">
        <w:rPr>
          <w:b/>
          <w:bCs/>
          <w:color w:val="000000" w:themeColor="text1"/>
          <w:sz w:val="26"/>
          <w:lang w:val="vi-VN"/>
        </w:rPr>
        <w:t xml:space="preserve">Văn bản </w:t>
      </w:r>
      <w:r w:rsidR="001C36E3" w:rsidRPr="001C36E3">
        <w:rPr>
          <w:b/>
          <w:bCs/>
          <w:color w:val="000000" w:themeColor="text1"/>
          <w:sz w:val="26"/>
        </w:rPr>
        <w:t>2</w:t>
      </w:r>
    </w:p>
    <w:p w14:paraId="33204627" w14:textId="77777777" w:rsidR="001C36E3" w:rsidRPr="001C36E3" w:rsidRDefault="001C36E3" w:rsidP="001C36E3">
      <w:pPr>
        <w:spacing w:line="240" w:lineRule="auto"/>
        <w:jc w:val="center"/>
        <w:rPr>
          <w:rFonts w:eastAsia="Calibri"/>
          <w:b/>
          <w:bCs/>
          <w:color w:val="000000" w:themeColor="text1"/>
          <w:sz w:val="32"/>
          <w:szCs w:val="32"/>
          <w:lang w:val="vi-VN"/>
        </w:rPr>
      </w:pPr>
      <w:r w:rsidRPr="001C36E3">
        <w:rPr>
          <w:rFonts w:eastAsia="Calibri"/>
          <w:b/>
          <w:bCs/>
          <w:color w:val="000000" w:themeColor="text1"/>
          <w:sz w:val="32"/>
          <w:szCs w:val="32"/>
        </w:rPr>
        <w:t>DẾ</w:t>
      </w:r>
      <w:r w:rsidRPr="001C36E3">
        <w:rPr>
          <w:rFonts w:eastAsia="Calibri"/>
          <w:b/>
          <w:bCs/>
          <w:color w:val="000000" w:themeColor="text1"/>
          <w:sz w:val="32"/>
          <w:szCs w:val="32"/>
          <w:lang w:val="vi-VN"/>
        </w:rPr>
        <w:t xml:space="preserve"> CHỌI</w:t>
      </w:r>
    </w:p>
    <w:p w14:paraId="7830087A" w14:textId="23F49325" w:rsidR="001C36E3" w:rsidRPr="001C36E3" w:rsidRDefault="00720F1B" w:rsidP="00720F1B">
      <w:pPr>
        <w:spacing w:line="240" w:lineRule="auto"/>
        <w:jc w:val="center"/>
        <w:rPr>
          <w:rFonts w:eastAsia="Calibri"/>
          <w:bCs/>
          <w:i/>
          <w:color w:val="000000" w:themeColor="text1"/>
          <w:sz w:val="26"/>
          <w:szCs w:val="26"/>
        </w:rPr>
      </w:pPr>
      <w:r>
        <w:rPr>
          <w:rFonts w:eastAsia="Calibri"/>
          <w:bCs/>
          <w:i/>
          <w:color w:val="000000" w:themeColor="text1"/>
          <w:sz w:val="26"/>
          <w:szCs w:val="26"/>
          <w:lang w:val="vi-VN"/>
        </w:rPr>
        <w:t xml:space="preserve">                                          </w:t>
      </w:r>
      <w:r w:rsidR="001C36E3" w:rsidRPr="001C36E3">
        <w:rPr>
          <w:rFonts w:eastAsia="Calibri"/>
          <w:bCs/>
          <w:i/>
          <w:color w:val="000000" w:themeColor="text1"/>
          <w:sz w:val="26"/>
          <w:szCs w:val="26"/>
        </w:rPr>
        <w:t>- Bồ Tùng Linh-</w:t>
      </w:r>
    </w:p>
    <w:p w14:paraId="65C22701" w14:textId="77777777" w:rsidR="001C36E3" w:rsidRDefault="001C36E3" w:rsidP="001C36E3">
      <w:pPr>
        <w:spacing w:line="240" w:lineRule="auto"/>
        <w:rPr>
          <w:rFonts w:eastAsia="Times New Roman"/>
          <w:b/>
          <w:bCs/>
          <w:color w:val="000000" w:themeColor="text1"/>
          <w:sz w:val="26"/>
          <w:szCs w:val="26"/>
          <w:lang w:val="vi-VN"/>
        </w:rPr>
      </w:pPr>
      <w:r w:rsidRPr="001C36E3">
        <w:rPr>
          <w:rFonts w:eastAsia="Times New Roman"/>
          <w:b/>
          <w:bCs/>
          <w:color w:val="000000" w:themeColor="text1"/>
          <w:sz w:val="26"/>
          <w:szCs w:val="26"/>
        </w:rPr>
        <w:t>I. Mục tiêu</w:t>
      </w:r>
    </w:p>
    <w:p w14:paraId="5E30D008" w14:textId="77777777" w:rsidR="00D61580" w:rsidRPr="00D61580" w:rsidRDefault="00D61580" w:rsidP="00D61580">
      <w:pPr>
        <w:spacing w:line="240" w:lineRule="auto"/>
        <w:jc w:val="left"/>
        <w:rPr>
          <w:rFonts w:eastAsia="Calibri"/>
          <w:b/>
          <w:bCs/>
          <w:i/>
          <w:iCs/>
          <w:sz w:val="26"/>
          <w:szCs w:val="26"/>
          <w:lang w:val="vi-VN"/>
        </w:rPr>
      </w:pPr>
      <w:r w:rsidRPr="00D61580">
        <w:rPr>
          <w:rFonts w:eastAsia="Calibri"/>
          <w:b/>
          <w:bCs/>
          <w:i/>
          <w:iCs/>
          <w:sz w:val="26"/>
          <w:szCs w:val="26"/>
          <w:lang w:val="vi-VN"/>
        </w:rPr>
        <w:t>1.Kiến thức</w:t>
      </w:r>
    </w:p>
    <w:p w14:paraId="1BC48447" w14:textId="77777777" w:rsidR="00D61580" w:rsidRPr="001C36E3" w:rsidRDefault="00D61580" w:rsidP="00D61580">
      <w:pPr>
        <w:spacing w:line="240" w:lineRule="auto"/>
        <w:rPr>
          <w:rFonts w:eastAsia="Times New Roman"/>
          <w:bCs/>
          <w:color w:val="000000" w:themeColor="text1"/>
          <w:sz w:val="26"/>
          <w:szCs w:val="26"/>
        </w:rPr>
      </w:pPr>
      <w:r w:rsidRPr="001C36E3">
        <w:rPr>
          <w:rFonts w:eastAsia="Times New Roman"/>
          <w:bCs/>
          <w:color w:val="000000" w:themeColor="text1"/>
          <w:sz w:val="26"/>
          <w:szCs w:val="26"/>
        </w:rPr>
        <w:t>- HS thấy được cách sử dụng yếu tố kì ảo trong truyện truyền thuyết, vai trò của yếu tố kì ảo đối với việc thể hiện nội dung của tác phẩm</w:t>
      </w:r>
    </w:p>
    <w:p w14:paraId="5D13554F" w14:textId="77777777" w:rsidR="00D61580" w:rsidRPr="001C36E3" w:rsidRDefault="00D61580" w:rsidP="00D61580">
      <w:pPr>
        <w:spacing w:line="240" w:lineRule="auto"/>
        <w:rPr>
          <w:rFonts w:eastAsia="Times New Roman"/>
          <w:bCs/>
          <w:color w:val="000000" w:themeColor="text1"/>
          <w:sz w:val="26"/>
          <w:szCs w:val="26"/>
        </w:rPr>
      </w:pPr>
      <w:r w:rsidRPr="001C36E3">
        <w:rPr>
          <w:rFonts w:eastAsia="Times New Roman"/>
          <w:bCs/>
          <w:color w:val="000000" w:themeColor="text1"/>
          <w:sz w:val="26"/>
          <w:szCs w:val="26"/>
        </w:rPr>
        <w:t>- HS nắm bắt được diễn biến của câu chuyện mà trọng tâm là số phận của nhân vật chính gắn với trò chơi chọi dế, qua đó, biết đánh giá giá trị hiện thực và ý nghĩa phê phán của tác phẩm.</w:t>
      </w:r>
    </w:p>
    <w:p w14:paraId="351954F3" w14:textId="739306AE" w:rsidR="00D61580" w:rsidRPr="00D61580" w:rsidRDefault="00D61580" w:rsidP="00D61580">
      <w:pPr>
        <w:spacing w:line="240" w:lineRule="auto"/>
        <w:jc w:val="left"/>
        <w:rPr>
          <w:rFonts w:eastAsia="Calibri"/>
          <w:b/>
          <w:bCs/>
          <w:i/>
          <w:iCs/>
          <w:sz w:val="26"/>
          <w:szCs w:val="26"/>
        </w:rPr>
      </w:pPr>
      <w:r w:rsidRPr="00D61580">
        <w:rPr>
          <w:rFonts w:eastAsia="Calibri"/>
          <w:b/>
          <w:bCs/>
          <w:i/>
          <w:iCs/>
          <w:sz w:val="26"/>
          <w:szCs w:val="26"/>
        </w:rPr>
        <w:t>2</w:t>
      </w:r>
      <w:r w:rsidRPr="00D61580">
        <w:rPr>
          <w:rFonts w:eastAsia="Calibri"/>
          <w:b/>
          <w:bCs/>
          <w:i/>
          <w:iCs/>
          <w:sz w:val="26"/>
          <w:szCs w:val="26"/>
          <w:lang w:val="vi-VN"/>
        </w:rPr>
        <w:t>.</w:t>
      </w:r>
      <w:r w:rsidRPr="00D61580">
        <w:rPr>
          <w:rFonts w:eastAsia="Calibri"/>
          <w:b/>
          <w:bCs/>
          <w:i/>
          <w:iCs/>
          <w:sz w:val="26"/>
          <w:szCs w:val="26"/>
        </w:rPr>
        <w:t xml:space="preserve"> Năng </w:t>
      </w:r>
      <w:r>
        <w:rPr>
          <w:rFonts w:eastAsia="Calibri"/>
          <w:b/>
          <w:bCs/>
          <w:i/>
          <w:iCs/>
          <w:sz w:val="26"/>
          <w:szCs w:val="26"/>
        </w:rPr>
        <w:t>lực</w:t>
      </w:r>
    </w:p>
    <w:p w14:paraId="27DCAF2B" w14:textId="77777777" w:rsidR="00D61580" w:rsidRPr="00D61580" w:rsidRDefault="00D61580" w:rsidP="00D61580">
      <w:pPr>
        <w:spacing w:line="240" w:lineRule="auto"/>
        <w:jc w:val="left"/>
        <w:rPr>
          <w:rFonts w:eastAsia="Calibri"/>
          <w:b/>
          <w:bCs/>
          <w:i/>
          <w:iCs/>
          <w:sz w:val="26"/>
          <w:szCs w:val="26"/>
        </w:rPr>
      </w:pPr>
      <w:r w:rsidRPr="00D61580">
        <w:rPr>
          <w:rFonts w:eastAsia="Calibri"/>
          <w:b/>
          <w:bCs/>
          <w:i/>
          <w:iCs/>
          <w:sz w:val="26"/>
          <w:szCs w:val="26"/>
        </w:rPr>
        <w:t>a. Năng lực chung</w:t>
      </w:r>
    </w:p>
    <w:p w14:paraId="5838C3A2" w14:textId="77777777" w:rsidR="00D61580" w:rsidRPr="00D61580" w:rsidRDefault="00D61580" w:rsidP="00D61580">
      <w:pPr>
        <w:spacing w:line="240" w:lineRule="auto"/>
        <w:jc w:val="left"/>
        <w:rPr>
          <w:rFonts w:eastAsia="Calibri"/>
          <w:sz w:val="26"/>
          <w:szCs w:val="26"/>
        </w:rPr>
      </w:pPr>
      <w:r w:rsidRPr="00D61580">
        <w:rPr>
          <w:rFonts w:eastAsia="Calibri"/>
          <w:sz w:val="26"/>
          <w:szCs w:val="26"/>
        </w:rPr>
        <w:t>- Năng lực giải quyết vấn đề, năng lực tự quản bản thân, năng lực giao tiếp, năng lực hợp tác…</w:t>
      </w:r>
    </w:p>
    <w:p w14:paraId="14B614D7" w14:textId="77777777" w:rsidR="00D61580" w:rsidRPr="00D61580" w:rsidRDefault="00D61580" w:rsidP="00D61580">
      <w:pPr>
        <w:spacing w:line="240" w:lineRule="auto"/>
        <w:jc w:val="left"/>
        <w:rPr>
          <w:rFonts w:eastAsia="Calibri"/>
          <w:b/>
          <w:bCs/>
          <w:i/>
          <w:iCs/>
          <w:sz w:val="26"/>
          <w:szCs w:val="26"/>
        </w:rPr>
      </w:pPr>
      <w:r w:rsidRPr="00D61580">
        <w:rPr>
          <w:rFonts w:eastAsia="Calibri"/>
          <w:sz w:val="26"/>
          <w:szCs w:val="26"/>
        </w:rPr>
        <w:t>b</w:t>
      </w:r>
      <w:r w:rsidRPr="00D61580">
        <w:rPr>
          <w:rFonts w:eastAsia="Calibri"/>
          <w:b/>
          <w:bCs/>
          <w:i/>
          <w:iCs/>
          <w:sz w:val="26"/>
          <w:szCs w:val="26"/>
        </w:rPr>
        <w:t>.</w:t>
      </w:r>
      <w:r w:rsidRPr="00D61580">
        <w:rPr>
          <w:rFonts w:eastAsia="Calibri"/>
          <w:b/>
          <w:bCs/>
          <w:i/>
          <w:iCs/>
          <w:sz w:val="26"/>
          <w:szCs w:val="26"/>
          <w:lang w:val="vi-VN"/>
        </w:rPr>
        <w:t xml:space="preserve"> </w:t>
      </w:r>
      <w:r w:rsidRPr="00D61580">
        <w:rPr>
          <w:rFonts w:eastAsia="Calibri"/>
          <w:b/>
          <w:bCs/>
          <w:i/>
          <w:iCs/>
          <w:sz w:val="26"/>
          <w:szCs w:val="26"/>
        </w:rPr>
        <w:t>Năng lực văn học:</w:t>
      </w:r>
    </w:p>
    <w:p w14:paraId="284A40AB" w14:textId="77777777" w:rsidR="00D61580" w:rsidRPr="00D61580" w:rsidRDefault="00D61580" w:rsidP="00D61580">
      <w:pPr>
        <w:spacing w:line="240" w:lineRule="auto"/>
        <w:jc w:val="left"/>
        <w:rPr>
          <w:rFonts w:eastAsia="Calibri"/>
          <w:sz w:val="26"/>
          <w:szCs w:val="26"/>
        </w:rPr>
      </w:pPr>
      <w:r w:rsidRPr="00D61580">
        <w:rPr>
          <w:rFonts w:eastAsia="Calibri"/>
          <w:sz w:val="26"/>
          <w:szCs w:val="26"/>
        </w:rPr>
        <w:t>- Biết phân tích, tóm tắt những thông tin liên quan từ nhiều nguồn khác nhau; hình thành được ý tưởng dựa trên các nguồn thông tin đã cho</w:t>
      </w:r>
    </w:p>
    <w:p w14:paraId="439F9B51" w14:textId="77777777" w:rsidR="00D61580" w:rsidRPr="00D61580" w:rsidRDefault="00D61580" w:rsidP="00D61580">
      <w:pPr>
        <w:spacing w:line="240" w:lineRule="auto"/>
        <w:jc w:val="left"/>
        <w:rPr>
          <w:rFonts w:eastAsia="Calibri"/>
          <w:b/>
          <w:bCs/>
          <w:i/>
          <w:iCs/>
          <w:sz w:val="26"/>
          <w:szCs w:val="26"/>
        </w:rPr>
      </w:pPr>
      <w:r w:rsidRPr="00D61580">
        <w:rPr>
          <w:rFonts w:eastAsia="Calibri"/>
          <w:b/>
          <w:bCs/>
          <w:i/>
          <w:iCs/>
          <w:sz w:val="26"/>
          <w:szCs w:val="26"/>
        </w:rPr>
        <w:t>3.Phẩm chất</w:t>
      </w:r>
    </w:p>
    <w:p w14:paraId="5D1638EF" w14:textId="77777777" w:rsidR="00D61580" w:rsidRPr="00D61580" w:rsidRDefault="00D61580" w:rsidP="00D61580">
      <w:pPr>
        <w:spacing w:line="240" w:lineRule="auto"/>
        <w:jc w:val="left"/>
        <w:rPr>
          <w:rFonts w:eastAsia="Calibri"/>
          <w:sz w:val="26"/>
          <w:szCs w:val="26"/>
        </w:rPr>
      </w:pPr>
      <w:r w:rsidRPr="00D61580">
        <w:rPr>
          <w:rFonts w:eastAsia="Calibri"/>
          <w:sz w:val="26"/>
          <w:szCs w:val="26"/>
          <w:lang w:val="vi-VN"/>
        </w:rPr>
        <w:t xml:space="preserve">- Nhân ái: </w:t>
      </w:r>
      <w:r w:rsidRPr="00D61580">
        <w:rPr>
          <w:rFonts w:eastAsia="Calibri"/>
          <w:sz w:val="26"/>
          <w:szCs w:val="26"/>
        </w:rPr>
        <w:t>Biết trân trọng, yêu quý những con người có phẩm chất tốt đẹp.</w:t>
      </w:r>
    </w:p>
    <w:p w14:paraId="3892FFBE" w14:textId="77777777" w:rsidR="00D61580" w:rsidRPr="00D61580" w:rsidRDefault="00D61580" w:rsidP="00D61580">
      <w:pPr>
        <w:spacing w:line="240" w:lineRule="auto"/>
        <w:jc w:val="left"/>
        <w:rPr>
          <w:rFonts w:eastAsia="Calibri"/>
          <w:sz w:val="26"/>
          <w:szCs w:val="26"/>
          <w:lang w:val="vi-VN"/>
        </w:rPr>
      </w:pPr>
      <w:r w:rsidRPr="00D61580">
        <w:rPr>
          <w:rFonts w:eastAsia="Calibri"/>
          <w:sz w:val="26"/>
          <w:szCs w:val="26"/>
          <w:lang w:val="vi-VN"/>
        </w:rPr>
        <w:t>- Chăm chỉ: chăm chỉ suy nghĩ, trả lời câu hỏi, hoàn thành các bài tập.</w:t>
      </w:r>
    </w:p>
    <w:p w14:paraId="27B3E008" w14:textId="7A69EA78" w:rsidR="00D61580" w:rsidRPr="001C36E3" w:rsidRDefault="00D61580" w:rsidP="00D61580">
      <w:pPr>
        <w:spacing w:line="240" w:lineRule="auto"/>
        <w:rPr>
          <w:rFonts w:eastAsia="Times New Roman"/>
          <w:color w:val="000000" w:themeColor="text1"/>
          <w:sz w:val="26"/>
          <w:szCs w:val="26"/>
          <w:lang w:val="vi-VN"/>
        </w:rPr>
      </w:pPr>
      <w:r w:rsidRPr="00D61580">
        <w:rPr>
          <w:rFonts w:eastAsia="Calibri"/>
          <w:sz w:val="26"/>
          <w:szCs w:val="26"/>
          <w:lang w:val="vi-VN"/>
        </w:rPr>
        <w:t>- Trách nhiệm: có trách nhiệm với nhiệm vụ được giao, cùng đội nhóm hoàn thành nhiệm vụ</w:t>
      </w:r>
      <w:r w:rsidRPr="00D61580">
        <w:rPr>
          <w:rFonts w:eastAsia="Calibri"/>
          <w:b/>
          <w:bCs/>
          <w:i/>
          <w:iCs/>
          <w:sz w:val="26"/>
          <w:szCs w:val="26"/>
          <w:lang w:val="vi-VN"/>
        </w:rPr>
        <w:t>.</w:t>
      </w:r>
    </w:p>
    <w:p w14:paraId="1B101364" w14:textId="77777777" w:rsidR="001C36E3" w:rsidRPr="001C36E3" w:rsidRDefault="001C36E3" w:rsidP="001C36E3">
      <w:pPr>
        <w:spacing w:line="240" w:lineRule="auto"/>
        <w:rPr>
          <w:rFonts w:eastAsia="Times New Roman"/>
          <w:color w:val="000000" w:themeColor="text1"/>
          <w:sz w:val="26"/>
          <w:szCs w:val="26"/>
        </w:rPr>
      </w:pPr>
      <w:r w:rsidRPr="001C36E3">
        <w:rPr>
          <w:rFonts w:eastAsia="Times New Roman"/>
          <w:b/>
          <w:bCs/>
          <w:color w:val="000000" w:themeColor="text1"/>
          <w:sz w:val="26"/>
          <w:szCs w:val="26"/>
        </w:rPr>
        <w:t>II. Thiết bị dạy học và học liệu</w:t>
      </w:r>
    </w:p>
    <w:p w14:paraId="52C49455" w14:textId="77777777" w:rsidR="001C36E3" w:rsidRPr="001C36E3" w:rsidRDefault="001C36E3" w:rsidP="001C36E3">
      <w:pPr>
        <w:spacing w:line="240" w:lineRule="auto"/>
        <w:rPr>
          <w:rFonts w:eastAsia="Times New Roman"/>
          <w:color w:val="000000" w:themeColor="text1"/>
          <w:sz w:val="26"/>
          <w:szCs w:val="26"/>
        </w:rPr>
      </w:pPr>
      <w:r w:rsidRPr="001C36E3">
        <w:rPr>
          <w:rFonts w:eastAsia="Times New Roman"/>
          <w:b/>
          <w:bCs/>
          <w:color w:val="000000" w:themeColor="text1"/>
          <w:sz w:val="26"/>
          <w:szCs w:val="26"/>
        </w:rPr>
        <w:t> 1. Thiết bị dạy học</w:t>
      </w:r>
    </w:p>
    <w:p w14:paraId="5A7B52C6" w14:textId="77777777" w:rsidR="001C36E3" w:rsidRPr="001C36E3" w:rsidRDefault="001C36E3" w:rsidP="001C36E3">
      <w:pPr>
        <w:spacing w:line="240" w:lineRule="auto"/>
        <w:rPr>
          <w:rFonts w:eastAsia="Times New Roman"/>
          <w:color w:val="000000" w:themeColor="text1"/>
          <w:sz w:val="26"/>
          <w:szCs w:val="26"/>
        </w:rPr>
      </w:pPr>
      <w:r w:rsidRPr="001C36E3">
        <w:rPr>
          <w:rFonts w:eastAsia="Times New Roman"/>
          <w:color w:val="000000" w:themeColor="text1"/>
          <w:sz w:val="26"/>
          <w:szCs w:val="26"/>
        </w:rPr>
        <w:t>- Kế hoạch bài dạy</w:t>
      </w:r>
    </w:p>
    <w:p w14:paraId="48236439" w14:textId="77777777" w:rsidR="001C36E3" w:rsidRPr="001C36E3" w:rsidRDefault="001C36E3" w:rsidP="001C36E3">
      <w:pPr>
        <w:spacing w:line="240" w:lineRule="auto"/>
        <w:rPr>
          <w:rFonts w:eastAsia="Times New Roman"/>
          <w:color w:val="000000" w:themeColor="text1"/>
          <w:sz w:val="26"/>
          <w:szCs w:val="26"/>
        </w:rPr>
      </w:pPr>
      <w:r w:rsidRPr="001C36E3">
        <w:rPr>
          <w:rFonts w:eastAsia="Times New Roman"/>
          <w:color w:val="000000" w:themeColor="text1"/>
          <w:sz w:val="26"/>
          <w:szCs w:val="26"/>
        </w:rPr>
        <w:t>- SGK, SGV</w:t>
      </w:r>
    </w:p>
    <w:p w14:paraId="10C8C6EF" w14:textId="77777777" w:rsidR="001C36E3" w:rsidRPr="001C36E3" w:rsidRDefault="001C36E3" w:rsidP="001C36E3">
      <w:pPr>
        <w:spacing w:line="240" w:lineRule="auto"/>
        <w:rPr>
          <w:rFonts w:eastAsia="Times New Roman"/>
          <w:color w:val="000000" w:themeColor="text1"/>
          <w:sz w:val="26"/>
          <w:szCs w:val="26"/>
        </w:rPr>
      </w:pPr>
      <w:r w:rsidRPr="001C36E3">
        <w:rPr>
          <w:rFonts w:eastAsia="Times New Roman"/>
          <w:color w:val="000000" w:themeColor="text1"/>
          <w:sz w:val="26"/>
          <w:szCs w:val="26"/>
        </w:rPr>
        <w:t>- Máy chiếu, máy tính</w:t>
      </w:r>
    </w:p>
    <w:p w14:paraId="01848BB4" w14:textId="77777777" w:rsidR="001C36E3" w:rsidRPr="001C36E3" w:rsidRDefault="001C36E3" w:rsidP="001C36E3">
      <w:pPr>
        <w:spacing w:line="240" w:lineRule="auto"/>
        <w:rPr>
          <w:rFonts w:eastAsia="Times New Roman"/>
          <w:color w:val="000000" w:themeColor="text1"/>
          <w:sz w:val="26"/>
          <w:szCs w:val="26"/>
        </w:rPr>
      </w:pPr>
      <w:r w:rsidRPr="001C36E3">
        <w:rPr>
          <w:rFonts w:eastAsia="Times New Roman"/>
          <w:color w:val="000000" w:themeColor="text1"/>
          <w:sz w:val="26"/>
          <w:szCs w:val="26"/>
        </w:rPr>
        <w:t> </w:t>
      </w:r>
      <w:r w:rsidRPr="001C36E3">
        <w:rPr>
          <w:rFonts w:eastAsia="Times New Roman"/>
          <w:b/>
          <w:bCs/>
          <w:color w:val="000000" w:themeColor="text1"/>
          <w:sz w:val="26"/>
          <w:szCs w:val="26"/>
        </w:rPr>
        <w:t>2. Học liệu</w:t>
      </w:r>
    </w:p>
    <w:p w14:paraId="54F039CD" w14:textId="77777777" w:rsidR="001C36E3" w:rsidRPr="001C36E3" w:rsidRDefault="001C36E3" w:rsidP="001C36E3">
      <w:pPr>
        <w:spacing w:line="240" w:lineRule="auto"/>
        <w:rPr>
          <w:rFonts w:eastAsia="Times New Roman"/>
          <w:color w:val="000000" w:themeColor="text1"/>
          <w:sz w:val="26"/>
          <w:szCs w:val="26"/>
        </w:rPr>
      </w:pPr>
      <w:r w:rsidRPr="001C36E3">
        <w:rPr>
          <w:rFonts w:eastAsia="Times New Roman"/>
          <w:color w:val="000000" w:themeColor="text1"/>
          <w:sz w:val="26"/>
          <w:szCs w:val="26"/>
        </w:rPr>
        <w:t>- Hình ảnh, phiếu học tập, trò chơi liên quan đến nội dung bài học.</w:t>
      </w:r>
    </w:p>
    <w:p w14:paraId="1EE65D45" w14:textId="77777777" w:rsidR="001C36E3" w:rsidRPr="001C36E3" w:rsidRDefault="001C36E3" w:rsidP="001C36E3">
      <w:pPr>
        <w:spacing w:line="240" w:lineRule="auto"/>
        <w:rPr>
          <w:rFonts w:eastAsia="Times New Roman"/>
          <w:color w:val="000000" w:themeColor="text1"/>
          <w:sz w:val="26"/>
          <w:szCs w:val="26"/>
        </w:rPr>
      </w:pPr>
      <w:r w:rsidRPr="001C36E3">
        <w:rPr>
          <w:rFonts w:eastAsia="Times New Roman"/>
          <w:b/>
          <w:bCs/>
          <w:color w:val="000000" w:themeColor="text1"/>
          <w:sz w:val="26"/>
          <w:szCs w:val="26"/>
        </w:rPr>
        <w:t>III. Tiến trình dạy học</w:t>
      </w:r>
    </w:p>
    <w:p w14:paraId="0694DF4F" w14:textId="77777777" w:rsidR="001C36E3" w:rsidRPr="001C36E3" w:rsidRDefault="001C36E3" w:rsidP="001C36E3">
      <w:pPr>
        <w:spacing w:line="240" w:lineRule="auto"/>
        <w:jc w:val="center"/>
        <w:rPr>
          <w:rFonts w:eastAsia="Times New Roman"/>
          <w:b/>
          <w:bCs/>
          <w:iCs/>
          <w:color w:val="000000" w:themeColor="text1"/>
          <w:sz w:val="26"/>
          <w:szCs w:val="26"/>
        </w:rPr>
      </w:pPr>
      <w:r w:rsidRPr="001C36E3">
        <w:rPr>
          <w:rFonts w:eastAsia="Times New Roman"/>
          <w:b/>
          <w:bCs/>
          <w:iCs/>
          <w:color w:val="000000" w:themeColor="text1"/>
          <w:sz w:val="26"/>
          <w:szCs w:val="26"/>
        </w:rPr>
        <w:t>Hoạt động 1: Khởi động</w:t>
      </w:r>
    </w:p>
    <w:p w14:paraId="184798DE" w14:textId="77777777" w:rsidR="001C36E3" w:rsidRPr="001C36E3" w:rsidRDefault="001C36E3" w:rsidP="001C36E3">
      <w:pPr>
        <w:widowControl w:val="0"/>
        <w:spacing w:line="240" w:lineRule="auto"/>
        <w:rPr>
          <w:rFonts w:eastAsia="Times New Roman"/>
          <w:color w:val="000000" w:themeColor="text1"/>
          <w:kern w:val="2"/>
          <w:sz w:val="26"/>
          <w:szCs w:val="26"/>
          <w:lang w:val="es-ES"/>
        </w:rPr>
      </w:pPr>
      <w:r w:rsidRPr="001C36E3">
        <w:rPr>
          <w:rFonts w:eastAsia="Times New Roman"/>
          <w:b/>
          <w:bCs/>
          <w:color w:val="000000" w:themeColor="text1"/>
          <w:kern w:val="2"/>
          <w:sz w:val="26"/>
          <w:szCs w:val="26"/>
          <w:lang w:val="vi-VN"/>
        </w:rPr>
        <w:t xml:space="preserve">a. </w:t>
      </w:r>
      <w:r w:rsidRPr="001C36E3">
        <w:rPr>
          <w:rFonts w:eastAsia="Times New Roman"/>
          <w:b/>
          <w:color w:val="000000" w:themeColor="text1"/>
          <w:kern w:val="2"/>
          <w:sz w:val="26"/>
          <w:szCs w:val="26"/>
          <w:lang w:val="vi-VN"/>
        </w:rPr>
        <w:t>Mục tiêu:</w:t>
      </w:r>
      <w:r w:rsidRPr="001C36E3">
        <w:rPr>
          <w:rFonts w:eastAsia="Times New Roman"/>
          <w:color w:val="000000" w:themeColor="text1"/>
          <w:kern w:val="2"/>
          <w:sz w:val="26"/>
          <w:szCs w:val="26"/>
          <w:lang w:val="vi-VN"/>
        </w:rPr>
        <w:t xml:space="preserve"> </w:t>
      </w:r>
      <w:r w:rsidRPr="001C36E3">
        <w:rPr>
          <w:rFonts w:eastAsia="Times New Roman"/>
          <w:color w:val="000000" w:themeColor="text1"/>
          <w:kern w:val="2"/>
          <w:sz w:val="26"/>
          <w:szCs w:val="26"/>
          <w:lang w:val="es-ES"/>
        </w:rPr>
        <w:t xml:space="preserve">Tạo hứng thú cho học sinh kết nối vào nội dung bài học </w:t>
      </w:r>
    </w:p>
    <w:p w14:paraId="0DC034D9" w14:textId="77777777" w:rsidR="001C36E3" w:rsidRPr="001C36E3" w:rsidRDefault="001C36E3" w:rsidP="001C36E3">
      <w:pPr>
        <w:widowControl w:val="0"/>
        <w:spacing w:line="240" w:lineRule="auto"/>
        <w:rPr>
          <w:rFonts w:eastAsia="Times New Roman"/>
          <w:color w:val="000000" w:themeColor="text1"/>
          <w:kern w:val="2"/>
          <w:sz w:val="26"/>
          <w:szCs w:val="26"/>
          <w:lang w:val="es-ES"/>
        </w:rPr>
      </w:pPr>
      <w:r w:rsidRPr="001C36E3">
        <w:rPr>
          <w:rFonts w:eastAsia="Times New Roman"/>
          <w:b/>
          <w:color w:val="000000" w:themeColor="text1"/>
          <w:kern w:val="2"/>
          <w:sz w:val="26"/>
          <w:szCs w:val="26"/>
          <w:lang w:val="es-ES"/>
        </w:rPr>
        <w:t>b. Nội dung</w:t>
      </w:r>
      <w:r w:rsidRPr="001C36E3">
        <w:rPr>
          <w:rFonts w:eastAsia="Times New Roman"/>
          <w:color w:val="000000" w:themeColor="text1"/>
          <w:kern w:val="2"/>
          <w:sz w:val="26"/>
          <w:szCs w:val="26"/>
          <w:lang w:val="es-ES"/>
        </w:rPr>
        <w:t xml:space="preserve">: GV tổ chức hoạt động gợi dẫn bằng hoạt động </w:t>
      </w:r>
    </w:p>
    <w:p w14:paraId="21B82527" w14:textId="77777777" w:rsidR="001C36E3" w:rsidRPr="001C36E3" w:rsidRDefault="001C36E3" w:rsidP="001C36E3">
      <w:pPr>
        <w:spacing w:line="240" w:lineRule="auto"/>
        <w:rPr>
          <w:rFonts w:eastAsia="Times New Roman"/>
          <w:color w:val="000000" w:themeColor="text1"/>
          <w:sz w:val="26"/>
          <w:szCs w:val="26"/>
          <w:lang w:val="es-MX"/>
        </w:rPr>
      </w:pPr>
      <w:r w:rsidRPr="001C36E3">
        <w:rPr>
          <w:rFonts w:eastAsia="Times New Roman"/>
          <w:b/>
          <w:color w:val="000000" w:themeColor="text1"/>
          <w:sz w:val="26"/>
          <w:szCs w:val="26"/>
          <w:lang w:val="es-ES"/>
        </w:rPr>
        <w:t>c. Sản phẩm:</w:t>
      </w:r>
      <w:r w:rsidRPr="001C36E3">
        <w:rPr>
          <w:rFonts w:eastAsia="Times New Roman"/>
          <w:color w:val="000000" w:themeColor="text1"/>
          <w:sz w:val="26"/>
          <w:szCs w:val="26"/>
          <w:lang w:val="es-MX"/>
        </w:rPr>
        <w:t xml:space="preserve"> Câu trả lời của HS</w:t>
      </w:r>
    </w:p>
    <w:p w14:paraId="3076051D" w14:textId="77777777" w:rsidR="001C36E3" w:rsidRPr="001C36E3" w:rsidRDefault="001C36E3" w:rsidP="001C36E3">
      <w:pPr>
        <w:spacing w:line="240" w:lineRule="auto"/>
        <w:rPr>
          <w:rFonts w:eastAsia="Times New Roman"/>
          <w:b/>
          <w:color w:val="000000" w:themeColor="text1"/>
          <w:sz w:val="26"/>
          <w:szCs w:val="26"/>
          <w:lang w:val="es-MX"/>
        </w:rPr>
      </w:pPr>
      <w:r w:rsidRPr="001C36E3">
        <w:rPr>
          <w:rFonts w:eastAsia="Times New Roman"/>
          <w:b/>
          <w:color w:val="000000" w:themeColor="text1"/>
          <w:sz w:val="26"/>
          <w:szCs w:val="26"/>
          <w:lang w:val="es-MX"/>
        </w:rPr>
        <w:t xml:space="preserve">d. Tổ chức thực hiện: </w:t>
      </w:r>
    </w:p>
    <w:p w14:paraId="3AAEE900" w14:textId="77777777" w:rsidR="001C36E3" w:rsidRPr="001C36E3" w:rsidRDefault="001C36E3" w:rsidP="001C36E3">
      <w:pPr>
        <w:tabs>
          <w:tab w:val="left" w:pos="142"/>
          <w:tab w:val="left" w:pos="284"/>
        </w:tabs>
        <w:spacing w:line="240" w:lineRule="auto"/>
        <w:rPr>
          <w:rFonts w:eastAsia="Times New Roman"/>
          <w:b/>
          <w:bCs/>
          <w:color w:val="000000" w:themeColor="text1"/>
          <w:kern w:val="2"/>
          <w:sz w:val="26"/>
          <w:szCs w:val="26"/>
        </w:rPr>
      </w:pPr>
      <w:r w:rsidRPr="001C36E3">
        <w:rPr>
          <w:rFonts w:eastAsia="Times New Roman"/>
          <w:b/>
          <w:bCs/>
          <w:color w:val="000000" w:themeColor="text1"/>
          <w:kern w:val="2"/>
          <w:sz w:val="26"/>
          <w:szCs w:val="26"/>
        </w:rPr>
        <w:t>GV đặt câu hỏi gợi dẫn:</w:t>
      </w:r>
    </w:p>
    <w:p w14:paraId="632D7911" w14:textId="77777777" w:rsidR="001C36E3" w:rsidRPr="001C36E3" w:rsidRDefault="001C36E3" w:rsidP="001C36E3">
      <w:pPr>
        <w:tabs>
          <w:tab w:val="left" w:pos="142"/>
          <w:tab w:val="left" w:pos="284"/>
        </w:tabs>
        <w:spacing w:line="240" w:lineRule="auto"/>
        <w:rPr>
          <w:rFonts w:eastAsia="Times New Roman"/>
          <w:bCs/>
          <w:color w:val="000000" w:themeColor="text1"/>
          <w:kern w:val="2"/>
          <w:sz w:val="26"/>
          <w:szCs w:val="26"/>
        </w:rPr>
      </w:pPr>
      <w:r w:rsidRPr="001C36E3">
        <w:rPr>
          <w:rFonts w:eastAsia="Times New Roman"/>
          <w:bCs/>
          <w:color w:val="000000" w:themeColor="text1"/>
          <w:kern w:val="2"/>
          <w:sz w:val="26"/>
          <w:szCs w:val="26"/>
        </w:rPr>
        <w:t>1. Em đã chơi hay quan sát trò chọi dế bao giờ chưa? Em hiểu gì về trò chơi này?</w:t>
      </w:r>
    </w:p>
    <w:p w14:paraId="628A79BC" w14:textId="77777777" w:rsidR="001C36E3" w:rsidRPr="001C36E3" w:rsidRDefault="001C36E3" w:rsidP="001C36E3">
      <w:pPr>
        <w:tabs>
          <w:tab w:val="left" w:pos="142"/>
          <w:tab w:val="left" w:pos="284"/>
        </w:tabs>
        <w:spacing w:line="240" w:lineRule="auto"/>
        <w:rPr>
          <w:rFonts w:eastAsia="Times New Roman"/>
          <w:bCs/>
          <w:color w:val="000000" w:themeColor="text1"/>
          <w:kern w:val="2"/>
          <w:sz w:val="26"/>
          <w:szCs w:val="26"/>
        </w:rPr>
      </w:pPr>
      <w:r w:rsidRPr="001C36E3">
        <w:rPr>
          <w:rFonts w:eastAsia="Times New Roman"/>
          <w:bCs/>
          <w:color w:val="000000" w:themeColor="text1"/>
          <w:kern w:val="2"/>
          <w:sz w:val="26"/>
          <w:szCs w:val="26"/>
        </w:rPr>
        <w:t>2. Em suy nghĩ thế nào về hậu quả của việc một ông vua lại mê chơi trò chọi dế?</w:t>
      </w:r>
    </w:p>
    <w:p w14:paraId="756D0519" w14:textId="77777777" w:rsidR="001C36E3" w:rsidRPr="001C36E3" w:rsidRDefault="001C36E3" w:rsidP="001C36E3">
      <w:pPr>
        <w:tabs>
          <w:tab w:val="left" w:pos="142"/>
          <w:tab w:val="left" w:pos="284"/>
        </w:tabs>
        <w:spacing w:line="240" w:lineRule="auto"/>
        <w:rPr>
          <w:rFonts w:eastAsia="Times New Roman"/>
          <w:i/>
          <w:iCs/>
          <w:color w:val="000000" w:themeColor="text1"/>
          <w:sz w:val="26"/>
          <w:szCs w:val="26"/>
          <w:shd w:val="clear" w:color="auto" w:fill="FFFFFF"/>
        </w:rPr>
      </w:pPr>
      <w:r w:rsidRPr="001C36E3">
        <w:rPr>
          <w:rFonts w:eastAsia="Times New Roman"/>
          <w:b/>
          <w:bCs/>
          <w:i/>
          <w:color w:val="000000" w:themeColor="text1"/>
          <w:sz w:val="26"/>
          <w:szCs w:val="26"/>
        </w:rPr>
        <w:sym w:font="Wingdings" w:char="F0E0"/>
      </w:r>
      <w:r w:rsidRPr="001C36E3">
        <w:rPr>
          <w:rFonts w:eastAsia="Times New Roman"/>
          <w:b/>
          <w:bCs/>
          <w:i/>
          <w:color w:val="000000" w:themeColor="text1"/>
          <w:sz w:val="26"/>
          <w:szCs w:val="26"/>
        </w:rPr>
        <w:t xml:space="preserve"> GV dẫn dắt vào bài học: </w:t>
      </w:r>
      <w:r w:rsidRPr="001C36E3">
        <w:rPr>
          <w:rFonts w:eastAsia="Times New Roman"/>
          <w:i/>
          <w:iCs/>
          <w:color w:val="000000" w:themeColor="text1"/>
          <w:sz w:val="26"/>
          <w:szCs w:val="26"/>
          <w:shd w:val="clear" w:color="auto" w:fill="FFFFFF"/>
          <w:lang w:val="vi-VN"/>
        </w:rPr>
        <w:t xml:space="preserve">Không chi </w:t>
      </w:r>
      <w:r w:rsidRPr="001C36E3">
        <w:rPr>
          <w:rFonts w:eastAsia="Times New Roman"/>
          <w:i/>
          <w:iCs/>
          <w:color w:val="000000" w:themeColor="text1"/>
          <w:sz w:val="26"/>
          <w:szCs w:val="26"/>
          <w:shd w:val="clear" w:color="auto" w:fill="FFFFFF"/>
        </w:rPr>
        <w:t xml:space="preserve">dừng lại </w:t>
      </w:r>
      <w:r w:rsidRPr="001C36E3">
        <w:rPr>
          <w:rFonts w:eastAsia="Times New Roman"/>
          <w:i/>
          <w:iCs/>
          <w:color w:val="000000" w:themeColor="text1"/>
          <w:sz w:val="26"/>
          <w:szCs w:val="26"/>
          <w:shd w:val="clear" w:color="auto" w:fill="FFFFFF"/>
          <w:lang w:val="vi-VN"/>
        </w:rPr>
        <w:t xml:space="preserve">đơn thuần </w:t>
      </w:r>
      <w:r w:rsidRPr="001C36E3">
        <w:rPr>
          <w:rFonts w:eastAsia="Times New Roman"/>
          <w:i/>
          <w:iCs/>
          <w:color w:val="000000" w:themeColor="text1"/>
          <w:sz w:val="26"/>
          <w:szCs w:val="26"/>
          <w:shd w:val="clear" w:color="auto" w:fill="FFFFFF"/>
        </w:rPr>
        <w:t xml:space="preserve">là </w:t>
      </w:r>
      <w:r w:rsidRPr="001C36E3">
        <w:rPr>
          <w:rFonts w:eastAsia="Times New Roman"/>
          <w:i/>
          <w:iCs/>
          <w:color w:val="000000" w:themeColor="text1"/>
          <w:sz w:val="26"/>
          <w:szCs w:val="26"/>
          <w:shd w:val="clear" w:color="auto" w:fill="FFFFFF"/>
          <w:lang w:val="vi-VN"/>
        </w:rPr>
        <w:t>nhắc đến một thú vui</w:t>
      </w:r>
      <w:r w:rsidRPr="001C36E3">
        <w:rPr>
          <w:rFonts w:eastAsia="Times New Roman"/>
          <w:i/>
          <w:iCs/>
          <w:color w:val="000000" w:themeColor="text1"/>
          <w:sz w:val="26"/>
          <w:szCs w:val="26"/>
          <w:shd w:val="clear" w:color="auto" w:fill="FFFFFF"/>
        </w:rPr>
        <w:t>, hôm nay vẫn</w:t>
      </w:r>
      <w:r w:rsidRPr="001C36E3">
        <w:rPr>
          <w:rFonts w:eastAsia="Times New Roman"/>
          <w:i/>
          <w:iCs/>
          <w:color w:val="000000" w:themeColor="text1"/>
          <w:sz w:val="26"/>
          <w:szCs w:val="26"/>
          <w:shd w:val="clear" w:color="auto" w:fill="FFFFFF"/>
          <w:lang w:val="vi-VN"/>
        </w:rPr>
        <w:t xml:space="preserve"> là chọi dế </w:t>
      </w:r>
      <w:r w:rsidRPr="001C36E3">
        <w:rPr>
          <w:rFonts w:eastAsia="Times New Roman"/>
          <w:i/>
          <w:iCs/>
          <w:color w:val="000000" w:themeColor="text1"/>
          <w:sz w:val="26"/>
          <w:szCs w:val="26"/>
          <w:shd w:val="clear" w:color="auto" w:fill="FFFFFF"/>
        </w:rPr>
        <w:t>nhưng lại hàm chứa trong đó</w:t>
      </w:r>
      <w:r w:rsidRPr="001C36E3">
        <w:rPr>
          <w:rFonts w:eastAsia="Times New Roman"/>
          <w:i/>
          <w:iCs/>
          <w:color w:val="000000" w:themeColor="text1"/>
          <w:sz w:val="26"/>
          <w:szCs w:val="26"/>
          <w:shd w:val="clear" w:color="auto" w:fill="FFFFFF"/>
          <w:lang w:val="vi-VN"/>
        </w:rPr>
        <w:t xml:space="preserve"> lời đả kích sâu cay chế độ chính trị tàn bạo, vạch mặt bọn quan tham nhũng cường hào ác bá và là tiếng nói cảm thông với những số phận bất hạnh.</w:t>
      </w:r>
      <w:r w:rsidRPr="001C36E3">
        <w:rPr>
          <w:rFonts w:eastAsia="Times New Roman"/>
          <w:i/>
          <w:iCs/>
          <w:color w:val="000000" w:themeColor="text1"/>
          <w:sz w:val="26"/>
          <w:szCs w:val="26"/>
          <w:shd w:val="clear" w:color="auto" w:fill="FFFFFF"/>
        </w:rPr>
        <w:t xml:space="preserve"> Cụ thể như thế nào</w:t>
      </w:r>
      <w:r w:rsidRPr="001C36E3">
        <w:rPr>
          <w:rFonts w:eastAsia="Times New Roman"/>
          <w:i/>
          <w:iCs/>
          <w:color w:val="000000" w:themeColor="text1"/>
          <w:sz w:val="26"/>
          <w:szCs w:val="26"/>
          <w:shd w:val="clear" w:color="auto" w:fill="FFFFFF"/>
          <w:lang w:val="vi-VN"/>
        </w:rPr>
        <w:t>, hãy cùng tìm hiểu chi tiết văn bản Dế chọi trong bài học hôm nay</w:t>
      </w:r>
      <w:r w:rsidRPr="001C36E3">
        <w:rPr>
          <w:rFonts w:eastAsia="Times New Roman"/>
          <w:i/>
          <w:iCs/>
          <w:color w:val="000000" w:themeColor="text1"/>
          <w:sz w:val="26"/>
          <w:szCs w:val="26"/>
          <w:shd w:val="clear" w:color="auto" w:fill="FFFFFF"/>
        </w:rPr>
        <w:t xml:space="preserve"> cùng cô</w:t>
      </w:r>
      <w:r w:rsidRPr="001C36E3">
        <w:rPr>
          <w:rFonts w:eastAsia="Times New Roman"/>
          <w:i/>
          <w:iCs/>
          <w:color w:val="000000" w:themeColor="text1"/>
          <w:sz w:val="26"/>
          <w:szCs w:val="26"/>
          <w:shd w:val="clear" w:color="auto" w:fill="FFFFFF"/>
          <w:lang w:val="vi-VN"/>
        </w:rPr>
        <w:t xml:space="preserve"> nhé.</w:t>
      </w:r>
    </w:p>
    <w:p w14:paraId="72698E2F" w14:textId="77777777" w:rsidR="001C36E3" w:rsidRPr="001C36E3" w:rsidRDefault="001C36E3" w:rsidP="001C36E3">
      <w:pPr>
        <w:tabs>
          <w:tab w:val="left" w:pos="142"/>
          <w:tab w:val="left" w:pos="284"/>
        </w:tabs>
        <w:spacing w:line="240" w:lineRule="auto"/>
        <w:jc w:val="center"/>
        <w:rPr>
          <w:rFonts w:eastAsia="Times New Roman"/>
          <w:b/>
          <w:bCs/>
          <w:color w:val="000000" w:themeColor="text1"/>
          <w:sz w:val="26"/>
          <w:szCs w:val="26"/>
          <w:lang w:val="sv-SE"/>
        </w:rPr>
      </w:pPr>
      <w:r w:rsidRPr="001C36E3">
        <w:rPr>
          <w:rFonts w:eastAsia="Times New Roman"/>
          <w:b/>
          <w:bCs/>
          <w:color w:val="000000" w:themeColor="text1"/>
          <w:sz w:val="26"/>
          <w:szCs w:val="26"/>
          <w:lang w:val="sv-SE"/>
        </w:rPr>
        <w:t>Hoạt động 2: Hình thành kiến thức</w:t>
      </w:r>
    </w:p>
    <w:p w14:paraId="568095E3" w14:textId="77777777" w:rsidR="001C36E3" w:rsidRPr="001C36E3" w:rsidRDefault="001C36E3" w:rsidP="001C36E3">
      <w:pPr>
        <w:spacing w:line="240" w:lineRule="auto"/>
        <w:rPr>
          <w:rFonts w:eastAsia="Times New Roman"/>
          <w:b/>
          <w:color w:val="000000" w:themeColor="text1"/>
          <w:sz w:val="26"/>
          <w:szCs w:val="26"/>
          <w:lang w:val="es-MX"/>
        </w:rPr>
      </w:pPr>
      <w:r w:rsidRPr="001C36E3">
        <w:rPr>
          <w:rFonts w:eastAsia="Times New Roman"/>
          <w:b/>
          <w:color w:val="000000" w:themeColor="text1"/>
          <w:sz w:val="26"/>
          <w:szCs w:val="26"/>
          <w:lang w:val="es-MX"/>
        </w:rPr>
        <w:t>Phần I. Đọc- Tìm hiểu chung</w:t>
      </w:r>
    </w:p>
    <w:p w14:paraId="1E030633" w14:textId="77777777" w:rsidR="001C36E3" w:rsidRPr="001C36E3" w:rsidRDefault="001C36E3" w:rsidP="001C36E3">
      <w:pPr>
        <w:spacing w:line="240" w:lineRule="auto"/>
        <w:rPr>
          <w:rFonts w:eastAsia="Times New Roman"/>
          <w:b/>
          <w:color w:val="000000" w:themeColor="text1"/>
          <w:sz w:val="26"/>
          <w:szCs w:val="26"/>
          <w:lang w:val="es-MX"/>
        </w:rPr>
      </w:pPr>
      <w:r w:rsidRPr="001C36E3">
        <w:rPr>
          <w:rFonts w:eastAsia="Times New Roman"/>
          <w:b/>
          <w:bCs/>
          <w:color w:val="000000" w:themeColor="text1"/>
          <w:sz w:val="26"/>
          <w:szCs w:val="26"/>
          <w:lang w:val="es-MX"/>
        </w:rPr>
        <w:t xml:space="preserve">a. </w:t>
      </w:r>
      <w:r w:rsidRPr="001C36E3">
        <w:rPr>
          <w:rFonts w:eastAsia="Times New Roman"/>
          <w:b/>
          <w:color w:val="000000" w:themeColor="text1"/>
          <w:sz w:val="26"/>
          <w:szCs w:val="26"/>
          <w:lang w:val="es-MX"/>
        </w:rPr>
        <w:t>Mục tiêu:</w:t>
      </w:r>
      <w:r w:rsidRPr="001C36E3">
        <w:rPr>
          <w:rFonts w:eastAsia="Times New Roman"/>
          <w:color w:val="000000" w:themeColor="text1"/>
          <w:sz w:val="26"/>
          <w:szCs w:val="26"/>
          <w:lang w:val="es-MX"/>
        </w:rPr>
        <w:t xml:space="preserve"> </w:t>
      </w:r>
      <w:r w:rsidRPr="001C36E3">
        <w:rPr>
          <w:rFonts w:eastAsia="Times New Roman"/>
          <w:bCs/>
          <w:color w:val="000000" w:themeColor="text1"/>
          <w:sz w:val="26"/>
          <w:szCs w:val="26"/>
          <w:lang w:val="nl-NL"/>
        </w:rPr>
        <w:t>Đọc văn bản và nắm được thông tin cơ bản về tác phẩm</w:t>
      </w:r>
    </w:p>
    <w:p w14:paraId="7511991B" w14:textId="77777777" w:rsidR="001C36E3" w:rsidRPr="001C36E3" w:rsidRDefault="001C36E3" w:rsidP="001C36E3">
      <w:pPr>
        <w:spacing w:line="240" w:lineRule="auto"/>
        <w:rPr>
          <w:rFonts w:eastAsia="Times New Roman"/>
          <w:color w:val="000000" w:themeColor="text1"/>
          <w:sz w:val="26"/>
          <w:szCs w:val="26"/>
          <w:lang w:val="es-ES"/>
        </w:rPr>
      </w:pPr>
      <w:r w:rsidRPr="001C36E3">
        <w:rPr>
          <w:rFonts w:eastAsia="Times New Roman"/>
          <w:b/>
          <w:color w:val="000000" w:themeColor="text1"/>
          <w:sz w:val="26"/>
          <w:szCs w:val="26"/>
          <w:lang w:val="es-ES"/>
        </w:rPr>
        <w:lastRenderedPageBreak/>
        <w:t>b. Nội dung</w:t>
      </w:r>
      <w:r w:rsidRPr="001C36E3">
        <w:rPr>
          <w:rFonts w:eastAsia="Times New Roman"/>
          <w:color w:val="000000" w:themeColor="text1"/>
          <w:sz w:val="26"/>
          <w:szCs w:val="26"/>
          <w:lang w:val="es-ES"/>
        </w:rPr>
        <w:t>: GV đặt câu hỏi liên quan đến nội dung bài học.</w:t>
      </w:r>
    </w:p>
    <w:p w14:paraId="3F2BA50F" w14:textId="77777777" w:rsidR="001C36E3" w:rsidRPr="001C36E3" w:rsidRDefault="001C36E3" w:rsidP="001C36E3">
      <w:pPr>
        <w:spacing w:line="240" w:lineRule="auto"/>
        <w:rPr>
          <w:rFonts w:eastAsia="Times New Roman"/>
          <w:color w:val="000000" w:themeColor="text1"/>
          <w:sz w:val="26"/>
          <w:szCs w:val="26"/>
          <w:lang w:val="es-MX"/>
        </w:rPr>
      </w:pPr>
      <w:r w:rsidRPr="001C36E3">
        <w:rPr>
          <w:rFonts w:eastAsia="Times New Roman"/>
          <w:b/>
          <w:color w:val="000000" w:themeColor="text1"/>
          <w:sz w:val="26"/>
          <w:szCs w:val="26"/>
          <w:lang w:val="es-ES"/>
        </w:rPr>
        <w:t>c. Sản phẩm:</w:t>
      </w:r>
      <w:r w:rsidRPr="001C36E3">
        <w:rPr>
          <w:rFonts w:eastAsia="Times New Roman"/>
          <w:color w:val="000000" w:themeColor="text1"/>
          <w:sz w:val="26"/>
          <w:szCs w:val="26"/>
          <w:lang w:val="es-MX"/>
        </w:rPr>
        <w:t xml:space="preserve"> Câu trả lời của HS.</w:t>
      </w:r>
    </w:p>
    <w:p w14:paraId="0867FADB" w14:textId="77777777" w:rsidR="001C36E3" w:rsidRPr="001C36E3" w:rsidRDefault="001C36E3" w:rsidP="001C36E3">
      <w:pPr>
        <w:spacing w:line="240" w:lineRule="auto"/>
        <w:rPr>
          <w:rFonts w:eastAsia="Times New Roman"/>
          <w:b/>
          <w:color w:val="000000" w:themeColor="text1"/>
          <w:sz w:val="26"/>
          <w:szCs w:val="26"/>
          <w:lang w:val="es-MX"/>
        </w:rPr>
      </w:pPr>
      <w:r w:rsidRPr="001C36E3">
        <w:rPr>
          <w:rFonts w:eastAsia="Times New Roman"/>
          <w:b/>
          <w:color w:val="000000" w:themeColor="text1"/>
          <w:sz w:val="26"/>
          <w:szCs w:val="26"/>
          <w:lang w:val="es-MX"/>
        </w:rPr>
        <w:t xml:space="preserve">d. Tổ chức thực hiện: </w:t>
      </w:r>
    </w:p>
    <w:tbl>
      <w:tblPr>
        <w:tblStyle w:val="TableGrid"/>
        <w:tblW w:w="9634" w:type="dxa"/>
        <w:tblLayout w:type="fixed"/>
        <w:tblLook w:val="04A0" w:firstRow="1" w:lastRow="0" w:firstColumn="1" w:lastColumn="0" w:noHBand="0" w:noVBand="1"/>
      </w:tblPr>
      <w:tblGrid>
        <w:gridCol w:w="4531"/>
        <w:gridCol w:w="5103"/>
      </w:tblGrid>
      <w:tr w:rsidR="001C36E3" w:rsidRPr="001C36E3" w14:paraId="13D4B547" w14:textId="77777777" w:rsidTr="00FE297F">
        <w:tc>
          <w:tcPr>
            <w:tcW w:w="4531" w:type="dxa"/>
          </w:tcPr>
          <w:p w14:paraId="180F6533" w14:textId="77777777" w:rsidR="001C36E3" w:rsidRPr="001C36E3" w:rsidRDefault="001C36E3" w:rsidP="001C36E3">
            <w:pPr>
              <w:tabs>
                <w:tab w:val="left" w:pos="142"/>
                <w:tab w:val="left" w:pos="284"/>
              </w:tabs>
              <w:spacing w:line="240" w:lineRule="auto"/>
              <w:jc w:val="center"/>
              <w:rPr>
                <w:rFonts w:eastAsia="Times New Roman"/>
                <w:b/>
                <w:iCs/>
                <w:color w:val="000000" w:themeColor="text1"/>
                <w:sz w:val="26"/>
                <w:szCs w:val="26"/>
                <w:lang w:val="sv-SE"/>
              </w:rPr>
            </w:pPr>
            <w:r w:rsidRPr="001C36E3">
              <w:rPr>
                <w:rFonts w:eastAsia="Times New Roman"/>
                <w:b/>
                <w:iCs/>
                <w:color w:val="000000" w:themeColor="text1"/>
                <w:sz w:val="26"/>
                <w:szCs w:val="26"/>
                <w:lang w:val="sv-SE"/>
              </w:rPr>
              <w:t>HOẠT ĐỘNG CỦA GV – HS</w:t>
            </w:r>
          </w:p>
        </w:tc>
        <w:tc>
          <w:tcPr>
            <w:tcW w:w="5103" w:type="dxa"/>
          </w:tcPr>
          <w:p w14:paraId="21AA0D80" w14:textId="77777777" w:rsidR="001C36E3" w:rsidRPr="001C36E3" w:rsidRDefault="001C36E3" w:rsidP="001C36E3">
            <w:pPr>
              <w:tabs>
                <w:tab w:val="left" w:pos="142"/>
                <w:tab w:val="left" w:pos="284"/>
              </w:tabs>
              <w:spacing w:line="240" w:lineRule="auto"/>
              <w:jc w:val="center"/>
              <w:rPr>
                <w:rFonts w:eastAsia="Times New Roman"/>
                <w:b/>
                <w:iCs/>
                <w:color w:val="000000" w:themeColor="text1"/>
                <w:sz w:val="26"/>
                <w:szCs w:val="26"/>
              </w:rPr>
            </w:pPr>
            <w:r w:rsidRPr="001C36E3">
              <w:rPr>
                <w:rFonts w:eastAsia="Times New Roman"/>
                <w:b/>
                <w:iCs/>
                <w:color w:val="000000" w:themeColor="text1"/>
                <w:sz w:val="26"/>
                <w:szCs w:val="26"/>
              </w:rPr>
              <w:t>DỰ KIẾN SẢN PHẨM</w:t>
            </w:r>
          </w:p>
        </w:tc>
      </w:tr>
      <w:tr w:rsidR="001C36E3" w:rsidRPr="001C36E3" w14:paraId="71F11A9D" w14:textId="77777777" w:rsidTr="00FE297F">
        <w:tc>
          <w:tcPr>
            <w:tcW w:w="4531" w:type="dxa"/>
          </w:tcPr>
          <w:p w14:paraId="623B2D19"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Bước 1: Chuyển giao nhiệm vụ</w:t>
            </w:r>
          </w:p>
          <w:p w14:paraId="133DFCCA"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bCs/>
                <w:iCs/>
                <w:color w:val="000000" w:themeColor="text1"/>
                <w:sz w:val="26"/>
                <w:szCs w:val="26"/>
              </w:rPr>
              <w:t>GV gọi HS đọc văn bản</w:t>
            </w:r>
          </w:p>
          <w:p w14:paraId="4C1789A7"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GV tổ chức hoạt động THỬ THÁCH 1 PHÚT</w:t>
            </w:r>
          </w:p>
          <w:p w14:paraId="3E08B551"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Chia lớp thành các nhóm nhỏ (2 - 4 HS) và 1 nhóm làm giám khảo theo dõi, chấm điểm.</w:t>
            </w:r>
          </w:p>
          <w:p w14:paraId="6F20C29C"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Mỗi nhóm nhận một danh sách chú thích bất kì. Trong 1 phút, nhóm lần lượt cử các thành viên giải thích các chú thích đó.</w:t>
            </w:r>
          </w:p>
          <w:p w14:paraId="56D6C0DF"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xml:space="preserve">- </w:t>
            </w:r>
            <w:r w:rsidRPr="001C36E3">
              <w:rPr>
                <w:rFonts w:eastAsia="Times New Roman"/>
                <w:iCs/>
                <w:color w:val="000000" w:themeColor="text1"/>
                <w:sz w:val="26"/>
                <w:szCs w:val="26"/>
                <w:lang w:val="vi-VN"/>
              </w:rPr>
              <w:t xml:space="preserve">Mỗi </w:t>
            </w:r>
            <w:r w:rsidRPr="001C36E3">
              <w:rPr>
                <w:rFonts w:eastAsia="Times New Roman"/>
                <w:iCs/>
                <w:color w:val="000000" w:themeColor="text1"/>
                <w:sz w:val="26"/>
                <w:szCs w:val="26"/>
              </w:rPr>
              <w:t xml:space="preserve">1 chú thích </w:t>
            </w:r>
            <w:r w:rsidRPr="001C36E3">
              <w:rPr>
                <w:rFonts w:eastAsia="Times New Roman"/>
                <w:iCs/>
                <w:color w:val="000000" w:themeColor="text1"/>
                <w:sz w:val="26"/>
                <w:szCs w:val="26"/>
                <w:lang w:val="vi-VN"/>
              </w:rPr>
              <w:t xml:space="preserve">giải thích thành công, nhóm sẽ được ghi nhận 1 điểm </w:t>
            </w:r>
            <w:r w:rsidRPr="001C36E3">
              <w:rPr>
                <w:rFonts w:eastAsia="Times New Roman"/>
                <w:iCs/>
                <w:color w:val="000000" w:themeColor="text1"/>
                <w:sz w:val="26"/>
                <w:szCs w:val="26"/>
              </w:rPr>
              <w:t>(</w:t>
            </w:r>
            <w:r w:rsidRPr="001C36E3">
              <w:rPr>
                <w:rFonts w:eastAsia="Times New Roman"/>
                <w:iCs/>
                <w:color w:val="000000" w:themeColor="text1"/>
                <w:sz w:val="26"/>
                <w:szCs w:val="26"/>
                <w:lang w:val="vi-VN"/>
              </w:rPr>
              <w:t>dựa trên tiêu chí: độ chính xác, độ rõ ràng, và khả năng tóm tắt thông tin</w:t>
            </w:r>
            <w:r w:rsidRPr="001C36E3">
              <w:rPr>
                <w:rFonts w:eastAsia="Times New Roman"/>
                <w:iCs/>
                <w:color w:val="000000" w:themeColor="text1"/>
                <w:sz w:val="26"/>
                <w:szCs w:val="26"/>
              </w:rPr>
              <w:t>).</w:t>
            </w:r>
          </w:p>
          <w:p w14:paraId="07B221ED"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Nhóm nào được nhiều điểm nhất, nhóm đó giành chiến thắng.</w:t>
            </w:r>
          </w:p>
          <w:p w14:paraId="57CC3EB0"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GV yêu cầu HS trình bày những hiểu biết cơ bản về tác giả, tác phẩm.</w:t>
            </w:r>
          </w:p>
          <w:p w14:paraId="518DCB9D"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iCs/>
                <w:color w:val="000000" w:themeColor="text1"/>
                <w:sz w:val="26"/>
                <w:szCs w:val="26"/>
              </w:rPr>
              <w:t xml:space="preserve">GV hỏi thêm: </w:t>
            </w:r>
            <w:r w:rsidRPr="001C36E3">
              <w:rPr>
                <w:rFonts w:eastAsia="Times New Roman"/>
                <w:iCs/>
                <w:color w:val="000000" w:themeColor="text1"/>
                <w:sz w:val="26"/>
                <w:szCs w:val="26"/>
              </w:rPr>
              <w:t>Nêu những hiểu biết của em về tập truyện “Liêu Trai chí dị”.</w:t>
            </w:r>
          </w:p>
          <w:p w14:paraId="47C93288"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Là tập sách gồm gần 500 truyện.</w:t>
            </w:r>
          </w:p>
          <w:p w14:paraId="0CA465D9"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xml:space="preserve">- Khai thác cốt truyện từ nhiều truyện dân gian và từ những truyện kì lạ, hoang đường của một số tác giả thời trước. </w:t>
            </w:r>
          </w:p>
          <w:p w14:paraId="19E3F287"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xml:space="preserve">- Mượn chuyện thần tiên, ma quái, loài vật để phê phán mạnh mẽ nền chính trị và những thói hư tật xấu của xã hội Trung Quốc thời bấy giờ. </w:t>
            </w:r>
          </w:p>
          <w:p w14:paraId="58DBDD76"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Được dịch ra nhiều thứ tiếng trên thế giới. Phổ biến ở Việt Nam từ thế kỉ XIX và cho đến nay đã có nhiều bản dịch khác nhau.</w:t>
            </w:r>
          </w:p>
          <w:p w14:paraId="05CBEF75"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lang w:val="vi-VN"/>
              </w:rPr>
              <w:t>…</w:t>
            </w:r>
          </w:p>
          <w:p w14:paraId="7BAE0B14"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
                <w:iCs/>
                <w:color w:val="000000" w:themeColor="text1"/>
                <w:sz w:val="26"/>
                <w:szCs w:val="26"/>
              </w:rPr>
              <w:tab/>
            </w:r>
            <w:r w:rsidRPr="001C36E3">
              <w:rPr>
                <w:rFonts w:eastAsia="Times New Roman"/>
                <w:i/>
                <w:iCs/>
                <w:color w:val="000000" w:themeColor="text1"/>
                <w:sz w:val="26"/>
                <w:szCs w:val="26"/>
                <w:lang w:val="vi-VN"/>
              </w:rPr>
              <w:t xml:space="preserve">Riêng nói về bộ Liêu Trai này, chuyện hồ quỷ chiếm có quá nửa, minh bạch là câu chuyện bịa đặt, mà cái hay cứ hay. Cái hay của Liêu Trai, như nghìn vạn cảnh trạng ở nhân gian đều thu vào phiến ảnh rất nhỏ bé, mà cảnh nào tình ấy, nhận cho kỹ, sẽ thấy được rõ ràng. Lật những ý tưởng quang minh chính đại, những kiến thức khoáng đạt cao siêu, đều tùy thế truyện, mượn mồm người mà phát ra ngôn luận, đặt làm văn chương. Cho nên </w:t>
            </w:r>
            <w:r w:rsidRPr="001C36E3">
              <w:rPr>
                <w:rFonts w:eastAsia="Times New Roman"/>
                <w:i/>
                <w:iCs/>
                <w:color w:val="000000" w:themeColor="text1"/>
                <w:sz w:val="26"/>
                <w:szCs w:val="26"/>
                <w:lang w:val="vi-VN"/>
              </w:rPr>
              <w:lastRenderedPageBreak/>
              <w:t>cái hay không những chỉ là đáng yêu, mà phần đáng trọng rất không ít. Cho nên không thể coi như một bộ tiểu thuyết tầm thường, mà cũng không phải như Chức Nữ, Hằng Nga, chỉ thanh tú mà không có thiết đến nhân thế. Ấy là cái </w:t>
            </w:r>
            <w:r w:rsidRPr="001C36E3">
              <w:rPr>
                <w:rFonts w:eastAsia="Times New Roman"/>
                <w:iCs/>
                <w:color w:val="000000" w:themeColor="text1"/>
                <w:sz w:val="26"/>
                <w:szCs w:val="26"/>
                <w:lang w:val="vi-VN"/>
              </w:rPr>
              <w:t>giá trị xác thực của Liêu Trai…</w:t>
            </w:r>
          </w:p>
          <w:p w14:paraId="5EEC0B94"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lang w:val="vi-VN"/>
              </w:rPr>
              <w:t>LỜI BÌNH CỦA THI SĨ TẢN ĐÀ</w:t>
            </w:r>
          </w:p>
          <w:p w14:paraId="20851CC9" w14:textId="77777777" w:rsidR="001C36E3" w:rsidRPr="001C36E3" w:rsidRDefault="001C36E3" w:rsidP="001C36E3">
            <w:pPr>
              <w:tabs>
                <w:tab w:val="left" w:pos="142"/>
                <w:tab w:val="left" w:pos="284"/>
              </w:tabs>
              <w:spacing w:line="240" w:lineRule="auto"/>
              <w:jc w:val="left"/>
              <w:rPr>
                <w:rFonts w:eastAsia="Times New Roman"/>
                <w:b/>
                <w:iCs/>
                <w:color w:val="000000" w:themeColor="text1"/>
                <w:sz w:val="26"/>
                <w:szCs w:val="26"/>
                <w:lang w:val="fr-FR"/>
              </w:rPr>
            </w:pPr>
            <w:r w:rsidRPr="001C36E3">
              <w:rPr>
                <w:rFonts w:eastAsia="Times New Roman"/>
                <w:b/>
                <w:iCs/>
                <w:color w:val="000000" w:themeColor="text1"/>
                <w:sz w:val="26"/>
                <w:szCs w:val="26"/>
                <w:lang w:val="fr-FR"/>
              </w:rPr>
              <w:t>Bước 2: HS thực hiện nhiệm vụ</w:t>
            </w:r>
          </w:p>
          <w:p w14:paraId="2DAE13B4"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xml:space="preserve">HS tiếp nhận nhiệm vụ </w:t>
            </w:r>
          </w:p>
          <w:p w14:paraId="0A369B37"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Bước 3: Báo cáo kết quả và thảo luận</w:t>
            </w:r>
          </w:p>
          <w:p w14:paraId="6BED30A5"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xml:space="preserve">- HS quan sát, lắng nghe, trả lời câu hỏi </w:t>
            </w:r>
          </w:p>
          <w:p w14:paraId="05701578" w14:textId="5134B26B"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 xml:space="preserve">Bước 4: </w:t>
            </w:r>
            <w:r w:rsidR="0084196D">
              <w:rPr>
                <w:rFonts w:eastAsia="Times New Roman"/>
                <w:b/>
                <w:iCs/>
                <w:color w:val="000000" w:themeColor="text1"/>
                <w:sz w:val="26"/>
                <w:szCs w:val="26"/>
              </w:rPr>
              <w:t>Kết luận, nhận định.</w:t>
            </w:r>
          </w:p>
          <w:p w14:paraId="37F442E2"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GV nhận xét, đánh giá, bổ sung</w:t>
            </w:r>
          </w:p>
        </w:tc>
        <w:tc>
          <w:tcPr>
            <w:tcW w:w="5103" w:type="dxa"/>
          </w:tcPr>
          <w:p w14:paraId="30B6AAF9" w14:textId="77777777" w:rsidR="001C36E3" w:rsidRPr="001C36E3" w:rsidRDefault="001C36E3" w:rsidP="001C36E3">
            <w:pPr>
              <w:spacing w:line="240" w:lineRule="auto"/>
              <w:rPr>
                <w:rFonts w:eastAsia="Times New Roman"/>
                <w:b/>
                <w:color w:val="000000" w:themeColor="text1"/>
                <w:sz w:val="26"/>
                <w:szCs w:val="26"/>
                <w:lang w:val="es-MX"/>
              </w:rPr>
            </w:pPr>
            <w:r w:rsidRPr="001C36E3">
              <w:rPr>
                <w:rFonts w:eastAsia="Times New Roman"/>
                <w:b/>
                <w:color w:val="000000" w:themeColor="text1"/>
                <w:sz w:val="26"/>
                <w:szCs w:val="26"/>
                <w:lang w:val="es-MX"/>
              </w:rPr>
              <w:lastRenderedPageBreak/>
              <w:t>I. Đọc- Tìm hiểu chung</w:t>
            </w:r>
          </w:p>
          <w:p w14:paraId="6AC9E83F" w14:textId="77777777" w:rsidR="001C36E3" w:rsidRPr="001C36E3" w:rsidRDefault="001C36E3" w:rsidP="001C36E3">
            <w:pPr>
              <w:spacing w:line="240" w:lineRule="auto"/>
              <w:rPr>
                <w:rFonts w:eastAsia="Times New Roman"/>
                <w:b/>
                <w:bCs/>
                <w:color w:val="000000" w:themeColor="text1"/>
                <w:sz w:val="26"/>
                <w:szCs w:val="26"/>
              </w:rPr>
            </w:pPr>
            <w:r w:rsidRPr="001C36E3">
              <w:rPr>
                <w:rFonts w:eastAsia="Times New Roman"/>
                <w:b/>
                <w:bCs/>
                <w:color w:val="000000" w:themeColor="text1"/>
                <w:sz w:val="26"/>
                <w:szCs w:val="26"/>
              </w:rPr>
              <w:t>1. Đọc, chú thích</w:t>
            </w:r>
          </w:p>
          <w:p w14:paraId="5EDFB843" w14:textId="77777777" w:rsidR="001C36E3" w:rsidRPr="001C36E3" w:rsidRDefault="001C36E3" w:rsidP="001C36E3">
            <w:pPr>
              <w:spacing w:line="240" w:lineRule="auto"/>
              <w:rPr>
                <w:rFonts w:eastAsia="Times New Roman"/>
                <w:b/>
                <w:bCs/>
                <w:color w:val="000000" w:themeColor="text1"/>
                <w:sz w:val="26"/>
                <w:szCs w:val="26"/>
              </w:rPr>
            </w:pPr>
            <w:r w:rsidRPr="001C36E3">
              <w:rPr>
                <w:rFonts w:eastAsia="Times New Roman"/>
                <w:b/>
                <w:bCs/>
                <w:color w:val="000000" w:themeColor="text1"/>
                <w:sz w:val="26"/>
                <w:szCs w:val="26"/>
              </w:rPr>
              <w:t>a. Đọc</w:t>
            </w:r>
          </w:p>
          <w:p w14:paraId="47ACDA73"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Cs/>
                <w:color w:val="000000" w:themeColor="text1"/>
                <w:sz w:val="26"/>
                <w:szCs w:val="26"/>
              </w:rPr>
              <w:t>- Đọc to, rõ ràng, diễn cảm, chú ý phân biệt ngôn ngữ người kể chuyện, ngôn ngữ nhân vật và lời bình ở cuối tác phẩm.</w:t>
            </w:r>
          </w:p>
          <w:p w14:paraId="4D454E22"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Cs/>
                <w:color w:val="000000" w:themeColor="text1"/>
                <w:sz w:val="26"/>
                <w:szCs w:val="26"/>
              </w:rPr>
              <w:t>Chú ý các thẻ chỉ dẫn chiến lược đọc (theo dõi, dự đoán, đối chiếu) để có định hướng ban đầu về những vấn đề nổi bật của tác phẩm.</w:t>
            </w:r>
          </w:p>
          <w:p w14:paraId="76D35ED1"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
                <w:bCs/>
                <w:color w:val="000000" w:themeColor="text1"/>
                <w:sz w:val="26"/>
                <w:szCs w:val="26"/>
              </w:rPr>
              <w:t>b. Chú thích</w:t>
            </w:r>
          </w:p>
          <w:p w14:paraId="25E96A6B" w14:textId="77777777" w:rsidR="001C36E3" w:rsidRPr="001C36E3" w:rsidRDefault="001C36E3" w:rsidP="001C36E3">
            <w:pPr>
              <w:spacing w:line="240" w:lineRule="auto"/>
              <w:rPr>
                <w:rFonts w:eastAsia="Times New Roman"/>
                <w:bCs/>
                <w:color w:val="000000" w:themeColor="text1"/>
                <w:sz w:val="26"/>
                <w:szCs w:val="26"/>
              </w:rPr>
            </w:pPr>
          </w:p>
          <w:p w14:paraId="06A45355" w14:textId="77777777" w:rsidR="001C36E3" w:rsidRPr="001C36E3" w:rsidRDefault="001C36E3" w:rsidP="001C36E3">
            <w:pPr>
              <w:spacing w:line="240" w:lineRule="auto"/>
              <w:rPr>
                <w:rFonts w:eastAsia="Times New Roman"/>
                <w:b/>
                <w:bCs/>
                <w:color w:val="000000" w:themeColor="text1"/>
                <w:sz w:val="26"/>
                <w:szCs w:val="26"/>
              </w:rPr>
            </w:pPr>
            <w:r w:rsidRPr="001C36E3">
              <w:rPr>
                <w:rFonts w:eastAsia="Times New Roman"/>
                <w:b/>
                <w:bCs/>
                <w:color w:val="000000" w:themeColor="text1"/>
                <w:sz w:val="26"/>
                <w:szCs w:val="26"/>
              </w:rPr>
              <w:t>2. Tìm hiểu chung</w:t>
            </w:r>
          </w:p>
          <w:p w14:paraId="691D89CA"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
                <w:bCs/>
                <w:color w:val="000000" w:themeColor="text1"/>
                <w:sz w:val="26"/>
                <w:szCs w:val="26"/>
              </w:rPr>
              <w:t xml:space="preserve">a. Tác giả: </w:t>
            </w:r>
            <w:r w:rsidRPr="001C36E3">
              <w:rPr>
                <w:rFonts w:eastAsia="Times New Roman"/>
                <w:bCs/>
                <w:color w:val="000000" w:themeColor="text1"/>
                <w:sz w:val="26"/>
                <w:szCs w:val="26"/>
              </w:rPr>
              <w:t xml:space="preserve"> </w:t>
            </w:r>
            <w:r w:rsidRPr="001C36E3">
              <w:rPr>
                <w:rFonts w:eastAsia="Times New Roman"/>
                <w:b/>
                <w:bCs/>
                <w:color w:val="000000" w:themeColor="text1"/>
                <w:sz w:val="26"/>
                <w:szCs w:val="26"/>
              </w:rPr>
              <w:t xml:space="preserve">Bồ Tùng Linh </w:t>
            </w:r>
            <w:r w:rsidRPr="001C36E3">
              <w:rPr>
                <w:rFonts w:eastAsia="Times New Roman"/>
                <w:bCs/>
                <w:color w:val="000000" w:themeColor="text1"/>
                <w:sz w:val="26"/>
                <w:szCs w:val="26"/>
              </w:rPr>
              <w:t xml:space="preserve"> </w:t>
            </w:r>
            <w:r w:rsidRPr="001C36E3">
              <w:rPr>
                <w:rFonts w:eastAsia="Times New Roman"/>
                <w:b/>
                <w:bCs/>
                <w:color w:val="000000" w:themeColor="text1"/>
                <w:sz w:val="26"/>
                <w:szCs w:val="26"/>
              </w:rPr>
              <w:t>(1640 – 1715)</w:t>
            </w:r>
          </w:p>
          <w:p w14:paraId="2D3C0724"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Cs/>
                <w:color w:val="000000" w:themeColor="text1"/>
                <w:sz w:val="26"/>
                <w:szCs w:val="26"/>
              </w:rPr>
              <w:t xml:space="preserve">- Là nhà văn nổi tiếng của Trung Quốc thời nhà Thanh. </w:t>
            </w:r>
          </w:p>
          <w:p w14:paraId="72EAB41C"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Cs/>
                <w:color w:val="000000" w:themeColor="text1"/>
                <w:sz w:val="26"/>
                <w:szCs w:val="26"/>
              </w:rPr>
              <w:t>- Ông để lại một khối lượng lớn tác phẩm thuộc nhiều thể loại, trong đó, tiêu biểu nhất là “Liêu Trai chí dị”</w:t>
            </w:r>
          </w:p>
          <w:p w14:paraId="310C93AE" w14:textId="77777777" w:rsidR="001C36E3" w:rsidRPr="001C36E3" w:rsidRDefault="001C36E3" w:rsidP="001C36E3">
            <w:pPr>
              <w:spacing w:line="240" w:lineRule="auto"/>
              <w:rPr>
                <w:rFonts w:eastAsia="Times New Roman"/>
                <w:bCs/>
                <w:color w:val="000000" w:themeColor="text1"/>
                <w:sz w:val="26"/>
                <w:szCs w:val="26"/>
              </w:rPr>
            </w:pPr>
          </w:p>
          <w:p w14:paraId="4A8A3747" w14:textId="77777777" w:rsidR="001C36E3" w:rsidRPr="001C36E3" w:rsidRDefault="001C36E3" w:rsidP="001C36E3">
            <w:pPr>
              <w:spacing w:line="240" w:lineRule="auto"/>
              <w:rPr>
                <w:rFonts w:eastAsia="Times New Roman"/>
                <w:b/>
                <w:bCs/>
                <w:color w:val="000000" w:themeColor="text1"/>
                <w:sz w:val="26"/>
                <w:szCs w:val="26"/>
              </w:rPr>
            </w:pPr>
            <w:r w:rsidRPr="001C36E3">
              <w:rPr>
                <w:rFonts w:eastAsia="Times New Roman"/>
                <w:b/>
                <w:bCs/>
                <w:color w:val="000000" w:themeColor="text1"/>
                <w:sz w:val="26"/>
                <w:szCs w:val="26"/>
              </w:rPr>
              <w:t>b. Tác phẩm</w:t>
            </w:r>
          </w:p>
          <w:p w14:paraId="33777A0F"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
                <w:bCs/>
                <w:color w:val="000000" w:themeColor="text1"/>
                <w:sz w:val="26"/>
                <w:szCs w:val="26"/>
              </w:rPr>
              <w:t>- Xuất xứ</w:t>
            </w:r>
            <w:r w:rsidRPr="001C36E3">
              <w:rPr>
                <w:rFonts w:eastAsia="Times New Roman"/>
                <w:bCs/>
                <w:color w:val="000000" w:themeColor="text1"/>
                <w:sz w:val="26"/>
                <w:szCs w:val="26"/>
              </w:rPr>
              <w:t xml:space="preserve">: Trích “Liêu Trai chí dị” của Bồ Tùng Linh, Cao Tự Thanh </w:t>
            </w:r>
            <w:r w:rsidRPr="001C36E3">
              <w:rPr>
                <w:rFonts w:eastAsia="Times New Roman"/>
                <w:bCs/>
                <w:i/>
                <w:iCs/>
                <w:color w:val="000000" w:themeColor="text1"/>
                <w:sz w:val="26"/>
                <w:szCs w:val="26"/>
              </w:rPr>
              <w:t xml:space="preserve">dịch, </w:t>
            </w:r>
            <w:r w:rsidRPr="001C36E3">
              <w:rPr>
                <w:rFonts w:eastAsia="Times New Roman"/>
                <w:bCs/>
                <w:color w:val="000000" w:themeColor="text1"/>
                <w:sz w:val="26"/>
                <w:szCs w:val="26"/>
              </w:rPr>
              <w:t>NXB Văn hóa – Văn nghệ, thành phố Hồ Chí Minh, 2013, tr.394 – 397.</w:t>
            </w:r>
          </w:p>
          <w:p w14:paraId="09924E12"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
                <w:bCs/>
                <w:color w:val="000000" w:themeColor="text1"/>
                <w:sz w:val="26"/>
                <w:szCs w:val="26"/>
              </w:rPr>
              <w:t>- Thể loại</w:t>
            </w:r>
            <w:r w:rsidRPr="001C36E3">
              <w:rPr>
                <w:rFonts w:eastAsia="Times New Roman"/>
                <w:bCs/>
                <w:color w:val="000000" w:themeColor="text1"/>
                <w:sz w:val="26"/>
                <w:szCs w:val="26"/>
              </w:rPr>
              <w:t>: Truyện truyền kì</w:t>
            </w:r>
          </w:p>
          <w:p w14:paraId="4CC9B9FE"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
                <w:bCs/>
                <w:color w:val="000000" w:themeColor="text1"/>
                <w:sz w:val="26"/>
                <w:szCs w:val="26"/>
              </w:rPr>
              <w:t>- Chủ đề</w:t>
            </w:r>
            <w:r w:rsidRPr="001C36E3">
              <w:rPr>
                <w:rFonts w:eastAsia="Times New Roman"/>
                <w:bCs/>
                <w:color w:val="000000" w:themeColor="text1"/>
                <w:sz w:val="26"/>
                <w:szCs w:val="26"/>
              </w:rPr>
              <w:t>: Sự đam mê thú vui đến mù quáng của những người thuộc bộ máy quản lí nhà nước.</w:t>
            </w:r>
          </w:p>
        </w:tc>
      </w:tr>
    </w:tbl>
    <w:p w14:paraId="4996F4F7" w14:textId="77777777" w:rsidR="001C36E3" w:rsidRPr="001C36E3" w:rsidRDefault="001C36E3" w:rsidP="001C36E3">
      <w:pPr>
        <w:spacing w:line="240" w:lineRule="auto"/>
        <w:rPr>
          <w:rFonts w:eastAsia="Times New Roman"/>
          <w:b/>
          <w:color w:val="000000" w:themeColor="text1"/>
          <w:sz w:val="26"/>
          <w:szCs w:val="26"/>
          <w:lang w:val="es-MX"/>
        </w:rPr>
      </w:pPr>
      <w:r w:rsidRPr="001C36E3">
        <w:rPr>
          <w:rFonts w:eastAsia="Times New Roman"/>
          <w:b/>
          <w:color w:val="000000" w:themeColor="text1"/>
          <w:sz w:val="26"/>
          <w:szCs w:val="26"/>
          <w:lang w:val="es-MX"/>
        </w:rPr>
        <w:t>Phần II. Khám phá văn bản</w:t>
      </w:r>
    </w:p>
    <w:p w14:paraId="3F40925B"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lang w:val="sv-SE"/>
        </w:rPr>
      </w:pPr>
      <w:r w:rsidRPr="001C36E3">
        <w:rPr>
          <w:rFonts w:eastAsia="Times New Roman"/>
          <w:b/>
          <w:bCs/>
          <w:color w:val="000000" w:themeColor="text1"/>
          <w:sz w:val="26"/>
          <w:szCs w:val="26"/>
          <w:lang w:val="sv-SE"/>
        </w:rPr>
        <w:t>a. Mục tiêu:</w:t>
      </w:r>
      <w:r w:rsidRPr="001C36E3">
        <w:rPr>
          <w:rFonts w:eastAsia="Times New Roman"/>
          <w:bCs/>
          <w:color w:val="000000" w:themeColor="text1"/>
          <w:sz w:val="26"/>
          <w:szCs w:val="26"/>
          <w:lang w:val="sv-SE"/>
        </w:rPr>
        <w:t xml:space="preserve"> Nắm được</w:t>
      </w:r>
    </w:p>
    <w:p w14:paraId="2B3B72BE"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Cốt truyện và không gian, thời gian trong tác phẩm</w:t>
      </w:r>
    </w:p>
    <w:p w14:paraId="22ADBA04"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Nhân vật</w:t>
      </w:r>
    </w:p>
    <w:p w14:paraId="7DC600DE"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Yếu tố kì ảo và tính chất hiện thực của truyện</w:t>
      </w:r>
    </w:p>
    <w:p w14:paraId="301C478D"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Đặc điểm ngôn ngữ trong truyện</w:t>
      </w:r>
    </w:p>
    <w:p w14:paraId="47F1AC49"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lang w:val="sv-SE"/>
        </w:rPr>
      </w:pPr>
      <w:r w:rsidRPr="001C36E3">
        <w:rPr>
          <w:rFonts w:eastAsia="Times New Roman"/>
          <w:b/>
          <w:bCs/>
          <w:color w:val="000000" w:themeColor="text1"/>
          <w:sz w:val="26"/>
          <w:szCs w:val="26"/>
          <w:lang w:val="sv-SE"/>
        </w:rPr>
        <w:t xml:space="preserve">b. Nội dung: </w:t>
      </w:r>
      <w:r w:rsidRPr="001C36E3">
        <w:rPr>
          <w:rFonts w:eastAsia="Times New Roman"/>
          <w:bCs/>
          <w:color w:val="000000" w:themeColor="text1"/>
          <w:sz w:val="26"/>
          <w:szCs w:val="26"/>
          <w:lang w:val="sv-SE"/>
        </w:rPr>
        <w:t>HS sử dụng SGK, chắt lọc kiến thức để tiến hành trả lời câu hỏi, hoàn thành phiếu học tập</w:t>
      </w:r>
    </w:p>
    <w:p w14:paraId="1D6B51FA"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lang w:val="sv-SE"/>
        </w:rPr>
      </w:pPr>
      <w:r w:rsidRPr="001C36E3">
        <w:rPr>
          <w:rFonts w:eastAsia="Times New Roman"/>
          <w:b/>
          <w:bCs/>
          <w:color w:val="000000" w:themeColor="text1"/>
          <w:sz w:val="26"/>
          <w:szCs w:val="26"/>
          <w:lang w:val="sv-SE"/>
        </w:rPr>
        <w:t xml:space="preserve">c. Sản phẩm học tập: </w:t>
      </w:r>
      <w:r w:rsidRPr="001C36E3">
        <w:rPr>
          <w:rFonts w:eastAsia="Times New Roman"/>
          <w:bCs/>
          <w:color w:val="000000" w:themeColor="text1"/>
          <w:sz w:val="26"/>
          <w:szCs w:val="26"/>
          <w:lang w:val="sv-SE"/>
        </w:rPr>
        <w:t>HS tiếp thu kiến thức và câu trả lời của HS.</w:t>
      </w:r>
    </w:p>
    <w:p w14:paraId="3934950D" w14:textId="77777777" w:rsidR="001C36E3" w:rsidRPr="001C36E3" w:rsidRDefault="001C36E3" w:rsidP="001C36E3">
      <w:pPr>
        <w:tabs>
          <w:tab w:val="left" w:pos="142"/>
          <w:tab w:val="left" w:pos="284"/>
        </w:tabs>
        <w:spacing w:line="240" w:lineRule="auto"/>
        <w:rPr>
          <w:rFonts w:eastAsia="Times New Roman"/>
          <w:b/>
          <w:bCs/>
          <w:color w:val="000000" w:themeColor="text1"/>
          <w:sz w:val="26"/>
          <w:szCs w:val="26"/>
          <w:lang w:val="sv-SE"/>
        </w:rPr>
      </w:pPr>
      <w:r w:rsidRPr="001C36E3">
        <w:rPr>
          <w:rFonts w:eastAsia="Times New Roman"/>
          <w:b/>
          <w:bCs/>
          <w:color w:val="000000" w:themeColor="text1"/>
          <w:sz w:val="26"/>
          <w:szCs w:val="26"/>
          <w:lang w:val="sv-SE"/>
        </w:rPr>
        <w:t>d. Tổ chức thực hiện:</w:t>
      </w:r>
    </w:p>
    <w:tbl>
      <w:tblPr>
        <w:tblStyle w:val="TableGrid"/>
        <w:tblW w:w="9493" w:type="dxa"/>
        <w:tblLayout w:type="fixed"/>
        <w:tblLook w:val="04A0" w:firstRow="1" w:lastRow="0" w:firstColumn="1" w:lastColumn="0" w:noHBand="0" w:noVBand="1"/>
      </w:tblPr>
      <w:tblGrid>
        <w:gridCol w:w="4045"/>
        <w:gridCol w:w="5448"/>
      </w:tblGrid>
      <w:tr w:rsidR="001C36E3" w:rsidRPr="001C36E3" w14:paraId="6B1A2A00" w14:textId="77777777" w:rsidTr="001C36E3">
        <w:tc>
          <w:tcPr>
            <w:tcW w:w="4045" w:type="dxa"/>
          </w:tcPr>
          <w:p w14:paraId="3146D42A" w14:textId="77777777" w:rsidR="001C36E3" w:rsidRPr="001C36E3" w:rsidRDefault="001C36E3" w:rsidP="001C36E3">
            <w:pPr>
              <w:tabs>
                <w:tab w:val="left" w:pos="142"/>
                <w:tab w:val="left" w:pos="284"/>
              </w:tabs>
              <w:spacing w:line="240" w:lineRule="auto"/>
              <w:jc w:val="center"/>
              <w:rPr>
                <w:rFonts w:eastAsia="Times New Roman"/>
                <w:b/>
                <w:iCs/>
                <w:color w:val="000000" w:themeColor="text1"/>
                <w:sz w:val="26"/>
                <w:szCs w:val="26"/>
                <w:lang w:val="sv-SE"/>
              </w:rPr>
            </w:pPr>
            <w:r w:rsidRPr="001C36E3">
              <w:rPr>
                <w:rFonts w:eastAsia="Times New Roman"/>
                <w:b/>
                <w:iCs/>
                <w:color w:val="000000" w:themeColor="text1"/>
                <w:sz w:val="26"/>
                <w:szCs w:val="26"/>
                <w:lang w:val="sv-SE"/>
              </w:rPr>
              <w:t>HOẠT ĐỘNG CỦA GV – HS</w:t>
            </w:r>
          </w:p>
        </w:tc>
        <w:tc>
          <w:tcPr>
            <w:tcW w:w="5448" w:type="dxa"/>
          </w:tcPr>
          <w:p w14:paraId="05460AD4" w14:textId="77777777" w:rsidR="001C36E3" w:rsidRPr="001C36E3" w:rsidRDefault="001C36E3" w:rsidP="001C36E3">
            <w:pPr>
              <w:tabs>
                <w:tab w:val="left" w:pos="142"/>
                <w:tab w:val="left" w:pos="284"/>
              </w:tabs>
              <w:spacing w:line="240" w:lineRule="auto"/>
              <w:jc w:val="center"/>
              <w:rPr>
                <w:rFonts w:eastAsia="Times New Roman"/>
                <w:b/>
                <w:iCs/>
                <w:color w:val="000000" w:themeColor="text1"/>
                <w:sz w:val="26"/>
                <w:szCs w:val="26"/>
              </w:rPr>
            </w:pPr>
            <w:r w:rsidRPr="001C36E3">
              <w:rPr>
                <w:rFonts w:eastAsia="Times New Roman"/>
                <w:b/>
                <w:iCs/>
                <w:color w:val="000000" w:themeColor="text1"/>
                <w:sz w:val="26"/>
                <w:szCs w:val="26"/>
              </w:rPr>
              <w:t>DỰ KIẾN SẢN PHẨM</w:t>
            </w:r>
          </w:p>
        </w:tc>
      </w:tr>
      <w:tr w:rsidR="001C36E3" w:rsidRPr="001C36E3" w14:paraId="02B6EF65" w14:textId="77777777" w:rsidTr="001C36E3">
        <w:tc>
          <w:tcPr>
            <w:tcW w:w="4045" w:type="dxa"/>
          </w:tcPr>
          <w:p w14:paraId="65CA2AAC"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Bước 1: Chuyển giao nhiệm vụ</w:t>
            </w:r>
          </w:p>
          <w:p w14:paraId="17D3FF40" w14:textId="77777777" w:rsidR="001C36E3" w:rsidRPr="001C36E3" w:rsidRDefault="001C36E3" w:rsidP="001C36E3">
            <w:pPr>
              <w:tabs>
                <w:tab w:val="left" w:pos="142"/>
                <w:tab w:val="left" w:pos="284"/>
              </w:tabs>
              <w:spacing w:line="240" w:lineRule="auto"/>
              <w:rPr>
                <w:rFonts w:eastAsia="Times New Roman"/>
                <w:b/>
                <w:iCs/>
                <w:noProof/>
                <w:color w:val="000000" w:themeColor="text1"/>
                <w:sz w:val="26"/>
                <w:szCs w:val="26"/>
              </w:rPr>
            </w:pPr>
            <w:r w:rsidRPr="001C36E3">
              <w:rPr>
                <w:rFonts w:eastAsia="Times New Roman"/>
                <w:b/>
                <w:iCs/>
                <w:noProof/>
                <w:color w:val="000000" w:themeColor="text1"/>
                <w:sz w:val="26"/>
                <w:szCs w:val="26"/>
              </w:rPr>
              <w:t>GV tổ chức hoạt động hoạt động nhóm theo tổ, yêu cầu hoàn thành PHT</w:t>
            </w:r>
          </w:p>
          <w:p w14:paraId="3AF3E9E8" w14:textId="77777777" w:rsidR="001C36E3" w:rsidRPr="001C36E3" w:rsidRDefault="001C36E3" w:rsidP="001C36E3">
            <w:pPr>
              <w:tabs>
                <w:tab w:val="left" w:pos="142"/>
                <w:tab w:val="left" w:pos="284"/>
              </w:tabs>
              <w:spacing w:line="240" w:lineRule="auto"/>
              <w:jc w:val="center"/>
              <w:rPr>
                <w:rFonts w:eastAsia="Times New Roman"/>
                <w:iCs/>
                <w:noProof/>
                <w:color w:val="000000" w:themeColor="text1"/>
                <w:sz w:val="26"/>
                <w:szCs w:val="26"/>
              </w:rPr>
            </w:pPr>
            <w:r w:rsidRPr="001C36E3">
              <w:rPr>
                <w:rFonts w:eastAsia="Times New Roman"/>
                <w:iCs/>
                <w:noProof/>
                <w:color w:val="000000" w:themeColor="text1"/>
                <w:sz w:val="26"/>
                <w:szCs w:val="26"/>
              </w:rPr>
              <w:drawing>
                <wp:inline distT="0" distB="0" distL="0" distR="0" wp14:anchorId="249916AC" wp14:editId="20078872">
                  <wp:extent cx="2162175" cy="3107456"/>
                  <wp:effectExtent l="0" t="0" r="0" b="0"/>
                  <wp:docPr id="4" name="Picture 3">
                    <a:extLst xmlns:a="http://schemas.openxmlformats.org/drawingml/2006/main">
                      <a:ext uri="{FF2B5EF4-FFF2-40B4-BE49-F238E27FC236}">
                        <a16:creationId xmlns:a16="http://schemas.microsoft.com/office/drawing/2014/main" id="{478A8639-3CEC-7891-065D-B282D8AB71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78A8639-3CEC-7891-065D-B282D8AB714E}"/>
                              </a:ext>
                            </a:extLst>
                          </pic:cNvPr>
                          <pic:cNvPicPr>
                            <a:picLocks noChangeAspect="1"/>
                          </pic:cNvPicPr>
                        </pic:nvPicPr>
                        <pic:blipFill>
                          <a:blip r:embed="rId7"/>
                          <a:stretch>
                            <a:fillRect/>
                          </a:stretch>
                        </pic:blipFill>
                        <pic:spPr>
                          <a:xfrm>
                            <a:off x="0" y="0"/>
                            <a:ext cx="2163793" cy="3109781"/>
                          </a:xfrm>
                          <a:prstGeom prst="rect">
                            <a:avLst/>
                          </a:prstGeom>
                        </pic:spPr>
                      </pic:pic>
                    </a:graphicData>
                  </a:graphic>
                </wp:inline>
              </w:drawing>
            </w:r>
          </w:p>
          <w:p w14:paraId="3A6130D7"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iCs/>
                <w:color w:val="000000" w:themeColor="text1"/>
                <w:sz w:val="26"/>
                <w:szCs w:val="26"/>
              </w:rPr>
              <w:lastRenderedPageBreak/>
              <w:t xml:space="preserve">GV đặt câu hỏi gợi dẫn: </w:t>
            </w:r>
            <w:r w:rsidRPr="001C36E3">
              <w:rPr>
                <w:rFonts w:eastAsia="Times New Roman"/>
                <w:iCs/>
                <w:color w:val="000000" w:themeColor="text1"/>
                <w:sz w:val="26"/>
                <w:szCs w:val="26"/>
              </w:rPr>
              <w:t>Nhận xét ngắn gọn về không gian, thời gian, nhân vật chính trong truyện</w:t>
            </w:r>
          </w:p>
          <w:p w14:paraId="3D9B6D7D"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lang w:val="fr-FR"/>
              </w:rPr>
            </w:pPr>
            <w:r w:rsidRPr="001C36E3">
              <w:rPr>
                <w:rFonts w:eastAsia="Times New Roman"/>
                <w:b/>
                <w:iCs/>
                <w:color w:val="000000" w:themeColor="text1"/>
                <w:sz w:val="26"/>
                <w:szCs w:val="26"/>
                <w:lang w:val="fr-FR"/>
              </w:rPr>
              <w:t>Bước 2: HS thực hiện nhiệm vụ</w:t>
            </w:r>
          </w:p>
          <w:p w14:paraId="0EC435E5"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HS tiếp nhận nhiệm vụ</w:t>
            </w:r>
          </w:p>
          <w:p w14:paraId="185451BC"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Bước 3: Báo cáo kết quả và thảo luận</w:t>
            </w:r>
          </w:p>
          <w:p w14:paraId="75D04DF8"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HS lắng nghe, hoàn thành nhiệm vụ nhóm</w:t>
            </w:r>
          </w:p>
          <w:p w14:paraId="534C1788"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GV gọi HS khác nhận xét, bổ sung câu trả lời của bạn.</w:t>
            </w:r>
          </w:p>
          <w:p w14:paraId="292FA0BD" w14:textId="39AAC95F"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 xml:space="preserve">Bước 4: </w:t>
            </w:r>
            <w:r w:rsidR="0084196D">
              <w:rPr>
                <w:rFonts w:eastAsia="Times New Roman"/>
                <w:b/>
                <w:iCs/>
                <w:color w:val="000000" w:themeColor="text1"/>
                <w:sz w:val="26"/>
                <w:szCs w:val="26"/>
              </w:rPr>
              <w:t>Kết luận, nhận định.</w:t>
            </w:r>
          </w:p>
          <w:p w14:paraId="23362E74"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GV nhận xét, đánh giá.</w:t>
            </w:r>
          </w:p>
          <w:p w14:paraId="70A0F007"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p>
        </w:tc>
        <w:tc>
          <w:tcPr>
            <w:tcW w:w="5448" w:type="dxa"/>
          </w:tcPr>
          <w:p w14:paraId="69253F37"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lastRenderedPageBreak/>
              <w:t>II. Khám phá văn bản</w:t>
            </w:r>
          </w:p>
          <w:p w14:paraId="54F718CA" w14:textId="77777777" w:rsidR="001C36E3" w:rsidRPr="001C36E3" w:rsidRDefault="001C36E3" w:rsidP="001C36E3">
            <w:pPr>
              <w:tabs>
                <w:tab w:val="left" w:pos="142"/>
                <w:tab w:val="left" w:pos="284"/>
              </w:tabs>
              <w:spacing w:line="240" w:lineRule="auto"/>
              <w:rPr>
                <w:rFonts w:eastAsia="Times New Roman"/>
                <w:b/>
                <w:bCs/>
                <w:color w:val="000000" w:themeColor="text1"/>
                <w:sz w:val="26"/>
                <w:szCs w:val="26"/>
              </w:rPr>
            </w:pPr>
            <w:r w:rsidRPr="001C36E3">
              <w:rPr>
                <w:rFonts w:eastAsia="Times New Roman"/>
                <w:b/>
                <w:bCs/>
                <w:color w:val="000000" w:themeColor="text1"/>
                <w:sz w:val="26"/>
                <w:szCs w:val="26"/>
              </w:rPr>
              <w:t>1. Cốt truyện và không gian, thời gian trong tác phẩm</w:t>
            </w:r>
          </w:p>
          <w:p w14:paraId="267EE83C"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
                <w:bCs/>
                <w:color w:val="000000" w:themeColor="text1"/>
                <w:sz w:val="26"/>
                <w:szCs w:val="26"/>
              </w:rPr>
              <w:t>a. Cốt truyện</w:t>
            </w:r>
          </w:p>
          <w:p w14:paraId="6D9FFA05"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xml:space="preserve">+ Vua mê trò chọi dế, khiến dân đen phải chịu cái họa nộp dế chọi. </w:t>
            </w:r>
          </w:p>
          <w:p w14:paraId="2D4782CF"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xml:space="preserve">+ Thành bị ép giữ chức nhỏ thúc dân kiếm dế để nộp; do không đáp ứng được yêu cầu đã bị đánh đập tàn tệ. </w:t>
            </w:r>
          </w:p>
          <w:p w14:paraId="2B7215BE"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xml:space="preserve">+ Theo sự chỉ dẫn của bà đồng gù, Thành đã bắt được một con dế quý. </w:t>
            </w:r>
          </w:p>
          <w:p w14:paraId="52B8EBFF"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xml:space="preserve">+ Con trai của Thành tò mò mở lồng xem, để dế nhảy mất; sợ bị cha đánh, nó bỏ trốn, rơi xuống giếng. </w:t>
            </w:r>
          </w:p>
          <w:p w14:paraId="1B42648A"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xml:space="preserve">+ Thành phát hiện con vẫn còn sống, mặc dù thần thái đờ đẫn, ngây ngốc, ngủ mê mệt. </w:t>
            </w:r>
          </w:p>
          <w:p w14:paraId="5D17BFDF"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Thành đuổi theo, bắt được, một con dế nhỏ trong nhà.</w:t>
            </w:r>
          </w:p>
          <w:p w14:paraId="7328C1A0"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Thành đưa dế ra chọi, không ngờ nó thắng con dế và thắng luôn cả con gà loa vào mổ nó.</w:t>
            </w:r>
          </w:p>
          <w:p w14:paraId="7D98FB60"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Thành đưa dế lên nộp quan, nó thắng bất cứ con nào, do đó Thành được quan thưởng.</w:t>
            </w:r>
          </w:p>
          <w:p w14:paraId="70F09393"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lastRenderedPageBreak/>
              <w:t>+ Dế được dâng lên vua, trở thành con dế vô địch, lại còn biết nhảy mỗi khi có nhạc nổi lên</w:t>
            </w:r>
          </w:p>
          <w:p w14:paraId="585A586D"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xml:space="preserve">+ Các quan nâng đỡ để Thành đỗ được tú tài </w:t>
            </w:r>
          </w:p>
          <w:p w14:paraId="1CFF2857"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Con trai Thành bình phục, kể lại việc hóa thành con dế chọi giỏi kia; chỉ vài năm, nhà Thành trở nên giàu sang phú quý.</w:t>
            </w:r>
          </w:p>
          <w:p w14:paraId="03BB43D0"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
                <w:bCs/>
                <w:color w:val="000000" w:themeColor="text1"/>
                <w:sz w:val="26"/>
                <w:szCs w:val="26"/>
              </w:rPr>
              <w:sym w:font="Wingdings" w:char="F0E8"/>
            </w:r>
            <w:r w:rsidRPr="001C36E3">
              <w:rPr>
                <w:rFonts w:eastAsia="Times New Roman"/>
                <w:b/>
                <w:bCs/>
                <w:color w:val="000000" w:themeColor="text1"/>
                <w:sz w:val="26"/>
                <w:szCs w:val="26"/>
              </w:rPr>
              <w:t xml:space="preserve"> Chuỗi sự kiện được tổ chức theo quan hệ tuyến tính</w:t>
            </w:r>
          </w:p>
          <w:p w14:paraId="42252A80"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
                <w:bCs/>
                <w:color w:val="000000" w:themeColor="text1"/>
                <w:sz w:val="26"/>
                <w:szCs w:val="26"/>
              </w:rPr>
              <w:t>b. Không gian, thời gian trong tác phẩm</w:t>
            </w:r>
          </w:p>
          <w:p w14:paraId="26DC4339"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
                <w:bCs/>
                <w:color w:val="000000" w:themeColor="text1"/>
                <w:sz w:val="26"/>
                <w:szCs w:val="26"/>
              </w:rPr>
              <w:t>- Không gian</w:t>
            </w:r>
          </w:p>
          <w:p w14:paraId="6B0BA990"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Không gian hẹp: ngôi nhà của Thành, điện thờ của bà đồng gù làm nghề bói toán, ngôi chùa có mộ cổ nơi Thành đi tìm dế, cái thôn nhỏ nơi Thành sinh sống,…</w:t>
            </w:r>
          </w:p>
          <w:p w14:paraId="3974DA92"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Không gian rộng: huyện Hoa Âm, tỉnh Thiểm Tây, cung vua</w:t>
            </w:r>
          </w:p>
          <w:p w14:paraId="52F1E430"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sym w:font="Wingdings" w:char="F0E0"/>
            </w:r>
            <w:r w:rsidRPr="001C36E3">
              <w:rPr>
                <w:rFonts w:eastAsia="Times New Roman"/>
                <w:bCs/>
                <w:color w:val="000000" w:themeColor="text1"/>
                <w:sz w:val="26"/>
                <w:szCs w:val="26"/>
              </w:rPr>
              <w:t xml:space="preserve"> Gắn với sinh hoạt của nhân vật</w:t>
            </w:r>
          </w:p>
          <w:p w14:paraId="24CBD46A"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sym w:font="Wingdings" w:char="F0E0"/>
            </w:r>
            <w:r w:rsidRPr="001C36E3">
              <w:rPr>
                <w:rFonts w:eastAsia="Times New Roman"/>
                <w:bCs/>
                <w:color w:val="000000" w:themeColor="text1"/>
                <w:sz w:val="26"/>
                <w:szCs w:val="26"/>
              </w:rPr>
              <w:t xml:space="preserve"> Những địa danh xác thực</w:t>
            </w:r>
          </w:p>
          <w:p w14:paraId="3AA0AB38"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
                <w:bCs/>
                <w:color w:val="000000" w:themeColor="text1"/>
                <w:sz w:val="26"/>
                <w:szCs w:val="26"/>
              </w:rPr>
              <w:t>- Thời gian</w:t>
            </w:r>
          </w:p>
          <w:p w14:paraId="40D54C79"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“Hơn một năm”</w:t>
            </w:r>
          </w:p>
          <w:p w14:paraId="51E3A296"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“Sau vài năm”</w:t>
            </w:r>
          </w:p>
          <w:p w14:paraId="24E12C29"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Thời điểm xác định của lịch sử (đời Tuyên Đức nhà Minh)</w:t>
            </w:r>
          </w:p>
          <w:p w14:paraId="6D67E84C"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sym w:font="Wingdings" w:char="F0E0"/>
            </w:r>
            <w:r w:rsidRPr="001C36E3">
              <w:rPr>
                <w:rFonts w:eastAsia="Times New Roman"/>
                <w:bCs/>
                <w:color w:val="000000" w:themeColor="text1"/>
                <w:sz w:val="26"/>
                <w:szCs w:val="26"/>
              </w:rPr>
              <w:t xml:space="preserve"> Gắn với sinh hoạt đời thường</w:t>
            </w:r>
          </w:p>
          <w:p w14:paraId="4647AFC8"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sym w:font="Wingdings" w:char="F0E0"/>
            </w:r>
            <w:r w:rsidRPr="001C36E3">
              <w:rPr>
                <w:rFonts w:eastAsia="Times New Roman"/>
                <w:bCs/>
                <w:color w:val="000000" w:themeColor="text1"/>
                <w:sz w:val="26"/>
                <w:szCs w:val="26"/>
              </w:rPr>
              <w:t xml:space="preserve"> Sự chính xác về thời điểm lịch sử</w:t>
            </w:r>
          </w:p>
          <w:p w14:paraId="472F7561"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sym w:font="Wingdings" w:char="F0E0"/>
            </w:r>
            <w:r w:rsidRPr="001C36E3">
              <w:rPr>
                <w:rFonts w:eastAsia="Times New Roman"/>
                <w:bCs/>
                <w:color w:val="000000" w:themeColor="text1"/>
                <w:sz w:val="26"/>
                <w:szCs w:val="26"/>
              </w:rPr>
              <w:t xml:space="preserve"> Thái độ mỉa mai xã hội</w:t>
            </w:r>
          </w:p>
        </w:tc>
      </w:tr>
      <w:tr w:rsidR="001C36E3" w:rsidRPr="001C36E3" w14:paraId="689B5E62" w14:textId="77777777" w:rsidTr="001C36E3">
        <w:tc>
          <w:tcPr>
            <w:tcW w:w="4045" w:type="dxa"/>
          </w:tcPr>
          <w:p w14:paraId="3F0AB169"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lastRenderedPageBreak/>
              <w:t>Bước 1: Chuyển giao nhiệm vụ</w:t>
            </w:r>
          </w:p>
          <w:p w14:paraId="1844DA12" w14:textId="77777777" w:rsidR="001C36E3" w:rsidRPr="001C36E3" w:rsidRDefault="001C36E3" w:rsidP="001C36E3">
            <w:pPr>
              <w:tabs>
                <w:tab w:val="left" w:pos="142"/>
                <w:tab w:val="left" w:pos="284"/>
              </w:tabs>
              <w:spacing w:line="240" w:lineRule="auto"/>
              <w:rPr>
                <w:rFonts w:eastAsia="Times New Roman"/>
                <w:b/>
                <w:iCs/>
                <w:noProof/>
                <w:color w:val="000000" w:themeColor="text1"/>
                <w:sz w:val="26"/>
                <w:szCs w:val="26"/>
              </w:rPr>
            </w:pPr>
            <w:r w:rsidRPr="001C36E3">
              <w:rPr>
                <w:rFonts w:eastAsia="Times New Roman"/>
                <w:b/>
                <w:iCs/>
                <w:noProof/>
                <w:color w:val="000000" w:themeColor="text1"/>
                <w:sz w:val="26"/>
                <w:szCs w:val="26"/>
              </w:rPr>
              <w:t xml:space="preserve">GV tổ chức hoạt động  Thảo luận nhóm bàn (1 phút): </w:t>
            </w:r>
            <w:r w:rsidRPr="001C36E3">
              <w:rPr>
                <w:rFonts w:eastAsia="Times New Roman"/>
                <w:iCs/>
                <w:noProof/>
                <w:color w:val="000000" w:themeColor="text1"/>
                <w:sz w:val="26"/>
                <w:szCs w:val="26"/>
              </w:rPr>
              <w:t>Nhân vật trong truyện gồm những ai? Thuộc những nhóm nhân vật nào trong truyện truyền kì?</w:t>
            </w:r>
          </w:p>
          <w:p w14:paraId="246EB59D" w14:textId="77777777" w:rsidR="001C36E3" w:rsidRPr="001C36E3" w:rsidRDefault="001C36E3" w:rsidP="001C36E3">
            <w:pPr>
              <w:tabs>
                <w:tab w:val="left" w:pos="142"/>
                <w:tab w:val="left" w:pos="284"/>
              </w:tabs>
              <w:spacing w:line="240" w:lineRule="auto"/>
              <w:rPr>
                <w:rFonts w:eastAsia="Times New Roman"/>
                <w:iCs/>
                <w:noProof/>
                <w:color w:val="000000" w:themeColor="text1"/>
                <w:sz w:val="26"/>
                <w:szCs w:val="26"/>
              </w:rPr>
            </w:pPr>
            <w:r w:rsidRPr="001C36E3">
              <w:rPr>
                <w:rFonts w:eastAsia="Times New Roman"/>
                <w:b/>
                <w:iCs/>
                <w:noProof/>
                <w:color w:val="000000" w:themeColor="text1"/>
                <w:sz w:val="26"/>
                <w:szCs w:val="26"/>
              </w:rPr>
              <w:t>GV đặt câu hỏi gợi dẫn:</w:t>
            </w:r>
            <w:r w:rsidRPr="001C36E3">
              <w:rPr>
                <w:rFonts w:eastAsia="Times New Roman"/>
                <w:iCs/>
                <w:noProof/>
                <w:color w:val="000000" w:themeColor="text1"/>
                <w:sz w:val="26"/>
                <w:szCs w:val="26"/>
              </w:rPr>
              <w:t xml:space="preserve"> Hoàn cảnh của nhân vật chính trong truyện được miêu tả như thế nào? Nêu nhận xét của em về nhân vật Thành và hoàn cảnh lúc bấy giờ.</w:t>
            </w:r>
          </w:p>
          <w:p w14:paraId="463A100B" w14:textId="77777777" w:rsidR="001C36E3" w:rsidRPr="001C36E3" w:rsidRDefault="001C36E3" w:rsidP="001C36E3">
            <w:pPr>
              <w:tabs>
                <w:tab w:val="left" w:pos="142"/>
                <w:tab w:val="left" w:pos="284"/>
              </w:tabs>
              <w:spacing w:line="240" w:lineRule="auto"/>
              <w:rPr>
                <w:rFonts w:eastAsia="Times New Roman"/>
                <w:b/>
                <w:iCs/>
                <w:noProof/>
                <w:color w:val="000000" w:themeColor="text1"/>
                <w:sz w:val="26"/>
                <w:szCs w:val="26"/>
              </w:rPr>
            </w:pPr>
            <w:r w:rsidRPr="001C36E3">
              <w:rPr>
                <w:rFonts w:eastAsia="Times New Roman"/>
                <w:b/>
                <w:iCs/>
                <w:noProof/>
                <w:color w:val="000000" w:themeColor="text1"/>
                <w:sz w:val="26"/>
                <w:szCs w:val="26"/>
              </w:rPr>
              <w:t>GV tổ chức hoạt động nhóm lớn (4 nhóm), yêu cầu HS hoàn thành PHT</w:t>
            </w:r>
          </w:p>
          <w:p w14:paraId="3C863ED4" w14:textId="77777777" w:rsidR="001C36E3" w:rsidRPr="001C36E3" w:rsidRDefault="001C36E3" w:rsidP="001C36E3">
            <w:pPr>
              <w:tabs>
                <w:tab w:val="left" w:pos="142"/>
                <w:tab w:val="left" w:pos="284"/>
              </w:tabs>
              <w:spacing w:line="240" w:lineRule="auto"/>
              <w:jc w:val="center"/>
              <w:rPr>
                <w:rFonts w:eastAsia="Times New Roman"/>
                <w:iCs/>
                <w:noProof/>
                <w:color w:val="000000" w:themeColor="text1"/>
                <w:sz w:val="26"/>
                <w:szCs w:val="26"/>
              </w:rPr>
            </w:pPr>
            <w:r w:rsidRPr="001C36E3">
              <w:rPr>
                <w:rFonts w:eastAsia="Times New Roman"/>
                <w:iCs/>
                <w:noProof/>
                <w:color w:val="000000" w:themeColor="text1"/>
                <w:sz w:val="26"/>
                <w:szCs w:val="26"/>
              </w:rPr>
              <w:drawing>
                <wp:inline distT="0" distB="0" distL="0" distR="0" wp14:anchorId="5C0A4D96" wp14:editId="124F5AF9">
                  <wp:extent cx="2228850" cy="1482601"/>
                  <wp:effectExtent l="0" t="0" r="0" b="3810"/>
                  <wp:docPr id="3" name="Picture 2">
                    <a:extLst xmlns:a="http://schemas.openxmlformats.org/drawingml/2006/main">
                      <a:ext uri="{FF2B5EF4-FFF2-40B4-BE49-F238E27FC236}">
                        <a16:creationId xmlns:a16="http://schemas.microsoft.com/office/drawing/2014/main" id="{3E475CEB-3410-FCBB-BEEA-0AA36618F6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E475CEB-3410-FCBB-BEEA-0AA36618F64C}"/>
                              </a:ext>
                            </a:extLst>
                          </pic:cNvPr>
                          <pic:cNvPicPr>
                            <a:picLocks noChangeAspect="1"/>
                          </pic:cNvPicPr>
                        </pic:nvPicPr>
                        <pic:blipFill>
                          <a:blip r:embed="rId8"/>
                          <a:stretch>
                            <a:fillRect/>
                          </a:stretch>
                        </pic:blipFill>
                        <pic:spPr>
                          <a:xfrm>
                            <a:off x="0" y="0"/>
                            <a:ext cx="2231643" cy="1484459"/>
                          </a:xfrm>
                          <a:prstGeom prst="rect">
                            <a:avLst/>
                          </a:prstGeom>
                        </pic:spPr>
                      </pic:pic>
                    </a:graphicData>
                  </a:graphic>
                </wp:inline>
              </w:drawing>
            </w:r>
          </w:p>
          <w:p w14:paraId="052513C6"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lang w:val="fr-FR"/>
              </w:rPr>
            </w:pPr>
            <w:r w:rsidRPr="001C36E3">
              <w:rPr>
                <w:rFonts w:eastAsia="Times New Roman"/>
                <w:b/>
                <w:iCs/>
                <w:color w:val="000000" w:themeColor="text1"/>
                <w:sz w:val="26"/>
                <w:szCs w:val="26"/>
                <w:lang w:val="fr-FR"/>
              </w:rPr>
              <w:lastRenderedPageBreak/>
              <w:t>Bước 2: HS thực hiện nhiệm vụ</w:t>
            </w:r>
          </w:p>
          <w:p w14:paraId="7A7454B7"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HS tiếp nhận nhiệm vụ</w:t>
            </w:r>
          </w:p>
          <w:p w14:paraId="5BE2DCC0"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Bước 3: Báo cáo kết quả và thảo luận</w:t>
            </w:r>
          </w:p>
          <w:p w14:paraId="293B9DB9"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HS lắng nghe, hoàn thành nhiệm vụ nhóm</w:t>
            </w:r>
          </w:p>
          <w:p w14:paraId="6F1E923A"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GV gọi HS khác nhận xét, bổ sung câu trả lời của bạn.</w:t>
            </w:r>
          </w:p>
          <w:p w14:paraId="02DCBAFA" w14:textId="4C4DAD6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 xml:space="preserve">Bước 4: </w:t>
            </w:r>
            <w:r w:rsidR="0084196D">
              <w:rPr>
                <w:rFonts w:eastAsia="Times New Roman"/>
                <w:b/>
                <w:iCs/>
                <w:color w:val="000000" w:themeColor="text1"/>
                <w:sz w:val="26"/>
                <w:szCs w:val="26"/>
              </w:rPr>
              <w:t>Kết luận, nhận định.</w:t>
            </w:r>
          </w:p>
          <w:p w14:paraId="68FDBEB1"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GV nhận xét, đánh giá.</w:t>
            </w:r>
          </w:p>
          <w:p w14:paraId="69897D25" w14:textId="77777777" w:rsidR="001C36E3" w:rsidRPr="001C36E3" w:rsidRDefault="001C36E3" w:rsidP="001C36E3">
            <w:pPr>
              <w:spacing w:line="240" w:lineRule="auto"/>
              <w:rPr>
                <w:rFonts w:eastAsia="Times New Roman"/>
                <w:color w:val="000000" w:themeColor="text1"/>
                <w:sz w:val="26"/>
                <w:szCs w:val="26"/>
              </w:rPr>
            </w:pPr>
          </w:p>
        </w:tc>
        <w:tc>
          <w:tcPr>
            <w:tcW w:w="5448" w:type="dxa"/>
          </w:tcPr>
          <w:p w14:paraId="5A92D40C" w14:textId="77777777" w:rsidR="001C36E3" w:rsidRPr="001C36E3" w:rsidRDefault="001C36E3" w:rsidP="001C36E3">
            <w:pPr>
              <w:tabs>
                <w:tab w:val="left" w:pos="142"/>
                <w:tab w:val="left" w:pos="284"/>
              </w:tabs>
              <w:spacing w:line="240" w:lineRule="auto"/>
              <w:rPr>
                <w:rFonts w:eastAsia="Times New Roman"/>
                <w:b/>
                <w:bCs/>
                <w:color w:val="000000" w:themeColor="text1"/>
                <w:sz w:val="26"/>
                <w:szCs w:val="26"/>
              </w:rPr>
            </w:pPr>
            <w:r w:rsidRPr="001C36E3">
              <w:rPr>
                <w:rFonts w:eastAsia="Times New Roman"/>
                <w:b/>
                <w:bCs/>
                <w:color w:val="000000" w:themeColor="text1"/>
                <w:sz w:val="26"/>
                <w:szCs w:val="26"/>
              </w:rPr>
              <w:lastRenderedPageBreak/>
              <w:t>2. Nhân vật</w:t>
            </w:r>
          </w:p>
          <w:p w14:paraId="4DDDC7DF"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t>a. Các nhân vật trong truyện</w:t>
            </w:r>
          </w:p>
          <w:p w14:paraId="504984FC"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Thành</w:t>
            </w:r>
            <w:r w:rsidRPr="001C36E3">
              <w:rPr>
                <w:rFonts w:eastAsia="Times New Roman"/>
                <w:b/>
                <w:bCs/>
                <w:iCs/>
                <w:color w:val="000000" w:themeColor="text1"/>
                <w:sz w:val="26"/>
                <w:szCs w:val="26"/>
              </w:rPr>
              <w:sym w:font="Wingdings" w:char="F0E0"/>
            </w:r>
            <w:r w:rsidRPr="001C36E3">
              <w:rPr>
                <w:rFonts w:eastAsia="Times New Roman"/>
                <w:b/>
                <w:bCs/>
                <w:iCs/>
                <w:color w:val="000000" w:themeColor="text1"/>
                <w:sz w:val="26"/>
                <w:szCs w:val="26"/>
              </w:rPr>
              <w:t xml:space="preserve"> Nhân vật chính</w:t>
            </w:r>
          </w:p>
          <w:p w14:paraId="2F7FA29F"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Vợ Thành</w:t>
            </w:r>
          </w:p>
          <w:p w14:paraId="4E8E76E4"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Con trai Thành</w:t>
            </w:r>
            <w:r w:rsidRPr="001C36E3">
              <w:rPr>
                <w:rFonts w:eastAsia="Times New Roman"/>
                <w:b/>
                <w:bCs/>
                <w:iCs/>
                <w:color w:val="000000" w:themeColor="text1"/>
                <w:sz w:val="26"/>
                <w:szCs w:val="26"/>
              </w:rPr>
              <w:sym w:font="Wingdings" w:char="F0E0"/>
            </w:r>
            <w:r w:rsidRPr="001C36E3">
              <w:rPr>
                <w:rFonts w:eastAsia="Times New Roman"/>
                <w:b/>
                <w:bCs/>
                <w:iCs/>
                <w:color w:val="000000" w:themeColor="text1"/>
                <w:sz w:val="26"/>
                <w:szCs w:val="26"/>
              </w:rPr>
              <w:t xml:space="preserve"> Hóa thành dế, liên quan đến yếu tố kì ảo</w:t>
            </w:r>
          </w:p>
          <w:p w14:paraId="4A73ED75"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Bà đồng gù làm nghề bói toán</w:t>
            </w:r>
          </w:p>
          <w:p w14:paraId="5C69792B"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Những người dân có liên quan đến chuyện bắt dế</w:t>
            </w:r>
          </w:p>
          <w:p w14:paraId="555A5464"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Lí dịch</w:t>
            </w:r>
          </w:p>
          <w:p w14:paraId="05645E24"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Tri huyện</w:t>
            </w:r>
          </w:p>
          <w:p w14:paraId="767C4E70"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Tuần phủ</w:t>
            </w:r>
          </w:p>
          <w:p w14:paraId="19DA03D8"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xml:space="preserve">+ Vua. </w:t>
            </w:r>
          </w:p>
          <w:p w14:paraId="5BD23156"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sym w:font="Wingdings" w:char="F0E8"/>
            </w:r>
            <w:r w:rsidRPr="001C36E3">
              <w:rPr>
                <w:rFonts w:eastAsia="Times New Roman"/>
                <w:b/>
                <w:bCs/>
                <w:iCs/>
                <w:color w:val="000000" w:themeColor="text1"/>
                <w:sz w:val="26"/>
                <w:szCs w:val="26"/>
              </w:rPr>
              <w:t xml:space="preserve"> Nhân vật của truyện là con người, thuộc những thành phần khác nhau</w:t>
            </w:r>
          </w:p>
          <w:p w14:paraId="29BB8F1A"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sym w:font="Wingdings" w:char="F0E8"/>
            </w:r>
            <w:r w:rsidRPr="001C36E3">
              <w:rPr>
                <w:rFonts w:eastAsia="Times New Roman"/>
                <w:b/>
                <w:bCs/>
                <w:iCs/>
                <w:color w:val="000000" w:themeColor="text1"/>
                <w:sz w:val="26"/>
                <w:szCs w:val="26"/>
              </w:rPr>
              <w:t xml:space="preserve"> Làm nên giá trị riêng của truyện</w:t>
            </w:r>
          </w:p>
          <w:p w14:paraId="1B6DB0A3"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t>b. Nhân vật Thành</w:t>
            </w:r>
          </w:p>
          <w:p w14:paraId="5A1E2F09"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t>* Hoàn cảnh của nhân vật Thành</w:t>
            </w:r>
          </w:p>
          <w:p w14:paraId="52FF5398"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Đã dự khoa Đồng tử nhưng lâu không thi đỗ</w:t>
            </w:r>
          </w:p>
          <w:p w14:paraId="2836DA91"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Tính tình chất phác</w:t>
            </w:r>
          </w:p>
          <w:p w14:paraId="5B6BB92D"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Bị ép làm lí chính, gia sản cạn kiệt</w:t>
            </w:r>
          </w:p>
          <w:p w14:paraId="4EABDEA5"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Gặp kì nộp dế, không dám sách nhiễu dân, lo buồn chỉ muốn chết</w:t>
            </w:r>
          </w:p>
          <w:p w14:paraId="32893DFA"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lastRenderedPageBreak/>
              <w:t>- Nộp dế không đủ quy cách, bị trách phạt, chỉ nghĩ tới việc tự tử.</w:t>
            </w:r>
          </w:p>
          <w:p w14:paraId="561B7816"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sym w:font="Wingdings" w:char="F0E8"/>
            </w:r>
            <w:r w:rsidRPr="001C36E3">
              <w:rPr>
                <w:rFonts w:eastAsia="Times New Roman"/>
                <w:b/>
                <w:bCs/>
                <w:iCs/>
                <w:color w:val="000000" w:themeColor="text1"/>
                <w:sz w:val="26"/>
                <w:szCs w:val="26"/>
              </w:rPr>
              <w:t xml:space="preserve"> Hiền lành, chất phác, thương dân </w:t>
            </w:r>
          </w:p>
          <w:p w14:paraId="76DABCC7"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sym w:font="Wingdings" w:char="F0E8"/>
            </w:r>
            <w:r w:rsidRPr="001C36E3">
              <w:rPr>
                <w:rFonts w:eastAsia="Times New Roman"/>
                <w:b/>
                <w:bCs/>
                <w:iCs/>
                <w:color w:val="000000" w:themeColor="text1"/>
                <w:sz w:val="26"/>
                <w:szCs w:val="26"/>
              </w:rPr>
              <w:t xml:space="preserve"> Tuyệt vọng</w:t>
            </w:r>
          </w:p>
          <w:p w14:paraId="408927DD"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t>* Tình huống đối lập xoay quanh nhân vật Thành</w:t>
            </w:r>
          </w:p>
          <w:p w14:paraId="68CB0FA4"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t>Trước khi có dế lạ</w:t>
            </w:r>
          </w:p>
          <w:p w14:paraId="5123F5EC"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xml:space="preserve">- Bị ép giữ chức lí chính, đầu sai của việc tìm dế </w:t>
            </w:r>
          </w:p>
          <w:p w14:paraId="6B9E356D"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Không có thời gian làm ăn vì lo làm sao tìm dế để nộp quan</w:t>
            </w:r>
          </w:p>
          <w:p w14:paraId="2F747682"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Không tìm được dế chọi đủ tiêu chuẩn, bị đánh đòn tàn tệ đến mức muốn tự tử</w:t>
            </w:r>
          </w:p>
          <w:p w14:paraId="21F31FE3"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Phải tìm đến người bói toán để cầu mong bắt được dế</w:t>
            </w:r>
          </w:p>
          <w:p w14:paraId="071B05F5"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Con trai nhỏ vì lỡ làm dế chết, bỏ trốn rơi xuống giếng khiến cha mẹ xót xa, đau đớn,…</w:t>
            </w:r>
          </w:p>
          <w:p w14:paraId="32C04E36"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sym w:font="Wingdings" w:char="F0E8"/>
            </w:r>
            <w:r w:rsidRPr="001C36E3">
              <w:rPr>
                <w:rFonts w:eastAsia="Times New Roman"/>
                <w:b/>
                <w:bCs/>
                <w:iCs/>
                <w:color w:val="000000" w:themeColor="text1"/>
                <w:sz w:val="26"/>
                <w:szCs w:val="26"/>
              </w:rPr>
              <w:t xml:space="preserve"> Chịu nhiều khốn khổ, tai ương</w:t>
            </w:r>
          </w:p>
          <w:p w14:paraId="16854F07"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t>Sau khi có dế lạ</w:t>
            </w:r>
          </w:p>
          <w:p w14:paraId="1335781E"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Thưởng tiền bạc</w:t>
            </w:r>
          </w:p>
          <w:p w14:paraId="054DCFB3"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Miễn sai dịch</w:t>
            </w:r>
          </w:p>
          <w:p w14:paraId="1525AD5E"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xml:space="preserve">- Nâng đỡ để đậu tú tài. </w:t>
            </w:r>
          </w:p>
          <w:p w14:paraId="6178B07C"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Trở nên giàu có, sang trọng đến mức không ngờ</w:t>
            </w:r>
          </w:p>
          <w:p w14:paraId="6E176DDE"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sym w:font="Wingdings" w:char="F0E8"/>
            </w:r>
            <w:r w:rsidRPr="001C36E3">
              <w:rPr>
                <w:rFonts w:eastAsia="Times New Roman"/>
                <w:b/>
                <w:bCs/>
                <w:iCs/>
                <w:color w:val="000000" w:themeColor="text1"/>
                <w:sz w:val="26"/>
                <w:szCs w:val="26"/>
              </w:rPr>
              <w:t xml:space="preserve"> Trở nên danh giá</w:t>
            </w:r>
          </w:p>
          <w:p w14:paraId="13DEE246"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b/>
                <w:bCs/>
                <w:iCs/>
                <w:color w:val="000000" w:themeColor="text1"/>
                <w:sz w:val="26"/>
                <w:szCs w:val="26"/>
              </w:rPr>
              <w:sym w:font="Wingdings" w:char="F0E8"/>
            </w:r>
            <w:r w:rsidRPr="001C36E3">
              <w:rPr>
                <w:rFonts w:eastAsia="Times New Roman"/>
                <w:b/>
                <w:bCs/>
                <w:iCs/>
                <w:color w:val="000000" w:themeColor="text1"/>
                <w:sz w:val="26"/>
                <w:szCs w:val="26"/>
              </w:rPr>
              <w:t xml:space="preserve"> Cái phi lí được đẩy đến tận cùng của hai cực đối lập cho thấy sự vô lối, tùy tiện của những kẻ cầm quyền. Một chế độ như vậy thì cuộc sống của muôn dân sẽ luôn đối diện với bất trắc, phúc họa không biết đâu mà lường.</w:t>
            </w:r>
          </w:p>
        </w:tc>
      </w:tr>
      <w:tr w:rsidR="001C36E3" w:rsidRPr="001C36E3" w14:paraId="4C307400" w14:textId="77777777" w:rsidTr="001C36E3">
        <w:tc>
          <w:tcPr>
            <w:tcW w:w="4045" w:type="dxa"/>
          </w:tcPr>
          <w:p w14:paraId="2B80D654"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lastRenderedPageBreak/>
              <w:t>Bước 1: Chuyển giao nhiệm vụ</w:t>
            </w:r>
          </w:p>
          <w:p w14:paraId="08AB309B" w14:textId="77777777" w:rsidR="001C36E3" w:rsidRPr="001C36E3" w:rsidRDefault="001C36E3" w:rsidP="001C36E3">
            <w:pPr>
              <w:tabs>
                <w:tab w:val="left" w:pos="142"/>
                <w:tab w:val="left" w:pos="284"/>
              </w:tabs>
              <w:spacing w:line="240" w:lineRule="auto"/>
              <w:rPr>
                <w:rFonts w:eastAsia="Times New Roman"/>
                <w:iCs/>
                <w:noProof/>
                <w:color w:val="000000" w:themeColor="text1"/>
                <w:sz w:val="26"/>
                <w:szCs w:val="26"/>
              </w:rPr>
            </w:pPr>
            <w:r w:rsidRPr="001C36E3">
              <w:rPr>
                <w:rFonts w:eastAsia="Times New Roman"/>
                <w:b/>
                <w:iCs/>
                <w:noProof/>
                <w:color w:val="000000" w:themeColor="text1"/>
                <w:sz w:val="26"/>
                <w:szCs w:val="26"/>
              </w:rPr>
              <w:t>GV</w:t>
            </w:r>
            <w:r w:rsidRPr="001C36E3">
              <w:rPr>
                <w:rFonts w:eastAsia="Times New Roman"/>
                <w:iCs/>
                <w:noProof/>
                <w:color w:val="000000" w:themeColor="text1"/>
                <w:sz w:val="26"/>
                <w:szCs w:val="26"/>
              </w:rPr>
              <w:t xml:space="preserve"> </w:t>
            </w:r>
            <w:r w:rsidRPr="001C36E3">
              <w:rPr>
                <w:rFonts w:eastAsia="Times New Roman"/>
                <w:b/>
                <w:iCs/>
                <w:noProof/>
                <w:color w:val="000000" w:themeColor="text1"/>
                <w:sz w:val="26"/>
                <w:szCs w:val="26"/>
              </w:rPr>
              <w:t>đặt câu hỏi gợi dẫn</w:t>
            </w:r>
            <w:r w:rsidRPr="001C36E3">
              <w:rPr>
                <w:rFonts w:eastAsia="Times New Roman"/>
                <w:iCs/>
                <w:noProof/>
                <w:color w:val="000000" w:themeColor="text1"/>
                <w:sz w:val="26"/>
                <w:szCs w:val="26"/>
              </w:rPr>
              <w:t>: Truyện có những yếu tố kì ảo nào? Các yếu tố kì ảo đó có ý nghĩa, vai trò gì trong truyện?</w:t>
            </w:r>
          </w:p>
          <w:p w14:paraId="2A7466DA" w14:textId="77777777" w:rsidR="001C36E3" w:rsidRPr="001C36E3" w:rsidRDefault="001C36E3" w:rsidP="001C36E3">
            <w:pPr>
              <w:tabs>
                <w:tab w:val="left" w:pos="142"/>
                <w:tab w:val="left" w:pos="284"/>
              </w:tabs>
              <w:spacing w:line="240" w:lineRule="auto"/>
              <w:rPr>
                <w:rFonts w:eastAsia="Times New Roman"/>
                <w:b/>
                <w:iCs/>
                <w:noProof/>
                <w:color w:val="000000" w:themeColor="text1"/>
                <w:sz w:val="26"/>
                <w:szCs w:val="26"/>
              </w:rPr>
            </w:pPr>
            <w:r w:rsidRPr="001C36E3">
              <w:rPr>
                <w:rFonts w:eastAsia="Times New Roman"/>
                <w:b/>
                <w:iCs/>
                <w:noProof/>
                <w:color w:val="000000" w:themeColor="text1"/>
                <w:sz w:val="26"/>
                <w:szCs w:val="26"/>
              </w:rPr>
              <w:t>GV tổ chức hoạt động nhóm đôi, yêu cầu hoàn thành PHT</w:t>
            </w:r>
          </w:p>
          <w:p w14:paraId="4E9A8A0B" w14:textId="77777777" w:rsidR="001C36E3" w:rsidRPr="001C36E3" w:rsidRDefault="001C36E3" w:rsidP="001C36E3">
            <w:pPr>
              <w:tabs>
                <w:tab w:val="left" w:pos="142"/>
                <w:tab w:val="left" w:pos="284"/>
              </w:tabs>
              <w:spacing w:line="240" w:lineRule="auto"/>
              <w:rPr>
                <w:rFonts w:eastAsia="Times New Roman"/>
                <w:iCs/>
                <w:noProof/>
                <w:color w:val="000000" w:themeColor="text1"/>
                <w:sz w:val="26"/>
                <w:szCs w:val="26"/>
              </w:rPr>
            </w:pPr>
            <w:r w:rsidRPr="001C36E3">
              <w:rPr>
                <w:rFonts w:eastAsia="Times New Roman"/>
                <w:iCs/>
                <w:noProof/>
                <w:color w:val="000000" w:themeColor="text1"/>
                <w:sz w:val="26"/>
                <w:szCs w:val="26"/>
              </w:rPr>
              <w:drawing>
                <wp:inline distT="0" distB="0" distL="0" distR="0" wp14:anchorId="0961B004" wp14:editId="03AA4DB8">
                  <wp:extent cx="2431415" cy="1609090"/>
                  <wp:effectExtent l="0" t="0" r="6985" b="0"/>
                  <wp:docPr id="1" name="Picture 2">
                    <a:extLst xmlns:a="http://schemas.openxmlformats.org/drawingml/2006/main">
                      <a:ext uri="{FF2B5EF4-FFF2-40B4-BE49-F238E27FC236}">
                        <a16:creationId xmlns:a16="http://schemas.microsoft.com/office/drawing/2014/main" id="{377581C5-A6BC-6221-0B81-E3E72FB953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77581C5-A6BC-6221-0B81-E3E72FB95352}"/>
                              </a:ext>
                            </a:extLst>
                          </pic:cNvPr>
                          <pic:cNvPicPr>
                            <a:picLocks noChangeAspect="1"/>
                          </pic:cNvPicPr>
                        </pic:nvPicPr>
                        <pic:blipFill>
                          <a:blip r:embed="rId9"/>
                          <a:stretch>
                            <a:fillRect/>
                          </a:stretch>
                        </pic:blipFill>
                        <pic:spPr>
                          <a:xfrm>
                            <a:off x="0" y="0"/>
                            <a:ext cx="2431415" cy="1609090"/>
                          </a:xfrm>
                          <a:prstGeom prst="rect">
                            <a:avLst/>
                          </a:prstGeom>
                        </pic:spPr>
                      </pic:pic>
                    </a:graphicData>
                  </a:graphic>
                </wp:inline>
              </w:drawing>
            </w:r>
          </w:p>
          <w:p w14:paraId="19AEA177"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lang w:val="fr-FR"/>
              </w:rPr>
            </w:pPr>
            <w:r w:rsidRPr="001C36E3">
              <w:rPr>
                <w:rFonts w:eastAsia="Times New Roman"/>
                <w:b/>
                <w:iCs/>
                <w:color w:val="000000" w:themeColor="text1"/>
                <w:sz w:val="26"/>
                <w:szCs w:val="26"/>
                <w:lang w:val="fr-FR"/>
              </w:rPr>
              <w:t>Bước 2: HS thực hiện nhiệm vụ</w:t>
            </w:r>
          </w:p>
          <w:p w14:paraId="5B75010F"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HS tiếp nhận nhiệm vụ</w:t>
            </w:r>
          </w:p>
          <w:p w14:paraId="32B68A72"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Bước 3: Báo cáo kết quả và thảo luận</w:t>
            </w:r>
          </w:p>
          <w:p w14:paraId="1FEA03C5"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lastRenderedPageBreak/>
              <w:t>- HS lắng nghe, hoàn thành nhiệm vụ nhóm</w:t>
            </w:r>
          </w:p>
          <w:p w14:paraId="6F9F5390"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GV gọi HS khác nhận xét, bổ sung câu trả lời của bạn.</w:t>
            </w:r>
          </w:p>
          <w:p w14:paraId="4E55A197" w14:textId="7DAF3B36"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 xml:space="preserve">Bước 4: </w:t>
            </w:r>
            <w:r w:rsidR="0084196D">
              <w:rPr>
                <w:rFonts w:eastAsia="Times New Roman"/>
                <w:b/>
                <w:iCs/>
                <w:color w:val="000000" w:themeColor="text1"/>
                <w:sz w:val="26"/>
                <w:szCs w:val="26"/>
              </w:rPr>
              <w:t>Kết luận, nhận định.</w:t>
            </w:r>
          </w:p>
          <w:p w14:paraId="4624F572"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GV nhận xét, đánh giá.</w:t>
            </w:r>
          </w:p>
        </w:tc>
        <w:tc>
          <w:tcPr>
            <w:tcW w:w="5448" w:type="dxa"/>
          </w:tcPr>
          <w:p w14:paraId="12E8FD38" w14:textId="77777777" w:rsidR="001C36E3" w:rsidRPr="001C36E3" w:rsidRDefault="001C36E3" w:rsidP="001C36E3">
            <w:pPr>
              <w:tabs>
                <w:tab w:val="left" w:pos="142"/>
                <w:tab w:val="left" w:pos="284"/>
              </w:tabs>
              <w:spacing w:line="240" w:lineRule="auto"/>
              <w:rPr>
                <w:rFonts w:eastAsia="Times New Roman"/>
                <w:b/>
                <w:bCs/>
                <w:color w:val="000000" w:themeColor="text1"/>
                <w:sz w:val="26"/>
                <w:szCs w:val="26"/>
              </w:rPr>
            </w:pPr>
            <w:r w:rsidRPr="001C36E3">
              <w:rPr>
                <w:rFonts w:eastAsia="Times New Roman"/>
                <w:b/>
                <w:bCs/>
                <w:color w:val="000000" w:themeColor="text1"/>
                <w:sz w:val="26"/>
                <w:szCs w:val="26"/>
              </w:rPr>
              <w:lastRenderedPageBreak/>
              <w:t>3. Yếu tố kì ảo và tính chất hiện thực của truyện</w:t>
            </w:r>
          </w:p>
          <w:p w14:paraId="0F4708EA"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
                <w:bCs/>
                <w:color w:val="000000" w:themeColor="text1"/>
                <w:sz w:val="26"/>
                <w:szCs w:val="26"/>
              </w:rPr>
              <w:t>a. Những yếu tố kì ảo</w:t>
            </w:r>
          </w:p>
          <w:p w14:paraId="332DBBFF"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Mảnh giấy do bà đồng gù ném ra sau khi vợ Thành sắm lễ đến xin bói giúp Thành bắt được dế quý</w:t>
            </w:r>
          </w:p>
          <w:p w14:paraId="7C91E7F2"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Đứa con trai của Thành đã hóa thân thành con dế, tuy nhỏ, nhưng có thể thắng bất cứ con dế kì lạ nào.</w:t>
            </w:r>
          </w:p>
          <w:p w14:paraId="047C259B"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sym w:font="Wingdings" w:char="F0E0"/>
            </w:r>
            <w:r w:rsidRPr="001C36E3">
              <w:rPr>
                <w:rFonts w:eastAsia="Times New Roman"/>
                <w:bCs/>
                <w:color w:val="000000" w:themeColor="text1"/>
                <w:sz w:val="26"/>
                <w:szCs w:val="26"/>
              </w:rPr>
              <w:t xml:space="preserve"> Yếu tố kì ảo 1 dẫn đến sự việc có tính chất kì ảo thứ hai</w:t>
            </w:r>
          </w:p>
          <w:p w14:paraId="29BB53FF"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sym w:font="Wingdings" w:char="F0E0"/>
            </w:r>
            <w:r w:rsidRPr="001C36E3">
              <w:rPr>
                <w:rFonts w:eastAsia="Times New Roman"/>
                <w:bCs/>
                <w:color w:val="000000" w:themeColor="text1"/>
                <w:sz w:val="26"/>
                <w:szCs w:val="26"/>
              </w:rPr>
              <w:t xml:space="preserve"> Quan hệ liên đới, cùng tập trung tháo gỡ bế tắc của nhân vật, đẩy câu chuyện phát triển theo chủ ý sáng tạo của tác giả.</w:t>
            </w:r>
          </w:p>
          <w:p w14:paraId="12922951"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
                <w:bCs/>
                <w:color w:val="000000" w:themeColor="text1"/>
                <w:sz w:val="26"/>
                <w:szCs w:val="26"/>
              </w:rPr>
              <w:t xml:space="preserve">b. Tính chất hiện thực </w:t>
            </w:r>
          </w:p>
          <w:p w14:paraId="0C47CD70"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Thời gian xác định (đời Tuyên Đức nhà Minh)</w:t>
            </w:r>
          </w:p>
          <w:p w14:paraId="39A10054"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Địa danh cụ thể (huyện Hoa Âm, tỉnh Thiểm Tây)</w:t>
            </w:r>
          </w:p>
          <w:p w14:paraId="70966AA8"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Bản chất các quan hệ xã hội thời phong kiến</w:t>
            </w:r>
          </w:p>
          <w:p w14:paraId="5586AE8F"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sym w:font="Wingdings" w:char="F0E0"/>
            </w:r>
            <w:r w:rsidRPr="001C36E3">
              <w:rPr>
                <w:rFonts w:eastAsia="Times New Roman"/>
                <w:bCs/>
                <w:color w:val="000000" w:themeColor="text1"/>
                <w:sz w:val="26"/>
                <w:szCs w:val="26"/>
              </w:rPr>
              <w:t xml:space="preserve"> Mọi hệ lụy và tác hại của trò chọi dế đối với đời sống là tất yếu.</w:t>
            </w:r>
          </w:p>
          <w:p w14:paraId="2AE383C9"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sym w:font="Wingdings" w:char="F0E0"/>
            </w:r>
            <w:r w:rsidRPr="001C36E3">
              <w:rPr>
                <w:rFonts w:eastAsia="Times New Roman"/>
                <w:bCs/>
                <w:color w:val="000000" w:themeColor="text1"/>
                <w:sz w:val="26"/>
                <w:szCs w:val="26"/>
              </w:rPr>
              <w:t xml:space="preserve"> Phơi bày bộ mặt của xã hội trong một thời kì.</w:t>
            </w:r>
          </w:p>
          <w:p w14:paraId="754375B5"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lastRenderedPageBreak/>
              <w:sym w:font="Wingdings" w:char="F0E0"/>
            </w:r>
            <w:r w:rsidRPr="001C36E3">
              <w:rPr>
                <w:rFonts w:eastAsia="Times New Roman"/>
                <w:bCs/>
                <w:color w:val="000000" w:themeColor="text1"/>
                <w:sz w:val="26"/>
                <w:szCs w:val="26"/>
              </w:rPr>
              <w:t xml:space="preserve"> Phê phán nghiêm khắc hiện thực xã hội đương thời.</w:t>
            </w:r>
          </w:p>
          <w:p w14:paraId="380789BB"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sym w:font="Wingdings" w:char="F0E0"/>
            </w:r>
            <w:r w:rsidRPr="001C36E3">
              <w:rPr>
                <w:rFonts w:eastAsia="Times New Roman"/>
                <w:bCs/>
                <w:color w:val="000000" w:themeColor="text1"/>
                <w:sz w:val="26"/>
                <w:szCs w:val="26"/>
              </w:rPr>
              <w:t xml:space="preserve"> Châm biếm sự tồn tại công nhiên của những điều phi lí, vô lối</w:t>
            </w:r>
          </w:p>
          <w:p w14:paraId="143B90D8"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sym w:font="Wingdings" w:char="F0E0"/>
            </w:r>
            <w:r w:rsidRPr="001C36E3">
              <w:rPr>
                <w:rFonts w:eastAsia="Times New Roman"/>
                <w:bCs/>
                <w:color w:val="000000" w:themeColor="text1"/>
                <w:sz w:val="26"/>
                <w:szCs w:val="26"/>
              </w:rPr>
              <w:t xml:space="preserve"> Yếu tố kì ảo không làm suy giảm giá trị hiện thực.</w:t>
            </w:r>
          </w:p>
        </w:tc>
      </w:tr>
      <w:tr w:rsidR="001C36E3" w:rsidRPr="001C36E3" w14:paraId="497C08A9" w14:textId="77777777" w:rsidTr="001C36E3">
        <w:tc>
          <w:tcPr>
            <w:tcW w:w="4045" w:type="dxa"/>
          </w:tcPr>
          <w:p w14:paraId="79DF136A"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lastRenderedPageBreak/>
              <w:t>Bước 1: Chuyển giao nhiệm vụ</w:t>
            </w:r>
          </w:p>
          <w:p w14:paraId="7DF8CD87" w14:textId="77777777" w:rsidR="001C36E3" w:rsidRPr="001C36E3" w:rsidRDefault="001C36E3" w:rsidP="001C36E3">
            <w:pPr>
              <w:tabs>
                <w:tab w:val="left" w:pos="142"/>
                <w:tab w:val="left" w:pos="284"/>
              </w:tabs>
              <w:spacing w:line="240" w:lineRule="auto"/>
              <w:rPr>
                <w:rFonts w:eastAsia="Times New Roman"/>
                <w:b/>
                <w:iCs/>
                <w:noProof/>
                <w:color w:val="000000" w:themeColor="text1"/>
                <w:sz w:val="26"/>
                <w:szCs w:val="26"/>
              </w:rPr>
            </w:pPr>
            <w:r w:rsidRPr="001C36E3">
              <w:rPr>
                <w:rFonts w:eastAsia="Times New Roman"/>
                <w:b/>
                <w:iCs/>
                <w:noProof/>
                <w:color w:val="000000" w:themeColor="text1"/>
                <w:sz w:val="26"/>
                <w:szCs w:val="26"/>
              </w:rPr>
              <w:t xml:space="preserve">GV đặt câu hỏi gợi dẫn: </w:t>
            </w:r>
            <w:r w:rsidRPr="001C36E3">
              <w:rPr>
                <w:rFonts w:eastAsia="Times New Roman"/>
                <w:iCs/>
                <w:noProof/>
                <w:color w:val="000000" w:themeColor="text1"/>
                <w:sz w:val="26"/>
                <w:szCs w:val="26"/>
              </w:rPr>
              <w:t>Phân tích lời người kể chuyện trong đoạn văn từ “Thành giở đi giở lại” đến “kì hạn nộp quan”</w:t>
            </w:r>
          </w:p>
          <w:p w14:paraId="4CF1B658"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lang w:val="fr-FR"/>
              </w:rPr>
            </w:pPr>
            <w:r w:rsidRPr="001C36E3">
              <w:rPr>
                <w:rFonts w:eastAsia="Times New Roman"/>
                <w:b/>
                <w:iCs/>
                <w:color w:val="000000" w:themeColor="text1"/>
                <w:sz w:val="26"/>
                <w:szCs w:val="26"/>
                <w:lang w:val="fr-FR"/>
              </w:rPr>
              <w:t>Bước 2: HS thực hiện nhiệm vụ</w:t>
            </w:r>
          </w:p>
          <w:p w14:paraId="6FED2302"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HS tiếp nhận nhiệm vụ</w:t>
            </w:r>
          </w:p>
          <w:p w14:paraId="77650A25"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Bước 3: Báo cáo kết quả và thảo luận</w:t>
            </w:r>
          </w:p>
          <w:p w14:paraId="7A43288C"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HS lắng nghe, suy nghĩ và trả lời câu hỏi</w:t>
            </w:r>
          </w:p>
          <w:p w14:paraId="7D776D7B"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GV gọi HS khác nhận xét, bổ sung câu trả lời của bạn.</w:t>
            </w:r>
          </w:p>
          <w:p w14:paraId="69AFF3CE" w14:textId="257AF701"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 xml:space="preserve">Bước 4: </w:t>
            </w:r>
            <w:r w:rsidR="0084196D">
              <w:rPr>
                <w:rFonts w:eastAsia="Times New Roman"/>
                <w:b/>
                <w:iCs/>
                <w:color w:val="000000" w:themeColor="text1"/>
                <w:sz w:val="26"/>
                <w:szCs w:val="26"/>
              </w:rPr>
              <w:t>Kết luận, nhận định.</w:t>
            </w:r>
          </w:p>
          <w:p w14:paraId="1E2903E0"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iCs/>
                <w:color w:val="000000" w:themeColor="text1"/>
                <w:sz w:val="26"/>
                <w:szCs w:val="26"/>
              </w:rPr>
              <w:t>- GV nhận xét, đánh giá.</w:t>
            </w:r>
          </w:p>
        </w:tc>
        <w:tc>
          <w:tcPr>
            <w:tcW w:w="5448" w:type="dxa"/>
          </w:tcPr>
          <w:p w14:paraId="26865A47" w14:textId="77777777" w:rsidR="001C36E3" w:rsidRPr="001C36E3" w:rsidRDefault="001C36E3" w:rsidP="001C36E3">
            <w:pPr>
              <w:tabs>
                <w:tab w:val="left" w:pos="142"/>
                <w:tab w:val="left" w:pos="284"/>
              </w:tabs>
              <w:spacing w:line="240" w:lineRule="auto"/>
              <w:rPr>
                <w:rFonts w:eastAsia="Times New Roman"/>
                <w:b/>
                <w:bCs/>
                <w:color w:val="000000" w:themeColor="text1"/>
                <w:sz w:val="26"/>
                <w:szCs w:val="26"/>
              </w:rPr>
            </w:pPr>
            <w:r w:rsidRPr="001C36E3">
              <w:rPr>
                <w:rFonts w:eastAsia="Times New Roman"/>
                <w:b/>
                <w:bCs/>
                <w:color w:val="000000" w:themeColor="text1"/>
                <w:sz w:val="26"/>
                <w:szCs w:val="26"/>
              </w:rPr>
              <w:t>4. Đặc điểm ngôn ngữ trong truyện</w:t>
            </w:r>
          </w:p>
          <w:p w14:paraId="0B422E96"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Đoạn văn chỉ có một câu là lời nhân vật (Thành tự nói với mình), còn lại chủ yếu là ngôn ngữ của người kể chuyện thứ ba.</w:t>
            </w:r>
          </w:p>
          <w:p w14:paraId="0501ED56"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xml:space="preserve">- Ngôn ngữ người kể chuyện đảm trách các nhiệm vụ: </w:t>
            </w:r>
          </w:p>
          <w:p w14:paraId="35FAC29A"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Phần dẫn cho lời nhân vật</w:t>
            </w:r>
          </w:p>
          <w:p w14:paraId="700856EC"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Cs/>
                <w:color w:val="000000" w:themeColor="text1"/>
                <w:sz w:val="26"/>
                <w:szCs w:val="26"/>
              </w:rPr>
              <w:t xml:space="preserve">+ Miêu tả cảnh vật, kể lại diễn biến của sự việc. </w:t>
            </w:r>
          </w:p>
          <w:p w14:paraId="0AFB98CB"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r w:rsidRPr="001C36E3">
              <w:rPr>
                <w:rFonts w:eastAsia="Times New Roman"/>
                <w:b/>
                <w:bCs/>
                <w:color w:val="000000" w:themeColor="text1"/>
                <w:sz w:val="26"/>
                <w:szCs w:val="26"/>
              </w:rPr>
              <w:sym w:font="Wingdings" w:char="F0E8"/>
            </w:r>
            <w:r w:rsidRPr="001C36E3">
              <w:rPr>
                <w:rFonts w:eastAsia="Times New Roman"/>
                <w:b/>
                <w:bCs/>
                <w:color w:val="000000" w:themeColor="text1"/>
                <w:sz w:val="26"/>
                <w:szCs w:val="26"/>
              </w:rPr>
              <w:t xml:space="preserve"> Thái độ của tác giả đối với hiện thực cuộc biến của sự việc.</w:t>
            </w:r>
          </w:p>
          <w:p w14:paraId="71215D5D" w14:textId="77777777" w:rsidR="001C36E3" w:rsidRPr="001C36E3" w:rsidRDefault="001C36E3" w:rsidP="001C36E3">
            <w:pPr>
              <w:tabs>
                <w:tab w:val="left" w:pos="142"/>
                <w:tab w:val="left" w:pos="284"/>
              </w:tabs>
              <w:spacing w:line="240" w:lineRule="auto"/>
              <w:rPr>
                <w:rFonts w:eastAsia="Times New Roman"/>
                <w:bCs/>
                <w:color w:val="000000" w:themeColor="text1"/>
                <w:sz w:val="26"/>
                <w:szCs w:val="26"/>
              </w:rPr>
            </w:pPr>
          </w:p>
          <w:p w14:paraId="2807ACC7" w14:textId="77777777" w:rsidR="001C36E3" w:rsidRPr="001C36E3" w:rsidRDefault="001C36E3" w:rsidP="001C36E3">
            <w:pPr>
              <w:tabs>
                <w:tab w:val="left" w:pos="142"/>
                <w:tab w:val="left" w:pos="284"/>
              </w:tabs>
              <w:spacing w:line="240" w:lineRule="auto"/>
              <w:rPr>
                <w:rFonts w:eastAsia="Times New Roman"/>
                <w:b/>
                <w:bCs/>
                <w:color w:val="000000" w:themeColor="text1"/>
                <w:sz w:val="26"/>
                <w:szCs w:val="26"/>
              </w:rPr>
            </w:pPr>
            <w:r w:rsidRPr="001C36E3">
              <w:rPr>
                <w:rFonts w:eastAsia="Times New Roman"/>
                <w:noProof/>
                <w:color w:val="000000" w:themeColor="text1"/>
                <w:sz w:val="26"/>
                <w:szCs w:val="26"/>
              </w:rPr>
              <w:t xml:space="preserve">  </w:t>
            </w:r>
          </w:p>
        </w:tc>
      </w:tr>
      <w:tr w:rsidR="001C36E3" w:rsidRPr="001C36E3" w14:paraId="34C01ED2" w14:textId="77777777" w:rsidTr="001C36E3">
        <w:tc>
          <w:tcPr>
            <w:tcW w:w="4045" w:type="dxa"/>
          </w:tcPr>
          <w:p w14:paraId="36652857"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Bước 1: Chuyển giao nhiệm vụ</w:t>
            </w:r>
          </w:p>
          <w:p w14:paraId="61C96F7D"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 xml:space="preserve">GV đặt câu hỏi gợi dẫn: </w:t>
            </w:r>
          </w:p>
          <w:p w14:paraId="07C6FF1B"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Những đặc điểm nào của truyện truyền kì được thể hiện trong truyện “Dế chọi”?</w:t>
            </w:r>
          </w:p>
          <w:p w14:paraId="78356979" w14:textId="77777777" w:rsidR="001C36E3" w:rsidRPr="001C36E3" w:rsidRDefault="001C36E3" w:rsidP="001C36E3">
            <w:pPr>
              <w:tabs>
                <w:tab w:val="left" w:pos="142"/>
                <w:tab w:val="left" w:pos="284"/>
              </w:tabs>
              <w:spacing w:line="240" w:lineRule="auto"/>
              <w:rPr>
                <w:rFonts w:eastAsia="Times New Roman"/>
                <w:bCs/>
                <w:iCs/>
                <w:color w:val="000000" w:themeColor="text1"/>
                <w:sz w:val="26"/>
                <w:szCs w:val="26"/>
              </w:rPr>
            </w:pPr>
            <w:r w:rsidRPr="001C36E3">
              <w:rPr>
                <w:rFonts w:eastAsia="Times New Roman"/>
                <w:iCs/>
                <w:color w:val="000000" w:themeColor="text1"/>
                <w:sz w:val="26"/>
                <w:szCs w:val="26"/>
              </w:rPr>
              <w:t xml:space="preserve">+ Khái quát nội dung của bài </w:t>
            </w:r>
          </w:p>
          <w:p w14:paraId="341C4FC7"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Bước 2: HS trao đổi thảo luận, thực hiện nhiệm vụ</w:t>
            </w:r>
          </w:p>
          <w:p w14:paraId="3D2D52D8"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HS thực hiện nhiệm vụ.</w:t>
            </w:r>
          </w:p>
          <w:p w14:paraId="0ED0023C" w14:textId="7777777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Bước 3: Báo cáo kết quả và thảo luận</w:t>
            </w:r>
          </w:p>
          <w:p w14:paraId="5CF28280"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HS trả lời câu hỏi</w:t>
            </w:r>
          </w:p>
          <w:p w14:paraId="5E854602" w14:textId="77777777" w:rsidR="001C36E3" w:rsidRPr="001C36E3" w:rsidRDefault="001C36E3" w:rsidP="001C36E3">
            <w:pPr>
              <w:tabs>
                <w:tab w:val="left" w:pos="142"/>
                <w:tab w:val="left" w:pos="284"/>
              </w:tabs>
              <w:spacing w:line="240" w:lineRule="auto"/>
              <w:rPr>
                <w:rFonts w:eastAsia="Times New Roman"/>
                <w:iCs/>
                <w:color w:val="000000" w:themeColor="text1"/>
                <w:sz w:val="26"/>
                <w:szCs w:val="26"/>
              </w:rPr>
            </w:pPr>
            <w:r w:rsidRPr="001C36E3">
              <w:rPr>
                <w:rFonts w:eastAsia="Times New Roman"/>
                <w:iCs/>
                <w:color w:val="000000" w:themeColor="text1"/>
                <w:sz w:val="26"/>
                <w:szCs w:val="26"/>
              </w:rPr>
              <w:t>- GV gọi HS khác nhận xét, bổ sung câu trả lời của bạn.</w:t>
            </w:r>
          </w:p>
          <w:p w14:paraId="39DBAEF1" w14:textId="57BDD937" w:rsidR="001C36E3" w:rsidRPr="001C36E3" w:rsidRDefault="001C36E3" w:rsidP="001C36E3">
            <w:pPr>
              <w:tabs>
                <w:tab w:val="left" w:pos="142"/>
                <w:tab w:val="left" w:pos="284"/>
              </w:tabs>
              <w:spacing w:line="240" w:lineRule="auto"/>
              <w:rPr>
                <w:rFonts w:eastAsia="Times New Roman"/>
                <w:b/>
                <w:iCs/>
                <w:color w:val="000000" w:themeColor="text1"/>
                <w:sz w:val="26"/>
                <w:szCs w:val="26"/>
              </w:rPr>
            </w:pPr>
            <w:r w:rsidRPr="001C36E3">
              <w:rPr>
                <w:rFonts w:eastAsia="Times New Roman"/>
                <w:b/>
                <w:iCs/>
                <w:color w:val="000000" w:themeColor="text1"/>
                <w:sz w:val="26"/>
                <w:szCs w:val="26"/>
              </w:rPr>
              <w:t xml:space="preserve">Bước 4: </w:t>
            </w:r>
            <w:r w:rsidR="0084196D">
              <w:rPr>
                <w:rFonts w:eastAsia="Times New Roman"/>
                <w:b/>
                <w:iCs/>
                <w:color w:val="000000" w:themeColor="text1"/>
                <w:sz w:val="26"/>
                <w:szCs w:val="26"/>
              </w:rPr>
              <w:t>Kết luận, nhận định.</w:t>
            </w:r>
          </w:p>
          <w:p w14:paraId="3BD322D3" w14:textId="77777777" w:rsidR="001C36E3" w:rsidRPr="001C36E3" w:rsidRDefault="001C36E3" w:rsidP="001C36E3">
            <w:pPr>
              <w:tabs>
                <w:tab w:val="left" w:pos="142"/>
                <w:tab w:val="left" w:pos="284"/>
              </w:tabs>
              <w:spacing w:line="240" w:lineRule="auto"/>
              <w:rPr>
                <w:rFonts w:eastAsia="Times New Roman"/>
                <w:b/>
                <w:color w:val="000000" w:themeColor="text1"/>
                <w:sz w:val="26"/>
                <w:szCs w:val="26"/>
                <w:lang w:val="vi-VN"/>
              </w:rPr>
            </w:pPr>
            <w:r w:rsidRPr="001C36E3">
              <w:rPr>
                <w:rFonts w:eastAsia="Times New Roman"/>
                <w:iCs/>
                <w:color w:val="000000" w:themeColor="text1"/>
                <w:sz w:val="26"/>
                <w:szCs w:val="26"/>
              </w:rPr>
              <w:t xml:space="preserve">- GV nhận xét, đánh giá, chốt kiến thức </w:t>
            </w:r>
          </w:p>
        </w:tc>
        <w:tc>
          <w:tcPr>
            <w:tcW w:w="5448" w:type="dxa"/>
          </w:tcPr>
          <w:p w14:paraId="2DEBD93D" w14:textId="77777777" w:rsidR="001C36E3" w:rsidRPr="001C36E3" w:rsidRDefault="001C36E3" w:rsidP="001C36E3">
            <w:pPr>
              <w:tabs>
                <w:tab w:val="left" w:pos="142"/>
                <w:tab w:val="left" w:pos="284"/>
              </w:tabs>
              <w:spacing w:line="240" w:lineRule="auto"/>
              <w:rPr>
                <w:rFonts w:eastAsia="Times New Roman"/>
                <w:b/>
                <w:bCs/>
                <w:iCs/>
                <w:color w:val="000000" w:themeColor="text1"/>
                <w:sz w:val="26"/>
                <w:szCs w:val="26"/>
              </w:rPr>
            </w:pPr>
            <w:r w:rsidRPr="001C36E3">
              <w:rPr>
                <w:rFonts w:eastAsia="Times New Roman"/>
                <w:b/>
                <w:bCs/>
                <w:iCs/>
                <w:color w:val="000000" w:themeColor="text1"/>
                <w:sz w:val="26"/>
                <w:szCs w:val="26"/>
              </w:rPr>
              <w:t>III. Tổng kết</w:t>
            </w:r>
          </w:p>
          <w:p w14:paraId="4BF9B1CE" w14:textId="77777777" w:rsidR="001C36E3" w:rsidRPr="001C36E3" w:rsidRDefault="001C36E3" w:rsidP="001C36E3">
            <w:pPr>
              <w:tabs>
                <w:tab w:val="left" w:pos="142"/>
                <w:tab w:val="left" w:pos="284"/>
              </w:tabs>
              <w:spacing w:line="240" w:lineRule="auto"/>
              <w:rPr>
                <w:rFonts w:eastAsia="Times New Roman"/>
                <w:b/>
                <w:bCs/>
                <w:iCs/>
                <w:color w:val="000000" w:themeColor="text1"/>
                <w:sz w:val="26"/>
                <w:szCs w:val="26"/>
              </w:rPr>
            </w:pPr>
            <w:r w:rsidRPr="001C36E3">
              <w:rPr>
                <w:rFonts w:eastAsia="Times New Roman"/>
                <w:b/>
                <w:bCs/>
                <w:iCs/>
                <w:color w:val="000000" w:themeColor="text1"/>
                <w:sz w:val="26"/>
                <w:szCs w:val="26"/>
              </w:rPr>
              <w:t>1. Nghệ thuật</w:t>
            </w:r>
          </w:p>
          <w:p w14:paraId="452711F7" w14:textId="77777777" w:rsidR="001C36E3" w:rsidRPr="001C36E3" w:rsidRDefault="001C36E3" w:rsidP="001C36E3">
            <w:pPr>
              <w:tabs>
                <w:tab w:val="left" w:pos="142"/>
                <w:tab w:val="left" w:pos="284"/>
              </w:tabs>
              <w:spacing w:line="240" w:lineRule="auto"/>
              <w:rPr>
                <w:rFonts w:eastAsia="Times New Roman"/>
                <w:bCs/>
                <w:iCs/>
                <w:color w:val="000000" w:themeColor="text1"/>
                <w:sz w:val="26"/>
                <w:szCs w:val="26"/>
              </w:rPr>
            </w:pPr>
            <w:r w:rsidRPr="001C36E3">
              <w:rPr>
                <w:rFonts w:eastAsia="Times New Roman"/>
                <w:bCs/>
                <w:iCs/>
                <w:color w:val="000000" w:themeColor="text1"/>
                <w:sz w:val="26"/>
                <w:szCs w:val="26"/>
              </w:rPr>
              <w:t>- Cốt truyện là chuỗi sự kiện được tổ chức theo quan hệ tuyến tính</w:t>
            </w:r>
          </w:p>
          <w:p w14:paraId="06E8FA50" w14:textId="77777777" w:rsidR="001C36E3" w:rsidRPr="001C36E3" w:rsidRDefault="001C36E3" w:rsidP="001C36E3">
            <w:pPr>
              <w:tabs>
                <w:tab w:val="left" w:pos="142"/>
                <w:tab w:val="left" w:pos="284"/>
              </w:tabs>
              <w:spacing w:line="240" w:lineRule="auto"/>
              <w:rPr>
                <w:rFonts w:eastAsia="Times New Roman"/>
                <w:bCs/>
                <w:iCs/>
                <w:color w:val="000000" w:themeColor="text1"/>
                <w:sz w:val="26"/>
                <w:szCs w:val="26"/>
              </w:rPr>
            </w:pPr>
            <w:r w:rsidRPr="001C36E3">
              <w:rPr>
                <w:rFonts w:eastAsia="Times New Roman"/>
                <w:bCs/>
                <w:iCs/>
                <w:color w:val="000000" w:themeColor="text1"/>
                <w:sz w:val="26"/>
                <w:szCs w:val="26"/>
              </w:rPr>
              <w:t>- Có sự kết hợp giữa yếu tố hiện thực và yếu tố kì ảo. Các yếu tố kì ảo gắn với những sự kiện quan trọng nhất, quyết định diễn biến của câu chuyện và số phận của nhân vật chính.</w:t>
            </w:r>
          </w:p>
          <w:p w14:paraId="32D790C7" w14:textId="77777777" w:rsidR="001C36E3" w:rsidRPr="001C36E3" w:rsidRDefault="001C36E3" w:rsidP="001C36E3">
            <w:pPr>
              <w:tabs>
                <w:tab w:val="left" w:pos="142"/>
                <w:tab w:val="left" w:pos="284"/>
              </w:tabs>
              <w:spacing w:line="240" w:lineRule="auto"/>
              <w:rPr>
                <w:rFonts w:eastAsia="Times New Roman"/>
                <w:b/>
                <w:bCs/>
                <w:iCs/>
                <w:color w:val="000000" w:themeColor="text1"/>
                <w:sz w:val="26"/>
                <w:szCs w:val="26"/>
              </w:rPr>
            </w:pPr>
            <w:r w:rsidRPr="001C36E3">
              <w:rPr>
                <w:rFonts w:eastAsia="Times New Roman"/>
                <w:b/>
                <w:bCs/>
                <w:iCs/>
                <w:color w:val="000000" w:themeColor="text1"/>
                <w:sz w:val="26"/>
                <w:szCs w:val="26"/>
              </w:rPr>
              <w:t>2. Nội dung</w:t>
            </w:r>
          </w:p>
          <w:p w14:paraId="12D9E13C" w14:textId="77777777" w:rsidR="001C36E3" w:rsidRPr="001C36E3" w:rsidRDefault="001C36E3" w:rsidP="001C36E3">
            <w:pPr>
              <w:tabs>
                <w:tab w:val="left" w:pos="142"/>
                <w:tab w:val="left" w:pos="284"/>
              </w:tabs>
              <w:spacing w:line="240" w:lineRule="auto"/>
              <w:rPr>
                <w:rFonts w:eastAsia="Times New Roman"/>
                <w:bCs/>
                <w:iCs/>
                <w:color w:val="000000" w:themeColor="text1"/>
                <w:sz w:val="26"/>
                <w:szCs w:val="26"/>
              </w:rPr>
            </w:pPr>
            <w:r w:rsidRPr="001C36E3">
              <w:rPr>
                <w:rFonts w:eastAsia="Times New Roman"/>
                <w:bCs/>
                <w:iCs/>
                <w:color w:val="000000" w:themeColor="text1"/>
                <w:sz w:val="26"/>
                <w:szCs w:val="26"/>
              </w:rPr>
              <w:t>Thể hiện nghịch lí khó tin trong cuộc sống mà nguyên nhân chỉ từ một con dế nhỏ, qua đó, tác giả phê phán sâu sắc xã hội phong kiến đương thời.</w:t>
            </w:r>
          </w:p>
          <w:p w14:paraId="4BA28473" w14:textId="77777777" w:rsidR="001C36E3" w:rsidRPr="001C36E3" w:rsidRDefault="001C36E3" w:rsidP="001C36E3">
            <w:pPr>
              <w:tabs>
                <w:tab w:val="left" w:pos="142"/>
                <w:tab w:val="left" w:pos="284"/>
              </w:tabs>
              <w:spacing w:line="240" w:lineRule="auto"/>
              <w:rPr>
                <w:rFonts w:eastAsia="Times New Roman"/>
                <w:bCs/>
                <w:iCs/>
                <w:color w:val="000000" w:themeColor="text1"/>
                <w:sz w:val="26"/>
                <w:szCs w:val="26"/>
              </w:rPr>
            </w:pPr>
          </w:p>
        </w:tc>
      </w:tr>
    </w:tbl>
    <w:p w14:paraId="496B3F79" w14:textId="77777777" w:rsidR="001C36E3" w:rsidRPr="001C36E3" w:rsidRDefault="001C36E3" w:rsidP="001C36E3">
      <w:pPr>
        <w:tabs>
          <w:tab w:val="left" w:pos="142"/>
          <w:tab w:val="left" w:pos="284"/>
        </w:tabs>
        <w:spacing w:line="240" w:lineRule="auto"/>
        <w:rPr>
          <w:rFonts w:eastAsia="Times New Roman"/>
          <w:b/>
          <w:color w:val="000000" w:themeColor="text1"/>
          <w:sz w:val="26"/>
          <w:szCs w:val="26"/>
        </w:rPr>
      </w:pPr>
    </w:p>
    <w:p w14:paraId="326ECEFD" w14:textId="77777777" w:rsidR="001C36E3" w:rsidRPr="001C36E3" w:rsidRDefault="001C36E3" w:rsidP="001C36E3">
      <w:pPr>
        <w:tabs>
          <w:tab w:val="left" w:pos="142"/>
          <w:tab w:val="left" w:pos="284"/>
        </w:tabs>
        <w:spacing w:line="240" w:lineRule="auto"/>
        <w:jc w:val="center"/>
        <w:rPr>
          <w:rFonts w:eastAsia="Times New Roman"/>
          <w:b/>
          <w:color w:val="000000" w:themeColor="text1"/>
          <w:sz w:val="26"/>
          <w:szCs w:val="26"/>
        </w:rPr>
      </w:pPr>
      <w:r w:rsidRPr="001C36E3">
        <w:rPr>
          <w:rFonts w:eastAsia="Times New Roman"/>
          <w:b/>
          <w:color w:val="000000" w:themeColor="text1"/>
          <w:sz w:val="26"/>
          <w:szCs w:val="26"/>
        </w:rPr>
        <w:t>Hoạt động 3: Luyện tập</w:t>
      </w:r>
    </w:p>
    <w:p w14:paraId="60078511"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color w:val="000000" w:themeColor="text1"/>
          <w:sz w:val="26"/>
          <w:szCs w:val="26"/>
        </w:rPr>
        <w:t xml:space="preserve">a. Mục tiêu: </w:t>
      </w:r>
      <w:r w:rsidRPr="001C36E3">
        <w:rPr>
          <w:rFonts w:eastAsia="Times New Roman"/>
          <w:color w:val="000000" w:themeColor="text1"/>
          <w:sz w:val="26"/>
          <w:szCs w:val="26"/>
        </w:rPr>
        <w:t>Củng cố lại kiến thức đã học.</w:t>
      </w:r>
    </w:p>
    <w:p w14:paraId="1B88D01E"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color w:val="000000" w:themeColor="text1"/>
          <w:sz w:val="26"/>
          <w:szCs w:val="26"/>
        </w:rPr>
        <w:t xml:space="preserve">b. Nội dung: </w:t>
      </w:r>
      <w:r w:rsidRPr="001C36E3">
        <w:rPr>
          <w:rFonts w:eastAsia="Times New Roman"/>
          <w:color w:val="000000" w:themeColor="text1"/>
          <w:sz w:val="26"/>
          <w:szCs w:val="26"/>
        </w:rPr>
        <w:t>Sử dụng SGK, kiến thức đã học để hoàn thành bài tập.</w:t>
      </w:r>
    </w:p>
    <w:p w14:paraId="6AA4DACC"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color w:val="000000" w:themeColor="text1"/>
          <w:sz w:val="26"/>
          <w:szCs w:val="26"/>
        </w:rPr>
        <w:t xml:space="preserve">c. Sản phẩm học tập: </w:t>
      </w:r>
      <w:r w:rsidRPr="001C36E3">
        <w:rPr>
          <w:rFonts w:eastAsia="Times New Roman"/>
          <w:color w:val="000000" w:themeColor="text1"/>
          <w:sz w:val="26"/>
          <w:szCs w:val="26"/>
        </w:rPr>
        <w:t>Kết quả của HS.</w:t>
      </w:r>
    </w:p>
    <w:p w14:paraId="516AC463" w14:textId="77777777" w:rsidR="001C36E3" w:rsidRPr="001C36E3" w:rsidRDefault="001C36E3" w:rsidP="001C36E3">
      <w:pPr>
        <w:tabs>
          <w:tab w:val="left" w:pos="142"/>
          <w:tab w:val="left" w:pos="284"/>
        </w:tabs>
        <w:spacing w:line="240" w:lineRule="auto"/>
        <w:rPr>
          <w:rFonts w:eastAsia="Times New Roman"/>
          <w:b/>
          <w:color w:val="000000" w:themeColor="text1"/>
          <w:sz w:val="26"/>
          <w:szCs w:val="26"/>
        </w:rPr>
      </w:pPr>
      <w:r w:rsidRPr="001C36E3">
        <w:rPr>
          <w:rFonts w:eastAsia="Times New Roman"/>
          <w:b/>
          <w:color w:val="000000" w:themeColor="text1"/>
          <w:sz w:val="26"/>
          <w:szCs w:val="26"/>
        </w:rPr>
        <w:t>d. Tổ chức thực hiện:</w:t>
      </w:r>
    </w:p>
    <w:p w14:paraId="07FCE29C" w14:textId="77777777" w:rsidR="001C36E3" w:rsidRPr="001C36E3" w:rsidRDefault="001C36E3" w:rsidP="001C36E3">
      <w:pPr>
        <w:tabs>
          <w:tab w:val="left" w:pos="142"/>
          <w:tab w:val="left" w:pos="284"/>
        </w:tabs>
        <w:spacing w:line="240" w:lineRule="auto"/>
        <w:rPr>
          <w:rFonts w:eastAsia="Times New Roman"/>
          <w:b/>
          <w:color w:val="000000" w:themeColor="text1"/>
          <w:sz w:val="26"/>
          <w:szCs w:val="26"/>
        </w:rPr>
      </w:pPr>
      <w:r w:rsidRPr="001C36E3">
        <w:rPr>
          <w:rFonts w:eastAsia="Times New Roman"/>
          <w:b/>
          <w:color w:val="000000" w:themeColor="text1"/>
          <w:sz w:val="26"/>
          <w:szCs w:val="26"/>
        </w:rPr>
        <w:t>GV tổ chức trò chơi VÒNG QUAY MAY MẮN</w:t>
      </w:r>
    </w:p>
    <w:p w14:paraId="0B8E2995"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bCs/>
          <w:color w:val="000000" w:themeColor="text1"/>
          <w:sz w:val="26"/>
          <w:szCs w:val="26"/>
        </w:rPr>
        <w:t>1. Ai là nhân vật chính trong văn bản “Dế chọi”?</w:t>
      </w:r>
    </w:p>
    <w:p w14:paraId="67DDE15D" w14:textId="77777777" w:rsidR="001C36E3" w:rsidRPr="001C36E3" w:rsidRDefault="001C36E3" w:rsidP="001C36E3">
      <w:pPr>
        <w:tabs>
          <w:tab w:val="left" w:pos="142"/>
          <w:tab w:val="left" w:pos="284"/>
        </w:tabs>
        <w:spacing w:line="240" w:lineRule="auto"/>
        <w:rPr>
          <w:rFonts w:eastAsia="Times New Roman"/>
          <w:b/>
          <w:color w:val="000000" w:themeColor="text1"/>
          <w:sz w:val="26"/>
          <w:szCs w:val="26"/>
        </w:rPr>
      </w:pPr>
      <w:r w:rsidRPr="001C36E3">
        <w:rPr>
          <w:rFonts w:eastAsia="Times New Roman"/>
          <w:b/>
          <w:color w:val="000000" w:themeColor="text1"/>
          <w:sz w:val="26"/>
          <w:szCs w:val="26"/>
          <w:lang w:val="vi-VN"/>
        </w:rPr>
        <w:t xml:space="preserve">A. </w:t>
      </w:r>
      <w:r w:rsidRPr="001C36E3">
        <w:rPr>
          <w:rFonts w:eastAsia="Times New Roman"/>
          <w:b/>
          <w:color w:val="000000" w:themeColor="text1"/>
          <w:sz w:val="26"/>
          <w:szCs w:val="26"/>
        </w:rPr>
        <w:t>Thành</w:t>
      </w:r>
    </w:p>
    <w:p w14:paraId="461B9B61"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lastRenderedPageBreak/>
        <w:t xml:space="preserve">B. </w:t>
      </w:r>
      <w:r w:rsidRPr="001C36E3">
        <w:rPr>
          <w:rFonts w:eastAsia="Times New Roman"/>
          <w:color w:val="000000" w:themeColor="text1"/>
          <w:sz w:val="26"/>
          <w:szCs w:val="26"/>
        </w:rPr>
        <w:t>Vợ Thành</w:t>
      </w:r>
    </w:p>
    <w:p w14:paraId="2C24B5FA"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t xml:space="preserve">C. </w:t>
      </w:r>
      <w:r w:rsidRPr="001C36E3">
        <w:rPr>
          <w:rFonts w:eastAsia="Times New Roman"/>
          <w:color w:val="000000" w:themeColor="text1"/>
          <w:sz w:val="26"/>
          <w:szCs w:val="26"/>
        </w:rPr>
        <w:t>Con trai Thành</w:t>
      </w:r>
    </w:p>
    <w:p w14:paraId="1765F437"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t xml:space="preserve">D. </w:t>
      </w:r>
      <w:r w:rsidRPr="001C36E3">
        <w:rPr>
          <w:rFonts w:eastAsia="Times New Roman"/>
          <w:color w:val="000000" w:themeColor="text1"/>
          <w:sz w:val="26"/>
          <w:szCs w:val="26"/>
        </w:rPr>
        <w:t>Tri huyện</w:t>
      </w:r>
    </w:p>
    <w:p w14:paraId="3D56A4E4"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bCs/>
          <w:color w:val="000000" w:themeColor="text1"/>
          <w:sz w:val="26"/>
          <w:szCs w:val="26"/>
        </w:rPr>
        <w:t xml:space="preserve">2. </w:t>
      </w:r>
      <w:r w:rsidRPr="001C36E3">
        <w:rPr>
          <w:rFonts w:eastAsia="Times New Roman"/>
          <w:b/>
          <w:bCs/>
          <w:color w:val="000000" w:themeColor="text1"/>
          <w:sz w:val="26"/>
          <w:szCs w:val="26"/>
          <w:lang w:val="vi-VN"/>
        </w:rPr>
        <w:t>Bà đồng bói toán xuất hiện với vai trò gì?</w:t>
      </w:r>
    </w:p>
    <w:p w14:paraId="4000A089" w14:textId="77777777" w:rsidR="001C36E3" w:rsidRPr="001C36E3" w:rsidRDefault="001C36E3" w:rsidP="001C36E3">
      <w:pPr>
        <w:tabs>
          <w:tab w:val="left" w:pos="142"/>
          <w:tab w:val="left" w:pos="284"/>
        </w:tabs>
        <w:spacing w:line="240" w:lineRule="auto"/>
        <w:rPr>
          <w:rFonts w:eastAsia="Times New Roman"/>
          <w:b/>
          <w:color w:val="000000" w:themeColor="text1"/>
          <w:sz w:val="26"/>
          <w:szCs w:val="26"/>
        </w:rPr>
      </w:pPr>
      <w:r w:rsidRPr="001C36E3">
        <w:rPr>
          <w:rFonts w:eastAsia="Times New Roman"/>
          <w:b/>
          <w:color w:val="000000" w:themeColor="text1"/>
          <w:sz w:val="26"/>
          <w:szCs w:val="26"/>
        </w:rPr>
        <w:t>A</w:t>
      </w:r>
      <w:r w:rsidRPr="001C36E3">
        <w:rPr>
          <w:rFonts w:eastAsia="Times New Roman"/>
          <w:b/>
          <w:color w:val="000000" w:themeColor="text1"/>
          <w:sz w:val="26"/>
          <w:szCs w:val="26"/>
          <w:lang w:val="vi-VN"/>
        </w:rPr>
        <w:t>. Là người chỉ điểm cho gia đình Thành nơi có dế.</w:t>
      </w:r>
    </w:p>
    <w:p w14:paraId="731B7C36"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rPr>
        <w:t>B</w:t>
      </w:r>
      <w:r w:rsidRPr="001C36E3">
        <w:rPr>
          <w:rFonts w:eastAsia="Times New Roman"/>
          <w:color w:val="000000" w:themeColor="text1"/>
          <w:sz w:val="26"/>
          <w:szCs w:val="26"/>
          <w:lang w:val="vi-VN"/>
        </w:rPr>
        <w:t>. Là người tìm bắt dế cho Thành.</w:t>
      </w:r>
    </w:p>
    <w:p w14:paraId="007918A9"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rPr>
        <w:t>C</w:t>
      </w:r>
      <w:r w:rsidRPr="001C36E3">
        <w:rPr>
          <w:rFonts w:eastAsia="Times New Roman"/>
          <w:color w:val="000000" w:themeColor="text1"/>
          <w:sz w:val="26"/>
          <w:szCs w:val="26"/>
          <w:lang w:val="vi-VN"/>
        </w:rPr>
        <w:t>. Là người cứu Thành khỏi những trận đòn roi.</w:t>
      </w:r>
    </w:p>
    <w:p w14:paraId="40B3B461"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t>D. Là người dự đoán trước tương lai của Thành.</w:t>
      </w:r>
    </w:p>
    <w:p w14:paraId="491BD4CA"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bCs/>
          <w:color w:val="000000" w:themeColor="text1"/>
          <w:sz w:val="26"/>
          <w:szCs w:val="26"/>
        </w:rPr>
        <w:t xml:space="preserve">3. </w:t>
      </w:r>
      <w:r w:rsidRPr="001C36E3">
        <w:rPr>
          <w:rFonts w:eastAsia="Times New Roman"/>
          <w:b/>
          <w:bCs/>
          <w:color w:val="000000" w:themeColor="text1"/>
          <w:sz w:val="26"/>
          <w:szCs w:val="26"/>
          <w:lang w:val="vi-VN"/>
        </w:rPr>
        <w:t>Đâu là yếu tố kì ảo được sử dụng trong truyện?</w:t>
      </w:r>
    </w:p>
    <w:p w14:paraId="4BBF2FBC"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t>A. Chi tiết con dế của Thành chọi đâu thắng đó.</w:t>
      </w:r>
    </w:p>
    <w:p w14:paraId="00971DC9" w14:textId="77777777" w:rsidR="001C36E3" w:rsidRPr="001C36E3" w:rsidRDefault="001C36E3" w:rsidP="001C36E3">
      <w:pPr>
        <w:tabs>
          <w:tab w:val="left" w:pos="142"/>
          <w:tab w:val="left" w:pos="284"/>
        </w:tabs>
        <w:spacing w:line="240" w:lineRule="auto"/>
        <w:rPr>
          <w:rFonts w:eastAsia="Times New Roman"/>
          <w:b/>
          <w:color w:val="000000" w:themeColor="text1"/>
          <w:sz w:val="26"/>
          <w:szCs w:val="26"/>
        </w:rPr>
      </w:pPr>
      <w:r w:rsidRPr="001C36E3">
        <w:rPr>
          <w:rFonts w:eastAsia="Times New Roman"/>
          <w:b/>
          <w:color w:val="000000" w:themeColor="text1"/>
          <w:sz w:val="26"/>
          <w:szCs w:val="26"/>
          <w:lang w:val="vi-VN"/>
        </w:rPr>
        <w:t>B</w:t>
      </w:r>
      <w:r w:rsidRPr="001C36E3">
        <w:rPr>
          <w:rFonts w:eastAsia="Times New Roman"/>
          <w:b/>
          <w:color w:val="000000" w:themeColor="text1"/>
          <w:sz w:val="26"/>
          <w:szCs w:val="26"/>
        </w:rPr>
        <w:t>.</w:t>
      </w:r>
      <w:r w:rsidRPr="001C36E3">
        <w:rPr>
          <w:rFonts w:eastAsia="Times New Roman"/>
          <w:b/>
          <w:color w:val="000000" w:themeColor="text1"/>
          <w:sz w:val="26"/>
          <w:szCs w:val="26"/>
          <w:lang w:val="vi-VN"/>
        </w:rPr>
        <w:t xml:space="preserve"> Con dế chọi đấu thắng đó là do hồn con trai Thành đã hóa thân vào con dế chọi đó.</w:t>
      </w:r>
    </w:p>
    <w:p w14:paraId="405E5D5E"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rPr>
        <w:t>C</w:t>
      </w:r>
      <w:r w:rsidRPr="001C36E3">
        <w:rPr>
          <w:rFonts w:eastAsia="Times New Roman"/>
          <w:color w:val="000000" w:themeColor="text1"/>
          <w:sz w:val="26"/>
          <w:szCs w:val="26"/>
          <w:lang w:val="vi-VN"/>
        </w:rPr>
        <w:t>. Chi tiết con trai Thành vớt từ giếng lên vẫn còn thoi thóp thở, nhưng thần thái ngây ngốc như người gỗ, ngủ mê mệt.</w:t>
      </w:r>
    </w:p>
    <w:p w14:paraId="7F30C593"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t>D. Chi tiết bà đồng chỉ điểm nơi có dế cho nhà Thành.</w:t>
      </w:r>
    </w:p>
    <w:p w14:paraId="0D188953"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bCs/>
          <w:color w:val="000000" w:themeColor="text1"/>
          <w:sz w:val="26"/>
          <w:szCs w:val="26"/>
        </w:rPr>
        <w:t xml:space="preserve">4. </w:t>
      </w:r>
      <w:r w:rsidRPr="001C36E3">
        <w:rPr>
          <w:rFonts w:eastAsia="Times New Roman"/>
          <w:b/>
          <w:bCs/>
          <w:color w:val="000000" w:themeColor="text1"/>
          <w:sz w:val="26"/>
          <w:szCs w:val="26"/>
          <w:lang w:val="vi-VN"/>
        </w:rPr>
        <w:t>Đặc trưng nổi bật nào của thể truyền kì được thể hiện trong văn bản </w:t>
      </w:r>
      <w:r w:rsidRPr="001C36E3">
        <w:rPr>
          <w:rFonts w:eastAsia="Times New Roman"/>
          <w:b/>
          <w:bCs/>
          <w:i/>
          <w:iCs/>
          <w:color w:val="000000" w:themeColor="text1"/>
          <w:sz w:val="26"/>
          <w:szCs w:val="26"/>
          <w:lang w:val="vi-VN"/>
        </w:rPr>
        <w:t>Dế chọi?</w:t>
      </w:r>
    </w:p>
    <w:p w14:paraId="0158DE71"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t>A. Tính phê phán, đả kích.</w:t>
      </w:r>
    </w:p>
    <w:p w14:paraId="495A4BC0"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t>B. Yếu tố bi kịch.</w:t>
      </w:r>
    </w:p>
    <w:p w14:paraId="2818CF28" w14:textId="77777777" w:rsidR="001C36E3" w:rsidRPr="001C36E3" w:rsidRDefault="001C36E3" w:rsidP="001C36E3">
      <w:pPr>
        <w:tabs>
          <w:tab w:val="left" w:pos="142"/>
          <w:tab w:val="left" w:pos="284"/>
        </w:tabs>
        <w:spacing w:line="240" w:lineRule="auto"/>
        <w:rPr>
          <w:rFonts w:eastAsia="Times New Roman"/>
          <w:b/>
          <w:color w:val="000000" w:themeColor="text1"/>
          <w:sz w:val="26"/>
          <w:szCs w:val="26"/>
        </w:rPr>
      </w:pPr>
      <w:r w:rsidRPr="001C36E3">
        <w:rPr>
          <w:rFonts w:eastAsia="Times New Roman"/>
          <w:b/>
          <w:color w:val="000000" w:themeColor="text1"/>
          <w:sz w:val="26"/>
          <w:szCs w:val="26"/>
          <w:lang w:val="vi-VN"/>
        </w:rPr>
        <w:t>C. Yếu tố hoang đường, kì ảo.</w:t>
      </w:r>
    </w:p>
    <w:p w14:paraId="5ACFFEA2"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t>D. Yếu tố hài hước, châm biếm.</w:t>
      </w:r>
    </w:p>
    <w:p w14:paraId="7868632A"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bCs/>
          <w:color w:val="000000" w:themeColor="text1"/>
          <w:sz w:val="26"/>
          <w:szCs w:val="26"/>
        </w:rPr>
        <w:t>5. Đâu là điển cố trong văn bản </w:t>
      </w:r>
      <w:r w:rsidRPr="001C36E3">
        <w:rPr>
          <w:rFonts w:eastAsia="Times New Roman"/>
          <w:b/>
          <w:bCs/>
          <w:i/>
          <w:iCs/>
          <w:color w:val="000000" w:themeColor="text1"/>
          <w:sz w:val="26"/>
          <w:szCs w:val="26"/>
        </w:rPr>
        <w:t>Dế chọi</w:t>
      </w:r>
      <w:r w:rsidRPr="001C36E3">
        <w:rPr>
          <w:rFonts w:eastAsia="Times New Roman"/>
          <w:b/>
          <w:bCs/>
          <w:color w:val="000000" w:themeColor="text1"/>
          <w:sz w:val="26"/>
          <w:szCs w:val="26"/>
        </w:rPr>
        <w:t>?</w:t>
      </w:r>
    </w:p>
    <w:p w14:paraId="57B14C0D"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rPr>
        <w:t>A. Phúc ấm.</w:t>
      </w:r>
    </w:p>
    <w:p w14:paraId="47BF6A0F" w14:textId="77777777" w:rsidR="001C36E3" w:rsidRPr="001C36E3" w:rsidRDefault="001C36E3" w:rsidP="001C36E3">
      <w:pPr>
        <w:tabs>
          <w:tab w:val="left" w:pos="142"/>
          <w:tab w:val="left" w:pos="284"/>
        </w:tabs>
        <w:spacing w:line="240" w:lineRule="auto"/>
        <w:rPr>
          <w:rFonts w:eastAsia="Times New Roman"/>
          <w:b/>
          <w:color w:val="000000" w:themeColor="text1"/>
          <w:sz w:val="26"/>
          <w:szCs w:val="26"/>
        </w:rPr>
      </w:pPr>
      <w:r w:rsidRPr="001C36E3">
        <w:rPr>
          <w:rFonts w:eastAsia="Times New Roman"/>
          <w:b/>
          <w:color w:val="000000" w:themeColor="text1"/>
          <w:sz w:val="26"/>
          <w:szCs w:val="26"/>
        </w:rPr>
        <w:t>B. Ngọc báu liên thành.</w:t>
      </w:r>
    </w:p>
    <w:p w14:paraId="1554AB67"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rPr>
        <w:t>C. Trác dị.</w:t>
      </w:r>
    </w:p>
    <w:p w14:paraId="6C403BBF"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rPr>
        <w:t>D. Giải xác thanh.</w:t>
      </w:r>
    </w:p>
    <w:p w14:paraId="77410A77"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bCs/>
          <w:color w:val="000000" w:themeColor="text1"/>
          <w:sz w:val="26"/>
          <w:szCs w:val="26"/>
        </w:rPr>
        <w:t xml:space="preserve">6. </w:t>
      </w:r>
      <w:r w:rsidRPr="001C36E3">
        <w:rPr>
          <w:rFonts w:eastAsia="Times New Roman"/>
          <w:b/>
          <w:bCs/>
          <w:color w:val="000000" w:themeColor="text1"/>
          <w:sz w:val="26"/>
          <w:szCs w:val="26"/>
          <w:lang w:val="vi-VN"/>
        </w:rPr>
        <w:t>Theo em, thể truyền kì có vị trí như thế nào trong tiến trình phát triển của văn học Việt Nam?</w:t>
      </w:r>
    </w:p>
    <w:p w14:paraId="153B6FA5"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t>A. Truyền kì có một vị trí vô cùng quan trọng, là cầu nối giữa văn học dân gian và văn học viết.</w:t>
      </w:r>
    </w:p>
    <w:p w14:paraId="2436BC86"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t>B. Truyền kì đánh dấu sự phát triển của văn xuôi tự sự trung đại.</w:t>
      </w:r>
    </w:p>
    <w:p w14:paraId="62EB2144"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color w:val="000000" w:themeColor="text1"/>
          <w:sz w:val="26"/>
          <w:szCs w:val="26"/>
          <w:lang w:val="vi-VN"/>
        </w:rPr>
        <w:t>C. Là khởi đầu cho nền văn học viết của dân tộc.</w:t>
      </w:r>
    </w:p>
    <w:p w14:paraId="71681D92" w14:textId="77777777" w:rsidR="001C36E3" w:rsidRPr="001C36E3" w:rsidRDefault="001C36E3" w:rsidP="001C36E3">
      <w:pPr>
        <w:tabs>
          <w:tab w:val="left" w:pos="142"/>
          <w:tab w:val="left" w:pos="284"/>
        </w:tabs>
        <w:spacing w:line="240" w:lineRule="auto"/>
        <w:rPr>
          <w:rFonts w:eastAsia="Times New Roman"/>
          <w:b/>
          <w:color w:val="000000" w:themeColor="text1"/>
          <w:sz w:val="26"/>
          <w:szCs w:val="26"/>
        </w:rPr>
      </w:pPr>
      <w:r w:rsidRPr="001C36E3">
        <w:rPr>
          <w:rFonts w:eastAsia="Times New Roman"/>
          <w:b/>
          <w:color w:val="000000" w:themeColor="text1"/>
          <w:sz w:val="26"/>
          <w:szCs w:val="26"/>
          <w:lang w:val="vi-VN"/>
        </w:rPr>
        <w:t>D. Truyền kì có một vị trí vô cùng quan trọng, là cầu nối giữa văn học dân gian và văn học viết, đánh dấu sự phát triển của văn xuôi tự sự trung đại.</w:t>
      </w:r>
    </w:p>
    <w:p w14:paraId="42434B25" w14:textId="77777777" w:rsidR="001C36E3" w:rsidRPr="001C36E3" w:rsidRDefault="001C36E3" w:rsidP="001C36E3">
      <w:pPr>
        <w:tabs>
          <w:tab w:val="left" w:pos="142"/>
          <w:tab w:val="left" w:pos="284"/>
        </w:tabs>
        <w:spacing w:line="240" w:lineRule="auto"/>
        <w:rPr>
          <w:rFonts w:eastAsia="Times New Roman"/>
          <w:i/>
          <w:color w:val="000000" w:themeColor="text1"/>
          <w:sz w:val="26"/>
          <w:szCs w:val="26"/>
        </w:rPr>
      </w:pPr>
      <w:r w:rsidRPr="001C36E3">
        <w:rPr>
          <w:rFonts w:eastAsia="Times New Roman"/>
          <w:i/>
          <w:color w:val="000000" w:themeColor="text1"/>
          <w:sz w:val="26"/>
          <w:szCs w:val="26"/>
        </w:rPr>
        <w:t>- GV nhận xét, đánh giá, chuẩn kiến thức.</w:t>
      </w:r>
    </w:p>
    <w:p w14:paraId="2AA6B3DE" w14:textId="77777777" w:rsidR="001C36E3" w:rsidRPr="001C36E3" w:rsidRDefault="001C36E3" w:rsidP="001C36E3">
      <w:pPr>
        <w:tabs>
          <w:tab w:val="left" w:pos="142"/>
          <w:tab w:val="left" w:pos="284"/>
        </w:tabs>
        <w:spacing w:line="240" w:lineRule="auto"/>
        <w:jc w:val="center"/>
        <w:rPr>
          <w:rFonts w:eastAsia="Times New Roman"/>
          <w:i/>
          <w:color w:val="000000" w:themeColor="text1"/>
          <w:sz w:val="26"/>
          <w:szCs w:val="26"/>
        </w:rPr>
      </w:pPr>
      <w:r w:rsidRPr="001C36E3">
        <w:rPr>
          <w:rFonts w:eastAsia="Times New Roman"/>
          <w:b/>
          <w:color w:val="000000" w:themeColor="text1"/>
          <w:sz w:val="26"/>
          <w:szCs w:val="26"/>
        </w:rPr>
        <w:t>Hoạt động 4: Vận dụng</w:t>
      </w:r>
    </w:p>
    <w:p w14:paraId="584F14ED"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color w:val="000000" w:themeColor="text1"/>
          <w:sz w:val="26"/>
          <w:szCs w:val="26"/>
        </w:rPr>
        <w:t xml:space="preserve">a. Mục tiêu: </w:t>
      </w:r>
      <w:r w:rsidRPr="001C36E3">
        <w:rPr>
          <w:rFonts w:eastAsia="Times New Roman"/>
          <w:color w:val="000000" w:themeColor="text1"/>
          <w:sz w:val="26"/>
          <w:szCs w:val="26"/>
        </w:rPr>
        <w:t>Vận dụng kiến thức đã học để giải bài tập, củng cố kiến thức.</w:t>
      </w:r>
    </w:p>
    <w:p w14:paraId="6CE2BAA9"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color w:val="000000" w:themeColor="text1"/>
          <w:sz w:val="26"/>
          <w:szCs w:val="26"/>
        </w:rPr>
        <w:t>b. Nội dung:</w:t>
      </w:r>
      <w:r w:rsidRPr="001C36E3">
        <w:rPr>
          <w:rFonts w:eastAsia="Times New Roman"/>
          <w:color w:val="000000" w:themeColor="text1"/>
          <w:sz w:val="26"/>
          <w:szCs w:val="26"/>
        </w:rPr>
        <w:t xml:space="preserve"> Sử dụng kiến thức đã học để hỏi và trả lời, trao đổi.</w:t>
      </w:r>
    </w:p>
    <w:p w14:paraId="511FDB2E"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color w:val="000000" w:themeColor="text1"/>
          <w:sz w:val="26"/>
          <w:szCs w:val="26"/>
        </w:rPr>
        <w:t xml:space="preserve">c. Sản phẩm học tập: </w:t>
      </w:r>
      <w:r w:rsidRPr="001C36E3">
        <w:rPr>
          <w:rFonts w:eastAsia="Times New Roman"/>
          <w:color w:val="000000" w:themeColor="text1"/>
          <w:sz w:val="26"/>
          <w:szCs w:val="26"/>
        </w:rPr>
        <w:t>Sản phẩm của HS.</w:t>
      </w:r>
    </w:p>
    <w:p w14:paraId="4E28623B" w14:textId="77777777" w:rsidR="001C36E3" w:rsidRPr="001C36E3" w:rsidRDefault="001C36E3" w:rsidP="001C36E3">
      <w:pPr>
        <w:tabs>
          <w:tab w:val="left" w:pos="142"/>
          <w:tab w:val="left" w:pos="284"/>
        </w:tabs>
        <w:spacing w:line="240" w:lineRule="auto"/>
        <w:rPr>
          <w:rFonts w:eastAsia="Times New Roman"/>
          <w:color w:val="000000" w:themeColor="text1"/>
          <w:sz w:val="26"/>
          <w:szCs w:val="26"/>
        </w:rPr>
      </w:pPr>
      <w:r w:rsidRPr="001C36E3">
        <w:rPr>
          <w:rFonts w:eastAsia="Times New Roman"/>
          <w:b/>
          <w:color w:val="000000" w:themeColor="text1"/>
          <w:sz w:val="26"/>
          <w:szCs w:val="26"/>
        </w:rPr>
        <w:t>d. Tổ chức thực hiện:</w:t>
      </w:r>
    </w:p>
    <w:p w14:paraId="7E4D4832"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
          <w:bCs/>
          <w:color w:val="000000" w:themeColor="text1"/>
          <w:sz w:val="26"/>
          <w:szCs w:val="26"/>
        </w:rPr>
        <w:t xml:space="preserve">GV tổ chức hoạt động VIẾT KẾT NỐI VỚI ĐỌC: </w:t>
      </w:r>
      <w:r w:rsidRPr="001C36E3">
        <w:rPr>
          <w:rFonts w:eastAsia="Times New Roman"/>
          <w:bCs/>
          <w:color w:val="000000" w:themeColor="text1"/>
          <w:sz w:val="26"/>
          <w:szCs w:val="26"/>
        </w:rPr>
        <w:t>Viết đoạn văn (khoảng 7 – 9 câu) nêu nhận xét của em về tính chất kì ảo của truyện “Dế chọi”</w:t>
      </w:r>
    </w:p>
    <w:p w14:paraId="75D7B367"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Cs/>
          <w:color w:val="000000" w:themeColor="text1"/>
          <w:sz w:val="26"/>
          <w:szCs w:val="26"/>
        </w:rPr>
        <w:t xml:space="preserve">Gợi ý: </w:t>
      </w:r>
    </w:p>
    <w:p w14:paraId="6F0A5F64"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Cs/>
          <w:color w:val="000000" w:themeColor="text1"/>
          <w:sz w:val="26"/>
          <w:szCs w:val="26"/>
        </w:rPr>
        <w:t xml:space="preserve">- Truyện có đậm màu sắc kì ảo không? </w:t>
      </w:r>
    </w:p>
    <w:p w14:paraId="7BFA6B99"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Cs/>
          <w:color w:val="000000" w:themeColor="text1"/>
          <w:sz w:val="26"/>
          <w:szCs w:val="26"/>
        </w:rPr>
        <w:t>- Tính chất kì ảo gắn với sự việc, nhân vật nào?</w:t>
      </w:r>
    </w:p>
    <w:p w14:paraId="50FEB88E" w14:textId="77777777" w:rsidR="001C36E3" w:rsidRPr="001C36E3" w:rsidRDefault="001C36E3" w:rsidP="001C36E3">
      <w:pPr>
        <w:spacing w:line="240" w:lineRule="auto"/>
        <w:rPr>
          <w:rFonts w:eastAsia="Times New Roman"/>
          <w:bCs/>
          <w:color w:val="000000" w:themeColor="text1"/>
          <w:sz w:val="26"/>
          <w:szCs w:val="26"/>
        </w:rPr>
      </w:pPr>
      <w:r w:rsidRPr="001C36E3">
        <w:rPr>
          <w:rFonts w:eastAsia="Times New Roman"/>
          <w:bCs/>
          <w:color w:val="000000" w:themeColor="text1"/>
          <w:sz w:val="26"/>
          <w:szCs w:val="26"/>
        </w:rPr>
        <w:t>- Nó có làm thay đổi tính chất hiện thực của tác phẩm không? Vì sao?</w:t>
      </w:r>
    </w:p>
    <w:p w14:paraId="00D8FDFF" w14:textId="0C81EF2A" w:rsidR="0028006A" w:rsidRPr="001C36E3" w:rsidRDefault="001C36E3" w:rsidP="001C36E3">
      <w:pPr>
        <w:spacing w:line="240" w:lineRule="auto"/>
        <w:rPr>
          <w:rFonts w:eastAsia="Times New Roman"/>
          <w:bCs/>
          <w:color w:val="000000" w:themeColor="text1"/>
          <w:sz w:val="26"/>
          <w:szCs w:val="26"/>
        </w:rPr>
      </w:pPr>
      <w:r w:rsidRPr="001C36E3">
        <w:rPr>
          <w:rFonts w:eastAsia="Times New Roman"/>
          <w:bCs/>
          <w:color w:val="000000" w:themeColor="text1"/>
          <w:sz w:val="26"/>
          <w:szCs w:val="26"/>
        </w:rPr>
        <w:t>- Tính chất kì ảo có vai trò như thế nào trong việc tạo nên sức hấp dẫn của tác phẩm?</w:t>
      </w:r>
      <w:r w:rsidR="0015131A">
        <w:rPr>
          <w:b/>
          <w:bCs/>
          <w:iCs/>
          <w:sz w:val="26"/>
          <w:szCs w:val="26"/>
          <w:lang w:val="vi-VN"/>
        </w:rPr>
        <w:t xml:space="preserve"> </w:t>
      </w:r>
    </w:p>
    <w:p w14:paraId="25A5EA80" w14:textId="77777777" w:rsidR="00AE1B60" w:rsidRDefault="00315CEE" w:rsidP="0028006A">
      <w:pPr>
        <w:rPr>
          <w:b/>
          <w:bCs/>
          <w:iCs/>
          <w:sz w:val="26"/>
          <w:szCs w:val="26"/>
          <w:lang w:val="vi-VN"/>
        </w:rPr>
      </w:pPr>
      <w:r w:rsidRPr="00E44DBB">
        <w:rPr>
          <w:b/>
          <w:bCs/>
          <w:iCs/>
          <w:sz w:val="26"/>
          <w:szCs w:val="26"/>
          <w:lang w:val="vi-VN"/>
        </w:rPr>
        <w:t xml:space="preserve"> </w:t>
      </w:r>
      <w:r w:rsidR="00AE1B60">
        <w:rPr>
          <w:b/>
          <w:bCs/>
          <w:iCs/>
          <w:sz w:val="26"/>
          <w:szCs w:val="26"/>
          <w:lang w:val="vi-VN"/>
        </w:rPr>
        <w:t>* Hướng dẫn học ở nhà</w:t>
      </w:r>
    </w:p>
    <w:p w14:paraId="72684FCE" w14:textId="77777777" w:rsidR="00AE1B60" w:rsidRDefault="00AE1B60" w:rsidP="0028006A">
      <w:pPr>
        <w:rPr>
          <w:rFonts w:eastAsia="Times New Roman"/>
          <w:b/>
          <w:bCs/>
          <w:sz w:val="26"/>
          <w:szCs w:val="26"/>
          <w:lang w:val="vi-VN"/>
        </w:rPr>
      </w:pPr>
      <w:r w:rsidRPr="00AE1B60">
        <w:rPr>
          <w:iCs/>
          <w:sz w:val="26"/>
          <w:szCs w:val="26"/>
          <w:lang w:val="vi-VN"/>
        </w:rPr>
        <w:t>- Kể tóm tắt được truyện</w:t>
      </w:r>
      <w:r w:rsidR="00315CEE" w:rsidRPr="00AE1B60">
        <w:rPr>
          <w:iCs/>
          <w:sz w:val="26"/>
          <w:szCs w:val="26"/>
          <w:lang w:val="vi-VN"/>
        </w:rPr>
        <w:t xml:space="preserve">  </w:t>
      </w:r>
    </w:p>
    <w:p w14:paraId="5B993233" w14:textId="74EA4E90" w:rsidR="00AE1B60" w:rsidRPr="00AE1B60" w:rsidRDefault="00AE1B60" w:rsidP="0028006A">
      <w:pPr>
        <w:rPr>
          <w:rFonts w:eastAsia="Times New Roman"/>
          <w:sz w:val="26"/>
          <w:szCs w:val="26"/>
          <w:lang w:val="vi-VN"/>
        </w:rPr>
      </w:pPr>
      <w:r w:rsidRPr="00AE1B60">
        <w:rPr>
          <w:rFonts w:eastAsia="Times New Roman"/>
          <w:sz w:val="26"/>
          <w:szCs w:val="26"/>
          <w:lang w:val="vi-VN"/>
        </w:rPr>
        <w:lastRenderedPageBreak/>
        <w:t xml:space="preserve">- Nắm được khái niệm, đặc điểm thể loại truyện </w:t>
      </w:r>
      <w:r w:rsidR="001C36E3">
        <w:rPr>
          <w:rFonts w:eastAsia="Times New Roman"/>
          <w:sz w:val="26"/>
          <w:szCs w:val="26"/>
          <w:lang w:val="vi-VN"/>
        </w:rPr>
        <w:t>truyền kì</w:t>
      </w:r>
      <w:r w:rsidR="00315CEE" w:rsidRPr="00AE1B60">
        <w:rPr>
          <w:rFonts w:eastAsia="Times New Roman"/>
          <w:sz w:val="26"/>
          <w:szCs w:val="26"/>
        </w:rPr>
        <w:t xml:space="preserve"> </w:t>
      </w:r>
    </w:p>
    <w:p w14:paraId="0A6269B2" w14:textId="77777777" w:rsidR="00AE1B60" w:rsidRPr="00AE1B60" w:rsidRDefault="00AE1B60" w:rsidP="0028006A">
      <w:pPr>
        <w:rPr>
          <w:rFonts w:eastAsia="Times New Roman"/>
          <w:sz w:val="26"/>
          <w:szCs w:val="26"/>
          <w:lang w:val="vi-VN"/>
        </w:rPr>
      </w:pPr>
      <w:r w:rsidRPr="00AE1B60">
        <w:rPr>
          <w:rFonts w:eastAsia="Times New Roman"/>
          <w:sz w:val="26"/>
          <w:szCs w:val="26"/>
          <w:lang w:val="vi-VN"/>
        </w:rPr>
        <w:t>- Nắm được nội dung, nghệ thuật của truyện</w:t>
      </w:r>
    </w:p>
    <w:p w14:paraId="6E748893" w14:textId="77777777" w:rsidR="00AE1B60" w:rsidRPr="00AE1B60" w:rsidRDefault="00AE1B60" w:rsidP="0028006A">
      <w:pPr>
        <w:rPr>
          <w:rFonts w:eastAsia="Times New Roman"/>
          <w:sz w:val="26"/>
          <w:szCs w:val="26"/>
          <w:lang w:val="vi-VN"/>
        </w:rPr>
      </w:pPr>
      <w:r w:rsidRPr="00AE1B60">
        <w:rPr>
          <w:rFonts w:eastAsia="Times New Roman"/>
          <w:sz w:val="26"/>
          <w:szCs w:val="26"/>
          <w:lang w:val="vi-VN"/>
        </w:rPr>
        <w:t>- Chuẩn bị bài: Thực hành TV</w:t>
      </w:r>
    </w:p>
    <w:p w14:paraId="28F99309" w14:textId="4D5AE99A" w:rsidR="00CB1395" w:rsidRPr="00AE1B60" w:rsidRDefault="00AE1B60" w:rsidP="0028006A">
      <w:pPr>
        <w:rPr>
          <w:rFonts w:eastAsia="Times New Roman"/>
          <w:sz w:val="26"/>
          <w:szCs w:val="26"/>
        </w:rPr>
      </w:pPr>
      <w:r w:rsidRPr="00AE1B60">
        <w:rPr>
          <w:rFonts w:eastAsia="Times New Roman"/>
          <w:sz w:val="26"/>
          <w:szCs w:val="26"/>
          <w:lang w:val="vi-VN"/>
        </w:rPr>
        <w:t>+ Đọc trước phần trong nội dung ô màu vàng sgk</w:t>
      </w:r>
      <w:r w:rsidR="00315CEE" w:rsidRPr="00AE1B60">
        <w:rPr>
          <w:rFonts w:eastAsia="Times New Roman"/>
          <w:sz w:val="26"/>
          <w:szCs w:val="26"/>
        </w:rPr>
        <w:t xml:space="preserve">      </w:t>
      </w:r>
    </w:p>
    <w:p w14:paraId="098A95D7" w14:textId="77777777" w:rsidR="00CB1395" w:rsidRPr="00CB1395" w:rsidRDefault="00CB1395" w:rsidP="00CB1395">
      <w:pPr>
        <w:tabs>
          <w:tab w:val="left" w:pos="142"/>
          <w:tab w:val="left" w:pos="284"/>
        </w:tabs>
        <w:spacing w:line="240" w:lineRule="auto"/>
        <w:rPr>
          <w:rFonts w:eastAsia="Times New Roman"/>
          <w:bCs/>
          <w:i/>
          <w:sz w:val="26"/>
          <w:szCs w:val="26"/>
        </w:rPr>
      </w:pPr>
      <w:r w:rsidRPr="00CB1395">
        <w:rPr>
          <w:rFonts w:eastAsia="Times New Roman"/>
          <w:b/>
          <w:bCs/>
          <w:sz w:val="26"/>
          <w:szCs w:val="26"/>
        </w:rPr>
        <w:t xml:space="preserve">IV. HỒ SƠ DẠY HỌC </w:t>
      </w:r>
    </w:p>
    <w:p w14:paraId="24A31D38" w14:textId="428E29BE" w:rsidR="00CB1395" w:rsidRPr="00D72A3F" w:rsidRDefault="00CB1395" w:rsidP="00CB1395">
      <w:pPr>
        <w:tabs>
          <w:tab w:val="left" w:pos="142"/>
          <w:tab w:val="left" w:pos="284"/>
        </w:tabs>
        <w:spacing w:line="240" w:lineRule="auto"/>
        <w:rPr>
          <w:rFonts w:eastAsia="Times New Roman"/>
          <w:bCs/>
          <w:sz w:val="26"/>
          <w:szCs w:val="26"/>
          <w:lang w:val="vi-VN"/>
        </w:rPr>
      </w:pPr>
      <w:r w:rsidRPr="00CB1395">
        <w:rPr>
          <w:rFonts w:eastAsia="Times New Roman"/>
          <w:bCs/>
          <w:sz w:val="26"/>
          <w:szCs w:val="26"/>
        </w:rPr>
        <w:t>- Phiếu học tập:</w:t>
      </w:r>
      <w:r w:rsidR="00D72A3F">
        <w:rPr>
          <w:rFonts w:eastAsia="Times New Roman"/>
          <w:bCs/>
          <w:sz w:val="26"/>
          <w:szCs w:val="26"/>
          <w:lang w:val="vi-VN"/>
        </w:rPr>
        <w:t xml:space="preserve"> số 1,2</w:t>
      </w:r>
    </w:p>
    <w:p w14:paraId="20A4A518" w14:textId="77777777" w:rsidR="00CB1395" w:rsidRPr="00CB1395" w:rsidRDefault="00CB1395" w:rsidP="00CB1395">
      <w:pPr>
        <w:tabs>
          <w:tab w:val="left" w:pos="142"/>
          <w:tab w:val="left" w:pos="284"/>
        </w:tabs>
        <w:spacing w:line="240" w:lineRule="auto"/>
        <w:rPr>
          <w:rFonts w:eastAsia="Times New Roman"/>
          <w:b/>
          <w:sz w:val="26"/>
          <w:szCs w:val="26"/>
        </w:rPr>
      </w:pPr>
      <w:r w:rsidRPr="00CB1395">
        <w:rPr>
          <w:rFonts w:eastAsia="Times New Roman"/>
          <w:b/>
          <w:sz w:val="26"/>
          <w:szCs w:val="26"/>
        </w:rPr>
        <w:t>* Phụ lục:</w:t>
      </w:r>
    </w:p>
    <w:p w14:paraId="675E4296" w14:textId="77777777" w:rsidR="00CB1395" w:rsidRPr="00CB1395" w:rsidRDefault="00CB1395" w:rsidP="00CB1395">
      <w:pPr>
        <w:tabs>
          <w:tab w:val="left" w:pos="142"/>
          <w:tab w:val="left" w:pos="284"/>
        </w:tabs>
        <w:spacing w:line="240" w:lineRule="auto"/>
        <w:jc w:val="center"/>
        <w:rPr>
          <w:rFonts w:eastAsia="Times New Roman"/>
          <w:bCs/>
          <w:sz w:val="26"/>
          <w:szCs w:val="26"/>
        </w:rPr>
      </w:pPr>
      <w:r w:rsidRPr="00CB1395">
        <w:rPr>
          <w:rFonts w:eastAsia="Times New Roman"/>
          <w:bCs/>
          <w:sz w:val="26"/>
          <w:szCs w:val="26"/>
        </w:rPr>
        <w:t>Rubic đánh giá hoạt động thảo luận nhóm</w:t>
      </w:r>
    </w:p>
    <w:tbl>
      <w:tblPr>
        <w:tblStyle w:val="TableGrid2"/>
        <w:tblW w:w="9493" w:type="dxa"/>
        <w:tblLook w:val="04A0" w:firstRow="1" w:lastRow="0" w:firstColumn="1" w:lastColumn="0" w:noHBand="0" w:noVBand="1"/>
      </w:tblPr>
      <w:tblGrid>
        <w:gridCol w:w="1874"/>
        <w:gridCol w:w="2169"/>
        <w:gridCol w:w="2689"/>
        <w:gridCol w:w="2761"/>
      </w:tblGrid>
      <w:tr w:rsidR="00E44DBB" w:rsidRPr="00E44DBB" w14:paraId="2276F230" w14:textId="77777777" w:rsidTr="00CB1395">
        <w:tc>
          <w:tcPr>
            <w:tcW w:w="1874" w:type="dxa"/>
            <w:shd w:val="clear" w:color="auto" w:fill="DEEAF6"/>
          </w:tcPr>
          <w:p w14:paraId="262D6F87" w14:textId="77777777" w:rsidR="00CB1395" w:rsidRPr="001C36E3" w:rsidRDefault="00CB1395" w:rsidP="00CB1395">
            <w:pPr>
              <w:spacing w:line="240" w:lineRule="auto"/>
              <w:jc w:val="center"/>
              <w:rPr>
                <w:b/>
                <w:bCs/>
                <w:sz w:val="26"/>
                <w:szCs w:val="26"/>
              </w:rPr>
            </w:pPr>
            <w:r w:rsidRPr="001C36E3">
              <w:rPr>
                <w:b/>
                <w:bCs/>
                <w:sz w:val="26"/>
                <w:szCs w:val="26"/>
              </w:rPr>
              <w:t>TIÊU CHÍ</w:t>
            </w:r>
          </w:p>
        </w:tc>
        <w:tc>
          <w:tcPr>
            <w:tcW w:w="2169" w:type="dxa"/>
            <w:shd w:val="clear" w:color="auto" w:fill="DEEAF6"/>
          </w:tcPr>
          <w:p w14:paraId="381C4B43" w14:textId="77777777" w:rsidR="00CB1395" w:rsidRPr="001C36E3" w:rsidRDefault="00CB1395" w:rsidP="00CB1395">
            <w:pPr>
              <w:spacing w:line="240" w:lineRule="auto"/>
              <w:jc w:val="center"/>
              <w:rPr>
                <w:b/>
                <w:bCs/>
                <w:sz w:val="26"/>
                <w:szCs w:val="26"/>
              </w:rPr>
            </w:pPr>
            <w:r w:rsidRPr="001C36E3">
              <w:rPr>
                <w:b/>
                <w:bCs/>
                <w:sz w:val="26"/>
                <w:szCs w:val="26"/>
              </w:rPr>
              <w:t>CẦN CỐ GẮNG</w:t>
            </w:r>
          </w:p>
          <w:p w14:paraId="30800C2D" w14:textId="77777777" w:rsidR="00CB1395" w:rsidRPr="001C36E3" w:rsidRDefault="00CB1395" w:rsidP="00CB1395">
            <w:pPr>
              <w:spacing w:line="240" w:lineRule="auto"/>
              <w:jc w:val="center"/>
              <w:rPr>
                <w:b/>
                <w:bCs/>
                <w:sz w:val="26"/>
                <w:szCs w:val="26"/>
              </w:rPr>
            </w:pPr>
            <w:r w:rsidRPr="001C36E3">
              <w:rPr>
                <w:b/>
                <w:bCs/>
                <w:sz w:val="26"/>
                <w:szCs w:val="26"/>
              </w:rPr>
              <w:t>(0 – 4 điểm)</w:t>
            </w:r>
          </w:p>
        </w:tc>
        <w:tc>
          <w:tcPr>
            <w:tcW w:w="2689" w:type="dxa"/>
            <w:shd w:val="clear" w:color="auto" w:fill="DEEAF6"/>
          </w:tcPr>
          <w:p w14:paraId="3B5FF516" w14:textId="77777777" w:rsidR="00CB1395" w:rsidRPr="001C36E3" w:rsidRDefault="00CB1395" w:rsidP="00CB1395">
            <w:pPr>
              <w:spacing w:line="240" w:lineRule="auto"/>
              <w:jc w:val="center"/>
              <w:rPr>
                <w:b/>
                <w:bCs/>
                <w:sz w:val="26"/>
                <w:szCs w:val="26"/>
              </w:rPr>
            </w:pPr>
            <w:r w:rsidRPr="001C36E3">
              <w:rPr>
                <w:b/>
                <w:bCs/>
                <w:sz w:val="26"/>
                <w:szCs w:val="26"/>
              </w:rPr>
              <w:t>TỐT</w:t>
            </w:r>
          </w:p>
          <w:p w14:paraId="6B4A258E" w14:textId="77777777" w:rsidR="00CB1395" w:rsidRPr="001C36E3" w:rsidRDefault="00CB1395" w:rsidP="00CB1395">
            <w:pPr>
              <w:spacing w:line="240" w:lineRule="auto"/>
              <w:jc w:val="center"/>
              <w:rPr>
                <w:b/>
                <w:bCs/>
                <w:sz w:val="26"/>
                <w:szCs w:val="26"/>
              </w:rPr>
            </w:pPr>
            <w:r w:rsidRPr="001C36E3">
              <w:rPr>
                <w:b/>
                <w:bCs/>
                <w:sz w:val="26"/>
                <w:szCs w:val="26"/>
              </w:rPr>
              <w:t>(5 – 7 điểm)</w:t>
            </w:r>
          </w:p>
        </w:tc>
        <w:tc>
          <w:tcPr>
            <w:tcW w:w="2761" w:type="dxa"/>
            <w:shd w:val="clear" w:color="auto" w:fill="DEEAF6"/>
          </w:tcPr>
          <w:p w14:paraId="168FAD41" w14:textId="77777777" w:rsidR="00CB1395" w:rsidRPr="001C36E3" w:rsidRDefault="00CB1395" w:rsidP="00CB1395">
            <w:pPr>
              <w:spacing w:line="240" w:lineRule="auto"/>
              <w:jc w:val="center"/>
              <w:rPr>
                <w:b/>
                <w:bCs/>
                <w:sz w:val="26"/>
                <w:szCs w:val="26"/>
              </w:rPr>
            </w:pPr>
            <w:r w:rsidRPr="001C36E3">
              <w:rPr>
                <w:b/>
                <w:bCs/>
                <w:sz w:val="26"/>
                <w:szCs w:val="26"/>
              </w:rPr>
              <w:t>XUẤT SẮC</w:t>
            </w:r>
          </w:p>
          <w:p w14:paraId="20F6430C" w14:textId="77777777" w:rsidR="00CB1395" w:rsidRPr="001C36E3" w:rsidRDefault="00CB1395" w:rsidP="00CB1395">
            <w:pPr>
              <w:spacing w:line="240" w:lineRule="auto"/>
              <w:jc w:val="center"/>
              <w:rPr>
                <w:b/>
                <w:bCs/>
                <w:sz w:val="26"/>
                <w:szCs w:val="26"/>
              </w:rPr>
            </w:pPr>
            <w:r w:rsidRPr="001C36E3">
              <w:rPr>
                <w:b/>
                <w:bCs/>
                <w:sz w:val="26"/>
                <w:szCs w:val="26"/>
              </w:rPr>
              <w:t>(8 – 10 điểm)</w:t>
            </w:r>
          </w:p>
        </w:tc>
      </w:tr>
      <w:tr w:rsidR="00E44DBB" w:rsidRPr="00E44DBB" w14:paraId="283D2BC5" w14:textId="77777777" w:rsidTr="00CB1395">
        <w:trPr>
          <w:trHeight w:val="1263"/>
        </w:trPr>
        <w:tc>
          <w:tcPr>
            <w:tcW w:w="1874" w:type="dxa"/>
            <w:shd w:val="clear" w:color="auto" w:fill="DEEAF6"/>
            <w:vAlign w:val="center"/>
          </w:tcPr>
          <w:p w14:paraId="4835D236" w14:textId="77777777" w:rsidR="00CB1395" w:rsidRPr="001C36E3" w:rsidRDefault="00CB1395" w:rsidP="00CB1395">
            <w:pPr>
              <w:spacing w:line="240" w:lineRule="auto"/>
              <w:jc w:val="center"/>
              <w:rPr>
                <w:b/>
                <w:bCs/>
                <w:sz w:val="26"/>
                <w:szCs w:val="26"/>
              </w:rPr>
            </w:pPr>
            <w:r w:rsidRPr="001C36E3">
              <w:rPr>
                <w:b/>
                <w:bCs/>
                <w:sz w:val="26"/>
                <w:szCs w:val="26"/>
              </w:rPr>
              <w:t>Hình thức</w:t>
            </w:r>
          </w:p>
          <w:p w14:paraId="53CE32FD" w14:textId="77777777" w:rsidR="00CB1395" w:rsidRPr="001C36E3" w:rsidRDefault="00CB1395" w:rsidP="00CB1395">
            <w:pPr>
              <w:spacing w:line="240" w:lineRule="auto"/>
              <w:jc w:val="center"/>
              <w:rPr>
                <w:sz w:val="26"/>
                <w:szCs w:val="26"/>
              </w:rPr>
            </w:pPr>
            <w:r w:rsidRPr="001C36E3">
              <w:rPr>
                <w:b/>
                <w:bCs/>
                <w:sz w:val="26"/>
                <w:szCs w:val="26"/>
              </w:rPr>
              <w:t>(2 điểm)</w:t>
            </w:r>
          </w:p>
        </w:tc>
        <w:tc>
          <w:tcPr>
            <w:tcW w:w="2169" w:type="dxa"/>
          </w:tcPr>
          <w:p w14:paraId="2886F7CB" w14:textId="77777777" w:rsidR="00CB1395" w:rsidRPr="001C36E3" w:rsidRDefault="00CB1395" w:rsidP="00CB1395">
            <w:pPr>
              <w:spacing w:line="240" w:lineRule="auto"/>
              <w:rPr>
                <w:b/>
                <w:bCs/>
                <w:sz w:val="26"/>
                <w:szCs w:val="26"/>
              </w:rPr>
            </w:pPr>
            <w:r w:rsidRPr="001C36E3">
              <w:rPr>
                <w:b/>
                <w:bCs/>
                <w:sz w:val="26"/>
                <w:szCs w:val="26"/>
              </w:rPr>
              <w:t xml:space="preserve">0 điểm </w:t>
            </w:r>
          </w:p>
          <w:p w14:paraId="5CDCDF17" w14:textId="77777777" w:rsidR="00CB1395" w:rsidRPr="001C36E3" w:rsidRDefault="00CB1395" w:rsidP="00CB1395">
            <w:pPr>
              <w:spacing w:line="240" w:lineRule="auto"/>
              <w:rPr>
                <w:sz w:val="26"/>
                <w:szCs w:val="26"/>
              </w:rPr>
            </w:pPr>
            <w:r w:rsidRPr="001C36E3">
              <w:rPr>
                <w:sz w:val="26"/>
                <w:szCs w:val="26"/>
              </w:rPr>
              <w:t>Bài làm còn sơ sài, trình bày cẩu thả</w:t>
            </w:r>
          </w:p>
          <w:p w14:paraId="206765FA" w14:textId="77777777" w:rsidR="00CB1395" w:rsidRPr="001C36E3" w:rsidRDefault="00CB1395" w:rsidP="00CB1395">
            <w:pPr>
              <w:spacing w:line="240" w:lineRule="auto"/>
              <w:rPr>
                <w:sz w:val="26"/>
                <w:szCs w:val="26"/>
              </w:rPr>
            </w:pPr>
            <w:r w:rsidRPr="001C36E3">
              <w:rPr>
                <w:sz w:val="26"/>
                <w:szCs w:val="26"/>
              </w:rPr>
              <w:t xml:space="preserve">Sai lỗi chính tả </w:t>
            </w:r>
          </w:p>
        </w:tc>
        <w:tc>
          <w:tcPr>
            <w:tcW w:w="2689" w:type="dxa"/>
          </w:tcPr>
          <w:p w14:paraId="39BFDB86" w14:textId="77777777" w:rsidR="00CB1395" w:rsidRPr="001C36E3" w:rsidRDefault="00CB1395" w:rsidP="00CB1395">
            <w:pPr>
              <w:spacing w:line="240" w:lineRule="auto"/>
              <w:rPr>
                <w:b/>
                <w:bCs/>
                <w:sz w:val="26"/>
                <w:szCs w:val="26"/>
              </w:rPr>
            </w:pPr>
            <w:r w:rsidRPr="001C36E3">
              <w:rPr>
                <w:b/>
                <w:bCs/>
                <w:sz w:val="26"/>
                <w:szCs w:val="26"/>
              </w:rPr>
              <w:t>1 điểm</w:t>
            </w:r>
          </w:p>
          <w:p w14:paraId="105563E5" w14:textId="77777777" w:rsidR="00CB1395" w:rsidRPr="001C36E3" w:rsidRDefault="00CB1395" w:rsidP="00CB1395">
            <w:pPr>
              <w:spacing w:line="240" w:lineRule="auto"/>
              <w:rPr>
                <w:sz w:val="26"/>
                <w:szCs w:val="26"/>
              </w:rPr>
            </w:pPr>
            <w:r w:rsidRPr="001C36E3">
              <w:rPr>
                <w:sz w:val="26"/>
                <w:szCs w:val="26"/>
              </w:rPr>
              <w:t xml:space="preserve">Bài làm tương đối đẩy đủ, chỉn chu </w:t>
            </w:r>
          </w:p>
          <w:p w14:paraId="36E61538" w14:textId="77777777" w:rsidR="00CB1395" w:rsidRPr="001C36E3" w:rsidRDefault="00CB1395" w:rsidP="00CB1395">
            <w:pPr>
              <w:spacing w:line="240" w:lineRule="auto"/>
              <w:rPr>
                <w:sz w:val="26"/>
                <w:szCs w:val="26"/>
              </w:rPr>
            </w:pPr>
            <w:r w:rsidRPr="001C36E3">
              <w:rPr>
                <w:sz w:val="26"/>
                <w:szCs w:val="26"/>
              </w:rPr>
              <w:t xml:space="preserve">Trình bày cẩn thận </w:t>
            </w:r>
          </w:p>
          <w:p w14:paraId="33C8D4B2" w14:textId="77777777" w:rsidR="00CB1395" w:rsidRPr="001C36E3" w:rsidRDefault="00CB1395" w:rsidP="00CB1395">
            <w:pPr>
              <w:spacing w:line="240" w:lineRule="auto"/>
              <w:rPr>
                <w:sz w:val="26"/>
                <w:szCs w:val="26"/>
              </w:rPr>
            </w:pPr>
            <w:r w:rsidRPr="001C36E3">
              <w:rPr>
                <w:sz w:val="26"/>
                <w:szCs w:val="26"/>
              </w:rPr>
              <w:t xml:space="preserve">Không có lỗi chính tả </w:t>
            </w:r>
          </w:p>
        </w:tc>
        <w:tc>
          <w:tcPr>
            <w:tcW w:w="2761" w:type="dxa"/>
          </w:tcPr>
          <w:p w14:paraId="3A9471DA" w14:textId="77777777" w:rsidR="00CB1395" w:rsidRPr="001C36E3" w:rsidRDefault="00CB1395" w:rsidP="00CB1395">
            <w:pPr>
              <w:spacing w:line="240" w:lineRule="auto"/>
              <w:rPr>
                <w:b/>
                <w:bCs/>
                <w:sz w:val="26"/>
                <w:szCs w:val="26"/>
              </w:rPr>
            </w:pPr>
            <w:r w:rsidRPr="001C36E3">
              <w:rPr>
                <w:b/>
                <w:bCs/>
                <w:sz w:val="26"/>
                <w:szCs w:val="26"/>
              </w:rPr>
              <w:t xml:space="preserve">2 điểm </w:t>
            </w:r>
          </w:p>
          <w:p w14:paraId="6BE09315" w14:textId="77777777" w:rsidR="00CB1395" w:rsidRPr="001C36E3" w:rsidRDefault="00CB1395" w:rsidP="00CB1395">
            <w:pPr>
              <w:spacing w:line="240" w:lineRule="auto"/>
              <w:rPr>
                <w:sz w:val="26"/>
                <w:szCs w:val="26"/>
              </w:rPr>
            </w:pPr>
            <w:r w:rsidRPr="001C36E3">
              <w:rPr>
                <w:sz w:val="26"/>
                <w:szCs w:val="26"/>
              </w:rPr>
              <w:t xml:space="preserve">Bài làm tương đối đẩy đủ, chỉn chu </w:t>
            </w:r>
          </w:p>
          <w:p w14:paraId="21777322" w14:textId="77777777" w:rsidR="00CB1395" w:rsidRPr="001C36E3" w:rsidRDefault="00CB1395" w:rsidP="00CB1395">
            <w:pPr>
              <w:spacing w:line="240" w:lineRule="auto"/>
              <w:rPr>
                <w:sz w:val="26"/>
                <w:szCs w:val="26"/>
              </w:rPr>
            </w:pPr>
            <w:r w:rsidRPr="001C36E3">
              <w:rPr>
                <w:sz w:val="26"/>
                <w:szCs w:val="26"/>
              </w:rPr>
              <w:t xml:space="preserve">Trình bày cẩn thận </w:t>
            </w:r>
          </w:p>
          <w:p w14:paraId="7E88A568" w14:textId="77777777" w:rsidR="00CB1395" w:rsidRPr="001C36E3" w:rsidRDefault="00CB1395" w:rsidP="00CB1395">
            <w:pPr>
              <w:spacing w:line="240" w:lineRule="auto"/>
              <w:rPr>
                <w:sz w:val="26"/>
                <w:szCs w:val="26"/>
              </w:rPr>
            </w:pPr>
            <w:r w:rsidRPr="001C36E3">
              <w:rPr>
                <w:sz w:val="26"/>
                <w:szCs w:val="26"/>
              </w:rPr>
              <w:t>Không có lỗi chính tả</w:t>
            </w:r>
          </w:p>
          <w:p w14:paraId="5B3E809D" w14:textId="77777777" w:rsidR="00CB1395" w:rsidRPr="001C36E3" w:rsidRDefault="00CB1395" w:rsidP="00CB1395">
            <w:pPr>
              <w:spacing w:line="240" w:lineRule="auto"/>
              <w:rPr>
                <w:sz w:val="26"/>
                <w:szCs w:val="26"/>
              </w:rPr>
            </w:pPr>
            <w:r w:rsidRPr="001C36E3">
              <w:rPr>
                <w:sz w:val="26"/>
                <w:szCs w:val="26"/>
              </w:rPr>
              <w:t>Có sự sáng tạo</w:t>
            </w:r>
          </w:p>
          <w:p w14:paraId="07D8EE5D" w14:textId="77777777" w:rsidR="00CB1395" w:rsidRPr="001C36E3" w:rsidRDefault="00CB1395" w:rsidP="00CB1395">
            <w:pPr>
              <w:spacing w:line="240" w:lineRule="auto"/>
              <w:rPr>
                <w:sz w:val="26"/>
                <w:szCs w:val="26"/>
              </w:rPr>
            </w:pPr>
          </w:p>
        </w:tc>
      </w:tr>
      <w:tr w:rsidR="00E44DBB" w:rsidRPr="00E44DBB" w14:paraId="7C8133EC" w14:textId="77777777" w:rsidTr="00CB1395">
        <w:tc>
          <w:tcPr>
            <w:tcW w:w="1874" w:type="dxa"/>
            <w:shd w:val="clear" w:color="auto" w:fill="DEEAF6"/>
            <w:vAlign w:val="center"/>
          </w:tcPr>
          <w:p w14:paraId="4DC4F111" w14:textId="77777777" w:rsidR="00CB1395" w:rsidRPr="001C36E3" w:rsidRDefault="00CB1395" w:rsidP="00CB1395">
            <w:pPr>
              <w:spacing w:line="240" w:lineRule="auto"/>
              <w:jc w:val="center"/>
              <w:rPr>
                <w:b/>
                <w:bCs/>
                <w:sz w:val="26"/>
                <w:szCs w:val="26"/>
              </w:rPr>
            </w:pPr>
            <w:r w:rsidRPr="001C36E3">
              <w:rPr>
                <w:b/>
                <w:bCs/>
                <w:sz w:val="26"/>
                <w:szCs w:val="26"/>
              </w:rPr>
              <w:t>Nội dung</w:t>
            </w:r>
          </w:p>
          <w:p w14:paraId="1761047A" w14:textId="77777777" w:rsidR="00CB1395" w:rsidRPr="001C36E3" w:rsidRDefault="00CB1395" w:rsidP="00CB1395">
            <w:pPr>
              <w:spacing w:line="240" w:lineRule="auto"/>
              <w:jc w:val="center"/>
              <w:rPr>
                <w:sz w:val="26"/>
                <w:szCs w:val="26"/>
              </w:rPr>
            </w:pPr>
            <w:r w:rsidRPr="001C36E3">
              <w:rPr>
                <w:b/>
                <w:bCs/>
                <w:sz w:val="26"/>
                <w:szCs w:val="26"/>
              </w:rPr>
              <w:t>(6 điểm)</w:t>
            </w:r>
          </w:p>
        </w:tc>
        <w:tc>
          <w:tcPr>
            <w:tcW w:w="2169" w:type="dxa"/>
          </w:tcPr>
          <w:p w14:paraId="7FF573FD" w14:textId="77777777" w:rsidR="00CB1395" w:rsidRPr="001C36E3" w:rsidRDefault="00CB1395" w:rsidP="00CB1395">
            <w:pPr>
              <w:spacing w:line="240" w:lineRule="auto"/>
              <w:rPr>
                <w:b/>
                <w:bCs/>
                <w:sz w:val="26"/>
                <w:szCs w:val="26"/>
              </w:rPr>
            </w:pPr>
            <w:r w:rsidRPr="001C36E3">
              <w:rPr>
                <w:b/>
                <w:bCs/>
                <w:sz w:val="26"/>
                <w:szCs w:val="26"/>
              </w:rPr>
              <w:t>1 - 3 điểm</w:t>
            </w:r>
          </w:p>
          <w:p w14:paraId="066FAF8B" w14:textId="77777777" w:rsidR="00CB1395" w:rsidRPr="001C36E3" w:rsidRDefault="00CB1395" w:rsidP="00CB1395">
            <w:pPr>
              <w:spacing w:line="240" w:lineRule="auto"/>
              <w:rPr>
                <w:sz w:val="26"/>
                <w:szCs w:val="26"/>
              </w:rPr>
            </w:pPr>
            <w:r w:rsidRPr="001C36E3">
              <w:rPr>
                <w:sz w:val="26"/>
                <w:szCs w:val="26"/>
              </w:rPr>
              <w:t xml:space="preserve">Chưa trả lơi đúng câu hỏi trọng tâm </w:t>
            </w:r>
          </w:p>
          <w:p w14:paraId="05AE1A14" w14:textId="77777777" w:rsidR="00CB1395" w:rsidRPr="001C36E3" w:rsidRDefault="00CB1395" w:rsidP="00CB1395">
            <w:pPr>
              <w:spacing w:line="240" w:lineRule="auto"/>
              <w:rPr>
                <w:sz w:val="26"/>
                <w:szCs w:val="26"/>
              </w:rPr>
            </w:pPr>
            <w:r w:rsidRPr="001C36E3">
              <w:rPr>
                <w:sz w:val="26"/>
                <w:szCs w:val="26"/>
              </w:rPr>
              <w:t xml:space="preserve">Không trả lời đủ hết các câu hỏi gợi dẫn </w:t>
            </w:r>
          </w:p>
          <w:p w14:paraId="032B15AF" w14:textId="77777777" w:rsidR="00CB1395" w:rsidRPr="001C36E3" w:rsidRDefault="00CB1395" w:rsidP="00CB1395">
            <w:pPr>
              <w:spacing w:line="240" w:lineRule="auto"/>
              <w:rPr>
                <w:sz w:val="26"/>
                <w:szCs w:val="26"/>
              </w:rPr>
            </w:pPr>
            <w:r w:rsidRPr="001C36E3">
              <w:rPr>
                <w:sz w:val="26"/>
                <w:szCs w:val="26"/>
              </w:rPr>
              <w:t xml:space="preserve">Nội dung sơ sài mới dừng lại ở mức độ biết và nhận diện </w:t>
            </w:r>
          </w:p>
        </w:tc>
        <w:tc>
          <w:tcPr>
            <w:tcW w:w="2689" w:type="dxa"/>
          </w:tcPr>
          <w:p w14:paraId="26EB98B1" w14:textId="77777777" w:rsidR="00CB1395" w:rsidRPr="001C36E3" w:rsidRDefault="00CB1395" w:rsidP="00CB1395">
            <w:pPr>
              <w:spacing w:line="240" w:lineRule="auto"/>
              <w:rPr>
                <w:b/>
                <w:bCs/>
                <w:sz w:val="26"/>
                <w:szCs w:val="26"/>
              </w:rPr>
            </w:pPr>
            <w:r w:rsidRPr="001C36E3">
              <w:rPr>
                <w:b/>
                <w:bCs/>
                <w:sz w:val="26"/>
                <w:szCs w:val="26"/>
              </w:rPr>
              <w:t xml:space="preserve">4 – 5 điểm </w:t>
            </w:r>
          </w:p>
          <w:p w14:paraId="374D8809" w14:textId="77777777" w:rsidR="00CB1395" w:rsidRPr="001C36E3" w:rsidRDefault="00CB1395" w:rsidP="00CB1395">
            <w:pPr>
              <w:spacing w:line="240" w:lineRule="auto"/>
              <w:rPr>
                <w:sz w:val="26"/>
                <w:szCs w:val="26"/>
              </w:rPr>
            </w:pPr>
            <w:r w:rsidRPr="001C36E3">
              <w:rPr>
                <w:sz w:val="26"/>
                <w:szCs w:val="26"/>
              </w:rPr>
              <w:t xml:space="preserve">Trả lời tương đối đầy đủ các câu hỏi gợi dẫn </w:t>
            </w:r>
          </w:p>
          <w:p w14:paraId="3468818F" w14:textId="77777777" w:rsidR="00CB1395" w:rsidRPr="001C36E3" w:rsidRDefault="00CB1395" w:rsidP="00CB1395">
            <w:pPr>
              <w:spacing w:line="240" w:lineRule="auto"/>
              <w:rPr>
                <w:sz w:val="26"/>
                <w:szCs w:val="26"/>
              </w:rPr>
            </w:pPr>
            <w:r w:rsidRPr="001C36E3">
              <w:rPr>
                <w:sz w:val="26"/>
                <w:szCs w:val="26"/>
              </w:rPr>
              <w:t>Trả lời đúng trọng tâm</w:t>
            </w:r>
          </w:p>
          <w:p w14:paraId="283F1EF2" w14:textId="77777777" w:rsidR="00CB1395" w:rsidRPr="001C36E3" w:rsidRDefault="00CB1395" w:rsidP="00CB1395">
            <w:pPr>
              <w:spacing w:line="240" w:lineRule="auto"/>
              <w:rPr>
                <w:sz w:val="26"/>
                <w:szCs w:val="26"/>
              </w:rPr>
            </w:pPr>
            <w:r w:rsidRPr="001C36E3">
              <w:rPr>
                <w:sz w:val="26"/>
                <w:szCs w:val="26"/>
              </w:rPr>
              <w:t xml:space="preserve">Có ít nhất 1 – 2 ý mở rộng nâng cao </w:t>
            </w:r>
          </w:p>
        </w:tc>
        <w:tc>
          <w:tcPr>
            <w:tcW w:w="2761" w:type="dxa"/>
          </w:tcPr>
          <w:p w14:paraId="1892F525" w14:textId="77777777" w:rsidR="00CB1395" w:rsidRPr="001C36E3" w:rsidRDefault="00CB1395" w:rsidP="00CB1395">
            <w:pPr>
              <w:spacing w:line="240" w:lineRule="auto"/>
              <w:rPr>
                <w:b/>
                <w:bCs/>
                <w:sz w:val="26"/>
                <w:szCs w:val="26"/>
              </w:rPr>
            </w:pPr>
            <w:r w:rsidRPr="001C36E3">
              <w:rPr>
                <w:b/>
                <w:bCs/>
                <w:sz w:val="26"/>
                <w:szCs w:val="26"/>
              </w:rPr>
              <w:t>6 điểm</w:t>
            </w:r>
          </w:p>
          <w:p w14:paraId="58D34E01" w14:textId="77777777" w:rsidR="00CB1395" w:rsidRPr="001C36E3" w:rsidRDefault="00CB1395" w:rsidP="00CB1395">
            <w:pPr>
              <w:spacing w:line="240" w:lineRule="auto"/>
              <w:rPr>
                <w:sz w:val="26"/>
                <w:szCs w:val="26"/>
              </w:rPr>
            </w:pPr>
            <w:r w:rsidRPr="001C36E3">
              <w:rPr>
                <w:sz w:val="26"/>
                <w:szCs w:val="26"/>
              </w:rPr>
              <w:t xml:space="preserve">Trả lời tương đối đầy đủ các câu hỏi gợi dẫn </w:t>
            </w:r>
          </w:p>
          <w:p w14:paraId="3D6453BB" w14:textId="77777777" w:rsidR="00CB1395" w:rsidRPr="001C36E3" w:rsidRDefault="00CB1395" w:rsidP="00CB1395">
            <w:pPr>
              <w:spacing w:line="240" w:lineRule="auto"/>
              <w:rPr>
                <w:sz w:val="26"/>
                <w:szCs w:val="26"/>
              </w:rPr>
            </w:pPr>
            <w:r w:rsidRPr="001C36E3">
              <w:rPr>
                <w:sz w:val="26"/>
                <w:szCs w:val="26"/>
              </w:rPr>
              <w:t>Trả lời đúng trọng tâm</w:t>
            </w:r>
          </w:p>
          <w:p w14:paraId="4CECFED4" w14:textId="77777777" w:rsidR="00CB1395" w:rsidRPr="001C36E3" w:rsidRDefault="00CB1395" w:rsidP="00CB1395">
            <w:pPr>
              <w:spacing w:line="240" w:lineRule="auto"/>
              <w:rPr>
                <w:sz w:val="26"/>
                <w:szCs w:val="26"/>
              </w:rPr>
            </w:pPr>
            <w:r w:rsidRPr="001C36E3">
              <w:rPr>
                <w:sz w:val="26"/>
                <w:szCs w:val="26"/>
              </w:rPr>
              <w:t>Có nhiều hơn 2 ý mở rộng nâng cao</w:t>
            </w:r>
          </w:p>
          <w:p w14:paraId="3AF8F950" w14:textId="77777777" w:rsidR="00CB1395" w:rsidRPr="001C36E3" w:rsidRDefault="00CB1395" w:rsidP="00CB1395">
            <w:pPr>
              <w:spacing w:line="240" w:lineRule="auto"/>
              <w:rPr>
                <w:sz w:val="26"/>
                <w:szCs w:val="26"/>
              </w:rPr>
            </w:pPr>
            <w:r w:rsidRPr="001C36E3">
              <w:rPr>
                <w:sz w:val="26"/>
                <w:szCs w:val="26"/>
              </w:rPr>
              <w:t xml:space="preserve">Có sự sáng tạo </w:t>
            </w:r>
          </w:p>
        </w:tc>
      </w:tr>
      <w:tr w:rsidR="00E44DBB" w:rsidRPr="00E44DBB" w14:paraId="215672FC" w14:textId="77777777" w:rsidTr="00CB1395">
        <w:tc>
          <w:tcPr>
            <w:tcW w:w="1874" w:type="dxa"/>
            <w:shd w:val="clear" w:color="auto" w:fill="DEEAF6"/>
            <w:vAlign w:val="center"/>
          </w:tcPr>
          <w:p w14:paraId="03B1D7FA" w14:textId="77777777" w:rsidR="00CB1395" w:rsidRPr="001C36E3" w:rsidRDefault="00CB1395" w:rsidP="00CB1395">
            <w:pPr>
              <w:spacing w:line="240" w:lineRule="auto"/>
              <w:jc w:val="center"/>
              <w:rPr>
                <w:b/>
                <w:bCs/>
                <w:sz w:val="26"/>
                <w:szCs w:val="26"/>
              </w:rPr>
            </w:pPr>
            <w:r w:rsidRPr="001C36E3">
              <w:rPr>
                <w:b/>
                <w:bCs/>
                <w:sz w:val="26"/>
                <w:szCs w:val="26"/>
              </w:rPr>
              <w:t>Hiệu quả nhóm</w:t>
            </w:r>
          </w:p>
          <w:p w14:paraId="58B75362" w14:textId="77777777" w:rsidR="00CB1395" w:rsidRPr="001C36E3" w:rsidRDefault="00CB1395" w:rsidP="00CB1395">
            <w:pPr>
              <w:spacing w:line="240" w:lineRule="auto"/>
              <w:jc w:val="center"/>
              <w:rPr>
                <w:sz w:val="26"/>
                <w:szCs w:val="26"/>
              </w:rPr>
            </w:pPr>
            <w:r w:rsidRPr="001C36E3">
              <w:rPr>
                <w:b/>
                <w:bCs/>
                <w:sz w:val="26"/>
                <w:szCs w:val="26"/>
              </w:rPr>
              <w:t>(2 điểm)</w:t>
            </w:r>
          </w:p>
        </w:tc>
        <w:tc>
          <w:tcPr>
            <w:tcW w:w="2169" w:type="dxa"/>
          </w:tcPr>
          <w:p w14:paraId="0C06ADF9" w14:textId="77777777" w:rsidR="00CB1395" w:rsidRPr="001C36E3" w:rsidRDefault="00CB1395" w:rsidP="00CB1395">
            <w:pPr>
              <w:spacing w:line="240" w:lineRule="auto"/>
              <w:rPr>
                <w:b/>
                <w:bCs/>
                <w:sz w:val="26"/>
                <w:szCs w:val="26"/>
              </w:rPr>
            </w:pPr>
            <w:r w:rsidRPr="001C36E3">
              <w:rPr>
                <w:b/>
                <w:bCs/>
                <w:sz w:val="26"/>
                <w:szCs w:val="26"/>
              </w:rPr>
              <w:t xml:space="preserve">0 điểm </w:t>
            </w:r>
          </w:p>
          <w:p w14:paraId="774CD4FD" w14:textId="77777777" w:rsidR="00CB1395" w:rsidRPr="001C36E3" w:rsidRDefault="00CB1395" w:rsidP="00CB1395">
            <w:pPr>
              <w:spacing w:line="240" w:lineRule="auto"/>
              <w:rPr>
                <w:sz w:val="26"/>
                <w:szCs w:val="26"/>
              </w:rPr>
            </w:pPr>
            <w:r w:rsidRPr="001C36E3">
              <w:rPr>
                <w:sz w:val="26"/>
                <w:szCs w:val="26"/>
              </w:rPr>
              <w:t xml:space="preserve">Các thành viên chưa gắn kết chặt chẽ </w:t>
            </w:r>
          </w:p>
          <w:p w14:paraId="5993DC34" w14:textId="77777777" w:rsidR="00CB1395" w:rsidRPr="001C36E3" w:rsidRDefault="00CB1395" w:rsidP="00CB1395">
            <w:pPr>
              <w:spacing w:line="240" w:lineRule="auto"/>
              <w:rPr>
                <w:sz w:val="26"/>
                <w:szCs w:val="26"/>
              </w:rPr>
            </w:pPr>
            <w:r w:rsidRPr="001C36E3">
              <w:rPr>
                <w:sz w:val="26"/>
                <w:szCs w:val="26"/>
              </w:rPr>
              <w:t xml:space="preserve">Vẫn còn trên 2 thành viên không tham gia hoạt động </w:t>
            </w:r>
          </w:p>
        </w:tc>
        <w:tc>
          <w:tcPr>
            <w:tcW w:w="2689" w:type="dxa"/>
          </w:tcPr>
          <w:p w14:paraId="18739F1E" w14:textId="77777777" w:rsidR="00CB1395" w:rsidRPr="001C36E3" w:rsidRDefault="00CB1395" w:rsidP="00CB1395">
            <w:pPr>
              <w:spacing w:line="240" w:lineRule="auto"/>
              <w:rPr>
                <w:b/>
                <w:bCs/>
                <w:sz w:val="26"/>
                <w:szCs w:val="26"/>
              </w:rPr>
            </w:pPr>
            <w:r w:rsidRPr="001C36E3">
              <w:rPr>
                <w:b/>
                <w:bCs/>
                <w:sz w:val="26"/>
                <w:szCs w:val="26"/>
              </w:rPr>
              <w:t xml:space="preserve">1 điểm </w:t>
            </w:r>
          </w:p>
          <w:p w14:paraId="26AC0EC7" w14:textId="77777777" w:rsidR="00CB1395" w:rsidRPr="001C36E3" w:rsidRDefault="00CB1395" w:rsidP="00CB1395">
            <w:pPr>
              <w:spacing w:line="240" w:lineRule="auto"/>
              <w:rPr>
                <w:sz w:val="26"/>
                <w:szCs w:val="26"/>
              </w:rPr>
            </w:pPr>
            <w:r w:rsidRPr="001C36E3">
              <w:rPr>
                <w:sz w:val="26"/>
                <w:szCs w:val="26"/>
              </w:rPr>
              <w:t xml:space="preserve">Hoạt động tương đối gắn kết, có tranh luận nhưng vẫn đi đến thông nhát </w:t>
            </w:r>
          </w:p>
          <w:p w14:paraId="31BFA9B5" w14:textId="77777777" w:rsidR="00CB1395" w:rsidRPr="001C36E3" w:rsidRDefault="00CB1395" w:rsidP="00CB1395">
            <w:pPr>
              <w:spacing w:line="240" w:lineRule="auto"/>
              <w:rPr>
                <w:sz w:val="26"/>
                <w:szCs w:val="26"/>
              </w:rPr>
            </w:pPr>
            <w:r w:rsidRPr="001C36E3">
              <w:rPr>
                <w:sz w:val="26"/>
                <w:szCs w:val="26"/>
              </w:rPr>
              <w:t xml:space="preserve">Vẫn còn 1 thành viên không tham gia hoạt động </w:t>
            </w:r>
          </w:p>
        </w:tc>
        <w:tc>
          <w:tcPr>
            <w:tcW w:w="2761" w:type="dxa"/>
          </w:tcPr>
          <w:p w14:paraId="20DE4E30" w14:textId="77777777" w:rsidR="00CB1395" w:rsidRPr="001C36E3" w:rsidRDefault="00CB1395" w:rsidP="00CB1395">
            <w:pPr>
              <w:spacing w:line="240" w:lineRule="auto"/>
              <w:rPr>
                <w:b/>
                <w:bCs/>
                <w:sz w:val="26"/>
                <w:szCs w:val="26"/>
              </w:rPr>
            </w:pPr>
            <w:r w:rsidRPr="001C36E3">
              <w:rPr>
                <w:b/>
                <w:bCs/>
                <w:sz w:val="26"/>
                <w:szCs w:val="26"/>
              </w:rPr>
              <w:t xml:space="preserve">2 điểm </w:t>
            </w:r>
          </w:p>
          <w:p w14:paraId="0B6A3B37" w14:textId="77777777" w:rsidR="00CB1395" w:rsidRPr="001C36E3" w:rsidRDefault="00CB1395" w:rsidP="00CB1395">
            <w:pPr>
              <w:spacing w:line="240" w:lineRule="auto"/>
              <w:rPr>
                <w:sz w:val="26"/>
                <w:szCs w:val="26"/>
              </w:rPr>
            </w:pPr>
            <w:r w:rsidRPr="001C36E3">
              <w:rPr>
                <w:sz w:val="26"/>
                <w:szCs w:val="26"/>
              </w:rPr>
              <w:t xml:space="preserve">Hoạt động gắn kết </w:t>
            </w:r>
          </w:p>
          <w:p w14:paraId="056E742B" w14:textId="77777777" w:rsidR="00CB1395" w:rsidRPr="001C36E3" w:rsidRDefault="00CB1395" w:rsidP="00CB1395">
            <w:pPr>
              <w:spacing w:line="240" w:lineRule="auto"/>
              <w:rPr>
                <w:sz w:val="26"/>
                <w:szCs w:val="26"/>
              </w:rPr>
            </w:pPr>
            <w:r w:rsidRPr="001C36E3">
              <w:rPr>
                <w:sz w:val="26"/>
                <w:szCs w:val="26"/>
              </w:rPr>
              <w:t xml:space="preserve">Có sự đồng thuận và nhiều ý tưởng khác biệt, sáng tạo </w:t>
            </w:r>
          </w:p>
          <w:p w14:paraId="796B3829" w14:textId="77777777" w:rsidR="00CB1395" w:rsidRPr="001C36E3" w:rsidRDefault="00CB1395" w:rsidP="00CB1395">
            <w:pPr>
              <w:spacing w:line="240" w:lineRule="auto"/>
              <w:rPr>
                <w:sz w:val="26"/>
                <w:szCs w:val="26"/>
              </w:rPr>
            </w:pPr>
            <w:r w:rsidRPr="001C36E3">
              <w:rPr>
                <w:sz w:val="26"/>
                <w:szCs w:val="26"/>
              </w:rPr>
              <w:t>Toàn bộ thành viên đều tham gia hoạt động</w:t>
            </w:r>
          </w:p>
        </w:tc>
      </w:tr>
      <w:tr w:rsidR="00E44DBB" w:rsidRPr="00E44DBB" w14:paraId="705CD8C7" w14:textId="77777777" w:rsidTr="00CB1395">
        <w:tc>
          <w:tcPr>
            <w:tcW w:w="1874" w:type="dxa"/>
            <w:shd w:val="clear" w:color="auto" w:fill="DEEAF6"/>
          </w:tcPr>
          <w:p w14:paraId="0C85EB37" w14:textId="77777777" w:rsidR="00CB1395" w:rsidRPr="001C36E3" w:rsidRDefault="00CB1395" w:rsidP="00CB1395">
            <w:pPr>
              <w:spacing w:line="240" w:lineRule="auto"/>
              <w:rPr>
                <w:b/>
                <w:bCs/>
                <w:sz w:val="26"/>
                <w:szCs w:val="26"/>
              </w:rPr>
            </w:pPr>
            <w:r w:rsidRPr="001C36E3">
              <w:rPr>
                <w:b/>
                <w:bCs/>
                <w:sz w:val="26"/>
                <w:szCs w:val="26"/>
              </w:rPr>
              <w:t xml:space="preserve">Điểm </w:t>
            </w:r>
          </w:p>
        </w:tc>
        <w:tc>
          <w:tcPr>
            <w:tcW w:w="2169" w:type="dxa"/>
          </w:tcPr>
          <w:p w14:paraId="089D6344" w14:textId="77777777" w:rsidR="00CB1395" w:rsidRPr="001C36E3" w:rsidRDefault="00CB1395" w:rsidP="00CB1395">
            <w:pPr>
              <w:spacing w:line="240" w:lineRule="auto"/>
              <w:rPr>
                <w:sz w:val="26"/>
                <w:szCs w:val="26"/>
              </w:rPr>
            </w:pPr>
          </w:p>
        </w:tc>
        <w:tc>
          <w:tcPr>
            <w:tcW w:w="2689" w:type="dxa"/>
          </w:tcPr>
          <w:p w14:paraId="18F5E9B8" w14:textId="77777777" w:rsidR="00CB1395" w:rsidRPr="001C36E3" w:rsidRDefault="00CB1395" w:rsidP="00CB1395">
            <w:pPr>
              <w:spacing w:line="240" w:lineRule="auto"/>
              <w:rPr>
                <w:sz w:val="26"/>
                <w:szCs w:val="26"/>
              </w:rPr>
            </w:pPr>
          </w:p>
        </w:tc>
        <w:tc>
          <w:tcPr>
            <w:tcW w:w="2761" w:type="dxa"/>
          </w:tcPr>
          <w:p w14:paraId="2D13EC4C" w14:textId="77777777" w:rsidR="00CB1395" w:rsidRPr="001C36E3" w:rsidRDefault="00CB1395" w:rsidP="00CB1395">
            <w:pPr>
              <w:spacing w:line="240" w:lineRule="auto"/>
              <w:rPr>
                <w:sz w:val="26"/>
                <w:szCs w:val="26"/>
              </w:rPr>
            </w:pPr>
          </w:p>
        </w:tc>
      </w:tr>
      <w:tr w:rsidR="00E44DBB" w:rsidRPr="00E44DBB" w14:paraId="0AB61A2F" w14:textId="77777777" w:rsidTr="00CB1395">
        <w:tc>
          <w:tcPr>
            <w:tcW w:w="1874" w:type="dxa"/>
            <w:shd w:val="clear" w:color="auto" w:fill="DEEAF6"/>
          </w:tcPr>
          <w:p w14:paraId="34F53AD6" w14:textId="77777777" w:rsidR="00CB1395" w:rsidRPr="001C36E3" w:rsidRDefault="00CB1395" w:rsidP="00CB1395">
            <w:pPr>
              <w:spacing w:line="240" w:lineRule="auto"/>
              <w:rPr>
                <w:b/>
                <w:bCs/>
                <w:sz w:val="26"/>
                <w:szCs w:val="26"/>
              </w:rPr>
            </w:pPr>
            <w:r w:rsidRPr="001C36E3">
              <w:rPr>
                <w:b/>
                <w:bCs/>
                <w:sz w:val="26"/>
                <w:szCs w:val="26"/>
              </w:rPr>
              <w:t xml:space="preserve">TỔNG </w:t>
            </w:r>
          </w:p>
        </w:tc>
        <w:tc>
          <w:tcPr>
            <w:tcW w:w="7619" w:type="dxa"/>
            <w:gridSpan w:val="3"/>
          </w:tcPr>
          <w:p w14:paraId="3EDEF6FD" w14:textId="77777777" w:rsidR="00CB1395" w:rsidRPr="001C36E3" w:rsidRDefault="00CB1395" w:rsidP="00CB1395">
            <w:pPr>
              <w:spacing w:line="240" w:lineRule="auto"/>
              <w:rPr>
                <w:sz w:val="26"/>
                <w:szCs w:val="26"/>
              </w:rPr>
            </w:pPr>
          </w:p>
        </w:tc>
      </w:tr>
    </w:tbl>
    <w:p w14:paraId="0717417D" w14:textId="77777777" w:rsidR="00CB1395" w:rsidRPr="00E44DBB" w:rsidRDefault="00CB1395" w:rsidP="00CB1395">
      <w:pPr>
        <w:tabs>
          <w:tab w:val="left" w:pos="142"/>
          <w:tab w:val="left" w:pos="284"/>
          <w:tab w:val="left" w:pos="426"/>
        </w:tabs>
        <w:spacing w:line="240" w:lineRule="auto"/>
        <w:rPr>
          <w:bCs/>
          <w:i/>
          <w:szCs w:val="24"/>
          <w:lang w:val="nl-NL"/>
        </w:rPr>
      </w:pPr>
    </w:p>
    <w:p w14:paraId="223805AB" w14:textId="77777777" w:rsidR="008F6915" w:rsidRPr="00E44DBB" w:rsidRDefault="008F6915" w:rsidP="00680F3E">
      <w:pPr>
        <w:tabs>
          <w:tab w:val="left" w:pos="142"/>
          <w:tab w:val="left" w:pos="284"/>
        </w:tabs>
        <w:rPr>
          <w:b/>
          <w:sz w:val="26"/>
          <w:szCs w:val="26"/>
          <w:lang w:val="nl-NL"/>
        </w:rPr>
      </w:pPr>
      <w:r w:rsidRPr="00E44DBB">
        <w:rPr>
          <w:b/>
          <w:sz w:val="26"/>
          <w:szCs w:val="26"/>
          <w:lang w:val="nl-NL"/>
        </w:rPr>
        <w:t>3. Rút kinh nghiệm (Nếu có)</w:t>
      </w:r>
    </w:p>
    <w:p w14:paraId="5A3E3FDF" w14:textId="77777777" w:rsidR="00733D82" w:rsidRPr="00E44DBB" w:rsidRDefault="00CB1395" w:rsidP="00680F3E">
      <w:pPr>
        <w:tabs>
          <w:tab w:val="left" w:pos="142"/>
          <w:tab w:val="left" w:pos="284"/>
        </w:tabs>
        <w:rPr>
          <w:bCs/>
          <w:sz w:val="26"/>
          <w:szCs w:val="26"/>
          <w:lang w:val="vi-VN"/>
        </w:rPr>
      </w:pPr>
      <w:r w:rsidRPr="00E44DBB">
        <w:rPr>
          <w:bCs/>
          <w:sz w:val="26"/>
          <w:szCs w:val="26"/>
          <w:lang w:val="vi-VN"/>
        </w:rPr>
        <w:t>..........................................................................................................................................................................................................................................................................................</w:t>
      </w:r>
    </w:p>
    <w:p w14:paraId="28E9CE35" w14:textId="03281383" w:rsidR="008F6915" w:rsidRPr="00B10466" w:rsidRDefault="00B10466" w:rsidP="00680F3E">
      <w:pPr>
        <w:tabs>
          <w:tab w:val="left" w:pos="142"/>
          <w:tab w:val="left" w:pos="284"/>
        </w:tabs>
        <w:jc w:val="left"/>
        <w:rPr>
          <w:rFonts w:eastAsia="Calibri"/>
          <w:bCs/>
          <w:sz w:val="26"/>
          <w:szCs w:val="26"/>
          <w:lang w:val="vi-VN"/>
        </w:rPr>
      </w:pPr>
      <w:r>
        <w:rPr>
          <w:rFonts w:eastAsia="Calibri"/>
          <w:bCs/>
          <w:sz w:val="26"/>
          <w:szCs w:val="26"/>
          <w:lang w:val="vi-VN"/>
        </w:rPr>
        <w:t xml:space="preserve">                                        ----------------------------------------------</w:t>
      </w:r>
    </w:p>
    <w:p w14:paraId="42A1D75A" w14:textId="77777777" w:rsidR="00733D82" w:rsidRPr="00733D82" w:rsidRDefault="00733D82" w:rsidP="00733D82">
      <w:pPr>
        <w:shd w:val="clear" w:color="auto" w:fill="FFFFFF"/>
        <w:spacing w:before="100" w:beforeAutospacing="1" w:after="100" w:afterAutospacing="1" w:line="240" w:lineRule="auto"/>
        <w:jc w:val="left"/>
        <w:rPr>
          <w:rFonts w:ascii="Arial" w:eastAsia="Times New Roman" w:hAnsi="Arial" w:cs="Arial"/>
          <w:b/>
          <w:bCs/>
          <w:szCs w:val="24"/>
          <w:u w:val="single"/>
        </w:rPr>
      </w:pPr>
    </w:p>
    <w:p w14:paraId="55CF5E94" w14:textId="77777777" w:rsidR="00733D82" w:rsidRPr="00733D82" w:rsidRDefault="00733D82" w:rsidP="00733D82">
      <w:pPr>
        <w:shd w:val="clear" w:color="auto" w:fill="FFFFFF"/>
        <w:spacing w:before="100" w:beforeAutospacing="1" w:after="100" w:afterAutospacing="1" w:line="240" w:lineRule="auto"/>
        <w:jc w:val="left"/>
        <w:rPr>
          <w:rFonts w:ascii="Arial" w:eastAsia="Times New Roman" w:hAnsi="Arial" w:cs="Arial"/>
          <w:b/>
          <w:bCs/>
          <w:szCs w:val="24"/>
          <w:u w:val="single"/>
        </w:rPr>
      </w:pPr>
    </w:p>
    <w:p w14:paraId="0F6C3E2B" w14:textId="77777777" w:rsidR="00733D82" w:rsidRPr="00733D82" w:rsidRDefault="00733D82" w:rsidP="00733D82">
      <w:pPr>
        <w:spacing w:after="200"/>
        <w:jc w:val="left"/>
        <w:rPr>
          <w:rFonts w:eastAsia="Calibri"/>
          <w:sz w:val="26"/>
          <w:szCs w:val="26"/>
        </w:rPr>
      </w:pPr>
    </w:p>
    <w:p w14:paraId="4699A866" w14:textId="77777777" w:rsidR="008F6915" w:rsidRPr="00E44DBB" w:rsidRDefault="008F6915" w:rsidP="00680F3E">
      <w:pPr>
        <w:rPr>
          <w:sz w:val="26"/>
          <w:szCs w:val="26"/>
        </w:rPr>
      </w:pPr>
    </w:p>
    <w:p w14:paraId="0FDE346A" w14:textId="77777777" w:rsidR="00445F14" w:rsidRPr="00E44DBB" w:rsidRDefault="00445F14" w:rsidP="00680F3E">
      <w:pPr>
        <w:rPr>
          <w:sz w:val="26"/>
          <w:szCs w:val="26"/>
        </w:rPr>
      </w:pPr>
    </w:p>
    <w:sectPr w:rsidR="00445F14" w:rsidRPr="00E44DBB" w:rsidSect="001C36E3">
      <w:headerReference w:type="default" r:id="rId10"/>
      <w:footerReference w:type="default" r:id="rId11"/>
      <w:pgSz w:w="11907" w:h="16840" w:code="9"/>
      <w:pgMar w:top="1134" w:right="850"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B234E" w14:textId="77777777" w:rsidR="00C767B3" w:rsidRDefault="00C767B3" w:rsidP="008F6915">
      <w:pPr>
        <w:spacing w:line="240" w:lineRule="auto"/>
      </w:pPr>
      <w:r>
        <w:separator/>
      </w:r>
    </w:p>
  </w:endnote>
  <w:endnote w:type="continuationSeparator" w:id="0">
    <w:p w14:paraId="4F8E2E1C" w14:textId="77777777" w:rsidR="00C767B3" w:rsidRDefault="00C767B3" w:rsidP="008F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325453"/>
      <w:docPartObj>
        <w:docPartGallery w:val="Page Numbers (Bottom of Page)"/>
        <w:docPartUnique/>
      </w:docPartObj>
    </w:sdtPr>
    <w:sdtEndPr>
      <w:rPr>
        <w:noProof/>
      </w:rPr>
    </w:sdtEndPr>
    <w:sdtContent>
      <w:p w14:paraId="5D5F2C38" w14:textId="366059F4" w:rsidR="00367DE0" w:rsidRDefault="00367DE0" w:rsidP="00367DE0">
        <w:pPr>
          <w:pStyle w:val="Footer"/>
          <w:pBdr>
            <w:top w:val="single" w:sz="4" w:space="1" w:color="auto"/>
          </w:pBdr>
        </w:pPr>
        <w:r w:rsidRPr="00367DE0">
          <w:rPr>
            <w:sz w:val="26"/>
            <w:szCs w:val="24"/>
          </w:rPr>
          <w:t>KHBD</w:t>
        </w:r>
        <w:r w:rsidRPr="00367DE0">
          <w:rPr>
            <w:sz w:val="26"/>
            <w:szCs w:val="24"/>
            <w:lang w:val="vi-VN"/>
          </w:rPr>
          <w:t xml:space="preserve"> Ngữ Văn </w:t>
        </w:r>
        <w:r w:rsidR="008A589C">
          <w:rPr>
            <w:sz w:val="26"/>
            <w:szCs w:val="24"/>
            <w:lang w:val="vi-VN"/>
          </w:rPr>
          <w:t>9</w:t>
        </w:r>
        <w:r>
          <w:rPr>
            <w:lang w:val="vi-VN"/>
          </w:rPr>
          <w:t xml:space="preserve">                                          </w:t>
        </w:r>
        <w:r>
          <w:fldChar w:fldCharType="begin"/>
        </w:r>
        <w:r>
          <w:instrText xml:space="preserve"> PAGE   \* MERGEFORMAT </w:instrText>
        </w:r>
        <w:r>
          <w:fldChar w:fldCharType="separate"/>
        </w:r>
        <w:r>
          <w:rPr>
            <w:noProof/>
          </w:rPr>
          <w:t>2</w:t>
        </w:r>
        <w:r>
          <w:rPr>
            <w:noProof/>
          </w:rPr>
          <w:fldChar w:fldCharType="end"/>
        </w:r>
        <w:r>
          <w:rPr>
            <w:noProof/>
            <w:lang w:val="vi-VN"/>
          </w:rPr>
          <w:t xml:space="preserve">                                         </w:t>
        </w:r>
        <w:r w:rsidRPr="00367DE0">
          <w:rPr>
            <w:noProof/>
            <w:sz w:val="26"/>
            <w:szCs w:val="24"/>
            <w:lang w:val="vi-VN"/>
          </w:rPr>
          <w:t xml:space="preserve">Năm học </w:t>
        </w:r>
        <w:r w:rsidR="00D74466">
          <w:rPr>
            <w:noProof/>
            <w:sz w:val="26"/>
            <w:szCs w:val="24"/>
            <w:lang w:val="vi-VN"/>
          </w:rPr>
          <w:t>2024</w:t>
        </w:r>
        <w:r w:rsidRPr="00367DE0">
          <w:rPr>
            <w:noProof/>
            <w:sz w:val="26"/>
            <w:szCs w:val="24"/>
            <w:lang w:val="vi-VN"/>
          </w:rPr>
          <w:t>-</w:t>
        </w:r>
        <w:r w:rsidR="00D74466">
          <w:rPr>
            <w:noProof/>
            <w:sz w:val="26"/>
            <w:szCs w:val="24"/>
            <w:lang w:val="vi-VN"/>
          </w:rPr>
          <w:t>2025</w:t>
        </w:r>
      </w:p>
    </w:sdtContent>
  </w:sdt>
  <w:p w14:paraId="27303D55" w14:textId="77777777" w:rsidR="001F75FB" w:rsidRDefault="001F75FB" w:rsidP="00367DE0">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18AF8" w14:textId="77777777" w:rsidR="00C767B3" w:rsidRDefault="00C767B3" w:rsidP="008F6915">
      <w:pPr>
        <w:spacing w:line="240" w:lineRule="auto"/>
      </w:pPr>
      <w:r>
        <w:separator/>
      </w:r>
    </w:p>
  </w:footnote>
  <w:footnote w:type="continuationSeparator" w:id="0">
    <w:p w14:paraId="06AE39F8" w14:textId="77777777" w:rsidR="00C767B3" w:rsidRDefault="00C767B3" w:rsidP="008F6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BF1F" w14:textId="77777777" w:rsidR="001F75FB" w:rsidRPr="00680F3E" w:rsidRDefault="00680F3E" w:rsidP="00680F3E">
    <w:pPr>
      <w:pStyle w:val="Header"/>
      <w:pBdr>
        <w:bottom w:val="single" w:sz="4" w:space="1" w:color="auto"/>
      </w:pBdr>
      <w:rPr>
        <w:b/>
        <w:bCs/>
        <w:i/>
        <w:iCs/>
        <w:sz w:val="26"/>
        <w:szCs w:val="24"/>
        <w:lang w:val="vi-VN"/>
      </w:rPr>
    </w:pPr>
    <w:r w:rsidRPr="00680F3E">
      <w:rPr>
        <w:b/>
        <w:bCs/>
        <w:i/>
        <w:iCs/>
        <w:sz w:val="26"/>
        <w:szCs w:val="24"/>
      </w:rPr>
      <w:t>Trường</w:t>
    </w:r>
    <w:r w:rsidRPr="00680F3E">
      <w:rPr>
        <w:b/>
        <w:bCs/>
        <w:i/>
        <w:iCs/>
        <w:sz w:val="26"/>
        <w:szCs w:val="24"/>
        <w:lang w:val="vi-VN"/>
      </w:rPr>
      <w:t xml:space="preserve"> THCS Phổ Văn                                    </w:t>
    </w:r>
    <w:r>
      <w:rPr>
        <w:b/>
        <w:bCs/>
        <w:i/>
        <w:iCs/>
        <w:sz w:val="26"/>
        <w:szCs w:val="24"/>
        <w:lang w:val="vi-VN"/>
      </w:rPr>
      <w:t xml:space="preserve">                     </w:t>
    </w:r>
    <w:r w:rsidRPr="00680F3E">
      <w:rPr>
        <w:b/>
        <w:bCs/>
        <w:i/>
        <w:iCs/>
        <w:sz w:val="26"/>
        <w:szCs w:val="24"/>
        <w:lang w:val="vi-VN"/>
      </w:rPr>
      <w:t xml:space="preserve"> GV: Nguyễn Thị Song Nga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F80"/>
    <w:multiLevelType w:val="hybridMultilevel"/>
    <w:tmpl w:val="C632F13E"/>
    <w:lvl w:ilvl="0" w:tplc="3E78F9C2">
      <w:start w:val="1"/>
      <w:numFmt w:val="bullet"/>
      <w:lvlText w:val=""/>
      <w:lvlJc w:val="left"/>
      <w:pPr>
        <w:tabs>
          <w:tab w:val="num" w:pos="774"/>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7D5"/>
    <w:multiLevelType w:val="hybridMultilevel"/>
    <w:tmpl w:val="25CC72C0"/>
    <w:lvl w:ilvl="0" w:tplc="F796E9C0">
      <w:start w:val="1"/>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52C62"/>
    <w:multiLevelType w:val="hybridMultilevel"/>
    <w:tmpl w:val="B22E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E7443"/>
    <w:multiLevelType w:val="hybridMultilevel"/>
    <w:tmpl w:val="EF285C8A"/>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DF9"/>
    <w:multiLevelType w:val="hybridMultilevel"/>
    <w:tmpl w:val="36AA87A0"/>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0D4A"/>
    <w:multiLevelType w:val="hybridMultilevel"/>
    <w:tmpl w:val="47A03DC8"/>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A7553"/>
    <w:multiLevelType w:val="hybridMultilevel"/>
    <w:tmpl w:val="359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E4E0A"/>
    <w:multiLevelType w:val="hybridMultilevel"/>
    <w:tmpl w:val="785AB3DE"/>
    <w:lvl w:ilvl="0" w:tplc="9F028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3282A"/>
    <w:multiLevelType w:val="multilevel"/>
    <w:tmpl w:val="27B0E1B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58C2075"/>
    <w:multiLevelType w:val="hybridMultilevel"/>
    <w:tmpl w:val="A784F5B8"/>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5F"/>
    <w:multiLevelType w:val="hybridMultilevel"/>
    <w:tmpl w:val="469E66FC"/>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3059D"/>
    <w:multiLevelType w:val="hybridMultilevel"/>
    <w:tmpl w:val="0F822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F3598"/>
    <w:multiLevelType w:val="hybridMultilevel"/>
    <w:tmpl w:val="435C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14A6E"/>
    <w:multiLevelType w:val="hybridMultilevel"/>
    <w:tmpl w:val="BEF2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4A65D5E"/>
    <w:multiLevelType w:val="hybridMultilevel"/>
    <w:tmpl w:val="33A8325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47327"/>
    <w:multiLevelType w:val="hybridMultilevel"/>
    <w:tmpl w:val="E1063C30"/>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B4025"/>
    <w:multiLevelType w:val="hybridMultilevel"/>
    <w:tmpl w:val="31C47C4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9" w15:restartNumberingAfterBreak="0">
    <w:nsid w:val="52333716"/>
    <w:multiLevelType w:val="multilevel"/>
    <w:tmpl w:val="49E07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B24136"/>
    <w:multiLevelType w:val="hybridMultilevel"/>
    <w:tmpl w:val="D0CC9A9A"/>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770E5"/>
    <w:multiLevelType w:val="hybridMultilevel"/>
    <w:tmpl w:val="B568CEA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669F6"/>
    <w:multiLevelType w:val="hybridMultilevel"/>
    <w:tmpl w:val="AEFECA66"/>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E219D"/>
    <w:multiLevelType w:val="hybridMultilevel"/>
    <w:tmpl w:val="30BE7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131EC"/>
    <w:multiLevelType w:val="hybridMultilevel"/>
    <w:tmpl w:val="DC1A5CB4"/>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41315"/>
    <w:multiLevelType w:val="multilevel"/>
    <w:tmpl w:val="8BA83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7B1CE3"/>
    <w:multiLevelType w:val="hybridMultilevel"/>
    <w:tmpl w:val="F3CEDE9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1E7E7C"/>
    <w:multiLevelType w:val="hybridMultilevel"/>
    <w:tmpl w:val="024EC712"/>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B2ECE"/>
    <w:multiLevelType w:val="hybridMultilevel"/>
    <w:tmpl w:val="FEF476AE"/>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37609">
    <w:abstractNumId w:val="27"/>
  </w:num>
  <w:num w:numId="2" w16cid:durableId="1633288747">
    <w:abstractNumId w:val="18"/>
  </w:num>
  <w:num w:numId="3" w16cid:durableId="1295403358">
    <w:abstractNumId w:val="19"/>
  </w:num>
  <w:num w:numId="4" w16cid:durableId="802699176">
    <w:abstractNumId w:val="12"/>
  </w:num>
  <w:num w:numId="5" w16cid:durableId="1356537797">
    <w:abstractNumId w:val="2"/>
  </w:num>
  <w:num w:numId="6" w16cid:durableId="1914075539">
    <w:abstractNumId w:val="7"/>
  </w:num>
  <w:num w:numId="7" w16cid:durableId="154417893">
    <w:abstractNumId w:val="25"/>
  </w:num>
  <w:num w:numId="8" w16cid:durableId="46924232">
    <w:abstractNumId w:val="8"/>
    <w:lvlOverride w:ilvl="0">
      <w:startOverride w:val="1"/>
    </w:lvlOverride>
    <w:lvlOverride w:ilvl="1"/>
    <w:lvlOverride w:ilvl="2"/>
    <w:lvlOverride w:ilvl="3"/>
    <w:lvlOverride w:ilvl="4"/>
    <w:lvlOverride w:ilvl="5"/>
    <w:lvlOverride w:ilvl="6"/>
    <w:lvlOverride w:ilvl="7"/>
    <w:lvlOverride w:ilvl="8"/>
  </w:num>
  <w:num w:numId="9" w16cid:durableId="831063724">
    <w:abstractNumId w:val="23"/>
  </w:num>
  <w:num w:numId="10" w16cid:durableId="542332849">
    <w:abstractNumId w:val="1"/>
  </w:num>
  <w:num w:numId="11" w16cid:durableId="1516649839">
    <w:abstractNumId w:val="13"/>
  </w:num>
  <w:num w:numId="12" w16cid:durableId="44649152">
    <w:abstractNumId w:val="6"/>
  </w:num>
  <w:num w:numId="13" w16cid:durableId="1852603662">
    <w:abstractNumId w:val="11"/>
  </w:num>
  <w:num w:numId="14" w16cid:durableId="1844930200">
    <w:abstractNumId w:val="0"/>
  </w:num>
  <w:num w:numId="15" w16cid:durableId="350381054">
    <w:abstractNumId w:val="17"/>
  </w:num>
  <w:num w:numId="16" w16cid:durableId="1612741589">
    <w:abstractNumId w:val="20"/>
  </w:num>
  <w:num w:numId="17" w16cid:durableId="1861239790">
    <w:abstractNumId w:val="29"/>
  </w:num>
  <w:num w:numId="18" w16cid:durableId="1008943810">
    <w:abstractNumId w:val="9"/>
  </w:num>
  <w:num w:numId="19" w16cid:durableId="1081678556">
    <w:abstractNumId w:val="26"/>
  </w:num>
  <w:num w:numId="20" w16cid:durableId="607080026">
    <w:abstractNumId w:val="5"/>
  </w:num>
  <w:num w:numId="21" w16cid:durableId="659161392">
    <w:abstractNumId w:val="14"/>
  </w:num>
  <w:num w:numId="22" w16cid:durableId="1078753321">
    <w:abstractNumId w:val="22"/>
  </w:num>
  <w:num w:numId="23" w16cid:durableId="2079857387">
    <w:abstractNumId w:val="15"/>
  </w:num>
  <w:num w:numId="24" w16cid:durableId="1382902458">
    <w:abstractNumId w:val="16"/>
  </w:num>
  <w:num w:numId="25" w16cid:durableId="1073696219">
    <w:abstractNumId w:val="21"/>
  </w:num>
  <w:num w:numId="26" w16cid:durableId="370224553">
    <w:abstractNumId w:val="24"/>
  </w:num>
  <w:num w:numId="27" w16cid:durableId="1688673298">
    <w:abstractNumId w:val="10"/>
  </w:num>
  <w:num w:numId="28" w16cid:durableId="452528679">
    <w:abstractNumId w:val="28"/>
  </w:num>
  <w:num w:numId="29" w16cid:durableId="515770818">
    <w:abstractNumId w:val="4"/>
  </w:num>
  <w:num w:numId="30" w16cid:durableId="211968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15"/>
    <w:rsid w:val="00020A8F"/>
    <w:rsid w:val="000236A6"/>
    <w:rsid w:val="00031A63"/>
    <w:rsid w:val="00081732"/>
    <w:rsid w:val="000A2625"/>
    <w:rsid w:val="000C20CB"/>
    <w:rsid w:val="000F2CB2"/>
    <w:rsid w:val="001133C2"/>
    <w:rsid w:val="00116DAC"/>
    <w:rsid w:val="00127E92"/>
    <w:rsid w:val="0015131A"/>
    <w:rsid w:val="001564F4"/>
    <w:rsid w:val="001C36E3"/>
    <w:rsid w:val="001D7E03"/>
    <w:rsid w:val="001E1403"/>
    <w:rsid w:val="001E66ED"/>
    <w:rsid w:val="001F2DAB"/>
    <w:rsid w:val="001F75FB"/>
    <w:rsid w:val="00221D6B"/>
    <w:rsid w:val="00233682"/>
    <w:rsid w:val="0028006A"/>
    <w:rsid w:val="00296A9B"/>
    <w:rsid w:val="002C6C1A"/>
    <w:rsid w:val="002F3109"/>
    <w:rsid w:val="003048B7"/>
    <w:rsid w:val="00315CEE"/>
    <w:rsid w:val="00325BC4"/>
    <w:rsid w:val="00340F0A"/>
    <w:rsid w:val="00356B2B"/>
    <w:rsid w:val="00367DE0"/>
    <w:rsid w:val="00387448"/>
    <w:rsid w:val="00392DCF"/>
    <w:rsid w:val="003D6D2D"/>
    <w:rsid w:val="003F584E"/>
    <w:rsid w:val="0041169E"/>
    <w:rsid w:val="00421EE2"/>
    <w:rsid w:val="00443F73"/>
    <w:rsid w:val="00445F14"/>
    <w:rsid w:val="00482541"/>
    <w:rsid w:val="004842EC"/>
    <w:rsid w:val="0051049C"/>
    <w:rsid w:val="005974FF"/>
    <w:rsid w:val="005B40B5"/>
    <w:rsid w:val="005C5879"/>
    <w:rsid w:val="005E6065"/>
    <w:rsid w:val="00680F3E"/>
    <w:rsid w:val="00696F3A"/>
    <w:rsid w:val="00701D7F"/>
    <w:rsid w:val="00720F1B"/>
    <w:rsid w:val="00733D82"/>
    <w:rsid w:val="007606BA"/>
    <w:rsid w:val="007644ED"/>
    <w:rsid w:val="007E531A"/>
    <w:rsid w:val="007F33E6"/>
    <w:rsid w:val="007F5E6C"/>
    <w:rsid w:val="00833803"/>
    <w:rsid w:val="0084196D"/>
    <w:rsid w:val="008451AB"/>
    <w:rsid w:val="00876FAD"/>
    <w:rsid w:val="008A1445"/>
    <w:rsid w:val="008A589C"/>
    <w:rsid w:val="008F6915"/>
    <w:rsid w:val="00910150"/>
    <w:rsid w:val="009130EB"/>
    <w:rsid w:val="00936529"/>
    <w:rsid w:val="00942E82"/>
    <w:rsid w:val="00946E36"/>
    <w:rsid w:val="0095650F"/>
    <w:rsid w:val="00972294"/>
    <w:rsid w:val="0098689D"/>
    <w:rsid w:val="009E6251"/>
    <w:rsid w:val="00A55CE4"/>
    <w:rsid w:val="00A931A0"/>
    <w:rsid w:val="00AE1B60"/>
    <w:rsid w:val="00B10466"/>
    <w:rsid w:val="00B30F50"/>
    <w:rsid w:val="00B46475"/>
    <w:rsid w:val="00B57EBF"/>
    <w:rsid w:val="00B8238F"/>
    <w:rsid w:val="00BA3DDB"/>
    <w:rsid w:val="00BE18E8"/>
    <w:rsid w:val="00BE7A22"/>
    <w:rsid w:val="00BF6A41"/>
    <w:rsid w:val="00C75274"/>
    <w:rsid w:val="00C767B3"/>
    <w:rsid w:val="00C768F9"/>
    <w:rsid w:val="00CB1395"/>
    <w:rsid w:val="00CD39DD"/>
    <w:rsid w:val="00D5753E"/>
    <w:rsid w:val="00D61580"/>
    <w:rsid w:val="00D6701F"/>
    <w:rsid w:val="00D72A3F"/>
    <w:rsid w:val="00D74466"/>
    <w:rsid w:val="00DA20C8"/>
    <w:rsid w:val="00DD4902"/>
    <w:rsid w:val="00DE57F7"/>
    <w:rsid w:val="00DF171A"/>
    <w:rsid w:val="00E44DBB"/>
    <w:rsid w:val="00E45648"/>
    <w:rsid w:val="00E463D6"/>
    <w:rsid w:val="00E75A8D"/>
    <w:rsid w:val="00E96822"/>
    <w:rsid w:val="00F60C14"/>
    <w:rsid w:val="00F93B47"/>
    <w:rsid w:val="00F93E95"/>
    <w:rsid w:val="00F9681C"/>
    <w:rsid w:val="00FA1F89"/>
    <w:rsid w:val="00FA7297"/>
    <w:rsid w:val="00FB7924"/>
    <w:rsid w:val="00FE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1911"/>
  <w15:docId w15:val="{A9B64C04-4547-411F-8CED-75E58EB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15"/>
    <w:pPr>
      <w:spacing w:after="0" w:line="276" w:lineRule="auto"/>
      <w:jc w:val="both"/>
    </w:pPr>
    <w:rPr>
      <w:rFonts w:ascii="Times New Roman" w:hAnsi="Times New Roman" w:cs="Times New Roman"/>
      <w:sz w:val="24"/>
    </w:rPr>
  </w:style>
  <w:style w:type="paragraph" w:styleId="Heading3">
    <w:name w:val="heading 3"/>
    <w:basedOn w:val="Normal"/>
    <w:next w:val="Normal"/>
    <w:link w:val="Heading3Char"/>
    <w:uiPriority w:val="9"/>
    <w:unhideWhenUsed/>
    <w:qFormat/>
    <w:rsid w:val="00BA3DDB"/>
    <w:pPr>
      <w:keepNext/>
      <w:keepLines/>
      <w:spacing w:before="200" w:line="240" w:lineRule="auto"/>
      <w:jc w:val="left"/>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9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6915"/>
    <w:pPr>
      <w:spacing w:before="100" w:beforeAutospacing="1" w:after="100" w:afterAutospacing="1" w:line="240" w:lineRule="auto"/>
      <w:jc w:val="left"/>
    </w:pPr>
    <w:rPr>
      <w:rFonts w:eastAsia="Times New Roman"/>
      <w:szCs w:val="24"/>
    </w:rPr>
  </w:style>
  <w:style w:type="paragraph" w:styleId="ListParagraph">
    <w:name w:val="List Paragraph"/>
    <w:basedOn w:val="Normal"/>
    <w:uiPriority w:val="34"/>
    <w:qFormat/>
    <w:rsid w:val="008F6915"/>
    <w:pPr>
      <w:numPr>
        <w:numId w:val="1"/>
      </w:numPr>
      <w:spacing w:line="240" w:lineRule="auto"/>
      <w:contextualSpacing/>
      <w:jc w:val="left"/>
    </w:pPr>
    <w:rPr>
      <w:rFonts w:ascii="VNI Times" w:hAnsi="VNI Times"/>
      <w:sz w:val="22"/>
      <w:szCs w:val="28"/>
    </w:rPr>
  </w:style>
  <w:style w:type="paragraph" w:styleId="Header">
    <w:name w:val="header"/>
    <w:basedOn w:val="Normal"/>
    <w:link w:val="HeaderChar"/>
    <w:uiPriority w:val="99"/>
    <w:unhideWhenUsed/>
    <w:rsid w:val="008F6915"/>
    <w:pPr>
      <w:tabs>
        <w:tab w:val="center" w:pos="4680"/>
        <w:tab w:val="right" w:pos="9360"/>
      </w:tabs>
      <w:spacing w:line="240" w:lineRule="auto"/>
    </w:pPr>
  </w:style>
  <w:style w:type="character" w:customStyle="1" w:styleId="HeaderChar">
    <w:name w:val="Header Char"/>
    <w:basedOn w:val="DefaultParagraphFont"/>
    <w:link w:val="Header"/>
    <w:uiPriority w:val="99"/>
    <w:rsid w:val="008F6915"/>
    <w:rPr>
      <w:rFonts w:ascii="Times New Roman" w:hAnsi="Times New Roman" w:cs="Times New Roman"/>
      <w:sz w:val="24"/>
    </w:rPr>
  </w:style>
  <w:style w:type="paragraph" w:styleId="Footer">
    <w:name w:val="footer"/>
    <w:basedOn w:val="Normal"/>
    <w:link w:val="FooterChar"/>
    <w:uiPriority w:val="99"/>
    <w:unhideWhenUsed/>
    <w:rsid w:val="008F6915"/>
    <w:pPr>
      <w:tabs>
        <w:tab w:val="center" w:pos="4680"/>
        <w:tab w:val="right" w:pos="9360"/>
      </w:tabs>
      <w:spacing w:line="240" w:lineRule="auto"/>
    </w:pPr>
  </w:style>
  <w:style w:type="character" w:customStyle="1" w:styleId="FooterChar">
    <w:name w:val="Footer Char"/>
    <w:basedOn w:val="DefaultParagraphFont"/>
    <w:link w:val="Footer"/>
    <w:uiPriority w:val="99"/>
    <w:rsid w:val="008F6915"/>
    <w:rPr>
      <w:rFonts w:ascii="Times New Roman" w:hAnsi="Times New Roman" w:cs="Times New Roman"/>
      <w:sz w:val="24"/>
    </w:rPr>
  </w:style>
  <w:style w:type="paragraph" w:styleId="BalloonText">
    <w:name w:val="Balloon Text"/>
    <w:basedOn w:val="Normal"/>
    <w:link w:val="BalloonTextChar"/>
    <w:uiPriority w:val="99"/>
    <w:semiHidden/>
    <w:unhideWhenUsed/>
    <w:rsid w:val="00E4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8"/>
    <w:rPr>
      <w:rFonts w:ascii="Tahoma" w:hAnsi="Tahoma" w:cs="Tahoma"/>
      <w:sz w:val="16"/>
      <w:szCs w:val="16"/>
    </w:rPr>
  </w:style>
  <w:style w:type="table" w:customStyle="1" w:styleId="TableGrid1">
    <w:name w:val="Table Grid1"/>
    <w:basedOn w:val="TableNormal"/>
    <w:next w:val="TableGrid"/>
    <w:uiPriority w:val="39"/>
    <w:rsid w:val="0030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924"/>
    <w:rPr>
      <w:b/>
      <w:bCs/>
    </w:rPr>
  </w:style>
  <w:style w:type="character" w:styleId="Hyperlink">
    <w:name w:val="Hyperlink"/>
    <w:basedOn w:val="DefaultParagraphFont"/>
    <w:uiPriority w:val="99"/>
    <w:semiHidden/>
    <w:unhideWhenUsed/>
    <w:rsid w:val="00FB7924"/>
    <w:rPr>
      <w:color w:val="0000FF"/>
      <w:u w:val="single"/>
    </w:rPr>
  </w:style>
  <w:style w:type="character" w:customStyle="1" w:styleId="Heading3Char">
    <w:name w:val="Heading 3 Char"/>
    <w:basedOn w:val="DefaultParagraphFont"/>
    <w:link w:val="Heading3"/>
    <w:uiPriority w:val="9"/>
    <w:rsid w:val="00BA3DDB"/>
    <w:rPr>
      <w:rFonts w:asciiTheme="majorHAnsi" w:eastAsiaTheme="majorEastAsia" w:hAnsiTheme="majorHAnsi" w:cstheme="majorBidi"/>
      <w:b/>
      <w:bCs/>
      <w:color w:val="5B9BD5" w:themeColor="accent1"/>
      <w:sz w:val="24"/>
      <w:szCs w:val="24"/>
    </w:rPr>
  </w:style>
  <w:style w:type="table" w:customStyle="1" w:styleId="TableGrid2">
    <w:name w:val="Table Grid2"/>
    <w:basedOn w:val="TableNormal"/>
    <w:next w:val="TableGrid"/>
    <w:uiPriority w:val="39"/>
    <w:rsid w:val="00CB1395"/>
    <w:pPr>
      <w:spacing w:after="0" w:line="240" w:lineRule="auto"/>
    </w:pPr>
    <w:rPr>
      <w:rFonts w:eastAsia="游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4DB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1403"/>
    <w:pPr>
      <w:spacing w:after="0" w:line="240" w:lineRule="auto"/>
      <w:ind w:firstLine="720"/>
      <w:jc w:val="both"/>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006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1C36E3"/>
    <w:pPr>
      <w:widowControl w:val="0"/>
      <w:spacing w:line="240" w:lineRule="auto"/>
    </w:pPr>
    <w:rPr>
      <w:rFonts w:eastAsia="Calibri"/>
      <w:sz w:val="28"/>
      <w:szCs w:val="26"/>
    </w:rPr>
  </w:style>
  <w:style w:type="character" w:customStyle="1" w:styleId="4-BangChar">
    <w:name w:val="4-Bang Char"/>
    <w:link w:val="4-Bang"/>
    <w:qFormat/>
    <w:rsid w:val="001C36E3"/>
    <w:rPr>
      <w:rFonts w:ascii="Times New Roman" w:eastAsia="Calibri" w:hAnsi="Times New Roman"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0024">
      <w:bodyDiv w:val="1"/>
      <w:marLeft w:val="0"/>
      <w:marRight w:val="0"/>
      <w:marTop w:val="0"/>
      <w:marBottom w:val="0"/>
      <w:divBdr>
        <w:top w:val="none" w:sz="0" w:space="0" w:color="auto"/>
        <w:left w:val="none" w:sz="0" w:space="0" w:color="auto"/>
        <w:bottom w:val="none" w:sz="0" w:space="0" w:color="auto"/>
        <w:right w:val="none" w:sz="0" w:space="0" w:color="auto"/>
      </w:divBdr>
    </w:div>
    <w:div w:id="547497961">
      <w:bodyDiv w:val="1"/>
      <w:marLeft w:val="0"/>
      <w:marRight w:val="0"/>
      <w:marTop w:val="0"/>
      <w:marBottom w:val="0"/>
      <w:divBdr>
        <w:top w:val="none" w:sz="0" w:space="0" w:color="auto"/>
        <w:left w:val="none" w:sz="0" w:space="0" w:color="auto"/>
        <w:bottom w:val="none" w:sz="0" w:space="0" w:color="auto"/>
        <w:right w:val="none" w:sz="0" w:space="0" w:color="auto"/>
      </w:divBdr>
    </w:div>
    <w:div w:id="1043945317">
      <w:bodyDiv w:val="1"/>
      <w:marLeft w:val="0"/>
      <w:marRight w:val="0"/>
      <w:marTop w:val="0"/>
      <w:marBottom w:val="0"/>
      <w:divBdr>
        <w:top w:val="none" w:sz="0" w:space="0" w:color="auto"/>
        <w:left w:val="none" w:sz="0" w:space="0" w:color="auto"/>
        <w:bottom w:val="none" w:sz="0" w:space="0" w:color="auto"/>
        <w:right w:val="none" w:sz="0" w:space="0" w:color="auto"/>
      </w:divBdr>
    </w:div>
    <w:div w:id="14774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c:creator>
  <cp:keywords/>
  <dc:description/>
  <cp:lastModifiedBy>USER</cp:lastModifiedBy>
  <cp:revision>65</cp:revision>
  <cp:lastPrinted>2023-09-09T13:34:00Z</cp:lastPrinted>
  <dcterms:created xsi:type="dcterms:W3CDTF">2023-06-27T10:18:00Z</dcterms:created>
  <dcterms:modified xsi:type="dcterms:W3CDTF">2024-11-06T00:39:00Z</dcterms:modified>
</cp:coreProperties>
</file>