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3B8AD1">
      <w:pPr>
        <w:tabs>
          <w:tab w:val="left" w:pos="270"/>
        </w:tabs>
        <w:spacing w:line="360" w:lineRule="auto"/>
        <w:ind w:left="90" w:firstLine="90"/>
        <w:jc w:val="center"/>
        <w:rPr>
          <w:rFonts w:ascii="Arial" w:hAnsi="Arial" w:cs="Arial"/>
          <w:b/>
          <w:bCs/>
          <w:sz w:val="32"/>
          <w:szCs w:val="32"/>
        </w:rPr>
      </w:pPr>
    </w:p>
    <w:p w14:paraId="086633F4">
      <w:pPr>
        <w:tabs>
          <w:tab w:val="left" w:pos="270"/>
        </w:tabs>
        <w:spacing w:line="360" w:lineRule="auto"/>
        <w:ind w:left="90" w:firstLine="90"/>
        <w:jc w:val="center"/>
        <w:rPr>
          <w:rFonts w:ascii="Arial" w:hAnsi="Arial" w:cs="Arial"/>
          <w:b/>
          <w:bCs/>
          <w:sz w:val="32"/>
          <w:szCs w:val="32"/>
        </w:rPr>
      </w:pPr>
      <w:r>
        <w:rPr>
          <w:rFonts w:ascii="Arial" w:hAnsi="Arial" w:cs="Arial"/>
          <w:b/>
          <w:bCs/>
          <w:sz w:val="32"/>
          <w:szCs w:val="32"/>
        </w:rPr>
        <w:t>CHƯƠNG 3. SỰ PHÂN HOÁ LÃNH THỔ</w:t>
      </w:r>
    </w:p>
    <w:p w14:paraId="53E3BB02">
      <w:pPr>
        <w:pStyle w:val="12"/>
        <w:keepNext/>
        <w:keepLines/>
        <w:tabs>
          <w:tab w:val="left" w:pos="270"/>
        </w:tabs>
        <w:spacing w:after="0" w:line="360" w:lineRule="auto"/>
        <w:ind w:left="90" w:firstLine="90"/>
        <w:rPr>
          <w:sz w:val="28"/>
          <w:szCs w:val="28"/>
        </w:rPr>
      </w:pPr>
      <w:bookmarkStart w:id="0" w:name="bookmark933"/>
      <w:bookmarkStart w:id="1" w:name="bookmark935"/>
      <w:bookmarkStart w:id="2" w:name="bookmark934"/>
      <w:r>
        <w:rPr>
          <w:sz w:val="28"/>
          <w:szCs w:val="28"/>
        </w:rPr>
        <w:t>BÀI 11. VÙNG TRUNG DU VÀ MIỀN NÚI BẮC BỘ</w:t>
      </w:r>
      <w:bookmarkEnd w:id="0"/>
      <w:bookmarkEnd w:id="1"/>
      <w:bookmarkEnd w:id="2"/>
    </w:p>
    <w:p w14:paraId="628A16E0">
      <w:pPr>
        <w:pStyle w:val="14"/>
        <w:tabs>
          <w:tab w:val="left" w:pos="270"/>
        </w:tabs>
        <w:spacing w:after="0" w:line="360" w:lineRule="auto"/>
        <w:ind w:left="90" w:firstLine="90"/>
        <w:jc w:val="center"/>
        <w:rPr>
          <w:i/>
          <w:iCs/>
          <w:sz w:val="28"/>
          <w:szCs w:val="28"/>
        </w:rPr>
      </w:pPr>
      <w:r>
        <w:rPr>
          <w:i/>
          <w:iCs/>
          <w:sz w:val="28"/>
          <w:szCs w:val="28"/>
        </w:rPr>
        <w:t>(Thời gian thực hiện dự kiến: 03 tiết)</w:t>
      </w:r>
    </w:p>
    <w:p w14:paraId="669C7B1F">
      <w:pPr>
        <w:pStyle w:val="16"/>
        <w:tabs>
          <w:tab w:val="left" w:pos="270"/>
          <w:tab w:val="left" w:pos="320"/>
        </w:tabs>
        <w:spacing w:after="0" w:line="360" w:lineRule="auto"/>
        <w:jc w:val="both"/>
        <w:rPr>
          <w:sz w:val="28"/>
          <w:szCs w:val="28"/>
        </w:rPr>
      </w:pPr>
      <w:bookmarkStart w:id="3" w:name="bookmark936"/>
      <w:bookmarkEnd w:id="3"/>
      <w:r>
        <w:rPr>
          <w:sz w:val="28"/>
          <w:szCs w:val="28"/>
        </w:rPr>
        <w:t>I. MỤC TIÊU.</w:t>
      </w:r>
    </w:p>
    <w:p w14:paraId="1C2C35BF">
      <w:pPr>
        <w:pStyle w:val="10"/>
        <w:keepNext/>
        <w:keepLines/>
        <w:tabs>
          <w:tab w:val="left" w:pos="270"/>
          <w:tab w:val="left" w:pos="378"/>
        </w:tabs>
        <w:spacing w:after="0" w:line="360" w:lineRule="auto"/>
        <w:jc w:val="both"/>
        <w:rPr>
          <w:sz w:val="28"/>
          <w:szCs w:val="28"/>
        </w:rPr>
      </w:pPr>
      <w:bookmarkStart w:id="4" w:name="bookmark939"/>
      <w:bookmarkEnd w:id="4"/>
      <w:bookmarkStart w:id="5" w:name="bookmark937"/>
      <w:bookmarkStart w:id="6" w:name="bookmark938"/>
      <w:bookmarkStart w:id="7" w:name="bookmark940"/>
      <w:r>
        <w:rPr>
          <w:color w:val="F04E4C"/>
          <w:sz w:val="28"/>
          <w:szCs w:val="28"/>
        </w:rPr>
        <w:t>1. Kiến thức</w:t>
      </w:r>
      <w:bookmarkEnd w:id="5"/>
      <w:bookmarkEnd w:id="6"/>
      <w:bookmarkEnd w:id="7"/>
      <w:r>
        <w:rPr>
          <w:color w:val="F04E4C"/>
          <w:sz w:val="28"/>
          <w:szCs w:val="28"/>
        </w:rPr>
        <w:t>.</w:t>
      </w:r>
    </w:p>
    <w:p w14:paraId="67169FED">
      <w:pPr>
        <w:pStyle w:val="14"/>
        <w:numPr>
          <w:ilvl w:val="0"/>
          <w:numId w:val="1"/>
        </w:numPr>
        <w:tabs>
          <w:tab w:val="left" w:pos="270"/>
          <w:tab w:val="left" w:pos="606"/>
        </w:tabs>
        <w:spacing w:after="0" w:line="360" w:lineRule="auto"/>
        <w:ind w:left="90" w:firstLine="90"/>
        <w:jc w:val="both"/>
        <w:rPr>
          <w:sz w:val="28"/>
          <w:szCs w:val="28"/>
        </w:rPr>
      </w:pPr>
      <w:bookmarkStart w:id="8" w:name="bookmark941"/>
      <w:bookmarkEnd w:id="8"/>
      <w:r>
        <w:rPr>
          <w:sz w:val="28"/>
          <w:szCs w:val="28"/>
        </w:rPr>
        <w:t xml:space="preserve"> Xác định được trên bản đồ vị trí địa lí và phạm vi lãnh thổ của vùng.</w:t>
      </w:r>
    </w:p>
    <w:p w14:paraId="6A022222">
      <w:pPr>
        <w:pStyle w:val="14"/>
        <w:numPr>
          <w:ilvl w:val="0"/>
          <w:numId w:val="1"/>
        </w:numPr>
        <w:tabs>
          <w:tab w:val="left" w:pos="270"/>
          <w:tab w:val="left" w:pos="610"/>
        </w:tabs>
        <w:spacing w:after="0" w:line="360" w:lineRule="auto"/>
        <w:ind w:left="90" w:firstLine="90"/>
        <w:jc w:val="both"/>
        <w:rPr>
          <w:sz w:val="28"/>
          <w:szCs w:val="28"/>
        </w:rPr>
      </w:pPr>
      <w:bookmarkStart w:id="9" w:name="bookmark942"/>
      <w:bookmarkEnd w:id="9"/>
      <w:r>
        <w:rPr>
          <w:sz w:val="28"/>
          <w:szCs w:val="28"/>
        </w:rPr>
        <w:t xml:space="preserve"> Trình bày được đặc điểm phân hoá thiên nhiên giữa Đông Bắc và Tây Bắc; thế mạnh để phát triển công nghiệp, lâm - nông - thuỷ sản, du lịch.</w:t>
      </w:r>
    </w:p>
    <w:p w14:paraId="6EE466CA">
      <w:pPr>
        <w:pStyle w:val="14"/>
        <w:numPr>
          <w:ilvl w:val="0"/>
          <w:numId w:val="1"/>
        </w:numPr>
        <w:tabs>
          <w:tab w:val="left" w:pos="270"/>
          <w:tab w:val="left" w:pos="615"/>
        </w:tabs>
        <w:spacing w:after="0" w:line="360" w:lineRule="auto"/>
        <w:ind w:left="90" w:firstLine="90"/>
        <w:jc w:val="both"/>
        <w:rPr>
          <w:sz w:val="28"/>
          <w:szCs w:val="28"/>
        </w:rPr>
      </w:pPr>
      <w:bookmarkStart w:id="10" w:name="bookmark943"/>
      <w:bookmarkEnd w:id="10"/>
      <w:r>
        <w:rPr>
          <w:sz w:val="28"/>
          <w:szCs w:val="28"/>
        </w:rPr>
        <w:t>Nhận xét được đặc điểm nổi bật về thành phần dân tộc, phân bố dân cư và chất lượng cuộc sống dân cư.</w:t>
      </w:r>
    </w:p>
    <w:p w14:paraId="4B483790">
      <w:pPr>
        <w:pStyle w:val="14"/>
        <w:numPr>
          <w:ilvl w:val="0"/>
          <w:numId w:val="1"/>
        </w:numPr>
        <w:tabs>
          <w:tab w:val="left" w:pos="270"/>
          <w:tab w:val="left" w:pos="606"/>
        </w:tabs>
        <w:spacing w:after="0" w:line="360" w:lineRule="auto"/>
        <w:ind w:left="90" w:firstLine="90"/>
        <w:jc w:val="both"/>
        <w:rPr>
          <w:sz w:val="28"/>
          <w:szCs w:val="28"/>
        </w:rPr>
      </w:pPr>
      <w:bookmarkStart w:id="11" w:name="bookmark944"/>
      <w:bookmarkEnd w:id="11"/>
      <w:r>
        <w:rPr>
          <w:sz w:val="28"/>
          <w:szCs w:val="28"/>
        </w:rPr>
        <w:t xml:space="preserve"> Trình bày được sự phát triển và phân bố một trong các ngành kinh tế của vùng.</w:t>
      </w:r>
    </w:p>
    <w:p w14:paraId="2C88639C">
      <w:pPr>
        <w:pStyle w:val="14"/>
        <w:numPr>
          <w:ilvl w:val="0"/>
          <w:numId w:val="1"/>
        </w:numPr>
        <w:tabs>
          <w:tab w:val="left" w:pos="270"/>
          <w:tab w:val="left" w:pos="610"/>
        </w:tabs>
        <w:spacing w:after="0" w:line="360" w:lineRule="auto"/>
        <w:ind w:left="90" w:firstLine="90"/>
        <w:jc w:val="both"/>
        <w:rPr>
          <w:sz w:val="28"/>
          <w:szCs w:val="28"/>
        </w:rPr>
      </w:pPr>
      <w:bookmarkStart w:id="12" w:name="bookmark945"/>
      <w:bookmarkEnd w:id="12"/>
      <w:r>
        <w:rPr>
          <w:sz w:val="28"/>
          <w:szCs w:val="28"/>
        </w:rPr>
        <w:t xml:space="preserve"> Vẽ được sơ đồ tư duy thể hiện các thế mạnh về tự nhiên để phát triển kinh tế - xã hội của vùng Trung du và miền núi Bắc Bộ.</w:t>
      </w:r>
    </w:p>
    <w:p w14:paraId="0762186A">
      <w:pPr>
        <w:pStyle w:val="10"/>
        <w:keepNext/>
        <w:keepLines/>
        <w:tabs>
          <w:tab w:val="left" w:pos="270"/>
          <w:tab w:val="left" w:pos="382"/>
        </w:tabs>
        <w:spacing w:after="0" w:line="360" w:lineRule="auto"/>
        <w:ind w:left="180"/>
        <w:jc w:val="both"/>
        <w:rPr>
          <w:sz w:val="28"/>
          <w:szCs w:val="28"/>
        </w:rPr>
      </w:pPr>
      <w:bookmarkStart w:id="13" w:name="bookmark948"/>
      <w:bookmarkEnd w:id="13"/>
      <w:bookmarkStart w:id="14" w:name="bookmark947"/>
      <w:bookmarkStart w:id="15" w:name="bookmark949"/>
      <w:bookmarkStart w:id="16" w:name="bookmark946"/>
      <w:r>
        <w:rPr>
          <w:color w:val="F04E4C"/>
          <w:sz w:val="28"/>
          <w:szCs w:val="28"/>
        </w:rPr>
        <w:t>1. Năng lực</w:t>
      </w:r>
      <w:bookmarkEnd w:id="14"/>
      <w:bookmarkEnd w:id="15"/>
      <w:bookmarkEnd w:id="16"/>
      <w:r>
        <w:rPr>
          <w:color w:val="F04E4C"/>
          <w:sz w:val="28"/>
          <w:szCs w:val="28"/>
        </w:rPr>
        <w:t>.</w:t>
      </w:r>
    </w:p>
    <w:p w14:paraId="594F4B96">
      <w:pPr>
        <w:pStyle w:val="14"/>
        <w:numPr>
          <w:ilvl w:val="0"/>
          <w:numId w:val="1"/>
        </w:numPr>
        <w:tabs>
          <w:tab w:val="left" w:pos="270"/>
          <w:tab w:val="left" w:pos="615"/>
        </w:tabs>
        <w:spacing w:after="0" w:line="360" w:lineRule="auto"/>
        <w:ind w:left="90" w:firstLine="90"/>
        <w:jc w:val="both"/>
        <w:rPr>
          <w:sz w:val="28"/>
          <w:szCs w:val="28"/>
        </w:rPr>
      </w:pPr>
      <w:bookmarkStart w:id="17" w:name="bookmark950"/>
      <w:bookmarkEnd w:id="17"/>
      <w:r>
        <w:rPr>
          <w:sz w:val="28"/>
          <w:szCs w:val="28"/>
        </w:rPr>
        <w:t xml:space="preserve"> Năng lực chung: phát triển năng lực giao tiếp và hợp tác thông qua hoạt động của các nhóm HS; giải quyết vấn đề và sáng tạo thông qua xác định và làm rõ thông tin, ý tưởng mới và phức tạp từ các nguồn thông tin khác nhau, phân tích các nguồn thông tin độc lập để thấy được sự phát triển của vùng Trung du và miền núi Bắc Bộ.</w:t>
      </w:r>
    </w:p>
    <w:p w14:paraId="5213925B">
      <w:pPr>
        <w:pStyle w:val="14"/>
        <w:numPr>
          <w:ilvl w:val="0"/>
          <w:numId w:val="1"/>
        </w:numPr>
        <w:tabs>
          <w:tab w:val="left" w:pos="270"/>
          <w:tab w:val="left" w:pos="606"/>
        </w:tabs>
        <w:spacing w:after="0" w:line="360" w:lineRule="auto"/>
        <w:ind w:left="90" w:firstLine="90"/>
        <w:jc w:val="both"/>
        <w:rPr>
          <w:sz w:val="28"/>
          <w:szCs w:val="28"/>
        </w:rPr>
      </w:pPr>
      <w:bookmarkStart w:id="18" w:name="bookmark951"/>
      <w:bookmarkEnd w:id="18"/>
      <w:r>
        <w:rPr>
          <w:sz w:val="28"/>
          <w:szCs w:val="28"/>
        </w:rPr>
        <w:t xml:space="preserve"> Năng lực đặc thù:</w:t>
      </w:r>
    </w:p>
    <w:p w14:paraId="53E2973B">
      <w:pPr>
        <w:pStyle w:val="14"/>
        <w:tabs>
          <w:tab w:val="left" w:pos="270"/>
        </w:tabs>
        <w:spacing w:after="0" w:line="360" w:lineRule="auto"/>
        <w:ind w:left="90" w:firstLine="90"/>
        <w:jc w:val="both"/>
        <w:rPr>
          <w:sz w:val="28"/>
          <w:szCs w:val="28"/>
        </w:rPr>
      </w:pPr>
      <w:r>
        <w:rPr>
          <w:sz w:val="28"/>
          <w:szCs w:val="28"/>
        </w:rPr>
        <w:t>+ Nhận thức khoa học Địa lí: nhận thức thế giới theo quan điểm không gian, giải thích các hiện tượng và quá trình địa lí vùng Trung du và miền núi Bắc Bộ.</w:t>
      </w:r>
    </w:p>
    <w:p w14:paraId="36D09B09">
      <w:pPr>
        <w:pStyle w:val="14"/>
        <w:tabs>
          <w:tab w:val="left" w:pos="270"/>
        </w:tabs>
        <w:spacing w:after="0" w:line="360" w:lineRule="auto"/>
        <w:ind w:left="90" w:firstLine="90"/>
        <w:jc w:val="both"/>
        <w:rPr>
          <w:sz w:val="28"/>
          <w:szCs w:val="28"/>
        </w:rPr>
      </w:pPr>
      <w:r>
        <w:rPr>
          <w:sz w:val="28"/>
          <w:szCs w:val="28"/>
        </w:rPr>
        <w:t>+ Tìm hiểu địa lí: khai thác kênh chữ, kênh hình trong SGK và các tài liệu khác có liên quan đến bài học.</w:t>
      </w:r>
    </w:p>
    <w:p w14:paraId="7BD8719F">
      <w:pPr>
        <w:pStyle w:val="10"/>
        <w:keepNext/>
        <w:keepLines/>
        <w:tabs>
          <w:tab w:val="left" w:pos="270"/>
          <w:tab w:val="left" w:pos="387"/>
        </w:tabs>
        <w:spacing w:after="0" w:line="360" w:lineRule="auto"/>
        <w:ind w:left="180"/>
        <w:jc w:val="both"/>
        <w:rPr>
          <w:sz w:val="28"/>
          <w:szCs w:val="28"/>
        </w:rPr>
      </w:pPr>
      <w:bookmarkStart w:id="19" w:name="bookmark954"/>
      <w:bookmarkEnd w:id="19"/>
      <w:bookmarkStart w:id="20" w:name="bookmark952"/>
      <w:bookmarkStart w:id="21" w:name="bookmark953"/>
      <w:bookmarkStart w:id="22" w:name="bookmark955"/>
      <w:r>
        <w:rPr>
          <w:color w:val="F04E4C"/>
          <w:sz w:val="28"/>
          <w:szCs w:val="28"/>
        </w:rPr>
        <w:t>2. Phẩm chất</w:t>
      </w:r>
      <w:bookmarkEnd w:id="20"/>
      <w:bookmarkEnd w:id="21"/>
      <w:bookmarkEnd w:id="22"/>
      <w:r>
        <w:rPr>
          <w:color w:val="F04E4C"/>
          <w:sz w:val="28"/>
          <w:szCs w:val="28"/>
        </w:rPr>
        <w:t>.</w:t>
      </w:r>
    </w:p>
    <w:p w14:paraId="398BDA4C">
      <w:pPr>
        <w:pStyle w:val="14"/>
        <w:tabs>
          <w:tab w:val="left" w:pos="270"/>
        </w:tabs>
        <w:spacing w:after="0" w:line="360" w:lineRule="auto"/>
        <w:ind w:left="90" w:firstLine="90"/>
        <w:jc w:val="both"/>
        <w:rPr>
          <w:sz w:val="28"/>
          <w:szCs w:val="28"/>
        </w:rPr>
      </w:pPr>
      <w:r>
        <w:rPr>
          <w:sz w:val="28"/>
          <w:szCs w:val="28"/>
        </w:rPr>
        <w:t>Có ý thức và hành động trong việc sử dụng hợp lí tài nguyên thiên nhiên và bảo vệ môi trường. Tôn trọng những giá trị nhân văn khác nhau giữa các vùng.</w:t>
      </w:r>
    </w:p>
    <w:p w14:paraId="45426110">
      <w:pPr>
        <w:pStyle w:val="16"/>
        <w:tabs>
          <w:tab w:val="left" w:pos="270"/>
          <w:tab w:val="left" w:pos="397"/>
        </w:tabs>
        <w:spacing w:after="0" w:line="360" w:lineRule="auto"/>
        <w:ind w:left="180"/>
        <w:jc w:val="both"/>
        <w:rPr>
          <w:sz w:val="28"/>
          <w:szCs w:val="28"/>
        </w:rPr>
      </w:pPr>
      <w:bookmarkStart w:id="23" w:name="bookmark956"/>
      <w:bookmarkEnd w:id="23"/>
      <w:r>
        <w:rPr>
          <w:sz w:val="28"/>
          <w:szCs w:val="28"/>
        </w:rPr>
        <w:t>II. THIẾT BỊ DẠY HỌC VÀ HỌC LIỆU</w:t>
      </w:r>
    </w:p>
    <w:p w14:paraId="1E927948">
      <w:pPr>
        <w:pStyle w:val="10"/>
        <w:keepNext/>
        <w:keepLines/>
        <w:tabs>
          <w:tab w:val="left" w:pos="270"/>
          <w:tab w:val="left" w:pos="378"/>
        </w:tabs>
        <w:spacing w:after="0" w:line="360" w:lineRule="auto"/>
        <w:ind w:left="180"/>
        <w:jc w:val="both"/>
        <w:rPr>
          <w:sz w:val="28"/>
          <w:szCs w:val="28"/>
        </w:rPr>
      </w:pPr>
      <w:bookmarkStart w:id="24" w:name="bookmark959"/>
      <w:bookmarkEnd w:id="24"/>
      <w:bookmarkStart w:id="25" w:name="bookmark957"/>
      <w:bookmarkStart w:id="26" w:name="bookmark960"/>
      <w:bookmarkStart w:id="27" w:name="bookmark958"/>
      <w:r>
        <w:rPr>
          <w:color w:val="F04E4C"/>
          <w:sz w:val="28"/>
          <w:szCs w:val="28"/>
        </w:rPr>
        <w:t>1. Giáo viên</w:t>
      </w:r>
      <w:bookmarkEnd w:id="25"/>
      <w:bookmarkEnd w:id="26"/>
      <w:bookmarkEnd w:id="27"/>
      <w:r>
        <w:rPr>
          <w:color w:val="F04E4C"/>
          <w:sz w:val="28"/>
          <w:szCs w:val="28"/>
        </w:rPr>
        <w:t>.</w:t>
      </w:r>
    </w:p>
    <w:p w14:paraId="74438A28">
      <w:pPr>
        <w:pStyle w:val="14"/>
        <w:numPr>
          <w:ilvl w:val="0"/>
          <w:numId w:val="1"/>
        </w:numPr>
        <w:tabs>
          <w:tab w:val="left" w:pos="270"/>
          <w:tab w:val="left" w:pos="606"/>
        </w:tabs>
        <w:spacing w:after="0" w:line="360" w:lineRule="auto"/>
        <w:ind w:left="90" w:firstLine="90"/>
        <w:jc w:val="both"/>
        <w:rPr>
          <w:sz w:val="28"/>
          <w:szCs w:val="28"/>
        </w:rPr>
      </w:pPr>
      <w:bookmarkStart w:id="28" w:name="bookmark961"/>
      <w:bookmarkEnd w:id="28"/>
      <w:r>
        <w:rPr>
          <w:sz w:val="28"/>
          <w:szCs w:val="28"/>
        </w:rPr>
        <w:t xml:space="preserve"> Máy vi tính, máy chiếu hoặc smart tivi, thiết bị điện tử kết nối internet (nếu có),...</w:t>
      </w:r>
    </w:p>
    <w:p w14:paraId="5E1819EA">
      <w:pPr>
        <w:pStyle w:val="14"/>
        <w:numPr>
          <w:ilvl w:val="0"/>
          <w:numId w:val="1"/>
        </w:numPr>
        <w:tabs>
          <w:tab w:val="left" w:pos="270"/>
          <w:tab w:val="left" w:pos="615"/>
        </w:tabs>
        <w:spacing w:after="0" w:line="360" w:lineRule="auto"/>
        <w:ind w:left="90" w:firstLine="90"/>
        <w:jc w:val="both"/>
        <w:rPr>
          <w:sz w:val="28"/>
          <w:szCs w:val="28"/>
        </w:rPr>
      </w:pPr>
      <w:bookmarkStart w:id="29" w:name="bookmark962"/>
      <w:bookmarkEnd w:id="29"/>
      <w:r>
        <w:rPr>
          <w:sz w:val="28"/>
          <w:szCs w:val="28"/>
        </w:rPr>
        <w:t xml:space="preserve"> Bản đồ hành chính Việt Nam, bản đồ tự nhiên vùng Trung du và miền núi Bắc Bộ, bản đồ kinh tế vùng Trung du và miền núi Bắc Bộ.</w:t>
      </w:r>
    </w:p>
    <w:p w14:paraId="5DA709BC">
      <w:pPr>
        <w:pStyle w:val="14"/>
        <w:numPr>
          <w:ilvl w:val="0"/>
          <w:numId w:val="1"/>
        </w:numPr>
        <w:tabs>
          <w:tab w:val="left" w:pos="270"/>
          <w:tab w:val="left" w:pos="615"/>
        </w:tabs>
        <w:spacing w:after="0" w:line="360" w:lineRule="auto"/>
        <w:ind w:left="90" w:firstLine="90"/>
        <w:jc w:val="both"/>
        <w:rPr>
          <w:sz w:val="28"/>
          <w:szCs w:val="28"/>
        </w:rPr>
      </w:pPr>
      <w:bookmarkStart w:id="30" w:name="bookmark963"/>
      <w:bookmarkEnd w:id="30"/>
      <w:r>
        <w:rPr>
          <w:sz w:val="28"/>
          <w:szCs w:val="28"/>
        </w:rPr>
        <w:t xml:space="preserve"> Các thiết bị và học liệu khác có liên quan đến nội dung bài học (tranh ảnh, video, bảng số liệu,...).</w:t>
      </w:r>
    </w:p>
    <w:p w14:paraId="6C2D686E">
      <w:pPr>
        <w:pStyle w:val="14"/>
        <w:numPr>
          <w:ilvl w:val="0"/>
          <w:numId w:val="1"/>
        </w:numPr>
        <w:tabs>
          <w:tab w:val="left" w:pos="270"/>
          <w:tab w:val="left" w:pos="586"/>
        </w:tabs>
        <w:spacing w:after="0" w:line="360" w:lineRule="auto"/>
        <w:ind w:left="90" w:firstLine="90"/>
        <w:jc w:val="both"/>
        <w:rPr>
          <w:sz w:val="28"/>
          <w:szCs w:val="28"/>
        </w:rPr>
      </w:pPr>
      <w:bookmarkStart w:id="31" w:name="bookmark964"/>
      <w:bookmarkEnd w:id="31"/>
      <w:r>
        <w:rPr>
          <w:sz w:val="28"/>
          <w:szCs w:val="28"/>
        </w:rPr>
        <w:t xml:space="preserve"> SGK Lịch sử và Địa lí 9 (KNTT với CS).</w:t>
      </w:r>
    </w:p>
    <w:p w14:paraId="250C3CD2">
      <w:pPr>
        <w:pStyle w:val="10"/>
        <w:keepNext/>
        <w:keepLines/>
        <w:tabs>
          <w:tab w:val="left" w:pos="270"/>
          <w:tab w:val="left" w:pos="378"/>
        </w:tabs>
        <w:spacing w:after="0" w:line="360" w:lineRule="auto"/>
        <w:jc w:val="both"/>
        <w:rPr>
          <w:sz w:val="28"/>
          <w:szCs w:val="28"/>
        </w:rPr>
      </w:pPr>
      <w:bookmarkStart w:id="32" w:name="bookmark967"/>
      <w:bookmarkEnd w:id="32"/>
      <w:bookmarkStart w:id="33" w:name="bookmark965"/>
      <w:bookmarkStart w:id="34" w:name="bookmark968"/>
      <w:bookmarkStart w:id="35" w:name="bookmark966"/>
      <w:r>
        <w:rPr>
          <w:color w:val="F04E4C"/>
          <w:sz w:val="28"/>
          <w:szCs w:val="28"/>
        </w:rPr>
        <w:t>2. Học sinh</w:t>
      </w:r>
      <w:bookmarkEnd w:id="33"/>
      <w:bookmarkEnd w:id="34"/>
      <w:bookmarkEnd w:id="35"/>
      <w:r>
        <w:rPr>
          <w:color w:val="F04E4C"/>
          <w:sz w:val="28"/>
          <w:szCs w:val="28"/>
        </w:rPr>
        <w:t>.</w:t>
      </w:r>
    </w:p>
    <w:p w14:paraId="61861DAD">
      <w:pPr>
        <w:pStyle w:val="14"/>
        <w:tabs>
          <w:tab w:val="left" w:pos="270"/>
        </w:tabs>
        <w:spacing w:after="0" w:line="360" w:lineRule="auto"/>
        <w:ind w:left="90" w:firstLine="90"/>
        <w:jc w:val="both"/>
        <w:rPr>
          <w:sz w:val="28"/>
          <w:szCs w:val="28"/>
        </w:rPr>
      </w:pPr>
      <w:r>
        <w:rPr>
          <w:sz w:val="28"/>
          <w:szCs w:val="28"/>
        </w:rPr>
        <w:t>SGK Lịch sử và Địa lí 9 (KNTT với CS).</w:t>
      </w:r>
    </w:p>
    <w:p w14:paraId="712D6A6F">
      <w:pPr>
        <w:pStyle w:val="16"/>
        <w:tabs>
          <w:tab w:val="left" w:pos="270"/>
          <w:tab w:val="left" w:pos="478"/>
        </w:tabs>
        <w:spacing w:after="0" w:line="360" w:lineRule="auto"/>
        <w:ind w:left="180"/>
        <w:jc w:val="both"/>
        <w:rPr>
          <w:sz w:val="28"/>
          <w:szCs w:val="28"/>
        </w:rPr>
      </w:pPr>
      <w:bookmarkStart w:id="36" w:name="bookmark969"/>
      <w:bookmarkEnd w:id="36"/>
      <w:r>
        <w:rPr>
          <w:sz w:val="28"/>
          <w:szCs w:val="28"/>
        </w:rPr>
        <w:t>III. TIẾN TRÌNH DẠY HỌC</w:t>
      </w:r>
    </w:p>
    <w:p w14:paraId="76591670">
      <w:pPr>
        <w:pStyle w:val="10"/>
        <w:keepNext/>
        <w:keepLines/>
        <w:tabs>
          <w:tab w:val="left" w:pos="270"/>
          <w:tab w:val="left" w:pos="658"/>
        </w:tabs>
        <w:spacing w:after="0" w:line="360" w:lineRule="auto"/>
        <w:ind w:left="180"/>
        <w:jc w:val="both"/>
        <w:rPr>
          <w:sz w:val="28"/>
          <w:szCs w:val="28"/>
        </w:rPr>
      </w:pPr>
      <w:bookmarkStart w:id="37" w:name="bookmark972"/>
      <w:bookmarkEnd w:id="37"/>
      <w:bookmarkStart w:id="38" w:name="bookmark971"/>
      <w:bookmarkStart w:id="39" w:name="bookmark970"/>
      <w:bookmarkStart w:id="40" w:name="bookmark973"/>
      <w:r>
        <w:rPr>
          <w:sz w:val="28"/>
          <w:szCs w:val="28"/>
        </w:rPr>
        <w:t>1. Hoạt động 1: Hoạt động mở đầu</w:t>
      </w:r>
      <w:bookmarkEnd w:id="38"/>
      <w:bookmarkEnd w:id="39"/>
      <w:bookmarkEnd w:id="40"/>
      <w:r>
        <w:rPr>
          <w:sz w:val="28"/>
          <w:szCs w:val="28"/>
        </w:rPr>
        <w:t>.</w:t>
      </w:r>
    </w:p>
    <w:p w14:paraId="52BEB91A">
      <w:pPr>
        <w:pStyle w:val="14"/>
        <w:tabs>
          <w:tab w:val="left" w:pos="270"/>
          <w:tab w:val="left" w:pos="662"/>
        </w:tabs>
        <w:spacing w:after="0" w:line="360" w:lineRule="auto"/>
        <w:ind w:left="180"/>
        <w:jc w:val="both"/>
        <w:rPr>
          <w:sz w:val="28"/>
          <w:szCs w:val="28"/>
        </w:rPr>
      </w:pPr>
      <w:bookmarkStart w:id="41" w:name="bookmark974"/>
      <w:bookmarkEnd w:id="41"/>
      <w:r>
        <w:rPr>
          <w:i/>
          <w:iCs/>
          <w:sz w:val="28"/>
          <w:szCs w:val="28"/>
        </w:rPr>
        <w:t>a) Mục tiêu</w:t>
      </w:r>
    </w:p>
    <w:p w14:paraId="79D0025E">
      <w:pPr>
        <w:pStyle w:val="14"/>
        <w:tabs>
          <w:tab w:val="left" w:pos="270"/>
        </w:tabs>
        <w:spacing w:after="0" w:line="360" w:lineRule="auto"/>
        <w:ind w:left="90" w:firstLine="90"/>
        <w:jc w:val="both"/>
        <w:rPr>
          <w:sz w:val="28"/>
          <w:szCs w:val="28"/>
        </w:rPr>
      </w:pPr>
      <w:r>
        <w:rPr>
          <w:sz w:val="28"/>
          <w:szCs w:val="28"/>
        </w:rPr>
        <w:t>Gợi mở, tạo hứng thú cho HS trước khi tìm hiểu nội dung bài học.</w:t>
      </w:r>
    </w:p>
    <w:p w14:paraId="3BF7CDE1">
      <w:pPr>
        <w:pStyle w:val="14"/>
        <w:tabs>
          <w:tab w:val="left" w:pos="270"/>
          <w:tab w:val="left" w:pos="662"/>
        </w:tabs>
        <w:spacing w:after="0" w:line="360" w:lineRule="auto"/>
        <w:ind w:left="180"/>
        <w:jc w:val="both"/>
        <w:rPr>
          <w:sz w:val="28"/>
          <w:szCs w:val="28"/>
        </w:rPr>
      </w:pPr>
      <w:bookmarkStart w:id="42" w:name="bookmark975"/>
      <w:bookmarkEnd w:id="42"/>
      <w:r>
        <w:rPr>
          <w:i/>
          <w:iCs/>
          <w:sz w:val="28"/>
          <w:szCs w:val="28"/>
        </w:rPr>
        <w:t>b) Tổ chức thực hiện.</w:t>
      </w:r>
    </w:p>
    <w:p w14:paraId="2CA202C9">
      <w:pPr>
        <w:pStyle w:val="14"/>
        <w:numPr>
          <w:ilvl w:val="0"/>
          <w:numId w:val="1"/>
        </w:numPr>
        <w:tabs>
          <w:tab w:val="left" w:pos="270"/>
          <w:tab w:val="left" w:pos="586"/>
        </w:tabs>
        <w:spacing w:after="0" w:line="360" w:lineRule="auto"/>
        <w:ind w:left="90" w:firstLine="90"/>
        <w:jc w:val="both"/>
        <w:rPr>
          <w:sz w:val="28"/>
          <w:szCs w:val="28"/>
        </w:rPr>
      </w:pPr>
      <w:bookmarkStart w:id="43" w:name="bookmark976"/>
      <w:bookmarkEnd w:id="43"/>
      <w:r>
        <w:rPr>
          <w:sz w:val="28"/>
          <w:szCs w:val="28"/>
        </w:rPr>
        <w:t xml:space="preserve"> Bước 1:</w:t>
      </w:r>
    </w:p>
    <w:p w14:paraId="5E51AEE3">
      <w:pPr>
        <w:pStyle w:val="14"/>
        <w:tabs>
          <w:tab w:val="left" w:pos="270"/>
        </w:tabs>
        <w:spacing w:after="0" w:line="360" w:lineRule="auto"/>
        <w:ind w:left="90" w:firstLine="90"/>
        <w:jc w:val="both"/>
        <w:rPr>
          <w:sz w:val="28"/>
          <w:szCs w:val="28"/>
        </w:rPr>
      </w:pPr>
      <w:r>
        <w:rPr>
          <w:sz w:val="28"/>
          <w:szCs w:val="28"/>
        </w:rPr>
        <w:t>+ Phương án 1: GV yêu cầu HS thực hiện tình huống mở đầu như trong SGK.</w:t>
      </w:r>
    </w:p>
    <w:p w14:paraId="7EAF1A72">
      <w:pPr>
        <w:pStyle w:val="14"/>
        <w:tabs>
          <w:tab w:val="left" w:pos="270"/>
        </w:tabs>
        <w:spacing w:after="0" w:line="360" w:lineRule="auto"/>
        <w:ind w:left="90" w:firstLine="90"/>
        <w:jc w:val="both"/>
        <w:rPr>
          <w:sz w:val="28"/>
          <w:szCs w:val="28"/>
        </w:rPr>
      </w:pPr>
      <w:r>
        <w:rPr>
          <w:sz w:val="28"/>
          <w:szCs w:val="28"/>
        </w:rPr>
        <w:t>+ Phương án 2: GV cho HS xem video, tranh ảnh về tự nhiên, dân cư,... vùng Trung du và miền núi Bắc Bộ. Nêu những hiểu biết về vùng Trung du và miền núi Bắc Bộ.</w:t>
      </w:r>
    </w:p>
    <w:p w14:paraId="1E967B68">
      <w:pPr>
        <w:pStyle w:val="14"/>
        <w:numPr>
          <w:ilvl w:val="0"/>
          <w:numId w:val="1"/>
        </w:numPr>
        <w:tabs>
          <w:tab w:val="left" w:pos="270"/>
          <w:tab w:val="left" w:pos="586"/>
        </w:tabs>
        <w:spacing w:after="0" w:line="360" w:lineRule="auto"/>
        <w:ind w:left="90" w:firstLine="90"/>
        <w:jc w:val="both"/>
        <w:rPr>
          <w:sz w:val="28"/>
          <w:szCs w:val="28"/>
        </w:rPr>
      </w:pPr>
      <w:bookmarkStart w:id="44" w:name="bookmark977"/>
      <w:bookmarkEnd w:id="44"/>
      <w:r>
        <w:rPr>
          <w:sz w:val="28"/>
          <w:szCs w:val="28"/>
        </w:rPr>
        <w:t xml:space="preserve"> Bước 2: HS suy nghĩ, trả lời tình huống.</w:t>
      </w:r>
    </w:p>
    <w:p w14:paraId="0E08FF27">
      <w:pPr>
        <w:pStyle w:val="14"/>
        <w:numPr>
          <w:ilvl w:val="0"/>
          <w:numId w:val="1"/>
        </w:numPr>
        <w:tabs>
          <w:tab w:val="left" w:pos="270"/>
          <w:tab w:val="left" w:pos="586"/>
        </w:tabs>
        <w:spacing w:after="0" w:line="360" w:lineRule="auto"/>
        <w:ind w:left="90" w:firstLine="90"/>
        <w:jc w:val="both"/>
        <w:rPr>
          <w:sz w:val="28"/>
          <w:szCs w:val="28"/>
        </w:rPr>
      </w:pPr>
      <w:bookmarkStart w:id="45" w:name="bookmark978"/>
      <w:bookmarkEnd w:id="45"/>
      <w:r>
        <w:rPr>
          <w:sz w:val="28"/>
          <w:szCs w:val="28"/>
        </w:rPr>
        <w:t xml:space="preserve"> Bước 3: GV gọi một số HS trả lời.</w:t>
      </w:r>
    </w:p>
    <w:p w14:paraId="0A3141C1">
      <w:pPr>
        <w:pStyle w:val="14"/>
        <w:numPr>
          <w:ilvl w:val="0"/>
          <w:numId w:val="1"/>
        </w:numPr>
        <w:tabs>
          <w:tab w:val="left" w:pos="270"/>
          <w:tab w:val="left" w:pos="586"/>
        </w:tabs>
        <w:spacing w:after="0" w:line="360" w:lineRule="auto"/>
        <w:ind w:left="90" w:firstLine="90"/>
        <w:jc w:val="both"/>
        <w:rPr>
          <w:sz w:val="28"/>
          <w:szCs w:val="28"/>
        </w:rPr>
      </w:pPr>
      <w:bookmarkStart w:id="46" w:name="bookmark979"/>
      <w:bookmarkEnd w:id="46"/>
      <w:r>
        <w:rPr>
          <w:sz w:val="28"/>
          <w:szCs w:val="28"/>
        </w:rPr>
        <w:t xml:space="preserve"> Bước 4: GV tóm lược và dẫn dắt vào bài.</w:t>
      </w:r>
    </w:p>
    <w:p w14:paraId="1EB440A3">
      <w:pPr>
        <w:pStyle w:val="8"/>
        <w:tabs>
          <w:tab w:val="left" w:pos="270"/>
          <w:tab w:val="left" w:pos="662"/>
        </w:tabs>
        <w:spacing w:after="0" w:line="360" w:lineRule="auto"/>
        <w:ind w:left="180" w:firstLine="0"/>
        <w:jc w:val="both"/>
        <w:rPr>
          <w:sz w:val="28"/>
          <w:szCs w:val="28"/>
        </w:rPr>
      </w:pPr>
      <w:bookmarkStart w:id="47" w:name="bookmark980"/>
      <w:bookmarkEnd w:id="47"/>
      <w:r>
        <w:rPr>
          <w:sz w:val="28"/>
          <w:szCs w:val="28"/>
        </w:rPr>
        <w:t>2. Hoạt động 2: Hoạt động hình thành kiến thức mới</w:t>
      </w:r>
    </w:p>
    <w:p w14:paraId="0420778C">
      <w:pPr>
        <w:pStyle w:val="14"/>
        <w:tabs>
          <w:tab w:val="left" w:pos="270"/>
          <w:tab w:val="left" w:pos="830"/>
        </w:tabs>
        <w:spacing w:after="0" w:line="360" w:lineRule="auto"/>
        <w:ind w:left="180"/>
        <w:jc w:val="both"/>
        <w:rPr>
          <w:sz w:val="28"/>
          <w:szCs w:val="28"/>
        </w:rPr>
      </w:pPr>
      <w:bookmarkStart w:id="48" w:name="bookmark981"/>
      <w:bookmarkEnd w:id="48"/>
      <w:r>
        <w:rPr>
          <w:b/>
          <w:bCs/>
          <w:i/>
          <w:iCs/>
          <w:sz w:val="28"/>
          <w:szCs w:val="28"/>
        </w:rPr>
        <w:t>2.1. Nội dung 1: Tìm hiểu vị trí địa lí và phạm vi lãnh thổ</w:t>
      </w:r>
    </w:p>
    <w:p w14:paraId="6C96F087">
      <w:pPr>
        <w:pStyle w:val="14"/>
        <w:tabs>
          <w:tab w:val="left" w:pos="270"/>
          <w:tab w:val="left" w:pos="662"/>
        </w:tabs>
        <w:spacing w:after="0" w:line="360" w:lineRule="auto"/>
        <w:jc w:val="both"/>
        <w:rPr>
          <w:sz w:val="28"/>
          <w:szCs w:val="28"/>
        </w:rPr>
      </w:pPr>
      <w:bookmarkStart w:id="49" w:name="bookmark982"/>
      <w:bookmarkEnd w:id="49"/>
      <w:r>
        <w:rPr>
          <w:i/>
          <w:iCs/>
          <w:sz w:val="28"/>
          <w:szCs w:val="28"/>
        </w:rPr>
        <w:tab/>
      </w:r>
      <w:r>
        <w:rPr>
          <w:i/>
          <w:iCs/>
          <w:sz w:val="28"/>
          <w:szCs w:val="28"/>
        </w:rPr>
        <w:t>a) Mục tiêu.</w:t>
      </w:r>
    </w:p>
    <w:p w14:paraId="75964D7F">
      <w:pPr>
        <w:pStyle w:val="14"/>
        <w:tabs>
          <w:tab w:val="left" w:pos="270"/>
        </w:tabs>
        <w:spacing w:after="0" w:line="360" w:lineRule="auto"/>
        <w:ind w:left="90" w:firstLine="90"/>
        <w:jc w:val="both"/>
        <w:rPr>
          <w:sz w:val="28"/>
          <w:szCs w:val="28"/>
        </w:rPr>
      </w:pPr>
      <w:r>
        <w:rPr>
          <w:sz w:val="28"/>
          <w:szCs w:val="28"/>
        </w:rPr>
        <w:t>Xác định được trên bản đồ vị trí địa lí và phạm vi lãnh thổ của vùng.</w:t>
      </w:r>
    </w:p>
    <w:p w14:paraId="2227F50E">
      <w:pPr>
        <w:pStyle w:val="14"/>
        <w:tabs>
          <w:tab w:val="left" w:pos="270"/>
          <w:tab w:val="left" w:pos="662"/>
        </w:tabs>
        <w:spacing w:after="0" w:line="360" w:lineRule="auto"/>
        <w:jc w:val="both"/>
        <w:rPr>
          <w:sz w:val="28"/>
          <w:szCs w:val="28"/>
        </w:rPr>
      </w:pPr>
      <w:bookmarkStart w:id="50" w:name="bookmark983"/>
      <w:bookmarkEnd w:id="50"/>
      <w:r>
        <w:rPr>
          <w:i/>
          <w:iCs/>
          <w:sz w:val="28"/>
          <w:szCs w:val="28"/>
        </w:rPr>
        <w:tab/>
      </w:r>
      <w:r>
        <w:rPr>
          <w:i/>
          <w:iCs/>
          <w:sz w:val="28"/>
          <w:szCs w:val="28"/>
        </w:rPr>
        <w:t>b) Tổ chức thực hiện.</w:t>
      </w:r>
    </w:p>
    <w:p w14:paraId="71F0CD8F">
      <w:pPr>
        <w:pStyle w:val="14"/>
        <w:numPr>
          <w:ilvl w:val="0"/>
          <w:numId w:val="1"/>
        </w:numPr>
        <w:tabs>
          <w:tab w:val="left" w:pos="270"/>
          <w:tab w:val="left" w:pos="595"/>
        </w:tabs>
        <w:spacing w:after="0" w:line="360" w:lineRule="auto"/>
        <w:ind w:left="90" w:firstLine="90"/>
        <w:jc w:val="both"/>
        <w:rPr>
          <w:sz w:val="28"/>
          <w:szCs w:val="28"/>
        </w:rPr>
      </w:pPr>
      <w:bookmarkStart w:id="51" w:name="bookmark984"/>
      <w:bookmarkEnd w:id="51"/>
      <w:r>
        <w:rPr>
          <w:sz w:val="28"/>
          <w:szCs w:val="28"/>
        </w:rPr>
        <w:t xml:space="preserve"> Bước 1: GV yêu cầu cá nhân HS đọc thông tin mục 1, quan sát hình 11.1 và bản đồ hành chính Việt Nam hãy:</w:t>
      </w:r>
    </w:p>
    <w:p w14:paraId="3E0ADEFC">
      <w:pPr>
        <w:pStyle w:val="14"/>
        <w:tabs>
          <w:tab w:val="left" w:pos="270"/>
        </w:tabs>
        <w:spacing w:after="0" w:line="360" w:lineRule="auto"/>
        <w:ind w:left="90" w:firstLine="90"/>
        <w:jc w:val="both"/>
        <w:rPr>
          <w:sz w:val="28"/>
          <w:szCs w:val="28"/>
        </w:rPr>
      </w:pPr>
      <w:r>
        <w:rPr>
          <w:i/>
          <w:iCs/>
          <w:sz w:val="28"/>
          <w:szCs w:val="28"/>
        </w:rPr>
        <w:t>+ Cho biết Trung du và miền núi Bắc Bộ nằm ở phía nào của đất nước. Vùng có bao nhiêu tỉnh, tiếp giáp với các vùng và các nước nào?</w:t>
      </w:r>
    </w:p>
    <w:p w14:paraId="42194316">
      <w:pPr>
        <w:pStyle w:val="14"/>
        <w:tabs>
          <w:tab w:val="left" w:pos="270"/>
        </w:tabs>
        <w:spacing w:after="0" w:line="360" w:lineRule="auto"/>
        <w:ind w:left="90" w:firstLine="90"/>
        <w:jc w:val="both"/>
        <w:rPr>
          <w:sz w:val="28"/>
          <w:szCs w:val="28"/>
        </w:rPr>
      </w:pPr>
      <w:r>
        <w:rPr>
          <w:i/>
          <w:iCs/>
          <w:sz w:val="28"/>
          <w:szCs w:val="28"/>
        </w:rPr>
        <w:t>+ Trình bày ý nghĩa vị trí địa lí và phạm vi lãnh thổ của vùng.</w:t>
      </w:r>
    </w:p>
    <w:p w14:paraId="5E2F7F27">
      <w:pPr>
        <w:pStyle w:val="14"/>
        <w:numPr>
          <w:ilvl w:val="0"/>
          <w:numId w:val="1"/>
        </w:numPr>
        <w:tabs>
          <w:tab w:val="left" w:pos="270"/>
          <w:tab w:val="left" w:pos="586"/>
        </w:tabs>
        <w:spacing w:after="0" w:line="360" w:lineRule="auto"/>
        <w:ind w:left="90" w:firstLine="90"/>
        <w:jc w:val="both"/>
        <w:rPr>
          <w:sz w:val="28"/>
          <w:szCs w:val="28"/>
        </w:rPr>
      </w:pPr>
      <w:bookmarkStart w:id="52" w:name="bookmark985"/>
      <w:bookmarkEnd w:id="52"/>
      <w:r>
        <w:rPr>
          <w:sz w:val="28"/>
          <w:szCs w:val="28"/>
        </w:rPr>
        <w:t xml:space="preserve"> Bước 2: GV dành một thời gian nhất định để HS suy nghĩ trả lời các câu hỏi.</w:t>
      </w:r>
    </w:p>
    <w:p w14:paraId="5F2DE50A">
      <w:pPr>
        <w:pStyle w:val="14"/>
        <w:numPr>
          <w:ilvl w:val="0"/>
          <w:numId w:val="1"/>
        </w:numPr>
        <w:tabs>
          <w:tab w:val="left" w:pos="270"/>
          <w:tab w:val="left" w:pos="586"/>
        </w:tabs>
        <w:spacing w:after="0" w:line="360" w:lineRule="auto"/>
        <w:ind w:left="90" w:firstLine="90"/>
        <w:jc w:val="both"/>
        <w:rPr>
          <w:sz w:val="28"/>
          <w:szCs w:val="28"/>
        </w:rPr>
      </w:pPr>
      <w:bookmarkStart w:id="53" w:name="bookmark986"/>
      <w:bookmarkEnd w:id="53"/>
      <w:r>
        <w:rPr>
          <w:sz w:val="28"/>
          <w:szCs w:val="28"/>
        </w:rPr>
        <w:t xml:space="preserve"> Bước 3: GV gọi một vài HS trả lời, các HS khác nhận xét.</w:t>
      </w:r>
    </w:p>
    <w:p w14:paraId="306F5203">
      <w:pPr>
        <w:pStyle w:val="14"/>
        <w:numPr>
          <w:ilvl w:val="0"/>
          <w:numId w:val="1"/>
        </w:numPr>
        <w:tabs>
          <w:tab w:val="left" w:pos="270"/>
          <w:tab w:val="left" w:pos="586"/>
        </w:tabs>
        <w:spacing w:after="0" w:line="360" w:lineRule="auto"/>
        <w:ind w:left="90" w:firstLine="90"/>
        <w:jc w:val="both"/>
        <w:rPr>
          <w:sz w:val="28"/>
          <w:szCs w:val="28"/>
        </w:rPr>
      </w:pPr>
      <w:bookmarkStart w:id="54" w:name="bookmark987"/>
      <w:bookmarkEnd w:id="54"/>
      <w:r>
        <w:rPr>
          <w:sz w:val="28"/>
          <w:szCs w:val="28"/>
        </w:rPr>
        <w:t xml:space="preserve"> Bước 4: GV đánh giá và chuẩn hoá kiến thức.</w:t>
      </w:r>
    </w:p>
    <w:p w14:paraId="0C6DCA0D">
      <w:pPr>
        <w:pStyle w:val="14"/>
        <w:numPr>
          <w:ilvl w:val="0"/>
          <w:numId w:val="1"/>
        </w:numPr>
        <w:pBdr>
          <w:top w:val="single" w:color="auto" w:sz="4" w:space="3"/>
          <w:left w:val="single" w:color="auto" w:sz="4" w:space="0"/>
          <w:bottom w:val="single" w:color="auto" w:sz="4" w:space="6"/>
          <w:right w:val="single" w:color="auto" w:sz="4" w:space="0"/>
        </w:pBdr>
        <w:shd w:val="clear" w:color="auto" w:fill="D2EEF2"/>
        <w:tabs>
          <w:tab w:val="left" w:pos="270"/>
          <w:tab w:val="left" w:pos="830"/>
        </w:tabs>
        <w:spacing w:after="0" w:line="360" w:lineRule="auto"/>
        <w:ind w:left="90" w:firstLine="90"/>
        <w:jc w:val="both"/>
        <w:rPr>
          <w:sz w:val="28"/>
          <w:szCs w:val="28"/>
        </w:rPr>
      </w:pPr>
      <w:bookmarkStart w:id="55" w:name="bookmark988"/>
      <w:bookmarkEnd w:id="55"/>
      <w:r>
        <w:rPr>
          <w:sz w:val="28"/>
          <w:szCs w:val="28"/>
        </w:rPr>
        <w:t>Vùng Trung du và miền núi Bắc Bộ nằm ở phía Bắc nước ta, bao gồm 14 tỉnh, chia thành 2 khu vực: Đông Bắc (10 tỉnh) và Tây Bắc (4 tỉnh).</w:t>
      </w:r>
    </w:p>
    <w:p w14:paraId="6AED001B">
      <w:pPr>
        <w:pStyle w:val="14"/>
        <w:numPr>
          <w:ilvl w:val="0"/>
          <w:numId w:val="1"/>
        </w:numPr>
        <w:pBdr>
          <w:top w:val="single" w:color="auto" w:sz="4" w:space="3"/>
          <w:left w:val="single" w:color="auto" w:sz="4" w:space="0"/>
          <w:bottom w:val="single" w:color="auto" w:sz="4" w:space="6"/>
          <w:right w:val="single" w:color="auto" w:sz="4" w:space="0"/>
        </w:pBdr>
        <w:shd w:val="clear" w:color="auto" w:fill="D2EEF2"/>
        <w:tabs>
          <w:tab w:val="left" w:pos="270"/>
          <w:tab w:val="left" w:pos="830"/>
        </w:tabs>
        <w:spacing w:after="0" w:line="360" w:lineRule="auto"/>
        <w:ind w:left="90" w:firstLine="90"/>
        <w:jc w:val="both"/>
        <w:rPr>
          <w:sz w:val="28"/>
          <w:szCs w:val="28"/>
        </w:rPr>
      </w:pPr>
      <w:bookmarkStart w:id="56" w:name="bookmark989"/>
      <w:bookmarkEnd w:id="56"/>
      <w:r>
        <w:rPr>
          <w:sz w:val="28"/>
          <w:szCs w:val="28"/>
        </w:rPr>
        <w:t>Phía bắc giáp Trung Quốc, phía nam giáp Đồng bằng sông Hồng và Bắc Trung Bộ, phía tây giáp Lào.</w:t>
      </w:r>
    </w:p>
    <w:p w14:paraId="2129EC2B">
      <w:pPr>
        <w:pStyle w:val="14"/>
        <w:numPr>
          <w:ilvl w:val="0"/>
          <w:numId w:val="1"/>
        </w:numPr>
        <w:pBdr>
          <w:top w:val="single" w:color="auto" w:sz="4" w:space="3"/>
          <w:left w:val="single" w:color="auto" w:sz="4" w:space="0"/>
          <w:bottom w:val="single" w:color="auto" w:sz="4" w:space="6"/>
          <w:right w:val="single" w:color="auto" w:sz="4" w:space="0"/>
        </w:pBdr>
        <w:shd w:val="clear" w:color="auto" w:fill="D2EEF2"/>
        <w:tabs>
          <w:tab w:val="left" w:pos="270"/>
          <w:tab w:val="left" w:pos="830"/>
        </w:tabs>
        <w:spacing w:after="0" w:line="360" w:lineRule="auto"/>
        <w:ind w:left="90" w:firstLine="90"/>
        <w:jc w:val="both"/>
        <w:rPr>
          <w:sz w:val="28"/>
          <w:szCs w:val="28"/>
        </w:rPr>
      </w:pPr>
      <w:bookmarkStart w:id="57" w:name="bookmark990"/>
      <w:bookmarkEnd w:id="57"/>
      <w:r>
        <w:rPr>
          <w:sz w:val="28"/>
          <w:szCs w:val="28"/>
        </w:rPr>
        <w:t>Vùng có vị trí thuận lợi trong việc thúc đẩy giao thương quốc tế và kết nối với các vùng khác, có ý nghĩa quan trọng về quốc phòng an ninh.</w:t>
      </w:r>
    </w:p>
    <w:p w14:paraId="62CA6E9B">
      <w:pPr>
        <w:pStyle w:val="14"/>
        <w:tabs>
          <w:tab w:val="left" w:pos="270"/>
          <w:tab w:val="left" w:pos="555"/>
        </w:tabs>
        <w:spacing w:after="0" w:line="360" w:lineRule="auto"/>
        <w:ind w:left="180"/>
        <w:jc w:val="both"/>
        <w:rPr>
          <w:b/>
          <w:bCs/>
          <w:i/>
          <w:iCs/>
          <w:sz w:val="28"/>
          <w:szCs w:val="28"/>
        </w:rPr>
      </w:pPr>
    </w:p>
    <w:p w14:paraId="6055F7E0">
      <w:pPr>
        <w:pStyle w:val="14"/>
        <w:tabs>
          <w:tab w:val="left" w:pos="270"/>
          <w:tab w:val="left" w:pos="555"/>
        </w:tabs>
        <w:spacing w:after="0" w:line="360" w:lineRule="auto"/>
        <w:ind w:left="180"/>
        <w:jc w:val="both"/>
        <w:rPr>
          <w:sz w:val="28"/>
          <w:szCs w:val="28"/>
        </w:rPr>
      </w:pPr>
      <w:r>
        <w:rPr>
          <w:b/>
          <w:bCs/>
          <w:i/>
          <w:iCs/>
          <w:sz w:val="28"/>
          <w:szCs w:val="28"/>
        </w:rPr>
        <w:tab/>
      </w:r>
      <w:r>
        <w:rPr>
          <w:b/>
          <w:bCs/>
          <w:i/>
          <w:iCs/>
          <w:sz w:val="28"/>
          <w:szCs w:val="28"/>
        </w:rPr>
        <w:t>2.2. Nội dung 2: Tìm hiểu điều kiện tự nhiên và tài nguyên thiên nhiên.</w:t>
      </w:r>
    </w:p>
    <w:p w14:paraId="5D132670">
      <w:pPr>
        <w:pStyle w:val="14"/>
        <w:tabs>
          <w:tab w:val="left" w:pos="270"/>
          <w:tab w:val="left" w:pos="709"/>
        </w:tabs>
        <w:spacing w:after="0" w:line="360" w:lineRule="auto"/>
        <w:ind w:left="180"/>
        <w:jc w:val="both"/>
        <w:rPr>
          <w:sz w:val="28"/>
          <w:szCs w:val="28"/>
        </w:rPr>
      </w:pPr>
      <w:bookmarkStart w:id="58" w:name="bookmark992"/>
      <w:bookmarkEnd w:id="58"/>
      <w:r>
        <w:rPr>
          <w:i/>
          <w:iCs/>
          <w:sz w:val="28"/>
          <w:szCs w:val="28"/>
        </w:rPr>
        <w:tab/>
      </w:r>
      <w:r>
        <w:rPr>
          <w:i/>
          <w:iCs/>
          <w:sz w:val="28"/>
          <w:szCs w:val="28"/>
        </w:rPr>
        <w:t>2.2.1. Phân hoá thiên nhiên giữa Đông Bắc và Tây Bắc.</w:t>
      </w:r>
    </w:p>
    <w:p w14:paraId="42B67D44">
      <w:pPr>
        <w:pStyle w:val="14"/>
        <w:tabs>
          <w:tab w:val="left" w:pos="270"/>
          <w:tab w:val="left" w:pos="387"/>
        </w:tabs>
        <w:spacing w:after="0" w:line="360" w:lineRule="auto"/>
        <w:jc w:val="both"/>
        <w:rPr>
          <w:sz w:val="28"/>
          <w:szCs w:val="28"/>
        </w:rPr>
      </w:pPr>
      <w:bookmarkStart w:id="59" w:name="bookmark993"/>
      <w:bookmarkEnd w:id="59"/>
      <w:r>
        <w:rPr>
          <w:i/>
          <w:iCs/>
          <w:sz w:val="28"/>
          <w:szCs w:val="28"/>
        </w:rPr>
        <w:tab/>
      </w:r>
      <w:r>
        <w:rPr>
          <w:i/>
          <w:iCs/>
          <w:sz w:val="28"/>
          <w:szCs w:val="28"/>
        </w:rPr>
        <w:t>a)Mục tiêu.</w:t>
      </w:r>
    </w:p>
    <w:p w14:paraId="6DF066BA">
      <w:pPr>
        <w:pStyle w:val="14"/>
        <w:tabs>
          <w:tab w:val="left" w:pos="270"/>
        </w:tabs>
        <w:spacing w:after="0" w:line="360" w:lineRule="auto"/>
        <w:ind w:left="90" w:firstLine="90"/>
        <w:jc w:val="both"/>
        <w:rPr>
          <w:sz w:val="28"/>
          <w:szCs w:val="28"/>
        </w:rPr>
      </w:pPr>
      <w:r>
        <w:rPr>
          <w:sz w:val="28"/>
          <w:szCs w:val="28"/>
        </w:rPr>
        <w:t>Trình bày được đặc điểm phân hoá thiên nhiên giữa Đông Bắc và Tây Bắc.</w:t>
      </w:r>
    </w:p>
    <w:p w14:paraId="3AA1E349">
      <w:pPr>
        <w:pStyle w:val="14"/>
        <w:tabs>
          <w:tab w:val="left" w:pos="270"/>
          <w:tab w:val="left" w:pos="387"/>
        </w:tabs>
        <w:spacing w:after="0" w:line="360" w:lineRule="auto"/>
        <w:jc w:val="both"/>
        <w:rPr>
          <w:sz w:val="28"/>
          <w:szCs w:val="28"/>
        </w:rPr>
      </w:pPr>
      <w:bookmarkStart w:id="60" w:name="bookmark994"/>
      <w:bookmarkEnd w:id="60"/>
      <w:r>
        <w:rPr>
          <w:i/>
          <w:iCs/>
          <w:sz w:val="28"/>
          <w:szCs w:val="28"/>
        </w:rPr>
        <w:tab/>
      </w:r>
      <w:r>
        <w:rPr>
          <w:i/>
          <w:iCs/>
          <w:sz w:val="28"/>
          <w:szCs w:val="28"/>
        </w:rPr>
        <w:t>b) Tổ chức thực hiện.</w:t>
      </w:r>
    </w:p>
    <w:p w14:paraId="6F9928C8">
      <w:pPr>
        <w:pStyle w:val="14"/>
        <w:numPr>
          <w:ilvl w:val="0"/>
          <w:numId w:val="1"/>
        </w:numPr>
        <w:tabs>
          <w:tab w:val="left" w:pos="270"/>
          <w:tab w:val="left" w:pos="320"/>
        </w:tabs>
        <w:spacing w:after="0" w:line="360" w:lineRule="auto"/>
        <w:ind w:left="90" w:firstLine="90"/>
        <w:jc w:val="both"/>
        <w:rPr>
          <w:sz w:val="28"/>
          <w:szCs w:val="28"/>
        </w:rPr>
      </w:pPr>
      <w:bookmarkStart w:id="61" w:name="bookmark995"/>
      <w:bookmarkEnd w:id="61"/>
      <w:r>
        <w:rPr>
          <w:sz w:val="28"/>
          <w:szCs w:val="28"/>
        </w:rPr>
        <w:t xml:space="preserve"> Bước 1: GV yêu cầu HS (có thể theo cặp hoặc nhóm) tìm hiểu thông tin mục a, quan sát hình 11.1 trong SGK. GV trình chiếu hoặc treo bản đồ Tự nhiên vùng Trung du và miền núi Bắc Bộ, xác định ranh giới của Đông Bắc và Tây Bắc để HS dễ hình dung không gian hai khu vực này.</w:t>
      </w:r>
    </w:p>
    <w:p w14:paraId="61BE6283">
      <w:pPr>
        <w:pStyle w:val="14"/>
        <w:tabs>
          <w:tab w:val="left" w:pos="270"/>
        </w:tabs>
        <w:spacing w:after="0" w:line="360" w:lineRule="auto"/>
        <w:ind w:left="90" w:firstLine="90"/>
        <w:jc w:val="both"/>
        <w:rPr>
          <w:sz w:val="28"/>
          <w:szCs w:val="28"/>
        </w:rPr>
      </w:pPr>
      <w:r>
        <w:rPr>
          <w:sz w:val="28"/>
          <w:szCs w:val="28"/>
        </w:rPr>
        <w:t xml:space="preserve">GV yêu cầu các cặp hoặc nhóm thực hiện nhiệm vụ: </w:t>
      </w:r>
      <w:r>
        <w:rPr>
          <w:i/>
          <w:iCs/>
          <w:sz w:val="28"/>
          <w:szCs w:val="28"/>
        </w:rPr>
        <w:t>Trình bày đặc điểm phân hoá thiên nhiên giữa Đông Bắc và Tây Bắc.</w:t>
      </w:r>
    </w:p>
    <w:p w14:paraId="5FD61E1E">
      <w:pPr>
        <w:pStyle w:val="14"/>
        <w:numPr>
          <w:ilvl w:val="0"/>
          <w:numId w:val="1"/>
        </w:numPr>
        <w:tabs>
          <w:tab w:val="left" w:pos="270"/>
          <w:tab w:val="left" w:pos="306"/>
        </w:tabs>
        <w:spacing w:after="0" w:line="360" w:lineRule="auto"/>
        <w:ind w:left="90" w:firstLine="90"/>
        <w:jc w:val="both"/>
        <w:rPr>
          <w:sz w:val="28"/>
          <w:szCs w:val="28"/>
        </w:rPr>
      </w:pPr>
      <w:bookmarkStart w:id="62" w:name="bookmark996"/>
      <w:bookmarkEnd w:id="62"/>
      <w:r>
        <w:rPr>
          <w:sz w:val="28"/>
          <w:szCs w:val="28"/>
        </w:rPr>
        <w:t xml:space="preserve"> Bước 2: Các cặp hoặc nhóm chủ động thực hiện nhiệm vụ được giao.</w:t>
      </w:r>
    </w:p>
    <w:p w14:paraId="344E5FA2">
      <w:pPr>
        <w:pStyle w:val="14"/>
        <w:numPr>
          <w:ilvl w:val="0"/>
          <w:numId w:val="1"/>
        </w:numPr>
        <w:tabs>
          <w:tab w:val="left" w:pos="270"/>
          <w:tab w:val="left" w:pos="315"/>
        </w:tabs>
        <w:spacing w:after="0" w:line="360" w:lineRule="auto"/>
        <w:ind w:left="90" w:firstLine="90"/>
        <w:jc w:val="both"/>
        <w:rPr>
          <w:sz w:val="28"/>
          <w:szCs w:val="28"/>
        </w:rPr>
      </w:pPr>
      <w:bookmarkStart w:id="63" w:name="bookmark997"/>
      <w:bookmarkEnd w:id="63"/>
      <w:r>
        <w:rPr>
          <w:sz w:val="28"/>
          <w:szCs w:val="28"/>
        </w:rPr>
        <w:t xml:space="preserve"> Bước 3: Sau khi HS thực hiện xong, GV mời đại diện một số cặp đôi hay nhóm trình bày. Các HS khác nhận xét và bổ sung.</w:t>
      </w:r>
    </w:p>
    <w:p w14:paraId="3DB7918F">
      <w:pPr>
        <w:pStyle w:val="14"/>
        <w:tabs>
          <w:tab w:val="left" w:pos="270"/>
        </w:tabs>
        <w:spacing w:after="0" w:line="360" w:lineRule="auto"/>
        <w:ind w:left="90" w:firstLine="90"/>
        <w:jc w:val="both"/>
        <w:rPr>
          <w:sz w:val="28"/>
          <w:szCs w:val="28"/>
        </w:rPr>
      </w:pPr>
      <w:r>
        <w:rPr>
          <w:sz w:val="28"/>
          <w:szCs w:val="28"/>
        </w:rPr>
        <w:t>- Bước 4: GV đánh giá và chuẩn hoá kiến thức bằng cách lập bảng để HS dễ so sánh (GV diễn giảng về sự phân hoá thiên nhiên giữa Đông Bắc và Tây Bắc, sử dụng bản đồ để minh hoạ khi chuẩn hoá kiến thức).</w:t>
      </w:r>
    </w:p>
    <w:tbl>
      <w:tblPr>
        <w:tblStyle w:val="3"/>
        <w:tblW w:w="0" w:type="auto"/>
        <w:jc w:val="center"/>
        <w:tblLayout w:type="fixed"/>
        <w:tblCellMar>
          <w:top w:w="0" w:type="dxa"/>
          <w:left w:w="10" w:type="dxa"/>
          <w:bottom w:w="0" w:type="dxa"/>
          <w:right w:w="10" w:type="dxa"/>
        </w:tblCellMar>
      </w:tblPr>
      <w:tblGrid>
        <w:gridCol w:w="1699"/>
        <w:gridCol w:w="3120"/>
        <w:gridCol w:w="3686"/>
      </w:tblGrid>
      <w:tr w14:paraId="08B191E9">
        <w:tblPrEx>
          <w:tblCellMar>
            <w:top w:w="0" w:type="dxa"/>
            <w:left w:w="10" w:type="dxa"/>
            <w:bottom w:w="0" w:type="dxa"/>
            <w:right w:w="10" w:type="dxa"/>
          </w:tblCellMar>
        </w:tblPrEx>
        <w:trPr>
          <w:tblHeader/>
          <w:jc w:val="center"/>
        </w:trPr>
        <w:tc>
          <w:tcPr>
            <w:tcW w:w="1699" w:type="dxa"/>
            <w:tcBorders>
              <w:top w:val="single" w:color="auto" w:sz="4" w:space="0"/>
              <w:left w:val="single" w:color="auto" w:sz="4" w:space="0"/>
            </w:tcBorders>
            <w:shd w:val="clear" w:color="auto" w:fill="F6D8B4"/>
            <w:vAlign w:val="center"/>
          </w:tcPr>
          <w:p w14:paraId="4657EE45">
            <w:pPr>
              <w:pStyle w:val="18"/>
              <w:tabs>
                <w:tab w:val="left" w:pos="270"/>
              </w:tabs>
              <w:spacing w:after="0" w:line="360" w:lineRule="auto"/>
              <w:ind w:left="144" w:right="144" w:firstLine="86"/>
              <w:jc w:val="center"/>
              <w:rPr>
                <w:sz w:val="24"/>
                <w:szCs w:val="24"/>
              </w:rPr>
            </w:pPr>
            <w:r>
              <w:rPr>
                <w:b/>
                <w:bCs/>
                <w:sz w:val="24"/>
                <w:szCs w:val="24"/>
              </w:rPr>
              <w:t>Thiên nhiên</w:t>
            </w:r>
          </w:p>
        </w:tc>
        <w:tc>
          <w:tcPr>
            <w:tcW w:w="3120" w:type="dxa"/>
            <w:tcBorders>
              <w:top w:val="single" w:color="auto" w:sz="4" w:space="0"/>
              <w:left w:val="single" w:color="auto" w:sz="4" w:space="0"/>
            </w:tcBorders>
            <w:shd w:val="clear" w:color="auto" w:fill="F6D8B4"/>
            <w:vAlign w:val="center"/>
          </w:tcPr>
          <w:p w14:paraId="365CA64F">
            <w:pPr>
              <w:pStyle w:val="18"/>
              <w:tabs>
                <w:tab w:val="left" w:pos="270"/>
              </w:tabs>
              <w:spacing w:after="0" w:line="360" w:lineRule="auto"/>
              <w:ind w:left="144" w:right="144" w:firstLine="86"/>
              <w:jc w:val="center"/>
              <w:rPr>
                <w:sz w:val="24"/>
                <w:szCs w:val="24"/>
              </w:rPr>
            </w:pPr>
            <w:r>
              <w:rPr>
                <w:b/>
                <w:bCs/>
                <w:sz w:val="24"/>
                <w:szCs w:val="24"/>
              </w:rPr>
              <w:t>Đông Bắc</w:t>
            </w:r>
          </w:p>
        </w:tc>
        <w:tc>
          <w:tcPr>
            <w:tcW w:w="3686" w:type="dxa"/>
            <w:tcBorders>
              <w:top w:val="single" w:color="auto" w:sz="4" w:space="0"/>
              <w:left w:val="single" w:color="auto" w:sz="4" w:space="0"/>
              <w:right w:val="single" w:color="auto" w:sz="4" w:space="0"/>
            </w:tcBorders>
            <w:shd w:val="clear" w:color="auto" w:fill="F6D8B4"/>
            <w:vAlign w:val="center"/>
          </w:tcPr>
          <w:p w14:paraId="1B64E4FE">
            <w:pPr>
              <w:pStyle w:val="18"/>
              <w:tabs>
                <w:tab w:val="left" w:pos="270"/>
              </w:tabs>
              <w:spacing w:after="0" w:line="360" w:lineRule="auto"/>
              <w:ind w:left="144" w:right="144" w:firstLine="86"/>
              <w:jc w:val="center"/>
              <w:rPr>
                <w:sz w:val="24"/>
                <w:szCs w:val="24"/>
              </w:rPr>
            </w:pPr>
            <w:r>
              <w:rPr>
                <w:b/>
                <w:bCs/>
                <w:sz w:val="24"/>
                <w:szCs w:val="24"/>
              </w:rPr>
              <w:t>Tây Bắc</w:t>
            </w:r>
          </w:p>
        </w:tc>
      </w:tr>
      <w:tr w14:paraId="005DD3AC">
        <w:tblPrEx>
          <w:tblCellMar>
            <w:top w:w="0" w:type="dxa"/>
            <w:left w:w="10" w:type="dxa"/>
            <w:bottom w:w="0" w:type="dxa"/>
            <w:right w:w="10" w:type="dxa"/>
          </w:tblCellMar>
        </w:tblPrEx>
        <w:trPr>
          <w:jc w:val="center"/>
        </w:trPr>
        <w:tc>
          <w:tcPr>
            <w:tcW w:w="1699" w:type="dxa"/>
            <w:tcBorders>
              <w:top w:val="single" w:color="auto" w:sz="4" w:space="0"/>
              <w:left w:val="single" w:color="auto" w:sz="4" w:space="0"/>
            </w:tcBorders>
            <w:shd w:val="clear" w:color="auto" w:fill="FFFFFF"/>
            <w:vAlign w:val="center"/>
          </w:tcPr>
          <w:p w14:paraId="1F373C83">
            <w:pPr>
              <w:pStyle w:val="18"/>
              <w:tabs>
                <w:tab w:val="left" w:pos="270"/>
              </w:tabs>
              <w:spacing w:after="0" w:line="360" w:lineRule="auto"/>
              <w:ind w:left="144" w:right="144" w:firstLine="86"/>
              <w:jc w:val="both"/>
              <w:rPr>
                <w:sz w:val="24"/>
                <w:szCs w:val="24"/>
              </w:rPr>
            </w:pPr>
            <w:r>
              <w:rPr>
                <w:sz w:val="24"/>
                <w:szCs w:val="24"/>
              </w:rPr>
              <w:t>Địa hình</w:t>
            </w:r>
          </w:p>
        </w:tc>
        <w:tc>
          <w:tcPr>
            <w:tcW w:w="3120" w:type="dxa"/>
            <w:tcBorders>
              <w:top w:val="single" w:color="auto" w:sz="4" w:space="0"/>
              <w:left w:val="single" w:color="auto" w:sz="4" w:space="0"/>
            </w:tcBorders>
            <w:shd w:val="clear" w:color="auto" w:fill="FFFFFF"/>
            <w:vAlign w:val="bottom"/>
          </w:tcPr>
          <w:p w14:paraId="25192F27">
            <w:pPr>
              <w:pStyle w:val="18"/>
              <w:tabs>
                <w:tab w:val="left" w:pos="270"/>
              </w:tabs>
              <w:spacing w:after="0" w:line="360" w:lineRule="auto"/>
              <w:ind w:left="144" w:right="144" w:firstLine="86"/>
              <w:jc w:val="both"/>
              <w:rPr>
                <w:sz w:val="24"/>
                <w:szCs w:val="24"/>
              </w:rPr>
            </w:pPr>
            <w:r>
              <w:rPr>
                <w:sz w:val="24"/>
                <w:szCs w:val="24"/>
              </w:rPr>
              <w:t>Núi trung bình và thấp; trung du có đồi bát úp, có địa hình các-xtơ phổ biến.</w:t>
            </w:r>
          </w:p>
        </w:tc>
        <w:tc>
          <w:tcPr>
            <w:tcW w:w="3686" w:type="dxa"/>
            <w:tcBorders>
              <w:top w:val="single" w:color="auto" w:sz="4" w:space="0"/>
              <w:left w:val="single" w:color="auto" w:sz="4" w:space="0"/>
              <w:right w:val="single" w:color="auto" w:sz="4" w:space="0"/>
            </w:tcBorders>
            <w:shd w:val="clear" w:color="auto" w:fill="FFFFFF"/>
          </w:tcPr>
          <w:p w14:paraId="5232C289">
            <w:pPr>
              <w:pStyle w:val="18"/>
              <w:tabs>
                <w:tab w:val="left" w:pos="270"/>
              </w:tabs>
              <w:spacing w:after="0" w:line="360" w:lineRule="auto"/>
              <w:ind w:left="144" w:right="144" w:firstLine="86"/>
              <w:jc w:val="both"/>
              <w:rPr>
                <w:sz w:val="24"/>
                <w:szCs w:val="24"/>
              </w:rPr>
            </w:pPr>
            <w:r>
              <w:rPr>
                <w:sz w:val="24"/>
                <w:szCs w:val="24"/>
              </w:rPr>
              <w:t>Núi cao, địa hình chia cắt và hiểm trở; xen kẽ là các cao nguyên.</w:t>
            </w:r>
          </w:p>
        </w:tc>
      </w:tr>
      <w:tr w14:paraId="555F171D">
        <w:tblPrEx>
          <w:tblCellMar>
            <w:top w:w="0" w:type="dxa"/>
            <w:left w:w="10" w:type="dxa"/>
            <w:bottom w:w="0" w:type="dxa"/>
            <w:right w:w="10" w:type="dxa"/>
          </w:tblCellMar>
        </w:tblPrEx>
        <w:trPr>
          <w:jc w:val="center"/>
        </w:trPr>
        <w:tc>
          <w:tcPr>
            <w:tcW w:w="1699" w:type="dxa"/>
            <w:tcBorders>
              <w:top w:val="single" w:color="auto" w:sz="4" w:space="0"/>
              <w:left w:val="single" w:color="auto" w:sz="4" w:space="0"/>
            </w:tcBorders>
            <w:shd w:val="clear" w:color="auto" w:fill="FFFFFF"/>
            <w:vAlign w:val="center"/>
          </w:tcPr>
          <w:p w14:paraId="2A8E0F0E">
            <w:pPr>
              <w:pStyle w:val="18"/>
              <w:tabs>
                <w:tab w:val="left" w:pos="270"/>
              </w:tabs>
              <w:spacing w:after="0" w:line="360" w:lineRule="auto"/>
              <w:ind w:left="144" w:right="144" w:firstLine="86"/>
              <w:jc w:val="both"/>
              <w:rPr>
                <w:sz w:val="24"/>
                <w:szCs w:val="24"/>
              </w:rPr>
            </w:pPr>
            <w:r>
              <w:rPr>
                <w:sz w:val="24"/>
                <w:szCs w:val="24"/>
              </w:rPr>
              <w:t>Khí hậu</w:t>
            </w:r>
          </w:p>
        </w:tc>
        <w:tc>
          <w:tcPr>
            <w:tcW w:w="3120" w:type="dxa"/>
            <w:tcBorders>
              <w:top w:val="single" w:color="auto" w:sz="4" w:space="0"/>
              <w:left w:val="single" w:color="auto" w:sz="4" w:space="0"/>
            </w:tcBorders>
            <w:shd w:val="clear" w:color="auto" w:fill="FFFFFF"/>
            <w:vAlign w:val="center"/>
          </w:tcPr>
          <w:p w14:paraId="26E44DF4">
            <w:pPr>
              <w:pStyle w:val="18"/>
              <w:tabs>
                <w:tab w:val="left" w:pos="270"/>
              </w:tabs>
              <w:spacing w:after="0" w:line="360" w:lineRule="auto"/>
              <w:ind w:left="144" w:right="144" w:firstLine="86"/>
              <w:jc w:val="both"/>
              <w:rPr>
                <w:sz w:val="24"/>
                <w:szCs w:val="24"/>
              </w:rPr>
            </w:pPr>
            <w:r>
              <w:rPr>
                <w:sz w:val="24"/>
                <w:szCs w:val="24"/>
              </w:rPr>
              <w:t>Có mùa đông lạnh nhất nước ta.</w:t>
            </w:r>
          </w:p>
        </w:tc>
        <w:tc>
          <w:tcPr>
            <w:tcW w:w="3686" w:type="dxa"/>
            <w:tcBorders>
              <w:top w:val="single" w:color="auto" w:sz="4" w:space="0"/>
              <w:left w:val="single" w:color="auto" w:sz="4" w:space="0"/>
              <w:right w:val="single" w:color="auto" w:sz="4" w:space="0"/>
            </w:tcBorders>
            <w:shd w:val="clear" w:color="auto" w:fill="FFFFFF"/>
            <w:vAlign w:val="bottom"/>
          </w:tcPr>
          <w:p w14:paraId="1F8F3E8B">
            <w:pPr>
              <w:pStyle w:val="18"/>
              <w:tabs>
                <w:tab w:val="left" w:pos="270"/>
              </w:tabs>
              <w:spacing w:after="0" w:line="360" w:lineRule="auto"/>
              <w:ind w:left="144" w:right="144" w:firstLine="86"/>
              <w:jc w:val="both"/>
              <w:rPr>
                <w:sz w:val="24"/>
                <w:szCs w:val="24"/>
              </w:rPr>
            </w:pPr>
            <w:r>
              <w:rPr>
                <w:sz w:val="24"/>
                <w:szCs w:val="24"/>
              </w:rPr>
              <w:t>Có mùa đông lạnh, có sự phân hoá theo độ cao rõ rệt, đầu mùa hạ chịu ảnh hưởng mạnh của gió Tây khô nóng.</w:t>
            </w:r>
          </w:p>
        </w:tc>
      </w:tr>
      <w:tr w14:paraId="4DD48900">
        <w:tblPrEx>
          <w:tblCellMar>
            <w:top w:w="0" w:type="dxa"/>
            <w:left w:w="10" w:type="dxa"/>
            <w:bottom w:w="0" w:type="dxa"/>
            <w:right w:w="10" w:type="dxa"/>
          </w:tblCellMar>
        </w:tblPrEx>
        <w:trPr>
          <w:jc w:val="center"/>
        </w:trPr>
        <w:tc>
          <w:tcPr>
            <w:tcW w:w="1699" w:type="dxa"/>
            <w:tcBorders>
              <w:top w:val="single" w:color="auto" w:sz="4" w:space="0"/>
              <w:left w:val="single" w:color="auto" w:sz="4" w:space="0"/>
            </w:tcBorders>
            <w:shd w:val="clear" w:color="auto" w:fill="FFFFFF"/>
            <w:vAlign w:val="center"/>
          </w:tcPr>
          <w:p w14:paraId="3C068B5A">
            <w:pPr>
              <w:pStyle w:val="18"/>
              <w:tabs>
                <w:tab w:val="left" w:pos="270"/>
              </w:tabs>
              <w:spacing w:after="0" w:line="360" w:lineRule="auto"/>
              <w:ind w:left="144" w:right="144" w:firstLine="86"/>
              <w:jc w:val="both"/>
              <w:rPr>
                <w:sz w:val="24"/>
                <w:szCs w:val="24"/>
              </w:rPr>
            </w:pPr>
            <w:r>
              <w:rPr>
                <w:sz w:val="24"/>
                <w:szCs w:val="24"/>
              </w:rPr>
              <w:t>Thuỷ văn</w:t>
            </w:r>
          </w:p>
        </w:tc>
        <w:tc>
          <w:tcPr>
            <w:tcW w:w="3120" w:type="dxa"/>
            <w:tcBorders>
              <w:top w:val="single" w:color="auto" w:sz="4" w:space="0"/>
              <w:left w:val="single" w:color="auto" w:sz="4" w:space="0"/>
            </w:tcBorders>
            <w:shd w:val="clear" w:color="auto" w:fill="FFFFFF"/>
          </w:tcPr>
          <w:p w14:paraId="621CD109">
            <w:pPr>
              <w:pStyle w:val="18"/>
              <w:tabs>
                <w:tab w:val="left" w:pos="270"/>
              </w:tabs>
              <w:spacing w:after="0" w:line="360" w:lineRule="auto"/>
              <w:ind w:left="144" w:right="144" w:firstLine="86"/>
              <w:jc w:val="both"/>
              <w:rPr>
                <w:sz w:val="24"/>
                <w:szCs w:val="24"/>
              </w:rPr>
            </w:pPr>
            <w:r>
              <w:rPr>
                <w:sz w:val="24"/>
                <w:szCs w:val="24"/>
              </w:rPr>
              <w:t>Sông ngòi dày đặc, có giá trị về giao thông và thuỷ lợi.</w:t>
            </w:r>
          </w:p>
        </w:tc>
        <w:tc>
          <w:tcPr>
            <w:tcW w:w="3686" w:type="dxa"/>
            <w:tcBorders>
              <w:top w:val="single" w:color="auto" w:sz="4" w:space="0"/>
              <w:left w:val="single" w:color="auto" w:sz="4" w:space="0"/>
              <w:right w:val="single" w:color="auto" w:sz="4" w:space="0"/>
            </w:tcBorders>
            <w:shd w:val="clear" w:color="auto" w:fill="FFFFFF"/>
            <w:vAlign w:val="bottom"/>
          </w:tcPr>
          <w:p w14:paraId="068C4234">
            <w:pPr>
              <w:pStyle w:val="18"/>
              <w:tabs>
                <w:tab w:val="left" w:pos="270"/>
              </w:tabs>
              <w:spacing w:after="0" w:line="360" w:lineRule="auto"/>
              <w:ind w:left="144" w:right="144" w:firstLine="86"/>
              <w:jc w:val="both"/>
              <w:rPr>
                <w:sz w:val="24"/>
                <w:szCs w:val="24"/>
              </w:rPr>
            </w:pPr>
            <w:r>
              <w:rPr>
                <w:sz w:val="24"/>
                <w:szCs w:val="24"/>
              </w:rPr>
              <w:t>Sông ngòi có độ dốc lớn, lưu lượng nước dồi dào, có tiềm năng về thuỷ điện.</w:t>
            </w:r>
          </w:p>
        </w:tc>
      </w:tr>
      <w:tr w14:paraId="7176093A">
        <w:tblPrEx>
          <w:tblCellMar>
            <w:top w:w="0" w:type="dxa"/>
            <w:left w:w="10" w:type="dxa"/>
            <w:bottom w:w="0" w:type="dxa"/>
            <w:right w:w="10" w:type="dxa"/>
          </w:tblCellMar>
        </w:tblPrEx>
        <w:trPr>
          <w:jc w:val="center"/>
        </w:trPr>
        <w:tc>
          <w:tcPr>
            <w:tcW w:w="1699" w:type="dxa"/>
            <w:tcBorders>
              <w:top w:val="single" w:color="auto" w:sz="4" w:space="0"/>
              <w:left w:val="single" w:color="auto" w:sz="4" w:space="0"/>
            </w:tcBorders>
            <w:shd w:val="clear" w:color="auto" w:fill="FFFFFF"/>
            <w:vAlign w:val="center"/>
          </w:tcPr>
          <w:p w14:paraId="6D98A31C">
            <w:pPr>
              <w:pStyle w:val="18"/>
              <w:tabs>
                <w:tab w:val="left" w:pos="270"/>
              </w:tabs>
              <w:spacing w:after="0" w:line="360" w:lineRule="auto"/>
              <w:ind w:left="144" w:right="144" w:firstLine="86"/>
              <w:jc w:val="both"/>
              <w:rPr>
                <w:sz w:val="24"/>
                <w:szCs w:val="24"/>
              </w:rPr>
            </w:pPr>
            <w:r>
              <w:rPr>
                <w:sz w:val="24"/>
                <w:szCs w:val="24"/>
              </w:rPr>
              <w:t>Khoáng sản</w:t>
            </w:r>
          </w:p>
        </w:tc>
        <w:tc>
          <w:tcPr>
            <w:tcW w:w="3120" w:type="dxa"/>
            <w:tcBorders>
              <w:top w:val="single" w:color="auto" w:sz="4" w:space="0"/>
              <w:left w:val="single" w:color="auto" w:sz="4" w:space="0"/>
            </w:tcBorders>
            <w:shd w:val="clear" w:color="auto" w:fill="FFFFFF"/>
            <w:vAlign w:val="center"/>
          </w:tcPr>
          <w:p w14:paraId="13B64869">
            <w:pPr>
              <w:pStyle w:val="18"/>
              <w:tabs>
                <w:tab w:val="left" w:pos="270"/>
              </w:tabs>
              <w:spacing w:after="0" w:line="360" w:lineRule="auto"/>
              <w:ind w:left="144" w:right="144" w:firstLine="86"/>
              <w:jc w:val="both"/>
              <w:rPr>
                <w:sz w:val="24"/>
                <w:szCs w:val="24"/>
              </w:rPr>
            </w:pPr>
            <w:r>
              <w:rPr>
                <w:sz w:val="24"/>
                <w:szCs w:val="24"/>
              </w:rPr>
              <w:t>Phong phú chủng loại, bao gồm a-pa-tít, sắt, chì - kẽm, đá vôi, than,...</w:t>
            </w:r>
          </w:p>
        </w:tc>
        <w:tc>
          <w:tcPr>
            <w:tcW w:w="3686" w:type="dxa"/>
            <w:tcBorders>
              <w:top w:val="single" w:color="auto" w:sz="4" w:space="0"/>
              <w:left w:val="single" w:color="auto" w:sz="4" w:space="0"/>
              <w:right w:val="single" w:color="auto" w:sz="4" w:space="0"/>
            </w:tcBorders>
            <w:shd w:val="clear" w:color="auto" w:fill="FFFFFF"/>
            <w:vAlign w:val="center"/>
          </w:tcPr>
          <w:p w14:paraId="53049286">
            <w:pPr>
              <w:pStyle w:val="18"/>
              <w:tabs>
                <w:tab w:val="left" w:pos="270"/>
              </w:tabs>
              <w:spacing w:after="0" w:line="360" w:lineRule="auto"/>
              <w:ind w:left="144" w:right="144" w:firstLine="86"/>
              <w:jc w:val="both"/>
              <w:rPr>
                <w:sz w:val="24"/>
                <w:szCs w:val="24"/>
              </w:rPr>
            </w:pPr>
            <w:r>
              <w:rPr>
                <w:sz w:val="24"/>
                <w:szCs w:val="24"/>
              </w:rPr>
              <w:t>Ít chủng loại hơn nhưng trữ lượng lớn như: đất hiếm, đồng,...</w:t>
            </w:r>
          </w:p>
        </w:tc>
      </w:tr>
      <w:tr w14:paraId="3823BB75">
        <w:tblPrEx>
          <w:tblCellMar>
            <w:top w:w="0" w:type="dxa"/>
            <w:left w:w="10" w:type="dxa"/>
            <w:bottom w:w="0" w:type="dxa"/>
            <w:right w:w="10" w:type="dxa"/>
          </w:tblCellMar>
        </w:tblPrEx>
        <w:trPr>
          <w:jc w:val="center"/>
        </w:trPr>
        <w:tc>
          <w:tcPr>
            <w:tcW w:w="1699" w:type="dxa"/>
            <w:tcBorders>
              <w:top w:val="single" w:color="auto" w:sz="4" w:space="0"/>
              <w:left w:val="single" w:color="auto" w:sz="4" w:space="0"/>
              <w:bottom w:val="single" w:color="auto" w:sz="4" w:space="0"/>
            </w:tcBorders>
            <w:shd w:val="clear" w:color="auto" w:fill="FFFFFF"/>
            <w:vAlign w:val="center"/>
          </w:tcPr>
          <w:p w14:paraId="584CDB26">
            <w:pPr>
              <w:pStyle w:val="18"/>
              <w:tabs>
                <w:tab w:val="left" w:pos="270"/>
              </w:tabs>
              <w:spacing w:after="0" w:line="360" w:lineRule="auto"/>
              <w:ind w:left="144" w:right="144" w:firstLine="86"/>
              <w:jc w:val="both"/>
              <w:rPr>
                <w:sz w:val="24"/>
                <w:szCs w:val="24"/>
              </w:rPr>
            </w:pPr>
            <w:r>
              <w:rPr>
                <w:sz w:val="24"/>
                <w:szCs w:val="24"/>
              </w:rPr>
              <w:t>Sinh vật</w:t>
            </w:r>
          </w:p>
        </w:tc>
        <w:tc>
          <w:tcPr>
            <w:tcW w:w="3120" w:type="dxa"/>
            <w:tcBorders>
              <w:top w:val="single" w:color="auto" w:sz="4" w:space="0"/>
              <w:left w:val="single" w:color="auto" w:sz="4" w:space="0"/>
              <w:bottom w:val="single" w:color="auto" w:sz="4" w:space="0"/>
            </w:tcBorders>
            <w:shd w:val="clear" w:color="auto" w:fill="FFFFFF"/>
            <w:vAlign w:val="center"/>
          </w:tcPr>
          <w:p w14:paraId="17801BFF">
            <w:pPr>
              <w:pStyle w:val="18"/>
              <w:tabs>
                <w:tab w:val="left" w:pos="270"/>
              </w:tabs>
              <w:spacing w:after="0" w:line="360" w:lineRule="auto"/>
              <w:ind w:left="144" w:right="144" w:firstLine="86"/>
              <w:jc w:val="both"/>
              <w:rPr>
                <w:sz w:val="24"/>
                <w:szCs w:val="24"/>
              </w:rPr>
            </w:pPr>
            <w:r>
              <w:rPr>
                <w:sz w:val="24"/>
                <w:szCs w:val="24"/>
              </w:rPr>
              <w:t>Phong phú, gồm sinh vật nhiệt đới và cận nhiệt đới.</w:t>
            </w:r>
          </w:p>
        </w:tc>
        <w:tc>
          <w:tcPr>
            <w:tcW w:w="3686" w:type="dxa"/>
            <w:tcBorders>
              <w:top w:val="single" w:color="auto" w:sz="4" w:space="0"/>
              <w:left w:val="single" w:color="auto" w:sz="4" w:space="0"/>
              <w:bottom w:val="single" w:color="auto" w:sz="4" w:space="0"/>
              <w:right w:val="single" w:color="auto" w:sz="4" w:space="0"/>
            </w:tcBorders>
            <w:shd w:val="clear" w:color="auto" w:fill="FFFFFF"/>
            <w:vAlign w:val="center"/>
          </w:tcPr>
          <w:p w14:paraId="28BEBB4A">
            <w:pPr>
              <w:pStyle w:val="18"/>
              <w:tabs>
                <w:tab w:val="left" w:pos="270"/>
              </w:tabs>
              <w:spacing w:after="0" w:line="360" w:lineRule="auto"/>
              <w:ind w:left="144" w:right="144" w:firstLine="86"/>
              <w:jc w:val="both"/>
              <w:rPr>
                <w:sz w:val="24"/>
                <w:szCs w:val="24"/>
              </w:rPr>
            </w:pPr>
            <w:r>
              <w:rPr>
                <w:sz w:val="24"/>
                <w:szCs w:val="24"/>
              </w:rPr>
              <w:t>Sinh vật nhiệt đới, cận nhiệt đới và ôn đới núi cao.</w:t>
            </w:r>
          </w:p>
        </w:tc>
      </w:tr>
    </w:tbl>
    <w:p w14:paraId="1C3C7C33">
      <w:pPr>
        <w:pStyle w:val="14"/>
        <w:tabs>
          <w:tab w:val="left" w:pos="270"/>
          <w:tab w:val="left" w:pos="709"/>
        </w:tabs>
        <w:spacing w:after="0" w:line="360" w:lineRule="auto"/>
        <w:ind w:left="180"/>
        <w:jc w:val="both"/>
        <w:rPr>
          <w:i/>
          <w:iCs/>
          <w:sz w:val="28"/>
          <w:szCs w:val="28"/>
        </w:rPr>
      </w:pPr>
      <w:bookmarkStart w:id="64" w:name="bookmark998"/>
      <w:bookmarkEnd w:id="64"/>
    </w:p>
    <w:p w14:paraId="4DDB4C79">
      <w:pPr>
        <w:pStyle w:val="14"/>
        <w:tabs>
          <w:tab w:val="left" w:pos="270"/>
          <w:tab w:val="left" w:pos="709"/>
        </w:tabs>
        <w:spacing w:after="0" w:line="360" w:lineRule="auto"/>
        <w:ind w:left="180"/>
        <w:jc w:val="both"/>
        <w:rPr>
          <w:sz w:val="28"/>
          <w:szCs w:val="28"/>
        </w:rPr>
      </w:pPr>
      <w:r>
        <w:rPr>
          <w:i/>
          <w:iCs/>
          <w:sz w:val="28"/>
          <w:szCs w:val="28"/>
        </w:rPr>
        <w:t>2.2.2. Thế mạnh để phát triển kinh tế</w:t>
      </w:r>
    </w:p>
    <w:p w14:paraId="7111970B">
      <w:pPr>
        <w:pStyle w:val="14"/>
        <w:numPr>
          <w:ilvl w:val="0"/>
          <w:numId w:val="2"/>
        </w:numPr>
        <w:tabs>
          <w:tab w:val="left" w:pos="270"/>
          <w:tab w:val="left" w:pos="382"/>
        </w:tabs>
        <w:spacing w:after="0" w:line="360" w:lineRule="auto"/>
        <w:ind w:left="90" w:firstLine="90"/>
        <w:jc w:val="both"/>
        <w:rPr>
          <w:sz w:val="28"/>
          <w:szCs w:val="28"/>
        </w:rPr>
      </w:pPr>
      <w:bookmarkStart w:id="65" w:name="bookmark999"/>
      <w:bookmarkEnd w:id="65"/>
      <w:r>
        <w:rPr>
          <w:i/>
          <w:iCs/>
          <w:sz w:val="28"/>
          <w:szCs w:val="28"/>
        </w:rPr>
        <w:t xml:space="preserve"> Mục tiêu</w:t>
      </w:r>
    </w:p>
    <w:p w14:paraId="4ADC8013">
      <w:pPr>
        <w:pStyle w:val="14"/>
        <w:tabs>
          <w:tab w:val="left" w:pos="270"/>
        </w:tabs>
        <w:spacing w:after="0" w:line="360" w:lineRule="auto"/>
        <w:ind w:left="90" w:firstLine="90"/>
        <w:jc w:val="both"/>
        <w:rPr>
          <w:sz w:val="28"/>
          <w:szCs w:val="28"/>
        </w:rPr>
      </w:pPr>
      <w:r>
        <w:rPr>
          <w:sz w:val="28"/>
          <w:szCs w:val="28"/>
        </w:rPr>
        <w:t>Trình bày được thế mạnh để phát triển công nghiệp, lâm nghiệp, nông nghiệp, thuỷ sản, du lịch.</w:t>
      </w:r>
    </w:p>
    <w:p w14:paraId="082A3525">
      <w:pPr>
        <w:pStyle w:val="14"/>
        <w:numPr>
          <w:ilvl w:val="0"/>
          <w:numId w:val="2"/>
        </w:numPr>
        <w:tabs>
          <w:tab w:val="left" w:pos="270"/>
          <w:tab w:val="left" w:pos="382"/>
        </w:tabs>
        <w:spacing w:after="0" w:line="360" w:lineRule="auto"/>
        <w:ind w:left="90" w:firstLine="90"/>
        <w:jc w:val="both"/>
        <w:rPr>
          <w:sz w:val="28"/>
          <w:szCs w:val="28"/>
        </w:rPr>
      </w:pPr>
      <w:bookmarkStart w:id="66" w:name="bookmark1000"/>
      <w:bookmarkEnd w:id="66"/>
      <w:r>
        <w:rPr>
          <w:i/>
          <w:iCs/>
          <w:sz w:val="28"/>
          <w:szCs w:val="28"/>
        </w:rPr>
        <w:t xml:space="preserve"> Tổ chức thực hiện</w:t>
      </w:r>
    </w:p>
    <w:p w14:paraId="5645708E">
      <w:pPr>
        <w:pStyle w:val="14"/>
        <w:tabs>
          <w:tab w:val="left" w:pos="270"/>
        </w:tabs>
        <w:spacing w:after="0" w:line="360" w:lineRule="auto"/>
        <w:ind w:left="90" w:firstLine="90"/>
        <w:jc w:val="both"/>
        <w:rPr>
          <w:sz w:val="28"/>
          <w:szCs w:val="28"/>
        </w:rPr>
      </w:pPr>
      <w:r>
        <w:rPr>
          <w:sz w:val="28"/>
          <w:szCs w:val="28"/>
        </w:rPr>
        <w:t>- Bước 1: GV yêu cầu HS quan sát hình 11.1 và nghiên cứu nội dung mục b, trình bày thế mạnh để phát triển công nghiệp, lâm nghiệp, nông nghiệp, thuỷ sản và du lịch của vùng Trung du và miền núi Bắc Bộ theo gợi ý ở phiếu học tập sau:</w:t>
      </w:r>
    </w:p>
    <w:tbl>
      <w:tblPr>
        <w:tblStyle w:val="3"/>
        <w:tblW w:w="0" w:type="auto"/>
        <w:jc w:val="center"/>
        <w:tblLayout w:type="fixed"/>
        <w:tblCellMar>
          <w:top w:w="0" w:type="dxa"/>
          <w:left w:w="10" w:type="dxa"/>
          <w:bottom w:w="0" w:type="dxa"/>
          <w:right w:w="10" w:type="dxa"/>
        </w:tblCellMar>
      </w:tblPr>
      <w:tblGrid>
        <w:gridCol w:w="2141"/>
        <w:gridCol w:w="2962"/>
        <w:gridCol w:w="3422"/>
      </w:tblGrid>
      <w:tr w14:paraId="319CD3E9">
        <w:tblPrEx>
          <w:tblCellMar>
            <w:top w:w="0" w:type="dxa"/>
            <w:left w:w="10" w:type="dxa"/>
            <w:bottom w:w="0" w:type="dxa"/>
            <w:right w:w="10" w:type="dxa"/>
          </w:tblCellMar>
        </w:tblPrEx>
        <w:trPr>
          <w:trHeight w:val="466" w:hRule="exact"/>
          <w:jc w:val="center"/>
        </w:trPr>
        <w:tc>
          <w:tcPr>
            <w:tcW w:w="2141" w:type="dxa"/>
            <w:tcBorders>
              <w:top w:val="single" w:color="auto" w:sz="4" w:space="0"/>
              <w:left w:val="single" w:color="auto" w:sz="4" w:space="0"/>
            </w:tcBorders>
            <w:shd w:val="clear" w:color="auto" w:fill="F6D8B4"/>
            <w:vAlign w:val="center"/>
          </w:tcPr>
          <w:p w14:paraId="40FBE68E">
            <w:pPr>
              <w:pStyle w:val="18"/>
              <w:tabs>
                <w:tab w:val="left" w:pos="270"/>
              </w:tabs>
              <w:spacing w:after="0" w:line="360" w:lineRule="auto"/>
              <w:ind w:left="90" w:firstLine="90"/>
              <w:jc w:val="center"/>
              <w:rPr>
                <w:sz w:val="28"/>
                <w:szCs w:val="28"/>
              </w:rPr>
            </w:pPr>
            <w:r>
              <w:rPr>
                <w:b/>
                <w:bCs/>
                <w:sz w:val="28"/>
                <w:szCs w:val="28"/>
              </w:rPr>
              <w:t>Tự nhiên</w:t>
            </w:r>
          </w:p>
        </w:tc>
        <w:tc>
          <w:tcPr>
            <w:tcW w:w="2962" w:type="dxa"/>
            <w:tcBorders>
              <w:top w:val="single" w:color="auto" w:sz="4" w:space="0"/>
              <w:left w:val="single" w:color="auto" w:sz="4" w:space="0"/>
            </w:tcBorders>
            <w:shd w:val="clear" w:color="auto" w:fill="F6D8B4"/>
            <w:vAlign w:val="center"/>
          </w:tcPr>
          <w:p w14:paraId="1AC8AFCD">
            <w:pPr>
              <w:pStyle w:val="18"/>
              <w:tabs>
                <w:tab w:val="left" w:pos="270"/>
              </w:tabs>
              <w:spacing w:after="0" w:line="360" w:lineRule="auto"/>
              <w:ind w:left="90" w:firstLine="90"/>
              <w:jc w:val="center"/>
              <w:rPr>
                <w:sz w:val="28"/>
                <w:szCs w:val="28"/>
              </w:rPr>
            </w:pPr>
            <w:r>
              <w:rPr>
                <w:b/>
                <w:bCs/>
                <w:sz w:val="28"/>
                <w:szCs w:val="28"/>
              </w:rPr>
              <w:t>Đặc điểm</w:t>
            </w:r>
          </w:p>
        </w:tc>
        <w:tc>
          <w:tcPr>
            <w:tcW w:w="3422" w:type="dxa"/>
            <w:tcBorders>
              <w:top w:val="single" w:color="auto" w:sz="4" w:space="0"/>
              <w:left w:val="single" w:color="auto" w:sz="4" w:space="0"/>
              <w:right w:val="single" w:color="auto" w:sz="4" w:space="0"/>
            </w:tcBorders>
            <w:shd w:val="clear" w:color="auto" w:fill="F6D8B4"/>
            <w:vAlign w:val="center"/>
          </w:tcPr>
          <w:p w14:paraId="200D19A0">
            <w:pPr>
              <w:pStyle w:val="18"/>
              <w:tabs>
                <w:tab w:val="left" w:pos="270"/>
              </w:tabs>
              <w:spacing w:after="0" w:line="360" w:lineRule="auto"/>
              <w:ind w:left="90" w:firstLine="90"/>
              <w:jc w:val="center"/>
              <w:rPr>
                <w:sz w:val="28"/>
                <w:szCs w:val="28"/>
              </w:rPr>
            </w:pPr>
            <w:r>
              <w:rPr>
                <w:b/>
                <w:bCs/>
                <w:sz w:val="28"/>
                <w:szCs w:val="28"/>
              </w:rPr>
              <w:t>Thế mạnh</w:t>
            </w:r>
          </w:p>
        </w:tc>
      </w:tr>
      <w:tr w14:paraId="3EFD7AAA">
        <w:tblPrEx>
          <w:tblCellMar>
            <w:top w:w="0" w:type="dxa"/>
            <w:left w:w="10" w:type="dxa"/>
            <w:bottom w:w="0" w:type="dxa"/>
            <w:right w:w="10" w:type="dxa"/>
          </w:tblCellMar>
        </w:tblPrEx>
        <w:trPr>
          <w:trHeight w:val="528" w:hRule="exact"/>
          <w:jc w:val="center"/>
        </w:trPr>
        <w:tc>
          <w:tcPr>
            <w:tcW w:w="2141" w:type="dxa"/>
            <w:tcBorders>
              <w:top w:val="single" w:color="auto" w:sz="4" w:space="0"/>
              <w:left w:val="single" w:color="auto" w:sz="4" w:space="0"/>
              <w:bottom w:val="single" w:color="auto" w:sz="4" w:space="0"/>
            </w:tcBorders>
            <w:shd w:val="clear" w:color="auto" w:fill="FFFFFF"/>
            <w:vAlign w:val="center"/>
          </w:tcPr>
          <w:p w14:paraId="687A61BE">
            <w:pPr>
              <w:pStyle w:val="18"/>
              <w:tabs>
                <w:tab w:val="left" w:pos="270"/>
                <w:tab w:val="left" w:leader="dot" w:pos="600"/>
              </w:tabs>
              <w:spacing w:after="0" w:line="360" w:lineRule="auto"/>
              <w:ind w:left="90" w:firstLine="90"/>
              <w:jc w:val="center"/>
              <w:rPr>
                <w:sz w:val="28"/>
                <w:szCs w:val="28"/>
              </w:rPr>
            </w:pPr>
          </w:p>
        </w:tc>
        <w:tc>
          <w:tcPr>
            <w:tcW w:w="2962" w:type="dxa"/>
            <w:tcBorders>
              <w:top w:val="single" w:color="auto" w:sz="4" w:space="0"/>
              <w:left w:val="single" w:color="auto" w:sz="4" w:space="0"/>
              <w:bottom w:val="single" w:color="auto" w:sz="4" w:space="0"/>
            </w:tcBorders>
            <w:shd w:val="clear" w:color="auto" w:fill="FFFFFF"/>
            <w:vAlign w:val="center"/>
          </w:tcPr>
          <w:p w14:paraId="3A049688">
            <w:pPr>
              <w:pStyle w:val="18"/>
              <w:tabs>
                <w:tab w:val="left" w:pos="270"/>
                <w:tab w:val="left" w:leader="dot" w:pos="1229"/>
              </w:tabs>
              <w:spacing w:after="0" w:line="360" w:lineRule="auto"/>
              <w:ind w:left="90" w:firstLine="90"/>
              <w:jc w:val="center"/>
              <w:rPr>
                <w:sz w:val="28"/>
                <w:szCs w:val="28"/>
              </w:rPr>
            </w:pPr>
          </w:p>
        </w:tc>
        <w:tc>
          <w:tcPr>
            <w:tcW w:w="3422" w:type="dxa"/>
            <w:tcBorders>
              <w:top w:val="single" w:color="auto" w:sz="4" w:space="0"/>
              <w:left w:val="single" w:color="auto" w:sz="4" w:space="0"/>
              <w:bottom w:val="single" w:color="auto" w:sz="4" w:space="0"/>
              <w:right w:val="single" w:color="auto" w:sz="4" w:space="0"/>
            </w:tcBorders>
            <w:shd w:val="clear" w:color="auto" w:fill="FFFFFF"/>
            <w:vAlign w:val="center"/>
          </w:tcPr>
          <w:p w14:paraId="5D0FB772">
            <w:pPr>
              <w:pStyle w:val="18"/>
              <w:tabs>
                <w:tab w:val="left" w:pos="270"/>
                <w:tab w:val="left" w:leader="dot" w:pos="2198"/>
              </w:tabs>
              <w:spacing w:after="0" w:line="360" w:lineRule="auto"/>
              <w:ind w:left="90" w:firstLine="90"/>
              <w:jc w:val="center"/>
              <w:rPr>
                <w:sz w:val="28"/>
                <w:szCs w:val="28"/>
              </w:rPr>
            </w:pPr>
          </w:p>
        </w:tc>
      </w:tr>
    </w:tbl>
    <w:p w14:paraId="1D5794F7">
      <w:pPr>
        <w:tabs>
          <w:tab w:val="left" w:pos="270"/>
        </w:tabs>
        <w:spacing w:line="360" w:lineRule="auto"/>
        <w:ind w:left="90" w:firstLine="90"/>
        <w:jc w:val="both"/>
        <w:rPr>
          <w:sz w:val="28"/>
          <w:szCs w:val="28"/>
        </w:rPr>
      </w:pPr>
    </w:p>
    <w:p w14:paraId="43FA8CF7">
      <w:pPr>
        <w:pStyle w:val="14"/>
        <w:tabs>
          <w:tab w:val="left" w:pos="270"/>
        </w:tabs>
        <w:spacing w:after="0" w:line="360" w:lineRule="auto"/>
        <w:ind w:left="90" w:firstLine="90"/>
        <w:jc w:val="both"/>
        <w:rPr>
          <w:sz w:val="28"/>
          <w:szCs w:val="28"/>
        </w:rPr>
      </w:pPr>
      <w:r>
        <w:rPr>
          <w:sz w:val="28"/>
          <w:szCs w:val="28"/>
        </w:rPr>
        <w:t>Hình thức tổ chức theo nhóm, các nhóm cùng thực hiện một nhiệm vụ. GV gợi ý các nhóm tư duy địa lí về mối quan hệ nhân quả (điều kiện tự nhiên và tài nguyên thiên nhiên như thế này thì có ảnh hưởng (thuận lợi, khó khăn) như thế nào đến phát triển các ngành kinh tế: nông nghiệp, lâm nghiệp, thuỷ sản, công nghiệp, du lịch,... (ở đây chủ yếu phân tích thế mạnh).</w:t>
      </w:r>
    </w:p>
    <w:p w14:paraId="7DFEB346">
      <w:pPr>
        <w:pStyle w:val="20"/>
        <w:numPr>
          <w:ilvl w:val="0"/>
          <w:numId w:val="3"/>
        </w:numPr>
        <w:tabs>
          <w:tab w:val="left" w:pos="168"/>
          <w:tab w:val="left" w:pos="270"/>
        </w:tabs>
        <w:spacing w:line="360" w:lineRule="auto"/>
        <w:ind w:left="90" w:firstLine="90"/>
        <w:jc w:val="both"/>
        <w:rPr>
          <w:sz w:val="28"/>
          <w:szCs w:val="28"/>
        </w:rPr>
      </w:pPr>
      <w:r>
        <w:rPr>
          <w:sz w:val="28"/>
          <w:szCs w:val="28"/>
        </w:rPr>
        <w:t xml:space="preserve"> Bước 2: HS làm việc cá nhân, sau đó trao đổi, thống nhất kết quả chung của cả nhóm.</w:t>
      </w:r>
    </w:p>
    <w:p w14:paraId="2F307293">
      <w:pPr>
        <w:pStyle w:val="20"/>
        <w:numPr>
          <w:ilvl w:val="0"/>
          <w:numId w:val="3"/>
        </w:numPr>
        <w:tabs>
          <w:tab w:val="left" w:pos="163"/>
          <w:tab w:val="left" w:pos="270"/>
        </w:tabs>
        <w:spacing w:line="360" w:lineRule="auto"/>
        <w:ind w:left="90" w:firstLine="90"/>
        <w:jc w:val="both"/>
        <w:rPr>
          <w:sz w:val="28"/>
          <w:szCs w:val="28"/>
        </w:rPr>
      </w:pPr>
      <w:r>
        <w:rPr>
          <w:sz w:val="28"/>
          <w:szCs w:val="28"/>
        </w:rPr>
        <w:t xml:space="preserve"> Bước 3: Đại diện nhóm trình bày kết quả thảo luận. Các nhóm khác nhận xét và bổ sung.</w:t>
      </w:r>
    </w:p>
    <w:p w14:paraId="70A84BD7">
      <w:pPr>
        <w:pStyle w:val="20"/>
        <w:numPr>
          <w:ilvl w:val="0"/>
          <w:numId w:val="3"/>
        </w:numPr>
        <w:tabs>
          <w:tab w:val="left" w:pos="182"/>
          <w:tab w:val="left" w:pos="270"/>
        </w:tabs>
        <w:spacing w:line="360" w:lineRule="auto"/>
        <w:ind w:left="90" w:firstLine="90"/>
        <w:jc w:val="both"/>
        <w:rPr>
          <w:sz w:val="28"/>
          <w:szCs w:val="28"/>
        </w:rPr>
      </w:pPr>
      <w:r>
        <w:rPr>
          <w:sz w:val="28"/>
          <w:szCs w:val="28"/>
        </w:rPr>
        <w:t xml:space="preserve"> Bước 4: Các nhóm đánh giá chéo nhau, GV chuẩn hoá kiến thức.</w:t>
      </w:r>
    </w:p>
    <w:tbl>
      <w:tblPr>
        <w:tblStyle w:val="3"/>
        <w:tblW w:w="0" w:type="auto"/>
        <w:jc w:val="center"/>
        <w:tblLayout w:type="fixed"/>
        <w:tblCellMar>
          <w:top w:w="0" w:type="dxa"/>
          <w:left w:w="10" w:type="dxa"/>
          <w:bottom w:w="0" w:type="dxa"/>
          <w:right w:w="10" w:type="dxa"/>
        </w:tblCellMar>
      </w:tblPr>
      <w:tblGrid>
        <w:gridCol w:w="1555"/>
        <w:gridCol w:w="3307"/>
        <w:gridCol w:w="3648"/>
      </w:tblGrid>
      <w:tr w14:paraId="38533D0D">
        <w:tblPrEx>
          <w:tblCellMar>
            <w:top w:w="0" w:type="dxa"/>
            <w:left w:w="10" w:type="dxa"/>
            <w:bottom w:w="0" w:type="dxa"/>
            <w:right w:w="10" w:type="dxa"/>
          </w:tblCellMar>
        </w:tblPrEx>
        <w:trPr>
          <w:tblHeader/>
          <w:jc w:val="center"/>
        </w:trPr>
        <w:tc>
          <w:tcPr>
            <w:tcW w:w="1555" w:type="dxa"/>
            <w:tcBorders>
              <w:top w:val="single" w:color="auto" w:sz="4" w:space="0"/>
              <w:left w:val="single" w:color="auto" w:sz="4" w:space="0"/>
            </w:tcBorders>
            <w:shd w:val="clear" w:color="auto" w:fill="F6D8B4"/>
            <w:vAlign w:val="center"/>
          </w:tcPr>
          <w:p w14:paraId="03725A2A">
            <w:pPr>
              <w:pStyle w:val="18"/>
              <w:tabs>
                <w:tab w:val="left" w:pos="270"/>
              </w:tabs>
              <w:spacing w:after="0" w:line="360" w:lineRule="auto"/>
              <w:ind w:left="144" w:right="144" w:firstLine="86"/>
              <w:jc w:val="center"/>
              <w:rPr>
                <w:sz w:val="28"/>
                <w:szCs w:val="28"/>
              </w:rPr>
            </w:pPr>
            <w:r>
              <w:rPr>
                <w:b/>
                <w:bCs/>
                <w:sz w:val="28"/>
                <w:szCs w:val="28"/>
              </w:rPr>
              <w:t>Tự nhiên</w:t>
            </w:r>
          </w:p>
        </w:tc>
        <w:tc>
          <w:tcPr>
            <w:tcW w:w="3307" w:type="dxa"/>
            <w:tcBorders>
              <w:top w:val="single" w:color="auto" w:sz="4" w:space="0"/>
              <w:left w:val="single" w:color="auto" w:sz="4" w:space="0"/>
            </w:tcBorders>
            <w:shd w:val="clear" w:color="auto" w:fill="F6D8B4"/>
            <w:vAlign w:val="center"/>
          </w:tcPr>
          <w:p w14:paraId="54F9B5D4">
            <w:pPr>
              <w:pStyle w:val="18"/>
              <w:tabs>
                <w:tab w:val="left" w:pos="270"/>
              </w:tabs>
              <w:spacing w:after="0" w:line="360" w:lineRule="auto"/>
              <w:ind w:left="144" w:right="144" w:firstLine="86"/>
              <w:jc w:val="center"/>
              <w:rPr>
                <w:sz w:val="28"/>
                <w:szCs w:val="28"/>
              </w:rPr>
            </w:pPr>
            <w:r>
              <w:rPr>
                <w:b/>
                <w:bCs/>
                <w:sz w:val="28"/>
                <w:szCs w:val="28"/>
              </w:rPr>
              <w:t>Đặc điểm</w:t>
            </w:r>
          </w:p>
        </w:tc>
        <w:tc>
          <w:tcPr>
            <w:tcW w:w="3648" w:type="dxa"/>
            <w:tcBorders>
              <w:top w:val="single" w:color="auto" w:sz="4" w:space="0"/>
              <w:left w:val="single" w:color="auto" w:sz="4" w:space="0"/>
              <w:right w:val="single" w:color="auto" w:sz="4" w:space="0"/>
            </w:tcBorders>
            <w:shd w:val="clear" w:color="auto" w:fill="F6D8B4"/>
            <w:vAlign w:val="center"/>
          </w:tcPr>
          <w:p w14:paraId="0AC1652E">
            <w:pPr>
              <w:pStyle w:val="18"/>
              <w:tabs>
                <w:tab w:val="left" w:pos="270"/>
              </w:tabs>
              <w:spacing w:after="0" w:line="360" w:lineRule="auto"/>
              <w:ind w:left="144" w:right="144" w:firstLine="86"/>
              <w:jc w:val="center"/>
              <w:rPr>
                <w:sz w:val="28"/>
                <w:szCs w:val="28"/>
              </w:rPr>
            </w:pPr>
            <w:r>
              <w:rPr>
                <w:b/>
                <w:bCs/>
                <w:sz w:val="28"/>
                <w:szCs w:val="28"/>
              </w:rPr>
              <w:t>Thế mạnh</w:t>
            </w:r>
          </w:p>
        </w:tc>
      </w:tr>
      <w:tr w14:paraId="2AFFF4FB">
        <w:tblPrEx>
          <w:tblCellMar>
            <w:top w:w="0" w:type="dxa"/>
            <w:left w:w="10" w:type="dxa"/>
            <w:bottom w:w="0" w:type="dxa"/>
            <w:right w:w="10" w:type="dxa"/>
          </w:tblCellMar>
        </w:tblPrEx>
        <w:trPr>
          <w:jc w:val="center"/>
        </w:trPr>
        <w:tc>
          <w:tcPr>
            <w:tcW w:w="1555" w:type="dxa"/>
            <w:vMerge w:val="restart"/>
            <w:tcBorders>
              <w:top w:val="single" w:color="auto" w:sz="4" w:space="0"/>
              <w:left w:val="single" w:color="auto" w:sz="4" w:space="0"/>
            </w:tcBorders>
            <w:shd w:val="clear" w:color="auto" w:fill="FFFFFF"/>
            <w:vAlign w:val="center"/>
          </w:tcPr>
          <w:p w14:paraId="6C59DD0F">
            <w:pPr>
              <w:pStyle w:val="18"/>
              <w:tabs>
                <w:tab w:val="left" w:pos="270"/>
              </w:tabs>
              <w:spacing w:after="0" w:line="360" w:lineRule="auto"/>
              <w:ind w:left="144" w:right="144" w:firstLine="86"/>
              <w:jc w:val="both"/>
              <w:rPr>
                <w:sz w:val="28"/>
                <w:szCs w:val="28"/>
              </w:rPr>
            </w:pPr>
            <w:r>
              <w:rPr>
                <w:sz w:val="28"/>
                <w:szCs w:val="28"/>
              </w:rPr>
              <w:t>Địa hình</w:t>
            </w:r>
          </w:p>
        </w:tc>
        <w:tc>
          <w:tcPr>
            <w:tcW w:w="3307" w:type="dxa"/>
            <w:tcBorders>
              <w:top w:val="single" w:color="auto" w:sz="4" w:space="0"/>
              <w:left w:val="single" w:color="auto" w:sz="4" w:space="0"/>
            </w:tcBorders>
            <w:shd w:val="clear" w:color="auto" w:fill="FFFFFF"/>
            <w:vAlign w:val="center"/>
          </w:tcPr>
          <w:p w14:paraId="4E827146">
            <w:pPr>
              <w:pStyle w:val="18"/>
              <w:tabs>
                <w:tab w:val="left" w:pos="270"/>
              </w:tabs>
              <w:spacing w:after="0" w:line="360" w:lineRule="auto"/>
              <w:ind w:left="144" w:right="144" w:firstLine="86"/>
              <w:jc w:val="both"/>
              <w:rPr>
                <w:sz w:val="28"/>
                <w:szCs w:val="28"/>
              </w:rPr>
            </w:pPr>
            <w:r>
              <w:rPr>
                <w:sz w:val="28"/>
                <w:szCs w:val="28"/>
              </w:rPr>
              <w:t>Địa hình chủ yếu là đồi núi.</w:t>
            </w:r>
          </w:p>
        </w:tc>
        <w:tc>
          <w:tcPr>
            <w:tcW w:w="3648" w:type="dxa"/>
            <w:tcBorders>
              <w:top w:val="single" w:color="auto" w:sz="4" w:space="0"/>
              <w:left w:val="single" w:color="auto" w:sz="4" w:space="0"/>
              <w:right w:val="single" w:color="auto" w:sz="4" w:space="0"/>
            </w:tcBorders>
            <w:shd w:val="clear" w:color="auto" w:fill="FFFFFF"/>
            <w:vAlign w:val="center"/>
          </w:tcPr>
          <w:p w14:paraId="7D4068C3">
            <w:pPr>
              <w:pStyle w:val="18"/>
              <w:tabs>
                <w:tab w:val="left" w:pos="270"/>
              </w:tabs>
              <w:spacing w:after="0" w:line="360" w:lineRule="auto"/>
              <w:ind w:left="144" w:right="144" w:firstLine="86"/>
              <w:jc w:val="both"/>
              <w:rPr>
                <w:sz w:val="28"/>
                <w:szCs w:val="28"/>
              </w:rPr>
            </w:pPr>
            <w:r>
              <w:rPr>
                <w:sz w:val="28"/>
                <w:szCs w:val="28"/>
              </w:rPr>
              <w:t>Thuận lợi cho phát triển lâm nghiệp.</w:t>
            </w:r>
          </w:p>
        </w:tc>
      </w:tr>
      <w:tr w14:paraId="4611C3AD">
        <w:tblPrEx>
          <w:tblCellMar>
            <w:top w:w="0" w:type="dxa"/>
            <w:left w:w="10" w:type="dxa"/>
            <w:bottom w:w="0" w:type="dxa"/>
            <w:right w:w="10" w:type="dxa"/>
          </w:tblCellMar>
        </w:tblPrEx>
        <w:trPr>
          <w:jc w:val="center"/>
        </w:trPr>
        <w:tc>
          <w:tcPr>
            <w:tcW w:w="1555" w:type="dxa"/>
            <w:vMerge w:val="continue"/>
            <w:tcBorders>
              <w:left w:val="single" w:color="auto" w:sz="4" w:space="0"/>
            </w:tcBorders>
            <w:shd w:val="clear" w:color="auto" w:fill="FFFFFF"/>
            <w:vAlign w:val="center"/>
          </w:tcPr>
          <w:p w14:paraId="386609A4">
            <w:pPr>
              <w:tabs>
                <w:tab w:val="left" w:pos="270"/>
              </w:tabs>
              <w:spacing w:line="360" w:lineRule="auto"/>
              <w:ind w:left="144" w:right="144" w:firstLine="86"/>
              <w:jc w:val="both"/>
              <w:rPr>
                <w:sz w:val="28"/>
                <w:szCs w:val="28"/>
              </w:rPr>
            </w:pPr>
          </w:p>
        </w:tc>
        <w:tc>
          <w:tcPr>
            <w:tcW w:w="3307" w:type="dxa"/>
            <w:tcBorders>
              <w:top w:val="single" w:color="auto" w:sz="4" w:space="0"/>
              <w:left w:val="single" w:color="auto" w:sz="4" w:space="0"/>
            </w:tcBorders>
            <w:shd w:val="clear" w:color="auto" w:fill="FFFFFF"/>
            <w:vAlign w:val="center"/>
          </w:tcPr>
          <w:p w14:paraId="3D8CA4DB">
            <w:pPr>
              <w:pStyle w:val="18"/>
              <w:tabs>
                <w:tab w:val="left" w:pos="270"/>
              </w:tabs>
              <w:spacing w:after="0" w:line="360" w:lineRule="auto"/>
              <w:ind w:left="144" w:right="144" w:firstLine="86"/>
              <w:jc w:val="both"/>
              <w:rPr>
                <w:sz w:val="28"/>
                <w:szCs w:val="28"/>
              </w:rPr>
            </w:pPr>
            <w:r>
              <w:rPr>
                <w:sz w:val="28"/>
                <w:szCs w:val="28"/>
              </w:rPr>
              <w:t>Địa hình cao nguyên xen các đồi núi thấp với đất feralit.</w:t>
            </w:r>
          </w:p>
        </w:tc>
        <w:tc>
          <w:tcPr>
            <w:tcW w:w="3648" w:type="dxa"/>
            <w:tcBorders>
              <w:top w:val="single" w:color="auto" w:sz="4" w:space="0"/>
              <w:left w:val="single" w:color="auto" w:sz="4" w:space="0"/>
              <w:right w:val="single" w:color="auto" w:sz="4" w:space="0"/>
            </w:tcBorders>
            <w:shd w:val="clear" w:color="auto" w:fill="FFFFFF"/>
            <w:vAlign w:val="center"/>
          </w:tcPr>
          <w:p w14:paraId="579D3BF3">
            <w:pPr>
              <w:pStyle w:val="18"/>
              <w:tabs>
                <w:tab w:val="left" w:pos="270"/>
              </w:tabs>
              <w:spacing w:after="0" w:line="360" w:lineRule="auto"/>
              <w:ind w:left="144" w:right="144" w:firstLine="86"/>
              <w:jc w:val="both"/>
              <w:rPr>
                <w:sz w:val="28"/>
                <w:szCs w:val="28"/>
              </w:rPr>
            </w:pPr>
            <w:r>
              <w:rPr>
                <w:sz w:val="28"/>
                <w:szCs w:val="28"/>
              </w:rPr>
              <w:t>Thuận lợi phát triển vùng chuyên canh cây công nghiệp, cây ăn quả và chăn nuôi đại gia súc.</w:t>
            </w:r>
          </w:p>
        </w:tc>
      </w:tr>
      <w:tr w14:paraId="6F7288BC">
        <w:tblPrEx>
          <w:tblCellMar>
            <w:top w:w="0" w:type="dxa"/>
            <w:left w:w="10" w:type="dxa"/>
            <w:bottom w:w="0" w:type="dxa"/>
            <w:right w:w="10" w:type="dxa"/>
          </w:tblCellMar>
        </w:tblPrEx>
        <w:trPr>
          <w:jc w:val="center"/>
        </w:trPr>
        <w:tc>
          <w:tcPr>
            <w:tcW w:w="1555" w:type="dxa"/>
            <w:vMerge w:val="continue"/>
            <w:tcBorders>
              <w:left w:val="single" w:color="auto" w:sz="4" w:space="0"/>
            </w:tcBorders>
            <w:shd w:val="clear" w:color="auto" w:fill="FFFFFF"/>
            <w:vAlign w:val="center"/>
          </w:tcPr>
          <w:p w14:paraId="328C9AFE">
            <w:pPr>
              <w:tabs>
                <w:tab w:val="left" w:pos="270"/>
              </w:tabs>
              <w:spacing w:line="360" w:lineRule="auto"/>
              <w:ind w:left="144" w:right="144" w:firstLine="86"/>
              <w:jc w:val="both"/>
              <w:rPr>
                <w:sz w:val="28"/>
                <w:szCs w:val="28"/>
              </w:rPr>
            </w:pPr>
          </w:p>
        </w:tc>
        <w:tc>
          <w:tcPr>
            <w:tcW w:w="3307" w:type="dxa"/>
            <w:tcBorders>
              <w:top w:val="single" w:color="auto" w:sz="4" w:space="0"/>
              <w:left w:val="single" w:color="auto" w:sz="4" w:space="0"/>
            </w:tcBorders>
            <w:shd w:val="clear" w:color="auto" w:fill="FFFFFF"/>
            <w:vAlign w:val="center"/>
          </w:tcPr>
          <w:p w14:paraId="5722BF44">
            <w:pPr>
              <w:pStyle w:val="18"/>
              <w:tabs>
                <w:tab w:val="left" w:pos="270"/>
              </w:tabs>
              <w:spacing w:after="0" w:line="360" w:lineRule="auto"/>
              <w:ind w:left="144" w:right="144" w:firstLine="86"/>
              <w:jc w:val="both"/>
              <w:rPr>
                <w:sz w:val="28"/>
                <w:szCs w:val="28"/>
              </w:rPr>
            </w:pPr>
            <w:r>
              <w:rPr>
                <w:sz w:val="28"/>
                <w:szCs w:val="28"/>
              </w:rPr>
              <w:t>Nhiều hang động các-xtơ.</w:t>
            </w:r>
          </w:p>
        </w:tc>
        <w:tc>
          <w:tcPr>
            <w:tcW w:w="3648" w:type="dxa"/>
            <w:tcBorders>
              <w:top w:val="single" w:color="auto" w:sz="4" w:space="0"/>
              <w:left w:val="single" w:color="auto" w:sz="4" w:space="0"/>
              <w:right w:val="single" w:color="auto" w:sz="4" w:space="0"/>
            </w:tcBorders>
            <w:shd w:val="clear" w:color="auto" w:fill="FFFFFF"/>
            <w:vAlign w:val="center"/>
          </w:tcPr>
          <w:p w14:paraId="6B1067FF">
            <w:pPr>
              <w:pStyle w:val="18"/>
              <w:tabs>
                <w:tab w:val="left" w:pos="270"/>
              </w:tabs>
              <w:spacing w:after="0" w:line="360" w:lineRule="auto"/>
              <w:ind w:left="144" w:right="144" w:firstLine="86"/>
              <w:jc w:val="both"/>
              <w:rPr>
                <w:sz w:val="28"/>
                <w:szCs w:val="28"/>
              </w:rPr>
            </w:pPr>
            <w:r>
              <w:rPr>
                <w:sz w:val="28"/>
                <w:szCs w:val="28"/>
              </w:rPr>
              <w:t>Thuận lợi cho phát triển du lịch.</w:t>
            </w:r>
          </w:p>
        </w:tc>
      </w:tr>
      <w:tr w14:paraId="15F26F98">
        <w:tblPrEx>
          <w:tblCellMar>
            <w:top w:w="0" w:type="dxa"/>
            <w:left w:w="10" w:type="dxa"/>
            <w:bottom w:w="0" w:type="dxa"/>
            <w:right w:w="10" w:type="dxa"/>
          </w:tblCellMar>
        </w:tblPrEx>
        <w:trPr>
          <w:jc w:val="center"/>
        </w:trPr>
        <w:tc>
          <w:tcPr>
            <w:tcW w:w="1555" w:type="dxa"/>
            <w:tcBorders>
              <w:top w:val="single" w:color="auto" w:sz="4" w:space="0"/>
              <w:left w:val="single" w:color="auto" w:sz="4" w:space="0"/>
            </w:tcBorders>
            <w:shd w:val="clear" w:color="auto" w:fill="FFFFFF"/>
            <w:vAlign w:val="center"/>
          </w:tcPr>
          <w:p w14:paraId="17F4921B">
            <w:pPr>
              <w:pStyle w:val="18"/>
              <w:tabs>
                <w:tab w:val="left" w:pos="270"/>
              </w:tabs>
              <w:spacing w:after="0" w:line="360" w:lineRule="auto"/>
              <w:ind w:left="144" w:right="144" w:firstLine="86"/>
              <w:jc w:val="both"/>
              <w:rPr>
                <w:sz w:val="28"/>
                <w:szCs w:val="28"/>
              </w:rPr>
            </w:pPr>
            <w:r>
              <w:rPr>
                <w:sz w:val="28"/>
                <w:szCs w:val="28"/>
              </w:rPr>
              <w:t>Khí hậu</w:t>
            </w:r>
          </w:p>
        </w:tc>
        <w:tc>
          <w:tcPr>
            <w:tcW w:w="3307" w:type="dxa"/>
            <w:tcBorders>
              <w:top w:val="single" w:color="auto" w:sz="4" w:space="0"/>
              <w:left w:val="single" w:color="auto" w:sz="4" w:space="0"/>
            </w:tcBorders>
            <w:shd w:val="clear" w:color="auto" w:fill="FFFFFF"/>
            <w:vAlign w:val="center"/>
          </w:tcPr>
          <w:p w14:paraId="1C95C863">
            <w:pPr>
              <w:pStyle w:val="18"/>
              <w:tabs>
                <w:tab w:val="left" w:pos="270"/>
              </w:tabs>
              <w:spacing w:after="0" w:line="360" w:lineRule="auto"/>
              <w:ind w:left="144" w:right="144" w:firstLine="86"/>
              <w:jc w:val="both"/>
              <w:rPr>
                <w:sz w:val="28"/>
                <w:szCs w:val="28"/>
              </w:rPr>
            </w:pPr>
            <w:r>
              <w:rPr>
                <w:sz w:val="28"/>
                <w:szCs w:val="28"/>
              </w:rPr>
              <w:t>Có mùa đông lạnh, phân hoá theo độ cao.</w:t>
            </w:r>
          </w:p>
        </w:tc>
        <w:tc>
          <w:tcPr>
            <w:tcW w:w="3648" w:type="dxa"/>
            <w:tcBorders>
              <w:top w:val="single" w:color="auto" w:sz="4" w:space="0"/>
              <w:left w:val="single" w:color="auto" w:sz="4" w:space="0"/>
              <w:right w:val="single" w:color="auto" w:sz="4" w:space="0"/>
            </w:tcBorders>
            <w:shd w:val="clear" w:color="auto" w:fill="FFFFFF"/>
            <w:vAlign w:val="center"/>
          </w:tcPr>
          <w:p w14:paraId="393548BE">
            <w:pPr>
              <w:pStyle w:val="18"/>
              <w:numPr>
                <w:ilvl w:val="0"/>
                <w:numId w:val="4"/>
              </w:numPr>
              <w:tabs>
                <w:tab w:val="left" w:pos="216"/>
                <w:tab w:val="left" w:pos="270"/>
              </w:tabs>
              <w:spacing w:after="0" w:line="360" w:lineRule="auto"/>
              <w:ind w:left="144" w:right="144" w:firstLine="86"/>
              <w:jc w:val="both"/>
              <w:rPr>
                <w:sz w:val="28"/>
                <w:szCs w:val="28"/>
              </w:rPr>
            </w:pPr>
            <w:r>
              <w:rPr>
                <w:sz w:val="28"/>
                <w:szCs w:val="28"/>
              </w:rPr>
              <w:t>Phát triển cây công nghiệp cận nhiệt và ôn đới.</w:t>
            </w:r>
          </w:p>
          <w:p w14:paraId="4C348580">
            <w:pPr>
              <w:pStyle w:val="18"/>
              <w:numPr>
                <w:ilvl w:val="0"/>
                <w:numId w:val="4"/>
              </w:numPr>
              <w:tabs>
                <w:tab w:val="left" w:pos="182"/>
                <w:tab w:val="left" w:pos="270"/>
              </w:tabs>
              <w:spacing w:after="0" w:line="360" w:lineRule="auto"/>
              <w:ind w:left="144" w:right="144" w:firstLine="86"/>
              <w:jc w:val="both"/>
              <w:rPr>
                <w:sz w:val="28"/>
                <w:szCs w:val="28"/>
              </w:rPr>
            </w:pPr>
            <w:r>
              <w:rPr>
                <w:sz w:val="28"/>
                <w:szCs w:val="28"/>
              </w:rPr>
              <w:t>Phát triển du lịch.</w:t>
            </w:r>
          </w:p>
        </w:tc>
      </w:tr>
      <w:tr w14:paraId="3C1B1C51">
        <w:tblPrEx>
          <w:tblCellMar>
            <w:top w:w="0" w:type="dxa"/>
            <w:left w:w="10" w:type="dxa"/>
            <w:bottom w:w="0" w:type="dxa"/>
            <w:right w:w="10" w:type="dxa"/>
          </w:tblCellMar>
        </w:tblPrEx>
        <w:trPr>
          <w:jc w:val="center"/>
        </w:trPr>
        <w:tc>
          <w:tcPr>
            <w:tcW w:w="1555" w:type="dxa"/>
            <w:vMerge w:val="restart"/>
            <w:tcBorders>
              <w:top w:val="single" w:color="auto" w:sz="4" w:space="0"/>
              <w:left w:val="single" w:color="auto" w:sz="4" w:space="0"/>
            </w:tcBorders>
            <w:shd w:val="clear" w:color="auto" w:fill="FFFFFF"/>
            <w:vAlign w:val="center"/>
          </w:tcPr>
          <w:p w14:paraId="10AFE9DF">
            <w:pPr>
              <w:pStyle w:val="18"/>
              <w:tabs>
                <w:tab w:val="left" w:pos="270"/>
              </w:tabs>
              <w:spacing w:after="0" w:line="360" w:lineRule="auto"/>
              <w:ind w:left="144" w:right="144" w:firstLine="86"/>
              <w:jc w:val="both"/>
              <w:rPr>
                <w:sz w:val="28"/>
                <w:szCs w:val="28"/>
              </w:rPr>
            </w:pPr>
            <w:r>
              <w:rPr>
                <w:sz w:val="28"/>
                <w:szCs w:val="28"/>
              </w:rPr>
              <w:t>Nguồn nước</w:t>
            </w:r>
          </w:p>
        </w:tc>
        <w:tc>
          <w:tcPr>
            <w:tcW w:w="3307" w:type="dxa"/>
            <w:tcBorders>
              <w:top w:val="single" w:color="auto" w:sz="4" w:space="0"/>
              <w:left w:val="single" w:color="auto" w:sz="4" w:space="0"/>
            </w:tcBorders>
            <w:shd w:val="clear" w:color="auto" w:fill="FFFFFF"/>
            <w:vAlign w:val="center"/>
          </w:tcPr>
          <w:p w14:paraId="47ABC6B6">
            <w:pPr>
              <w:pStyle w:val="18"/>
              <w:tabs>
                <w:tab w:val="left" w:pos="270"/>
              </w:tabs>
              <w:spacing w:after="0" w:line="360" w:lineRule="auto"/>
              <w:ind w:left="144" w:right="144" w:firstLine="86"/>
              <w:jc w:val="both"/>
              <w:rPr>
                <w:sz w:val="28"/>
                <w:szCs w:val="28"/>
              </w:rPr>
            </w:pPr>
            <w:r>
              <w:rPr>
                <w:sz w:val="28"/>
                <w:szCs w:val="28"/>
              </w:rPr>
              <w:t>Sông ngòi dày đặc trên địa hình chia cắt.</w:t>
            </w:r>
          </w:p>
        </w:tc>
        <w:tc>
          <w:tcPr>
            <w:tcW w:w="3648" w:type="dxa"/>
            <w:tcBorders>
              <w:top w:val="single" w:color="auto" w:sz="4" w:space="0"/>
              <w:left w:val="single" w:color="auto" w:sz="4" w:space="0"/>
              <w:right w:val="single" w:color="auto" w:sz="4" w:space="0"/>
            </w:tcBorders>
            <w:shd w:val="clear" w:color="auto" w:fill="FFFFFF"/>
            <w:vAlign w:val="center"/>
          </w:tcPr>
          <w:p w14:paraId="23F2FE86">
            <w:pPr>
              <w:pStyle w:val="18"/>
              <w:tabs>
                <w:tab w:val="left" w:pos="270"/>
              </w:tabs>
              <w:spacing w:after="0" w:line="360" w:lineRule="auto"/>
              <w:ind w:left="144" w:right="144" w:firstLine="86"/>
              <w:jc w:val="both"/>
              <w:rPr>
                <w:sz w:val="28"/>
                <w:szCs w:val="28"/>
              </w:rPr>
            </w:pPr>
            <w:r>
              <w:rPr>
                <w:sz w:val="28"/>
                <w:szCs w:val="28"/>
              </w:rPr>
              <w:t>Trữ năng thuỷ điện lớn có thể phát triển thuỷ điện.</w:t>
            </w:r>
          </w:p>
        </w:tc>
      </w:tr>
      <w:tr w14:paraId="12E1B5D7">
        <w:tblPrEx>
          <w:tblCellMar>
            <w:top w:w="0" w:type="dxa"/>
            <w:left w:w="10" w:type="dxa"/>
            <w:bottom w:w="0" w:type="dxa"/>
            <w:right w:w="10" w:type="dxa"/>
          </w:tblCellMar>
        </w:tblPrEx>
        <w:trPr>
          <w:jc w:val="center"/>
        </w:trPr>
        <w:tc>
          <w:tcPr>
            <w:tcW w:w="1555" w:type="dxa"/>
            <w:vMerge w:val="continue"/>
            <w:tcBorders>
              <w:left w:val="single" w:color="auto" w:sz="4" w:space="0"/>
            </w:tcBorders>
            <w:shd w:val="clear" w:color="auto" w:fill="FFFFFF"/>
            <w:vAlign w:val="center"/>
          </w:tcPr>
          <w:p w14:paraId="771A2DC2">
            <w:pPr>
              <w:tabs>
                <w:tab w:val="left" w:pos="270"/>
              </w:tabs>
              <w:spacing w:line="360" w:lineRule="auto"/>
              <w:ind w:left="144" w:right="144" w:firstLine="86"/>
              <w:jc w:val="both"/>
              <w:rPr>
                <w:sz w:val="28"/>
                <w:szCs w:val="28"/>
              </w:rPr>
            </w:pPr>
          </w:p>
        </w:tc>
        <w:tc>
          <w:tcPr>
            <w:tcW w:w="3307" w:type="dxa"/>
            <w:tcBorders>
              <w:top w:val="single" w:color="auto" w:sz="4" w:space="0"/>
              <w:left w:val="single" w:color="auto" w:sz="4" w:space="0"/>
            </w:tcBorders>
            <w:shd w:val="clear" w:color="auto" w:fill="FFFFFF"/>
            <w:vAlign w:val="center"/>
          </w:tcPr>
          <w:p w14:paraId="425A5F9E">
            <w:pPr>
              <w:pStyle w:val="18"/>
              <w:tabs>
                <w:tab w:val="left" w:pos="270"/>
              </w:tabs>
              <w:spacing w:after="0" w:line="360" w:lineRule="auto"/>
              <w:ind w:left="144" w:right="144" w:firstLine="86"/>
              <w:jc w:val="both"/>
              <w:rPr>
                <w:sz w:val="28"/>
                <w:szCs w:val="28"/>
              </w:rPr>
            </w:pPr>
            <w:r>
              <w:rPr>
                <w:sz w:val="28"/>
                <w:szCs w:val="28"/>
              </w:rPr>
              <w:t>Nhiều hồ tự nhiên và nhân tạo.</w:t>
            </w:r>
          </w:p>
        </w:tc>
        <w:tc>
          <w:tcPr>
            <w:tcW w:w="3648" w:type="dxa"/>
            <w:tcBorders>
              <w:top w:val="single" w:color="auto" w:sz="4" w:space="0"/>
              <w:left w:val="single" w:color="auto" w:sz="4" w:space="0"/>
              <w:right w:val="single" w:color="auto" w:sz="4" w:space="0"/>
            </w:tcBorders>
            <w:shd w:val="clear" w:color="auto" w:fill="FFFFFF"/>
            <w:vAlign w:val="center"/>
          </w:tcPr>
          <w:p w14:paraId="2012F8DB">
            <w:pPr>
              <w:pStyle w:val="18"/>
              <w:tabs>
                <w:tab w:val="left" w:pos="270"/>
              </w:tabs>
              <w:spacing w:after="0" w:line="360" w:lineRule="auto"/>
              <w:ind w:left="144" w:right="144" w:firstLine="86"/>
              <w:jc w:val="both"/>
              <w:rPr>
                <w:sz w:val="28"/>
                <w:szCs w:val="28"/>
              </w:rPr>
            </w:pPr>
            <w:r>
              <w:rPr>
                <w:sz w:val="28"/>
                <w:szCs w:val="28"/>
              </w:rPr>
              <w:t>Phát triển nuôi trồng, đánh bắt thuỷ sản; phát triển du lịch.</w:t>
            </w:r>
          </w:p>
        </w:tc>
      </w:tr>
      <w:tr w14:paraId="604A992E">
        <w:tblPrEx>
          <w:tblCellMar>
            <w:top w:w="0" w:type="dxa"/>
            <w:left w:w="10" w:type="dxa"/>
            <w:bottom w:w="0" w:type="dxa"/>
            <w:right w:w="10" w:type="dxa"/>
          </w:tblCellMar>
        </w:tblPrEx>
        <w:trPr>
          <w:jc w:val="center"/>
        </w:trPr>
        <w:tc>
          <w:tcPr>
            <w:tcW w:w="1555" w:type="dxa"/>
            <w:vMerge w:val="continue"/>
            <w:tcBorders>
              <w:left w:val="single" w:color="auto" w:sz="4" w:space="0"/>
              <w:bottom w:val="single" w:color="auto" w:sz="4" w:space="0"/>
            </w:tcBorders>
            <w:shd w:val="clear" w:color="auto" w:fill="FFFFFF"/>
            <w:vAlign w:val="center"/>
          </w:tcPr>
          <w:p w14:paraId="7809A922">
            <w:pPr>
              <w:tabs>
                <w:tab w:val="left" w:pos="270"/>
              </w:tabs>
              <w:spacing w:line="360" w:lineRule="auto"/>
              <w:ind w:left="144" w:right="144" w:firstLine="86"/>
              <w:jc w:val="both"/>
              <w:rPr>
                <w:sz w:val="28"/>
                <w:szCs w:val="28"/>
              </w:rPr>
            </w:pPr>
          </w:p>
        </w:tc>
        <w:tc>
          <w:tcPr>
            <w:tcW w:w="3307" w:type="dxa"/>
            <w:tcBorders>
              <w:top w:val="single" w:color="auto" w:sz="4" w:space="0"/>
              <w:left w:val="single" w:color="auto" w:sz="4" w:space="0"/>
              <w:bottom w:val="single" w:color="auto" w:sz="4" w:space="0"/>
            </w:tcBorders>
            <w:shd w:val="clear" w:color="auto" w:fill="FFFFFF"/>
            <w:vAlign w:val="center"/>
          </w:tcPr>
          <w:p w14:paraId="25AA67C0">
            <w:pPr>
              <w:pStyle w:val="18"/>
              <w:tabs>
                <w:tab w:val="left" w:pos="270"/>
              </w:tabs>
              <w:spacing w:after="0" w:line="360" w:lineRule="auto"/>
              <w:ind w:left="144" w:right="144" w:firstLine="86"/>
              <w:jc w:val="both"/>
              <w:rPr>
                <w:sz w:val="28"/>
                <w:szCs w:val="28"/>
              </w:rPr>
            </w:pPr>
            <w:r>
              <w:rPr>
                <w:sz w:val="28"/>
                <w:szCs w:val="28"/>
              </w:rPr>
              <w:t>Nước khoáng phong phú.</w:t>
            </w:r>
          </w:p>
        </w:tc>
        <w:tc>
          <w:tcPr>
            <w:tcW w:w="3648" w:type="dxa"/>
            <w:tcBorders>
              <w:top w:val="single" w:color="auto" w:sz="4" w:space="0"/>
              <w:left w:val="single" w:color="auto" w:sz="4" w:space="0"/>
              <w:bottom w:val="single" w:color="auto" w:sz="4" w:space="0"/>
              <w:right w:val="single" w:color="auto" w:sz="4" w:space="0"/>
            </w:tcBorders>
            <w:shd w:val="clear" w:color="auto" w:fill="FFFFFF"/>
            <w:vAlign w:val="center"/>
          </w:tcPr>
          <w:p w14:paraId="155B07E5">
            <w:pPr>
              <w:pStyle w:val="18"/>
              <w:tabs>
                <w:tab w:val="left" w:pos="270"/>
              </w:tabs>
              <w:spacing w:after="0" w:line="360" w:lineRule="auto"/>
              <w:ind w:left="144" w:right="144" w:firstLine="86"/>
              <w:jc w:val="both"/>
              <w:rPr>
                <w:sz w:val="28"/>
                <w:szCs w:val="28"/>
              </w:rPr>
            </w:pPr>
            <w:r>
              <w:rPr>
                <w:sz w:val="28"/>
                <w:szCs w:val="28"/>
              </w:rPr>
              <w:t>Phát triển du lịch.</w:t>
            </w:r>
          </w:p>
        </w:tc>
      </w:tr>
      <w:tr w14:paraId="3FD9BB6E">
        <w:tblPrEx>
          <w:tblCellMar>
            <w:top w:w="0" w:type="dxa"/>
            <w:left w:w="10" w:type="dxa"/>
            <w:bottom w:w="0" w:type="dxa"/>
            <w:right w:w="10" w:type="dxa"/>
          </w:tblCellMar>
        </w:tblPrEx>
        <w:trPr>
          <w:jc w:val="center"/>
        </w:trPr>
        <w:tc>
          <w:tcPr>
            <w:tcW w:w="1555" w:type="dxa"/>
            <w:tcBorders>
              <w:top w:val="single" w:color="auto" w:sz="4" w:space="0"/>
              <w:left w:val="single" w:color="auto" w:sz="4" w:space="0"/>
            </w:tcBorders>
            <w:shd w:val="clear" w:color="auto" w:fill="FFFFFF"/>
            <w:vAlign w:val="center"/>
          </w:tcPr>
          <w:p w14:paraId="38F42140">
            <w:pPr>
              <w:pStyle w:val="18"/>
              <w:tabs>
                <w:tab w:val="left" w:pos="270"/>
              </w:tabs>
              <w:spacing w:after="0" w:line="360" w:lineRule="auto"/>
              <w:ind w:left="144" w:right="144" w:firstLine="90"/>
              <w:jc w:val="both"/>
              <w:rPr>
                <w:sz w:val="28"/>
                <w:szCs w:val="28"/>
              </w:rPr>
            </w:pPr>
            <w:r>
              <w:rPr>
                <w:sz w:val="28"/>
                <w:szCs w:val="28"/>
              </w:rPr>
              <w:t>Khoáng sản</w:t>
            </w:r>
          </w:p>
        </w:tc>
        <w:tc>
          <w:tcPr>
            <w:tcW w:w="3307" w:type="dxa"/>
            <w:tcBorders>
              <w:top w:val="single" w:color="auto" w:sz="4" w:space="0"/>
              <w:left w:val="single" w:color="auto" w:sz="4" w:space="0"/>
            </w:tcBorders>
            <w:shd w:val="clear" w:color="auto" w:fill="FFFFFF"/>
            <w:vAlign w:val="center"/>
          </w:tcPr>
          <w:p w14:paraId="08AC6BB2">
            <w:pPr>
              <w:pStyle w:val="18"/>
              <w:tabs>
                <w:tab w:val="left" w:pos="270"/>
              </w:tabs>
              <w:spacing w:after="0" w:line="360" w:lineRule="auto"/>
              <w:ind w:left="144" w:right="144" w:firstLine="90"/>
              <w:jc w:val="both"/>
              <w:rPr>
                <w:sz w:val="28"/>
                <w:szCs w:val="28"/>
              </w:rPr>
            </w:pPr>
            <w:r>
              <w:rPr>
                <w:sz w:val="28"/>
                <w:szCs w:val="28"/>
              </w:rPr>
              <w:t>Đa dạng, một số loại có trữ lượng đáng kể.</w:t>
            </w:r>
          </w:p>
        </w:tc>
        <w:tc>
          <w:tcPr>
            <w:tcW w:w="3643" w:type="dxa"/>
            <w:tcBorders>
              <w:top w:val="single" w:color="auto" w:sz="4" w:space="0"/>
              <w:left w:val="single" w:color="auto" w:sz="4" w:space="0"/>
              <w:right w:val="single" w:color="auto" w:sz="4" w:space="0"/>
            </w:tcBorders>
            <w:shd w:val="clear" w:color="auto" w:fill="FFFFFF"/>
            <w:vAlign w:val="center"/>
          </w:tcPr>
          <w:p w14:paraId="59AC3E2A">
            <w:pPr>
              <w:pStyle w:val="18"/>
              <w:tabs>
                <w:tab w:val="left" w:pos="270"/>
              </w:tabs>
              <w:spacing w:after="0" w:line="360" w:lineRule="auto"/>
              <w:ind w:left="144" w:right="144" w:firstLine="90"/>
              <w:jc w:val="both"/>
              <w:rPr>
                <w:sz w:val="28"/>
                <w:szCs w:val="28"/>
              </w:rPr>
            </w:pPr>
            <w:r>
              <w:rPr>
                <w:sz w:val="28"/>
                <w:szCs w:val="28"/>
              </w:rPr>
              <w:t>Cơ sở để phát triển công nghiệp khai khoáng, chế biến khoáng sản và nhiều ngành công nghiệp khác.</w:t>
            </w:r>
          </w:p>
        </w:tc>
      </w:tr>
      <w:tr w14:paraId="4177738D">
        <w:tblPrEx>
          <w:tblCellMar>
            <w:top w:w="0" w:type="dxa"/>
            <w:left w:w="10" w:type="dxa"/>
            <w:bottom w:w="0" w:type="dxa"/>
            <w:right w:w="10" w:type="dxa"/>
          </w:tblCellMar>
        </w:tblPrEx>
        <w:trPr>
          <w:jc w:val="center"/>
        </w:trPr>
        <w:tc>
          <w:tcPr>
            <w:tcW w:w="1555" w:type="dxa"/>
            <w:tcBorders>
              <w:top w:val="single" w:color="auto" w:sz="4" w:space="0"/>
              <w:left w:val="single" w:color="auto" w:sz="4" w:space="0"/>
              <w:bottom w:val="single" w:color="auto" w:sz="4" w:space="0"/>
            </w:tcBorders>
            <w:shd w:val="clear" w:color="auto" w:fill="FFFFFF"/>
            <w:vAlign w:val="center"/>
          </w:tcPr>
          <w:p w14:paraId="1EF85390">
            <w:pPr>
              <w:pStyle w:val="18"/>
              <w:tabs>
                <w:tab w:val="left" w:pos="270"/>
              </w:tabs>
              <w:spacing w:after="0" w:line="360" w:lineRule="auto"/>
              <w:ind w:left="144" w:right="144" w:firstLine="90"/>
              <w:jc w:val="both"/>
              <w:rPr>
                <w:sz w:val="28"/>
                <w:szCs w:val="28"/>
              </w:rPr>
            </w:pPr>
            <w:r>
              <w:rPr>
                <w:sz w:val="28"/>
                <w:szCs w:val="28"/>
              </w:rPr>
              <w:t>Sinh vật</w:t>
            </w:r>
          </w:p>
        </w:tc>
        <w:tc>
          <w:tcPr>
            <w:tcW w:w="3307" w:type="dxa"/>
            <w:tcBorders>
              <w:top w:val="single" w:color="auto" w:sz="4" w:space="0"/>
              <w:left w:val="single" w:color="auto" w:sz="4" w:space="0"/>
              <w:bottom w:val="single" w:color="auto" w:sz="4" w:space="0"/>
            </w:tcBorders>
            <w:shd w:val="clear" w:color="auto" w:fill="FFFFFF"/>
            <w:vAlign w:val="center"/>
          </w:tcPr>
          <w:p w14:paraId="37AA84AB">
            <w:pPr>
              <w:pStyle w:val="18"/>
              <w:tabs>
                <w:tab w:val="left" w:pos="270"/>
              </w:tabs>
              <w:spacing w:after="0" w:line="360" w:lineRule="auto"/>
              <w:ind w:left="144" w:right="144" w:firstLine="90"/>
              <w:jc w:val="both"/>
              <w:rPr>
                <w:sz w:val="28"/>
                <w:szCs w:val="28"/>
              </w:rPr>
            </w:pPr>
            <w:r>
              <w:rPr>
                <w:sz w:val="28"/>
                <w:szCs w:val="28"/>
              </w:rPr>
              <w:t>Tài nguyên rừng rồi dào; nhiều vườn quốc gia, khu bảo tồn.</w:t>
            </w:r>
          </w:p>
        </w:tc>
        <w:tc>
          <w:tcPr>
            <w:tcW w:w="3643" w:type="dxa"/>
            <w:tcBorders>
              <w:top w:val="single" w:color="auto" w:sz="4" w:space="0"/>
              <w:left w:val="single" w:color="auto" w:sz="4" w:space="0"/>
              <w:bottom w:val="single" w:color="auto" w:sz="4" w:space="0"/>
              <w:right w:val="single" w:color="auto" w:sz="4" w:space="0"/>
            </w:tcBorders>
            <w:shd w:val="clear" w:color="auto" w:fill="FFFFFF"/>
            <w:vAlign w:val="center"/>
          </w:tcPr>
          <w:p w14:paraId="23B0674B">
            <w:pPr>
              <w:pStyle w:val="18"/>
              <w:tabs>
                <w:tab w:val="left" w:pos="270"/>
              </w:tabs>
              <w:spacing w:after="0" w:line="360" w:lineRule="auto"/>
              <w:ind w:left="144" w:right="144" w:firstLine="90"/>
              <w:jc w:val="both"/>
              <w:rPr>
                <w:sz w:val="28"/>
                <w:szCs w:val="28"/>
              </w:rPr>
            </w:pPr>
            <w:r>
              <w:rPr>
                <w:sz w:val="28"/>
                <w:szCs w:val="28"/>
              </w:rPr>
              <w:t>Phát triển lâm nghiệp, công nghiệp khai thác và chế biến gỗ; phát triển du lịch.</w:t>
            </w:r>
          </w:p>
        </w:tc>
      </w:tr>
    </w:tbl>
    <w:p w14:paraId="1E98B0C1">
      <w:pPr>
        <w:tabs>
          <w:tab w:val="left" w:pos="270"/>
        </w:tabs>
        <w:spacing w:line="360" w:lineRule="auto"/>
        <w:ind w:left="90" w:firstLine="90"/>
        <w:jc w:val="both"/>
        <w:rPr>
          <w:sz w:val="28"/>
          <w:szCs w:val="28"/>
        </w:rPr>
      </w:pPr>
    </w:p>
    <w:p w14:paraId="62C1AF5B">
      <w:pPr>
        <w:pStyle w:val="14"/>
        <w:tabs>
          <w:tab w:val="left" w:pos="270"/>
          <w:tab w:val="left" w:pos="555"/>
        </w:tabs>
        <w:spacing w:after="0" w:line="360" w:lineRule="auto"/>
        <w:ind w:left="180"/>
        <w:jc w:val="both"/>
        <w:rPr>
          <w:sz w:val="28"/>
          <w:szCs w:val="28"/>
        </w:rPr>
      </w:pPr>
      <w:bookmarkStart w:id="67" w:name="bookmark1001"/>
      <w:bookmarkEnd w:id="67"/>
      <w:r>
        <w:rPr>
          <w:b/>
          <w:bCs/>
          <w:i/>
          <w:iCs/>
          <w:sz w:val="28"/>
          <w:szCs w:val="28"/>
        </w:rPr>
        <w:tab/>
      </w:r>
      <w:r>
        <w:rPr>
          <w:b/>
          <w:bCs/>
          <w:i/>
          <w:iCs/>
          <w:sz w:val="28"/>
          <w:szCs w:val="28"/>
        </w:rPr>
        <w:t>2.3. Nội dung 3: Tìm hiểu về dân cư, xã hội</w:t>
      </w:r>
    </w:p>
    <w:p w14:paraId="3B712EB2">
      <w:pPr>
        <w:pStyle w:val="14"/>
        <w:tabs>
          <w:tab w:val="left" w:pos="270"/>
          <w:tab w:val="left" w:pos="709"/>
        </w:tabs>
        <w:spacing w:after="0" w:line="360" w:lineRule="auto"/>
        <w:ind w:left="180"/>
        <w:jc w:val="both"/>
        <w:rPr>
          <w:sz w:val="28"/>
          <w:szCs w:val="28"/>
        </w:rPr>
      </w:pPr>
      <w:bookmarkStart w:id="68" w:name="bookmark1002"/>
      <w:bookmarkEnd w:id="68"/>
      <w:r>
        <w:rPr>
          <w:i/>
          <w:iCs/>
          <w:sz w:val="28"/>
          <w:szCs w:val="28"/>
        </w:rPr>
        <w:tab/>
      </w:r>
      <w:r>
        <w:rPr>
          <w:i/>
          <w:iCs/>
          <w:sz w:val="28"/>
          <w:szCs w:val="28"/>
        </w:rPr>
        <w:t>2.3.1. Thành phân dân tộc</w:t>
      </w:r>
    </w:p>
    <w:p w14:paraId="00192714">
      <w:pPr>
        <w:pStyle w:val="14"/>
        <w:tabs>
          <w:tab w:val="left" w:pos="270"/>
        </w:tabs>
        <w:spacing w:after="0" w:line="360" w:lineRule="auto"/>
        <w:ind w:left="90" w:firstLine="90"/>
        <w:jc w:val="both"/>
        <w:rPr>
          <w:sz w:val="28"/>
          <w:szCs w:val="28"/>
        </w:rPr>
      </w:pPr>
      <w:r>
        <w:rPr>
          <w:i/>
          <w:iCs/>
          <w:sz w:val="28"/>
          <w:szCs w:val="28"/>
        </w:rPr>
        <w:t>a) Mục tiêu</w:t>
      </w:r>
    </w:p>
    <w:p w14:paraId="5FFCD785">
      <w:pPr>
        <w:pStyle w:val="14"/>
        <w:tabs>
          <w:tab w:val="left" w:pos="270"/>
        </w:tabs>
        <w:spacing w:after="0" w:line="360" w:lineRule="auto"/>
        <w:ind w:left="90" w:firstLine="90"/>
        <w:jc w:val="both"/>
        <w:rPr>
          <w:sz w:val="28"/>
          <w:szCs w:val="28"/>
        </w:rPr>
      </w:pPr>
      <w:r>
        <w:rPr>
          <w:sz w:val="28"/>
          <w:szCs w:val="28"/>
        </w:rPr>
        <w:tab/>
      </w:r>
      <w:r>
        <w:rPr>
          <w:sz w:val="28"/>
          <w:szCs w:val="28"/>
        </w:rPr>
        <w:t>Nhận xét được đặc điểm nổi bật về thành phần dân tộc của vùng.</w:t>
      </w:r>
    </w:p>
    <w:p w14:paraId="01E4FE6F">
      <w:pPr>
        <w:pStyle w:val="14"/>
        <w:tabs>
          <w:tab w:val="left" w:pos="270"/>
        </w:tabs>
        <w:spacing w:after="0" w:line="360" w:lineRule="auto"/>
        <w:ind w:left="90" w:firstLine="90"/>
        <w:jc w:val="both"/>
        <w:rPr>
          <w:sz w:val="28"/>
          <w:szCs w:val="28"/>
        </w:rPr>
      </w:pPr>
      <w:r>
        <w:rPr>
          <w:i/>
          <w:iCs/>
          <w:sz w:val="28"/>
          <w:szCs w:val="28"/>
        </w:rPr>
        <w:t>b) Tổ chức thực hiện</w:t>
      </w:r>
    </w:p>
    <w:p w14:paraId="4901A5C4">
      <w:pPr>
        <w:pStyle w:val="14"/>
        <w:numPr>
          <w:ilvl w:val="0"/>
          <w:numId w:val="1"/>
        </w:numPr>
        <w:tabs>
          <w:tab w:val="left" w:pos="270"/>
          <w:tab w:val="left" w:pos="315"/>
        </w:tabs>
        <w:spacing w:after="0" w:line="360" w:lineRule="auto"/>
        <w:ind w:left="90" w:firstLine="90"/>
        <w:jc w:val="both"/>
        <w:rPr>
          <w:sz w:val="28"/>
          <w:szCs w:val="28"/>
        </w:rPr>
      </w:pPr>
      <w:bookmarkStart w:id="69" w:name="bookmark1003"/>
      <w:bookmarkEnd w:id="69"/>
      <w:r>
        <w:rPr>
          <w:sz w:val="28"/>
          <w:szCs w:val="28"/>
        </w:rPr>
        <w:t xml:space="preserve"> Bước 1: GV yêu cầu HS đọc nội dung mục a trong SGK và nêu đặc điểm nổi bật về thành phần dân tộc ở vùng Trung du và miền núi Bắc Bộ theo gợi ý về:</w:t>
      </w:r>
    </w:p>
    <w:p w14:paraId="5F4127F2">
      <w:pPr>
        <w:pStyle w:val="14"/>
        <w:tabs>
          <w:tab w:val="left" w:pos="270"/>
        </w:tabs>
        <w:spacing w:after="0" w:line="360" w:lineRule="auto"/>
        <w:ind w:left="90" w:firstLine="90"/>
        <w:jc w:val="both"/>
        <w:rPr>
          <w:sz w:val="28"/>
          <w:szCs w:val="28"/>
        </w:rPr>
      </w:pPr>
      <w:r>
        <w:rPr>
          <w:i/>
          <w:iCs/>
          <w:sz w:val="28"/>
          <w:szCs w:val="28"/>
        </w:rPr>
        <w:t>+ Số lượng dân tộc khoảng bao nhiêu?</w:t>
      </w:r>
    </w:p>
    <w:p w14:paraId="61A6544A">
      <w:pPr>
        <w:pStyle w:val="14"/>
        <w:tabs>
          <w:tab w:val="left" w:pos="270"/>
        </w:tabs>
        <w:spacing w:after="0" w:line="360" w:lineRule="auto"/>
        <w:ind w:left="90" w:firstLine="90"/>
        <w:jc w:val="both"/>
        <w:rPr>
          <w:sz w:val="28"/>
          <w:szCs w:val="28"/>
        </w:rPr>
      </w:pPr>
      <w:r>
        <w:rPr>
          <w:i/>
          <w:iCs/>
          <w:sz w:val="28"/>
          <w:szCs w:val="28"/>
        </w:rPr>
        <w:t>+ Địa bàn cư trú như thế nào?</w:t>
      </w:r>
    </w:p>
    <w:p w14:paraId="44FC91DE">
      <w:pPr>
        <w:pStyle w:val="14"/>
        <w:tabs>
          <w:tab w:val="left" w:pos="270"/>
        </w:tabs>
        <w:spacing w:after="0" w:line="360" w:lineRule="auto"/>
        <w:ind w:left="90" w:firstLine="90"/>
        <w:jc w:val="both"/>
        <w:rPr>
          <w:sz w:val="28"/>
          <w:szCs w:val="28"/>
        </w:rPr>
      </w:pPr>
      <w:r>
        <w:rPr>
          <w:i/>
          <w:iCs/>
          <w:sz w:val="28"/>
          <w:szCs w:val="28"/>
        </w:rPr>
        <w:t>+ Kinh nghiệm sản xuất ra sao?</w:t>
      </w:r>
    </w:p>
    <w:p w14:paraId="2874DC93">
      <w:pPr>
        <w:pStyle w:val="14"/>
        <w:numPr>
          <w:ilvl w:val="0"/>
          <w:numId w:val="1"/>
        </w:numPr>
        <w:tabs>
          <w:tab w:val="left" w:pos="270"/>
          <w:tab w:val="left" w:pos="306"/>
        </w:tabs>
        <w:spacing w:after="0" w:line="360" w:lineRule="auto"/>
        <w:ind w:left="90" w:firstLine="90"/>
        <w:jc w:val="both"/>
        <w:rPr>
          <w:sz w:val="28"/>
          <w:szCs w:val="28"/>
        </w:rPr>
      </w:pPr>
      <w:bookmarkStart w:id="70" w:name="bookmark1004"/>
      <w:bookmarkEnd w:id="70"/>
      <w:r>
        <w:rPr>
          <w:sz w:val="28"/>
          <w:szCs w:val="28"/>
        </w:rPr>
        <w:t xml:space="preserve"> Bước 2: Cá nhân HS nghiên cứu và trả lời câu hỏi.</w:t>
      </w:r>
    </w:p>
    <w:p w14:paraId="263EAE99">
      <w:pPr>
        <w:pStyle w:val="14"/>
        <w:numPr>
          <w:ilvl w:val="0"/>
          <w:numId w:val="1"/>
        </w:numPr>
        <w:tabs>
          <w:tab w:val="left" w:pos="270"/>
          <w:tab w:val="left" w:pos="306"/>
        </w:tabs>
        <w:spacing w:after="0" w:line="360" w:lineRule="auto"/>
        <w:ind w:left="90" w:firstLine="90"/>
        <w:jc w:val="both"/>
        <w:rPr>
          <w:sz w:val="28"/>
          <w:szCs w:val="28"/>
        </w:rPr>
      </w:pPr>
      <w:bookmarkStart w:id="71" w:name="bookmark1005"/>
      <w:bookmarkEnd w:id="71"/>
      <w:r>
        <w:rPr>
          <w:sz w:val="28"/>
          <w:szCs w:val="28"/>
        </w:rPr>
        <w:t xml:space="preserve"> Bước 3: GV mời HS trình bày kết quả; nhận xét, bổ sung.</w:t>
      </w:r>
    </w:p>
    <w:p w14:paraId="4DBCEA17">
      <w:pPr>
        <w:pStyle w:val="14"/>
        <w:numPr>
          <w:ilvl w:val="0"/>
          <w:numId w:val="1"/>
        </w:numPr>
        <w:tabs>
          <w:tab w:val="left" w:pos="270"/>
          <w:tab w:val="left" w:pos="306"/>
        </w:tabs>
        <w:spacing w:after="0" w:line="360" w:lineRule="auto"/>
        <w:ind w:left="90" w:firstLine="90"/>
        <w:jc w:val="both"/>
        <w:rPr>
          <w:sz w:val="28"/>
          <w:szCs w:val="28"/>
        </w:rPr>
      </w:pPr>
      <w:bookmarkStart w:id="72" w:name="bookmark1006"/>
      <w:bookmarkEnd w:id="72"/>
      <w:r>
        <w:rPr>
          <w:sz w:val="28"/>
          <w:szCs w:val="28"/>
        </w:rPr>
        <w:t xml:space="preserve"> Bước 4: GV đánh giá và chuẩn hoá kiến thức.</w:t>
      </w:r>
    </w:p>
    <w:p w14:paraId="636D4B45">
      <w:pPr>
        <w:pStyle w:val="14"/>
        <w:numPr>
          <w:ilvl w:val="0"/>
          <w:numId w:val="1"/>
        </w:numPr>
        <w:pBdr>
          <w:top w:val="single" w:color="auto" w:sz="4" w:space="5"/>
          <w:left w:val="single" w:color="auto" w:sz="4" w:space="0"/>
          <w:bottom w:val="single" w:color="auto" w:sz="4" w:space="8"/>
          <w:right w:val="single" w:color="auto" w:sz="4" w:space="0"/>
        </w:pBdr>
        <w:shd w:val="clear" w:color="auto" w:fill="D2EEF2"/>
        <w:tabs>
          <w:tab w:val="left" w:pos="270"/>
          <w:tab w:val="left" w:pos="555"/>
        </w:tabs>
        <w:spacing w:after="0" w:line="360" w:lineRule="auto"/>
        <w:ind w:left="90" w:firstLine="90"/>
        <w:jc w:val="both"/>
        <w:rPr>
          <w:sz w:val="28"/>
          <w:szCs w:val="28"/>
        </w:rPr>
      </w:pPr>
      <w:bookmarkStart w:id="73" w:name="bookmark1007"/>
      <w:bookmarkEnd w:id="73"/>
      <w:r>
        <w:rPr>
          <w:sz w:val="28"/>
          <w:szCs w:val="28"/>
        </w:rPr>
        <w:t xml:space="preserve"> Thành phần dân tộc đa dạng (như Kinh, Thái, Mường, Dao, HMông, Tày, Nùng,...). Dân tộc thiểu số chiếm hơn 50% tổng số dân toàn vùng.</w:t>
      </w:r>
    </w:p>
    <w:p w14:paraId="72ED8AE0">
      <w:pPr>
        <w:pStyle w:val="14"/>
        <w:numPr>
          <w:ilvl w:val="0"/>
          <w:numId w:val="1"/>
        </w:numPr>
        <w:pBdr>
          <w:top w:val="single" w:color="auto" w:sz="4" w:space="5"/>
          <w:left w:val="single" w:color="auto" w:sz="4" w:space="0"/>
          <w:bottom w:val="single" w:color="auto" w:sz="4" w:space="8"/>
          <w:right w:val="single" w:color="auto" w:sz="4" w:space="0"/>
        </w:pBdr>
        <w:shd w:val="clear" w:color="auto" w:fill="D2EEF2"/>
        <w:tabs>
          <w:tab w:val="left" w:pos="270"/>
          <w:tab w:val="left" w:pos="566"/>
        </w:tabs>
        <w:spacing w:after="0" w:line="360" w:lineRule="auto"/>
        <w:ind w:left="90" w:firstLine="90"/>
        <w:jc w:val="both"/>
        <w:rPr>
          <w:sz w:val="28"/>
          <w:szCs w:val="28"/>
        </w:rPr>
      </w:pPr>
      <w:bookmarkStart w:id="74" w:name="bookmark1008"/>
      <w:bookmarkEnd w:id="74"/>
      <w:r>
        <w:rPr>
          <w:sz w:val="28"/>
          <w:szCs w:val="28"/>
        </w:rPr>
        <w:t xml:space="preserve"> Địa bàn cư trú của các dân tộc đã có sự thay đổi và đan xen.</w:t>
      </w:r>
    </w:p>
    <w:p w14:paraId="1DF5BA66">
      <w:pPr>
        <w:pStyle w:val="14"/>
        <w:pBdr>
          <w:top w:val="single" w:color="auto" w:sz="4" w:space="5"/>
          <w:left w:val="single" w:color="auto" w:sz="4" w:space="0"/>
          <w:bottom w:val="single" w:color="auto" w:sz="4" w:space="8"/>
          <w:right w:val="single" w:color="auto" w:sz="4" w:space="0"/>
        </w:pBdr>
        <w:shd w:val="clear" w:color="auto" w:fill="D2EEF2"/>
        <w:tabs>
          <w:tab w:val="left" w:pos="270"/>
        </w:tabs>
        <w:spacing w:after="0" w:line="360" w:lineRule="auto"/>
        <w:ind w:left="90" w:firstLine="90"/>
        <w:jc w:val="both"/>
        <w:rPr>
          <w:sz w:val="28"/>
          <w:szCs w:val="28"/>
        </w:rPr>
      </w:pPr>
      <w:r>
        <w:rPr>
          <w:sz w:val="28"/>
          <w:szCs w:val="28"/>
        </w:rPr>
        <w:t>+ Khu vực Tây Bắc có nhiều người Thái, Mường, HMông,...</w:t>
      </w:r>
    </w:p>
    <w:p w14:paraId="76FC9AD1">
      <w:pPr>
        <w:pStyle w:val="14"/>
        <w:pBdr>
          <w:top w:val="single" w:color="auto" w:sz="4" w:space="5"/>
          <w:left w:val="single" w:color="auto" w:sz="4" w:space="0"/>
          <w:bottom w:val="single" w:color="auto" w:sz="4" w:space="8"/>
          <w:right w:val="single" w:color="auto" w:sz="4" w:space="0"/>
        </w:pBdr>
        <w:shd w:val="clear" w:color="auto" w:fill="D2EEF2"/>
        <w:tabs>
          <w:tab w:val="left" w:pos="270"/>
        </w:tabs>
        <w:spacing w:after="0" w:line="360" w:lineRule="auto"/>
        <w:ind w:left="90" w:firstLine="90"/>
        <w:jc w:val="both"/>
        <w:rPr>
          <w:sz w:val="28"/>
          <w:szCs w:val="28"/>
        </w:rPr>
      </w:pPr>
      <w:r>
        <w:rPr>
          <w:sz w:val="28"/>
          <w:szCs w:val="28"/>
        </w:rPr>
        <w:t>+ Khu vực Đông Bắc có nhiều người Tày, Nùng,...</w:t>
      </w:r>
    </w:p>
    <w:p w14:paraId="53CC33DE">
      <w:pPr>
        <w:pStyle w:val="14"/>
        <w:numPr>
          <w:ilvl w:val="0"/>
          <w:numId w:val="1"/>
        </w:numPr>
        <w:pBdr>
          <w:top w:val="single" w:color="auto" w:sz="4" w:space="5"/>
          <w:left w:val="single" w:color="auto" w:sz="4" w:space="0"/>
          <w:bottom w:val="single" w:color="auto" w:sz="4" w:space="8"/>
          <w:right w:val="single" w:color="auto" w:sz="4" w:space="0"/>
        </w:pBdr>
        <w:shd w:val="clear" w:color="auto" w:fill="D2EEF2"/>
        <w:tabs>
          <w:tab w:val="left" w:pos="270"/>
          <w:tab w:val="left" w:pos="555"/>
        </w:tabs>
        <w:spacing w:after="0" w:line="360" w:lineRule="auto"/>
        <w:ind w:left="90" w:firstLine="90"/>
        <w:jc w:val="both"/>
        <w:rPr>
          <w:sz w:val="28"/>
          <w:szCs w:val="28"/>
        </w:rPr>
      </w:pPr>
      <w:bookmarkStart w:id="75" w:name="bookmark1009"/>
      <w:bookmarkEnd w:id="75"/>
      <w:r>
        <w:rPr>
          <w:sz w:val="28"/>
          <w:szCs w:val="28"/>
        </w:rPr>
        <w:t xml:space="preserve"> Người dân có nhiều kinh nghiệm canh tác trên đất dốc, kết hợp sản xuất nông lâm nghiệp, chăn nuôi đại gia súc, trồng cây dược liệu và rau quả ôn đới.</w:t>
      </w:r>
    </w:p>
    <w:p w14:paraId="5BEEB3DF">
      <w:pPr>
        <w:pStyle w:val="14"/>
        <w:tabs>
          <w:tab w:val="left" w:pos="270"/>
          <w:tab w:val="left" w:pos="709"/>
        </w:tabs>
        <w:spacing w:after="0" w:line="360" w:lineRule="auto"/>
        <w:ind w:left="180"/>
        <w:jc w:val="both"/>
        <w:rPr>
          <w:sz w:val="28"/>
          <w:szCs w:val="28"/>
        </w:rPr>
      </w:pPr>
      <w:bookmarkStart w:id="76" w:name="bookmark1010"/>
      <w:bookmarkEnd w:id="76"/>
      <w:r>
        <w:rPr>
          <w:i/>
          <w:iCs/>
          <w:sz w:val="28"/>
          <w:szCs w:val="28"/>
        </w:rPr>
        <w:t>2.3.2. Phân bố dân cư</w:t>
      </w:r>
    </w:p>
    <w:p w14:paraId="6F776540">
      <w:pPr>
        <w:pStyle w:val="14"/>
        <w:numPr>
          <w:ilvl w:val="0"/>
          <w:numId w:val="5"/>
        </w:numPr>
        <w:tabs>
          <w:tab w:val="left" w:pos="270"/>
          <w:tab w:val="left" w:pos="387"/>
        </w:tabs>
        <w:spacing w:after="0" w:line="360" w:lineRule="auto"/>
        <w:ind w:left="90" w:firstLine="90"/>
        <w:jc w:val="both"/>
        <w:rPr>
          <w:sz w:val="28"/>
          <w:szCs w:val="28"/>
        </w:rPr>
      </w:pPr>
      <w:bookmarkStart w:id="77" w:name="bookmark1011"/>
      <w:bookmarkEnd w:id="77"/>
      <w:r>
        <w:rPr>
          <w:i/>
          <w:iCs/>
          <w:sz w:val="28"/>
          <w:szCs w:val="28"/>
        </w:rPr>
        <w:t>Mục tiêu</w:t>
      </w:r>
    </w:p>
    <w:p w14:paraId="52743006">
      <w:pPr>
        <w:pStyle w:val="14"/>
        <w:tabs>
          <w:tab w:val="left" w:pos="270"/>
        </w:tabs>
        <w:spacing w:after="0" w:line="360" w:lineRule="auto"/>
        <w:ind w:left="90" w:firstLine="90"/>
        <w:jc w:val="both"/>
        <w:rPr>
          <w:sz w:val="28"/>
          <w:szCs w:val="28"/>
        </w:rPr>
      </w:pPr>
      <w:r>
        <w:rPr>
          <w:sz w:val="28"/>
          <w:szCs w:val="28"/>
        </w:rPr>
        <w:t>Nhận xét được đặc điểm nổi bật về phân bố dân cư của vùng.</w:t>
      </w:r>
    </w:p>
    <w:p w14:paraId="4E63460C">
      <w:pPr>
        <w:pStyle w:val="14"/>
        <w:numPr>
          <w:ilvl w:val="0"/>
          <w:numId w:val="5"/>
        </w:numPr>
        <w:tabs>
          <w:tab w:val="left" w:pos="270"/>
          <w:tab w:val="left" w:pos="387"/>
        </w:tabs>
        <w:spacing w:after="0" w:line="360" w:lineRule="auto"/>
        <w:ind w:left="90" w:firstLine="90"/>
        <w:jc w:val="both"/>
        <w:rPr>
          <w:sz w:val="28"/>
          <w:szCs w:val="28"/>
        </w:rPr>
      </w:pPr>
      <w:bookmarkStart w:id="78" w:name="bookmark1012"/>
      <w:bookmarkEnd w:id="78"/>
      <w:r>
        <w:rPr>
          <w:i/>
          <w:iCs/>
          <w:sz w:val="28"/>
          <w:szCs w:val="28"/>
        </w:rPr>
        <w:t>Tổ chức thực hiện</w:t>
      </w:r>
    </w:p>
    <w:p w14:paraId="51831B77">
      <w:pPr>
        <w:pStyle w:val="14"/>
        <w:numPr>
          <w:ilvl w:val="0"/>
          <w:numId w:val="1"/>
        </w:numPr>
        <w:tabs>
          <w:tab w:val="left" w:pos="270"/>
          <w:tab w:val="left" w:pos="315"/>
        </w:tabs>
        <w:spacing w:after="0" w:line="360" w:lineRule="auto"/>
        <w:ind w:left="90" w:firstLine="90"/>
        <w:jc w:val="both"/>
        <w:rPr>
          <w:sz w:val="28"/>
          <w:szCs w:val="28"/>
        </w:rPr>
      </w:pPr>
      <w:bookmarkStart w:id="79" w:name="bookmark1013"/>
      <w:bookmarkEnd w:id="79"/>
      <w:r>
        <w:rPr>
          <w:sz w:val="28"/>
          <w:szCs w:val="28"/>
        </w:rPr>
        <w:t xml:space="preserve"> Bước 1: GV yêu cầu HS đọc nội dung mục b trong SGK, bản đồ dân số Việt Nam năm 2021 (trang 120 SGK), nhận xét đặc điểm phân bố dân cư vùng Trung du và miền núi Bắc Bộ thông qua các gợi ý:</w:t>
      </w:r>
    </w:p>
    <w:p w14:paraId="2DC18DA8">
      <w:pPr>
        <w:pStyle w:val="14"/>
        <w:tabs>
          <w:tab w:val="left" w:pos="270"/>
        </w:tabs>
        <w:spacing w:after="0" w:line="360" w:lineRule="auto"/>
        <w:ind w:left="90" w:firstLine="90"/>
        <w:jc w:val="both"/>
        <w:rPr>
          <w:sz w:val="28"/>
          <w:szCs w:val="28"/>
        </w:rPr>
      </w:pPr>
      <w:r>
        <w:rPr>
          <w:i/>
          <w:iCs/>
          <w:sz w:val="28"/>
          <w:szCs w:val="28"/>
        </w:rPr>
        <w:t>+ Mật độ dân số của vùng so với cả nước.</w:t>
      </w:r>
    </w:p>
    <w:p w14:paraId="75642F4F">
      <w:pPr>
        <w:pStyle w:val="14"/>
        <w:tabs>
          <w:tab w:val="left" w:pos="270"/>
        </w:tabs>
        <w:spacing w:after="0" w:line="360" w:lineRule="auto"/>
        <w:ind w:left="90" w:firstLine="90"/>
        <w:jc w:val="both"/>
        <w:rPr>
          <w:sz w:val="28"/>
          <w:szCs w:val="28"/>
        </w:rPr>
      </w:pPr>
      <w:r>
        <w:rPr>
          <w:i/>
          <w:iCs/>
          <w:sz w:val="28"/>
          <w:szCs w:val="28"/>
        </w:rPr>
        <w:t>+ Sự phân bố dân cư giữa Đông Bắc với Tây Bắc.</w:t>
      </w:r>
    </w:p>
    <w:p w14:paraId="1F77DC44">
      <w:pPr>
        <w:pStyle w:val="14"/>
        <w:tabs>
          <w:tab w:val="left" w:pos="270"/>
        </w:tabs>
        <w:spacing w:after="0" w:line="360" w:lineRule="auto"/>
        <w:ind w:left="90" w:firstLine="90"/>
        <w:jc w:val="both"/>
        <w:rPr>
          <w:sz w:val="28"/>
          <w:szCs w:val="28"/>
        </w:rPr>
      </w:pPr>
      <w:r>
        <w:rPr>
          <w:i/>
          <w:iCs/>
          <w:sz w:val="28"/>
          <w:szCs w:val="28"/>
        </w:rPr>
        <w:t>+ Sự phân bố giữa trung du với miền núi.</w:t>
      </w:r>
    </w:p>
    <w:p w14:paraId="5449EC33">
      <w:pPr>
        <w:pStyle w:val="14"/>
        <w:tabs>
          <w:tab w:val="left" w:pos="270"/>
        </w:tabs>
        <w:spacing w:after="0" w:line="360" w:lineRule="auto"/>
        <w:ind w:left="90" w:firstLine="90"/>
        <w:jc w:val="both"/>
        <w:rPr>
          <w:sz w:val="28"/>
          <w:szCs w:val="28"/>
        </w:rPr>
      </w:pPr>
      <w:r>
        <w:rPr>
          <w:i/>
          <w:iCs/>
          <w:sz w:val="28"/>
          <w:szCs w:val="28"/>
        </w:rPr>
        <w:t>+ Sự phân bố dân cư giữa nông thôn và thành thị.</w:t>
      </w:r>
    </w:p>
    <w:p w14:paraId="32F75604">
      <w:pPr>
        <w:pStyle w:val="14"/>
        <w:numPr>
          <w:ilvl w:val="0"/>
          <w:numId w:val="1"/>
        </w:numPr>
        <w:tabs>
          <w:tab w:val="left" w:pos="270"/>
          <w:tab w:val="left" w:pos="306"/>
        </w:tabs>
        <w:spacing w:after="0" w:line="360" w:lineRule="auto"/>
        <w:ind w:left="90" w:firstLine="90"/>
        <w:jc w:val="both"/>
        <w:rPr>
          <w:sz w:val="28"/>
          <w:szCs w:val="28"/>
        </w:rPr>
      </w:pPr>
      <w:bookmarkStart w:id="80" w:name="bookmark1014"/>
      <w:bookmarkEnd w:id="80"/>
      <w:r>
        <w:rPr>
          <w:sz w:val="28"/>
          <w:szCs w:val="28"/>
        </w:rPr>
        <w:t xml:space="preserve"> Bước 2: Các cặp đôi trao đổi, thực hiện nhiệm vụ.</w:t>
      </w:r>
    </w:p>
    <w:p w14:paraId="55ABAA19">
      <w:pPr>
        <w:pStyle w:val="14"/>
        <w:numPr>
          <w:ilvl w:val="0"/>
          <w:numId w:val="1"/>
        </w:numPr>
        <w:tabs>
          <w:tab w:val="left" w:pos="270"/>
          <w:tab w:val="left" w:pos="306"/>
        </w:tabs>
        <w:spacing w:after="0" w:line="360" w:lineRule="auto"/>
        <w:ind w:left="90" w:firstLine="90"/>
        <w:jc w:val="both"/>
        <w:rPr>
          <w:sz w:val="28"/>
          <w:szCs w:val="28"/>
        </w:rPr>
      </w:pPr>
      <w:bookmarkStart w:id="81" w:name="bookmark1015"/>
      <w:bookmarkEnd w:id="81"/>
      <w:r>
        <w:rPr>
          <w:sz w:val="28"/>
          <w:szCs w:val="28"/>
        </w:rPr>
        <w:t xml:space="preserve"> Bước 3: GV mời HS trình bày kết quả; nhận xét, bổ sung.</w:t>
      </w:r>
    </w:p>
    <w:p w14:paraId="35A96856">
      <w:pPr>
        <w:pStyle w:val="14"/>
        <w:numPr>
          <w:ilvl w:val="0"/>
          <w:numId w:val="1"/>
        </w:numPr>
        <w:tabs>
          <w:tab w:val="left" w:pos="270"/>
          <w:tab w:val="left" w:pos="306"/>
        </w:tabs>
        <w:spacing w:after="0" w:line="360" w:lineRule="auto"/>
        <w:ind w:left="90" w:firstLine="90"/>
        <w:jc w:val="both"/>
        <w:rPr>
          <w:sz w:val="28"/>
          <w:szCs w:val="28"/>
        </w:rPr>
      </w:pPr>
      <w:bookmarkStart w:id="82" w:name="bookmark1016"/>
      <w:bookmarkEnd w:id="82"/>
      <w:r>
        <w:rPr>
          <w:sz w:val="28"/>
          <w:szCs w:val="28"/>
        </w:rPr>
        <w:t xml:space="preserve"> Bước 4: GV đánh giá và cuẩn hoá kiến thức.</w:t>
      </w:r>
    </w:p>
    <w:p w14:paraId="3F146A42">
      <w:pPr>
        <w:pStyle w:val="14"/>
        <w:numPr>
          <w:ilvl w:val="0"/>
          <w:numId w:val="1"/>
        </w:numPr>
        <w:pBdr>
          <w:top w:val="single" w:color="auto" w:sz="4" w:space="3"/>
          <w:left w:val="single" w:color="auto" w:sz="4" w:space="0"/>
          <w:bottom w:val="single" w:color="auto" w:sz="4" w:space="6"/>
          <w:right w:val="single" w:color="auto" w:sz="4" w:space="0"/>
        </w:pBdr>
        <w:shd w:val="clear" w:color="auto" w:fill="D2EEF2"/>
        <w:tabs>
          <w:tab w:val="left" w:pos="270"/>
          <w:tab w:val="left" w:pos="546"/>
        </w:tabs>
        <w:spacing w:after="0" w:line="360" w:lineRule="auto"/>
        <w:ind w:left="90" w:firstLine="90"/>
        <w:jc w:val="both"/>
        <w:rPr>
          <w:sz w:val="28"/>
          <w:szCs w:val="28"/>
        </w:rPr>
      </w:pPr>
      <w:bookmarkStart w:id="83" w:name="bookmark1017"/>
      <w:bookmarkEnd w:id="83"/>
      <w:r>
        <w:rPr>
          <w:sz w:val="28"/>
          <w:szCs w:val="28"/>
        </w:rPr>
        <w:t xml:space="preserve"> Mật độ dân số toàn vùng thấp hơn so với trung bình cả nước.</w:t>
      </w:r>
    </w:p>
    <w:p w14:paraId="0D3D369A">
      <w:pPr>
        <w:pStyle w:val="14"/>
        <w:numPr>
          <w:ilvl w:val="0"/>
          <w:numId w:val="1"/>
        </w:numPr>
        <w:pBdr>
          <w:top w:val="single" w:color="auto" w:sz="4" w:space="3"/>
          <w:left w:val="single" w:color="auto" w:sz="4" w:space="0"/>
          <w:bottom w:val="single" w:color="auto" w:sz="4" w:space="6"/>
          <w:right w:val="single" w:color="auto" w:sz="4" w:space="0"/>
        </w:pBdr>
        <w:shd w:val="clear" w:color="auto" w:fill="D2EEF2"/>
        <w:tabs>
          <w:tab w:val="left" w:pos="270"/>
          <w:tab w:val="left" w:pos="546"/>
        </w:tabs>
        <w:spacing w:after="0" w:line="360" w:lineRule="auto"/>
        <w:ind w:left="90" w:firstLine="90"/>
        <w:jc w:val="both"/>
        <w:rPr>
          <w:sz w:val="28"/>
          <w:szCs w:val="28"/>
        </w:rPr>
      </w:pPr>
      <w:bookmarkStart w:id="84" w:name="bookmark1018"/>
      <w:bookmarkEnd w:id="84"/>
      <w:r>
        <w:rPr>
          <w:sz w:val="28"/>
          <w:szCs w:val="28"/>
        </w:rPr>
        <w:t xml:space="preserve"> Phân bố dân cư có sự khác nhau:</w:t>
      </w:r>
    </w:p>
    <w:p w14:paraId="00647682">
      <w:pPr>
        <w:pStyle w:val="14"/>
        <w:pBdr>
          <w:top w:val="single" w:color="auto" w:sz="4" w:space="3"/>
          <w:left w:val="single" w:color="auto" w:sz="4" w:space="0"/>
          <w:bottom w:val="single" w:color="auto" w:sz="4" w:space="6"/>
          <w:right w:val="single" w:color="auto" w:sz="4" w:space="0"/>
        </w:pBdr>
        <w:shd w:val="clear" w:color="auto" w:fill="D2EEF2"/>
        <w:tabs>
          <w:tab w:val="left" w:pos="270"/>
        </w:tabs>
        <w:spacing w:after="0" w:line="360" w:lineRule="auto"/>
        <w:ind w:left="90" w:firstLine="90"/>
        <w:jc w:val="both"/>
        <w:rPr>
          <w:sz w:val="28"/>
          <w:szCs w:val="28"/>
        </w:rPr>
      </w:pPr>
      <w:r>
        <w:rPr>
          <w:sz w:val="28"/>
          <w:szCs w:val="28"/>
        </w:rPr>
        <w:t>+ Đông Bắc dân cư đông đúc hơn Tây Bắc.</w:t>
      </w:r>
    </w:p>
    <w:p w14:paraId="2923146C">
      <w:pPr>
        <w:pStyle w:val="14"/>
        <w:pBdr>
          <w:top w:val="single" w:color="auto" w:sz="4" w:space="3"/>
          <w:left w:val="single" w:color="auto" w:sz="4" w:space="0"/>
          <w:bottom w:val="single" w:color="auto" w:sz="4" w:space="6"/>
          <w:right w:val="single" w:color="auto" w:sz="4" w:space="0"/>
        </w:pBdr>
        <w:shd w:val="clear" w:color="auto" w:fill="D2EEF2"/>
        <w:tabs>
          <w:tab w:val="left" w:pos="270"/>
        </w:tabs>
        <w:spacing w:after="0" w:line="360" w:lineRule="auto"/>
        <w:ind w:left="90" w:firstLine="90"/>
        <w:jc w:val="both"/>
        <w:rPr>
          <w:sz w:val="28"/>
          <w:szCs w:val="28"/>
        </w:rPr>
      </w:pPr>
      <w:r>
        <w:rPr>
          <w:sz w:val="28"/>
          <w:szCs w:val="28"/>
        </w:rPr>
        <w:t>+ Các tỉnh khu vực trung du đông đúc hơn các tỉnh khu vực miền núi.</w:t>
      </w:r>
    </w:p>
    <w:p w14:paraId="41D339BE">
      <w:pPr>
        <w:pStyle w:val="14"/>
        <w:pBdr>
          <w:top w:val="single" w:color="auto" w:sz="4" w:space="3"/>
          <w:left w:val="single" w:color="auto" w:sz="4" w:space="0"/>
          <w:bottom w:val="single" w:color="auto" w:sz="4" w:space="6"/>
          <w:right w:val="single" w:color="auto" w:sz="4" w:space="0"/>
        </w:pBdr>
        <w:shd w:val="clear" w:color="auto" w:fill="D2EEF2"/>
        <w:tabs>
          <w:tab w:val="left" w:pos="270"/>
        </w:tabs>
        <w:spacing w:after="0" w:line="360" w:lineRule="auto"/>
        <w:ind w:left="90" w:firstLine="90"/>
        <w:jc w:val="both"/>
        <w:rPr>
          <w:sz w:val="28"/>
          <w:szCs w:val="28"/>
        </w:rPr>
      </w:pPr>
      <w:r>
        <w:rPr>
          <w:sz w:val="28"/>
          <w:szCs w:val="28"/>
        </w:rPr>
        <w:t>+ Dân cư sinh sống chủ yếu ở nông thôn.</w:t>
      </w:r>
    </w:p>
    <w:p w14:paraId="34C3DC16">
      <w:pPr>
        <w:pStyle w:val="14"/>
        <w:tabs>
          <w:tab w:val="left" w:pos="270"/>
          <w:tab w:val="left" w:pos="709"/>
        </w:tabs>
        <w:spacing w:after="0" w:line="360" w:lineRule="auto"/>
        <w:ind w:left="180"/>
        <w:jc w:val="both"/>
        <w:rPr>
          <w:i/>
          <w:iCs/>
          <w:sz w:val="28"/>
          <w:szCs w:val="28"/>
        </w:rPr>
      </w:pPr>
      <w:bookmarkStart w:id="85" w:name="bookmark1019"/>
      <w:bookmarkEnd w:id="85"/>
    </w:p>
    <w:p w14:paraId="5F5B1353">
      <w:pPr>
        <w:pStyle w:val="14"/>
        <w:tabs>
          <w:tab w:val="left" w:pos="270"/>
          <w:tab w:val="left" w:pos="709"/>
        </w:tabs>
        <w:spacing w:after="0" w:line="360" w:lineRule="auto"/>
        <w:ind w:left="180"/>
        <w:jc w:val="both"/>
        <w:rPr>
          <w:sz w:val="28"/>
          <w:szCs w:val="28"/>
        </w:rPr>
      </w:pPr>
      <w:r>
        <w:rPr>
          <w:i/>
          <w:iCs/>
          <w:sz w:val="28"/>
          <w:szCs w:val="28"/>
        </w:rPr>
        <w:t>2.3.3. Chất lượng cuộc sống</w:t>
      </w:r>
    </w:p>
    <w:p w14:paraId="4401472C">
      <w:pPr>
        <w:pStyle w:val="14"/>
        <w:numPr>
          <w:ilvl w:val="0"/>
          <w:numId w:val="6"/>
        </w:numPr>
        <w:tabs>
          <w:tab w:val="left" w:pos="270"/>
          <w:tab w:val="left" w:pos="392"/>
        </w:tabs>
        <w:spacing w:after="0" w:line="360" w:lineRule="auto"/>
        <w:ind w:left="90" w:firstLine="90"/>
        <w:jc w:val="both"/>
        <w:rPr>
          <w:sz w:val="28"/>
          <w:szCs w:val="28"/>
        </w:rPr>
      </w:pPr>
      <w:bookmarkStart w:id="86" w:name="bookmark1020"/>
      <w:bookmarkEnd w:id="86"/>
      <w:r>
        <w:rPr>
          <w:i/>
          <w:iCs/>
          <w:sz w:val="28"/>
          <w:szCs w:val="28"/>
        </w:rPr>
        <w:t>Mục tiêu</w:t>
      </w:r>
    </w:p>
    <w:p w14:paraId="00142BAB">
      <w:pPr>
        <w:pStyle w:val="14"/>
        <w:tabs>
          <w:tab w:val="left" w:pos="270"/>
        </w:tabs>
        <w:spacing w:after="0" w:line="360" w:lineRule="auto"/>
        <w:ind w:left="90" w:firstLine="90"/>
        <w:jc w:val="both"/>
        <w:rPr>
          <w:sz w:val="28"/>
          <w:szCs w:val="28"/>
        </w:rPr>
      </w:pPr>
      <w:r>
        <w:rPr>
          <w:sz w:val="28"/>
          <w:szCs w:val="28"/>
        </w:rPr>
        <w:t>Nhận xét được đặc điểm nổi bật chất lượng cuộc sống dân cư.</w:t>
      </w:r>
    </w:p>
    <w:p w14:paraId="20DBF9F1">
      <w:pPr>
        <w:pStyle w:val="14"/>
        <w:numPr>
          <w:ilvl w:val="0"/>
          <w:numId w:val="6"/>
        </w:numPr>
        <w:tabs>
          <w:tab w:val="left" w:pos="270"/>
          <w:tab w:val="left" w:pos="392"/>
        </w:tabs>
        <w:spacing w:after="0" w:line="360" w:lineRule="auto"/>
        <w:ind w:left="90" w:firstLine="90"/>
        <w:jc w:val="both"/>
        <w:rPr>
          <w:sz w:val="28"/>
          <w:szCs w:val="28"/>
        </w:rPr>
      </w:pPr>
      <w:bookmarkStart w:id="87" w:name="bookmark1021"/>
      <w:bookmarkEnd w:id="87"/>
      <w:r>
        <w:rPr>
          <w:i/>
          <w:iCs/>
          <w:sz w:val="28"/>
          <w:szCs w:val="28"/>
        </w:rPr>
        <w:t>Tổ chức thực hiện</w:t>
      </w:r>
    </w:p>
    <w:p w14:paraId="32105C95">
      <w:pPr>
        <w:pStyle w:val="14"/>
        <w:numPr>
          <w:ilvl w:val="0"/>
          <w:numId w:val="1"/>
        </w:numPr>
        <w:tabs>
          <w:tab w:val="left" w:pos="270"/>
          <w:tab w:val="left" w:pos="315"/>
        </w:tabs>
        <w:spacing w:after="0" w:line="360" w:lineRule="auto"/>
        <w:ind w:left="90" w:firstLine="90"/>
        <w:jc w:val="both"/>
        <w:rPr>
          <w:sz w:val="28"/>
          <w:szCs w:val="28"/>
        </w:rPr>
      </w:pPr>
      <w:bookmarkStart w:id="88" w:name="bookmark1022"/>
      <w:bookmarkEnd w:id="88"/>
      <w:r>
        <w:rPr>
          <w:sz w:val="28"/>
          <w:szCs w:val="28"/>
        </w:rPr>
        <w:t xml:space="preserve"> Bước 1: GV yêu cầu HS đọc nội dung c trong SGK và nêu nhận xét về chất lượng cuộc sống của người dân vùng Trung du và miền núi Bắc Bộ. Yêu cầu HS khai thác kiến thức từ bảng số liệu để thấy được sự thay đổi về chất lượng cuộc sống của người dân vùng này.</w:t>
      </w:r>
    </w:p>
    <w:p w14:paraId="38BC92ED">
      <w:pPr>
        <w:pStyle w:val="14"/>
        <w:numPr>
          <w:ilvl w:val="0"/>
          <w:numId w:val="1"/>
        </w:numPr>
        <w:tabs>
          <w:tab w:val="left" w:pos="270"/>
          <w:tab w:val="left" w:pos="306"/>
        </w:tabs>
        <w:spacing w:after="0" w:line="360" w:lineRule="auto"/>
        <w:ind w:left="90" w:firstLine="90"/>
        <w:jc w:val="both"/>
        <w:rPr>
          <w:sz w:val="28"/>
          <w:szCs w:val="28"/>
        </w:rPr>
      </w:pPr>
      <w:bookmarkStart w:id="89" w:name="bookmark1023"/>
      <w:bookmarkEnd w:id="89"/>
      <w:r>
        <w:rPr>
          <w:sz w:val="28"/>
          <w:szCs w:val="28"/>
        </w:rPr>
        <w:t xml:space="preserve"> Bước 2: Cá nhân HS thực hiện nhiệm vụ được giao.</w:t>
      </w:r>
    </w:p>
    <w:p w14:paraId="355D5CEC">
      <w:pPr>
        <w:pStyle w:val="14"/>
        <w:numPr>
          <w:ilvl w:val="0"/>
          <w:numId w:val="1"/>
        </w:numPr>
        <w:tabs>
          <w:tab w:val="left" w:pos="270"/>
          <w:tab w:val="left" w:pos="306"/>
        </w:tabs>
        <w:spacing w:after="0" w:line="360" w:lineRule="auto"/>
        <w:ind w:left="90" w:firstLine="90"/>
        <w:jc w:val="both"/>
        <w:rPr>
          <w:sz w:val="28"/>
          <w:szCs w:val="28"/>
        </w:rPr>
      </w:pPr>
      <w:bookmarkStart w:id="90" w:name="bookmark1024"/>
      <w:bookmarkEnd w:id="90"/>
      <w:r>
        <w:rPr>
          <w:sz w:val="28"/>
          <w:szCs w:val="28"/>
        </w:rPr>
        <w:t xml:space="preserve"> Bước 3: GV mời HS trình bày kết quả, góp ý và bổ sung.</w:t>
      </w:r>
    </w:p>
    <w:p w14:paraId="59C2A6DE">
      <w:pPr>
        <w:pStyle w:val="14"/>
        <w:numPr>
          <w:ilvl w:val="0"/>
          <w:numId w:val="1"/>
        </w:numPr>
        <w:tabs>
          <w:tab w:val="left" w:pos="270"/>
          <w:tab w:val="left" w:pos="306"/>
        </w:tabs>
        <w:spacing w:after="0" w:line="360" w:lineRule="auto"/>
        <w:ind w:left="90" w:firstLine="90"/>
        <w:jc w:val="both"/>
        <w:rPr>
          <w:sz w:val="28"/>
          <w:szCs w:val="28"/>
        </w:rPr>
      </w:pPr>
      <w:bookmarkStart w:id="91" w:name="bookmark1025"/>
      <w:bookmarkEnd w:id="91"/>
      <w:r>
        <w:rPr>
          <w:sz w:val="28"/>
          <w:szCs w:val="28"/>
        </w:rPr>
        <w:t xml:space="preserve"> Bước 4: GV đánh giá và chuẩn hoá kiến thức.</w:t>
      </w:r>
    </w:p>
    <w:p w14:paraId="1B888A63">
      <w:pPr>
        <w:pStyle w:val="14"/>
        <w:numPr>
          <w:ilvl w:val="0"/>
          <w:numId w:val="1"/>
        </w:numPr>
        <w:pBdr>
          <w:top w:val="single" w:color="auto" w:sz="4" w:space="3"/>
          <w:left w:val="single" w:color="auto" w:sz="4" w:space="0"/>
          <w:bottom w:val="single" w:color="auto" w:sz="4" w:space="6"/>
          <w:right w:val="single" w:color="auto" w:sz="4" w:space="0"/>
        </w:pBdr>
        <w:shd w:val="clear" w:color="auto" w:fill="D2EEF2"/>
        <w:tabs>
          <w:tab w:val="left" w:pos="270"/>
          <w:tab w:val="left" w:pos="550"/>
        </w:tabs>
        <w:spacing w:after="0" w:line="360" w:lineRule="auto"/>
        <w:ind w:left="90" w:firstLine="90"/>
        <w:jc w:val="both"/>
        <w:rPr>
          <w:sz w:val="28"/>
          <w:szCs w:val="28"/>
        </w:rPr>
      </w:pPr>
      <w:bookmarkStart w:id="92" w:name="bookmark1026"/>
      <w:bookmarkEnd w:id="92"/>
      <w:r>
        <w:rPr>
          <w:sz w:val="28"/>
          <w:szCs w:val="28"/>
        </w:rPr>
        <w:t xml:space="preserve"> Đời sống của người dân vùng Trung du và miền núi Bắc Bộ được cải thiện, trình độ dân trí được nâng lên.</w:t>
      </w:r>
    </w:p>
    <w:p w14:paraId="6031B57B">
      <w:pPr>
        <w:pStyle w:val="14"/>
        <w:numPr>
          <w:ilvl w:val="0"/>
          <w:numId w:val="1"/>
        </w:numPr>
        <w:pBdr>
          <w:top w:val="single" w:color="auto" w:sz="4" w:space="3"/>
          <w:left w:val="single" w:color="auto" w:sz="4" w:space="0"/>
          <w:bottom w:val="single" w:color="auto" w:sz="4" w:space="6"/>
          <w:right w:val="single" w:color="auto" w:sz="4" w:space="0"/>
        </w:pBdr>
        <w:shd w:val="clear" w:color="auto" w:fill="D2EEF2"/>
        <w:tabs>
          <w:tab w:val="left" w:pos="270"/>
          <w:tab w:val="left" w:pos="555"/>
        </w:tabs>
        <w:spacing w:after="0" w:line="360" w:lineRule="auto"/>
        <w:ind w:left="90" w:firstLine="90"/>
        <w:jc w:val="both"/>
        <w:rPr>
          <w:sz w:val="28"/>
          <w:szCs w:val="28"/>
        </w:rPr>
      </w:pPr>
      <w:bookmarkStart w:id="93" w:name="bookmark1027"/>
      <w:bookmarkEnd w:id="93"/>
      <w:r>
        <w:rPr>
          <w:sz w:val="28"/>
          <w:szCs w:val="28"/>
        </w:rPr>
        <w:t xml:space="preserve"> Nguyên nhân là do thành tựu của công cuộc Đổi mới và các chương trình phát triển kinh tế - xã hội.</w:t>
      </w:r>
    </w:p>
    <w:p w14:paraId="32A88B7A">
      <w:pPr>
        <w:pStyle w:val="14"/>
        <w:tabs>
          <w:tab w:val="left" w:pos="270"/>
          <w:tab w:val="left" w:pos="550"/>
        </w:tabs>
        <w:spacing w:after="0" w:line="360" w:lineRule="auto"/>
        <w:jc w:val="both"/>
        <w:rPr>
          <w:b/>
          <w:bCs/>
          <w:i/>
          <w:iCs/>
          <w:sz w:val="28"/>
          <w:szCs w:val="28"/>
        </w:rPr>
      </w:pPr>
      <w:bookmarkStart w:id="94" w:name="bookmark1028"/>
      <w:bookmarkEnd w:id="94"/>
    </w:p>
    <w:p w14:paraId="6E0C0E64">
      <w:pPr>
        <w:pStyle w:val="14"/>
        <w:tabs>
          <w:tab w:val="left" w:pos="270"/>
          <w:tab w:val="left" w:pos="550"/>
        </w:tabs>
        <w:spacing w:after="0" w:line="360" w:lineRule="auto"/>
        <w:jc w:val="both"/>
        <w:rPr>
          <w:sz w:val="28"/>
          <w:szCs w:val="28"/>
        </w:rPr>
      </w:pPr>
      <w:r>
        <w:rPr>
          <w:b/>
          <w:bCs/>
          <w:i/>
          <w:iCs/>
          <w:sz w:val="28"/>
          <w:szCs w:val="28"/>
        </w:rPr>
        <w:t>2.4. Nội dung 4: Tìm hiểu sự phát triển và phân bố kinh tế.</w:t>
      </w:r>
    </w:p>
    <w:p w14:paraId="5F9102F2">
      <w:pPr>
        <w:pStyle w:val="14"/>
        <w:tabs>
          <w:tab w:val="left" w:pos="270"/>
        </w:tabs>
        <w:spacing w:after="0" w:line="360" w:lineRule="auto"/>
        <w:ind w:left="90" w:firstLine="90"/>
        <w:jc w:val="both"/>
        <w:rPr>
          <w:sz w:val="28"/>
          <w:szCs w:val="28"/>
        </w:rPr>
      </w:pPr>
      <w:r>
        <w:rPr>
          <w:sz w:val="28"/>
          <w:szCs w:val="28"/>
        </w:rPr>
        <w:t>Trước khi tìm hiểu sự phát triển và phân bố từng ngành, GV cho HS biết khái quát về kinh tế vùng Trung du và miền núi Bắc Bộ.</w:t>
      </w:r>
    </w:p>
    <w:p w14:paraId="592AD80D">
      <w:pPr>
        <w:pStyle w:val="14"/>
        <w:tabs>
          <w:tab w:val="left" w:pos="270"/>
          <w:tab w:val="left" w:pos="709"/>
        </w:tabs>
        <w:spacing w:after="0" w:line="360" w:lineRule="auto"/>
        <w:ind w:left="180"/>
        <w:jc w:val="both"/>
        <w:rPr>
          <w:sz w:val="28"/>
          <w:szCs w:val="28"/>
        </w:rPr>
      </w:pPr>
      <w:bookmarkStart w:id="95" w:name="bookmark1029"/>
      <w:bookmarkEnd w:id="95"/>
      <w:r>
        <w:rPr>
          <w:i/>
          <w:iCs/>
          <w:sz w:val="28"/>
          <w:szCs w:val="28"/>
        </w:rPr>
        <w:t>2.4.1. Nông nghiệp, lâm nghiệp và thuỷ sản.</w:t>
      </w:r>
    </w:p>
    <w:p w14:paraId="5BAF5844">
      <w:pPr>
        <w:pStyle w:val="14"/>
        <w:tabs>
          <w:tab w:val="left" w:pos="270"/>
        </w:tabs>
        <w:spacing w:after="0" w:line="360" w:lineRule="auto"/>
        <w:ind w:left="90" w:firstLine="90"/>
        <w:jc w:val="both"/>
        <w:rPr>
          <w:sz w:val="28"/>
          <w:szCs w:val="28"/>
        </w:rPr>
      </w:pPr>
      <w:r>
        <w:rPr>
          <w:i/>
          <w:iCs/>
          <w:sz w:val="28"/>
          <w:szCs w:val="28"/>
        </w:rPr>
        <w:t>a) Mục tiêu</w:t>
      </w:r>
    </w:p>
    <w:p w14:paraId="70DA17F8">
      <w:pPr>
        <w:pStyle w:val="14"/>
        <w:tabs>
          <w:tab w:val="left" w:pos="270"/>
        </w:tabs>
        <w:spacing w:after="0" w:line="360" w:lineRule="auto"/>
        <w:ind w:left="90" w:firstLine="90"/>
        <w:jc w:val="both"/>
        <w:rPr>
          <w:sz w:val="28"/>
          <w:szCs w:val="28"/>
        </w:rPr>
      </w:pPr>
      <w:r>
        <w:rPr>
          <w:sz w:val="28"/>
          <w:szCs w:val="28"/>
        </w:rPr>
        <w:t>Trình bày được sự phát triển và phân bố ngành nông nghiệp, lâm nghiệp và thuỷ sản.</w:t>
      </w:r>
    </w:p>
    <w:p w14:paraId="79D67B2D">
      <w:pPr>
        <w:pStyle w:val="20"/>
        <w:tabs>
          <w:tab w:val="left" w:pos="270"/>
        </w:tabs>
        <w:spacing w:line="360" w:lineRule="auto"/>
        <w:ind w:left="90" w:firstLine="90"/>
        <w:jc w:val="both"/>
        <w:rPr>
          <w:sz w:val="28"/>
          <w:szCs w:val="28"/>
        </w:rPr>
      </w:pPr>
      <w:r>
        <w:rPr>
          <w:i/>
          <w:iCs/>
          <w:sz w:val="28"/>
          <w:szCs w:val="28"/>
        </w:rPr>
        <w:t>b) Tổ chức thực hiện</w:t>
      </w:r>
    </w:p>
    <w:p w14:paraId="344077BE">
      <w:pPr>
        <w:pStyle w:val="20"/>
        <w:tabs>
          <w:tab w:val="left" w:pos="270"/>
        </w:tabs>
        <w:spacing w:line="360" w:lineRule="auto"/>
        <w:ind w:left="90" w:firstLine="90"/>
        <w:jc w:val="both"/>
        <w:rPr>
          <w:sz w:val="28"/>
          <w:szCs w:val="28"/>
        </w:rPr>
      </w:pPr>
      <w:r>
        <w:rPr>
          <w:i/>
          <w:iCs/>
          <w:sz w:val="28"/>
          <w:szCs w:val="28"/>
        </w:rPr>
        <w:t>-</w:t>
      </w:r>
      <w:r>
        <w:rPr>
          <w:sz w:val="28"/>
          <w:szCs w:val="28"/>
        </w:rPr>
        <w:t xml:space="preserve"> Bước 1: GV yêu cầu cá nhân HS đọc thông tin trong SGK và những hiểu biết của mình, trao đổi cùng nhóm, hoàn thành phiếu học tập sau vào vở.</w:t>
      </w:r>
    </w:p>
    <w:tbl>
      <w:tblPr>
        <w:tblStyle w:val="3"/>
        <w:tblW w:w="0" w:type="auto"/>
        <w:jc w:val="center"/>
        <w:tblLayout w:type="fixed"/>
        <w:tblCellMar>
          <w:top w:w="0" w:type="dxa"/>
          <w:left w:w="10" w:type="dxa"/>
          <w:bottom w:w="0" w:type="dxa"/>
          <w:right w:w="10" w:type="dxa"/>
        </w:tblCellMar>
      </w:tblPr>
      <w:tblGrid>
        <w:gridCol w:w="3955"/>
        <w:gridCol w:w="4550"/>
      </w:tblGrid>
      <w:tr w14:paraId="470D8CD2">
        <w:tblPrEx>
          <w:tblCellMar>
            <w:top w:w="0" w:type="dxa"/>
            <w:left w:w="10" w:type="dxa"/>
            <w:bottom w:w="0" w:type="dxa"/>
            <w:right w:w="10" w:type="dxa"/>
          </w:tblCellMar>
        </w:tblPrEx>
        <w:trPr>
          <w:tblHeader/>
          <w:jc w:val="center"/>
        </w:trPr>
        <w:tc>
          <w:tcPr>
            <w:tcW w:w="3955" w:type="dxa"/>
            <w:tcBorders>
              <w:top w:val="single" w:color="auto" w:sz="4" w:space="0"/>
              <w:left w:val="single" w:color="auto" w:sz="4" w:space="0"/>
            </w:tcBorders>
            <w:shd w:val="clear" w:color="auto" w:fill="F6D8B4"/>
            <w:vAlign w:val="bottom"/>
          </w:tcPr>
          <w:p w14:paraId="283E7A62">
            <w:pPr>
              <w:pStyle w:val="18"/>
              <w:tabs>
                <w:tab w:val="left" w:pos="270"/>
              </w:tabs>
              <w:spacing w:after="0" w:line="360" w:lineRule="auto"/>
              <w:ind w:left="144" w:right="144" w:firstLine="86"/>
              <w:jc w:val="center"/>
              <w:rPr>
                <w:sz w:val="28"/>
                <w:szCs w:val="28"/>
              </w:rPr>
            </w:pPr>
            <w:r>
              <w:rPr>
                <w:b/>
                <w:bCs/>
                <w:sz w:val="28"/>
                <w:szCs w:val="28"/>
              </w:rPr>
              <w:t>Nông nghiệp</w:t>
            </w:r>
          </w:p>
        </w:tc>
        <w:tc>
          <w:tcPr>
            <w:tcW w:w="4550" w:type="dxa"/>
            <w:tcBorders>
              <w:top w:val="single" w:color="auto" w:sz="4" w:space="0"/>
              <w:left w:val="single" w:color="auto" w:sz="4" w:space="0"/>
              <w:right w:val="single" w:color="auto" w:sz="4" w:space="0"/>
            </w:tcBorders>
            <w:shd w:val="clear" w:color="auto" w:fill="F6D8B4"/>
            <w:vAlign w:val="bottom"/>
          </w:tcPr>
          <w:p w14:paraId="7FE9CA94">
            <w:pPr>
              <w:pStyle w:val="18"/>
              <w:tabs>
                <w:tab w:val="left" w:pos="270"/>
              </w:tabs>
              <w:spacing w:after="0" w:line="360" w:lineRule="auto"/>
              <w:ind w:left="144" w:right="144" w:firstLine="86"/>
              <w:jc w:val="center"/>
              <w:rPr>
                <w:sz w:val="28"/>
                <w:szCs w:val="28"/>
              </w:rPr>
            </w:pPr>
            <w:r>
              <w:rPr>
                <w:b/>
                <w:bCs/>
                <w:sz w:val="28"/>
                <w:szCs w:val="28"/>
              </w:rPr>
              <w:t>Sự phát triển và phân bố</w:t>
            </w:r>
          </w:p>
        </w:tc>
      </w:tr>
      <w:tr w14:paraId="7F140CD1">
        <w:tblPrEx>
          <w:tblCellMar>
            <w:top w:w="0" w:type="dxa"/>
            <w:left w:w="10" w:type="dxa"/>
            <w:bottom w:w="0" w:type="dxa"/>
            <w:right w:w="10" w:type="dxa"/>
          </w:tblCellMar>
        </w:tblPrEx>
        <w:trPr>
          <w:jc w:val="center"/>
        </w:trPr>
        <w:tc>
          <w:tcPr>
            <w:tcW w:w="3955" w:type="dxa"/>
            <w:tcBorders>
              <w:top w:val="single" w:color="auto" w:sz="4" w:space="0"/>
              <w:left w:val="single" w:color="auto" w:sz="4" w:space="0"/>
            </w:tcBorders>
            <w:shd w:val="clear" w:color="auto" w:fill="FFFFFF"/>
            <w:vAlign w:val="center"/>
          </w:tcPr>
          <w:p w14:paraId="6DE03445">
            <w:pPr>
              <w:pStyle w:val="18"/>
              <w:tabs>
                <w:tab w:val="left" w:pos="270"/>
              </w:tabs>
              <w:spacing w:after="0" w:line="360" w:lineRule="auto"/>
              <w:ind w:left="144" w:right="144" w:firstLine="86"/>
              <w:rPr>
                <w:sz w:val="28"/>
                <w:szCs w:val="28"/>
              </w:rPr>
            </w:pPr>
            <w:r>
              <w:rPr>
                <w:sz w:val="28"/>
                <w:szCs w:val="28"/>
              </w:rPr>
              <w:t>+ Trồng trọt (lúa, ngô, cây công nghiệp, cây ăn quả,...)</w:t>
            </w:r>
          </w:p>
        </w:tc>
        <w:tc>
          <w:tcPr>
            <w:tcW w:w="4550" w:type="dxa"/>
            <w:tcBorders>
              <w:top w:val="single" w:color="auto" w:sz="4" w:space="0"/>
              <w:left w:val="single" w:color="auto" w:sz="4" w:space="0"/>
              <w:right w:val="single" w:color="auto" w:sz="4" w:space="0"/>
            </w:tcBorders>
            <w:shd w:val="clear" w:color="auto" w:fill="FFFFFF"/>
            <w:vAlign w:val="center"/>
          </w:tcPr>
          <w:p w14:paraId="4D422F0E">
            <w:pPr>
              <w:tabs>
                <w:tab w:val="left" w:pos="270"/>
              </w:tabs>
              <w:spacing w:line="360" w:lineRule="auto"/>
              <w:ind w:left="144" w:right="144" w:firstLine="86"/>
              <w:rPr>
                <w:sz w:val="28"/>
                <w:szCs w:val="28"/>
              </w:rPr>
            </w:pPr>
          </w:p>
        </w:tc>
      </w:tr>
      <w:tr w14:paraId="23FC13A0">
        <w:tblPrEx>
          <w:tblCellMar>
            <w:top w:w="0" w:type="dxa"/>
            <w:left w:w="10" w:type="dxa"/>
            <w:bottom w:w="0" w:type="dxa"/>
            <w:right w:w="10" w:type="dxa"/>
          </w:tblCellMar>
        </w:tblPrEx>
        <w:trPr>
          <w:jc w:val="center"/>
        </w:trPr>
        <w:tc>
          <w:tcPr>
            <w:tcW w:w="3955" w:type="dxa"/>
            <w:tcBorders>
              <w:top w:val="single" w:color="auto" w:sz="4" w:space="0"/>
              <w:left w:val="single" w:color="auto" w:sz="4" w:space="0"/>
            </w:tcBorders>
            <w:shd w:val="clear" w:color="auto" w:fill="FFFFFF"/>
            <w:vAlign w:val="center"/>
          </w:tcPr>
          <w:p w14:paraId="3F3C9ADF">
            <w:pPr>
              <w:pStyle w:val="18"/>
              <w:tabs>
                <w:tab w:val="left" w:pos="270"/>
              </w:tabs>
              <w:spacing w:after="0" w:line="360" w:lineRule="auto"/>
              <w:ind w:left="144" w:right="144" w:firstLine="86"/>
              <w:rPr>
                <w:sz w:val="28"/>
                <w:szCs w:val="28"/>
              </w:rPr>
            </w:pPr>
            <w:r>
              <w:rPr>
                <w:sz w:val="28"/>
                <w:szCs w:val="28"/>
              </w:rPr>
              <w:t>+ Chăn nuôi (trâu, bò, lợn,...)</w:t>
            </w:r>
          </w:p>
        </w:tc>
        <w:tc>
          <w:tcPr>
            <w:tcW w:w="4550" w:type="dxa"/>
            <w:tcBorders>
              <w:top w:val="single" w:color="auto" w:sz="4" w:space="0"/>
              <w:left w:val="single" w:color="auto" w:sz="4" w:space="0"/>
              <w:right w:val="single" w:color="auto" w:sz="4" w:space="0"/>
            </w:tcBorders>
            <w:shd w:val="clear" w:color="auto" w:fill="FFFFFF"/>
            <w:vAlign w:val="center"/>
          </w:tcPr>
          <w:p w14:paraId="130E3B0D">
            <w:pPr>
              <w:tabs>
                <w:tab w:val="left" w:pos="270"/>
              </w:tabs>
              <w:spacing w:line="360" w:lineRule="auto"/>
              <w:ind w:left="144" w:right="144" w:firstLine="86"/>
              <w:rPr>
                <w:sz w:val="28"/>
                <w:szCs w:val="28"/>
              </w:rPr>
            </w:pPr>
          </w:p>
        </w:tc>
      </w:tr>
      <w:tr w14:paraId="126FE957">
        <w:tblPrEx>
          <w:tblCellMar>
            <w:top w:w="0" w:type="dxa"/>
            <w:left w:w="10" w:type="dxa"/>
            <w:bottom w:w="0" w:type="dxa"/>
            <w:right w:w="10" w:type="dxa"/>
          </w:tblCellMar>
        </w:tblPrEx>
        <w:trPr>
          <w:jc w:val="center"/>
        </w:trPr>
        <w:tc>
          <w:tcPr>
            <w:tcW w:w="3955" w:type="dxa"/>
            <w:tcBorders>
              <w:top w:val="single" w:color="auto" w:sz="4" w:space="0"/>
              <w:left w:val="single" w:color="auto" w:sz="4" w:space="0"/>
            </w:tcBorders>
            <w:shd w:val="clear" w:color="auto" w:fill="FFFFFF"/>
            <w:vAlign w:val="center"/>
          </w:tcPr>
          <w:p w14:paraId="1889B9EB">
            <w:pPr>
              <w:pStyle w:val="18"/>
              <w:tabs>
                <w:tab w:val="left" w:pos="270"/>
              </w:tabs>
              <w:spacing w:after="0" w:line="360" w:lineRule="auto"/>
              <w:ind w:left="144" w:right="144" w:firstLine="86"/>
              <w:rPr>
                <w:sz w:val="28"/>
                <w:szCs w:val="28"/>
              </w:rPr>
            </w:pPr>
            <w:r>
              <w:rPr>
                <w:b/>
                <w:bCs/>
                <w:sz w:val="28"/>
                <w:szCs w:val="28"/>
              </w:rPr>
              <w:t>- Lâm nghiệp</w:t>
            </w:r>
          </w:p>
        </w:tc>
        <w:tc>
          <w:tcPr>
            <w:tcW w:w="4550" w:type="dxa"/>
            <w:tcBorders>
              <w:top w:val="single" w:color="auto" w:sz="4" w:space="0"/>
              <w:left w:val="single" w:color="auto" w:sz="4" w:space="0"/>
              <w:right w:val="single" w:color="auto" w:sz="4" w:space="0"/>
            </w:tcBorders>
            <w:shd w:val="clear" w:color="auto" w:fill="FFFFFF"/>
            <w:vAlign w:val="center"/>
          </w:tcPr>
          <w:p w14:paraId="76AE2936">
            <w:pPr>
              <w:tabs>
                <w:tab w:val="left" w:pos="270"/>
              </w:tabs>
              <w:spacing w:line="360" w:lineRule="auto"/>
              <w:ind w:left="144" w:right="144" w:firstLine="86"/>
              <w:rPr>
                <w:sz w:val="28"/>
                <w:szCs w:val="28"/>
              </w:rPr>
            </w:pPr>
          </w:p>
        </w:tc>
      </w:tr>
      <w:tr w14:paraId="7DBC30DF">
        <w:tblPrEx>
          <w:tblCellMar>
            <w:top w:w="0" w:type="dxa"/>
            <w:left w:w="10" w:type="dxa"/>
            <w:bottom w:w="0" w:type="dxa"/>
            <w:right w:w="10" w:type="dxa"/>
          </w:tblCellMar>
        </w:tblPrEx>
        <w:trPr>
          <w:jc w:val="center"/>
        </w:trPr>
        <w:tc>
          <w:tcPr>
            <w:tcW w:w="3955" w:type="dxa"/>
            <w:tcBorders>
              <w:top w:val="single" w:color="auto" w:sz="4" w:space="0"/>
              <w:left w:val="single" w:color="auto" w:sz="4" w:space="0"/>
            </w:tcBorders>
            <w:shd w:val="clear" w:color="auto" w:fill="FFFFFF"/>
            <w:vAlign w:val="center"/>
          </w:tcPr>
          <w:p w14:paraId="6A5777A9">
            <w:pPr>
              <w:pStyle w:val="18"/>
              <w:tabs>
                <w:tab w:val="left" w:pos="270"/>
              </w:tabs>
              <w:spacing w:after="0" w:line="360" w:lineRule="auto"/>
              <w:ind w:left="144" w:right="144" w:firstLine="86"/>
              <w:rPr>
                <w:sz w:val="28"/>
                <w:szCs w:val="28"/>
              </w:rPr>
            </w:pPr>
            <w:r>
              <w:rPr>
                <w:sz w:val="28"/>
                <w:szCs w:val="28"/>
              </w:rPr>
              <w:t>+ Khai thác, chế biến lâm sản</w:t>
            </w:r>
          </w:p>
        </w:tc>
        <w:tc>
          <w:tcPr>
            <w:tcW w:w="4550" w:type="dxa"/>
            <w:tcBorders>
              <w:top w:val="single" w:color="auto" w:sz="4" w:space="0"/>
              <w:left w:val="single" w:color="auto" w:sz="4" w:space="0"/>
              <w:right w:val="single" w:color="auto" w:sz="4" w:space="0"/>
            </w:tcBorders>
            <w:shd w:val="clear" w:color="auto" w:fill="FFFFFF"/>
            <w:vAlign w:val="center"/>
          </w:tcPr>
          <w:p w14:paraId="38966C0E">
            <w:pPr>
              <w:tabs>
                <w:tab w:val="left" w:pos="270"/>
              </w:tabs>
              <w:spacing w:line="360" w:lineRule="auto"/>
              <w:ind w:left="144" w:right="144" w:firstLine="86"/>
              <w:rPr>
                <w:sz w:val="28"/>
                <w:szCs w:val="28"/>
              </w:rPr>
            </w:pPr>
          </w:p>
        </w:tc>
      </w:tr>
      <w:tr w14:paraId="6E9A7380">
        <w:tblPrEx>
          <w:tblCellMar>
            <w:top w:w="0" w:type="dxa"/>
            <w:left w:w="10" w:type="dxa"/>
            <w:bottom w:w="0" w:type="dxa"/>
            <w:right w:w="10" w:type="dxa"/>
          </w:tblCellMar>
        </w:tblPrEx>
        <w:trPr>
          <w:jc w:val="center"/>
        </w:trPr>
        <w:tc>
          <w:tcPr>
            <w:tcW w:w="3955" w:type="dxa"/>
            <w:tcBorders>
              <w:top w:val="single" w:color="auto" w:sz="4" w:space="0"/>
              <w:left w:val="single" w:color="auto" w:sz="4" w:space="0"/>
            </w:tcBorders>
            <w:shd w:val="clear" w:color="auto" w:fill="FFFFFF"/>
            <w:vAlign w:val="center"/>
          </w:tcPr>
          <w:p w14:paraId="37ABC868">
            <w:pPr>
              <w:pStyle w:val="18"/>
              <w:tabs>
                <w:tab w:val="left" w:pos="270"/>
              </w:tabs>
              <w:spacing w:after="0" w:line="360" w:lineRule="auto"/>
              <w:ind w:left="144" w:right="144" w:firstLine="86"/>
              <w:rPr>
                <w:sz w:val="28"/>
                <w:szCs w:val="28"/>
              </w:rPr>
            </w:pPr>
            <w:r>
              <w:rPr>
                <w:sz w:val="28"/>
                <w:szCs w:val="28"/>
              </w:rPr>
              <w:t>+ Trồng rừng, khoanh nuôi và bảo vệ rừng</w:t>
            </w:r>
          </w:p>
        </w:tc>
        <w:tc>
          <w:tcPr>
            <w:tcW w:w="4550" w:type="dxa"/>
            <w:tcBorders>
              <w:top w:val="single" w:color="auto" w:sz="4" w:space="0"/>
              <w:left w:val="single" w:color="auto" w:sz="4" w:space="0"/>
              <w:right w:val="single" w:color="auto" w:sz="4" w:space="0"/>
            </w:tcBorders>
            <w:shd w:val="clear" w:color="auto" w:fill="FFFFFF"/>
            <w:vAlign w:val="center"/>
          </w:tcPr>
          <w:p w14:paraId="54341F1D">
            <w:pPr>
              <w:tabs>
                <w:tab w:val="left" w:pos="270"/>
              </w:tabs>
              <w:spacing w:line="360" w:lineRule="auto"/>
              <w:ind w:left="144" w:right="144" w:firstLine="86"/>
              <w:rPr>
                <w:sz w:val="28"/>
                <w:szCs w:val="28"/>
              </w:rPr>
            </w:pPr>
          </w:p>
        </w:tc>
      </w:tr>
      <w:tr w14:paraId="16939148">
        <w:tblPrEx>
          <w:tblCellMar>
            <w:top w:w="0" w:type="dxa"/>
            <w:left w:w="10" w:type="dxa"/>
            <w:bottom w:w="0" w:type="dxa"/>
            <w:right w:w="10" w:type="dxa"/>
          </w:tblCellMar>
        </w:tblPrEx>
        <w:trPr>
          <w:jc w:val="center"/>
        </w:trPr>
        <w:tc>
          <w:tcPr>
            <w:tcW w:w="3955" w:type="dxa"/>
            <w:tcBorders>
              <w:top w:val="single" w:color="auto" w:sz="4" w:space="0"/>
              <w:left w:val="single" w:color="auto" w:sz="4" w:space="0"/>
              <w:bottom w:val="single" w:color="auto" w:sz="4" w:space="0"/>
            </w:tcBorders>
            <w:shd w:val="clear" w:color="auto" w:fill="FFFFFF"/>
            <w:vAlign w:val="center"/>
          </w:tcPr>
          <w:p w14:paraId="364DD8C8">
            <w:pPr>
              <w:pStyle w:val="18"/>
              <w:tabs>
                <w:tab w:val="left" w:pos="270"/>
              </w:tabs>
              <w:spacing w:after="0" w:line="360" w:lineRule="auto"/>
              <w:ind w:left="144" w:right="144" w:firstLine="86"/>
              <w:rPr>
                <w:sz w:val="28"/>
                <w:szCs w:val="28"/>
              </w:rPr>
            </w:pPr>
            <w:r>
              <w:rPr>
                <w:b/>
                <w:bCs/>
                <w:sz w:val="28"/>
                <w:szCs w:val="28"/>
              </w:rPr>
              <w:t>- Thuỷ sản</w:t>
            </w:r>
          </w:p>
        </w:tc>
        <w:tc>
          <w:tcPr>
            <w:tcW w:w="4550" w:type="dxa"/>
            <w:tcBorders>
              <w:top w:val="single" w:color="auto" w:sz="4" w:space="0"/>
              <w:left w:val="single" w:color="auto" w:sz="4" w:space="0"/>
              <w:bottom w:val="single" w:color="auto" w:sz="4" w:space="0"/>
              <w:right w:val="single" w:color="auto" w:sz="4" w:space="0"/>
            </w:tcBorders>
            <w:shd w:val="clear" w:color="auto" w:fill="FFFFFF"/>
            <w:vAlign w:val="center"/>
          </w:tcPr>
          <w:p w14:paraId="63823E0E">
            <w:pPr>
              <w:tabs>
                <w:tab w:val="left" w:pos="270"/>
              </w:tabs>
              <w:spacing w:line="360" w:lineRule="auto"/>
              <w:ind w:left="144" w:right="144" w:firstLine="86"/>
              <w:rPr>
                <w:sz w:val="28"/>
                <w:szCs w:val="28"/>
              </w:rPr>
            </w:pPr>
          </w:p>
        </w:tc>
      </w:tr>
    </w:tbl>
    <w:p w14:paraId="363923BD">
      <w:pPr>
        <w:tabs>
          <w:tab w:val="left" w:pos="270"/>
        </w:tabs>
        <w:spacing w:line="360" w:lineRule="auto"/>
        <w:ind w:left="90" w:firstLine="90"/>
        <w:jc w:val="both"/>
        <w:rPr>
          <w:sz w:val="28"/>
          <w:szCs w:val="28"/>
        </w:rPr>
      </w:pPr>
    </w:p>
    <w:p w14:paraId="491CE66C">
      <w:pPr>
        <w:pStyle w:val="14"/>
        <w:numPr>
          <w:ilvl w:val="0"/>
          <w:numId w:val="1"/>
        </w:numPr>
        <w:tabs>
          <w:tab w:val="left" w:pos="270"/>
          <w:tab w:val="left" w:pos="306"/>
        </w:tabs>
        <w:spacing w:after="0" w:line="360" w:lineRule="auto"/>
        <w:ind w:left="90" w:firstLine="90"/>
        <w:jc w:val="both"/>
        <w:rPr>
          <w:sz w:val="28"/>
          <w:szCs w:val="28"/>
        </w:rPr>
      </w:pPr>
      <w:bookmarkStart w:id="96" w:name="bookmark1030"/>
      <w:bookmarkEnd w:id="96"/>
      <w:r>
        <w:rPr>
          <w:sz w:val="28"/>
          <w:szCs w:val="28"/>
        </w:rPr>
        <w:t xml:space="preserve"> Bước 2: Các nhóm cùng trao đổi để hoàn thành phiếu học tập.</w:t>
      </w:r>
    </w:p>
    <w:p w14:paraId="74C09220">
      <w:pPr>
        <w:pStyle w:val="14"/>
        <w:numPr>
          <w:ilvl w:val="0"/>
          <w:numId w:val="1"/>
        </w:numPr>
        <w:tabs>
          <w:tab w:val="left" w:pos="270"/>
          <w:tab w:val="left" w:pos="306"/>
        </w:tabs>
        <w:spacing w:after="0" w:line="360" w:lineRule="auto"/>
        <w:ind w:left="90" w:firstLine="90"/>
        <w:jc w:val="both"/>
        <w:rPr>
          <w:sz w:val="28"/>
          <w:szCs w:val="28"/>
        </w:rPr>
      </w:pPr>
      <w:bookmarkStart w:id="97" w:name="bookmark1031"/>
      <w:bookmarkEnd w:id="97"/>
      <w:r>
        <w:rPr>
          <w:sz w:val="28"/>
          <w:szCs w:val="28"/>
        </w:rPr>
        <w:t xml:space="preserve"> Bước 3: Đại diện nhóm báo cáo kết quả, các nhóm khác nhận xét và bổ sung.</w:t>
      </w:r>
    </w:p>
    <w:p w14:paraId="1AB2CE1D">
      <w:pPr>
        <w:pStyle w:val="14"/>
        <w:numPr>
          <w:ilvl w:val="0"/>
          <w:numId w:val="1"/>
        </w:numPr>
        <w:tabs>
          <w:tab w:val="left" w:pos="270"/>
          <w:tab w:val="left" w:pos="306"/>
        </w:tabs>
        <w:spacing w:after="0" w:line="360" w:lineRule="auto"/>
        <w:ind w:left="90" w:firstLine="90"/>
        <w:jc w:val="both"/>
        <w:rPr>
          <w:sz w:val="28"/>
          <w:szCs w:val="28"/>
        </w:rPr>
      </w:pPr>
      <w:bookmarkStart w:id="98" w:name="bookmark1032"/>
      <w:bookmarkEnd w:id="98"/>
      <w:r>
        <w:rPr>
          <w:sz w:val="28"/>
          <w:szCs w:val="28"/>
        </w:rPr>
        <w:t xml:space="preserve"> Bước 4: GV chuẩn hoá kiến thức.</w:t>
      </w:r>
    </w:p>
    <w:tbl>
      <w:tblPr>
        <w:tblStyle w:val="3"/>
        <w:tblW w:w="0" w:type="auto"/>
        <w:jc w:val="center"/>
        <w:tblLayout w:type="fixed"/>
        <w:tblCellMar>
          <w:top w:w="0" w:type="dxa"/>
          <w:left w:w="10" w:type="dxa"/>
          <w:bottom w:w="0" w:type="dxa"/>
          <w:right w:w="10" w:type="dxa"/>
        </w:tblCellMar>
      </w:tblPr>
      <w:tblGrid>
        <w:gridCol w:w="2923"/>
        <w:gridCol w:w="5587"/>
      </w:tblGrid>
      <w:tr w14:paraId="6CC0C3DA">
        <w:tblPrEx>
          <w:tblCellMar>
            <w:top w:w="0" w:type="dxa"/>
            <w:left w:w="10" w:type="dxa"/>
            <w:bottom w:w="0" w:type="dxa"/>
            <w:right w:w="10" w:type="dxa"/>
          </w:tblCellMar>
        </w:tblPrEx>
        <w:trPr>
          <w:tblHeader/>
          <w:jc w:val="center"/>
        </w:trPr>
        <w:tc>
          <w:tcPr>
            <w:tcW w:w="2918" w:type="dxa"/>
            <w:tcBorders>
              <w:top w:val="single" w:color="auto" w:sz="4" w:space="0"/>
              <w:left w:val="single" w:color="auto" w:sz="4" w:space="0"/>
            </w:tcBorders>
            <w:shd w:val="clear" w:color="auto" w:fill="F6D8B4"/>
            <w:vAlign w:val="bottom"/>
          </w:tcPr>
          <w:p w14:paraId="5899E502">
            <w:pPr>
              <w:pStyle w:val="18"/>
              <w:tabs>
                <w:tab w:val="left" w:pos="270"/>
              </w:tabs>
              <w:spacing w:after="0" w:line="360" w:lineRule="auto"/>
              <w:ind w:left="144" w:right="144" w:firstLine="86"/>
              <w:jc w:val="center"/>
              <w:rPr>
                <w:sz w:val="24"/>
                <w:szCs w:val="24"/>
              </w:rPr>
            </w:pPr>
            <w:r>
              <w:rPr>
                <w:b/>
                <w:bCs/>
                <w:sz w:val="24"/>
                <w:szCs w:val="24"/>
              </w:rPr>
              <w:t>Nông nghiệp</w:t>
            </w:r>
          </w:p>
        </w:tc>
        <w:tc>
          <w:tcPr>
            <w:tcW w:w="5587" w:type="dxa"/>
            <w:tcBorders>
              <w:top w:val="single" w:color="auto" w:sz="4" w:space="0"/>
              <w:left w:val="single" w:color="auto" w:sz="4" w:space="0"/>
              <w:right w:val="single" w:color="auto" w:sz="4" w:space="0"/>
            </w:tcBorders>
            <w:shd w:val="clear" w:color="auto" w:fill="F6D8B4"/>
            <w:vAlign w:val="bottom"/>
          </w:tcPr>
          <w:p w14:paraId="22F35997">
            <w:pPr>
              <w:pStyle w:val="18"/>
              <w:tabs>
                <w:tab w:val="left" w:pos="270"/>
              </w:tabs>
              <w:spacing w:after="0" w:line="360" w:lineRule="auto"/>
              <w:ind w:left="144" w:right="144" w:firstLine="86"/>
              <w:jc w:val="center"/>
              <w:rPr>
                <w:sz w:val="24"/>
                <w:szCs w:val="24"/>
              </w:rPr>
            </w:pPr>
            <w:r>
              <w:rPr>
                <w:b/>
                <w:bCs/>
                <w:sz w:val="24"/>
                <w:szCs w:val="24"/>
              </w:rPr>
              <w:t>Sự phát triển và phân bố</w:t>
            </w:r>
          </w:p>
        </w:tc>
      </w:tr>
      <w:tr w14:paraId="18A02C02">
        <w:tblPrEx>
          <w:tblCellMar>
            <w:top w:w="0" w:type="dxa"/>
            <w:left w:w="10" w:type="dxa"/>
            <w:bottom w:w="0" w:type="dxa"/>
            <w:right w:w="10" w:type="dxa"/>
          </w:tblCellMar>
        </w:tblPrEx>
        <w:trPr>
          <w:jc w:val="center"/>
        </w:trPr>
        <w:tc>
          <w:tcPr>
            <w:tcW w:w="2918" w:type="dxa"/>
            <w:tcBorders>
              <w:top w:val="single" w:color="auto" w:sz="4" w:space="0"/>
              <w:left w:val="single" w:color="auto" w:sz="4" w:space="0"/>
              <w:bottom w:val="single" w:color="auto" w:sz="4" w:space="0"/>
            </w:tcBorders>
            <w:shd w:val="clear" w:color="auto" w:fill="FFFFFF"/>
            <w:vAlign w:val="center"/>
          </w:tcPr>
          <w:p w14:paraId="3A2685C5">
            <w:pPr>
              <w:pStyle w:val="18"/>
              <w:tabs>
                <w:tab w:val="left" w:pos="270"/>
              </w:tabs>
              <w:spacing w:after="0" w:line="360" w:lineRule="auto"/>
              <w:ind w:left="144" w:right="144" w:firstLine="86"/>
              <w:jc w:val="both"/>
              <w:rPr>
                <w:sz w:val="24"/>
                <w:szCs w:val="24"/>
              </w:rPr>
            </w:pPr>
            <w:r>
              <w:rPr>
                <w:sz w:val="24"/>
                <w:szCs w:val="24"/>
              </w:rPr>
              <w:t>+ Trồng trọt (lúa, ngô, cây công nghiệp, cây ăn quả,...)</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bottom"/>
          </w:tcPr>
          <w:p w14:paraId="72E6AEE7">
            <w:pPr>
              <w:pStyle w:val="18"/>
              <w:tabs>
                <w:tab w:val="left" w:pos="270"/>
              </w:tabs>
              <w:spacing w:after="0" w:line="360" w:lineRule="auto"/>
              <w:ind w:left="144" w:right="144" w:firstLine="86"/>
              <w:jc w:val="both"/>
              <w:rPr>
                <w:sz w:val="24"/>
                <w:szCs w:val="24"/>
              </w:rPr>
            </w:pPr>
            <w:r>
              <w:rPr>
                <w:sz w:val="24"/>
                <w:szCs w:val="24"/>
              </w:rPr>
              <w:t>Trồng trọt là thế mạnh nông nghiệp với các nhóm cây lương thực (ngô, lúa), cây công nghiệp (chè, hồi, quế), cây ăn quả (vải, na, cam, xoài, mận,...).</w:t>
            </w:r>
          </w:p>
          <w:p w14:paraId="16D0DA0B">
            <w:pPr>
              <w:pStyle w:val="18"/>
              <w:numPr>
                <w:ilvl w:val="0"/>
                <w:numId w:val="7"/>
              </w:numPr>
              <w:tabs>
                <w:tab w:val="left" w:pos="182"/>
                <w:tab w:val="left" w:pos="270"/>
              </w:tabs>
              <w:spacing w:after="0" w:line="360" w:lineRule="auto"/>
              <w:ind w:left="144" w:right="144" w:firstLine="86"/>
              <w:jc w:val="both"/>
              <w:rPr>
                <w:sz w:val="24"/>
                <w:szCs w:val="24"/>
              </w:rPr>
            </w:pPr>
            <w:r>
              <w:rPr>
                <w:sz w:val="24"/>
                <w:szCs w:val="24"/>
              </w:rPr>
              <w:t>Các cây lương thực chính của vùng là lúa và ngô. Lúa được trồng nhiều ở các cánh đồng thung lũng như: Mường Thanh (Điện Biên), Mường Lò (Yên Bái),... nhiều vùng đất dốc được cải tạo thành ruộng bậc thang để trồng lúa. Ngô có diện tích lớn nhất cả nước, được trồng nhiều ở Sơn La, Hà Giang, Cao Bằng,...</w:t>
            </w:r>
          </w:p>
          <w:p w14:paraId="654990DD">
            <w:pPr>
              <w:pStyle w:val="18"/>
              <w:numPr>
                <w:ilvl w:val="0"/>
                <w:numId w:val="7"/>
              </w:numPr>
              <w:tabs>
                <w:tab w:val="left" w:pos="221"/>
                <w:tab w:val="left" w:pos="270"/>
              </w:tabs>
              <w:spacing w:after="0" w:line="360" w:lineRule="auto"/>
              <w:ind w:left="144" w:right="144" w:firstLine="86"/>
              <w:jc w:val="both"/>
              <w:rPr>
                <w:sz w:val="24"/>
                <w:szCs w:val="24"/>
              </w:rPr>
            </w:pPr>
            <w:r>
              <w:rPr>
                <w:sz w:val="24"/>
                <w:szCs w:val="24"/>
              </w:rPr>
              <w:t>Các cây công nghiệp thế mạnh là chè có diện tích lớn nhất cả nước, được trồng nhiều ở Thái Nguyên, Phú Thọ, Tuyên Quang,...; hồi ở Lạng Sơn, quế ở Yên Bái,...</w:t>
            </w:r>
          </w:p>
          <w:p w14:paraId="52476951">
            <w:pPr>
              <w:pStyle w:val="18"/>
              <w:numPr>
                <w:ilvl w:val="0"/>
                <w:numId w:val="7"/>
              </w:numPr>
              <w:tabs>
                <w:tab w:val="left" w:pos="270"/>
              </w:tabs>
              <w:spacing w:after="0" w:line="360" w:lineRule="auto"/>
              <w:ind w:left="144" w:right="144" w:firstLine="86"/>
              <w:jc w:val="both"/>
              <w:rPr>
                <w:sz w:val="24"/>
                <w:szCs w:val="24"/>
              </w:rPr>
            </w:pPr>
            <w:r>
              <w:rPr>
                <w:sz w:val="24"/>
                <w:szCs w:val="24"/>
              </w:rPr>
              <w:t>Vùng có diện tích cây ăn quả đứng thứ hai cả nước, sau Đồng bằng sông Cửu Long, được trồng nhiều ở Bắc Giang (vải), Sơn La (nhãn, xoài, mận,...), Hoà Bình (cam, bưởi,...), Lạng Sơn (na, mận, hồng,...).</w:t>
            </w:r>
          </w:p>
        </w:tc>
      </w:tr>
      <w:tr w14:paraId="5107022F">
        <w:tblPrEx>
          <w:tblCellMar>
            <w:top w:w="0" w:type="dxa"/>
            <w:left w:w="10" w:type="dxa"/>
            <w:bottom w:w="0" w:type="dxa"/>
            <w:right w:w="10" w:type="dxa"/>
          </w:tblCellMar>
        </w:tblPrEx>
        <w:trPr>
          <w:jc w:val="center"/>
        </w:trPr>
        <w:tc>
          <w:tcPr>
            <w:tcW w:w="2923" w:type="dxa"/>
            <w:tcBorders>
              <w:top w:val="single" w:color="auto" w:sz="4" w:space="0"/>
              <w:left w:val="single" w:color="auto" w:sz="4" w:space="0"/>
            </w:tcBorders>
            <w:shd w:val="clear" w:color="auto" w:fill="FFFFFF"/>
            <w:vAlign w:val="center"/>
          </w:tcPr>
          <w:p w14:paraId="49596E0D">
            <w:pPr>
              <w:pStyle w:val="18"/>
              <w:tabs>
                <w:tab w:val="left" w:pos="270"/>
              </w:tabs>
              <w:spacing w:after="0" w:line="360" w:lineRule="auto"/>
              <w:ind w:left="144" w:right="144" w:firstLine="86"/>
              <w:jc w:val="both"/>
              <w:rPr>
                <w:sz w:val="24"/>
                <w:szCs w:val="24"/>
              </w:rPr>
            </w:pPr>
            <w:r>
              <w:rPr>
                <w:sz w:val="24"/>
                <w:szCs w:val="24"/>
              </w:rPr>
              <w:t>+ Chăn nuôi (trâu, bò, lợn,...)</w:t>
            </w:r>
          </w:p>
        </w:tc>
        <w:tc>
          <w:tcPr>
            <w:tcW w:w="5587" w:type="dxa"/>
            <w:tcBorders>
              <w:top w:val="single" w:color="auto" w:sz="4" w:space="0"/>
              <w:left w:val="single" w:color="auto" w:sz="4" w:space="0"/>
              <w:right w:val="single" w:color="auto" w:sz="4" w:space="0"/>
            </w:tcBorders>
            <w:shd w:val="clear" w:color="auto" w:fill="FFFFFF"/>
            <w:vAlign w:val="bottom"/>
          </w:tcPr>
          <w:p w14:paraId="06DFC14B">
            <w:pPr>
              <w:pStyle w:val="18"/>
              <w:tabs>
                <w:tab w:val="left" w:pos="270"/>
              </w:tabs>
              <w:spacing w:after="0" w:line="360" w:lineRule="auto"/>
              <w:ind w:left="144" w:right="144" w:firstLine="86"/>
              <w:jc w:val="both"/>
              <w:rPr>
                <w:sz w:val="24"/>
                <w:szCs w:val="24"/>
              </w:rPr>
            </w:pPr>
            <w:r>
              <w:rPr>
                <w:sz w:val="24"/>
                <w:szCs w:val="24"/>
              </w:rPr>
              <w:t>Chăn nuôi đang phát triển theo hình thức trang trại, ứng dụng công nghệ cao. Các vật nuôi chính là bò, trâu, lợn; chăn nuôi bò sữa phát triển mạnh, nhất là ở Sơn La.</w:t>
            </w:r>
          </w:p>
        </w:tc>
      </w:tr>
      <w:tr w14:paraId="6D9BC8FC">
        <w:tblPrEx>
          <w:tblCellMar>
            <w:top w:w="0" w:type="dxa"/>
            <w:left w:w="10" w:type="dxa"/>
            <w:bottom w:w="0" w:type="dxa"/>
            <w:right w:w="10" w:type="dxa"/>
          </w:tblCellMar>
        </w:tblPrEx>
        <w:trPr>
          <w:jc w:val="center"/>
        </w:trPr>
        <w:tc>
          <w:tcPr>
            <w:tcW w:w="2923" w:type="dxa"/>
            <w:tcBorders>
              <w:top w:val="single" w:color="auto" w:sz="4" w:space="0"/>
              <w:left w:val="single" w:color="auto" w:sz="4" w:space="0"/>
            </w:tcBorders>
            <w:shd w:val="clear" w:color="auto" w:fill="FFFFFF"/>
            <w:vAlign w:val="bottom"/>
          </w:tcPr>
          <w:p w14:paraId="14EB97CC">
            <w:pPr>
              <w:pStyle w:val="18"/>
              <w:tabs>
                <w:tab w:val="left" w:pos="270"/>
              </w:tabs>
              <w:spacing w:after="0" w:line="360" w:lineRule="auto"/>
              <w:ind w:left="144" w:right="144" w:firstLine="86"/>
              <w:jc w:val="both"/>
              <w:rPr>
                <w:sz w:val="24"/>
                <w:szCs w:val="24"/>
              </w:rPr>
            </w:pPr>
            <w:r>
              <w:rPr>
                <w:b/>
                <w:bCs/>
                <w:sz w:val="24"/>
                <w:szCs w:val="24"/>
              </w:rPr>
              <w:t>- Lâm nghiệp</w:t>
            </w:r>
          </w:p>
        </w:tc>
        <w:tc>
          <w:tcPr>
            <w:tcW w:w="5587" w:type="dxa"/>
            <w:tcBorders>
              <w:top w:val="single" w:color="auto" w:sz="4" w:space="0"/>
              <w:left w:val="single" w:color="auto" w:sz="4" w:space="0"/>
              <w:right w:val="single" w:color="auto" w:sz="4" w:space="0"/>
            </w:tcBorders>
            <w:shd w:val="clear" w:color="auto" w:fill="FFFFFF"/>
          </w:tcPr>
          <w:p w14:paraId="2D2B34F8">
            <w:pPr>
              <w:tabs>
                <w:tab w:val="left" w:pos="270"/>
              </w:tabs>
              <w:spacing w:line="360" w:lineRule="auto"/>
              <w:ind w:left="144" w:right="144" w:firstLine="86"/>
              <w:jc w:val="both"/>
            </w:pPr>
          </w:p>
        </w:tc>
      </w:tr>
      <w:tr w14:paraId="534DF765">
        <w:tblPrEx>
          <w:tblCellMar>
            <w:top w:w="0" w:type="dxa"/>
            <w:left w:w="10" w:type="dxa"/>
            <w:bottom w:w="0" w:type="dxa"/>
            <w:right w:w="10" w:type="dxa"/>
          </w:tblCellMar>
        </w:tblPrEx>
        <w:trPr>
          <w:jc w:val="center"/>
        </w:trPr>
        <w:tc>
          <w:tcPr>
            <w:tcW w:w="2923" w:type="dxa"/>
            <w:tcBorders>
              <w:top w:val="single" w:color="auto" w:sz="4" w:space="0"/>
              <w:left w:val="single" w:color="auto" w:sz="4" w:space="0"/>
            </w:tcBorders>
            <w:shd w:val="clear" w:color="auto" w:fill="FFFFFF"/>
            <w:vAlign w:val="center"/>
          </w:tcPr>
          <w:p w14:paraId="0C7A62E9">
            <w:pPr>
              <w:pStyle w:val="18"/>
              <w:tabs>
                <w:tab w:val="left" w:pos="270"/>
              </w:tabs>
              <w:spacing w:after="0" w:line="360" w:lineRule="auto"/>
              <w:ind w:left="144" w:right="144" w:firstLine="86"/>
              <w:jc w:val="both"/>
              <w:rPr>
                <w:sz w:val="24"/>
                <w:szCs w:val="24"/>
              </w:rPr>
            </w:pPr>
            <w:r>
              <w:rPr>
                <w:sz w:val="24"/>
                <w:szCs w:val="24"/>
              </w:rPr>
              <w:t>+ Khai thác, chế biến lâm sản</w:t>
            </w:r>
          </w:p>
        </w:tc>
        <w:tc>
          <w:tcPr>
            <w:tcW w:w="5587" w:type="dxa"/>
            <w:tcBorders>
              <w:top w:val="single" w:color="auto" w:sz="4" w:space="0"/>
              <w:left w:val="single" w:color="auto" w:sz="4" w:space="0"/>
              <w:right w:val="single" w:color="auto" w:sz="4" w:space="0"/>
            </w:tcBorders>
            <w:shd w:val="clear" w:color="auto" w:fill="FFFFFF"/>
            <w:vAlign w:val="bottom"/>
          </w:tcPr>
          <w:p w14:paraId="4E3145C2">
            <w:pPr>
              <w:pStyle w:val="18"/>
              <w:tabs>
                <w:tab w:val="left" w:pos="270"/>
              </w:tabs>
              <w:spacing w:after="0" w:line="360" w:lineRule="auto"/>
              <w:ind w:left="144" w:right="144" w:firstLine="86"/>
              <w:jc w:val="both"/>
              <w:rPr>
                <w:sz w:val="24"/>
                <w:szCs w:val="24"/>
              </w:rPr>
            </w:pPr>
            <w:r>
              <w:rPr>
                <w:sz w:val="24"/>
                <w:szCs w:val="24"/>
              </w:rPr>
              <w:t>Sản lượng gỗ khai thác ngày càng tăng; các lâm sản khác như măng, mộc nhĩ, dược liệu,... cũng được khai thác nhiều; các cơ sở chế biến ngày càng hiện đại.</w:t>
            </w:r>
          </w:p>
        </w:tc>
      </w:tr>
      <w:tr w14:paraId="75D0B64F">
        <w:tblPrEx>
          <w:tblCellMar>
            <w:top w:w="0" w:type="dxa"/>
            <w:left w:w="10" w:type="dxa"/>
            <w:bottom w:w="0" w:type="dxa"/>
            <w:right w:w="10" w:type="dxa"/>
          </w:tblCellMar>
        </w:tblPrEx>
        <w:trPr>
          <w:jc w:val="center"/>
        </w:trPr>
        <w:tc>
          <w:tcPr>
            <w:tcW w:w="2923" w:type="dxa"/>
            <w:tcBorders>
              <w:top w:val="single" w:color="auto" w:sz="4" w:space="0"/>
              <w:left w:val="single" w:color="auto" w:sz="4" w:space="0"/>
            </w:tcBorders>
            <w:shd w:val="clear" w:color="auto" w:fill="FFFFFF"/>
            <w:vAlign w:val="bottom"/>
          </w:tcPr>
          <w:p w14:paraId="7118C850">
            <w:pPr>
              <w:pStyle w:val="18"/>
              <w:tabs>
                <w:tab w:val="left" w:pos="270"/>
              </w:tabs>
              <w:spacing w:after="0" w:line="360" w:lineRule="auto"/>
              <w:ind w:left="144" w:right="144" w:firstLine="86"/>
              <w:jc w:val="both"/>
              <w:rPr>
                <w:sz w:val="24"/>
                <w:szCs w:val="24"/>
              </w:rPr>
            </w:pPr>
            <w:r>
              <w:rPr>
                <w:sz w:val="24"/>
                <w:szCs w:val="24"/>
              </w:rPr>
              <w:t>+ Trồng rừng, khoanh nuôi và bảo vệ rừng</w:t>
            </w:r>
          </w:p>
        </w:tc>
        <w:tc>
          <w:tcPr>
            <w:tcW w:w="5587" w:type="dxa"/>
            <w:tcBorders>
              <w:top w:val="single" w:color="auto" w:sz="4" w:space="0"/>
              <w:left w:val="single" w:color="auto" w:sz="4" w:space="0"/>
              <w:right w:val="single" w:color="auto" w:sz="4" w:space="0"/>
            </w:tcBorders>
            <w:shd w:val="clear" w:color="auto" w:fill="FFFFFF"/>
            <w:vAlign w:val="bottom"/>
          </w:tcPr>
          <w:p w14:paraId="5EC9911C">
            <w:pPr>
              <w:pStyle w:val="18"/>
              <w:tabs>
                <w:tab w:val="left" w:pos="270"/>
              </w:tabs>
              <w:spacing w:after="0" w:line="360" w:lineRule="auto"/>
              <w:ind w:left="144" w:right="144" w:firstLine="86"/>
              <w:jc w:val="both"/>
              <w:rPr>
                <w:sz w:val="24"/>
                <w:szCs w:val="24"/>
              </w:rPr>
            </w:pPr>
            <w:r>
              <w:rPr>
                <w:sz w:val="24"/>
                <w:szCs w:val="24"/>
              </w:rPr>
              <w:t>Thực hiện chính sách giao đất, giao rừng; chú trọng khoanh nuôi bảo vệ rừng.</w:t>
            </w:r>
          </w:p>
        </w:tc>
      </w:tr>
      <w:tr w14:paraId="5E8EA919">
        <w:tblPrEx>
          <w:tblCellMar>
            <w:top w:w="0" w:type="dxa"/>
            <w:left w:w="10" w:type="dxa"/>
            <w:bottom w:w="0" w:type="dxa"/>
            <w:right w:w="10" w:type="dxa"/>
          </w:tblCellMar>
        </w:tblPrEx>
        <w:trPr>
          <w:jc w:val="center"/>
        </w:trPr>
        <w:tc>
          <w:tcPr>
            <w:tcW w:w="2923" w:type="dxa"/>
            <w:tcBorders>
              <w:top w:val="single" w:color="auto" w:sz="4" w:space="0"/>
              <w:left w:val="single" w:color="auto" w:sz="4" w:space="0"/>
              <w:bottom w:val="single" w:color="auto" w:sz="4" w:space="0"/>
            </w:tcBorders>
            <w:shd w:val="clear" w:color="auto" w:fill="FFFFFF"/>
            <w:vAlign w:val="center"/>
          </w:tcPr>
          <w:p w14:paraId="62EEFE6A">
            <w:pPr>
              <w:pStyle w:val="18"/>
              <w:tabs>
                <w:tab w:val="left" w:pos="270"/>
              </w:tabs>
              <w:spacing w:after="0" w:line="360" w:lineRule="auto"/>
              <w:ind w:left="144" w:right="144" w:firstLine="86"/>
              <w:jc w:val="both"/>
              <w:rPr>
                <w:sz w:val="24"/>
                <w:szCs w:val="24"/>
              </w:rPr>
            </w:pPr>
            <w:r>
              <w:rPr>
                <w:b/>
                <w:bCs/>
                <w:sz w:val="24"/>
                <w:szCs w:val="24"/>
              </w:rPr>
              <w:t>- Thuỷ sản</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bottom"/>
          </w:tcPr>
          <w:p w14:paraId="05A32352">
            <w:pPr>
              <w:pStyle w:val="18"/>
              <w:tabs>
                <w:tab w:val="left" w:pos="270"/>
              </w:tabs>
              <w:spacing w:after="0" w:line="360" w:lineRule="auto"/>
              <w:ind w:left="144" w:right="144" w:firstLine="86"/>
              <w:jc w:val="both"/>
              <w:rPr>
                <w:sz w:val="24"/>
                <w:szCs w:val="24"/>
              </w:rPr>
            </w:pPr>
            <w:r>
              <w:rPr>
                <w:sz w:val="24"/>
                <w:szCs w:val="24"/>
              </w:rPr>
              <w:t>Khai thác và nuôi trồng trên sông, hồ được phát triển. Nhiều loài cá có giá trị kinh tế cao được đưa vào nuôi trồng như cá tầm, cá lăng, cá hồi,...</w:t>
            </w:r>
          </w:p>
        </w:tc>
      </w:tr>
    </w:tbl>
    <w:p w14:paraId="21FA19A6">
      <w:pPr>
        <w:tabs>
          <w:tab w:val="left" w:pos="270"/>
        </w:tabs>
        <w:spacing w:line="360" w:lineRule="auto"/>
        <w:ind w:left="90" w:firstLine="90"/>
        <w:jc w:val="both"/>
        <w:rPr>
          <w:sz w:val="28"/>
          <w:szCs w:val="28"/>
        </w:rPr>
      </w:pPr>
    </w:p>
    <w:p w14:paraId="12B6A88F">
      <w:pPr>
        <w:pStyle w:val="14"/>
        <w:tabs>
          <w:tab w:val="left" w:pos="270"/>
          <w:tab w:val="left" w:pos="709"/>
        </w:tabs>
        <w:spacing w:after="0" w:line="360" w:lineRule="auto"/>
        <w:ind w:left="180"/>
        <w:jc w:val="both"/>
        <w:rPr>
          <w:sz w:val="28"/>
          <w:szCs w:val="28"/>
        </w:rPr>
      </w:pPr>
      <w:bookmarkStart w:id="99" w:name="bookmark1033"/>
      <w:bookmarkEnd w:id="99"/>
      <w:r>
        <w:rPr>
          <w:i/>
          <w:iCs/>
          <w:sz w:val="28"/>
          <w:szCs w:val="28"/>
        </w:rPr>
        <w:t>2.4.2. Công nghiệp.</w:t>
      </w:r>
    </w:p>
    <w:p w14:paraId="046D32B8">
      <w:pPr>
        <w:pStyle w:val="14"/>
        <w:tabs>
          <w:tab w:val="left" w:pos="270"/>
        </w:tabs>
        <w:spacing w:after="0" w:line="360" w:lineRule="auto"/>
        <w:ind w:left="90" w:firstLine="90"/>
        <w:jc w:val="both"/>
        <w:rPr>
          <w:sz w:val="28"/>
          <w:szCs w:val="28"/>
        </w:rPr>
      </w:pPr>
      <w:r>
        <w:rPr>
          <w:i/>
          <w:iCs/>
          <w:sz w:val="28"/>
          <w:szCs w:val="28"/>
        </w:rPr>
        <w:t>a) Mục tiêu.</w:t>
      </w:r>
    </w:p>
    <w:p w14:paraId="6C3F7C3B">
      <w:pPr>
        <w:pStyle w:val="14"/>
        <w:tabs>
          <w:tab w:val="left" w:pos="270"/>
        </w:tabs>
        <w:spacing w:after="0" w:line="360" w:lineRule="auto"/>
        <w:ind w:left="90" w:firstLine="90"/>
        <w:jc w:val="both"/>
        <w:rPr>
          <w:sz w:val="28"/>
          <w:szCs w:val="28"/>
        </w:rPr>
      </w:pPr>
      <w:r>
        <w:rPr>
          <w:sz w:val="28"/>
          <w:szCs w:val="28"/>
        </w:rPr>
        <w:t>Trình bày được sự phát triển và phân bố ngành công nghiệp.</w:t>
      </w:r>
    </w:p>
    <w:p w14:paraId="5A8DD6E6">
      <w:pPr>
        <w:pStyle w:val="14"/>
        <w:tabs>
          <w:tab w:val="left" w:pos="270"/>
        </w:tabs>
        <w:spacing w:after="0" w:line="360" w:lineRule="auto"/>
        <w:ind w:left="90" w:firstLine="90"/>
        <w:jc w:val="both"/>
        <w:rPr>
          <w:sz w:val="28"/>
          <w:szCs w:val="28"/>
        </w:rPr>
      </w:pPr>
      <w:r>
        <w:rPr>
          <w:i/>
          <w:iCs/>
          <w:sz w:val="28"/>
          <w:szCs w:val="28"/>
        </w:rPr>
        <w:t>b) Tổ chức thực hiện.</w:t>
      </w:r>
    </w:p>
    <w:p w14:paraId="1B994F78">
      <w:pPr>
        <w:pStyle w:val="14"/>
        <w:numPr>
          <w:ilvl w:val="0"/>
          <w:numId w:val="1"/>
        </w:numPr>
        <w:tabs>
          <w:tab w:val="left" w:pos="270"/>
          <w:tab w:val="left" w:pos="306"/>
        </w:tabs>
        <w:spacing w:after="0" w:line="360" w:lineRule="auto"/>
        <w:ind w:left="90" w:firstLine="90"/>
        <w:jc w:val="both"/>
        <w:rPr>
          <w:sz w:val="28"/>
          <w:szCs w:val="28"/>
        </w:rPr>
      </w:pPr>
      <w:bookmarkStart w:id="100" w:name="bookmark1034"/>
      <w:bookmarkEnd w:id="100"/>
      <w:r>
        <w:rPr>
          <w:sz w:val="28"/>
          <w:szCs w:val="28"/>
        </w:rPr>
        <w:t xml:space="preserve"> Bước 1: GV tổ chức cho HS làm việc theo cặp đôi: 2 HS ngồi cạnh nhau tạo thành 1 cặp. GV yêu cầu HS dựa vào kiến thức đã có và nội dung và hình 11.2 trong SGK, hãy: </w:t>
      </w:r>
    </w:p>
    <w:p w14:paraId="0E7A0BF3">
      <w:pPr>
        <w:pStyle w:val="14"/>
        <w:tabs>
          <w:tab w:val="left" w:pos="270"/>
          <w:tab w:val="left" w:pos="306"/>
        </w:tabs>
        <w:spacing w:after="0" w:line="360" w:lineRule="auto"/>
        <w:ind w:left="180"/>
        <w:jc w:val="both"/>
        <w:rPr>
          <w:sz w:val="28"/>
          <w:szCs w:val="28"/>
        </w:rPr>
      </w:pPr>
      <w:r>
        <w:rPr>
          <w:i/>
          <w:iCs/>
          <w:sz w:val="28"/>
          <w:szCs w:val="28"/>
        </w:rPr>
        <w:t>+ Cho biết các ngành công nghiệp thế mạnh của Trung du và miền núi Bắc Bộ.</w:t>
      </w:r>
    </w:p>
    <w:p w14:paraId="7B292D4F">
      <w:pPr>
        <w:pStyle w:val="14"/>
        <w:tabs>
          <w:tab w:val="left" w:pos="270"/>
        </w:tabs>
        <w:spacing w:after="0" w:line="360" w:lineRule="auto"/>
        <w:ind w:left="90" w:firstLine="90"/>
        <w:jc w:val="both"/>
        <w:rPr>
          <w:sz w:val="28"/>
          <w:szCs w:val="28"/>
        </w:rPr>
      </w:pPr>
      <w:r>
        <w:rPr>
          <w:i/>
          <w:iCs/>
          <w:sz w:val="28"/>
          <w:szCs w:val="28"/>
        </w:rPr>
        <w:t>+ Trình bày sự phát triển và phân bố các ngành đó (Đối với lớp HS khá giỏi GV có thể đặt câu hỏi tại sao có Trung du và miền núi Bắc Bộ lại có điều kiện phát triển những ngành đó?).</w:t>
      </w:r>
    </w:p>
    <w:p w14:paraId="75BC2D33">
      <w:pPr>
        <w:pStyle w:val="14"/>
        <w:tabs>
          <w:tab w:val="left" w:pos="270"/>
        </w:tabs>
        <w:spacing w:after="0" w:line="360" w:lineRule="auto"/>
        <w:ind w:left="90" w:firstLine="90"/>
        <w:jc w:val="both"/>
        <w:rPr>
          <w:sz w:val="28"/>
          <w:szCs w:val="28"/>
        </w:rPr>
      </w:pPr>
      <w:r>
        <w:rPr>
          <w:i/>
          <w:iCs/>
          <w:sz w:val="28"/>
          <w:szCs w:val="28"/>
        </w:rPr>
        <w:t>+ Cho biết các trung tâm công nghiệp của vùng Trung du và miền núi Bắc Bộ.</w:t>
      </w:r>
    </w:p>
    <w:p w14:paraId="4F1F0752">
      <w:pPr>
        <w:pStyle w:val="14"/>
        <w:numPr>
          <w:ilvl w:val="0"/>
          <w:numId w:val="1"/>
        </w:numPr>
        <w:tabs>
          <w:tab w:val="left" w:pos="270"/>
          <w:tab w:val="left" w:pos="306"/>
        </w:tabs>
        <w:spacing w:after="0" w:line="360" w:lineRule="auto"/>
        <w:ind w:left="90" w:firstLine="90"/>
        <w:jc w:val="both"/>
        <w:rPr>
          <w:sz w:val="28"/>
          <w:szCs w:val="28"/>
        </w:rPr>
      </w:pPr>
      <w:bookmarkStart w:id="101" w:name="bookmark1035"/>
      <w:bookmarkEnd w:id="101"/>
      <w:r>
        <w:rPr>
          <w:sz w:val="28"/>
          <w:szCs w:val="28"/>
        </w:rPr>
        <w:t xml:space="preserve"> Bước 2: HS trao đổi với bạn bên cạnh để trả lời câu hỏi.</w:t>
      </w:r>
    </w:p>
    <w:p w14:paraId="7468B020">
      <w:pPr>
        <w:pStyle w:val="14"/>
        <w:numPr>
          <w:ilvl w:val="0"/>
          <w:numId w:val="1"/>
        </w:numPr>
        <w:tabs>
          <w:tab w:val="left" w:pos="270"/>
          <w:tab w:val="left" w:pos="306"/>
        </w:tabs>
        <w:spacing w:after="0" w:line="360" w:lineRule="auto"/>
        <w:ind w:left="90" w:firstLine="90"/>
        <w:jc w:val="both"/>
        <w:rPr>
          <w:sz w:val="28"/>
          <w:szCs w:val="28"/>
        </w:rPr>
      </w:pPr>
      <w:bookmarkStart w:id="102" w:name="bookmark1036"/>
      <w:bookmarkEnd w:id="102"/>
      <w:r>
        <w:rPr>
          <w:sz w:val="28"/>
          <w:szCs w:val="28"/>
        </w:rPr>
        <w:t xml:space="preserve"> Bước 3: Đại diện một số cặp trả lời, nhận xét, bổ sung.</w:t>
      </w:r>
    </w:p>
    <w:p w14:paraId="6F39A592">
      <w:pPr>
        <w:pStyle w:val="14"/>
        <w:numPr>
          <w:ilvl w:val="0"/>
          <w:numId w:val="1"/>
        </w:numPr>
        <w:tabs>
          <w:tab w:val="left" w:pos="270"/>
          <w:tab w:val="left" w:pos="315"/>
        </w:tabs>
        <w:spacing w:after="0" w:line="360" w:lineRule="auto"/>
        <w:ind w:left="90" w:firstLine="90"/>
        <w:jc w:val="both"/>
        <w:rPr>
          <w:sz w:val="28"/>
          <w:szCs w:val="28"/>
        </w:rPr>
      </w:pPr>
      <w:bookmarkStart w:id="103" w:name="bookmark1037"/>
      <w:bookmarkEnd w:id="103"/>
      <w:r>
        <w:rPr>
          <w:sz w:val="28"/>
          <w:szCs w:val="28"/>
        </w:rPr>
        <w:t xml:space="preserve"> Bước 4: GV chuẩn hoá kiến thức, sử dụng bản đồ để HS thấy được sự phân bố các ngành công nghiệp ở các trung tâm.</w:t>
      </w:r>
    </w:p>
    <w:p w14:paraId="1191CC40">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55"/>
        </w:tabs>
        <w:spacing w:after="0" w:line="360" w:lineRule="auto"/>
        <w:ind w:left="90" w:firstLine="90"/>
        <w:jc w:val="both"/>
        <w:rPr>
          <w:sz w:val="28"/>
          <w:szCs w:val="28"/>
        </w:rPr>
      </w:pPr>
      <w:bookmarkStart w:id="104" w:name="bookmark1038"/>
      <w:bookmarkEnd w:id="104"/>
      <w:r>
        <w:rPr>
          <w:sz w:val="28"/>
          <w:szCs w:val="28"/>
        </w:rPr>
        <w:t xml:space="preserve"> Công nghiệp khai khoáng có ở hầu hết các tỉnh, các sản phẩm chủ yếu là quặng sắt (Yên Bái, Hà Giang,...), a-pa-tít (Lào Cai), đá vôi (Lạng Sơn, Hà Giang,...), nước khoáng (Hoà Bình, Tuyên Quang,...), than (Thái Nguyên, Lạng Sơn),...</w:t>
      </w:r>
    </w:p>
    <w:p w14:paraId="2155709E">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55"/>
        </w:tabs>
        <w:spacing w:after="0" w:line="360" w:lineRule="auto"/>
        <w:ind w:left="90" w:firstLine="90"/>
        <w:jc w:val="both"/>
        <w:rPr>
          <w:sz w:val="28"/>
          <w:szCs w:val="28"/>
        </w:rPr>
      </w:pPr>
      <w:bookmarkStart w:id="105" w:name="bookmark1039"/>
      <w:bookmarkEnd w:id="105"/>
      <w:r>
        <w:rPr>
          <w:sz w:val="28"/>
          <w:szCs w:val="28"/>
        </w:rPr>
        <w:t xml:space="preserve"> Sản xuất điện là ngành công nghiệp đóng góp quan trọng cho phát triển kinh tế - xã hội của vùng. Trong vùng phát triển cả thuỷ điện và nhiệt điện.</w:t>
      </w:r>
    </w:p>
    <w:p w14:paraId="65CE2E2B">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Các nhà máy thuỷ điện lớn như Hoà Bình (1 920 MW), Sơn La (2 400 MW), Lai Châu (1 200 MW), Tuyên Quang (342 MW),....</w:t>
      </w:r>
    </w:p>
    <w:p w14:paraId="31CE207B">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Một số nhà máy nhiệt điện trong vùng là An Khánh (Thái Nguyên), Sơn Động (Bắc Giang), Na Dương (Lạng Sơn),...</w:t>
      </w:r>
    </w:p>
    <w:p w14:paraId="4BC0E7FF">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75"/>
        </w:tabs>
        <w:spacing w:after="0" w:line="360" w:lineRule="auto"/>
        <w:ind w:left="90" w:firstLine="90"/>
        <w:jc w:val="both"/>
        <w:rPr>
          <w:sz w:val="28"/>
          <w:szCs w:val="28"/>
        </w:rPr>
      </w:pPr>
      <w:bookmarkStart w:id="106" w:name="bookmark1040"/>
      <w:bookmarkEnd w:id="106"/>
      <w:r>
        <w:rPr>
          <w:sz w:val="28"/>
          <w:szCs w:val="28"/>
        </w:rPr>
        <w:t xml:space="preserve"> Công nghiệp sản xuất, chế biến thực phẩm phát triển, gồm chế biến sữa, chế biến hoa quả, chế biến chè,... dựa trên nguồn nguyên liệu dồi dào trong vùng. Phát triển mạnh ở Phú Thọ, Sơn La, Thái Nguyên,...</w:t>
      </w:r>
    </w:p>
    <w:p w14:paraId="42910F42">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75"/>
        </w:tabs>
        <w:spacing w:after="0" w:line="360" w:lineRule="auto"/>
        <w:ind w:left="90" w:firstLine="90"/>
        <w:jc w:val="both"/>
        <w:rPr>
          <w:sz w:val="28"/>
          <w:szCs w:val="28"/>
        </w:rPr>
      </w:pPr>
      <w:bookmarkStart w:id="107" w:name="bookmark1041"/>
      <w:bookmarkEnd w:id="107"/>
      <w:r>
        <w:rPr>
          <w:sz w:val="28"/>
          <w:szCs w:val="28"/>
        </w:rPr>
        <w:t xml:space="preserve"> Công nghiệp sản xuất sản phẩm điện tử, máy vi tính, dệt và sản xuất trang phục,... phát triển nhanh tại các tỉnh Thái Nguyên, Bắc Giang, Phú Thọ,... nhờ thu hút đầu tư trực tiếp từ nước ngoài.</w:t>
      </w:r>
    </w:p>
    <w:p w14:paraId="520326D9">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66"/>
        </w:tabs>
        <w:spacing w:after="0" w:line="360" w:lineRule="auto"/>
        <w:ind w:left="90" w:firstLine="90"/>
        <w:jc w:val="both"/>
        <w:rPr>
          <w:sz w:val="28"/>
          <w:szCs w:val="28"/>
        </w:rPr>
      </w:pPr>
      <w:bookmarkStart w:id="108" w:name="bookmark1042"/>
      <w:bookmarkEnd w:id="108"/>
      <w:r>
        <w:rPr>
          <w:sz w:val="28"/>
          <w:szCs w:val="28"/>
        </w:rPr>
        <w:t xml:space="preserve"> Các trung tâm công nghiệp là Bắc Giang, Thái Nguyên, Việt Trì, Hoà Bình.</w:t>
      </w:r>
    </w:p>
    <w:p w14:paraId="5C9E2D86">
      <w:pPr>
        <w:pStyle w:val="14"/>
        <w:tabs>
          <w:tab w:val="left" w:pos="270"/>
          <w:tab w:val="left" w:pos="709"/>
        </w:tabs>
        <w:spacing w:after="0" w:line="360" w:lineRule="auto"/>
        <w:ind w:left="180"/>
        <w:jc w:val="both"/>
        <w:rPr>
          <w:i/>
          <w:iCs/>
          <w:sz w:val="28"/>
          <w:szCs w:val="28"/>
        </w:rPr>
      </w:pPr>
      <w:bookmarkStart w:id="109" w:name="bookmark1043"/>
      <w:bookmarkEnd w:id="109"/>
    </w:p>
    <w:p w14:paraId="5DF644CC">
      <w:pPr>
        <w:pStyle w:val="14"/>
        <w:tabs>
          <w:tab w:val="left" w:pos="270"/>
          <w:tab w:val="left" w:pos="709"/>
        </w:tabs>
        <w:spacing w:after="0" w:line="360" w:lineRule="auto"/>
        <w:ind w:left="180"/>
        <w:jc w:val="both"/>
        <w:rPr>
          <w:sz w:val="28"/>
          <w:szCs w:val="28"/>
        </w:rPr>
      </w:pPr>
      <w:r>
        <w:rPr>
          <w:i/>
          <w:iCs/>
          <w:sz w:val="28"/>
          <w:szCs w:val="28"/>
        </w:rPr>
        <w:t>2.4.3. Dịch vụ.</w:t>
      </w:r>
    </w:p>
    <w:p w14:paraId="4BBA2A83">
      <w:pPr>
        <w:pStyle w:val="14"/>
        <w:numPr>
          <w:ilvl w:val="0"/>
          <w:numId w:val="8"/>
        </w:numPr>
        <w:tabs>
          <w:tab w:val="left" w:pos="270"/>
          <w:tab w:val="left" w:pos="387"/>
        </w:tabs>
        <w:spacing w:after="0" w:line="360" w:lineRule="auto"/>
        <w:ind w:left="90" w:firstLine="90"/>
        <w:jc w:val="both"/>
        <w:rPr>
          <w:sz w:val="28"/>
          <w:szCs w:val="28"/>
        </w:rPr>
      </w:pPr>
      <w:bookmarkStart w:id="110" w:name="bookmark1044"/>
      <w:bookmarkEnd w:id="110"/>
      <w:r>
        <w:rPr>
          <w:i/>
          <w:iCs/>
          <w:sz w:val="28"/>
          <w:szCs w:val="28"/>
        </w:rPr>
        <w:t>Mục tiêu.</w:t>
      </w:r>
    </w:p>
    <w:p w14:paraId="3FFDCCB7">
      <w:pPr>
        <w:pStyle w:val="14"/>
        <w:tabs>
          <w:tab w:val="left" w:pos="270"/>
        </w:tabs>
        <w:spacing w:after="0" w:line="360" w:lineRule="auto"/>
        <w:ind w:left="90" w:firstLine="90"/>
        <w:jc w:val="both"/>
        <w:rPr>
          <w:sz w:val="28"/>
          <w:szCs w:val="28"/>
        </w:rPr>
      </w:pPr>
      <w:r>
        <w:rPr>
          <w:sz w:val="28"/>
          <w:szCs w:val="28"/>
        </w:rPr>
        <w:t>Trình bày được sự phát triển và phân bố ngành dịch vụ.</w:t>
      </w:r>
    </w:p>
    <w:p w14:paraId="06A35C41">
      <w:pPr>
        <w:pStyle w:val="14"/>
        <w:numPr>
          <w:ilvl w:val="0"/>
          <w:numId w:val="8"/>
        </w:numPr>
        <w:tabs>
          <w:tab w:val="left" w:pos="270"/>
          <w:tab w:val="left" w:pos="387"/>
        </w:tabs>
        <w:spacing w:after="0" w:line="360" w:lineRule="auto"/>
        <w:ind w:left="90" w:firstLine="90"/>
        <w:jc w:val="both"/>
        <w:rPr>
          <w:sz w:val="28"/>
          <w:szCs w:val="28"/>
        </w:rPr>
      </w:pPr>
      <w:bookmarkStart w:id="111" w:name="bookmark1045"/>
      <w:bookmarkEnd w:id="111"/>
      <w:r>
        <w:rPr>
          <w:i/>
          <w:iCs/>
          <w:sz w:val="28"/>
          <w:szCs w:val="28"/>
        </w:rPr>
        <w:t xml:space="preserve"> Tổ chức thực hiện.</w:t>
      </w:r>
    </w:p>
    <w:p w14:paraId="4416DFF0">
      <w:pPr>
        <w:pStyle w:val="14"/>
        <w:numPr>
          <w:ilvl w:val="0"/>
          <w:numId w:val="1"/>
        </w:numPr>
        <w:tabs>
          <w:tab w:val="left" w:pos="270"/>
          <w:tab w:val="left" w:pos="310"/>
        </w:tabs>
        <w:spacing w:after="0" w:line="360" w:lineRule="auto"/>
        <w:ind w:left="90" w:firstLine="90"/>
        <w:jc w:val="both"/>
        <w:rPr>
          <w:sz w:val="28"/>
          <w:szCs w:val="28"/>
        </w:rPr>
      </w:pPr>
      <w:bookmarkStart w:id="112" w:name="bookmark1046"/>
      <w:bookmarkEnd w:id="112"/>
      <w:r>
        <w:rPr>
          <w:sz w:val="28"/>
          <w:szCs w:val="28"/>
        </w:rPr>
        <w:t xml:space="preserve"> Bước 1: GV tổ chức cho HS làm việc cá nhân. GV yêu cầu HS dựa vào thông tin mục c và hình 11.2, hãy:</w:t>
      </w:r>
    </w:p>
    <w:p w14:paraId="3C99C81D">
      <w:pPr>
        <w:pStyle w:val="14"/>
        <w:tabs>
          <w:tab w:val="left" w:pos="270"/>
        </w:tabs>
        <w:spacing w:after="0" w:line="360" w:lineRule="auto"/>
        <w:ind w:left="90" w:firstLine="90"/>
        <w:jc w:val="both"/>
        <w:rPr>
          <w:sz w:val="28"/>
          <w:szCs w:val="28"/>
        </w:rPr>
      </w:pPr>
      <w:r>
        <w:rPr>
          <w:i/>
          <w:iCs/>
          <w:sz w:val="28"/>
          <w:szCs w:val="28"/>
        </w:rPr>
        <w:t>+ Trình bày sự phát triển và phân bố ngành dịch vụ ở vùng Trung du và miền núi Bắc Bộ. + Kể tên một số điểm du lịch nổi tiếng của vùng Trung du và miền núi Bắc Bộ.</w:t>
      </w:r>
    </w:p>
    <w:p w14:paraId="729ED6C6">
      <w:pPr>
        <w:pStyle w:val="14"/>
        <w:numPr>
          <w:ilvl w:val="0"/>
          <w:numId w:val="1"/>
        </w:numPr>
        <w:tabs>
          <w:tab w:val="left" w:pos="270"/>
          <w:tab w:val="left" w:pos="306"/>
        </w:tabs>
        <w:spacing w:after="0" w:line="360" w:lineRule="auto"/>
        <w:ind w:left="90" w:firstLine="90"/>
        <w:jc w:val="both"/>
        <w:rPr>
          <w:sz w:val="28"/>
          <w:szCs w:val="28"/>
        </w:rPr>
      </w:pPr>
      <w:bookmarkStart w:id="113" w:name="bookmark1047"/>
      <w:bookmarkEnd w:id="113"/>
      <w:r>
        <w:rPr>
          <w:sz w:val="28"/>
          <w:szCs w:val="28"/>
        </w:rPr>
        <w:t xml:space="preserve"> Bước 2: Cá nhân HS thực hiện nhiệm vụ được giao.</w:t>
      </w:r>
    </w:p>
    <w:p w14:paraId="52A26CC1">
      <w:pPr>
        <w:pStyle w:val="14"/>
        <w:numPr>
          <w:ilvl w:val="0"/>
          <w:numId w:val="1"/>
        </w:numPr>
        <w:tabs>
          <w:tab w:val="left" w:pos="270"/>
          <w:tab w:val="left" w:pos="306"/>
        </w:tabs>
        <w:spacing w:after="0" w:line="360" w:lineRule="auto"/>
        <w:ind w:left="90" w:firstLine="90"/>
        <w:jc w:val="both"/>
        <w:rPr>
          <w:sz w:val="28"/>
          <w:szCs w:val="28"/>
        </w:rPr>
      </w:pPr>
      <w:bookmarkStart w:id="114" w:name="bookmark1048"/>
      <w:bookmarkEnd w:id="114"/>
      <w:r>
        <w:rPr>
          <w:sz w:val="28"/>
          <w:szCs w:val="28"/>
        </w:rPr>
        <w:t xml:space="preserve"> Bước 3: GV gọi một vài HS báo cáo, các HS khác nhận xét và bổ sung.</w:t>
      </w:r>
    </w:p>
    <w:p w14:paraId="3C3307A6">
      <w:pPr>
        <w:pStyle w:val="14"/>
        <w:numPr>
          <w:ilvl w:val="0"/>
          <w:numId w:val="1"/>
        </w:numPr>
        <w:tabs>
          <w:tab w:val="left" w:pos="270"/>
          <w:tab w:val="left" w:pos="320"/>
        </w:tabs>
        <w:spacing w:after="0" w:line="360" w:lineRule="auto"/>
        <w:ind w:left="90" w:firstLine="90"/>
        <w:jc w:val="both"/>
        <w:rPr>
          <w:sz w:val="28"/>
          <w:szCs w:val="28"/>
        </w:rPr>
      </w:pPr>
      <w:bookmarkStart w:id="115" w:name="bookmark1049"/>
      <w:bookmarkEnd w:id="115"/>
      <w:r>
        <w:rPr>
          <w:sz w:val="28"/>
          <w:szCs w:val="28"/>
        </w:rPr>
        <w:t xml:space="preserve"> Bước 4: GV chuẩn hoá kiến thức. GV đề dẫn một số ngành dịch vụ thế mạnh của vùng, sau đó hỏi đáp, diễn giảng về từng ngành dịch vụ thế mạnh đó. Kết hợp bản đồ để chỉ các tuyến đường giao thông, khu kinh tế cửa khẩu, các điểm du lịch nổi tiếng.</w:t>
      </w:r>
    </w:p>
    <w:p w14:paraId="0CB9357D">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66"/>
        </w:tabs>
        <w:spacing w:after="0" w:line="360" w:lineRule="auto"/>
        <w:ind w:left="90" w:firstLine="90"/>
        <w:jc w:val="both"/>
        <w:rPr>
          <w:sz w:val="28"/>
          <w:szCs w:val="28"/>
        </w:rPr>
      </w:pPr>
      <w:bookmarkStart w:id="116" w:name="bookmark1050"/>
      <w:bookmarkEnd w:id="116"/>
      <w:r>
        <w:rPr>
          <w:sz w:val="28"/>
          <w:szCs w:val="28"/>
        </w:rPr>
        <w:t xml:space="preserve"> Giao thông vận tải:</w:t>
      </w:r>
    </w:p>
    <w:p w14:paraId="3845A925">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Vùng có vị trí thuận lợi kết nối với vùng Đồng bằng sông Hồng, với nước láng giềng Trung Quốc.</w:t>
      </w:r>
    </w:p>
    <w:p w14:paraId="6376B4C6">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Đường quốc lộ, cao tốc được nâng cấp và xây dựng, tạo động lực thúc đẩy phát triển kinh tế như cao tốc Hà Nội - Lạng Sơn, cao tốc Hà Nội - Lào Cai, quốc lộ 6,...</w:t>
      </w:r>
    </w:p>
    <w:p w14:paraId="5C0202F1">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66"/>
        </w:tabs>
        <w:spacing w:after="0" w:line="360" w:lineRule="auto"/>
        <w:ind w:left="90" w:firstLine="90"/>
        <w:jc w:val="both"/>
        <w:rPr>
          <w:sz w:val="28"/>
          <w:szCs w:val="28"/>
        </w:rPr>
      </w:pPr>
      <w:bookmarkStart w:id="117" w:name="bookmark1051"/>
      <w:bookmarkEnd w:id="117"/>
      <w:r>
        <w:rPr>
          <w:sz w:val="28"/>
          <w:szCs w:val="28"/>
        </w:rPr>
        <w:t xml:space="preserve"> Thương mại:</w:t>
      </w:r>
    </w:p>
    <w:p w14:paraId="5437D0C9">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Hoạt động nội thương ngày càng phát triển và đa dạng với nhiều hình thức.</w:t>
      </w:r>
    </w:p>
    <w:p w14:paraId="7C5184CF">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Hoạt động ngoại thương chú trọng khai thác thế mạnh kinh tế cửa khẩu, với các khu kinh tế cửa khẩu: Đồng Đăng - Lạng Sơn (Lạng Sơn), Thanh Thuỷ (Hà Giang), Lào Cai (Lào Cai), Tây Trang (Điện Biên),..., Đẩy mạnh giao thương với các tỉnh Vân Nam, Quảng Tây (Trung Quốc) và các tỉnh khu vực Thượng Lào.</w:t>
      </w:r>
    </w:p>
    <w:p w14:paraId="5E60F893">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Du lịch là thế mạnh kinh tế của vùng, với nhiều loại hình và điểm du lịch nổi tiếng.</w:t>
      </w:r>
    </w:p>
    <w:p w14:paraId="492D1783">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Du lịch sinh thái phát triển ở các vườn quốc gia, khu bảo tồn thiên nhiên, các danh lam thắng cảnh như hồ Ba Bể, hồ Núi Cốc, hồ Thác Bà, thác Bản Giốc, Sa Pa,...</w:t>
      </w:r>
    </w:p>
    <w:p w14:paraId="61EBDCF2">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Du lịch văn hoá gắn với các điểm di tích như hang Pác Bó (Cao Bằng), cây đa Tân Trào và An toàn khu (Tuyên Quang), Đền Hùng (Phú Thọ), di tích Điện Biên Phủ (Điện Biên),...</w:t>
      </w:r>
    </w:p>
    <w:p w14:paraId="30882062">
      <w:pPr>
        <w:pStyle w:val="10"/>
        <w:keepNext/>
        <w:keepLines/>
        <w:tabs>
          <w:tab w:val="left" w:pos="270"/>
          <w:tab w:val="left" w:pos="667"/>
        </w:tabs>
        <w:spacing w:after="0" w:line="360" w:lineRule="auto"/>
        <w:ind w:left="180"/>
        <w:jc w:val="both"/>
        <w:rPr>
          <w:sz w:val="28"/>
          <w:szCs w:val="28"/>
        </w:rPr>
      </w:pPr>
      <w:bookmarkStart w:id="118" w:name="bookmark1054"/>
      <w:bookmarkEnd w:id="118"/>
      <w:bookmarkStart w:id="119" w:name="bookmark1053"/>
      <w:bookmarkStart w:id="120" w:name="bookmark1052"/>
      <w:bookmarkStart w:id="121" w:name="bookmark1055"/>
      <w:r>
        <w:rPr>
          <w:sz w:val="28"/>
          <w:szCs w:val="28"/>
        </w:rPr>
        <w:t>3. Hoạt động 3: Hoạt động luyện tập</w:t>
      </w:r>
      <w:bookmarkEnd w:id="119"/>
      <w:bookmarkEnd w:id="120"/>
      <w:bookmarkEnd w:id="121"/>
      <w:r>
        <w:rPr>
          <w:sz w:val="28"/>
          <w:szCs w:val="28"/>
        </w:rPr>
        <w:t>.</w:t>
      </w:r>
    </w:p>
    <w:p w14:paraId="714F1BBA">
      <w:pPr>
        <w:pStyle w:val="14"/>
        <w:tabs>
          <w:tab w:val="left" w:pos="270"/>
          <w:tab w:val="left" w:pos="662"/>
        </w:tabs>
        <w:spacing w:after="0" w:line="360" w:lineRule="auto"/>
        <w:jc w:val="both"/>
        <w:rPr>
          <w:sz w:val="28"/>
          <w:szCs w:val="28"/>
        </w:rPr>
      </w:pPr>
      <w:bookmarkStart w:id="122" w:name="bookmark1056"/>
      <w:bookmarkEnd w:id="122"/>
      <w:r>
        <w:rPr>
          <w:i/>
          <w:iCs/>
          <w:sz w:val="28"/>
          <w:szCs w:val="28"/>
        </w:rPr>
        <w:tab/>
      </w:r>
      <w:r>
        <w:rPr>
          <w:i/>
          <w:iCs/>
          <w:sz w:val="28"/>
          <w:szCs w:val="28"/>
        </w:rPr>
        <w:t>a) Mục tiêu.</w:t>
      </w:r>
    </w:p>
    <w:p w14:paraId="02E79D65">
      <w:pPr>
        <w:pStyle w:val="14"/>
        <w:numPr>
          <w:ilvl w:val="0"/>
          <w:numId w:val="1"/>
        </w:numPr>
        <w:tabs>
          <w:tab w:val="left" w:pos="270"/>
          <w:tab w:val="left" w:pos="586"/>
        </w:tabs>
        <w:spacing w:after="0" w:line="360" w:lineRule="auto"/>
        <w:ind w:left="90" w:firstLine="90"/>
        <w:jc w:val="both"/>
        <w:rPr>
          <w:sz w:val="28"/>
          <w:szCs w:val="28"/>
        </w:rPr>
      </w:pPr>
      <w:bookmarkStart w:id="123" w:name="bookmark1057"/>
      <w:bookmarkEnd w:id="123"/>
      <w:r>
        <w:rPr>
          <w:sz w:val="28"/>
          <w:szCs w:val="28"/>
        </w:rPr>
        <w:t xml:space="preserve"> Hệ thống hoá kiến thức bài học.</w:t>
      </w:r>
    </w:p>
    <w:p w14:paraId="0A8DD1AF">
      <w:pPr>
        <w:pStyle w:val="14"/>
        <w:numPr>
          <w:ilvl w:val="0"/>
          <w:numId w:val="1"/>
        </w:numPr>
        <w:tabs>
          <w:tab w:val="left" w:pos="270"/>
          <w:tab w:val="left" w:pos="586"/>
        </w:tabs>
        <w:spacing w:after="0" w:line="360" w:lineRule="auto"/>
        <w:ind w:left="90" w:firstLine="90"/>
        <w:jc w:val="both"/>
        <w:rPr>
          <w:sz w:val="28"/>
          <w:szCs w:val="28"/>
        </w:rPr>
      </w:pPr>
      <w:bookmarkStart w:id="124" w:name="bookmark1058"/>
      <w:bookmarkEnd w:id="124"/>
      <w:r>
        <w:rPr>
          <w:sz w:val="28"/>
          <w:szCs w:val="28"/>
        </w:rPr>
        <w:t xml:space="preserve"> Rèn luyện kĩ năng vẽ sơ đồ tư duy.</w:t>
      </w:r>
    </w:p>
    <w:p w14:paraId="7DB1DD92">
      <w:pPr>
        <w:pStyle w:val="14"/>
        <w:tabs>
          <w:tab w:val="left" w:pos="270"/>
          <w:tab w:val="left" w:pos="662"/>
        </w:tabs>
        <w:spacing w:after="0" w:line="360" w:lineRule="auto"/>
        <w:ind w:left="180"/>
        <w:jc w:val="both"/>
        <w:rPr>
          <w:sz w:val="28"/>
          <w:szCs w:val="28"/>
        </w:rPr>
      </w:pPr>
      <w:bookmarkStart w:id="125" w:name="bookmark1059"/>
      <w:bookmarkEnd w:id="125"/>
      <w:r>
        <w:rPr>
          <w:i/>
          <w:iCs/>
          <w:sz w:val="28"/>
          <w:szCs w:val="28"/>
        </w:rPr>
        <w:tab/>
      </w:r>
      <w:r>
        <w:rPr>
          <w:i/>
          <w:iCs/>
          <w:sz w:val="28"/>
          <w:szCs w:val="28"/>
        </w:rPr>
        <w:t>b) Tổ chức thực hiện</w:t>
      </w:r>
    </w:p>
    <w:p w14:paraId="2B8E2750">
      <w:pPr>
        <w:pStyle w:val="14"/>
        <w:numPr>
          <w:ilvl w:val="0"/>
          <w:numId w:val="1"/>
        </w:numPr>
        <w:tabs>
          <w:tab w:val="left" w:pos="270"/>
          <w:tab w:val="left" w:pos="595"/>
        </w:tabs>
        <w:spacing w:after="0" w:line="360" w:lineRule="auto"/>
        <w:ind w:left="90" w:firstLine="90"/>
        <w:jc w:val="both"/>
        <w:rPr>
          <w:sz w:val="28"/>
          <w:szCs w:val="28"/>
        </w:rPr>
      </w:pPr>
      <w:bookmarkStart w:id="126" w:name="bookmark1060"/>
      <w:bookmarkEnd w:id="126"/>
      <w:r>
        <w:rPr>
          <w:sz w:val="28"/>
          <w:szCs w:val="28"/>
        </w:rPr>
        <w:t xml:space="preserve"> Bước 1: GV cho HS làm việc cá nhân: Vẽ sơ đồ tư duy thể hiện các thế mạnh về tự nhiên để phát triển kinh tế - xã hội của vùng Trung du và miền núi Bắc Bộ.</w:t>
      </w:r>
    </w:p>
    <w:p w14:paraId="0786E761">
      <w:pPr>
        <w:pStyle w:val="14"/>
        <w:numPr>
          <w:ilvl w:val="0"/>
          <w:numId w:val="1"/>
        </w:numPr>
        <w:tabs>
          <w:tab w:val="left" w:pos="270"/>
          <w:tab w:val="left" w:pos="590"/>
        </w:tabs>
        <w:spacing w:after="0" w:line="360" w:lineRule="auto"/>
        <w:ind w:left="90" w:firstLine="90"/>
        <w:jc w:val="both"/>
        <w:rPr>
          <w:sz w:val="28"/>
          <w:szCs w:val="28"/>
        </w:rPr>
      </w:pPr>
      <w:bookmarkStart w:id="127" w:name="bookmark1061"/>
      <w:bookmarkEnd w:id="127"/>
      <w:r>
        <w:rPr>
          <w:sz w:val="28"/>
          <w:szCs w:val="28"/>
        </w:rPr>
        <w:t xml:space="preserve"> Bước 2: HS dựa vào các thế mạnh về tự nhiên đã học, vẽ sơ đồ tư duy (mỗi HS sẽ có cách vẽ, suy luận khác nhau).</w:t>
      </w:r>
    </w:p>
    <w:p w14:paraId="5D673A5F">
      <w:pPr>
        <w:pStyle w:val="14"/>
        <w:numPr>
          <w:ilvl w:val="0"/>
          <w:numId w:val="1"/>
        </w:numPr>
        <w:tabs>
          <w:tab w:val="left" w:pos="270"/>
          <w:tab w:val="left" w:pos="586"/>
        </w:tabs>
        <w:spacing w:after="0" w:line="360" w:lineRule="auto"/>
        <w:ind w:left="90" w:firstLine="90"/>
        <w:jc w:val="both"/>
        <w:rPr>
          <w:sz w:val="28"/>
          <w:szCs w:val="28"/>
        </w:rPr>
      </w:pPr>
      <w:bookmarkStart w:id="128" w:name="bookmark1062"/>
      <w:bookmarkEnd w:id="128"/>
      <w:r>
        <w:rPr>
          <w:sz w:val="28"/>
          <w:szCs w:val="28"/>
        </w:rPr>
        <w:t xml:space="preserve"> Bước 3: GV gọi một vài HS báo cáo.</w:t>
      </w:r>
    </w:p>
    <w:p w14:paraId="5C3728F3">
      <w:pPr>
        <w:pStyle w:val="14"/>
        <w:numPr>
          <w:ilvl w:val="0"/>
          <w:numId w:val="1"/>
        </w:numPr>
        <w:tabs>
          <w:tab w:val="left" w:pos="270"/>
          <w:tab w:val="left" w:pos="586"/>
        </w:tabs>
        <w:spacing w:after="0" w:line="360" w:lineRule="auto"/>
        <w:ind w:left="90" w:firstLine="90"/>
        <w:jc w:val="both"/>
        <w:rPr>
          <w:sz w:val="28"/>
          <w:szCs w:val="28"/>
        </w:rPr>
      </w:pPr>
      <w:bookmarkStart w:id="129" w:name="bookmark1063"/>
      <w:bookmarkEnd w:id="129"/>
      <w:r>
        <w:rPr>
          <w:sz w:val="28"/>
          <w:szCs w:val="28"/>
        </w:rPr>
        <w:t xml:space="preserve"> Bước 4: GV nhận xét, đánh giá việc tiếp thu bài học của HS.</w:t>
      </w:r>
    </w:p>
    <w:p w14:paraId="4B2AD555">
      <w:pPr>
        <w:pStyle w:val="10"/>
        <w:keepNext/>
        <w:keepLines/>
        <w:tabs>
          <w:tab w:val="left" w:pos="270"/>
          <w:tab w:val="left" w:pos="672"/>
        </w:tabs>
        <w:spacing w:after="0" w:line="360" w:lineRule="auto"/>
        <w:ind w:left="180"/>
        <w:jc w:val="both"/>
        <w:rPr>
          <w:sz w:val="28"/>
          <w:szCs w:val="28"/>
        </w:rPr>
      </w:pPr>
      <w:bookmarkStart w:id="130" w:name="bookmark1066"/>
      <w:bookmarkEnd w:id="130"/>
      <w:bookmarkStart w:id="131" w:name="bookmark1065"/>
      <w:bookmarkStart w:id="132" w:name="bookmark1064"/>
      <w:bookmarkStart w:id="133" w:name="bookmark1067"/>
      <w:r>
        <w:rPr>
          <w:sz w:val="28"/>
          <w:szCs w:val="28"/>
        </w:rPr>
        <w:t>4. Hoạt động 4: Hoạt động vận dụng</w:t>
      </w:r>
      <w:bookmarkEnd w:id="131"/>
      <w:bookmarkEnd w:id="132"/>
      <w:bookmarkEnd w:id="133"/>
      <w:r>
        <w:rPr>
          <w:sz w:val="28"/>
          <w:szCs w:val="28"/>
        </w:rPr>
        <w:t>.</w:t>
      </w:r>
    </w:p>
    <w:p w14:paraId="4546FCAA">
      <w:pPr>
        <w:pStyle w:val="14"/>
        <w:tabs>
          <w:tab w:val="left" w:pos="270"/>
          <w:tab w:val="left" w:pos="662"/>
        </w:tabs>
        <w:spacing w:after="0" w:line="360" w:lineRule="auto"/>
        <w:ind w:left="180"/>
        <w:jc w:val="both"/>
        <w:rPr>
          <w:sz w:val="28"/>
          <w:szCs w:val="28"/>
        </w:rPr>
      </w:pPr>
      <w:bookmarkStart w:id="134" w:name="bookmark1068"/>
      <w:bookmarkEnd w:id="134"/>
      <w:r>
        <w:rPr>
          <w:i/>
          <w:iCs/>
          <w:sz w:val="28"/>
          <w:szCs w:val="28"/>
        </w:rPr>
        <w:tab/>
      </w:r>
      <w:r>
        <w:rPr>
          <w:i/>
          <w:iCs/>
          <w:sz w:val="28"/>
          <w:szCs w:val="28"/>
        </w:rPr>
        <w:t>a) Mục tiêu.</w:t>
      </w:r>
    </w:p>
    <w:p w14:paraId="4F57D6FB">
      <w:pPr>
        <w:pStyle w:val="14"/>
        <w:tabs>
          <w:tab w:val="left" w:pos="270"/>
        </w:tabs>
        <w:spacing w:after="0" w:line="360" w:lineRule="auto"/>
        <w:ind w:left="90" w:firstLine="90"/>
        <w:jc w:val="both"/>
        <w:rPr>
          <w:sz w:val="28"/>
          <w:szCs w:val="28"/>
        </w:rPr>
      </w:pPr>
      <w:r>
        <w:rPr>
          <w:sz w:val="28"/>
          <w:szCs w:val="28"/>
        </w:rPr>
        <w:t>Vận dụng kiến thức đã học để giải quyết vấn đề thực tế liên quan.</w:t>
      </w:r>
    </w:p>
    <w:p w14:paraId="77DF3120">
      <w:pPr>
        <w:pStyle w:val="14"/>
        <w:tabs>
          <w:tab w:val="left" w:pos="270"/>
          <w:tab w:val="left" w:pos="662"/>
        </w:tabs>
        <w:spacing w:after="0" w:line="360" w:lineRule="auto"/>
        <w:jc w:val="both"/>
        <w:rPr>
          <w:sz w:val="28"/>
          <w:szCs w:val="28"/>
        </w:rPr>
      </w:pPr>
      <w:bookmarkStart w:id="135" w:name="bookmark1069"/>
      <w:bookmarkEnd w:id="135"/>
      <w:r>
        <w:rPr>
          <w:i/>
          <w:iCs/>
          <w:sz w:val="28"/>
          <w:szCs w:val="28"/>
        </w:rPr>
        <w:tab/>
      </w:r>
      <w:r>
        <w:rPr>
          <w:i/>
          <w:iCs/>
          <w:sz w:val="28"/>
          <w:szCs w:val="28"/>
        </w:rPr>
        <w:t>b) Tổ chức thực hiện.</w:t>
      </w:r>
    </w:p>
    <w:p w14:paraId="486C7F94">
      <w:pPr>
        <w:pStyle w:val="14"/>
        <w:numPr>
          <w:ilvl w:val="0"/>
          <w:numId w:val="1"/>
        </w:numPr>
        <w:tabs>
          <w:tab w:val="left" w:pos="270"/>
          <w:tab w:val="left" w:pos="595"/>
        </w:tabs>
        <w:spacing w:after="0" w:line="360" w:lineRule="auto"/>
        <w:ind w:left="90" w:firstLine="90"/>
        <w:jc w:val="both"/>
        <w:rPr>
          <w:sz w:val="28"/>
          <w:szCs w:val="28"/>
        </w:rPr>
      </w:pPr>
      <w:bookmarkStart w:id="136" w:name="bookmark1070"/>
      <w:bookmarkEnd w:id="136"/>
      <w:r>
        <w:rPr>
          <w:sz w:val="28"/>
          <w:szCs w:val="28"/>
        </w:rPr>
        <w:t xml:space="preserve"> Bước 1: GV giao nhiệm vụ cho HS thực hiện ở nhà. Những nguồn thông tin để HS tham khảo từ internet: thác Bản Giốc, hang Pác Bó, lễ hội Đền Hùng,...</w:t>
      </w:r>
    </w:p>
    <w:p w14:paraId="05671A6D">
      <w:pPr>
        <w:pStyle w:val="14"/>
        <w:numPr>
          <w:ilvl w:val="0"/>
          <w:numId w:val="1"/>
        </w:numPr>
        <w:tabs>
          <w:tab w:val="left" w:pos="270"/>
          <w:tab w:val="left" w:pos="586"/>
        </w:tabs>
        <w:spacing w:after="0" w:line="360" w:lineRule="auto"/>
        <w:ind w:left="90" w:firstLine="90"/>
        <w:jc w:val="both"/>
        <w:rPr>
          <w:sz w:val="28"/>
          <w:szCs w:val="28"/>
        </w:rPr>
      </w:pPr>
      <w:bookmarkStart w:id="137" w:name="bookmark1071"/>
      <w:bookmarkEnd w:id="137"/>
      <w:r>
        <w:rPr>
          <w:sz w:val="28"/>
          <w:szCs w:val="28"/>
        </w:rPr>
        <w:t xml:space="preserve"> Bước 2: HS thu thập thông tin, tự thực hiện.</w:t>
      </w:r>
    </w:p>
    <w:p w14:paraId="5F6D69EA">
      <w:pPr>
        <w:pStyle w:val="14"/>
        <w:numPr>
          <w:ilvl w:val="0"/>
          <w:numId w:val="1"/>
        </w:numPr>
        <w:tabs>
          <w:tab w:val="left" w:pos="270"/>
          <w:tab w:val="left" w:pos="586"/>
        </w:tabs>
        <w:spacing w:after="0" w:line="360" w:lineRule="auto"/>
        <w:ind w:left="90" w:firstLine="90"/>
        <w:jc w:val="both"/>
        <w:rPr>
          <w:sz w:val="28"/>
          <w:szCs w:val="28"/>
        </w:rPr>
      </w:pPr>
      <w:bookmarkStart w:id="138" w:name="bookmark1072"/>
      <w:bookmarkEnd w:id="138"/>
      <w:r>
        <w:rPr>
          <w:sz w:val="28"/>
          <w:szCs w:val="28"/>
        </w:rPr>
        <w:t xml:space="preserve"> Bước 3: HS nộp bài trên nhóm zalo hoặc Google Drive.</w:t>
      </w:r>
    </w:p>
    <w:p w14:paraId="03851732">
      <w:pPr>
        <w:pStyle w:val="14"/>
        <w:numPr>
          <w:ilvl w:val="0"/>
          <w:numId w:val="1"/>
        </w:numPr>
        <w:tabs>
          <w:tab w:val="left" w:pos="270"/>
          <w:tab w:val="left" w:pos="586"/>
        </w:tabs>
        <w:spacing w:after="0" w:line="360" w:lineRule="auto"/>
        <w:ind w:left="90" w:firstLine="90"/>
        <w:jc w:val="both"/>
        <w:rPr>
          <w:sz w:val="28"/>
          <w:szCs w:val="28"/>
        </w:rPr>
      </w:pPr>
      <w:bookmarkStart w:id="139" w:name="bookmark1073"/>
      <w:bookmarkEnd w:id="139"/>
      <w:r>
        <w:rPr>
          <w:sz w:val="28"/>
          <w:szCs w:val="28"/>
        </w:rPr>
        <w:t xml:space="preserve"> Bước 4: GV nhận xét, đánh giá.</w:t>
      </w:r>
    </w:p>
    <w:p w14:paraId="23D77CD5">
      <w:pPr>
        <w:pStyle w:val="10"/>
        <w:keepNext/>
        <w:keepLines/>
        <w:tabs>
          <w:tab w:val="left" w:pos="270"/>
          <w:tab w:val="left" w:pos="483"/>
        </w:tabs>
        <w:spacing w:after="0" w:line="360" w:lineRule="auto"/>
        <w:ind w:left="180"/>
        <w:jc w:val="both"/>
        <w:rPr>
          <w:sz w:val="28"/>
          <w:szCs w:val="28"/>
        </w:rPr>
      </w:pPr>
      <w:bookmarkStart w:id="140" w:name="bookmark1076"/>
      <w:bookmarkEnd w:id="140"/>
      <w:bookmarkStart w:id="141" w:name="bookmark1075"/>
      <w:bookmarkStart w:id="142" w:name="bookmark1077"/>
      <w:bookmarkStart w:id="143" w:name="bookmark1074"/>
      <w:r>
        <w:rPr>
          <w:rFonts w:ascii="Arial" w:hAnsi="Arial" w:eastAsia="Arial" w:cs="Arial"/>
          <w:color w:val="C4151C"/>
          <w:sz w:val="28"/>
          <w:szCs w:val="28"/>
        </w:rPr>
        <w:t>IV. CÂU HỎI ÔN TẬP, KIỂM TRA ĐÁNH GIÁ MỞ RỘNG</w:t>
      </w:r>
      <w:bookmarkEnd w:id="141"/>
      <w:bookmarkEnd w:id="142"/>
      <w:bookmarkEnd w:id="143"/>
      <w:r>
        <w:rPr>
          <w:rFonts w:ascii="Arial" w:hAnsi="Arial" w:eastAsia="Arial" w:cs="Arial"/>
          <w:color w:val="C4151C"/>
          <w:sz w:val="28"/>
          <w:szCs w:val="28"/>
        </w:rPr>
        <w:t>.</w:t>
      </w:r>
    </w:p>
    <w:p w14:paraId="5058E0CE">
      <w:pPr>
        <w:pStyle w:val="14"/>
        <w:tabs>
          <w:tab w:val="left" w:pos="270"/>
        </w:tabs>
        <w:spacing w:line="360" w:lineRule="auto"/>
        <w:ind w:left="90" w:firstLine="90"/>
        <w:jc w:val="both"/>
        <w:rPr>
          <w:b/>
          <w:bCs/>
          <w:sz w:val="28"/>
          <w:szCs w:val="28"/>
        </w:rPr>
      </w:pPr>
      <w:r>
        <w:rPr>
          <w:b/>
          <w:bCs/>
          <w:sz w:val="28"/>
          <w:szCs w:val="28"/>
        </w:rPr>
        <w:t>Câu 1. Trung du và miền núi Bắc Bộ không tiếp giáp với</w:t>
      </w:r>
    </w:p>
    <w:p w14:paraId="7CB51FB7">
      <w:pPr>
        <w:pStyle w:val="14"/>
        <w:tabs>
          <w:tab w:val="left" w:pos="270"/>
        </w:tabs>
        <w:spacing w:line="360" w:lineRule="auto"/>
        <w:ind w:left="90" w:firstLine="90"/>
        <w:jc w:val="both"/>
        <w:rPr>
          <w:sz w:val="28"/>
          <w:szCs w:val="28"/>
        </w:rPr>
      </w:pPr>
      <w:r>
        <w:rPr>
          <w:sz w:val="28"/>
          <w:szCs w:val="28"/>
        </w:rPr>
        <w:tab/>
      </w:r>
      <w:r>
        <w:rPr>
          <w:sz w:val="28"/>
          <w:szCs w:val="28"/>
        </w:rPr>
        <w:tab/>
      </w:r>
      <w:r>
        <w:rPr>
          <w:sz w:val="28"/>
          <w:szCs w:val="28"/>
        </w:rPr>
        <w:t>A. Trung Quốc và Lào.</w:t>
      </w:r>
    </w:p>
    <w:p w14:paraId="4B8EAA5D">
      <w:pPr>
        <w:pStyle w:val="14"/>
        <w:tabs>
          <w:tab w:val="left" w:pos="270"/>
        </w:tabs>
        <w:spacing w:line="360" w:lineRule="auto"/>
        <w:ind w:left="90" w:firstLine="90"/>
        <w:jc w:val="both"/>
        <w:rPr>
          <w:sz w:val="28"/>
          <w:szCs w:val="28"/>
        </w:rPr>
      </w:pPr>
      <w:r>
        <w:rPr>
          <w:sz w:val="28"/>
          <w:szCs w:val="28"/>
        </w:rPr>
        <w:tab/>
      </w:r>
      <w:r>
        <w:rPr>
          <w:sz w:val="28"/>
          <w:szCs w:val="28"/>
        </w:rPr>
        <w:tab/>
      </w:r>
      <w:r>
        <w:rPr>
          <w:sz w:val="28"/>
          <w:szCs w:val="28"/>
        </w:rPr>
        <w:t>B. Đồng bằng sông Hồng.</w:t>
      </w:r>
    </w:p>
    <w:p w14:paraId="3B2A876E">
      <w:pPr>
        <w:pStyle w:val="14"/>
        <w:tabs>
          <w:tab w:val="left" w:pos="270"/>
        </w:tabs>
        <w:spacing w:line="360" w:lineRule="auto"/>
        <w:ind w:left="90" w:firstLine="90"/>
        <w:jc w:val="both"/>
        <w:rPr>
          <w:sz w:val="28"/>
          <w:szCs w:val="28"/>
        </w:rPr>
      </w:pPr>
      <w:r>
        <w:rPr>
          <w:sz w:val="28"/>
          <w:szCs w:val="28"/>
        </w:rPr>
        <w:tab/>
      </w:r>
      <w:r>
        <w:rPr>
          <w:sz w:val="28"/>
          <w:szCs w:val="28"/>
        </w:rPr>
        <w:tab/>
      </w:r>
      <w:r>
        <w:rPr>
          <w:sz w:val="28"/>
          <w:szCs w:val="28"/>
        </w:rPr>
        <w:t>C. Bắc Trung Bộ.</w:t>
      </w:r>
    </w:p>
    <w:p w14:paraId="699A5209">
      <w:pPr>
        <w:pStyle w:val="14"/>
        <w:tabs>
          <w:tab w:val="left" w:pos="270"/>
        </w:tabs>
        <w:spacing w:line="360" w:lineRule="auto"/>
        <w:ind w:left="90" w:firstLine="90"/>
        <w:jc w:val="both"/>
        <w:rPr>
          <w:sz w:val="28"/>
          <w:szCs w:val="28"/>
        </w:rPr>
      </w:pPr>
      <w:r>
        <w:rPr>
          <w:sz w:val="28"/>
          <w:szCs w:val="28"/>
        </w:rPr>
        <w:tab/>
      </w:r>
      <w:r>
        <w:rPr>
          <w:sz w:val="28"/>
          <w:szCs w:val="28"/>
        </w:rPr>
        <w:tab/>
      </w:r>
      <w:r>
        <w:rPr>
          <w:sz w:val="28"/>
          <w:szCs w:val="28"/>
        </w:rPr>
        <w:t>D. vịnh Bắc Bộ.</w:t>
      </w:r>
    </w:p>
    <w:p w14:paraId="604A239F">
      <w:pPr>
        <w:pStyle w:val="14"/>
        <w:tabs>
          <w:tab w:val="left" w:pos="270"/>
        </w:tabs>
        <w:spacing w:line="360" w:lineRule="auto"/>
        <w:ind w:left="90" w:firstLine="90"/>
        <w:jc w:val="both"/>
        <w:rPr>
          <w:b/>
          <w:bCs/>
          <w:sz w:val="28"/>
          <w:szCs w:val="28"/>
        </w:rPr>
      </w:pPr>
      <w:r>
        <w:rPr>
          <w:b/>
          <w:bCs/>
          <w:sz w:val="28"/>
          <w:szCs w:val="28"/>
        </w:rPr>
        <w:t>Câu 2. Khu vực Đông Bắc có đặc điểm khí hậu nổi bật nào sau đây?</w:t>
      </w:r>
    </w:p>
    <w:p w14:paraId="17456A5F">
      <w:pPr>
        <w:pStyle w:val="14"/>
        <w:tabs>
          <w:tab w:val="left" w:pos="270"/>
        </w:tabs>
        <w:spacing w:line="360" w:lineRule="auto"/>
        <w:ind w:left="90" w:firstLine="90"/>
        <w:jc w:val="both"/>
        <w:rPr>
          <w:sz w:val="28"/>
          <w:szCs w:val="28"/>
        </w:rPr>
      </w:pPr>
      <w:r>
        <w:rPr>
          <w:sz w:val="28"/>
          <w:szCs w:val="28"/>
        </w:rPr>
        <w:tab/>
      </w:r>
      <w:r>
        <w:rPr>
          <w:sz w:val="28"/>
          <w:szCs w:val="28"/>
        </w:rPr>
        <w:tab/>
      </w:r>
      <w:r>
        <w:rPr>
          <w:sz w:val="28"/>
          <w:szCs w:val="28"/>
        </w:rPr>
        <w:t>A. Có mùa đông lạnh nhất nước ta.</w:t>
      </w:r>
    </w:p>
    <w:p w14:paraId="5D0E8FA8">
      <w:pPr>
        <w:pStyle w:val="14"/>
        <w:tabs>
          <w:tab w:val="left" w:pos="270"/>
        </w:tabs>
        <w:spacing w:line="360" w:lineRule="auto"/>
        <w:ind w:left="90" w:firstLine="90"/>
        <w:jc w:val="both"/>
        <w:rPr>
          <w:sz w:val="28"/>
          <w:szCs w:val="28"/>
        </w:rPr>
      </w:pPr>
      <w:r>
        <w:rPr>
          <w:sz w:val="28"/>
          <w:szCs w:val="28"/>
        </w:rPr>
        <w:tab/>
      </w:r>
      <w:r>
        <w:rPr>
          <w:sz w:val="28"/>
          <w:szCs w:val="28"/>
        </w:rPr>
        <w:tab/>
      </w:r>
      <w:r>
        <w:rPr>
          <w:sz w:val="28"/>
          <w:szCs w:val="28"/>
        </w:rPr>
        <w:t>B. Nhiệt đới ẩm gió mùa có mùa đông lạnh.</w:t>
      </w:r>
    </w:p>
    <w:p w14:paraId="12AA155F">
      <w:pPr>
        <w:pStyle w:val="14"/>
        <w:tabs>
          <w:tab w:val="left" w:pos="270"/>
        </w:tabs>
        <w:spacing w:line="360" w:lineRule="auto"/>
        <w:ind w:left="90" w:firstLine="90"/>
        <w:jc w:val="both"/>
        <w:rPr>
          <w:sz w:val="28"/>
          <w:szCs w:val="28"/>
        </w:rPr>
      </w:pPr>
      <w:r>
        <w:rPr>
          <w:sz w:val="28"/>
          <w:szCs w:val="28"/>
        </w:rPr>
        <w:tab/>
      </w:r>
      <w:r>
        <w:rPr>
          <w:sz w:val="28"/>
          <w:szCs w:val="28"/>
        </w:rPr>
        <w:tab/>
      </w:r>
      <w:r>
        <w:rPr>
          <w:sz w:val="28"/>
          <w:szCs w:val="28"/>
        </w:rPr>
        <w:t>C. Có sự phân hoá theo độ cao.</w:t>
      </w:r>
    </w:p>
    <w:p w14:paraId="2202A239">
      <w:pPr>
        <w:pStyle w:val="14"/>
        <w:tabs>
          <w:tab w:val="left" w:pos="270"/>
        </w:tabs>
        <w:spacing w:line="360" w:lineRule="auto"/>
        <w:ind w:left="90" w:firstLine="90"/>
        <w:jc w:val="both"/>
        <w:rPr>
          <w:sz w:val="28"/>
          <w:szCs w:val="28"/>
        </w:rPr>
      </w:pPr>
      <w:r>
        <w:rPr>
          <w:sz w:val="28"/>
          <w:szCs w:val="28"/>
        </w:rPr>
        <w:tab/>
      </w:r>
      <w:r>
        <w:rPr>
          <w:sz w:val="28"/>
          <w:szCs w:val="28"/>
        </w:rPr>
        <w:tab/>
      </w:r>
      <w:r>
        <w:rPr>
          <w:sz w:val="28"/>
          <w:szCs w:val="28"/>
        </w:rPr>
        <w:t>D. Mùa hạ chịu ảnh hưởng của gió Tây khô nóng.</w:t>
      </w:r>
    </w:p>
    <w:p w14:paraId="5A162DD6">
      <w:pPr>
        <w:pStyle w:val="14"/>
        <w:tabs>
          <w:tab w:val="left" w:pos="270"/>
        </w:tabs>
        <w:spacing w:line="360" w:lineRule="auto"/>
        <w:ind w:left="90" w:firstLine="90"/>
        <w:jc w:val="both"/>
        <w:rPr>
          <w:b/>
          <w:bCs/>
          <w:sz w:val="28"/>
          <w:szCs w:val="28"/>
        </w:rPr>
      </w:pPr>
      <w:r>
        <w:rPr>
          <w:b/>
          <w:bCs/>
          <w:sz w:val="28"/>
          <w:szCs w:val="28"/>
        </w:rPr>
        <w:t>Câu 3. Khu vực Tây Bắc có đặc điểm địa hình nổi bật nào sau đây?</w:t>
      </w:r>
    </w:p>
    <w:p w14:paraId="1FE94F60">
      <w:pPr>
        <w:pStyle w:val="14"/>
        <w:tabs>
          <w:tab w:val="left" w:pos="270"/>
        </w:tabs>
        <w:spacing w:line="360" w:lineRule="auto"/>
        <w:ind w:left="90" w:firstLine="90"/>
        <w:jc w:val="both"/>
        <w:rPr>
          <w:sz w:val="28"/>
          <w:szCs w:val="28"/>
        </w:rPr>
      </w:pPr>
      <w:r>
        <w:rPr>
          <w:sz w:val="28"/>
          <w:szCs w:val="28"/>
        </w:rPr>
        <w:tab/>
      </w:r>
      <w:r>
        <w:rPr>
          <w:sz w:val="28"/>
          <w:szCs w:val="28"/>
        </w:rPr>
        <w:tab/>
      </w:r>
      <w:r>
        <w:rPr>
          <w:sz w:val="28"/>
          <w:szCs w:val="28"/>
        </w:rPr>
        <w:t>A. Địa hình chủ yếu là đồi núi.</w:t>
      </w:r>
    </w:p>
    <w:p w14:paraId="5496C72D">
      <w:pPr>
        <w:pStyle w:val="14"/>
        <w:tabs>
          <w:tab w:val="left" w:pos="270"/>
        </w:tabs>
        <w:spacing w:line="360" w:lineRule="auto"/>
        <w:ind w:left="90" w:firstLine="90"/>
        <w:jc w:val="both"/>
        <w:rPr>
          <w:sz w:val="28"/>
          <w:szCs w:val="28"/>
        </w:rPr>
      </w:pPr>
      <w:r>
        <w:rPr>
          <w:sz w:val="28"/>
          <w:szCs w:val="28"/>
        </w:rPr>
        <w:tab/>
      </w:r>
      <w:r>
        <w:rPr>
          <w:sz w:val="28"/>
          <w:szCs w:val="28"/>
        </w:rPr>
        <w:tab/>
      </w:r>
      <w:r>
        <w:rPr>
          <w:sz w:val="28"/>
          <w:szCs w:val="28"/>
        </w:rPr>
        <w:t>B. Có nhiều dãy núi hình cánh cung.</w:t>
      </w:r>
    </w:p>
    <w:p w14:paraId="3763F71E">
      <w:pPr>
        <w:pStyle w:val="14"/>
        <w:tabs>
          <w:tab w:val="left" w:pos="270"/>
        </w:tabs>
        <w:spacing w:line="360" w:lineRule="auto"/>
        <w:ind w:left="90" w:firstLine="90"/>
        <w:jc w:val="both"/>
        <w:rPr>
          <w:sz w:val="28"/>
          <w:szCs w:val="28"/>
        </w:rPr>
      </w:pPr>
      <w:r>
        <w:rPr>
          <w:sz w:val="28"/>
          <w:szCs w:val="28"/>
        </w:rPr>
        <w:tab/>
      </w:r>
      <w:r>
        <w:rPr>
          <w:sz w:val="28"/>
          <w:szCs w:val="28"/>
        </w:rPr>
        <w:tab/>
      </w:r>
      <w:r>
        <w:rPr>
          <w:sz w:val="28"/>
          <w:szCs w:val="28"/>
        </w:rPr>
        <w:t>C. Địa hình cao nhất nước ta.</w:t>
      </w:r>
    </w:p>
    <w:p w14:paraId="110C17B6">
      <w:pPr>
        <w:pStyle w:val="14"/>
        <w:tabs>
          <w:tab w:val="left" w:pos="270"/>
        </w:tabs>
        <w:spacing w:line="360" w:lineRule="auto"/>
        <w:ind w:left="90" w:firstLine="90"/>
        <w:jc w:val="both"/>
        <w:rPr>
          <w:sz w:val="28"/>
          <w:szCs w:val="28"/>
        </w:rPr>
      </w:pPr>
      <w:r>
        <w:rPr>
          <w:sz w:val="28"/>
          <w:szCs w:val="28"/>
        </w:rPr>
        <w:tab/>
      </w:r>
      <w:r>
        <w:rPr>
          <w:sz w:val="28"/>
          <w:szCs w:val="28"/>
        </w:rPr>
        <w:tab/>
      </w:r>
      <w:r>
        <w:rPr>
          <w:sz w:val="28"/>
          <w:szCs w:val="28"/>
        </w:rPr>
        <w:t>D. Có nhiều địa hình đồi bát úp.</w:t>
      </w:r>
    </w:p>
    <w:p w14:paraId="17F6647B">
      <w:pPr>
        <w:pStyle w:val="14"/>
        <w:tabs>
          <w:tab w:val="left" w:pos="270"/>
        </w:tabs>
        <w:spacing w:line="360" w:lineRule="auto"/>
        <w:ind w:left="90" w:firstLine="90"/>
        <w:jc w:val="both"/>
        <w:rPr>
          <w:b/>
          <w:bCs/>
          <w:sz w:val="28"/>
          <w:szCs w:val="28"/>
        </w:rPr>
      </w:pPr>
      <w:r>
        <w:rPr>
          <w:b/>
          <w:bCs/>
          <w:sz w:val="28"/>
          <w:szCs w:val="28"/>
        </w:rPr>
        <w:t>Câu 4. Hoạt động kinh tế nào sau đây không phải là thế mạnh của vùng Trung du và miền núi Bắc Bộ?</w:t>
      </w:r>
    </w:p>
    <w:p w14:paraId="62798179">
      <w:pPr>
        <w:pStyle w:val="14"/>
        <w:tabs>
          <w:tab w:val="left" w:pos="270"/>
        </w:tabs>
        <w:spacing w:line="360" w:lineRule="auto"/>
        <w:ind w:left="90" w:firstLine="90"/>
        <w:jc w:val="both"/>
        <w:rPr>
          <w:sz w:val="28"/>
          <w:szCs w:val="28"/>
        </w:rPr>
      </w:pPr>
      <w:r>
        <w:rPr>
          <w:sz w:val="28"/>
          <w:szCs w:val="28"/>
        </w:rPr>
        <w:tab/>
      </w:r>
      <w:r>
        <w:rPr>
          <w:sz w:val="28"/>
          <w:szCs w:val="28"/>
        </w:rPr>
        <w:tab/>
      </w:r>
      <w:r>
        <w:rPr>
          <w:sz w:val="28"/>
          <w:szCs w:val="28"/>
        </w:rPr>
        <w:t>A. Lâm nghiệp.</w:t>
      </w:r>
      <w:r>
        <w:rPr>
          <w:sz w:val="28"/>
          <w:szCs w:val="28"/>
        </w:rPr>
        <w:tab/>
      </w:r>
      <w:r>
        <w:rPr>
          <w:sz w:val="28"/>
          <w:szCs w:val="28"/>
        </w:rPr>
        <w:tab/>
      </w:r>
      <w:r>
        <w:rPr>
          <w:sz w:val="28"/>
          <w:szCs w:val="28"/>
        </w:rPr>
        <w:tab/>
      </w:r>
      <w:r>
        <w:rPr>
          <w:sz w:val="28"/>
          <w:szCs w:val="28"/>
        </w:rPr>
        <w:tab/>
      </w:r>
      <w:r>
        <w:rPr>
          <w:sz w:val="28"/>
          <w:szCs w:val="28"/>
        </w:rPr>
        <w:t>B. Kinh tế biển.</w:t>
      </w:r>
    </w:p>
    <w:p w14:paraId="45D01D8A">
      <w:pPr>
        <w:pStyle w:val="14"/>
        <w:tabs>
          <w:tab w:val="left" w:pos="270"/>
        </w:tabs>
        <w:spacing w:after="0" w:line="360" w:lineRule="auto"/>
        <w:ind w:left="90" w:firstLine="90"/>
        <w:jc w:val="both"/>
        <w:rPr>
          <w:sz w:val="28"/>
          <w:szCs w:val="28"/>
        </w:rPr>
      </w:pPr>
      <w:r>
        <w:rPr>
          <w:sz w:val="28"/>
          <w:szCs w:val="28"/>
        </w:rPr>
        <w:tab/>
      </w:r>
      <w:r>
        <w:rPr>
          <w:sz w:val="28"/>
          <w:szCs w:val="28"/>
        </w:rPr>
        <w:tab/>
      </w:r>
      <w:r>
        <w:rPr>
          <w:sz w:val="28"/>
          <w:szCs w:val="28"/>
        </w:rPr>
        <w:t>C. Du lịch.</w:t>
      </w:r>
      <w:r>
        <w:rPr>
          <w:sz w:val="28"/>
          <w:szCs w:val="28"/>
        </w:rPr>
        <w:tab/>
      </w:r>
      <w:r>
        <w:rPr>
          <w:sz w:val="28"/>
          <w:szCs w:val="28"/>
        </w:rPr>
        <w:tab/>
      </w:r>
      <w:r>
        <w:rPr>
          <w:sz w:val="28"/>
          <w:szCs w:val="28"/>
        </w:rPr>
        <w:tab/>
      </w:r>
      <w:r>
        <w:rPr>
          <w:sz w:val="28"/>
          <w:szCs w:val="28"/>
        </w:rPr>
        <w:tab/>
      </w:r>
      <w:r>
        <w:rPr>
          <w:sz w:val="28"/>
          <w:szCs w:val="28"/>
        </w:rPr>
        <w:tab/>
      </w:r>
      <w:r>
        <w:rPr>
          <w:sz w:val="28"/>
          <w:szCs w:val="28"/>
        </w:rPr>
        <w:t>D. Thuỷ điện.</w:t>
      </w:r>
    </w:p>
    <w:p w14:paraId="084531DD">
      <w:pPr>
        <w:pStyle w:val="14"/>
        <w:tabs>
          <w:tab w:val="left" w:pos="270"/>
        </w:tabs>
        <w:spacing w:after="0" w:line="360" w:lineRule="auto"/>
        <w:ind w:left="90" w:firstLine="90"/>
        <w:jc w:val="both"/>
        <w:rPr>
          <w:b/>
          <w:bCs/>
          <w:sz w:val="28"/>
          <w:szCs w:val="28"/>
        </w:rPr>
      </w:pPr>
      <w:r>
        <w:rPr>
          <w:b/>
          <w:bCs/>
          <w:sz w:val="28"/>
          <w:szCs w:val="28"/>
        </w:rPr>
        <w:tab/>
      </w:r>
      <w:r>
        <w:rPr>
          <w:b/>
          <w:bCs/>
          <w:sz w:val="28"/>
          <w:szCs w:val="28"/>
        </w:rPr>
        <w:t>Câu 5. Vẽ sơ đồ liệt kê các ngành kinh tế thế mạnh của Trung du và miền núi Bắc Bộ.</w:t>
      </w:r>
    </w:p>
    <w:p w14:paraId="2FBF0170">
      <w:pPr>
        <w:spacing w:line="360" w:lineRule="auto"/>
        <w:rPr>
          <w:rFonts w:ascii="Times New Roman" w:hAnsi="Times New Roman" w:cs="Times New Roman"/>
          <w:b/>
          <w:bCs/>
          <w:sz w:val="28"/>
          <w:szCs w:val="28"/>
        </w:rPr>
      </w:pPr>
      <w:r>
        <w:rPr>
          <w:rFonts w:ascii="Times New Roman" w:hAnsi="Times New Roman" w:cs="Times New Roman"/>
          <w:b/>
          <w:bCs/>
          <w:sz w:val="28"/>
          <w:szCs w:val="28"/>
          <w:lang w:val="en-US"/>
        </w:rPr>
        <w:t xml:space="preserve">     </w:t>
      </w:r>
      <w:r>
        <w:rPr>
          <w:rFonts w:ascii="Times New Roman" w:hAnsi="Times New Roman" w:cs="Times New Roman"/>
          <w:b/>
          <w:bCs/>
          <w:sz w:val="28"/>
          <w:szCs w:val="28"/>
        </w:rPr>
        <w:t>Câu 6. Vì sao thuỷ điện là ngành kinh tế thế mạnh của Trung du và miền núi Bắc Bộ?</w:t>
      </w:r>
    </w:p>
    <w:p w14:paraId="3073A193">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p w14:paraId="16D7AD49">
      <w:pPr>
        <w:spacing w:line="360" w:lineRule="auto"/>
        <w:jc w:val="center"/>
        <w:rPr>
          <w:rFonts w:ascii="Times New Roman" w:hAnsi="Times New Roman" w:cs="Times New Roman"/>
          <w:lang w:val="en-US"/>
        </w:rPr>
      </w:pPr>
      <w:bookmarkStart w:id="144" w:name="_GoBack"/>
      <w:bookmarkEnd w:id="144"/>
    </w:p>
    <w:sectPr>
      <w:footerReference r:id="rId5" w:type="default"/>
      <w:pgSz w:w="11906" w:h="16838"/>
      <w:pgMar w:top="900" w:right="1440" w:bottom="990" w:left="1440" w:header="720" w:footer="544" w:gutter="0"/>
      <w:pgBorders w:offsetFrom="page">
        <w:top w:val="single" w:color="auto" w:sz="4" w:space="24"/>
        <w:left w:val="single" w:color="auto" w:sz="4" w:space="24"/>
        <w:bottom w:val="single" w:color="auto" w:sz="4" w:space="24"/>
        <w:right w:val="single" w:color="auto" w:sz="4" w:space="24"/>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0487902"/>
      <w:docPartObj>
        <w:docPartGallery w:val="AutoText"/>
      </w:docPartObj>
    </w:sdtPr>
    <w:sdtContent>
      <w:p w14:paraId="1EC4ABD7">
        <w:pPr>
          <w:pStyle w:val="4"/>
          <w:jc w:val="right"/>
        </w:pPr>
        <w:r>
          <w:fldChar w:fldCharType="begin"/>
        </w:r>
        <w:r>
          <w:instrText xml:space="preserve"> PAGE   \* MERGEFORMAT </w:instrText>
        </w:r>
        <w:r>
          <w:fldChar w:fldCharType="separate"/>
        </w:r>
        <w:r>
          <w:t>2</w:t>
        </w:r>
        <w:r>
          <w:fldChar w:fldCharType="end"/>
        </w:r>
      </w:p>
    </w:sdtContent>
  </w:sdt>
  <w:p w14:paraId="3CF3552B">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713420"/>
    <w:multiLevelType w:val="multilevel"/>
    <w:tmpl w:val="03713420"/>
    <w:lvl w:ilvl="0" w:tentative="0">
      <w:start w:val="1"/>
      <w:numFmt w:val="bullet"/>
      <w:lvlText w:val="-"/>
      <w:lvlJc w:val="left"/>
      <w:rPr>
        <w:rFonts w:ascii="Times New Roman" w:hAnsi="Times New Roman" w:eastAsia="Times New Roman" w:cs="Times New Roman"/>
        <w:b w:val="0"/>
        <w:bCs w:val="0"/>
        <w:i w:val="0"/>
        <w:iCs w:val="0"/>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BA67FE9"/>
    <w:multiLevelType w:val="multilevel"/>
    <w:tmpl w:val="0BA67FE9"/>
    <w:lvl w:ilvl="0" w:tentative="0">
      <w:start w:val="1"/>
      <w:numFmt w:val="bullet"/>
      <w:lvlText w:val="-"/>
      <w:lvlJc w:val="left"/>
      <w:rPr>
        <w:rFonts w:ascii="Times New Roman" w:hAnsi="Times New Roman" w:eastAsia="Times New Roman" w:cs="Times New Roman"/>
        <w:b w:val="0"/>
        <w:bCs w:val="0"/>
        <w:i w:val="0"/>
        <w:iCs w:val="0"/>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4163C5C"/>
    <w:multiLevelType w:val="multilevel"/>
    <w:tmpl w:val="14163C5C"/>
    <w:lvl w:ilvl="0" w:tentative="0">
      <w:start w:val="1"/>
      <w:numFmt w:val="lowerLetter"/>
      <w:lvlText w:val="%1)"/>
      <w:lvlJc w:val="left"/>
      <w:rPr>
        <w:rFonts w:ascii="Times New Roman" w:hAnsi="Times New Roman" w:eastAsia="Times New Roman" w:cs="Times New Roman"/>
        <w:b w:val="0"/>
        <w:bCs w:val="0"/>
        <w:i/>
        <w:iCs/>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99C3865"/>
    <w:multiLevelType w:val="multilevel"/>
    <w:tmpl w:val="199C3865"/>
    <w:lvl w:ilvl="0" w:tentative="0">
      <w:start w:val="1"/>
      <w:numFmt w:val="bullet"/>
      <w:lvlText w:val="-"/>
      <w:lvlJc w:val="left"/>
      <w:rPr>
        <w:rFonts w:ascii="Times New Roman" w:hAnsi="Times New Roman" w:eastAsia="Times New Roman" w:cs="Times New Roman"/>
        <w:b w:val="0"/>
        <w:bCs w:val="0"/>
        <w:i w:val="0"/>
        <w:iCs w:val="0"/>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29A01C8A"/>
    <w:multiLevelType w:val="multilevel"/>
    <w:tmpl w:val="29A01C8A"/>
    <w:lvl w:ilvl="0" w:tentative="0">
      <w:start w:val="1"/>
      <w:numFmt w:val="lowerLetter"/>
      <w:lvlText w:val="%1)"/>
      <w:lvlJc w:val="left"/>
      <w:rPr>
        <w:rFonts w:ascii="Times New Roman" w:hAnsi="Times New Roman" w:eastAsia="Times New Roman" w:cs="Times New Roman"/>
        <w:b w:val="0"/>
        <w:bCs w:val="0"/>
        <w:i/>
        <w:iCs/>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3259412C"/>
    <w:multiLevelType w:val="multilevel"/>
    <w:tmpl w:val="3259412C"/>
    <w:lvl w:ilvl="0" w:tentative="0">
      <w:start w:val="1"/>
      <w:numFmt w:val="lowerLetter"/>
      <w:lvlText w:val="%1)"/>
      <w:lvlJc w:val="left"/>
      <w:rPr>
        <w:rFonts w:ascii="Times New Roman" w:hAnsi="Times New Roman" w:eastAsia="Times New Roman" w:cs="Times New Roman"/>
        <w:b w:val="0"/>
        <w:bCs w:val="0"/>
        <w:i/>
        <w:iCs/>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3F3D4ED9"/>
    <w:multiLevelType w:val="multilevel"/>
    <w:tmpl w:val="3F3D4ED9"/>
    <w:lvl w:ilvl="0" w:tentative="0">
      <w:start w:val="1"/>
      <w:numFmt w:val="lowerLetter"/>
      <w:lvlText w:val="%1)"/>
      <w:lvlJc w:val="left"/>
      <w:rPr>
        <w:rFonts w:ascii="Times New Roman" w:hAnsi="Times New Roman" w:eastAsia="Times New Roman" w:cs="Times New Roman"/>
        <w:b w:val="0"/>
        <w:bCs w:val="0"/>
        <w:i/>
        <w:iCs/>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49015D0A"/>
    <w:multiLevelType w:val="multilevel"/>
    <w:tmpl w:val="49015D0A"/>
    <w:lvl w:ilvl="0" w:tentative="0">
      <w:start w:val="1"/>
      <w:numFmt w:val="bullet"/>
      <w:lvlText w:val="-"/>
      <w:lvlJc w:val="left"/>
      <w:rPr>
        <w:rFonts w:ascii="Times New Roman" w:hAnsi="Times New Roman" w:eastAsia="Times New Roman" w:cs="Times New Roman"/>
        <w:b w:val="0"/>
        <w:bCs w:val="0"/>
        <w:i w:val="0"/>
        <w:iCs w:val="0"/>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2"/>
  </w:num>
  <w:num w:numId="3">
    <w:abstractNumId w:val="7"/>
  </w:num>
  <w:num w:numId="4">
    <w:abstractNumId w:val="0"/>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77F"/>
    <w:rsid w:val="0003672D"/>
    <w:rsid w:val="000B4276"/>
    <w:rsid w:val="000D1A2F"/>
    <w:rsid w:val="001224E5"/>
    <w:rsid w:val="00153898"/>
    <w:rsid w:val="001B3884"/>
    <w:rsid w:val="00242E0B"/>
    <w:rsid w:val="002F0389"/>
    <w:rsid w:val="00335773"/>
    <w:rsid w:val="003522EB"/>
    <w:rsid w:val="00457E43"/>
    <w:rsid w:val="00462AF1"/>
    <w:rsid w:val="004A377F"/>
    <w:rsid w:val="005154A4"/>
    <w:rsid w:val="00685CF3"/>
    <w:rsid w:val="006D404C"/>
    <w:rsid w:val="00742111"/>
    <w:rsid w:val="008363BF"/>
    <w:rsid w:val="008E455B"/>
    <w:rsid w:val="0093278A"/>
    <w:rsid w:val="00A972B7"/>
    <w:rsid w:val="00B17259"/>
    <w:rsid w:val="00C47F6E"/>
    <w:rsid w:val="00CA74BB"/>
    <w:rsid w:val="00D1130D"/>
    <w:rsid w:val="00D20C42"/>
    <w:rsid w:val="00D8757B"/>
    <w:rsid w:val="00EA58F5"/>
    <w:rsid w:val="00EF5353"/>
    <w:rsid w:val="00F27FDB"/>
    <w:rsid w:val="00F76F2A"/>
    <w:rsid w:val="00F8183E"/>
    <w:rsid w:val="0FE40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qFormat="1" w:unhideWhenUsed="0" w:uiPriority="61" w:semiHidden="0" w:name="Light List"/>
    <w:lsdException w:unhideWhenUsed="0" w:uiPriority="62" w:semiHidden="0" w:name="Light Grid"/>
    <w:lsdException w:qFormat="1"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qFormat="1" w:unhideWhenUsed="0" w:uiPriority="63" w:semiHidden="0" w:name="Medium Shading 1 Accent 4"/>
    <w:lsdException w:unhideWhenUsed="0" w:uiPriority="64" w:semiHidden="0" w:name="Medium Shading 2 Accent 4"/>
    <w:lsdException w:qFormat="1" w:unhideWhenUsed="0" w:uiPriority="65" w:semiHidden="0" w:name="Medium List 1 Accent 4"/>
    <w:lsdException w:unhideWhenUsed="0" w:uiPriority="66" w:semiHidden="0" w:name="Medium List 2 Accent 4"/>
    <w:lsdException w:unhideWhenUsed="0" w:uiPriority="67" w:semiHidden="0" w:name="Medium Grid 1 Accent 4"/>
    <w:lsdException w:qFormat="1" w:unhideWhenUsed="0" w:uiPriority="68" w:semiHidden="0" w:name="Medium Grid 2 Accent 4"/>
    <w:lsdException w:unhideWhenUsed="0" w:uiPriority="69" w:semiHidden="0" w:name="Medium Grid 3 Accent 4"/>
    <w:lsdException w:qFormat="1"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qFormat="1" w:unhideWhenUsed="0" w:uiPriority="63" w:semiHidden="0" w:name="Medium Shading 1 Accent 5"/>
    <w:lsdException w:unhideWhenUsed="0" w:uiPriority="64" w:semiHidden="0" w:name="Medium Shading 2 Accent 5"/>
    <w:lsdException w:qFormat="1"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pPr>
    <w:rPr>
      <w:rFonts w:ascii="Courier New" w:hAnsi="Courier New" w:eastAsia="Courier New" w:cs="Courier New"/>
      <w:color w:val="000000"/>
      <w:sz w:val="24"/>
      <w:szCs w:val="24"/>
      <w:lang w:val="vi-VN" w:eastAsia="vi-VN" w:bidi="vi-VN"/>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22"/>
    <w:unhideWhenUsed/>
    <w:uiPriority w:val="99"/>
    <w:pPr>
      <w:tabs>
        <w:tab w:val="center" w:pos="4680"/>
        <w:tab w:val="right" w:pos="9360"/>
      </w:tabs>
    </w:pPr>
  </w:style>
  <w:style w:type="paragraph" w:styleId="5">
    <w:name w:val="header"/>
    <w:basedOn w:val="1"/>
    <w:link w:val="21"/>
    <w:unhideWhenUsed/>
    <w:uiPriority w:val="99"/>
    <w:pPr>
      <w:tabs>
        <w:tab w:val="center" w:pos="4680"/>
        <w:tab w:val="right" w:pos="9360"/>
      </w:tabs>
    </w:pPr>
  </w:style>
  <w:style w:type="table" w:styleId="6">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Văn bản nội dung (3)_"/>
    <w:basedOn w:val="2"/>
    <w:link w:val="8"/>
    <w:uiPriority w:val="0"/>
    <w:rPr>
      <w:rFonts w:ascii="Segoe UI" w:hAnsi="Segoe UI" w:eastAsia="Segoe UI" w:cs="Segoe UI"/>
      <w:b/>
      <w:bCs/>
      <w:color w:val="8E3E01"/>
    </w:rPr>
  </w:style>
  <w:style w:type="paragraph" w:customStyle="1" w:styleId="8">
    <w:name w:val="Văn bản nội dung (3)"/>
    <w:basedOn w:val="1"/>
    <w:link w:val="7"/>
    <w:uiPriority w:val="0"/>
    <w:pPr>
      <w:spacing w:after="40" w:line="274" w:lineRule="auto"/>
      <w:ind w:firstLine="140"/>
    </w:pPr>
    <w:rPr>
      <w:rFonts w:ascii="Segoe UI" w:hAnsi="Segoe UI" w:eastAsia="Segoe UI" w:cs="Segoe UI"/>
      <w:b/>
      <w:bCs/>
      <w:color w:val="8E3E01"/>
      <w:sz w:val="22"/>
      <w:szCs w:val="22"/>
      <w:lang w:val="en-US" w:eastAsia="en-US" w:bidi="ar-SA"/>
    </w:rPr>
  </w:style>
  <w:style w:type="character" w:customStyle="1" w:styleId="9">
    <w:name w:val="Tiêu đề #4_"/>
    <w:basedOn w:val="2"/>
    <w:link w:val="10"/>
    <w:uiPriority w:val="0"/>
    <w:rPr>
      <w:rFonts w:ascii="Segoe UI" w:hAnsi="Segoe UI" w:eastAsia="Segoe UI" w:cs="Segoe UI"/>
      <w:b/>
      <w:bCs/>
      <w:color w:val="8E3E01"/>
    </w:rPr>
  </w:style>
  <w:style w:type="paragraph" w:customStyle="1" w:styleId="10">
    <w:name w:val="Tiêu đề #4"/>
    <w:basedOn w:val="1"/>
    <w:link w:val="9"/>
    <w:qFormat/>
    <w:uiPriority w:val="0"/>
    <w:pPr>
      <w:spacing w:after="40" w:line="271" w:lineRule="auto"/>
      <w:outlineLvl w:val="3"/>
    </w:pPr>
    <w:rPr>
      <w:rFonts w:ascii="Segoe UI" w:hAnsi="Segoe UI" w:eastAsia="Segoe UI" w:cs="Segoe UI"/>
      <w:b/>
      <w:bCs/>
      <w:color w:val="8E3E01"/>
      <w:sz w:val="22"/>
      <w:szCs w:val="22"/>
      <w:lang w:val="en-US" w:eastAsia="en-US" w:bidi="ar-SA"/>
    </w:rPr>
  </w:style>
  <w:style w:type="character" w:customStyle="1" w:styleId="11">
    <w:name w:val="Tiêu đề #3_"/>
    <w:basedOn w:val="2"/>
    <w:link w:val="12"/>
    <w:uiPriority w:val="0"/>
    <w:rPr>
      <w:rFonts w:ascii="Arial" w:hAnsi="Arial" w:eastAsia="Arial" w:cs="Arial"/>
      <w:b/>
      <w:bCs/>
      <w:color w:val="8E3E01"/>
      <w:sz w:val="26"/>
      <w:szCs w:val="26"/>
    </w:rPr>
  </w:style>
  <w:style w:type="paragraph" w:customStyle="1" w:styleId="12">
    <w:name w:val="Tiêu đề #3"/>
    <w:basedOn w:val="1"/>
    <w:link w:val="11"/>
    <w:qFormat/>
    <w:uiPriority w:val="0"/>
    <w:pPr>
      <w:spacing w:after="90" w:line="264" w:lineRule="auto"/>
      <w:jc w:val="center"/>
      <w:outlineLvl w:val="2"/>
    </w:pPr>
    <w:rPr>
      <w:rFonts w:ascii="Arial" w:hAnsi="Arial" w:eastAsia="Arial" w:cs="Arial"/>
      <w:b/>
      <w:bCs/>
      <w:color w:val="8E3E01"/>
      <w:sz w:val="26"/>
      <w:szCs w:val="26"/>
      <w:lang w:val="en-US" w:eastAsia="en-US" w:bidi="ar-SA"/>
    </w:rPr>
  </w:style>
  <w:style w:type="character" w:customStyle="1" w:styleId="13">
    <w:name w:val="Văn bản nội dung_"/>
    <w:basedOn w:val="2"/>
    <w:link w:val="14"/>
    <w:uiPriority w:val="0"/>
    <w:rPr>
      <w:rFonts w:ascii="Times New Roman" w:hAnsi="Times New Roman" w:eastAsia="Times New Roman" w:cs="Times New Roman"/>
      <w:color w:val="231F20"/>
    </w:rPr>
  </w:style>
  <w:style w:type="paragraph" w:customStyle="1" w:styleId="14">
    <w:name w:val="Văn bản nội dung"/>
    <w:basedOn w:val="1"/>
    <w:link w:val="13"/>
    <w:uiPriority w:val="0"/>
    <w:pPr>
      <w:spacing w:after="40" w:line="298" w:lineRule="auto"/>
    </w:pPr>
    <w:rPr>
      <w:rFonts w:ascii="Times New Roman" w:hAnsi="Times New Roman" w:eastAsia="Times New Roman" w:cs="Times New Roman"/>
      <w:color w:val="231F20"/>
      <w:sz w:val="22"/>
      <w:szCs w:val="22"/>
      <w:lang w:val="en-US" w:eastAsia="en-US" w:bidi="ar-SA"/>
    </w:rPr>
  </w:style>
  <w:style w:type="character" w:customStyle="1" w:styleId="15">
    <w:name w:val="Văn bản nội dung (2)_"/>
    <w:basedOn w:val="2"/>
    <w:link w:val="16"/>
    <w:qFormat/>
    <w:uiPriority w:val="0"/>
    <w:rPr>
      <w:rFonts w:ascii="Arial" w:hAnsi="Arial" w:eastAsia="Arial" w:cs="Arial"/>
      <w:b/>
      <w:bCs/>
      <w:color w:val="C4151C"/>
    </w:rPr>
  </w:style>
  <w:style w:type="paragraph" w:customStyle="1" w:styleId="16">
    <w:name w:val="Văn bản nội dung (2)"/>
    <w:basedOn w:val="1"/>
    <w:link w:val="15"/>
    <w:qFormat/>
    <w:uiPriority w:val="0"/>
    <w:pPr>
      <w:spacing w:after="50" w:line="305" w:lineRule="auto"/>
    </w:pPr>
    <w:rPr>
      <w:rFonts w:ascii="Arial" w:hAnsi="Arial" w:eastAsia="Arial" w:cs="Arial"/>
      <w:b/>
      <w:bCs/>
      <w:color w:val="C4151C"/>
      <w:sz w:val="22"/>
      <w:szCs w:val="22"/>
      <w:lang w:val="en-US" w:eastAsia="en-US" w:bidi="ar-SA"/>
    </w:rPr>
  </w:style>
  <w:style w:type="character" w:customStyle="1" w:styleId="17">
    <w:name w:val="Khác_"/>
    <w:basedOn w:val="2"/>
    <w:link w:val="18"/>
    <w:uiPriority w:val="0"/>
    <w:rPr>
      <w:rFonts w:ascii="Times New Roman" w:hAnsi="Times New Roman" w:eastAsia="Times New Roman" w:cs="Times New Roman"/>
      <w:color w:val="231F20"/>
    </w:rPr>
  </w:style>
  <w:style w:type="paragraph" w:customStyle="1" w:styleId="18">
    <w:name w:val="Khác"/>
    <w:basedOn w:val="1"/>
    <w:link w:val="17"/>
    <w:qFormat/>
    <w:uiPriority w:val="0"/>
    <w:pPr>
      <w:spacing w:after="40" w:line="298" w:lineRule="auto"/>
    </w:pPr>
    <w:rPr>
      <w:rFonts w:ascii="Times New Roman" w:hAnsi="Times New Roman" w:eastAsia="Times New Roman" w:cs="Times New Roman"/>
      <w:color w:val="231F20"/>
      <w:sz w:val="22"/>
      <w:szCs w:val="22"/>
      <w:lang w:val="en-US" w:eastAsia="en-US" w:bidi="ar-SA"/>
    </w:rPr>
  </w:style>
  <w:style w:type="character" w:customStyle="1" w:styleId="19">
    <w:name w:val="Chú thích bảng_"/>
    <w:basedOn w:val="2"/>
    <w:link w:val="20"/>
    <w:qFormat/>
    <w:uiPriority w:val="0"/>
    <w:rPr>
      <w:rFonts w:ascii="Times New Roman" w:hAnsi="Times New Roman" w:eastAsia="Times New Roman" w:cs="Times New Roman"/>
      <w:color w:val="231F20"/>
    </w:rPr>
  </w:style>
  <w:style w:type="paragraph" w:customStyle="1" w:styleId="20">
    <w:name w:val="Chú thích bảng"/>
    <w:basedOn w:val="1"/>
    <w:link w:val="19"/>
    <w:uiPriority w:val="0"/>
    <w:rPr>
      <w:rFonts w:ascii="Times New Roman" w:hAnsi="Times New Roman" w:eastAsia="Times New Roman" w:cs="Times New Roman"/>
      <w:color w:val="231F20"/>
      <w:sz w:val="22"/>
      <w:szCs w:val="22"/>
      <w:lang w:val="en-US" w:eastAsia="en-US" w:bidi="ar-SA"/>
    </w:rPr>
  </w:style>
  <w:style w:type="character" w:customStyle="1" w:styleId="21">
    <w:name w:val="Header Char"/>
    <w:basedOn w:val="2"/>
    <w:link w:val="5"/>
    <w:qFormat/>
    <w:uiPriority w:val="99"/>
    <w:rPr>
      <w:rFonts w:ascii="Courier New" w:hAnsi="Courier New" w:eastAsia="Courier New" w:cs="Courier New"/>
      <w:color w:val="000000"/>
      <w:sz w:val="24"/>
      <w:szCs w:val="24"/>
      <w:lang w:val="vi-VN" w:eastAsia="vi-VN" w:bidi="vi-VN"/>
    </w:rPr>
  </w:style>
  <w:style w:type="character" w:customStyle="1" w:styleId="22">
    <w:name w:val="Footer Char"/>
    <w:basedOn w:val="2"/>
    <w:link w:val="4"/>
    <w:uiPriority w:val="99"/>
    <w:rPr>
      <w:rFonts w:ascii="Courier New" w:hAnsi="Courier New" w:eastAsia="Courier New" w:cs="Courier New"/>
      <w:color w:val="000000"/>
      <w:sz w:val="24"/>
      <w:szCs w:val="24"/>
      <w:lang w:val="vi-VN" w:eastAsia="vi-VN" w:bidi="vi-V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2728</Words>
  <Characters>15552</Characters>
  <Lines>129</Lines>
  <Paragraphs>36</Paragraphs>
  <TotalTime>21</TotalTime>
  <ScaleCrop>false</ScaleCrop>
  <LinksUpToDate>false</LinksUpToDate>
  <CharactersWithSpaces>18244</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2024-06-24T09:33:00Z</dcterms:created>
  <dc:creator>H310</dc:creator>
  <cp:lastModifiedBy>Trang Tran</cp:lastModifiedBy>
  <dcterms:modified xsi:type="dcterms:W3CDTF">2024-07-20T01:18:32Z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8FC5E2EB9C174A8F9C07AB6EC6D048DF_12</vt:lpwstr>
  </property>
</Properties>
</file>