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E3F9B">
      <w:pPr>
        <w:tabs>
          <w:tab w:val="left" w:pos="270"/>
        </w:tabs>
        <w:spacing w:line="360" w:lineRule="auto"/>
        <w:ind w:left="90" w:firstLine="90"/>
        <w:jc w:val="center"/>
        <w:rPr>
          <w:rFonts w:ascii="Arial" w:hAnsi="Arial" w:cs="Arial"/>
          <w:b/>
          <w:bCs/>
          <w:sz w:val="32"/>
          <w:szCs w:val="32"/>
        </w:rPr>
      </w:pPr>
    </w:p>
    <w:p w14:paraId="7FD329BF">
      <w:pPr>
        <w:tabs>
          <w:tab w:val="left" w:pos="270"/>
        </w:tabs>
        <w:spacing w:line="360" w:lineRule="auto"/>
        <w:ind w:left="90" w:firstLine="90"/>
        <w:jc w:val="center"/>
        <w:rPr>
          <w:rFonts w:ascii="Arial" w:hAnsi="Arial" w:cs="Arial"/>
          <w:b/>
          <w:bCs/>
          <w:sz w:val="32"/>
          <w:szCs w:val="32"/>
        </w:rPr>
      </w:pPr>
      <w:r>
        <w:rPr>
          <w:rFonts w:ascii="Arial" w:hAnsi="Arial" w:cs="Arial"/>
          <w:b/>
          <w:bCs/>
          <w:sz w:val="32"/>
          <w:szCs w:val="32"/>
        </w:rPr>
        <w:t>CHƯƠNG 2. ĐỊA LÍ CÁC NGÀNH KINH TẾ</w:t>
      </w:r>
    </w:p>
    <w:p w14:paraId="62F57AB2">
      <w:pPr>
        <w:pStyle w:val="12"/>
        <w:keepNext/>
        <w:keepLines/>
        <w:tabs>
          <w:tab w:val="left" w:pos="270"/>
        </w:tabs>
        <w:spacing w:after="0" w:line="360" w:lineRule="auto"/>
        <w:ind w:left="90" w:firstLine="90"/>
        <w:rPr>
          <w:sz w:val="28"/>
          <w:szCs w:val="28"/>
        </w:rPr>
      </w:pPr>
      <w:bookmarkStart w:id="0" w:name="bookmark333"/>
      <w:bookmarkStart w:id="1" w:name="bookmark331"/>
      <w:bookmarkStart w:id="2" w:name="bookmark332"/>
      <w:r>
        <w:rPr>
          <w:sz w:val="28"/>
          <w:szCs w:val="28"/>
        </w:rPr>
        <w:t>BÀI 4. NÔNG NGHIỆP</w:t>
      </w:r>
      <w:bookmarkEnd w:id="0"/>
      <w:bookmarkEnd w:id="1"/>
      <w:bookmarkEnd w:id="2"/>
    </w:p>
    <w:p w14:paraId="7E70F7AB">
      <w:pPr>
        <w:pStyle w:val="10"/>
        <w:keepNext/>
        <w:keepLines/>
        <w:tabs>
          <w:tab w:val="left" w:pos="270"/>
        </w:tabs>
        <w:spacing w:after="0" w:line="360" w:lineRule="auto"/>
        <w:ind w:left="90" w:firstLine="90"/>
        <w:jc w:val="center"/>
        <w:rPr>
          <w:b w:val="0"/>
          <w:bCs w:val="0"/>
          <w:i/>
          <w:iCs/>
          <w:sz w:val="28"/>
          <w:szCs w:val="28"/>
        </w:rPr>
      </w:pPr>
      <w:bookmarkStart w:id="3" w:name="bookmark336"/>
      <w:bookmarkStart w:id="4" w:name="bookmark335"/>
      <w:bookmarkStart w:id="5" w:name="bookmark334"/>
      <w:r>
        <w:rPr>
          <w:rFonts w:ascii="Times New Roman" w:hAnsi="Times New Roman" w:eastAsia="Times New Roman" w:cs="Times New Roman"/>
          <w:b w:val="0"/>
          <w:bCs w:val="0"/>
          <w:i/>
          <w:iCs/>
          <w:color w:val="231F20"/>
          <w:sz w:val="28"/>
          <w:szCs w:val="28"/>
        </w:rPr>
        <w:t>(Thời gian thực hiện dự kiến: 02 tiết</w:t>
      </w:r>
      <w:bookmarkEnd w:id="3"/>
      <w:bookmarkEnd w:id="4"/>
      <w:bookmarkEnd w:id="5"/>
      <w:r>
        <w:rPr>
          <w:rFonts w:ascii="Times New Roman" w:hAnsi="Times New Roman" w:eastAsia="Times New Roman" w:cs="Times New Roman"/>
          <w:b w:val="0"/>
          <w:bCs w:val="0"/>
          <w:i/>
          <w:iCs/>
          <w:color w:val="231F20"/>
          <w:sz w:val="28"/>
          <w:szCs w:val="28"/>
        </w:rPr>
        <w:t>)</w:t>
      </w:r>
    </w:p>
    <w:p w14:paraId="4EDA68BC">
      <w:pPr>
        <w:pStyle w:val="16"/>
        <w:tabs>
          <w:tab w:val="left" w:pos="270"/>
          <w:tab w:val="left" w:pos="320"/>
        </w:tabs>
        <w:spacing w:after="0" w:line="360" w:lineRule="auto"/>
        <w:ind w:left="180"/>
        <w:jc w:val="both"/>
        <w:rPr>
          <w:sz w:val="28"/>
          <w:szCs w:val="28"/>
        </w:rPr>
      </w:pPr>
      <w:bookmarkStart w:id="6" w:name="bookmark337"/>
      <w:bookmarkEnd w:id="6"/>
      <w:r>
        <w:rPr>
          <w:sz w:val="28"/>
          <w:szCs w:val="28"/>
        </w:rPr>
        <w:t>I. MỤC TIÊU.</w:t>
      </w:r>
    </w:p>
    <w:p w14:paraId="2BF0D9D4">
      <w:pPr>
        <w:pStyle w:val="10"/>
        <w:keepNext/>
        <w:keepLines/>
        <w:tabs>
          <w:tab w:val="left" w:pos="270"/>
        </w:tabs>
        <w:spacing w:after="0" w:line="360" w:lineRule="auto"/>
        <w:jc w:val="both"/>
        <w:rPr>
          <w:sz w:val="28"/>
          <w:szCs w:val="28"/>
        </w:rPr>
      </w:pPr>
      <w:bookmarkStart w:id="7" w:name="bookmark340"/>
      <w:bookmarkEnd w:id="7"/>
      <w:bookmarkStart w:id="8" w:name="bookmark338"/>
      <w:bookmarkStart w:id="9" w:name="bookmark339"/>
      <w:bookmarkStart w:id="10" w:name="bookmark341"/>
      <w:r>
        <w:rPr>
          <w:color w:val="F04E4C"/>
          <w:sz w:val="28"/>
          <w:szCs w:val="28"/>
        </w:rPr>
        <w:tab/>
      </w:r>
      <w:r>
        <w:rPr>
          <w:color w:val="F04E4C"/>
          <w:sz w:val="28"/>
          <w:szCs w:val="28"/>
        </w:rPr>
        <w:t>1. Kiến thức</w:t>
      </w:r>
      <w:bookmarkEnd w:id="8"/>
      <w:bookmarkEnd w:id="9"/>
      <w:bookmarkEnd w:id="10"/>
      <w:r>
        <w:rPr>
          <w:color w:val="F04E4C"/>
          <w:sz w:val="28"/>
          <w:szCs w:val="28"/>
        </w:rPr>
        <w:t>.</w:t>
      </w:r>
    </w:p>
    <w:p w14:paraId="51E15236">
      <w:pPr>
        <w:pStyle w:val="14"/>
        <w:numPr>
          <w:ilvl w:val="0"/>
          <w:numId w:val="1"/>
        </w:numPr>
        <w:tabs>
          <w:tab w:val="left" w:pos="270"/>
          <w:tab w:val="left" w:pos="615"/>
        </w:tabs>
        <w:spacing w:after="0" w:line="360" w:lineRule="auto"/>
        <w:ind w:left="90" w:firstLine="90"/>
        <w:jc w:val="both"/>
        <w:rPr>
          <w:sz w:val="28"/>
          <w:szCs w:val="28"/>
        </w:rPr>
      </w:pPr>
      <w:bookmarkStart w:id="11" w:name="bookmark342"/>
      <w:bookmarkEnd w:id="11"/>
      <w:r>
        <w:rPr>
          <w:sz w:val="28"/>
          <w:szCs w:val="28"/>
        </w:rPr>
        <w:t xml:space="preserve"> Phân tích được một trong các nhân tố chính ảnh hưởng tới sự phát triển và phân bố nông nghiệp.</w:t>
      </w:r>
    </w:p>
    <w:p w14:paraId="4C1BC44C">
      <w:pPr>
        <w:pStyle w:val="14"/>
        <w:numPr>
          <w:ilvl w:val="0"/>
          <w:numId w:val="1"/>
        </w:numPr>
        <w:tabs>
          <w:tab w:val="left" w:pos="270"/>
          <w:tab w:val="left" w:pos="606"/>
        </w:tabs>
        <w:spacing w:after="0" w:line="360" w:lineRule="auto"/>
        <w:ind w:left="90" w:firstLine="90"/>
        <w:jc w:val="both"/>
        <w:rPr>
          <w:sz w:val="28"/>
          <w:szCs w:val="28"/>
        </w:rPr>
      </w:pPr>
      <w:bookmarkStart w:id="12" w:name="bookmark343"/>
      <w:bookmarkEnd w:id="12"/>
      <w:r>
        <w:rPr>
          <w:sz w:val="28"/>
          <w:szCs w:val="28"/>
        </w:rPr>
        <w:t xml:space="preserve"> Trình bày được sự phát triển và phân bố nông nghiệp.</w:t>
      </w:r>
    </w:p>
    <w:p w14:paraId="604679EA">
      <w:pPr>
        <w:pStyle w:val="14"/>
        <w:numPr>
          <w:ilvl w:val="0"/>
          <w:numId w:val="1"/>
        </w:numPr>
        <w:tabs>
          <w:tab w:val="left" w:pos="270"/>
          <w:tab w:val="left" w:pos="606"/>
        </w:tabs>
        <w:spacing w:after="0" w:line="360" w:lineRule="auto"/>
        <w:ind w:left="90" w:firstLine="90"/>
        <w:jc w:val="both"/>
        <w:rPr>
          <w:sz w:val="28"/>
          <w:szCs w:val="28"/>
        </w:rPr>
      </w:pPr>
      <w:bookmarkStart w:id="13" w:name="bookmark344"/>
      <w:bookmarkEnd w:id="13"/>
      <w:r>
        <w:rPr>
          <w:sz w:val="28"/>
          <w:szCs w:val="28"/>
        </w:rPr>
        <w:t xml:space="preserve"> Trình bày được ý nghĩa của việc phát triển nông nghiệp xanh.</w:t>
      </w:r>
    </w:p>
    <w:p w14:paraId="0ABFEBD7">
      <w:pPr>
        <w:pStyle w:val="10"/>
        <w:keepNext/>
        <w:keepLines/>
        <w:tabs>
          <w:tab w:val="left" w:pos="270"/>
        </w:tabs>
        <w:spacing w:after="0" w:line="360" w:lineRule="auto"/>
        <w:ind w:left="180"/>
        <w:jc w:val="both"/>
        <w:rPr>
          <w:sz w:val="28"/>
          <w:szCs w:val="28"/>
        </w:rPr>
      </w:pPr>
      <w:bookmarkStart w:id="14" w:name="bookmark347"/>
      <w:bookmarkEnd w:id="14"/>
      <w:bookmarkStart w:id="15" w:name="bookmark345"/>
      <w:bookmarkStart w:id="16" w:name="bookmark346"/>
      <w:bookmarkStart w:id="17" w:name="bookmark348"/>
      <w:r>
        <w:rPr>
          <w:color w:val="F04E4C"/>
          <w:sz w:val="28"/>
          <w:szCs w:val="28"/>
        </w:rPr>
        <w:tab/>
      </w:r>
      <w:r>
        <w:rPr>
          <w:color w:val="F04E4C"/>
          <w:sz w:val="28"/>
          <w:szCs w:val="28"/>
        </w:rPr>
        <w:t>2. Năng lực</w:t>
      </w:r>
      <w:bookmarkEnd w:id="15"/>
      <w:bookmarkEnd w:id="16"/>
      <w:bookmarkEnd w:id="17"/>
      <w:r>
        <w:rPr>
          <w:color w:val="F04E4C"/>
          <w:sz w:val="28"/>
          <w:szCs w:val="28"/>
        </w:rPr>
        <w:t>.</w:t>
      </w:r>
    </w:p>
    <w:p w14:paraId="7FC744CF">
      <w:pPr>
        <w:pStyle w:val="14"/>
        <w:numPr>
          <w:ilvl w:val="0"/>
          <w:numId w:val="1"/>
        </w:numPr>
        <w:tabs>
          <w:tab w:val="left" w:pos="270"/>
          <w:tab w:val="left" w:pos="615"/>
        </w:tabs>
        <w:spacing w:after="0" w:line="360" w:lineRule="auto"/>
        <w:ind w:left="90" w:firstLine="90"/>
        <w:jc w:val="both"/>
        <w:rPr>
          <w:sz w:val="28"/>
          <w:szCs w:val="28"/>
        </w:rPr>
      </w:pPr>
      <w:bookmarkStart w:id="18" w:name="bookmark349"/>
      <w:bookmarkEnd w:id="18"/>
      <w:r>
        <w:rPr>
          <w:sz w:val="28"/>
          <w:szCs w:val="28"/>
        </w:rPr>
        <w:t xml:space="preserve"> Năng lực chung: phát triển năng lực giao tiếp và hợp tác thông qua việc trao đổi, thảo luận, trình bày ý tưởng, phản hồi, lắng nghe tích cực giữa các HS trong nhóm.</w:t>
      </w:r>
    </w:p>
    <w:p w14:paraId="1AA7B1C3">
      <w:pPr>
        <w:pStyle w:val="14"/>
        <w:numPr>
          <w:ilvl w:val="0"/>
          <w:numId w:val="1"/>
        </w:numPr>
        <w:tabs>
          <w:tab w:val="left" w:pos="270"/>
          <w:tab w:val="left" w:pos="606"/>
        </w:tabs>
        <w:spacing w:after="0" w:line="360" w:lineRule="auto"/>
        <w:ind w:left="90" w:firstLine="90"/>
        <w:jc w:val="both"/>
        <w:rPr>
          <w:sz w:val="28"/>
          <w:szCs w:val="28"/>
        </w:rPr>
      </w:pPr>
      <w:bookmarkStart w:id="19" w:name="bookmark350"/>
      <w:bookmarkEnd w:id="19"/>
      <w:r>
        <w:rPr>
          <w:sz w:val="28"/>
          <w:szCs w:val="28"/>
        </w:rPr>
        <w:t>Năng lực đặc thù:</w:t>
      </w:r>
    </w:p>
    <w:p w14:paraId="2E5B435B">
      <w:pPr>
        <w:pStyle w:val="14"/>
        <w:tabs>
          <w:tab w:val="left" w:pos="270"/>
        </w:tabs>
        <w:spacing w:after="0" w:line="360" w:lineRule="auto"/>
        <w:ind w:left="90" w:firstLine="90"/>
        <w:jc w:val="both"/>
        <w:rPr>
          <w:sz w:val="28"/>
          <w:szCs w:val="28"/>
        </w:rPr>
      </w:pPr>
      <w:r>
        <w:rPr>
          <w:sz w:val="28"/>
          <w:szCs w:val="28"/>
        </w:rPr>
        <w:t>+ Nhận thức khoa học Địa lí: phân tích vai trò của các nhân tố ảnh hưởng tới sự phát triển và phân bố nông nghiệp.</w:t>
      </w:r>
    </w:p>
    <w:p w14:paraId="7E33D8C4">
      <w:pPr>
        <w:pStyle w:val="14"/>
        <w:tabs>
          <w:tab w:val="left" w:pos="270"/>
        </w:tabs>
        <w:spacing w:after="0" w:line="360" w:lineRule="auto"/>
        <w:ind w:left="90" w:firstLine="90"/>
        <w:jc w:val="both"/>
        <w:rPr>
          <w:sz w:val="28"/>
          <w:szCs w:val="28"/>
        </w:rPr>
      </w:pPr>
      <w:r>
        <w:rPr>
          <w:sz w:val="28"/>
          <w:szCs w:val="28"/>
        </w:rPr>
        <w:t>+ Tìm hiểu địa lí: sử dụng bản đồ, bảng số liệu, biểu đồ để phân tích sự phát triển và phân bố nông nghiệp.</w:t>
      </w:r>
    </w:p>
    <w:p w14:paraId="260FC7D2">
      <w:pPr>
        <w:pStyle w:val="10"/>
        <w:keepNext/>
        <w:keepLines/>
        <w:tabs>
          <w:tab w:val="left" w:pos="270"/>
          <w:tab w:val="left" w:pos="387"/>
        </w:tabs>
        <w:spacing w:after="0" w:line="360" w:lineRule="auto"/>
        <w:ind w:left="180"/>
        <w:jc w:val="both"/>
        <w:rPr>
          <w:sz w:val="28"/>
          <w:szCs w:val="28"/>
        </w:rPr>
      </w:pPr>
      <w:bookmarkStart w:id="20" w:name="bookmark353"/>
      <w:bookmarkEnd w:id="20"/>
      <w:bookmarkStart w:id="21" w:name="bookmark352"/>
      <w:bookmarkStart w:id="22" w:name="bookmark354"/>
      <w:bookmarkStart w:id="23" w:name="bookmark351"/>
      <w:r>
        <w:rPr>
          <w:color w:val="F04E4C"/>
          <w:sz w:val="28"/>
          <w:szCs w:val="28"/>
        </w:rPr>
        <w:t>3. Phẩm chất</w:t>
      </w:r>
      <w:bookmarkEnd w:id="21"/>
      <w:bookmarkEnd w:id="22"/>
      <w:bookmarkEnd w:id="23"/>
      <w:r>
        <w:rPr>
          <w:color w:val="F04E4C"/>
          <w:sz w:val="28"/>
          <w:szCs w:val="28"/>
        </w:rPr>
        <w:t>.</w:t>
      </w:r>
    </w:p>
    <w:p w14:paraId="46719D6D">
      <w:pPr>
        <w:pStyle w:val="14"/>
        <w:numPr>
          <w:ilvl w:val="0"/>
          <w:numId w:val="1"/>
        </w:numPr>
        <w:tabs>
          <w:tab w:val="left" w:pos="270"/>
          <w:tab w:val="left" w:pos="610"/>
        </w:tabs>
        <w:spacing w:after="0" w:line="360" w:lineRule="auto"/>
        <w:ind w:left="90" w:firstLine="90"/>
        <w:jc w:val="both"/>
        <w:rPr>
          <w:sz w:val="28"/>
          <w:szCs w:val="28"/>
        </w:rPr>
      </w:pPr>
      <w:bookmarkStart w:id="24" w:name="bookmark355"/>
      <w:bookmarkEnd w:id="24"/>
      <w:r>
        <w:rPr>
          <w:sz w:val="28"/>
          <w:szCs w:val="28"/>
        </w:rPr>
        <w:t xml:space="preserve"> Trung thực, trách nhiệm với những thành tựu và hoạt động sản xuất nông nghiệp của cả nước và địa phương.</w:t>
      </w:r>
    </w:p>
    <w:p w14:paraId="0FB14C25">
      <w:pPr>
        <w:pStyle w:val="14"/>
        <w:numPr>
          <w:ilvl w:val="0"/>
          <w:numId w:val="1"/>
        </w:numPr>
        <w:tabs>
          <w:tab w:val="left" w:pos="270"/>
          <w:tab w:val="left" w:pos="606"/>
        </w:tabs>
        <w:spacing w:after="0" w:line="360" w:lineRule="auto"/>
        <w:ind w:left="90" w:firstLine="90"/>
        <w:jc w:val="both"/>
        <w:rPr>
          <w:sz w:val="28"/>
          <w:szCs w:val="28"/>
        </w:rPr>
      </w:pPr>
      <w:bookmarkStart w:id="25" w:name="bookmark356"/>
      <w:bookmarkEnd w:id="25"/>
      <w:r>
        <w:rPr>
          <w:sz w:val="28"/>
          <w:szCs w:val="28"/>
        </w:rPr>
        <w:t xml:space="preserve"> Ủng hộ các hoạt động nông nghiệp xanh ở địa phương.</w:t>
      </w:r>
    </w:p>
    <w:p w14:paraId="1FC2F059">
      <w:pPr>
        <w:pStyle w:val="16"/>
        <w:tabs>
          <w:tab w:val="left" w:pos="270"/>
          <w:tab w:val="left" w:pos="397"/>
        </w:tabs>
        <w:spacing w:after="0" w:line="360" w:lineRule="auto"/>
        <w:ind w:left="180"/>
        <w:jc w:val="both"/>
        <w:rPr>
          <w:sz w:val="28"/>
          <w:szCs w:val="28"/>
        </w:rPr>
      </w:pPr>
      <w:bookmarkStart w:id="26" w:name="bookmark357"/>
      <w:bookmarkEnd w:id="26"/>
      <w:r>
        <w:rPr>
          <w:sz w:val="28"/>
          <w:szCs w:val="28"/>
        </w:rPr>
        <w:t>II. THIẾT BỊ DẠY HỌC VÀ HỌC LIỆU.</w:t>
      </w:r>
    </w:p>
    <w:p w14:paraId="148B560F">
      <w:pPr>
        <w:pStyle w:val="10"/>
        <w:keepNext/>
        <w:keepLines/>
        <w:tabs>
          <w:tab w:val="left" w:pos="270"/>
        </w:tabs>
        <w:spacing w:after="0" w:line="360" w:lineRule="auto"/>
        <w:ind w:left="180"/>
        <w:jc w:val="both"/>
        <w:rPr>
          <w:sz w:val="28"/>
          <w:szCs w:val="28"/>
        </w:rPr>
      </w:pPr>
      <w:bookmarkStart w:id="27" w:name="bookmark360"/>
      <w:bookmarkEnd w:id="27"/>
      <w:bookmarkStart w:id="28" w:name="bookmark358"/>
      <w:bookmarkStart w:id="29" w:name="bookmark359"/>
      <w:bookmarkStart w:id="30" w:name="bookmark361"/>
      <w:r>
        <w:rPr>
          <w:color w:val="F04E4C"/>
          <w:sz w:val="28"/>
          <w:szCs w:val="28"/>
        </w:rPr>
        <w:tab/>
      </w:r>
      <w:r>
        <w:rPr>
          <w:color w:val="F04E4C"/>
          <w:sz w:val="28"/>
          <w:szCs w:val="28"/>
        </w:rPr>
        <w:t>1. Giáo viên</w:t>
      </w:r>
      <w:bookmarkEnd w:id="28"/>
      <w:bookmarkEnd w:id="29"/>
      <w:bookmarkEnd w:id="30"/>
      <w:r>
        <w:rPr>
          <w:color w:val="F04E4C"/>
          <w:sz w:val="28"/>
          <w:szCs w:val="28"/>
        </w:rPr>
        <w:t>.</w:t>
      </w:r>
    </w:p>
    <w:p w14:paraId="40713B1E">
      <w:pPr>
        <w:pStyle w:val="14"/>
        <w:numPr>
          <w:ilvl w:val="0"/>
          <w:numId w:val="1"/>
        </w:numPr>
        <w:tabs>
          <w:tab w:val="left" w:pos="270"/>
          <w:tab w:val="left" w:pos="606"/>
        </w:tabs>
        <w:spacing w:after="0" w:line="360" w:lineRule="auto"/>
        <w:ind w:left="90" w:firstLine="90"/>
        <w:jc w:val="both"/>
        <w:rPr>
          <w:sz w:val="28"/>
          <w:szCs w:val="28"/>
        </w:rPr>
      </w:pPr>
      <w:bookmarkStart w:id="31" w:name="bookmark362"/>
      <w:bookmarkEnd w:id="31"/>
      <w:r>
        <w:rPr>
          <w:sz w:val="28"/>
          <w:szCs w:val="28"/>
        </w:rPr>
        <w:t xml:space="preserve"> Máy vi tính, máy chiếu hoặc smart tivi, thiết bị điện tử kết nối internet (nếu có),...</w:t>
      </w:r>
    </w:p>
    <w:p w14:paraId="52F5B42E">
      <w:pPr>
        <w:pStyle w:val="14"/>
        <w:numPr>
          <w:ilvl w:val="0"/>
          <w:numId w:val="1"/>
        </w:numPr>
        <w:tabs>
          <w:tab w:val="left" w:pos="270"/>
          <w:tab w:val="left" w:pos="606"/>
        </w:tabs>
        <w:spacing w:after="0" w:line="360" w:lineRule="auto"/>
        <w:ind w:left="90" w:firstLine="90"/>
        <w:jc w:val="both"/>
        <w:rPr>
          <w:sz w:val="28"/>
          <w:szCs w:val="28"/>
        </w:rPr>
      </w:pPr>
      <w:bookmarkStart w:id="32" w:name="bookmark363"/>
      <w:bookmarkEnd w:id="32"/>
      <w:r>
        <w:rPr>
          <w:sz w:val="28"/>
          <w:szCs w:val="28"/>
        </w:rPr>
        <w:t xml:space="preserve"> Bản đồ phân bố nông nghiệp.</w:t>
      </w:r>
    </w:p>
    <w:p w14:paraId="370E3116">
      <w:pPr>
        <w:pStyle w:val="14"/>
        <w:numPr>
          <w:ilvl w:val="0"/>
          <w:numId w:val="1"/>
        </w:numPr>
        <w:tabs>
          <w:tab w:val="left" w:pos="270"/>
          <w:tab w:val="left" w:pos="606"/>
        </w:tabs>
        <w:spacing w:after="0" w:line="360" w:lineRule="auto"/>
        <w:ind w:left="90" w:firstLine="90"/>
        <w:jc w:val="both"/>
        <w:rPr>
          <w:sz w:val="28"/>
          <w:szCs w:val="28"/>
        </w:rPr>
      </w:pPr>
      <w:bookmarkStart w:id="33" w:name="bookmark364"/>
      <w:bookmarkEnd w:id="33"/>
      <w:r>
        <w:rPr>
          <w:sz w:val="28"/>
          <w:szCs w:val="28"/>
        </w:rPr>
        <w:t xml:space="preserve"> Bảng số liệu, biểu đồ, tranh ảnh, video,... liên quan đến nội dung.</w:t>
      </w:r>
    </w:p>
    <w:p w14:paraId="367DF3CE">
      <w:pPr>
        <w:pStyle w:val="14"/>
        <w:numPr>
          <w:ilvl w:val="0"/>
          <w:numId w:val="1"/>
        </w:numPr>
        <w:tabs>
          <w:tab w:val="left" w:pos="270"/>
          <w:tab w:val="left" w:pos="606"/>
        </w:tabs>
        <w:spacing w:after="0" w:line="360" w:lineRule="auto"/>
        <w:ind w:left="90" w:firstLine="90"/>
        <w:jc w:val="both"/>
        <w:rPr>
          <w:sz w:val="28"/>
          <w:szCs w:val="28"/>
        </w:rPr>
      </w:pPr>
      <w:bookmarkStart w:id="34" w:name="bookmark365"/>
      <w:bookmarkEnd w:id="34"/>
      <w:r>
        <w:rPr>
          <w:sz w:val="28"/>
          <w:szCs w:val="28"/>
        </w:rPr>
        <w:t xml:space="preserve"> Phiếu học tập</w:t>
      </w:r>
    </w:p>
    <w:p w14:paraId="18FF055F">
      <w:pPr>
        <w:pStyle w:val="14"/>
        <w:numPr>
          <w:ilvl w:val="0"/>
          <w:numId w:val="1"/>
        </w:numPr>
        <w:tabs>
          <w:tab w:val="left" w:pos="270"/>
          <w:tab w:val="left" w:pos="606"/>
        </w:tabs>
        <w:spacing w:after="0" w:line="360" w:lineRule="auto"/>
        <w:ind w:left="90" w:firstLine="90"/>
        <w:jc w:val="both"/>
        <w:rPr>
          <w:sz w:val="28"/>
          <w:szCs w:val="28"/>
        </w:rPr>
      </w:pPr>
      <w:bookmarkStart w:id="35" w:name="bookmark366"/>
      <w:bookmarkEnd w:id="35"/>
      <w:r>
        <w:rPr>
          <w:sz w:val="28"/>
          <w:szCs w:val="28"/>
        </w:rPr>
        <w:t xml:space="preserve"> Phiếu đánh giá (phụ lục).</w:t>
      </w:r>
    </w:p>
    <w:p w14:paraId="0A7DD7B2">
      <w:pPr>
        <w:pStyle w:val="14"/>
        <w:numPr>
          <w:ilvl w:val="0"/>
          <w:numId w:val="1"/>
        </w:numPr>
        <w:tabs>
          <w:tab w:val="left" w:pos="270"/>
          <w:tab w:val="left" w:pos="606"/>
        </w:tabs>
        <w:spacing w:after="0" w:line="360" w:lineRule="auto"/>
        <w:ind w:left="90" w:firstLine="90"/>
        <w:jc w:val="both"/>
        <w:rPr>
          <w:sz w:val="28"/>
          <w:szCs w:val="28"/>
        </w:rPr>
      </w:pPr>
      <w:bookmarkStart w:id="36" w:name="bookmark367"/>
      <w:bookmarkEnd w:id="36"/>
      <w:r>
        <w:rPr>
          <w:sz w:val="28"/>
          <w:szCs w:val="28"/>
        </w:rPr>
        <w:t xml:space="preserve"> SGK Lịch sử và Địa lí 9 (KNTT với CS).</w:t>
      </w:r>
    </w:p>
    <w:p w14:paraId="18C87466">
      <w:pPr>
        <w:pStyle w:val="10"/>
        <w:keepNext/>
        <w:keepLines/>
        <w:tabs>
          <w:tab w:val="left" w:pos="270"/>
          <w:tab w:val="left" w:pos="460"/>
        </w:tabs>
        <w:spacing w:after="0" w:line="360" w:lineRule="auto"/>
        <w:ind w:left="180"/>
        <w:jc w:val="both"/>
        <w:rPr>
          <w:sz w:val="28"/>
          <w:szCs w:val="28"/>
        </w:rPr>
      </w:pPr>
      <w:bookmarkStart w:id="37" w:name="bookmark370"/>
      <w:bookmarkEnd w:id="37"/>
      <w:bookmarkStart w:id="38" w:name="bookmark368"/>
      <w:bookmarkStart w:id="39" w:name="bookmark369"/>
      <w:bookmarkStart w:id="40" w:name="bookmark371"/>
      <w:r>
        <w:rPr>
          <w:color w:val="F04E4C"/>
          <w:sz w:val="28"/>
          <w:szCs w:val="28"/>
        </w:rPr>
        <w:tab/>
      </w:r>
      <w:r>
        <w:rPr>
          <w:color w:val="F04E4C"/>
          <w:sz w:val="28"/>
          <w:szCs w:val="28"/>
        </w:rPr>
        <w:t>2. Học sinh</w:t>
      </w:r>
      <w:bookmarkEnd w:id="38"/>
      <w:bookmarkEnd w:id="39"/>
      <w:bookmarkEnd w:id="40"/>
      <w:r>
        <w:rPr>
          <w:color w:val="F04E4C"/>
          <w:sz w:val="28"/>
          <w:szCs w:val="28"/>
        </w:rPr>
        <w:t>.</w:t>
      </w:r>
    </w:p>
    <w:p w14:paraId="5D263163">
      <w:pPr>
        <w:pStyle w:val="14"/>
        <w:tabs>
          <w:tab w:val="left" w:pos="270"/>
        </w:tabs>
        <w:spacing w:after="0" w:line="360" w:lineRule="auto"/>
        <w:ind w:left="90" w:firstLine="90"/>
        <w:jc w:val="both"/>
        <w:rPr>
          <w:sz w:val="28"/>
          <w:szCs w:val="28"/>
        </w:rPr>
      </w:pPr>
      <w:r>
        <w:rPr>
          <w:sz w:val="28"/>
          <w:szCs w:val="28"/>
        </w:rPr>
        <w:t>SGK Lịch sử và Địa lí 9 (KNTT với CS).</w:t>
      </w:r>
    </w:p>
    <w:p w14:paraId="1D4195FB">
      <w:pPr>
        <w:pStyle w:val="16"/>
        <w:tabs>
          <w:tab w:val="left" w:pos="270"/>
          <w:tab w:val="left" w:pos="478"/>
        </w:tabs>
        <w:spacing w:after="0" w:line="360" w:lineRule="auto"/>
        <w:ind w:left="180"/>
        <w:jc w:val="both"/>
        <w:rPr>
          <w:sz w:val="28"/>
          <w:szCs w:val="28"/>
        </w:rPr>
      </w:pPr>
      <w:bookmarkStart w:id="41" w:name="bookmark372"/>
      <w:bookmarkEnd w:id="41"/>
      <w:r>
        <w:rPr>
          <w:sz w:val="28"/>
          <w:szCs w:val="28"/>
        </w:rPr>
        <w:t>III. TIẾN TRÌNH DẠY HỌC.</w:t>
      </w:r>
    </w:p>
    <w:p w14:paraId="7823910D">
      <w:pPr>
        <w:pStyle w:val="10"/>
        <w:keepNext/>
        <w:keepLines/>
        <w:tabs>
          <w:tab w:val="left" w:pos="270"/>
          <w:tab w:val="left" w:pos="658"/>
        </w:tabs>
        <w:spacing w:after="0" w:line="360" w:lineRule="auto"/>
        <w:ind w:left="180"/>
        <w:jc w:val="both"/>
        <w:rPr>
          <w:sz w:val="28"/>
          <w:szCs w:val="28"/>
        </w:rPr>
      </w:pPr>
      <w:bookmarkStart w:id="42" w:name="bookmark375"/>
      <w:bookmarkEnd w:id="42"/>
      <w:bookmarkStart w:id="43" w:name="bookmark373"/>
      <w:bookmarkStart w:id="44" w:name="bookmark374"/>
      <w:bookmarkStart w:id="45" w:name="bookmark376"/>
      <w:r>
        <w:rPr>
          <w:sz w:val="28"/>
          <w:szCs w:val="28"/>
        </w:rPr>
        <w:t>1. Hoạt động 1: Hoạt động mở đầu</w:t>
      </w:r>
      <w:bookmarkEnd w:id="43"/>
      <w:bookmarkEnd w:id="44"/>
      <w:bookmarkEnd w:id="45"/>
      <w:r>
        <w:rPr>
          <w:sz w:val="28"/>
          <w:szCs w:val="28"/>
        </w:rPr>
        <w:t>.</w:t>
      </w:r>
    </w:p>
    <w:p w14:paraId="07809BE2">
      <w:pPr>
        <w:pStyle w:val="14"/>
        <w:tabs>
          <w:tab w:val="left" w:pos="270"/>
          <w:tab w:val="left" w:pos="662"/>
        </w:tabs>
        <w:spacing w:after="0" w:line="360" w:lineRule="auto"/>
        <w:ind w:left="180"/>
        <w:jc w:val="both"/>
        <w:rPr>
          <w:sz w:val="28"/>
          <w:szCs w:val="28"/>
        </w:rPr>
      </w:pPr>
      <w:bookmarkStart w:id="46" w:name="bookmark377"/>
      <w:bookmarkEnd w:id="46"/>
      <w:r>
        <w:rPr>
          <w:i/>
          <w:iCs/>
          <w:sz w:val="28"/>
          <w:szCs w:val="28"/>
        </w:rPr>
        <w:t>a) Mục tiêu.</w:t>
      </w:r>
    </w:p>
    <w:p w14:paraId="6BE8DFD3">
      <w:pPr>
        <w:pStyle w:val="14"/>
        <w:numPr>
          <w:ilvl w:val="0"/>
          <w:numId w:val="1"/>
        </w:numPr>
        <w:tabs>
          <w:tab w:val="left" w:pos="270"/>
          <w:tab w:val="left" w:pos="586"/>
        </w:tabs>
        <w:spacing w:after="0" w:line="360" w:lineRule="auto"/>
        <w:ind w:left="90" w:firstLine="90"/>
        <w:jc w:val="both"/>
        <w:rPr>
          <w:sz w:val="28"/>
          <w:szCs w:val="28"/>
        </w:rPr>
      </w:pPr>
      <w:bookmarkStart w:id="47" w:name="bookmark378"/>
      <w:bookmarkEnd w:id="47"/>
      <w:r>
        <w:rPr>
          <w:sz w:val="28"/>
          <w:szCs w:val="28"/>
        </w:rPr>
        <w:t xml:space="preserve"> Gợi mở nội dung chủ đề mới.</w:t>
      </w:r>
    </w:p>
    <w:p w14:paraId="5FDFA0BB">
      <w:pPr>
        <w:pStyle w:val="14"/>
        <w:numPr>
          <w:ilvl w:val="0"/>
          <w:numId w:val="1"/>
        </w:numPr>
        <w:tabs>
          <w:tab w:val="left" w:pos="270"/>
          <w:tab w:val="left" w:pos="586"/>
        </w:tabs>
        <w:spacing w:after="0" w:line="360" w:lineRule="auto"/>
        <w:ind w:left="90" w:firstLine="90"/>
        <w:jc w:val="both"/>
        <w:rPr>
          <w:sz w:val="28"/>
          <w:szCs w:val="28"/>
        </w:rPr>
      </w:pPr>
      <w:bookmarkStart w:id="48" w:name="bookmark379"/>
      <w:bookmarkEnd w:id="48"/>
      <w:r>
        <w:rPr>
          <w:sz w:val="28"/>
          <w:szCs w:val="28"/>
        </w:rPr>
        <w:t xml:space="preserve"> Khơi gợi hứng thú học tập cho HS.</w:t>
      </w:r>
    </w:p>
    <w:p w14:paraId="2126022C">
      <w:pPr>
        <w:pStyle w:val="14"/>
        <w:tabs>
          <w:tab w:val="left" w:pos="270"/>
          <w:tab w:val="left" w:pos="662"/>
        </w:tabs>
        <w:spacing w:after="0" w:line="360" w:lineRule="auto"/>
        <w:ind w:left="180"/>
        <w:jc w:val="both"/>
        <w:rPr>
          <w:sz w:val="28"/>
          <w:szCs w:val="28"/>
        </w:rPr>
      </w:pPr>
      <w:bookmarkStart w:id="49" w:name="bookmark380"/>
      <w:bookmarkEnd w:id="49"/>
      <w:r>
        <w:rPr>
          <w:i/>
          <w:iCs/>
          <w:sz w:val="28"/>
          <w:szCs w:val="28"/>
        </w:rPr>
        <w:t>b) Tổ chức thực hiện.</w:t>
      </w:r>
    </w:p>
    <w:p w14:paraId="4A2E1C76">
      <w:pPr>
        <w:pStyle w:val="14"/>
        <w:numPr>
          <w:ilvl w:val="0"/>
          <w:numId w:val="1"/>
        </w:numPr>
        <w:tabs>
          <w:tab w:val="left" w:pos="270"/>
          <w:tab w:val="left" w:pos="586"/>
        </w:tabs>
        <w:spacing w:after="0" w:line="360" w:lineRule="auto"/>
        <w:ind w:left="90" w:firstLine="90"/>
        <w:jc w:val="both"/>
        <w:rPr>
          <w:sz w:val="28"/>
          <w:szCs w:val="28"/>
        </w:rPr>
      </w:pPr>
      <w:bookmarkStart w:id="50" w:name="bookmark381"/>
      <w:bookmarkEnd w:id="50"/>
      <w:r>
        <w:rPr>
          <w:sz w:val="28"/>
          <w:szCs w:val="28"/>
        </w:rPr>
        <w:t xml:space="preserve"> Bước 1: GV sử dụng các câu ca dao, tục ngữ và hỏi HS: </w:t>
      </w:r>
      <w:r>
        <w:rPr>
          <w:i/>
          <w:iCs/>
          <w:sz w:val="28"/>
          <w:szCs w:val="28"/>
        </w:rPr>
        <w:t>Các câu ca dao, tục ngữ sau nói đến vấn đề gì trong sản xuất nông nghiệp?</w:t>
      </w:r>
    </w:p>
    <w:p w14:paraId="6606C9D6">
      <w:pPr>
        <w:pStyle w:val="14"/>
        <w:tabs>
          <w:tab w:val="left" w:pos="270"/>
        </w:tabs>
        <w:spacing w:after="0" w:line="360" w:lineRule="auto"/>
        <w:ind w:left="90" w:firstLine="90"/>
        <w:jc w:val="center"/>
        <w:rPr>
          <w:sz w:val="28"/>
          <w:szCs w:val="28"/>
        </w:rPr>
      </w:pPr>
      <w:r>
        <w:rPr>
          <w:i/>
          <w:iCs/>
          <w:sz w:val="28"/>
          <w:szCs w:val="28"/>
        </w:rPr>
        <w:t>“Lúa chiêm lấp ló đâu bờ</w:t>
      </w:r>
    </w:p>
    <w:p w14:paraId="2D79F0F5">
      <w:pPr>
        <w:pStyle w:val="14"/>
        <w:tabs>
          <w:tab w:val="left" w:pos="270"/>
        </w:tabs>
        <w:spacing w:after="0" w:line="360" w:lineRule="auto"/>
        <w:ind w:left="90" w:firstLine="90"/>
        <w:jc w:val="center"/>
        <w:rPr>
          <w:sz w:val="28"/>
          <w:szCs w:val="28"/>
        </w:rPr>
      </w:pPr>
      <w:r>
        <w:rPr>
          <w:i/>
          <w:iCs/>
          <w:sz w:val="28"/>
          <w:szCs w:val="28"/>
        </w:rPr>
        <w:t>Hễ nghe tiếng sấm, phất cờ mà lên”</w:t>
      </w:r>
    </w:p>
    <w:p w14:paraId="3A1DB528">
      <w:pPr>
        <w:pStyle w:val="14"/>
        <w:tabs>
          <w:tab w:val="left" w:pos="270"/>
        </w:tabs>
        <w:spacing w:after="0" w:line="360" w:lineRule="auto"/>
        <w:ind w:left="90" w:firstLine="90"/>
        <w:jc w:val="center"/>
        <w:rPr>
          <w:sz w:val="28"/>
          <w:szCs w:val="28"/>
        </w:rPr>
      </w:pPr>
      <w:r>
        <w:rPr>
          <w:i/>
          <w:iCs/>
          <w:sz w:val="28"/>
          <w:szCs w:val="28"/>
        </w:rPr>
        <w:t>***</w:t>
      </w:r>
    </w:p>
    <w:p w14:paraId="20BB8451">
      <w:pPr>
        <w:pStyle w:val="14"/>
        <w:tabs>
          <w:tab w:val="left" w:pos="270"/>
        </w:tabs>
        <w:spacing w:after="0" w:line="360" w:lineRule="auto"/>
        <w:ind w:left="90" w:firstLine="90"/>
        <w:jc w:val="center"/>
        <w:rPr>
          <w:sz w:val="28"/>
          <w:szCs w:val="28"/>
        </w:rPr>
      </w:pPr>
      <w:r>
        <w:rPr>
          <w:i/>
          <w:iCs/>
          <w:sz w:val="28"/>
          <w:szCs w:val="28"/>
        </w:rPr>
        <w:t>“Đất màu trồng đậu trồng ngô</w:t>
      </w:r>
    </w:p>
    <w:p w14:paraId="54CFE786">
      <w:pPr>
        <w:pStyle w:val="14"/>
        <w:tabs>
          <w:tab w:val="left" w:pos="270"/>
        </w:tabs>
        <w:spacing w:after="0" w:line="360" w:lineRule="auto"/>
        <w:ind w:left="90" w:firstLine="90"/>
        <w:jc w:val="center"/>
        <w:rPr>
          <w:sz w:val="28"/>
          <w:szCs w:val="28"/>
        </w:rPr>
      </w:pPr>
      <w:r>
        <w:rPr>
          <w:i/>
          <w:iCs/>
          <w:sz w:val="28"/>
          <w:szCs w:val="28"/>
        </w:rPr>
        <w:t>Đất lây cấy lúa, đất khô làm vườn”</w:t>
      </w:r>
    </w:p>
    <w:p w14:paraId="46F1E030">
      <w:pPr>
        <w:pStyle w:val="14"/>
        <w:tabs>
          <w:tab w:val="left" w:pos="270"/>
        </w:tabs>
        <w:spacing w:after="0" w:line="360" w:lineRule="auto"/>
        <w:ind w:left="90" w:firstLine="90"/>
        <w:jc w:val="center"/>
        <w:rPr>
          <w:sz w:val="28"/>
          <w:szCs w:val="28"/>
        </w:rPr>
      </w:pPr>
      <w:r>
        <w:rPr>
          <w:i/>
          <w:iCs/>
          <w:sz w:val="28"/>
          <w:szCs w:val="28"/>
        </w:rPr>
        <w:t>***</w:t>
      </w:r>
    </w:p>
    <w:p w14:paraId="4832697A">
      <w:pPr>
        <w:pStyle w:val="14"/>
        <w:tabs>
          <w:tab w:val="left" w:pos="270"/>
        </w:tabs>
        <w:spacing w:after="0" w:line="360" w:lineRule="auto"/>
        <w:ind w:left="90" w:firstLine="90"/>
        <w:jc w:val="center"/>
        <w:rPr>
          <w:sz w:val="28"/>
          <w:szCs w:val="28"/>
        </w:rPr>
      </w:pPr>
      <w:r>
        <w:rPr>
          <w:i/>
          <w:iCs/>
          <w:sz w:val="28"/>
          <w:szCs w:val="28"/>
        </w:rPr>
        <w:t>“Muốn cho lúa nảy bông to</w:t>
      </w:r>
    </w:p>
    <w:p w14:paraId="51055791">
      <w:pPr>
        <w:pStyle w:val="14"/>
        <w:tabs>
          <w:tab w:val="left" w:pos="270"/>
        </w:tabs>
        <w:spacing w:after="0" w:line="360" w:lineRule="auto"/>
        <w:ind w:left="90" w:firstLine="90"/>
        <w:jc w:val="center"/>
        <w:rPr>
          <w:sz w:val="28"/>
          <w:szCs w:val="28"/>
        </w:rPr>
      </w:pPr>
      <w:r>
        <w:rPr>
          <w:i/>
          <w:iCs/>
          <w:sz w:val="28"/>
          <w:szCs w:val="28"/>
        </w:rPr>
        <w:t>Cày sâu, bừa kĩ, phân tro cho nhiều,...”</w:t>
      </w:r>
    </w:p>
    <w:p w14:paraId="54FD453E">
      <w:pPr>
        <w:pStyle w:val="14"/>
        <w:numPr>
          <w:ilvl w:val="0"/>
          <w:numId w:val="1"/>
        </w:numPr>
        <w:tabs>
          <w:tab w:val="left" w:pos="270"/>
          <w:tab w:val="left" w:pos="586"/>
        </w:tabs>
        <w:spacing w:after="0" w:line="360" w:lineRule="auto"/>
        <w:ind w:left="90" w:firstLine="90"/>
        <w:jc w:val="both"/>
        <w:rPr>
          <w:sz w:val="28"/>
          <w:szCs w:val="28"/>
        </w:rPr>
      </w:pPr>
      <w:bookmarkStart w:id="51" w:name="bookmark382"/>
      <w:bookmarkEnd w:id="51"/>
      <w:r>
        <w:rPr>
          <w:sz w:val="28"/>
          <w:szCs w:val="28"/>
        </w:rPr>
        <w:t xml:space="preserve"> Bước 2: HS tự suy nghĩ, tìm câu trả lời.</w:t>
      </w:r>
    </w:p>
    <w:p w14:paraId="13564720">
      <w:pPr>
        <w:pStyle w:val="14"/>
        <w:numPr>
          <w:ilvl w:val="0"/>
          <w:numId w:val="1"/>
        </w:numPr>
        <w:tabs>
          <w:tab w:val="left" w:pos="270"/>
          <w:tab w:val="left" w:pos="586"/>
        </w:tabs>
        <w:spacing w:after="0" w:line="360" w:lineRule="auto"/>
        <w:ind w:left="90" w:firstLine="90"/>
        <w:jc w:val="both"/>
        <w:rPr>
          <w:sz w:val="28"/>
          <w:szCs w:val="28"/>
        </w:rPr>
      </w:pPr>
      <w:bookmarkStart w:id="52" w:name="bookmark383"/>
      <w:bookmarkEnd w:id="52"/>
      <w:r>
        <w:rPr>
          <w:sz w:val="28"/>
          <w:szCs w:val="28"/>
        </w:rPr>
        <w:t xml:space="preserve"> Bước 3: HS trả lời.</w:t>
      </w:r>
    </w:p>
    <w:p w14:paraId="6FF343CE">
      <w:pPr>
        <w:pStyle w:val="14"/>
        <w:numPr>
          <w:ilvl w:val="0"/>
          <w:numId w:val="1"/>
        </w:numPr>
        <w:tabs>
          <w:tab w:val="left" w:pos="270"/>
          <w:tab w:val="left" w:pos="586"/>
        </w:tabs>
        <w:spacing w:after="0" w:line="360" w:lineRule="auto"/>
        <w:ind w:left="90" w:firstLine="90"/>
        <w:jc w:val="both"/>
        <w:rPr>
          <w:sz w:val="28"/>
          <w:szCs w:val="28"/>
        </w:rPr>
      </w:pPr>
      <w:bookmarkStart w:id="53" w:name="bookmark384"/>
      <w:bookmarkEnd w:id="53"/>
      <w:r>
        <w:rPr>
          <w:sz w:val="28"/>
          <w:szCs w:val="28"/>
        </w:rPr>
        <w:t xml:space="preserve"> Bước 4: GV căn cứ vào câu trả lời của HS, dẫn dắt vào bài.</w:t>
      </w:r>
    </w:p>
    <w:p w14:paraId="627D23FB">
      <w:pPr>
        <w:pStyle w:val="8"/>
        <w:tabs>
          <w:tab w:val="left" w:pos="270"/>
          <w:tab w:val="left" w:pos="662"/>
        </w:tabs>
        <w:spacing w:after="0" w:line="360" w:lineRule="auto"/>
        <w:ind w:left="180" w:firstLine="0"/>
        <w:jc w:val="both"/>
        <w:rPr>
          <w:sz w:val="28"/>
          <w:szCs w:val="28"/>
        </w:rPr>
      </w:pPr>
      <w:bookmarkStart w:id="54" w:name="bookmark385"/>
      <w:bookmarkEnd w:id="54"/>
      <w:r>
        <w:rPr>
          <w:sz w:val="28"/>
          <w:szCs w:val="28"/>
        </w:rPr>
        <w:t>2. Hoạt động 2: Hoạt động hình thành kiến thức mới</w:t>
      </w:r>
    </w:p>
    <w:p w14:paraId="75DA2E9E">
      <w:pPr>
        <w:pStyle w:val="14"/>
        <w:tabs>
          <w:tab w:val="left" w:pos="270"/>
          <w:tab w:val="left" w:pos="830"/>
        </w:tabs>
        <w:spacing w:after="0" w:line="360" w:lineRule="auto"/>
        <w:ind w:left="180"/>
        <w:jc w:val="both"/>
        <w:rPr>
          <w:sz w:val="28"/>
          <w:szCs w:val="28"/>
        </w:rPr>
      </w:pPr>
      <w:bookmarkStart w:id="55" w:name="bookmark386"/>
      <w:bookmarkEnd w:id="55"/>
      <w:r>
        <w:rPr>
          <w:b/>
          <w:bCs/>
          <w:i/>
          <w:iCs/>
          <w:sz w:val="28"/>
          <w:szCs w:val="28"/>
        </w:rPr>
        <w:t>2.1. Nội dung 1: Tìm hiểu các nhân tố chính ảnh hưởng tới sự phát triển và phân bố nông nghiệp.</w:t>
      </w:r>
    </w:p>
    <w:p w14:paraId="4E3B6CD1">
      <w:pPr>
        <w:pStyle w:val="14"/>
        <w:tabs>
          <w:tab w:val="left" w:pos="270"/>
          <w:tab w:val="left" w:pos="662"/>
        </w:tabs>
        <w:spacing w:after="0" w:line="360" w:lineRule="auto"/>
        <w:ind w:left="180"/>
        <w:jc w:val="both"/>
        <w:rPr>
          <w:sz w:val="28"/>
          <w:szCs w:val="28"/>
        </w:rPr>
      </w:pPr>
      <w:bookmarkStart w:id="56" w:name="bookmark387"/>
      <w:bookmarkEnd w:id="56"/>
      <w:r>
        <w:rPr>
          <w:i/>
          <w:iCs/>
          <w:sz w:val="28"/>
          <w:szCs w:val="28"/>
        </w:rPr>
        <w:t>a) Mục tiêu.</w:t>
      </w:r>
    </w:p>
    <w:p w14:paraId="58CA6CDC">
      <w:pPr>
        <w:pStyle w:val="14"/>
        <w:tabs>
          <w:tab w:val="left" w:pos="270"/>
        </w:tabs>
        <w:spacing w:after="0" w:line="360" w:lineRule="auto"/>
        <w:ind w:left="90" w:firstLine="90"/>
        <w:jc w:val="both"/>
        <w:rPr>
          <w:sz w:val="28"/>
          <w:szCs w:val="28"/>
        </w:rPr>
      </w:pPr>
      <w:r>
        <w:rPr>
          <w:sz w:val="28"/>
          <w:szCs w:val="28"/>
        </w:rPr>
        <w:t>Phân tích được một trong các nhân tố chính ảnh hưởng tới sự phát triển và phân bố nông nghiệp.</w:t>
      </w:r>
    </w:p>
    <w:p w14:paraId="68BF1314">
      <w:pPr>
        <w:pStyle w:val="14"/>
        <w:tabs>
          <w:tab w:val="left" w:pos="270"/>
          <w:tab w:val="left" w:pos="662"/>
        </w:tabs>
        <w:spacing w:after="0" w:line="360" w:lineRule="auto"/>
        <w:ind w:left="180"/>
        <w:jc w:val="both"/>
        <w:rPr>
          <w:sz w:val="28"/>
          <w:szCs w:val="28"/>
        </w:rPr>
      </w:pPr>
      <w:bookmarkStart w:id="57" w:name="bookmark388"/>
      <w:bookmarkEnd w:id="57"/>
      <w:r>
        <w:rPr>
          <w:i/>
          <w:iCs/>
          <w:sz w:val="28"/>
          <w:szCs w:val="28"/>
        </w:rPr>
        <w:t>b) Tổ chức thực hiện.</w:t>
      </w:r>
    </w:p>
    <w:p w14:paraId="054BDA55">
      <w:pPr>
        <w:pStyle w:val="14"/>
        <w:numPr>
          <w:ilvl w:val="0"/>
          <w:numId w:val="1"/>
        </w:numPr>
        <w:tabs>
          <w:tab w:val="left" w:pos="270"/>
          <w:tab w:val="left" w:pos="586"/>
        </w:tabs>
        <w:spacing w:after="0" w:line="360" w:lineRule="auto"/>
        <w:ind w:left="90" w:firstLine="90"/>
        <w:jc w:val="both"/>
        <w:rPr>
          <w:sz w:val="28"/>
          <w:szCs w:val="28"/>
        </w:rPr>
      </w:pPr>
      <w:bookmarkStart w:id="58" w:name="bookmark389"/>
      <w:bookmarkEnd w:id="58"/>
      <w:r>
        <w:rPr>
          <w:sz w:val="28"/>
          <w:szCs w:val="28"/>
        </w:rPr>
        <w:t xml:space="preserve"> Bước 1:</w:t>
      </w:r>
    </w:p>
    <w:p w14:paraId="4A03B037">
      <w:pPr>
        <w:pStyle w:val="14"/>
        <w:tabs>
          <w:tab w:val="left" w:pos="270"/>
        </w:tabs>
        <w:spacing w:after="0" w:line="360" w:lineRule="auto"/>
        <w:ind w:left="90" w:firstLine="90"/>
        <w:jc w:val="both"/>
        <w:rPr>
          <w:sz w:val="28"/>
          <w:szCs w:val="28"/>
        </w:rPr>
      </w:pPr>
      <w:r>
        <w:rPr>
          <w:sz w:val="28"/>
          <w:szCs w:val="28"/>
        </w:rPr>
        <w:t>+ GV giảng giải về mối quan hệ giữa các nhân tố và ảnh hưởng đến sự phát triển, phân bố nông nghiệp.</w:t>
      </w:r>
    </w:p>
    <w:p w14:paraId="0A8C16CF">
      <w:pPr>
        <w:pStyle w:val="14"/>
        <w:tabs>
          <w:tab w:val="left" w:pos="270"/>
        </w:tabs>
        <w:spacing w:after="0" w:line="360" w:lineRule="auto"/>
        <w:ind w:left="90" w:firstLine="90"/>
        <w:jc w:val="both"/>
        <w:rPr>
          <w:sz w:val="28"/>
          <w:szCs w:val="28"/>
        </w:rPr>
      </w:pPr>
      <w:r>
        <w:rPr>
          <w:sz w:val="28"/>
          <w:szCs w:val="28"/>
        </w:rPr>
        <w:t>+ GV yêu cầu HS làm việc theo cặp, đọc kĩ thông tin mục 1 trong SGK, thực hiện nhiệm vụ: Lập sơ đồ về ảnh hưởng của các nhân tố đến sự phát triển, phân bố nông nghiệp.</w:t>
      </w:r>
    </w:p>
    <w:p w14:paraId="3B53BB19">
      <w:pPr>
        <w:pStyle w:val="20"/>
        <w:numPr>
          <w:ilvl w:val="0"/>
          <w:numId w:val="2"/>
        </w:numPr>
        <w:tabs>
          <w:tab w:val="left" w:pos="182"/>
          <w:tab w:val="left" w:pos="270"/>
        </w:tabs>
        <w:spacing w:line="360" w:lineRule="auto"/>
        <w:ind w:left="90" w:firstLine="90"/>
        <w:jc w:val="both"/>
        <w:rPr>
          <w:sz w:val="28"/>
          <w:szCs w:val="28"/>
        </w:rPr>
      </w:pPr>
      <w:r>
        <w:rPr>
          <w:sz w:val="28"/>
          <w:szCs w:val="28"/>
        </w:rPr>
        <w:t xml:space="preserve"> Bước 2: HS đọc thông tin trong SGK, trao đổi với bạn và vẽ sơ đồ ra nháp.</w:t>
      </w:r>
    </w:p>
    <w:p w14:paraId="163D74E4">
      <w:pPr>
        <w:pStyle w:val="20"/>
        <w:numPr>
          <w:ilvl w:val="0"/>
          <w:numId w:val="2"/>
        </w:numPr>
        <w:tabs>
          <w:tab w:val="left" w:pos="182"/>
          <w:tab w:val="left" w:pos="270"/>
        </w:tabs>
        <w:spacing w:line="360" w:lineRule="auto"/>
        <w:ind w:left="90" w:firstLine="90"/>
        <w:jc w:val="both"/>
        <w:rPr>
          <w:sz w:val="28"/>
          <w:szCs w:val="28"/>
        </w:rPr>
      </w:pPr>
      <w:r>
        <w:rPr>
          <w:sz w:val="28"/>
          <w:szCs w:val="28"/>
        </w:rPr>
        <w:t xml:space="preserve"> Bước 3: Các cặp HS trao đổi với nhau, tự chỉnh sửa bài làm.</w:t>
      </w:r>
    </w:p>
    <w:p w14:paraId="4EBA1B41">
      <w:pPr>
        <w:pStyle w:val="20"/>
        <w:numPr>
          <w:ilvl w:val="0"/>
          <w:numId w:val="2"/>
        </w:numPr>
        <w:tabs>
          <w:tab w:val="left" w:pos="182"/>
          <w:tab w:val="left" w:pos="270"/>
        </w:tabs>
        <w:spacing w:line="360" w:lineRule="auto"/>
        <w:ind w:left="90" w:firstLine="90"/>
        <w:jc w:val="both"/>
        <w:rPr>
          <w:sz w:val="28"/>
          <w:szCs w:val="28"/>
        </w:rPr>
      </w:pPr>
      <w:r>
        <w:rPr>
          <w:sz w:val="28"/>
          <w:szCs w:val="28"/>
        </w:rPr>
        <w:t xml:space="preserve"> Bước 4: GV chính xác hoá thông tin, nhận xét quá trình làm việc của HS.</w:t>
      </w:r>
    </w:p>
    <w:tbl>
      <w:tblPr>
        <w:tblStyle w:val="3"/>
        <w:tblW w:w="9354" w:type="dxa"/>
        <w:jc w:val="center"/>
        <w:tblLayout w:type="fixed"/>
        <w:tblCellMar>
          <w:top w:w="0" w:type="dxa"/>
          <w:left w:w="10" w:type="dxa"/>
          <w:bottom w:w="0" w:type="dxa"/>
          <w:right w:w="10" w:type="dxa"/>
        </w:tblCellMar>
      </w:tblPr>
      <w:tblGrid>
        <w:gridCol w:w="1842"/>
        <w:gridCol w:w="7512"/>
      </w:tblGrid>
      <w:tr w14:paraId="0A2A8AA6">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6D8B4"/>
            <w:vAlign w:val="center"/>
          </w:tcPr>
          <w:p w14:paraId="54B470F1">
            <w:pPr>
              <w:pStyle w:val="18"/>
              <w:tabs>
                <w:tab w:val="left" w:pos="270"/>
              </w:tabs>
              <w:spacing w:after="0" w:line="276" w:lineRule="auto"/>
              <w:ind w:left="90" w:firstLine="90"/>
              <w:jc w:val="center"/>
              <w:rPr>
                <w:sz w:val="24"/>
                <w:szCs w:val="24"/>
              </w:rPr>
            </w:pPr>
            <w:r>
              <w:rPr>
                <w:b/>
                <w:bCs/>
                <w:sz w:val="24"/>
                <w:szCs w:val="24"/>
              </w:rPr>
              <w:t>Nhân tố</w:t>
            </w:r>
          </w:p>
        </w:tc>
        <w:tc>
          <w:tcPr>
            <w:tcW w:w="7512" w:type="dxa"/>
            <w:tcBorders>
              <w:top w:val="single" w:color="auto" w:sz="4" w:space="0"/>
              <w:left w:val="single" w:color="auto" w:sz="4" w:space="0"/>
              <w:right w:val="single" w:color="auto" w:sz="4" w:space="0"/>
            </w:tcBorders>
            <w:shd w:val="clear" w:color="auto" w:fill="F6D8B4"/>
            <w:vAlign w:val="center"/>
          </w:tcPr>
          <w:p w14:paraId="295DAFB5">
            <w:pPr>
              <w:pStyle w:val="18"/>
              <w:tabs>
                <w:tab w:val="left" w:pos="270"/>
              </w:tabs>
              <w:spacing w:after="0" w:line="276" w:lineRule="auto"/>
              <w:ind w:left="90" w:firstLine="90"/>
              <w:jc w:val="center"/>
              <w:rPr>
                <w:sz w:val="24"/>
                <w:szCs w:val="24"/>
              </w:rPr>
            </w:pPr>
            <w:r>
              <w:rPr>
                <w:b/>
                <w:bCs/>
                <w:sz w:val="24"/>
                <w:szCs w:val="24"/>
              </w:rPr>
              <w:t>Ảnh hưởng</w:t>
            </w:r>
          </w:p>
        </w:tc>
      </w:tr>
      <w:tr w14:paraId="7E4C5F32">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center"/>
          </w:tcPr>
          <w:p w14:paraId="1D15B841">
            <w:pPr>
              <w:pStyle w:val="18"/>
              <w:tabs>
                <w:tab w:val="left" w:pos="270"/>
              </w:tabs>
              <w:spacing w:after="0" w:line="276" w:lineRule="auto"/>
              <w:ind w:left="90" w:right="53" w:firstLine="90"/>
              <w:jc w:val="both"/>
              <w:rPr>
                <w:sz w:val="24"/>
                <w:szCs w:val="24"/>
              </w:rPr>
            </w:pPr>
            <w:r>
              <w:rPr>
                <w:sz w:val="24"/>
                <w:szCs w:val="24"/>
              </w:rPr>
              <w:t>Địa hình và đất</w:t>
            </w:r>
          </w:p>
        </w:tc>
        <w:tc>
          <w:tcPr>
            <w:tcW w:w="7512" w:type="dxa"/>
            <w:tcBorders>
              <w:top w:val="single" w:color="auto" w:sz="4" w:space="0"/>
              <w:left w:val="single" w:color="auto" w:sz="4" w:space="0"/>
              <w:right w:val="single" w:color="auto" w:sz="4" w:space="0"/>
            </w:tcBorders>
            <w:shd w:val="clear" w:color="auto" w:fill="FFFFFF"/>
            <w:vAlign w:val="bottom"/>
          </w:tcPr>
          <w:p w14:paraId="654A670F">
            <w:pPr>
              <w:pStyle w:val="18"/>
              <w:numPr>
                <w:ilvl w:val="0"/>
                <w:numId w:val="3"/>
              </w:numPr>
              <w:tabs>
                <w:tab w:val="left" w:pos="216"/>
                <w:tab w:val="left" w:pos="270"/>
              </w:tabs>
              <w:spacing w:after="0" w:line="276" w:lineRule="auto"/>
              <w:ind w:left="90" w:right="130" w:firstLine="90"/>
              <w:jc w:val="both"/>
              <w:rPr>
                <w:sz w:val="24"/>
                <w:szCs w:val="24"/>
              </w:rPr>
            </w:pPr>
            <w:r>
              <w:rPr>
                <w:sz w:val="24"/>
                <w:szCs w:val="24"/>
              </w:rPr>
              <w:t xml:space="preserve"> Phát triển cây công nghiệp, quy hoạch vùng chuyên canh cây công nghiệp, cây ăn quả; chăn nuôi gia súc lớn.</w:t>
            </w:r>
          </w:p>
          <w:p w14:paraId="7260954B">
            <w:pPr>
              <w:pStyle w:val="18"/>
              <w:numPr>
                <w:ilvl w:val="0"/>
                <w:numId w:val="3"/>
              </w:numPr>
              <w:tabs>
                <w:tab w:val="left" w:pos="178"/>
                <w:tab w:val="left" w:pos="270"/>
              </w:tabs>
              <w:spacing w:after="0" w:line="276" w:lineRule="auto"/>
              <w:ind w:left="90" w:right="130" w:firstLine="90"/>
              <w:jc w:val="both"/>
              <w:rPr>
                <w:sz w:val="24"/>
                <w:szCs w:val="24"/>
              </w:rPr>
            </w:pPr>
            <w:r>
              <w:rPr>
                <w:sz w:val="24"/>
                <w:szCs w:val="24"/>
              </w:rPr>
              <w:t xml:space="preserve"> Phát triển các vùng chuyên canh cây lương thực, thực phẩm (rau, đậu,...),...</w:t>
            </w:r>
          </w:p>
        </w:tc>
      </w:tr>
      <w:tr w14:paraId="22819E1C">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center"/>
          </w:tcPr>
          <w:p w14:paraId="52ECF23B">
            <w:pPr>
              <w:pStyle w:val="18"/>
              <w:tabs>
                <w:tab w:val="left" w:pos="270"/>
              </w:tabs>
              <w:spacing w:after="0" w:line="276" w:lineRule="auto"/>
              <w:ind w:left="90" w:right="53" w:firstLine="90"/>
              <w:jc w:val="both"/>
              <w:rPr>
                <w:sz w:val="24"/>
                <w:szCs w:val="24"/>
              </w:rPr>
            </w:pPr>
            <w:r>
              <w:rPr>
                <w:sz w:val="24"/>
                <w:szCs w:val="24"/>
              </w:rPr>
              <w:t>Khí hậu</w:t>
            </w:r>
          </w:p>
        </w:tc>
        <w:tc>
          <w:tcPr>
            <w:tcW w:w="7512" w:type="dxa"/>
            <w:tcBorders>
              <w:top w:val="single" w:color="auto" w:sz="4" w:space="0"/>
              <w:left w:val="single" w:color="auto" w:sz="4" w:space="0"/>
              <w:right w:val="single" w:color="auto" w:sz="4" w:space="0"/>
            </w:tcBorders>
            <w:shd w:val="clear" w:color="auto" w:fill="FFFFFF"/>
            <w:vAlign w:val="bottom"/>
          </w:tcPr>
          <w:p w14:paraId="67159F04">
            <w:pPr>
              <w:pStyle w:val="18"/>
              <w:numPr>
                <w:ilvl w:val="0"/>
                <w:numId w:val="4"/>
              </w:numPr>
              <w:tabs>
                <w:tab w:val="left" w:pos="182"/>
                <w:tab w:val="left" w:pos="270"/>
              </w:tabs>
              <w:spacing w:after="0" w:line="276" w:lineRule="auto"/>
              <w:ind w:left="90" w:right="130" w:firstLine="90"/>
              <w:jc w:val="both"/>
              <w:rPr>
                <w:sz w:val="24"/>
                <w:szCs w:val="24"/>
              </w:rPr>
            </w:pPr>
            <w:r>
              <w:rPr>
                <w:sz w:val="24"/>
                <w:szCs w:val="24"/>
              </w:rPr>
              <w:t xml:space="preserve"> Phát triển nền nông nghiệp nhiệt đới.</w:t>
            </w:r>
          </w:p>
          <w:p w14:paraId="438257A3">
            <w:pPr>
              <w:pStyle w:val="18"/>
              <w:numPr>
                <w:ilvl w:val="0"/>
                <w:numId w:val="4"/>
              </w:numPr>
              <w:tabs>
                <w:tab w:val="left" w:pos="178"/>
                <w:tab w:val="left" w:pos="270"/>
              </w:tabs>
              <w:spacing w:after="0" w:line="276" w:lineRule="auto"/>
              <w:ind w:left="90" w:right="130" w:firstLine="90"/>
              <w:jc w:val="both"/>
              <w:rPr>
                <w:sz w:val="24"/>
                <w:szCs w:val="24"/>
              </w:rPr>
            </w:pPr>
            <w:r>
              <w:rPr>
                <w:sz w:val="24"/>
                <w:szCs w:val="24"/>
              </w:rPr>
              <w:t xml:space="preserve"> Năng suất cao.</w:t>
            </w:r>
          </w:p>
          <w:p w14:paraId="7A68D35D">
            <w:pPr>
              <w:pStyle w:val="18"/>
              <w:numPr>
                <w:ilvl w:val="0"/>
                <w:numId w:val="4"/>
              </w:numPr>
              <w:tabs>
                <w:tab w:val="left" w:pos="182"/>
                <w:tab w:val="left" w:pos="270"/>
              </w:tabs>
              <w:spacing w:after="0" w:line="276" w:lineRule="auto"/>
              <w:ind w:left="90" w:right="130" w:firstLine="90"/>
              <w:jc w:val="both"/>
              <w:rPr>
                <w:sz w:val="24"/>
                <w:szCs w:val="24"/>
              </w:rPr>
            </w:pPr>
            <w:r>
              <w:rPr>
                <w:sz w:val="24"/>
                <w:szCs w:val="24"/>
              </w:rPr>
              <w:t xml:space="preserve"> Cơ cấu mùa vụ.</w:t>
            </w:r>
          </w:p>
        </w:tc>
      </w:tr>
      <w:tr w14:paraId="25106D96">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bottom"/>
          </w:tcPr>
          <w:p w14:paraId="619B4D72">
            <w:pPr>
              <w:pStyle w:val="18"/>
              <w:tabs>
                <w:tab w:val="left" w:pos="270"/>
              </w:tabs>
              <w:spacing w:after="0" w:line="276" w:lineRule="auto"/>
              <w:ind w:left="90" w:right="53" w:firstLine="90"/>
              <w:jc w:val="both"/>
              <w:rPr>
                <w:sz w:val="24"/>
                <w:szCs w:val="24"/>
              </w:rPr>
            </w:pPr>
            <w:r>
              <w:rPr>
                <w:sz w:val="24"/>
                <w:szCs w:val="24"/>
              </w:rPr>
              <w:t>Nguồn nước</w:t>
            </w:r>
          </w:p>
        </w:tc>
        <w:tc>
          <w:tcPr>
            <w:tcW w:w="7512" w:type="dxa"/>
            <w:tcBorders>
              <w:top w:val="single" w:color="auto" w:sz="4" w:space="0"/>
              <w:left w:val="single" w:color="auto" w:sz="4" w:space="0"/>
              <w:right w:val="single" w:color="auto" w:sz="4" w:space="0"/>
            </w:tcBorders>
            <w:shd w:val="clear" w:color="auto" w:fill="FFFFFF"/>
            <w:vAlign w:val="bottom"/>
          </w:tcPr>
          <w:p w14:paraId="1DF6EDE0">
            <w:pPr>
              <w:pStyle w:val="18"/>
              <w:tabs>
                <w:tab w:val="left" w:pos="270"/>
              </w:tabs>
              <w:spacing w:after="0" w:line="276" w:lineRule="auto"/>
              <w:ind w:left="90" w:right="130" w:firstLine="90"/>
              <w:jc w:val="both"/>
              <w:rPr>
                <w:sz w:val="24"/>
                <w:szCs w:val="24"/>
              </w:rPr>
            </w:pPr>
            <w:r>
              <w:rPr>
                <w:sz w:val="24"/>
                <w:szCs w:val="24"/>
              </w:rPr>
              <w:t>Cung cấp nước cho sản xuất.</w:t>
            </w:r>
          </w:p>
        </w:tc>
      </w:tr>
      <w:tr w14:paraId="20192B72">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bottom"/>
          </w:tcPr>
          <w:p w14:paraId="0248EAB6">
            <w:pPr>
              <w:pStyle w:val="18"/>
              <w:tabs>
                <w:tab w:val="left" w:pos="270"/>
              </w:tabs>
              <w:spacing w:after="0" w:line="276" w:lineRule="auto"/>
              <w:ind w:left="90" w:right="53" w:firstLine="90"/>
              <w:jc w:val="both"/>
              <w:rPr>
                <w:sz w:val="24"/>
                <w:szCs w:val="24"/>
              </w:rPr>
            </w:pPr>
            <w:r>
              <w:rPr>
                <w:sz w:val="24"/>
                <w:szCs w:val="24"/>
              </w:rPr>
              <w:t>Sinh vật</w:t>
            </w:r>
          </w:p>
        </w:tc>
        <w:tc>
          <w:tcPr>
            <w:tcW w:w="7512" w:type="dxa"/>
            <w:tcBorders>
              <w:top w:val="single" w:color="auto" w:sz="4" w:space="0"/>
              <w:left w:val="single" w:color="auto" w:sz="4" w:space="0"/>
              <w:right w:val="single" w:color="auto" w:sz="4" w:space="0"/>
            </w:tcBorders>
            <w:shd w:val="clear" w:color="auto" w:fill="FFFFFF"/>
            <w:vAlign w:val="bottom"/>
          </w:tcPr>
          <w:p w14:paraId="42610C14">
            <w:pPr>
              <w:pStyle w:val="18"/>
              <w:tabs>
                <w:tab w:val="left" w:pos="270"/>
              </w:tabs>
              <w:spacing w:after="0" w:line="276" w:lineRule="auto"/>
              <w:ind w:left="90" w:right="130" w:firstLine="90"/>
              <w:jc w:val="both"/>
              <w:rPr>
                <w:sz w:val="24"/>
                <w:szCs w:val="24"/>
              </w:rPr>
            </w:pPr>
            <w:r>
              <w:rPr>
                <w:sz w:val="24"/>
                <w:szCs w:val="24"/>
              </w:rPr>
              <w:t>Cơ sở để lai tạo nên nhiều giống cây trồng, vật nuôi.</w:t>
            </w:r>
          </w:p>
        </w:tc>
      </w:tr>
      <w:tr w14:paraId="4F9E39DA">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center"/>
          </w:tcPr>
          <w:p w14:paraId="00A4662C">
            <w:pPr>
              <w:pStyle w:val="18"/>
              <w:tabs>
                <w:tab w:val="left" w:pos="270"/>
              </w:tabs>
              <w:spacing w:after="0" w:line="276" w:lineRule="auto"/>
              <w:ind w:left="90" w:right="53" w:firstLine="90"/>
              <w:jc w:val="both"/>
              <w:rPr>
                <w:sz w:val="24"/>
                <w:szCs w:val="24"/>
              </w:rPr>
            </w:pPr>
            <w:r>
              <w:rPr>
                <w:sz w:val="24"/>
                <w:szCs w:val="24"/>
              </w:rPr>
              <w:t>Dân cư và lao động</w:t>
            </w:r>
          </w:p>
        </w:tc>
        <w:tc>
          <w:tcPr>
            <w:tcW w:w="7512" w:type="dxa"/>
            <w:tcBorders>
              <w:top w:val="single" w:color="auto" w:sz="4" w:space="0"/>
              <w:left w:val="single" w:color="auto" w:sz="4" w:space="0"/>
              <w:right w:val="single" w:color="auto" w:sz="4" w:space="0"/>
            </w:tcBorders>
            <w:shd w:val="clear" w:color="auto" w:fill="FFFFFF"/>
            <w:vAlign w:val="center"/>
          </w:tcPr>
          <w:p w14:paraId="3DF04A7A">
            <w:pPr>
              <w:pStyle w:val="18"/>
              <w:numPr>
                <w:ilvl w:val="0"/>
                <w:numId w:val="5"/>
              </w:numPr>
              <w:tabs>
                <w:tab w:val="left" w:pos="178"/>
                <w:tab w:val="left" w:pos="270"/>
              </w:tabs>
              <w:spacing w:after="0" w:line="276" w:lineRule="auto"/>
              <w:ind w:left="90" w:right="130" w:firstLine="90"/>
              <w:jc w:val="both"/>
              <w:rPr>
                <w:sz w:val="24"/>
                <w:szCs w:val="24"/>
              </w:rPr>
            </w:pPr>
            <w:r>
              <w:rPr>
                <w:sz w:val="24"/>
                <w:szCs w:val="24"/>
              </w:rPr>
              <w:t xml:space="preserve"> Thị trường tiêu thụ lớn.</w:t>
            </w:r>
          </w:p>
          <w:p w14:paraId="4665EF68">
            <w:pPr>
              <w:pStyle w:val="18"/>
              <w:numPr>
                <w:ilvl w:val="0"/>
                <w:numId w:val="5"/>
              </w:numPr>
              <w:tabs>
                <w:tab w:val="left" w:pos="202"/>
                <w:tab w:val="left" w:pos="270"/>
              </w:tabs>
              <w:spacing w:after="0" w:line="276" w:lineRule="auto"/>
              <w:ind w:left="90" w:right="130" w:firstLine="90"/>
              <w:jc w:val="both"/>
              <w:rPr>
                <w:sz w:val="24"/>
                <w:szCs w:val="24"/>
              </w:rPr>
            </w:pPr>
            <w:r>
              <w:rPr>
                <w:sz w:val="24"/>
                <w:szCs w:val="24"/>
              </w:rPr>
              <w:t xml:space="preserve"> Áp dụng các biện pháp kĩ thuật tiên tiến và công nghệ hiện đại vào sản xuất.</w:t>
            </w:r>
          </w:p>
        </w:tc>
      </w:tr>
      <w:tr w14:paraId="637D18FB">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bottom"/>
          </w:tcPr>
          <w:p w14:paraId="041E4E92">
            <w:pPr>
              <w:pStyle w:val="18"/>
              <w:tabs>
                <w:tab w:val="left" w:pos="270"/>
              </w:tabs>
              <w:spacing w:after="0" w:line="276" w:lineRule="auto"/>
              <w:ind w:left="90" w:right="53" w:firstLine="90"/>
              <w:jc w:val="both"/>
              <w:rPr>
                <w:sz w:val="24"/>
                <w:szCs w:val="24"/>
              </w:rPr>
            </w:pPr>
            <w:r>
              <w:rPr>
                <w:sz w:val="24"/>
                <w:szCs w:val="24"/>
              </w:rPr>
              <w:t>Chính sách</w:t>
            </w:r>
          </w:p>
        </w:tc>
        <w:tc>
          <w:tcPr>
            <w:tcW w:w="7512" w:type="dxa"/>
            <w:tcBorders>
              <w:top w:val="single" w:color="auto" w:sz="4" w:space="0"/>
              <w:left w:val="single" w:color="auto" w:sz="4" w:space="0"/>
              <w:right w:val="single" w:color="auto" w:sz="4" w:space="0"/>
            </w:tcBorders>
            <w:shd w:val="clear" w:color="auto" w:fill="FFFFFF"/>
            <w:vAlign w:val="bottom"/>
          </w:tcPr>
          <w:p w14:paraId="19B8D982">
            <w:pPr>
              <w:pStyle w:val="18"/>
              <w:tabs>
                <w:tab w:val="left" w:pos="270"/>
              </w:tabs>
              <w:spacing w:after="0" w:line="276" w:lineRule="auto"/>
              <w:ind w:left="90" w:right="130" w:firstLine="90"/>
              <w:jc w:val="both"/>
              <w:rPr>
                <w:sz w:val="24"/>
                <w:szCs w:val="24"/>
              </w:rPr>
            </w:pPr>
            <w:r>
              <w:rPr>
                <w:sz w:val="24"/>
                <w:szCs w:val="24"/>
              </w:rPr>
              <w:t>Hỗ trợ sản xuất nông nghiệp, thu hút đầu tư.</w:t>
            </w:r>
          </w:p>
        </w:tc>
      </w:tr>
      <w:tr w14:paraId="30D0AD72">
        <w:tblPrEx>
          <w:tblCellMar>
            <w:top w:w="0" w:type="dxa"/>
            <w:left w:w="10" w:type="dxa"/>
            <w:bottom w:w="0" w:type="dxa"/>
            <w:right w:w="10" w:type="dxa"/>
          </w:tblCellMar>
        </w:tblPrEx>
        <w:trPr>
          <w:jc w:val="center"/>
        </w:trPr>
        <w:tc>
          <w:tcPr>
            <w:tcW w:w="1842" w:type="dxa"/>
            <w:tcBorders>
              <w:top w:val="single" w:color="auto" w:sz="4" w:space="0"/>
              <w:left w:val="single" w:color="auto" w:sz="4" w:space="0"/>
            </w:tcBorders>
            <w:shd w:val="clear" w:color="auto" w:fill="FFFFFF"/>
            <w:vAlign w:val="bottom"/>
          </w:tcPr>
          <w:p w14:paraId="51343D55">
            <w:pPr>
              <w:pStyle w:val="18"/>
              <w:tabs>
                <w:tab w:val="left" w:pos="270"/>
              </w:tabs>
              <w:spacing w:after="0" w:line="276" w:lineRule="auto"/>
              <w:ind w:left="90" w:right="53" w:firstLine="90"/>
              <w:jc w:val="both"/>
              <w:rPr>
                <w:sz w:val="24"/>
                <w:szCs w:val="24"/>
              </w:rPr>
            </w:pPr>
            <w:r>
              <w:rPr>
                <w:sz w:val="24"/>
                <w:szCs w:val="24"/>
              </w:rPr>
              <w:t>Khoa học công nghệ và cơ sở vật chất kĩ thuật</w:t>
            </w:r>
          </w:p>
        </w:tc>
        <w:tc>
          <w:tcPr>
            <w:tcW w:w="7512" w:type="dxa"/>
            <w:tcBorders>
              <w:top w:val="single" w:color="auto" w:sz="4" w:space="0"/>
              <w:left w:val="single" w:color="auto" w:sz="4" w:space="0"/>
              <w:right w:val="single" w:color="auto" w:sz="4" w:space="0"/>
            </w:tcBorders>
            <w:shd w:val="clear" w:color="auto" w:fill="FFFFFF"/>
            <w:vAlign w:val="center"/>
          </w:tcPr>
          <w:p w14:paraId="5C21D226">
            <w:pPr>
              <w:pStyle w:val="18"/>
              <w:numPr>
                <w:ilvl w:val="0"/>
                <w:numId w:val="6"/>
              </w:numPr>
              <w:tabs>
                <w:tab w:val="left" w:pos="202"/>
                <w:tab w:val="left" w:pos="270"/>
              </w:tabs>
              <w:spacing w:after="0" w:line="276" w:lineRule="auto"/>
              <w:ind w:left="90" w:right="130" w:firstLine="90"/>
              <w:jc w:val="both"/>
              <w:rPr>
                <w:sz w:val="24"/>
                <w:szCs w:val="24"/>
              </w:rPr>
            </w:pPr>
            <w:r>
              <w:rPr>
                <w:sz w:val="24"/>
                <w:szCs w:val="24"/>
              </w:rPr>
              <w:t xml:space="preserve"> Tạo ra nhiều giống cây trồng, vật nuôi mới, nâng cao năng suất và chất lượng.</w:t>
            </w:r>
          </w:p>
          <w:p w14:paraId="1887E7B4">
            <w:pPr>
              <w:pStyle w:val="18"/>
              <w:numPr>
                <w:ilvl w:val="0"/>
                <w:numId w:val="6"/>
              </w:numPr>
              <w:tabs>
                <w:tab w:val="left" w:pos="182"/>
                <w:tab w:val="left" w:pos="270"/>
              </w:tabs>
              <w:spacing w:after="0" w:line="276" w:lineRule="auto"/>
              <w:ind w:left="90" w:right="130" w:firstLine="90"/>
              <w:jc w:val="both"/>
              <w:rPr>
                <w:sz w:val="24"/>
                <w:szCs w:val="24"/>
              </w:rPr>
            </w:pPr>
            <w:r>
              <w:rPr>
                <w:sz w:val="24"/>
                <w:szCs w:val="24"/>
              </w:rPr>
              <w:t xml:space="preserve"> Chế biến nông sản, sản xuất nông nghiệp quy mô lớn.</w:t>
            </w:r>
          </w:p>
        </w:tc>
      </w:tr>
      <w:tr w14:paraId="0AB9DD56">
        <w:tblPrEx>
          <w:tblCellMar>
            <w:top w:w="0" w:type="dxa"/>
            <w:left w:w="10" w:type="dxa"/>
            <w:bottom w:w="0" w:type="dxa"/>
            <w:right w:w="10" w:type="dxa"/>
          </w:tblCellMar>
        </w:tblPrEx>
        <w:trPr>
          <w:jc w:val="center"/>
        </w:trPr>
        <w:tc>
          <w:tcPr>
            <w:tcW w:w="1842" w:type="dxa"/>
            <w:tcBorders>
              <w:top w:val="single" w:color="auto" w:sz="4" w:space="0"/>
              <w:left w:val="single" w:color="auto" w:sz="4" w:space="0"/>
              <w:bottom w:val="single" w:color="auto" w:sz="4" w:space="0"/>
            </w:tcBorders>
            <w:shd w:val="clear" w:color="auto" w:fill="FFFFFF"/>
            <w:vAlign w:val="bottom"/>
          </w:tcPr>
          <w:p w14:paraId="509ACC13">
            <w:pPr>
              <w:pStyle w:val="18"/>
              <w:tabs>
                <w:tab w:val="left" w:pos="270"/>
              </w:tabs>
              <w:spacing w:after="0" w:line="276" w:lineRule="auto"/>
              <w:ind w:left="90" w:right="53" w:firstLine="90"/>
              <w:jc w:val="both"/>
              <w:rPr>
                <w:sz w:val="24"/>
                <w:szCs w:val="24"/>
              </w:rPr>
            </w:pPr>
            <w:r>
              <w:rPr>
                <w:sz w:val="24"/>
                <w:szCs w:val="24"/>
              </w:rPr>
              <w:t>Thị trường</w:t>
            </w:r>
          </w:p>
        </w:tc>
        <w:tc>
          <w:tcPr>
            <w:tcW w:w="7512" w:type="dxa"/>
            <w:tcBorders>
              <w:top w:val="single" w:color="auto" w:sz="4" w:space="0"/>
              <w:left w:val="single" w:color="auto" w:sz="4" w:space="0"/>
              <w:bottom w:val="single" w:color="auto" w:sz="4" w:space="0"/>
              <w:right w:val="single" w:color="auto" w:sz="4" w:space="0"/>
            </w:tcBorders>
            <w:shd w:val="clear" w:color="auto" w:fill="FFFFFF"/>
            <w:vAlign w:val="bottom"/>
          </w:tcPr>
          <w:p w14:paraId="5D93D0B0">
            <w:pPr>
              <w:pStyle w:val="18"/>
              <w:tabs>
                <w:tab w:val="left" w:pos="270"/>
              </w:tabs>
              <w:spacing w:after="0" w:line="276" w:lineRule="auto"/>
              <w:ind w:left="90" w:right="130" w:firstLine="90"/>
              <w:jc w:val="both"/>
              <w:rPr>
                <w:sz w:val="24"/>
                <w:szCs w:val="24"/>
              </w:rPr>
            </w:pPr>
            <w:r>
              <w:rPr>
                <w:sz w:val="24"/>
                <w:szCs w:val="24"/>
              </w:rPr>
              <w:t>Thúc đẩy sản xuất, đa dạng hoá sản phẩm nông nghiệp.</w:t>
            </w:r>
          </w:p>
        </w:tc>
      </w:tr>
    </w:tbl>
    <w:p w14:paraId="176CE737">
      <w:pPr>
        <w:tabs>
          <w:tab w:val="left" w:pos="270"/>
        </w:tabs>
        <w:spacing w:line="360" w:lineRule="auto"/>
        <w:ind w:left="90" w:firstLine="90"/>
        <w:jc w:val="both"/>
        <w:rPr>
          <w:sz w:val="28"/>
          <w:szCs w:val="28"/>
        </w:rPr>
      </w:pPr>
    </w:p>
    <w:p w14:paraId="47EEDA95">
      <w:pPr>
        <w:pStyle w:val="14"/>
        <w:tabs>
          <w:tab w:val="left" w:pos="270"/>
          <w:tab w:val="left" w:pos="855"/>
        </w:tabs>
        <w:spacing w:after="0" w:line="360" w:lineRule="auto"/>
        <w:ind w:left="180"/>
        <w:jc w:val="both"/>
        <w:rPr>
          <w:sz w:val="28"/>
          <w:szCs w:val="28"/>
        </w:rPr>
      </w:pPr>
      <w:bookmarkStart w:id="59" w:name="bookmark390"/>
      <w:bookmarkEnd w:id="59"/>
      <w:r>
        <w:rPr>
          <w:b/>
          <w:bCs/>
          <w:i/>
          <w:iCs/>
          <w:sz w:val="28"/>
          <w:szCs w:val="28"/>
        </w:rPr>
        <w:t>2.2. Nội dung 2: Tìm hiểu sự phát triển và phân bố nông nghiệp.</w:t>
      </w:r>
    </w:p>
    <w:p w14:paraId="31446969">
      <w:pPr>
        <w:pStyle w:val="14"/>
        <w:tabs>
          <w:tab w:val="left" w:pos="270"/>
        </w:tabs>
        <w:spacing w:after="0" w:line="360" w:lineRule="auto"/>
        <w:ind w:left="90" w:firstLine="90"/>
        <w:jc w:val="both"/>
        <w:rPr>
          <w:sz w:val="28"/>
          <w:szCs w:val="28"/>
        </w:rPr>
      </w:pPr>
      <w:r>
        <w:rPr>
          <w:i/>
          <w:iCs/>
          <w:sz w:val="28"/>
          <w:szCs w:val="28"/>
        </w:rPr>
        <w:t>a) Mục tiêu</w:t>
      </w:r>
    </w:p>
    <w:p w14:paraId="288CAE79">
      <w:pPr>
        <w:pStyle w:val="14"/>
        <w:tabs>
          <w:tab w:val="left" w:pos="270"/>
        </w:tabs>
        <w:spacing w:after="0" w:line="360" w:lineRule="auto"/>
        <w:ind w:left="90" w:firstLine="90"/>
        <w:jc w:val="both"/>
        <w:rPr>
          <w:sz w:val="28"/>
          <w:szCs w:val="28"/>
        </w:rPr>
      </w:pPr>
      <w:r>
        <w:rPr>
          <w:sz w:val="28"/>
          <w:szCs w:val="28"/>
        </w:rPr>
        <w:t>Trình bày được sự phát triển và phân bố nông nghiệp.</w:t>
      </w:r>
    </w:p>
    <w:p w14:paraId="380E1CD1">
      <w:pPr>
        <w:pStyle w:val="14"/>
        <w:tabs>
          <w:tab w:val="left" w:pos="270"/>
        </w:tabs>
        <w:spacing w:after="0" w:line="360" w:lineRule="auto"/>
        <w:ind w:left="90" w:firstLine="90"/>
        <w:jc w:val="both"/>
        <w:rPr>
          <w:sz w:val="28"/>
          <w:szCs w:val="28"/>
        </w:rPr>
      </w:pPr>
      <w:r>
        <w:rPr>
          <w:i/>
          <w:iCs/>
          <w:sz w:val="28"/>
          <w:szCs w:val="28"/>
        </w:rPr>
        <w:t xml:space="preserve">b) Tổ chức thực hiện: </w:t>
      </w:r>
      <w:r>
        <w:rPr>
          <w:sz w:val="28"/>
          <w:szCs w:val="28"/>
        </w:rPr>
        <w:t>Sử dụng kĩ thuật mảnh ghép:</w:t>
      </w:r>
    </w:p>
    <w:p w14:paraId="107454FF">
      <w:pPr>
        <w:pStyle w:val="14"/>
        <w:tabs>
          <w:tab w:val="left" w:pos="270"/>
        </w:tabs>
        <w:spacing w:after="0" w:line="360" w:lineRule="auto"/>
        <w:ind w:left="90" w:firstLine="90"/>
        <w:jc w:val="both"/>
        <w:rPr>
          <w:sz w:val="28"/>
          <w:szCs w:val="28"/>
        </w:rPr>
      </w:pPr>
      <w:r>
        <w:rPr>
          <w:sz w:val="28"/>
          <w:szCs w:val="28"/>
        </w:rPr>
        <w:t>- Vòng 1 - nhóm chuyên gia:</w:t>
      </w:r>
    </w:p>
    <w:p w14:paraId="59ED70A9">
      <w:pPr>
        <w:pStyle w:val="14"/>
        <w:tabs>
          <w:tab w:val="left" w:pos="270"/>
        </w:tabs>
        <w:spacing w:after="0" w:line="360" w:lineRule="auto"/>
        <w:ind w:left="90" w:firstLine="90"/>
        <w:jc w:val="both"/>
        <w:rPr>
          <w:sz w:val="28"/>
          <w:szCs w:val="28"/>
        </w:rPr>
      </w:pPr>
      <w:r>
        <w:rPr>
          <w:sz w:val="28"/>
          <w:szCs w:val="28"/>
        </w:rPr>
        <w:t>+ GV yêu cầu HS làm việc nhóm, thảo luận và trình bày theo các nhiệm vụ sau:</w:t>
      </w:r>
    </w:p>
    <w:p w14:paraId="0507DBD0">
      <w:pPr>
        <w:pStyle w:val="14"/>
        <w:tabs>
          <w:tab w:val="left" w:pos="270"/>
        </w:tabs>
        <w:spacing w:after="0" w:line="360" w:lineRule="auto"/>
        <w:ind w:left="90" w:firstLine="90"/>
        <w:jc w:val="both"/>
        <w:rPr>
          <w:sz w:val="28"/>
          <w:szCs w:val="28"/>
        </w:rPr>
      </w:pPr>
      <w:r>
        <w:rPr>
          <w:sz w:val="28"/>
          <w:szCs w:val="28"/>
        </w:rPr>
        <w:t>Nhóm 1: Tìm hiểu sự phát triển và phân bố ngành trồng cây lương thực.</w:t>
      </w:r>
    </w:p>
    <w:p w14:paraId="19887AEE">
      <w:pPr>
        <w:pStyle w:val="14"/>
        <w:tabs>
          <w:tab w:val="left" w:pos="270"/>
        </w:tabs>
        <w:spacing w:after="0" w:line="360" w:lineRule="auto"/>
        <w:ind w:left="90" w:firstLine="90"/>
        <w:jc w:val="both"/>
        <w:rPr>
          <w:sz w:val="28"/>
          <w:szCs w:val="28"/>
        </w:rPr>
      </w:pPr>
      <w:r>
        <w:rPr>
          <w:sz w:val="28"/>
          <w:szCs w:val="28"/>
        </w:rPr>
        <w:t>Nhóm 2: Tìm hiểu sự phát triển và phân bố ngành trồng cây thực phẩm, cây ăn quả.</w:t>
      </w:r>
    </w:p>
    <w:p w14:paraId="23E0B110">
      <w:pPr>
        <w:pStyle w:val="14"/>
        <w:tabs>
          <w:tab w:val="left" w:pos="270"/>
        </w:tabs>
        <w:spacing w:after="0" w:line="360" w:lineRule="auto"/>
        <w:ind w:left="90" w:firstLine="90"/>
        <w:jc w:val="both"/>
        <w:rPr>
          <w:sz w:val="28"/>
          <w:szCs w:val="28"/>
        </w:rPr>
      </w:pPr>
      <w:r>
        <w:rPr>
          <w:sz w:val="28"/>
          <w:szCs w:val="28"/>
        </w:rPr>
        <w:t>Nhóm 3: Tìm hiểu sự phát triển và phân bố ngành trồng cây công nghiệp.</w:t>
      </w:r>
    </w:p>
    <w:p w14:paraId="7DF579EA">
      <w:pPr>
        <w:pStyle w:val="14"/>
        <w:tabs>
          <w:tab w:val="left" w:pos="270"/>
        </w:tabs>
        <w:spacing w:after="0" w:line="360" w:lineRule="auto"/>
        <w:ind w:left="90" w:firstLine="90"/>
        <w:jc w:val="both"/>
        <w:rPr>
          <w:sz w:val="28"/>
          <w:szCs w:val="28"/>
        </w:rPr>
      </w:pPr>
      <w:r>
        <w:rPr>
          <w:sz w:val="28"/>
          <w:szCs w:val="28"/>
        </w:rPr>
        <w:t>Nhóm 4: Tìm hiểu sự phát triển và phân bố ngành chăn nuôi trâu bò.</w:t>
      </w:r>
    </w:p>
    <w:p w14:paraId="4D5314AC">
      <w:pPr>
        <w:pStyle w:val="14"/>
        <w:tabs>
          <w:tab w:val="left" w:pos="270"/>
        </w:tabs>
        <w:spacing w:after="0" w:line="360" w:lineRule="auto"/>
        <w:ind w:left="90" w:firstLine="90"/>
        <w:jc w:val="both"/>
        <w:rPr>
          <w:sz w:val="28"/>
          <w:szCs w:val="28"/>
        </w:rPr>
      </w:pPr>
      <w:r>
        <w:rPr>
          <w:sz w:val="28"/>
          <w:szCs w:val="28"/>
        </w:rPr>
        <w:t>Nhóm 5: Tìm hiểu sự phát triển và phân bố ngành chăn nuôi lợn.</w:t>
      </w:r>
    </w:p>
    <w:p w14:paraId="074CDE55">
      <w:pPr>
        <w:pStyle w:val="14"/>
        <w:tabs>
          <w:tab w:val="left" w:pos="270"/>
        </w:tabs>
        <w:spacing w:after="0" w:line="360" w:lineRule="auto"/>
        <w:ind w:left="90" w:firstLine="90"/>
        <w:jc w:val="both"/>
        <w:rPr>
          <w:sz w:val="28"/>
          <w:szCs w:val="28"/>
        </w:rPr>
      </w:pPr>
      <w:r>
        <w:rPr>
          <w:sz w:val="28"/>
          <w:szCs w:val="28"/>
        </w:rPr>
        <w:t>Nhóm 6: Tìm hiểu sự phát triển và phân bố ngành chăn nuôi gia cầm.</w:t>
      </w:r>
    </w:p>
    <w:p w14:paraId="2AFA202C">
      <w:pPr>
        <w:pStyle w:val="14"/>
        <w:tabs>
          <w:tab w:val="left" w:pos="270"/>
        </w:tabs>
        <w:spacing w:after="0" w:line="360" w:lineRule="auto"/>
        <w:ind w:left="90" w:firstLine="90"/>
        <w:jc w:val="both"/>
        <w:rPr>
          <w:sz w:val="28"/>
          <w:szCs w:val="28"/>
        </w:rPr>
      </w:pPr>
      <w:r>
        <w:rPr>
          <w:sz w:val="28"/>
          <w:szCs w:val="28"/>
        </w:rPr>
        <w:t>+ Nội dung tìm hiểu của từng nhóm: điều kiện phát triển, hiện trạng phát triển (thành tựu, từng phân ngành), phân bố, hướng phát triển.</w:t>
      </w:r>
    </w:p>
    <w:p w14:paraId="58B101CA">
      <w:pPr>
        <w:pStyle w:val="14"/>
        <w:tabs>
          <w:tab w:val="left" w:pos="270"/>
        </w:tabs>
        <w:spacing w:after="0" w:line="360" w:lineRule="auto"/>
        <w:ind w:left="90" w:firstLine="90"/>
        <w:jc w:val="both"/>
        <w:rPr>
          <w:sz w:val="28"/>
          <w:szCs w:val="28"/>
        </w:rPr>
      </w:pPr>
      <w:r>
        <w:rPr>
          <w:sz w:val="28"/>
          <w:szCs w:val="28"/>
        </w:rPr>
        <w:t>+ Từng thành viên của nhóm phải ghi được nội dung tìm hiểu vào phiếu học tập số 1.</w:t>
      </w:r>
    </w:p>
    <w:tbl>
      <w:tblPr>
        <w:tblStyle w:val="6"/>
        <w:tblW w:w="943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6"/>
      </w:tblGrid>
      <w:tr w14:paraId="5056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0" w:hRule="atLeast"/>
        </w:trPr>
        <w:tc>
          <w:tcPr>
            <w:tcW w:w="9436" w:type="dxa"/>
          </w:tcPr>
          <w:p w14:paraId="199E7901">
            <w:pPr>
              <w:pStyle w:val="14"/>
              <w:tabs>
                <w:tab w:val="left" w:pos="270"/>
              </w:tabs>
              <w:spacing w:line="360" w:lineRule="auto"/>
              <w:jc w:val="center"/>
              <w:rPr>
                <w:b/>
                <w:bCs/>
                <w:sz w:val="28"/>
                <w:szCs w:val="28"/>
              </w:rPr>
            </w:pPr>
            <w:r>
              <w:rPr>
                <w:b/>
                <w:bCs/>
                <w:sz w:val="28"/>
                <w:szCs w:val="28"/>
              </w:rPr>
              <w:t>PHIẾU HỌC TẬP SỐ 1</w:t>
            </w:r>
          </w:p>
          <w:p w14:paraId="6F94CDF0">
            <w:pPr>
              <w:pStyle w:val="14"/>
              <w:tabs>
                <w:tab w:val="left" w:pos="270"/>
              </w:tabs>
              <w:spacing w:line="360" w:lineRule="auto"/>
              <w:jc w:val="both"/>
              <w:rPr>
                <w:sz w:val="28"/>
                <w:szCs w:val="28"/>
              </w:rPr>
            </w:pPr>
            <w:r>
              <w:rPr>
                <w:sz w:val="28"/>
                <w:szCs w:val="28"/>
              </w:rPr>
              <w:t>HS: ..............................................      Lớp: 9A..............</w:t>
            </w:r>
          </w:p>
          <w:p w14:paraId="3AAD6154">
            <w:pPr>
              <w:pStyle w:val="14"/>
              <w:tabs>
                <w:tab w:val="left" w:pos="270"/>
              </w:tabs>
              <w:spacing w:line="360" w:lineRule="auto"/>
              <w:jc w:val="both"/>
              <w:rPr>
                <w:sz w:val="28"/>
                <w:szCs w:val="28"/>
                <w:lang w:val="vi-VN"/>
              </w:rPr>
            </w:pPr>
            <w:r>
              <w:rPr>
                <w:sz w:val="28"/>
                <w:szCs w:val="28"/>
              </w:rPr>
              <w:t>Ngành: ........................................................................................................</w:t>
            </w:r>
          </w:p>
          <w:p w14:paraId="287BB825">
            <w:pPr>
              <w:pStyle w:val="14"/>
              <w:tabs>
                <w:tab w:val="left" w:pos="270"/>
              </w:tabs>
              <w:spacing w:line="360" w:lineRule="auto"/>
              <w:jc w:val="both"/>
              <w:rPr>
                <w:sz w:val="28"/>
                <w:szCs w:val="28"/>
              </w:rPr>
            </w:pPr>
            <w:r>
              <w:rPr>
                <w:sz w:val="28"/>
                <w:szCs w:val="28"/>
              </w:rPr>
              <w:t>1. Điều kiện phát triển.</w:t>
            </w:r>
          </w:p>
          <w:p w14:paraId="2D543B1C">
            <w:pPr>
              <w:pStyle w:val="14"/>
              <w:tabs>
                <w:tab w:val="left" w:pos="270"/>
              </w:tabs>
              <w:spacing w:line="360" w:lineRule="auto"/>
              <w:jc w:val="both"/>
              <w:rPr>
                <w:sz w:val="28"/>
                <w:szCs w:val="28"/>
              </w:rPr>
            </w:pPr>
            <w:r>
              <w:rPr>
                <w:sz w:val="28"/>
                <w:szCs w:val="28"/>
              </w:rPr>
              <w:t>.....................................................................................................................</w:t>
            </w:r>
          </w:p>
          <w:p w14:paraId="136C6895">
            <w:pPr>
              <w:pStyle w:val="14"/>
              <w:tabs>
                <w:tab w:val="left" w:pos="270"/>
              </w:tabs>
              <w:spacing w:line="360" w:lineRule="auto"/>
              <w:jc w:val="both"/>
              <w:rPr>
                <w:sz w:val="28"/>
                <w:szCs w:val="28"/>
              </w:rPr>
            </w:pPr>
            <w:r>
              <w:rPr>
                <w:sz w:val="28"/>
                <w:szCs w:val="28"/>
              </w:rPr>
              <w:t>2.</w:t>
            </w:r>
            <w:r>
              <w:rPr>
                <w:sz w:val="28"/>
                <w:szCs w:val="28"/>
              </w:rPr>
              <w:tab/>
            </w:r>
            <w:r>
              <w:rPr>
                <w:sz w:val="28"/>
                <w:szCs w:val="28"/>
              </w:rPr>
              <w:t>Hiện trạng phát triển:</w:t>
            </w:r>
          </w:p>
          <w:p w14:paraId="40F4D393">
            <w:pPr>
              <w:pStyle w:val="14"/>
              <w:tabs>
                <w:tab w:val="left" w:pos="270"/>
              </w:tabs>
              <w:spacing w:line="360" w:lineRule="auto"/>
              <w:jc w:val="both"/>
              <w:rPr>
                <w:sz w:val="28"/>
                <w:szCs w:val="28"/>
              </w:rPr>
            </w:pPr>
            <w:r>
              <w:rPr>
                <w:sz w:val="28"/>
                <w:szCs w:val="28"/>
              </w:rPr>
              <w:t>.....................................................................................................................</w:t>
            </w:r>
          </w:p>
          <w:p w14:paraId="0B659821">
            <w:pPr>
              <w:pStyle w:val="14"/>
              <w:tabs>
                <w:tab w:val="left" w:pos="270"/>
              </w:tabs>
              <w:spacing w:line="360" w:lineRule="auto"/>
              <w:jc w:val="both"/>
              <w:rPr>
                <w:sz w:val="28"/>
                <w:szCs w:val="28"/>
              </w:rPr>
            </w:pPr>
            <w:r>
              <w:rPr>
                <w:sz w:val="28"/>
                <w:szCs w:val="28"/>
              </w:rPr>
              <w:t>-</w:t>
            </w:r>
            <w:r>
              <w:rPr>
                <w:sz w:val="28"/>
                <w:szCs w:val="28"/>
              </w:rPr>
              <w:tab/>
            </w:r>
            <w:r>
              <w:rPr>
                <w:sz w:val="28"/>
                <w:szCs w:val="28"/>
              </w:rPr>
              <w:t>Thành tựu:</w:t>
            </w:r>
          </w:p>
          <w:p w14:paraId="5389E8C7">
            <w:pPr>
              <w:pStyle w:val="14"/>
              <w:tabs>
                <w:tab w:val="left" w:pos="270"/>
              </w:tabs>
              <w:spacing w:line="360" w:lineRule="auto"/>
              <w:jc w:val="both"/>
              <w:rPr>
                <w:sz w:val="28"/>
                <w:szCs w:val="28"/>
              </w:rPr>
            </w:pPr>
            <w:r>
              <w:rPr>
                <w:sz w:val="28"/>
                <w:szCs w:val="28"/>
              </w:rPr>
              <w:t>.....................................................................................................................</w:t>
            </w:r>
          </w:p>
          <w:p w14:paraId="6CB3FC5F">
            <w:pPr>
              <w:pStyle w:val="14"/>
              <w:tabs>
                <w:tab w:val="left" w:pos="270"/>
              </w:tabs>
              <w:spacing w:line="360" w:lineRule="auto"/>
              <w:jc w:val="both"/>
              <w:rPr>
                <w:sz w:val="28"/>
                <w:szCs w:val="28"/>
              </w:rPr>
            </w:pPr>
            <w:r>
              <w:rPr>
                <w:sz w:val="28"/>
                <w:szCs w:val="28"/>
              </w:rPr>
              <w:t>-</w:t>
            </w:r>
            <w:r>
              <w:rPr>
                <w:sz w:val="28"/>
                <w:szCs w:val="28"/>
              </w:rPr>
              <w:tab/>
            </w:r>
            <w:r>
              <w:rPr>
                <w:sz w:val="28"/>
                <w:szCs w:val="28"/>
              </w:rPr>
              <w:t>Từng phân ngành:</w:t>
            </w:r>
          </w:p>
          <w:p w14:paraId="4FE5BFCC">
            <w:pPr>
              <w:pStyle w:val="14"/>
              <w:tabs>
                <w:tab w:val="left" w:pos="270"/>
              </w:tabs>
              <w:spacing w:line="360" w:lineRule="auto"/>
              <w:jc w:val="both"/>
              <w:rPr>
                <w:sz w:val="28"/>
                <w:szCs w:val="28"/>
              </w:rPr>
            </w:pPr>
            <w:r>
              <w:rPr>
                <w:sz w:val="28"/>
                <w:szCs w:val="28"/>
              </w:rPr>
              <w:t>.....................................................................................................................</w:t>
            </w:r>
          </w:p>
          <w:p w14:paraId="3BFBD58B">
            <w:pPr>
              <w:pStyle w:val="14"/>
              <w:tabs>
                <w:tab w:val="left" w:pos="270"/>
              </w:tabs>
              <w:spacing w:line="360" w:lineRule="auto"/>
              <w:jc w:val="both"/>
              <w:rPr>
                <w:sz w:val="28"/>
                <w:szCs w:val="28"/>
              </w:rPr>
            </w:pPr>
            <w:r>
              <w:rPr>
                <w:sz w:val="28"/>
                <w:szCs w:val="28"/>
              </w:rPr>
              <w:t>-</w:t>
            </w:r>
            <w:r>
              <w:rPr>
                <w:sz w:val="28"/>
                <w:szCs w:val="28"/>
              </w:rPr>
              <w:tab/>
            </w:r>
            <w:r>
              <w:rPr>
                <w:sz w:val="28"/>
                <w:szCs w:val="28"/>
              </w:rPr>
              <w:t>Phân bố:</w:t>
            </w:r>
          </w:p>
          <w:p w14:paraId="473C0692">
            <w:pPr>
              <w:pStyle w:val="14"/>
              <w:tabs>
                <w:tab w:val="left" w:pos="270"/>
              </w:tabs>
              <w:spacing w:line="360" w:lineRule="auto"/>
              <w:jc w:val="both"/>
              <w:rPr>
                <w:sz w:val="28"/>
                <w:szCs w:val="28"/>
              </w:rPr>
            </w:pPr>
            <w:r>
              <w:rPr>
                <w:sz w:val="28"/>
                <w:szCs w:val="28"/>
              </w:rPr>
              <w:t>.....................................................................................................................</w:t>
            </w:r>
          </w:p>
          <w:p w14:paraId="64D4D70B">
            <w:pPr>
              <w:pStyle w:val="14"/>
              <w:tabs>
                <w:tab w:val="left" w:pos="270"/>
              </w:tabs>
              <w:spacing w:after="0" w:line="360" w:lineRule="auto"/>
              <w:jc w:val="both"/>
              <w:rPr>
                <w:sz w:val="28"/>
                <w:szCs w:val="28"/>
              </w:rPr>
            </w:pPr>
            <w:r>
              <w:rPr>
                <w:sz w:val="28"/>
                <w:szCs w:val="28"/>
              </w:rPr>
              <w:t>3.</w:t>
            </w:r>
            <w:r>
              <w:rPr>
                <w:sz w:val="28"/>
                <w:szCs w:val="28"/>
              </w:rPr>
              <w:tab/>
            </w:r>
            <w:r>
              <w:rPr>
                <w:sz w:val="28"/>
                <w:szCs w:val="28"/>
              </w:rPr>
              <w:t>Hướng phát triển.</w:t>
            </w:r>
          </w:p>
          <w:p w14:paraId="544AB030">
            <w:pPr>
              <w:pStyle w:val="14"/>
              <w:tabs>
                <w:tab w:val="left" w:pos="270"/>
              </w:tabs>
              <w:spacing w:line="360" w:lineRule="auto"/>
              <w:jc w:val="both"/>
              <w:rPr>
                <w:sz w:val="28"/>
                <w:szCs w:val="28"/>
              </w:rPr>
            </w:pPr>
            <w:r>
              <w:rPr>
                <w:sz w:val="28"/>
                <w:szCs w:val="28"/>
              </w:rPr>
              <w:t>.....................................................................................................................</w:t>
            </w:r>
          </w:p>
        </w:tc>
      </w:tr>
    </w:tbl>
    <w:p w14:paraId="16F0BB92">
      <w:pPr>
        <w:pStyle w:val="14"/>
        <w:tabs>
          <w:tab w:val="left" w:pos="270"/>
        </w:tabs>
        <w:spacing w:after="0" w:line="360" w:lineRule="auto"/>
        <w:ind w:left="90" w:firstLine="90"/>
        <w:jc w:val="both"/>
        <w:rPr>
          <w:sz w:val="28"/>
          <w:szCs w:val="28"/>
        </w:rPr>
      </w:pPr>
      <w:r>
        <w:rPr>
          <w:sz w:val="28"/>
          <w:szCs w:val="28"/>
        </w:rPr>
        <w:t>- Vòng 2 - nhóm mảnh ghép:</w:t>
      </w:r>
    </w:p>
    <w:p w14:paraId="2C589593">
      <w:pPr>
        <w:pStyle w:val="14"/>
        <w:tabs>
          <w:tab w:val="left" w:pos="270"/>
        </w:tabs>
        <w:spacing w:after="0" w:line="360" w:lineRule="auto"/>
        <w:ind w:left="90" w:firstLine="90"/>
        <w:jc w:val="both"/>
        <w:rPr>
          <w:sz w:val="28"/>
          <w:szCs w:val="28"/>
        </w:rPr>
      </w:pPr>
      <w:r>
        <w:rPr>
          <w:sz w:val="28"/>
          <w:szCs w:val="28"/>
        </w:rPr>
        <w:t>+ GV chia lại nhóm mảnh ghép sao cho nhóm mới này có đủ các thành viên từ các nhóm chuyên gia 1, 2, 3, 4, 5, 6.</w:t>
      </w:r>
    </w:p>
    <w:p w14:paraId="5D6EF175">
      <w:pPr>
        <w:pStyle w:val="14"/>
        <w:tabs>
          <w:tab w:val="left" w:pos="270"/>
        </w:tabs>
        <w:spacing w:after="0" w:line="360" w:lineRule="auto"/>
        <w:ind w:left="90" w:firstLine="90"/>
        <w:jc w:val="both"/>
        <w:rPr>
          <w:sz w:val="28"/>
          <w:szCs w:val="28"/>
        </w:rPr>
      </w:pPr>
      <w:r>
        <w:rPr>
          <w:sz w:val="28"/>
          <w:szCs w:val="28"/>
        </w:rPr>
        <w:t>+ Nhiệm vụ nhóm mảnh ghép: Từng HS trong nhóm trình bày nội dung đã tìm hiểu ở vòng chuyên gia. Các thành viên khác đặt câu hỏi để hiểu rõ hơn nội dung. Cả nhóm thống nhất nội dung và điền vào phiếu học tập số 2.</w:t>
      </w:r>
    </w:p>
    <w:p w14:paraId="0431F32B">
      <w:pPr>
        <w:pStyle w:val="20"/>
        <w:tabs>
          <w:tab w:val="left" w:pos="270"/>
        </w:tabs>
        <w:spacing w:line="360" w:lineRule="auto"/>
        <w:ind w:left="90" w:firstLine="90"/>
        <w:jc w:val="both"/>
        <w:rPr>
          <w:sz w:val="28"/>
          <w:szCs w:val="28"/>
        </w:rPr>
      </w:pPr>
      <w:r>
        <w:rPr>
          <w:b/>
          <w:bCs/>
          <w:sz w:val="28"/>
          <w:szCs w:val="28"/>
        </w:rPr>
        <w:t>PHIẾU HỌC TẬP SỐ 2</w:t>
      </w:r>
    </w:p>
    <w:tbl>
      <w:tblPr>
        <w:tblStyle w:val="3"/>
        <w:tblW w:w="9546" w:type="dxa"/>
        <w:jc w:val="center"/>
        <w:tblLayout w:type="fixed"/>
        <w:tblCellMar>
          <w:top w:w="0" w:type="dxa"/>
          <w:left w:w="10" w:type="dxa"/>
          <w:bottom w:w="0" w:type="dxa"/>
          <w:right w:w="10" w:type="dxa"/>
        </w:tblCellMar>
      </w:tblPr>
      <w:tblGrid>
        <w:gridCol w:w="1508"/>
        <w:gridCol w:w="1487"/>
        <w:gridCol w:w="1460"/>
        <w:gridCol w:w="1250"/>
        <w:gridCol w:w="1304"/>
        <w:gridCol w:w="1239"/>
        <w:gridCol w:w="1298"/>
      </w:tblGrid>
      <w:tr w14:paraId="7216F2DC">
        <w:tblPrEx>
          <w:tblCellMar>
            <w:top w:w="0" w:type="dxa"/>
            <w:left w:w="10" w:type="dxa"/>
            <w:bottom w:w="0" w:type="dxa"/>
            <w:right w:w="10" w:type="dxa"/>
          </w:tblCellMar>
        </w:tblPrEx>
        <w:trPr>
          <w:jc w:val="center"/>
        </w:trPr>
        <w:tc>
          <w:tcPr>
            <w:tcW w:w="1508" w:type="dxa"/>
            <w:tcBorders>
              <w:top w:val="single" w:color="auto" w:sz="4" w:space="0"/>
              <w:left w:val="single" w:color="auto" w:sz="4" w:space="0"/>
            </w:tcBorders>
            <w:shd w:val="clear" w:color="auto" w:fill="F6D8B4"/>
            <w:vAlign w:val="center"/>
          </w:tcPr>
          <w:p w14:paraId="0B4A6E0C">
            <w:pPr>
              <w:tabs>
                <w:tab w:val="left" w:pos="270"/>
              </w:tabs>
              <w:spacing w:line="276" w:lineRule="auto"/>
              <w:ind w:left="90" w:firstLine="90"/>
              <w:jc w:val="center"/>
            </w:pPr>
          </w:p>
        </w:tc>
        <w:tc>
          <w:tcPr>
            <w:tcW w:w="1487" w:type="dxa"/>
            <w:tcBorders>
              <w:top w:val="single" w:color="auto" w:sz="4" w:space="0"/>
              <w:left w:val="single" w:color="auto" w:sz="4" w:space="0"/>
            </w:tcBorders>
            <w:shd w:val="clear" w:color="auto" w:fill="F6D8B4"/>
            <w:vAlign w:val="center"/>
          </w:tcPr>
          <w:p w14:paraId="416C8964">
            <w:pPr>
              <w:pStyle w:val="18"/>
              <w:tabs>
                <w:tab w:val="left" w:pos="270"/>
              </w:tabs>
              <w:spacing w:after="0" w:line="276" w:lineRule="auto"/>
              <w:ind w:left="90" w:firstLine="90"/>
              <w:jc w:val="center"/>
              <w:rPr>
                <w:sz w:val="24"/>
                <w:szCs w:val="24"/>
              </w:rPr>
            </w:pPr>
            <w:r>
              <w:rPr>
                <w:b/>
                <w:bCs/>
                <w:sz w:val="24"/>
                <w:szCs w:val="24"/>
              </w:rPr>
              <w:t>Cây lương thực</w:t>
            </w:r>
          </w:p>
        </w:tc>
        <w:tc>
          <w:tcPr>
            <w:tcW w:w="1460" w:type="dxa"/>
            <w:tcBorders>
              <w:top w:val="single" w:color="auto" w:sz="4" w:space="0"/>
              <w:left w:val="single" w:color="auto" w:sz="4" w:space="0"/>
            </w:tcBorders>
            <w:shd w:val="clear" w:color="auto" w:fill="F6D8B4"/>
            <w:vAlign w:val="center"/>
          </w:tcPr>
          <w:p w14:paraId="7BDFA2A8">
            <w:pPr>
              <w:pStyle w:val="18"/>
              <w:tabs>
                <w:tab w:val="left" w:pos="270"/>
              </w:tabs>
              <w:spacing w:after="0" w:line="276" w:lineRule="auto"/>
              <w:ind w:left="90" w:firstLine="90"/>
              <w:jc w:val="center"/>
              <w:rPr>
                <w:sz w:val="24"/>
                <w:szCs w:val="24"/>
              </w:rPr>
            </w:pPr>
            <w:r>
              <w:rPr>
                <w:b/>
                <w:bCs/>
                <w:sz w:val="24"/>
                <w:szCs w:val="24"/>
              </w:rPr>
              <w:t>Cây rau đậu, cây ăn quả</w:t>
            </w:r>
          </w:p>
        </w:tc>
        <w:tc>
          <w:tcPr>
            <w:tcW w:w="1250" w:type="dxa"/>
            <w:tcBorders>
              <w:top w:val="single" w:color="auto" w:sz="4" w:space="0"/>
              <w:left w:val="single" w:color="auto" w:sz="4" w:space="0"/>
            </w:tcBorders>
            <w:shd w:val="clear" w:color="auto" w:fill="F6D8B4"/>
            <w:vAlign w:val="center"/>
          </w:tcPr>
          <w:p w14:paraId="4D70055C">
            <w:pPr>
              <w:pStyle w:val="18"/>
              <w:tabs>
                <w:tab w:val="left" w:pos="270"/>
              </w:tabs>
              <w:spacing w:after="0" w:line="276" w:lineRule="auto"/>
              <w:ind w:left="90" w:firstLine="90"/>
              <w:jc w:val="center"/>
              <w:rPr>
                <w:sz w:val="24"/>
                <w:szCs w:val="24"/>
              </w:rPr>
            </w:pPr>
            <w:r>
              <w:rPr>
                <w:b/>
                <w:bCs/>
                <w:sz w:val="24"/>
                <w:szCs w:val="24"/>
              </w:rPr>
              <w:t>Cây công nghiệp</w:t>
            </w:r>
          </w:p>
        </w:tc>
        <w:tc>
          <w:tcPr>
            <w:tcW w:w="1304" w:type="dxa"/>
            <w:tcBorders>
              <w:top w:val="single" w:color="auto" w:sz="4" w:space="0"/>
              <w:left w:val="single" w:color="auto" w:sz="4" w:space="0"/>
            </w:tcBorders>
            <w:shd w:val="clear" w:color="auto" w:fill="F6D8B4"/>
            <w:vAlign w:val="center"/>
          </w:tcPr>
          <w:p w14:paraId="5D8A7DDA">
            <w:pPr>
              <w:pStyle w:val="18"/>
              <w:tabs>
                <w:tab w:val="left" w:pos="270"/>
              </w:tabs>
              <w:spacing w:after="0" w:line="276" w:lineRule="auto"/>
              <w:ind w:left="90" w:firstLine="90"/>
              <w:jc w:val="center"/>
              <w:rPr>
                <w:sz w:val="24"/>
                <w:szCs w:val="24"/>
              </w:rPr>
            </w:pPr>
            <w:r>
              <w:rPr>
                <w:b/>
                <w:bCs/>
                <w:sz w:val="24"/>
                <w:szCs w:val="24"/>
              </w:rPr>
              <w:t>Trâu, bò</w:t>
            </w:r>
          </w:p>
        </w:tc>
        <w:tc>
          <w:tcPr>
            <w:tcW w:w="1239" w:type="dxa"/>
            <w:tcBorders>
              <w:top w:val="single" w:color="auto" w:sz="4" w:space="0"/>
              <w:left w:val="single" w:color="auto" w:sz="4" w:space="0"/>
            </w:tcBorders>
            <w:shd w:val="clear" w:color="auto" w:fill="F6D8B4"/>
            <w:vAlign w:val="center"/>
          </w:tcPr>
          <w:p w14:paraId="250AEF76">
            <w:pPr>
              <w:pStyle w:val="18"/>
              <w:tabs>
                <w:tab w:val="left" w:pos="270"/>
              </w:tabs>
              <w:spacing w:after="0" w:line="276" w:lineRule="auto"/>
              <w:ind w:left="90" w:firstLine="90"/>
              <w:jc w:val="center"/>
              <w:rPr>
                <w:sz w:val="24"/>
                <w:szCs w:val="24"/>
              </w:rPr>
            </w:pPr>
            <w:r>
              <w:rPr>
                <w:b/>
                <w:bCs/>
                <w:sz w:val="24"/>
                <w:szCs w:val="24"/>
              </w:rPr>
              <w:t>Lợn</w:t>
            </w:r>
          </w:p>
        </w:tc>
        <w:tc>
          <w:tcPr>
            <w:tcW w:w="1298" w:type="dxa"/>
            <w:tcBorders>
              <w:top w:val="single" w:color="auto" w:sz="4" w:space="0"/>
              <w:left w:val="single" w:color="auto" w:sz="4" w:space="0"/>
              <w:right w:val="single" w:color="auto" w:sz="4" w:space="0"/>
            </w:tcBorders>
            <w:shd w:val="clear" w:color="auto" w:fill="F6D8B4"/>
            <w:vAlign w:val="center"/>
          </w:tcPr>
          <w:p w14:paraId="2F913E7C">
            <w:pPr>
              <w:pStyle w:val="18"/>
              <w:tabs>
                <w:tab w:val="left" w:pos="270"/>
              </w:tabs>
              <w:spacing w:after="0" w:line="276" w:lineRule="auto"/>
              <w:ind w:left="90" w:firstLine="90"/>
              <w:jc w:val="center"/>
              <w:rPr>
                <w:sz w:val="24"/>
                <w:szCs w:val="24"/>
              </w:rPr>
            </w:pPr>
            <w:r>
              <w:rPr>
                <w:b/>
                <w:bCs/>
                <w:sz w:val="24"/>
                <w:szCs w:val="24"/>
              </w:rPr>
              <w:t>Gia cầm</w:t>
            </w:r>
          </w:p>
        </w:tc>
      </w:tr>
      <w:tr w14:paraId="5EB415B4">
        <w:tblPrEx>
          <w:tblCellMar>
            <w:top w:w="0" w:type="dxa"/>
            <w:left w:w="10" w:type="dxa"/>
            <w:bottom w:w="0" w:type="dxa"/>
            <w:right w:w="10" w:type="dxa"/>
          </w:tblCellMar>
        </w:tblPrEx>
        <w:trPr>
          <w:jc w:val="center"/>
        </w:trPr>
        <w:tc>
          <w:tcPr>
            <w:tcW w:w="1508" w:type="dxa"/>
            <w:tcBorders>
              <w:top w:val="single" w:color="auto" w:sz="4" w:space="0"/>
              <w:left w:val="single" w:color="auto" w:sz="4" w:space="0"/>
            </w:tcBorders>
            <w:shd w:val="clear" w:color="auto" w:fill="FFFFFF"/>
            <w:vAlign w:val="center"/>
          </w:tcPr>
          <w:p w14:paraId="756FDDA0">
            <w:pPr>
              <w:pStyle w:val="18"/>
              <w:tabs>
                <w:tab w:val="left" w:pos="270"/>
              </w:tabs>
              <w:spacing w:after="0" w:line="276" w:lineRule="auto"/>
              <w:ind w:left="90" w:firstLine="90"/>
              <w:rPr>
                <w:sz w:val="24"/>
                <w:szCs w:val="24"/>
              </w:rPr>
            </w:pPr>
            <w:r>
              <w:rPr>
                <w:sz w:val="24"/>
                <w:szCs w:val="24"/>
              </w:rPr>
              <w:t>Điều kiện phát triển</w:t>
            </w:r>
          </w:p>
        </w:tc>
        <w:tc>
          <w:tcPr>
            <w:tcW w:w="1487" w:type="dxa"/>
            <w:tcBorders>
              <w:top w:val="single" w:color="auto" w:sz="4" w:space="0"/>
              <w:left w:val="single" w:color="auto" w:sz="4" w:space="0"/>
            </w:tcBorders>
            <w:shd w:val="clear" w:color="auto" w:fill="FFFFFF"/>
            <w:vAlign w:val="center"/>
          </w:tcPr>
          <w:p w14:paraId="5F963F21">
            <w:pPr>
              <w:tabs>
                <w:tab w:val="left" w:pos="270"/>
              </w:tabs>
              <w:spacing w:line="276" w:lineRule="auto"/>
              <w:ind w:left="90" w:firstLine="90"/>
            </w:pPr>
          </w:p>
        </w:tc>
        <w:tc>
          <w:tcPr>
            <w:tcW w:w="1460" w:type="dxa"/>
            <w:tcBorders>
              <w:top w:val="single" w:color="auto" w:sz="4" w:space="0"/>
              <w:left w:val="single" w:color="auto" w:sz="4" w:space="0"/>
            </w:tcBorders>
            <w:shd w:val="clear" w:color="auto" w:fill="FFFFFF"/>
            <w:vAlign w:val="center"/>
          </w:tcPr>
          <w:p w14:paraId="2200C682">
            <w:pPr>
              <w:tabs>
                <w:tab w:val="left" w:pos="270"/>
              </w:tabs>
              <w:spacing w:line="276" w:lineRule="auto"/>
              <w:ind w:left="90" w:firstLine="90"/>
            </w:pPr>
          </w:p>
        </w:tc>
        <w:tc>
          <w:tcPr>
            <w:tcW w:w="1250" w:type="dxa"/>
            <w:tcBorders>
              <w:top w:val="single" w:color="auto" w:sz="4" w:space="0"/>
              <w:left w:val="single" w:color="auto" w:sz="4" w:space="0"/>
            </w:tcBorders>
            <w:shd w:val="clear" w:color="auto" w:fill="FFFFFF"/>
            <w:vAlign w:val="center"/>
          </w:tcPr>
          <w:p w14:paraId="12CC23D3">
            <w:pPr>
              <w:tabs>
                <w:tab w:val="left" w:pos="270"/>
              </w:tabs>
              <w:spacing w:line="276" w:lineRule="auto"/>
              <w:ind w:left="90" w:firstLine="90"/>
            </w:pPr>
          </w:p>
        </w:tc>
        <w:tc>
          <w:tcPr>
            <w:tcW w:w="1304" w:type="dxa"/>
            <w:tcBorders>
              <w:top w:val="single" w:color="auto" w:sz="4" w:space="0"/>
              <w:left w:val="single" w:color="auto" w:sz="4" w:space="0"/>
            </w:tcBorders>
            <w:shd w:val="clear" w:color="auto" w:fill="FFFFFF"/>
            <w:vAlign w:val="center"/>
          </w:tcPr>
          <w:p w14:paraId="3C870AC7">
            <w:pPr>
              <w:tabs>
                <w:tab w:val="left" w:pos="270"/>
              </w:tabs>
              <w:spacing w:line="276" w:lineRule="auto"/>
              <w:ind w:left="90" w:firstLine="90"/>
            </w:pPr>
          </w:p>
        </w:tc>
        <w:tc>
          <w:tcPr>
            <w:tcW w:w="1239" w:type="dxa"/>
            <w:tcBorders>
              <w:top w:val="single" w:color="auto" w:sz="4" w:space="0"/>
              <w:left w:val="single" w:color="auto" w:sz="4" w:space="0"/>
            </w:tcBorders>
            <w:shd w:val="clear" w:color="auto" w:fill="FFFFFF"/>
            <w:vAlign w:val="center"/>
          </w:tcPr>
          <w:p w14:paraId="23B545D1">
            <w:pPr>
              <w:tabs>
                <w:tab w:val="left" w:pos="270"/>
              </w:tabs>
              <w:spacing w:line="276" w:lineRule="auto"/>
              <w:ind w:left="90" w:firstLine="90"/>
            </w:pPr>
          </w:p>
        </w:tc>
        <w:tc>
          <w:tcPr>
            <w:tcW w:w="1298" w:type="dxa"/>
            <w:tcBorders>
              <w:top w:val="single" w:color="auto" w:sz="4" w:space="0"/>
              <w:left w:val="single" w:color="auto" w:sz="4" w:space="0"/>
              <w:right w:val="single" w:color="auto" w:sz="4" w:space="0"/>
            </w:tcBorders>
            <w:shd w:val="clear" w:color="auto" w:fill="FFFFFF"/>
            <w:vAlign w:val="center"/>
          </w:tcPr>
          <w:p w14:paraId="7C442E60">
            <w:pPr>
              <w:tabs>
                <w:tab w:val="left" w:pos="270"/>
              </w:tabs>
              <w:spacing w:line="276" w:lineRule="auto"/>
              <w:ind w:left="90" w:firstLine="90"/>
            </w:pPr>
          </w:p>
        </w:tc>
      </w:tr>
      <w:tr w14:paraId="64365EF2">
        <w:tblPrEx>
          <w:tblCellMar>
            <w:top w:w="0" w:type="dxa"/>
            <w:left w:w="10" w:type="dxa"/>
            <w:bottom w:w="0" w:type="dxa"/>
            <w:right w:w="10" w:type="dxa"/>
          </w:tblCellMar>
        </w:tblPrEx>
        <w:trPr>
          <w:jc w:val="center"/>
        </w:trPr>
        <w:tc>
          <w:tcPr>
            <w:tcW w:w="1508" w:type="dxa"/>
            <w:tcBorders>
              <w:top w:val="single" w:color="auto" w:sz="4" w:space="0"/>
              <w:left w:val="single" w:color="auto" w:sz="4" w:space="0"/>
            </w:tcBorders>
            <w:shd w:val="clear" w:color="auto" w:fill="FFFFFF"/>
            <w:vAlign w:val="center"/>
          </w:tcPr>
          <w:p w14:paraId="3DB18BE8">
            <w:pPr>
              <w:pStyle w:val="18"/>
              <w:tabs>
                <w:tab w:val="left" w:pos="270"/>
              </w:tabs>
              <w:spacing w:after="0" w:line="276" w:lineRule="auto"/>
              <w:ind w:left="90" w:firstLine="90"/>
              <w:rPr>
                <w:sz w:val="24"/>
                <w:szCs w:val="24"/>
              </w:rPr>
            </w:pPr>
            <w:r>
              <w:rPr>
                <w:sz w:val="24"/>
                <w:szCs w:val="24"/>
              </w:rPr>
              <w:t>Hiện trạng phát triển</w:t>
            </w:r>
          </w:p>
        </w:tc>
        <w:tc>
          <w:tcPr>
            <w:tcW w:w="1487" w:type="dxa"/>
            <w:tcBorders>
              <w:top w:val="single" w:color="auto" w:sz="4" w:space="0"/>
              <w:left w:val="single" w:color="auto" w:sz="4" w:space="0"/>
            </w:tcBorders>
            <w:shd w:val="clear" w:color="auto" w:fill="FFFFFF"/>
            <w:vAlign w:val="center"/>
          </w:tcPr>
          <w:p w14:paraId="5F51243D">
            <w:pPr>
              <w:tabs>
                <w:tab w:val="left" w:pos="270"/>
              </w:tabs>
              <w:spacing w:line="276" w:lineRule="auto"/>
              <w:ind w:left="90" w:firstLine="90"/>
            </w:pPr>
          </w:p>
        </w:tc>
        <w:tc>
          <w:tcPr>
            <w:tcW w:w="1460" w:type="dxa"/>
            <w:tcBorders>
              <w:top w:val="single" w:color="auto" w:sz="4" w:space="0"/>
              <w:left w:val="single" w:color="auto" w:sz="4" w:space="0"/>
            </w:tcBorders>
            <w:shd w:val="clear" w:color="auto" w:fill="FFFFFF"/>
            <w:vAlign w:val="center"/>
          </w:tcPr>
          <w:p w14:paraId="46E813A6">
            <w:pPr>
              <w:tabs>
                <w:tab w:val="left" w:pos="270"/>
              </w:tabs>
              <w:spacing w:line="276" w:lineRule="auto"/>
              <w:ind w:left="90" w:firstLine="90"/>
            </w:pPr>
          </w:p>
        </w:tc>
        <w:tc>
          <w:tcPr>
            <w:tcW w:w="1250" w:type="dxa"/>
            <w:tcBorders>
              <w:top w:val="single" w:color="auto" w:sz="4" w:space="0"/>
              <w:left w:val="single" w:color="auto" w:sz="4" w:space="0"/>
            </w:tcBorders>
            <w:shd w:val="clear" w:color="auto" w:fill="FFFFFF"/>
            <w:vAlign w:val="center"/>
          </w:tcPr>
          <w:p w14:paraId="504698D3">
            <w:pPr>
              <w:tabs>
                <w:tab w:val="left" w:pos="270"/>
              </w:tabs>
              <w:spacing w:line="276" w:lineRule="auto"/>
              <w:ind w:left="90" w:firstLine="90"/>
            </w:pPr>
          </w:p>
        </w:tc>
        <w:tc>
          <w:tcPr>
            <w:tcW w:w="1304" w:type="dxa"/>
            <w:tcBorders>
              <w:top w:val="single" w:color="auto" w:sz="4" w:space="0"/>
              <w:left w:val="single" w:color="auto" w:sz="4" w:space="0"/>
            </w:tcBorders>
            <w:shd w:val="clear" w:color="auto" w:fill="FFFFFF"/>
            <w:vAlign w:val="center"/>
          </w:tcPr>
          <w:p w14:paraId="3F61C878">
            <w:pPr>
              <w:tabs>
                <w:tab w:val="left" w:pos="270"/>
              </w:tabs>
              <w:spacing w:line="276" w:lineRule="auto"/>
              <w:ind w:left="90" w:firstLine="90"/>
            </w:pPr>
          </w:p>
        </w:tc>
        <w:tc>
          <w:tcPr>
            <w:tcW w:w="1239" w:type="dxa"/>
            <w:tcBorders>
              <w:top w:val="single" w:color="auto" w:sz="4" w:space="0"/>
              <w:left w:val="single" w:color="auto" w:sz="4" w:space="0"/>
            </w:tcBorders>
            <w:shd w:val="clear" w:color="auto" w:fill="FFFFFF"/>
            <w:vAlign w:val="center"/>
          </w:tcPr>
          <w:p w14:paraId="25547A10">
            <w:pPr>
              <w:tabs>
                <w:tab w:val="left" w:pos="270"/>
              </w:tabs>
              <w:spacing w:line="276" w:lineRule="auto"/>
              <w:ind w:left="90" w:firstLine="90"/>
            </w:pPr>
          </w:p>
        </w:tc>
        <w:tc>
          <w:tcPr>
            <w:tcW w:w="1298" w:type="dxa"/>
            <w:tcBorders>
              <w:top w:val="single" w:color="auto" w:sz="4" w:space="0"/>
              <w:left w:val="single" w:color="auto" w:sz="4" w:space="0"/>
              <w:right w:val="single" w:color="auto" w:sz="4" w:space="0"/>
            </w:tcBorders>
            <w:shd w:val="clear" w:color="auto" w:fill="FFFFFF"/>
            <w:vAlign w:val="center"/>
          </w:tcPr>
          <w:p w14:paraId="34DB82D1">
            <w:pPr>
              <w:tabs>
                <w:tab w:val="left" w:pos="270"/>
              </w:tabs>
              <w:spacing w:line="276" w:lineRule="auto"/>
              <w:ind w:left="90" w:firstLine="90"/>
            </w:pPr>
          </w:p>
        </w:tc>
      </w:tr>
      <w:tr w14:paraId="3C82DF21">
        <w:tblPrEx>
          <w:tblCellMar>
            <w:top w:w="0" w:type="dxa"/>
            <w:left w:w="10" w:type="dxa"/>
            <w:bottom w:w="0" w:type="dxa"/>
            <w:right w:w="10" w:type="dxa"/>
          </w:tblCellMar>
        </w:tblPrEx>
        <w:trPr>
          <w:jc w:val="center"/>
        </w:trPr>
        <w:tc>
          <w:tcPr>
            <w:tcW w:w="1508" w:type="dxa"/>
            <w:tcBorders>
              <w:top w:val="single" w:color="auto" w:sz="4" w:space="0"/>
              <w:left w:val="single" w:color="auto" w:sz="4" w:space="0"/>
            </w:tcBorders>
            <w:shd w:val="clear" w:color="auto" w:fill="FFFFFF"/>
            <w:vAlign w:val="center"/>
          </w:tcPr>
          <w:p w14:paraId="14E54DA6">
            <w:pPr>
              <w:pStyle w:val="18"/>
              <w:tabs>
                <w:tab w:val="left" w:pos="270"/>
              </w:tabs>
              <w:spacing w:after="0" w:line="276" w:lineRule="auto"/>
              <w:ind w:left="90" w:firstLine="90"/>
              <w:rPr>
                <w:sz w:val="24"/>
                <w:szCs w:val="24"/>
              </w:rPr>
            </w:pPr>
            <w:r>
              <w:rPr>
                <w:sz w:val="24"/>
                <w:szCs w:val="24"/>
              </w:rPr>
              <w:t>Phân bố</w:t>
            </w:r>
          </w:p>
        </w:tc>
        <w:tc>
          <w:tcPr>
            <w:tcW w:w="1487" w:type="dxa"/>
            <w:tcBorders>
              <w:top w:val="single" w:color="auto" w:sz="4" w:space="0"/>
              <w:left w:val="single" w:color="auto" w:sz="4" w:space="0"/>
            </w:tcBorders>
            <w:shd w:val="clear" w:color="auto" w:fill="FFFFFF"/>
            <w:vAlign w:val="center"/>
          </w:tcPr>
          <w:p w14:paraId="3BE083B7">
            <w:pPr>
              <w:tabs>
                <w:tab w:val="left" w:pos="270"/>
              </w:tabs>
              <w:spacing w:line="276" w:lineRule="auto"/>
              <w:ind w:left="90" w:firstLine="90"/>
            </w:pPr>
          </w:p>
        </w:tc>
        <w:tc>
          <w:tcPr>
            <w:tcW w:w="1460" w:type="dxa"/>
            <w:tcBorders>
              <w:top w:val="single" w:color="auto" w:sz="4" w:space="0"/>
              <w:left w:val="single" w:color="auto" w:sz="4" w:space="0"/>
            </w:tcBorders>
            <w:shd w:val="clear" w:color="auto" w:fill="FFFFFF"/>
            <w:vAlign w:val="center"/>
          </w:tcPr>
          <w:p w14:paraId="2F29D5FA">
            <w:pPr>
              <w:tabs>
                <w:tab w:val="left" w:pos="270"/>
              </w:tabs>
              <w:spacing w:line="276" w:lineRule="auto"/>
              <w:ind w:left="90" w:firstLine="90"/>
            </w:pPr>
          </w:p>
        </w:tc>
        <w:tc>
          <w:tcPr>
            <w:tcW w:w="1250" w:type="dxa"/>
            <w:tcBorders>
              <w:top w:val="single" w:color="auto" w:sz="4" w:space="0"/>
              <w:left w:val="single" w:color="auto" w:sz="4" w:space="0"/>
            </w:tcBorders>
            <w:shd w:val="clear" w:color="auto" w:fill="FFFFFF"/>
            <w:vAlign w:val="center"/>
          </w:tcPr>
          <w:p w14:paraId="7302B122">
            <w:pPr>
              <w:tabs>
                <w:tab w:val="left" w:pos="270"/>
              </w:tabs>
              <w:spacing w:line="276" w:lineRule="auto"/>
              <w:ind w:left="90" w:firstLine="90"/>
            </w:pPr>
          </w:p>
        </w:tc>
        <w:tc>
          <w:tcPr>
            <w:tcW w:w="1304" w:type="dxa"/>
            <w:tcBorders>
              <w:top w:val="single" w:color="auto" w:sz="4" w:space="0"/>
              <w:left w:val="single" w:color="auto" w:sz="4" w:space="0"/>
            </w:tcBorders>
            <w:shd w:val="clear" w:color="auto" w:fill="FFFFFF"/>
            <w:vAlign w:val="center"/>
          </w:tcPr>
          <w:p w14:paraId="495252F9">
            <w:pPr>
              <w:tabs>
                <w:tab w:val="left" w:pos="270"/>
              </w:tabs>
              <w:spacing w:line="276" w:lineRule="auto"/>
              <w:ind w:left="90" w:firstLine="90"/>
            </w:pPr>
          </w:p>
        </w:tc>
        <w:tc>
          <w:tcPr>
            <w:tcW w:w="1239" w:type="dxa"/>
            <w:tcBorders>
              <w:top w:val="single" w:color="auto" w:sz="4" w:space="0"/>
              <w:left w:val="single" w:color="auto" w:sz="4" w:space="0"/>
            </w:tcBorders>
            <w:shd w:val="clear" w:color="auto" w:fill="FFFFFF"/>
            <w:vAlign w:val="center"/>
          </w:tcPr>
          <w:p w14:paraId="7645EA67">
            <w:pPr>
              <w:tabs>
                <w:tab w:val="left" w:pos="270"/>
              </w:tabs>
              <w:spacing w:line="276" w:lineRule="auto"/>
              <w:ind w:left="90" w:firstLine="90"/>
            </w:pPr>
          </w:p>
        </w:tc>
        <w:tc>
          <w:tcPr>
            <w:tcW w:w="1298" w:type="dxa"/>
            <w:tcBorders>
              <w:top w:val="single" w:color="auto" w:sz="4" w:space="0"/>
              <w:left w:val="single" w:color="auto" w:sz="4" w:space="0"/>
              <w:right w:val="single" w:color="auto" w:sz="4" w:space="0"/>
            </w:tcBorders>
            <w:shd w:val="clear" w:color="auto" w:fill="FFFFFF"/>
            <w:vAlign w:val="center"/>
          </w:tcPr>
          <w:p w14:paraId="733E6A59">
            <w:pPr>
              <w:tabs>
                <w:tab w:val="left" w:pos="270"/>
              </w:tabs>
              <w:spacing w:line="276" w:lineRule="auto"/>
              <w:ind w:left="90" w:firstLine="90"/>
            </w:pPr>
          </w:p>
        </w:tc>
      </w:tr>
      <w:tr w14:paraId="6CA835B7">
        <w:tblPrEx>
          <w:tblCellMar>
            <w:top w:w="0" w:type="dxa"/>
            <w:left w:w="10" w:type="dxa"/>
            <w:bottom w:w="0" w:type="dxa"/>
            <w:right w:w="10" w:type="dxa"/>
          </w:tblCellMar>
        </w:tblPrEx>
        <w:trPr>
          <w:jc w:val="center"/>
        </w:trPr>
        <w:tc>
          <w:tcPr>
            <w:tcW w:w="1508" w:type="dxa"/>
            <w:tcBorders>
              <w:top w:val="single" w:color="auto" w:sz="4" w:space="0"/>
              <w:left w:val="single" w:color="auto" w:sz="4" w:space="0"/>
              <w:bottom w:val="single" w:color="auto" w:sz="4" w:space="0"/>
            </w:tcBorders>
            <w:shd w:val="clear" w:color="auto" w:fill="FFFFFF"/>
            <w:vAlign w:val="center"/>
          </w:tcPr>
          <w:p w14:paraId="03B6C624">
            <w:pPr>
              <w:pStyle w:val="18"/>
              <w:tabs>
                <w:tab w:val="left" w:pos="270"/>
              </w:tabs>
              <w:spacing w:after="0" w:line="276" w:lineRule="auto"/>
              <w:ind w:left="90" w:firstLine="90"/>
              <w:rPr>
                <w:sz w:val="24"/>
                <w:szCs w:val="24"/>
              </w:rPr>
            </w:pPr>
            <w:r>
              <w:rPr>
                <w:sz w:val="24"/>
                <w:szCs w:val="24"/>
              </w:rPr>
              <w:t>Hướng phát triển</w:t>
            </w:r>
          </w:p>
        </w:tc>
        <w:tc>
          <w:tcPr>
            <w:tcW w:w="1487" w:type="dxa"/>
            <w:tcBorders>
              <w:top w:val="single" w:color="auto" w:sz="4" w:space="0"/>
              <w:left w:val="single" w:color="auto" w:sz="4" w:space="0"/>
              <w:bottom w:val="single" w:color="auto" w:sz="4" w:space="0"/>
            </w:tcBorders>
            <w:shd w:val="clear" w:color="auto" w:fill="FFFFFF"/>
            <w:vAlign w:val="center"/>
          </w:tcPr>
          <w:p w14:paraId="15DBFBB1">
            <w:pPr>
              <w:tabs>
                <w:tab w:val="left" w:pos="270"/>
              </w:tabs>
              <w:spacing w:line="276" w:lineRule="auto"/>
              <w:ind w:left="90" w:firstLine="90"/>
            </w:pPr>
          </w:p>
        </w:tc>
        <w:tc>
          <w:tcPr>
            <w:tcW w:w="1460" w:type="dxa"/>
            <w:tcBorders>
              <w:top w:val="single" w:color="auto" w:sz="4" w:space="0"/>
              <w:left w:val="single" w:color="auto" w:sz="4" w:space="0"/>
              <w:bottom w:val="single" w:color="auto" w:sz="4" w:space="0"/>
            </w:tcBorders>
            <w:shd w:val="clear" w:color="auto" w:fill="FFFFFF"/>
            <w:vAlign w:val="center"/>
          </w:tcPr>
          <w:p w14:paraId="33537A03">
            <w:pPr>
              <w:tabs>
                <w:tab w:val="left" w:pos="270"/>
              </w:tabs>
              <w:spacing w:line="276" w:lineRule="auto"/>
              <w:ind w:left="90" w:firstLine="90"/>
            </w:pPr>
          </w:p>
        </w:tc>
        <w:tc>
          <w:tcPr>
            <w:tcW w:w="1250" w:type="dxa"/>
            <w:tcBorders>
              <w:top w:val="single" w:color="auto" w:sz="4" w:space="0"/>
              <w:left w:val="single" w:color="auto" w:sz="4" w:space="0"/>
              <w:bottom w:val="single" w:color="auto" w:sz="4" w:space="0"/>
            </w:tcBorders>
            <w:shd w:val="clear" w:color="auto" w:fill="FFFFFF"/>
            <w:vAlign w:val="center"/>
          </w:tcPr>
          <w:p w14:paraId="247C8E39">
            <w:pPr>
              <w:tabs>
                <w:tab w:val="left" w:pos="270"/>
              </w:tabs>
              <w:spacing w:line="276" w:lineRule="auto"/>
              <w:ind w:left="90" w:firstLine="90"/>
            </w:pPr>
          </w:p>
        </w:tc>
        <w:tc>
          <w:tcPr>
            <w:tcW w:w="1304" w:type="dxa"/>
            <w:tcBorders>
              <w:top w:val="single" w:color="auto" w:sz="4" w:space="0"/>
              <w:left w:val="single" w:color="auto" w:sz="4" w:space="0"/>
              <w:bottom w:val="single" w:color="auto" w:sz="4" w:space="0"/>
            </w:tcBorders>
            <w:shd w:val="clear" w:color="auto" w:fill="FFFFFF"/>
            <w:vAlign w:val="center"/>
          </w:tcPr>
          <w:p w14:paraId="5968DEF9">
            <w:pPr>
              <w:tabs>
                <w:tab w:val="left" w:pos="270"/>
              </w:tabs>
              <w:spacing w:line="276" w:lineRule="auto"/>
              <w:ind w:left="90" w:firstLine="90"/>
            </w:pPr>
          </w:p>
        </w:tc>
        <w:tc>
          <w:tcPr>
            <w:tcW w:w="1239" w:type="dxa"/>
            <w:tcBorders>
              <w:top w:val="single" w:color="auto" w:sz="4" w:space="0"/>
              <w:left w:val="single" w:color="auto" w:sz="4" w:space="0"/>
              <w:bottom w:val="single" w:color="auto" w:sz="4" w:space="0"/>
            </w:tcBorders>
            <w:shd w:val="clear" w:color="auto" w:fill="FFFFFF"/>
            <w:vAlign w:val="center"/>
          </w:tcPr>
          <w:p w14:paraId="273ECE20">
            <w:pPr>
              <w:tabs>
                <w:tab w:val="left" w:pos="270"/>
              </w:tabs>
              <w:spacing w:line="276" w:lineRule="auto"/>
              <w:ind w:left="90" w:firstLine="90"/>
            </w:pPr>
          </w:p>
        </w:tc>
        <w:tc>
          <w:tcPr>
            <w:tcW w:w="1298" w:type="dxa"/>
            <w:tcBorders>
              <w:top w:val="single" w:color="auto" w:sz="4" w:space="0"/>
              <w:left w:val="single" w:color="auto" w:sz="4" w:space="0"/>
              <w:bottom w:val="single" w:color="auto" w:sz="4" w:space="0"/>
              <w:right w:val="single" w:color="auto" w:sz="4" w:space="0"/>
            </w:tcBorders>
            <w:shd w:val="clear" w:color="auto" w:fill="FFFFFF"/>
            <w:vAlign w:val="center"/>
          </w:tcPr>
          <w:p w14:paraId="2F766908">
            <w:pPr>
              <w:tabs>
                <w:tab w:val="left" w:pos="270"/>
              </w:tabs>
              <w:spacing w:line="276" w:lineRule="auto"/>
              <w:ind w:left="90" w:firstLine="90"/>
            </w:pPr>
          </w:p>
        </w:tc>
      </w:tr>
    </w:tbl>
    <w:p w14:paraId="0C219735">
      <w:pPr>
        <w:pStyle w:val="14"/>
        <w:tabs>
          <w:tab w:val="left" w:pos="270"/>
        </w:tabs>
        <w:spacing w:after="0" w:line="360" w:lineRule="auto"/>
        <w:ind w:left="90" w:firstLine="90"/>
        <w:jc w:val="both"/>
        <w:rPr>
          <w:sz w:val="28"/>
          <w:szCs w:val="28"/>
        </w:rPr>
      </w:pPr>
      <w:r>
        <w:rPr>
          <w:sz w:val="28"/>
          <w:szCs w:val="28"/>
        </w:rPr>
        <w:t>+ Đại diện 1 nhóm mảnh ghép báo cáo. Các nhóm khác góp ý bổ sung.</w:t>
      </w:r>
    </w:p>
    <w:p w14:paraId="7FB28B1D">
      <w:pPr>
        <w:pStyle w:val="14"/>
        <w:tabs>
          <w:tab w:val="left" w:pos="270"/>
        </w:tabs>
        <w:spacing w:after="0" w:line="360" w:lineRule="auto"/>
        <w:ind w:left="90" w:firstLine="90"/>
        <w:jc w:val="both"/>
        <w:rPr>
          <w:sz w:val="28"/>
          <w:szCs w:val="28"/>
        </w:rPr>
      </w:pPr>
      <w:r>
        <w:rPr>
          <w:sz w:val="28"/>
          <w:szCs w:val="28"/>
        </w:rPr>
        <w:t>+ GV nhận xét, đánh giá.</w:t>
      </w:r>
    </w:p>
    <w:p w14:paraId="7F8FE6F2">
      <w:pPr>
        <w:pStyle w:val="14"/>
        <w:tabs>
          <w:tab w:val="left" w:pos="270"/>
          <w:tab w:val="left" w:pos="555"/>
        </w:tabs>
        <w:spacing w:after="0" w:line="360" w:lineRule="auto"/>
        <w:ind w:left="180"/>
        <w:jc w:val="both"/>
        <w:rPr>
          <w:sz w:val="28"/>
          <w:szCs w:val="28"/>
        </w:rPr>
      </w:pPr>
      <w:bookmarkStart w:id="60" w:name="bookmark399"/>
      <w:bookmarkEnd w:id="60"/>
      <w:r>
        <w:rPr>
          <w:b/>
          <w:bCs/>
          <w:i/>
          <w:iCs/>
          <w:sz w:val="28"/>
          <w:szCs w:val="28"/>
        </w:rPr>
        <w:t>2.3. Nội dung 3: Tìm hiểu ý nghĩa của việc phát triển nông nghiệp xanh</w:t>
      </w:r>
    </w:p>
    <w:p w14:paraId="4E9BC53A">
      <w:pPr>
        <w:pStyle w:val="14"/>
        <w:numPr>
          <w:ilvl w:val="0"/>
          <w:numId w:val="7"/>
        </w:numPr>
        <w:tabs>
          <w:tab w:val="left" w:pos="270"/>
          <w:tab w:val="left" w:pos="387"/>
        </w:tabs>
        <w:spacing w:after="0" w:line="360" w:lineRule="auto"/>
        <w:ind w:left="90" w:firstLine="90"/>
        <w:jc w:val="both"/>
        <w:rPr>
          <w:sz w:val="28"/>
          <w:szCs w:val="28"/>
        </w:rPr>
      </w:pPr>
      <w:bookmarkStart w:id="61" w:name="bookmark400"/>
      <w:bookmarkEnd w:id="61"/>
      <w:r>
        <w:rPr>
          <w:i/>
          <w:iCs/>
          <w:sz w:val="28"/>
          <w:szCs w:val="28"/>
        </w:rPr>
        <w:t xml:space="preserve"> Mục tiêu</w:t>
      </w:r>
    </w:p>
    <w:p w14:paraId="48EA30E4">
      <w:pPr>
        <w:pStyle w:val="14"/>
        <w:tabs>
          <w:tab w:val="left" w:pos="270"/>
        </w:tabs>
        <w:spacing w:after="0" w:line="360" w:lineRule="auto"/>
        <w:ind w:left="90" w:firstLine="90"/>
        <w:jc w:val="both"/>
        <w:rPr>
          <w:sz w:val="28"/>
          <w:szCs w:val="28"/>
        </w:rPr>
      </w:pPr>
      <w:r>
        <w:rPr>
          <w:sz w:val="28"/>
          <w:szCs w:val="28"/>
        </w:rPr>
        <w:t>Trình bày được ý nghĩa của việc phát triển nông nghiệp xanh.</w:t>
      </w:r>
    </w:p>
    <w:p w14:paraId="5B62671B">
      <w:pPr>
        <w:pStyle w:val="14"/>
        <w:numPr>
          <w:ilvl w:val="0"/>
          <w:numId w:val="7"/>
        </w:numPr>
        <w:tabs>
          <w:tab w:val="left" w:pos="270"/>
          <w:tab w:val="left" w:pos="387"/>
        </w:tabs>
        <w:spacing w:after="0" w:line="360" w:lineRule="auto"/>
        <w:ind w:left="90" w:firstLine="90"/>
        <w:jc w:val="both"/>
        <w:rPr>
          <w:sz w:val="28"/>
          <w:szCs w:val="28"/>
        </w:rPr>
      </w:pPr>
      <w:bookmarkStart w:id="62" w:name="bookmark401"/>
      <w:bookmarkEnd w:id="62"/>
      <w:r>
        <w:rPr>
          <w:i/>
          <w:iCs/>
          <w:sz w:val="28"/>
          <w:szCs w:val="28"/>
        </w:rPr>
        <w:t xml:space="preserve"> Tổ chức thực hiện</w:t>
      </w:r>
    </w:p>
    <w:p w14:paraId="691A4D33">
      <w:pPr>
        <w:pStyle w:val="14"/>
        <w:numPr>
          <w:ilvl w:val="0"/>
          <w:numId w:val="1"/>
        </w:numPr>
        <w:tabs>
          <w:tab w:val="left" w:pos="270"/>
          <w:tab w:val="left" w:pos="306"/>
        </w:tabs>
        <w:spacing w:after="0" w:line="360" w:lineRule="auto"/>
        <w:ind w:left="90" w:firstLine="90"/>
        <w:jc w:val="both"/>
        <w:rPr>
          <w:sz w:val="28"/>
          <w:szCs w:val="28"/>
        </w:rPr>
      </w:pPr>
      <w:bookmarkStart w:id="63" w:name="bookmark402"/>
      <w:bookmarkEnd w:id="63"/>
      <w:r>
        <w:rPr>
          <w:sz w:val="28"/>
          <w:szCs w:val="28"/>
        </w:rPr>
        <w:t xml:space="preserve"> Bước 1:</w:t>
      </w:r>
    </w:p>
    <w:p w14:paraId="311087ED">
      <w:pPr>
        <w:pStyle w:val="14"/>
        <w:tabs>
          <w:tab w:val="left" w:pos="270"/>
        </w:tabs>
        <w:spacing w:after="0" w:line="360" w:lineRule="auto"/>
        <w:ind w:left="90" w:firstLine="90"/>
        <w:jc w:val="both"/>
        <w:rPr>
          <w:sz w:val="28"/>
          <w:szCs w:val="28"/>
        </w:rPr>
      </w:pPr>
      <w:r>
        <w:rPr>
          <w:sz w:val="28"/>
          <w:szCs w:val="28"/>
        </w:rPr>
        <w:t>+ GV yêu cầu HS đọc thông tin trong SGK, tạo ra một sản phẩm tuyên truyền phát triển nông nghiệp xanh ở nước ta.</w:t>
      </w:r>
    </w:p>
    <w:p w14:paraId="623B663D">
      <w:pPr>
        <w:pStyle w:val="14"/>
        <w:tabs>
          <w:tab w:val="left" w:pos="270"/>
        </w:tabs>
        <w:spacing w:after="0" w:line="360" w:lineRule="auto"/>
        <w:ind w:left="90" w:firstLine="90"/>
        <w:jc w:val="both"/>
        <w:rPr>
          <w:sz w:val="28"/>
          <w:szCs w:val="28"/>
        </w:rPr>
      </w:pPr>
      <w:r>
        <w:rPr>
          <w:sz w:val="28"/>
          <w:szCs w:val="28"/>
        </w:rPr>
        <w:t>+ GV gợi ý sản phẩm của HS có thể là 1 bức tranh, poster, đoạn rap, bài thơ,...</w:t>
      </w:r>
    </w:p>
    <w:p w14:paraId="1BCE1585">
      <w:pPr>
        <w:pStyle w:val="14"/>
        <w:numPr>
          <w:ilvl w:val="0"/>
          <w:numId w:val="1"/>
        </w:numPr>
        <w:tabs>
          <w:tab w:val="left" w:pos="270"/>
          <w:tab w:val="left" w:pos="306"/>
        </w:tabs>
        <w:spacing w:after="0" w:line="360" w:lineRule="auto"/>
        <w:ind w:left="90" w:firstLine="90"/>
        <w:jc w:val="both"/>
        <w:rPr>
          <w:sz w:val="28"/>
          <w:szCs w:val="28"/>
        </w:rPr>
      </w:pPr>
      <w:bookmarkStart w:id="64" w:name="bookmark403"/>
      <w:bookmarkEnd w:id="64"/>
      <w:r>
        <w:rPr>
          <w:sz w:val="28"/>
          <w:szCs w:val="28"/>
        </w:rPr>
        <w:t xml:space="preserve"> Bước 2: HS làm việc theo nhóm, đọc thông tin trong SGK và hoàn thành nhiệm vụ.</w:t>
      </w:r>
    </w:p>
    <w:p w14:paraId="4C1C3D3F">
      <w:pPr>
        <w:pStyle w:val="14"/>
        <w:numPr>
          <w:ilvl w:val="0"/>
          <w:numId w:val="1"/>
        </w:numPr>
        <w:tabs>
          <w:tab w:val="left" w:pos="270"/>
          <w:tab w:val="left" w:pos="315"/>
        </w:tabs>
        <w:spacing w:after="0" w:line="360" w:lineRule="auto"/>
        <w:ind w:left="90" w:firstLine="90"/>
        <w:jc w:val="both"/>
        <w:rPr>
          <w:sz w:val="28"/>
          <w:szCs w:val="28"/>
        </w:rPr>
      </w:pPr>
      <w:bookmarkStart w:id="65" w:name="bookmark404"/>
      <w:bookmarkEnd w:id="65"/>
      <w:r>
        <w:rPr>
          <w:sz w:val="28"/>
          <w:szCs w:val="28"/>
        </w:rPr>
        <w:t xml:space="preserve"> Bước 3: HS chuyển sản phẩm của mình cho các nhóm khác xem. Lần lượt di chuyển sản phẩm đến hết cả lớp. Nếu sản phẩm có dạng âm thanh, GV tổ chức cho HS trình bày ngay tại lớp.</w:t>
      </w:r>
    </w:p>
    <w:p w14:paraId="726680FC">
      <w:pPr>
        <w:pStyle w:val="14"/>
        <w:numPr>
          <w:ilvl w:val="0"/>
          <w:numId w:val="1"/>
        </w:numPr>
        <w:tabs>
          <w:tab w:val="left" w:pos="270"/>
          <w:tab w:val="left" w:pos="306"/>
        </w:tabs>
        <w:spacing w:after="0" w:line="360" w:lineRule="auto"/>
        <w:ind w:left="90" w:firstLine="90"/>
        <w:jc w:val="both"/>
        <w:rPr>
          <w:sz w:val="28"/>
          <w:szCs w:val="28"/>
        </w:rPr>
      </w:pPr>
      <w:bookmarkStart w:id="66" w:name="bookmark405"/>
      <w:bookmarkEnd w:id="66"/>
      <w:r>
        <w:rPr>
          <w:sz w:val="28"/>
          <w:szCs w:val="28"/>
        </w:rPr>
        <w:t xml:space="preserve"> Bước 4:</w:t>
      </w:r>
    </w:p>
    <w:p w14:paraId="616F415A">
      <w:pPr>
        <w:pStyle w:val="14"/>
        <w:tabs>
          <w:tab w:val="left" w:pos="270"/>
        </w:tabs>
        <w:spacing w:after="0" w:line="360" w:lineRule="auto"/>
        <w:ind w:left="90" w:firstLine="90"/>
        <w:jc w:val="both"/>
        <w:rPr>
          <w:sz w:val="28"/>
          <w:szCs w:val="28"/>
        </w:rPr>
      </w:pPr>
      <w:r>
        <w:rPr>
          <w:sz w:val="28"/>
          <w:szCs w:val="28"/>
        </w:rPr>
        <w:t>+ GV nhận xét, đánh giá.</w:t>
      </w:r>
    </w:p>
    <w:p w14:paraId="042AF2A4">
      <w:pPr>
        <w:pStyle w:val="14"/>
        <w:tabs>
          <w:tab w:val="left" w:pos="270"/>
        </w:tabs>
        <w:spacing w:after="0" w:line="360" w:lineRule="auto"/>
        <w:ind w:left="90" w:firstLine="90"/>
        <w:jc w:val="both"/>
        <w:rPr>
          <w:sz w:val="28"/>
          <w:szCs w:val="28"/>
        </w:rPr>
      </w:pPr>
      <w:r>
        <w:rPr>
          <w:sz w:val="28"/>
          <w:szCs w:val="28"/>
        </w:rPr>
        <w:t>+ GV cho HS chấm điểm sản phẩm của các nhóm bằng cách giơ tay hoặc dán sticker.</w:t>
      </w:r>
    </w:p>
    <w:p w14:paraId="7EAB21FD">
      <w:pPr>
        <w:pStyle w:val="10"/>
        <w:keepNext/>
        <w:keepLines/>
        <w:tabs>
          <w:tab w:val="left" w:pos="270"/>
          <w:tab w:val="left" w:pos="387"/>
        </w:tabs>
        <w:spacing w:after="0" w:line="360" w:lineRule="auto"/>
        <w:ind w:left="180"/>
        <w:jc w:val="both"/>
        <w:rPr>
          <w:sz w:val="28"/>
          <w:szCs w:val="28"/>
        </w:rPr>
      </w:pPr>
      <w:bookmarkStart w:id="67" w:name="bookmark408"/>
      <w:bookmarkEnd w:id="67"/>
      <w:bookmarkStart w:id="68" w:name="bookmark406"/>
      <w:bookmarkStart w:id="69" w:name="bookmark407"/>
      <w:bookmarkStart w:id="70" w:name="bookmark409"/>
      <w:r>
        <w:rPr>
          <w:sz w:val="28"/>
          <w:szCs w:val="28"/>
        </w:rPr>
        <w:t>3. Hoạt động 3: Hoạt động luyện tập</w:t>
      </w:r>
      <w:bookmarkEnd w:id="68"/>
      <w:bookmarkEnd w:id="69"/>
      <w:bookmarkEnd w:id="70"/>
    </w:p>
    <w:p w14:paraId="0643F1C2">
      <w:pPr>
        <w:pStyle w:val="14"/>
        <w:numPr>
          <w:ilvl w:val="0"/>
          <w:numId w:val="8"/>
        </w:numPr>
        <w:tabs>
          <w:tab w:val="left" w:pos="270"/>
          <w:tab w:val="left" w:pos="387"/>
        </w:tabs>
        <w:spacing w:after="0" w:line="360" w:lineRule="auto"/>
        <w:ind w:left="90" w:firstLine="90"/>
        <w:jc w:val="both"/>
        <w:rPr>
          <w:sz w:val="28"/>
          <w:szCs w:val="28"/>
        </w:rPr>
      </w:pPr>
      <w:bookmarkStart w:id="71" w:name="bookmark410"/>
      <w:bookmarkEnd w:id="71"/>
      <w:r>
        <w:rPr>
          <w:i/>
          <w:iCs/>
          <w:sz w:val="28"/>
          <w:szCs w:val="28"/>
        </w:rPr>
        <w:t xml:space="preserve"> Mục tiêu</w:t>
      </w:r>
    </w:p>
    <w:p w14:paraId="779E42EA">
      <w:pPr>
        <w:pStyle w:val="14"/>
        <w:tabs>
          <w:tab w:val="left" w:pos="270"/>
        </w:tabs>
        <w:spacing w:after="0" w:line="360" w:lineRule="auto"/>
        <w:ind w:left="90" w:firstLine="90"/>
        <w:jc w:val="both"/>
        <w:rPr>
          <w:sz w:val="28"/>
          <w:szCs w:val="28"/>
        </w:rPr>
      </w:pPr>
      <w:r>
        <w:rPr>
          <w:sz w:val="28"/>
          <w:szCs w:val="28"/>
        </w:rPr>
        <w:t>Rèn luyện kĩ năng vẽ biểu đồ.</w:t>
      </w:r>
    </w:p>
    <w:p w14:paraId="0D7A07FE">
      <w:pPr>
        <w:pStyle w:val="14"/>
        <w:numPr>
          <w:ilvl w:val="0"/>
          <w:numId w:val="8"/>
        </w:numPr>
        <w:tabs>
          <w:tab w:val="left" w:pos="270"/>
          <w:tab w:val="left" w:pos="387"/>
        </w:tabs>
        <w:spacing w:after="0" w:line="360" w:lineRule="auto"/>
        <w:ind w:left="90" w:firstLine="90"/>
        <w:jc w:val="both"/>
        <w:rPr>
          <w:sz w:val="28"/>
          <w:szCs w:val="28"/>
        </w:rPr>
      </w:pPr>
      <w:bookmarkStart w:id="72" w:name="bookmark411"/>
      <w:bookmarkEnd w:id="72"/>
      <w:r>
        <w:rPr>
          <w:i/>
          <w:iCs/>
          <w:sz w:val="28"/>
          <w:szCs w:val="28"/>
        </w:rPr>
        <w:t xml:space="preserve"> Tổ chức thực hiện</w:t>
      </w:r>
    </w:p>
    <w:p w14:paraId="1D914DDA">
      <w:pPr>
        <w:pStyle w:val="14"/>
        <w:numPr>
          <w:ilvl w:val="0"/>
          <w:numId w:val="1"/>
        </w:numPr>
        <w:tabs>
          <w:tab w:val="left" w:pos="270"/>
          <w:tab w:val="left" w:pos="315"/>
        </w:tabs>
        <w:spacing w:after="0" w:line="360" w:lineRule="auto"/>
        <w:ind w:left="90" w:firstLine="90"/>
        <w:jc w:val="both"/>
        <w:rPr>
          <w:sz w:val="28"/>
          <w:szCs w:val="28"/>
        </w:rPr>
      </w:pPr>
      <w:bookmarkStart w:id="73" w:name="bookmark412"/>
      <w:bookmarkEnd w:id="73"/>
      <w:r>
        <w:rPr>
          <w:sz w:val="28"/>
          <w:szCs w:val="28"/>
        </w:rPr>
        <w:t xml:space="preserve"> Bước 1: GV yêu cầu HS thực hiện bài luyện tập trong SGK: nhắc lại cách nhận dạng biểu đồ, cách vẽ biểu đồ, cách nhận xét.</w:t>
      </w:r>
    </w:p>
    <w:p w14:paraId="6A646EF9">
      <w:pPr>
        <w:pStyle w:val="14"/>
        <w:numPr>
          <w:ilvl w:val="0"/>
          <w:numId w:val="1"/>
        </w:numPr>
        <w:tabs>
          <w:tab w:val="left" w:pos="270"/>
          <w:tab w:val="left" w:pos="306"/>
        </w:tabs>
        <w:spacing w:after="0" w:line="360" w:lineRule="auto"/>
        <w:ind w:left="90" w:firstLine="90"/>
        <w:jc w:val="both"/>
        <w:rPr>
          <w:sz w:val="28"/>
          <w:szCs w:val="28"/>
        </w:rPr>
      </w:pPr>
      <w:bookmarkStart w:id="74" w:name="bookmark413"/>
      <w:bookmarkEnd w:id="74"/>
      <w:r>
        <w:rPr>
          <w:sz w:val="28"/>
          <w:szCs w:val="28"/>
        </w:rPr>
        <w:t xml:space="preserve"> Bước 2: HS làm việc cá nhân, vẽ biểu đồ và nhận xét.</w:t>
      </w:r>
    </w:p>
    <w:p w14:paraId="2A022AF0">
      <w:pPr>
        <w:pStyle w:val="14"/>
        <w:numPr>
          <w:ilvl w:val="0"/>
          <w:numId w:val="1"/>
        </w:numPr>
        <w:tabs>
          <w:tab w:val="left" w:pos="270"/>
          <w:tab w:val="left" w:pos="315"/>
        </w:tabs>
        <w:spacing w:after="0" w:line="360" w:lineRule="auto"/>
        <w:ind w:left="90" w:firstLine="90"/>
        <w:jc w:val="both"/>
        <w:rPr>
          <w:sz w:val="28"/>
          <w:szCs w:val="28"/>
        </w:rPr>
      </w:pPr>
      <w:bookmarkStart w:id="75" w:name="bookmark414"/>
      <w:bookmarkEnd w:id="75"/>
      <w:r>
        <w:rPr>
          <w:sz w:val="28"/>
          <w:szCs w:val="28"/>
        </w:rPr>
        <w:t xml:space="preserve"> Bước 3: GV đưa ra đáp án, những lưu ý khi vẽ biểu đồ và cách nhận xét. HS trao đổi bài, để chấm, chữa cho nhau.</w:t>
      </w:r>
    </w:p>
    <w:p w14:paraId="303602EB">
      <w:pPr>
        <w:pStyle w:val="14"/>
        <w:numPr>
          <w:ilvl w:val="0"/>
          <w:numId w:val="1"/>
        </w:numPr>
        <w:tabs>
          <w:tab w:val="left" w:pos="270"/>
          <w:tab w:val="left" w:pos="306"/>
        </w:tabs>
        <w:spacing w:after="0" w:line="360" w:lineRule="auto"/>
        <w:ind w:left="90" w:firstLine="90"/>
        <w:jc w:val="both"/>
        <w:rPr>
          <w:sz w:val="28"/>
          <w:szCs w:val="28"/>
        </w:rPr>
      </w:pPr>
      <w:bookmarkStart w:id="76" w:name="bookmark415"/>
      <w:bookmarkEnd w:id="76"/>
      <w:r>
        <w:rPr>
          <w:sz w:val="28"/>
          <w:szCs w:val="28"/>
        </w:rPr>
        <w:t xml:space="preserve"> Bước 4: GV đánh giá và tổng kết.</w:t>
      </w:r>
    </w:p>
    <w:p w14:paraId="231AC106">
      <w:pPr>
        <w:pStyle w:val="10"/>
        <w:keepNext/>
        <w:keepLines/>
        <w:tabs>
          <w:tab w:val="left" w:pos="270"/>
          <w:tab w:val="left" w:pos="392"/>
        </w:tabs>
        <w:spacing w:after="0" w:line="360" w:lineRule="auto"/>
        <w:ind w:left="180"/>
        <w:jc w:val="both"/>
        <w:rPr>
          <w:sz w:val="28"/>
          <w:szCs w:val="28"/>
        </w:rPr>
      </w:pPr>
      <w:bookmarkStart w:id="77" w:name="bookmark418"/>
      <w:bookmarkEnd w:id="77"/>
      <w:bookmarkStart w:id="78" w:name="bookmark417"/>
      <w:bookmarkStart w:id="79" w:name="bookmark416"/>
      <w:bookmarkStart w:id="80" w:name="bookmark419"/>
      <w:r>
        <w:rPr>
          <w:sz w:val="28"/>
          <w:szCs w:val="28"/>
        </w:rPr>
        <w:t>4. Hoạt động 4: Hoạt động vận dụng</w:t>
      </w:r>
      <w:bookmarkEnd w:id="78"/>
      <w:bookmarkEnd w:id="79"/>
      <w:bookmarkEnd w:id="80"/>
    </w:p>
    <w:p w14:paraId="546BB9E0">
      <w:pPr>
        <w:pStyle w:val="14"/>
        <w:numPr>
          <w:ilvl w:val="0"/>
          <w:numId w:val="9"/>
        </w:numPr>
        <w:tabs>
          <w:tab w:val="left" w:pos="270"/>
          <w:tab w:val="left" w:pos="387"/>
        </w:tabs>
        <w:spacing w:after="0" w:line="360" w:lineRule="auto"/>
        <w:ind w:left="90" w:firstLine="90"/>
        <w:jc w:val="both"/>
        <w:rPr>
          <w:sz w:val="28"/>
          <w:szCs w:val="28"/>
        </w:rPr>
      </w:pPr>
      <w:bookmarkStart w:id="81" w:name="bookmark420"/>
      <w:bookmarkEnd w:id="81"/>
      <w:r>
        <w:rPr>
          <w:i/>
          <w:iCs/>
          <w:sz w:val="28"/>
          <w:szCs w:val="28"/>
        </w:rPr>
        <w:t xml:space="preserve"> Mục tiêu</w:t>
      </w:r>
    </w:p>
    <w:p w14:paraId="43C6B724">
      <w:pPr>
        <w:pStyle w:val="14"/>
        <w:tabs>
          <w:tab w:val="left" w:pos="270"/>
        </w:tabs>
        <w:spacing w:after="0" w:line="360" w:lineRule="auto"/>
        <w:ind w:left="90" w:firstLine="90"/>
        <w:jc w:val="both"/>
        <w:rPr>
          <w:sz w:val="28"/>
          <w:szCs w:val="28"/>
        </w:rPr>
      </w:pPr>
      <w:r>
        <w:rPr>
          <w:sz w:val="28"/>
          <w:szCs w:val="28"/>
        </w:rPr>
        <w:t>Liên hệ được kiến thức đã học để giới thiệu về tình hình sản xuất và phân bố một cây trồng hoặc vật nuôi quan trọng ở địa phương.</w:t>
      </w:r>
    </w:p>
    <w:p w14:paraId="396CC814">
      <w:pPr>
        <w:pStyle w:val="14"/>
        <w:tabs>
          <w:tab w:val="left" w:pos="270"/>
          <w:tab w:val="left" w:pos="658"/>
        </w:tabs>
        <w:spacing w:after="0" w:line="360" w:lineRule="auto"/>
        <w:ind w:left="180"/>
        <w:jc w:val="both"/>
        <w:rPr>
          <w:sz w:val="28"/>
          <w:szCs w:val="28"/>
        </w:rPr>
      </w:pPr>
      <w:bookmarkStart w:id="82" w:name="bookmark421"/>
      <w:bookmarkEnd w:id="82"/>
      <w:r>
        <w:rPr>
          <w:i/>
          <w:iCs/>
          <w:sz w:val="28"/>
          <w:szCs w:val="28"/>
        </w:rPr>
        <w:t>b) Tổ chức thực hiện</w:t>
      </w:r>
    </w:p>
    <w:p w14:paraId="1D44859A">
      <w:pPr>
        <w:pStyle w:val="14"/>
        <w:numPr>
          <w:ilvl w:val="0"/>
          <w:numId w:val="1"/>
        </w:numPr>
        <w:tabs>
          <w:tab w:val="left" w:pos="270"/>
          <w:tab w:val="left" w:pos="595"/>
        </w:tabs>
        <w:spacing w:after="0" w:line="360" w:lineRule="auto"/>
        <w:ind w:left="90" w:firstLine="90"/>
        <w:jc w:val="both"/>
        <w:rPr>
          <w:sz w:val="28"/>
          <w:szCs w:val="28"/>
        </w:rPr>
      </w:pPr>
      <w:bookmarkStart w:id="83" w:name="bookmark422"/>
      <w:bookmarkEnd w:id="83"/>
      <w:r>
        <w:rPr>
          <w:sz w:val="28"/>
          <w:szCs w:val="28"/>
        </w:rPr>
        <w:t xml:space="preserve"> Bước 1: GV giao nhiệm vụ cho HS tìm hiểu và giới thiệu về tình hình sản xuất và phân bố một cây trồng hoặc vật nuôi quan trọng ở địa phương.</w:t>
      </w:r>
    </w:p>
    <w:p w14:paraId="68C632B8">
      <w:pPr>
        <w:pStyle w:val="14"/>
        <w:numPr>
          <w:ilvl w:val="0"/>
          <w:numId w:val="1"/>
        </w:numPr>
        <w:tabs>
          <w:tab w:val="left" w:pos="270"/>
          <w:tab w:val="left" w:pos="586"/>
        </w:tabs>
        <w:spacing w:after="0" w:line="360" w:lineRule="auto"/>
        <w:ind w:left="90" w:firstLine="90"/>
        <w:jc w:val="both"/>
        <w:rPr>
          <w:sz w:val="28"/>
          <w:szCs w:val="28"/>
        </w:rPr>
      </w:pPr>
      <w:bookmarkStart w:id="84" w:name="bookmark423"/>
      <w:bookmarkEnd w:id="84"/>
      <w:r>
        <w:rPr>
          <w:sz w:val="28"/>
          <w:szCs w:val="28"/>
        </w:rPr>
        <w:t xml:space="preserve"> Bước 2: HS thu thập thông tin, viết bài.</w:t>
      </w:r>
    </w:p>
    <w:p w14:paraId="1694AB84">
      <w:pPr>
        <w:pStyle w:val="14"/>
        <w:numPr>
          <w:ilvl w:val="0"/>
          <w:numId w:val="1"/>
        </w:numPr>
        <w:tabs>
          <w:tab w:val="left" w:pos="270"/>
          <w:tab w:val="left" w:pos="586"/>
        </w:tabs>
        <w:spacing w:after="0" w:line="360" w:lineRule="auto"/>
        <w:ind w:left="90" w:firstLine="90"/>
        <w:jc w:val="both"/>
        <w:rPr>
          <w:sz w:val="28"/>
          <w:szCs w:val="28"/>
        </w:rPr>
      </w:pPr>
      <w:bookmarkStart w:id="85" w:name="bookmark424"/>
      <w:bookmarkEnd w:id="85"/>
      <w:r>
        <w:rPr>
          <w:sz w:val="28"/>
          <w:szCs w:val="28"/>
        </w:rPr>
        <w:t xml:space="preserve"> Bước 3: HS gửi lên nhóm lớp hoặc Padlet hoặc Google Drive.</w:t>
      </w:r>
    </w:p>
    <w:p w14:paraId="6084A54B">
      <w:pPr>
        <w:pStyle w:val="14"/>
        <w:numPr>
          <w:ilvl w:val="0"/>
          <w:numId w:val="1"/>
        </w:numPr>
        <w:tabs>
          <w:tab w:val="left" w:pos="270"/>
          <w:tab w:val="left" w:pos="586"/>
        </w:tabs>
        <w:spacing w:after="0" w:line="360" w:lineRule="auto"/>
        <w:ind w:left="90" w:firstLine="90"/>
        <w:jc w:val="both"/>
        <w:rPr>
          <w:sz w:val="28"/>
          <w:szCs w:val="28"/>
        </w:rPr>
      </w:pPr>
      <w:bookmarkStart w:id="86" w:name="bookmark425"/>
      <w:bookmarkEnd w:id="86"/>
      <w:r>
        <w:rPr>
          <w:sz w:val="28"/>
          <w:szCs w:val="28"/>
        </w:rPr>
        <w:t xml:space="preserve"> Bước 4: GV góp ý bài làm của HS vào buổi học sau.</w:t>
      </w:r>
    </w:p>
    <w:p w14:paraId="5BC60CE1">
      <w:pPr>
        <w:pStyle w:val="20"/>
        <w:tabs>
          <w:tab w:val="left" w:pos="270"/>
        </w:tabs>
        <w:spacing w:line="360" w:lineRule="auto"/>
        <w:ind w:left="90" w:firstLine="90"/>
        <w:jc w:val="both"/>
        <w:rPr>
          <w:sz w:val="28"/>
          <w:szCs w:val="28"/>
        </w:rPr>
      </w:pPr>
      <w:r>
        <w:rPr>
          <w:rFonts w:ascii="Arial" w:hAnsi="Arial" w:eastAsia="Arial" w:cs="Arial"/>
          <w:b/>
          <w:bCs/>
          <w:color w:val="C4151C"/>
          <w:sz w:val="28"/>
          <w:szCs w:val="28"/>
        </w:rPr>
        <w:t>IV. CÂU HỎI ÔN TẬP, KIỂM TRA ĐÁNH GIÁ MỞ RỘNG</w:t>
      </w:r>
    </w:p>
    <w:p w14:paraId="57E8FD63">
      <w:pPr>
        <w:pStyle w:val="20"/>
        <w:tabs>
          <w:tab w:val="left" w:pos="270"/>
        </w:tabs>
        <w:spacing w:line="360" w:lineRule="auto"/>
        <w:ind w:left="90" w:firstLine="90"/>
        <w:jc w:val="both"/>
        <w:rPr>
          <w:sz w:val="28"/>
          <w:szCs w:val="28"/>
        </w:rPr>
      </w:pPr>
      <w:r>
        <w:rPr>
          <w:b/>
          <w:bCs/>
          <w:sz w:val="28"/>
          <w:szCs w:val="28"/>
        </w:rPr>
        <w:t xml:space="preserve">Câu 1. </w:t>
      </w:r>
      <w:r>
        <w:rPr>
          <w:sz w:val="28"/>
          <w:szCs w:val="28"/>
        </w:rPr>
        <w:t>Chọn từ ngữ thích hợp điền vào chỗ chấm (...) để hoàn thành đoạn thông tin về sự phát triển và phân bố nông nghiệp nước ta.</w:t>
      </w:r>
    </w:p>
    <w:tbl>
      <w:tblPr>
        <w:tblStyle w:val="3"/>
        <w:tblW w:w="0" w:type="auto"/>
        <w:jc w:val="center"/>
        <w:tblLayout w:type="fixed"/>
        <w:tblCellMar>
          <w:top w:w="0" w:type="dxa"/>
          <w:left w:w="10" w:type="dxa"/>
          <w:bottom w:w="0" w:type="dxa"/>
          <w:right w:w="10" w:type="dxa"/>
        </w:tblCellMar>
      </w:tblPr>
      <w:tblGrid>
        <w:gridCol w:w="2213"/>
        <w:gridCol w:w="2928"/>
        <w:gridCol w:w="3370"/>
      </w:tblGrid>
      <w:tr w14:paraId="70265362">
        <w:tblPrEx>
          <w:tblCellMar>
            <w:top w:w="0" w:type="dxa"/>
            <w:left w:w="10" w:type="dxa"/>
            <w:bottom w:w="0" w:type="dxa"/>
            <w:right w:w="10" w:type="dxa"/>
          </w:tblCellMar>
        </w:tblPrEx>
        <w:trPr>
          <w:trHeight w:val="413" w:hRule="exact"/>
          <w:jc w:val="center"/>
        </w:trPr>
        <w:tc>
          <w:tcPr>
            <w:tcW w:w="2213" w:type="dxa"/>
            <w:tcBorders>
              <w:top w:val="single" w:color="auto" w:sz="4" w:space="0"/>
              <w:left w:val="single" w:color="auto" w:sz="4" w:space="0"/>
            </w:tcBorders>
            <w:shd w:val="clear" w:color="auto" w:fill="D2EEF2"/>
            <w:vAlign w:val="bottom"/>
          </w:tcPr>
          <w:p w14:paraId="204D9D27">
            <w:pPr>
              <w:pStyle w:val="18"/>
              <w:tabs>
                <w:tab w:val="left" w:pos="270"/>
              </w:tabs>
              <w:spacing w:after="0" w:line="360" w:lineRule="auto"/>
              <w:ind w:left="90" w:firstLine="90"/>
              <w:jc w:val="both"/>
              <w:rPr>
                <w:sz w:val="28"/>
                <w:szCs w:val="28"/>
              </w:rPr>
            </w:pPr>
            <w:r>
              <w:rPr>
                <w:sz w:val="28"/>
                <w:szCs w:val="28"/>
              </w:rPr>
              <w:t>cây lương thực</w:t>
            </w:r>
          </w:p>
        </w:tc>
        <w:tc>
          <w:tcPr>
            <w:tcW w:w="2928" w:type="dxa"/>
            <w:tcBorders>
              <w:top w:val="single" w:color="auto" w:sz="4" w:space="0"/>
            </w:tcBorders>
            <w:shd w:val="clear" w:color="auto" w:fill="D2EEF2"/>
            <w:vAlign w:val="bottom"/>
          </w:tcPr>
          <w:p w14:paraId="5C92A101">
            <w:pPr>
              <w:pStyle w:val="18"/>
              <w:tabs>
                <w:tab w:val="left" w:pos="270"/>
              </w:tabs>
              <w:spacing w:after="0" w:line="360" w:lineRule="auto"/>
              <w:ind w:left="90" w:firstLine="90"/>
              <w:jc w:val="both"/>
              <w:rPr>
                <w:sz w:val="28"/>
                <w:szCs w:val="28"/>
              </w:rPr>
            </w:pPr>
            <w:r>
              <w:rPr>
                <w:sz w:val="28"/>
                <w:szCs w:val="28"/>
              </w:rPr>
              <w:t>khoa học công nghệ</w:t>
            </w:r>
          </w:p>
        </w:tc>
        <w:tc>
          <w:tcPr>
            <w:tcW w:w="3370" w:type="dxa"/>
            <w:tcBorders>
              <w:top w:val="single" w:color="auto" w:sz="4" w:space="0"/>
              <w:right w:val="single" w:color="auto" w:sz="4" w:space="0"/>
            </w:tcBorders>
            <w:shd w:val="clear" w:color="auto" w:fill="D2EEF2"/>
            <w:vAlign w:val="bottom"/>
          </w:tcPr>
          <w:p w14:paraId="00379A47">
            <w:pPr>
              <w:pStyle w:val="18"/>
              <w:tabs>
                <w:tab w:val="left" w:pos="270"/>
              </w:tabs>
              <w:spacing w:after="0" w:line="360" w:lineRule="auto"/>
              <w:ind w:left="90" w:firstLine="90"/>
              <w:jc w:val="both"/>
              <w:rPr>
                <w:sz w:val="28"/>
                <w:szCs w:val="28"/>
              </w:rPr>
            </w:pPr>
            <w:r>
              <w:rPr>
                <w:sz w:val="28"/>
                <w:szCs w:val="28"/>
              </w:rPr>
              <w:t>sản xuất hàng hoá</w:t>
            </w:r>
          </w:p>
        </w:tc>
      </w:tr>
      <w:tr w14:paraId="7C184ABD">
        <w:tblPrEx>
          <w:tblCellMar>
            <w:top w:w="0" w:type="dxa"/>
            <w:left w:w="10" w:type="dxa"/>
            <w:bottom w:w="0" w:type="dxa"/>
            <w:right w:w="10" w:type="dxa"/>
          </w:tblCellMar>
        </w:tblPrEx>
        <w:trPr>
          <w:trHeight w:val="341" w:hRule="exact"/>
          <w:jc w:val="center"/>
        </w:trPr>
        <w:tc>
          <w:tcPr>
            <w:tcW w:w="2213" w:type="dxa"/>
            <w:tcBorders>
              <w:left w:val="single" w:color="auto" w:sz="4" w:space="0"/>
              <w:bottom w:val="single" w:color="auto" w:sz="4" w:space="0"/>
            </w:tcBorders>
            <w:shd w:val="clear" w:color="auto" w:fill="D2EEF2"/>
          </w:tcPr>
          <w:p w14:paraId="0959BC49">
            <w:pPr>
              <w:pStyle w:val="18"/>
              <w:tabs>
                <w:tab w:val="left" w:pos="270"/>
              </w:tabs>
              <w:spacing w:after="0" w:line="360" w:lineRule="auto"/>
              <w:ind w:left="90" w:firstLine="90"/>
              <w:jc w:val="both"/>
              <w:rPr>
                <w:sz w:val="28"/>
                <w:szCs w:val="28"/>
              </w:rPr>
            </w:pPr>
            <w:r>
              <w:rPr>
                <w:sz w:val="28"/>
                <w:szCs w:val="28"/>
              </w:rPr>
              <w:t>giảm</w:t>
            </w:r>
          </w:p>
        </w:tc>
        <w:tc>
          <w:tcPr>
            <w:tcW w:w="2928" w:type="dxa"/>
            <w:tcBorders>
              <w:bottom w:val="single" w:color="auto" w:sz="4" w:space="0"/>
            </w:tcBorders>
            <w:shd w:val="clear" w:color="auto" w:fill="D2EEF2"/>
          </w:tcPr>
          <w:p w14:paraId="5298EAC0">
            <w:pPr>
              <w:pStyle w:val="18"/>
              <w:tabs>
                <w:tab w:val="left" w:pos="270"/>
              </w:tabs>
              <w:spacing w:after="0" w:line="360" w:lineRule="auto"/>
              <w:ind w:left="90" w:firstLine="90"/>
              <w:jc w:val="both"/>
              <w:rPr>
                <w:sz w:val="28"/>
                <w:szCs w:val="28"/>
              </w:rPr>
            </w:pPr>
            <w:r>
              <w:rPr>
                <w:sz w:val="28"/>
                <w:szCs w:val="28"/>
              </w:rPr>
              <w:t>tăng</w:t>
            </w:r>
          </w:p>
        </w:tc>
        <w:tc>
          <w:tcPr>
            <w:tcW w:w="3370" w:type="dxa"/>
            <w:tcBorders>
              <w:bottom w:val="single" w:color="auto" w:sz="4" w:space="0"/>
              <w:right w:val="single" w:color="auto" w:sz="4" w:space="0"/>
            </w:tcBorders>
            <w:shd w:val="clear" w:color="auto" w:fill="D2EEF2"/>
          </w:tcPr>
          <w:p w14:paraId="4F72A45C">
            <w:pPr>
              <w:pStyle w:val="18"/>
              <w:tabs>
                <w:tab w:val="left" w:pos="270"/>
              </w:tabs>
              <w:spacing w:after="0" w:line="360" w:lineRule="auto"/>
              <w:ind w:left="90" w:firstLine="90"/>
              <w:jc w:val="both"/>
              <w:rPr>
                <w:sz w:val="28"/>
                <w:szCs w:val="28"/>
              </w:rPr>
            </w:pPr>
            <w:r>
              <w:rPr>
                <w:sz w:val="28"/>
                <w:szCs w:val="28"/>
              </w:rPr>
              <w:t>cây công nghiệp</w:t>
            </w:r>
          </w:p>
        </w:tc>
      </w:tr>
    </w:tbl>
    <w:p w14:paraId="4AF83563">
      <w:pPr>
        <w:tabs>
          <w:tab w:val="left" w:pos="270"/>
        </w:tabs>
        <w:spacing w:line="360" w:lineRule="auto"/>
        <w:ind w:left="90" w:firstLine="90"/>
        <w:jc w:val="both"/>
        <w:rPr>
          <w:sz w:val="28"/>
          <w:szCs w:val="28"/>
        </w:rPr>
      </w:pPr>
    </w:p>
    <w:p w14:paraId="2F24F334">
      <w:pPr>
        <w:pStyle w:val="14"/>
        <w:tabs>
          <w:tab w:val="left" w:pos="270"/>
          <w:tab w:val="right" w:leader="dot" w:pos="8226"/>
          <w:tab w:val="left" w:pos="8430"/>
        </w:tabs>
        <w:spacing w:after="0" w:line="360" w:lineRule="auto"/>
        <w:ind w:left="90" w:firstLine="90"/>
        <w:jc w:val="both"/>
        <w:rPr>
          <w:sz w:val="28"/>
          <w:szCs w:val="28"/>
        </w:rPr>
      </w:pPr>
      <w:r>
        <w:rPr>
          <w:sz w:val="28"/>
          <w:szCs w:val="28"/>
        </w:rPr>
        <w:t>Nông nghiệp nước ta đẩy mạnh sản xuất theo hướng (1)</w:t>
      </w:r>
      <w:r>
        <w:rPr>
          <w:sz w:val="28"/>
          <w:szCs w:val="28"/>
        </w:rPr>
        <w:tab/>
      </w:r>
      <w:r>
        <w:rPr>
          <w:sz w:val="28"/>
          <w:szCs w:val="28"/>
        </w:rPr>
        <w:t>,</w:t>
      </w:r>
      <w:r>
        <w:rPr>
          <w:sz w:val="28"/>
          <w:szCs w:val="28"/>
        </w:rPr>
        <w:tab/>
      </w:r>
      <w:r>
        <w:rPr>
          <w:sz w:val="28"/>
          <w:szCs w:val="28"/>
        </w:rPr>
        <w:t>tăng cường (2)</w:t>
      </w:r>
      <w:r>
        <w:rPr>
          <w:sz w:val="28"/>
          <w:szCs w:val="28"/>
        </w:rPr>
        <w:tab/>
      </w:r>
      <w:r>
        <w:rPr>
          <w:sz w:val="28"/>
          <w:szCs w:val="28"/>
        </w:rPr>
        <w:t>Cơ</w:t>
      </w:r>
      <w:r>
        <w:rPr>
          <w:sz w:val="28"/>
          <w:szCs w:val="28"/>
        </w:rPr>
        <w:tab/>
      </w:r>
      <w:r>
        <w:rPr>
          <w:sz w:val="28"/>
          <w:szCs w:val="28"/>
        </w:rPr>
        <w:t>cấu nông nghiệp đang có xu hướng (3)</w:t>
      </w:r>
      <w:r>
        <w:rPr>
          <w:sz w:val="28"/>
          <w:szCs w:val="28"/>
        </w:rPr>
        <w:tab/>
      </w:r>
    </w:p>
    <w:p w14:paraId="3792DC5F">
      <w:pPr>
        <w:pStyle w:val="14"/>
        <w:tabs>
          <w:tab w:val="left" w:pos="270"/>
          <w:tab w:val="right" w:leader="dot" w:pos="4874"/>
          <w:tab w:val="left" w:pos="5078"/>
        </w:tabs>
        <w:spacing w:after="0" w:line="360" w:lineRule="auto"/>
        <w:ind w:left="90" w:firstLine="90"/>
        <w:jc w:val="both"/>
        <w:rPr>
          <w:sz w:val="28"/>
          <w:szCs w:val="28"/>
        </w:rPr>
      </w:pPr>
      <w:r>
        <w:rPr>
          <w:sz w:val="28"/>
          <w:szCs w:val="28"/>
        </w:rPr>
        <w:t xml:space="preserve">tỉ trọng của trồng trọt, (4) </w:t>
      </w:r>
      <w:r>
        <w:rPr>
          <w:sz w:val="28"/>
          <w:szCs w:val="28"/>
        </w:rPr>
        <w:tab/>
      </w:r>
      <w:r>
        <w:rPr>
          <w:sz w:val="28"/>
          <w:szCs w:val="28"/>
        </w:rPr>
        <w:t xml:space="preserve"> tỉ</w:t>
      </w:r>
      <w:r>
        <w:rPr>
          <w:sz w:val="28"/>
          <w:szCs w:val="28"/>
        </w:rPr>
        <w:tab/>
      </w:r>
      <w:r>
        <w:rPr>
          <w:sz w:val="28"/>
          <w:szCs w:val="28"/>
        </w:rPr>
        <w:t>trọng của chăn nuôi và dịch vụ nông nghiệp. Hai vùng trọng điểm trồng (5)</w:t>
      </w:r>
      <w:r>
        <w:rPr>
          <w:sz w:val="28"/>
          <w:szCs w:val="28"/>
        </w:rPr>
        <w:tab/>
      </w:r>
      <w:r>
        <w:rPr>
          <w:sz w:val="28"/>
          <w:szCs w:val="28"/>
        </w:rPr>
        <w:t>của nước ta là Đồng bằng sông</w:t>
      </w:r>
    </w:p>
    <w:p w14:paraId="181CF11F">
      <w:pPr>
        <w:pStyle w:val="14"/>
        <w:tabs>
          <w:tab w:val="left" w:pos="270"/>
          <w:tab w:val="left" w:leader="dot" w:pos="6059"/>
        </w:tabs>
        <w:spacing w:after="0" w:line="360" w:lineRule="auto"/>
        <w:ind w:left="90" w:firstLine="90"/>
        <w:jc w:val="both"/>
        <w:rPr>
          <w:sz w:val="28"/>
          <w:szCs w:val="28"/>
        </w:rPr>
      </w:pPr>
      <w:r>
        <w:rPr>
          <w:sz w:val="28"/>
          <w:szCs w:val="28"/>
        </w:rPr>
        <w:t>Hồng và Đồng bằng sông Cửu Long; (6)</w:t>
      </w:r>
      <w:r>
        <w:rPr>
          <w:sz w:val="28"/>
          <w:szCs w:val="28"/>
        </w:rPr>
        <w:tab/>
      </w:r>
      <w:r>
        <w:rPr>
          <w:sz w:val="28"/>
          <w:szCs w:val="28"/>
        </w:rPr>
        <w:t>được trồng chủ yếu ở vùng Tây Nguyên, Trung du và miền núi Bắc Bộ và Đông Nam Bộ.</w:t>
      </w:r>
    </w:p>
    <w:p w14:paraId="295AE61D">
      <w:pPr>
        <w:pStyle w:val="14"/>
        <w:tabs>
          <w:tab w:val="left" w:pos="270"/>
        </w:tabs>
        <w:spacing w:after="0" w:line="360" w:lineRule="auto"/>
        <w:ind w:left="90" w:firstLine="90"/>
        <w:jc w:val="both"/>
        <w:rPr>
          <w:sz w:val="28"/>
          <w:szCs w:val="28"/>
        </w:rPr>
      </w:pPr>
      <w:r>
        <w:rPr>
          <w:b/>
          <w:bCs/>
          <w:sz w:val="28"/>
          <w:szCs w:val="28"/>
        </w:rPr>
        <w:t xml:space="preserve">Câu 2. </w:t>
      </w:r>
      <w:r>
        <w:rPr>
          <w:sz w:val="28"/>
          <w:szCs w:val="28"/>
        </w:rPr>
        <w:t>Nối thông tin ở cột A với cột B cho phù hợp về ngành chăn nuôi của nước ta.</w:t>
      </w:r>
    </w:p>
    <w:tbl>
      <w:tblPr>
        <w:tblStyle w:val="6"/>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620"/>
        <w:gridCol w:w="6072"/>
      </w:tblGrid>
      <w:tr w14:paraId="6625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75" w:type="dxa"/>
            <w:shd w:val="clear" w:color="auto" w:fill="E2EFD9" w:themeFill="accent6" w:themeFillTint="33"/>
            <w:vAlign w:val="center"/>
          </w:tcPr>
          <w:p w14:paraId="3E94651D">
            <w:pPr>
              <w:pStyle w:val="14"/>
              <w:spacing w:after="0" w:line="240" w:lineRule="auto"/>
              <w:jc w:val="center"/>
              <w:rPr>
                <w:b/>
                <w:bCs/>
                <w:sz w:val="28"/>
                <w:szCs w:val="28"/>
              </w:rPr>
            </w:pPr>
            <w:r>
              <w:rPr>
                <w:b/>
                <w:bCs/>
                <w:sz w:val="28"/>
                <w:szCs w:val="28"/>
              </w:rPr>
              <w:t>CỘT A</w:t>
            </w:r>
          </w:p>
        </w:tc>
        <w:tc>
          <w:tcPr>
            <w:tcW w:w="1620" w:type="dxa"/>
            <w:shd w:val="clear" w:color="auto" w:fill="E2EFD9" w:themeFill="accent6" w:themeFillTint="33"/>
          </w:tcPr>
          <w:p w14:paraId="5DF7DAFB">
            <w:pPr>
              <w:pStyle w:val="14"/>
              <w:tabs>
                <w:tab w:val="left" w:pos="270"/>
              </w:tabs>
              <w:spacing w:after="0" w:line="360" w:lineRule="auto"/>
              <w:jc w:val="both"/>
              <w:rPr>
                <w:b/>
                <w:bCs/>
                <w:sz w:val="28"/>
                <w:szCs w:val="28"/>
              </w:rPr>
            </w:pPr>
          </w:p>
        </w:tc>
        <w:tc>
          <w:tcPr>
            <w:tcW w:w="6072" w:type="dxa"/>
            <w:shd w:val="clear" w:color="auto" w:fill="E2EFD9" w:themeFill="accent6" w:themeFillTint="33"/>
            <w:vAlign w:val="center"/>
          </w:tcPr>
          <w:p w14:paraId="0898BA09">
            <w:pPr>
              <w:pStyle w:val="14"/>
              <w:tabs>
                <w:tab w:val="left" w:pos="270"/>
              </w:tabs>
              <w:spacing w:after="0" w:line="360" w:lineRule="auto"/>
              <w:jc w:val="center"/>
              <w:rPr>
                <w:b/>
                <w:bCs/>
                <w:sz w:val="28"/>
                <w:szCs w:val="28"/>
              </w:rPr>
            </w:pPr>
            <w:r>
              <w:rPr>
                <w:b/>
                <w:bCs/>
                <w:sz w:val="28"/>
                <w:szCs w:val="28"/>
              </w:rPr>
              <w:t>CỘT B</w:t>
            </w:r>
          </w:p>
        </w:tc>
      </w:tr>
      <w:tr w14:paraId="653D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75" w:type="dxa"/>
            <w:vMerge w:val="restart"/>
            <w:vAlign w:val="center"/>
          </w:tcPr>
          <w:p w14:paraId="1F3AB4B0">
            <w:pPr>
              <w:pStyle w:val="14"/>
              <w:spacing w:after="0" w:line="240" w:lineRule="auto"/>
              <w:rPr>
                <w:sz w:val="28"/>
                <w:szCs w:val="28"/>
              </w:rPr>
            </w:pPr>
            <w:r>
              <w:rPr>
                <w:sz w:val="28"/>
                <w:szCs w:val="28"/>
              </w:rPr>
              <w:t>1. Chăn nuôi trâu, bò</w:t>
            </w:r>
          </w:p>
        </w:tc>
        <w:tc>
          <w:tcPr>
            <w:tcW w:w="1620" w:type="dxa"/>
            <w:vMerge w:val="restart"/>
          </w:tcPr>
          <w:p w14:paraId="2A3288B9">
            <w:pPr>
              <w:pStyle w:val="14"/>
              <w:tabs>
                <w:tab w:val="left" w:pos="270"/>
              </w:tabs>
              <w:spacing w:after="0" w:line="360" w:lineRule="auto"/>
              <w:jc w:val="both"/>
              <w:rPr>
                <w:sz w:val="28"/>
                <w:szCs w:val="28"/>
              </w:rPr>
            </w:pPr>
          </w:p>
        </w:tc>
        <w:tc>
          <w:tcPr>
            <w:tcW w:w="6072" w:type="dxa"/>
            <w:vAlign w:val="center"/>
          </w:tcPr>
          <w:p w14:paraId="6FB3F14E">
            <w:pPr>
              <w:pStyle w:val="14"/>
              <w:tabs>
                <w:tab w:val="left" w:pos="270"/>
              </w:tabs>
              <w:spacing w:after="0" w:line="360" w:lineRule="auto"/>
              <w:jc w:val="both"/>
              <w:rPr>
                <w:sz w:val="28"/>
                <w:szCs w:val="28"/>
              </w:rPr>
            </w:pPr>
            <w:r>
              <w:rPr>
                <w:sz w:val="28"/>
                <w:szCs w:val="28"/>
              </w:rPr>
              <w:t>a) Phát triển mô hình trang trại tập trung.</w:t>
            </w:r>
          </w:p>
        </w:tc>
      </w:tr>
      <w:tr w14:paraId="5D97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75" w:type="dxa"/>
            <w:vMerge w:val="continue"/>
            <w:vAlign w:val="center"/>
          </w:tcPr>
          <w:p w14:paraId="74AEBF82">
            <w:pPr>
              <w:pStyle w:val="14"/>
              <w:tabs>
                <w:tab w:val="left" w:pos="270"/>
              </w:tabs>
              <w:spacing w:after="0" w:line="360" w:lineRule="auto"/>
              <w:rPr>
                <w:sz w:val="28"/>
                <w:szCs w:val="28"/>
              </w:rPr>
            </w:pPr>
          </w:p>
        </w:tc>
        <w:tc>
          <w:tcPr>
            <w:tcW w:w="1620" w:type="dxa"/>
            <w:vMerge w:val="continue"/>
          </w:tcPr>
          <w:p w14:paraId="6EF5C879">
            <w:pPr>
              <w:pStyle w:val="14"/>
              <w:tabs>
                <w:tab w:val="left" w:pos="270"/>
              </w:tabs>
              <w:spacing w:after="0" w:line="360" w:lineRule="auto"/>
              <w:jc w:val="both"/>
              <w:rPr>
                <w:sz w:val="28"/>
                <w:szCs w:val="28"/>
              </w:rPr>
            </w:pPr>
          </w:p>
        </w:tc>
        <w:tc>
          <w:tcPr>
            <w:tcW w:w="6072" w:type="dxa"/>
            <w:vAlign w:val="center"/>
          </w:tcPr>
          <w:p w14:paraId="6618B9AC">
            <w:pPr>
              <w:pStyle w:val="14"/>
              <w:tabs>
                <w:tab w:val="left" w:pos="270"/>
              </w:tabs>
              <w:spacing w:line="360" w:lineRule="auto"/>
              <w:jc w:val="both"/>
              <w:rPr>
                <w:sz w:val="28"/>
                <w:szCs w:val="28"/>
              </w:rPr>
            </w:pPr>
            <w:r>
              <w:rPr>
                <w:sz w:val="28"/>
                <w:szCs w:val="28"/>
              </w:rPr>
              <w:t>b)</w:t>
            </w:r>
            <w:r>
              <w:rPr>
                <w:sz w:val="28"/>
                <w:szCs w:val="28"/>
              </w:rPr>
              <w:tab/>
            </w:r>
            <w:r>
              <w:rPr>
                <w:sz w:val="28"/>
                <w:szCs w:val="28"/>
              </w:rPr>
              <w:t>Quy mô hộ gia đình và quy mô trang trại.</w:t>
            </w:r>
          </w:p>
        </w:tc>
      </w:tr>
      <w:tr w14:paraId="3662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75" w:type="dxa"/>
            <w:vMerge w:val="continue"/>
            <w:vAlign w:val="center"/>
          </w:tcPr>
          <w:p w14:paraId="29A26BFE">
            <w:pPr>
              <w:pStyle w:val="14"/>
              <w:tabs>
                <w:tab w:val="left" w:pos="270"/>
              </w:tabs>
              <w:spacing w:after="0" w:line="360" w:lineRule="auto"/>
              <w:rPr>
                <w:sz w:val="28"/>
                <w:szCs w:val="28"/>
              </w:rPr>
            </w:pPr>
          </w:p>
        </w:tc>
        <w:tc>
          <w:tcPr>
            <w:tcW w:w="1620" w:type="dxa"/>
            <w:vMerge w:val="continue"/>
          </w:tcPr>
          <w:p w14:paraId="5715B3AF">
            <w:pPr>
              <w:pStyle w:val="14"/>
              <w:tabs>
                <w:tab w:val="left" w:pos="270"/>
              </w:tabs>
              <w:spacing w:after="0" w:line="360" w:lineRule="auto"/>
              <w:jc w:val="both"/>
              <w:rPr>
                <w:sz w:val="28"/>
                <w:szCs w:val="28"/>
              </w:rPr>
            </w:pPr>
          </w:p>
        </w:tc>
        <w:tc>
          <w:tcPr>
            <w:tcW w:w="6072" w:type="dxa"/>
            <w:vAlign w:val="center"/>
          </w:tcPr>
          <w:p w14:paraId="769B1431">
            <w:pPr>
              <w:pStyle w:val="14"/>
              <w:tabs>
                <w:tab w:val="left" w:pos="270"/>
              </w:tabs>
              <w:spacing w:after="0" w:line="360" w:lineRule="auto"/>
              <w:jc w:val="both"/>
              <w:rPr>
                <w:sz w:val="28"/>
                <w:szCs w:val="28"/>
              </w:rPr>
            </w:pPr>
            <w:r>
              <w:rPr>
                <w:sz w:val="28"/>
                <w:szCs w:val="28"/>
              </w:rPr>
              <w:t>c)</w:t>
            </w:r>
            <w:r>
              <w:rPr>
                <w:sz w:val="28"/>
                <w:szCs w:val="28"/>
              </w:rPr>
              <w:tab/>
            </w:r>
            <w:r>
              <w:rPr>
                <w:sz w:val="28"/>
                <w:szCs w:val="28"/>
              </w:rPr>
              <w:t>Phát triển theo hướng nuôi thịt.</w:t>
            </w:r>
          </w:p>
        </w:tc>
      </w:tr>
      <w:tr w14:paraId="7A8F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75" w:type="dxa"/>
            <w:vMerge w:val="restart"/>
            <w:vAlign w:val="center"/>
          </w:tcPr>
          <w:p w14:paraId="7E5E373F">
            <w:pPr>
              <w:pStyle w:val="14"/>
              <w:spacing w:after="0" w:line="240" w:lineRule="auto"/>
              <w:rPr>
                <w:sz w:val="28"/>
                <w:szCs w:val="28"/>
              </w:rPr>
            </w:pPr>
            <w:r>
              <w:rPr>
                <w:sz w:val="28"/>
                <w:szCs w:val="28"/>
              </w:rPr>
              <w:t>2. Chăn nuôi lợn</w:t>
            </w:r>
          </w:p>
        </w:tc>
        <w:tc>
          <w:tcPr>
            <w:tcW w:w="1620" w:type="dxa"/>
            <w:vMerge w:val="continue"/>
          </w:tcPr>
          <w:p w14:paraId="7F7A6EB5">
            <w:pPr>
              <w:pStyle w:val="14"/>
              <w:tabs>
                <w:tab w:val="left" w:pos="270"/>
              </w:tabs>
              <w:spacing w:after="0" w:line="360" w:lineRule="auto"/>
              <w:jc w:val="both"/>
              <w:rPr>
                <w:sz w:val="28"/>
                <w:szCs w:val="28"/>
              </w:rPr>
            </w:pPr>
          </w:p>
        </w:tc>
        <w:tc>
          <w:tcPr>
            <w:tcW w:w="6072" w:type="dxa"/>
            <w:vAlign w:val="center"/>
          </w:tcPr>
          <w:p w14:paraId="16F61BA7">
            <w:pPr>
              <w:pStyle w:val="14"/>
              <w:tabs>
                <w:tab w:val="left" w:pos="270"/>
              </w:tabs>
              <w:spacing w:after="0" w:line="360" w:lineRule="auto"/>
              <w:jc w:val="both"/>
              <w:rPr>
                <w:sz w:val="28"/>
                <w:szCs w:val="28"/>
              </w:rPr>
            </w:pPr>
            <w:r>
              <w:rPr>
                <w:sz w:val="28"/>
                <w:szCs w:val="28"/>
              </w:rPr>
              <w:t>d)</w:t>
            </w:r>
            <w:r>
              <w:rPr>
                <w:sz w:val="28"/>
                <w:szCs w:val="28"/>
              </w:rPr>
              <w:tab/>
            </w:r>
            <w:r>
              <w:rPr>
                <w:sz w:val="28"/>
                <w:szCs w:val="28"/>
              </w:rPr>
              <w:t>Chăn nuôi khép kín từ nhân giống, sản xuất thức ăn, chế biến thành phẩm.</w:t>
            </w:r>
          </w:p>
        </w:tc>
      </w:tr>
      <w:tr w14:paraId="5A60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75" w:type="dxa"/>
            <w:vMerge w:val="continue"/>
            <w:vAlign w:val="center"/>
          </w:tcPr>
          <w:p w14:paraId="72F6FACC">
            <w:pPr>
              <w:pStyle w:val="14"/>
              <w:tabs>
                <w:tab w:val="left" w:pos="270"/>
              </w:tabs>
              <w:spacing w:after="0" w:line="360" w:lineRule="auto"/>
              <w:rPr>
                <w:sz w:val="28"/>
                <w:szCs w:val="28"/>
              </w:rPr>
            </w:pPr>
          </w:p>
        </w:tc>
        <w:tc>
          <w:tcPr>
            <w:tcW w:w="1620" w:type="dxa"/>
            <w:vMerge w:val="continue"/>
          </w:tcPr>
          <w:p w14:paraId="08004AD7">
            <w:pPr>
              <w:pStyle w:val="14"/>
              <w:tabs>
                <w:tab w:val="left" w:pos="270"/>
              </w:tabs>
              <w:spacing w:after="0" w:line="360" w:lineRule="auto"/>
              <w:jc w:val="both"/>
              <w:rPr>
                <w:sz w:val="28"/>
                <w:szCs w:val="28"/>
              </w:rPr>
            </w:pPr>
          </w:p>
        </w:tc>
        <w:tc>
          <w:tcPr>
            <w:tcW w:w="6072" w:type="dxa"/>
            <w:vAlign w:val="center"/>
          </w:tcPr>
          <w:p w14:paraId="0E43CEC9">
            <w:pPr>
              <w:pStyle w:val="14"/>
              <w:tabs>
                <w:tab w:val="left" w:pos="270"/>
              </w:tabs>
              <w:spacing w:line="360" w:lineRule="auto"/>
              <w:jc w:val="both"/>
              <w:rPr>
                <w:sz w:val="28"/>
                <w:szCs w:val="28"/>
              </w:rPr>
            </w:pPr>
            <w:r>
              <w:rPr>
                <w:sz w:val="28"/>
                <w:szCs w:val="28"/>
              </w:rPr>
              <w:t>e)</w:t>
            </w:r>
            <w:r>
              <w:rPr>
                <w:sz w:val="28"/>
                <w:szCs w:val="28"/>
              </w:rPr>
              <w:tab/>
            </w:r>
            <w:r>
              <w:rPr>
                <w:sz w:val="28"/>
                <w:szCs w:val="28"/>
              </w:rPr>
              <w:t>Phát triển trên cả nước, nhiều nhất ở Đồng bằng sông Hồng.</w:t>
            </w:r>
          </w:p>
        </w:tc>
      </w:tr>
      <w:tr w14:paraId="6330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75" w:type="dxa"/>
            <w:vAlign w:val="center"/>
          </w:tcPr>
          <w:p w14:paraId="4769961D">
            <w:pPr>
              <w:pStyle w:val="14"/>
              <w:spacing w:after="0" w:line="240" w:lineRule="auto"/>
              <w:rPr>
                <w:sz w:val="28"/>
                <w:szCs w:val="28"/>
              </w:rPr>
            </w:pPr>
            <w:r>
              <w:rPr>
                <w:sz w:val="28"/>
                <w:szCs w:val="28"/>
              </w:rPr>
              <w:t>1. Chăn nuôi trâu, bò</w:t>
            </w:r>
          </w:p>
        </w:tc>
        <w:tc>
          <w:tcPr>
            <w:tcW w:w="1620" w:type="dxa"/>
            <w:vMerge w:val="continue"/>
          </w:tcPr>
          <w:p w14:paraId="38B0AAC1">
            <w:pPr>
              <w:pStyle w:val="14"/>
              <w:tabs>
                <w:tab w:val="left" w:pos="270"/>
              </w:tabs>
              <w:spacing w:after="0" w:line="360" w:lineRule="auto"/>
              <w:jc w:val="both"/>
              <w:rPr>
                <w:sz w:val="28"/>
                <w:szCs w:val="28"/>
              </w:rPr>
            </w:pPr>
          </w:p>
        </w:tc>
        <w:tc>
          <w:tcPr>
            <w:tcW w:w="6072" w:type="dxa"/>
            <w:vAlign w:val="center"/>
          </w:tcPr>
          <w:p w14:paraId="6C938E3E">
            <w:pPr>
              <w:pStyle w:val="14"/>
              <w:tabs>
                <w:tab w:val="left" w:pos="270"/>
              </w:tabs>
              <w:spacing w:line="360" w:lineRule="auto"/>
              <w:jc w:val="both"/>
              <w:rPr>
                <w:sz w:val="28"/>
                <w:szCs w:val="28"/>
              </w:rPr>
            </w:pPr>
            <w:r>
              <w:rPr>
                <w:sz w:val="28"/>
                <w:szCs w:val="28"/>
              </w:rPr>
              <w:t>g) Phân bố chủ yếu ở vùng Trung du và miền núi</w:t>
            </w:r>
          </w:p>
          <w:p w14:paraId="73C4E272">
            <w:pPr>
              <w:pStyle w:val="14"/>
              <w:tabs>
                <w:tab w:val="left" w:pos="270"/>
              </w:tabs>
              <w:spacing w:after="0" w:line="360" w:lineRule="auto"/>
              <w:jc w:val="both"/>
              <w:rPr>
                <w:sz w:val="28"/>
                <w:szCs w:val="28"/>
              </w:rPr>
            </w:pPr>
            <w:r>
              <w:rPr>
                <w:sz w:val="28"/>
                <w:szCs w:val="28"/>
              </w:rPr>
              <w:t>Bắc Bộ, Bắc Trung Bộ và Duyên hải miền Trung.</w:t>
            </w:r>
          </w:p>
        </w:tc>
      </w:tr>
      <w:tr w14:paraId="35E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667" w:type="dxa"/>
            <w:gridSpan w:val="3"/>
            <w:vAlign w:val="center"/>
          </w:tcPr>
          <w:p w14:paraId="775C95E7">
            <w:pPr>
              <w:pStyle w:val="14"/>
              <w:tabs>
                <w:tab w:val="left" w:pos="270"/>
              </w:tabs>
              <w:spacing w:line="360" w:lineRule="auto"/>
              <w:jc w:val="both"/>
              <w:rPr>
                <w:sz w:val="28"/>
                <w:szCs w:val="28"/>
              </w:rPr>
            </w:pPr>
            <w:r>
              <w:rPr>
                <w:sz w:val="28"/>
                <w:szCs w:val="28"/>
              </w:rPr>
              <w:t>Nối 1 với .......................    Nối 2 với ...........................      Nối 3 với .......................</w:t>
            </w:r>
          </w:p>
        </w:tc>
      </w:tr>
    </w:tbl>
    <w:p w14:paraId="68FF5474">
      <w:pPr>
        <w:jc w:val="center"/>
        <w:rPr>
          <w:sz w:val="28"/>
          <w:szCs w:val="28"/>
          <w:lang w:val="en-US"/>
        </w:rPr>
      </w:pPr>
      <w:r>
        <w:rPr>
          <w:sz w:val="28"/>
          <w:szCs w:val="28"/>
          <w:lang w:val="en-US"/>
        </w:rPr>
        <w:t>***</w:t>
      </w:r>
    </w:p>
    <w:p w14:paraId="5A823851">
      <w:pPr>
        <w:jc w:val="center"/>
      </w:pPr>
      <w:bookmarkStart w:id="87" w:name="_GoBack"/>
      <w:bookmarkEnd w:id="87"/>
    </w:p>
    <w:sectPr>
      <w:footerReference r:id="rId5" w:type="default"/>
      <w:pgSz w:w="11906" w:h="16838"/>
      <w:pgMar w:top="990" w:right="1440" w:bottom="1080" w:left="1440" w:header="720" w:footer="265"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05658"/>
      <w:docPartObj>
        <w:docPartGallery w:val="AutoText"/>
      </w:docPartObj>
    </w:sdtPr>
    <w:sdtContent>
      <w:p w14:paraId="6FE28726">
        <w:pPr>
          <w:pStyle w:val="4"/>
          <w:jc w:val="right"/>
        </w:pPr>
        <w:r>
          <w:fldChar w:fldCharType="begin"/>
        </w:r>
        <w:r>
          <w:instrText xml:space="preserve"> PAGE   \* MERGEFORMAT </w:instrText>
        </w:r>
        <w:r>
          <w:fldChar w:fldCharType="separate"/>
        </w:r>
        <w:r>
          <w:t>2</w:t>
        </w:r>
        <w:r>
          <w:fldChar w:fldCharType="end"/>
        </w:r>
      </w:p>
    </w:sdtContent>
  </w:sdt>
  <w:p w14:paraId="3AA42BB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436F0"/>
    <w:multiLevelType w:val="multilevel"/>
    <w:tmpl w:val="0BA436F0"/>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BD60DAB"/>
    <w:multiLevelType w:val="multilevel"/>
    <w:tmpl w:val="1BD60DAB"/>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E2B2929"/>
    <w:multiLevelType w:val="multilevel"/>
    <w:tmpl w:val="3E2B2929"/>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A2111C6"/>
    <w:multiLevelType w:val="multilevel"/>
    <w:tmpl w:val="4A2111C6"/>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AFA29F1"/>
    <w:multiLevelType w:val="multilevel"/>
    <w:tmpl w:val="4AFA29F1"/>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792F45"/>
    <w:multiLevelType w:val="multilevel"/>
    <w:tmpl w:val="4E792F4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3F615AE"/>
    <w:multiLevelType w:val="multilevel"/>
    <w:tmpl w:val="63F615AE"/>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7FE4AD7"/>
    <w:multiLevelType w:val="multilevel"/>
    <w:tmpl w:val="67FE4AD7"/>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4CC7A8E"/>
    <w:multiLevelType w:val="multilevel"/>
    <w:tmpl w:val="74CC7A8E"/>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BE"/>
    <w:rsid w:val="000C0C26"/>
    <w:rsid w:val="00150E84"/>
    <w:rsid w:val="00172D41"/>
    <w:rsid w:val="0028581A"/>
    <w:rsid w:val="002A4745"/>
    <w:rsid w:val="00352B22"/>
    <w:rsid w:val="004F5A37"/>
    <w:rsid w:val="005E0FA0"/>
    <w:rsid w:val="00672D69"/>
    <w:rsid w:val="007B2C49"/>
    <w:rsid w:val="008506C4"/>
    <w:rsid w:val="00AB16DB"/>
    <w:rsid w:val="00AF3CC0"/>
    <w:rsid w:val="00BA11BE"/>
    <w:rsid w:val="00C66939"/>
    <w:rsid w:val="00D278A0"/>
    <w:rsid w:val="00DA0120"/>
    <w:rsid w:val="00DC29EF"/>
    <w:rsid w:val="00E436AE"/>
    <w:rsid w:val="00EB3C12"/>
    <w:rsid w:val="00F76F2A"/>
    <w:rsid w:val="2F3A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680"/>
        <w:tab w:val="right" w:pos="9360"/>
      </w:tabs>
    </w:pPr>
  </w:style>
  <w:style w:type="paragraph" w:styleId="5">
    <w:name w:val="header"/>
    <w:basedOn w:val="1"/>
    <w:link w:val="21"/>
    <w:unhideWhenUsed/>
    <w:qFormat/>
    <w:uiPriority w:val="99"/>
    <w:pPr>
      <w:tabs>
        <w:tab w:val="center" w:pos="4680"/>
        <w:tab w:val="right" w:pos="9360"/>
      </w:tabs>
    </w:pPr>
  </w:style>
  <w:style w:type="table" w:styleId="6">
    <w:name w:val="Table Grid"/>
    <w:basedOn w:val="3"/>
    <w:uiPriority w:val="39"/>
    <w:pPr>
      <w:widowControl w:val="0"/>
      <w:spacing w:after="0" w:line="240" w:lineRule="auto"/>
    </w:pPr>
    <w:rPr>
      <w:rFonts w:ascii="Courier New" w:hAnsi="Courier New" w:eastAsia="Courier New" w:cs="Courier New"/>
      <w:sz w:val="24"/>
      <w:szCs w:val="24"/>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qFormat/>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qFormat/>
    <w:uiPriority w:val="0"/>
    <w:rPr>
      <w:rFonts w:ascii="Segoe UI" w:hAnsi="Segoe UI" w:eastAsia="Segoe UI" w:cs="Segoe UI"/>
      <w:b/>
      <w:bCs/>
      <w:color w:val="8E3E01"/>
    </w:rPr>
  </w:style>
  <w:style w:type="paragraph" w:customStyle="1" w:styleId="10">
    <w:name w:val="Tiêu đề #4"/>
    <w:basedOn w:val="1"/>
    <w:link w:val="9"/>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qFormat/>
    <w:uiPriority w:val="0"/>
    <w:rPr>
      <w:rFonts w:ascii="Arial" w:hAnsi="Arial" w:eastAsia="Arial" w:cs="Arial"/>
      <w:b/>
      <w:bCs/>
      <w:color w:val="8E3E01"/>
      <w:sz w:val="26"/>
      <w:szCs w:val="26"/>
    </w:rPr>
  </w:style>
  <w:style w:type="paragraph" w:customStyle="1" w:styleId="12">
    <w:name w:val="Tiêu đề #3"/>
    <w:basedOn w:val="1"/>
    <w:link w:val="11"/>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qFormat/>
    <w:uiPriority w:val="0"/>
    <w:rPr>
      <w:rFonts w:ascii="Times New Roman" w:hAnsi="Times New Roman" w:eastAsia="Times New Roman" w:cs="Times New Roman"/>
      <w:color w:val="231F20"/>
    </w:rPr>
  </w:style>
  <w:style w:type="paragraph" w:customStyle="1" w:styleId="14">
    <w:name w:val="Văn bản nội dung"/>
    <w:basedOn w:val="1"/>
    <w:link w:val="13"/>
    <w:qFormat/>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qFormat/>
    <w:uiPriority w:val="0"/>
    <w:rPr>
      <w:rFonts w:ascii="Arial" w:hAnsi="Arial" w:eastAsia="Arial" w:cs="Arial"/>
      <w:b/>
      <w:bCs/>
      <w:color w:val="C4151C"/>
    </w:rPr>
  </w:style>
  <w:style w:type="paragraph" w:customStyle="1" w:styleId="16">
    <w:name w:val="Văn bản nội dung (2)"/>
    <w:basedOn w:val="1"/>
    <w:link w:val="15"/>
    <w:qFormat/>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qFormat/>
    <w:uiPriority w:val="0"/>
    <w:rPr>
      <w:rFonts w:ascii="Times New Roman" w:hAnsi="Times New Roman" w:eastAsia="Times New Roman" w:cs="Times New Roman"/>
      <w:color w:val="231F20"/>
    </w:rPr>
  </w:style>
  <w:style w:type="paragraph" w:customStyle="1" w:styleId="18">
    <w:name w:val="Khác"/>
    <w:basedOn w:val="1"/>
    <w:link w:val="17"/>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Chú thích bảng_"/>
    <w:basedOn w:val="2"/>
    <w:link w:val="20"/>
    <w:uiPriority w:val="0"/>
    <w:rPr>
      <w:rFonts w:ascii="Times New Roman" w:hAnsi="Times New Roman" w:eastAsia="Times New Roman" w:cs="Times New Roman"/>
      <w:color w:val="231F20"/>
    </w:rPr>
  </w:style>
  <w:style w:type="paragraph" w:customStyle="1" w:styleId="20">
    <w:name w:val="Chú thích bảng"/>
    <w:basedOn w:val="1"/>
    <w:link w:val="19"/>
    <w:uiPriority w:val="0"/>
    <w:rPr>
      <w:rFonts w:ascii="Times New Roman" w:hAnsi="Times New Roman" w:eastAsia="Times New Roman" w:cs="Times New Roman"/>
      <w:color w:val="231F20"/>
      <w:sz w:val="22"/>
      <w:szCs w:val="22"/>
      <w:lang w:val="en-US" w:eastAsia="en-US" w:bidi="ar-SA"/>
    </w:rPr>
  </w:style>
  <w:style w:type="character" w:customStyle="1" w:styleId="21">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2">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1387</Words>
  <Characters>7912</Characters>
  <Lines>65</Lines>
  <Paragraphs>18</Paragraphs>
  <TotalTime>6</TotalTime>
  <ScaleCrop>false</ScaleCrop>
  <LinksUpToDate>false</LinksUpToDate>
  <CharactersWithSpaces>9281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2024-06-24T08:07:00Z</dcterms:created>
  <dc:creator>H310</dc:creator>
  <cp:lastModifiedBy>Trang Tran</cp:lastModifiedBy>
  <dcterms:modified xsi:type="dcterms:W3CDTF">2024-07-20T01:16:04Z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9DAE368B6AB44847944250D39370CAFD_12</vt:lpwstr>
  </property>
</Properties>
</file>