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A8584">
      <w:pPr>
        <w:tabs>
          <w:tab w:val="left" w:pos="274"/>
          <w:tab w:val="left" w:pos="2835"/>
          <w:tab w:val="left" w:pos="5387"/>
          <w:tab w:val="left" w:pos="7938"/>
        </w:tabs>
        <w:spacing w:after="0" w:line="312" w:lineRule="auto"/>
        <w:rPr>
          <w:rFonts w:ascii="Times New Roman" w:hAnsi="Times New Roman" w:eastAsia="Calibri" w:cs="Times New Roman"/>
          <w:b/>
          <w:bCs/>
          <w:color w:val="C00000"/>
          <w:sz w:val="32"/>
          <w:szCs w:val="32"/>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64384" behindDoc="0" locked="0" layoutInCell="1" allowOverlap="1">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4pt;margin-top:9.5pt;height:53.55pt;width:63.9pt;z-index:251664384;v-text-anchor:middle;mso-width-relative:page;mso-height-relative:page;" fillcolor="#ED7D31 [3205]" filled="t" stroked="t" coordsize="21600,21600" o:gfxdata="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A9Luw1wAAAAkBAAAPAAAAAAAAAAEAIAAAACIAAABkcnMvZG93bnJldi54&#10;bWxQSwECFAAUAAAACACHTuJALLhv8W0CAAABBQAADgAAAAAAAAABACAAAAAmAQAAZHJzL2Uyb0Rv&#10;Yy54bWxQSwUGAAAAAAYABgBZAQAABQYAAAAA&#10;">
                <v:fill on="t" focussize="0,0"/>
                <v:stroke weight="1.5pt" color="#FFFFFF [3201]" miterlimit="8" joinstyle="miter"/>
                <v:imagedata o:title=""/>
                <o:lock v:ext="edit" aspectratio="f"/>
                <v:textbox>
                  <w:txbxContent>
                    <w:p w14:paraId="51A40C56">
                      <w:pPr>
                        <w:spacing w:after="0"/>
                        <w:ind w:left="-144" w:right="-144"/>
                        <w:jc w:val="center"/>
                        <w:rPr>
                          <w:rFonts w:ascii="Times New Roman" w:hAnsi="Times New Roman" w:cs="Times New Roman"/>
                          <w:b/>
                          <w:bCs/>
                          <w:sz w:val="28"/>
                          <w:szCs w:val="28"/>
                        </w:rPr>
                      </w:pPr>
                    </w:p>
                  </w:txbxContent>
                </v:textbox>
              </v:shape>
            </w:pict>
          </mc:Fallback>
        </mc:AlternateContent>
      </w:r>
      <w:r>
        <w:rPr>
          <w:rFonts w:ascii="Times New Roman" w:hAnsi="Times New Roman" w:eastAsia="Calibri" w:cs="Times New Roman"/>
          <w:b/>
          <w:bCs/>
          <w:color w:val="C00000"/>
          <w:sz w:val="32"/>
          <w:szCs w:val="32"/>
        </w:rPr>
        <mc:AlternateContent>
          <mc:Choice Requires="wps">
            <w:drawing>
              <wp:anchor distT="0" distB="0" distL="114300" distR="114300" simplePos="0" relativeHeight="251661312" behindDoc="0" locked="0" layoutInCell="1" allowOverlap="1">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16" o:spid="_x0000_s1026" o:spt="2" style="position:absolute;left:0pt;margin-left:7.6pt;margin-top:7.25pt;height:58.75pt;width:511.45pt;z-index:251661312;v-text-anchor:middle;mso-width-relative:page;mso-height-relative:page;" fillcolor="#C5E0B4 [1305]" filled="t" stroked="t" coordsize="21600,21600" arcsize="0.166666666666667" o:gfxdata="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DE4rkdsAAAAKAQAADwAAAAAAAAABACAAAAAiAAAAZHJzL2Rvd25yZXYueG1sUEsBAhQAFAAA&#10;AAgAh07iQGP0vSSXAgAASAUAAA4AAAAAAAAAAQAgAAAAKgEAAGRycy9lMm9Eb2MueG1sUEsFBgAA&#10;AAAGAAYAWQEAADMGAAAAAA==&#10;">
                <v:fill on="t" focussize="0,0"/>
                <v:stroke weight="1pt" color="#00B050 [3207]" miterlimit="8" joinstyle="miter"/>
                <v:imagedata o:title=""/>
                <o:lock v:ext="edit" aspectratio="f"/>
              </v:roundrect>
            </w:pict>
          </mc:Fallback>
        </mc:AlternateContent>
      </w:r>
      <w:r>
        <w:rPr>
          <w:b/>
          <w:bCs/>
          <w:color w:val="C00000"/>
          <w:sz w:val="26"/>
          <w:szCs w:val="26"/>
        </w:rPr>
        <mc:AlternateContent>
          <mc:Choice Requires="wps">
            <w:drawing>
              <wp:anchor distT="0" distB="0" distL="114300" distR="114300" simplePos="0" relativeHeight="251665408" behindDoc="0" locked="0" layoutInCell="1" allowOverlap="1">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pPr>
                              <w:spacing w:after="0"/>
                              <w:ind w:left="-144" w:right="-144"/>
                              <w:jc w:val="center"/>
                              <w:rPr>
                                <w:rFonts w:ascii="#9Slide03 BoosterNextFYBlack" w:hAnsi="#9Slide03 BoosterNextFYBlack" w:cs="Times New Roman"/>
                                <w:b/>
                                <w:bCs/>
                                <w:color w:val="FFFFFF" w:themeColor="background1"/>
                                <w:sz w:val="30"/>
                                <w:szCs w:val="30"/>
                                <w14:textFill>
                                  <w14:solidFill>
                                    <w14:schemeClr w14:val="bg1"/>
                                  </w14:solidFill>
                                </w14:textFill>
                              </w:rPr>
                            </w:pPr>
                            <w:r>
                              <w:rPr>
                                <w:rFonts w:ascii="#9Slide03 BoosterNextFYBlack" w:hAnsi="#9Slide03 BoosterNextFYBlack" w:cs="Times New Roman"/>
                                <w:b/>
                                <w:bCs/>
                                <w:color w:val="FFFFFF" w:themeColor="background1"/>
                                <w:sz w:val="30"/>
                                <w:szCs w:val="30"/>
                                <w14:textFill>
                                  <w14:solidFill>
                                    <w14:schemeClr w14:val="bg1"/>
                                  </w14:solidFill>
                                </w14:textFill>
                              </w:rPr>
                              <w:t>PHẦN 5</w:t>
                            </w:r>
                          </w:p>
                          <w:p w14:paraId="2E08C926">
                            <w:pPr>
                              <w:rPr>
                                <w:rFonts w:ascii="#9Slide03 BoosterNextFYBlack" w:hAnsi="#9Slide03 BoosterNextFYBlack"/>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5pt;margin-top:12.05pt;height:46.65pt;width:43.75pt;z-index:251665408;mso-width-relative:page;mso-height-relative:page;" filled="f" stroked="f" coordsize="21600,21600" o:gfxdata="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R3nGG2gAAAAkBAAAPAAAAAAAAAAEAIAAAACIAAABkcnMvZG93bnJldi54bWxQSwEC&#10;FAAUAAAACACHTuJAqX0c/ysCAABmBAAADgAAAAAAAAABACAAAAApAQAAZHJzL2Uyb0RvYy54bWxQ&#10;SwUGAAAAAAYABgBZAQAAxgUAAAAA&#10;">
                <v:fill on="f" focussize="0,0"/>
                <v:stroke on="f" weight="0.5pt"/>
                <v:imagedata o:title=""/>
                <o:lock v:ext="edit" aspectratio="f"/>
                <v:textbox>
                  <w:txbxContent>
                    <w:p w14:paraId="40773D38">
                      <w:pPr>
                        <w:spacing w:after="0"/>
                        <w:ind w:left="-144" w:right="-144"/>
                        <w:jc w:val="center"/>
                        <w:rPr>
                          <w:rFonts w:ascii="#9Slide03 BoosterNextFYBlack" w:hAnsi="#9Slide03 BoosterNextFYBlack" w:cs="Times New Roman"/>
                          <w:b/>
                          <w:bCs/>
                          <w:color w:val="FFFFFF" w:themeColor="background1"/>
                          <w:sz w:val="30"/>
                          <w:szCs w:val="30"/>
                          <w14:textFill>
                            <w14:solidFill>
                              <w14:schemeClr w14:val="bg1"/>
                            </w14:solidFill>
                          </w14:textFill>
                        </w:rPr>
                      </w:pPr>
                      <w:r>
                        <w:rPr>
                          <w:rFonts w:ascii="#9Slide03 BoosterNextFYBlack" w:hAnsi="#9Slide03 BoosterNextFYBlack" w:cs="Times New Roman"/>
                          <w:b/>
                          <w:bCs/>
                          <w:color w:val="FFFFFF" w:themeColor="background1"/>
                          <w:sz w:val="30"/>
                          <w:szCs w:val="30"/>
                          <w14:textFill>
                            <w14:solidFill>
                              <w14:schemeClr w14:val="bg1"/>
                            </w14:solidFill>
                          </w14:textFill>
                        </w:rPr>
                        <w:t>PHẦN 5</w:t>
                      </w:r>
                    </w:p>
                    <w:p w14:paraId="2E08C926">
                      <w:pPr>
                        <w:rPr>
                          <w:rFonts w:ascii="#9Slide03 BoosterNextFYBlack" w:hAnsi="#9Slide03 BoosterNextFYBlack"/>
                          <w:color w:val="FFFFFF" w:themeColor="background1"/>
                          <w:sz w:val="24"/>
                          <w:szCs w:val="24"/>
                          <w14:textFill>
                            <w14:solidFill>
                              <w14:schemeClr w14:val="bg1"/>
                            </w14:solidFill>
                          </w14:textFill>
                        </w:rPr>
                      </w:pPr>
                    </w:p>
                  </w:txbxContent>
                </v:textbox>
              </v:shape>
            </w:pict>
          </mc:Fallback>
        </mc:AlternateContent>
      </w:r>
      <w:r>
        <w:rPr>
          <w:b/>
          <w:bCs/>
          <w:color w:val="C00000"/>
          <w:sz w:val="26"/>
          <w:szCs w:val="26"/>
        </w:rPr>
        <mc:AlternateContent>
          <mc:Choice Requires="wps">
            <w:drawing>
              <wp:anchor distT="0" distB="0" distL="114300" distR="114300" simplePos="0" relativeHeight="251670528" behindDoc="0" locked="0" layoutInCell="1" allowOverlap="1">
                <wp:simplePos x="0" y="0"/>
                <wp:positionH relativeFrom="column">
                  <wp:posOffset>3166745</wp:posOffset>
                </wp:positionH>
                <wp:positionV relativeFrom="paragraph">
                  <wp:posOffset>299720</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5FC1FF95">
                            <w:pPr>
                              <w:spacing w:after="0"/>
                              <w:rPr>
                                <w:rFonts w:ascii="#9Slide03 BoosterNextFYBlack" w:hAnsi="#9Slide03 BoosterNextFYBlack" w:cs="Times New Roman"/>
                                <w:color w:val="FFFFFF" w:themeColor="background1"/>
                                <w14:textFill>
                                  <w14:solidFill>
                                    <w14:schemeClr w14:val="bg1"/>
                                  </w14:solidFill>
                                </w14:textFill>
                              </w:rPr>
                            </w:pPr>
                            <w:r>
                              <w:rPr>
                                <w:rFonts w:ascii="#9Slide03 BoosterNextFYBlack" w:hAnsi="#9Slide03 BoosterNextFYBlack" w:cs="Times New Roman"/>
                                <w:color w:val="FFFFFF" w:themeColor="background1"/>
                                <w14:textFill>
                                  <w14:solidFill>
                                    <w14:schemeClr w14:val="bg1"/>
                                  </w14:solidFill>
                                </w14:textFill>
                              </w:rPr>
                              <w:t>Chủ đề 1</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35pt;margin-top:23.6pt;height:23pt;width:72pt;mso-wrap-style:none;z-index:251670528;mso-width-relative:page;mso-height-relative:page;" filled="f" stroked="f" coordsize="21600,21600" o:gfxdata="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N7CV2wAAAAkBAAAPAAAAAAAAAAEAIAAAACIAAABkcnMvZG93bnJldi54bWxQSwECFAAU&#10;AAAACACHTuJAKFrHXCcCAABkBAAADgAAAAAAAAABACAAAAAqAQAAZHJzL2Uyb0RvYy54bWxQSwUG&#10;AAAAAAYABgBZAQAAwwUAAAAA&#10;">
                <v:fill on="f" focussize="0,0"/>
                <v:stroke on="f" weight="0.5pt"/>
                <v:imagedata o:title=""/>
                <o:lock v:ext="edit" aspectratio="f"/>
                <v:textbox>
                  <w:txbxContent>
                    <w:p w14:paraId="5FC1FF95">
                      <w:pPr>
                        <w:spacing w:after="0"/>
                        <w:rPr>
                          <w:rFonts w:ascii="#9Slide03 BoosterNextFYBlack" w:hAnsi="#9Slide03 BoosterNextFYBlack" w:cs="Times New Roman"/>
                          <w:color w:val="FFFFFF" w:themeColor="background1"/>
                          <w14:textFill>
                            <w14:solidFill>
                              <w14:schemeClr w14:val="bg1"/>
                            </w14:solidFill>
                          </w14:textFill>
                        </w:rPr>
                      </w:pPr>
                      <w:r>
                        <w:rPr>
                          <w:rFonts w:ascii="#9Slide03 BoosterNextFYBlack" w:hAnsi="#9Slide03 BoosterNextFYBlack" w:cs="Times New Roman"/>
                          <w:color w:val="FFFFFF" w:themeColor="background1"/>
                          <w14:textFill>
                            <w14:solidFill>
                              <w14:schemeClr w14:val="bg1"/>
                            </w14:solidFill>
                          </w14:textFill>
                        </w:rPr>
                        <w:t>Chủ đề 1</w:t>
                      </w:r>
                    </w:p>
                  </w:txbxContent>
                </v:textbox>
              </v:shape>
            </w:pict>
          </mc:Fallback>
        </mc:AlternateContent>
      </w:r>
      <w:r>
        <w:rPr>
          <w:rFonts w:ascii="Times New Roman" w:hAnsi="Times New Roman" w:eastAsia="Calibri" w:cs="Times New Roman"/>
          <w:b/>
          <w:bCs/>
          <w:color w:val="C00000"/>
          <w:sz w:val="32"/>
          <w:szCs w:val="32"/>
        </w:rPr>
        <mc:AlternateContent>
          <mc:Choice Requires="wps">
            <w:drawing>
              <wp:anchor distT="0" distB="0" distL="114300" distR="114300" simplePos="0" relativeHeight="251666432" behindDoc="0" locked="0" layoutInCell="1" allowOverlap="1">
                <wp:simplePos x="0" y="0"/>
                <wp:positionH relativeFrom="column">
                  <wp:posOffset>1405890</wp:posOffset>
                </wp:positionH>
                <wp:positionV relativeFrom="paragraph">
                  <wp:posOffset>-23495</wp:posOffset>
                </wp:positionV>
                <wp:extent cx="4344670" cy="994410"/>
                <wp:effectExtent l="0" t="0" r="17780" b="15240"/>
                <wp:wrapNone/>
                <wp:docPr id="21" name="Rectangle 21"/>
                <wp:cNvGraphicFramePr/>
                <a:graphic xmlns:a="http://schemas.openxmlformats.org/drawingml/2006/main">
                  <a:graphicData uri="http://schemas.microsoft.com/office/word/2010/wordprocessingShape">
                    <wps:wsp>
                      <wps:cNvSpPr/>
                      <wps:spPr>
                        <a:xfrm>
                          <a:off x="0" y="0"/>
                          <a:ext cx="4344670" cy="994410"/>
                        </a:xfrm>
                        <a:prstGeom prst="rect">
                          <a:avLst/>
                        </a:prstGeom>
                        <a:solidFill>
                          <a:srgbClr val="00CC99"/>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o:spt="1" style="position:absolute;left:0pt;margin-left:110.7pt;margin-top:-1.85pt;height:78.3pt;width:342.1pt;z-index:251666432;v-text-anchor:middle;mso-width-relative:page;mso-height-relative:page;" fillcolor="#00CC99" filled="t" stroked="t" coordsize="21600,21600" o:gfxdata="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5E+qdcAAAAKAQAADwAAAAAAAAABACAAAAAiAAAAZHJzL2Rvd25yZXYu&#10;eG1sUEsBAhQAFAAAAAgAh07iQINRU7huAgAA+QQAAA4AAAAAAAAAAQAgAAAAJgEAAGRycy9lMm9E&#10;b2MueG1sUEsFBgAAAAAGAAYAWQEAAAYGAAAAAA==&#10;">
                <v:fill on="t" focussize="0,0"/>
                <v:stroke weight="1pt" color="#E7E6E6 [3214]" miterlimit="8" joinstyle="miter"/>
                <v:imagedata o:title=""/>
                <o:lock v:ext="edit" aspectratio="f"/>
              </v:rect>
            </w:pict>
          </mc:Fallback>
        </mc:AlternateContent>
      </w:r>
      <w:r>
        <w:rPr>
          <w:b/>
          <w:bCs/>
          <w:color w:val="C00000"/>
          <w:sz w:val="26"/>
          <w:szCs w:val="26"/>
        </w:rPr>
        <mc:AlternateContent>
          <mc:Choice Requires="wps">
            <w:drawing>
              <wp:anchor distT="0" distB="0" distL="114300" distR="114300" simplePos="0" relativeHeight="251667456" behindDoc="0" locked="0" layoutInCell="1" allowOverlap="1">
                <wp:simplePos x="0" y="0"/>
                <wp:positionH relativeFrom="column">
                  <wp:posOffset>2598420</wp:posOffset>
                </wp:positionH>
                <wp:positionV relativeFrom="paragraph">
                  <wp:posOffset>-41275</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5AD88F9">
                            <w:pPr>
                              <w:spacing w:after="0"/>
                              <w:rPr>
                                <w:rFonts w:ascii="#9Slide03 BoosterNextFYBlack" w:hAnsi="#9Slide03 BoosterNextFYBlack" w:cs="Times New Roman"/>
                                <w:color w:val="0000CC"/>
                                <w:sz w:val="36"/>
                                <w:szCs w:val="36"/>
                              </w:rPr>
                            </w:pPr>
                            <w:r>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pt;margin-top:-3.25pt;height:35.1pt;width:72pt;mso-wrap-style:none;z-index:251667456;mso-width-relative:page;mso-height-relative:page;" filled="f" stroked="f" coordsize="21600,21600" o:gfxdata="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z6Ti9wAAAAJAQAADwAAAAAAAAABACAAAAAiAAAAZHJzL2Rvd25yZXYueG1sUEsBAhQA&#10;FAAAAAgAh07iQGU2tMonAgAAZAQAAA4AAAAAAAAAAQAgAAAAKwEAAGRycy9lMm9Eb2MueG1sUEsF&#10;BgAAAAAGAAYAWQEAAMQFAAAAAA==&#10;">
                <v:fill on="f" focussize="0,0"/>
                <v:stroke on="f" weight="0.5pt"/>
                <v:imagedata o:title=""/>
                <o:lock v:ext="edit" aspectratio="f"/>
                <v:textbox>
                  <w:txbxContent>
                    <w:p w14:paraId="65AD88F9">
                      <w:pPr>
                        <w:spacing w:after="0"/>
                        <w:rPr>
                          <w:rFonts w:ascii="#9Slide03 BoosterNextFYBlack" w:hAnsi="#9Slide03 BoosterNextFYBlack" w:cs="Times New Roman"/>
                          <w:color w:val="0000CC"/>
                          <w:sz w:val="36"/>
                          <w:szCs w:val="36"/>
                        </w:rPr>
                      </w:pPr>
                      <w:r>
                        <w:rPr>
                          <w:rFonts w:ascii="#9Slide03 BoosterNextFYBlack" w:hAnsi="#9Slide03 BoosterNextFYBlack" w:cs="Times New Roman"/>
                          <w:color w:val="0000CC"/>
                          <w:sz w:val="36"/>
                          <w:szCs w:val="36"/>
                        </w:rPr>
                        <w:t>DI TRUYỀN HỌC</w:t>
                      </w:r>
                    </w:p>
                  </w:txbxContent>
                </v:textbox>
              </v:shape>
            </w:pict>
          </mc:Fallback>
        </mc:AlternateContent>
      </w:r>
      <w:r>
        <w:rPr>
          <w:b/>
          <w:bCs/>
          <w:color w:val="C00000"/>
          <w:sz w:val="26"/>
          <w:szCs w:val="26"/>
        </w:rPr>
        <mc:AlternateContent>
          <mc:Choice Requires="wps">
            <w:drawing>
              <wp:anchor distT="0" distB="0" distL="114300" distR="114300" simplePos="0" relativeHeight="251668480" behindDoc="0" locked="0" layoutInCell="1" allowOverlap="1">
                <wp:simplePos x="0" y="0"/>
                <wp:positionH relativeFrom="column">
                  <wp:posOffset>1381125</wp:posOffset>
                </wp:positionH>
                <wp:positionV relativeFrom="paragraph">
                  <wp:posOffset>583565</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32B2F03">
                            <w:pPr>
                              <w:spacing w:after="0"/>
                              <w:rPr>
                                <w:rFonts w:ascii="#9Slide03 BoosterNextFYBlack" w:hAnsi="#9Slide03 BoosterNextFYBlack" w:cs="Times New Roman"/>
                                <w:color w:val="FF0000"/>
                                <w:sz w:val="30"/>
                                <w:szCs w:val="30"/>
                              </w:rPr>
                            </w:pPr>
                            <w:r>
                              <w:rPr>
                                <w:rFonts w:ascii="#9Slide03 BoosterNextFYBlack" w:hAnsi="#9Slide03 BoosterNextFYBlack" w:cs="Times New Roman"/>
                                <w:color w:val="FF0000"/>
                                <w:sz w:val="30"/>
                                <w:szCs w:val="30"/>
                              </w:rPr>
                              <w:t>CƠ SỞ PHÂN TỬ CỦA SỰ DI TRUYỀN VÀ BIẾN DỊ</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5pt;margin-top:45.95pt;height:28.2pt;width:72pt;mso-wrap-style:none;z-index:251668480;mso-width-relative:page;mso-height-relative:page;" filled="f" stroked="f" coordsize="21600,21600" o:gfxdata="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HJ8NHcAAAACgEAAA8AAAAAAAAAAQAgAAAAIgAAAGRycy9kb3ducmV2LnhtbFBLAQIU&#10;ABQAAAAIAIdO4kC5Q1b5KAIAAGQEAAAOAAAAAAAAAAEAIAAAACsBAABkcnMvZTJvRG9jLnhtbFBL&#10;BQYAAAAABgAGAFkBAADFBQAAAAA=&#10;">
                <v:fill on="f" focussize="0,0"/>
                <v:stroke on="f" weight="0.5pt"/>
                <v:imagedata o:title=""/>
                <o:lock v:ext="edit" aspectratio="f"/>
                <v:textbox>
                  <w:txbxContent>
                    <w:p w14:paraId="732B2F03">
                      <w:pPr>
                        <w:spacing w:after="0"/>
                        <w:rPr>
                          <w:rFonts w:ascii="#9Slide03 BoosterNextFYBlack" w:hAnsi="#9Slide03 BoosterNextFYBlack" w:cs="Times New Roman"/>
                          <w:color w:val="FF0000"/>
                          <w:sz w:val="30"/>
                          <w:szCs w:val="30"/>
                        </w:rPr>
                      </w:pPr>
                      <w:r>
                        <w:rPr>
                          <w:rFonts w:ascii="#9Slide03 BoosterNextFYBlack" w:hAnsi="#9Slide03 BoosterNextFYBlack" w:cs="Times New Roman"/>
                          <w:color w:val="FF0000"/>
                          <w:sz w:val="30"/>
                          <w:szCs w:val="30"/>
                        </w:rPr>
                        <w:t>CƠ SỞ PHÂN TỬ CỦA SỰ DI TRUYỀN VÀ BIẾN DỊ</w:t>
                      </w:r>
                    </w:p>
                  </w:txbxContent>
                </v:textbox>
              </v:shape>
            </w:pict>
          </mc:Fallback>
        </mc:AlternateContent>
      </w:r>
    </w:p>
    <w:p w14:paraId="07E4095D">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sz w:val="32"/>
          <w:szCs w:val="32"/>
        </w:rPr>
      </w:pPr>
      <w:r>
        <w:rPr>
          <w:b/>
          <w:bCs/>
          <w:color w:val="C00000"/>
          <w:sz w:val="26"/>
          <w:szCs w:val="26"/>
        </w:rPr>
        <mc:AlternateContent>
          <mc:Choice Requires="wps">
            <w:drawing>
              <wp:anchor distT="0" distB="0" distL="114300" distR="114300" simplePos="0" relativeHeight="251669504" behindDoc="0" locked="0" layoutInCell="1" allowOverlap="1">
                <wp:simplePos x="0" y="0"/>
                <wp:positionH relativeFrom="column">
                  <wp:posOffset>3054350</wp:posOffset>
                </wp:positionH>
                <wp:positionV relativeFrom="paragraph">
                  <wp:posOffset>21590</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40.5pt;margin-top:1.7pt;height:18.4pt;width:75.15pt;z-index:251669504;v-text-anchor:middle;mso-width-relative:page;mso-height-relative:page;" fillcolor="#ED7D31 [3205]" filled="t" stroked="t" coordsize="21600,21600" o:gfxdata="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&#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q6WfN2AAAAAgBAAAPAAAAAAAAAAEAIAAAACIAAABk&#10;cnMvZG93bnJldi54bWxQSwECFAAUAAAACACHTuJAuChQv3gCAAATBQAADgAAAAAAAAABACAAAAAn&#10;AQAAZHJzL2Uyb0RvYy54bWxQSwUGAAAAAAYABgBZAQAAEQYAAAAA&#10;">
                <v:fill on="t" focussize="0,0"/>
                <v:stroke weight="1.5pt" color="#FFFFFF [3201]" miterlimit="8" joinstyle="miter"/>
                <v:imagedata o:title=""/>
                <o:lock v:ext="edit" aspectratio="f"/>
              </v:shape>
            </w:pict>
          </mc:Fallback>
        </mc:AlternateContent>
      </w:r>
    </w:p>
    <w:p w14:paraId="2958DE86">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sz w:val="32"/>
          <w:szCs w:val="32"/>
        </w:rPr>
      </w:pPr>
    </w:p>
    <w:p w14:paraId="0E25E358">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sz w:val="32"/>
          <w:szCs w:val="32"/>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62336" behindDoc="0" locked="0" layoutInCell="1" allowOverlap="1">
                <wp:simplePos x="0" y="0"/>
                <wp:positionH relativeFrom="column">
                  <wp:posOffset>94615</wp:posOffset>
                </wp:positionH>
                <wp:positionV relativeFrom="paragraph">
                  <wp:posOffset>104775</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pPr>
                              <w:spacing w:line="258" w:lineRule="auto"/>
                              <w:jc w:val="center"/>
                              <w:rPr>
                                <w:color w:val="FFFFFF" w:themeColor="background1"/>
                                <w14:textFill>
                                  <w14:solidFill>
                                    <w14:schemeClr w14:val="bg1"/>
                                  </w14:solidFill>
                                </w14:textFill>
                              </w:rPr>
                            </w:pPr>
                            <w:r>
                              <w:rPr>
                                <w:rFonts w:ascii="Times New Roman" w:hAnsi="Times New Roman" w:eastAsia="Times New Roman" w:cs="Times New Roman"/>
                                <w:b/>
                                <w:color w:val="FFFFFF" w:themeColor="background1"/>
                                <w:sz w:val="34"/>
                                <w14:textFill>
                                  <w14:solidFill>
                                    <w14:schemeClr w14:val="bg1"/>
                                  </w14:solidFill>
                                </w14:textFill>
                              </w:rPr>
                              <w:t>BÀI 1</w:t>
                            </w:r>
                          </w:p>
                        </w:txbxContent>
                      </wps:txbx>
                      <wps:bodyPr spcFirstLastPara="1" wrap="square" lIns="91425" tIns="45700" rIns="91425" bIns="45700" anchor="ctr" anchorCtr="0">
                        <a:noAutofit/>
                      </wps:bodyPr>
                    </wps:wsp>
                  </a:graphicData>
                </a:graphic>
              </wp:anchor>
            </w:drawing>
          </mc:Choice>
          <mc:Fallback>
            <w:pict>
              <v:roundrect id="Rectangle: Rounded Corners 1774990604" o:spid="_x0000_s1026" o:spt="2" style="position:absolute;left:0pt;margin-left:7.45pt;margin-top:8.25pt;height:33.5pt;width:77pt;z-index:251662336;v-text-anchor:middle;mso-width-relative:page;mso-height-relative:page;" fillcolor="#ED7D31 [3205]" filled="t" stroked="t" coordsize="21600,21600" arcsize="0.166666666666667" o:gfxdata="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foaqzUAAAACAEAAA8AAAAAAAAAAQAgAAAAIgAAAGRycy9kb3du&#10;cmV2LnhtbFBLAQIUABQAAAAIAIdO4kBCPsOidQIAABQFAAAOAAAAAAAAAAEAIAAAACMBAABkcnMv&#10;ZTJvRG9jLnhtbFBLBQYAAAAABgAGAFkBAAAKBgAAAAA=&#10;">
                <v:fill on="t" focussize="0,0"/>
                <v:stroke weight="1.5pt" color="#FFFFFF [3201]" miterlimit="8" joinstyle="miter" startarrowwidth="narrow" startarrowlength="short" endarrowwidth="narrow" endarrowlength="short"/>
                <v:imagedata o:title=""/>
                <o:lock v:ext="edit" aspectratio="f"/>
                <v:textbox inset="7.1988188976378pt,3.59842519685039pt,7.1988188976378pt,3.59842519685039pt">
                  <w:txbxContent>
                    <w:p w14:paraId="108ADE04">
                      <w:pPr>
                        <w:spacing w:line="258" w:lineRule="auto"/>
                        <w:jc w:val="center"/>
                        <w:rPr>
                          <w:color w:val="FFFFFF" w:themeColor="background1"/>
                          <w14:textFill>
                            <w14:solidFill>
                              <w14:schemeClr w14:val="bg1"/>
                            </w14:solidFill>
                          </w14:textFill>
                        </w:rPr>
                      </w:pPr>
                      <w:r>
                        <w:rPr>
                          <w:rFonts w:ascii="Times New Roman" w:hAnsi="Times New Roman" w:eastAsia="Times New Roman" w:cs="Times New Roman"/>
                          <w:b/>
                          <w:color w:val="FFFFFF" w:themeColor="background1"/>
                          <w:sz w:val="34"/>
                          <w14:textFill>
                            <w14:solidFill>
                              <w14:schemeClr w14:val="bg1"/>
                            </w14:solidFill>
                          </w14:textFill>
                        </w:rPr>
                        <w:t>BÀI 1</w:t>
                      </w:r>
                    </w:p>
                  </w:txbxContent>
                </v:textbox>
              </v:roundrect>
            </w:pict>
          </mc:Fallback>
        </mc:AlternateContent>
      </w:r>
      <w:r>
        <w:rPr>
          <w:rFonts w:ascii="Times New Roman" w:hAnsi="Times New Roman" w:eastAsia="Calibri" w:cs="Times New Roman"/>
          <w:b/>
          <w:bCs/>
          <w:color w:val="C00000"/>
          <w:sz w:val="32"/>
          <w:szCs w:val="32"/>
        </w:rPr>
        <mc:AlternateContent>
          <mc:Choice Requires="wps">
            <w:drawing>
              <wp:anchor distT="0" distB="0" distL="114300" distR="114300" simplePos="0" relativeHeight="251663360" behindDoc="0" locked="0" layoutInCell="1" allowOverlap="1">
                <wp:simplePos x="0" y="0"/>
                <wp:positionH relativeFrom="column">
                  <wp:posOffset>1062355</wp:posOffset>
                </wp:positionH>
                <wp:positionV relativeFrom="paragraph">
                  <wp:posOffset>121920</wp:posOffset>
                </wp:positionV>
                <wp:extent cx="5529580" cy="419100"/>
                <wp:effectExtent l="0" t="0" r="13970" b="1905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419100"/>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pPr>
                              <w:spacing w:line="258" w:lineRule="auto"/>
                              <w:jc w:val="center"/>
                            </w:pPr>
                            <w:r>
                              <w:rPr>
                                <w:rFonts w:ascii="Times New Roman" w:hAnsi="Times New Roman" w:eastAsia="Times New Roman" w:cs="Times New Roman"/>
                                <w:b/>
                                <w:color w:val="000000"/>
                                <w:sz w:val="34"/>
                              </w:rPr>
                              <w:t>GEN VÀ SỰ TÁI BẢN DNA</w:t>
                            </w:r>
                          </w:p>
                        </w:txbxContent>
                      </wps:txbx>
                      <wps:bodyPr spcFirstLastPara="1" wrap="square" lIns="91425" tIns="45700" rIns="91425" bIns="45700" anchor="ctr" anchorCtr="0">
                        <a:noAutofit/>
                      </wps:bodyPr>
                    </wps:wsp>
                  </a:graphicData>
                </a:graphic>
              </wp:anchor>
            </w:drawing>
          </mc:Choice>
          <mc:Fallback>
            <w:pict>
              <v:roundrect id="Rectangle: Rounded Corners 1774990605" o:spid="_x0000_s1026" o:spt="2" style="position:absolute;left:0pt;margin-left:83.65pt;margin-top:9.6pt;height:33pt;width:435.4pt;z-index:251663360;v-text-anchor:middle;mso-width-relative:page;mso-height-relative:page;" fillcolor="#FFFFFF [3201]" filled="t" stroked="t" coordsize="21600,21600" arcsize="0.166666666666667" o:gfxdata="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IfHp+2gAAAAoBAAAPAAAAAAAAAAEAIAAAACIAAABkcnMvZG93&#10;bnJldi54bWxQSwECFAAUAAAACACHTuJAvAUTOnACAAAKBQAADgAAAAAAAAABACAAAAApAQAAZHJz&#10;L2Uyb0RvYy54bWxQSwUGAAAAAAYABgBZAQAACwYAAAAA&#10;">
                <v:fill on="t" focussize="0,0"/>
                <v:stroke weight="1pt" color="#00B050" miterlimit="8" joinstyle="miter" startarrowwidth="narrow" startarrowlength="short" endarrowwidth="narrow" endarrowlength="short"/>
                <v:imagedata o:title=""/>
                <o:lock v:ext="edit" aspectratio="f"/>
                <v:textbox inset="7.1988188976378pt,3.59842519685039pt,7.1988188976378pt,3.59842519685039pt">
                  <w:txbxContent>
                    <w:p w14:paraId="10FE5AD0">
                      <w:pPr>
                        <w:spacing w:line="258" w:lineRule="auto"/>
                        <w:jc w:val="center"/>
                      </w:pPr>
                      <w:r>
                        <w:rPr>
                          <w:rFonts w:ascii="Times New Roman" w:hAnsi="Times New Roman" w:eastAsia="Times New Roman" w:cs="Times New Roman"/>
                          <w:b/>
                          <w:color w:val="000000"/>
                          <w:sz w:val="34"/>
                        </w:rPr>
                        <w:t>GEN VÀ SỰ TÁI BẢN DNA</w:t>
                      </w:r>
                    </w:p>
                  </w:txbxContent>
                </v:textbox>
              </v:roundrect>
            </w:pict>
          </mc:Fallback>
        </mc:AlternateContent>
      </w:r>
    </w:p>
    <w:p w14:paraId="3F259B36">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sz w:val="32"/>
          <w:szCs w:val="32"/>
        </w:rPr>
      </w:pPr>
    </w:p>
    <w:p w14:paraId="211844EE">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sz w:val="32"/>
          <w:szCs w:val="32"/>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72576" behindDoc="0" locked="0" layoutInCell="1" allowOverlap="1">
                <wp:simplePos x="0" y="0"/>
                <wp:positionH relativeFrom="column">
                  <wp:posOffset>2488565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1" o:spid="_x0000_s1026" o:spt="2" style="position:absolute;left:0pt;margin-left:195.95pt;margin-top:5.75pt;height:38pt;width:198.1pt;z-index:251672576;v-text-anchor:middle;mso-width-relative:page;mso-height-relative:page;" fillcolor="#D2D2D2 [3536]" filled="t" stroked="t" coordsize="21600,21600" arcsize="0.166666666666667" o:gfxdata="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F8Od3nZ&#10;AAAACQEAAA8AAAAAAAAAAQAgAAAAIgAAAGRycy9kb3ducmV2LnhtbFBLAQIUABQAAAAIAIdO4kBJ&#10;W6LoAwMAAMYGAAAOAAAAAAAAAAEAIAAAACgBAABkcnMvZTJvRG9jLnhtbFBLBQYAAAAABgAGAFkB&#10;AACd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47A470DF">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TÓM TẮT LÍ THUYẾT</w:t>
                      </w:r>
                    </w:p>
                  </w:txbxContent>
                </v:textbox>
              </v:roundrect>
            </w:pict>
          </mc:Fallback>
        </mc:AlternateContent>
      </w:r>
    </w:p>
    <w:p w14:paraId="09177644">
      <w:pPr>
        <w:tabs>
          <w:tab w:val="left" w:pos="274"/>
          <w:tab w:val="left" w:pos="2835"/>
          <w:tab w:val="left" w:pos="5387"/>
          <w:tab w:val="left" w:pos="7938"/>
        </w:tabs>
        <w:spacing w:after="0" w:line="312" w:lineRule="auto"/>
        <w:jc w:val="both"/>
        <w:rPr>
          <w:rFonts w:ascii="Times New Roman" w:hAnsi="Times New Roman" w:eastAsia="Calibri" w:cs="Times New Roman"/>
          <w:b/>
          <w:bCs/>
          <w:color w:val="C00000"/>
          <w:sz w:val="32"/>
          <w:szCs w:val="32"/>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71552" behindDoc="0" locked="0" layoutInCell="1" allowOverlap="1">
                <wp:simplePos x="0" y="0"/>
                <wp:positionH relativeFrom="column">
                  <wp:posOffset>37465</wp:posOffset>
                </wp:positionH>
                <wp:positionV relativeFrom="paragraph">
                  <wp:posOffset>261620</wp:posOffset>
                </wp:positionV>
                <wp:extent cx="358140" cy="328930"/>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2.95pt;margin-top:20.6pt;height:25.9pt;width:28.2pt;z-index:251671552;v-text-anchor:middle;mso-width-relative:page;mso-height-relative:page;" fillcolor="#70AD47 [3209]" filled="t" stroked="t" coordsize="21600,21600" o:gfxdata="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H6Lp9YAAAAGAQAADwAAAAAAAAAB&#10;ACAAAAAiAAAAZHJzL2Rvd25yZXYueG1sUEsBAhQAFAAAAAgAh07iQD6i/reEAgAAIgUAAA4AAAAA&#10;AAAAAQAgAAAAJQEAAGRycy9lMm9Eb2MueG1sUEsFBgAAAAAGAAYAWQEAABsGAAAAAA==&#10;">
                <v:fill on="t" focussize="0,0"/>
                <v:stroke weight="1.5pt" color="#FFFFFF [3201]" miterlimit="8" joinstyle="miter"/>
                <v:imagedata o:title=""/>
                <o:lock v:ext="edit" aspectratio="f"/>
                <v:textbox>
                  <w:txbxContent>
                    <w:p w14:paraId="4A272406">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p>
                  </w:txbxContent>
                </v:textbox>
              </v:shape>
            </w:pict>
          </mc:Fallback>
        </mc:AlternateContent>
      </w:r>
    </w:p>
    <w:p w14:paraId="4B29F1FA">
      <w:pPr>
        <w:tabs>
          <w:tab w:val="left" w:pos="274"/>
          <w:tab w:val="left" w:pos="2835"/>
          <w:tab w:val="left" w:pos="5387"/>
          <w:tab w:val="left" w:pos="7938"/>
        </w:tabs>
        <w:spacing w:after="0" w:line="312" w:lineRule="auto"/>
        <w:jc w:val="both"/>
        <w:rPr>
          <w:rFonts w:ascii="Times New Roman" w:hAnsi="Times New Roman" w:eastAsia="Calibri" w:cs="Times New Roman"/>
          <w:b/>
          <w:bCs/>
          <w:color w:val="C00000"/>
          <w:sz w:val="32"/>
          <w:szCs w:val="32"/>
        </w:rPr>
      </w:pPr>
      <w:r>
        <w:rPr>
          <w:b/>
          <w:bCs/>
          <w:color w:val="C00000"/>
          <w:sz w:val="26"/>
          <w:szCs w:val="26"/>
        </w:rPr>
        <w:drawing>
          <wp:anchor distT="0" distB="0" distL="114300" distR="114300" simplePos="0" relativeHeight="251673600" behindDoc="0" locked="0" layoutInCell="1" allowOverlap="1">
            <wp:simplePos x="0" y="0"/>
            <wp:positionH relativeFrom="column">
              <wp:posOffset>1270</wp:posOffset>
            </wp:positionH>
            <wp:positionV relativeFrom="paragraph">
              <wp:posOffset>266065</wp:posOffset>
            </wp:positionV>
            <wp:extent cx="233680" cy="233680"/>
            <wp:effectExtent l="0" t="0" r="0" b="0"/>
            <wp:wrapSquare wrapText="bothSides"/>
            <wp:docPr id="33" name="Graphic 3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Calibri" w:cs="Times New Roman"/>
          <w:b/>
          <w:bCs/>
          <w:color w:val="C00000"/>
          <w:sz w:val="32"/>
          <w:szCs w:val="32"/>
        </w:rPr>
        <w:t xml:space="preserve">        </w:t>
      </w:r>
      <w:r>
        <w:rPr>
          <w:rFonts w:ascii="Times New Roman" w:hAnsi="Times New Roman" w:eastAsia="Calibri" w:cs="Times New Roman"/>
          <w:b/>
          <w:bCs/>
          <w:color w:val="C00000"/>
          <w:sz w:val="28"/>
          <w:szCs w:val="28"/>
        </w:rPr>
        <w:t>CHỨC NĂNG CỦA DNA</w:t>
      </w:r>
    </w:p>
    <w:p w14:paraId="41A8E979">
      <w:pPr>
        <w:shd w:val="clear" w:color="auto" w:fill="FFFFFF"/>
        <w:spacing w:after="0" w:line="240" w:lineRule="auto"/>
        <w:jc w:val="both"/>
        <w:rPr>
          <w:rFonts w:ascii="Times New Roman" w:hAnsi="Times New Roman" w:eastAsia="Times New Roman" w:cs="Times New Roman"/>
          <w:b/>
          <w:bCs/>
          <w:color w:val="212529"/>
          <w:sz w:val="24"/>
          <w:szCs w:val="24"/>
        </w:rPr>
      </w:pPr>
      <w:r>
        <w:rPr>
          <w:rFonts w:ascii="Times New Roman" w:hAnsi="Times New Roman" w:eastAsia="Times New Roman" w:cs="Times New Roman"/>
          <w:b/>
          <w:bCs/>
          <w:color w:val="212529"/>
          <w:sz w:val="24"/>
          <w:szCs w:val="24"/>
        </w:rPr>
        <w:t>Mang thông tin di truyền: </w:t>
      </w:r>
    </w:p>
    <w:p w14:paraId="3E3536A6">
      <w:pPr>
        <w:shd w:val="clear" w:color="auto" w:fill="FFFFFF"/>
        <w:spacing w:after="0" w:line="240" w:lineRule="auto"/>
        <w:jc w:val="both"/>
        <w:rPr>
          <w:rFonts w:ascii="Times New Roman" w:hAnsi="Times New Roman" w:eastAsia="Times New Roman" w:cs="Times New Roman"/>
          <w:color w:val="212529"/>
          <w:sz w:val="24"/>
          <w:szCs w:val="24"/>
        </w:rPr>
      </w:pPr>
      <w:r>
        <w:drawing>
          <wp:anchor distT="0" distB="0" distL="114300" distR="114300" simplePos="0" relativeHeight="251677696" behindDoc="0" locked="0" layoutInCell="1" allowOverlap="1">
            <wp:simplePos x="0" y="0"/>
            <wp:positionH relativeFrom="column">
              <wp:posOffset>3886200</wp:posOffset>
            </wp:positionH>
            <wp:positionV relativeFrom="paragraph">
              <wp:posOffset>241935</wp:posOffset>
            </wp:positionV>
            <wp:extent cx="2705100" cy="2472690"/>
            <wp:effectExtent l="0" t="0" r="63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04821" cy="2472538"/>
                    </a:xfrm>
                    <a:prstGeom prst="rect">
                      <a:avLst/>
                    </a:prstGeom>
                  </pic:spPr>
                </pic:pic>
              </a:graphicData>
            </a:graphic>
          </wp:anchor>
        </w:drawing>
      </w:r>
      <w:r>
        <w:rPr>
          <w:rFonts w:ascii="Times New Roman" w:hAnsi="Times New Roman" w:eastAsia="Times New Roman" w:cs="Times New Roman"/>
          <w:b/>
          <w:bCs/>
          <w:color w:val="212529"/>
          <w:sz w:val="24"/>
          <w:szCs w:val="24"/>
        </w:rPr>
        <w:t xml:space="preserve">- </w:t>
      </w:r>
      <w:r>
        <w:rPr>
          <w:rFonts w:ascii="Times New Roman" w:hAnsi="Times New Roman" w:eastAsia="Times New Roman" w:cs="Times New Roman"/>
          <w:color w:val="212529"/>
          <w:sz w:val="24"/>
          <w:szCs w:val="24"/>
        </w:rPr>
        <w:t xml:space="preserve">Thành phần, số lượng và trật tự sắp xếp các đơn phân nucleotide trên mạch đơn DNA là thông tin di truyền quyết định tính đặc thù của cá thể. </w:t>
      </w:r>
    </w:p>
    <w:p w14:paraId="39D97063">
      <w:pPr>
        <w:shd w:val="clear" w:color="auto" w:fill="FFFFFF"/>
        <w:spacing w:after="0" w:line="240" w:lineRule="auto"/>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 Các liên kết hóa học giữa các nucleotide giúp DNA bền vững, bảo quản thông tin di truyền ổn định.</w:t>
      </w:r>
    </w:p>
    <w:p w14:paraId="39E20361">
      <w:pPr>
        <w:shd w:val="clear" w:color="auto" w:fill="FFFFFF"/>
        <w:spacing w:after="0" w:line="240" w:lineRule="auto"/>
        <w:jc w:val="both"/>
        <w:rPr>
          <w:rFonts w:ascii="Times New Roman" w:hAnsi="Times New Roman" w:eastAsia="Times New Roman" w:cs="Times New Roman"/>
          <w:color w:val="212529"/>
          <w:sz w:val="24"/>
          <w:szCs w:val="24"/>
        </w:rPr>
      </w:pPr>
      <w:r>
        <w:rPr>
          <w:b/>
          <w:bCs/>
          <w:color w:val="C00000"/>
          <w:sz w:val="26"/>
          <w:szCs w:val="26"/>
        </w:rPr>
        <w:drawing>
          <wp:anchor distT="0" distB="0" distL="114300" distR="114300" simplePos="0" relativeHeight="251674624" behindDoc="0" locked="0" layoutInCell="1" allowOverlap="1">
            <wp:simplePos x="0" y="0"/>
            <wp:positionH relativeFrom="column">
              <wp:posOffset>-11430</wp:posOffset>
            </wp:positionH>
            <wp:positionV relativeFrom="paragraph">
              <wp:posOffset>36830</wp:posOffset>
            </wp:positionV>
            <wp:extent cx="233680" cy="233680"/>
            <wp:effectExtent l="0" t="0" r="0" b="0"/>
            <wp:wrapSquare wrapText="bothSides"/>
            <wp:docPr id="34" name="Graphic 34"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Truyền thông tin di truyền:</w:t>
      </w:r>
      <w:r>
        <w:rPr>
          <w:rFonts w:ascii="Times New Roman" w:hAnsi="Times New Roman" w:eastAsia="Times New Roman" w:cs="Times New Roman"/>
          <w:color w:val="212529"/>
          <w:sz w:val="24"/>
          <w:szCs w:val="24"/>
        </w:rPr>
        <w:t xml:space="preserve"> </w:t>
      </w:r>
    </w:p>
    <w:p w14:paraId="65B963FF">
      <w:pPr>
        <w:shd w:val="clear" w:color="auto" w:fill="FFFFFF"/>
        <w:spacing w:after="0" w:line="240" w:lineRule="auto"/>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Nucleotide trên hai mạch đơn DNA liên kết nhau bằng liên kết hydrogen theo nguyên tắc bổ sung. Liên kết này yếu, có thể tách nhau trong quá trình tái bản DNA để tạo thành hai mạch khuôn, khi đó các nucleotide mới kết cặp với các nucleotide mạch khuôn theo nguyên tắc bổ sung. Nhờ tái bản, DNA truyền thông tin di truyền qua các thế hệ tế bào và cơ thể.</w:t>
      </w:r>
    </w:p>
    <w:p w14:paraId="143E2C45">
      <w:pPr>
        <w:shd w:val="clear" w:color="auto" w:fill="FFFFFF"/>
        <w:spacing w:after="0" w:line="240" w:lineRule="auto"/>
        <w:jc w:val="both"/>
        <w:rPr>
          <w:rFonts w:ascii="Times New Roman" w:hAnsi="Times New Roman" w:eastAsia="Times New Roman" w:cs="Times New Roman"/>
          <w:color w:val="212529"/>
          <w:sz w:val="24"/>
          <w:szCs w:val="24"/>
        </w:rPr>
      </w:pPr>
      <w:r>
        <w:rPr>
          <w:b/>
          <w:bCs/>
          <w:color w:val="C00000"/>
          <w:sz w:val="26"/>
          <w:szCs w:val="26"/>
        </w:rPr>
        <w:drawing>
          <wp:anchor distT="0" distB="0" distL="114300" distR="114300" simplePos="0" relativeHeight="251675648" behindDoc="0" locked="0" layoutInCell="1" allowOverlap="1">
            <wp:simplePos x="0" y="0"/>
            <wp:positionH relativeFrom="column">
              <wp:posOffset>-6985</wp:posOffset>
            </wp:positionH>
            <wp:positionV relativeFrom="paragraph">
              <wp:posOffset>43180</wp:posOffset>
            </wp:positionV>
            <wp:extent cx="233680" cy="233680"/>
            <wp:effectExtent l="0" t="0" r="0" b="0"/>
            <wp:wrapSquare wrapText="bothSides"/>
            <wp:docPr id="35" name="Graphic 3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Biểu hiện thông tin di truyền:</w:t>
      </w:r>
      <w:r>
        <w:rPr>
          <w:rFonts w:ascii="Times New Roman" w:hAnsi="Times New Roman" w:eastAsia="Times New Roman" w:cs="Times New Roman"/>
          <w:color w:val="212529"/>
          <w:sz w:val="24"/>
          <w:szCs w:val="24"/>
        </w:rPr>
        <w:t xml:space="preserve"> Trình tự nucleotide của DNA biểu hiện thành trình tự nucleotide của RNA, từ đó quy định trình tự amino acid của protein → DNA có chức năng biểu hiện thông tin di truyền.</w:t>
      </w:r>
    </w:p>
    <w:p w14:paraId="3035057F">
      <w:pPr>
        <w:shd w:val="clear" w:color="auto" w:fill="FFFFFF"/>
        <w:spacing w:after="0" w:line="240" w:lineRule="auto"/>
        <w:jc w:val="both"/>
        <w:rPr>
          <w:rFonts w:ascii="Times New Roman" w:hAnsi="Times New Roman" w:eastAsia="Times New Roman" w:cs="Times New Roman"/>
          <w:color w:val="212529"/>
          <w:sz w:val="24"/>
          <w:szCs w:val="24"/>
        </w:rPr>
      </w:pPr>
      <w:r>
        <w:rPr>
          <w:b/>
          <w:bCs/>
          <w:color w:val="C00000"/>
          <w:sz w:val="26"/>
          <w:szCs w:val="26"/>
        </w:rPr>
        <w:drawing>
          <wp:anchor distT="0" distB="0" distL="114300" distR="114300" simplePos="0" relativeHeight="251676672" behindDoc="0" locked="0" layoutInCell="1" allowOverlap="1">
            <wp:simplePos x="0" y="0"/>
            <wp:positionH relativeFrom="column">
              <wp:posOffset>14605</wp:posOffset>
            </wp:positionH>
            <wp:positionV relativeFrom="paragraph">
              <wp:posOffset>57785</wp:posOffset>
            </wp:positionV>
            <wp:extent cx="233680" cy="233680"/>
            <wp:effectExtent l="0" t="0" r="0" b="0"/>
            <wp:wrapSquare wrapText="bothSides"/>
            <wp:docPr id="36" name="Graphic 36"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Tạo biến dị:</w:t>
      </w:r>
      <w:r>
        <w:rPr>
          <w:rFonts w:ascii="Times New Roman" w:hAnsi="Times New Roman" w:eastAsia="Times New Roman" w:cs="Times New Roman"/>
          <w:color w:val="212529"/>
          <w:sz w:val="24"/>
          <w:szCs w:val="24"/>
        </w:rPr>
        <w:t xml:space="preserve"> Trình tự nucleotide của DNA có khả năng biến đổi dẫn đến sự thay đổi thông tin di truyền, tạo biến dị. Biến dị di truyền là nguyên liệu của chọn lọc tự nhiên và tiến hó</w:t>
      </w:r>
      <w:r>
        <w:rPr>
          <w:rFonts w:ascii="Times New Roman" w:hAnsi="Times New Roman" w:eastAsia="Times New Roman" w:cs="Times New Roman"/>
          <w:b/>
          <w:bCs/>
          <w:color w:val="212529"/>
          <w:sz w:val="24"/>
          <w:szCs w:val="24"/>
        </w:rPr>
        <w:t>A.</w:t>
      </w:r>
      <w:r>
        <w:rPr>
          <w:rFonts w:ascii="Times New Roman" w:hAnsi="Times New Roman" w:eastAsia="Times New Roman" w:cs="Times New Roman"/>
          <w:color w:val="212529"/>
          <w:sz w:val="24"/>
          <w:szCs w:val="24"/>
        </w:rPr>
        <w:t xml:space="preserve"> </w:t>
      </w:r>
    </w:p>
    <w:p w14:paraId="426D36D8">
      <w:pPr>
        <w:pStyle w:val="7"/>
        <w:shd w:val="clear" w:color="auto" w:fill="FFFFFF"/>
        <w:spacing w:before="0" w:beforeAutospacing="0" w:after="0" w:afterAutospacing="0"/>
      </w:pPr>
      <w:r>
        <w:rPr>
          <w:rFonts w:eastAsia="Calibri"/>
          <w:b/>
          <w:bCs/>
          <w:color w:val="C00000"/>
          <w:sz w:val="32"/>
          <w:szCs w:val="32"/>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121285</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0pt;margin-top:9.55pt;height:25.9pt;width:28.2pt;z-index:251678720;v-text-anchor:middle;mso-width-relative:page;mso-height-relative:page;" fillcolor="#70AD47 [3209]" filled="t" stroked="t" coordsize="21600,21600" o:gfxdata="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uFzp/VAAAABQEAAA8AAAAAAAAAAQAg&#10;AAAAIgAAAGRycy9kb3ducmV2LnhtbFBLAQIUABQAAAAIAIdO4kAgMZD8gwIAACIFAAAOAAAAAAAA&#10;AAEAIAAAACQBAABkcnMvZTJvRG9jLnhtbFBLBQYAAAAABgAGAFkBAAAZBgAAAAA=&#10;">
                <v:fill on="t" focussize="0,0"/>
                <v:stroke weight="1.5pt" color="#FFFFFF [3201]" miterlimit="8" joinstyle="miter"/>
                <v:imagedata o:title=""/>
                <o:lock v:ext="edit" aspectratio="f"/>
                <v:textbox>
                  <w:txbxContent>
                    <w:p w14:paraId="312821E4">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w:t>
                      </w:r>
                    </w:p>
                  </w:txbxContent>
                </v:textbox>
              </v:shape>
            </w:pict>
          </mc:Fallback>
        </mc:AlternateContent>
      </w:r>
    </w:p>
    <w:p w14:paraId="3FCEFB0E">
      <w:pPr>
        <w:pStyle w:val="7"/>
        <w:shd w:val="clear" w:color="auto" w:fill="FFFFFF"/>
        <w:spacing w:before="0" w:beforeAutospacing="0" w:after="0" w:afterAutospacing="0"/>
        <w:rPr>
          <w:b/>
          <w:bCs/>
          <w:color w:val="C00000"/>
          <w:sz w:val="26"/>
          <w:szCs w:val="26"/>
        </w:rPr>
      </w:pPr>
      <w:r>
        <w:rPr>
          <w:b/>
          <w:bCs/>
          <w:color w:val="C00000"/>
          <w:sz w:val="26"/>
          <w:szCs w:val="26"/>
        </w:rPr>
        <w:t xml:space="preserve">         </w:t>
      </w:r>
      <w:r>
        <w:rPr>
          <w:b/>
          <w:bCs/>
          <w:color w:val="C00000"/>
          <w:sz w:val="30"/>
          <w:szCs w:val="30"/>
        </w:rPr>
        <w:t>KHÁI NIỆM, CẤU TRÚC VÀ PHÂN LOẠI GENE</w:t>
      </w:r>
      <w:r>
        <w:rPr>
          <w:b/>
          <w:bCs/>
          <w:color w:val="C00000"/>
          <w:sz w:val="26"/>
          <w:szCs w:val="26"/>
        </w:rPr>
        <w:t xml:space="preserve">         </w:t>
      </w:r>
    </w:p>
    <w:p w14:paraId="567EA5B5">
      <w:pPr>
        <w:pStyle w:val="7"/>
        <w:shd w:val="clear" w:color="auto" w:fill="FFFFFF"/>
        <w:spacing w:before="0" w:beforeAutospacing="0" w:after="0" w:afterAutospacing="0"/>
        <w:rPr>
          <w:b/>
          <w:bCs/>
          <w:color w:val="C00000"/>
          <w:sz w:val="26"/>
          <w:szCs w:val="26"/>
        </w:rPr>
      </w:pPr>
      <w:r>
        <w:rPr>
          <w:b/>
          <w:bCs/>
          <w:color w:val="C00000"/>
          <w:sz w:val="26"/>
          <w:szCs w:val="26"/>
        </w:rPr>
        <w:drawing>
          <wp:anchor distT="0" distB="0" distL="114300" distR="114300" simplePos="0" relativeHeight="251680768" behindDoc="0" locked="0" layoutInCell="1" allowOverlap="1">
            <wp:simplePos x="0" y="0"/>
            <wp:positionH relativeFrom="column">
              <wp:posOffset>3850640</wp:posOffset>
            </wp:positionH>
            <wp:positionV relativeFrom="paragraph">
              <wp:posOffset>189865</wp:posOffset>
            </wp:positionV>
            <wp:extent cx="233680" cy="233680"/>
            <wp:effectExtent l="0" t="0" r="0" b="0"/>
            <wp:wrapSquare wrapText="bothSides"/>
            <wp:docPr id="40" name="Graphic 40"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b/>
          <w:bCs/>
          <w:color w:val="C00000"/>
          <w:sz w:val="26"/>
          <w:szCs w:val="26"/>
        </w:rPr>
        <w:t xml:space="preserve">         </w:t>
      </w:r>
    </w:p>
    <w:p w14:paraId="7B9D17E8">
      <w:pPr>
        <w:pStyle w:val="7"/>
        <w:shd w:val="clear" w:color="auto" w:fill="FFFFFF"/>
        <w:spacing w:before="0" w:beforeAutospacing="0" w:after="0" w:afterAutospacing="0"/>
        <w:jc w:val="both"/>
        <w:rPr>
          <w:color w:val="212529"/>
          <w:shd w:val="clear" w:color="auto" w:fill="FFFFFF"/>
        </w:rPr>
      </w:pPr>
      <w:r>
        <w:drawing>
          <wp:anchor distT="0" distB="0" distL="114300" distR="114300" simplePos="0" relativeHeight="251679744" behindDoc="0" locked="0" layoutInCell="1" allowOverlap="1">
            <wp:simplePos x="0" y="0"/>
            <wp:positionH relativeFrom="column">
              <wp:posOffset>1270</wp:posOffset>
            </wp:positionH>
            <wp:positionV relativeFrom="paragraph">
              <wp:posOffset>635</wp:posOffset>
            </wp:positionV>
            <wp:extent cx="3889375" cy="2113915"/>
            <wp:effectExtent l="0" t="0" r="0"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89146" cy="2114092"/>
                    </a:xfrm>
                    <a:prstGeom prst="rect">
                      <a:avLst/>
                    </a:prstGeom>
                  </pic:spPr>
                </pic:pic>
              </a:graphicData>
            </a:graphic>
          </wp:anchor>
        </w:drawing>
      </w:r>
      <w:r>
        <w:rPr>
          <w:b/>
          <w:bCs/>
        </w:rPr>
        <w:t xml:space="preserve">Khái niệm: </w:t>
      </w:r>
      <w:r>
        <w:rPr>
          <w:color w:val="212529"/>
          <w:shd w:val="clear" w:color="auto" w:fill="FFFFFF"/>
        </w:rPr>
        <w:t>Gene là đoạn trình tự nucleotide trên DNA mang thông tin di truyền mã hóa RNA hoặc chuỗi polypeptide.</w:t>
      </w:r>
    </w:p>
    <w:p w14:paraId="64C1F031">
      <w:pPr>
        <w:shd w:val="clear" w:color="auto" w:fill="FFFFFF"/>
        <w:spacing w:after="0" w:line="240" w:lineRule="auto"/>
        <w:ind w:left="720"/>
        <w:jc w:val="both"/>
        <w:rPr>
          <w:rFonts w:ascii="Times New Roman" w:hAnsi="Times New Roman" w:cs="Times New Roman"/>
          <w:color w:val="212529"/>
          <w:sz w:val="24"/>
          <w:szCs w:val="24"/>
          <w:shd w:val="clear" w:color="auto" w:fill="FFFFFF"/>
        </w:rPr>
      </w:pPr>
      <w:r>
        <w:rPr>
          <w:b/>
          <w:bCs/>
          <w:color w:val="C00000"/>
          <w:sz w:val="26"/>
          <w:szCs w:val="26"/>
        </w:rPr>
        <w:drawing>
          <wp:anchor distT="0" distB="0" distL="114300" distR="114300" simplePos="0" relativeHeight="251681792" behindDoc="0" locked="0" layoutInCell="1" allowOverlap="1">
            <wp:simplePos x="0" y="0"/>
            <wp:positionH relativeFrom="column">
              <wp:posOffset>3850640</wp:posOffset>
            </wp:positionH>
            <wp:positionV relativeFrom="paragraph">
              <wp:posOffset>50800</wp:posOffset>
            </wp:positionV>
            <wp:extent cx="233680" cy="233680"/>
            <wp:effectExtent l="0" t="0" r="0" b="0"/>
            <wp:wrapSquare wrapText="bothSides"/>
            <wp:docPr id="41" name="Graphic 4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cs="Times New Roman"/>
          <w:b/>
          <w:bCs/>
          <w:color w:val="212529"/>
          <w:sz w:val="24"/>
          <w:szCs w:val="24"/>
          <w:shd w:val="clear" w:color="auto" w:fill="FFFFFF"/>
        </w:rPr>
        <w:t>Cấu trúc của 1 gene:</w:t>
      </w:r>
      <w:r>
        <w:rPr>
          <w:rFonts w:ascii="Times New Roman" w:hAnsi="Times New Roman" w:cs="Times New Roman"/>
          <w:color w:val="212529"/>
          <w:sz w:val="24"/>
          <w:szCs w:val="24"/>
          <w:shd w:val="clear" w:color="auto" w:fill="FFFFFF"/>
        </w:rPr>
        <w:t xml:space="preserve"> </w:t>
      </w:r>
    </w:p>
    <w:p w14:paraId="6A50E064">
      <w:pPr>
        <w:shd w:val="clear" w:color="auto" w:fill="FFFFFF"/>
        <w:spacing w:after="0" w:line="240" w:lineRule="auto"/>
        <w:ind w:left="720"/>
        <w:jc w:val="both"/>
        <w:rPr>
          <w:rFonts w:ascii="Times New Roman" w:hAnsi="Times New Roman" w:eastAsia="Times New Roman" w:cs="Times New Roman"/>
          <w:color w:val="212529"/>
          <w:sz w:val="24"/>
          <w:szCs w:val="24"/>
        </w:rPr>
      </w:pPr>
      <w:r>
        <w:rPr>
          <w:rFonts w:ascii="Times New Roman" w:hAnsi="Times New Roman" w:cs="Times New Roman"/>
          <w:color w:val="212529"/>
          <w:sz w:val="24"/>
          <w:szCs w:val="24"/>
          <w:shd w:val="clear" w:color="auto" w:fill="FFFFFF"/>
        </w:rPr>
        <w:t xml:space="preserve">- </w:t>
      </w:r>
      <w:r>
        <w:rPr>
          <w:rFonts w:ascii="Times New Roman" w:hAnsi="Times New Roman" w:eastAsia="Times New Roman" w:cs="Times New Roman"/>
          <w:color w:val="212529"/>
          <w:sz w:val="24"/>
          <w:szCs w:val="24"/>
        </w:rPr>
        <w:t>Vùng điều hòa: Có trình tự khởi động tổng hợp RNA → điều hòa lượng sản phẩm của gene.</w:t>
      </w:r>
    </w:p>
    <w:p w14:paraId="3BBD5916">
      <w:pPr>
        <w:shd w:val="clear" w:color="auto" w:fill="FFFFFF"/>
        <w:spacing w:after="0" w:line="240" w:lineRule="auto"/>
        <w:ind w:left="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 Vùng mã hóa: Chứa thông tin di truyền quy định trình tự RNA hoặc chuỗi polypeptide.</w:t>
      </w:r>
    </w:p>
    <w:p w14:paraId="6A0F6506">
      <w:pPr>
        <w:shd w:val="clear" w:color="auto" w:fill="FFFFFF"/>
        <w:spacing w:after="0" w:line="240" w:lineRule="auto"/>
        <w:ind w:left="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  Vùng kết thúc: Mang tín hiệu kết thúc quá trình tổng hợp RN</w:t>
      </w:r>
      <w:r>
        <w:rPr>
          <w:rFonts w:ascii="Times New Roman" w:hAnsi="Times New Roman" w:eastAsia="Times New Roman" w:cs="Times New Roman"/>
          <w:b/>
          <w:bCs/>
          <w:color w:val="212529"/>
          <w:sz w:val="24"/>
          <w:szCs w:val="24"/>
        </w:rPr>
        <w:t>A.</w:t>
      </w:r>
    </w:p>
    <w:p w14:paraId="6A299006">
      <w:pPr>
        <w:shd w:val="clear" w:color="auto" w:fill="FFFFFF"/>
        <w:spacing w:after="0" w:line="240" w:lineRule="auto"/>
        <w:jc w:val="both"/>
        <w:rPr>
          <w:rFonts w:ascii="Times New Roman" w:hAnsi="Times New Roman" w:eastAsia="Times New Roman" w:cs="Times New Roman"/>
          <w:b/>
          <w:bCs/>
          <w:color w:val="212529"/>
          <w:sz w:val="24"/>
          <w:szCs w:val="24"/>
        </w:rPr>
      </w:pPr>
      <w:r>
        <w:rPr>
          <w:b/>
          <w:bCs/>
          <w:color w:val="C00000"/>
          <w:sz w:val="26"/>
          <w:szCs w:val="26"/>
        </w:rPr>
        <w:drawing>
          <wp:anchor distT="0" distB="0" distL="114300" distR="114300" simplePos="0" relativeHeight="251682816" behindDoc="0" locked="0" layoutInCell="1" allowOverlap="1">
            <wp:simplePos x="0" y="0"/>
            <wp:positionH relativeFrom="column">
              <wp:posOffset>66675</wp:posOffset>
            </wp:positionH>
            <wp:positionV relativeFrom="paragraph">
              <wp:posOffset>0</wp:posOffset>
            </wp:positionV>
            <wp:extent cx="233680" cy="233680"/>
            <wp:effectExtent l="0" t="0" r="0" b="0"/>
            <wp:wrapSquare wrapText="bothSides"/>
            <wp:docPr id="42" name="Graphic 4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Các loại gene:</w:t>
      </w:r>
    </w:p>
    <w:p w14:paraId="20B3AF0C">
      <w:pPr>
        <w:shd w:val="clear" w:color="auto" w:fill="FFFFFF"/>
        <w:spacing w:after="0" w:line="240" w:lineRule="auto"/>
        <w:jc w:val="both"/>
        <w:rPr>
          <w:rFonts w:ascii="Times New Roman" w:hAnsi="Times New Roman" w:eastAsia="Times New Roman" w:cs="Times New Roman"/>
          <w:b/>
          <w:bCs/>
          <w:i/>
          <w:iCs/>
          <w:color w:val="212529"/>
          <w:sz w:val="24"/>
          <w:szCs w:val="24"/>
        </w:rPr>
      </w:pPr>
      <w:r>
        <w:rPr>
          <w:rFonts w:ascii="Times New Roman" w:hAnsi="Times New Roman" w:eastAsia="Times New Roman" w:cs="Times New Roman"/>
          <w:b/>
          <w:bCs/>
          <w:i/>
          <w:iCs/>
          <w:color w:val="212529"/>
          <w:sz w:val="24"/>
          <w:szCs w:val="24"/>
        </w:rPr>
        <w:t>- Dựa vào chức năng: Gene cấu trúc và gene điều hòA.</w:t>
      </w:r>
    </w:p>
    <w:p w14:paraId="5EAC3EAA">
      <w:pPr>
        <w:shd w:val="clear" w:color="auto" w:fill="FFFFFF"/>
        <w:spacing w:after="0" w:line="240" w:lineRule="auto"/>
        <w:ind w:firstLine="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Gene cấu trúc: Gene mã hóa protein có vai trò hình thành cấu trúc hoặc thực hiện một số chức năng khác nhưng không có chức năng điều hò</w:t>
      </w:r>
      <w:r>
        <w:rPr>
          <w:rFonts w:ascii="Times New Roman" w:hAnsi="Times New Roman" w:eastAsia="Times New Roman" w:cs="Times New Roman"/>
          <w:b/>
          <w:bCs/>
          <w:color w:val="212529"/>
          <w:sz w:val="24"/>
          <w:szCs w:val="24"/>
        </w:rPr>
        <w:t>A.</w:t>
      </w:r>
      <w:r>
        <w:rPr>
          <w:rFonts w:ascii="Times New Roman" w:hAnsi="Times New Roman" w:eastAsia="Times New Roman" w:cs="Times New Roman"/>
          <w:color w:val="212529"/>
          <w:sz w:val="24"/>
          <w:szCs w:val="24"/>
        </w:rPr>
        <w:t xml:space="preserve"> </w:t>
      </w:r>
    </w:p>
    <w:p w14:paraId="015AF653">
      <w:pPr>
        <w:shd w:val="clear" w:color="auto" w:fill="FFFFFF"/>
        <w:spacing w:after="0" w:line="240" w:lineRule="auto"/>
        <w:ind w:firstLine="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Gene điều hòa: Gene mã hóa protein có chức năng điều hòa hoạt động của gene cấu trú</w:t>
      </w:r>
      <w:r>
        <w:rPr>
          <w:rFonts w:ascii="Times New Roman" w:hAnsi="Times New Roman" w:eastAsia="Times New Roman" w:cs="Times New Roman"/>
          <w:b/>
          <w:bCs/>
          <w:color w:val="212529"/>
          <w:sz w:val="24"/>
          <w:szCs w:val="24"/>
        </w:rPr>
        <w:t>C.</w:t>
      </w:r>
      <w:r>
        <w:rPr>
          <w:rFonts w:ascii="Times New Roman" w:hAnsi="Times New Roman" w:eastAsia="Times New Roman" w:cs="Times New Roman"/>
          <w:color w:val="212529"/>
          <w:sz w:val="24"/>
          <w:szCs w:val="24"/>
        </w:rPr>
        <w:t xml:space="preserve"> </w:t>
      </w:r>
    </w:p>
    <w:p w14:paraId="19A88A53">
      <w:pPr>
        <w:shd w:val="clear" w:color="auto" w:fill="FFFFFF"/>
        <w:spacing w:after="0" w:line="240" w:lineRule="auto"/>
        <w:ind w:firstLine="360"/>
        <w:jc w:val="both"/>
        <w:rPr>
          <w:rFonts w:ascii="Times New Roman" w:hAnsi="Times New Roman" w:eastAsia="Times New Roman" w:cs="Times New Roman"/>
          <w:b/>
          <w:bCs/>
          <w:i/>
          <w:iCs/>
          <w:color w:val="212529"/>
          <w:sz w:val="24"/>
          <w:szCs w:val="24"/>
        </w:rPr>
      </w:pPr>
      <w:r>
        <w:rPr>
          <w:rFonts w:ascii="Times New Roman" w:hAnsi="Times New Roman" w:eastAsia="Times New Roman" w:cs="Times New Roman"/>
          <w:b/>
          <w:bCs/>
          <w:i/>
          <w:iCs/>
          <w:color w:val="212529"/>
          <w:sz w:val="24"/>
          <w:szCs w:val="24"/>
        </w:rPr>
        <w:t xml:space="preserve">   - Dựa vào cấu trúc vùng mã hóa: Gene không phân mảnh và gene phân mảnh.</w:t>
      </w:r>
    </w:p>
    <w:p w14:paraId="71CF4028">
      <w:pPr>
        <w:shd w:val="clear" w:color="auto" w:fill="FFFFFF"/>
        <w:spacing w:after="0" w:line="240" w:lineRule="auto"/>
        <w:ind w:firstLine="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Gene không phân mảnh: Vùng mã hóa chỉ có trình tự được dịch mã. </w:t>
      </w:r>
    </w:p>
    <w:p w14:paraId="36DD381A">
      <w:pPr>
        <w:shd w:val="clear" w:color="auto" w:fill="FFFFFF"/>
        <w:spacing w:after="0" w:line="240" w:lineRule="auto"/>
        <w:ind w:firstLine="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Gene phân mảnh: Vùng mã hóa gồm các đoạn trình tự được dịch mã (exon) xen kẽ các đoạn không được dịch mã (intron). </w:t>
      </w:r>
    </w:p>
    <w:p w14:paraId="395F0AD8">
      <w:pPr>
        <w:shd w:val="clear" w:color="auto" w:fill="FFFFFF"/>
        <w:spacing w:after="0" w:line="240" w:lineRule="auto"/>
        <w:ind w:firstLine="720"/>
        <w:jc w:val="both"/>
        <w:rPr>
          <w:rFonts w:ascii="Arial" w:hAnsi="Arial" w:eastAsia="Times New Roman" w:cs="Times New Roman"/>
          <w:color w:val="212529"/>
          <w:sz w:val="33"/>
          <w:szCs w:val="33"/>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83840" behindDoc="0" locked="0" layoutInCell="1" allowOverlap="1">
                <wp:simplePos x="0" y="0"/>
                <wp:positionH relativeFrom="column">
                  <wp:posOffset>1270</wp:posOffset>
                </wp:positionH>
                <wp:positionV relativeFrom="paragraph">
                  <wp:posOffset>184785</wp:posOffset>
                </wp:positionV>
                <wp:extent cx="394970" cy="328930"/>
                <wp:effectExtent l="0" t="0" r="62230" b="13970"/>
                <wp:wrapNone/>
                <wp:docPr id="43" name="Flowchart: Stored Data 43"/>
                <wp:cNvGraphicFramePr/>
                <a:graphic xmlns:a="http://schemas.openxmlformats.org/drawingml/2006/main">
                  <a:graphicData uri="http://schemas.microsoft.com/office/word/2010/wordprocessingShape">
                    <wps:wsp>
                      <wps:cNvSpPr/>
                      <wps:spPr>
                        <a:xfrm>
                          <a:off x="0" y="0"/>
                          <a:ext cx="395021"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416ED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0.1pt;margin-top:14.55pt;height:25.9pt;width:31.1pt;z-index:251683840;v-text-anchor:middle;mso-width-relative:page;mso-height-relative:page;" fillcolor="#70AD47 [3209]" filled="t" stroked="t" coordsize="21600,21600" o:gfxdata="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tHQqTVAAAABQEAAA8AAAAAAAAAAQAg&#10;AAAAIgAAAGRycy9kb3ducmV2LnhtbFBLAQIUABQAAAAIAIdO4kBXTYsGgwIAACIFAAAOAAAAAAAA&#10;AAEAIAAAACQBAABkcnMvZTJvRG9jLnhtbFBLBQYAAAAABgAGAFkBAAAZBgAAAAA=&#10;">
                <v:fill on="t" focussize="0,0"/>
                <v:stroke weight="1.5pt" color="#FFFFFF [3201]" miterlimit="8" joinstyle="miter"/>
                <v:imagedata o:title=""/>
                <o:lock v:ext="edit" aspectratio="f"/>
                <v:textbox>
                  <w:txbxContent>
                    <w:p w14:paraId="2D416ED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III</w:t>
                      </w:r>
                    </w:p>
                  </w:txbxContent>
                </v:textbox>
              </v:shape>
            </w:pict>
          </mc:Fallback>
        </mc:AlternateContent>
      </w:r>
    </w:p>
    <w:p w14:paraId="1DF5B3A0">
      <w:pPr>
        <w:pStyle w:val="7"/>
        <w:shd w:val="clear" w:color="auto" w:fill="FFFFFF"/>
        <w:spacing w:before="0" w:beforeAutospacing="0" w:after="0" w:afterAutospacing="0"/>
        <w:rPr>
          <w:b/>
          <w:bCs/>
          <w:color w:val="C00000"/>
          <w:sz w:val="30"/>
          <w:szCs w:val="30"/>
        </w:rPr>
      </w:pPr>
      <w:r>
        <w:rPr>
          <w:b/>
          <w:bCs/>
          <w:sz w:val="30"/>
          <w:szCs w:val="30"/>
        </w:rPr>
        <w:t xml:space="preserve">        </w:t>
      </w:r>
      <w:r>
        <w:rPr>
          <w:b/>
          <w:bCs/>
          <w:color w:val="C00000"/>
          <w:sz w:val="30"/>
          <w:szCs w:val="30"/>
        </w:rPr>
        <w:t xml:space="preserve"> TÁI BẢN DNA</w:t>
      </w:r>
    </w:p>
    <w:p w14:paraId="0E6F3383">
      <w:pPr>
        <w:pStyle w:val="7"/>
        <w:shd w:val="clear" w:color="auto" w:fill="FFFFFF"/>
        <w:spacing w:before="0" w:beforeAutospacing="0" w:after="0" w:afterAutospacing="0"/>
        <w:rPr>
          <w:b/>
          <w:bCs/>
          <w:color w:val="C00000"/>
          <w:sz w:val="26"/>
          <w:szCs w:val="26"/>
        </w:rPr>
      </w:pPr>
      <w:r>
        <w:rPr>
          <w:b/>
          <w:bCs/>
          <w:color w:val="C00000"/>
          <w:sz w:val="26"/>
          <w:szCs w:val="26"/>
        </w:rPr>
        <w:drawing>
          <wp:anchor distT="0" distB="0" distL="114300" distR="114300" simplePos="0" relativeHeight="251684864" behindDoc="0" locked="0" layoutInCell="1" allowOverlap="1">
            <wp:simplePos x="0" y="0"/>
            <wp:positionH relativeFrom="column">
              <wp:posOffset>1270</wp:posOffset>
            </wp:positionH>
            <wp:positionV relativeFrom="paragraph">
              <wp:posOffset>54610</wp:posOffset>
            </wp:positionV>
            <wp:extent cx="2903220" cy="3028315"/>
            <wp:effectExtent l="0" t="0" r="0" b="63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903095" cy="3028493"/>
                    </a:xfrm>
                    <a:prstGeom prst="rect">
                      <a:avLst/>
                    </a:prstGeom>
                    <a:noFill/>
                    <a:ln>
                      <a:noFill/>
                    </a:ln>
                  </pic:spPr>
                </pic:pic>
              </a:graphicData>
            </a:graphic>
          </wp:anchor>
        </w:drawing>
      </w:r>
    </w:p>
    <w:p w14:paraId="6CABC8B6">
      <w:pPr>
        <w:pStyle w:val="7"/>
        <w:shd w:val="clear" w:color="auto" w:fill="FFFFFF"/>
        <w:spacing w:before="0" w:beforeAutospacing="0" w:after="0" w:afterAutospacing="0"/>
        <w:rPr>
          <w:b/>
          <w:bCs/>
          <w:color w:val="C00000"/>
          <w:sz w:val="26"/>
          <w:szCs w:val="26"/>
        </w:rPr>
      </w:pPr>
      <w:r>
        <w:rPr>
          <w:b/>
          <w:bCs/>
          <w:color w:val="C00000"/>
          <w:sz w:val="26"/>
          <w:szCs w:val="26"/>
        </w:rPr>
        <w:drawing>
          <wp:anchor distT="0" distB="0" distL="114300" distR="114300" simplePos="0" relativeHeight="251685888" behindDoc="0" locked="0" layoutInCell="1" allowOverlap="1">
            <wp:simplePos x="0" y="0"/>
            <wp:positionH relativeFrom="column">
              <wp:posOffset>3018155</wp:posOffset>
            </wp:positionH>
            <wp:positionV relativeFrom="paragraph">
              <wp:posOffset>189865</wp:posOffset>
            </wp:positionV>
            <wp:extent cx="233680" cy="233680"/>
            <wp:effectExtent l="0" t="0" r="0" b="0"/>
            <wp:wrapSquare wrapText="bothSides"/>
            <wp:docPr id="45" name="Graphic 4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p>
    <w:p w14:paraId="4BF783AF">
      <w:pPr>
        <w:shd w:val="clear" w:color="auto" w:fill="FFFFFF"/>
        <w:spacing w:after="0" w:line="240" w:lineRule="auto"/>
        <w:jc w:val="both"/>
        <w:rPr>
          <w:rFonts w:ascii="Times New Roman" w:hAnsi="Times New Roman" w:eastAsia="Times New Roman" w:cs="Times New Roman"/>
          <w:color w:val="212529"/>
          <w:sz w:val="24"/>
          <w:szCs w:val="24"/>
        </w:rPr>
      </w:pPr>
      <w:r>
        <w:rPr>
          <w:b/>
          <w:bCs/>
          <w:color w:val="C00000"/>
          <w:sz w:val="26"/>
          <w:szCs w:val="26"/>
        </w:rPr>
        <w:drawing>
          <wp:anchor distT="0" distB="0" distL="114300" distR="114300" simplePos="0" relativeHeight="251686912" behindDoc="0" locked="0" layoutInCell="1" allowOverlap="1">
            <wp:simplePos x="0" y="0"/>
            <wp:positionH relativeFrom="column">
              <wp:posOffset>3020695</wp:posOffset>
            </wp:positionH>
            <wp:positionV relativeFrom="paragraph">
              <wp:posOffset>339725</wp:posOffset>
            </wp:positionV>
            <wp:extent cx="233680" cy="233680"/>
            <wp:effectExtent l="0" t="0" r="0" b="0"/>
            <wp:wrapSquare wrapText="bothSides"/>
            <wp:docPr id="46" name="Graphic 46"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 xml:space="preserve">Khái niệm: </w:t>
      </w:r>
      <w:r>
        <w:rPr>
          <w:rFonts w:ascii="Times New Roman" w:hAnsi="Times New Roman" w:eastAsia="Times New Roman" w:cs="Times New Roman"/>
          <w:color w:val="212529"/>
          <w:sz w:val="24"/>
          <w:szCs w:val="24"/>
        </w:rPr>
        <w:t xml:space="preserve">Là quá trình tạo ra bản sao giống với phân tử DNA ban đầu. </w:t>
      </w:r>
    </w:p>
    <w:p w14:paraId="021AC863">
      <w:pPr>
        <w:shd w:val="clear" w:color="auto" w:fill="FFFFFF"/>
        <w:spacing w:after="0" w:line="240" w:lineRule="auto"/>
        <w:jc w:val="both"/>
        <w:rPr>
          <w:rFonts w:ascii="Times New Roman" w:hAnsi="Times New Roman" w:eastAsia="Times New Roman" w:cs="Times New Roman"/>
          <w:b/>
          <w:bCs/>
          <w:color w:val="212529"/>
          <w:sz w:val="24"/>
          <w:szCs w:val="24"/>
        </w:rPr>
      </w:pPr>
      <w:r>
        <w:rPr>
          <w:rFonts w:ascii="Times New Roman" w:hAnsi="Times New Roman" w:eastAsia="Times New Roman" w:cs="Times New Roman"/>
          <w:b/>
          <w:bCs/>
          <w:color w:val="212529"/>
          <w:sz w:val="24"/>
          <w:szCs w:val="24"/>
        </w:rPr>
        <w:t>Diễn biến: </w:t>
      </w:r>
    </w:p>
    <w:p w14:paraId="58863B41">
      <w:pPr>
        <w:shd w:val="clear" w:color="auto" w:fill="FFFFFF"/>
        <w:spacing w:after="0" w:line="240" w:lineRule="auto"/>
        <w:ind w:left="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Hai mạch của DNA mẹ tách nhau, mỗi mạch làm khuôn để tổng hợp mạch mới theo nguyên tắc bổ sung và theo chiều 5' → 3' nhờ sự xúc tác của enzyme DNA polymerase.</w:t>
      </w:r>
    </w:p>
    <w:p w14:paraId="309C1CC9">
      <w:pPr>
        <w:shd w:val="clear" w:color="auto" w:fill="FFFFFF"/>
        <w:spacing w:after="0" w:line="240" w:lineRule="auto"/>
        <w:ind w:left="720"/>
        <w:jc w:val="both"/>
        <w:rPr>
          <w:rFonts w:ascii="Times New Roman" w:hAnsi="Times New Roman" w:eastAsia="Times New Roman" w:cs="Times New Roman"/>
          <w:color w:val="212529"/>
          <w:sz w:val="24"/>
          <w:szCs w:val="24"/>
        </w:rPr>
      </w:pPr>
      <w:r>
        <w:rPr>
          <w:rFonts w:ascii="Times New Roman" w:hAnsi="Times New Roman" w:eastAsia="Times New Roman" w:cs="Times New Roman"/>
          <w:color w:val="212529"/>
          <w:sz w:val="24"/>
          <w:szCs w:val="24"/>
        </w:rPr>
        <w:t xml:space="preserve">         - Một mạch được tổng hợp liên tục (mạch dẫn đầu); một mạch được tổng hợp gián đoạn gọi là đoạn Okazaki, sau đó enzyme DNA ligase nối các đoạn ngắn này thành mạch hoàn chỉnh hình thành mạch ra chậm.</w:t>
      </w:r>
    </w:p>
    <w:p w14:paraId="587A9A02">
      <w:pPr>
        <w:shd w:val="clear" w:color="auto" w:fill="FFFFFF"/>
        <w:spacing w:after="0" w:line="240" w:lineRule="auto"/>
        <w:ind w:left="720"/>
        <w:jc w:val="both"/>
        <w:rPr>
          <w:rFonts w:ascii="Times New Roman" w:hAnsi="Times New Roman" w:eastAsia="Times New Roman" w:cs="Times New Roman"/>
          <w:color w:val="212529"/>
          <w:sz w:val="24"/>
          <w:szCs w:val="24"/>
        </w:rPr>
      </w:pPr>
      <w:r>
        <w:rPr>
          <w:b/>
          <w:bCs/>
          <w:color w:val="C00000"/>
          <w:sz w:val="26"/>
          <w:szCs w:val="26"/>
        </w:rPr>
        <w:drawing>
          <wp:anchor distT="0" distB="0" distL="114300" distR="114300" simplePos="0" relativeHeight="251687936" behindDoc="0" locked="0" layoutInCell="1" allowOverlap="1">
            <wp:simplePos x="0" y="0"/>
            <wp:positionH relativeFrom="column">
              <wp:posOffset>3018155</wp:posOffset>
            </wp:positionH>
            <wp:positionV relativeFrom="paragraph">
              <wp:posOffset>13970</wp:posOffset>
            </wp:positionV>
            <wp:extent cx="233680" cy="233680"/>
            <wp:effectExtent l="0" t="0" r="0" b="0"/>
            <wp:wrapSquare wrapText="bothSides"/>
            <wp:docPr id="47" name="Graphic 47"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Leaf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3680" cy="233680"/>
                    </a:xfrm>
                    <a:prstGeom prst="rect">
                      <a:avLst/>
                    </a:prstGeom>
                  </pic:spPr>
                </pic:pic>
              </a:graphicData>
            </a:graphic>
          </wp:anchor>
        </w:drawing>
      </w:r>
      <w:r>
        <w:rPr>
          <w:rFonts w:ascii="Times New Roman" w:hAnsi="Times New Roman" w:eastAsia="Times New Roman" w:cs="Times New Roman"/>
          <w:b/>
          <w:bCs/>
          <w:color w:val="212529"/>
          <w:sz w:val="24"/>
          <w:szCs w:val="24"/>
        </w:rPr>
        <w:t xml:space="preserve">Kết quả: </w:t>
      </w:r>
      <w:r>
        <w:rPr>
          <w:rFonts w:ascii="Times New Roman" w:hAnsi="Times New Roman" w:eastAsia="Times New Roman" w:cs="Times New Roman"/>
          <w:color w:val="212529"/>
          <w:sz w:val="24"/>
          <w:szCs w:val="24"/>
        </w:rPr>
        <w:t>1 phân tử DNA mẹ qua quá trình tái bản tạo ra 2 phân tử DNA con</w:t>
      </w:r>
    </w:p>
    <w:p w14:paraId="4B9ECB79">
      <w:pPr>
        <w:pStyle w:val="7"/>
        <w:shd w:val="clear" w:color="auto" w:fill="FFFFFF"/>
        <w:spacing w:before="0" w:beforeAutospacing="0" w:after="0" w:afterAutospacing="0"/>
        <w:rPr>
          <w:b/>
          <w:bCs/>
          <w:color w:val="C00000"/>
          <w:sz w:val="26"/>
          <w:szCs w:val="26"/>
        </w:rPr>
      </w:pPr>
    </w:p>
    <w:p w14:paraId="20ED0241">
      <w:pPr>
        <w:pStyle w:val="7"/>
        <w:shd w:val="clear" w:color="auto" w:fill="FFFFFF"/>
        <w:spacing w:before="0" w:beforeAutospacing="0" w:after="0" w:afterAutospacing="0"/>
        <w:rPr>
          <w:b/>
          <w:bCs/>
          <w:color w:val="C00000"/>
          <w:sz w:val="26"/>
          <w:szCs w:val="26"/>
        </w:rPr>
      </w:pPr>
    </w:p>
    <w:p w14:paraId="4C6C4924">
      <w:pPr>
        <w:pStyle w:val="7"/>
        <w:shd w:val="clear" w:color="auto" w:fill="FFFFFF"/>
        <w:spacing w:before="0" w:beforeAutospacing="0" w:after="0" w:afterAutospacing="0"/>
        <w:rPr>
          <w:b/>
          <w:bCs/>
          <w:color w:val="C00000"/>
          <w:sz w:val="26"/>
          <w:szCs w:val="26"/>
        </w:rPr>
      </w:pPr>
    </w:p>
    <w:p w14:paraId="52F32121">
      <w:pPr>
        <w:pStyle w:val="7"/>
        <w:shd w:val="clear" w:color="auto" w:fill="FFFFFF"/>
        <w:spacing w:before="0" w:beforeAutospacing="0" w:after="0" w:afterAutospacing="0"/>
        <w:rPr>
          <w:b/>
          <w:bCs/>
          <w:color w:val="C00000"/>
          <w:sz w:val="26"/>
          <w:szCs w:val="26"/>
        </w:rPr>
      </w:pPr>
    </w:p>
    <w:p w14:paraId="5745F950">
      <w:pPr>
        <w:pStyle w:val="7"/>
        <w:shd w:val="clear" w:color="auto" w:fill="FFFFFF"/>
        <w:spacing w:before="0" w:beforeAutospacing="0" w:after="0" w:afterAutospacing="0"/>
        <w:rPr>
          <w:b/>
          <w:bCs/>
          <w:color w:val="C00000"/>
          <w:sz w:val="26"/>
          <w:szCs w:val="26"/>
        </w:rPr>
      </w:pPr>
    </w:p>
    <w:p w14:paraId="37C3D97F">
      <w:pPr>
        <w:pStyle w:val="7"/>
        <w:shd w:val="clear" w:color="auto" w:fill="FFFFFF"/>
        <w:spacing w:before="0" w:beforeAutospacing="0" w:after="0" w:afterAutospacing="0"/>
        <w:rPr>
          <w:b/>
          <w:bCs/>
          <w:color w:val="C00000"/>
          <w:sz w:val="26"/>
          <w:szCs w:val="26"/>
        </w:rPr>
      </w:pPr>
      <w:r>
        <w:rPr>
          <w:rFonts w:eastAsia="Calibri"/>
          <w:b/>
          <w:bCs/>
          <w:color w:val="C00000"/>
          <w:sz w:val="32"/>
          <w:szCs w:val="32"/>
        </w:rPr>
        <mc:AlternateContent>
          <mc:Choice Requires="wps">
            <w:drawing>
              <wp:anchor distT="0" distB="0" distL="114300" distR="114300" simplePos="0" relativeHeight="251688960" behindDoc="0" locked="0" layoutInCell="1" allowOverlap="1">
                <wp:simplePos x="0" y="0"/>
                <wp:positionH relativeFrom="column">
                  <wp:posOffset>1405255</wp:posOffset>
                </wp:positionH>
                <wp:positionV relativeFrom="paragraph">
                  <wp:posOffset>76200</wp:posOffset>
                </wp:positionV>
                <wp:extent cx="3950335"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48" o:spid="_x0000_s1026" o:spt="2" style="position:absolute;left:0pt;margin-left:110.65pt;margin-top:6pt;height:38pt;width:311.05pt;z-index:251688960;v-text-anchor:middle;mso-width-relative:page;mso-height-relative:page;" fillcolor="#D2D2D2 [3536]" filled="t" stroked="t" coordsize="21600,21600" arcsize="0.166666666666667" o:gfxdata="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eA2Ux9gA&#10;AAAJAQAADwAAAAAAAAABACAAAAAiAAAAZHJzL2Rvd25yZXYueG1sUEsBAhQAFAAAAAgAh07iQN06&#10;Z14DAwAAxgYAAA4AAAAAAAAAAQAgAAAAJwEAAGRycy9lMm9Eb2MueG1sUEsFBgAAAAAGAAYAWQEA&#10;AJwGA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580791D4">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p>
    <w:p w14:paraId="74D1ACE6">
      <w:pPr>
        <w:pStyle w:val="7"/>
        <w:shd w:val="clear" w:color="auto" w:fill="FFFFFF"/>
        <w:spacing w:before="0" w:beforeAutospacing="0" w:after="0" w:afterAutospacing="0"/>
        <w:rPr>
          <w:b/>
          <w:bCs/>
          <w:color w:val="C00000"/>
          <w:sz w:val="26"/>
          <w:szCs w:val="26"/>
        </w:rPr>
      </w:pPr>
    </w:p>
    <w:p w14:paraId="5F12F235">
      <w:pPr>
        <w:pStyle w:val="7"/>
        <w:shd w:val="clear" w:color="auto" w:fill="FFFFFF"/>
        <w:spacing w:before="0" w:beforeAutospacing="0" w:after="0" w:afterAutospacing="0"/>
        <w:rPr>
          <w:b/>
          <w:bCs/>
          <w:color w:val="C00000"/>
          <w:sz w:val="26"/>
          <w:szCs w:val="26"/>
        </w:rPr>
      </w:pPr>
    </w:p>
    <w:p w14:paraId="1DF79034">
      <w:pPr>
        <w:pStyle w:val="7"/>
        <w:shd w:val="clear" w:color="auto" w:fill="FFFFFF"/>
        <w:spacing w:before="0" w:beforeAutospacing="0" w:after="0" w:afterAutospacing="0"/>
        <w:rPr>
          <w:b/>
          <w:bCs/>
          <w:color w:val="C00000"/>
          <w:sz w:val="26"/>
          <w:szCs w:val="26"/>
        </w:rPr>
      </w:pPr>
    </w:p>
    <w:p w14:paraId="2BE02DF5">
      <w:pPr>
        <w:pStyle w:val="7"/>
        <w:shd w:val="clear" w:color="auto" w:fill="FFFFFF"/>
        <w:spacing w:before="0" w:beforeAutospacing="0" w:after="0" w:afterAutospacing="0"/>
        <w:rPr>
          <w:b/>
          <w:bCs/>
          <w:color w:val="C00000"/>
          <w:sz w:val="26"/>
          <w:szCs w:val="26"/>
        </w:rPr>
      </w:pPr>
      <w:r>
        <w:rPr>
          <w:rFonts w:eastAsia="Calibri"/>
          <w:b/>
          <w:bCs/>
          <w:color w:val="C00000"/>
          <w:sz w:val="32"/>
          <w:szCs w:val="32"/>
        </w:rPr>
        <mc:AlternateContent>
          <mc:Choice Requires="wps">
            <w:drawing>
              <wp:anchor distT="0" distB="0" distL="114300" distR="114300" simplePos="0" relativeHeight="251689984" behindDoc="0" locked="0" layoutInCell="1" allowOverlap="1">
                <wp:simplePos x="0" y="0"/>
                <wp:positionH relativeFrom="column">
                  <wp:posOffset>-71120</wp:posOffset>
                </wp:positionH>
                <wp:positionV relativeFrom="paragraph">
                  <wp:posOffset>122555</wp:posOffset>
                </wp:positionV>
                <wp:extent cx="372745" cy="321945"/>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5.6pt;margin-top:9.65pt;height:25.35pt;width:29.35pt;z-index:251689984;v-text-anchor:middle;mso-width-relative:page;mso-height-relative:page;" fillcolor="#70AD47 [3209]" filled="t" stroked="t" coordsize="21600,21600" o:gfxdata="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dCtMHYAAAACAEAAA8AAAAAAAAA&#10;AQAgAAAAIgAAAGRycy9kb3ducmV2LnhtbFBLAQIUABQAAAAIAIdO4kA3kvucgwIAACIFAAAOAAAA&#10;AAAAAAEAIAAAACcBAABkcnMvZTJvRG9jLnhtbFBLBQYAAAAABgAGAFkBAAAcBgAAAAA=&#10;">
                <v:fill on="t" focussize="0,0"/>
                <v:stroke weight="1.5pt" color="#FFFFFF [3201]" miterlimit="8" joinstyle="miter"/>
                <v:imagedata o:title=""/>
                <o:lock v:ext="edit" aspectratio="f"/>
                <v:textbox>
                  <w:txbxContent>
                    <w:p w14:paraId="2D1E1996">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p>
                  </w:txbxContent>
                </v:textbox>
              </v:shape>
            </w:pict>
          </mc:Fallback>
        </mc:AlternateContent>
      </w:r>
    </w:p>
    <w:p w14:paraId="1D0E0099">
      <w:pPr>
        <w:pStyle w:val="7"/>
        <w:shd w:val="clear" w:color="auto" w:fill="FFFFFF"/>
        <w:spacing w:before="0" w:beforeAutospacing="0" w:after="0" w:afterAutospacing="0"/>
        <w:rPr>
          <w:b/>
          <w:bCs/>
          <w:color w:val="C00000"/>
          <w:sz w:val="26"/>
          <w:szCs w:val="26"/>
        </w:rPr>
      </w:pPr>
      <w:r>
        <w:rPr>
          <w:b/>
          <w:bCs/>
          <w:color w:val="C00000"/>
          <w:sz w:val="26"/>
          <w:szCs w:val="26"/>
        </w:rPr>
        <w:t xml:space="preserve">        </w:t>
      </w:r>
    </w:p>
    <w:p w14:paraId="16D97739">
      <w:pPr>
        <w:pStyle w:val="7"/>
        <w:shd w:val="clear" w:color="auto" w:fill="FFFFFF"/>
        <w:spacing w:before="0" w:beforeAutospacing="0" w:after="0" w:afterAutospacing="0"/>
        <w:rPr>
          <w:b/>
          <w:bCs/>
          <w:color w:val="C00000"/>
          <w:sz w:val="26"/>
          <w:szCs w:val="26"/>
        </w:rPr>
      </w:pPr>
    </w:p>
    <w:p w14:paraId="051517FF">
      <w:pPr>
        <w:pStyle w:val="7"/>
        <w:shd w:val="clear" w:color="auto" w:fill="FFFFFF"/>
        <w:spacing w:before="0" w:beforeAutospacing="0" w:after="0" w:afterAutospacing="0"/>
        <w:rPr>
          <w:b/>
          <w:bCs/>
          <w:color w:val="C00000"/>
          <w:sz w:val="26"/>
          <w:szCs w:val="26"/>
        </w:rPr>
      </w:pPr>
    </w:p>
    <w:p w14:paraId="792105BE">
      <w:pPr>
        <w:pStyle w:val="7"/>
        <w:shd w:val="clear" w:color="auto" w:fill="FFFFFF"/>
        <w:spacing w:before="0" w:beforeAutospacing="0" w:after="0" w:afterAutospacing="0"/>
        <w:rPr>
          <w:b/>
          <w:bCs/>
          <w:color w:val="C00000"/>
          <w:sz w:val="26"/>
          <w:szCs w:val="26"/>
        </w:rPr>
      </w:pPr>
    </w:p>
    <w:p w14:paraId="1FCFE5D5">
      <w:pPr>
        <w:pStyle w:val="7"/>
        <w:shd w:val="clear" w:color="auto" w:fill="FFFFFF"/>
        <w:spacing w:before="0" w:beforeAutospacing="0" w:after="0" w:afterAutospacing="0"/>
        <w:rPr>
          <w:b/>
          <w:bCs/>
          <w:color w:val="C00000"/>
          <w:sz w:val="26"/>
          <w:szCs w:val="26"/>
        </w:rPr>
      </w:pPr>
    </w:p>
    <w:p w14:paraId="39861066">
      <w:pPr>
        <w:pStyle w:val="7"/>
        <w:shd w:val="clear" w:color="auto" w:fill="FFFFFF"/>
        <w:spacing w:before="0" w:beforeAutospacing="0" w:after="0" w:afterAutospacing="0"/>
        <w:rPr>
          <w:b/>
          <w:bCs/>
          <w:color w:val="C00000"/>
          <w:sz w:val="26"/>
          <w:szCs w:val="26"/>
        </w:rPr>
      </w:pPr>
    </w:p>
    <w:p w14:paraId="47794535">
      <w:pPr>
        <w:pStyle w:val="7"/>
        <w:shd w:val="clear" w:color="auto" w:fill="FFFFFF"/>
        <w:spacing w:before="0" w:beforeAutospacing="0" w:after="0" w:afterAutospacing="0"/>
        <w:rPr>
          <w:b/>
          <w:bCs/>
          <w:color w:val="C00000"/>
          <w:sz w:val="26"/>
          <w:szCs w:val="26"/>
        </w:rPr>
      </w:pPr>
    </w:p>
    <w:p w14:paraId="459797A1">
      <w:pPr>
        <w:pStyle w:val="7"/>
        <w:shd w:val="clear" w:color="auto" w:fill="FFFFFF"/>
        <w:spacing w:before="0" w:beforeAutospacing="0" w:after="0" w:afterAutospacing="0"/>
        <w:rPr>
          <w:b/>
          <w:bCs/>
          <w:color w:val="C00000"/>
          <w:sz w:val="26"/>
          <w:szCs w:val="26"/>
        </w:rPr>
      </w:pPr>
    </w:p>
    <w:p w14:paraId="2DC5D950">
      <w:pPr>
        <w:pStyle w:val="7"/>
        <w:shd w:val="clear" w:color="auto" w:fill="FFFFFF"/>
        <w:spacing w:before="0" w:beforeAutospacing="0" w:after="0" w:afterAutospacing="0"/>
        <w:rPr>
          <w:b/>
          <w:bCs/>
          <w:color w:val="C00000"/>
          <w:sz w:val="26"/>
          <w:szCs w:val="26"/>
        </w:rPr>
      </w:pPr>
    </w:p>
    <w:p w14:paraId="33C0AAF8">
      <w:pPr>
        <w:pStyle w:val="7"/>
        <w:shd w:val="clear" w:color="auto" w:fill="FFFFFF"/>
        <w:spacing w:before="0" w:beforeAutospacing="0" w:after="0" w:afterAutospacing="0"/>
        <w:rPr>
          <w:b/>
          <w:bCs/>
          <w:color w:val="C00000"/>
          <w:sz w:val="26"/>
          <w:szCs w:val="26"/>
        </w:rPr>
      </w:pPr>
    </w:p>
    <w:p w14:paraId="59AF6620">
      <w:pPr>
        <w:pStyle w:val="7"/>
        <w:shd w:val="clear" w:color="auto" w:fill="FFFFFF"/>
        <w:spacing w:before="0" w:beforeAutospacing="0" w:after="0" w:afterAutospacing="0"/>
        <w:rPr>
          <w:b/>
          <w:bCs/>
          <w:color w:val="C00000"/>
          <w:sz w:val="30"/>
          <w:szCs w:val="30"/>
        </w:rPr>
      </w:pPr>
      <w:r>
        <w:rPr>
          <w:b/>
          <w:bCs/>
          <w:color w:val="C00000"/>
          <w:sz w:val="30"/>
          <w:szCs w:val="30"/>
        </w:rPr>
        <w:t xml:space="preserve">PHẦN 1: TRẮC NGHIỆM NHIỀU PHƯƠNG ÁN LỰA CHỌN </w:t>
      </w:r>
    </w:p>
    <w:p w14:paraId="0465643E">
      <w:pPr>
        <w:pStyle w:val="7"/>
        <w:shd w:val="clear" w:color="auto" w:fill="FFFFFF"/>
        <w:spacing w:before="0" w:beforeAutospacing="0" w:after="0" w:afterAutospacing="0"/>
        <w:rPr>
          <w:b/>
          <w:bCs/>
          <w:color w:val="000000"/>
          <w:sz w:val="26"/>
          <w:szCs w:val="26"/>
        </w:rPr>
      </w:pPr>
    </w:p>
    <w:p w14:paraId="02B04C29">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 </w:t>
      </w:r>
      <w:r>
        <w:rPr>
          <w:rFonts w:ascii="Times New Roman" w:hAnsi="Times New Roman" w:eastAsia="Times New Roman" w:cs="Times New Roman"/>
          <w:color w:val="000000"/>
          <w:sz w:val="24"/>
          <w:szCs w:val="24"/>
          <w:lang w:val="vi-VN"/>
        </w:rPr>
        <w:t>Một đoạn gene có trình tự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là 3’AG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TTAG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A5’. Trình tự 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trên mạch bổ sung của đoạn Gene trên là:</w:t>
      </w:r>
    </w:p>
    <w:p w14:paraId="406682C2">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3’T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GT5’</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5’AG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TTAG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A3’</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5’T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GT3’</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5’U</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GAAU</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GU3’</w:t>
      </w:r>
    </w:p>
    <w:p w14:paraId="37B3195B">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ascii="Times New Roman" w:hAnsi="Times New Roman" w:eastAsia="Times New Roman" w:cs="Times New Roman"/>
          <w:szCs w:val="24"/>
        </w:rPr>
      </w:pPr>
      <w:r>
        <w:rPr>
          <w:color w:val="000000"/>
        </w:rPr>
        <w:drawing>
          <wp:anchor distT="0" distB="0" distL="114300" distR="114300" simplePos="0" relativeHeight="251695104" behindDoc="0" locked="0" layoutInCell="1" allowOverlap="1">
            <wp:simplePos x="0" y="0"/>
            <wp:positionH relativeFrom="column">
              <wp:posOffset>4965700</wp:posOffset>
            </wp:positionH>
            <wp:positionV relativeFrom="paragraph">
              <wp:posOffset>156210</wp:posOffset>
            </wp:positionV>
            <wp:extent cx="844550" cy="844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44550" cy="844550"/>
                    </a:xfrm>
                    <a:prstGeom prst="rect">
                      <a:avLst/>
                    </a:prstGeom>
                    <a:noFill/>
                    <a:ln>
                      <a:noFill/>
                    </a:ln>
                  </pic:spPr>
                </pic:pic>
              </a:graphicData>
            </a:graphic>
          </wp:anchor>
        </w:drawing>
      </w:r>
      <w:r>
        <w:rPr>
          <w:rFonts w:ascii="Times New Roman" w:hAnsi="Times New Roman" w:cs="Times New Roman"/>
          <w:b/>
          <w:color w:val="000000"/>
          <w:sz w:val="24"/>
        </w:rPr>
        <w:t xml:space="preserve">Câu 2. </w:t>
      </w:r>
      <w:r>
        <w:rPr>
          <w:rFonts w:ascii="Times New Roman" w:hAnsi="Times New Roman" w:eastAsia="Times New Roman" w:cs="Times New Roman"/>
          <w:color w:val="000000"/>
          <w:sz w:val="24"/>
          <w:szCs w:val="24"/>
        </w:rPr>
        <w:t>Vùng kết thúc của gene nằm ở vị trí nào sau đây:</w:t>
      </w:r>
      <w:r>
        <w:rPr>
          <w:color w:val="000000"/>
        </w:rPr>
        <w:t xml:space="preserve"> </w:t>
      </w:r>
    </w:p>
    <w:p w14:paraId="6CE09079">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đầu 5’ mạch mã gốc của gene, mang tín hiệu kết thúc dịch mã.</w:t>
      </w:r>
    </w:p>
    <w:p w14:paraId="7E1358A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đầu 3’ mạch mã gốc của gene, mang tín hiệu kết thúc dịch mã.</w:t>
      </w:r>
    </w:p>
    <w:p w14:paraId="473E0C9D">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đầu 3’ mạch mã gốc của gene, mang tín hiệu kết thúc phiên mã.</w:t>
      </w:r>
    </w:p>
    <w:p w14:paraId="3276B130">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đầu 5’ mạch mã gốc của gene, mang tín hiệu kết thúc phiên mã</w:t>
      </w:r>
    </w:p>
    <w:p w14:paraId="0E78433A">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 </w:t>
      </w:r>
      <w:r>
        <w:rPr>
          <w:rFonts w:ascii="Times New Roman" w:hAnsi="Times New Roman" w:eastAsia="Times New Roman" w:cs="Times New Roman"/>
          <w:color w:val="000000"/>
          <w:sz w:val="24"/>
          <w:szCs w:val="24"/>
        </w:rPr>
        <w:t>Trong thành phần cấu trúc của một gene điển hình gồm có các phần:</w:t>
      </w:r>
    </w:p>
    <w:p w14:paraId="402D0C5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Vùng điều hòa, vùng mã hóa và vùng kết thúc</w:t>
      </w:r>
      <w:r>
        <w:rPr>
          <w:rFonts w:hint="default" w:ascii="Times New Roman" w:hAnsi="Times New Roman" w:eastAsia="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Vùng cấu trúc, vùng mã hóa và vùng kết thúc</w:t>
      </w:r>
    </w:p>
    <w:p w14:paraId="69EC8AF9">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Vùng khởi động, vùng vận hành và vùng cấu trúc</w:t>
      </w:r>
      <w:r>
        <w:rPr>
          <w:rFonts w:hint="default" w:ascii="Times New Roman" w:hAnsi="Times New Roman" w:eastAsia="Times New Roman" w:cs="Times New Roman"/>
          <w:color w:val="000000"/>
          <w:sz w:val="24"/>
          <w:szCs w:val="24"/>
          <w:lang w:val="en-US"/>
        </w:rPr>
        <w:t xml:space="preserve"> </w:t>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Vùng khởi động, vùng mã hóa và vùng kết thúc</w:t>
      </w:r>
    </w:p>
    <w:p w14:paraId="329C6207">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4. </w:t>
      </w:r>
      <w:r>
        <w:rPr>
          <w:rFonts w:ascii="Times New Roman" w:hAnsi="Times New Roman" w:eastAsia="Times New Roman" w:cs="Times New Roman"/>
          <w:color w:val="000000"/>
          <w:sz w:val="24"/>
          <w:szCs w:val="24"/>
        </w:rPr>
        <w:t>Vùng mã hóa gồm các bộ ba có đặc điểm:</w:t>
      </w:r>
    </w:p>
    <w:p w14:paraId="6C0B5A29">
      <w:pPr>
        <w:numPr>
          <w:ilvl w:val="0"/>
          <w:numId w:val="1"/>
        </w:numPr>
        <w:tabs>
          <w:tab w:val="left" w:pos="283"/>
        </w:tabs>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Mang thông tin quy định trình tự RNA hoặc chuỗi polypeptide</w:t>
      </w:r>
    </w:p>
    <w:p w14:paraId="4B5884D6">
      <w:pPr>
        <w:numPr>
          <w:numId w:val="0"/>
        </w:numPr>
        <w:tabs>
          <w:tab w:val="left" w:pos="283"/>
        </w:tabs>
        <w:spacing w:after="0" w:line="240" w:lineRule="auto"/>
        <w:jc w:val="both"/>
        <w:rPr>
          <w:rFonts w:ascii="Times New Roman" w:hAnsi="Times New Roman" w:cs="Times New Roman"/>
        </w:rPr>
      </w:pP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Mang tín hiệu mở đầu quá trình dịch mã</w:t>
      </w:r>
    </w:p>
    <w:p w14:paraId="265525C1">
      <w:pPr>
        <w:tabs>
          <w:tab w:val="left" w:pos="283"/>
        </w:tabs>
        <w:spacing w:after="0" w:line="240" w:lineRule="auto"/>
        <w:jc w:val="both"/>
        <w:rPr>
          <w:rFonts w:ascii="Times New Roman" w:hAnsi="Times New Roman" w:cs="Times New Roman"/>
        </w:rPr>
      </w:pP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Mang tín hiệu mở đầu quá trình phiên mã</w:t>
      </w:r>
      <w:r>
        <w:rPr>
          <w:rFonts w:hint="default" w:ascii="Times New Roman" w:hAnsi="Times New Roman" w:eastAsia="Times New Roman" w:cs="Times New Roman"/>
          <w:color w:val="000000"/>
          <w:sz w:val="24"/>
          <w:szCs w:val="24"/>
          <w:lang w:val="en-US"/>
        </w:rPr>
        <w:t xml:space="preserve">   </w:t>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Mang tín hiệu kết thức quá trình dịch mã</w:t>
      </w:r>
    </w:p>
    <w:p w14:paraId="3C11E876">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5. </w:t>
      </w:r>
      <w:r>
        <w:rPr>
          <w:rFonts w:ascii="Times New Roman" w:hAnsi="Times New Roman" w:eastAsia="Times New Roman" w:cs="Times New Roman"/>
          <w:color w:val="000000"/>
          <w:sz w:val="24"/>
          <w:szCs w:val="24"/>
          <w:lang w:val="vi-VN"/>
        </w:rPr>
        <w:t>Mạch thứ nhất của gene có trình tự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là 3’AAA</w:t>
      </w:r>
      <w:r>
        <w:rPr>
          <w:rFonts w:ascii="Times New Roman" w:hAnsi="Times New Roman" w:eastAsia="Times New Roman" w:cs="Times New Roman"/>
          <w:color w:val="000000"/>
          <w:sz w:val="24"/>
          <w:szCs w:val="24"/>
        </w:rPr>
        <w:t>CC</w:t>
      </w:r>
      <w:r>
        <w:rPr>
          <w:rFonts w:ascii="Times New Roman" w:hAnsi="Times New Roman" w:eastAsia="Times New Roman" w:cs="Times New Roman"/>
          <w:color w:val="000000"/>
          <w:sz w:val="24"/>
          <w:szCs w:val="24"/>
          <w:lang w:val="vi-VN"/>
        </w:rPr>
        <w:t>AGGGTG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 xml:space="preserve"> 5’. Tỉ lệ</w:t>
      </w:r>
      <w:r>
        <w:rPr>
          <w:rFonts w:ascii="Times New Roman" w:hAnsi="Times New Roman" w:eastAsia="Times New Roman" w:cs="Times New Roman"/>
          <w:color w:val="000000"/>
          <w:sz w:val="24"/>
          <w:szCs w:val="24"/>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(A+G)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(T+)</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lang w:val="vi-VN"/>
        </w:rPr>
        <w:t> ở </w:t>
      </w:r>
      <w:r>
        <w:rPr>
          <w:rFonts w:ascii="Times New Roman" w:hAnsi="Times New Roman" w:eastAsia="Times New Roman" w:cs="Times New Roman"/>
          <w:color w:val="000000"/>
          <w:sz w:val="24"/>
          <w:szCs w:val="24"/>
        </w:rPr>
        <w:t>mạch thứ 2 của gene là?</w:t>
      </w:r>
      <w:r>
        <w:rPr>
          <w:rStyle w:val="19"/>
          <w:rFonts w:cs="Times New Roman"/>
          <w:b/>
          <w:bCs/>
        </w:rPr>
        <w:t>A.</w:t>
      </w:r>
      <w:r>
        <w:rPr>
          <w:rStyle w:val="19"/>
          <w:rFonts w:cs="Times New Roman"/>
        </w:rPr>
        <w:t xml:space="preserve"> </w:t>
      </w:r>
      <m:oMath>
        <m:f>
          <m:fPr>
            <m:ctrlPr>
              <w:rPr>
                <w:rFonts w:ascii="Cambria Math" w:hAnsi="Cambria Math" w:eastAsia="Times New Roman" w:cs="Times New Roman"/>
                <w:i/>
                <w:caps/>
                <w:sz w:val="24"/>
                <w:szCs w:val="24"/>
              </w:rPr>
            </m:ctrlPr>
          </m:fPr>
          <m:num>
            <m:r>
              <m:rPr/>
              <w:rPr>
                <w:rFonts w:ascii="Cambria Math" w:hAnsi="Cambria Math" w:eastAsia="Times New Roman" w:cs="Times New Roman"/>
                <w:caps/>
                <w:sz w:val="24"/>
                <w:szCs w:val="24"/>
              </w:rPr>
              <m:t>1</m:t>
            </m:r>
            <m:ctrlPr>
              <w:rPr>
                <w:rFonts w:ascii="Cambria Math" w:hAnsi="Cambria Math" w:eastAsia="Times New Roman" w:cs="Times New Roman"/>
                <w:i/>
                <w:caps/>
                <w:sz w:val="24"/>
                <w:szCs w:val="24"/>
              </w:rPr>
            </m:ctrlPr>
          </m:num>
          <m:den>
            <m:r>
              <m:rPr/>
              <w:rPr>
                <w:rFonts w:ascii="Cambria Math" w:hAnsi="Cambria Math" w:eastAsia="Times New Roman" w:cs="Times New Roman"/>
                <w:caps/>
                <w:sz w:val="24"/>
                <w:szCs w:val="24"/>
              </w:rPr>
              <m:t>4</m:t>
            </m:r>
            <m:ctrlPr>
              <w:rPr>
                <w:rFonts w:ascii="Cambria Math" w:hAnsi="Cambria Math" w:eastAsia="Times New Roman" w:cs="Times New Roman"/>
                <w:i/>
                <w:caps/>
                <w:sz w:val="24"/>
                <w:szCs w:val="24"/>
              </w:rPr>
            </m:ctrlPr>
          </m:den>
        </m:f>
      </m:oMath>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1</w:t>
      </w:r>
      <w:r>
        <w:rPr>
          <w:rStyle w:val="19"/>
          <w:rFonts w:cs="Times New Roman"/>
        </w:rPr>
        <w:tab/>
      </w:r>
      <w:r>
        <w:rPr>
          <w:rStyle w:val="19"/>
          <w:rFonts w:cs="Times New Roman"/>
          <w:b/>
          <w:bCs/>
        </w:rPr>
        <w:t>C.</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2</w:t>
      </w:r>
    </w:p>
    <w:p w14:paraId="765F3197">
      <w:pPr>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6. </w:t>
      </w:r>
      <w:r>
        <w:rPr>
          <w:rFonts w:ascii="Times New Roman" w:hAnsi="Times New Roman" w:cs="Times New Roman"/>
          <w:color w:val="000000"/>
          <w:sz w:val="24"/>
          <w:szCs w:val="24"/>
        </w:rPr>
        <w:t>Đơn phân cấu tạo nên DNA là</w:t>
      </w:r>
      <w:r>
        <w:rPr>
          <w:rStyle w:val="19"/>
          <w:rFonts w:cs="Times New Roman"/>
          <w:b/>
          <w:bCs/>
        </w:rPr>
        <w:t>A.</w:t>
      </w:r>
      <w:r>
        <w:rPr>
          <w:rStyle w:val="19"/>
          <w:rFonts w:cs="Times New Roman"/>
        </w:rPr>
        <w:t xml:space="preserve"> </w:t>
      </w:r>
      <w:r>
        <w:rPr>
          <w:rFonts w:ascii="Times New Roman" w:hAnsi="Times New Roman" w:cs="Times New Roman"/>
          <w:color w:val="000000"/>
          <w:sz w:val="24"/>
          <w:szCs w:val="24"/>
        </w:rPr>
        <w:t>Nucleotide</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rPr>
        <w:t>Amino acid</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rPr>
        <w:t>Monosaccharide</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Glicerol</w:t>
      </w:r>
    </w:p>
    <w:p w14:paraId="3CFE57A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7. </w:t>
      </w:r>
      <w:r>
        <w:rPr>
          <w:rFonts w:ascii="Times New Roman" w:hAnsi="Times New Roman" w:eastAsia="Times New Roman" w:cs="Times New Roman"/>
          <w:color w:val="000000"/>
          <w:sz w:val="24"/>
          <w:szCs w:val="24"/>
          <w:lang w:val="vi-VN"/>
        </w:rPr>
        <w:t>Trong các loại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tham gia cấu tạo nên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không có loại nào</w:t>
      </w:r>
      <w:r>
        <w:rPr>
          <w:rFonts w:ascii="Times New Roman" w:hAnsi="Times New Roman" w:eastAsia="Times New Roman" w:cs="Times New Roman"/>
          <w:color w:val="000000"/>
          <w:sz w:val="24"/>
          <w:szCs w:val="24"/>
        </w:rPr>
        <w:t xml:space="preserve"> sau đây?</w:t>
      </w:r>
    </w:p>
    <w:p w14:paraId="04758DCB">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Guanin</w:t>
      </w:r>
      <w:r>
        <w:rPr>
          <w:rFonts w:ascii="Times New Roman" w:hAnsi="Times New Roman" w:eastAsia="Times New Roman" w:cs="Times New Roman"/>
          <w:color w:val="000000"/>
          <w:sz w:val="24"/>
          <w:szCs w:val="24"/>
        </w:rPr>
        <w:t xml:space="preserve">e </w:t>
      </w:r>
      <w:r>
        <w:rPr>
          <w:rFonts w:ascii="Times New Roman" w:hAnsi="Times New Roman" w:eastAsia="Times New Roman" w:cs="Times New Roman"/>
          <w:color w:val="000000"/>
          <w:sz w:val="24"/>
          <w:szCs w:val="24"/>
          <w:lang w:val="vi-VN"/>
        </w:rPr>
        <w:t>(G).</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Ura</w:t>
      </w:r>
      <w:r>
        <w:rPr>
          <w:rFonts w:ascii="Times New Roman" w:hAnsi="Times New Roman" w:eastAsia="Times New Roman" w:cs="Times New Roman"/>
          <w:color w:val="000000"/>
          <w:sz w:val="24"/>
          <w:szCs w:val="24"/>
        </w:rPr>
        <w:t xml:space="preserve">cil </w:t>
      </w:r>
      <w:r>
        <w:rPr>
          <w:rFonts w:ascii="Times New Roman" w:hAnsi="Times New Roman" w:eastAsia="Times New Roman" w:cs="Times New Roman"/>
          <w:color w:val="000000"/>
          <w:sz w:val="24"/>
          <w:szCs w:val="24"/>
          <w:lang w:val="vi-VN"/>
        </w:rPr>
        <w:t>(U).</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A</w:t>
      </w:r>
      <w:r>
        <w:rPr>
          <w:rFonts w:ascii="Times New Roman" w:hAnsi="Times New Roman" w:eastAsia="Times New Roman" w:cs="Times New Roman"/>
          <w:color w:val="000000"/>
          <w:sz w:val="24"/>
          <w:szCs w:val="24"/>
        </w:rPr>
        <w:t xml:space="preserve">denine </w:t>
      </w:r>
      <w:r>
        <w:rPr>
          <w:rFonts w:ascii="Times New Roman" w:hAnsi="Times New Roman" w:eastAsia="Times New Roman" w:cs="Times New Roman"/>
          <w:color w:val="000000"/>
          <w:sz w:val="24"/>
          <w:szCs w:val="24"/>
          <w:lang w:val="vi-VN"/>
        </w:rPr>
        <w:t>(A).</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T</w:t>
      </w:r>
      <w:r>
        <w:rPr>
          <w:rFonts w:ascii="Times New Roman" w:hAnsi="Times New Roman" w:eastAsia="Times New Roman" w:cs="Times New Roman"/>
          <w:color w:val="000000"/>
          <w:sz w:val="24"/>
          <w:szCs w:val="24"/>
        </w:rPr>
        <w:t>hy</w:t>
      </w:r>
      <w:r>
        <w:rPr>
          <w:rFonts w:ascii="Times New Roman" w:hAnsi="Times New Roman" w:eastAsia="Times New Roman" w:cs="Times New Roman"/>
          <w:color w:val="000000"/>
          <w:sz w:val="24"/>
          <w:szCs w:val="24"/>
          <w:lang w:val="vi-VN"/>
        </w:rPr>
        <w:t>min</w:t>
      </w:r>
      <w:r>
        <w:rPr>
          <w:rFonts w:ascii="Times New Roman" w:hAnsi="Times New Roman" w:eastAsia="Times New Roman" w:cs="Times New Roman"/>
          <w:color w:val="000000"/>
          <w:sz w:val="24"/>
          <w:szCs w:val="24"/>
        </w:rPr>
        <w:t xml:space="preserve">e </w:t>
      </w:r>
      <w:r>
        <w:rPr>
          <w:rFonts w:ascii="Times New Roman" w:hAnsi="Times New Roman" w:eastAsia="Times New Roman" w:cs="Times New Roman"/>
          <w:color w:val="000000"/>
          <w:sz w:val="24"/>
          <w:szCs w:val="24"/>
          <w:lang w:val="vi-VN"/>
        </w:rPr>
        <w:t>(T).</w:t>
      </w:r>
    </w:p>
    <w:p w14:paraId="2CCD5C58">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8. </w:t>
      </w:r>
      <w:r>
        <w:rPr>
          <w:rFonts w:ascii="Times New Roman" w:hAnsi="Times New Roman" w:cs="Times New Roman"/>
          <w:color w:val="000000"/>
          <w:sz w:val="24"/>
          <w:szCs w:val="24"/>
          <w:lang w:val="fr-FR"/>
        </w:rPr>
        <w:t>Gene là một đoạn trình trự nucleotide trên DNA mang thông tin di truyền:</w:t>
      </w:r>
    </w:p>
    <w:p w14:paraId="3B7CB7DE">
      <w:pPr>
        <w:tabs>
          <w:tab w:val="left" w:pos="181"/>
          <w:tab w:val="left" w:pos="2699"/>
          <w:tab w:val="left" w:pos="5221"/>
          <w:tab w:val="left" w:pos="7739"/>
        </w:tabs>
        <w:spacing w:after="0" w:line="240" w:lineRule="auto"/>
        <w:jc w:val="both"/>
        <w:rPr>
          <w:rFonts w:ascii="Times New Roman" w:hAnsi="Times New Roman" w:cs="Times New Roman"/>
        </w:rPr>
      </w:pPr>
      <w:r>
        <w:rPr>
          <w:rFonts w:ascii="Times New Roman" w:hAnsi="Times New Roman" w:cs="Times New Roman"/>
          <w:color w:val="000000"/>
          <w:sz w:val="24"/>
          <w:szCs w:val="24"/>
          <w:lang w:val="fr-FR"/>
        </w:rPr>
        <w:tab/>
      </w:r>
      <w:r>
        <w:rPr>
          <w:rFonts w:ascii="Times New Roman" w:hAnsi="Times New Roman" w:cs="Times New Roman"/>
          <w:color w:val="000000"/>
          <w:sz w:val="24"/>
          <w:szCs w:val="24"/>
          <w:lang w:val="fr-FR"/>
        </w:rPr>
        <w:t xml:space="preserve"> </w:t>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Mã hóa cho một chuỗi polypeptide hoặc một phân tử RNA</w:t>
      </w:r>
      <w:r>
        <w:rPr>
          <w:rFonts w:ascii="Times New Roman" w:hAnsi="Times New Roman" w:cs="Times New Roman"/>
          <w:b/>
          <w:bCs/>
          <w:color w:val="000000"/>
          <w:sz w:val="24"/>
          <w:szCs w:val="24"/>
          <w:lang w:val="fr-FR"/>
        </w:rPr>
        <w:t>.</w:t>
      </w:r>
      <w:r>
        <w:rPr>
          <w:rFonts w:hint="default" w:ascii="Times New Roman" w:hAnsi="Times New Roman" w:cs="Times New Roman"/>
          <w:b/>
          <w:bCs/>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Quy định cơ chế di truyền</w:t>
      </w:r>
    </w:p>
    <w:p w14:paraId="1DD650ED">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Quy định cấu trúc của một phân tử protein.</w:t>
      </w:r>
      <w:r>
        <w:rPr>
          <w:rFonts w:hint="default"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fr-FR"/>
        </w:rPr>
        <w:t xml:space="preserve"> </w:t>
      </w:r>
      <w:r>
        <w:rPr>
          <w:rFonts w:ascii="Times New Roman" w:hAnsi="Times New Roman" w:cs="Times New Roman"/>
          <w:b/>
          <w:bCs/>
          <w:color w:val="000000"/>
          <w:sz w:val="24"/>
          <w:szCs w:val="24"/>
          <w:lang w:val="fr-FR"/>
        </w:rPr>
        <w:t>D.</w:t>
      </w:r>
      <w:r>
        <w:rPr>
          <w:rFonts w:ascii="Times New Roman" w:hAnsi="Times New Roman" w:cs="Times New Roman"/>
          <w:color w:val="000000"/>
          <w:sz w:val="24"/>
          <w:szCs w:val="24"/>
          <w:lang w:val="fr-FR"/>
        </w:rPr>
        <w:t xml:space="preserve"> Mã hóa các amino acid</w:t>
      </w:r>
    </w:p>
    <w:p w14:paraId="21F6DDA1">
      <w:pPr>
        <w:tabs>
          <w:tab w:val="left" w:pos="181"/>
          <w:tab w:val="left" w:pos="2699"/>
          <w:tab w:val="left" w:pos="5221"/>
          <w:tab w:val="left" w:pos="7739"/>
        </w:tabs>
        <w:spacing w:after="0" w:line="240" w:lineRule="auto"/>
        <w:jc w:val="both"/>
        <w:rPr>
          <w:rFonts w:ascii="Times New Roman" w:hAnsi="Times New Roman" w:cs="Times New Roman"/>
          <w:szCs w:val="24"/>
        </w:rPr>
      </w:pPr>
      <w:r>
        <w:rPr>
          <w:rFonts w:ascii="Times New Roman" w:hAnsi="Times New Roman" w:cs="Times New Roman"/>
          <w:b/>
          <w:color w:val="000000"/>
          <w:sz w:val="24"/>
        </w:rPr>
        <w:t xml:space="preserve">Câu 9. </w:t>
      </w:r>
      <w:r>
        <w:rPr>
          <w:rFonts w:ascii="Times New Roman" w:hAnsi="Times New Roman" w:cs="Times New Roman"/>
          <w:color w:val="000000"/>
          <w:sz w:val="24"/>
          <w:szCs w:val="24"/>
        </w:rPr>
        <w:t>Mỗi gene mã hóa protein điển hình gồm 3 vùng trình tự nucleotide. Vùng điều hòa nằm ở:</w:t>
      </w:r>
      <w:r>
        <w:rPr>
          <w:color w:val="000000"/>
        </w:rPr>
        <w:t xml:space="preserve"> </w:t>
      </w:r>
    </w:p>
    <w:p w14:paraId="16A13E4F">
      <w:pPr>
        <w:tabs>
          <w:tab w:val="left" w:pos="283"/>
        </w:tabs>
        <w:spacing w:after="0" w:line="240" w:lineRule="auto"/>
        <w:jc w:val="both"/>
        <w:rPr>
          <w:rFonts w:ascii="Times New Roman" w:hAnsi="Times New Roman" w:cs="Times New Roman"/>
        </w:rPr>
      </w:pPr>
      <w:r>
        <w:rPr>
          <w:color w:val="000000"/>
        </w:rPr>
        <w:drawing>
          <wp:anchor distT="0" distB="0" distL="114300" distR="114300" simplePos="0" relativeHeight="251696128" behindDoc="0" locked="0" layoutInCell="1" allowOverlap="1">
            <wp:simplePos x="0" y="0"/>
            <wp:positionH relativeFrom="column">
              <wp:posOffset>5926455</wp:posOffset>
            </wp:positionH>
            <wp:positionV relativeFrom="paragraph">
              <wp:posOffset>9525</wp:posOffset>
            </wp:positionV>
            <wp:extent cx="831850" cy="83185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31850" cy="831850"/>
                    </a:xfrm>
                    <a:prstGeom prst="rect">
                      <a:avLst/>
                    </a:prstGeom>
                    <a:noFill/>
                    <a:ln>
                      <a:noFill/>
                    </a:ln>
                  </pic:spPr>
                </pic:pic>
              </a:graphicData>
            </a:graphic>
          </wp:anchor>
        </w:drawing>
      </w: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rPr>
        <w:t>Đầu 5’ của mạch mã gốc, có chức năng khởi động và điều hòa phiên mã.</w:t>
      </w:r>
    </w:p>
    <w:p w14:paraId="42E027D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rPr>
        <w:t>Đầu 3’ của mạch mã gốc, mang tín hiệu kết thúc phiên mã</w:t>
      </w:r>
    </w:p>
    <w:p w14:paraId="2C65B72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rPr>
        <w:t>Đầu 5’ của mạch mã gốc, mang tín hiệu kết thúc dịch mã.</w:t>
      </w:r>
    </w:p>
    <w:p w14:paraId="55302EA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Đầu 3’ của mạch mã gốc, có chức năng khởi động và điều hòa lượng sản phẩm của gene.</w:t>
      </w:r>
    </w:p>
    <w:p w14:paraId="347AB48E">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10. </w:t>
      </w:r>
      <w:r>
        <w:rPr>
          <w:rFonts w:ascii="Times New Roman" w:hAnsi="Times New Roman" w:eastAsia="Times New Roman" w:cs="Times New Roman"/>
          <w:color w:val="000000"/>
          <w:sz w:val="24"/>
          <w:szCs w:val="24"/>
        </w:rPr>
        <w:t>Phát biểu nào sau đây là không đúng khi nói về gene cấu trúc:</w:t>
      </w:r>
    </w:p>
    <w:p w14:paraId="626D7709">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Phần lớn các gene của sinh vật nhân thực có vùng mã hóa không liên tục, xe</w:t>
      </w:r>
      <w:r>
        <w:rPr>
          <w:rFonts w:ascii="Times New Roman" w:hAnsi="Times New Roman" w:eastAsia="Times New Roman" w:cs="Times New Roman"/>
          <w:color w:val="000000"/>
          <w:sz w:val="24"/>
          <w:szCs w:val="24"/>
          <w:lang w:val="vi-VN"/>
        </w:rPr>
        <w:t>n</w:t>
      </w:r>
      <w:r>
        <w:rPr>
          <w:rFonts w:ascii="Times New Roman" w:hAnsi="Times New Roman" w:eastAsia="Times New Roman" w:cs="Times New Roman"/>
          <w:color w:val="000000"/>
          <w:sz w:val="24"/>
          <w:szCs w:val="24"/>
        </w:rPr>
        <w:t> kẽ các đoạn mã hóa amino acid là các đoạn không mã hóa amino acid</w:t>
      </w:r>
      <w:r>
        <w:rPr>
          <w:rFonts w:ascii="Times New Roman" w:hAnsi="Times New Roman" w:eastAsia="Times New Roman" w:cs="Times New Roman"/>
          <w:b/>
          <w:bCs/>
          <w:color w:val="000000"/>
          <w:sz w:val="24"/>
          <w:szCs w:val="24"/>
        </w:rPr>
        <w:t>.</w:t>
      </w:r>
    </w:p>
    <w:p w14:paraId="1C7C911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Mỗi gene mã hóa protein điển hình gồm ba vùng trình tự nucleotide: vùng điều hoà, vùng mã hóa, vùng kết thú</w:t>
      </w:r>
      <w:r>
        <w:rPr>
          <w:rFonts w:ascii="Times New Roman" w:hAnsi="Times New Roman" w:eastAsia="Times New Roman" w:cs="Times New Roman"/>
          <w:b/>
          <w:bCs/>
          <w:color w:val="000000"/>
          <w:sz w:val="24"/>
          <w:szCs w:val="24"/>
        </w:rPr>
        <w:t>C.</w:t>
      </w:r>
    </w:p>
    <w:p w14:paraId="71D75D72">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Gene không phân mảnh là các gene có vùng  mã hóa liên tục, không chứa các đoạn không mã hóa amino acid (intron)</w:t>
      </w:r>
      <w:r>
        <w:rPr>
          <w:rFonts w:ascii="Times New Roman" w:hAnsi="Times New Roman" w:eastAsia="Times New Roman" w:cs="Times New Roman"/>
          <w:color w:val="000000"/>
          <w:sz w:val="24"/>
          <w:szCs w:val="24"/>
          <w:lang w:val="vi-VN"/>
        </w:rPr>
        <w:t>.</w:t>
      </w:r>
    </w:p>
    <w:p w14:paraId="6E28D7CC">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Vùng điều hòa nằm ở đầu 5’ của mạch mã gốc của gene, mang tín hiệu khởi động và kiểm soát quá trình phiên mã</w:t>
      </w:r>
      <w:r>
        <w:rPr>
          <w:rFonts w:ascii="Times New Roman" w:hAnsi="Times New Roman" w:eastAsia="Times New Roman" w:cs="Times New Roman"/>
          <w:color w:val="000000"/>
          <w:sz w:val="24"/>
          <w:szCs w:val="24"/>
          <w:lang w:val="vi-VN"/>
        </w:rPr>
        <w:t>.</w:t>
      </w:r>
    </w:p>
    <w:p w14:paraId="2FEB90D7">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11. </w:t>
      </w:r>
      <w:r>
        <w:rPr>
          <w:rFonts w:ascii="Times New Roman" w:hAnsi="Times New Roman" w:eastAsia="Times New Roman" w:cs="Times New Roman"/>
          <w:color w:val="000000"/>
          <w:sz w:val="24"/>
          <w:szCs w:val="24"/>
        </w:rPr>
        <w:t>Gene phân mảnh</w:t>
      </w:r>
      <w:r>
        <w:rPr>
          <w:rFonts w:ascii="Times New Roman" w:hAnsi="Times New Roman" w:eastAsia="Times New Roman" w:cs="Times New Roman"/>
          <w:color w:val="000000"/>
          <w:sz w:val="24"/>
          <w:szCs w:val="24"/>
          <w:lang w:val="vi-VN"/>
        </w:rPr>
        <w:t> có đặc tính là:</w:t>
      </w:r>
    </w:p>
    <w:p w14:paraId="2301621B">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Chia thành nhiều mảnh, mỗi mảnh một nơi.</w:t>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Gồm 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không nối liên tụ</w:t>
      </w:r>
      <w:r>
        <w:rPr>
          <w:rFonts w:ascii="Times New Roman" w:hAnsi="Times New Roman" w:eastAsia="Times New Roman" w:cs="Times New Roman"/>
          <w:color w:val="000000"/>
          <w:sz w:val="24"/>
          <w:szCs w:val="24"/>
        </w:rPr>
        <w:t>c</w:t>
      </w:r>
      <w:r>
        <w:rPr>
          <w:rFonts w:ascii="Times New Roman" w:hAnsi="Times New Roman" w:eastAsia="Times New Roman" w:cs="Times New Roman"/>
          <w:b/>
          <w:bCs/>
          <w:color w:val="000000"/>
          <w:sz w:val="24"/>
          <w:szCs w:val="24"/>
          <w:lang w:val="vi-VN"/>
        </w:rPr>
        <w:t>.</w:t>
      </w:r>
    </w:p>
    <w:p w14:paraId="110A5CBD">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Đoạn mã hóa xen lẫn các đoạn không mã hó</w:t>
      </w:r>
      <w:r>
        <w:rPr>
          <w:rFonts w:ascii="Times New Roman" w:hAnsi="Times New Roman" w:eastAsia="Times New Roman" w:cs="Times New Roman"/>
          <w:color w:val="000000"/>
          <w:sz w:val="24"/>
          <w:szCs w:val="24"/>
        </w:rPr>
        <w:t>a</w:t>
      </w:r>
      <w:r>
        <w:rPr>
          <w:rFonts w:ascii="Times New Roman" w:hAnsi="Times New Roman" w:eastAsia="Times New Roman" w:cs="Times New Roman"/>
          <w:b/>
          <w:bCs/>
          <w:color w:val="000000"/>
          <w:sz w:val="24"/>
          <w:szCs w:val="24"/>
          <w:lang w:val="vi-VN"/>
        </w:rPr>
        <w:t>.</w:t>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Do các đoạn Okazaki gắn lại.</w:t>
      </w:r>
    </w:p>
    <w:p w14:paraId="559482C5">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12. </w:t>
      </w:r>
      <w:r>
        <w:rPr>
          <w:rFonts w:ascii="Times New Roman" w:hAnsi="Times New Roman" w:cs="Times New Roman"/>
          <w:color w:val="000000"/>
          <w:sz w:val="24"/>
          <w:szCs w:val="24"/>
          <w:lang w:val="fr-FR"/>
        </w:rPr>
        <w:t>Sự khác nhau chủ yếu giữa gene cấu trúc và gene điều hòa là:</w:t>
      </w:r>
    </w:p>
    <w:p w14:paraId="17D2D516">
      <w:pPr>
        <w:tabs>
          <w:tab w:val="left" w:pos="283"/>
        </w:tabs>
        <w:spacing w:after="0" w:line="240" w:lineRule="auto"/>
        <w:jc w:val="both"/>
        <w:rPr>
          <w:rFonts w:ascii="Times New Roman" w:hAnsi="Times New Roman" w:cs="Times New Roman"/>
        </w:rPr>
      </w:pPr>
      <w:r>
        <w:rPr>
          <w:color w:val="000000"/>
          <w:lang w:val="fr-FR"/>
        </w:rPr>
        <w:drawing>
          <wp:anchor distT="0" distB="0" distL="114300" distR="114300" simplePos="0" relativeHeight="251697152" behindDoc="0" locked="0" layoutInCell="1" allowOverlap="1">
            <wp:simplePos x="0" y="0"/>
            <wp:positionH relativeFrom="column">
              <wp:posOffset>5572760</wp:posOffset>
            </wp:positionH>
            <wp:positionV relativeFrom="paragraph">
              <wp:posOffset>75565</wp:posOffset>
            </wp:positionV>
            <wp:extent cx="990600" cy="99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90600" cy="990600"/>
                    </a:xfrm>
                    <a:prstGeom prst="rect">
                      <a:avLst/>
                    </a:prstGeom>
                    <a:noFill/>
                    <a:ln>
                      <a:noFill/>
                    </a:ln>
                  </pic:spPr>
                </pic:pic>
              </a:graphicData>
            </a:graphic>
          </wp:anchor>
        </w:drawing>
      </w: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Gene cấu trúc tổng hợp ra các sản phẩm như protein trong khi gene điều hòa không tổng hợp ra sản phẩm.</w:t>
      </w:r>
      <w:r>
        <w:rPr>
          <w:rFonts w:hint="default" w:ascii="Times New Roman" w:hAnsi="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Chức năng của sản phẩm.</w:t>
      </w:r>
      <w:r>
        <w:rPr>
          <w:color w:val="000000"/>
          <w:lang w:val="fr-FR"/>
        </w:rPr>
        <w:t xml:space="preserve"> </w:t>
      </w:r>
    </w:p>
    <w:p w14:paraId="15CC563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Cấu trúc của gene.</w:t>
      </w:r>
      <w:r>
        <w:rPr>
          <w:rFonts w:hint="default" w:ascii="Times New Roman" w:hAnsi="Times New Roman" w:cs="Times New Roman"/>
          <w:color w:val="000000"/>
          <w:sz w:val="24"/>
          <w:szCs w:val="24"/>
          <w:lang w:val="en-US"/>
        </w:rPr>
        <w:t xml:space="preserve">        </w:t>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Tất cả đều sai.</w:t>
      </w:r>
    </w:p>
    <w:p w14:paraId="021C9597">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lang w:val="fr-FR"/>
        </w:rPr>
      </w:pPr>
      <w:r>
        <w:rPr>
          <w:rFonts w:ascii="Times New Roman" w:hAnsi="Times New Roman" w:cs="Times New Roman"/>
          <w:b/>
          <w:color w:val="000000"/>
          <w:sz w:val="24"/>
        </w:rPr>
        <w:t xml:space="preserve">Câu 13. </w:t>
      </w:r>
      <w:r>
        <w:rPr>
          <w:rFonts w:ascii="Times New Roman" w:hAnsi="Times New Roman" w:cs="Times New Roman"/>
          <w:color w:val="000000"/>
          <w:sz w:val="24"/>
          <w:szCs w:val="24"/>
          <w:lang w:val="fr-FR"/>
        </w:rPr>
        <w:t>Intron là:</w:t>
      </w:r>
    </w:p>
    <w:p w14:paraId="726E4C34">
      <w:pPr>
        <w:tabs>
          <w:tab w:val="left" w:pos="181"/>
          <w:tab w:val="left" w:pos="2699"/>
          <w:tab w:val="left" w:pos="5221"/>
          <w:tab w:val="left" w:pos="7739"/>
        </w:tabs>
        <w:spacing w:after="0" w:line="240" w:lineRule="auto"/>
        <w:jc w:val="both"/>
        <w:rPr>
          <w:rFonts w:ascii="Times New Roman" w:hAnsi="Times New Roman" w:cs="Times New Roman"/>
        </w:rPr>
      </w:pP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Đoạn gene không mã hóa amino acid</w:t>
      </w:r>
      <w:r>
        <w:rPr>
          <w:rFonts w:ascii="Times New Roman" w:hAnsi="Times New Roman" w:cs="Times New Roman"/>
          <w:b/>
          <w:bCs/>
          <w:color w:val="000000"/>
          <w:sz w:val="24"/>
          <w:szCs w:val="24"/>
          <w:lang w:val="fr-FR"/>
        </w:rPr>
        <w:t>.</w:t>
      </w:r>
      <w:r>
        <w:rPr>
          <w:rFonts w:hint="default" w:ascii="Times New Roman" w:hAnsi="Times New Roman" w:cs="Times New Roman"/>
          <w:b/>
          <w:bCs/>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Đoạn gene mã hóa amino acid</w:t>
      </w:r>
      <w:r>
        <w:rPr>
          <w:rFonts w:ascii="Times New Roman" w:hAnsi="Times New Roman" w:cs="Times New Roman"/>
          <w:b/>
          <w:bCs/>
          <w:color w:val="000000"/>
          <w:sz w:val="24"/>
          <w:szCs w:val="24"/>
          <w:lang w:val="fr-FR"/>
        </w:rPr>
        <w:t>.</w:t>
      </w:r>
    </w:p>
    <w:p w14:paraId="00BB2963">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Đoạn gene mang tín hiệu kết thúc phiên mã</w:t>
      </w:r>
      <w:r>
        <w:rPr>
          <w:rFonts w:hint="default" w:ascii="Times New Roman" w:hAnsi="Times New Roman" w:cs="Times New Roman"/>
          <w:color w:val="000000"/>
          <w:sz w:val="24"/>
          <w:szCs w:val="24"/>
          <w:lang w:val="en-US"/>
        </w:rPr>
        <w:t xml:space="preserve">      </w:t>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Gene phân mảnh xen kẽ với các exon.</w:t>
      </w:r>
    </w:p>
    <w:p w14:paraId="272F636E">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14. </w:t>
      </w:r>
      <w:r>
        <w:rPr>
          <w:rFonts w:ascii="Times New Roman" w:hAnsi="Times New Roman" w:eastAsia="Times New Roman" w:cs="Times New Roman"/>
          <w:color w:val="000000"/>
          <w:sz w:val="24"/>
          <w:szCs w:val="24"/>
        </w:rPr>
        <w:t>Gene của loài sinh vật nào sau đây có cấu trúc phân mảnh</w:t>
      </w:r>
    </w:p>
    <w:p w14:paraId="600629BC">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Vi khuẩn lam</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Nấm men</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Xạ khuẩn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E.Coli</w:t>
      </w:r>
    </w:p>
    <w:p w14:paraId="677BEE2B">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15. </w:t>
      </w:r>
      <w:r>
        <w:rPr>
          <w:rFonts w:ascii="Times New Roman" w:hAnsi="Times New Roman" w:eastAsia="Times New Roman" w:cs="Times New Roman"/>
          <w:color w:val="000000"/>
          <w:sz w:val="24"/>
          <w:szCs w:val="24"/>
          <w:lang w:val="vi-VN"/>
        </w:rPr>
        <w:t xml:space="preserve">Đoạn chứa thông tin mã hóa </w:t>
      </w:r>
      <w:r>
        <w:rPr>
          <w:rFonts w:ascii="Times New Roman" w:hAnsi="Times New Roman" w:eastAsia="Times New Roman" w:cs="Times New Roman"/>
          <w:color w:val="000000"/>
          <w:sz w:val="24"/>
          <w:szCs w:val="24"/>
        </w:rPr>
        <w:t>amino acid</w:t>
      </w:r>
      <w:r>
        <w:rPr>
          <w:rFonts w:ascii="Times New Roman" w:hAnsi="Times New Roman" w:eastAsia="Times New Roman" w:cs="Times New Roman"/>
          <w:color w:val="000000"/>
          <w:sz w:val="24"/>
          <w:szCs w:val="24"/>
          <w:lang w:val="vi-VN"/>
        </w:rPr>
        <w:t xml:space="preserve"> của gene ở tế bào nhân thực gọi là:</w:t>
      </w:r>
    </w:p>
    <w:p w14:paraId="186CDA1D">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Nucl</w:t>
      </w:r>
      <w:r>
        <w:rPr>
          <w:rFonts w:ascii="Times New Roman" w:hAnsi="Times New Roman" w:eastAsia="Times New Roman" w:cs="Times New Roman"/>
          <w:color w:val="000000"/>
          <w:sz w:val="24"/>
          <w:szCs w:val="24"/>
        </w:rPr>
        <w:t>eotide</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Exon</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Codon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Intron</w:t>
      </w:r>
    </w:p>
    <w:p w14:paraId="22F852FE">
      <w:pPr>
        <w:tabs>
          <w:tab w:val="left" w:pos="181"/>
          <w:tab w:val="left" w:pos="2699"/>
          <w:tab w:val="left" w:pos="5221"/>
          <w:tab w:val="left" w:pos="7739"/>
        </w:tabs>
        <w:spacing w:after="0" w:line="240" w:lineRule="auto"/>
        <w:jc w:val="both"/>
        <w:rPr>
          <w:rFonts w:ascii="Times New Roman" w:hAnsi="Times New Roman" w:cs="Times New Roman"/>
          <w:spacing w:val="2"/>
          <w:szCs w:val="24"/>
          <w:lang w:val="fr-FR"/>
        </w:rPr>
      </w:pPr>
      <w:r>
        <w:rPr>
          <w:rFonts w:ascii="Times New Roman" w:hAnsi="Times New Roman" w:cs="Times New Roman"/>
          <w:b/>
          <w:color w:val="000000"/>
          <w:sz w:val="24"/>
        </w:rPr>
        <w:t xml:space="preserve">Câu 16. </w:t>
      </w:r>
      <w:r>
        <w:rPr>
          <w:rFonts w:ascii="Times New Roman" w:hAnsi="Times New Roman" w:cs="Times New Roman"/>
          <w:color w:val="000000"/>
          <w:spacing w:val="2"/>
          <w:sz w:val="24"/>
          <w:szCs w:val="24"/>
          <w:lang w:val="fr-FR"/>
        </w:rPr>
        <w:t>Vùng nào của gene quyết định cấu trúc phân tử prôtêin do nó quy định tổng hợp?</w:t>
      </w:r>
    </w:p>
    <w:p w14:paraId="00C6459F">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Cả ba vùng của gene</w:t>
      </w:r>
      <w:r>
        <w:rPr>
          <w:rFonts w:hint="default" w:ascii="Times New Roman" w:hAnsi="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Vùng điều hòa</w:t>
      </w:r>
      <w:r>
        <w:rPr>
          <w:rFonts w:ascii="Times New Roman" w:hAnsi="Times New Roman" w:cs="Times New Roman"/>
          <w:b/>
          <w:bCs/>
          <w:color w:val="000000"/>
          <w:sz w:val="24"/>
          <w:szCs w:val="24"/>
          <w:lang w:val="fr-FR"/>
        </w:rPr>
        <w:t>.</w:t>
      </w:r>
      <w:r>
        <w:rPr>
          <w:rFonts w:hint="default" w:ascii="Times New Roman" w:hAnsi="Times New Roman" w:cs="Times New Roman"/>
          <w:b/>
          <w:bCs/>
          <w:color w:val="000000"/>
          <w:sz w:val="24"/>
          <w:szCs w:val="24"/>
          <w:lang w:val="en-US"/>
        </w:rPr>
        <w:t xml:space="preserve">    </w:t>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Vùng mã hó</w:t>
      </w:r>
      <w:r>
        <w:rPr>
          <w:rFonts w:hint="default" w:ascii="Times New Roman" w:hAnsi="Times New Roman" w:cs="Times New Roman"/>
          <w:color w:val="000000"/>
          <w:sz w:val="24"/>
          <w:szCs w:val="24"/>
          <w:lang w:val="en-US"/>
        </w:rPr>
        <w:t>a</w:t>
      </w:r>
      <w:r>
        <w:rPr>
          <w:rFonts w:ascii="Times New Roman" w:hAnsi="Times New Roman" w:cs="Times New Roman"/>
          <w:b/>
          <w:bCs/>
          <w:color w:val="000000"/>
          <w:sz w:val="24"/>
          <w:szCs w:val="24"/>
          <w:lang w:val="fr-FR"/>
        </w:rPr>
        <w:t>.</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Vùng kết thúc</w:t>
      </w:r>
    </w:p>
    <w:p w14:paraId="57BDB377">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17. </w:t>
      </w:r>
      <w:r>
        <w:rPr>
          <w:rFonts w:ascii="Times New Roman" w:hAnsi="Times New Roman" w:eastAsia="Times New Roman" w:cs="Times New Roman"/>
          <w:color w:val="000000"/>
          <w:sz w:val="24"/>
          <w:szCs w:val="24"/>
          <w:lang w:val="vi-VN"/>
        </w:rPr>
        <w:t xml:space="preserve">Nếu cùng chứa thông tin mã hóa cho 500 </w:t>
      </w:r>
      <w:r>
        <w:rPr>
          <w:rFonts w:ascii="Times New Roman" w:hAnsi="Times New Roman" w:eastAsia="Times New Roman" w:cs="Times New Roman"/>
          <w:color w:val="000000"/>
          <w:sz w:val="24"/>
          <w:szCs w:val="24"/>
        </w:rPr>
        <w:t>amino acid</w:t>
      </w:r>
      <w:r>
        <w:rPr>
          <w:rFonts w:ascii="Times New Roman" w:hAnsi="Times New Roman" w:eastAsia="Times New Roman" w:cs="Times New Roman"/>
          <w:color w:val="000000"/>
          <w:sz w:val="24"/>
          <w:szCs w:val="24"/>
          <w:lang w:val="vi-VN"/>
        </w:rPr>
        <w:t xml:space="preserve"> thì gene ở tế bào nhân thực hay tế bào nhân sơ dài hơn?</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Dài bằng nhau.</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Ở tế bào nhân thực dài hơn.</w:t>
      </w:r>
    </w:p>
    <w:p w14:paraId="239ACB0D">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Ở tế bào nhân sơ dài hơn.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Lúc hơn, lúc kém tùy loài.</w:t>
      </w:r>
    </w:p>
    <w:p w14:paraId="512A9C64">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18. </w:t>
      </w:r>
      <w:r>
        <w:rPr>
          <w:rFonts w:ascii="Times New Roman" w:hAnsi="Times New Roman" w:eastAsia="Times New Roman" w:cs="Times New Roman"/>
          <w:color w:val="000000"/>
          <w:sz w:val="24"/>
          <w:szCs w:val="24"/>
        </w:rPr>
        <w:t>Vùng mã hoá của gene ở sinh vật nhân thực có 51 đoạn exon và intron xen kẽ. Số đoạn exon và intron lần lượt là</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26; 25</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25; 26</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24; 27</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27; 24</w:t>
      </w:r>
    </w:p>
    <w:p w14:paraId="2C0FC0B7">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19. </w:t>
      </w:r>
      <w:r>
        <w:rPr>
          <w:rFonts w:ascii="Times New Roman" w:hAnsi="Times New Roman" w:eastAsia="Times New Roman" w:cs="Times New Roman"/>
          <w:color w:val="000000"/>
          <w:sz w:val="24"/>
          <w:szCs w:val="24"/>
          <w:lang w:val="vi-VN"/>
        </w:rPr>
        <w:t>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trên hai mạch của gene liên kết với nhau theo nguyên tắc bổ sung thì khẳng định nào sau đây sai?</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A = T</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G</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lang w:val="vi-VN"/>
        </w:rPr>
        <w:t>2</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A</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+T</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 = G</w:t>
      </w:r>
      <w:r>
        <w:rPr>
          <w:rFonts w:ascii="Times New Roman" w:hAnsi="Times New Roman" w:eastAsia="Times New Roman" w:cs="Times New Roman"/>
          <w:color w:val="000000"/>
          <w:sz w:val="24"/>
          <w:szCs w:val="24"/>
          <w:vertAlign w:val="subscript"/>
          <w:lang w:val="vi-VN"/>
        </w:rPr>
        <w:t>2</w:t>
      </w:r>
      <w:r>
        <w:rPr>
          <w:rFonts w:ascii="Times New Roman" w:hAnsi="Times New Roman" w:eastAsia="Times New Roman" w:cs="Times New Roman"/>
          <w:color w:val="000000"/>
          <w:sz w:val="24"/>
          <w:szCs w:val="24"/>
          <w:lang w:val="vi-VN"/>
        </w:rPr>
        <w: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lang w:val="vi-VN"/>
        </w:rPr>
        <w:t>2</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A + G = N/2</w:t>
      </w:r>
    </w:p>
    <w:p w14:paraId="7360E97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20. </w:t>
      </w:r>
      <w:r>
        <w:rPr>
          <w:rFonts w:ascii="Times New Roman" w:hAnsi="Times New Roman" w:eastAsia="Times New Roman" w:cs="Times New Roman"/>
          <w:color w:val="000000"/>
          <w:sz w:val="24"/>
          <w:szCs w:val="24"/>
          <w:lang w:val="vi-VN"/>
        </w:rPr>
        <w:t>Khẳng định %A = %T, % A + %G = 50%N luôn đúng trong trường hợp nào sau đây?</w:t>
      </w:r>
    </w:p>
    <w:p w14:paraId="67E99B40">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vòng</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kép</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thẳng</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đơn</w:t>
      </w:r>
    </w:p>
    <w:p w14:paraId="7BD6AD01">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21. </w:t>
      </w:r>
      <w:r>
        <w:rPr>
          <w:rFonts w:ascii="Times New Roman" w:hAnsi="Times New Roman" w:eastAsia="Times New Roman" w:cs="Times New Roman"/>
          <w:color w:val="000000"/>
          <w:sz w:val="24"/>
          <w:szCs w:val="24"/>
          <w:lang w:val="fr-FR"/>
        </w:rPr>
        <w:t xml:space="preserve">Người ta sử dụng 1 chuỗi polynucleotide có tỉ lệ </w:t>
      </w:r>
      <m:oMath>
        <m:f>
          <m:fPr>
            <m:ctrlPr>
              <w:rPr>
                <w:rFonts w:ascii="Cambria Math" w:hAnsi="Cambria Math" w:eastAsia="Times New Roman" w:cs="Times New Roman"/>
                <w:i/>
                <w:sz w:val="24"/>
                <w:szCs w:val="24"/>
                <w:lang w:val="fr-FR"/>
              </w:rPr>
            </m:ctrlPr>
          </m:fPr>
          <m:num>
            <m:r>
              <m:rPr/>
              <w:rPr>
                <w:rFonts w:ascii="Cambria Math" w:hAnsi="Cambria Math" w:eastAsia="Times New Roman" w:cs="Times New Roman"/>
                <w:sz w:val="24"/>
                <w:szCs w:val="24"/>
                <w:lang w:val="fr-FR"/>
              </w:rPr>
              <m:t>A+G</m:t>
            </m:r>
            <m:ctrlPr>
              <w:rPr>
                <w:rFonts w:ascii="Cambria Math" w:hAnsi="Cambria Math" w:eastAsia="Times New Roman" w:cs="Times New Roman"/>
                <w:i/>
                <w:sz w:val="24"/>
                <w:szCs w:val="24"/>
                <w:lang w:val="fr-FR"/>
              </w:rPr>
            </m:ctrlPr>
          </m:num>
          <m:den>
            <m:r>
              <m:rPr/>
              <w:rPr>
                <w:rFonts w:ascii="Cambria Math" w:hAnsi="Cambria Math" w:eastAsia="Times New Roman" w:cs="Times New Roman"/>
                <w:sz w:val="24"/>
                <w:szCs w:val="24"/>
                <w:lang w:val="fr-FR"/>
              </w:rPr>
              <m:t>T+C</m:t>
            </m:r>
            <m:ctrlPr>
              <w:rPr>
                <w:rFonts w:ascii="Cambria Math" w:hAnsi="Cambria Math" w:eastAsia="Times New Roman" w:cs="Times New Roman"/>
                <w:i/>
                <w:sz w:val="24"/>
                <w:szCs w:val="24"/>
                <w:lang w:val="fr-FR"/>
              </w:rPr>
            </m:ctrlPr>
          </m:den>
        </m:f>
      </m:oMath>
      <w:r>
        <w:rPr>
          <w:rFonts w:ascii="Times New Roman" w:hAnsi="Times New Roman" w:eastAsia="Times New Roman" w:cs="Times New Roman"/>
          <w:color w:val="000000"/>
          <w:sz w:val="24"/>
          <w:szCs w:val="24"/>
          <w:lang w:val="fr-FR"/>
        </w:rPr>
        <w:t> = 4 để tổng hợp một chuỗi polynucleotide bổ sung có chiều dài bằng chuỗi polynucleotide này.Trong tổng số nucleotide tự do mà môi trường nội bào cung cấp có số loại (T+C) chiếm:</w:t>
      </w:r>
      <w:r>
        <w:rPr>
          <w:rStyle w:val="19"/>
          <w:rFonts w:cs="Times New Roman"/>
          <w:b/>
          <w:bCs/>
        </w:rPr>
        <w:t>A.</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5</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B.</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5</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C.</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D.</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den>
        </m:f>
      </m:oMath>
    </w:p>
    <w:p w14:paraId="2E10B83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22. </w:t>
      </w:r>
      <w:r>
        <w:rPr>
          <w:rFonts w:ascii="Times New Roman" w:hAnsi="Times New Roman" w:eastAsia="Times New Roman" w:cs="Times New Roman"/>
          <w:color w:val="000000"/>
          <w:sz w:val="24"/>
          <w:szCs w:val="24"/>
        </w:rPr>
        <w:t>Trình tự các nucleotide trên đoạn mạch gốc của gene là:3’ ATGAGTGACCGTGGC 5’</w:t>
      </w:r>
    </w:p>
    <w:p w14:paraId="60F57D67">
      <w:pPr>
        <w:shd w:val="clear" w:color="auto" w:fill="FFFFFF"/>
        <w:spacing w:after="0" w:line="240" w:lineRule="auto"/>
        <w:jc w:val="both"/>
        <w:rPr>
          <w:rFonts w:ascii="Times New Roman" w:hAnsi="Times New Roman" w:cs="Times New Roman"/>
        </w:rPr>
      </w:pPr>
      <w:r>
        <w:rPr>
          <w:rFonts w:ascii="Times New Roman" w:hAnsi="Times New Roman" w:eastAsia="Times New Roman" w:cs="Times New Roman"/>
          <w:color w:val="000000"/>
          <w:sz w:val="24"/>
          <w:szCs w:val="24"/>
        </w:rPr>
        <w:t>Đoạn gene này có:</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Tỷ lệ A+G/T+C = 9/6</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39 liên kết Hydrogene</w:t>
      </w:r>
    </w:p>
    <w:p w14:paraId="44D8D014">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30 cặp nucleotide</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14 liên kết cộng hóa trị.</w:t>
      </w:r>
    </w:p>
    <w:p w14:paraId="4CB36C2D">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23. </w:t>
      </w:r>
      <w:r>
        <w:rPr>
          <w:rFonts w:ascii="Times New Roman" w:hAnsi="Times New Roman" w:eastAsia="Times New Roman" w:cs="Times New Roman"/>
          <w:color w:val="000000"/>
          <w:sz w:val="24"/>
          <w:szCs w:val="24"/>
        </w:rPr>
        <w:t>Trong tế bào động vật, sự nhân đôi của DNA xảy ra ở</w:t>
      </w:r>
    </w:p>
    <w:p w14:paraId="1EB6F798">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Lục lạp, nhân, trung thể.</w:t>
      </w:r>
      <w:r>
        <w:rPr>
          <w:rFonts w:hint="default" w:ascii="Times New Roman" w:hAnsi="Times New Roman" w:eastAsia="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Ti thể, nhân, lục lạp.</w:t>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Nhân, trung thể.</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Nhân, ti thể.</w:t>
      </w:r>
    </w:p>
    <w:p w14:paraId="6C453970">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24. </w:t>
      </w:r>
      <w:r>
        <w:rPr>
          <w:rFonts w:ascii="Times New Roman" w:hAnsi="Times New Roman" w:eastAsia="Times New Roman" w:cs="Times New Roman"/>
          <w:color w:val="000000"/>
          <w:sz w:val="24"/>
          <w:szCs w:val="24"/>
        </w:rPr>
        <w:t>Quá trình nhân đôi DNA được thực hiện theo nguyên tắc nào sau đây?</w:t>
      </w:r>
      <w:r>
        <w:t xml:space="preserve"> </w:t>
      </w:r>
    </w:p>
    <w:p w14:paraId="36B978DF">
      <w:pPr>
        <w:tabs>
          <w:tab w:val="left" w:pos="283"/>
        </w:tabs>
        <w:spacing w:after="0" w:line="240" w:lineRule="auto"/>
        <w:jc w:val="both"/>
        <w:rPr>
          <w:rFonts w:ascii="Times New Roman" w:hAnsi="Times New Roman" w:cs="Times New Roman"/>
        </w:rPr>
      </w:pPr>
      <w:r>
        <w:drawing>
          <wp:anchor distT="0" distB="0" distL="114300" distR="114300" simplePos="0" relativeHeight="251698176" behindDoc="0" locked="0" layoutInCell="1" allowOverlap="1">
            <wp:simplePos x="0" y="0"/>
            <wp:positionH relativeFrom="column">
              <wp:posOffset>4953000</wp:posOffset>
            </wp:positionH>
            <wp:positionV relativeFrom="paragraph">
              <wp:posOffset>70485</wp:posOffset>
            </wp:positionV>
            <wp:extent cx="1558925" cy="939800"/>
            <wp:effectExtent l="0" t="0" r="3175" b="0"/>
            <wp:wrapSquare wrapText="bothSides"/>
            <wp:docPr id="9" name="Picture 9" descr="Quá trình nhân đôi của ADN diễn ra nh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uá trình nhân đôi của ADN diễn ra như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558925" cy="939800"/>
                    </a:xfrm>
                    <a:prstGeom prst="rect">
                      <a:avLst/>
                    </a:prstGeom>
                    <a:noFill/>
                    <a:ln>
                      <a:noFill/>
                    </a:ln>
                  </pic:spPr>
                </pic:pic>
              </a:graphicData>
            </a:graphic>
          </wp:anchor>
        </w:drawing>
      </w: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Hai mạch được tổng hợp theo nguyên tắc bổ sung song song liên tục</w:t>
      </w:r>
      <w:r>
        <w:rPr>
          <w:rFonts w:ascii="Times New Roman" w:hAnsi="Times New Roman" w:eastAsia="Times New Roman" w:cs="Times New Roman"/>
          <w:b/>
          <w:bCs/>
          <w:color w:val="000000"/>
          <w:sz w:val="24"/>
          <w:szCs w:val="24"/>
        </w:rPr>
        <w:t>.</w:t>
      </w:r>
    </w:p>
    <w:p w14:paraId="045ECE2B">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Nguyên tắc bổ sung và nguyên tắc bán bảo toàn.</w:t>
      </w:r>
    </w:p>
    <w:p w14:paraId="4418023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Mạch liên tục hướng vào, mạch gián đoạn hướng ra chạc ba tái bản.</w:t>
      </w:r>
    </w:p>
    <w:p w14:paraId="6819D37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Một mạch được tổng hợp gián đoạn, một mạch được tổng hợp liên tục</w:t>
      </w:r>
      <w:r>
        <w:rPr>
          <w:rFonts w:ascii="Times New Roman" w:hAnsi="Times New Roman" w:eastAsia="Times New Roman" w:cs="Times New Roman"/>
          <w:b/>
          <w:bCs/>
          <w:color w:val="000000"/>
          <w:sz w:val="24"/>
          <w:szCs w:val="24"/>
        </w:rPr>
        <w:t>.</w:t>
      </w:r>
    </w:p>
    <w:p w14:paraId="41D2741E">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25. </w:t>
      </w:r>
      <w:r>
        <w:rPr>
          <w:rFonts w:ascii="Times New Roman" w:hAnsi="Times New Roman" w:eastAsia="Times New Roman" w:cs="Times New Roman"/>
          <w:color w:val="000000"/>
          <w:sz w:val="24"/>
          <w:szCs w:val="24"/>
        </w:rPr>
        <w:t>Quá trình nhân đôi DNA không có thành phần nào sau đây tham gia?</w:t>
      </w:r>
    </w:p>
    <w:p w14:paraId="41BD6E5A">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Các nucleotide tự do</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Enzyme ligase</w:t>
      </w:r>
    </w:p>
    <w:p w14:paraId="1B3F492A">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Amino acid</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DNA polimerase</w:t>
      </w:r>
    </w:p>
    <w:p w14:paraId="65E69B42">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26. </w:t>
      </w:r>
      <w:r>
        <w:rPr>
          <w:rFonts w:ascii="Times New Roman" w:hAnsi="Times New Roman" w:cs="Times New Roman"/>
          <w:color w:val="000000"/>
          <w:sz w:val="24"/>
          <w:szCs w:val="24"/>
          <w:lang w:val="fr-FR"/>
        </w:rPr>
        <w:t>Cho hình vẽ dưới đây về các loại liên kết và thành phần trong phân tử DNA:</w:t>
      </w:r>
    </w:p>
    <w:p w14:paraId="5ADF2C5C">
      <w:pPr>
        <w:tabs>
          <w:tab w:val="left" w:pos="181"/>
          <w:tab w:val="left" w:pos="2699"/>
          <w:tab w:val="left" w:pos="5221"/>
          <w:tab w:val="left" w:pos="7739"/>
        </w:tabs>
        <w:spacing w:after="0" w:line="240" w:lineRule="auto"/>
        <w:jc w:val="center"/>
        <w:rPr>
          <w:rFonts w:ascii="Times New Roman" w:hAnsi="Times New Roman" w:cs="Times New Roman"/>
          <w:szCs w:val="24"/>
          <w:lang w:val="fr-FR"/>
        </w:rPr>
      </w:pPr>
      <w:r>
        <w:rPr>
          <w:rFonts w:ascii="Times New Roman" w:hAnsi="Times New Roman" w:cs="Times New Roman"/>
          <w:szCs w:val="24"/>
        </w:rPr>
        <w:drawing>
          <wp:inline distT="0" distB="0" distL="0" distR="0">
            <wp:extent cx="2106930" cy="169545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06930" cy="1695450"/>
                    </a:xfrm>
                    <a:prstGeom prst="rect">
                      <a:avLst/>
                    </a:prstGeom>
                    <a:noFill/>
                    <a:ln>
                      <a:noFill/>
                    </a:ln>
                  </pic:spPr>
                </pic:pic>
              </a:graphicData>
            </a:graphic>
          </wp:inline>
        </w:drawing>
      </w:r>
    </w:p>
    <w:p w14:paraId="3EB5A927">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Dựa vào hình này hãy cho biết trong các phát biểu sau đây, có bao nhiêu phát biểu </w:t>
      </w:r>
      <w:r>
        <w:rPr>
          <w:rFonts w:ascii="Times New Roman" w:hAnsi="Times New Roman" w:cs="Times New Roman"/>
          <w:b/>
          <w:color w:val="000000"/>
          <w:sz w:val="24"/>
          <w:szCs w:val="24"/>
          <w:lang w:val="fr-FR"/>
        </w:rPr>
        <w:t>sai:</w:t>
      </w:r>
      <w:r>
        <w:rPr>
          <w:rFonts w:ascii="Times New Roman" w:hAnsi="Times New Roman" w:cs="Times New Roman"/>
          <w:color w:val="000000"/>
          <w:sz w:val="24"/>
          <w:szCs w:val="24"/>
          <w:lang w:val="fr-FR"/>
        </w:rPr>
        <w:t xml:space="preserve"> </w:t>
      </w:r>
    </w:p>
    <w:p w14:paraId="5A270DF0">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(a) Theo Sinh học, liên kết 1 có tên thường gọi là liên kết cộng hóa trị. </w:t>
      </w:r>
    </w:p>
    <w:p w14:paraId="274EA90C">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(b) Liên kết 2 là liên kết este phosphase. </w:t>
      </w:r>
    </w:p>
    <w:p w14:paraId="0FB80AAD">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(c) Liên kết 4 là liên kết hydrogene </w:t>
      </w:r>
    </w:p>
    <w:p w14:paraId="227E561B">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(d) X là loại đường có công thức phân tử là C</w:t>
      </w:r>
      <w:r>
        <w:rPr>
          <w:rFonts w:ascii="Times New Roman" w:hAnsi="Times New Roman" w:cs="Times New Roman"/>
          <w:color w:val="000000"/>
          <w:sz w:val="24"/>
          <w:szCs w:val="24"/>
          <w:vertAlign w:val="subscript"/>
          <w:lang w:val="fr-FR"/>
        </w:rPr>
        <w:t>5</w:t>
      </w:r>
      <w:r>
        <w:rPr>
          <w:rFonts w:ascii="Times New Roman" w:hAnsi="Times New Roman" w:cs="Times New Roman"/>
          <w:color w:val="000000"/>
          <w:sz w:val="24"/>
          <w:szCs w:val="24"/>
          <w:lang w:val="fr-FR"/>
        </w:rPr>
        <w:t>H</w:t>
      </w:r>
      <w:r>
        <w:rPr>
          <w:rFonts w:ascii="Times New Roman" w:hAnsi="Times New Roman" w:cs="Times New Roman"/>
          <w:color w:val="000000"/>
          <w:sz w:val="24"/>
          <w:szCs w:val="24"/>
          <w:vertAlign w:val="subscript"/>
          <w:lang w:val="fr-FR"/>
        </w:rPr>
        <w:t>10</w:t>
      </w:r>
      <w:r>
        <w:rPr>
          <w:rFonts w:ascii="Times New Roman" w:hAnsi="Times New Roman" w:cs="Times New Roman"/>
          <w:color w:val="000000"/>
          <w:sz w:val="24"/>
          <w:szCs w:val="24"/>
          <w:lang w:val="fr-FR"/>
        </w:rPr>
        <w:t>O</w:t>
      </w:r>
      <w:r>
        <w:rPr>
          <w:rFonts w:ascii="Times New Roman" w:hAnsi="Times New Roman" w:cs="Times New Roman"/>
          <w:color w:val="000000"/>
          <w:sz w:val="24"/>
          <w:szCs w:val="24"/>
          <w:vertAlign w:val="subscript"/>
          <w:lang w:val="fr-FR"/>
        </w:rPr>
        <w:t>5</w:t>
      </w:r>
      <w:r>
        <w:rPr>
          <w:rFonts w:ascii="Times New Roman" w:hAnsi="Times New Roman" w:cs="Times New Roman"/>
          <w:color w:val="000000"/>
          <w:sz w:val="24"/>
          <w:szCs w:val="24"/>
          <w:lang w:val="fr-FR"/>
        </w:rPr>
        <w:t xml:space="preserve"> </w:t>
      </w:r>
    </w:p>
    <w:p w14:paraId="63BA19AE">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(e) Y và Z có thể cặp nitrogeneous base G và C hoặc ngược lại C và G. </w:t>
      </w:r>
    </w:p>
    <w:p w14:paraId="75781A2D">
      <w:pPr>
        <w:tabs>
          <w:tab w:val="left" w:pos="283"/>
          <w:tab w:val="left" w:pos="2906"/>
          <w:tab w:val="left" w:pos="5528"/>
          <w:tab w:val="left" w:pos="8150"/>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2</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1</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4</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5</w:t>
      </w:r>
    </w:p>
    <w:p w14:paraId="1B9114C1">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27. </w:t>
      </w:r>
      <w:r>
        <w:rPr>
          <w:rFonts w:ascii="Times New Roman" w:hAnsi="Times New Roman" w:eastAsia="Times New Roman" w:cs="Times New Roman"/>
          <w:color w:val="000000"/>
          <w:sz w:val="24"/>
          <w:szCs w:val="24"/>
        </w:rPr>
        <w:t>Trong quá trình nhân đôi DNA, một trong những vai trò của enzyme DNA polymerase là</w:t>
      </w:r>
    </w:p>
    <w:p w14:paraId="27D5F2E0">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Bẻ gãy các liên kết hydrogene giữa hai mạch của phân tử DNA</w:t>
      </w:r>
      <w:r>
        <w:rPr>
          <w:rFonts w:ascii="Times New Roman" w:hAnsi="Times New Roman" w:eastAsia="Times New Roman" w:cs="Times New Roman"/>
          <w:b/>
          <w:bCs/>
          <w:color w:val="000000"/>
          <w:sz w:val="24"/>
          <w:szCs w:val="24"/>
        </w:rPr>
        <w:t>.</w:t>
      </w:r>
    </w:p>
    <w:p w14:paraId="55D34F25">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Nối các đoạn Okazaki để tạo thành mạch liên tục</w:t>
      </w:r>
      <w:r>
        <w:rPr>
          <w:rFonts w:ascii="Times New Roman" w:hAnsi="Times New Roman" w:eastAsia="Times New Roman" w:cs="Times New Roman"/>
          <w:b/>
          <w:bCs/>
          <w:color w:val="000000"/>
          <w:sz w:val="24"/>
          <w:szCs w:val="24"/>
        </w:rPr>
        <w:t>.</w:t>
      </w:r>
    </w:p>
    <w:p w14:paraId="26901B2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Tổng hợp mạch mới theo nguyên tắc bổ sung với mạch khuôn của DNA</w:t>
      </w:r>
      <w:r>
        <w:rPr>
          <w:rFonts w:ascii="Times New Roman" w:hAnsi="Times New Roman" w:eastAsia="Times New Roman" w:cs="Times New Roman"/>
          <w:b/>
          <w:bCs/>
          <w:color w:val="000000"/>
          <w:sz w:val="24"/>
          <w:szCs w:val="24"/>
        </w:rPr>
        <w:t>.</w:t>
      </w:r>
    </w:p>
    <w:p w14:paraId="016D8EEB">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Tháo xoắn và làm tách hai mạch của phân tử DNA.</w:t>
      </w:r>
    </w:p>
    <w:p w14:paraId="63107D40">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28. </w:t>
      </w:r>
      <w:r>
        <w:rPr>
          <w:rFonts w:ascii="Times New Roman" w:hAnsi="Times New Roman" w:eastAsia="Times New Roman" w:cs="Times New Roman"/>
          <w:color w:val="000000"/>
          <w:sz w:val="24"/>
          <w:szCs w:val="24"/>
        </w:rPr>
        <w:t>Vì sao trên mạch khuôn 5’-3’, mạch mới lại được tổng hợp ngắt quãng?</w:t>
      </w:r>
    </w:p>
    <w:p w14:paraId="0AA1DCB7">
      <w:pPr>
        <w:shd w:val="clear" w:color="auto" w:fill="FFFFFF"/>
        <w:spacing w:after="0" w:line="240" w:lineRule="auto"/>
        <w:jc w:val="center"/>
        <w:rPr>
          <w:rFonts w:ascii="Times New Roman" w:hAnsi="Times New Roman" w:eastAsia="Times New Roman" w:cs="Times New Roman"/>
          <w:szCs w:val="24"/>
        </w:rPr>
      </w:pPr>
      <w:r>
        <w:rPr>
          <w:rFonts w:ascii="Times New Roman" w:hAnsi="Times New Roman" w:eastAsia="Times New Roman" w:cs="Times New Roman"/>
          <w:szCs w:val="24"/>
        </w:rPr>
        <w:drawing>
          <wp:inline distT="0" distB="0" distL="0" distR="0">
            <wp:extent cx="4216400" cy="1778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11" name="image2.png"/>
                    <pic:cNvPicPr preferRelativeResize="0"/>
                  </pic:nvPicPr>
                  <pic:blipFill>
                    <a:blip r:embed="rId22"/>
                    <a:srcRect/>
                    <a:stretch>
                      <a:fillRect/>
                    </a:stretch>
                  </pic:blipFill>
                  <pic:spPr>
                    <a:xfrm>
                      <a:off x="0" y="0"/>
                      <a:ext cx="4216400" cy="1778000"/>
                    </a:xfrm>
                    <a:prstGeom prst="rect">
                      <a:avLst/>
                    </a:prstGeom>
                  </pic:spPr>
                </pic:pic>
              </a:graphicData>
            </a:graphic>
          </wp:inline>
        </w:drawing>
      </w:r>
    </w:p>
    <w:p w14:paraId="7E9D1CF6">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Vì trên gene có các đoạn Okazaki</w:t>
      </w:r>
    </w:p>
    <w:p w14:paraId="6C6D0A5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Vì gene không liên tục có các đoạn Exon và đoạn Intron xen kẽ nhau</w:t>
      </w:r>
    </w:p>
    <w:p w14:paraId="2E31B67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Vì enzyme DNA polymerase chỉ tổng hợp mạch mới theo chiều 5’-3’</w:t>
      </w:r>
    </w:p>
    <w:p w14:paraId="4432DD5C">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Vì enzyme DNA polymerase chỉ tổng hợp mạch mới theo chiều 3’-5’</w:t>
      </w:r>
    </w:p>
    <w:p w14:paraId="6E62E73D">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29. </w:t>
      </w:r>
      <w:r>
        <w:rPr>
          <w:rFonts w:ascii="Times New Roman" w:hAnsi="Times New Roman" w:cs="Times New Roman"/>
          <w:color w:val="000000"/>
          <w:sz w:val="24"/>
          <w:szCs w:val="24"/>
          <w:lang w:val="fr-FR"/>
        </w:rPr>
        <w:t>Quá trình tự nhân đôi của DNA có các đặc điểm:</w:t>
      </w:r>
    </w:p>
    <w:p w14:paraId="634E00AD">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(1) Diễn ra ở trong nhân, tại kì trung gian của quá trình phân bào.</w:t>
      </w:r>
    </w:p>
    <w:p w14:paraId="427CCDE1">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(2) Diễn ra theo nguyên tắc bổ sung và nguyên tắc bán bảo tồn.</w:t>
      </w:r>
    </w:p>
    <w:p w14:paraId="48F31332">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(3) Cả hai mạch đơn đều làm mạch khuôn để tổng hợp mạch mới.</w:t>
      </w:r>
    </w:p>
    <w:p w14:paraId="30343291">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(4) Đoạn Okazaki được tổng hợp theo chiều 5’ </w:t>
      </w:r>
      <w:r>
        <w:rPr>
          <w:rFonts w:ascii="Times New Roman" w:hAnsi="Times New Roman" w:cs="Times New Roman"/>
          <w:color w:val="000000"/>
          <w:sz w:val="24"/>
          <w:szCs w:val="24"/>
          <w:lang w:val="fr-FR"/>
        </w:rPr>
        <w:sym w:font="Wingdings 3" w:char="F067"/>
      </w:r>
      <w:r>
        <w:rPr>
          <w:rFonts w:ascii="Times New Roman" w:hAnsi="Times New Roman" w:cs="Times New Roman"/>
          <w:color w:val="000000"/>
          <w:sz w:val="24"/>
          <w:szCs w:val="24"/>
          <w:lang w:val="fr-FR"/>
        </w:rPr>
        <w:t xml:space="preserve"> 3’.</w:t>
      </w:r>
    </w:p>
    <w:p w14:paraId="467417CF">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(5) Khi một phân tử DNA tự nhân đôi 2 mạch mới được tổng hợp đều được kéo dài liên tục với sự phát triển của chạc chữ Y.</w:t>
      </w:r>
      <w:r>
        <w:rPr>
          <w:rFonts w:hint="default"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fr-FR"/>
        </w:rPr>
        <w:t>(6) Qua một lần nhân đôi tạo ra hai DNA con có cấu trúc giống DNA mẹ.</w:t>
      </w:r>
    </w:p>
    <w:p w14:paraId="2CA97E43">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(1), (2), (3), (4), (5).</w:t>
      </w:r>
      <w:r>
        <w:rPr>
          <w:rFonts w:hint="default" w:ascii="Times New Roman" w:hAnsi="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(1), (2), (4), (5), (6)</w:t>
      </w:r>
      <w:r>
        <w:rPr>
          <w:rFonts w:hint="default" w:ascii="Times New Roman" w:hAnsi="Times New Roman" w:cs="Times New Roman"/>
          <w:color w:val="000000"/>
          <w:sz w:val="24"/>
          <w:szCs w:val="24"/>
          <w:lang w:val="en-US"/>
        </w:rPr>
        <w:t xml:space="preserve">  </w:t>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(1), (3), (4), (5), (6).</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(1), (2), (3), (4), (6).</w:t>
      </w:r>
    </w:p>
    <w:p w14:paraId="7D5DA288">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30. </w:t>
      </w:r>
      <w:r>
        <w:rPr>
          <w:rFonts w:ascii="Times New Roman" w:hAnsi="Times New Roman" w:cs="Times New Roman"/>
          <w:color w:val="000000"/>
          <w:sz w:val="24"/>
          <w:szCs w:val="24"/>
          <w:lang w:val="fr-FR"/>
        </w:rPr>
        <w:t>Mỗi DNA con sau khi nhân đôi đều có một mạch của DNA mẹ, mạch còn lại được hình thành từ các nucleotide tự do. Đây là cơ sở của nguyên tắc:</w:t>
      </w:r>
    </w:p>
    <w:p w14:paraId="5946F024">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Bổ sung.</w:t>
      </w:r>
      <w:r>
        <w:rPr>
          <w:rFonts w:hint="default" w:ascii="Times New Roman" w:hAnsi="Times New Roman" w:cs="Times New Roman"/>
          <w:color w:val="000000"/>
          <w:sz w:val="24"/>
          <w:szCs w:val="24"/>
          <w:lang w:val="en-US"/>
        </w:rPr>
        <w:t xml:space="preserve"> </w:t>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Bán bảo tồn.</w:t>
      </w:r>
      <w:r>
        <w:rPr>
          <w:rFonts w:hint="default" w:ascii="Times New Roman" w:hAnsi="Times New Roman" w:cs="Times New Roman"/>
          <w:color w:val="000000"/>
          <w:sz w:val="24"/>
          <w:szCs w:val="24"/>
          <w:lang w:val="en-US"/>
        </w:rPr>
        <w:t xml:space="preserve"> </w:t>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Bổ sung và bán bảo tồn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Bổ sung và bảo tồn</w:t>
      </w:r>
    </w:p>
    <w:p w14:paraId="117789D2">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31. </w:t>
      </w:r>
      <w:r>
        <w:rPr>
          <w:rFonts w:ascii="Times New Roman" w:hAnsi="Times New Roman" w:eastAsia="Times New Roman" w:cs="Times New Roman"/>
          <w:color w:val="000000"/>
          <w:sz w:val="24"/>
          <w:szCs w:val="24"/>
        </w:rPr>
        <w:t>Làm thế nào người ta xác định được DNA được nhân đôi theo nguyên tắc nào?</w:t>
      </w:r>
    </w:p>
    <w:p w14:paraId="31EEF09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Dùng phương pháp khuếch đại gene trong ống nghiệm</w:t>
      </w:r>
    </w:p>
    <w:p w14:paraId="3691A122">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Dùng phương pháp nhiễu xạ rơn ghen (tia X)</w:t>
      </w:r>
    </w:p>
    <w:p w14:paraId="0BDF76FD">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Đếm số lượng các đoạn Okazaki của DNA khi nhân đôi.</w:t>
      </w:r>
    </w:p>
    <w:p w14:paraId="16E46F0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Dùng các nucleotide đánh dấu phóng xạ theo dõi kết quả nhân đôi DNA.</w:t>
      </w:r>
    </w:p>
    <w:p w14:paraId="54840BF9">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32. </w:t>
      </w:r>
      <w:r>
        <w:rPr>
          <w:rFonts w:ascii="Times New Roman" w:hAnsi="Times New Roman" w:eastAsia="Times New Roman" w:cs="Times New Roman"/>
          <w:color w:val="000000"/>
          <w:sz w:val="24"/>
          <w:szCs w:val="24"/>
        </w:rPr>
        <w:t>Hình bên mô tả cơ chế nhân đôi DNA, cách chú thích các vị trí a, b, c, d nào dưới đây là đúng?</w:t>
      </w:r>
    </w:p>
    <w:p w14:paraId="68CC44A5">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szCs w:val="24"/>
        </w:rPr>
        <w:drawing>
          <wp:anchor distT="0" distB="0" distL="114300" distR="114300" simplePos="0" relativeHeight="251694080" behindDoc="0" locked="0" layoutInCell="1" allowOverlap="1">
            <wp:simplePos x="0" y="0"/>
            <wp:positionH relativeFrom="column">
              <wp:posOffset>3175</wp:posOffset>
            </wp:positionH>
            <wp:positionV relativeFrom="paragraph">
              <wp:posOffset>0</wp:posOffset>
            </wp:positionV>
            <wp:extent cx="1631315" cy="1310005"/>
            <wp:effectExtent l="0" t="0" r="6985" b="4445"/>
            <wp:wrapSquare wrapText="bothSides"/>
            <wp:docPr id="17" name="Picture 17" descr="https://images.tuyensinh247.com/picture/images_question/1625213005-vv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images.tuyensinh247.com/picture/images_question/1625213005-vvz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31483" cy="1310185"/>
                    </a:xfrm>
                    <a:prstGeom prst="rect">
                      <a:avLst/>
                    </a:prstGeom>
                    <a:noFill/>
                    <a:ln>
                      <a:noFill/>
                    </a:ln>
                  </pic:spPr>
                </pic:pic>
              </a:graphicData>
            </a:graphic>
          </wp:anchor>
        </w:drawing>
      </w:r>
    </w:p>
    <w:p w14:paraId="7F724B13">
      <w:pPr>
        <w:tabs>
          <w:tab w:val="left" w:pos="283"/>
          <w:tab w:val="left" w:pos="5528"/>
        </w:tabs>
        <w:spacing w:after="0" w:line="240" w:lineRule="auto"/>
        <w:jc w:val="both"/>
        <w:rPr>
          <w:rStyle w:val="19"/>
          <w:rFonts w:cs="Times New Roman"/>
        </w:rPr>
      </w:pP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a-3’; b-5’; c-3’; d-5’.</w:t>
      </w:r>
      <w:r>
        <w:rPr>
          <w:rStyle w:val="19"/>
          <w:rFonts w:cs="Times New Roman"/>
        </w:rPr>
        <w:tab/>
      </w:r>
    </w:p>
    <w:p w14:paraId="5EB70FA3">
      <w:pPr>
        <w:tabs>
          <w:tab w:val="left" w:pos="283"/>
          <w:tab w:val="left" w:pos="5528"/>
        </w:tabs>
        <w:spacing w:after="0" w:line="240" w:lineRule="auto"/>
        <w:jc w:val="both"/>
        <w:rPr>
          <w:rStyle w:val="19"/>
          <w:rFonts w:cs="Times New Roman"/>
          <w:sz w:val="22"/>
        </w:rPr>
      </w:pP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a-5’; b-5’; c-3’; d-3’.</w:t>
      </w:r>
      <w:r>
        <w:rPr>
          <w:rStyle w:val="19"/>
          <w:rFonts w:cs="Times New Roman"/>
        </w:rPr>
        <w:tab/>
      </w:r>
    </w:p>
    <w:p w14:paraId="2FDFC43F">
      <w:pPr>
        <w:tabs>
          <w:tab w:val="left" w:pos="283"/>
          <w:tab w:val="left" w:pos="5528"/>
        </w:tabs>
        <w:spacing w:after="0" w:line="240" w:lineRule="auto"/>
        <w:jc w:val="both"/>
        <w:rPr>
          <w:rStyle w:val="19"/>
          <w:rFonts w:cs="Times New Roman"/>
        </w:rPr>
      </w:pP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a-3’; b-5’; c-5’; d-3’.</w:t>
      </w:r>
      <w:r>
        <w:rPr>
          <w:rStyle w:val="19"/>
          <w:rFonts w:cs="Times New Roman"/>
        </w:rPr>
        <w:tab/>
      </w:r>
    </w:p>
    <w:p w14:paraId="36786B2C">
      <w:pPr>
        <w:tabs>
          <w:tab w:val="left" w:pos="283"/>
          <w:tab w:val="left" w:pos="5528"/>
        </w:tabs>
        <w:spacing w:after="0" w:line="240" w:lineRule="auto"/>
        <w:jc w:val="both"/>
        <w:rPr>
          <w:rFonts w:ascii="Times New Roman" w:hAnsi="Times New Roman" w:cs="Times New Roman"/>
        </w:rPr>
      </w:pP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a-5’; b-3’; c-3’; d-5’.</w:t>
      </w:r>
    </w:p>
    <w:p w14:paraId="44B438FF">
      <w:pPr>
        <w:shd w:val="clear" w:color="auto" w:fill="FFFFFF"/>
        <w:spacing w:after="0" w:line="240" w:lineRule="auto"/>
        <w:jc w:val="both"/>
        <w:rPr>
          <w:rFonts w:ascii="Times New Roman" w:hAnsi="Times New Roman" w:cs="Times New Roman"/>
          <w:b/>
          <w:color w:val="000000"/>
          <w:sz w:val="24"/>
        </w:rPr>
      </w:pPr>
    </w:p>
    <w:p w14:paraId="50FB6973">
      <w:pPr>
        <w:shd w:val="clear" w:color="auto" w:fill="FFFFFF"/>
        <w:spacing w:after="0" w:line="240" w:lineRule="auto"/>
        <w:jc w:val="both"/>
        <w:rPr>
          <w:rFonts w:ascii="Times New Roman" w:hAnsi="Times New Roman" w:cs="Times New Roman"/>
          <w:b/>
          <w:color w:val="000000"/>
          <w:sz w:val="24"/>
        </w:rPr>
      </w:pPr>
    </w:p>
    <w:p w14:paraId="5809404F">
      <w:pPr>
        <w:shd w:val="clear" w:color="auto" w:fill="FFFFFF"/>
        <w:spacing w:after="0" w:line="240" w:lineRule="auto"/>
        <w:jc w:val="both"/>
        <w:rPr>
          <w:rFonts w:ascii="Times New Roman" w:hAnsi="Times New Roman" w:cs="Times New Roman"/>
          <w:b/>
          <w:color w:val="000000"/>
          <w:sz w:val="24"/>
        </w:rPr>
      </w:pPr>
    </w:p>
    <w:p w14:paraId="75F5073D">
      <w:p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Câu 33.</w:t>
      </w:r>
    </w:p>
    <w:p w14:paraId="5423A89E">
      <w:pPr>
        <w:shd w:val="clear" w:color="auto" w:fill="FFFFFF"/>
        <w:spacing w:after="0" w:line="240" w:lineRule="auto"/>
        <w:jc w:val="center"/>
        <w:rPr>
          <w:rFonts w:ascii="Times New Roman" w:hAnsi="Times New Roman" w:eastAsia="Times New Roman" w:cs="Times New Roman"/>
          <w:szCs w:val="24"/>
        </w:rPr>
      </w:pPr>
      <w:r>
        <w:rPr>
          <w:rFonts w:ascii="Times New Roman" w:hAnsi="Times New Roman" w:cs="Times New Roman"/>
          <w:szCs w:val="24"/>
        </w:rPr>
        <w:drawing>
          <wp:inline distT="0" distB="0" distL="0" distR="0">
            <wp:extent cx="3745230" cy="17208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stretch>
                      <a:fillRect/>
                    </a:stretch>
                  </pic:blipFill>
                  <pic:spPr>
                    <a:xfrm>
                      <a:off x="0" y="0"/>
                      <a:ext cx="3748903" cy="1722653"/>
                    </a:xfrm>
                    <a:prstGeom prst="rect">
                      <a:avLst/>
                    </a:prstGeom>
                  </pic:spPr>
                </pic:pic>
              </a:graphicData>
            </a:graphic>
          </wp:inline>
        </w:drawing>
      </w:r>
    </w:p>
    <w:p w14:paraId="20F58B9B">
      <w:pPr>
        <w:shd w:val="clear" w:color="auto" w:fill="FFFFFF"/>
        <w:spacing w:after="0" w:line="240" w:lineRule="auto"/>
        <w:jc w:val="both"/>
        <w:rPr>
          <w:rFonts w:ascii="Times New Roman" w:hAnsi="Times New Roman" w:cs="Times New Roman"/>
        </w:rPr>
      </w:pPr>
      <w:r>
        <w:rPr>
          <w:rFonts w:ascii="Times New Roman" w:hAnsi="Times New Roman" w:eastAsia="Times New Roman" w:cs="Times New Roman"/>
          <w:color w:val="000000"/>
          <w:sz w:val="24"/>
          <w:szCs w:val="24"/>
        </w:rPr>
        <w:t>Đây là quá trình gì?</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Phiên mã</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Dịch mã</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Nhân đôi DNA</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Nguyên phân</w:t>
      </w:r>
    </w:p>
    <w:p w14:paraId="2DE57D9E">
      <w:pPr>
        <w:shd w:val="clear" w:color="auto" w:fill="FFFFFF"/>
        <w:spacing w:after="0" w:line="240" w:lineRule="auto"/>
        <w:jc w:val="both"/>
        <w:rPr>
          <w:rFonts w:ascii="Times New Roman" w:hAnsi="Times New Roman" w:cs="Times New Roman"/>
        </w:rPr>
      </w:pPr>
      <w:r>
        <w:rPr>
          <w:rFonts w:ascii="Times New Roman" w:hAnsi="Times New Roman" w:cs="Times New Roman"/>
          <w:b/>
          <w:color w:val="000000"/>
          <w:sz w:val="24"/>
        </w:rPr>
        <w:t xml:space="preserve">Câu 34. </w:t>
      </w:r>
      <w:r>
        <w:rPr>
          <w:rFonts w:ascii="Times New Roman" w:hAnsi="Times New Roman" w:eastAsia="Times New Roman" w:cs="Times New Roman"/>
          <w:color w:val="000000"/>
          <w:sz w:val="24"/>
          <w:szCs w:val="24"/>
        </w:rPr>
        <w:t>Trong quá trình nhân đôi DNA, nucleotide loại A trên mạch khuôn liên kết với loại nucleotide nào ở môi trường nội bào?</w:t>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U</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T</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G</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C</w:t>
      </w:r>
    </w:p>
    <w:p w14:paraId="5810EBE4">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35. </w:t>
      </w:r>
      <w:r>
        <w:rPr>
          <w:rFonts w:ascii="Times New Roman" w:hAnsi="Times New Roman" w:eastAsia="Times New Roman" w:cs="Times New Roman"/>
          <w:color w:val="000000"/>
          <w:sz w:val="24"/>
          <w:szCs w:val="24"/>
        </w:rPr>
        <w:t>Gene D ở sinh vật nhân sơ có 1500 cặp nucleotide và số nucleotide loại A chiếm 15% tổng số nucleotide của gene. Trên mạch 1 của gene có 150 số nucleotide loại T và có 450 số nucleotide G. Kết luận nào sau đây đúng khi nói về gene D?</w:t>
      </w:r>
    </w:p>
    <w:p w14:paraId="6F0D381B">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 xml:space="preserve">Trên mạch 1 của gene D có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C</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w:t>
      </w:r>
      <w:r>
        <w:rPr>
          <w:rFonts w:ascii="Times New Roman" w:hAnsi="Times New Roman" w:eastAsia="Times New Roman" w:cs="Times New Roman"/>
          <w:color w:val="000000"/>
          <w:sz w:val="24"/>
          <w:szCs w:val="24"/>
        </w:rPr>
        <w:t>=</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den>
        </m:f>
      </m:oMath>
      <w:r>
        <w:rPr>
          <w:rFonts w:hint="default" w:hAnsi="Cambria Math" w:eastAsia="Times New Roman" w:cs="Times New Roman"/>
          <w:i w:val="0"/>
          <w:sz w:val="24"/>
          <w:szCs w:val="24"/>
          <w:lang w:val="en-US"/>
        </w:rPr>
        <w:t xml:space="preserve">            </w:t>
      </w:r>
      <w:bookmarkStart w:id="2" w:name="_GoBack"/>
      <w:bookmarkEnd w:id="2"/>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Số liên kết hydrogen của gene D là 3450.</w:t>
      </w:r>
    </w:p>
    <w:p w14:paraId="3480303F">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Trên mạch 2 của gene D có T = 2A.</w:t>
      </w:r>
      <w:r>
        <w:rPr>
          <w:rFonts w:hint="default" w:ascii="Times New Roman" w:hAnsi="Times New Roman" w:eastAsia="Times New Roman" w:cs="Times New Roman"/>
          <w:color w:val="000000"/>
          <w:sz w:val="24"/>
          <w:szCs w:val="24"/>
          <w:lang w:val="en-US"/>
        </w:rPr>
        <w:t xml:space="preserve">     </w:t>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Gene D có chiều dài 5100 nm.</w:t>
      </w:r>
    </w:p>
    <w:p w14:paraId="41AD9D40">
      <w:pPr>
        <w:tabs>
          <w:tab w:val="left" w:pos="274"/>
          <w:tab w:val="left" w:pos="2835"/>
          <w:tab w:val="left" w:pos="5387"/>
          <w:tab w:val="left" w:pos="7938"/>
        </w:tabs>
        <w:spacing w:after="0" w:line="312" w:lineRule="auto"/>
        <w:jc w:val="both"/>
        <w:rPr>
          <w:rFonts w:ascii="Times New Roman" w:hAnsi="Times New Roman" w:eastAsia="Calibri" w:cs="Times New Roman"/>
          <w:b/>
          <w:bCs/>
          <w:color w:val="C00000"/>
          <w:sz w:val="26"/>
          <w:szCs w:val="26"/>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187325</wp:posOffset>
                </wp:positionV>
                <wp:extent cx="372745" cy="321945"/>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0pt;margin-top:14.75pt;height:25.35pt;width:29.35pt;z-index:251691008;v-text-anchor:middle;mso-width-relative:page;mso-height-relative:page;" fillcolor="#70AD47 [3209]" filled="t" stroked="t" coordsize="21600,21600" o:gfxdata="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ZQENUAAAAFAQAADwAAAAAAAAABACAA&#10;AAAiAAAAZHJzL2Rvd25yZXYueG1sUEsBAhQAFAAAAAgAh07iQAQQDNyCAgAAIgUAAA4AAAAAAAAA&#10;AQAgAAAAJAEAAGRycy9lMm9Eb2MueG1sUEsFBgAAAAAGAAYAWQEAABgGAAAAAA==&#10;">
                <v:fill on="t" focussize="0,0"/>
                <v:stroke weight="1.5pt" color="#FFFFFF [3201]" miterlimit="8" joinstyle="miter"/>
                <v:imagedata o:title=""/>
                <o:lock v:ext="edit" aspectratio="f"/>
                <v:textbox>
                  <w:txbxContent>
                    <w:p w14:paraId="3C767FA2">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w:t>
                      </w:r>
                    </w:p>
                  </w:txbxContent>
                </v:textbox>
              </v:shape>
            </w:pict>
          </mc:Fallback>
        </mc:AlternateContent>
      </w:r>
    </w:p>
    <w:p w14:paraId="29DDB315">
      <w:pPr>
        <w:tabs>
          <w:tab w:val="left" w:pos="274"/>
          <w:tab w:val="left" w:pos="2835"/>
          <w:tab w:val="left" w:pos="5387"/>
          <w:tab w:val="left" w:pos="7938"/>
        </w:tabs>
        <w:spacing w:after="0" w:line="312" w:lineRule="auto"/>
        <w:jc w:val="both"/>
        <w:rPr>
          <w:rFonts w:ascii="Times New Roman" w:hAnsi="Times New Roman" w:cs="Times New Roman"/>
          <w:b/>
          <w:bCs/>
          <w:sz w:val="26"/>
          <w:szCs w:val="26"/>
        </w:rPr>
      </w:pPr>
      <w:r>
        <w:rPr>
          <w:rFonts w:ascii="Times New Roman" w:hAnsi="Times New Roman" w:eastAsia="Calibri" w:cs="Times New Roman"/>
          <w:b/>
          <w:bCs/>
          <w:color w:val="C00000"/>
          <w:sz w:val="26"/>
          <w:szCs w:val="26"/>
        </w:rPr>
        <w:t xml:space="preserve">          PHẦN 2. TRẮC NGHIỆM ĐÚNG SAI </w:t>
      </w:r>
    </w:p>
    <w:p w14:paraId="4BAE4F0A">
      <w:pPr>
        <w:tabs>
          <w:tab w:val="left" w:pos="274"/>
          <w:tab w:val="left" w:pos="2835"/>
          <w:tab w:val="left" w:pos="5387"/>
          <w:tab w:val="left" w:pos="7938"/>
        </w:tabs>
        <w:spacing w:after="0" w:line="312" w:lineRule="auto"/>
        <w:jc w:val="both"/>
        <w:rPr>
          <w:rFonts w:ascii="Times New Roman" w:hAnsi="Times New Roman" w:eastAsia="Calibri" w:cs="Times New Roman"/>
          <w:b/>
          <w:bCs/>
          <w:color w:val="C00000"/>
          <w:sz w:val="26"/>
          <w:szCs w:val="26"/>
        </w:rPr>
      </w:pPr>
      <w:bookmarkStart w:id="0" w:name="_Hlk171318666"/>
    </w:p>
    <w:p w14:paraId="589AC414">
      <w:pPr>
        <w:tabs>
          <w:tab w:val="left" w:pos="274"/>
          <w:tab w:val="left" w:pos="2835"/>
          <w:tab w:val="left" w:pos="5387"/>
          <w:tab w:val="left" w:pos="7938"/>
        </w:tabs>
        <w:spacing w:after="0" w:line="240" w:lineRule="auto"/>
        <w:jc w:val="both"/>
        <w:rPr>
          <w:rFonts w:ascii="Times New Roman" w:hAnsi="Times New Roman" w:eastAsia="Calibri" w:cs="Times New Roman"/>
          <w:bCs/>
          <w:sz w:val="24"/>
          <w:szCs w:val="24"/>
        </w:rPr>
      </w:pPr>
      <w:r>
        <w:rPr>
          <w:rFonts w:ascii="Times New Roman" w:hAnsi="Times New Roman" w:eastAsia="Calibri" w:cs="Times New Roman"/>
          <w:b/>
          <w:bCs/>
          <w:sz w:val="24"/>
          <w:szCs w:val="24"/>
        </w:rPr>
        <w:t>Câu 1.</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Hình bên dưới mô tả cấu trúc hóa học của DNA. Các nhận dưới đây là đúng hay sai?</w:t>
      </w:r>
    </w:p>
    <w:p w14:paraId="44610576">
      <w:pPr>
        <w:tabs>
          <w:tab w:val="left" w:pos="274"/>
          <w:tab w:val="left" w:pos="2552"/>
          <w:tab w:val="left" w:pos="4820"/>
          <w:tab w:val="left" w:pos="7088"/>
        </w:tabs>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color w:val="0000FF"/>
          <w:sz w:val="24"/>
          <w:szCs w:val="24"/>
        </w:rPr>
        <w:drawing>
          <wp:inline distT="0" distB="0" distL="0" distR="0">
            <wp:extent cx="1978660" cy="19754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88754" cy="1985436"/>
                    </a:xfrm>
                    <a:prstGeom prst="rect">
                      <a:avLst/>
                    </a:prstGeom>
                    <a:noFill/>
                    <a:ln>
                      <a:noFill/>
                    </a:ln>
                  </pic:spPr>
                </pic:pic>
              </a:graphicData>
            </a:graphic>
          </wp:inline>
        </w:drawing>
      </w:r>
    </w:p>
    <w:p w14:paraId="591B63AC">
      <w:pPr>
        <w:tabs>
          <w:tab w:val="left" w:pos="274"/>
          <w:tab w:val="left" w:pos="2552"/>
          <w:tab w:val="left" w:pos="4820"/>
          <w:tab w:val="left" w:pos="708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Ở hầu hết sinh vật, DNA là vật chất di truyền, mỗi phân tử DNA được cấu trúc gồm 2 chuỗi polynucleotide</w:t>
      </w:r>
    </w:p>
    <w:p w14:paraId="0ACB953B">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b)</w:t>
      </w:r>
      <w:r>
        <w:rPr>
          <w:rFonts w:ascii="Times New Roman" w:hAnsi="Times New Roman" w:eastAsia="Calibri" w:cs="Times New Roman"/>
          <w:sz w:val="24"/>
          <w:szCs w:val="24"/>
        </w:rPr>
        <w:t xml:space="preserve"> DNA cấu tạo theo nguyên tắc đa phân, đơn phân là các nucleotide.</w:t>
      </w:r>
    </w:p>
    <w:p w14:paraId="451B56BE">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w:t>
      </w:r>
      <w:r>
        <w:rPr>
          <w:rFonts w:ascii="Times New Roman" w:hAnsi="Times New Roman" w:eastAsia="Calibri" w:cs="Times New Roman"/>
          <w:b/>
          <w:sz w:val="24"/>
          <w:szCs w:val="24"/>
        </w:rPr>
        <w:t xml:space="preserve"> </w:t>
      </w:r>
      <w:r>
        <w:rPr>
          <w:rFonts w:ascii="Times New Roman" w:hAnsi="Times New Roman" w:eastAsia="Calibri" w:cs="Times New Roman"/>
          <w:bCs/>
          <w:sz w:val="24"/>
          <w:szCs w:val="24"/>
        </w:rPr>
        <w:t>Các</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nucleotide trên hai mạch đơn của DNA liên kết với nhau bằng liên kết cộng hóa trị theo nguyên tắc bổ sung.</w:t>
      </w:r>
    </w:p>
    <w:p w14:paraId="14A00F1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color w:val="000000"/>
          <w:sz w:val="24"/>
          <w:szCs w:val="24"/>
        </w:rPr>
        <w:t>Mỗi mạch polynucleotide luôn có số lượng A = T và G = C</w:t>
      </w:r>
    </w:p>
    <w:p w14:paraId="492D87C5">
      <w:pPr>
        <w:tabs>
          <w:tab w:val="left" w:pos="284"/>
          <w:tab w:val="left" w:pos="2552"/>
          <w:tab w:val="left" w:pos="4820"/>
          <w:tab w:val="left" w:pos="7088"/>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Câu 2.</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Dưới đây là sơ đồ khái quát cấu trúc một gene ở sinh vật nhân sơ (a) và sinh vật nhân thực (b). Các nhận định sau đây là đúng hay sai?</w:t>
      </w:r>
    </w:p>
    <w:p w14:paraId="72BE6CCD">
      <w:pPr>
        <w:tabs>
          <w:tab w:val="left" w:pos="28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drawing>
          <wp:inline distT="0" distB="0" distL="0" distR="0">
            <wp:extent cx="3783965" cy="20332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00642" cy="2042500"/>
                    </a:xfrm>
                    <a:prstGeom prst="rect">
                      <a:avLst/>
                    </a:prstGeom>
                    <a:noFill/>
                    <a:ln>
                      <a:noFill/>
                    </a:ln>
                  </pic:spPr>
                </pic:pic>
              </a:graphicData>
            </a:graphic>
          </wp:inline>
        </w:drawing>
      </w:r>
    </w:p>
    <w:p w14:paraId="0E60E551">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Một gene có cấu trúc gồm vùng điều hòa, vùng mã hóa và vùng kết thúc.</w:t>
      </w:r>
    </w:p>
    <w:p w14:paraId="364A1D2F">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b)</w:t>
      </w:r>
      <w:r>
        <w:rPr>
          <w:rFonts w:ascii="Times New Roman" w:hAnsi="Times New Roman" w:eastAsia="Calibri" w:cs="Times New Roman"/>
          <w:sz w:val="24"/>
          <w:szCs w:val="24"/>
        </w:rPr>
        <w:t xml:space="preserve"> </w:t>
      </w:r>
      <w:r>
        <w:rPr>
          <w:rFonts w:ascii="Times New Roman" w:hAnsi="Times New Roman" w:eastAsia="Calibri" w:cs="Times New Roman"/>
          <w:bCs/>
          <w:sz w:val="24"/>
          <w:szCs w:val="24"/>
        </w:rPr>
        <w:t>Dựa vào cấu trúc vùng mã hóa, các gene được chia thành gene không phân mảnh và gene phân mảnh.</w:t>
      </w:r>
    </w:p>
    <w:p w14:paraId="544E55DC">
      <w:pPr>
        <w:spacing w:after="0" w:line="240" w:lineRule="auto"/>
        <w:jc w:val="both"/>
        <w:rPr>
          <w:rFonts w:ascii="Times New Roman" w:hAnsi="Times New Roman" w:eastAsia="Calibri" w:cs="Times New Roman"/>
          <w:bCs/>
          <w:color w:val="000000"/>
          <w:sz w:val="24"/>
          <w:szCs w:val="24"/>
        </w:rPr>
      </w:pPr>
      <w:r>
        <w:rPr>
          <w:rFonts w:ascii="Times New Roman" w:hAnsi="Times New Roman" w:eastAsia="Calibri" w:cs="Times New Roman"/>
          <w:b/>
          <w:sz w:val="24"/>
          <w:szCs w:val="24"/>
          <w:u w:val="single"/>
        </w:rPr>
        <w:t>c)</w:t>
      </w:r>
      <w:r>
        <w:rPr>
          <w:rFonts w:ascii="Times New Roman" w:hAnsi="Times New Roman" w:eastAsia="Calibri" w:cs="Times New Roman"/>
          <w:b/>
          <w:sz w:val="24"/>
          <w:szCs w:val="24"/>
        </w:rPr>
        <w:t xml:space="preserve"> </w:t>
      </w:r>
      <w:r>
        <w:rPr>
          <w:rFonts w:ascii="Times New Roman" w:hAnsi="Times New Roman" w:eastAsia="Calibri" w:cs="Times New Roman"/>
          <w:bCs/>
          <w:color w:val="000000"/>
          <w:sz w:val="24"/>
          <w:szCs w:val="24"/>
        </w:rPr>
        <w:t>Gene phân mảnh là gene có vùng mã hóa gồm các trình tự được dịch mã (exon) xen kẽ các đoạn không được dịch mã (intron).</w:t>
      </w:r>
    </w:p>
    <w:p w14:paraId="5C40C531">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sz w:val="24"/>
          <w:szCs w:val="24"/>
        </w:rPr>
        <w:t>Gene phân mảnh có ở sinh vật nhân thực và một số ít vi sinh vật cổ</w:t>
      </w:r>
      <w:r>
        <w:rPr>
          <w:rFonts w:ascii="Times New Roman" w:hAnsi="Times New Roman" w:eastAsia="Calibri" w:cs="Times New Roman"/>
          <w:color w:val="000000"/>
          <w:sz w:val="24"/>
          <w:szCs w:val="24"/>
        </w:rPr>
        <w:t>.</w:t>
      </w:r>
    </w:p>
    <w:p w14:paraId="516C9695">
      <w:pPr>
        <w:tabs>
          <w:tab w:val="left" w:pos="284"/>
          <w:tab w:val="left" w:pos="2552"/>
          <w:tab w:val="left" w:pos="4820"/>
          <w:tab w:val="left" w:pos="7088"/>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Câu 3.</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Dựa vào sơ đồ quá trình tái bản DNA dưới đây. Các nhận định sau là đúng hay sai?</w:t>
      </w:r>
    </w:p>
    <w:p w14:paraId="4DD9AE84">
      <w:pPr>
        <w:tabs>
          <w:tab w:val="left" w:pos="274"/>
          <w:tab w:val="left" w:pos="2835"/>
          <w:tab w:val="left" w:pos="5387"/>
          <w:tab w:val="left" w:pos="7938"/>
        </w:tabs>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drawing>
          <wp:inline distT="0" distB="0" distL="0" distR="0">
            <wp:extent cx="1651000" cy="1743710"/>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666892" cy="1760713"/>
                    </a:xfrm>
                    <a:prstGeom prst="rect">
                      <a:avLst/>
                    </a:prstGeom>
                    <a:noFill/>
                    <a:ln>
                      <a:noFill/>
                    </a:ln>
                  </pic:spPr>
                </pic:pic>
              </a:graphicData>
            </a:graphic>
          </wp:inline>
        </w:drawing>
      </w:r>
    </w:p>
    <w:p w14:paraId="3308D65F">
      <w:pPr>
        <w:tabs>
          <w:tab w:val="left" w:pos="270"/>
        </w:tabs>
        <w:spacing w:after="0" w:line="240" w:lineRule="auto"/>
        <w:jc w:val="both"/>
        <w:rPr>
          <w:rFonts w:ascii="Times New Roman" w:hAnsi="Times New Roman"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w:t>
      </w:r>
      <w:r>
        <w:rPr>
          <w:rFonts w:ascii="Times New Roman" w:hAnsi="Times New Roman" w:cs="Times New Roman"/>
          <w:sz w:val="24"/>
          <w:szCs w:val="24"/>
        </w:rPr>
        <w:t>Các mạch mới được tổng hợp theo chiều 5' - 3' nhờ sự xúc tác của enzyme DNA polymerase.</w:t>
      </w:r>
    </w:p>
    <w:p w14:paraId="7514BADF">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rPr>
        <w:t>b)</w:t>
      </w:r>
      <w:r>
        <w:rPr>
          <w:rFonts w:ascii="Times New Roman" w:hAnsi="Times New Roman" w:eastAsia="Calibri" w:cs="Times New Roman"/>
          <w:sz w:val="24"/>
          <w:szCs w:val="24"/>
        </w:rPr>
        <w:t xml:space="preserve"> </w:t>
      </w:r>
      <w:r>
        <w:rPr>
          <w:rFonts w:ascii="Times New Roman" w:hAnsi="Times New Roman" w:cs="Times New Roman"/>
          <w:sz w:val="24"/>
          <w:szCs w:val="24"/>
        </w:rPr>
        <w:t>Một mạch được tổng hợp liên tục được gọi là mạch ra chậm.</w:t>
      </w:r>
    </w:p>
    <w:p w14:paraId="3751FE57">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w:t>
      </w:r>
      <w:r>
        <w:rPr>
          <w:rFonts w:ascii="Times New Roman" w:hAnsi="Times New Roman" w:eastAsia="Calibri" w:cs="Times New Roman"/>
          <w:b/>
          <w:sz w:val="24"/>
          <w:szCs w:val="24"/>
        </w:rPr>
        <w:t xml:space="preserve"> </w:t>
      </w:r>
      <w:r>
        <w:rPr>
          <w:rFonts w:ascii="Times New Roman" w:hAnsi="Times New Roman" w:cs="Times New Roman"/>
          <w:sz w:val="24"/>
          <w:szCs w:val="24"/>
        </w:rPr>
        <w:t>Một mạch được tổng hợp gián đoạn tạo ra các phân đoạn Okazaki, sau đó enzyme DNA ligase xúc tác nối các phân đoạn này hình thành mạch dẫn đầu.</w:t>
      </w:r>
    </w:p>
    <w:p w14:paraId="5F9716DC">
      <w:pPr>
        <w:tabs>
          <w:tab w:val="left" w:pos="27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eastAsia="Calibri" w:cs="Times New Roman"/>
          <w:b/>
          <w:bCs/>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color w:val="000000"/>
          <w:sz w:val="24"/>
          <w:szCs w:val="24"/>
        </w:rPr>
        <w:t>Thực hiện theo</w:t>
      </w:r>
      <w:r>
        <w:rPr>
          <w:rFonts w:ascii="Times New Roman" w:hAnsi="Times New Roman" w:eastAsia="Calibri" w:cs="Times New Roman"/>
          <w:b/>
          <w:color w:val="000000"/>
          <w:sz w:val="24"/>
          <w:szCs w:val="24"/>
        </w:rPr>
        <w:t xml:space="preserve"> </w:t>
      </w:r>
      <w:r>
        <w:rPr>
          <w:rFonts w:ascii="Times New Roman" w:hAnsi="Times New Roman" w:cs="Times New Roman"/>
          <w:sz w:val="24"/>
          <w:szCs w:val="24"/>
        </w:rPr>
        <w:t xml:space="preserve">nguyên tắc bán bảo toàn, đó là mỗi DNA con có một mạch từ DNA mẹ, một mạch mới tổng hợp. </w:t>
      </w:r>
    </w:p>
    <w:p w14:paraId="5C6F6025">
      <w:pPr>
        <w:tabs>
          <w:tab w:val="left" w:pos="274"/>
          <w:tab w:val="left" w:pos="2552"/>
          <w:tab w:val="left" w:pos="4820"/>
          <w:tab w:val="left" w:pos="7088"/>
        </w:tabs>
        <w:spacing w:after="0" w:line="240" w:lineRule="auto"/>
        <w:jc w:val="both"/>
        <w:rPr>
          <w:rFonts w:ascii="Times New Roman" w:hAnsi="Times New Roman" w:eastAsia="Calibri" w:cs="Times New Roman"/>
          <w:iCs/>
          <w:color w:val="000000"/>
          <w:sz w:val="24"/>
          <w:szCs w:val="24"/>
        </w:rPr>
      </w:pPr>
      <w:r>
        <w:rPr>
          <w:rFonts w:ascii="Times New Roman" w:hAnsi="Times New Roman" w:eastAsia="Calibri" w:cs="Times New Roman"/>
          <w:b/>
          <w:bCs/>
          <w:sz w:val="24"/>
          <w:szCs w:val="24"/>
        </w:rPr>
        <w:t>Câu 4.</w:t>
      </w:r>
      <w:r>
        <w:rPr>
          <w:rFonts w:ascii="Times New Roman" w:hAnsi="Times New Roman" w:eastAsia="Calibri" w:cs="Times New Roman"/>
          <w:sz w:val="24"/>
          <w:szCs w:val="24"/>
        </w:rPr>
        <w:t xml:space="preserve"> </w:t>
      </w:r>
      <w:r>
        <w:rPr>
          <w:rFonts w:ascii="Times New Roman" w:hAnsi="Times New Roman" w:eastAsia="Calibri" w:cs="Times New Roman"/>
          <w:bCs/>
          <w:sz w:val="24"/>
          <w:szCs w:val="24"/>
        </w:rPr>
        <w:t>Khi nghiên cứu DNA của 4 chủng vi khuẩn thu được bảng sau:</w:t>
      </w:r>
    </w:p>
    <w:tbl>
      <w:tblPr>
        <w:tblStyle w:val="10"/>
        <w:tblW w:w="0" w:type="auto"/>
        <w:jc w:val="cente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Layout w:type="autofit"/>
        <w:tblCellMar>
          <w:top w:w="0" w:type="dxa"/>
          <w:left w:w="108" w:type="dxa"/>
          <w:bottom w:w="0" w:type="dxa"/>
          <w:right w:w="108" w:type="dxa"/>
        </w:tblCellMar>
      </w:tblPr>
      <w:tblGrid>
        <w:gridCol w:w="1069"/>
        <w:gridCol w:w="1521"/>
        <w:gridCol w:w="1516"/>
        <w:gridCol w:w="1653"/>
        <w:gridCol w:w="1444"/>
      </w:tblGrid>
      <w:tr w14:paraId="33716038">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vMerge w:val="restart"/>
            <w:tcBorders>
              <w:top w:val="single" w:color="FFC000" w:themeColor="accent4" w:sz="8" w:space="0"/>
              <w:left w:val="single" w:color="FFC000" w:themeColor="accent4" w:sz="8" w:space="0"/>
              <w:bottom w:val="single" w:color="FFC000" w:themeColor="accent4" w:sz="18" w:space="0"/>
              <w:right w:val="single" w:color="FFC000" w:themeColor="accent4" w:sz="8" w:space="0"/>
              <w:insideH w:val="single" w:sz="18" w:space="0"/>
              <w:insideV w:val="single" w:sz="8" w:space="0"/>
            </w:tcBorders>
          </w:tcPr>
          <w:p w14:paraId="37C846C8">
            <w:pPr>
              <w:tabs>
                <w:tab w:val="left" w:pos="274"/>
                <w:tab w:val="left" w:pos="2552"/>
                <w:tab w:val="left" w:pos="4820"/>
                <w:tab w:val="left" w:pos="7088"/>
              </w:tabs>
              <w:spacing w:before="0"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Chủng</w:t>
            </w:r>
          </w:p>
        </w:tc>
        <w:tc>
          <w:tcPr>
            <w:tcW w:w="6134" w:type="dxa"/>
            <w:gridSpan w:val="4"/>
            <w:tcBorders>
              <w:top w:val="single" w:color="FFC000" w:themeColor="accent4" w:sz="8" w:space="0"/>
              <w:bottom w:val="single" w:color="FFC000" w:themeColor="accent4" w:sz="18" w:space="0"/>
              <w:right w:val="single" w:color="FFC000" w:themeColor="accent4" w:sz="8" w:space="0"/>
              <w:insideH w:val="single" w:sz="18" w:space="0"/>
              <w:insideV w:val="single" w:sz="8" w:space="0"/>
            </w:tcBorders>
          </w:tcPr>
          <w:p w14:paraId="19502A3F">
            <w:pPr>
              <w:tabs>
                <w:tab w:val="left" w:pos="274"/>
                <w:tab w:val="left" w:pos="2552"/>
                <w:tab w:val="left" w:pos="4820"/>
                <w:tab w:val="left" w:pos="7088"/>
              </w:tabs>
              <w:spacing w:before="0" w:after="0" w:line="240" w:lineRule="auto"/>
              <w:jc w:val="center"/>
              <w:rPr>
                <w:rFonts w:ascii="Times New Roman" w:hAnsi="Times New Roman" w:eastAsia="Calibri" w:cs="Times New Roman"/>
                <w:b w:val="0"/>
                <w:bCs/>
                <w:color w:val="C00000"/>
                <w:sz w:val="24"/>
                <w:szCs w:val="24"/>
              </w:rPr>
            </w:pPr>
            <w:r>
              <w:rPr>
                <w:rFonts w:ascii="Times New Roman" w:hAnsi="Times New Roman" w:eastAsia="Calibri" w:cs="Times New Roman"/>
                <w:b w:val="0"/>
                <w:bCs/>
                <w:color w:val="C00000"/>
                <w:sz w:val="24"/>
                <w:szCs w:val="24"/>
              </w:rPr>
              <w:t>Số lượng nitrogenous base (đơn vị: nucleotide)</w:t>
            </w:r>
          </w:p>
        </w:tc>
      </w:tr>
      <w:tr w14:paraId="32BD0AAA">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vMerge w:val="continue"/>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F851A10">
            <w:pPr>
              <w:tabs>
                <w:tab w:val="left" w:pos="274"/>
                <w:tab w:val="left" w:pos="2552"/>
                <w:tab w:val="left" w:pos="4820"/>
                <w:tab w:val="left" w:pos="7088"/>
              </w:tabs>
              <w:spacing w:after="0" w:line="240" w:lineRule="auto"/>
              <w:jc w:val="both"/>
              <w:rPr>
                <w:rFonts w:ascii="Times New Roman" w:hAnsi="Times New Roman" w:eastAsia="Calibri" w:cs="Times New Roman"/>
                <w:b w:val="0"/>
                <w:bCs/>
                <w:color w:val="000000"/>
                <w:sz w:val="24"/>
                <w:szCs w:val="24"/>
              </w:rPr>
            </w:pP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5045A9DC">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A</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B9232CB">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T</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52B34F5D">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G</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43F896C6">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C</w:t>
            </w:r>
          </w:p>
        </w:tc>
      </w:tr>
      <w:tr w14:paraId="6398A0FA">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tcPr>
          <w:p w14:paraId="194EE258">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024E017F">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059C091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4E160B7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EC340C5">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r>
      <w:tr w14:paraId="37937D0D">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716487BC">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38B82D3C">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0CAC2D0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4448B518">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3458391A">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r>
      <w:tr w14:paraId="2C63EF57">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0313710">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III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6B1A2465">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500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64F330BF">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500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60A20B8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43A1AC83">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r>
      <w:tr w14:paraId="02048CC6">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0E1969A">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IV</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395B5C0D">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00E72AD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3F63B5A7">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6F3C93F2">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800</w:t>
            </w:r>
          </w:p>
        </w:tc>
      </w:tr>
    </w:tbl>
    <w:p w14:paraId="0399441A">
      <w:pPr>
        <w:tabs>
          <w:tab w:val="left" w:pos="284"/>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Dựa vào thông tin của bảng trên. Các nhận xét dưới đây là đúng hay sai?</w:t>
      </w:r>
    </w:p>
    <w:p w14:paraId="29D64775">
      <w:pPr>
        <w:tabs>
          <w:tab w:val="left" w:pos="284"/>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a)</w:t>
      </w:r>
      <w:r>
        <w:rPr>
          <w:rFonts w:ascii="Times New Roman" w:hAnsi="Times New Roman" w:eastAsia="Calibri" w:cs="Times New Roman"/>
          <w:sz w:val="24"/>
          <w:szCs w:val="24"/>
        </w:rPr>
        <w:t xml:space="preserve"> Tổng số nucleotide của chủng I nhiều hơn chủng II.</w:t>
      </w:r>
    </w:p>
    <w:p w14:paraId="1C800BD8">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b)</w:t>
      </w:r>
      <w:r>
        <w:rPr>
          <w:rFonts w:ascii="Times New Roman" w:hAnsi="Times New Roman" w:eastAsia="Calibri" w:cs="Times New Roman"/>
          <w:sz w:val="24"/>
          <w:szCs w:val="24"/>
        </w:rPr>
        <w:t xml:space="preserve"> Chủng I và chủng IV có chiều dài phân tử bằng nhau.</w:t>
      </w:r>
    </w:p>
    <w:p w14:paraId="77531879">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c)</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Phân tử DNA của Chủng II có số liên kết hidrogen ít hơn phân tử DNA của chủng IV.</w:t>
      </w:r>
    </w:p>
    <w:p w14:paraId="49DEC897">
      <w:pPr>
        <w:spacing w:after="0" w:line="240" w:lineRule="auto"/>
        <w:jc w:val="both"/>
        <w:rPr>
          <w:rFonts w:ascii="Times New Roman" w:hAnsi="Times New Roman" w:eastAsia="Calibri" w:cs="Times New Roman"/>
          <w:iCs/>
          <w:color w:val="000000"/>
          <w:sz w:val="24"/>
          <w:szCs w:val="24"/>
        </w:rPr>
      </w:pPr>
      <w:r>
        <w:rPr>
          <w:rFonts w:ascii="Times New Roman" w:hAnsi="Times New Roman" w:eastAsia="Calibri" w:cs="Times New Roman"/>
          <w:b/>
          <w:bCs/>
          <w:color w:val="000000"/>
          <w:sz w:val="24"/>
          <w:szCs w:val="24"/>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color w:val="000000"/>
          <w:sz w:val="24"/>
          <w:szCs w:val="24"/>
        </w:rPr>
        <w:t>Phân tử DNA của chủng IV có nhiệt độ nóng chảy cao nhất.</w:t>
      </w:r>
    </w:p>
    <w:p w14:paraId="6F28EB19">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Calibri" w:cs="Times New Roman"/>
          <w:b/>
          <w:bCs/>
          <w:sz w:val="24"/>
          <w:szCs w:val="24"/>
        </w:rPr>
        <w:t xml:space="preserve">Câu 5. </w:t>
      </w:r>
      <w:r>
        <w:rPr>
          <w:rFonts w:ascii="Times New Roman" w:hAnsi="Times New Roman" w:eastAsia="Times New Roman" w:cs="Times New Roman"/>
          <w:color w:val="000000"/>
          <w:sz w:val="24"/>
          <w:szCs w:val="24"/>
        </w:rPr>
        <w:t>Khi phân tích % nucleotide của vật chất di truyền ở các loài sinh vật khác nhau người ta thu được bảng số liệu sau:</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558"/>
        <w:gridCol w:w="1558"/>
        <w:gridCol w:w="1558"/>
        <w:gridCol w:w="1559"/>
        <w:gridCol w:w="1559"/>
      </w:tblGrid>
      <w:tr w14:paraId="6C30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FD965" w:themeFill="accent4" w:themeFillTint="99"/>
          </w:tcPr>
          <w:p w14:paraId="0FD01AB1">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Loài</w:t>
            </w:r>
          </w:p>
        </w:tc>
        <w:tc>
          <w:tcPr>
            <w:tcW w:w="1558" w:type="dxa"/>
            <w:shd w:val="clear" w:color="auto" w:fill="FFD965" w:themeFill="accent4" w:themeFillTint="99"/>
          </w:tcPr>
          <w:p w14:paraId="3D9CAE79">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A</w:t>
            </w:r>
          </w:p>
        </w:tc>
        <w:tc>
          <w:tcPr>
            <w:tcW w:w="1558" w:type="dxa"/>
            <w:shd w:val="clear" w:color="auto" w:fill="FFD965" w:themeFill="accent4" w:themeFillTint="99"/>
          </w:tcPr>
          <w:p w14:paraId="3EDE3E4F">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G</w:t>
            </w:r>
          </w:p>
        </w:tc>
        <w:tc>
          <w:tcPr>
            <w:tcW w:w="1558" w:type="dxa"/>
            <w:shd w:val="clear" w:color="auto" w:fill="FFD965" w:themeFill="accent4" w:themeFillTint="99"/>
          </w:tcPr>
          <w:p w14:paraId="6F093B2E">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T</w:t>
            </w:r>
          </w:p>
        </w:tc>
        <w:tc>
          <w:tcPr>
            <w:tcW w:w="1559" w:type="dxa"/>
            <w:shd w:val="clear" w:color="auto" w:fill="FFD965" w:themeFill="accent4" w:themeFillTint="99"/>
          </w:tcPr>
          <w:p w14:paraId="503055C9">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C</w:t>
            </w:r>
          </w:p>
        </w:tc>
        <w:tc>
          <w:tcPr>
            <w:tcW w:w="1559" w:type="dxa"/>
            <w:shd w:val="clear" w:color="auto" w:fill="FFD965" w:themeFill="accent4" w:themeFillTint="99"/>
          </w:tcPr>
          <w:p w14:paraId="6957E672">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U</w:t>
            </w:r>
          </w:p>
        </w:tc>
      </w:tr>
      <w:tr w14:paraId="74F5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1CFF843E">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w:t>
            </w:r>
          </w:p>
        </w:tc>
        <w:tc>
          <w:tcPr>
            <w:tcW w:w="1558" w:type="dxa"/>
            <w:shd w:val="clear" w:color="auto" w:fill="E2EFD9" w:themeFill="accent6" w:themeFillTint="33"/>
          </w:tcPr>
          <w:p w14:paraId="1180FF0A">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1CC4E52C">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489887D9">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1EA078E2">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0D4A42E8">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1E8E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08254520">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II</w:t>
            </w:r>
          </w:p>
        </w:tc>
        <w:tc>
          <w:tcPr>
            <w:tcW w:w="1558" w:type="dxa"/>
            <w:shd w:val="clear" w:color="auto" w:fill="E2EFD9" w:themeFill="accent6" w:themeFillTint="33"/>
          </w:tcPr>
          <w:p w14:paraId="18D9901A">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6D7A071D">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7D6FE349">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486F5C2F">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733049DE">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28F0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653BF4E0">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III</w:t>
            </w:r>
          </w:p>
        </w:tc>
        <w:tc>
          <w:tcPr>
            <w:tcW w:w="1558" w:type="dxa"/>
            <w:shd w:val="clear" w:color="auto" w:fill="E2EFD9" w:themeFill="accent6" w:themeFillTint="33"/>
          </w:tcPr>
          <w:p w14:paraId="482E2D1C">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2E856F0D">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5002246E">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7D3C8093">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151D87D5">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6920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359F71FD">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IV</w:t>
            </w:r>
          </w:p>
        </w:tc>
        <w:tc>
          <w:tcPr>
            <w:tcW w:w="1558" w:type="dxa"/>
            <w:shd w:val="clear" w:color="auto" w:fill="E2EFD9" w:themeFill="accent6" w:themeFillTint="33"/>
          </w:tcPr>
          <w:p w14:paraId="40E4BE04">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225A87C1">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0616CAF6">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c>
          <w:tcPr>
            <w:tcW w:w="1559" w:type="dxa"/>
            <w:shd w:val="clear" w:color="auto" w:fill="E2EFD9" w:themeFill="accent6" w:themeFillTint="33"/>
          </w:tcPr>
          <w:p w14:paraId="3374FCA9">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2A0DA933">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r>
      <w:tr w14:paraId="412D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2D43C462">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V</w:t>
            </w:r>
          </w:p>
        </w:tc>
        <w:tc>
          <w:tcPr>
            <w:tcW w:w="1558" w:type="dxa"/>
            <w:shd w:val="clear" w:color="auto" w:fill="E2EFD9" w:themeFill="accent6" w:themeFillTint="33"/>
          </w:tcPr>
          <w:p w14:paraId="1BD1AE62">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561BA3B7">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7D649392">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c>
          <w:tcPr>
            <w:tcW w:w="1559" w:type="dxa"/>
            <w:shd w:val="clear" w:color="auto" w:fill="E2EFD9" w:themeFill="accent6" w:themeFillTint="33"/>
          </w:tcPr>
          <w:p w14:paraId="167E3E0E">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041F55DD">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r>
    </w:tbl>
    <w:p w14:paraId="0FEAE321">
      <w:pPr>
        <w:shd w:val="clear" w:color="auto" w:fill="FFFFFF"/>
        <w:spacing w:after="0" w:line="240" w:lineRule="auto"/>
        <w:jc w:val="both"/>
        <w:rPr>
          <w:rFonts w:ascii="Times New Roman" w:hAnsi="Times New Roman" w:eastAsia="Times New Roman" w:cs="Times New Roman"/>
          <w:sz w:val="24"/>
          <w:szCs w:val="24"/>
        </w:rPr>
      </w:pPr>
    </w:p>
    <w:p w14:paraId="41182156">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Dựa vào bảng số liệu trên, hãy cho biết các nhận định dưới đây là đúng hay sai?</w:t>
      </w:r>
    </w:p>
    <w:p w14:paraId="55C3AA7F">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Vật chất di truyền ở loài III có cấu trúc DNA hai mạch vì A = T, G = C</w:t>
      </w:r>
      <w:r>
        <w:rPr>
          <w:rFonts w:ascii="Times New Roman" w:hAnsi="Times New Roman" w:eastAsia="Times New Roman" w:cs="Times New Roman"/>
          <w:b/>
          <w:bCs/>
          <w:color w:val="000000"/>
          <w:sz w:val="24"/>
          <w:szCs w:val="24"/>
        </w:rPr>
        <w:t>.</w:t>
      </w:r>
    </w:p>
    <w:p w14:paraId="4E70A433">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Vật chất di truyền ở loài IV và loài V là RNA, nhưng ở loài IV RNA có 2 mạch, còn ở loài V RNA có 1 mạch.</w:t>
      </w:r>
    </w:p>
    <w:p w14:paraId="52581F1A">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Xét theo mức độ tiến hóa về vật chất di truyền thì loài I &gt;II &gt; III &gt; V</w:t>
      </w:r>
    </w:p>
    <w:p w14:paraId="19AE1BD6">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d)</w:t>
      </w:r>
      <w:r>
        <w:rPr>
          <w:rFonts w:ascii="Times New Roman" w:hAnsi="Times New Roman" w:eastAsia="Times New Roman" w:cs="Times New Roman"/>
          <w:color w:val="000000"/>
          <w:sz w:val="24"/>
          <w:szCs w:val="24"/>
        </w:rPr>
        <w:t xml:space="preserve"> Xét về tính bền của vật chất di truyền khi tăng dần nhiệt độ thì loài I&gt; II&gt; III</w:t>
      </w:r>
    </w:p>
    <w:p w14:paraId="423DD4F3">
      <w:pPr>
        <w:tabs>
          <w:tab w:val="left" w:pos="181"/>
          <w:tab w:val="left" w:pos="2699"/>
          <w:tab w:val="left" w:pos="5221"/>
          <w:tab w:val="left" w:pos="7739"/>
        </w:tabs>
        <w:spacing w:after="0" w:line="240" w:lineRule="auto"/>
        <w:jc w:val="both"/>
        <w:rPr>
          <w:rFonts w:ascii="Times New Roman" w:hAnsi="Times New Roman" w:cs="Times New Roman"/>
          <w:b/>
          <w:spacing w:val="2"/>
          <w:sz w:val="24"/>
          <w:szCs w:val="24"/>
          <w:lang w:val="fr-FR"/>
        </w:rPr>
      </w:pPr>
      <w:r>
        <w:rPr>
          <w:rFonts w:ascii="Times New Roman" w:hAnsi="Times New Roman" w:eastAsia="Calibri" w:cs="Times New Roman"/>
          <w:b/>
          <w:bCs/>
          <w:sz w:val="24"/>
          <w:szCs w:val="24"/>
        </w:rPr>
        <w:t xml:space="preserve">Câu 6. </w:t>
      </w:r>
      <w:r>
        <w:rPr>
          <w:rFonts w:ascii="Times New Roman" w:hAnsi="Times New Roman" w:cs="Times New Roman"/>
          <w:color w:val="000000"/>
          <w:spacing w:val="2"/>
          <w:sz w:val="24"/>
          <w:szCs w:val="24"/>
          <w:lang w:val="fr-FR"/>
        </w:rPr>
        <w:t>Hình ảnh sau đây miêu tả quá trình nhân đôi DNA của sinh vật nhân thực và sinh vật nhân sơ. Hãy quan sát hình ảnh và cho biết những nhận xét dưới đây là đúng hay sai ?</w:t>
      </w:r>
    </w:p>
    <w:p w14:paraId="1F975EA7">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lang w:val="fr-FR"/>
        </w:rPr>
      </w:pPr>
      <w:r>
        <w:rPr>
          <w:rFonts w:ascii="Times New Roman" w:hAnsi="Times New Roman" w:cs="Times New Roman"/>
          <w:sz w:val="24"/>
          <w:szCs w:val="24"/>
        </w:rPr>
        <w:drawing>
          <wp:inline distT="0" distB="0" distL="0" distR="0">
            <wp:extent cx="4826000" cy="2057400"/>
            <wp:effectExtent l="0" t="0" r="0" b="0"/>
            <wp:docPr id="61" name="Picture 6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3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26000" cy="2057400"/>
                    </a:xfrm>
                    <a:prstGeom prst="rect">
                      <a:avLst/>
                    </a:prstGeom>
                    <a:noFill/>
                    <a:ln>
                      <a:noFill/>
                    </a:ln>
                  </pic:spPr>
                </pic:pic>
              </a:graphicData>
            </a:graphic>
          </wp:inline>
        </w:drawing>
      </w:r>
    </w:p>
    <w:p w14:paraId="0D16E192">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lang w:val="fr-FR"/>
        </w:rPr>
        <w:t>a)</w:t>
      </w:r>
      <w:r>
        <w:rPr>
          <w:rFonts w:ascii="Times New Roman" w:hAnsi="Times New Roman" w:cs="Times New Roman"/>
          <w:color w:val="000000"/>
          <w:spacing w:val="2"/>
          <w:sz w:val="24"/>
          <w:szCs w:val="24"/>
          <w:lang w:val="fr-FR"/>
        </w:rPr>
        <w:t xml:space="preserve"> Hình 1 diễn tả quá trình nhân đôi DNA của sinh vật nhân thực và hình 2 diễn tả quá trình nhân đôi DNA của sinh vật nhân sơ.</w:t>
      </w:r>
    </w:p>
    <w:p w14:paraId="41D85AA8">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u w:val="single"/>
          <w:lang w:val="fr-FR"/>
        </w:rPr>
        <w:t>b)</w:t>
      </w:r>
      <w:r>
        <w:rPr>
          <w:rFonts w:ascii="Times New Roman" w:hAnsi="Times New Roman" w:cs="Times New Roman"/>
          <w:color w:val="000000"/>
          <w:spacing w:val="2"/>
          <w:sz w:val="24"/>
          <w:szCs w:val="24"/>
          <w:lang w:val="fr-FR"/>
        </w:rPr>
        <w:t xml:space="preserve"> DNA của sinh vật nhân sơ có cấu tạo mạch vòng, DNA của sinh vật nhân thực có cấu tạo mạch thẳng.</w:t>
      </w:r>
    </w:p>
    <w:p w14:paraId="241AB6D9">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u w:val="single"/>
          <w:lang w:val="fr-FR"/>
        </w:rPr>
        <w:t>c)</w:t>
      </w:r>
      <w:r>
        <w:rPr>
          <w:rFonts w:ascii="Times New Roman" w:hAnsi="Times New Roman" w:cs="Times New Roman"/>
          <w:color w:val="000000"/>
          <w:spacing w:val="2"/>
          <w:sz w:val="24"/>
          <w:szCs w:val="24"/>
          <w:lang w:val="fr-FR"/>
        </w:rPr>
        <w:t xml:space="preserve"> Ở sinh vật nhân thực, sự nhân đôi DNA xảy ra ở nhiều điểm trong mỗi phân tử DNA tạo ra nhiều đơn vị nhân đôi và do nhiều loại enzyme tham gia.</w:t>
      </w:r>
    </w:p>
    <w:p w14:paraId="2FE5782D">
      <w:pPr>
        <w:tabs>
          <w:tab w:val="left" w:pos="181"/>
          <w:tab w:val="left" w:pos="2699"/>
          <w:tab w:val="left" w:pos="5221"/>
          <w:tab w:val="left" w:pos="7739"/>
        </w:tabs>
        <w:spacing w:after="0" w:line="240" w:lineRule="auto"/>
        <w:jc w:val="both"/>
        <w:rPr>
          <w:rFonts w:ascii="Times New Roman" w:hAnsi="Times New Roman" w:cs="Times New Roman"/>
          <w:b/>
          <w:sz w:val="24"/>
          <w:szCs w:val="24"/>
          <w:lang w:val="fr-FR"/>
        </w:rPr>
      </w:pPr>
      <w:r>
        <w:rPr>
          <w:rFonts w:ascii="Times New Roman" w:hAnsi="Times New Roman" w:cs="Times New Roman"/>
          <w:b/>
          <w:bCs/>
          <w:color w:val="000000"/>
          <w:spacing w:val="2"/>
          <w:sz w:val="24"/>
          <w:szCs w:val="24"/>
          <w:lang w:val="fr-FR"/>
        </w:rPr>
        <w:t>d)</w:t>
      </w:r>
      <w:r>
        <w:rPr>
          <w:rFonts w:ascii="Times New Roman" w:hAnsi="Times New Roman" w:cs="Times New Roman"/>
          <w:color w:val="000000"/>
          <w:spacing w:val="2"/>
          <w:sz w:val="24"/>
          <w:szCs w:val="24"/>
          <w:lang w:val="fr-FR"/>
        </w:rPr>
        <w:t xml:space="preserve"> Quá trình nhân đôi DNA của sinh vật nhân thực và sinh vật nhân sơ đều chỉ tạo một đơn vị tái bản.</w:t>
      </w:r>
    </w:p>
    <w:p w14:paraId="0FC5CD2D">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7. </w:t>
      </w:r>
      <w:r>
        <w:rPr>
          <w:rFonts w:ascii="Times New Roman" w:hAnsi="Times New Roman" w:eastAsia="Times New Roman" w:cs="Times New Roman"/>
          <w:color w:val="000000"/>
          <w:sz w:val="24"/>
          <w:szCs w:val="24"/>
        </w:rPr>
        <w:t>Một nhóm nghiên cứu thực hiện thí nghiệm để kiểm chứng mô hình nhân đôi DNA ở vùng nhân của tế bào nhân sơ. Họ đã nuôi một số vi khuẩn E. coli trong môi trường chỉ có nitơ đồng vị nặng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Sau đó họ chuyển vi khuẩn sang nuôi tiếp năm thế hệ ở môi trường chỉ có nitơ đồng vị nhẹ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 Biết số lần nhân lên của vi khuẩn E. coli trong các ống nghiệm là như nhau. Tách DNA sau mỗi thế hệ và thu được kết quả như hình dưới đây. Cho biết X là vị trí của DNA chứa cả hai mạch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Y là vị trí của DNA chứa cả mạch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 xml:space="preserve"> và mạch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Z là vị trí của DNA chứa cả hai mạch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w:t>
      </w:r>
    </w:p>
    <w:p w14:paraId="325CFF34">
      <w:pPr>
        <w:shd w:val="clear" w:color="auto" w:fill="FFFFFF"/>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858895" cy="2012950"/>
            <wp:effectExtent l="0" t="0" r="8255" b="6350"/>
            <wp:docPr id="57" name="Picture 57" descr="https://cdn.vungoi.vn/vungoi/2022/0727/1658897224_m2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cdn.vungoi.vn/vungoi/2022/0727/1658897224_m2B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01238" cy="2034845"/>
                    </a:xfrm>
                    <a:prstGeom prst="rect">
                      <a:avLst/>
                    </a:prstGeom>
                    <a:noFill/>
                    <a:ln>
                      <a:noFill/>
                    </a:ln>
                  </pic:spPr>
                </pic:pic>
              </a:graphicData>
            </a:graphic>
          </wp:inline>
        </w:drawing>
      </w:r>
    </w:p>
    <w:p w14:paraId="34B74F26">
      <w:pPr>
        <w:shd w:val="clear" w:color="auto" w:fill="FFFFFF"/>
        <w:spacing w:after="0" w:line="240" w:lineRule="auto"/>
        <w:jc w:val="both"/>
        <w:rPr>
          <w:rFonts w:ascii="Times New Roman" w:hAnsi="Times New Roman" w:eastAsia="Times New Roman" w:cs="Times New Roman"/>
          <w:sz w:val="24"/>
          <w:szCs w:val="24"/>
        </w:rPr>
      </w:pPr>
      <w:bookmarkStart w:id="1" w:name="_Hlk171290210"/>
      <w:r>
        <w:rPr>
          <w:rFonts w:ascii="Times New Roman" w:hAnsi="Times New Roman" w:eastAsia="Times New Roman" w:cs="Times New Roman"/>
          <w:color w:val="000000"/>
          <w:sz w:val="24"/>
          <w:szCs w:val="24"/>
        </w:rPr>
        <w:t>Dựa vào kết quả trên hãy cho biết các nhận định dưới đây là đúng hay sai?</w:t>
      </w:r>
    </w:p>
    <w:bookmarkEnd w:id="1"/>
    <w:p w14:paraId="776435CD">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a)</w:t>
      </w:r>
      <w:r>
        <w:rPr>
          <w:rFonts w:ascii="Times New Roman" w:hAnsi="Times New Roman" w:eastAsia="Times New Roman" w:cs="Times New Roman"/>
          <w:color w:val="000000"/>
          <w:sz w:val="24"/>
          <w:szCs w:val="24"/>
        </w:rPr>
        <w:t xml:space="preserve"> Thí nghiệm trên đã kiểm chứng quá trình nhân đôi DNA theo nguyên tắc bán bảo toàn.</w:t>
      </w:r>
    </w:p>
    <w:p w14:paraId="5A70E0DF">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Nếu một vi khuẩn E. coli được nuôi với các điều kiện thí nghiệm như trên thì luôn có hai mạch DNA chứa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xml:space="preserve"> ở mỗi thế hệ.</w:t>
      </w:r>
    </w:p>
    <w:p w14:paraId="376FBE54">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Ở thế hệ thứ 4, tỉ lệ DNA ở vị trí Y không thay đổi so với thế hệ thứ 3.</w:t>
      </w:r>
    </w:p>
    <w:p w14:paraId="54E564E5">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Ở thế hệ thứ 5, tỉ lệ DNA ở vị trí Y so với DNA ở vị trí Z là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15</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xml:space="preserve"> .</w:t>
      </w:r>
    </w:p>
    <w:p w14:paraId="704C5476">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8. </w:t>
      </w:r>
      <w:r>
        <w:rPr>
          <w:rFonts w:ascii="Times New Roman" w:hAnsi="Times New Roman" w:eastAsia="Times New Roman" w:cs="Times New Roman"/>
          <w:color w:val="000000"/>
          <w:sz w:val="24"/>
          <w:szCs w:val="24"/>
        </w:rPr>
        <w:t>Ở một loài sinh vật, xét một locus gồm 2 allele A và a trong đó allele A là một đoạn DNA dài 306 nm và có 2338 liên kết hydrogen, allele a là sản phẩm đột biến từ allele A. Một tế bào soma chứa cặp allele Aa tiến hành nguyên phân liên tiếp 3 lần, số nucleotide cần thiết cho quá trình tái bản của các allele nói trên là 5061A và 7532G. Dựa vào thông tin trên hãy cho biết các kết luận dưới đây là đúng hay sai?</w:t>
      </w:r>
    </w:p>
    <w:p w14:paraId="3B512FB3">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a)</w:t>
      </w:r>
      <w:r>
        <w:rPr>
          <w:rFonts w:ascii="Times New Roman" w:hAnsi="Times New Roman" w:eastAsia="Times New Roman" w:cs="Times New Roman"/>
          <w:color w:val="000000"/>
          <w:sz w:val="24"/>
          <w:szCs w:val="24"/>
        </w:rPr>
        <w:t xml:space="preserve"> Gene A có chiều dài lớn hơn gene a</w:t>
      </w:r>
      <w:r>
        <w:rPr>
          <w:rFonts w:ascii="Times New Roman" w:hAnsi="Times New Roman" w:eastAsia="Times New Roman" w:cs="Times New Roman"/>
          <w:b/>
          <w:bCs/>
          <w:color w:val="000000"/>
          <w:sz w:val="24"/>
          <w:szCs w:val="24"/>
        </w:rPr>
        <w:t>.</w:t>
      </w:r>
    </w:p>
    <w:p w14:paraId="349FB12E">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Gene A có G = X = 538; A = T = 362.</w:t>
      </w:r>
    </w:p>
    <w:p w14:paraId="6D5D12AA">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Gene a có A = T = 360; G = X = 540.</w:t>
      </w:r>
    </w:p>
    <w:p w14:paraId="26A2059C">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Gene A có số liên kết hydrogen ít hơn hơn gene a</w:t>
      </w:r>
    </w:p>
    <w:p w14:paraId="28BB9B39">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9. </w:t>
      </w:r>
      <w:r>
        <w:rPr>
          <w:rFonts w:ascii="Times New Roman" w:hAnsi="Times New Roman" w:eastAsia="Times New Roman" w:cs="Times New Roman"/>
          <w:color w:val="000000"/>
          <w:sz w:val="24"/>
          <w:szCs w:val="24"/>
        </w:rPr>
        <w:t>Gene D ở sinh vật nhân sơ có 1500 cặp nucleotide và số nucleotide loại A chiếm 15% tổng số nucleotide của gene. Trên mạch 1 của gene có 150 số nucleotide loại T và có 450 số nucleotide G. Dựa vào thông tin trên hãy cho biết các kết luận dưới đây là đúng hay sai?</w:t>
      </w:r>
    </w:p>
    <w:p w14:paraId="403EB20C">
      <w:pPr>
        <w:tabs>
          <w:tab w:val="left" w:pos="283"/>
        </w:tabs>
        <w:spacing w:after="0" w:line="240" w:lineRule="auto"/>
        <w:jc w:val="both"/>
        <w:rPr>
          <w:rFonts w:ascii="Times New Roman" w:hAnsi="Times New Roman" w:cs="Times New Roman"/>
          <w:sz w:val="24"/>
          <w:szCs w:val="24"/>
        </w:rPr>
      </w:pPr>
      <w:r>
        <w:rPr>
          <w:rStyle w:val="19"/>
          <w:rFonts w:cs="Times New Roman"/>
          <w:b/>
          <w:bCs/>
          <w:szCs w:val="24"/>
        </w:rPr>
        <w:t>a)</w:t>
      </w:r>
      <w:r>
        <w:rPr>
          <w:rStyle w:val="19"/>
          <w:rFonts w:cs="Times New Roman"/>
          <w:szCs w:val="24"/>
        </w:rPr>
        <w:t xml:space="preserve"> </w:t>
      </w:r>
      <w:r>
        <w:rPr>
          <w:rFonts w:ascii="Times New Roman" w:hAnsi="Times New Roman" w:eastAsia="Times New Roman" w:cs="Times New Roman"/>
          <w:color w:val="000000"/>
          <w:sz w:val="24"/>
          <w:szCs w:val="24"/>
        </w:rPr>
        <w:t xml:space="preserve">Trên mạch 1 của gene D có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C</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w:t>
      </w:r>
      <w:r>
        <w:rPr>
          <w:rFonts w:ascii="Times New Roman" w:hAnsi="Times New Roman" w:eastAsia="Times New Roman" w:cs="Times New Roman"/>
          <w:color w:val="000000"/>
          <w:sz w:val="24"/>
          <w:szCs w:val="24"/>
        </w:rPr>
        <w:t>=</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den>
        </m:f>
      </m:oMath>
    </w:p>
    <w:p w14:paraId="4041561E">
      <w:pPr>
        <w:tabs>
          <w:tab w:val="left" w:pos="283"/>
        </w:tabs>
        <w:spacing w:after="0" w:line="240" w:lineRule="auto"/>
        <w:jc w:val="both"/>
        <w:rPr>
          <w:rFonts w:ascii="Times New Roman" w:hAnsi="Times New Roman" w:cs="Times New Roman"/>
          <w:sz w:val="24"/>
          <w:szCs w:val="24"/>
        </w:rPr>
      </w:pPr>
      <w:r>
        <w:rPr>
          <w:rStyle w:val="19"/>
          <w:rFonts w:cs="Times New Roman"/>
          <w:b/>
          <w:bCs/>
          <w:szCs w:val="24"/>
        </w:rPr>
        <w:t>b)</w:t>
      </w:r>
      <w:r>
        <w:rPr>
          <w:rStyle w:val="19"/>
          <w:rFonts w:cs="Times New Roman"/>
          <w:szCs w:val="24"/>
        </w:rPr>
        <w:t xml:space="preserve"> </w:t>
      </w:r>
      <w:r>
        <w:rPr>
          <w:rFonts w:ascii="Times New Roman" w:hAnsi="Times New Roman" w:eastAsia="Times New Roman" w:cs="Times New Roman"/>
          <w:color w:val="000000"/>
          <w:sz w:val="24"/>
          <w:szCs w:val="24"/>
        </w:rPr>
        <w:t>Số liên kết hydrogen của gene D là 3450.</w:t>
      </w:r>
    </w:p>
    <w:p w14:paraId="25919BFC">
      <w:pPr>
        <w:tabs>
          <w:tab w:val="left" w:pos="283"/>
        </w:tabs>
        <w:spacing w:after="0" w:line="240" w:lineRule="auto"/>
        <w:jc w:val="both"/>
        <w:rPr>
          <w:rFonts w:ascii="Times New Roman" w:hAnsi="Times New Roman" w:cs="Times New Roman"/>
          <w:sz w:val="24"/>
          <w:szCs w:val="24"/>
        </w:rPr>
      </w:pPr>
      <w:r>
        <w:rPr>
          <w:rStyle w:val="19"/>
          <w:rFonts w:cs="Times New Roman"/>
          <w:b/>
          <w:bCs/>
          <w:szCs w:val="24"/>
          <w:u w:val="single"/>
        </w:rPr>
        <w:t>c)</w:t>
      </w:r>
      <w:r>
        <w:rPr>
          <w:rStyle w:val="19"/>
          <w:rFonts w:cs="Times New Roman"/>
          <w:szCs w:val="24"/>
        </w:rPr>
        <w:t xml:space="preserve"> </w:t>
      </w:r>
      <w:r>
        <w:rPr>
          <w:rFonts w:ascii="Times New Roman" w:hAnsi="Times New Roman" w:eastAsia="Times New Roman" w:cs="Times New Roman"/>
          <w:color w:val="000000"/>
          <w:sz w:val="24"/>
          <w:szCs w:val="24"/>
        </w:rPr>
        <w:t>Trên mạch 2 của gene D có T = 2A.</w:t>
      </w:r>
    </w:p>
    <w:p w14:paraId="5E19D947">
      <w:pPr>
        <w:tabs>
          <w:tab w:val="left" w:pos="283"/>
        </w:tabs>
        <w:spacing w:after="0" w:line="240" w:lineRule="auto"/>
        <w:jc w:val="both"/>
        <w:rPr>
          <w:rFonts w:ascii="Times New Roman" w:hAnsi="Times New Roman" w:cs="Times New Roman"/>
          <w:sz w:val="24"/>
          <w:szCs w:val="24"/>
        </w:rPr>
      </w:pPr>
      <w:r>
        <w:rPr>
          <w:rStyle w:val="19"/>
          <w:rFonts w:cs="Times New Roman"/>
          <w:b/>
          <w:bCs/>
          <w:szCs w:val="24"/>
          <w:u w:val="single"/>
        </w:rPr>
        <w:t>d)</w:t>
      </w:r>
      <w:r>
        <w:rPr>
          <w:rStyle w:val="19"/>
          <w:rFonts w:cs="Times New Roman"/>
          <w:szCs w:val="24"/>
        </w:rPr>
        <w:t xml:space="preserve"> </w:t>
      </w:r>
      <w:r>
        <w:rPr>
          <w:rFonts w:ascii="Times New Roman" w:hAnsi="Times New Roman" w:eastAsia="Times New Roman" w:cs="Times New Roman"/>
          <w:color w:val="000000"/>
          <w:sz w:val="24"/>
          <w:szCs w:val="24"/>
        </w:rPr>
        <w:t>Gene D có chiều dài 510 nm.</w:t>
      </w:r>
    </w:p>
    <w:p w14:paraId="0E727D3A">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10. </w:t>
      </w:r>
      <w:r>
        <w:rPr>
          <w:rFonts w:ascii="Times New Roman" w:hAnsi="Times New Roman" w:cs="Times New Roman"/>
          <w:sz w:val="24"/>
          <w:szCs w:val="24"/>
        </w:rPr>
        <w:t>Deoxyribonucleic acid là vật chất di truyền ở hầu hết sinh vật. DNA có cấu trúc hóa học phù hợp với chức năng của đại phân tử này trong tế bào và cơ thể. Các nhận xét dưới đây về DNA là đúng hay sai?</w:t>
      </w:r>
    </w:p>
    <w:p w14:paraId="593AE226">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a)</w:t>
      </w:r>
      <w:r>
        <w:rPr>
          <w:rFonts w:ascii="Times New Roman" w:hAnsi="Times New Roman" w:cs="Times New Roman"/>
          <w:sz w:val="24"/>
          <w:szCs w:val="24"/>
        </w:rPr>
        <w:t xml:space="preserve"> DNA có khả năng thay đổi thông tin di truyền thông qua quá trình đột biến</w:t>
      </w:r>
    </w:p>
    <w:p w14:paraId="4302C1F7">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b)</w:t>
      </w:r>
      <w:r>
        <w:rPr>
          <w:rFonts w:ascii="Times New Roman" w:hAnsi="Times New Roman" w:cs="Times New Roman"/>
          <w:sz w:val="24"/>
          <w:szCs w:val="24"/>
        </w:rPr>
        <w:t xml:space="preserve"> Sự thay đổi số lượng, trật tự sắp xếp các các nucleotide trên chuỗi polynucleotide dẫn đến sự thay đổi thông tin di truyền, tạo nên biến dị ở sinh vật</w:t>
      </w:r>
    </w:p>
    <w:p w14:paraId="5BD80BBA">
      <w:pPr>
        <w:spacing w:after="0" w:line="240" w:lineRule="auto"/>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Các nucleotide trên hai mạch đơn của DNA liên kết với nhau bằng các liên kết hydrogen, đây là các liên kết bền vững, khó bị bẻ gãy, do đó đảm bảo tính bền vững của DNA</w:t>
      </w:r>
    </w:p>
    <w:p w14:paraId="0A46C719">
      <w:pPr>
        <w:spacing w:after="0" w:line="240" w:lineRule="auto"/>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Tất cả các thay đổi trong cấu trúc của DNA đều cung cấp nguyên liệu cho tiến hóa</w:t>
      </w:r>
    </w:p>
    <w:p w14:paraId="7BF413FE">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cs="Times New Roman"/>
          <w:b/>
          <w:bCs/>
          <w:sz w:val="24"/>
          <w:szCs w:val="24"/>
        </w:rPr>
        <w:t xml:space="preserve">Câu 11. </w:t>
      </w:r>
      <w:r>
        <w:rPr>
          <w:rFonts w:ascii="Times New Roman" w:hAnsi="Times New Roman" w:eastAsia="Times New Roman" w:cs="Times New Roman"/>
          <w:color w:val="252525"/>
          <w:sz w:val="24"/>
          <w:szCs w:val="24"/>
        </w:rPr>
        <w:t>Khi nói về quá trình nhân đôi DNA, các kết luận dưới đây là đúng hay sai?</w:t>
      </w:r>
    </w:p>
    <w:p w14:paraId="5DAFF766">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u w:val="single"/>
        </w:rPr>
        <w:t>a)</w:t>
      </w:r>
      <w:r>
        <w:rPr>
          <w:rFonts w:ascii="Times New Roman" w:hAnsi="Times New Roman" w:eastAsia="Times New Roman" w:cs="Times New Roman"/>
          <w:color w:val="252525"/>
          <w:sz w:val="24"/>
          <w:szCs w:val="24"/>
        </w:rPr>
        <w:t xml:space="preserve"> Trên mỗi phân tử DNA của sinh vật nhân sơ chỉ có một điểm khởi đầu nhân đôi DNA.</w:t>
      </w:r>
    </w:p>
    <w:p w14:paraId="42B2F546">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rPr>
        <w:t>b)</w:t>
      </w:r>
      <w:r>
        <w:rPr>
          <w:rFonts w:ascii="Times New Roman" w:hAnsi="Times New Roman" w:eastAsia="Times New Roman" w:cs="Times New Roman"/>
          <w:color w:val="252525"/>
          <w:sz w:val="24"/>
          <w:szCs w:val="24"/>
        </w:rPr>
        <w:t xml:space="preserve"> Enzyme DNA-polimerase làm nhiệm vụ tháo xoắn phân tử DNA và kéo dài mạch mới.</w:t>
      </w:r>
    </w:p>
    <w:p w14:paraId="66784383">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u w:val="single"/>
        </w:rPr>
        <w:t>c)</w:t>
      </w:r>
      <w:r>
        <w:rPr>
          <w:rFonts w:ascii="Times New Roman" w:hAnsi="Times New Roman" w:eastAsia="Times New Roman" w:cs="Times New Roman"/>
          <w:color w:val="252525"/>
          <w:sz w:val="24"/>
          <w:szCs w:val="24"/>
        </w:rPr>
        <w:t xml:space="preserve"> Sự nhân đôi của DNA ti thể diễn ra độc lập với sự nhân đôi của DNA trong nhân tế bào.</w:t>
      </w:r>
    </w:p>
    <w:p w14:paraId="2EC2E490">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rPr>
        <w:t>d)</w:t>
      </w:r>
      <w:r>
        <w:rPr>
          <w:rFonts w:ascii="Times New Roman" w:hAnsi="Times New Roman" w:eastAsia="Times New Roman" w:cs="Times New Roman"/>
          <w:color w:val="252525"/>
          <w:sz w:val="24"/>
          <w:szCs w:val="24"/>
        </w:rPr>
        <w:t xml:space="preserve"> Tính theo chiều tháo xoắn, ở mạch khuôn có chiều 3’ - 5’ thì mạch mới được tổng hợp gián đoạn.</w:t>
      </w:r>
    </w:p>
    <w:bookmarkEnd w:id="0"/>
    <w:p w14:paraId="04F6A856">
      <w:pPr>
        <w:tabs>
          <w:tab w:val="left" w:pos="274"/>
          <w:tab w:val="left" w:pos="2835"/>
          <w:tab w:val="left" w:pos="5387"/>
          <w:tab w:val="left" w:pos="7938"/>
        </w:tabs>
        <w:spacing w:after="0" w:line="312" w:lineRule="auto"/>
        <w:jc w:val="both"/>
        <w:rPr>
          <w:rFonts w:ascii="Times New Roman" w:hAnsi="Times New Roman" w:eastAsia="Calibri" w:cs="Times New Roman"/>
          <w:b/>
          <w:bCs/>
          <w:color w:val="C00000"/>
          <w:sz w:val="26"/>
          <w:szCs w:val="26"/>
        </w:rPr>
      </w:pPr>
      <w:r>
        <w:rPr>
          <w:rFonts w:ascii="Times New Roman" w:hAnsi="Times New Roman" w:eastAsia="Calibri" w:cs="Times New Roman"/>
          <w:b/>
          <w:bCs/>
          <w:color w:val="C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177800</wp:posOffset>
                </wp:positionV>
                <wp:extent cx="372745" cy="321945"/>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0" type="#_x0000_t130" style="position:absolute;left:0pt;margin-left:0pt;margin-top:14pt;height:25.35pt;width:29.35pt;z-index:251692032;v-text-anchor:middle;mso-width-relative:page;mso-height-relative:page;" fillcolor="#70AD47 [3209]" filled="t" stroked="t" coordsize="21600,21600" o:gfxdata="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dyYC3UAAAABQEAAA8AAAAAAAAAAQAg&#10;AAAAIgAAAGRycy9kb3ducmV2LnhtbFBLAQIUABQAAAAIAIdO4kCgF9XwhAIAACIFAAAOAAAAAAAA&#10;AAEAIAAAACMBAABkcnMvZTJvRG9jLnhtbFBLBQYAAAAABgAGAFkBAAAZBgAAAAA=&#10;">
                <v:fill on="t" focussize="0,0"/>
                <v:stroke weight="1.5pt" color="#FFFFFF [3201]" miterlimit="8" joinstyle="miter"/>
                <v:imagedata o:title=""/>
                <o:lock v:ext="edit" aspectratio="f"/>
                <v:textbox>
                  <w:txbxContent>
                    <w:p w14:paraId="6C001E05">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III</w:t>
                      </w:r>
                    </w:p>
                  </w:txbxContent>
                </v:textbox>
              </v:shape>
            </w:pict>
          </mc:Fallback>
        </mc:AlternateContent>
      </w:r>
    </w:p>
    <w:p w14:paraId="2CCE229C">
      <w:pPr>
        <w:tabs>
          <w:tab w:val="left" w:pos="274"/>
          <w:tab w:val="left" w:pos="2835"/>
          <w:tab w:val="left" w:pos="5387"/>
          <w:tab w:val="left" w:pos="7938"/>
        </w:tabs>
        <w:spacing w:after="0" w:line="312" w:lineRule="auto"/>
        <w:jc w:val="both"/>
        <w:rPr>
          <w:rFonts w:ascii="Times New Roman" w:hAnsi="Times New Roman" w:eastAsia="Calibri" w:cs="Times New Roman"/>
          <w:color w:val="C00000"/>
          <w:sz w:val="26"/>
          <w:szCs w:val="26"/>
        </w:rPr>
      </w:pPr>
      <w:r>
        <w:rPr>
          <w:rFonts w:ascii="Times New Roman" w:hAnsi="Times New Roman" w:eastAsia="Calibri" w:cs="Times New Roman"/>
          <w:b/>
          <w:bCs/>
          <w:color w:val="C00000"/>
          <w:sz w:val="26"/>
          <w:szCs w:val="26"/>
        </w:rPr>
        <w:t xml:space="preserve">          PHẦN 3. TRẮC NGHIỆM TRẢ LỜI NGẮN </w:t>
      </w:r>
    </w:p>
    <w:p w14:paraId="5D0F774F">
      <w:pPr>
        <w:tabs>
          <w:tab w:val="left" w:pos="274"/>
          <w:tab w:val="left" w:pos="2835"/>
          <w:tab w:val="left" w:pos="5387"/>
          <w:tab w:val="left" w:pos="7938"/>
        </w:tabs>
        <w:spacing w:after="0" w:line="312" w:lineRule="auto"/>
        <w:jc w:val="both"/>
        <w:rPr>
          <w:rFonts w:ascii="Times New Roman" w:hAnsi="Times New Roman" w:eastAsia="Calibri" w:cs="Times New Roman"/>
          <w:color w:val="C00000"/>
          <w:sz w:val="26"/>
          <w:szCs w:val="26"/>
        </w:rPr>
      </w:pPr>
    </w:p>
    <w:p w14:paraId="434AB5F9">
      <w:pPr>
        <w:tabs>
          <w:tab w:val="left" w:pos="274"/>
          <w:tab w:val="left" w:pos="2835"/>
          <w:tab w:val="left" w:pos="5387"/>
          <w:tab w:val="left" w:pos="7938"/>
        </w:tabs>
        <w:spacing w:after="0" w:line="312" w:lineRule="auto"/>
        <w:jc w:val="both"/>
        <w:rPr>
          <w:rFonts w:ascii="Times New Roman" w:hAnsi="Times New Roman" w:eastAsia="Calibri" w:cs="Times New Roman"/>
          <w:color w:val="C00000"/>
          <w:sz w:val="26"/>
          <w:szCs w:val="26"/>
        </w:rPr>
      </w:pPr>
      <w:r>
        <w:rPr>
          <w:rFonts w:ascii="Times New Roman" w:hAnsi="Times New Roman" w:eastAsia="Calibri" w:cs="Times New Roman"/>
          <w:b/>
          <w:bCs/>
          <w:sz w:val="26"/>
          <w:szCs w:val="26"/>
        </w:rPr>
        <w:t>Câu 1.</w:t>
      </w:r>
      <w:r>
        <w:rPr>
          <w:rFonts w:ascii="Times New Roman" w:hAnsi="Times New Roman" w:eastAsia="Calibri" w:cs="Times New Roman"/>
          <w:b/>
          <w:color w:val="0000FF"/>
          <w:sz w:val="26"/>
          <w:szCs w:val="26"/>
        </w:rPr>
        <w:t xml:space="preserve"> </w:t>
      </w:r>
      <w:r>
        <w:rPr>
          <w:rFonts w:ascii="Times New Roman" w:hAnsi="Times New Roman" w:eastAsia="Times New Roman" w:cs="Times New Roman"/>
          <w:sz w:val="26"/>
          <w:szCs w:val="26"/>
          <w:lang w:val="fr-FR"/>
        </w:rPr>
        <w:t xml:space="preserve">Một phân tử DNA có cấu trúc xoắn kép, giả sử phân tử DNA này có tỉ lệ </w:t>
      </w:r>
      <m:oMath>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 xml:space="preserve">A + T </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G + C</m:t>
            </m:r>
            <m:ctrlPr>
              <w:rPr>
                <w:rFonts w:ascii="Cambria Math" w:hAnsi="Cambria Math" w:eastAsia="Times New Roman" w:cs="Times New Roman"/>
                <w:i/>
                <w:sz w:val="26"/>
                <w:szCs w:val="26"/>
                <w:lang w:val="fr-FR"/>
              </w:rPr>
            </m:ctrlPr>
          </m:den>
        </m:f>
        <m:r>
          <m:rPr/>
          <w:rPr>
            <w:rFonts w:ascii="Cambria Math" w:hAnsi="Cambria Math" w:eastAsia="Times New Roman" w:cs="Times New Roman"/>
            <w:sz w:val="26"/>
            <w:szCs w:val="26"/>
            <w:lang w:val="fr-FR"/>
          </w:rPr>
          <m:t>=</m:t>
        </m:r>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1</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4</m:t>
            </m:r>
            <m:ctrlPr>
              <w:rPr>
                <w:rFonts w:ascii="Cambria Math" w:hAnsi="Cambria Math" w:eastAsia="Times New Roman" w:cs="Times New Roman"/>
                <w:i/>
                <w:sz w:val="26"/>
                <w:szCs w:val="26"/>
                <w:lang w:val="fr-FR"/>
              </w:rPr>
            </m:ctrlPr>
          </m:den>
        </m:f>
      </m:oMath>
      <w:r>
        <w:rPr>
          <w:rFonts w:ascii="Times New Roman" w:hAnsi="Times New Roman" w:eastAsia="Times New Roman" w:cs="Times New Roman"/>
          <w:sz w:val="26"/>
          <w:szCs w:val="26"/>
          <w:lang w:val="fr-FR"/>
        </w:rPr>
        <w:t xml:space="preserve">  thì tỉ lệ nucleotide loại A của phân tử DNA này là bao nhiêu phần trăm?</w:t>
      </w:r>
    </w:p>
    <w:p w14:paraId="2433E262">
      <w:pPr>
        <w:spacing w:after="0" w:line="240" w:lineRule="auto"/>
        <w:jc w:val="both"/>
        <w:rPr>
          <w:rFonts w:ascii="Times New Roman" w:hAnsi="Times New Roman" w:eastAsia="Times New Roman" w:cs="Times New Roman"/>
          <w:sz w:val="26"/>
          <w:szCs w:val="26"/>
          <w:lang w:val="fr-FR"/>
        </w:rPr>
      </w:pPr>
      <w:r>
        <w:rPr>
          <w:rFonts w:ascii="Times New Roman" w:hAnsi="Times New Roman" w:eastAsia="Calibri" w:cs="Times New Roman"/>
          <w:b/>
          <w:bCs/>
          <w:sz w:val="26"/>
          <w:szCs w:val="26"/>
        </w:rPr>
        <w:t xml:space="preserve">Câu 2. </w:t>
      </w:r>
      <w:r>
        <w:rPr>
          <w:rFonts w:ascii="Times New Roman" w:hAnsi="Times New Roman" w:eastAsia="Times New Roman" w:cs="Times New Roman"/>
          <w:sz w:val="26"/>
          <w:szCs w:val="26"/>
          <w:lang w:val="fr-FR"/>
        </w:rPr>
        <w:t>Có  8 phân tử  DNA  tự  nhân đôi  một  số  lần  bằng  nhau đã  tổng hợp  được  112 mạch polynucleotide mới lấy nguyên liệu hoàn toàn từ môi trường nội bào. Số lần tự nhân đôi của mỗi phân tử DNA trên là bao nhiêu?</w:t>
      </w:r>
    </w:p>
    <w:p w14:paraId="758083AB">
      <w:pPr>
        <w:widowControl w:val="0"/>
        <w:autoSpaceDE w:val="0"/>
        <w:autoSpaceDN w:val="0"/>
        <w:adjustRightInd w:val="0"/>
        <w:spacing w:after="0" w:line="240" w:lineRule="auto"/>
        <w:jc w:val="both"/>
        <w:rPr>
          <w:rFonts w:ascii="Times New Roman" w:hAnsi="Times New Roman" w:eastAsia="Times New Roman" w:cs="Times New Roman"/>
          <w:sz w:val="26"/>
          <w:szCs w:val="26"/>
          <w:lang w:val="fr-FR"/>
        </w:rPr>
      </w:pPr>
      <w:r>
        <w:rPr>
          <w:rFonts w:ascii="Times New Roman" w:hAnsi="Times New Roman" w:eastAsia="Times New Roman" w:cs="Times New Roman"/>
          <w:b/>
          <w:bCs/>
          <w:sz w:val="26"/>
          <w:szCs w:val="26"/>
        </w:rPr>
        <w:t xml:space="preserve">Câu 3. </w:t>
      </w:r>
      <w:r>
        <w:rPr>
          <w:rFonts w:ascii="Times New Roman" w:hAnsi="Times New Roman" w:eastAsia="Times New Roman" w:cs="Times New Roman"/>
          <w:sz w:val="26"/>
          <w:szCs w:val="26"/>
          <w:lang w:val="fr-FR"/>
        </w:rPr>
        <w:t xml:space="preserve">Nếu nuôi cấy một tế bào </w:t>
      </w:r>
      <w:r>
        <w:rPr>
          <w:rFonts w:ascii="Times New Roman" w:hAnsi="Times New Roman" w:eastAsia="Times New Roman" w:cs="Times New Roman"/>
          <w:i/>
          <w:iCs/>
          <w:sz w:val="26"/>
          <w:szCs w:val="26"/>
          <w:lang w:val="fr-FR"/>
        </w:rPr>
        <w:t>E. coli</w:t>
      </w:r>
      <w:r>
        <w:rPr>
          <w:rFonts w:ascii="Times New Roman" w:hAnsi="Times New Roman" w:eastAsia="Times New Roman" w:cs="Times New Roman"/>
          <w:sz w:val="26"/>
          <w:szCs w:val="26"/>
          <w:lang w:val="fr-FR"/>
        </w:rPr>
        <w:t xml:space="preserve"> có một phân tử DNA ở vùng nhân chỉ chứa N</w:t>
      </w:r>
      <w:r>
        <w:rPr>
          <w:rFonts w:ascii="Times New Roman" w:hAnsi="Times New Roman" w:eastAsia="Times New Roman" w:cs="Times New Roman"/>
          <w:position w:val="4"/>
          <w:sz w:val="26"/>
          <w:szCs w:val="26"/>
          <w:vertAlign w:val="superscript"/>
          <w:lang w:val="fr-FR"/>
        </w:rPr>
        <w:t>15</w:t>
      </w:r>
      <w:r>
        <w:rPr>
          <w:rFonts w:ascii="Times New Roman" w:hAnsi="Times New Roman" w:eastAsia="Times New Roman" w:cs="Times New Roman"/>
          <w:sz w:val="26"/>
          <w:szCs w:val="26"/>
          <w:lang w:val="fr-FR"/>
        </w:rPr>
        <w:t xml:space="preserve"> phóng xạ chưa nhân đôi trong môi trường chỉ có N</w:t>
      </w:r>
      <w:r>
        <w:rPr>
          <w:rFonts w:ascii="Times New Roman" w:hAnsi="Times New Roman" w:eastAsia="Times New Roman" w:cs="Times New Roman"/>
          <w:position w:val="4"/>
          <w:sz w:val="26"/>
          <w:szCs w:val="26"/>
          <w:vertAlign w:val="superscript"/>
          <w:lang w:val="fr-FR"/>
        </w:rPr>
        <w:t>14</w:t>
      </w:r>
      <w:r>
        <w:rPr>
          <w:rFonts w:ascii="Times New Roman" w:hAnsi="Times New Roman" w:eastAsia="Times New Roman" w:cs="Times New Roman"/>
          <w:sz w:val="26"/>
          <w:szCs w:val="26"/>
          <w:lang w:val="fr-FR"/>
        </w:rPr>
        <w:t xml:space="preserve">, quá trình phân chia của vi khuẩn tạo ra 8 tế bào con. Có bao nhiêu phân tử DNA ở vùng nhân của các </w:t>
      </w:r>
      <w:r>
        <w:rPr>
          <w:rFonts w:ascii="Times New Roman" w:hAnsi="Times New Roman" w:eastAsia="Times New Roman" w:cs="Times New Roman"/>
          <w:i/>
          <w:iCs/>
          <w:sz w:val="26"/>
          <w:szCs w:val="26"/>
          <w:lang w:val="fr-FR"/>
        </w:rPr>
        <w:t>E. coli</w:t>
      </w:r>
      <w:r>
        <w:rPr>
          <w:rFonts w:ascii="Times New Roman" w:hAnsi="Times New Roman" w:eastAsia="Times New Roman" w:cs="Times New Roman"/>
          <w:sz w:val="26"/>
          <w:szCs w:val="26"/>
          <w:lang w:val="fr-FR"/>
        </w:rPr>
        <w:t xml:space="preserve"> có chứa N</w:t>
      </w:r>
      <w:r>
        <w:rPr>
          <w:rFonts w:ascii="Times New Roman" w:hAnsi="Times New Roman" w:eastAsia="Times New Roman" w:cs="Times New Roman"/>
          <w:position w:val="4"/>
          <w:sz w:val="26"/>
          <w:szCs w:val="26"/>
          <w:vertAlign w:val="superscript"/>
          <w:lang w:val="fr-FR"/>
        </w:rPr>
        <w:t>15</w:t>
      </w:r>
      <w:r>
        <w:rPr>
          <w:rFonts w:ascii="Times New Roman" w:hAnsi="Times New Roman" w:eastAsia="Times New Roman" w:cs="Times New Roman"/>
          <w:sz w:val="26"/>
          <w:szCs w:val="26"/>
          <w:lang w:val="fr-FR"/>
        </w:rPr>
        <w:t xml:space="preserve"> phóng xạ được tạo ra trong quá trình trên?</w:t>
      </w:r>
    </w:p>
    <w:p w14:paraId="4FAB18B2">
      <w:pPr>
        <w:tabs>
          <w:tab w:val="left" w:pos="270"/>
          <w:tab w:val="left" w:pos="2835"/>
          <w:tab w:val="left" w:pos="5387"/>
          <w:tab w:val="left" w:pos="7938"/>
        </w:tabs>
        <w:spacing w:after="0" w:line="276" w:lineRule="auto"/>
        <w:jc w:val="both"/>
        <w:rPr>
          <w:rFonts w:ascii="Times New Roman" w:hAnsi="Times New Roman" w:eastAsia="Times New Roman" w:cs="Times New Roman"/>
          <w:sz w:val="26"/>
          <w:szCs w:val="26"/>
          <w:lang w:val="fr-FR"/>
        </w:rPr>
      </w:pPr>
      <w:r>
        <w:rPr>
          <w:rFonts w:ascii="Times New Roman" w:hAnsi="Times New Roman" w:eastAsia="Times New Roman" w:cs="Times New Roman"/>
          <w:b/>
          <w:bCs/>
          <w:sz w:val="26"/>
          <w:szCs w:val="26"/>
        </w:rPr>
        <w:t>Câu 4.</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lang w:val="vi-VN"/>
        </w:rPr>
        <w:t>Một gen</w:t>
      </w:r>
      <w:r>
        <w:rPr>
          <w:rFonts w:ascii="Times New Roman" w:hAnsi="Times New Roman" w:eastAsia="Times New Roman" w:cs="Times New Roman"/>
          <w:sz w:val="26"/>
          <w:szCs w:val="26"/>
        </w:rPr>
        <w:t>e</w:t>
      </w:r>
      <w:r>
        <w:rPr>
          <w:rFonts w:ascii="Times New Roman" w:hAnsi="Times New Roman" w:eastAsia="Times New Roman" w:cs="Times New Roman"/>
          <w:sz w:val="26"/>
          <w:szCs w:val="26"/>
          <w:lang w:val="vi-VN"/>
        </w:rPr>
        <w:t xml:space="preserve"> dài 425nm và có tổng số nucleotide loại A và nucleotide loại T chiến 40% tổng số nucleotide của gen</w:t>
      </w:r>
      <w:r>
        <w:rPr>
          <w:rFonts w:ascii="Times New Roman" w:hAnsi="Times New Roman" w:eastAsia="Times New Roman" w:cs="Times New Roman"/>
          <w:sz w:val="26"/>
          <w:szCs w:val="26"/>
        </w:rPr>
        <w:t>e</w:t>
      </w:r>
      <w:r>
        <w:rPr>
          <w:rFonts w:ascii="Times New Roman" w:hAnsi="Times New Roman" w:eastAsia="Times New Roman" w:cs="Times New Roman"/>
          <w:sz w:val="26"/>
          <w:szCs w:val="26"/>
          <w:lang w:val="vi-VN"/>
        </w:rPr>
        <w:t>. Mạch 1 của gen</w:t>
      </w:r>
      <w:r>
        <w:rPr>
          <w:rFonts w:ascii="Times New Roman" w:hAnsi="Times New Roman" w:eastAsia="Times New Roman" w:cs="Times New Roman"/>
          <w:sz w:val="26"/>
          <w:szCs w:val="26"/>
        </w:rPr>
        <w:t>e</w:t>
      </w:r>
      <w:r>
        <w:rPr>
          <w:rFonts w:ascii="Times New Roman" w:hAnsi="Times New Roman" w:eastAsia="Times New Roman" w:cs="Times New Roman"/>
          <w:sz w:val="26"/>
          <w:szCs w:val="26"/>
          <w:lang w:val="vi-VN"/>
        </w:rPr>
        <w:t xml:space="preserve"> có 220 nucleotide loại T và số nucleotide loại </w:t>
      </w:r>
      <w:r>
        <w:rPr>
          <w:rFonts w:ascii="Times New Roman" w:hAnsi="Times New Roman" w:eastAsia="Times New Roman" w:cs="Times New Roman"/>
          <w:sz w:val="26"/>
          <w:szCs w:val="26"/>
        </w:rPr>
        <w:t>C</w:t>
      </w:r>
      <w:r>
        <w:rPr>
          <w:rFonts w:ascii="Times New Roman" w:hAnsi="Times New Roman" w:eastAsia="Times New Roman" w:cs="Times New Roman"/>
          <w:sz w:val="26"/>
          <w:szCs w:val="26"/>
          <w:lang w:val="vi-VN"/>
        </w:rPr>
        <w:t xml:space="preserve"> chiếm 20% tổng số nucleotide của mạch. Theo lí thuyết</w:t>
      </w:r>
      <w:r>
        <w:rPr>
          <w:rFonts w:ascii="Times New Roman" w:hAnsi="Times New Roman" w:eastAsia="Times New Roman" w:cs="Times New Roman"/>
          <w:sz w:val="26"/>
          <w:szCs w:val="26"/>
        </w:rPr>
        <w:t>, mạch 2</w:t>
      </w:r>
      <w:r>
        <w:rPr>
          <w:rFonts w:ascii="Times New Roman" w:hAnsi="Times New Roman" w:eastAsia="Times New Roman" w:cs="Times New Roman"/>
          <w:sz w:val="26"/>
          <w:szCs w:val="26"/>
          <w:lang w:val="vi-VN"/>
        </w:rPr>
        <w:t xml:space="preserve"> của gen</w:t>
      </w:r>
      <w:r>
        <w:rPr>
          <w:rFonts w:ascii="Times New Roman" w:hAnsi="Times New Roman" w:eastAsia="Times New Roman" w:cs="Times New Roman"/>
          <w:sz w:val="26"/>
          <w:szCs w:val="26"/>
        </w:rPr>
        <w:t>e</w:t>
      </w:r>
      <w:r>
        <w:rPr>
          <w:rFonts w:ascii="Times New Roman" w:hAnsi="Times New Roman" w:eastAsia="Times New Roman" w:cs="Times New Roman"/>
          <w:sz w:val="26"/>
          <w:szCs w:val="26"/>
          <w:lang w:val="vi-VN"/>
        </w:rPr>
        <w:t xml:space="preserve"> có </w:t>
      </w:r>
      <w:r>
        <w:rPr>
          <w:rFonts w:ascii="Times New Roman" w:hAnsi="Times New Roman" w:eastAsia="Times New Roman" w:cs="Times New Roman"/>
          <w:sz w:val="26"/>
          <w:szCs w:val="26"/>
        </w:rPr>
        <w:t xml:space="preserve">tổng số </w:t>
      </w:r>
      <w:r>
        <w:rPr>
          <w:rFonts w:ascii="Times New Roman" w:hAnsi="Times New Roman" w:eastAsia="Times New Roman" w:cs="Times New Roman"/>
          <w:sz w:val="26"/>
          <w:szCs w:val="26"/>
          <w:lang w:val="vi-VN"/>
        </w:rPr>
        <w:t xml:space="preserve">nucleotide loại </w:t>
      </w:r>
      <w:r>
        <w:rPr>
          <w:rFonts w:ascii="Times New Roman" w:hAnsi="Times New Roman" w:eastAsia="Times New Roman" w:cs="Times New Roman"/>
          <w:sz w:val="26"/>
          <w:szCs w:val="26"/>
        </w:rPr>
        <w:t xml:space="preserve">C chiếm bao nhiêu </w:t>
      </w:r>
      <w:r>
        <w:rPr>
          <w:rFonts w:ascii="Times New Roman" w:hAnsi="Times New Roman" w:eastAsia="Times New Roman" w:cs="Times New Roman"/>
          <w:sz w:val="26"/>
          <w:szCs w:val="26"/>
          <w:lang w:val="fr-FR"/>
        </w:rPr>
        <w:t>phần trăm?</w:t>
      </w:r>
    </w:p>
    <w:p w14:paraId="70E45447">
      <w:pPr>
        <w:spacing w:after="120" w:line="240" w:lineRule="auto"/>
        <w:rPr>
          <w:rFonts w:ascii="Times New Roman" w:hAnsi="Times New Roman" w:cs="Times New Roman"/>
          <w:sz w:val="26"/>
          <w:szCs w:val="26"/>
        </w:rPr>
      </w:pPr>
      <w:r>
        <w:rPr>
          <w:rFonts w:ascii="Times New Roman" w:hAnsi="Times New Roman" w:eastAsia="Calibri" w:cs="Times New Roman"/>
          <w:b/>
          <w:bCs/>
          <w:sz w:val="26"/>
          <w:szCs w:val="26"/>
        </w:rPr>
        <w:t xml:space="preserve">Câu 5. </w:t>
      </w:r>
      <w:r>
        <w:rPr>
          <w:rFonts w:ascii="Times New Roman" w:hAnsi="Times New Roman" w:cs="Times New Roman"/>
          <w:sz w:val="26"/>
          <w:szCs w:val="26"/>
        </w:rPr>
        <w:t>Một đoạn gene có trình tự nucleotide trên một chuỗi polynucleotide như sau:</w:t>
      </w:r>
    </w:p>
    <w:tbl>
      <w:tblPr>
        <w:tblStyle w:val="3"/>
        <w:tblW w:w="0" w:type="auto"/>
        <w:jc w:val="center"/>
        <w:tblLayout w:type="autofit"/>
        <w:tblCellMar>
          <w:top w:w="0" w:type="dxa"/>
          <w:left w:w="108" w:type="dxa"/>
          <w:bottom w:w="0" w:type="dxa"/>
          <w:right w:w="108" w:type="dxa"/>
        </w:tblCellMar>
      </w:tblPr>
      <w:tblGrid>
        <w:gridCol w:w="5245"/>
      </w:tblGrid>
      <w:tr w14:paraId="52C73B87">
        <w:tblPrEx>
          <w:tblCellMar>
            <w:top w:w="0" w:type="dxa"/>
            <w:left w:w="108" w:type="dxa"/>
            <w:bottom w:w="0" w:type="dxa"/>
            <w:right w:w="108" w:type="dxa"/>
          </w:tblCellMar>
        </w:tblPrEx>
        <w:trPr>
          <w:jc w:val="center"/>
        </w:trPr>
        <w:tc>
          <w:tcPr>
            <w:tcW w:w="5245" w:type="dxa"/>
          </w:tcPr>
          <w:p w14:paraId="028210B2">
            <w:pPr>
              <w:spacing w:after="120" w:line="240" w:lineRule="auto"/>
              <w:jc w:val="center"/>
              <w:rPr>
                <w:rFonts w:ascii="Times New Roman" w:hAnsi="Times New Roman" w:cs="Times New Roman"/>
                <w:sz w:val="26"/>
                <w:szCs w:val="26"/>
              </w:rPr>
            </w:pPr>
            <w:r>
              <w:rPr>
                <w:rFonts w:ascii="Times New Roman" w:hAnsi="Times New Roman" w:cs="Times New Roman"/>
                <w:sz w:val="26"/>
                <w:szCs w:val="26"/>
              </w:rPr>
              <w:t>3’ – ATG - TAC - CGT - AGG - XXX - 5’</w:t>
            </w:r>
          </w:p>
        </w:tc>
      </w:tr>
    </w:tbl>
    <w:p w14:paraId="40439318">
      <w:pPr>
        <w:spacing w:after="120" w:line="240" w:lineRule="auto"/>
        <w:rPr>
          <w:rFonts w:ascii="Times New Roman" w:hAnsi="Times New Roman" w:eastAsia="Calibri" w:cs="Times New Roman"/>
          <w:color w:val="000000"/>
          <w:sz w:val="26"/>
          <w:szCs w:val="26"/>
        </w:rPr>
      </w:pPr>
      <w:r>
        <w:rPr>
          <w:rFonts w:ascii="Times New Roman" w:hAnsi="Times New Roman" w:cs="Times New Roman"/>
          <w:sz w:val="26"/>
          <w:szCs w:val="26"/>
        </w:rPr>
        <w:t>Tính số liên kết hydrogen của đoạn gene trên?</w:t>
      </w:r>
    </w:p>
    <w:p w14:paraId="0A14C287">
      <w:pPr>
        <w:tabs>
          <w:tab w:val="left" w:pos="992"/>
        </w:tabs>
        <w:spacing w:after="0" w:line="312" w:lineRule="auto"/>
        <w:jc w:val="both"/>
        <w:rPr>
          <w:rFonts w:ascii="Times New Roman" w:hAnsi="Times New Roman" w:cs="Times New Roman"/>
          <w:color w:val="333333"/>
          <w:sz w:val="26"/>
          <w:szCs w:val="26"/>
          <w:shd w:val="clear" w:color="auto" w:fill="FFFFFF"/>
        </w:rPr>
      </w:pPr>
      <w:r>
        <w:rPr>
          <w:rFonts w:ascii="Times New Roman" w:hAnsi="Times New Roman" w:eastAsia="Calibri" w:cs="Times New Roman"/>
          <w:b/>
          <w:bCs/>
          <w:sz w:val="26"/>
          <w:szCs w:val="26"/>
        </w:rPr>
        <w:t xml:space="preserve">Câu 6. </w:t>
      </w:r>
      <w:r>
        <w:rPr>
          <w:rFonts w:ascii="Times New Roman" w:hAnsi="Times New Roman" w:cs="Times New Roman"/>
          <w:sz w:val="26"/>
          <w:szCs w:val="26"/>
          <w:shd w:val="clear" w:color="auto" w:fill="FFFFFF"/>
        </w:rPr>
        <w:t>Trên một mạch của gene có 150A và 120T. Gene nói trên có 20%G. Số nucleotide loại C là bao nhiêu?</w:t>
      </w:r>
    </w:p>
    <w:p w14:paraId="54F747BB">
      <w:pPr>
        <w:tabs>
          <w:tab w:val="left" w:pos="992"/>
        </w:tabs>
        <w:spacing w:after="0" w:line="312" w:lineRule="auto"/>
        <w:jc w:val="both"/>
        <w:rPr>
          <w:rFonts w:ascii="Times New Roman" w:hAnsi="Times New Roman" w:cs="Times New Roman"/>
          <w:color w:val="333333"/>
          <w:sz w:val="26"/>
          <w:szCs w:val="26"/>
          <w:shd w:val="clear" w:color="auto" w:fill="FFFFFF"/>
        </w:rPr>
      </w:pPr>
    </w:p>
    <w:p w14:paraId="4761CE9A">
      <w:pPr>
        <w:tabs>
          <w:tab w:val="left" w:pos="992"/>
        </w:tabs>
        <w:spacing w:after="0" w:line="312" w:lineRule="auto"/>
        <w:jc w:val="center"/>
        <w:rPr>
          <w:rFonts w:ascii="Times New Roman" w:hAnsi="Times New Roman" w:cs="Times New Roman"/>
          <w:b/>
          <w:bCs/>
          <w:color w:val="C00000"/>
          <w:sz w:val="36"/>
          <w:szCs w:val="36"/>
          <w:shd w:val="clear" w:color="auto" w:fill="FFFFFF"/>
        </w:rPr>
      </w:pPr>
      <w:r>
        <w:rPr>
          <w:rFonts w:ascii="Times New Roman" w:hAnsi="Times New Roman" w:cs="Times New Roman"/>
          <w:b/>
          <w:bCs/>
          <w:color w:val="C00000"/>
          <w:sz w:val="36"/>
          <w:szCs w:val="36"/>
          <w:shd w:val="clear" w:color="auto" w:fill="FFFFFF"/>
        </w:rPr>
        <w:t>ĐÁP ÁN</w:t>
      </w:r>
    </w:p>
    <w:p w14:paraId="0A99B5C5">
      <w:pPr>
        <w:pStyle w:val="7"/>
        <w:shd w:val="clear" w:color="auto" w:fill="FFFFFF"/>
        <w:spacing w:before="0" w:beforeAutospacing="0" w:after="0" w:afterAutospacing="0"/>
        <w:jc w:val="center"/>
        <w:rPr>
          <w:b/>
          <w:bCs/>
          <w:color w:val="FF0000"/>
          <w:sz w:val="26"/>
          <w:szCs w:val="26"/>
        </w:rPr>
      </w:pPr>
      <w:r>
        <w:rPr>
          <w:b/>
          <w:bCs/>
          <w:color w:val="FF0000"/>
          <w:sz w:val="28"/>
          <w:szCs w:val="28"/>
        </w:rPr>
        <w:t>ĐÁP ÁN TRẮC</w:t>
      </w:r>
      <w:r>
        <w:rPr>
          <w:b/>
          <w:bCs/>
          <w:color w:val="FF0000"/>
          <w:sz w:val="26"/>
          <w:szCs w:val="26"/>
        </w:rPr>
        <w:t xml:space="preserve"> NGHIỆM NHIỀU PHƯƠNG ÁN LỰA CHỌN</w:t>
      </w:r>
    </w:p>
    <w:p w14:paraId="7FF01EBC">
      <w:pPr>
        <w:pStyle w:val="7"/>
        <w:shd w:val="clear" w:color="auto" w:fill="FFFFFF"/>
        <w:spacing w:before="0" w:beforeAutospacing="0" w:after="0" w:afterAutospacing="0"/>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944"/>
        <w:gridCol w:w="944"/>
        <w:gridCol w:w="944"/>
        <w:gridCol w:w="944"/>
        <w:gridCol w:w="944"/>
        <w:gridCol w:w="944"/>
        <w:gridCol w:w="944"/>
        <w:gridCol w:w="944"/>
        <w:gridCol w:w="944"/>
        <w:gridCol w:w="944"/>
      </w:tblGrid>
      <w:tr w14:paraId="6614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shd w:val="clear" w:color="auto" w:fill="D9E2F3" w:themeFill="accent1" w:themeFillTint="33"/>
          </w:tcPr>
          <w:p w14:paraId="39D81ECA">
            <w:pPr>
              <w:pStyle w:val="7"/>
              <w:spacing w:before="0" w:beforeAutospacing="0" w:after="0" w:afterAutospacing="0"/>
              <w:jc w:val="center"/>
              <w:rPr>
                <w:kern w:val="2"/>
                <w14:ligatures w14:val="standardContextual"/>
              </w:rPr>
            </w:pPr>
            <w:r>
              <w:rPr>
                <w:kern w:val="2"/>
                <w14:ligatures w14:val="standardContextual"/>
              </w:rPr>
              <w:t>Câu</w:t>
            </w:r>
          </w:p>
        </w:tc>
        <w:tc>
          <w:tcPr>
            <w:tcW w:w="944" w:type="dxa"/>
            <w:shd w:val="clear" w:color="auto" w:fill="D9E2F3" w:themeFill="accent1" w:themeFillTint="33"/>
          </w:tcPr>
          <w:p w14:paraId="3321F50A">
            <w:pPr>
              <w:pStyle w:val="7"/>
              <w:spacing w:before="0" w:beforeAutospacing="0" w:after="0" w:afterAutospacing="0"/>
              <w:jc w:val="center"/>
              <w:rPr>
                <w:kern w:val="2"/>
                <w14:ligatures w14:val="standardContextual"/>
              </w:rPr>
            </w:pPr>
            <w:r>
              <w:rPr>
                <w:kern w:val="2"/>
                <w14:ligatures w14:val="standardContextual"/>
              </w:rPr>
              <w:t>1</w:t>
            </w:r>
          </w:p>
        </w:tc>
        <w:tc>
          <w:tcPr>
            <w:tcW w:w="944" w:type="dxa"/>
            <w:shd w:val="clear" w:color="auto" w:fill="D9E2F3" w:themeFill="accent1" w:themeFillTint="33"/>
          </w:tcPr>
          <w:p w14:paraId="38C24950">
            <w:pPr>
              <w:pStyle w:val="7"/>
              <w:spacing w:before="0" w:beforeAutospacing="0" w:after="0" w:afterAutospacing="0"/>
              <w:jc w:val="center"/>
              <w:rPr>
                <w:kern w:val="2"/>
                <w14:ligatures w14:val="standardContextual"/>
              </w:rPr>
            </w:pPr>
            <w:r>
              <w:rPr>
                <w:kern w:val="2"/>
                <w14:ligatures w14:val="standardContextual"/>
              </w:rPr>
              <w:t>2</w:t>
            </w:r>
          </w:p>
        </w:tc>
        <w:tc>
          <w:tcPr>
            <w:tcW w:w="944" w:type="dxa"/>
            <w:shd w:val="clear" w:color="auto" w:fill="D9E2F3" w:themeFill="accent1" w:themeFillTint="33"/>
          </w:tcPr>
          <w:p w14:paraId="1083633F">
            <w:pPr>
              <w:pStyle w:val="7"/>
              <w:spacing w:before="0" w:beforeAutospacing="0" w:after="0" w:afterAutospacing="0"/>
              <w:jc w:val="center"/>
              <w:rPr>
                <w:kern w:val="2"/>
                <w14:ligatures w14:val="standardContextual"/>
              </w:rPr>
            </w:pPr>
            <w:r>
              <w:rPr>
                <w:kern w:val="2"/>
                <w14:ligatures w14:val="standardContextual"/>
              </w:rPr>
              <w:t>3</w:t>
            </w:r>
          </w:p>
        </w:tc>
        <w:tc>
          <w:tcPr>
            <w:tcW w:w="944" w:type="dxa"/>
            <w:shd w:val="clear" w:color="auto" w:fill="D9E2F3" w:themeFill="accent1" w:themeFillTint="33"/>
          </w:tcPr>
          <w:p w14:paraId="1B8331EB">
            <w:pPr>
              <w:pStyle w:val="7"/>
              <w:spacing w:before="0" w:beforeAutospacing="0" w:after="0" w:afterAutospacing="0"/>
              <w:jc w:val="center"/>
              <w:rPr>
                <w:kern w:val="2"/>
                <w14:ligatures w14:val="standardContextual"/>
              </w:rPr>
            </w:pPr>
            <w:r>
              <w:rPr>
                <w:kern w:val="2"/>
                <w14:ligatures w14:val="standardContextual"/>
              </w:rPr>
              <w:t>4</w:t>
            </w:r>
          </w:p>
        </w:tc>
        <w:tc>
          <w:tcPr>
            <w:tcW w:w="944" w:type="dxa"/>
            <w:shd w:val="clear" w:color="auto" w:fill="D9E2F3" w:themeFill="accent1" w:themeFillTint="33"/>
          </w:tcPr>
          <w:p w14:paraId="131EC988">
            <w:pPr>
              <w:pStyle w:val="7"/>
              <w:spacing w:before="0" w:beforeAutospacing="0" w:after="0" w:afterAutospacing="0"/>
              <w:jc w:val="center"/>
              <w:rPr>
                <w:kern w:val="2"/>
                <w14:ligatures w14:val="standardContextual"/>
              </w:rPr>
            </w:pPr>
            <w:r>
              <w:rPr>
                <w:kern w:val="2"/>
                <w14:ligatures w14:val="standardContextual"/>
              </w:rPr>
              <w:t>5</w:t>
            </w:r>
          </w:p>
        </w:tc>
        <w:tc>
          <w:tcPr>
            <w:tcW w:w="944" w:type="dxa"/>
            <w:shd w:val="clear" w:color="auto" w:fill="D9E2F3" w:themeFill="accent1" w:themeFillTint="33"/>
          </w:tcPr>
          <w:p w14:paraId="1F2632FC">
            <w:pPr>
              <w:pStyle w:val="7"/>
              <w:spacing w:before="0" w:beforeAutospacing="0" w:after="0" w:afterAutospacing="0"/>
              <w:jc w:val="center"/>
              <w:rPr>
                <w:kern w:val="2"/>
                <w14:ligatures w14:val="standardContextual"/>
              </w:rPr>
            </w:pPr>
            <w:r>
              <w:rPr>
                <w:kern w:val="2"/>
                <w14:ligatures w14:val="standardContextual"/>
              </w:rPr>
              <w:t>6</w:t>
            </w:r>
          </w:p>
        </w:tc>
        <w:tc>
          <w:tcPr>
            <w:tcW w:w="944" w:type="dxa"/>
            <w:shd w:val="clear" w:color="auto" w:fill="D9E2F3" w:themeFill="accent1" w:themeFillTint="33"/>
          </w:tcPr>
          <w:p w14:paraId="177EB974">
            <w:pPr>
              <w:pStyle w:val="7"/>
              <w:spacing w:before="0" w:beforeAutospacing="0" w:after="0" w:afterAutospacing="0"/>
              <w:jc w:val="center"/>
              <w:rPr>
                <w:kern w:val="2"/>
                <w14:ligatures w14:val="standardContextual"/>
              </w:rPr>
            </w:pPr>
            <w:r>
              <w:rPr>
                <w:kern w:val="2"/>
                <w14:ligatures w14:val="standardContextual"/>
              </w:rPr>
              <w:t>7</w:t>
            </w:r>
          </w:p>
        </w:tc>
        <w:tc>
          <w:tcPr>
            <w:tcW w:w="944" w:type="dxa"/>
            <w:shd w:val="clear" w:color="auto" w:fill="D9E2F3" w:themeFill="accent1" w:themeFillTint="33"/>
          </w:tcPr>
          <w:p w14:paraId="739D4AB0">
            <w:pPr>
              <w:pStyle w:val="7"/>
              <w:spacing w:before="0" w:beforeAutospacing="0" w:after="0" w:afterAutospacing="0"/>
              <w:jc w:val="center"/>
              <w:rPr>
                <w:kern w:val="2"/>
                <w14:ligatures w14:val="standardContextual"/>
              </w:rPr>
            </w:pPr>
            <w:r>
              <w:rPr>
                <w:kern w:val="2"/>
                <w14:ligatures w14:val="standardContextual"/>
              </w:rPr>
              <w:t>8</w:t>
            </w:r>
          </w:p>
        </w:tc>
        <w:tc>
          <w:tcPr>
            <w:tcW w:w="944" w:type="dxa"/>
            <w:shd w:val="clear" w:color="auto" w:fill="D9E2F3" w:themeFill="accent1" w:themeFillTint="33"/>
          </w:tcPr>
          <w:p w14:paraId="744740F0">
            <w:pPr>
              <w:pStyle w:val="7"/>
              <w:spacing w:before="0" w:beforeAutospacing="0" w:after="0" w:afterAutospacing="0"/>
              <w:jc w:val="center"/>
              <w:rPr>
                <w:kern w:val="2"/>
                <w14:ligatures w14:val="standardContextual"/>
              </w:rPr>
            </w:pPr>
            <w:r>
              <w:rPr>
                <w:kern w:val="2"/>
                <w14:ligatures w14:val="standardContextual"/>
              </w:rPr>
              <w:t>9</w:t>
            </w:r>
          </w:p>
        </w:tc>
        <w:tc>
          <w:tcPr>
            <w:tcW w:w="944" w:type="dxa"/>
            <w:shd w:val="clear" w:color="auto" w:fill="D9E2F3" w:themeFill="accent1" w:themeFillTint="33"/>
          </w:tcPr>
          <w:p w14:paraId="6C9332E4">
            <w:pPr>
              <w:pStyle w:val="7"/>
              <w:spacing w:before="0" w:beforeAutospacing="0" w:after="0" w:afterAutospacing="0"/>
              <w:jc w:val="center"/>
              <w:rPr>
                <w:kern w:val="2"/>
                <w14:ligatures w14:val="standardContextual"/>
              </w:rPr>
            </w:pPr>
            <w:r>
              <w:rPr>
                <w:kern w:val="2"/>
                <w14:ligatures w14:val="standardContextual"/>
              </w:rPr>
              <w:t>10</w:t>
            </w:r>
          </w:p>
        </w:tc>
      </w:tr>
      <w:tr w14:paraId="20E2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14:paraId="346DECE5">
            <w:pPr>
              <w:pStyle w:val="7"/>
              <w:spacing w:before="0" w:beforeAutospacing="0" w:after="0" w:afterAutospacing="0"/>
              <w:jc w:val="center"/>
              <w:rPr>
                <w:kern w:val="2"/>
                <w14:ligatures w14:val="standardContextual"/>
              </w:rPr>
            </w:pPr>
            <w:r>
              <w:rPr>
                <w:kern w:val="2"/>
                <w14:ligatures w14:val="standardContextual"/>
              </w:rPr>
              <w:t>Đáp án</w:t>
            </w:r>
          </w:p>
        </w:tc>
        <w:tc>
          <w:tcPr>
            <w:tcW w:w="944" w:type="dxa"/>
            <w:vAlign w:val="bottom"/>
          </w:tcPr>
          <w:p w14:paraId="7825EE25">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622E034A">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1A4125D8">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5055A1E4">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00307A2E">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5ECBDBB9">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4DB93E12">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568F160C">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4A4DBE93">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2394DCAE">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r>
      <w:tr w14:paraId="40AF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shd w:val="clear" w:color="auto" w:fill="D9E2F3" w:themeFill="accent1" w:themeFillTint="33"/>
          </w:tcPr>
          <w:p w14:paraId="34F08FF9">
            <w:pPr>
              <w:pStyle w:val="7"/>
              <w:spacing w:before="0" w:beforeAutospacing="0" w:after="0" w:afterAutospacing="0"/>
              <w:jc w:val="center"/>
              <w:rPr>
                <w:kern w:val="2"/>
                <w14:ligatures w14:val="standardContextual"/>
              </w:rPr>
            </w:pPr>
            <w:r>
              <w:rPr>
                <w:kern w:val="2"/>
                <w14:ligatures w14:val="standardContextual"/>
              </w:rPr>
              <w:t>Câu</w:t>
            </w:r>
          </w:p>
        </w:tc>
        <w:tc>
          <w:tcPr>
            <w:tcW w:w="944" w:type="dxa"/>
            <w:shd w:val="clear" w:color="auto" w:fill="D9E2F3" w:themeFill="accent1" w:themeFillTint="33"/>
          </w:tcPr>
          <w:p w14:paraId="0BD00339">
            <w:pPr>
              <w:pStyle w:val="7"/>
              <w:spacing w:before="0" w:beforeAutospacing="0" w:after="0" w:afterAutospacing="0"/>
              <w:jc w:val="center"/>
              <w:rPr>
                <w:kern w:val="2"/>
                <w14:ligatures w14:val="standardContextual"/>
              </w:rPr>
            </w:pPr>
            <w:r>
              <w:rPr>
                <w:kern w:val="2"/>
                <w14:ligatures w14:val="standardContextual"/>
              </w:rPr>
              <w:t>11</w:t>
            </w:r>
          </w:p>
        </w:tc>
        <w:tc>
          <w:tcPr>
            <w:tcW w:w="944" w:type="dxa"/>
            <w:shd w:val="clear" w:color="auto" w:fill="D9E2F3" w:themeFill="accent1" w:themeFillTint="33"/>
          </w:tcPr>
          <w:p w14:paraId="46186B49">
            <w:pPr>
              <w:pStyle w:val="7"/>
              <w:spacing w:before="0" w:beforeAutospacing="0" w:after="0" w:afterAutospacing="0"/>
              <w:jc w:val="center"/>
              <w:rPr>
                <w:kern w:val="2"/>
                <w14:ligatures w14:val="standardContextual"/>
              </w:rPr>
            </w:pPr>
            <w:r>
              <w:rPr>
                <w:kern w:val="2"/>
                <w14:ligatures w14:val="standardContextual"/>
              </w:rPr>
              <w:t>12</w:t>
            </w:r>
          </w:p>
        </w:tc>
        <w:tc>
          <w:tcPr>
            <w:tcW w:w="944" w:type="dxa"/>
            <w:shd w:val="clear" w:color="auto" w:fill="D9E2F3" w:themeFill="accent1" w:themeFillTint="33"/>
          </w:tcPr>
          <w:p w14:paraId="31D8B799">
            <w:pPr>
              <w:pStyle w:val="7"/>
              <w:spacing w:before="0" w:beforeAutospacing="0" w:after="0" w:afterAutospacing="0"/>
              <w:jc w:val="center"/>
              <w:rPr>
                <w:kern w:val="2"/>
                <w14:ligatures w14:val="standardContextual"/>
              </w:rPr>
            </w:pPr>
            <w:r>
              <w:rPr>
                <w:kern w:val="2"/>
                <w14:ligatures w14:val="standardContextual"/>
              </w:rPr>
              <w:t>13</w:t>
            </w:r>
          </w:p>
        </w:tc>
        <w:tc>
          <w:tcPr>
            <w:tcW w:w="944" w:type="dxa"/>
            <w:shd w:val="clear" w:color="auto" w:fill="D9E2F3" w:themeFill="accent1" w:themeFillTint="33"/>
          </w:tcPr>
          <w:p w14:paraId="62082785">
            <w:pPr>
              <w:pStyle w:val="7"/>
              <w:spacing w:before="0" w:beforeAutospacing="0" w:after="0" w:afterAutospacing="0"/>
              <w:jc w:val="center"/>
              <w:rPr>
                <w:kern w:val="2"/>
                <w14:ligatures w14:val="standardContextual"/>
              </w:rPr>
            </w:pPr>
            <w:r>
              <w:rPr>
                <w:kern w:val="2"/>
                <w14:ligatures w14:val="standardContextual"/>
              </w:rPr>
              <w:t>14</w:t>
            </w:r>
          </w:p>
        </w:tc>
        <w:tc>
          <w:tcPr>
            <w:tcW w:w="944" w:type="dxa"/>
            <w:shd w:val="clear" w:color="auto" w:fill="D9E2F3" w:themeFill="accent1" w:themeFillTint="33"/>
          </w:tcPr>
          <w:p w14:paraId="6DE10955">
            <w:pPr>
              <w:pStyle w:val="7"/>
              <w:spacing w:before="0" w:beforeAutospacing="0" w:after="0" w:afterAutospacing="0"/>
              <w:jc w:val="center"/>
              <w:rPr>
                <w:kern w:val="2"/>
                <w14:ligatures w14:val="standardContextual"/>
              </w:rPr>
            </w:pPr>
            <w:r>
              <w:rPr>
                <w:kern w:val="2"/>
                <w14:ligatures w14:val="standardContextual"/>
              </w:rPr>
              <w:t>15</w:t>
            </w:r>
          </w:p>
        </w:tc>
        <w:tc>
          <w:tcPr>
            <w:tcW w:w="944" w:type="dxa"/>
            <w:shd w:val="clear" w:color="auto" w:fill="D9E2F3" w:themeFill="accent1" w:themeFillTint="33"/>
          </w:tcPr>
          <w:p w14:paraId="6D2FF0EC">
            <w:pPr>
              <w:pStyle w:val="7"/>
              <w:spacing w:before="0" w:beforeAutospacing="0" w:after="0" w:afterAutospacing="0"/>
              <w:jc w:val="center"/>
              <w:rPr>
                <w:kern w:val="2"/>
                <w14:ligatures w14:val="standardContextual"/>
              </w:rPr>
            </w:pPr>
            <w:r>
              <w:rPr>
                <w:kern w:val="2"/>
                <w14:ligatures w14:val="standardContextual"/>
              </w:rPr>
              <w:t>16</w:t>
            </w:r>
          </w:p>
        </w:tc>
        <w:tc>
          <w:tcPr>
            <w:tcW w:w="944" w:type="dxa"/>
            <w:shd w:val="clear" w:color="auto" w:fill="D9E2F3" w:themeFill="accent1" w:themeFillTint="33"/>
          </w:tcPr>
          <w:p w14:paraId="633A6F10">
            <w:pPr>
              <w:pStyle w:val="7"/>
              <w:spacing w:before="0" w:beforeAutospacing="0" w:after="0" w:afterAutospacing="0"/>
              <w:jc w:val="center"/>
              <w:rPr>
                <w:kern w:val="2"/>
                <w14:ligatures w14:val="standardContextual"/>
              </w:rPr>
            </w:pPr>
            <w:r>
              <w:rPr>
                <w:kern w:val="2"/>
                <w14:ligatures w14:val="standardContextual"/>
              </w:rPr>
              <w:t>17</w:t>
            </w:r>
          </w:p>
        </w:tc>
        <w:tc>
          <w:tcPr>
            <w:tcW w:w="944" w:type="dxa"/>
            <w:shd w:val="clear" w:color="auto" w:fill="D9E2F3" w:themeFill="accent1" w:themeFillTint="33"/>
          </w:tcPr>
          <w:p w14:paraId="53C3B737">
            <w:pPr>
              <w:pStyle w:val="7"/>
              <w:spacing w:before="0" w:beforeAutospacing="0" w:after="0" w:afterAutospacing="0"/>
              <w:jc w:val="center"/>
              <w:rPr>
                <w:kern w:val="2"/>
                <w14:ligatures w14:val="standardContextual"/>
              </w:rPr>
            </w:pPr>
            <w:r>
              <w:rPr>
                <w:kern w:val="2"/>
                <w14:ligatures w14:val="standardContextual"/>
              </w:rPr>
              <w:t>18</w:t>
            </w:r>
          </w:p>
        </w:tc>
        <w:tc>
          <w:tcPr>
            <w:tcW w:w="944" w:type="dxa"/>
            <w:shd w:val="clear" w:color="auto" w:fill="D9E2F3" w:themeFill="accent1" w:themeFillTint="33"/>
          </w:tcPr>
          <w:p w14:paraId="1658A33B">
            <w:pPr>
              <w:pStyle w:val="7"/>
              <w:spacing w:before="0" w:beforeAutospacing="0" w:after="0" w:afterAutospacing="0"/>
              <w:jc w:val="center"/>
              <w:rPr>
                <w:kern w:val="2"/>
                <w14:ligatures w14:val="standardContextual"/>
              </w:rPr>
            </w:pPr>
            <w:r>
              <w:rPr>
                <w:kern w:val="2"/>
                <w14:ligatures w14:val="standardContextual"/>
              </w:rPr>
              <w:t>19</w:t>
            </w:r>
          </w:p>
        </w:tc>
        <w:tc>
          <w:tcPr>
            <w:tcW w:w="944" w:type="dxa"/>
            <w:shd w:val="clear" w:color="auto" w:fill="D9E2F3" w:themeFill="accent1" w:themeFillTint="33"/>
          </w:tcPr>
          <w:p w14:paraId="617AD7A3">
            <w:pPr>
              <w:pStyle w:val="7"/>
              <w:spacing w:before="0" w:beforeAutospacing="0" w:after="0" w:afterAutospacing="0"/>
              <w:jc w:val="center"/>
              <w:rPr>
                <w:kern w:val="2"/>
                <w14:ligatures w14:val="standardContextual"/>
              </w:rPr>
            </w:pPr>
            <w:r>
              <w:rPr>
                <w:kern w:val="2"/>
                <w14:ligatures w14:val="standardContextual"/>
              </w:rPr>
              <w:t>20</w:t>
            </w:r>
          </w:p>
        </w:tc>
      </w:tr>
      <w:tr w14:paraId="0C53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14:paraId="25FAC61C">
            <w:pPr>
              <w:pStyle w:val="7"/>
              <w:spacing w:before="0" w:beforeAutospacing="0" w:after="0" w:afterAutospacing="0"/>
              <w:jc w:val="center"/>
              <w:rPr>
                <w:kern w:val="2"/>
                <w14:ligatures w14:val="standardContextual"/>
              </w:rPr>
            </w:pPr>
            <w:r>
              <w:rPr>
                <w:kern w:val="2"/>
                <w14:ligatures w14:val="standardContextual"/>
              </w:rPr>
              <w:t>Đáp án</w:t>
            </w:r>
          </w:p>
        </w:tc>
        <w:tc>
          <w:tcPr>
            <w:tcW w:w="944" w:type="dxa"/>
            <w:vAlign w:val="bottom"/>
          </w:tcPr>
          <w:p w14:paraId="208EE7F5">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256555EE">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3B9E6094">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45EBF4CB">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081AE039">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0A18A155">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6DF1FD50">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778FD22E">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shd w:val="clear" w:color="auto" w:fill="auto"/>
            <w:vAlign w:val="bottom"/>
          </w:tcPr>
          <w:p w14:paraId="637F331B">
            <w:pPr>
              <w:spacing w:after="0" w:line="240" w:lineRule="auto"/>
              <w:jc w:val="center"/>
              <w:rPr>
                <w:rFonts w:ascii="Times New Roman" w:hAnsi="Times New Roman" w:cs="Times New Roman"/>
                <w:b/>
                <w:bCs/>
                <w:color w:val="C00000"/>
                <w:kern w:val="2"/>
                <w:sz w:val="24"/>
                <w:szCs w:val="24"/>
                <w:highlight w:val="yellow"/>
                <w14:ligatures w14:val="standardContextual"/>
              </w:rPr>
            </w:pPr>
            <w:r>
              <w:rPr>
                <w:rFonts w:ascii="Times New Roman" w:hAnsi="Times New Roman" w:cs="Times New Roman"/>
                <w:b/>
                <w:bCs/>
                <w:color w:val="C00000"/>
                <w:kern w:val="2"/>
                <w:sz w:val="24"/>
                <w:szCs w:val="24"/>
                <w14:ligatures w14:val="standardContextual"/>
              </w:rPr>
              <w:t>C</w:t>
            </w:r>
          </w:p>
        </w:tc>
        <w:tc>
          <w:tcPr>
            <w:tcW w:w="944" w:type="dxa"/>
            <w:shd w:val="clear" w:color="auto" w:fill="auto"/>
            <w:vAlign w:val="bottom"/>
          </w:tcPr>
          <w:p w14:paraId="21D89184">
            <w:pPr>
              <w:spacing w:after="0" w:line="240" w:lineRule="auto"/>
              <w:jc w:val="center"/>
              <w:rPr>
                <w:rFonts w:ascii="Times New Roman" w:hAnsi="Times New Roman" w:cs="Times New Roman"/>
                <w:b/>
                <w:bCs/>
                <w:color w:val="C00000"/>
                <w:kern w:val="2"/>
                <w:sz w:val="24"/>
                <w:szCs w:val="24"/>
                <w:highlight w:val="yellow"/>
                <w14:ligatures w14:val="standardContextual"/>
              </w:rPr>
            </w:pPr>
            <w:r>
              <w:rPr>
                <w:rFonts w:ascii="Times New Roman" w:hAnsi="Times New Roman" w:cs="Times New Roman"/>
                <w:b/>
                <w:bCs/>
                <w:color w:val="C00000"/>
                <w:kern w:val="2"/>
                <w:sz w:val="24"/>
                <w:szCs w:val="24"/>
                <w14:ligatures w14:val="standardContextual"/>
              </w:rPr>
              <w:t>B</w:t>
            </w:r>
          </w:p>
        </w:tc>
      </w:tr>
      <w:tr w14:paraId="3352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shd w:val="clear" w:color="auto" w:fill="D9E2F3" w:themeFill="accent1" w:themeFillTint="33"/>
          </w:tcPr>
          <w:p w14:paraId="7D9A08B8">
            <w:pPr>
              <w:pStyle w:val="7"/>
              <w:spacing w:before="0" w:beforeAutospacing="0" w:after="0" w:afterAutospacing="0"/>
              <w:jc w:val="center"/>
              <w:rPr>
                <w:kern w:val="2"/>
                <w14:ligatures w14:val="standardContextual"/>
              </w:rPr>
            </w:pPr>
            <w:r>
              <w:rPr>
                <w:kern w:val="2"/>
                <w14:ligatures w14:val="standardContextual"/>
              </w:rPr>
              <w:t>Câu</w:t>
            </w:r>
          </w:p>
        </w:tc>
        <w:tc>
          <w:tcPr>
            <w:tcW w:w="944" w:type="dxa"/>
            <w:shd w:val="clear" w:color="auto" w:fill="D9E2F3" w:themeFill="accent1" w:themeFillTint="33"/>
          </w:tcPr>
          <w:p w14:paraId="194D835E">
            <w:pPr>
              <w:pStyle w:val="7"/>
              <w:spacing w:before="0" w:beforeAutospacing="0" w:after="0" w:afterAutospacing="0"/>
              <w:jc w:val="center"/>
              <w:rPr>
                <w:kern w:val="2"/>
                <w14:ligatures w14:val="standardContextual"/>
              </w:rPr>
            </w:pPr>
            <w:r>
              <w:rPr>
                <w:kern w:val="2"/>
                <w14:ligatures w14:val="standardContextual"/>
              </w:rPr>
              <w:t>21</w:t>
            </w:r>
          </w:p>
        </w:tc>
        <w:tc>
          <w:tcPr>
            <w:tcW w:w="944" w:type="dxa"/>
            <w:shd w:val="clear" w:color="auto" w:fill="D9E2F3" w:themeFill="accent1" w:themeFillTint="33"/>
          </w:tcPr>
          <w:p w14:paraId="4DB55ED3">
            <w:pPr>
              <w:pStyle w:val="7"/>
              <w:spacing w:before="0" w:beforeAutospacing="0" w:after="0" w:afterAutospacing="0"/>
              <w:jc w:val="center"/>
              <w:rPr>
                <w:kern w:val="2"/>
                <w14:ligatures w14:val="standardContextual"/>
              </w:rPr>
            </w:pPr>
            <w:r>
              <w:rPr>
                <w:kern w:val="2"/>
                <w14:ligatures w14:val="standardContextual"/>
              </w:rPr>
              <w:t>22</w:t>
            </w:r>
          </w:p>
        </w:tc>
        <w:tc>
          <w:tcPr>
            <w:tcW w:w="944" w:type="dxa"/>
            <w:shd w:val="clear" w:color="auto" w:fill="D9E2F3" w:themeFill="accent1" w:themeFillTint="33"/>
          </w:tcPr>
          <w:p w14:paraId="4203AEE7">
            <w:pPr>
              <w:pStyle w:val="7"/>
              <w:spacing w:before="0" w:beforeAutospacing="0" w:after="0" w:afterAutospacing="0"/>
              <w:jc w:val="center"/>
              <w:rPr>
                <w:kern w:val="2"/>
                <w14:ligatures w14:val="standardContextual"/>
              </w:rPr>
            </w:pPr>
            <w:r>
              <w:rPr>
                <w:kern w:val="2"/>
                <w14:ligatures w14:val="standardContextual"/>
              </w:rPr>
              <w:t>23</w:t>
            </w:r>
          </w:p>
        </w:tc>
        <w:tc>
          <w:tcPr>
            <w:tcW w:w="944" w:type="dxa"/>
            <w:shd w:val="clear" w:color="auto" w:fill="D9E2F3" w:themeFill="accent1" w:themeFillTint="33"/>
          </w:tcPr>
          <w:p w14:paraId="22599D20">
            <w:pPr>
              <w:pStyle w:val="7"/>
              <w:spacing w:before="0" w:beforeAutospacing="0" w:after="0" w:afterAutospacing="0"/>
              <w:jc w:val="center"/>
              <w:rPr>
                <w:kern w:val="2"/>
                <w14:ligatures w14:val="standardContextual"/>
              </w:rPr>
            </w:pPr>
            <w:r>
              <w:rPr>
                <w:kern w:val="2"/>
                <w14:ligatures w14:val="standardContextual"/>
              </w:rPr>
              <w:t>24</w:t>
            </w:r>
          </w:p>
        </w:tc>
        <w:tc>
          <w:tcPr>
            <w:tcW w:w="944" w:type="dxa"/>
            <w:shd w:val="clear" w:color="auto" w:fill="D9E2F3" w:themeFill="accent1" w:themeFillTint="33"/>
          </w:tcPr>
          <w:p w14:paraId="62ED99DB">
            <w:pPr>
              <w:pStyle w:val="7"/>
              <w:spacing w:before="0" w:beforeAutospacing="0" w:after="0" w:afterAutospacing="0"/>
              <w:jc w:val="center"/>
              <w:rPr>
                <w:kern w:val="2"/>
                <w14:ligatures w14:val="standardContextual"/>
              </w:rPr>
            </w:pPr>
            <w:r>
              <w:rPr>
                <w:kern w:val="2"/>
                <w14:ligatures w14:val="standardContextual"/>
              </w:rPr>
              <w:t>25</w:t>
            </w:r>
          </w:p>
        </w:tc>
        <w:tc>
          <w:tcPr>
            <w:tcW w:w="944" w:type="dxa"/>
            <w:shd w:val="clear" w:color="auto" w:fill="D9E2F3" w:themeFill="accent1" w:themeFillTint="33"/>
          </w:tcPr>
          <w:p w14:paraId="50346077">
            <w:pPr>
              <w:pStyle w:val="7"/>
              <w:spacing w:before="0" w:beforeAutospacing="0" w:after="0" w:afterAutospacing="0"/>
              <w:jc w:val="center"/>
              <w:rPr>
                <w:kern w:val="2"/>
                <w14:ligatures w14:val="standardContextual"/>
              </w:rPr>
            </w:pPr>
            <w:r>
              <w:rPr>
                <w:kern w:val="2"/>
                <w14:ligatures w14:val="standardContextual"/>
              </w:rPr>
              <w:t>26</w:t>
            </w:r>
          </w:p>
        </w:tc>
        <w:tc>
          <w:tcPr>
            <w:tcW w:w="944" w:type="dxa"/>
            <w:shd w:val="clear" w:color="auto" w:fill="D9E2F3" w:themeFill="accent1" w:themeFillTint="33"/>
          </w:tcPr>
          <w:p w14:paraId="0465A361">
            <w:pPr>
              <w:pStyle w:val="7"/>
              <w:spacing w:before="0" w:beforeAutospacing="0" w:after="0" w:afterAutospacing="0"/>
              <w:jc w:val="center"/>
              <w:rPr>
                <w:kern w:val="2"/>
                <w14:ligatures w14:val="standardContextual"/>
              </w:rPr>
            </w:pPr>
            <w:r>
              <w:rPr>
                <w:kern w:val="2"/>
                <w14:ligatures w14:val="standardContextual"/>
              </w:rPr>
              <w:t>27</w:t>
            </w:r>
          </w:p>
        </w:tc>
        <w:tc>
          <w:tcPr>
            <w:tcW w:w="944" w:type="dxa"/>
            <w:shd w:val="clear" w:color="auto" w:fill="D9E2F3" w:themeFill="accent1" w:themeFillTint="33"/>
          </w:tcPr>
          <w:p w14:paraId="4A39742A">
            <w:pPr>
              <w:pStyle w:val="7"/>
              <w:spacing w:before="0" w:beforeAutospacing="0" w:after="0" w:afterAutospacing="0"/>
              <w:jc w:val="center"/>
              <w:rPr>
                <w:kern w:val="2"/>
                <w14:ligatures w14:val="standardContextual"/>
              </w:rPr>
            </w:pPr>
            <w:r>
              <w:rPr>
                <w:kern w:val="2"/>
                <w14:ligatures w14:val="standardContextual"/>
              </w:rPr>
              <w:t>28</w:t>
            </w:r>
          </w:p>
        </w:tc>
        <w:tc>
          <w:tcPr>
            <w:tcW w:w="944" w:type="dxa"/>
            <w:shd w:val="clear" w:color="auto" w:fill="D9E2F3" w:themeFill="accent1" w:themeFillTint="33"/>
          </w:tcPr>
          <w:p w14:paraId="192A4461">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29</w:t>
            </w:r>
          </w:p>
        </w:tc>
        <w:tc>
          <w:tcPr>
            <w:tcW w:w="944" w:type="dxa"/>
            <w:shd w:val="clear" w:color="auto" w:fill="D9E2F3" w:themeFill="accent1" w:themeFillTint="33"/>
          </w:tcPr>
          <w:p w14:paraId="058DFDE8">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30</w:t>
            </w:r>
          </w:p>
        </w:tc>
      </w:tr>
      <w:tr w14:paraId="7F1A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14:paraId="5B0F4AA0">
            <w:pPr>
              <w:pStyle w:val="7"/>
              <w:spacing w:before="0" w:beforeAutospacing="0" w:after="0" w:afterAutospacing="0"/>
              <w:jc w:val="center"/>
              <w:rPr>
                <w:kern w:val="2"/>
                <w14:ligatures w14:val="standardContextual"/>
              </w:rPr>
            </w:pPr>
            <w:r>
              <w:rPr>
                <w:kern w:val="2"/>
                <w14:ligatures w14:val="standardContextual"/>
              </w:rPr>
              <w:t>Đáp án</w:t>
            </w:r>
          </w:p>
        </w:tc>
        <w:tc>
          <w:tcPr>
            <w:tcW w:w="944" w:type="dxa"/>
            <w:vAlign w:val="bottom"/>
          </w:tcPr>
          <w:p w14:paraId="74AED01C">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A</w:t>
            </w:r>
          </w:p>
        </w:tc>
        <w:tc>
          <w:tcPr>
            <w:tcW w:w="944" w:type="dxa"/>
            <w:vAlign w:val="bottom"/>
          </w:tcPr>
          <w:p w14:paraId="7172C944">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5BA022B9">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2960F823">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B</w:t>
            </w:r>
          </w:p>
        </w:tc>
        <w:tc>
          <w:tcPr>
            <w:tcW w:w="944" w:type="dxa"/>
            <w:vAlign w:val="bottom"/>
          </w:tcPr>
          <w:p w14:paraId="081C23E5">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3A99BF1D">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37459AD8">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04522C1C">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shd w:val="clear" w:color="auto" w:fill="auto"/>
            <w:vAlign w:val="bottom"/>
          </w:tcPr>
          <w:p w14:paraId="5F72E744">
            <w:pPr>
              <w:spacing w:after="0" w:line="240" w:lineRule="auto"/>
              <w:jc w:val="center"/>
              <w:rPr>
                <w:rFonts w:ascii="Times New Roman" w:hAnsi="Times New Roman" w:cs="Times New Roman"/>
                <w:b/>
                <w:bCs/>
                <w:color w:val="C00000"/>
                <w:kern w:val="2"/>
                <w:sz w:val="24"/>
                <w:szCs w:val="24"/>
                <w:highlight w:val="yellow"/>
                <w14:ligatures w14:val="standardContextual"/>
              </w:rPr>
            </w:pPr>
            <w:r>
              <w:rPr>
                <w:rFonts w:ascii="Times New Roman" w:hAnsi="Times New Roman" w:cs="Times New Roman"/>
                <w:b/>
                <w:bCs/>
                <w:color w:val="C00000"/>
                <w:kern w:val="2"/>
                <w:sz w:val="24"/>
                <w:szCs w:val="24"/>
                <w14:ligatures w14:val="standardContextual"/>
              </w:rPr>
              <w:t>B</w:t>
            </w:r>
          </w:p>
        </w:tc>
        <w:tc>
          <w:tcPr>
            <w:tcW w:w="944" w:type="dxa"/>
            <w:shd w:val="clear" w:color="auto" w:fill="auto"/>
            <w:vAlign w:val="bottom"/>
          </w:tcPr>
          <w:p w14:paraId="561F0547">
            <w:pPr>
              <w:spacing w:after="0" w:line="240" w:lineRule="auto"/>
              <w:jc w:val="center"/>
              <w:rPr>
                <w:rFonts w:ascii="Times New Roman" w:hAnsi="Times New Roman" w:cs="Times New Roman"/>
                <w:b/>
                <w:bCs/>
                <w:color w:val="C00000"/>
                <w:kern w:val="2"/>
                <w:sz w:val="24"/>
                <w:szCs w:val="24"/>
                <w:highlight w:val="yellow"/>
                <w14:ligatures w14:val="standardContextual"/>
              </w:rPr>
            </w:pPr>
            <w:r>
              <w:rPr>
                <w:rFonts w:ascii="Times New Roman" w:hAnsi="Times New Roman" w:cs="Times New Roman"/>
                <w:b/>
                <w:bCs/>
                <w:color w:val="C00000"/>
                <w:kern w:val="2"/>
                <w:sz w:val="24"/>
                <w:szCs w:val="24"/>
                <w14:ligatures w14:val="standardContextual"/>
              </w:rPr>
              <w:t>C</w:t>
            </w:r>
          </w:p>
        </w:tc>
      </w:tr>
      <w:tr w14:paraId="4C34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shd w:val="clear" w:color="auto" w:fill="D9E2F3" w:themeFill="accent1" w:themeFillTint="33"/>
          </w:tcPr>
          <w:p w14:paraId="72F6E01C">
            <w:pPr>
              <w:pStyle w:val="7"/>
              <w:spacing w:before="0" w:beforeAutospacing="0" w:after="0" w:afterAutospacing="0"/>
              <w:jc w:val="center"/>
              <w:rPr>
                <w:kern w:val="2"/>
                <w14:ligatures w14:val="standardContextual"/>
              </w:rPr>
            </w:pPr>
            <w:r>
              <w:rPr>
                <w:kern w:val="2"/>
                <w14:ligatures w14:val="standardContextual"/>
              </w:rPr>
              <w:t>Câu</w:t>
            </w:r>
          </w:p>
        </w:tc>
        <w:tc>
          <w:tcPr>
            <w:tcW w:w="944" w:type="dxa"/>
            <w:shd w:val="clear" w:color="auto" w:fill="D9E2F3" w:themeFill="accent1" w:themeFillTint="33"/>
          </w:tcPr>
          <w:p w14:paraId="04008E8F">
            <w:pPr>
              <w:pStyle w:val="7"/>
              <w:spacing w:before="0" w:beforeAutospacing="0" w:after="0" w:afterAutospacing="0"/>
              <w:jc w:val="center"/>
              <w:rPr>
                <w:kern w:val="2"/>
                <w14:ligatures w14:val="standardContextual"/>
              </w:rPr>
            </w:pPr>
            <w:r>
              <w:rPr>
                <w:kern w:val="2"/>
                <w14:ligatures w14:val="standardContextual"/>
              </w:rPr>
              <w:t>31</w:t>
            </w:r>
          </w:p>
        </w:tc>
        <w:tc>
          <w:tcPr>
            <w:tcW w:w="944" w:type="dxa"/>
            <w:shd w:val="clear" w:color="auto" w:fill="D9E2F3" w:themeFill="accent1" w:themeFillTint="33"/>
          </w:tcPr>
          <w:p w14:paraId="2469A525">
            <w:pPr>
              <w:pStyle w:val="7"/>
              <w:spacing w:before="0" w:beforeAutospacing="0" w:after="0" w:afterAutospacing="0"/>
              <w:jc w:val="center"/>
              <w:rPr>
                <w:kern w:val="2"/>
                <w14:ligatures w14:val="standardContextual"/>
              </w:rPr>
            </w:pPr>
            <w:r>
              <w:rPr>
                <w:kern w:val="2"/>
                <w14:ligatures w14:val="standardContextual"/>
              </w:rPr>
              <w:t>32</w:t>
            </w:r>
          </w:p>
        </w:tc>
        <w:tc>
          <w:tcPr>
            <w:tcW w:w="944" w:type="dxa"/>
            <w:shd w:val="clear" w:color="auto" w:fill="D9E2F3" w:themeFill="accent1" w:themeFillTint="33"/>
          </w:tcPr>
          <w:p w14:paraId="03F141D4">
            <w:pPr>
              <w:pStyle w:val="7"/>
              <w:spacing w:before="0" w:beforeAutospacing="0" w:after="0" w:afterAutospacing="0"/>
              <w:jc w:val="center"/>
              <w:rPr>
                <w:kern w:val="2"/>
                <w14:ligatures w14:val="standardContextual"/>
              </w:rPr>
            </w:pPr>
            <w:r>
              <w:rPr>
                <w:kern w:val="2"/>
                <w14:ligatures w14:val="standardContextual"/>
              </w:rPr>
              <w:t>33</w:t>
            </w:r>
          </w:p>
        </w:tc>
        <w:tc>
          <w:tcPr>
            <w:tcW w:w="944" w:type="dxa"/>
            <w:shd w:val="clear" w:color="auto" w:fill="D9E2F3" w:themeFill="accent1" w:themeFillTint="33"/>
          </w:tcPr>
          <w:p w14:paraId="59771D22">
            <w:pPr>
              <w:pStyle w:val="7"/>
              <w:spacing w:before="0" w:beforeAutospacing="0" w:after="0" w:afterAutospacing="0"/>
              <w:jc w:val="center"/>
              <w:rPr>
                <w:kern w:val="2"/>
                <w14:ligatures w14:val="standardContextual"/>
              </w:rPr>
            </w:pPr>
            <w:r>
              <w:rPr>
                <w:kern w:val="2"/>
                <w14:ligatures w14:val="standardContextual"/>
              </w:rPr>
              <w:t>34</w:t>
            </w:r>
          </w:p>
        </w:tc>
        <w:tc>
          <w:tcPr>
            <w:tcW w:w="944" w:type="dxa"/>
            <w:shd w:val="clear" w:color="auto" w:fill="D9E2F3" w:themeFill="accent1" w:themeFillTint="33"/>
          </w:tcPr>
          <w:p w14:paraId="49A58741">
            <w:pPr>
              <w:pStyle w:val="7"/>
              <w:spacing w:before="0" w:beforeAutospacing="0" w:after="0" w:afterAutospacing="0"/>
              <w:jc w:val="center"/>
              <w:rPr>
                <w:kern w:val="2"/>
                <w14:ligatures w14:val="standardContextual"/>
              </w:rPr>
            </w:pPr>
            <w:r>
              <w:rPr>
                <w:kern w:val="2"/>
                <w14:ligatures w14:val="standardContextual"/>
              </w:rPr>
              <w:t>35</w:t>
            </w:r>
          </w:p>
        </w:tc>
        <w:tc>
          <w:tcPr>
            <w:tcW w:w="944" w:type="dxa"/>
            <w:shd w:val="clear" w:color="auto" w:fill="D9E2F3" w:themeFill="accent1" w:themeFillTint="33"/>
          </w:tcPr>
          <w:p w14:paraId="6E42A3A6">
            <w:pPr>
              <w:pStyle w:val="7"/>
              <w:spacing w:before="0" w:beforeAutospacing="0" w:after="0" w:afterAutospacing="0"/>
              <w:jc w:val="center"/>
              <w:rPr>
                <w:kern w:val="2"/>
                <w14:ligatures w14:val="standardContextual"/>
              </w:rPr>
            </w:pPr>
            <w:r>
              <w:rPr>
                <w:kern w:val="2"/>
                <w14:ligatures w14:val="standardContextual"/>
              </w:rPr>
              <w:t>36</w:t>
            </w:r>
          </w:p>
        </w:tc>
        <w:tc>
          <w:tcPr>
            <w:tcW w:w="944" w:type="dxa"/>
            <w:shd w:val="clear" w:color="auto" w:fill="D9E2F3" w:themeFill="accent1" w:themeFillTint="33"/>
          </w:tcPr>
          <w:p w14:paraId="0D8D0BBF">
            <w:pPr>
              <w:pStyle w:val="7"/>
              <w:spacing w:before="0" w:beforeAutospacing="0" w:after="0" w:afterAutospacing="0"/>
              <w:jc w:val="center"/>
              <w:rPr>
                <w:kern w:val="2"/>
                <w14:ligatures w14:val="standardContextual"/>
              </w:rPr>
            </w:pPr>
            <w:r>
              <w:rPr>
                <w:kern w:val="2"/>
                <w14:ligatures w14:val="standardContextual"/>
              </w:rPr>
              <w:t>37</w:t>
            </w:r>
          </w:p>
        </w:tc>
        <w:tc>
          <w:tcPr>
            <w:tcW w:w="944" w:type="dxa"/>
            <w:shd w:val="clear" w:color="auto" w:fill="D9E2F3" w:themeFill="accent1" w:themeFillTint="33"/>
          </w:tcPr>
          <w:p w14:paraId="77085C59">
            <w:pPr>
              <w:pStyle w:val="7"/>
              <w:spacing w:before="0" w:beforeAutospacing="0" w:after="0" w:afterAutospacing="0"/>
              <w:jc w:val="center"/>
              <w:rPr>
                <w:kern w:val="2"/>
                <w14:ligatures w14:val="standardContextual"/>
              </w:rPr>
            </w:pPr>
            <w:r>
              <w:rPr>
                <w:kern w:val="2"/>
                <w14:ligatures w14:val="standardContextual"/>
              </w:rPr>
              <w:t>38</w:t>
            </w:r>
          </w:p>
        </w:tc>
        <w:tc>
          <w:tcPr>
            <w:tcW w:w="944" w:type="dxa"/>
            <w:shd w:val="clear" w:color="auto" w:fill="D9E2F3" w:themeFill="accent1" w:themeFillTint="33"/>
          </w:tcPr>
          <w:p w14:paraId="16CBCADB">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39</w:t>
            </w:r>
          </w:p>
        </w:tc>
        <w:tc>
          <w:tcPr>
            <w:tcW w:w="944" w:type="dxa"/>
            <w:shd w:val="clear" w:color="auto" w:fill="D9E2F3" w:themeFill="accent1" w:themeFillTint="33"/>
          </w:tcPr>
          <w:p w14:paraId="2331E53D">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40</w:t>
            </w:r>
          </w:p>
        </w:tc>
      </w:tr>
      <w:tr w14:paraId="1D88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Pr>
          <w:p w14:paraId="5AAE7649">
            <w:pPr>
              <w:pStyle w:val="7"/>
              <w:spacing w:before="0" w:beforeAutospacing="0" w:after="0" w:afterAutospacing="0"/>
              <w:jc w:val="center"/>
              <w:rPr>
                <w:kern w:val="2"/>
                <w14:ligatures w14:val="standardContextual"/>
              </w:rPr>
            </w:pPr>
            <w:r>
              <w:rPr>
                <w:kern w:val="2"/>
                <w14:ligatures w14:val="standardContextual"/>
              </w:rPr>
              <w:t>Đáp án</w:t>
            </w:r>
          </w:p>
        </w:tc>
        <w:tc>
          <w:tcPr>
            <w:tcW w:w="944" w:type="dxa"/>
            <w:vAlign w:val="bottom"/>
          </w:tcPr>
          <w:p w14:paraId="71FCC62D">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094BAFA0">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379D4998">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281D161A">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D</w:t>
            </w:r>
          </w:p>
        </w:tc>
        <w:tc>
          <w:tcPr>
            <w:tcW w:w="944" w:type="dxa"/>
            <w:vAlign w:val="bottom"/>
          </w:tcPr>
          <w:p w14:paraId="7EE59AAA">
            <w:pPr>
              <w:pStyle w:val="7"/>
              <w:spacing w:before="0" w:beforeAutospacing="0" w:after="0" w:afterAutospacing="0"/>
              <w:jc w:val="center"/>
              <w:rPr>
                <w:b/>
                <w:bCs/>
                <w:color w:val="C00000"/>
                <w:kern w:val="2"/>
                <w14:ligatures w14:val="standardContextual"/>
              </w:rPr>
            </w:pPr>
            <w:r>
              <w:rPr>
                <w:b/>
                <w:bCs/>
                <w:color w:val="C00000"/>
                <w:kern w:val="2"/>
                <w14:ligatures w14:val="standardContextual"/>
              </w:rPr>
              <w:t>C</w:t>
            </w:r>
          </w:p>
        </w:tc>
        <w:tc>
          <w:tcPr>
            <w:tcW w:w="944" w:type="dxa"/>
            <w:vAlign w:val="bottom"/>
          </w:tcPr>
          <w:p w14:paraId="496B66F1">
            <w:pPr>
              <w:pStyle w:val="7"/>
              <w:spacing w:before="0" w:beforeAutospacing="0" w:after="0" w:afterAutospacing="0"/>
              <w:jc w:val="center"/>
              <w:rPr>
                <w:b/>
                <w:bCs/>
                <w:color w:val="C00000"/>
                <w:kern w:val="2"/>
                <w14:ligatures w14:val="standardContextual"/>
              </w:rPr>
            </w:pPr>
          </w:p>
        </w:tc>
        <w:tc>
          <w:tcPr>
            <w:tcW w:w="944" w:type="dxa"/>
            <w:vAlign w:val="bottom"/>
          </w:tcPr>
          <w:p w14:paraId="3858F6B4">
            <w:pPr>
              <w:pStyle w:val="7"/>
              <w:spacing w:before="0" w:beforeAutospacing="0" w:after="0" w:afterAutospacing="0"/>
              <w:jc w:val="center"/>
              <w:rPr>
                <w:b/>
                <w:bCs/>
                <w:color w:val="C00000"/>
                <w:kern w:val="2"/>
                <w14:ligatures w14:val="standardContextual"/>
              </w:rPr>
            </w:pPr>
          </w:p>
        </w:tc>
        <w:tc>
          <w:tcPr>
            <w:tcW w:w="944" w:type="dxa"/>
            <w:vAlign w:val="bottom"/>
          </w:tcPr>
          <w:p w14:paraId="47FD3859">
            <w:pPr>
              <w:pStyle w:val="7"/>
              <w:spacing w:before="0" w:beforeAutospacing="0" w:after="0" w:afterAutospacing="0"/>
              <w:jc w:val="center"/>
              <w:rPr>
                <w:b/>
                <w:bCs/>
                <w:color w:val="C00000"/>
                <w:kern w:val="2"/>
                <w14:ligatures w14:val="standardContextual"/>
              </w:rPr>
            </w:pPr>
          </w:p>
        </w:tc>
        <w:tc>
          <w:tcPr>
            <w:tcW w:w="944" w:type="dxa"/>
            <w:shd w:val="clear" w:color="auto" w:fill="auto"/>
            <w:vAlign w:val="bottom"/>
          </w:tcPr>
          <w:p w14:paraId="586789D1">
            <w:pPr>
              <w:spacing w:after="0" w:line="240" w:lineRule="auto"/>
              <w:jc w:val="center"/>
              <w:rPr>
                <w:rFonts w:ascii="Times New Roman" w:hAnsi="Times New Roman" w:cs="Times New Roman"/>
                <w:b/>
                <w:bCs/>
                <w:color w:val="C00000"/>
                <w:kern w:val="2"/>
                <w:sz w:val="24"/>
                <w:szCs w:val="24"/>
                <w:highlight w:val="yellow"/>
                <w14:ligatures w14:val="standardContextual"/>
              </w:rPr>
            </w:pPr>
          </w:p>
        </w:tc>
        <w:tc>
          <w:tcPr>
            <w:tcW w:w="944" w:type="dxa"/>
            <w:shd w:val="clear" w:color="auto" w:fill="auto"/>
            <w:vAlign w:val="bottom"/>
          </w:tcPr>
          <w:p w14:paraId="171F0ED0">
            <w:pPr>
              <w:spacing w:after="0" w:line="240" w:lineRule="auto"/>
              <w:jc w:val="center"/>
              <w:rPr>
                <w:rFonts w:ascii="Times New Roman" w:hAnsi="Times New Roman" w:cs="Times New Roman"/>
                <w:b/>
                <w:bCs/>
                <w:color w:val="C00000"/>
                <w:kern w:val="2"/>
                <w:sz w:val="24"/>
                <w:szCs w:val="24"/>
                <w:highlight w:val="yellow"/>
                <w14:ligatures w14:val="standardContextual"/>
              </w:rPr>
            </w:pPr>
          </w:p>
        </w:tc>
      </w:tr>
      <w:tr w14:paraId="35DA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shd w:val="clear" w:color="auto" w:fill="D9E2F3" w:themeFill="accent1" w:themeFillTint="33"/>
          </w:tcPr>
          <w:p w14:paraId="717E8D3B">
            <w:pPr>
              <w:pStyle w:val="7"/>
              <w:spacing w:before="0" w:beforeAutospacing="0" w:after="0" w:afterAutospacing="0"/>
              <w:jc w:val="center"/>
              <w:rPr>
                <w:kern w:val="2"/>
                <w14:ligatures w14:val="standardContextual"/>
              </w:rPr>
            </w:pPr>
            <w:r>
              <w:rPr>
                <w:kern w:val="2"/>
                <w14:ligatures w14:val="standardContextual"/>
              </w:rPr>
              <w:t>Câu</w:t>
            </w:r>
          </w:p>
        </w:tc>
        <w:tc>
          <w:tcPr>
            <w:tcW w:w="944" w:type="dxa"/>
            <w:shd w:val="clear" w:color="auto" w:fill="D9E2F3" w:themeFill="accent1" w:themeFillTint="33"/>
          </w:tcPr>
          <w:p w14:paraId="1EFD06D3">
            <w:pPr>
              <w:pStyle w:val="7"/>
              <w:spacing w:before="0" w:beforeAutospacing="0" w:after="0" w:afterAutospacing="0"/>
              <w:jc w:val="center"/>
              <w:rPr>
                <w:kern w:val="2"/>
                <w14:ligatures w14:val="standardContextual"/>
              </w:rPr>
            </w:pPr>
            <w:r>
              <w:rPr>
                <w:kern w:val="2"/>
                <w14:ligatures w14:val="standardContextual"/>
              </w:rPr>
              <w:t>41</w:t>
            </w:r>
          </w:p>
        </w:tc>
        <w:tc>
          <w:tcPr>
            <w:tcW w:w="944" w:type="dxa"/>
            <w:shd w:val="clear" w:color="auto" w:fill="D9E2F3" w:themeFill="accent1" w:themeFillTint="33"/>
          </w:tcPr>
          <w:p w14:paraId="6BFB7FD3">
            <w:pPr>
              <w:pStyle w:val="7"/>
              <w:spacing w:before="0" w:beforeAutospacing="0" w:after="0" w:afterAutospacing="0"/>
              <w:jc w:val="center"/>
              <w:rPr>
                <w:kern w:val="2"/>
                <w14:ligatures w14:val="standardContextual"/>
              </w:rPr>
            </w:pPr>
            <w:r>
              <w:rPr>
                <w:kern w:val="2"/>
                <w14:ligatures w14:val="standardContextual"/>
              </w:rPr>
              <w:t>42</w:t>
            </w:r>
          </w:p>
        </w:tc>
        <w:tc>
          <w:tcPr>
            <w:tcW w:w="944" w:type="dxa"/>
            <w:shd w:val="clear" w:color="auto" w:fill="D9E2F3" w:themeFill="accent1" w:themeFillTint="33"/>
          </w:tcPr>
          <w:p w14:paraId="2A63C42E">
            <w:pPr>
              <w:pStyle w:val="7"/>
              <w:spacing w:before="0" w:beforeAutospacing="0" w:after="0" w:afterAutospacing="0"/>
              <w:jc w:val="center"/>
              <w:rPr>
                <w:kern w:val="2"/>
                <w14:ligatures w14:val="standardContextual"/>
              </w:rPr>
            </w:pPr>
            <w:r>
              <w:rPr>
                <w:kern w:val="2"/>
                <w14:ligatures w14:val="standardContextual"/>
              </w:rPr>
              <w:t>43</w:t>
            </w:r>
          </w:p>
        </w:tc>
        <w:tc>
          <w:tcPr>
            <w:tcW w:w="944" w:type="dxa"/>
            <w:shd w:val="clear" w:color="auto" w:fill="D9E2F3" w:themeFill="accent1" w:themeFillTint="33"/>
          </w:tcPr>
          <w:p w14:paraId="5069DC5F">
            <w:pPr>
              <w:pStyle w:val="7"/>
              <w:spacing w:before="0" w:beforeAutospacing="0" w:after="0" w:afterAutospacing="0"/>
              <w:jc w:val="center"/>
              <w:rPr>
                <w:kern w:val="2"/>
                <w14:ligatures w14:val="standardContextual"/>
              </w:rPr>
            </w:pPr>
            <w:r>
              <w:rPr>
                <w:kern w:val="2"/>
                <w14:ligatures w14:val="standardContextual"/>
              </w:rPr>
              <w:t>44</w:t>
            </w:r>
          </w:p>
        </w:tc>
        <w:tc>
          <w:tcPr>
            <w:tcW w:w="944" w:type="dxa"/>
            <w:shd w:val="clear" w:color="auto" w:fill="D9E2F3" w:themeFill="accent1" w:themeFillTint="33"/>
          </w:tcPr>
          <w:p w14:paraId="0838032E">
            <w:pPr>
              <w:pStyle w:val="7"/>
              <w:spacing w:before="0" w:beforeAutospacing="0" w:after="0" w:afterAutospacing="0"/>
              <w:jc w:val="center"/>
              <w:rPr>
                <w:kern w:val="2"/>
                <w14:ligatures w14:val="standardContextual"/>
              </w:rPr>
            </w:pPr>
            <w:r>
              <w:rPr>
                <w:kern w:val="2"/>
                <w14:ligatures w14:val="standardContextual"/>
              </w:rPr>
              <w:t>45</w:t>
            </w:r>
          </w:p>
        </w:tc>
        <w:tc>
          <w:tcPr>
            <w:tcW w:w="944" w:type="dxa"/>
            <w:shd w:val="clear" w:color="auto" w:fill="D9E2F3" w:themeFill="accent1" w:themeFillTint="33"/>
          </w:tcPr>
          <w:p w14:paraId="67DEA6F1">
            <w:pPr>
              <w:pStyle w:val="7"/>
              <w:spacing w:before="0" w:beforeAutospacing="0" w:after="0" w:afterAutospacing="0"/>
              <w:jc w:val="center"/>
              <w:rPr>
                <w:kern w:val="2"/>
                <w14:ligatures w14:val="standardContextual"/>
              </w:rPr>
            </w:pPr>
            <w:r>
              <w:rPr>
                <w:kern w:val="2"/>
                <w14:ligatures w14:val="standardContextual"/>
              </w:rPr>
              <w:t>46</w:t>
            </w:r>
          </w:p>
        </w:tc>
        <w:tc>
          <w:tcPr>
            <w:tcW w:w="944" w:type="dxa"/>
            <w:shd w:val="clear" w:color="auto" w:fill="D9E2F3" w:themeFill="accent1" w:themeFillTint="33"/>
          </w:tcPr>
          <w:p w14:paraId="63B76455">
            <w:pPr>
              <w:pStyle w:val="7"/>
              <w:spacing w:before="0" w:beforeAutospacing="0" w:after="0" w:afterAutospacing="0"/>
              <w:jc w:val="center"/>
              <w:rPr>
                <w:kern w:val="2"/>
                <w14:ligatures w14:val="standardContextual"/>
              </w:rPr>
            </w:pPr>
            <w:r>
              <w:rPr>
                <w:kern w:val="2"/>
                <w14:ligatures w14:val="standardContextual"/>
              </w:rPr>
              <w:t>47</w:t>
            </w:r>
          </w:p>
        </w:tc>
        <w:tc>
          <w:tcPr>
            <w:tcW w:w="944" w:type="dxa"/>
            <w:shd w:val="clear" w:color="auto" w:fill="D9E2F3" w:themeFill="accent1" w:themeFillTint="33"/>
          </w:tcPr>
          <w:p w14:paraId="0D910997">
            <w:pPr>
              <w:pStyle w:val="7"/>
              <w:spacing w:before="0" w:beforeAutospacing="0" w:after="0" w:afterAutospacing="0"/>
              <w:jc w:val="center"/>
              <w:rPr>
                <w:kern w:val="2"/>
                <w14:ligatures w14:val="standardContextual"/>
              </w:rPr>
            </w:pPr>
            <w:r>
              <w:rPr>
                <w:kern w:val="2"/>
                <w14:ligatures w14:val="standardContextual"/>
              </w:rPr>
              <w:t>48</w:t>
            </w:r>
          </w:p>
        </w:tc>
        <w:tc>
          <w:tcPr>
            <w:tcW w:w="944" w:type="dxa"/>
            <w:shd w:val="clear" w:color="auto" w:fill="D9E2F3" w:themeFill="accent1" w:themeFillTint="33"/>
          </w:tcPr>
          <w:p w14:paraId="1029B13D">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49</w:t>
            </w:r>
          </w:p>
        </w:tc>
        <w:tc>
          <w:tcPr>
            <w:tcW w:w="944" w:type="dxa"/>
            <w:shd w:val="clear" w:color="auto" w:fill="D9E2F3" w:themeFill="accent1" w:themeFillTint="33"/>
          </w:tcPr>
          <w:p w14:paraId="2A811A4C">
            <w:pPr>
              <w:spacing w:after="0" w:line="240" w:lineRule="auto"/>
              <w:jc w:val="center"/>
              <w:rPr>
                <w:rFonts w:ascii="Times New Roman" w:hAnsi="Times New Roman" w:cs="Times New Roman"/>
                <w:kern w:val="2"/>
                <w:sz w:val="24"/>
                <w:szCs w:val="24"/>
                <w:highlight w:val="yellow"/>
                <w14:ligatures w14:val="standardContextual"/>
              </w:rPr>
            </w:pPr>
            <w:r>
              <w:rPr>
                <w:rFonts w:ascii="Times New Roman" w:hAnsi="Times New Roman" w:cs="Times New Roman"/>
                <w:kern w:val="2"/>
                <w:sz w:val="24"/>
                <w:szCs w:val="24"/>
                <w14:ligatures w14:val="standardContextual"/>
              </w:rPr>
              <w:t>50</w:t>
            </w:r>
          </w:p>
        </w:tc>
      </w:tr>
    </w:tbl>
    <w:p w14:paraId="010503DA">
      <w:pPr>
        <w:tabs>
          <w:tab w:val="left" w:pos="992"/>
        </w:tabs>
        <w:spacing w:after="0" w:line="312" w:lineRule="auto"/>
        <w:jc w:val="both"/>
        <w:rPr>
          <w:rFonts w:ascii="Times New Roman" w:hAnsi="Times New Roman" w:eastAsia="Calibri" w:cs="Times New Roman"/>
          <w:b/>
          <w:color w:val="FF0000"/>
          <w:sz w:val="26"/>
          <w:szCs w:val="26"/>
        </w:rPr>
      </w:pPr>
    </w:p>
    <w:p w14:paraId="7DC1F4AE">
      <w:pPr>
        <w:tabs>
          <w:tab w:val="left" w:pos="274"/>
          <w:tab w:val="left" w:pos="2835"/>
          <w:tab w:val="left" w:pos="5387"/>
          <w:tab w:val="left" w:pos="7938"/>
        </w:tabs>
        <w:spacing w:after="0" w:line="312" w:lineRule="auto"/>
        <w:jc w:val="center"/>
        <w:rPr>
          <w:rFonts w:ascii="Times New Roman" w:hAnsi="Times New Roman" w:eastAsia="Calibri" w:cs="Times New Roman"/>
          <w:b/>
          <w:color w:val="FF0000"/>
          <w:sz w:val="26"/>
          <w:szCs w:val="26"/>
        </w:rPr>
      </w:pPr>
      <w:r>
        <w:rPr>
          <w:rFonts w:ascii="Times New Roman" w:hAnsi="Times New Roman" w:eastAsia="Calibri" w:cs="Times New Roman"/>
          <w:b/>
          <w:color w:val="FF0000"/>
          <w:sz w:val="26"/>
          <w:szCs w:val="26"/>
        </w:rPr>
        <w:t>ĐÁP ÁN TRẮC NGHIỆM ĐÚNG SAI</w:t>
      </w:r>
    </w:p>
    <w:tbl>
      <w:tblPr>
        <w:tblStyle w:val="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1637"/>
        <w:gridCol w:w="2116"/>
        <w:gridCol w:w="1541"/>
        <w:gridCol w:w="1752"/>
        <w:gridCol w:w="2148"/>
      </w:tblGrid>
      <w:tr w14:paraId="1CDD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shd w:val="clear" w:color="auto" w:fill="FFFFCC"/>
          </w:tcPr>
          <w:p w14:paraId="14D4BE3C">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Câu</w:t>
            </w:r>
          </w:p>
        </w:tc>
        <w:tc>
          <w:tcPr>
            <w:tcW w:w="768" w:type="pct"/>
            <w:shd w:val="clear" w:color="auto" w:fill="FFFFCC"/>
          </w:tcPr>
          <w:p w14:paraId="4092C390">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Lệnh hỏi</w:t>
            </w:r>
          </w:p>
        </w:tc>
        <w:tc>
          <w:tcPr>
            <w:tcW w:w="993" w:type="pct"/>
            <w:shd w:val="clear" w:color="auto" w:fill="FFFFCC"/>
          </w:tcPr>
          <w:p w14:paraId="596534E4">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Đáp án (Đ/S)</w:t>
            </w:r>
          </w:p>
        </w:tc>
        <w:tc>
          <w:tcPr>
            <w:tcW w:w="723" w:type="pct"/>
            <w:shd w:val="clear" w:color="auto" w:fill="FFFFCC"/>
          </w:tcPr>
          <w:p w14:paraId="1AAAF6E8">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Câu</w:t>
            </w:r>
          </w:p>
        </w:tc>
        <w:tc>
          <w:tcPr>
            <w:tcW w:w="822" w:type="pct"/>
            <w:shd w:val="clear" w:color="auto" w:fill="FFFFCC"/>
          </w:tcPr>
          <w:p w14:paraId="2BCEE13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Lệnh hỏi</w:t>
            </w:r>
          </w:p>
        </w:tc>
        <w:tc>
          <w:tcPr>
            <w:tcW w:w="1008" w:type="pct"/>
            <w:shd w:val="clear" w:color="auto" w:fill="FFFFCC"/>
          </w:tcPr>
          <w:p w14:paraId="3AA3115D">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Đáp án (Đ/S)</w:t>
            </w:r>
          </w:p>
        </w:tc>
      </w:tr>
      <w:tr w14:paraId="023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07B8E76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1</w:t>
            </w:r>
          </w:p>
        </w:tc>
        <w:tc>
          <w:tcPr>
            <w:tcW w:w="768" w:type="pct"/>
            <w:vAlign w:val="center"/>
          </w:tcPr>
          <w:p w14:paraId="5B929789">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993" w:type="pct"/>
            <w:vAlign w:val="center"/>
          </w:tcPr>
          <w:p w14:paraId="21CC4E4B">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restart"/>
            <w:vAlign w:val="center"/>
          </w:tcPr>
          <w:p w14:paraId="35E45FD3">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2</w:t>
            </w:r>
          </w:p>
        </w:tc>
        <w:tc>
          <w:tcPr>
            <w:tcW w:w="822" w:type="pct"/>
            <w:vAlign w:val="center"/>
          </w:tcPr>
          <w:p w14:paraId="153CED8F">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1008" w:type="pct"/>
            <w:vAlign w:val="center"/>
          </w:tcPr>
          <w:p w14:paraId="5D723A80">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2254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0404F5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2E30D7F0">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993" w:type="pct"/>
            <w:vAlign w:val="center"/>
          </w:tcPr>
          <w:p w14:paraId="22D8CB0F">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71F2D31E">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0B9A097B">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1008" w:type="pct"/>
            <w:vAlign w:val="center"/>
          </w:tcPr>
          <w:p w14:paraId="2F6A7699">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794E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1FC9068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7E0CD12B">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993" w:type="pct"/>
            <w:vAlign w:val="center"/>
          </w:tcPr>
          <w:p w14:paraId="4CC1542F">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2FC768C4">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100AEAF1">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1008" w:type="pct"/>
            <w:vAlign w:val="center"/>
          </w:tcPr>
          <w:p w14:paraId="0DE3DAD3">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48F3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52556D00">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324367E7">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993" w:type="pct"/>
            <w:vAlign w:val="center"/>
          </w:tcPr>
          <w:p w14:paraId="5EF5C6A8">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15D30EA6">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5CE5B432">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1008" w:type="pct"/>
            <w:vAlign w:val="center"/>
          </w:tcPr>
          <w:p w14:paraId="733EBD59">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0901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2D9558B1">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3</w:t>
            </w:r>
          </w:p>
        </w:tc>
        <w:tc>
          <w:tcPr>
            <w:tcW w:w="768" w:type="pct"/>
            <w:vAlign w:val="center"/>
          </w:tcPr>
          <w:p w14:paraId="55785345">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993" w:type="pct"/>
            <w:vAlign w:val="center"/>
          </w:tcPr>
          <w:p w14:paraId="041F5729">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restart"/>
            <w:vAlign w:val="center"/>
          </w:tcPr>
          <w:p w14:paraId="415F723F">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4</w:t>
            </w:r>
          </w:p>
        </w:tc>
        <w:tc>
          <w:tcPr>
            <w:tcW w:w="822" w:type="pct"/>
            <w:vAlign w:val="center"/>
          </w:tcPr>
          <w:p w14:paraId="05AEB721">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1008" w:type="pct"/>
          </w:tcPr>
          <w:p w14:paraId="1AB4111B">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64B2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06A019BA">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47079C5B">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993" w:type="pct"/>
            <w:vAlign w:val="center"/>
          </w:tcPr>
          <w:p w14:paraId="0A063A36">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2BF3D35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44000434">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1008" w:type="pct"/>
          </w:tcPr>
          <w:p w14:paraId="4FAE16EE">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64B6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1B31953">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3EDF4A63">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993" w:type="pct"/>
            <w:vAlign w:val="center"/>
          </w:tcPr>
          <w:p w14:paraId="17358B83">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7C35E85E">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3B205ECD">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1008" w:type="pct"/>
          </w:tcPr>
          <w:p w14:paraId="63E1B3AA">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131F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45C3AE77">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7F08E896">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993" w:type="pct"/>
            <w:vAlign w:val="center"/>
          </w:tcPr>
          <w:p w14:paraId="13CFCF23">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264A22F2">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052B5E5B">
            <w:pPr>
              <w:tabs>
                <w:tab w:val="left" w:pos="274"/>
                <w:tab w:val="left" w:pos="2835"/>
                <w:tab w:val="left" w:pos="5387"/>
                <w:tab w:val="left" w:pos="7938"/>
              </w:tabs>
              <w:spacing w:after="0" w:line="312" w:lineRule="auto"/>
              <w:jc w:val="center"/>
              <w:rPr>
                <w:rFonts w:ascii="Times New Roman" w:hAnsi="Times New Roman" w:eastAsia="Calibri" w:cs="Times New Roman"/>
                <w:b/>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1008" w:type="pct"/>
          </w:tcPr>
          <w:p w14:paraId="6BCF84A0">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09E4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495833F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5</w:t>
            </w:r>
          </w:p>
        </w:tc>
        <w:tc>
          <w:tcPr>
            <w:tcW w:w="768" w:type="pct"/>
            <w:vAlign w:val="center"/>
          </w:tcPr>
          <w:p w14:paraId="57CEBC3C">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993" w:type="pct"/>
            <w:vAlign w:val="center"/>
          </w:tcPr>
          <w:p w14:paraId="31182F67">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restart"/>
            <w:vAlign w:val="center"/>
          </w:tcPr>
          <w:p w14:paraId="07DF4196">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6</w:t>
            </w:r>
          </w:p>
        </w:tc>
        <w:tc>
          <w:tcPr>
            <w:tcW w:w="822" w:type="pct"/>
            <w:vAlign w:val="center"/>
          </w:tcPr>
          <w:p w14:paraId="1AE3CFB1">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1008" w:type="pct"/>
          </w:tcPr>
          <w:p w14:paraId="30A3759F">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4C08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10E751ED">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153EB150">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993" w:type="pct"/>
            <w:vAlign w:val="center"/>
          </w:tcPr>
          <w:p w14:paraId="21251717">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26F39CB5">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6ACF8CF0">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1008" w:type="pct"/>
          </w:tcPr>
          <w:p w14:paraId="375ED471">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4378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7CF25467">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779D011B">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993" w:type="pct"/>
            <w:vAlign w:val="center"/>
          </w:tcPr>
          <w:p w14:paraId="5D40553A">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08128BF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4A90E3F7">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1008" w:type="pct"/>
          </w:tcPr>
          <w:p w14:paraId="33865505">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16F6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DA1E96C">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0784AB14">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993" w:type="pct"/>
            <w:vAlign w:val="center"/>
          </w:tcPr>
          <w:p w14:paraId="07A3E5C0">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35B1B52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7D7FF1DB">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1008" w:type="pct"/>
          </w:tcPr>
          <w:p w14:paraId="306E6A73">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4351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714BA63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7</w:t>
            </w:r>
          </w:p>
        </w:tc>
        <w:tc>
          <w:tcPr>
            <w:tcW w:w="768" w:type="pct"/>
            <w:vAlign w:val="center"/>
          </w:tcPr>
          <w:p w14:paraId="7E34BADC">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993" w:type="pct"/>
            <w:vAlign w:val="center"/>
          </w:tcPr>
          <w:p w14:paraId="47F18853">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restart"/>
            <w:vAlign w:val="center"/>
          </w:tcPr>
          <w:p w14:paraId="1807C27A">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8</w:t>
            </w:r>
          </w:p>
        </w:tc>
        <w:tc>
          <w:tcPr>
            <w:tcW w:w="822" w:type="pct"/>
            <w:vAlign w:val="center"/>
          </w:tcPr>
          <w:p w14:paraId="7CBC927D">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1008" w:type="pct"/>
          </w:tcPr>
          <w:p w14:paraId="694CD33F">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006E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3005FA2F">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705B9EEF">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993" w:type="pct"/>
            <w:vAlign w:val="center"/>
          </w:tcPr>
          <w:p w14:paraId="05ED2A11">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76738FBC">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4A5E1D07">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1008" w:type="pct"/>
          </w:tcPr>
          <w:p w14:paraId="178C6798">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1A8F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51162760">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59F16CCF">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993" w:type="pct"/>
            <w:vAlign w:val="center"/>
          </w:tcPr>
          <w:p w14:paraId="1DE8205C">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6D2E371F">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210587F7">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1008" w:type="pct"/>
          </w:tcPr>
          <w:p w14:paraId="6C3DD131">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5D83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0427AE70">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015BAA3A">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993" w:type="pct"/>
            <w:vAlign w:val="center"/>
          </w:tcPr>
          <w:p w14:paraId="349E14A4">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2F8A9971">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732D5C6D">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1008" w:type="pct"/>
          </w:tcPr>
          <w:p w14:paraId="2E3FB806">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603A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restart"/>
            <w:vAlign w:val="center"/>
          </w:tcPr>
          <w:p w14:paraId="0820E451">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9</w:t>
            </w:r>
          </w:p>
        </w:tc>
        <w:tc>
          <w:tcPr>
            <w:tcW w:w="768" w:type="pct"/>
            <w:vAlign w:val="center"/>
          </w:tcPr>
          <w:p w14:paraId="70E3AF65">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993" w:type="pct"/>
            <w:vAlign w:val="center"/>
          </w:tcPr>
          <w:p w14:paraId="69CCA9D4">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restart"/>
            <w:vAlign w:val="center"/>
          </w:tcPr>
          <w:p w14:paraId="6B9C18D5">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10</w:t>
            </w:r>
          </w:p>
        </w:tc>
        <w:tc>
          <w:tcPr>
            <w:tcW w:w="822" w:type="pct"/>
            <w:vAlign w:val="center"/>
          </w:tcPr>
          <w:p w14:paraId="5E719605">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a</w:t>
            </w:r>
          </w:p>
        </w:tc>
        <w:tc>
          <w:tcPr>
            <w:tcW w:w="1008" w:type="pct"/>
          </w:tcPr>
          <w:p w14:paraId="4695145C">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65CD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0286F5ED">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0E9527F1">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993" w:type="pct"/>
            <w:vAlign w:val="center"/>
          </w:tcPr>
          <w:p w14:paraId="0B2A0DCA">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c>
          <w:tcPr>
            <w:tcW w:w="723" w:type="pct"/>
            <w:vMerge w:val="continue"/>
            <w:vAlign w:val="center"/>
          </w:tcPr>
          <w:p w14:paraId="675FC291">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5FB819C1">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b</w:t>
            </w:r>
          </w:p>
        </w:tc>
        <w:tc>
          <w:tcPr>
            <w:tcW w:w="1008" w:type="pct"/>
          </w:tcPr>
          <w:p w14:paraId="34C0DC3A">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r>
      <w:tr w14:paraId="14B3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0B580456">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4AAB021A">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993" w:type="pct"/>
            <w:vAlign w:val="center"/>
          </w:tcPr>
          <w:p w14:paraId="1D7C7564">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4AB03DEA">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664429E0">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c</w:t>
            </w:r>
          </w:p>
        </w:tc>
        <w:tc>
          <w:tcPr>
            <w:tcW w:w="1008" w:type="pct"/>
          </w:tcPr>
          <w:p w14:paraId="6007577B">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r w14:paraId="4617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pct"/>
            <w:vMerge w:val="continue"/>
            <w:vAlign w:val="center"/>
          </w:tcPr>
          <w:p w14:paraId="45A4B167">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768" w:type="pct"/>
            <w:vAlign w:val="center"/>
          </w:tcPr>
          <w:p w14:paraId="5A36A1A5">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993" w:type="pct"/>
            <w:vAlign w:val="center"/>
          </w:tcPr>
          <w:p w14:paraId="7CE41FFD">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Đ</w:t>
            </w:r>
          </w:p>
        </w:tc>
        <w:tc>
          <w:tcPr>
            <w:tcW w:w="723" w:type="pct"/>
            <w:vMerge w:val="continue"/>
            <w:vAlign w:val="center"/>
          </w:tcPr>
          <w:p w14:paraId="56AC2013">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p>
        </w:tc>
        <w:tc>
          <w:tcPr>
            <w:tcW w:w="822" w:type="pct"/>
            <w:vAlign w:val="center"/>
          </w:tcPr>
          <w:p w14:paraId="245759C9">
            <w:pPr>
              <w:tabs>
                <w:tab w:val="left" w:pos="274"/>
                <w:tab w:val="left" w:pos="2835"/>
                <w:tab w:val="left" w:pos="5387"/>
                <w:tab w:val="left" w:pos="7938"/>
              </w:tabs>
              <w:spacing w:after="0" w:line="312" w:lineRule="auto"/>
              <w:jc w:val="center"/>
              <w:rPr>
                <w:rFonts w:ascii="Times New Roman" w:hAnsi="Times New Roman" w:eastAsia="Calibri" w:cs="Times New Roman"/>
                <w:i/>
                <w:kern w:val="2"/>
                <w:sz w:val="26"/>
                <w:szCs w:val="26"/>
                <w14:ligatures w14:val="standardContextual"/>
              </w:rPr>
            </w:pPr>
            <w:r>
              <w:rPr>
                <w:rFonts w:ascii="Times New Roman" w:hAnsi="Times New Roman" w:eastAsia="Calibri" w:cs="Times New Roman"/>
                <w:i/>
                <w:kern w:val="2"/>
                <w:sz w:val="26"/>
                <w:szCs w:val="26"/>
                <w14:ligatures w14:val="standardContextual"/>
              </w:rPr>
              <w:t>d</w:t>
            </w:r>
          </w:p>
        </w:tc>
        <w:tc>
          <w:tcPr>
            <w:tcW w:w="1008" w:type="pct"/>
          </w:tcPr>
          <w:p w14:paraId="461C488A">
            <w:pPr>
              <w:tabs>
                <w:tab w:val="left" w:pos="274"/>
                <w:tab w:val="left" w:pos="2835"/>
                <w:tab w:val="left" w:pos="5387"/>
                <w:tab w:val="left" w:pos="7938"/>
              </w:tabs>
              <w:spacing w:after="0" w:line="312" w:lineRule="auto"/>
              <w:jc w:val="center"/>
              <w:rPr>
                <w:rFonts w:ascii="Times New Roman" w:hAnsi="Times New Roman" w:eastAsia="Calibri" w:cs="Times New Roman"/>
                <w:b/>
                <w:bCs/>
                <w:color w:val="C00000"/>
                <w:kern w:val="2"/>
                <w:sz w:val="26"/>
                <w:szCs w:val="26"/>
                <w14:ligatures w14:val="standardContextual"/>
              </w:rPr>
            </w:pPr>
            <w:r>
              <w:rPr>
                <w:rFonts w:ascii="Times New Roman" w:hAnsi="Times New Roman" w:eastAsia="Calibri" w:cs="Times New Roman"/>
                <w:b/>
                <w:bCs/>
                <w:color w:val="C00000"/>
                <w:kern w:val="2"/>
                <w:sz w:val="26"/>
                <w:szCs w:val="26"/>
                <w14:ligatures w14:val="standardContextual"/>
              </w:rPr>
              <w:t>S</w:t>
            </w:r>
          </w:p>
        </w:tc>
      </w:tr>
    </w:tbl>
    <w:p w14:paraId="5ED7A767">
      <w:pPr>
        <w:tabs>
          <w:tab w:val="left" w:pos="274"/>
          <w:tab w:val="left" w:pos="2835"/>
          <w:tab w:val="left" w:pos="5387"/>
          <w:tab w:val="left" w:pos="7938"/>
        </w:tabs>
        <w:spacing w:after="0" w:line="312" w:lineRule="auto"/>
        <w:jc w:val="both"/>
        <w:rPr>
          <w:rFonts w:ascii="Times New Roman" w:hAnsi="Times New Roman" w:eastAsia="Calibri" w:cs="Times New Roman"/>
          <w:b/>
          <w:sz w:val="26"/>
          <w:szCs w:val="26"/>
        </w:rPr>
      </w:pPr>
    </w:p>
    <w:p w14:paraId="123E0472">
      <w:pPr>
        <w:tabs>
          <w:tab w:val="left" w:pos="274"/>
          <w:tab w:val="left" w:pos="2835"/>
          <w:tab w:val="left" w:pos="5387"/>
          <w:tab w:val="left" w:pos="7938"/>
        </w:tabs>
        <w:spacing w:after="0" w:line="312" w:lineRule="auto"/>
        <w:jc w:val="center"/>
        <w:rPr>
          <w:rFonts w:ascii="Times New Roman" w:hAnsi="Times New Roman" w:eastAsia="Calibri" w:cs="Times New Roman"/>
          <w:b/>
          <w:color w:val="FF0000"/>
          <w:sz w:val="26"/>
          <w:szCs w:val="26"/>
        </w:rPr>
      </w:pPr>
      <w:r>
        <w:rPr>
          <w:rFonts w:ascii="Times New Roman" w:hAnsi="Times New Roman" w:eastAsia="Calibri" w:cs="Times New Roman"/>
          <w:b/>
          <w:color w:val="FF0000"/>
          <w:sz w:val="26"/>
          <w:szCs w:val="26"/>
        </w:rPr>
        <w:t>ĐÁP ÁN TRẮC NGHIỆM TRẢ LỜI NGẮN</w:t>
      </w:r>
    </w:p>
    <w:tbl>
      <w:tblPr>
        <w:tblStyle w:val="9"/>
        <w:tblW w:w="104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3690"/>
        <w:gridCol w:w="1440"/>
        <w:gridCol w:w="3870"/>
      </w:tblGrid>
      <w:tr w14:paraId="0B85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shd w:val="clear" w:color="auto" w:fill="FFFFCC"/>
          </w:tcPr>
          <w:p w14:paraId="703D3DB6">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Câu</w:t>
            </w:r>
          </w:p>
        </w:tc>
        <w:tc>
          <w:tcPr>
            <w:tcW w:w="3690" w:type="dxa"/>
            <w:shd w:val="clear" w:color="auto" w:fill="FFFFCC"/>
          </w:tcPr>
          <w:p w14:paraId="78756713">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Đáp án</w:t>
            </w:r>
          </w:p>
        </w:tc>
        <w:tc>
          <w:tcPr>
            <w:tcW w:w="1440" w:type="dxa"/>
            <w:shd w:val="clear" w:color="auto" w:fill="FFFFCC"/>
          </w:tcPr>
          <w:p w14:paraId="4B003CC3">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Câu</w:t>
            </w:r>
          </w:p>
        </w:tc>
        <w:tc>
          <w:tcPr>
            <w:tcW w:w="3870" w:type="dxa"/>
            <w:shd w:val="clear" w:color="auto" w:fill="FFFFCC"/>
          </w:tcPr>
          <w:p w14:paraId="6327DE3A">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Đáp án</w:t>
            </w:r>
          </w:p>
        </w:tc>
      </w:tr>
      <w:tr w14:paraId="358E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13B45E26">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1</w:t>
            </w:r>
          </w:p>
        </w:tc>
        <w:tc>
          <w:tcPr>
            <w:tcW w:w="3690" w:type="dxa"/>
          </w:tcPr>
          <w:p w14:paraId="098CA3C9">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Times New Roman" w:cs="Times New Roman"/>
                <w:kern w:val="2"/>
                <w:sz w:val="26"/>
                <w:szCs w:val="26"/>
                <w14:ligatures w14:val="standardContextual"/>
              </w:rPr>
              <w:t>10</w:t>
            </w:r>
          </w:p>
        </w:tc>
        <w:tc>
          <w:tcPr>
            <w:tcW w:w="1440" w:type="dxa"/>
          </w:tcPr>
          <w:p w14:paraId="7374108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4</w:t>
            </w:r>
          </w:p>
        </w:tc>
        <w:tc>
          <w:tcPr>
            <w:tcW w:w="3870" w:type="dxa"/>
          </w:tcPr>
          <w:p w14:paraId="46AB52A7">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Times New Roman" w:cs="Times New Roman"/>
                <w:kern w:val="2"/>
                <w:sz w:val="26"/>
                <w:szCs w:val="26"/>
                <w14:ligatures w14:val="standardContextual"/>
              </w:rPr>
              <w:t>40</w:t>
            </w:r>
          </w:p>
        </w:tc>
      </w:tr>
      <w:tr w14:paraId="47A4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3C8F1624">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2</w:t>
            </w:r>
          </w:p>
        </w:tc>
        <w:tc>
          <w:tcPr>
            <w:tcW w:w="3690" w:type="dxa"/>
          </w:tcPr>
          <w:p w14:paraId="58513D11">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Calibri" w:cs="Times New Roman"/>
                <w:kern w:val="2"/>
                <w:sz w:val="26"/>
                <w:szCs w:val="26"/>
                <w14:ligatures w14:val="standardContextual"/>
              </w:rPr>
              <w:t>3</w:t>
            </w:r>
          </w:p>
        </w:tc>
        <w:tc>
          <w:tcPr>
            <w:tcW w:w="1440" w:type="dxa"/>
          </w:tcPr>
          <w:p w14:paraId="3FA094C9">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5</w:t>
            </w:r>
          </w:p>
        </w:tc>
        <w:tc>
          <w:tcPr>
            <w:tcW w:w="3870" w:type="dxa"/>
          </w:tcPr>
          <w:p w14:paraId="0E78B42C">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Calibri" w:cs="Times New Roman"/>
                <w:kern w:val="2"/>
                <w:sz w:val="26"/>
                <w:szCs w:val="26"/>
                <w14:ligatures w14:val="standardContextual"/>
              </w:rPr>
              <w:t>39</w:t>
            </w:r>
          </w:p>
        </w:tc>
      </w:tr>
      <w:tr w14:paraId="57F8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14:paraId="124B464B">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3</w:t>
            </w:r>
          </w:p>
        </w:tc>
        <w:tc>
          <w:tcPr>
            <w:tcW w:w="3690" w:type="dxa"/>
          </w:tcPr>
          <w:p w14:paraId="6CD47460">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Calibri" w:cs="Times New Roman"/>
                <w:kern w:val="2"/>
                <w:sz w:val="26"/>
                <w:szCs w:val="26"/>
                <w14:ligatures w14:val="standardContextual"/>
              </w:rPr>
              <w:t>2</w:t>
            </w:r>
          </w:p>
        </w:tc>
        <w:tc>
          <w:tcPr>
            <w:tcW w:w="1440" w:type="dxa"/>
          </w:tcPr>
          <w:p w14:paraId="2D816B81">
            <w:pPr>
              <w:tabs>
                <w:tab w:val="left" w:pos="274"/>
                <w:tab w:val="left" w:pos="2835"/>
                <w:tab w:val="left" w:pos="5387"/>
                <w:tab w:val="left" w:pos="7938"/>
              </w:tabs>
              <w:spacing w:after="0" w:line="312" w:lineRule="auto"/>
              <w:jc w:val="center"/>
              <w:rPr>
                <w:rFonts w:ascii="Times New Roman" w:hAnsi="Times New Roman" w:eastAsia="Calibri" w:cs="Times New Roman"/>
                <w:b/>
                <w:kern w:val="2"/>
                <w:sz w:val="26"/>
                <w:szCs w:val="26"/>
                <w14:ligatures w14:val="standardContextual"/>
              </w:rPr>
            </w:pPr>
            <w:r>
              <w:rPr>
                <w:rFonts w:ascii="Times New Roman" w:hAnsi="Times New Roman" w:eastAsia="Calibri" w:cs="Times New Roman"/>
                <w:b/>
                <w:kern w:val="2"/>
                <w:sz w:val="26"/>
                <w:szCs w:val="26"/>
                <w14:ligatures w14:val="standardContextual"/>
              </w:rPr>
              <w:t>6</w:t>
            </w:r>
          </w:p>
        </w:tc>
        <w:tc>
          <w:tcPr>
            <w:tcW w:w="3870" w:type="dxa"/>
          </w:tcPr>
          <w:p w14:paraId="59060B9A">
            <w:pPr>
              <w:tabs>
                <w:tab w:val="left" w:pos="274"/>
                <w:tab w:val="left" w:pos="2835"/>
                <w:tab w:val="left" w:pos="5387"/>
                <w:tab w:val="left" w:pos="7938"/>
              </w:tabs>
              <w:spacing w:after="0" w:line="312" w:lineRule="auto"/>
              <w:jc w:val="center"/>
              <w:rPr>
                <w:rFonts w:ascii="Times New Roman" w:hAnsi="Times New Roman" w:eastAsia="Calibri" w:cs="Times New Roman"/>
                <w:kern w:val="2"/>
                <w:sz w:val="26"/>
                <w:szCs w:val="26"/>
                <w14:ligatures w14:val="standardContextual"/>
              </w:rPr>
            </w:pPr>
            <w:r>
              <w:rPr>
                <w:rFonts w:ascii="Times New Roman" w:hAnsi="Times New Roman" w:eastAsia="Calibri" w:cs="Times New Roman"/>
                <w:kern w:val="2"/>
                <w:sz w:val="26"/>
                <w:szCs w:val="26"/>
                <w14:ligatures w14:val="standardContextual"/>
              </w:rPr>
              <w:t>180</w:t>
            </w:r>
          </w:p>
        </w:tc>
      </w:tr>
    </w:tbl>
    <w:p w14:paraId="0C0500D1">
      <w:pPr>
        <w:tabs>
          <w:tab w:val="left" w:pos="274"/>
          <w:tab w:val="left" w:pos="2835"/>
          <w:tab w:val="left" w:pos="5387"/>
          <w:tab w:val="left" w:pos="7938"/>
        </w:tabs>
        <w:spacing w:after="0" w:line="312" w:lineRule="auto"/>
        <w:jc w:val="both"/>
        <w:rPr>
          <w:rFonts w:ascii="Times New Roman" w:hAnsi="Times New Roman" w:eastAsia="Calibri" w:cs="Times New Roman"/>
          <w:b/>
          <w:sz w:val="26"/>
          <w:szCs w:val="26"/>
        </w:rPr>
      </w:pPr>
    </w:p>
    <w:p w14:paraId="15ACDBE6">
      <w:pPr>
        <w:shd w:val="clear" w:color="auto" w:fill="FFFFFF"/>
        <w:spacing w:after="0" w:line="240" w:lineRule="auto"/>
        <w:jc w:val="center"/>
        <w:rPr>
          <w:rFonts w:ascii="Times New Roman" w:hAnsi="Times New Roman" w:cs="Times New Roman"/>
          <w:b/>
          <w:color w:val="C00000"/>
          <w:sz w:val="32"/>
          <w:szCs w:val="24"/>
        </w:rPr>
      </w:pPr>
      <w:r>
        <w:rPr>
          <w:rFonts w:ascii="Times New Roman" w:hAnsi="Times New Roman" w:cs="Times New Roman"/>
          <w:b/>
          <w:color w:val="C00000"/>
          <w:sz w:val="32"/>
          <w:szCs w:val="24"/>
        </w:rPr>
        <w:t>HƯỚNG DẪN GIẢI CHI TIẾT</w:t>
      </w:r>
    </w:p>
    <w:p w14:paraId="237CB9E2">
      <w:pPr>
        <w:shd w:val="clear" w:color="auto" w:fill="FFFFFF"/>
        <w:spacing w:after="0" w:line="240" w:lineRule="auto"/>
        <w:jc w:val="center"/>
        <w:rPr>
          <w:rFonts w:ascii="Times New Roman" w:hAnsi="Times New Roman" w:cs="Times New Roman"/>
          <w:b/>
          <w:color w:val="C00000"/>
          <w:sz w:val="24"/>
          <w:szCs w:val="24"/>
        </w:rPr>
      </w:pPr>
    </w:p>
    <w:p w14:paraId="02F3D6D7">
      <w:pPr>
        <w:pStyle w:val="7"/>
        <w:shd w:val="clear" w:color="auto" w:fill="FFFFFF"/>
        <w:spacing w:before="0" w:beforeAutospacing="0" w:after="0" w:afterAutospacing="0"/>
        <w:jc w:val="both"/>
        <w:rPr>
          <w:b/>
          <w:bCs/>
        </w:rPr>
      </w:pPr>
      <w:r>
        <w:rPr>
          <w:b/>
          <w:bCs/>
          <w:color w:val="C00000"/>
        </w:rPr>
        <w:t xml:space="preserve">PHẦN 1: TRẮC NGHIỆM NHIỀU PHƯƠNG ÁN LỰA CHỌN </w:t>
      </w:r>
      <w:r>
        <w:rPr>
          <w:b/>
          <w:bCs/>
        </w:rPr>
        <w:t>(mỗi câu chỉ chọn 1 phương án đúng).</w:t>
      </w:r>
    </w:p>
    <w:p w14:paraId="0D80472D">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 </w:t>
      </w:r>
      <w:r>
        <w:rPr>
          <w:rFonts w:ascii="Times New Roman" w:hAnsi="Times New Roman" w:eastAsia="Times New Roman" w:cs="Times New Roman"/>
          <w:color w:val="000000"/>
          <w:sz w:val="24"/>
          <w:szCs w:val="24"/>
          <w:lang w:val="vi-VN"/>
        </w:rPr>
        <w:t>Một đoạn gene có trình tự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là 3’AGXTTAGXA5’. Trình tự 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trên mạch bổ sung của đoạn Gene trên là:</w:t>
      </w:r>
    </w:p>
    <w:p w14:paraId="0D373004">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lang w:val="vi-V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3’T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GT5’</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5’AG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TTAG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A3’</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5’T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GT3’</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5’U</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GAAU</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GU3’</w:t>
      </w:r>
    </w:p>
    <w:p w14:paraId="6301BDE1">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4DE4717">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T</w:t>
      </w:r>
      <w:r>
        <w:rPr>
          <w:rFonts w:ascii="Times New Roman" w:hAnsi="Times New Roman" w:eastAsia="Times New Roman" w:cs="Times New Roman"/>
          <w:color w:val="C00000"/>
          <w:sz w:val="24"/>
          <w:szCs w:val="24"/>
          <w:lang w:val="vi-VN"/>
        </w:rPr>
        <w:t>heo nguyên tắc bổ sung, ta có:</w:t>
      </w:r>
    </w:p>
    <w:p w14:paraId="6E5A1BD6">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Mạch gốc:                          3’AG</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TTAG</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A5’</w:t>
      </w:r>
    </w:p>
    <w:p w14:paraId="11EAE2D2">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Mạch bổ sung:                   5’T</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GAAT</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GT3’</w:t>
      </w:r>
    </w:p>
    <w:p w14:paraId="5A3CA138">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1939B271">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 </w:t>
      </w:r>
      <w:r>
        <w:rPr>
          <w:rFonts w:ascii="Times New Roman" w:hAnsi="Times New Roman" w:eastAsia="Times New Roman" w:cs="Times New Roman"/>
          <w:color w:val="000000"/>
          <w:sz w:val="24"/>
          <w:szCs w:val="24"/>
        </w:rPr>
        <w:t>Vùng kết thúc của gene nằm ở</w:t>
      </w:r>
    </w:p>
    <w:p w14:paraId="557F5A3D">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đầu 5’ mạch mã gốc của gene, mang tín hiệu kết thúc dịch mã.</w:t>
      </w:r>
    </w:p>
    <w:p w14:paraId="11B5B10D">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đầu 3’ mạch mã gốc của gene, mang tín hiệu kết thúc dịch mã.</w:t>
      </w:r>
    </w:p>
    <w:p w14:paraId="0255FFD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đầu 3’ mạch mã gốc của gene, mang tín hiệu kết thúc phiên mã.</w:t>
      </w:r>
    </w:p>
    <w:p w14:paraId="38458758">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đầu 5’ mạch mã gốc của gene, mang tín hiệu kết thúc phiên mã</w:t>
      </w:r>
    </w:p>
    <w:p w14:paraId="21524F19">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6DB128DA">
      <w:pPr>
        <w:pBdr>
          <w:between w:val="none" w:color="auto" w:sz="0" w:space="0"/>
        </w:pBd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Vùng kết thúc của genee nằm ở đầu 5’ mạch mã gốc của genee, mang tín hiệu kết thúc phiên mã</w:t>
      </w:r>
    </w:p>
    <w:p w14:paraId="1BE45309">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5E660E71">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 </w:t>
      </w:r>
      <w:r>
        <w:rPr>
          <w:rFonts w:ascii="Times New Roman" w:hAnsi="Times New Roman" w:eastAsia="Times New Roman" w:cs="Times New Roman"/>
          <w:color w:val="000000"/>
          <w:sz w:val="24"/>
          <w:szCs w:val="24"/>
        </w:rPr>
        <w:t>Trong thành phần cấu trúc của một gene điển hình gồm có các phần:</w:t>
      </w:r>
    </w:p>
    <w:p w14:paraId="0C44DCDF">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Vùng điều hòa, vùng mã hóa và vùng kết thúc</w:t>
      </w:r>
    </w:p>
    <w:p w14:paraId="48DA05F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Vùng cấu trúc, vùng mã hóa và vùng kết thúc</w:t>
      </w:r>
    </w:p>
    <w:p w14:paraId="6F24B6D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Vùng khởi động, vùng vận hành và vùng cấu trúc</w:t>
      </w:r>
    </w:p>
    <w:p w14:paraId="6E874093">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Vùng khởi động, vùng mã hóa và vùng kết thúc</w:t>
      </w:r>
    </w:p>
    <w:p w14:paraId="50F45B23">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9592156">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Một genee cấu trúc gồm các phần theo trình tự: Vùng điều hòa - Vùng mã hóa - Vùng kết thúc</w:t>
      </w:r>
    </w:p>
    <w:p w14:paraId="7CC198BE">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A</w:t>
      </w:r>
    </w:p>
    <w:p w14:paraId="55C54BF3">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4. </w:t>
      </w:r>
      <w:r>
        <w:rPr>
          <w:rFonts w:ascii="Times New Roman" w:hAnsi="Times New Roman" w:eastAsia="Times New Roman" w:cs="Times New Roman"/>
          <w:color w:val="000000"/>
          <w:sz w:val="24"/>
          <w:szCs w:val="24"/>
        </w:rPr>
        <w:t>Vùng mã hóa gồm các bộ ba có đặc điểm:</w:t>
      </w:r>
    </w:p>
    <w:p w14:paraId="0CFF8F8F">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Mang thông tin quy định trình tự RNA hoặc chuỗi polypeptide</w:t>
      </w:r>
    </w:p>
    <w:p w14:paraId="4333121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Mang tín hiệu mở đầu quá trình dịch mã</w:t>
      </w:r>
    </w:p>
    <w:p w14:paraId="194A4F4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Mang tín hiệu mở đầu quá trình phiên mã</w:t>
      </w:r>
    </w:p>
    <w:p w14:paraId="52D03CD8">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Mang tín hiệu kết thức quá trình dịch mã</w:t>
      </w:r>
    </w:p>
    <w:p w14:paraId="24888FE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604846E">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Vùng mã hóa gồm các bộ ba có đặc điểm: Mang thông tin quy định trình tự RNA hoặc chuỗi polypeptide</w:t>
      </w:r>
    </w:p>
    <w:p w14:paraId="194F98B3">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A</w:t>
      </w:r>
    </w:p>
    <w:p w14:paraId="19BB1372">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5. </w:t>
      </w:r>
      <w:r>
        <w:rPr>
          <w:rFonts w:ascii="Times New Roman" w:hAnsi="Times New Roman" w:eastAsia="Times New Roman" w:cs="Times New Roman"/>
          <w:color w:val="000000"/>
          <w:sz w:val="24"/>
          <w:szCs w:val="24"/>
          <w:lang w:val="vi-VN"/>
        </w:rPr>
        <w:t>Mạch thứ nhất của gene có trình tự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là 3’AAA</w:t>
      </w:r>
      <w:r>
        <w:rPr>
          <w:rFonts w:ascii="Times New Roman" w:hAnsi="Times New Roman" w:eastAsia="Times New Roman" w:cs="Times New Roman"/>
          <w:color w:val="000000"/>
          <w:sz w:val="24"/>
          <w:szCs w:val="24"/>
        </w:rPr>
        <w:t>CC</w:t>
      </w:r>
      <w:r>
        <w:rPr>
          <w:rFonts w:ascii="Times New Roman" w:hAnsi="Times New Roman" w:eastAsia="Times New Roman" w:cs="Times New Roman"/>
          <w:color w:val="000000"/>
          <w:sz w:val="24"/>
          <w:szCs w:val="24"/>
          <w:lang w:val="vi-VN"/>
        </w:rPr>
        <w:t>AGGGTG</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lang w:val="vi-VN"/>
        </w:rPr>
        <w:t xml:space="preserve"> 5’. Tỉ lệ</w:t>
      </w:r>
      <w:r>
        <w:rPr>
          <w:rFonts w:ascii="Times New Roman" w:hAnsi="Times New Roman" w:eastAsia="Times New Roman" w:cs="Times New Roman"/>
          <w:color w:val="000000"/>
          <w:sz w:val="24"/>
          <w:szCs w:val="24"/>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(A+G)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(T+)</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lang w:val="vi-VN"/>
        </w:rPr>
        <w:t> ở </w:t>
      </w:r>
      <w:r>
        <w:rPr>
          <w:rFonts w:ascii="Times New Roman" w:hAnsi="Times New Roman" w:eastAsia="Times New Roman" w:cs="Times New Roman"/>
          <w:color w:val="000000"/>
          <w:sz w:val="24"/>
          <w:szCs w:val="24"/>
        </w:rPr>
        <w:t>mạch thứ 2 của gene là?</w:t>
      </w:r>
    </w:p>
    <w:p w14:paraId="38E5C23F">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m:oMath>
        <m:f>
          <m:fPr>
            <m:ctrlPr>
              <w:rPr>
                <w:rFonts w:ascii="Cambria Math" w:hAnsi="Cambria Math" w:eastAsia="Times New Roman" w:cs="Times New Roman"/>
                <w:i/>
                <w:caps/>
                <w:sz w:val="24"/>
                <w:szCs w:val="24"/>
              </w:rPr>
            </m:ctrlPr>
          </m:fPr>
          <m:num>
            <m:r>
              <m:rPr/>
              <w:rPr>
                <w:rFonts w:ascii="Cambria Math" w:hAnsi="Cambria Math" w:eastAsia="Times New Roman" w:cs="Times New Roman"/>
                <w:caps/>
                <w:sz w:val="24"/>
                <w:szCs w:val="24"/>
              </w:rPr>
              <m:t>1</m:t>
            </m:r>
            <m:ctrlPr>
              <w:rPr>
                <w:rFonts w:ascii="Cambria Math" w:hAnsi="Cambria Math" w:eastAsia="Times New Roman" w:cs="Times New Roman"/>
                <w:i/>
                <w:caps/>
                <w:sz w:val="24"/>
                <w:szCs w:val="24"/>
              </w:rPr>
            </m:ctrlPr>
          </m:num>
          <m:den>
            <m:r>
              <m:rPr/>
              <w:rPr>
                <w:rFonts w:ascii="Cambria Math" w:hAnsi="Cambria Math" w:eastAsia="Times New Roman" w:cs="Times New Roman"/>
                <w:caps/>
                <w:sz w:val="24"/>
                <w:szCs w:val="24"/>
              </w:rPr>
              <m:t>4</m:t>
            </m:r>
            <m:ctrlPr>
              <w:rPr>
                <w:rFonts w:ascii="Cambria Math" w:hAnsi="Cambria Math" w:eastAsia="Times New Roman" w:cs="Times New Roman"/>
                <w:i/>
                <w:caps/>
                <w:sz w:val="24"/>
                <w:szCs w:val="24"/>
              </w:rPr>
            </m:ctrlPr>
          </m:den>
        </m:f>
      </m:oMath>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1</w:t>
      </w:r>
      <w:r>
        <w:rPr>
          <w:rStyle w:val="19"/>
          <w:rFonts w:cs="Times New Roman"/>
        </w:rPr>
        <w:tab/>
      </w:r>
      <w:r>
        <w:rPr>
          <w:rStyle w:val="19"/>
          <w:rFonts w:cs="Times New Roman"/>
          <w:b/>
          <w:bCs/>
        </w:rPr>
        <w:t>C.</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2</w:t>
      </w:r>
    </w:p>
    <w:p w14:paraId="6851F36F">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AF4E8A1">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Tỉ lệ </w:t>
      </w:r>
      <m:oMath>
        <m:f>
          <m:fPr>
            <m:ctrlPr>
              <w:rPr>
                <w:rFonts w:ascii="Cambria Math" w:hAnsi="Cambria Math" w:eastAsia="Times New Roman" w:cs="Times New Roman"/>
                <w:i/>
                <w:color w:val="C00000"/>
                <w:sz w:val="24"/>
                <w:szCs w:val="24"/>
              </w:rPr>
            </m:ctrlPr>
          </m:fPr>
          <m:num>
            <m:r>
              <m:rPr/>
              <w:rPr>
                <w:rFonts w:ascii="Cambria Math" w:hAnsi="Cambria Math" w:eastAsia="Times New Roman" w:cs="Times New Roman"/>
                <w:color w:val="C00000"/>
                <w:sz w:val="24"/>
                <w:szCs w:val="24"/>
              </w:rPr>
              <m:t>(A+G)</m:t>
            </m:r>
            <m:ctrlPr>
              <w:rPr>
                <w:rFonts w:ascii="Cambria Math" w:hAnsi="Cambria Math" w:eastAsia="Times New Roman" w:cs="Times New Roman"/>
                <w:i/>
                <w:color w:val="C00000"/>
                <w:sz w:val="24"/>
                <w:szCs w:val="24"/>
              </w:rPr>
            </m:ctrlPr>
          </m:num>
          <m:den>
            <m:r>
              <m:rPr/>
              <w:rPr>
                <w:rFonts w:ascii="Cambria Math" w:hAnsi="Cambria Math" w:eastAsia="Times New Roman" w:cs="Times New Roman"/>
                <w:color w:val="C00000"/>
                <w:sz w:val="24"/>
                <w:szCs w:val="24"/>
              </w:rPr>
              <m:t>(T+)</m:t>
            </m:r>
            <m:ctrlPr>
              <w:rPr>
                <w:rFonts w:ascii="Cambria Math" w:hAnsi="Cambria Math" w:eastAsia="Times New Roman" w:cs="Times New Roman"/>
                <w:i/>
                <w:color w:val="C00000"/>
                <w:sz w:val="24"/>
                <w:szCs w:val="24"/>
              </w:rPr>
            </m:ctrlPr>
          </m:den>
        </m:f>
      </m:oMath>
      <w:r>
        <w:rPr>
          <w:rFonts w:ascii="Times New Roman" w:hAnsi="Times New Roman" w:eastAsia="Times New Roman" w:cs="Times New Roman"/>
          <w:color w:val="C00000"/>
          <w:sz w:val="24"/>
          <w:szCs w:val="24"/>
          <w:lang w:val="vi-VN"/>
        </w:rPr>
        <w:t xml:space="preserve"> ở đoạn mạch thứ nhất là: </w:t>
      </w:r>
      <m:oMath>
        <m:f>
          <m:fPr>
            <m:ctrlPr>
              <w:rPr>
                <w:rFonts w:ascii="Cambria Math" w:hAnsi="Cambria Math" w:eastAsia="Times New Roman" w:cs="Times New Roman"/>
                <w:i/>
                <w:color w:val="C00000"/>
                <w:sz w:val="24"/>
                <w:szCs w:val="24"/>
                <w:lang w:val="vi-VN"/>
              </w:rPr>
            </m:ctrlPr>
          </m:fPr>
          <m:num>
            <m:r>
              <m:rPr/>
              <w:rPr>
                <w:rFonts w:ascii="Cambria Math" w:hAnsi="Cambria Math" w:eastAsia="Times New Roman" w:cs="Times New Roman"/>
                <w:color w:val="C00000"/>
                <w:sz w:val="24"/>
                <w:szCs w:val="24"/>
                <w:lang w:val="vi-VN"/>
              </w:rPr>
              <m:t>8</m:t>
            </m:r>
            <m:ctrlPr>
              <w:rPr>
                <w:rFonts w:ascii="Cambria Math" w:hAnsi="Cambria Math" w:eastAsia="Times New Roman" w:cs="Times New Roman"/>
                <w:i/>
                <w:color w:val="C00000"/>
                <w:sz w:val="24"/>
                <w:szCs w:val="24"/>
                <w:lang w:val="vi-VN"/>
              </w:rPr>
            </m:ctrlPr>
          </m:num>
          <m:den>
            <m:r>
              <m:rPr/>
              <w:rPr>
                <w:rFonts w:ascii="Cambria Math" w:hAnsi="Cambria Math" w:eastAsia="Times New Roman" w:cs="Times New Roman"/>
                <w:color w:val="C00000"/>
                <w:sz w:val="24"/>
                <w:szCs w:val="24"/>
                <w:lang w:val="vi-VN"/>
              </w:rPr>
              <m:t>4</m:t>
            </m:r>
            <m:ctrlPr>
              <w:rPr>
                <w:rFonts w:ascii="Cambria Math" w:hAnsi="Cambria Math" w:eastAsia="Times New Roman" w:cs="Times New Roman"/>
                <w:i/>
                <w:color w:val="C00000"/>
                <w:sz w:val="24"/>
                <w:szCs w:val="24"/>
                <w:lang w:val="vi-VN"/>
              </w:rPr>
            </m:ctrlPr>
          </m:den>
        </m:f>
      </m:oMath>
    </w:p>
    <w:p w14:paraId="108D3345">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Do A liên kết với T và G liên kết với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 xml:space="preserve"> → A</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T</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 T</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A</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 G</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xml:space="preserve"> =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 xml:space="preserve">,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G</w:t>
      </w:r>
      <w:r>
        <w:rPr>
          <w:rFonts w:ascii="Times New Roman" w:hAnsi="Times New Roman" w:eastAsia="Times New Roman" w:cs="Times New Roman"/>
          <w:color w:val="C00000"/>
          <w:sz w:val="24"/>
          <w:szCs w:val="24"/>
          <w:vertAlign w:val="subscript"/>
          <w:lang w:val="vi-VN"/>
        </w:rPr>
        <w:t>2</w:t>
      </w:r>
    </w:p>
    <w:p w14:paraId="13F49C2F">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Tỉ lệ ở đoạn mạch thứ 2 là</w:t>
      </w:r>
      <w:r>
        <w:rPr>
          <w:rFonts w:ascii="Times New Roman" w:hAnsi="Times New Roman" w:eastAsia="Times New Roman" w:cs="Times New Roman"/>
          <w:color w:val="C00000"/>
          <w:sz w:val="24"/>
          <w:szCs w:val="24"/>
        </w:rPr>
        <w:t xml:space="preserve"> </w:t>
      </w:r>
      <m:oMath>
        <m:f>
          <m:fPr>
            <m:ctrlPr>
              <w:rPr>
                <w:rFonts w:ascii="Cambria Math" w:hAnsi="Cambria Math" w:eastAsia="Times New Roman" w:cs="Times New Roman"/>
                <w:i/>
                <w:color w:val="C00000"/>
                <w:sz w:val="24"/>
                <w:szCs w:val="24"/>
              </w:rPr>
            </m:ctrlPr>
          </m:fPr>
          <m:num>
            <m:r>
              <m:rPr/>
              <w:rPr>
                <w:rFonts w:ascii="Cambria Math" w:hAnsi="Cambria Math" w:eastAsia="Times New Roman" w:cs="Times New Roman"/>
                <w:color w:val="C00000"/>
                <w:sz w:val="24"/>
                <w:szCs w:val="24"/>
              </w:rPr>
              <m:t>4</m:t>
            </m:r>
            <m:ctrlPr>
              <w:rPr>
                <w:rFonts w:ascii="Cambria Math" w:hAnsi="Cambria Math" w:eastAsia="Times New Roman" w:cs="Times New Roman"/>
                <w:i/>
                <w:color w:val="C00000"/>
                <w:sz w:val="24"/>
                <w:szCs w:val="24"/>
              </w:rPr>
            </m:ctrlPr>
          </m:num>
          <m:den>
            <m:r>
              <m:rPr/>
              <w:rPr>
                <w:rFonts w:ascii="Cambria Math" w:hAnsi="Cambria Math" w:eastAsia="Times New Roman" w:cs="Times New Roman"/>
                <w:color w:val="C00000"/>
                <w:sz w:val="24"/>
                <w:szCs w:val="24"/>
              </w:rPr>
              <m:t>8</m:t>
            </m:r>
            <m:ctrlPr>
              <w:rPr>
                <w:rFonts w:ascii="Cambria Math" w:hAnsi="Cambria Math" w:eastAsia="Times New Roman" w:cs="Times New Roman"/>
                <w:i/>
                <w:color w:val="C00000"/>
                <w:sz w:val="24"/>
                <w:szCs w:val="24"/>
              </w:rPr>
            </m:ctrlPr>
          </m:den>
        </m:f>
      </m:oMath>
      <w:r>
        <w:rPr>
          <w:rFonts w:ascii="Times New Roman" w:hAnsi="Times New Roman" w:eastAsia="Times New Roman" w:cs="Times New Roman"/>
          <w:color w:val="C00000"/>
          <w:sz w:val="24"/>
          <w:szCs w:val="24"/>
          <w:lang w:val="vi-VN"/>
        </w:rPr>
        <w:t xml:space="preserve"> =</w:t>
      </w:r>
      <w:r>
        <w:rPr>
          <w:rFonts w:ascii="Times New Roman" w:hAnsi="Times New Roman" w:eastAsia="Times New Roman" w:cs="Times New Roman"/>
          <w:color w:val="C00000"/>
          <w:sz w:val="24"/>
          <w:szCs w:val="24"/>
        </w:rPr>
        <w:t xml:space="preserve"> </w:t>
      </w:r>
      <m:oMath>
        <m:f>
          <m:fPr>
            <m:ctrlPr>
              <w:rPr>
                <w:rFonts w:ascii="Cambria Math" w:hAnsi="Cambria Math" w:eastAsia="Times New Roman" w:cs="Times New Roman"/>
                <w:i/>
                <w:color w:val="C00000"/>
                <w:sz w:val="24"/>
                <w:szCs w:val="24"/>
              </w:rPr>
            </m:ctrlPr>
          </m:fPr>
          <m:num>
            <m:r>
              <m:rPr/>
              <w:rPr>
                <w:rFonts w:ascii="Cambria Math" w:hAnsi="Cambria Math" w:eastAsia="Times New Roman" w:cs="Times New Roman"/>
                <w:color w:val="C00000"/>
                <w:sz w:val="24"/>
                <w:szCs w:val="24"/>
              </w:rPr>
              <m:t>1</m:t>
            </m:r>
            <m:ctrlPr>
              <w:rPr>
                <w:rFonts w:ascii="Cambria Math" w:hAnsi="Cambria Math" w:eastAsia="Times New Roman" w:cs="Times New Roman"/>
                <w:i/>
                <w:color w:val="C00000"/>
                <w:sz w:val="24"/>
                <w:szCs w:val="24"/>
              </w:rPr>
            </m:ctrlPr>
          </m:num>
          <m:den>
            <m:r>
              <m:rPr/>
              <w:rPr>
                <w:rFonts w:ascii="Cambria Math" w:hAnsi="Cambria Math" w:eastAsia="Times New Roman" w:cs="Times New Roman"/>
                <w:color w:val="C00000"/>
                <w:sz w:val="24"/>
                <w:szCs w:val="24"/>
              </w:rPr>
              <m:t>2</m:t>
            </m:r>
            <m:ctrlPr>
              <w:rPr>
                <w:rFonts w:ascii="Cambria Math" w:hAnsi="Cambria Math" w:eastAsia="Times New Roman" w:cs="Times New Roman"/>
                <w:i/>
                <w:color w:val="C00000"/>
                <w:sz w:val="24"/>
                <w:szCs w:val="24"/>
              </w:rPr>
            </m:ctrlPr>
          </m:den>
        </m:f>
      </m:oMath>
      <w:r>
        <w:rPr>
          <w:rFonts w:ascii="Times New Roman" w:hAnsi="Times New Roman" w:eastAsia="Times New Roman" w:cs="Times New Roman"/>
          <w:color w:val="C00000"/>
          <w:sz w:val="24"/>
          <w:szCs w:val="24"/>
          <w:lang w:val="vi-VN"/>
        </w:rPr>
        <w:t xml:space="preserve"> </w:t>
      </w:r>
    </w:p>
    <w:p w14:paraId="45438E2C">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6159CFD0">
      <w:pPr>
        <w:spacing w:after="0" w:line="240" w:lineRule="auto"/>
        <w:jc w:val="both"/>
        <w:rPr>
          <w:rFonts w:ascii="Times New Roman" w:hAnsi="Times New Roman" w:cs="Times New Roman"/>
          <w:szCs w:val="24"/>
        </w:rPr>
      </w:pPr>
      <w:r>
        <w:rPr>
          <w:rFonts w:ascii="Times New Roman" w:hAnsi="Times New Roman" w:cs="Times New Roman"/>
          <w:b/>
          <w:color w:val="000000"/>
          <w:sz w:val="24"/>
        </w:rPr>
        <w:t xml:space="preserve">Câu 6. </w:t>
      </w:r>
      <w:r>
        <w:rPr>
          <w:rFonts w:ascii="Times New Roman" w:hAnsi="Times New Roman" w:cs="Times New Roman"/>
          <w:color w:val="000000"/>
          <w:sz w:val="24"/>
          <w:szCs w:val="24"/>
        </w:rPr>
        <w:t>Đơn phân cấu tạo nên DNA là</w:t>
      </w:r>
    </w:p>
    <w:p w14:paraId="4D86521A">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rPr>
        <w:t>Nucleotide</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rPr>
        <w:t>Amino acid</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rPr>
        <w:t>Monosaccharide</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Glycerol</w:t>
      </w:r>
    </w:p>
    <w:p w14:paraId="28D77721">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6D01FD3C">
      <w:pPr>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Đơn phân cấu tạo nên DNA là Nucleotide</w:t>
      </w:r>
    </w:p>
    <w:p w14:paraId="26B594A8">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 A</w:t>
      </w:r>
    </w:p>
    <w:p w14:paraId="35088CBB">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7. </w:t>
      </w:r>
      <w:r>
        <w:rPr>
          <w:rFonts w:ascii="Times New Roman" w:hAnsi="Times New Roman" w:eastAsia="Times New Roman" w:cs="Times New Roman"/>
          <w:color w:val="000000"/>
          <w:sz w:val="24"/>
          <w:szCs w:val="24"/>
          <w:lang w:val="vi-VN"/>
        </w:rPr>
        <w:t>Trong các loại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tham gia cấu tạo nên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không có loại nào</w:t>
      </w:r>
      <w:r>
        <w:rPr>
          <w:rFonts w:ascii="Times New Roman" w:hAnsi="Times New Roman" w:eastAsia="Times New Roman" w:cs="Times New Roman"/>
          <w:color w:val="000000"/>
          <w:sz w:val="24"/>
          <w:szCs w:val="24"/>
        </w:rPr>
        <w:t xml:space="preserve"> sau đây?</w:t>
      </w:r>
    </w:p>
    <w:p w14:paraId="240BC13F">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lang w:val="vi-V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Guanin</w:t>
      </w:r>
      <w:r>
        <w:rPr>
          <w:rFonts w:ascii="Times New Roman" w:hAnsi="Times New Roman" w:eastAsia="Times New Roman" w:cs="Times New Roman"/>
          <w:color w:val="000000"/>
          <w:sz w:val="24"/>
          <w:szCs w:val="24"/>
        </w:rPr>
        <w:t xml:space="preserve">e </w:t>
      </w:r>
      <w:r>
        <w:rPr>
          <w:rFonts w:ascii="Times New Roman" w:hAnsi="Times New Roman" w:eastAsia="Times New Roman" w:cs="Times New Roman"/>
          <w:color w:val="000000"/>
          <w:sz w:val="24"/>
          <w:szCs w:val="24"/>
          <w:lang w:val="vi-VN"/>
        </w:rPr>
        <w:t>(G).</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Ura</w:t>
      </w:r>
      <w:r>
        <w:rPr>
          <w:rFonts w:ascii="Times New Roman" w:hAnsi="Times New Roman" w:eastAsia="Times New Roman" w:cs="Times New Roman"/>
          <w:color w:val="000000"/>
          <w:sz w:val="24"/>
          <w:szCs w:val="24"/>
        </w:rPr>
        <w:t xml:space="preserve">cil </w:t>
      </w:r>
      <w:r>
        <w:rPr>
          <w:rFonts w:ascii="Times New Roman" w:hAnsi="Times New Roman" w:eastAsia="Times New Roman" w:cs="Times New Roman"/>
          <w:color w:val="000000"/>
          <w:sz w:val="24"/>
          <w:szCs w:val="24"/>
          <w:lang w:val="vi-VN"/>
        </w:rPr>
        <w:t>(U).</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A</w:t>
      </w:r>
      <w:r>
        <w:rPr>
          <w:rFonts w:ascii="Times New Roman" w:hAnsi="Times New Roman" w:eastAsia="Times New Roman" w:cs="Times New Roman"/>
          <w:color w:val="000000"/>
          <w:sz w:val="24"/>
          <w:szCs w:val="24"/>
        </w:rPr>
        <w:t xml:space="preserve">denine </w:t>
      </w:r>
      <w:r>
        <w:rPr>
          <w:rFonts w:ascii="Times New Roman" w:hAnsi="Times New Roman" w:eastAsia="Times New Roman" w:cs="Times New Roman"/>
          <w:color w:val="000000"/>
          <w:sz w:val="24"/>
          <w:szCs w:val="24"/>
          <w:lang w:val="vi-VN"/>
        </w:rPr>
        <w:t>(A).</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T</w:t>
      </w:r>
      <w:r>
        <w:rPr>
          <w:rFonts w:ascii="Times New Roman" w:hAnsi="Times New Roman" w:eastAsia="Times New Roman" w:cs="Times New Roman"/>
          <w:color w:val="000000"/>
          <w:sz w:val="24"/>
          <w:szCs w:val="24"/>
        </w:rPr>
        <w:t>hy</w:t>
      </w:r>
      <w:r>
        <w:rPr>
          <w:rFonts w:ascii="Times New Roman" w:hAnsi="Times New Roman" w:eastAsia="Times New Roman" w:cs="Times New Roman"/>
          <w:color w:val="000000"/>
          <w:sz w:val="24"/>
          <w:szCs w:val="24"/>
          <w:lang w:val="vi-VN"/>
        </w:rPr>
        <w:t>min</w:t>
      </w:r>
      <w:r>
        <w:rPr>
          <w:rFonts w:ascii="Times New Roman" w:hAnsi="Times New Roman" w:eastAsia="Times New Roman" w:cs="Times New Roman"/>
          <w:color w:val="000000"/>
          <w:sz w:val="24"/>
          <w:szCs w:val="24"/>
        </w:rPr>
        <w:t xml:space="preserve">e </w:t>
      </w:r>
      <w:r>
        <w:rPr>
          <w:rFonts w:ascii="Times New Roman" w:hAnsi="Times New Roman" w:eastAsia="Times New Roman" w:cs="Times New Roman"/>
          <w:color w:val="000000"/>
          <w:sz w:val="24"/>
          <w:szCs w:val="24"/>
          <w:lang w:val="vi-VN"/>
        </w:rPr>
        <w:t>(T).</w:t>
      </w:r>
    </w:p>
    <w:p w14:paraId="02B91137">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0D629EC">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Các loại nucleoti</w:t>
      </w:r>
      <w:r>
        <w:rPr>
          <w:rFonts w:ascii="Times New Roman" w:hAnsi="Times New Roman" w:eastAsia="Times New Roman" w:cs="Times New Roman"/>
          <w:color w:val="C00000"/>
          <w:sz w:val="24"/>
          <w:szCs w:val="24"/>
        </w:rPr>
        <w:t>de</w:t>
      </w:r>
      <w:r>
        <w:rPr>
          <w:rFonts w:ascii="Times New Roman" w:hAnsi="Times New Roman" w:eastAsia="Times New Roman" w:cs="Times New Roman"/>
          <w:color w:val="C00000"/>
          <w:sz w:val="24"/>
          <w:szCs w:val="24"/>
          <w:lang w:val="vi-VN"/>
        </w:rPr>
        <w:t xml:space="preserve"> tham gia cấu tạo nên </w:t>
      </w:r>
      <w:r>
        <w:rPr>
          <w:rFonts w:ascii="Times New Roman" w:hAnsi="Times New Roman" w:eastAsia="Times New Roman" w:cs="Times New Roman"/>
          <w:color w:val="C00000"/>
          <w:sz w:val="24"/>
          <w:szCs w:val="24"/>
        </w:rPr>
        <w:t>DNA</w:t>
      </w:r>
      <w:r>
        <w:rPr>
          <w:rFonts w:ascii="Times New Roman" w:hAnsi="Times New Roman" w:eastAsia="Times New Roman" w:cs="Times New Roman"/>
          <w:color w:val="C00000"/>
          <w:sz w:val="24"/>
          <w:szCs w:val="24"/>
          <w:lang w:val="vi-VN"/>
        </w:rPr>
        <w:t xml:space="preserve"> là A, T, G,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w:t>
      </w:r>
    </w:p>
    <w:p w14:paraId="03130C65">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U là đơn phân cấu tạo nên </w:t>
      </w:r>
      <w:r>
        <w:rPr>
          <w:rFonts w:ascii="Times New Roman" w:hAnsi="Times New Roman" w:eastAsia="Times New Roman" w:cs="Times New Roman"/>
          <w:color w:val="C00000"/>
          <w:sz w:val="24"/>
          <w:szCs w:val="24"/>
        </w:rPr>
        <w:t>RNA</w:t>
      </w:r>
      <w:r>
        <w:rPr>
          <w:rFonts w:ascii="Times New Roman" w:hAnsi="Times New Roman" w:eastAsia="Times New Roman" w:cs="Times New Roman"/>
          <w:color w:val="C00000"/>
          <w:sz w:val="24"/>
          <w:szCs w:val="24"/>
          <w:lang w:val="vi-VN"/>
        </w:rPr>
        <w:t xml:space="preserve"> không phải đơn phân cấu tạo nên phân tử </w:t>
      </w:r>
      <w:r>
        <w:rPr>
          <w:rFonts w:ascii="Times New Roman" w:hAnsi="Times New Roman" w:eastAsia="Times New Roman" w:cs="Times New Roman"/>
          <w:color w:val="C00000"/>
          <w:sz w:val="24"/>
          <w:szCs w:val="24"/>
        </w:rPr>
        <w:t>DNA</w:t>
      </w:r>
      <w:r>
        <w:rPr>
          <w:rFonts w:ascii="Times New Roman" w:hAnsi="Times New Roman" w:eastAsia="Times New Roman" w:cs="Times New Roman"/>
          <w:color w:val="C00000"/>
          <w:sz w:val="24"/>
          <w:szCs w:val="24"/>
          <w:lang w:val="vi-VN"/>
        </w:rPr>
        <w:t>.</w:t>
      </w:r>
    </w:p>
    <w:p w14:paraId="15BB0704">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 B</w:t>
      </w:r>
    </w:p>
    <w:p w14:paraId="72014328">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8. </w:t>
      </w:r>
      <w:r>
        <w:rPr>
          <w:rFonts w:ascii="Times New Roman" w:hAnsi="Times New Roman" w:cs="Times New Roman"/>
          <w:color w:val="000000"/>
          <w:sz w:val="24"/>
          <w:szCs w:val="24"/>
          <w:lang w:val="fr-FR"/>
        </w:rPr>
        <w:t>Gene là một đoạn trình trự nucleotide trên DNA mang thông tin di truyền:</w:t>
      </w:r>
    </w:p>
    <w:p w14:paraId="357A5B5B">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ab/>
      </w:r>
      <w:r>
        <w:rPr>
          <w:rFonts w:ascii="Times New Roman" w:hAnsi="Times New Roman" w:cs="Times New Roman"/>
          <w:color w:val="000000"/>
          <w:sz w:val="24"/>
          <w:szCs w:val="24"/>
          <w:lang w:val="fr-FR"/>
        </w:rPr>
        <w:t xml:space="preserve">  </w:t>
      </w:r>
      <w:r>
        <w:rPr>
          <w:rFonts w:ascii="Times New Roman" w:hAnsi="Times New Roman" w:cs="Times New Roman"/>
          <w:b/>
          <w:bCs/>
          <w:color w:val="000000"/>
          <w:sz w:val="24"/>
          <w:szCs w:val="24"/>
          <w:lang w:val="fr-FR"/>
        </w:rPr>
        <w:t>D.</w:t>
      </w:r>
      <w:r>
        <w:rPr>
          <w:rFonts w:ascii="Times New Roman" w:hAnsi="Times New Roman" w:cs="Times New Roman"/>
          <w:color w:val="000000"/>
          <w:sz w:val="24"/>
          <w:szCs w:val="24"/>
          <w:lang w:val="fr-FR"/>
        </w:rPr>
        <w:t xml:space="preserve"> Mã hóa các amino acid</w:t>
      </w:r>
    </w:p>
    <w:p w14:paraId="320F756C">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Mã hóa cho một chuỗi polypeptide hoặc một phân tử RNA</w:t>
      </w:r>
      <w:r>
        <w:rPr>
          <w:rFonts w:ascii="Times New Roman" w:hAnsi="Times New Roman" w:cs="Times New Roman"/>
          <w:b/>
          <w:bCs/>
          <w:color w:val="000000"/>
          <w:sz w:val="24"/>
          <w:szCs w:val="24"/>
          <w:lang w:val="fr-FR"/>
        </w:rPr>
        <w:t>.</w:t>
      </w:r>
    </w:p>
    <w:p w14:paraId="16186F0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Quy định cơ chế di truyền</w:t>
      </w:r>
    </w:p>
    <w:p w14:paraId="42681B43">
      <w:pPr>
        <w:tabs>
          <w:tab w:val="left" w:pos="283"/>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Quy định cấu trúc của một phân tử protein.</w:t>
      </w:r>
    </w:p>
    <w:p w14:paraId="78824347">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85BE5DE">
      <w:pPr>
        <w:spacing w:after="0" w:line="240" w:lineRule="auto"/>
        <w:rPr>
          <w:rFonts w:ascii="Times New Roman" w:hAnsi="Times New Roman" w:cs="Times New Roman"/>
          <w:sz w:val="24"/>
          <w:szCs w:val="24"/>
        </w:rPr>
      </w:pPr>
      <w:r>
        <w:rPr>
          <w:rFonts w:ascii="Times New Roman" w:hAnsi="Times New Roman" w:cs="Times New Roman"/>
          <w:color w:val="000000"/>
          <w:sz w:val="24"/>
          <w:szCs w:val="24"/>
          <w:lang w:val="fr-FR"/>
        </w:rPr>
        <w:t>Gene là một đoạn DNA mang thông tin</w:t>
      </w:r>
      <w:r>
        <w:rPr>
          <w:rFonts w:ascii="Times New Roman" w:hAnsi="Times New Roman" w:cs="Times New Roman"/>
          <w:sz w:val="24"/>
          <w:szCs w:val="24"/>
        </w:rPr>
        <w:t xml:space="preserve"> </w:t>
      </w:r>
      <w:r>
        <w:rPr>
          <w:rFonts w:ascii="Times New Roman" w:hAnsi="Times New Roman" w:cs="Times New Roman"/>
          <w:color w:val="000000"/>
          <w:sz w:val="24"/>
          <w:szCs w:val="24"/>
          <w:lang w:val="fr-FR"/>
        </w:rPr>
        <w:t>mã hóa cho một chuỗi polypeptide hoặc một phân tử RNA.</w:t>
      </w:r>
    </w:p>
    <w:p w14:paraId="438533CF">
      <w:pPr>
        <w:spacing w:after="0" w:line="240" w:lineRule="auto"/>
        <w:rPr>
          <w:rFonts w:ascii="Times New Roman" w:hAnsi="Times New Roman" w:cs="Times New Roman"/>
          <w:sz w:val="24"/>
          <w:szCs w:val="24"/>
        </w:rPr>
      </w:pPr>
      <w:r>
        <w:rPr>
          <w:rFonts w:ascii="Times New Roman" w:hAnsi="Times New Roman" w:cs="Times New Roman"/>
          <w:b/>
          <w:bCs/>
          <w:color w:val="C00000"/>
          <w:sz w:val="24"/>
          <w:szCs w:val="24"/>
        </w:rPr>
        <w:t>Đáp án cần chọn là: A</w:t>
      </w:r>
    </w:p>
    <w:p w14:paraId="2EEAAA44">
      <w:pPr>
        <w:tabs>
          <w:tab w:val="left" w:pos="181"/>
          <w:tab w:val="left" w:pos="2699"/>
          <w:tab w:val="left" w:pos="5221"/>
          <w:tab w:val="left" w:pos="7739"/>
        </w:tabs>
        <w:spacing w:after="0" w:line="240" w:lineRule="auto"/>
        <w:jc w:val="both"/>
        <w:rPr>
          <w:rFonts w:ascii="Times New Roman" w:hAnsi="Times New Roman" w:cs="Times New Roman"/>
          <w:szCs w:val="24"/>
        </w:rPr>
      </w:pPr>
      <w:r>
        <w:rPr>
          <w:rFonts w:ascii="Times New Roman" w:hAnsi="Times New Roman" w:cs="Times New Roman"/>
          <w:b/>
          <w:color w:val="000000"/>
          <w:sz w:val="24"/>
        </w:rPr>
        <w:t xml:space="preserve">Câu 9. </w:t>
      </w:r>
      <w:r>
        <w:rPr>
          <w:rFonts w:ascii="Times New Roman" w:hAnsi="Times New Roman" w:cs="Times New Roman"/>
          <w:color w:val="000000"/>
          <w:sz w:val="24"/>
          <w:szCs w:val="24"/>
        </w:rPr>
        <w:t>Mỗi gene mã hóa protein điển hình gồm 3 vùng trình tự nucleotide. Vùng điều hòa nằm ở:</w:t>
      </w:r>
    </w:p>
    <w:p w14:paraId="7B92ACC5">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rPr>
        <w:t>Đầu 5’ của mạch mã gốc, có chức năng khởi động và điều hòa phiên mã.</w:t>
      </w:r>
    </w:p>
    <w:p w14:paraId="44FAF90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rPr>
        <w:t>Đầu 3’ của mạch mã gốc, mang tín hiệu kết thúc phiên mã</w:t>
      </w:r>
    </w:p>
    <w:p w14:paraId="6B2F6384">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rPr>
        <w:t>Đầu 5’ của mạch mã gốc, mang tín hiệu kết thúc dịch mã.</w:t>
      </w:r>
    </w:p>
    <w:p w14:paraId="1409BC16">
      <w:pPr>
        <w:tabs>
          <w:tab w:val="left" w:pos="283"/>
        </w:tabs>
        <w:spacing w:after="0" w:line="240" w:lineRule="auto"/>
        <w:jc w:val="both"/>
        <w:rPr>
          <w:rFonts w:ascii="Times New Roman" w:hAnsi="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Đầu 3’ của mạch mã gốc, có chức năng khởi động và điều hòa lượng sản phẩm của gene.</w:t>
      </w:r>
    </w:p>
    <w:p w14:paraId="294FDD0E">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77E01CD4">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Vùng điều hòa nằm ở đầu 3’ của mạch mã gốc của genee, có chức năng khởi động và điều hòa phiên mã.</w:t>
      </w:r>
    </w:p>
    <w:p w14:paraId="5ACD8CF1">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548158A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10. </w:t>
      </w:r>
      <w:r>
        <w:rPr>
          <w:rFonts w:ascii="Times New Roman" w:hAnsi="Times New Roman" w:eastAsia="Times New Roman" w:cs="Times New Roman"/>
          <w:color w:val="000000"/>
          <w:sz w:val="24"/>
          <w:szCs w:val="24"/>
        </w:rPr>
        <w:t>Phát biểu nào sau đây là không đúng khi nói về gene cấu trúc:</w:t>
      </w:r>
    </w:p>
    <w:p w14:paraId="0132F582">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Phần lớn các gene của sinh vật nhân thực có vùng mã hóa không liên tục, xe</w:t>
      </w:r>
      <w:r>
        <w:rPr>
          <w:rFonts w:ascii="Times New Roman" w:hAnsi="Times New Roman" w:eastAsia="Times New Roman" w:cs="Times New Roman"/>
          <w:color w:val="000000"/>
          <w:sz w:val="24"/>
          <w:szCs w:val="24"/>
          <w:lang w:val="vi-VN"/>
        </w:rPr>
        <w:t>n</w:t>
      </w:r>
      <w:r>
        <w:rPr>
          <w:rFonts w:ascii="Times New Roman" w:hAnsi="Times New Roman" w:eastAsia="Times New Roman" w:cs="Times New Roman"/>
          <w:color w:val="000000"/>
          <w:sz w:val="24"/>
          <w:szCs w:val="24"/>
        </w:rPr>
        <w:t> kẽ các đoạn mã hóa amino acid là các đoạn không mã hóa amino acid</w:t>
      </w:r>
      <w:r>
        <w:rPr>
          <w:rFonts w:ascii="Times New Roman" w:hAnsi="Times New Roman" w:eastAsia="Times New Roman" w:cs="Times New Roman"/>
          <w:b/>
          <w:bCs/>
          <w:color w:val="000000"/>
          <w:sz w:val="24"/>
          <w:szCs w:val="24"/>
        </w:rPr>
        <w:t>.</w:t>
      </w:r>
    </w:p>
    <w:p w14:paraId="1B0132D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Mỗi gene mã hóa protein điển hình gồm ba vùng trình tự nucleotide: vùng điều hoà, vùng mã hóa, vùng kết thú</w:t>
      </w:r>
      <w:r>
        <w:rPr>
          <w:rFonts w:ascii="Times New Roman" w:hAnsi="Times New Roman" w:eastAsia="Times New Roman" w:cs="Times New Roman"/>
          <w:b/>
          <w:bCs/>
          <w:color w:val="000000"/>
          <w:sz w:val="24"/>
          <w:szCs w:val="24"/>
        </w:rPr>
        <w:t>C.</w:t>
      </w:r>
    </w:p>
    <w:p w14:paraId="180898A2">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Gene không phân mảnh là các gene có vùng  mã hóa liên tục, không chứa các đoạn không mã hóa amino acid (intron)</w:t>
      </w:r>
      <w:r>
        <w:rPr>
          <w:rFonts w:ascii="Times New Roman" w:hAnsi="Times New Roman" w:eastAsia="Times New Roman" w:cs="Times New Roman"/>
          <w:color w:val="000000"/>
          <w:sz w:val="24"/>
          <w:szCs w:val="24"/>
          <w:lang w:val="vi-VN"/>
        </w:rPr>
        <w:t>.</w:t>
      </w:r>
    </w:p>
    <w:p w14:paraId="1CD4501D">
      <w:pPr>
        <w:tabs>
          <w:tab w:val="left" w:pos="283"/>
        </w:tabs>
        <w:spacing w:after="0" w:line="240" w:lineRule="auto"/>
        <w:jc w:val="both"/>
        <w:rPr>
          <w:rFonts w:ascii="Times New Roman" w:hAnsi="Times New Roman" w:eastAsia="Times New Roman" w:cs="Times New Roman"/>
          <w:color w:val="000000"/>
          <w:sz w:val="24"/>
          <w:szCs w:val="24"/>
          <w:lang w:val="vi-V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Vùng điều hòa nằm ở đầu 5’ của mạch mã gốc của gene, mang tín hiệu khởi động và kiểm soát quá trình phiên mã</w:t>
      </w:r>
      <w:r>
        <w:rPr>
          <w:rFonts w:ascii="Times New Roman" w:hAnsi="Times New Roman" w:eastAsia="Times New Roman" w:cs="Times New Roman"/>
          <w:color w:val="000000"/>
          <w:sz w:val="24"/>
          <w:szCs w:val="24"/>
          <w:lang w:val="vi-VN"/>
        </w:rPr>
        <w:t>.</w:t>
      </w:r>
    </w:p>
    <w:p w14:paraId="376ADEF5">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9F836FF">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D sai</w:t>
      </w:r>
      <w:r>
        <w:rPr>
          <w:rFonts w:ascii="Times New Roman" w:hAnsi="Times New Roman" w:cs="Times New Roman"/>
          <w:color w:val="C00000"/>
          <w:sz w:val="24"/>
          <w:szCs w:val="24"/>
          <w:shd w:val="clear" w:color="auto" w:fill="FFFFFF"/>
          <w:lang w:val="vi-VN"/>
        </w:rPr>
        <w:t>,</w:t>
      </w:r>
      <w:r>
        <w:rPr>
          <w:rFonts w:ascii="Times New Roman" w:hAnsi="Times New Roman" w:cs="Times New Roman"/>
          <w:color w:val="C00000"/>
          <w:sz w:val="24"/>
          <w:szCs w:val="24"/>
          <w:shd w:val="clear" w:color="auto" w:fill="FFFFFF"/>
        </w:rPr>
        <w:t> </w:t>
      </w:r>
      <w:r>
        <w:rPr>
          <w:rFonts w:ascii="Times New Roman" w:hAnsi="Times New Roman" w:cs="Times New Roman"/>
          <w:color w:val="C00000"/>
          <w:sz w:val="24"/>
          <w:szCs w:val="24"/>
          <w:shd w:val="clear" w:color="auto" w:fill="FFFFFF"/>
          <w:lang w:val="vi-VN"/>
        </w:rPr>
        <w:t>vì </w:t>
      </w:r>
      <w:r>
        <w:rPr>
          <w:rFonts w:ascii="Times New Roman" w:hAnsi="Times New Roman" w:cs="Times New Roman"/>
          <w:color w:val="C00000"/>
          <w:sz w:val="24"/>
          <w:szCs w:val="24"/>
          <w:shd w:val="clear" w:color="auto" w:fill="FFFFFF"/>
        </w:rPr>
        <w:t>vùng điều hoà của gene nằm ở đầu 3’ của mạch mã gốc</w:t>
      </w:r>
      <w:r>
        <w:rPr>
          <w:rFonts w:ascii="Times New Roman" w:hAnsi="Times New Roman" w:cs="Times New Roman"/>
          <w:color w:val="C00000"/>
          <w:sz w:val="24"/>
          <w:szCs w:val="24"/>
          <w:shd w:val="clear" w:color="auto" w:fill="FFFFFF"/>
          <w:lang w:val="vi-VN"/>
        </w:rPr>
        <w:t>.</w:t>
      </w:r>
    </w:p>
    <w:p w14:paraId="12D419DE">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 D</w:t>
      </w:r>
    </w:p>
    <w:p w14:paraId="18122EC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11. </w:t>
      </w:r>
      <w:r>
        <w:rPr>
          <w:rFonts w:ascii="Times New Roman" w:hAnsi="Times New Roman" w:eastAsia="Times New Roman" w:cs="Times New Roman"/>
          <w:color w:val="000000"/>
          <w:sz w:val="24"/>
          <w:szCs w:val="24"/>
        </w:rPr>
        <w:t>Gene phân mảnh</w:t>
      </w:r>
      <w:r>
        <w:rPr>
          <w:rFonts w:ascii="Times New Roman" w:hAnsi="Times New Roman" w:eastAsia="Times New Roman" w:cs="Times New Roman"/>
          <w:color w:val="000000"/>
          <w:sz w:val="24"/>
          <w:szCs w:val="24"/>
          <w:lang w:val="vi-VN"/>
        </w:rPr>
        <w:t> có đặc tính là:</w:t>
      </w:r>
    </w:p>
    <w:p w14:paraId="0C99805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Chia thành nhiều mảnh, mỗi mảnh một nơi.</w:t>
      </w:r>
    </w:p>
    <w:p w14:paraId="77DE5FD6">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Gồm 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không nối liên tụ</w:t>
      </w:r>
      <w:r>
        <w:rPr>
          <w:rFonts w:ascii="Times New Roman" w:hAnsi="Times New Roman" w:eastAsia="Times New Roman" w:cs="Times New Roman"/>
          <w:color w:val="000000"/>
          <w:sz w:val="24"/>
          <w:szCs w:val="24"/>
        </w:rPr>
        <w:t>c</w:t>
      </w:r>
      <w:r>
        <w:rPr>
          <w:rFonts w:ascii="Times New Roman" w:hAnsi="Times New Roman" w:eastAsia="Times New Roman" w:cs="Times New Roman"/>
          <w:b/>
          <w:bCs/>
          <w:color w:val="000000"/>
          <w:sz w:val="24"/>
          <w:szCs w:val="24"/>
          <w:lang w:val="vi-VN"/>
        </w:rPr>
        <w:t>.</w:t>
      </w:r>
    </w:p>
    <w:p w14:paraId="290F9A74">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Đoạn mã hóa xen lẫn các đoạn không mã hó</w:t>
      </w:r>
      <w:r>
        <w:rPr>
          <w:rFonts w:ascii="Times New Roman" w:hAnsi="Times New Roman" w:eastAsia="Times New Roman" w:cs="Times New Roman"/>
          <w:color w:val="000000"/>
          <w:sz w:val="24"/>
          <w:szCs w:val="24"/>
        </w:rPr>
        <w:t>a</w:t>
      </w:r>
      <w:r>
        <w:rPr>
          <w:rFonts w:ascii="Times New Roman" w:hAnsi="Times New Roman" w:eastAsia="Times New Roman" w:cs="Times New Roman"/>
          <w:b/>
          <w:bCs/>
          <w:color w:val="000000"/>
          <w:sz w:val="24"/>
          <w:szCs w:val="24"/>
          <w:lang w:val="vi-VN"/>
        </w:rPr>
        <w:t>.</w:t>
      </w:r>
    </w:p>
    <w:p w14:paraId="56A52031">
      <w:pPr>
        <w:tabs>
          <w:tab w:val="left" w:pos="283"/>
        </w:tabs>
        <w:spacing w:after="0" w:line="240" w:lineRule="auto"/>
        <w:jc w:val="both"/>
        <w:rPr>
          <w:rFonts w:ascii="Times New Roman" w:hAnsi="Times New Roman" w:eastAsia="Times New Roman" w:cs="Times New Roman"/>
          <w:color w:val="000000"/>
          <w:sz w:val="24"/>
          <w:szCs w:val="24"/>
          <w:lang w:val="vi-V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Do các đoạn Okazaki gắn lại.</w:t>
      </w:r>
    </w:p>
    <w:p w14:paraId="2B09C50D">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0D9579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Gene phân mảnh</w:t>
      </w:r>
      <w:r>
        <w:rPr>
          <w:rFonts w:ascii="Times New Roman" w:hAnsi="Times New Roman" w:cs="Times New Roman"/>
          <w:color w:val="C00000"/>
          <w:sz w:val="24"/>
          <w:szCs w:val="24"/>
          <w:shd w:val="clear" w:color="auto" w:fill="FFFFFF"/>
          <w:lang w:val="vi-VN"/>
        </w:rPr>
        <w:t>:</w:t>
      </w:r>
      <w:r>
        <w:rPr>
          <w:rFonts w:ascii="Times New Roman" w:hAnsi="Times New Roman" w:cs="Times New Roman"/>
          <w:color w:val="C00000"/>
          <w:sz w:val="24"/>
          <w:szCs w:val="24"/>
          <w:shd w:val="clear" w:color="auto" w:fill="FFFFFF"/>
        </w:rPr>
        <w:t> </w:t>
      </w:r>
      <w:r>
        <w:rPr>
          <w:rFonts w:ascii="Times New Roman" w:hAnsi="Times New Roman" w:cs="Times New Roman"/>
          <w:color w:val="C00000"/>
          <w:sz w:val="24"/>
          <w:szCs w:val="24"/>
          <w:shd w:val="clear" w:color="auto" w:fill="FFFFFF"/>
          <w:lang w:val="vi-VN"/>
        </w:rPr>
        <w:t>gồm </w:t>
      </w:r>
      <w:r>
        <w:rPr>
          <w:rFonts w:ascii="Times New Roman" w:hAnsi="Times New Roman" w:cs="Times New Roman"/>
          <w:color w:val="C00000"/>
          <w:sz w:val="24"/>
          <w:szCs w:val="24"/>
          <w:shd w:val="clear" w:color="auto" w:fill="FFFFFF"/>
        </w:rPr>
        <w:t>các đoạn mã hóa amino acid (exon) </w:t>
      </w:r>
      <w:r>
        <w:rPr>
          <w:rFonts w:ascii="Times New Roman" w:hAnsi="Times New Roman" w:cs="Times New Roman"/>
          <w:color w:val="C00000"/>
          <w:sz w:val="24"/>
          <w:szCs w:val="24"/>
          <w:shd w:val="clear" w:color="auto" w:fill="FFFFFF"/>
          <w:lang w:val="vi-VN"/>
        </w:rPr>
        <w:t>xen lẫn các đoạn</w:t>
      </w:r>
      <w:r>
        <w:rPr>
          <w:rFonts w:ascii="Times New Roman" w:hAnsi="Times New Roman" w:cs="Times New Roman"/>
          <w:color w:val="C00000"/>
          <w:sz w:val="24"/>
          <w:szCs w:val="24"/>
          <w:shd w:val="clear" w:color="auto" w:fill="FFFFFF"/>
        </w:rPr>
        <w:t> không mã hóa amino acid (intron)</w:t>
      </w:r>
      <w:r>
        <w:rPr>
          <w:rFonts w:ascii="Times New Roman" w:hAnsi="Times New Roman" w:cs="Times New Roman"/>
          <w:color w:val="C00000"/>
          <w:sz w:val="24"/>
          <w:szCs w:val="24"/>
          <w:shd w:val="clear" w:color="auto" w:fill="FFFFFF"/>
          <w:lang w:val="vi-VN"/>
        </w:rPr>
        <w:t>.</w:t>
      </w:r>
    </w:p>
    <w:p w14:paraId="34F14F61">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 C</w:t>
      </w:r>
    </w:p>
    <w:p w14:paraId="17D0DFA7">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12. </w:t>
      </w:r>
      <w:r>
        <w:rPr>
          <w:rFonts w:ascii="Times New Roman" w:hAnsi="Times New Roman" w:cs="Times New Roman"/>
          <w:color w:val="000000"/>
          <w:sz w:val="24"/>
          <w:szCs w:val="24"/>
          <w:lang w:val="fr-FR"/>
        </w:rPr>
        <w:t>Sự khác nhau chủ yếu giữa gene cấu trúc và gene điều hòa là:</w:t>
      </w:r>
    </w:p>
    <w:p w14:paraId="4320DA1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Gene cấu trúc tổng hợp ra các sản phẩm như protein trong khi gene điều hòa không tổng hợp ra sản phẩm.</w:t>
      </w:r>
    </w:p>
    <w:p w14:paraId="5E5A943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Chức năng của sản phẩm.</w:t>
      </w:r>
    </w:p>
    <w:p w14:paraId="53F409B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Cấu trúc của gene.</w:t>
      </w:r>
    </w:p>
    <w:p w14:paraId="5425C397">
      <w:pPr>
        <w:tabs>
          <w:tab w:val="left" w:pos="283"/>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Tất cả đều sai.</w:t>
      </w:r>
    </w:p>
    <w:p w14:paraId="38099BC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63A925A9">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 Gene cấu trúc là gene mang thông tin mã hóa cho các sản phẩm tạo nên thành phần cấu trúc hay chức năng của tế bào</w:t>
      </w:r>
    </w:p>
    <w:p w14:paraId="6B16A978">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 Gene điều hòa là những gene tạo ra sản phẩm kiểm soát hoạt động của các gene khác.</w:t>
      </w:r>
    </w:p>
    <w:p w14:paraId="5F706211">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Từ đó, ta thấy gene cấu trúc và gene điều hòa khác nhau ở chức năng của sản phẩm do những gene này tạo ra.</w:t>
      </w:r>
    </w:p>
    <w:p w14:paraId="4104AA43">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47CD5956">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13. </w:t>
      </w:r>
      <w:r>
        <w:rPr>
          <w:rFonts w:ascii="Times New Roman" w:hAnsi="Times New Roman" w:cs="Times New Roman"/>
          <w:color w:val="000000"/>
          <w:sz w:val="24"/>
          <w:szCs w:val="24"/>
          <w:lang w:val="fr-FR"/>
        </w:rPr>
        <w:t>Intron là:</w:t>
      </w:r>
    </w:p>
    <w:p w14:paraId="2BE91E25">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Đoạn gene không mã hóa amino acid</w:t>
      </w:r>
      <w:r>
        <w:rPr>
          <w:rFonts w:ascii="Times New Roman" w:hAnsi="Times New Roman" w:cs="Times New Roman"/>
          <w:b/>
          <w:bCs/>
          <w:color w:val="000000"/>
          <w:sz w:val="24"/>
          <w:szCs w:val="24"/>
          <w:lang w:val="fr-FR"/>
        </w:rPr>
        <w:t>.</w:t>
      </w:r>
    </w:p>
    <w:p w14:paraId="29364C7B">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Đoạn gene mã hóa amino acid</w:t>
      </w:r>
      <w:r>
        <w:rPr>
          <w:rFonts w:ascii="Times New Roman" w:hAnsi="Times New Roman" w:cs="Times New Roman"/>
          <w:b/>
          <w:bCs/>
          <w:color w:val="000000"/>
          <w:sz w:val="24"/>
          <w:szCs w:val="24"/>
          <w:lang w:val="fr-FR"/>
        </w:rPr>
        <w:t>.</w:t>
      </w:r>
    </w:p>
    <w:p w14:paraId="2320D8C3">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Đoạn gene mang tín hiệu kết thúc phiên mã</w:t>
      </w:r>
    </w:p>
    <w:p w14:paraId="3E286EA8">
      <w:pPr>
        <w:tabs>
          <w:tab w:val="left" w:pos="283"/>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Gene phân mảnh xen kẽ với các exon.</w:t>
      </w:r>
    </w:p>
    <w:p w14:paraId="79CB0A0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7D4D44C0">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Intron là: Đoạn gene không mã hóa amino acid.</w:t>
      </w:r>
    </w:p>
    <w:p w14:paraId="25D26B94">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A</w:t>
      </w:r>
    </w:p>
    <w:p w14:paraId="3029F740">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14. </w:t>
      </w:r>
      <w:r>
        <w:rPr>
          <w:rFonts w:ascii="Times New Roman" w:hAnsi="Times New Roman" w:eastAsia="Times New Roman" w:cs="Times New Roman"/>
          <w:color w:val="000000"/>
          <w:sz w:val="24"/>
          <w:szCs w:val="24"/>
        </w:rPr>
        <w:t>Gene của loài sinh vật nào sau đây có cấu trúc phân mảnh</w:t>
      </w:r>
    </w:p>
    <w:p w14:paraId="54FF3262">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Vi khuẩn lam</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Nấm men</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Xạ khuẩn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E.Coli</w:t>
      </w:r>
    </w:p>
    <w:p w14:paraId="2433E49C">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75D60A9D">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Gene phân mảnh có ở sinh vật nhân thực và một số ít vi sinh vật cổ, trong 4 loài sinh vật trên thì nấm men là sinh vật nhân thực</w:t>
      </w:r>
      <w:r>
        <w:rPr>
          <w:rFonts w:ascii="Times New Roman" w:hAnsi="Times New Roman" w:cs="Times New Roman"/>
          <w:color w:val="C00000"/>
          <w:sz w:val="24"/>
          <w:szCs w:val="24"/>
          <w:shd w:val="clear" w:color="auto" w:fill="FFFFFF"/>
          <w:lang w:val="vi-VN"/>
        </w:rPr>
        <w:t>, A, C, D đều là sinh vật nhân sơ.</w:t>
      </w:r>
    </w:p>
    <w:p w14:paraId="05B8C731">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5D3CB52A">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15. </w:t>
      </w:r>
      <w:r>
        <w:rPr>
          <w:rFonts w:ascii="Times New Roman" w:hAnsi="Times New Roman" w:eastAsia="Times New Roman" w:cs="Times New Roman"/>
          <w:color w:val="000000"/>
          <w:sz w:val="24"/>
          <w:szCs w:val="24"/>
          <w:lang w:val="vi-VN"/>
        </w:rPr>
        <w:t xml:space="preserve">Đoạn chứa thông tin mã hóa </w:t>
      </w:r>
      <w:r>
        <w:rPr>
          <w:rFonts w:ascii="Times New Roman" w:hAnsi="Times New Roman" w:eastAsia="Times New Roman" w:cs="Times New Roman"/>
          <w:color w:val="000000"/>
          <w:sz w:val="24"/>
          <w:szCs w:val="24"/>
        </w:rPr>
        <w:t>amino acid</w:t>
      </w:r>
      <w:r>
        <w:rPr>
          <w:rFonts w:ascii="Times New Roman" w:hAnsi="Times New Roman" w:eastAsia="Times New Roman" w:cs="Times New Roman"/>
          <w:color w:val="000000"/>
          <w:sz w:val="24"/>
          <w:szCs w:val="24"/>
          <w:lang w:val="vi-VN"/>
        </w:rPr>
        <w:t xml:space="preserve"> của gene ở tế bào nhân thực gọi là:</w:t>
      </w:r>
    </w:p>
    <w:p w14:paraId="7CFEE4BF">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Nucl</w:t>
      </w:r>
      <w:r>
        <w:rPr>
          <w:rFonts w:ascii="Times New Roman" w:hAnsi="Times New Roman" w:eastAsia="Times New Roman" w:cs="Times New Roman"/>
          <w:color w:val="000000"/>
          <w:sz w:val="24"/>
          <w:szCs w:val="24"/>
        </w:rPr>
        <w:t>eotide</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Exon</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Codon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Intron</w:t>
      </w:r>
    </w:p>
    <w:p w14:paraId="1A6FC6DA">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D2C548A">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Nucl</w:t>
      </w:r>
      <w:r>
        <w:rPr>
          <w:rFonts w:ascii="Times New Roman" w:hAnsi="Times New Roman" w:eastAsia="Times New Roman" w:cs="Times New Roman"/>
          <w:color w:val="C00000"/>
          <w:sz w:val="24"/>
          <w:szCs w:val="24"/>
        </w:rPr>
        <w:t>eotide</w:t>
      </w:r>
      <w:r>
        <w:rPr>
          <w:rFonts w:ascii="Times New Roman" w:hAnsi="Times New Roman" w:eastAsia="Times New Roman" w:cs="Times New Roman"/>
          <w:color w:val="C00000"/>
          <w:sz w:val="24"/>
          <w:szCs w:val="24"/>
          <w:lang w:val="vi-VN"/>
        </w:rPr>
        <w:t xml:space="preserve"> là đơn phân của gene</w:t>
      </w:r>
      <w:r>
        <w:rPr>
          <w:rFonts w:ascii="Times New Roman" w:hAnsi="Times New Roman" w:eastAsia="Times New Roman" w:cs="Times New Roman"/>
          <w:color w:val="C00000"/>
          <w:sz w:val="24"/>
          <w:szCs w:val="24"/>
        </w:rPr>
        <w:t>e</w:t>
      </w:r>
      <w:r>
        <w:rPr>
          <w:rFonts w:ascii="Times New Roman" w:hAnsi="Times New Roman" w:eastAsia="Times New Roman" w:cs="Times New Roman"/>
          <w:color w:val="C00000"/>
          <w:sz w:val="24"/>
          <w:szCs w:val="24"/>
          <w:lang w:val="vi-VN"/>
        </w:rPr>
        <w:t xml:space="preserve"> (hay </w:t>
      </w:r>
      <w:r>
        <w:rPr>
          <w:rFonts w:ascii="Times New Roman" w:hAnsi="Times New Roman" w:eastAsia="Times New Roman" w:cs="Times New Roman"/>
          <w:color w:val="C00000"/>
          <w:sz w:val="24"/>
          <w:szCs w:val="24"/>
        </w:rPr>
        <w:t>DNA</w:t>
      </w:r>
      <w:r>
        <w:rPr>
          <w:rFonts w:ascii="Times New Roman" w:hAnsi="Times New Roman" w:eastAsia="Times New Roman" w:cs="Times New Roman"/>
          <w:color w:val="C00000"/>
          <w:sz w:val="24"/>
          <w:szCs w:val="24"/>
          <w:lang w:val="vi-VN"/>
        </w:rPr>
        <w:t>).</w:t>
      </w:r>
    </w:p>
    <w:p w14:paraId="38B40694">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Exon là đoạn mã hóa </w:t>
      </w:r>
      <w:r>
        <w:rPr>
          <w:rFonts w:ascii="Times New Roman" w:hAnsi="Times New Roman" w:eastAsia="Times New Roman" w:cs="Times New Roman"/>
          <w:color w:val="C00000"/>
          <w:sz w:val="24"/>
          <w:szCs w:val="24"/>
        </w:rPr>
        <w:t>amino acid</w:t>
      </w:r>
      <w:r>
        <w:rPr>
          <w:rFonts w:ascii="Times New Roman" w:hAnsi="Times New Roman" w:eastAsia="Times New Roman" w:cs="Times New Roman"/>
          <w:color w:val="C00000"/>
          <w:sz w:val="24"/>
          <w:szCs w:val="24"/>
          <w:lang w:val="vi-VN"/>
        </w:rPr>
        <w:t>.</w:t>
      </w:r>
    </w:p>
    <w:p w14:paraId="6D6D2A70">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Codon là bộ ba mã hóa trên m</w:t>
      </w:r>
      <w:r>
        <w:rPr>
          <w:rFonts w:ascii="Times New Roman" w:hAnsi="Times New Roman" w:eastAsia="Times New Roman" w:cs="Times New Roman"/>
          <w:color w:val="C00000"/>
          <w:sz w:val="24"/>
          <w:szCs w:val="24"/>
        </w:rPr>
        <w:t>RNA</w:t>
      </w:r>
      <w:r>
        <w:rPr>
          <w:rFonts w:ascii="Times New Roman" w:hAnsi="Times New Roman" w:eastAsia="Times New Roman" w:cs="Times New Roman"/>
          <w:color w:val="C00000"/>
          <w:sz w:val="24"/>
          <w:szCs w:val="24"/>
          <w:lang w:val="vi-VN"/>
        </w:rPr>
        <w:t>.</w:t>
      </w:r>
    </w:p>
    <w:p w14:paraId="10020041">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Intron là các đoạn không mã hóa </w:t>
      </w:r>
      <w:r>
        <w:rPr>
          <w:rFonts w:ascii="Times New Roman" w:hAnsi="Times New Roman" w:eastAsia="Times New Roman" w:cs="Times New Roman"/>
          <w:color w:val="C00000"/>
          <w:sz w:val="24"/>
          <w:szCs w:val="24"/>
        </w:rPr>
        <w:t>amino acid</w:t>
      </w:r>
      <w:r>
        <w:rPr>
          <w:rFonts w:ascii="Times New Roman" w:hAnsi="Times New Roman" w:eastAsia="Times New Roman" w:cs="Times New Roman"/>
          <w:color w:val="C00000"/>
          <w:sz w:val="24"/>
          <w:szCs w:val="24"/>
          <w:lang w:val="vi-VN"/>
        </w:rPr>
        <w:t>. </w:t>
      </w:r>
    </w:p>
    <w:p w14:paraId="4A9C03C4">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 B</w:t>
      </w:r>
    </w:p>
    <w:p w14:paraId="599A6115">
      <w:pPr>
        <w:tabs>
          <w:tab w:val="left" w:pos="181"/>
          <w:tab w:val="left" w:pos="2699"/>
          <w:tab w:val="left" w:pos="5221"/>
          <w:tab w:val="left" w:pos="7739"/>
        </w:tabs>
        <w:spacing w:after="0" w:line="240" w:lineRule="auto"/>
        <w:jc w:val="both"/>
        <w:rPr>
          <w:rFonts w:ascii="Times New Roman" w:hAnsi="Times New Roman" w:cs="Times New Roman"/>
          <w:spacing w:val="2"/>
          <w:szCs w:val="24"/>
          <w:lang w:val="fr-FR"/>
        </w:rPr>
      </w:pPr>
      <w:r>
        <w:rPr>
          <w:rFonts w:ascii="Times New Roman" w:hAnsi="Times New Roman" w:cs="Times New Roman"/>
          <w:b/>
          <w:color w:val="000000"/>
          <w:sz w:val="24"/>
        </w:rPr>
        <w:t xml:space="preserve">Câu 16. </w:t>
      </w:r>
      <w:r>
        <w:rPr>
          <w:rFonts w:ascii="Times New Roman" w:hAnsi="Times New Roman" w:cs="Times New Roman"/>
          <w:color w:val="000000"/>
          <w:spacing w:val="2"/>
          <w:sz w:val="24"/>
          <w:szCs w:val="24"/>
          <w:lang w:val="fr-FR"/>
        </w:rPr>
        <w:t>Vùng nào của gene quyết định cấu trúc phân tử prôtêin do nó quy định tổng hợp?</w:t>
      </w:r>
    </w:p>
    <w:p w14:paraId="128B3979">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Cả ba vùng của gene</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Vùng điều hòa.</w:t>
      </w:r>
    </w:p>
    <w:p w14:paraId="02289E71">
      <w:pPr>
        <w:tabs>
          <w:tab w:val="left" w:pos="283"/>
          <w:tab w:val="left" w:pos="5528"/>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Vùng mã hóa.</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Vùng kết thúc</w:t>
      </w:r>
    </w:p>
    <w:p w14:paraId="2DF926E1">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A554966">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Vùng mã hóa mang thông tin mã hóa cho các amino acid do đó nó quyết định cấu trúc phân tử protein do gene quy định tổng hợp.</w:t>
      </w:r>
    </w:p>
    <w:p w14:paraId="40371C7B">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6B531377">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17. </w:t>
      </w:r>
      <w:r>
        <w:rPr>
          <w:rFonts w:ascii="Times New Roman" w:hAnsi="Times New Roman" w:eastAsia="Times New Roman" w:cs="Times New Roman"/>
          <w:color w:val="000000"/>
          <w:sz w:val="24"/>
          <w:szCs w:val="24"/>
          <w:lang w:val="vi-VN"/>
        </w:rPr>
        <w:t xml:space="preserve">Nếu cùng chứa thông tin mã hóa cho 500 </w:t>
      </w:r>
      <w:r>
        <w:rPr>
          <w:rFonts w:ascii="Times New Roman" w:hAnsi="Times New Roman" w:eastAsia="Times New Roman" w:cs="Times New Roman"/>
          <w:color w:val="000000"/>
          <w:sz w:val="24"/>
          <w:szCs w:val="24"/>
        </w:rPr>
        <w:t>amino acid</w:t>
      </w:r>
      <w:r>
        <w:rPr>
          <w:rFonts w:ascii="Times New Roman" w:hAnsi="Times New Roman" w:eastAsia="Times New Roman" w:cs="Times New Roman"/>
          <w:color w:val="000000"/>
          <w:sz w:val="24"/>
          <w:szCs w:val="24"/>
          <w:lang w:val="vi-VN"/>
        </w:rPr>
        <w:t xml:space="preserve"> thì gene ở tế bào nhân thực hay tế bào nhân sơ dài hơn?</w:t>
      </w:r>
    </w:p>
    <w:p w14:paraId="6D1EA1D5">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Dài bằng nhau.</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Ở tế bào nhân thực dài hơn.</w:t>
      </w:r>
    </w:p>
    <w:p w14:paraId="4B3364FC">
      <w:pPr>
        <w:tabs>
          <w:tab w:val="left" w:pos="283"/>
          <w:tab w:val="left" w:pos="5528"/>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Ở tế bào nhân sơ dài hơn.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Lúc hơn, lúc kém tùy loài.</w:t>
      </w:r>
    </w:p>
    <w:p w14:paraId="38EEC3DF">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ADD14E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Cùng mã hóa cho 500 amino acid nhưng toàn bộ gene không phân mảnh đều mã hóa còn gene phân mảnh thì chỉ có vùng exon là mã hóa cho 500 amino acid, vùng intron xen kẽ không mã hóa cho amino acid nào → gene ở tế bào nhân thực dài hơn.</w:t>
      </w:r>
    </w:p>
    <w:p w14:paraId="7F4FBF4E">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0DB5F416">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18. </w:t>
      </w:r>
      <w:r>
        <w:rPr>
          <w:rFonts w:ascii="Times New Roman" w:hAnsi="Times New Roman" w:eastAsia="Times New Roman" w:cs="Times New Roman"/>
          <w:color w:val="000000"/>
          <w:sz w:val="24"/>
          <w:szCs w:val="24"/>
        </w:rPr>
        <w:t>Vùng mã hoá của gene ở sinh vật nhân thực có 51 đoạn exon và intron xen kẽ. Số đoạn exon và intron lần lượt là</w:t>
      </w:r>
    </w:p>
    <w:p w14:paraId="5EEA9AC1">
      <w:pPr>
        <w:tabs>
          <w:tab w:val="left" w:pos="283"/>
          <w:tab w:val="left" w:pos="2906"/>
          <w:tab w:val="left" w:pos="5528"/>
          <w:tab w:val="left" w:pos="8150"/>
        </w:tabs>
        <w:spacing w:after="0" w:line="240" w:lineRule="auto"/>
        <w:jc w:val="both"/>
        <w:rPr>
          <w:rStyle w:val="19"/>
          <w:rFonts w:cs="Times New Roman"/>
        </w:rPr>
      </w:pPr>
      <w:r>
        <w:rPr>
          <w:rStyle w:val="19"/>
          <w:rFonts w:cs="Times New Roman"/>
        </w:rPr>
        <w:tab/>
      </w:r>
    </w:p>
    <w:p w14:paraId="1861AFFC">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26; 25</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25; 26</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24; 27</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27; 24</w:t>
      </w:r>
    </w:p>
    <w:p w14:paraId="757174B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C981AC7">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Số đoạn exon là x thì số đoạn intron là x- 1</w:t>
      </w:r>
    </w:p>
    <w:p w14:paraId="12480D0D">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x + x – 1 = 51 → 2x = 52 → x = 26</w:t>
      </w:r>
    </w:p>
    <w:p w14:paraId="71296D82">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Vậy số đoạn exon là 26 và intron là 25 </w:t>
      </w:r>
    </w:p>
    <w:p w14:paraId="4E106B56">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A</w:t>
      </w:r>
    </w:p>
    <w:p w14:paraId="76A90EAA">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19. </w:t>
      </w:r>
      <w:r>
        <w:rPr>
          <w:rFonts w:ascii="Times New Roman" w:hAnsi="Times New Roman" w:eastAsia="Times New Roman" w:cs="Times New Roman"/>
          <w:color w:val="000000"/>
          <w:sz w:val="24"/>
          <w:szCs w:val="24"/>
          <w:lang w:val="vi-VN"/>
        </w:rPr>
        <w:t>Các nucl</w:t>
      </w:r>
      <w:r>
        <w:rPr>
          <w:rFonts w:ascii="Times New Roman" w:hAnsi="Times New Roman" w:eastAsia="Times New Roman" w:cs="Times New Roman"/>
          <w:color w:val="000000"/>
          <w:sz w:val="24"/>
          <w:szCs w:val="24"/>
        </w:rPr>
        <w:t>eotide</w:t>
      </w:r>
      <w:r>
        <w:rPr>
          <w:rFonts w:ascii="Times New Roman" w:hAnsi="Times New Roman" w:eastAsia="Times New Roman" w:cs="Times New Roman"/>
          <w:color w:val="000000"/>
          <w:sz w:val="24"/>
          <w:szCs w:val="24"/>
          <w:lang w:val="vi-VN"/>
        </w:rPr>
        <w:t xml:space="preserve"> trên hai mạch của gene liên kết với nhau theo nguyên tắc bổ sung thì khẳng định nào sau đây sai?</w:t>
      </w:r>
    </w:p>
    <w:p w14:paraId="4EA491D5">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lang w:val="vi-V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lang w:val="vi-VN"/>
        </w:rPr>
        <w:t>A = T</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lang w:val="vi-VN"/>
        </w:rPr>
        <w:t>G</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 xml:space="preserve">= </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lang w:val="vi-VN"/>
        </w:rPr>
        <w:t>2</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lang w:val="vi-VN"/>
        </w:rPr>
        <w:t>A</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+T</w:t>
      </w:r>
      <w:r>
        <w:rPr>
          <w:rFonts w:ascii="Times New Roman" w:hAnsi="Times New Roman" w:eastAsia="Times New Roman" w:cs="Times New Roman"/>
          <w:color w:val="000000"/>
          <w:sz w:val="24"/>
          <w:szCs w:val="24"/>
          <w:vertAlign w:val="subscript"/>
          <w:lang w:val="vi-VN"/>
        </w:rPr>
        <w:t>1</w:t>
      </w:r>
      <w:r>
        <w:rPr>
          <w:rFonts w:ascii="Times New Roman" w:hAnsi="Times New Roman" w:eastAsia="Times New Roman" w:cs="Times New Roman"/>
          <w:color w:val="000000"/>
          <w:sz w:val="24"/>
          <w:szCs w:val="24"/>
          <w:lang w:val="vi-VN"/>
        </w:rPr>
        <w:t> = G</w:t>
      </w:r>
      <w:r>
        <w:rPr>
          <w:rFonts w:ascii="Times New Roman" w:hAnsi="Times New Roman" w:eastAsia="Times New Roman" w:cs="Times New Roman"/>
          <w:color w:val="000000"/>
          <w:sz w:val="24"/>
          <w:szCs w:val="24"/>
          <w:vertAlign w:val="subscript"/>
          <w:lang w:val="vi-VN"/>
        </w:rPr>
        <w:t>2</w:t>
      </w:r>
      <w:r>
        <w:rPr>
          <w:rFonts w:ascii="Times New Roman" w:hAnsi="Times New Roman" w:eastAsia="Times New Roman" w:cs="Times New Roman"/>
          <w:color w:val="000000"/>
          <w:sz w:val="24"/>
          <w:szCs w:val="24"/>
          <w:lang w:val="vi-VN"/>
        </w:rPr>
        <w:t>+</w:t>
      </w:r>
      <w:r>
        <w:rPr>
          <w:rFonts w:ascii="Times New Roman" w:hAnsi="Times New Roman" w:eastAsia="Times New Roman" w:cs="Times New Roman"/>
          <w:color w:val="000000"/>
          <w:sz w:val="24"/>
          <w:szCs w:val="24"/>
        </w:rPr>
        <w:t>C</w:t>
      </w:r>
      <w:r>
        <w:rPr>
          <w:rFonts w:ascii="Times New Roman" w:hAnsi="Times New Roman" w:eastAsia="Times New Roman" w:cs="Times New Roman"/>
          <w:color w:val="000000"/>
          <w:sz w:val="24"/>
          <w:szCs w:val="24"/>
          <w:vertAlign w:val="subscript"/>
          <w:lang w:val="vi-VN"/>
        </w:rPr>
        <w:t>2</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lang w:val="vi-VN"/>
        </w:rPr>
        <w:t>A + G = N/2</w:t>
      </w:r>
    </w:p>
    <w:p w14:paraId="251BF0D6">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BF30A80">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Do A liên kết với T, G liên kết với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 xml:space="preserve"> → Trong gen</w:t>
      </w:r>
      <w:r>
        <w:rPr>
          <w:rFonts w:ascii="Times New Roman" w:hAnsi="Times New Roman" w:eastAsia="Times New Roman" w:cs="Times New Roman"/>
          <w:color w:val="C00000"/>
          <w:sz w:val="24"/>
          <w:szCs w:val="24"/>
        </w:rPr>
        <w:t>e</w:t>
      </w:r>
      <w:r>
        <w:rPr>
          <w:rFonts w:ascii="Times New Roman" w:hAnsi="Times New Roman" w:eastAsia="Times New Roman" w:cs="Times New Roman"/>
          <w:color w:val="C00000"/>
          <w:sz w:val="24"/>
          <w:szCs w:val="24"/>
          <w:lang w:val="vi-VN"/>
        </w:rPr>
        <w:t xml:space="preserve"> A = T → A đúng</w:t>
      </w:r>
    </w:p>
    <w:p w14:paraId="75E69249">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A mạch này bằng T mạch kia, G mạch này bằng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lang w:val="vi-VN"/>
        </w:rPr>
        <w:t xml:space="preserve"> mạch kia → G</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xml:space="preserve">=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vertAlign w:val="subscript"/>
          <w:lang w:val="vi-VN"/>
        </w:rPr>
        <w:t>2 </w:t>
      </w:r>
      <w:r>
        <w:rPr>
          <w:rFonts w:ascii="Times New Roman" w:hAnsi="Times New Roman" w:eastAsia="Times New Roman" w:cs="Times New Roman"/>
          <w:color w:val="C00000"/>
          <w:sz w:val="24"/>
          <w:szCs w:val="24"/>
          <w:lang w:val="vi-VN"/>
        </w:rPr>
        <w:t>→ B đúng</w:t>
      </w:r>
    </w:p>
    <w:p w14:paraId="2986E6CB">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C sai vì A</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+T</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A</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+T</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 ≠ G</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vertAlign w:val="subscript"/>
          <w:lang w:val="vi-VN"/>
        </w:rPr>
        <w:t>2</w:t>
      </w:r>
    </w:p>
    <w:p w14:paraId="3750BF5B">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D đúng vì A + G = A</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A</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+G</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G</w:t>
      </w:r>
      <w:r>
        <w:rPr>
          <w:rFonts w:ascii="Times New Roman" w:hAnsi="Times New Roman" w:eastAsia="Times New Roman" w:cs="Times New Roman"/>
          <w:color w:val="C00000"/>
          <w:sz w:val="24"/>
          <w:szCs w:val="24"/>
          <w:vertAlign w:val="subscript"/>
          <w:lang w:val="vi-VN"/>
        </w:rPr>
        <w:t>2</w:t>
      </w:r>
      <w:r>
        <w:rPr>
          <w:rFonts w:ascii="Times New Roman" w:hAnsi="Times New Roman" w:eastAsia="Times New Roman" w:cs="Times New Roman"/>
          <w:color w:val="C00000"/>
          <w:sz w:val="24"/>
          <w:szCs w:val="24"/>
          <w:lang w:val="vi-VN"/>
        </w:rPr>
        <w:t> = A</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T</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+G</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xml:space="preserve"> + </w:t>
      </w:r>
      <w:r>
        <w:rPr>
          <w:rFonts w:ascii="Times New Roman" w:hAnsi="Times New Roman" w:eastAsia="Times New Roman" w:cs="Times New Roman"/>
          <w:color w:val="C00000"/>
          <w:sz w:val="24"/>
          <w:szCs w:val="24"/>
        </w:rPr>
        <w:t>C</w:t>
      </w:r>
      <w:r>
        <w:rPr>
          <w:rFonts w:ascii="Times New Roman" w:hAnsi="Times New Roman" w:eastAsia="Times New Roman" w:cs="Times New Roman"/>
          <w:color w:val="C00000"/>
          <w:sz w:val="24"/>
          <w:szCs w:val="24"/>
          <w:vertAlign w:val="subscript"/>
          <w:lang w:val="vi-VN"/>
        </w:rPr>
        <w:t>1</w:t>
      </w:r>
      <w:r>
        <w:rPr>
          <w:rFonts w:ascii="Times New Roman" w:hAnsi="Times New Roman" w:eastAsia="Times New Roman" w:cs="Times New Roman"/>
          <w:color w:val="C00000"/>
          <w:sz w:val="24"/>
          <w:szCs w:val="24"/>
          <w:lang w:val="vi-VN"/>
        </w:rPr>
        <w:t> = N/2</w:t>
      </w:r>
    </w:p>
    <w:p w14:paraId="4AD1F919">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1A7B7ECF">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20. </w:t>
      </w:r>
      <w:r>
        <w:rPr>
          <w:rFonts w:ascii="Times New Roman" w:hAnsi="Times New Roman" w:eastAsia="Times New Roman" w:cs="Times New Roman"/>
          <w:color w:val="000000"/>
          <w:sz w:val="24"/>
          <w:szCs w:val="24"/>
          <w:lang w:val="vi-VN"/>
        </w:rPr>
        <w:t>Khẳng định %A = %T, % A + %G = 50%N luôn đúng trong trường hợp nào sau đây?</w:t>
      </w:r>
    </w:p>
    <w:p w14:paraId="0EBC8A4B">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vòng</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kép</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thẳng</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DNA</w:t>
      </w:r>
      <w:r>
        <w:rPr>
          <w:rFonts w:ascii="Times New Roman" w:hAnsi="Times New Roman" w:eastAsia="Times New Roman" w:cs="Times New Roman"/>
          <w:color w:val="000000"/>
          <w:sz w:val="24"/>
          <w:szCs w:val="24"/>
          <w:lang w:val="vi-VN"/>
        </w:rPr>
        <w:t xml:space="preserve"> mạch đơn</w:t>
      </w:r>
    </w:p>
    <w:p w14:paraId="05C0789C">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3DFA7CD">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 A + %G = 50%N đúng khi </w:t>
      </w:r>
      <w:r>
        <w:rPr>
          <w:rFonts w:ascii="Times New Roman" w:hAnsi="Times New Roman" w:eastAsia="Times New Roman" w:cs="Times New Roman"/>
          <w:color w:val="C00000"/>
          <w:sz w:val="24"/>
          <w:szCs w:val="24"/>
        </w:rPr>
        <w:t>DNA</w:t>
      </w:r>
      <w:r>
        <w:rPr>
          <w:rFonts w:ascii="Times New Roman" w:hAnsi="Times New Roman" w:eastAsia="Times New Roman" w:cs="Times New Roman"/>
          <w:color w:val="C00000"/>
          <w:sz w:val="24"/>
          <w:szCs w:val="24"/>
          <w:lang w:val="vi-VN"/>
        </w:rPr>
        <w:t xml:space="preserve"> là mạch kép</w:t>
      </w:r>
    </w:p>
    <w:p w14:paraId="763546F9">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w:t>
      </w:r>
      <w:r>
        <w:rPr>
          <w:rFonts w:ascii="Times New Roman" w:hAnsi="Times New Roman" w:eastAsia="Times New Roman" w:cs="Times New Roman"/>
          <w:b/>
          <w:bCs/>
          <w:color w:val="C00000"/>
          <w:sz w:val="24"/>
          <w:szCs w:val="24"/>
        </w:rPr>
        <w:t>B đúng</w:t>
      </w:r>
    </w:p>
    <w:p w14:paraId="74F0C70C">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b/>
          <w:bCs/>
          <w:color w:val="C00000"/>
          <w:sz w:val="24"/>
          <w:szCs w:val="24"/>
        </w:rPr>
        <w:t>A, C sai</w:t>
      </w:r>
      <w:r>
        <w:rPr>
          <w:rFonts w:ascii="Times New Roman" w:hAnsi="Times New Roman" w:eastAsia="Times New Roman" w:cs="Times New Roman"/>
          <w:color w:val="C00000"/>
          <w:sz w:val="24"/>
          <w:szCs w:val="24"/>
        </w:rPr>
        <w:t>, vì không khẳng định được DNA ở các trường hợp này là đơn hay kép.</w:t>
      </w:r>
    </w:p>
    <w:p w14:paraId="54111CA8">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b/>
          <w:bCs/>
          <w:color w:val="C00000"/>
          <w:sz w:val="24"/>
          <w:szCs w:val="24"/>
        </w:rPr>
        <w:t>D sai,</w:t>
      </w:r>
      <w:r>
        <w:rPr>
          <w:rFonts w:ascii="Times New Roman" w:hAnsi="Times New Roman" w:eastAsia="Times New Roman" w:cs="Times New Roman"/>
          <w:color w:val="C00000"/>
          <w:sz w:val="24"/>
          <w:szCs w:val="24"/>
        </w:rPr>
        <w:t> DNA đơn có 1 mạch, không theo NTBS nên không khẳng định được %A = %T, %A + %T = 50%N.</w:t>
      </w:r>
    </w:p>
    <w:p w14:paraId="0FA7C09F">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72121079">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21. </w:t>
      </w:r>
      <w:r>
        <w:rPr>
          <w:rFonts w:ascii="Times New Roman" w:hAnsi="Times New Roman" w:eastAsia="Times New Roman" w:cs="Times New Roman"/>
          <w:color w:val="000000"/>
          <w:sz w:val="24"/>
          <w:szCs w:val="24"/>
          <w:lang w:val="fr-FR"/>
        </w:rPr>
        <w:t xml:space="preserve">Người ta sử dụng 1 chuỗi polynucleotide có tỉ lệ </w:t>
      </w:r>
      <m:oMath>
        <m:f>
          <m:fPr>
            <m:ctrlPr>
              <w:rPr>
                <w:rFonts w:ascii="Cambria Math" w:hAnsi="Cambria Math" w:eastAsia="Times New Roman" w:cs="Times New Roman"/>
                <w:i/>
                <w:sz w:val="24"/>
                <w:szCs w:val="24"/>
                <w:lang w:val="fr-FR"/>
              </w:rPr>
            </m:ctrlPr>
          </m:fPr>
          <m:num>
            <m:r>
              <m:rPr/>
              <w:rPr>
                <w:rFonts w:ascii="Cambria Math" w:hAnsi="Cambria Math" w:eastAsia="Times New Roman" w:cs="Times New Roman"/>
                <w:sz w:val="24"/>
                <w:szCs w:val="24"/>
                <w:lang w:val="fr-FR"/>
              </w:rPr>
              <m:t>A+G</m:t>
            </m:r>
            <m:ctrlPr>
              <w:rPr>
                <w:rFonts w:ascii="Cambria Math" w:hAnsi="Cambria Math" w:eastAsia="Times New Roman" w:cs="Times New Roman"/>
                <w:i/>
                <w:sz w:val="24"/>
                <w:szCs w:val="24"/>
                <w:lang w:val="fr-FR"/>
              </w:rPr>
            </m:ctrlPr>
          </m:num>
          <m:den>
            <m:r>
              <m:rPr/>
              <w:rPr>
                <w:rFonts w:ascii="Cambria Math" w:hAnsi="Cambria Math" w:eastAsia="Times New Roman" w:cs="Times New Roman"/>
                <w:sz w:val="24"/>
                <w:szCs w:val="24"/>
                <w:lang w:val="fr-FR"/>
              </w:rPr>
              <m:t>T+C</m:t>
            </m:r>
            <m:ctrlPr>
              <w:rPr>
                <w:rFonts w:ascii="Cambria Math" w:hAnsi="Cambria Math" w:eastAsia="Times New Roman" w:cs="Times New Roman"/>
                <w:i/>
                <w:sz w:val="24"/>
                <w:szCs w:val="24"/>
                <w:lang w:val="fr-FR"/>
              </w:rPr>
            </m:ctrlPr>
          </m:den>
        </m:f>
      </m:oMath>
      <w:r>
        <w:rPr>
          <w:rFonts w:ascii="Times New Roman" w:hAnsi="Times New Roman" w:eastAsia="Times New Roman" w:cs="Times New Roman"/>
          <w:color w:val="000000"/>
          <w:sz w:val="24"/>
          <w:szCs w:val="24"/>
          <w:lang w:val="fr-FR"/>
        </w:rPr>
        <w:t> = 4 để tổng hợp một chuỗi polynucleotide bổ sung có chiều dài bằng chuỗi polynucleotide này.Trong tổng số nucleotide tự do mà môi trường nội bào cung cấp có số loại (T+C) chiếm:</w:t>
      </w:r>
    </w:p>
    <w:p w14:paraId="3A0ED8C2">
      <w:pPr>
        <w:tabs>
          <w:tab w:val="left" w:pos="283"/>
          <w:tab w:val="left" w:pos="2906"/>
          <w:tab w:val="left" w:pos="5528"/>
          <w:tab w:val="left" w:pos="8150"/>
        </w:tabs>
        <w:spacing w:after="0" w:line="240" w:lineRule="auto"/>
        <w:jc w:val="both"/>
        <w:rPr>
          <w:rFonts w:ascii="Times New Roman" w:hAnsi="Times New Roman" w:cs="Times New Roman" w:eastAsiaTheme="minorEastAsia"/>
          <w:sz w:val="24"/>
          <w:szCs w:val="24"/>
        </w:rPr>
      </w:pPr>
      <w:r>
        <w:rPr>
          <w:rStyle w:val="19"/>
          <w:rFonts w:cs="Times New Roman"/>
        </w:rPr>
        <w:tab/>
      </w:r>
      <w:r>
        <w:rPr>
          <w:rStyle w:val="19"/>
          <w:rFonts w:cs="Times New Roman"/>
          <w:b/>
          <w:bCs/>
        </w:rPr>
        <w:t>A.</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5</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B.</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5</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C.</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1</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den>
        </m:f>
      </m:oMath>
      <w:r>
        <w:rPr>
          <w:rStyle w:val="19"/>
          <w:rFonts w:cs="Times New Roman"/>
        </w:rPr>
        <w:tab/>
      </w:r>
      <w:r>
        <w:rPr>
          <w:rStyle w:val="19"/>
          <w:rFonts w:cs="Times New Roman"/>
          <w:b/>
          <w:bCs/>
        </w:rPr>
        <w:t>D.</w:t>
      </w:r>
      <w:r>
        <w:rPr>
          <w:rStyle w:val="19"/>
          <w:rFonts w:cs="Times New Roman"/>
        </w:rPr>
        <w:t xml:space="preserve">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4</m:t>
            </m:r>
            <m:ctrlPr>
              <w:rPr>
                <w:rFonts w:ascii="Cambria Math" w:hAnsi="Cambria Math" w:eastAsia="Times New Roman" w:cs="Times New Roman"/>
                <w:i/>
                <w:sz w:val="24"/>
                <w:szCs w:val="24"/>
              </w:rPr>
            </m:ctrlPr>
          </m:den>
        </m:f>
      </m:oMath>
    </w:p>
    <w:p w14:paraId="48DB3B25">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D78CD2A">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vi-VN"/>
        </w:rPr>
        <w:t xml:space="preserve">% A + %G = 50%N đúng khi </w:t>
      </w:r>
      <w:r>
        <w:rPr>
          <w:rFonts w:ascii="Times New Roman" w:hAnsi="Times New Roman" w:eastAsia="Times New Roman" w:cs="Times New Roman"/>
          <w:color w:val="C00000"/>
          <w:sz w:val="24"/>
          <w:szCs w:val="24"/>
        </w:rPr>
        <w:t>DNA</w:t>
      </w:r>
      <w:r>
        <w:rPr>
          <w:rFonts w:ascii="Times New Roman" w:hAnsi="Times New Roman" w:eastAsia="Times New Roman" w:cs="Times New Roman"/>
          <w:color w:val="C00000"/>
          <w:sz w:val="24"/>
          <w:szCs w:val="24"/>
          <w:lang w:val="vi-VN"/>
        </w:rPr>
        <w:t xml:space="preserve"> là mạch kép</w:t>
      </w:r>
    </w:p>
    <w:p w14:paraId="3E638C1D">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w:t>
      </w:r>
      <w:r>
        <w:rPr>
          <w:rFonts w:ascii="Times New Roman" w:hAnsi="Times New Roman" w:eastAsia="Times New Roman" w:cs="Times New Roman"/>
          <w:b/>
          <w:bCs/>
          <w:color w:val="C00000"/>
          <w:sz w:val="24"/>
          <w:szCs w:val="24"/>
        </w:rPr>
        <w:t>B đúng</w:t>
      </w:r>
    </w:p>
    <w:p w14:paraId="0C0315CC">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b/>
          <w:bCs/>
          <w:color w:val="C00000"/>
          <w:sz w:val="24"/>
          <w:szCs w:val="24"/>
        </w:rPr>
        <w:t>A, C sai</w:t>
      </w:r>
      <w:r>
        <w:rPr>
          <w:rFonts w:ascii="Times New Roman" w:hAnsi="Times New Roman" w:eastAsia="Times New Roman" w:cs="Times New Roman"/>
          <w:color w:val="C00000"/>
          <w:sz w:val="24"/>
          <w:szCs w:val="24"/>
        </w:rPr>
        <w:t>, vì không khẳng định được DNA ở các trường hợp này là đơn hay kép.</w:t>
      </w:r>
    </w:p>
    <w:p w14:paraId="6D67DDBE">
      <w:pPr>
        <w:shd w:val="clear" w:color="auto" w:fill="FFFFFF"/>
        <w:spacing w:after="0" w:line="240" w:lineRule="auto"/>
        <w:rPr>
          <w:rFonts w:ascii="Times New Roman" w:hAnsi="Times New Roman" w:eastAsia="Times New Roman" w:cs="Times New Roman"/>
          <w:color w:val="C00000"/>
          <w:sz w:val="24"/>
          <w:szCs w:val="24"/>
        </w:rPr>
      </w:pPr>
      <w:r>
        <w:rPr>
          <w:rFonts w:ascii="Times New Roman" w:hAnsi="Times New Roman" w:eastAsia="Times New Roman" w:cs="Times New Roman"/>
          <w:b/>
          <w:bCs/>
          <w:color w:val="C00000"/>
          <w:sz w:val="24"/>
          <w:szCs w:val="24"/>
        </w:rPr>
        <w:t>D sai,</w:t>
      </w:r>
      <w:r>
        <w:rPr>
          <w:rFonts w:ascii="Times New Roman" w:hAnsi="Times New Roman" w:eastAsia="Times New Roman" w:cs="Times New Roman"/>
          <w:color w:val="C00000"/>
          <w:sz w:val="24"/>
          <w:szCs w:val="24"/>
        </w:rPr>
        <w:t> DNA đơn có 1 mạch, không theo NTBS nên không khẳng định được %A = %T, %A + %T = 50%N.</w:t>
      </w:r>
    </w:p>
    <w:p w14:paraId="3C5CA2B8">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669E6C6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22. </w:t>
      </w:r>
      <w:r>
        <w:rPr>
          <w:rFonts w:ascii="Times New Roman" w:hAnsi="Times New Roman" w:eastAsia="Times New Roman" w:cs="Times New Roman"/>
          <w:color w:val="000000"/>
          <w:sz w:val="24"/>
          <w:szCs w:val="24"/>
        </w:rPr>
        <w:t>Trình tự các nucleotide trên đoạn mạch gốc của gene là:</w:t>
      </w:r>
    </w:p>
    <w:p w14:paraId="66B1BB21">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color w:val="000000"/>
          <w:sz w:val="24"/>
          <w:szCs w:val="24"/>
        </w:rPr>
        <w:t>3’ ATGAGTGACCGTGGC 5’</w:t>
      </w:r>
    </w:p>
    <w:p w14:paraId="4B64C9AA">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color w:val="000000"/>
          <w:sz w:val="24"/>
          <w:szCs w:val="24"/>
        </w:rPr>
        <w:t>Đoạn gene này có:</w:t>
      </w:r>
    </w:p>
    <w:p w14:paraId="74994F14">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Tỷ lệ A+G/T+X = 9/6</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39 liên kết Hydrogene</w:t>
      </w:r>
    </w:p>
    <w:p w14:paraId="387BA7AE">
      <w:pPr>
        <w:tabs>
          <w:tab w:val="left" w:pos="283"/>
          <w:tab w:val="left" w:pos="5528"/>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30 cặp nucleotide</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14 liên kết cộng hóa trị.</w:t>
      </w:r>
    </w:p>
    <w:p w14:paraId="6D4F49CA">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5CEAAF8">
      <w:pPr>
        <w:pStyle w:val="7"/>
        <w:shd w:val="clear" w:color="auto" w:fill="FFFFFF"/>
        <w:spacing w:before="0" w:beforeAutospacing="0" w:after="0" w:afterAutospacing="0"/>
        <w:rPr>
          <w:color w:val="C00000"/>
        </w:rPr>
      </w:pPr>
      <w:r>
        <w:rPr>
          <w:color w:val="C00000"/>
        </w:rPr>
        <w:t>Vì %A + %G = 50%N → Tỉ lệ A + G/T+C của gene luôn bằng 1 → </w:t>
      </w:r>
      <w:r>
        <w:rPr>
          <w:rStyle w:val="8"/>
          <w:color w:val="C00000"/>
        </w:rPr>
        <w:t>A sai</w:t>
      </w:r>
    </w:p>
    <w:p w14:paraId="3481A4D1">
      <w:pPr>
        <w:pStyle w:val="7"/>
        <w:shd w:val="clear" w:color="auto" w:fill="FFFFFF"/>
        <w:spacing w:before="0" w:beforeAutospacing="0" w:after="0" w:afterAutospacing="0"/>
        <w:rPr>
          <w:color w:val="C00000"/>
        </w:rPr>
      </w:pPr>
      <w:r>
        <w:rPr>
          <w:color w:val="C00000"/>
        </w:rPr>
        <w:t>Mạch gốc có 15 nucleotide → gene có 15 cặp nucleotide → </w:t>
      </w:r>
      <w:r>
        <w:rPr>
          <w:rStyle w:val="8"/>
          <w:color w:val="C00000"/>
        </w:rPr>
        <w:t>C sai</w:t>
      </w:r>
    </w:p>
    <w:p w14:paraId="6C9CACA8">
      <w:pPr>
        <w:pStyle w:val="7"/>
        <w:shd w:val="clear" w:color="auto" w:fill="FFFFFF"/>
        <w:spacing w:before="0" w:beforeAutospacing="0" w:after="0" w:afterAutospacing="0"/>
        <w:rPr>
          <w:color w:val="C00000"/>
        </w:rPr>
      </w:pPr>
      <w:r>
        <w:rPr>
          <w:color w:val="C00000"/>
        </w:rPr>
        <w:t>→ Gene có 30 nuclotide → có 28 liên kết cộng hóa trị giữa các nucleotide →</w:t>
      </w:r>
      <w:r>
        <w:rPr>
          <w:rStyle w:val="8"/>
          <w:color w:val="C00000"/>
        </w:rPr>
        <w:t>D sai</w:t>
      </w:r>
    </w:p>
    <w:p w14:paraId="519894DA">
      <w:pPr>
        <w:pStyle w:val="7"/>
        <w:shd w:val="clear" w:color="auto" w:fill="FFFFFF"/>
        <w:spacing w:before="0" w:beforeAutospacing="0" w:after="0" w:afterAutospacing="0"/>
        <w:rPr>
          <w:color w:val="C00000"/>
        </w:rPr>
      </w:pPr>
      <w:r>
        <w:rPr>
          <w:color w:val="C00000"/>
        </w:rPr>
        <w:t>A = T = A</w:t>
      </w:r>
      <w:r>
        <w:rPr>
          <w:color w:val="C00000"/>
          <w:vertAlign w:val="subscript"/>
        </w:rPr>
        <w:t>1 </w:t>
      </w:r>
      <w:r>
        <w:rPr>
          <w:color w:val="C00000"/>
        </w:rPr>
        <w:t>+ T</w:t>
      </w:r>
      <w:r>
        <w:rPr>
          <w:color w:val="C00000"/>
          <w:vertAlign w:val="subscript"/>
        </w:rPr>
        <w:t>1</w:t>
      </w:r>
      <w:r>
        <w:rPr>
          <w:color w:val="C00000"/>
        </w:rPr>
        <w:t> = 3 + 3 = 6</w:t>
      </w:r>
    </w:p>
    <w:p w14:paraId="659357B8">
      <w:pPr>
        <w:pStyle w:val="7"/>
        <w:shd w:val="clear" w:color="auto" w:fill="FFFFFF"/>
        <w:spacing w:before="0" w:beforeAutospacing="0" w:after="0" w:afterAutospacing="0"/>
        <w:rPr>
          <w:color w:val="C00000"/>
        </w:rPr>
      </w:pPr>
      <w:r>
        <w:rPr>
          <w:color w:val="C00000"/>
        </w:rPr>
        <w:t>G = X = G</w:t>
      </w:r>
      <w:r>
        <w:rPr>
          <w:color w:val="C00000"/>
          <w:vertAlign w:val="subscript"/>
        </w:rPr>
        <w:t>1 </w:t>
      </w:r>
      <w:r>
        <w:rPr>
          <w:color w:val="C00000"/>
        </w:rPr>
        <w:t>+ X</w:t>
      </w:r>
      <w:r>
        <w:rPr>
          <w:color w:val="C00000"/>
          <w:vertAlign w:val="subscript"/>
        </w:rPr>
        <w:t>1 </w:t>
      </w:r>
      <w:r>
        <w:rPr>
          <w:color w:val="C00000"/>
        </w:rPr>
        <w:t>= 6 + 3 = 9</w:t>
      </w:r>
    </w:p>
    <w:p w14:paraId="60991698">
      <w:pPr>
        <w:pStyle w:val="7"/>
        <w:shd w:val="clear" w:color="auto" w:fill="FFFFFF"/>
        <w:spacing w:before="0" w:beforeAutospacing="0" w:after="0" w:afterAutospacing="0"/>
        <w:rPr>
          <w:color w:val="C00000"/>
        </w:rPr>
      </w:pPr>
      <w:r>
        <w:rPr>
          <w:color w:val="C00000"/>
        </w:rPr>
        <w:t>H = 2A + 3G = 2×6 + 3×9 = 39 → </w:t>
      </w:r>
      <w:r>
        <w:rPr>
          <w:rStyle w:val="8"/>
          <w:color w:val="C00000"/>
        </w:rPr>
        <w:t>B đúng</w:t>
      </w:r>
    </w:p>
    <w:p w14:paraId="5EAFDAAB">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0B33C7B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23. </w:t>
      </w:r>
      <w:r>
        <w:rPr>
          <w:rFonts w:ascii="Times New Roman" w:hAnsi="Times New Roman" w:eastAsia="Times New Roman" w:cs="Times New Roman"/>
          <w:color w:val="000000"/>
          <w:sz w:val="24"/>
          <w:szCs w:val="24"/>
        </w:rPr>
        <w:t>Trong tế bào động vật, sự nhân đôi của DNA xảy ra ở</w:t>
      </w:r>
    </w:p>
    <w:p w14:paraId="5C818BD9">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Lục lạp, nhân, trung thể.</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Ti thể, nhân, lục lạp.</w:t>
      </w:r>
    </w:p>
    <w:p w14:paraId="70DEF1E6">
      <w:pPr>
        <w:tabs>
          <w:tab w:val="left" w:pos="283"/>
          <w:tab w:val="left" w:pos="5528"/>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Nhân, trung thể.</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Nhân, ti thể.</w:t>
      </w:r>
    </w:p>
    <w:p w14:paraId="5FE0225E">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4934F9C">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Trong tế bào động vật, sự nhân đôi của DNA xảy ra ở nhân và ti thể.</w:t>
      </w:r>
    </w:p>
    <w:p w14:paraId="40414DF6">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33F2FE3D">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24. </w:t>
      </w:r>
      <w:r>
        <w:rPr>
          <w:rFonts w:ascii="Times New Roman" w:hAnsi="Times New Roman" w:eastAsia="Times New Roman" w:cs="Times New Roman"/>
          <w:color w:val="000000"/>
          <w:sz w:val="24"/>
          <w:szCs w:val="24"/>
        </w:rPr>
        <w:t>Quá trình nhân đôi DNA được thực hiện theo nguyên tắc nào sau đây?</w:t>
      </w:r>
    </w:p>
    <w:p w14:paraId="0C104367">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Hai mạch được tổng hợp theo nguyên tắc bổ sung song song liên tục.</w:t>
      </w:r>
    </w:p>
    <w:p w14:paraId="66F686B4">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Nguyên tắc bổ sung và nguyên tắc bán bảo toàn.</w:t>
      </w:r>
    </w:p>
    <w:p w14:paraId="1A9AA1C0">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Mạch liên tục hướng vào, mạch gián đoạn hướng ra chạc ba tái bản.</w:t>
      </w:r>
    </w:p>
    <w:p w14:paraId="393C0DFB">
      <w:pPr>
        <w:tabs>
          <w:tab w:val="left" w:pos="283"/>
        </w:tabs>
        <w:spacing w:after="0" w:line="240" w:lineRule="auto"/>
        <w:jc w:val="both"/>
        <w:rPr>
          <w:rFonts w:ascii="Times New Roman" w:hAnsi="Times New Roman" w:eastAsia="Times New Roman" w:cs="Times New Roman"/>
          <w:b/>
          <w:bCs/>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Một mạch được tổng hợp gián đoạn, một mạch được tổng hợp liên tục</w:t>
      </w:r>
      <w:r>
        <w:rPr>
          <w:rFonts w:ascii="Times New Roman" w:hAnsi="Times New Roman" w:eastAsia="Times New Roman" w:cs="Times New Roman"/>
          <w:b/>
          <w:bCs/>
          <w:color w:val="000000"/>
          <w:sz w:val="24"/>
          <w:szCs w:val="24"/>
        </w:rPr>
        <w:t>.</w:t>
      </w:r>
    </w:p>
    <w:p w14:paraId="171F4279">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545DF8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Quá trình nhân đôi DNA được thực hiện theo nguyên tắc bổ sung và nguyên tắc bán bảo toàn.</w:t>
      </w:r>
    </w:p>
    <w:p w14:paraId="44461760">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4FF117BF">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25. </w:t>
      </w:r>
      <w:r>
        <w:rPr>
          <w:rFonts w:ascii="Times New Roman" w:hAnsi="Times New Roman" w:eastAsia="Times New Roman" w:cs="Times New Roman"/>
          <w:color w:val="000000"/>
          <w:sz w:val="24"/>
          <w:szCs w:val="24"/>
        </w:rPr>
        <w:t>Quá trình nhân đôi DNA không có thành phần nào sau đây tham gia?</w:t>
      </w:r>
    </w:p>
    <w:p w14:paraId="6F28D1C0">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Các nucleotide tự do</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Enzyme ligase</w:t>
      </w:r>
    </w:p>
    <w:p w14:paraId="0C03AB03">
      <w:pPr>
        <w:tabs>
          <w:tab w:val="left" w:pos="283"/>
          <w:tab w:val="left" w:pos="5528"/>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Amino acid</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DNA polimerase</w:t>
      </w:r>
    </w:p>
    <w:p w14:paraId="59393C6D">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03CFFA64">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Trong quá trình nhân đôi DNA không có sự tham gia của amino acid</w:t>
      </w:r>
    </w:p>
    <w:p w14:paraId="1F46DB4C">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03C45A1A">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26. </w:t>
      </w:r>
      <w:r>
        <w:rPr>
          <w:rFonts w:ascii="Times New Roman" w:hAnsi="Times New Roman" w:cs="Times New Roman"/>
          <w:color w:val="000000"/>
          <w:sz w:val="24"/>
          <w:szCs w:val="24"/>
          <w:lang w:val="fr-FR"/>
        </w:rPr>
        <w:t>Cho hình vẽ dưới đây về các loại liên kết và thành phần trong phân tử DNA:</w:t>
      </w:r>
    </w:p>
    <w:p w14:paraId="1EC139EA">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szCs w:val="24"/>
        </w:rPr>
        <w:drawing>
          <wp:inline distT="0" distB="0" distL="0" distR="0">
            <wp:extent cx="2106930" cy="16954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106930" cy="1695450"/>
                    </a:xfrm>
                    <a:prstGeom prst="rect">
                      <a:avLst/>
                    </a:prstGeom>
                    <a:noFill/>
                    <a:ln>
                      <a:noFill/>
                    </a:ln>
                  </pic:spPr>
                </pic:pic>
              </a:graphicData>
            </a:graphic>
          </wp:inline>
        </w:drawing>
      </w:r>
    </w:p>
    <w:p w14:paraId="75D78EC3">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Dựa vào hình này hãy cho biết trong các phát biểu sau đây, có bao nhiêu phát biểu </w:t>
      </w:r>
      <w:r>
        <w:rPr>
          <w:rFonts w:ascii="Times New Roman" w:hAnsi="Times New Roman" w:cs="Times New Roman"/>
          <w:b/>
          <w:color w:val="000000"/>
          <w:sz w:val="24"/>
          <w:szCs w:val="24"/>
          <w:lang w:val="fr-FR"/>
        </w:rPr>
        <w:t>sai:</w:t>
      </w:r>
      <w:r>
        <w:rPr>
          <w:rFonts w:ascii="Times New Roman" w:hAnsi="Times New Roman" w:cs="Times New Roman"/>
          <w:color w:val="000000"/>
          <w:sz w:val="24"/>
          <w:szCs w:val="24"/>
          <w:lang w:val="fr-FR"/>
        </w:rPr>
        <w:t xml:space="preserve"> </w:t>
      </w:r>
    </w:p>
    <w:p w14:paraId="698CB6FD">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(a) Theo Sinh học, liên kết 1 có tên thường gọi là liên kết cộng hóa trị. </w:t>
      </w:r>
    </w:p>
    <w:p w14:paraId="5654F455">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(b) Liên kết 2 là liên kết este phosphase. </w:t>
      </w:r>
    </w:p>
    <w:p w14:paraId="142E345A">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(c) Liên kết 4 là liên kết hydrogene </w:t>
      </w:r>
    </w:p>
    <w:p w14:paraId="4B9B2182">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(d) X là loại đường có công thức phân tử là C</w:t>
      </w:r>
      <w:r>
        <w:rPr>
          <w:rFonts w:ascii="Times New Roman" w:hAnsi="Times New Roman" w:cs="Times New Roman"/>
          <w:color w:val="000000"/>
          <w:sz w:val="24"/>
          <w:szCs w:val="24"/>
          <w:vertAlign w:val="subscript"/>
          <w:lang w:val="fr-FR"/>
        </w:rPr>
        <w:t>5</w:t>
      </w:r>
      <w:r>
        <w:rPr>
          <w:rFonts w:ascii="Times New Roman" w:hAnsi="Times New Roman" w:cs="Times New Roman"/>
          <w:color w:val="000000"/>
          <w:sz w:val="24"/>
          <w:szCs w:val="24"/>
          <w:lang w:val="fr-FR"/>
        </w:rPr>
        <w:t>H</w:t>
      </w:r>
      <w:r>
        <w:rPr>
          <w:rFonts w:ascii="Times New Roman" w:hAnsi="Times New Roman" w:cs="Times New Roman"/>
          <w:color w:val="000000"/>
          <w:sz w:val="24"/>
          <w:szCs w:val="24"/>
          <w:vertAlign w:val="subscript"/>
          <w:lang w:val="fr-FR"/>
        </w:rPr>
        <w:t>10</w:t>
      </w:r>
      <w:r>
        <w:rPr>
          <w:rFonts w:ascii="Times New Roman" w:hAnsi="Times New Roman" w:cs="Times New Roman"/>
          <w:color w:val="000000"/>
          <w:sz w:val="24"/>
          <w:szCs w:val="24"/>
          <w:lang w:val="fr-FR"/>
        </w:rPr>
        <w:t>O</w:t>
      </w:r>
      <w:r>
        <w:rPr>
          <w:rFonts w:ascii="Times New Roman" w:hAnsi="Times New Roman" w:cs="Times New Roman"/>
          <w:color w:val="000000"/>
          <w:sz w:val="24"/>
          <w:szCs w:val="24"/>
          <w:vertAlign w:val="subscript"/>
          <w:lang w:val="fr-FR"/>
        </w:rPr>
        <w:t>5</w:t>
      </w:r>
      <w:r>
        <w:rPr>
          <w:rFonts w:ascii="Times New Roman" w:hAnsi="Times New Roman" w:cs="Times New Roman"/>
          <w:color w:val="000000"/>
          <w:sz w:val="24"/>
          <w:szCs w:val="24"/>
          <w:lang w:val="fr-FR"/>
        </w:rPr>
        <w:t xml:space="preserve"> </w:t>
      </w:r>
    </w:p>
    <w:p w14:paraId="196156A4">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(e) Y và Z có thể cặp nitrogeneous base G và C hoặc ngược lại C và G. </w:t>
      </w:r>
    </w:p>
    <w:p w14:paraId="46457FF5">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2</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1</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4</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5</w:t>
      </w:r>
    </w:p>
    <w:p w14:paraId="2243C6AC">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D2981AA">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(a) sai vì liên kết 1 có tên thường gọi là liên kết este phosphase, mặc dù theo Hóa học bản chất nó là liên kết cộng hóa trị.</w:t>
      </w:r>
    </w:p>
    <w:p w14:paraId="5C600DAE">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(b) sai vì liên kết 2 là liên kết cộng hóa trị.</w:t>
      </w:r>
    </w:p>
    <w:p w14:paraId="6BF9AB84">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(c) sai vì liên 3 mới là liên kết hydrogene, liên kết 4 là liên kết glicoside (có sự tham gia của đường).</w:t>
      </w:r>
    </w:p>
    <w:p w14:paraId="6435E8F4">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(d) sai vì đây là đường trên DNA nên có công thức phân tử là C</w:t>
      </w:r>
      <w:r>
        <w:rPr>
          <w:rFonts w:ascii="Times New Roman" w:hAnsi="Times New Roman" w:cs="Times New Roman"/>
          <w:color w:val="C00000"/>
          <w:sz w:val="24"/>
          <w:szCs w:val="24"/>
          <w:vertAlign w:val="subscript"/>
        </w:rPr>
        <w:t>5</w:t>
      </w:r>
      <w:r>
        <w:rPr>
          <w:rFonts w:ascii="Times New Roman" w:hAnsi="Times New Roman" w:cs="Times New Roman"/>
          <w:color w:val="C00000"/>
          <w:sz w:val="24"/>
          <w:szCs w:val="24"/>
        </w:rPr>
        <w:t>H</w:t>
      </w:r>
      <w:r>
        <w:rPr>
          <w:rFonts w:ascii="Times New Roman" w:hAnsi="Times New Roman" w:cs="Times New Roman"/>
          <w:color w:val="C00000"/>
          <w:sz w:val="24"/>
          <w:szCs w:val="24"/>
          <w:vertAlign w:val="subscript"/>
        </w:rPr>
        <w:t>10</w:t>
      </w:r>
      <w:r>
        <w:rPr>
          <w:rFonts w:ascii="Times New Roman" w:hAnsi="Times New Roman" w:cs="Times New Roman"/>
          <w:color w:val="C00000"/>
          <w:sz w:val="24"/>
          <w:szCs w:val="24"/>
        </w:rPr>
        <w:t>O</w:t>
      </w:r>
      <w:r>
        <w:rPr>
          <w:rFonts w:ascii="Times New Roman" w:hAnsi="Times New Roman" w:cs="Times New Roman"/>
          <w:color w:val="C00000"/>
          <w:sz w:val="24"/>
          <w:szCs w:val="24"/>
          <w:vertAlign w:val="subscript"/>
        </w:rPr>
        <w:t>4</w:t>
      </w:r>
    </w:p>
    <w:p w14:paraId="0336B82E">
      <w:pPr>
        <w:tabs>
          <w:tab w:val="left" w:pos="181"/>
          <w:tab w:val="left" w:pos="2699"/>
          <w:tab w:val="left" w:pos="5221"/>
          <w:tab w:val="left" w:pos="7739"/>
        </w:tabs>
        <w:spacing w:after="0" w:line="240" w:lineRule="auto"/>
        <w:rPr>
          <w:rFonts w:ascii="Times New Roman" w:hAnsi="Times New Roman" w:cs="Times New Roman"/>
          <w:color w:val="C00000"/>
          <w:sz w:val="24"/>
          <w:szCs w:val="24"/>
        </w:rPr>
      </w:pPr>
      <w:r>
        <w:rPr>
          <w:rFonts w:ascii="Times New Roman" w:hAnsi="Times New Roman" w:cs="Times New Roman"/>
          <w:color w:val="C00000"/>
          <w:sz w:val="24"/>
          <w:szCs w:val="24"/>
        </w:rPr>
        <w:t>(e) đúng vị Y và Z liên kết với nhau bằng 3 liên kết hydrogene.</w:t>
      </w:r>
    </w:p>
    <w:p w14:paraId="2D7B1406">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734AC48D">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27. </w:t>
      </w:r>
      <w:r>
        <w:rPr>
          <w:rFonts w:ascii="Times New Roman" w:hAnsi="Times New Roman" w:eastAsia="Times New Roman" w:cs="Times New Roman"/>
          <w:color w:val="000000"/>
          <w:sz w:val="24"/>
          <w:szCs w:val="24"/>
        </w:rPr>
        <w:t>Trong quá trình nhân đôi DNA, một trong những vai trò của enzyme DNA polymerase là</w:t>
      </w:r>
    </w:p>
    <w:p w14:paraId="16633A4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Bẻ gãy các liên kết hydrogene giữa hai mạch của phân tử DNA</w:t>
      </w:r>
      <w:r>
        <w:rPr>
          <w:rFonts w:ascii="Times New Roman" w:hAnsi="Times New Roman" w:eastAsia="Times New Roman" w:cs="Times New Roman"/>
          <w:b/>
          <w:bCs/>
          <w:color w:val="000000"/>
          <w:sz w:val="24"/>
          <w:szCs w:val="24"/>
        </w:rPr>
        <w:t>.</w:t>
      </w:r>
    </w:p>
    <w:p w14:paraId="77C0772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Nối các đoạn Okazaki để tạo thành mạch liên tục</w:t>
      </w:r>
      <w:r>
        <w:rPr>
          <w:rFonts w:ascii="Times New Roman" w:hAnsi="Times New Roman" w:eastAsia="Times New Roman" w:cs="Times New Roman"/>
          <w:b/>
          <w:bCs/>
          <w:color w:val="000000"/>
          <w:sz w:val="24"/>
          <w:szCs w:val="24"/>
        </w:rPr>
        <w:t>.</w:t>
      </w:r>
    </w:p>
    <w:p w14:paraId="2DA83BE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Tổng hợp mạch mới theo nguyên tắc bổ sung với mạch khuôn của DNA</w:t>
      </w:r>
      <w:r>
        <w:rPr>
          <w:rFonts w:ascii="Times New Roman" w:hAnsi="Times New Roman" w:eastAsia="Times New Roman" w:cs="Times New Roman"/>
          <w:b/>
          <w:bCs/>
          <w:color w:val="000000"/>
          <w:sz w:val="24"/>
          <w:szCs w:val="24"/>
        </w:rPr>
        <w:t>.</w:t>
      </w:r>
    </w:p>
    <w:p w14:paraId="2A0F0F38">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Tháo xoắn và làm tách hai mạch của phân tử DNA.</w:t>
      </w:r>
    </w:p>
    <w:p w14:paraId="375C91F6">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755848A1">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Enzyme DNA polymerase có vai trò tổng hợp mạch mới cho DNA</w:t>
      </w:r>
    </w:p>
    <w:p w14:paraId="5F8F657F">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7D548498">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28. </w:t>
      </w:r>
      <w:r>
        <w:rPr>
          <w:rFonts w:ascii="Times New Roman" w:hAnsi="Times New Roman" w:eastAsia="Times New Roman" w:cs="Times New Roman"/>
          <w:color w:val="000000"/>
          <w:sz w:val="24"/>
          <w:szCs w:val="24"/>
        </w:rPr>
        <w:t>Vì sao trên mạch khuôn 5’-3’, mạch mới lại được tổng hợp ngắt quãng?</w:t>
      </w:r>
    </w:p>
    <w:p w14:paraId="2E6FBBCC">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szCs w:val="24"/>
        </w:rPr>
        <w:drawing>
          <wp:inline distT="0" distB="0" distL="0" distR="0">
            <wp:extent cx="4216400" cy="17780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32" name="image2.png"/>
                    <pic:cNvPicPr preferRelativeResize="0"/>
                  </pic:nvPicPr>
                  <pic:blipFill>
                    <a:blip r:embed="rId22"/>
                    <a:srcRect/>
                    <a:stretch>
                      <a:fillRect/>
                    </a:stretch>
                  </pic:blipFill>
                  <pic:spPr>
                    <a:xfrm>
                      <a:off x="0" y="0"/>
                      <a:ext cx="4216400" cy="1778000"/>
                    </a:xfrm>
                    <a:prstGeom prst="rect">
                      <a:avLst/>
                    </a:prstGeom>
                  </pic:spPr>
                </pic:pic>
              </a:graphicData>
            </a:graphic>
          </wp:inline>
        </w:drawing>
      </w:r>
    </w:p>
    <w:p w14:paraId="0F844F43">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Vì trên gene có các đoạn Okazaki</w:t>
      </w:r>
    </w:p>
    <w:p w14:paraId="61E1821F">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Vì gene không liên tục có các đoạn Exon và đoạn Intron xen kẽ nhau</w:t>
      </w:r>
    </w:p>
    <w:p w14:paraId="2349D5B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Vì enzyme DNA polymerase chỉ tổng hợp mạch mới theo chiều 5’-3’</w:t>
      </w:r>
    </w:p>
    <w:p w14:paraId="6298FAB6">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Vì enzyme DNA polymerase chỉ tổng hợp mạch mới theo chiều 3’-5’</w:t>
      </w:r>
    </w:p>
    <w:p w14:paraId="7E0C2F6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482C5CD">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 xml:space="preserve">Trên mạch khuôn 5’-3’ mạch mới được tổng hợp ngắt quãng do </w:t>
      </w:r>
      <w:r>
        <w:rPr>
          <w:rFonts w:ascii="Times New Roman" w:hAnsi="Times New Roman" w:eastAsia="Times New Roman" w:cs="Times New Roman"/>
          <w:color w:val="C00000"/>
          <w:sz w:val="24"/>
          <w:szCs w:val="24"/>
        </w:rPr>
        <w:t xml:space="preserve">enzyme DNA polymerase </w:t>
      </w:r>
      <w:r>
        <w:rPr>
          <w:rFonts w:ascii="Times New Roman" w:hAnsi="Times New Roman" w:cs="Times New Roman"/>
          <w:color w:val="C00000"/>
          <w:sz w:val="24"/>
          <w:szCs w:val="24"/>
          <w:shd w:val="clear" w:color="auto" w:fill="FFFFFF"/>
        </w:rPr>
        <w:t>chỉ tổng hợp mạch mới theo chiều 5’-3’.</w:t>
      </w:r>
    </w:p>
    <w:p w14:paraId="4D4BA6DE">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017615FA">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29. </w:t>
      </w:r>
      <w:r>
        <w:rPr>
          <w:rFonts w:ascii="Times New Roman" w:hAnsi="Times New Roman" w:cs="Times New Roman"/>
          <w:color w:val="000000"/>
          <w:sz w:val="24"/>
          <w:szCs w:val="24"/>
          <w:lang w:val="fr-FR"/>
        </w:rPr>
        <w:t>Quá trình tự nhân đôi của DNA có các đặc điểm:</w:t>
      </w:r>
    </w:p>
    <w:p w14:paraId="2A35CD52">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(1) Diễn ra ở trong nhân, tại kì trung gian của quá trình phân bào.</w:t>
      </w:r>
    </w:p>
    <w:p w14:paraId="6D1290CA">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(2) Diễn ra theo nguyên tắc bổ sung và nguyên tắc bán bảo tồn.</w:t>
      </w:r>
    </w:p>
    <w:p w14:paraId="7C497E17">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(3) Cả hai mạch đơn đều làm mạch khuôn để tổng hợp mạch mới.</w:t>
      </w:r>
    </w:p>
    <w:p w14:paraId="2A7745BF">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 xml:space="preserve">(4) Đoạn Okazaki được tổng hợp theo chiều 5’ </w:t>
      </w:r>
      <w:r>
        <w:rPr>
          <w:rFonts w:ascii="Times New Roman" w:hAnsi="Times New Roman" w:cs="Times New Roman"/>
          <w:color w:val="000000"/>
          <w:sz w:val="24"/>
          <w:szCs w:val="24"/>
          <w:lang w:val="fr-FR"/>
        </w:rPr>
        <w:sym w:font="Wingdings 3" w:char="F067"/>
      </w:r>
      <w:r>
        <w:rPr>
          <w:rFonts w:ascii="Times New Roman" w:hAnsi="Times New Roman" w:cs="Times New Roman"/>
          <w:color w:val="000000"/>
          <w:sz w:val="24"/>
          <w:szCs w:val="24"/>
          <w:lang w:val="fr-FR"/>
        </w:rPr>
        <w:t xml:space="preserve"> 3’.</w:t>
      </w:r>
    </w:p>
    <w:p w14:paraId="3CBB80EF">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(5) Khi một phân tử DNA tự nhân đôi 2 mạch mới được tổng hợp đều được kéo dài liên tục với sự phát triển của chạc chữ Y.</w:t>
      </w:r>
    </w:p>
    <w:p w14:paraId="004E34C8">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color w:val="000000"/>
          <w:sz w:val="24"/>
          <w:szCs w:val="24"/>
          <w:lang w:val="fr-FR"/>
        </w:rPr>
        <w:t>(6) Qua một lần nhân đôi tạo ra hai DNA con có cấu trúc giống DNA mẹ.</w:t>
      </w:r>
    </w:p>
    <w:p w14:paraId="534B9BF8">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(1), (2), (3), (4), (5).</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(1), (2), (4), (5), (6)</w:t>
      </w:r>
    </w:p>
    <w:p w14:paraId="16AB6598">
      <w:pPr>
        <w:tabs>
          <w:tab w:val="left" w:pos="283"/>
          <w:tab w:val="left" w:pos="5528"/>
        </w:tabs>
        <w:spacing w:after="0" w:line="240" w:lineRule="auto"/>
        <w:jc w:val="both"/>
        <w:rPr>
          <w:rFonts w:ascii="Times New Roman" w:hAnsi="Times New Roman" w:cs="Times New Roman"/>
          <w:color w:val="000000"/>
          <w:sz w:val="24"/>
          <w:szCs w:val="24"/>
          <w:lang w:val="fr-FR"/>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(1), (3), (4), (5), (6).</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lang w:val="fr-FR"/>
        </w:rPr>
        <w:t>(1), (2), (3), (4), (6).</w:t>
      </w:r>
    </w:p>
    <w:p w14:paraId="7C25BBF6">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EA8D629">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Quá trình tự nhân đôi của DNA có các đặc điểm:</w:t>
      </w:r>
    </w:p>
    <w:p w14:paraId="3E2CBE3C">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Diễn ra ở trong nhân, tại kì trung gian của quá trình phân bào.</w:t>
      </w:r>
    </w:p>
    <w:p w14:paraId="558AC762">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Diễn ra theo nguyên tắc bổ sung và nguyên tắc bán bảo tồn.</w:t>
      </w:r>
    </w:p>
    <w:p w14:paraId="480FCE4C">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Cả hai mạch đơn đều làm mạch khuôn để tổng hợp mạch mới.</w:t>
      </w:r>
    </w:p>
    <w:p w14:paraId="216A0F54">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xml:space="preserve">- Đoạn Okazaki được tổng hợp theo chiều 5’ </w:t>
      </w:r>
      <w:r>
        <w:rPr>
          <w:rFonts w:ascii="Times New Roman" w:hAnsi="Times New Roman" w:cs="Times New Roman"/>
          <w:color w:val="C00000"/>
          <w:sz w:val="24"/>
          <w:szCs w:val="24"/>
          <w:lang w:val="fr-FR"/>
        </w:rPr>
        <w:sym w:font="Wingdings 3" w:char="F067"/>
      </w:r>
      <w:r>
        <w:rPr>
          <w:rFonts w:ascii="Times New Roman" w:hAnsi="Times New Roman" w:cs="Times New Roman"/>
          <w:color w:val="C00000"/>
          <w:sz w:val="24"/>
          <w:szCs w:val="24"/>
          <w:lang w:val="fr-FR"/>
        </w:rPr>
        <w:t xml:space="preserve"> 3’.</w:t>
      </w:r>
    </w:p>
    <w:p w14:paraId="7CDADB8F">
      <w:pPr>
        <w:tabs>
          <w:tab w:val="left" w:pos="181"/>
          <w:tab w:val="left" w:pos="2699"/>
          <w:tab w:val="left" w:pos="5221"/>
          <w:tab w:val="left" w:pos="7739"/>
        </w:tabs>
        <w:spacing w:after="0" w:line="240" w:lineRule="auto"/>
        <w:rPr>
          <w:rFonts w:ascii="Times New Roman" w:hAnsi="Times New Roman" w:cs="Times New Roman"/>
          <w:color w:val="C00000"/>
          <w:sz w:val="24"/>
          <w:szCs w:val="24"/>
          <w:lang w:val="fr-FR"/>
        </w:rPr>
      </w:pPr>
      <w:r>
        <w:rPr>
          <w:rFonts w:ascii="Times New Roman" w:hAnsi="Times New Roman" w:cs="Times New Roman"/>
          <w:color w:val="C00000"/>
          <w:sz w:val="24"/>
          <w:szCs w:val="24"/>
          <w:lang w:val="fr-FR"/>
        </w:rPr>
        <w:t>- Qua một lần nhân đôi tạo ra hai DNA con có cấu trúc giống DNA mẹ.</w:t>
      </w:r>
    </w:p>
    <w:p w14:paraId="27AD1C27">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48653AAE">
      <w:pPr>
        <w:tabs>
          <w:tab w:val="left" w:pos="181"/>
          <w:tab w:val="left" w:pos="2699"/>
          <w:tab w:val="left" w:pos="5221"/>
          <w:tab w:val="left" w:pos="7739"/>
        </w:tabs>
        <w:spacing w:after="0" w:line="240" w:lineRule="auto"/>
        <w:jc w:val="both"/>
        <w:rPr>
          <w:rFonts w:ascii="Times New Roman" w:hAnsi="Times New Roman" w:cs="Times New Roman"/>
          <w:szCs w:val="24"/>
          <w:lang w:val="fr-FR"/>
        </w:rPr>
      </w:pPr>
      <w:r>
        <w:rPr>
          <w:rFonts w:ascii="Times New Roman" w:hAnsi="Times New Roman" w:cs="Times New Roman"/>
          <w:b/>
          <w:color w:val="000000"/>
          <w:sz w:val="24"/>
        </w:rPr>
        <w:t xml:space="preserve">Câu 30. </w:t>
      </w:r>
      <w:r>
        <w:rPr>
          <w:rFonts w:ascii="Times New Roman" w:hAnsi="Times New Roman" w:cs="Times New Roman"/>
          <w:color w:val="000000"/>
          <w:sz w:val="24"/>
          <w:szCs w:val="24"/>
          <w:lang w:val="fr-FR"/>
        </w:rPr>
        <w:t>Mỗi DNA con sau khi nhân đôi đều có một mạch của DNA mẹ, mạch còn lại được hình thành từ các nucleotide tự do. Đây là cơ sở của nguyên tắc:</w:t>
      </w:r>
    </w:p>
    <w:p w14:paraId="6E890378">
      <w:pPr>
        <w:tabs>
          <w:tab w:val="left" w:pos="283"/>
          <w:tab w:val="left" w:pos="5528"/>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cs="Times New Roman"/>
          <w:color w:val="000000"/>
          <w:sz w:val="24"/>
          <w:szCs w:val="24"/>
          <w:lang w:val="fr-FR"/>
        </w:rPr>
        <w:t>Bổ sung.</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cs="Times New Roman"/>
          <w:color w:val="000000"/>
          <w:sz w:val="24"/>
          <w:szCs w:val="24"/>
          <w:lang w:val="fr-FR"/>
        </w:rPr>
        <w:t>Bán bảo tồn.</w:t>
      </w:r>
    </w:p>
    <w:p w14:paraId="1956FFC4">
      <w:pPr>
        <w:tabs>
          <w:tab w:val="left" w:pos="283"/>
          <w:tab w:val="left" w:pos="5528"/>
        </w:tabs>
        <w:spacing w:after="0" w:line="240" w:lineRule="auto"/>
        <w:jc w:val="both"/>
        <w:rPr>
          <w:rFonts w:ascii="Times New Roman" w:hAnsi="Times New Roman" w:cs="Times New Roman"/>
          <w:color w:val="000000"/>
          <w:sz w:val="24"/>
          <w:szCs w:val="24"/>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cs="Times New Roman"/>
          <w:color w:val="000000"/>
          <w:sz w:val="24"/>
          <w:szCs w:val="24"/>
          <w:lang w:val="fr-FR"/>
        </w:rPr>
        <w:t>Bổ sung và bán bảo tồn</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cs="Times New Roman"/>
          <w:color w:val="000000"/>
          <w:sz w:val="24"/>
          <w:szCs w:val="24"/>
        </w:rPr>
        <w:t>Bổ sung và bảo tồn</w:t>
      </w:r>
    </w:p>
    <w:p w14:paraId="78D2F35A">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4FCEC2E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lang w:val="fr-FR"/>
        </w:rPr>
        <w:t>Mỗi DNA con sau khi nhân đôi đều có một mạch của DNA mẹ, mạch còn lại được hình thành từ các nucleotide tự do. Đây là cơ sở của nguyên tắc:</w:t>
      </w:r>
      <w:r>
        <w:rPr>
          <w:rFonts w:ascii="Times New Roman" w:hAnsi="Times New Roman" w:cs="Times New Roman"/>
          <w:color w:val="C00000"/>
          <w:sz w:val="24"/>
          <w:szCs w:val="24"/>
        </w:rPr>
        <w:t xml:space="preserve"> </w:t>
      </w:r>
      <w:r>
        <w:rPr>
          <w:rFonts w:ascii="Times New Roman" w:hAnsi="Times New Roman" w:cs="Times New Roman"/>
          <w:color w:val="C00000"/>
          <w:sz w:val="24"/>
          <w:szCs w:val="24"/>
          <w:lang w:val="fr-FR"/>
        </w:rPr>
        <w:t>Bổ sung và bán bảo tồn</w:t>
      </w:r>
    </w:p>
    <w:p w14:paraId="68541B15">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399ECEB5">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31. </w:t>
      </w:r>
      <w:r>
        <w:rPr>
          <w:rFonts w:ascii="Times New Roman" w:hAnsi="Times New Roman" w:eastAsia="Times New Roman" w:cs="Times New Roman"/>
          <w:color w:val="000000"/>
          <w:sz w:val="24"/>
          <w:szCs w:val="24"/>
        </w:rPr>
        <w:t>Làm thế nào người ta xác định được DNA được nhân đôi theo nguyên tắc nào?</w:t>
      </w:r>
    </w:p>
    <w:p w14:paraId="1C6CBAB1">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Dùng phương pháp khuếch đại gene trong ống nghiệm</w:t>
      </w:r>
    </w:p>
    <w:p w14:paraId="1242CFFA">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Dùng phương pháp nhiễu xạ rơn ghen (tia X)</w:t>
      </w:r>
    </w:p>
    <w:p w14:paraId="28315BB9">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Đếm số lượng các đoạn Okazaki của DNA khi nhân đôi.</w:t>
      </w:r>
    </w:p>
    <w:p w14:paraId="0898A100">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Dùng các nucleotide đánh dấu phóng xạ theo dõi kết quả nhân đôi DNA.</w:t>
      </w:r>
    </w:p>
    <w:p w14:paraId="61110A0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65BB267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Để xác định được DNA được nhân đôi theo nguyên tắc nào, người ta dùng phương pháp đánh dấu phóng xạ trên các nucleotide và theo dõi kết quả nhân đôi DNA.</w:t>
      </w:r>
    </w:p>
    <w:p w14:paraId="556BCD83">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626539D7">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32. </w:t>
      </w:r>
      <w:r>
        <w:rPr>
          <w:rFonts w:ascii="Times New Roman" w:hAnsi="Times New Roman" w:eastAsia="Times New Roman" w:cs="Times New Roman"/>
          <w:color w:val="000000"/>
          <w:sz w:val="24"/>
          <w:szCs w:val="24"/>
        </w:rPr>
        <w:t>Hình bên mô tả cơ chế nhân đôi DNA, cách chú thích các vị trí a, b, c, d nào dưới đây là đúng?</w:t>
      </w:r>
    </w:p>
    <w:p w14:paraId="6068D9D3">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szCs w:val="24"/>
        </w:rPr>
        <w:drawing>
          <wp:anchor distT="0" distB="0" distL="114300" distR="114300" simplePos="0" relativeHeight="251693056" behindDoc="0" locked="0" layoutInCell="1" allowOverlap="1">
            <wp:simplePos x="0" y="0"/>
            <wp:positionH relativeFrom="column">
              <wp:posOffset>3175</wp:posOffset>
            </wp:positionH>
            <wp:positionV relativeFrom="paragraph">
              <wp:posOffset>0</wp:posOffset>
            </wp:positionV>
            <wp:extent cx="1631315" cy="1310005"/>
            <wp:effectExtent l="0" t="0" r="6985" b="4445"/>
            <wp:wrapSquare wrapText="bothSides"/>
            <wp:docPr id="52" name="Picture 52" descr="https://images.tuyensinh247.com/picture/images_question/1625213005-vv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s://images.tuyensinh247.com/picture/images_question/1625213005-vvz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31483" cy="1310185"/>
                    </a:xfrm>
                    <a:prstGeom prst="rect">
                      <a:avLst/>
                    </a:prstGeom>
                    <a:noFill/>
                    <a:ln>
                      <a:noFill/>
                    </a:ln>
                  </pic:spPr>
                </pic:pic>
              </a:graphicData>
            </a:graphic>
          </wp:anchor>
        </w:drawing>
      </w:r>
    </w:p>
    <w:p w14:paraId="317962FF">
      <w:pPr>
        <w:tabs>
          <w:tab w:val="left" w:pos="283"/>
          <w:tab w:val="left" w:pos="5528"/>
        </w:tabs>
        <w:spacing w:after="0" w:line="240" w:lineRule="auto"/>
        <w:jc w:val="both"/>
        <w:rPr>
          <w:rStyle w:val="19"/>
          <w:rFonts w:cs="Times New Roman"/>
        </w:rPr>
      </w:pP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a-3’; b-5’; c-3’; d-5’.</w:t>
      </w:r>
      <w:r>
        <w:rPr>
          <w:rStyle w:val="19"/>
          <w:rFonts w:cs="Times New Roman"/>
        </w:rPr>
        <w:tab/>
      </w:r>
    </w:p>
    <w:p w14:paraId="18D7A755">
      <w:pPr>
        <w:tabs>
          <w:tab w:val="left" w:pos="283"/>
          <w:tab w:val="left" w:pos="5528"/>
        </w:tabs>
        <w:spacing w:after="0" w:line="240" w:lineRule="auto"/>
        <w:jc w:val="both"/>
        <w:rPr>
          <w:rStyle w:val="19"/>
          <w:rFonts w:cs="Times New Roman"/>
          <w:sz w:val="22"/>
        </w:rPr>
      </w:pP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a-5’; b-5’; c-3’; d-3’.</w:t>
      </w:r>
      <w:r>
        <w:rPr>
          <w:rStyle w:val="19"/>
          <w:rFonts w:cs="Times New Roman"/>
        </w:rPr>
        <w:tab/>
      </w:r>
    </w:p>
    <w:p w14:paraId="243B216D">
      <w:pPr>
        <w:tabs>
          <w:tab w:val="left" w:pos="283"/>
          <w:tab w:val="left" w:pos="5528"/>
        </w:tabs>
        <w:spacing w:after="0" w:line="240" w:lineRule="auto"/>
        <w:jc w:val="both"/>
        <w:rPr>
          <w:rStyle w:val="19"/>
          <w:rFonts w:cs="Times New Roman"/>
        </w:rPr>
      </w:pP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a-3’; b-5’; c-5’; d-3’.</w:t>
      </w:r>
      <w:r>
        <w:rPr>
          <w:rStyle w:val="19"/>
          <w:rFonts w:cs="Times New Roman"/>
        </w:rPr>
        <w:tab/>
      </w:r>
    </w:p>
    <w:p w14:paraId="0B7E1942">
      <w:pPr>
        <w:tabs>
          <w:tab w:val="left" w:pos="283"/>
          <w:tab w:val="left" w:pos="5528"/>
        </w:tabs>
        <w:spacing w:after="0" w:line="240" w:lineRule="auto"/>
        <w:jc w:val="both"/>
        <w:rPr>
          <w:rFonts w:ascii="Times New Roman" w:hAnsi="Times New Roman" w:cs="Times New Roman"/>
        </w:rPr>
      </w:pP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a-5’; b-3’; c-3’; d-5’.</w:t>
      </w:r>
    </w:p>
    <w:p w14:paraId="7F9BB777">
      <w:pPr>
        <w:shd w:val="clear" w:color="auto" w:fill="FFFFFF"/>
        <w:spacing w:after="0" w:line="240" w:lineRule="auto"/>
        <w:jc w:val="both"/>
        <w:rPr>
          <w:rFonts w:ascii="Times New Roman" w:hAnsi="Times New Roman" w:cs="Times New Roman"/>
          <w:b/>
          <w:color w:val="000000"/>
          <w:sz w:val="24"/>
        </w:rPr>
      </w:pPr>
    </w:p>
    <w:p w14:paraId="13DA3CCE">
      <w:pPr>
        <w:shd w:val="clear" w:color="auto" w:fill="FFFFFF"/>
        <w:spacing w:after="0" w:line="240" w:lineRule="auto"/>
        <w:jc w:val="both"/>
        <w:rPr>
          <w:rFonts w:ascii="Times New Roman" w:hAnsi="Times New Roman" w:cs="Times New Roman"/>
          <w:b/>
          <w:color w:val="000000"/>
          <w:sz w:val="24"/>
        </w:rPr>
      </w:pPr>
    </w:p>
    <w:p w14:paraId="365B65F5">
      <w:pPr>
        <w:shd w:val="clear" w:color="auto" w:fill="FFFFFF"/>
        <w:spacing w:after="0" w:line="240" w:lineRule="auto"/>
        <w:jc w:val="both"/>
        <w:rPr>
          <w:rFonts w:ascii="Times New Roman" w:hAnsi="Times New Roman" w:cs="Times New Roman"/>
          <w:b/>
          <w:color w:val="000000"/>
          <w:sz w:val="24"/>
        </w:rPr>
      </w:pPr>
    </w:p>
    <w:p w14:paraId="1A977707">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FBE19AA">
      <w:pPr>
        <w:pStyle w:val="7"/>
        <w:shd w:val="clear" w:color="auto" w:fill="FFFFFF"/>
        <w:spacing w:before="0" w:beforeAutospacing="0" w:after="0" w:afterAutospacing="0"/>
        <w:rPr>
          <w:color w:val="C00000"/>
        </w:rPr>
      </w:pPr>
      <w:r>
        <w:rPr>
          <w:color w:val="C00000"/>
        </w:rPr>
        <w:t>Mạch khuôn b – a được tổng hợp liên tục nên có chiều 5’→ 3’.</w:t>
      </w:r>
    </w:p>
    <w:p w14:paraId="7AEB6B97">
      <w:pPr>
        <w:pStyle w:val="7"/>
        <w:shd w:val="clear" w:color="auto" w:fill="FFFFFF"/>
        <w:spacing w:before="0" w:beforeAutospacing="0" w:after="0" w:afterAutospacing="0"/>
        <w:rPr>
          <w:color w:val="C00000"/>
        </w:rPr>
      </w:pPr>
      <w:r>
        <w:rPr>
          <w:color w:val="C00000"/>
        </w:rPr>
        <w:t>Mạch khuôn d – c được tổng hợp gián đoạn nên có chiều 3’→ 5’</w:t>
      </w:r>
    </w:p>
    <w:p w14:paraId="348B8215">
      <w:pPr>
        <w:pStyle w:val="7"/>
        <w:shd w:val="clear" w:color="auto" w:fill="FFFFFF"/>
        <w:spacing w:before="0" w:beforeAutospacing="0" w:after="0" w:afterAutospacing="0"/>
        <w:rPr>
          <w:color w:val="C00000"/>
        </w:rPr>
      </w:pPr>
      <w:r>
        <w:rPr>
          <w:color w:val="C00000"/>
        </w:rPr>
        <w:t>Vậy: a-5’; b-3’; c-3’; d-5’.</w:t>
      </w:r>
    </w:p>
    <w:p w14:paraId="6E589380">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D</w:t>
      </w:r>
    </w:p>
    <w:p w14:paraId="6B63278A">
      <w:pPr>
        <w:shd w:val="clear" w:color="auto" w:fill="FFFFFF"/>
        <w:spacing w:after="0" w:line="240" w:lineRule="auto"/>
        <w:jc w:val="both"/>
        <w:rPr>
          <w:rFonts w:ascii="Times New Roman" w:hAnsi="Times New Roman" w:cs="Times New Roman"/>
          <w:b/>
          <w:color w:val="000000"/>
          <w:sz w:val="24"/>
        </w:rPr>
      </w:pPr>
      <w:r>
        <w:rPr>
          <w:rFonts w:ascii="Times New Roman" w:hAnsi="Times New Roman" w:cs="Times New Roman"/>
          <w:b/>
          <w:color w:val="000000"/>
          <w:sz w:val="24"/>
        </w:rPr>
        <w:t>Câu 33.</w:t>
      </w:r>
    </w:p>
    <w:p w14:paraId="55F0DA88">
      <w:pPr>
        <w:shd w:val="clear" w:color="auto" w:fill="FFFFFF"/>
        <w:spacing w:after="0" w:line="240" w:lineRule="auto"/>
        <w:jc w:val="center"/>
        <w:rPr>
          <w:rFonts w:ascii="Times New Roman" w:hAnsi="Times New Roman" w:eastAsia="Times New Roman" w:cs="Times New Roman"/>
          <w:szCs w:val="24"/>
        </w:rPr>
      </w:pPr>
      <w:r>
        <w:rPr>
          <w:rFonts w:ascii="Times New Roman" w:hAnsi="Times New Roman" w:cs="Times New Roman"/>
          <w:szCs w:val="24"/>
        </w:rPr>
        <w:drawing>
          <wp:inline distT="0" distB="0" distL="0" distR="0">
            <wp:extent cx="3745230" cy="172085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4"/>
                    <a:stretch>
                      <a:fillRect/>
                    </a:stretch>
                  </pic:blipFill>
                  <pic:spPr>
                    <a:xfrm>
                      <a:off x="0" y="0"/>
                      <a:ext cx="3748903" cy="1722653"/>
                    </a:xfrm>
                    <a:prstGeom prst="rect">
                      <a:avLst/>
                    </a:prstGeom>
                  </pic:spPr>
                </pic:pic>
              </a:graphicData>
            </a:graphic>
          </wp:inline>
        </w:drawing>
      </w:r>
    </w:p>
    <w:p w14:paraId="13FC87EC">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eastAsia="Times New Roman" w:cs="Times New Roman"/>
          <w:color w:val="000000"/>
          <w:sz w:val="24"/>
          <w:szCs w:val="24"/>
        </w:rPr>
        <w:t>Đây là quá trình gì?</w:t>
      </w:r>
    </w:p>
    <w:p w14:paraId="59F72D84">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Phiên mã</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Dịch mã</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Nhân đôi DNA</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Nguyên phân</w:t>
      </w:r>
    </w:p>
    <w:p w14:paraId="304A5378">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E70EE33">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Đây là quá trình nhân đôi DNA</w:t>
      </w:r>
    </w:p>
    <w:p w14:paraId="1A65B66A">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7A9A1769">
      <w:pPr>
        <w:shd w:val="clear" w:color="auto" w:fill="FFFFFF"/>
        <w:spacing w:after="0" w:line="240" w:lineRule="auto"/>
        <w:jc w:val="both"/>
        <w:rPr>
          <w:rFonts w:ascii="Times New Roman" w:hAnsi="Times New Roman" w:eastAsia="Times New Roman" w:cs="Times New Roman"/>
          <w:szCs w:val="24"/>
        </w:rPr>
      </w:pPr>
      <w:r>
        <w:rPr>
          <w:rFonts w:ascii="Times New Roman" w:hAnsi="Times New Roman" w:cs="Times New Roman"/>
          <w:b/>
          <w:color w:val="000000"/>
          <w:sz w:val="24"/>
        </w:rPr>
        <w:t xml:space="preserve">Câu 34. </w:t>
      </w:r>
      <w:r>
        <w:rPr>
          <w:rFonts w:ascii="Times New Roman" w:hAnsi="Times New Roman" w:eastAsia="Times New Roman" w:cs="Times New Roman"/>
          <w:color w:val="000000"/>
          <w:sz w:val="24"/>
          <w:szCs w:val="24"/>
        </w:rPr>
        <w:t>Trong quá trình nhân đôi DNA, nucleotide loại A trên mạch khuôn liên kết với loại nucleotide nào ở môi trường nội bào?</w:t>
      </w:r>
    </w:p>
    <w:p w14:paraId="04811E05">
      <w:pPr>
        <w:tabs>
          <w:tab w:val="left" w:pos="283"/>
          <w:tab w:val="left" w:pos="2906"/>
          <w:tab w:val="left" w:pos="5528"/>
          <w:tab w:val="left" w:pos="8150"/>
        </w:tabs>
        <w:spacing w:after="0" w:line="240" w:lineRule="auto"/>
        <w:jc w:val="both"/>
        <w:rPr>
          <w:rFonts w:ascii="Times New Roman" w:hAnsi="Times New Roman" w:eastAsia="Times New Roman" w:cs="Times New Roman"/>
          <w:color w:val="000000"/>
          <w:sz w:val="24"/>
          <w:szCs w:val="24"/>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U</w:t>
      </w: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T</w:t>
      </w: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G</w:t>
      </w: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C</w:t>
      </w:r>
    </w:p>
    <w:p w14:paraId="4B64223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B80C21C">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color w:val="C00000"/>
          <w:sz w:val="24"/>
          <w:szCs w:val="24"/>
          <w:shd w:val="clear" w:color="auto" w:fill="FFFFFF"/>
        </w:rPr>
        <w:t>Trong quá trình nhân đôi DNA, nucleotide loại A trên mạch khuôn liên kết với nucleotide loại T bằng 2 liên kết hidro.</w:t>
      </w:r>
    </w:p>
    <w:p w14:paraId="1C14D4D0">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B</w:t>
      </w:r>
    </w:p>
    <w:p w14:paraId="529864B3">
      <w:pPr>
        <w:spacing w:after="0" w:line="240" w:lineRule="auto"/>
        <w:rPr>
          <w:rFonts w:ascii="Times New Roman" w:hAnsi="Times New Roman" w:cs="Times New Roman"/>
          <w:color w:val="C00000"/>
          <w:sz w:val="24"/>
          <w:szCs w:val="24"/>
        </w:rPr>
      </w:pPr>
      <w:r>
        <w:rPr>
          <w:rFonts w:ascii="Times New Roman" w:hAnsi="Times New Roman" w:cs="Times New Roman"/>
          <w:b/>
          <w:color w:val="000000"/>
          <w:sz w:val="24"/>
        </w:rPr>
        <w:t xml:space="preserve">Câu 35. </w:t>
      </w:r>
      <w:r>
        <w:rPr>
          <w:rFonts w:ascii="Times New Roman" w:hAnsi="Times New Roman" w:eastAsia="Times New Roman" w:cs="Times New Roman"/>
          <w:color w:val="000000"/>
          <w:sz w:val="24"/>
          <w:szCs w:val="24"/>
        </w:rPr>
        <w:t>Gene D ở sinh vật nhân sơ có 1500 cặp nucleotide và số nucleotide loại A chiếm 15% tổng số nucleotide của gene. Trên mạch 1 của gene có 150 số nucleotide loại T và có 450 số nucleotide G. Kết luận nào sau đây đúng khi nói về gene D?</w:t>
      </w:r>
    </w:p>
    <w:p w14:paraId="3B5C11CE">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A.</w:t>
      </w:r>
      <w:r>
        <w:rPr>
          <w:rStyle w:val="19"/>
          <w:rFonts w:cs="Times New Roman"/>
        </w:rPr>
        <w:t xml:space="preserve"> </w:t>
      </w:r>
      <w:r>
        <w:rPr>
          <w:rFonts w:ascii="Times New Roman" w:hAnsi="Times New Roman" w:eastAsia="Times New Roman" w:cs="Times New Roman"/>
          <w:color w:val="000000"/>
          <w:sz w:val="24"/>
          <w:szCs w:val="24"/>
        </w:rPr>
        <w:t xml:space="preserve">Trên mạch 1 của gene D có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C</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w:t>
      </w:r>
      <w:r>
        <w:rPr>
          <w:rFonts w:ascii="Times New Roman" w:hAnsi="Times New Roman" w:eastAsia="Times New Roman" w:cs="Times New Roman"/>
          <w:color w:val="000000"/>
          <w:sz w:val="24"/>
          <w:szCs w:val="24"/>
        </w:rPr>
        <w:t>=</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den>
        </m:f>
      </m:oMath>
    </w:p>
    <w:p w14:paraId="5623D018">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B.</w:t>
      </w:r>
      <w:r>
        <w:rPr>
          <w:rStyle w:val="19"/>
          <w:rFonts w:cs="Times New Roman"/>
        </w:rPr>
        <w:t xml:space="preserve"> </w:t>
      </w:r>
      <w:r>
        <w:rPr>
          <w:rFonts w:ascii="Times New Roman" w:hAnsi="Times New Roman" w:eastAsia="Times New Roman" w:cs="Times New Roman"/>
          <w:color w:val="000000"/>
          <w:sz w:val="24"/>
          <w:szCs w:val="24"/>
        </w:rPr>
        <w:t>Số liên kết hydrogen của gene D là 3450.</w:t>
      </w:r>
    </w:p>
    <w:p w14:paraId="36F314C4">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C.</w:t>
      </w:r>
      <w:r>
        <w:rPr>
          <w:rStyle w:val="19"/>
          <w:rFonts w:cs="Times New Roman"/>
        </w:rPr>
        <w:t xml:space="preserve"> </w:t>
      </w:r>
      <w:r>
        <w:rPr>
          <w:rFonts w:ascii="Times New Roman" w:hAnsi="Times New Roman" w:eastAsia="Times New Roman" w:cs="Times New Roman"/>
          <w:color w:val="000000"/>
          <w:sz w:val="24"/>
          <w:szCs w:val="24"/>
        </w:rPr>
        <w:t>Trên mạch 2 của gene D có T = 2A.</w:t>
      </w:r>
    </w:p>
    <w:p w14:paraId="26707A32">
      <w:pPr>
        <w:tabs>
          <w:tab w:val="left" w:pos="283"/>
        </w:tabs>
        <w:spacing w:after="0" w:line="240" w:lineRule="auto"/>
        <w:jc w:val="both"/>
        <w:rPr>
          <w:rFonts w:ascii="Times New Roman" w:hAnsi="Times New Roman" w:cs="Times New Roman"/>
        </w:rPr>
      </w:pPr>
      <w:r>
        <w:rPr>
          <w:rStyle w:val="19"/>
          <w:rFonts w:cs="Times New Roman"/>
        </w:rPr>
        <w:tab/>
      </w:r>
      <w:r>
        <w:rPr>
          <w:rStyle w:val="19"/>
          <w:rFonts w:cs="Times New Roman"/>
          <w:b/>
          <w:bCs/>
        </w:rPr>
        <w:t>D.</w:t>
      </w:r>
      <w:r>
        <w:rPr>
          <w:rStyle w:val="19"/>
          <w:rFonts w:cs="Times New Roman"/>
        </w:rPr>
        <w:t xml:space="preserve"> </w:t>
      </w:r>
      <w:r>
        <w:rPr>
          <w:rFonts w:ascii="Times New Roman" w:hAnsi="Times New Roman" w:eastAsia="Times New Roman" w:cs="Times New Roman"/>
          <w:color w:val="000000"/>
          <w:sz w:val="24"/>
          <w:szCs w:val="24"/>
        </w:rPr>
        <w:t>Gene D có chiều dài 5100 nm.</w:t>
      </w:r>
    </w:p>
    <w:p w14:paraId="4878CE2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D88CA5D">
      <w:pPr>
        <w:pStyle w:val="7"/>
        <w:shd w:val="clear" w:color="auto" w:fill="FFFFFF"/>
        <w:spacing w:before="0" w:beforeAutospacing="0" w:after="0" w:afterAutospacing="0"/>
        <w:rPr>
          <w:color w:val="C00000"/>
        </w:rPr>
      </w:pPr>
      <w:r>
        <w:rPr>
          <w:color w:val="C00000"/>
        </w:rPr>
        <w:t>N = 1500 ×2= 3000 nucleotide</w:t>
      </w:r>
    </w:p>
    <w:p w14:paraId="63C82DB8">
      <w:pPr>
        <w:pStyle w:val="7"/>
        <w:shd w:val="clear" w:color="auto" w:fill="FFFFFF"/>
        <w:spacing w:before="0" w:beforeAutospacing="0" w:after="0" w:afterAutospacing="0"/>
        <w:rPr>
          <w:color w:val="C00000"/>
        </w:rPr>
      </w:pPr>
      <w:r>
        <w:rPr>
          <w:color w:val="C00000"/>
        </w:rPr>
        <w:t>A=T=15%; G=X=35%</w:t>
      </w:r>
    </w:p>
    <w:p w14:paraId="118EE72E">
      <w:pPr>
        <w:pStyle w:val="7"/>
        <w:shd w:val="clear" w:color="auto" w:fill="FFFFFF"/>
        <w:spacing w:before="0" w:beforeAutospacing="0" w:after="0" w:afterAutospacing="0"/>
        <w:rPr>
          <w:color w:val="C00000"/>
        </w:rPr>
      </w:pPr>
      <w:r>
        <w:rPr>
          <w:color w:val="C00000"/>
        </w:rPr>
        <w:t>Ta có A =T=450 ; G = X =1050</w:t>
      </w:r>
    </w:p>
    <w:p w14:paraId="32478270">
      <w:pPr>
        <w:pStyle w:val="7"/>
        <w:shd w:val="clear" w:color="auto" w:fill="FFFFFF"/>
        <w:spacing w:before="0" w:beforeAutospacing="0" w:after="0" w:afterAutospacing="0"/>
        <w:rPr>
          <w:color w:val="C00000"/>
        </w:rPr>
      </w:pPr>
      <w:r>
        <w:rPr>
          <w:color w:val="C00000"/>
        </w:rPr>
        <w:t>Mạch 1 có: T</w:t>
      </w:r>
      <w:r>
        <w:rPr>
          <w:color w:val="C00000"/>
          <w:vertAlign w:val="subscript"/>
        </w:rPr>
        <w:t>1</w:t>
      </w:r>
      <w:r>
        <w:rPr>
          <w:color w:val="C00000"/>
        </w:rPr>
        <w:t> = 150; A</w:t>
      </w:r>
      <w:r>
        <w:rPr>
          <w:color w:val="C00000"/>
          <w:vertAlign w:val="subscript"/>
        </w:rPr>
        <w:t>1</w:t>
      </w:r>
      <w:r>
        <w:rPr>
          <w:color w:val="C00000"/>
        </w:rPr>
        <w:t> = 450 – 150 = 300 ; G</w:t>
      </w:r>
      <w:r>
        <w:rPr>
          <w:color w:val="C00000"/>
          <w:vertAlign w:val="subscript"/>
        </w:rPr>
        <w:t>1</w:t>
      </w:r>
      <w:r>
        <w:rPr>
          <w:color w:val="C00000"/>
        </w:rPr>
        <w:t>= 450 ; X</w:t>
      </w:r>
      <w:r>
        <w:rPr>
          <w:color w:val="C00000"/>
          <w:vertAlign w:val="subscript"/>
        </w:rPr>
        <w:t>1</w:t>
      </w:r>
      <w:r>
        <w:rPr>
          <w:color w:val="C00000"/>
        </w:rPr>
        <w:t> = 1050 - 450 =600</w:t>
      </w:r>
    </w:p>
    <w:p w14:paraId="7C63DB66">
      <w:pPr>
        <w:pStyle w:val="7"/>
        <w:shd w:val="clear" w:color="auto" w:fill="FFFFFF"/>
        <w:spacing w:before="0" w:beforeAutospacing="0" w:after="0" w:afterAutospacing="0"/>
        <w:rPr>
          <w:color w:val="C00000"/>
        </w:rPr>
      </w:pPr>
      <w:r>
        <w:rPr>
          <w:color w:val="C00000"/>
        </w:rPr>
        <w:t>Mạch 2 : A</w:t>
      </w:r>
      <w:r>
        <w:rPr>
          <w:color w:val="C00000"/>
          <w:vertAlign w:val="subscript"/>
        </w:rPr>
        <w:t>2</w:t>
      </w:r>
      <w:r>
        <w:rPr>
          <w:color w:val="C00000"/>
        </w:rPr>
        <w:t> = 150 ; T</w:t>
      </w:r>
      <w:r>
        <w:rPr>
          <w:color w:val="C00000"/>
          <w:vertAlign w:val="subscript"/>
        </w:rPr>
        <w:t>2</w:t>
      </w:r>
      <w:r>
        <w:rPr>
          <w:color w:val="C00000"/>
        </w:rPr>
        <w:t> = A</w:t>
      </w:r>
      <w:r>
        <w:rPr>
          <w:color w:val="C00000"/>
          <w:vertAlign w:val="subscript"/>
        </w:rPr>
        <w:t>1</w:t>
      </w:r>
      <w:r>
        <w:rPr>
          <w:color w:val="C00000"/>
        </w:rPr>
        <w:t>= 300 ; G</w:t>
      </w:r>
      <w:r>
        <w:rPr>
          <w:color w:val="C00000"/>
          <w:vertAlign w:val="subscript"/>
        </w:rPr>
        <w:t>2</w:t>
      </w:r>
      <w:r>
        <w:rPr>
          <w:color w:val="C00000"/>
        </w:rPr>
        <w:t> =X</w:t>
      </w:r>
      <w:r>
        <w:rPr>
          <w:color w:val="C00000"/>
          <w:vertAlign w:val="subscript"/>
        </w:rPr>
        <w:t>1</w:t>
      </w:r>
      <w:r>
        <w:rPr>
          <w:color w:val="C00000"/>
        </w:rPr>
        <w:t>=  600 ; X</w:t>
      </w:r>
      <w:r>
        <w:rPr>
          <w:color w:val="C00000"/>
          <w:vertAlign w:val="subscript"/>
        </w:rPr>
        <w:t>2</w:t>
      </w:r>
      <w:r>
        <w:rPr>
          <w:color w:val="C00000"/>
        </w:rPr>
        <w:t> = G</w:t>
      </w:r>
      <w:r>
        <w:rPr>
          <w:color w:val="C00000"/>
          <w:vertAlign w:val="subscript"/>
        </w:rPr>
        <w:t>1</w:t>
      </w:r>
      <w:r>
        <w:rPr>
          <w:color w:val="C00000"/>
        </w:rPr>
        <w:t>= 450</w:t>
      </w:r>
    </w:p>
    <w:p w14:paraId="1DE4DAA8">
      <w:pPr>
        <w:pStyle w:val="7"/>
        <w:shd w:val="clear" w:color="auto" w:fill="FFFFFF"/>
        <w:spacing w:before="0" w:beforeAutospacing="0" w:after="0" w:afterAutospacing="0"/>
        <w:rPr>
          <w:color w:val="C00000"/>
        </w:rPr>
      </w:pPr>
      <w:r>
        <w:rPr>
          <w:color w:val="C00000"/>
        </w:rPr>
        <w:t>Xét các phát biểu :</w:t>
      </w:r>
    </w:p>
    <w:p w14:paraId="6FA52995">
      <w:pPr>
        <w:pStyle w:val="7"/>
        <w:shd w:val="clear" w:color="auto" w:fill="FFFFFF"/>
        <w:spacing w:before="0" w:beforeAutospacing="0" w:after="0" w:afterAutospacing="0"/>
        <w:rPr>
          <w:color w:val="C00000"/>
        </w:rPr>
      </w:pPr>
      <w:r>
        <w:rPr>
          <w:rStyle w:val="8"/>
          <w:color w:val="C00000"/>
        </w:rPr>
        <w:t>A sai: </w:t>
      </w:r>
      <m:oMath>
        <m:f>
          <m:fPr>
            <m:ctrlPr>
              <w:rPr>
                <w:rStyle w:val="15"/>
                <w:rFonts w:ascii="Cambria Math" w:hAnsi="Cambria Math"/>
                <w:i/>
                <w:color w:val="C00000"/>
              </w:rPr>
            </m:ctrlPr>
          </m:fPr>
          <m:num>
            <m:r>
              <m:rPr/>
              <w:rPr>
                <w:rStyle w:val="15"/>
                <w:rFonts w:ascii="Cambria Math" w:hAnsi="Cambria Math"/>
                <w:color w:val="C00000"/>
              </w:rPr>
              <m:t>G1</m:t>
            </m:r>
            <m:ctrlPr>
              <w:rPr>
                <w:rStyle w:val="15"/>
                <w:rFonts w:ascii="Cambria Math" w:hAnsi="Cambria Math"/>
                <w:i/>
                <w:color w:val="C00000"/>
              </w:rPr>
            </m:ctrlPr>
          </m:num>
          <m:den>
            <m:r>
              <m:rPr/>
              <w:rPr>
                <w:rStyle w:val="15"/>
                <w:rFonts w:ascii="Cambria Math" w:hAnsi="Cambria Math"/>
                <w:color w:val="C00000"/>
              </w:rPr>
              <m:t>C1</m:t>
            </m:r>
            <m:ctrlPr>
              <w:rPr>
                <w:rStyle w:val="15"/>
                <w:rFonts w:ascii="Cambria Math" w:hAnsi="Cambria Math"/>
                <w:i/>
                <w:color w:val="C00000"/>
              </w:rPr>
            </m:ctrlPr>
          </m:den>
        </m:f>
      </m:oMath>
      <w:r>
        <w:rPr>
          <w:rStyle w:val="15"/>
          <w:color w:val="C00000"/>
        </w:rPr>
        <w:t xml:space="preserve"> = </w:t>
      </w:r>
      <m:oMath>
        <m:f>
          <m:fPr>
            <m:ctrlPr>
              <w:rPr>
                <w:rStyle w:val="15"/>
                <w:rFonts w:ascii="Cambria Math" w:hAnsi="Cambria Math"/>
                <w:i/>
                <w:color w:val="C00000"/>
              </w:rPr>
            </m:ctrlPr>
          </m:fPr>
          <m:num>
            <m:r>
              <m:rPr/>
              <w:rPr>
                <w:rStyle w:val="15"/>
                <w:rFonts w:ascii="Cambria Math" w:hAnsi="Cambria Math"/>
                <w:color w:val="C00000"/>
              </w:rPr>
              <m:t>450</m:t>
            </m:r>
            <m:ctrlPr>
              <w:rPr>
                <w:rStyle w:val="15"/>
                <w:rFonts w:ascii="Cambria Math" w:hAnsi="Cambria Math"/>
                <w:i/>
                <w:color w:val="C00000"/>
              </w:rPr>
            </m:ctrlPr>
          </m:num>
          <m:den>
            <m:r>
              <m:rPr/>
              <w:rPr>
                <w:rStyle w:val="15"/>
                <w:rFonts w:ascii="Cambria Math" w:hAnsi="Cambria Math"/>
                <w:color w:val="C00000"/>
              </w:rPr>
              <m:t>600</m:t>
            </m:r>
            <m:ctrlPr>
              <w:rPr>
                <w:rStyle w:val="15"/>
                <w:rFonts w:ascii="Cambria Math" w:hAnsi="Cambria Math"/>
                <w:i/>
                <w:color w:val="C00000"/>
              </w:rPr>
            </m:ctrlPr>
          </m:den>
        </m:f>
      </m:oMath>
      <w:r>
        <w:rPr>
          <w:rStyle w:val="15"/>
          <w:color w:val="C00000"/>
        </w:rPr>
        <w:t xml:space="preserve"> = </w:t>
      </w:r>
      <m:oMath>
        <m:f>
          <m:fPr>
            <m:ctrlPr>
              <w:rPr>
                <w:rStyle w:val="15"/>
                <w:rFonts w:ascii="Cambria Math" w:hAnsi="Cambria Math"/>
                <w:i/>
                <w:color w:val="C00000"/>
              </w:rPr>
            </m:ctrlPr>
          </m:fPr>
          <m:num>
            <m:r>
              <m:rPr/>
              <w:rPr>
                <w:rStyle w:val="15"/>
                <w:rFonts w:ascii="Cambria Math" w:hAnsi="Cambria Math"/>
                <w:color w:val="C00000"/>
              </w:rPr>
              <m:t>3</m:t>
            </m:r>
            <m:ctrlPr>
              <w:rPr>
                <w:rStyle w:val="15"/>
                <w:rFonts w:ascii="Cambria Math" w:hAnsi="Cambria Math"/>
                <w:i/>
                <w:color w:val="C00000"/>
              </w:rPr>
            </m:ctrlPr>
          </m:num>
          <m:den>
            <m:r>
              <m:rPr/>
              <w:rPr>
                <w:rStyle w:val="15"/>
                <w:rFonts w:ascii="Cambria Math" w:hAnsi="Cambria Math"/>
                <w:color w:val="C00000"/>
              </w:rPr>
              <m:t>4</m:t>
            </m:r>
            <m:ctrlPr>
              <w:rPr>
                <w:rStyle w:val="15"/>
                <w:rFonts w:ascii="Cambria Math" w:hAnsi="Cambria Math"/>
                <w:i/>
                <w:color w:val="C00000"/>
              </w:rPr>
            </m:ctrlPr>
          </m:den>
        </m:f>
      </m:oMath>
    </w:p>
    <w:p w14:paraId="2E392F11">
      <w:pPr>
        <w:pStyle w:val="7"/>
        <w:shd w:val="clear" w:color="auto" w:fill="FFFFFF"/>
        <w:spacing w:before="0" w:beforeAutospacing="0" w:after="0" w:afterAutospacing="0"/>
        <w:rPr>
          <w:color w:val="C00000"/>
        </w:rPr>
      </w:pPr>
      <w:r>
        <w:rPr>
          <w:rStyle w:val="8"/>
          <w:color w:val="C00000"/>
        </w:rPr>
        <w:t>B sai, </w:t>
      </w:r>
      <w:r>
        <w:rPr>
          <w:color w:val="C00000"/>
        </w:rPr>
        <w:t>H</w:t>
      </w:r>
      <w:r>
        <w:rPr>
          <w:color w:val="C00000"/>
          <w:vertAlign w:val="subscript"/>
        </w:rPr>
        <w:t>D</w:t>
      </w:r>
      <w:r>
        <w:rPr>
          <w:color w:val="C00000"/>
        </w:rPr>
        <w:t> = 2A+3G=4050</w:t>
      </w:r>
    </w:p>
    <w:p w14:paraId="62CF756B">
      <w:pPr>
        <w:pStyle w:val="7"/>
        <w:shd w:val="clear" w:color="auto" w:fill="FFFFFF"/>
        <w:spacing w:before="0" w:beforeAutospacing="0" w:after="0" w:afterAutospacing="0"/>
        <w:rPr>
          <w:color w:val="C00000"/>
        </w:rPr>
      </w:pPr>
      <w:r>
        <w:rPr>
          <w:rStyle w:val="8"/>
          <w:color w:val="C00000"/>
        </w:rPr>
        <w:t>C đúng, </w:t>
      </w:r>
      <w:r>
        <w:rPr>
          <w:color w:val="C00000"/>
        </w:rPr>
        <w:t>T</w:t>
      </w:r>
      <w:r>
        <w:rPr>
          <w:color w:val="C00000"/>
          <w:vertAlign w:val="subscript"/>
        </w:rPr>
        <w:t>2</w:t>
      </w:r>
      <w:r>
        <w:rPr>
          <w:color w:val="C00000"/>
        </w:rPr>
        <w:t> = 300= 2A</w:t>
      </w:r>
      <w:r>
        <w:rPr>
          <w:color w:val="C00000"/>
          <w:vertAlign w:val="subscript"/>
        </w:rPr>
        <w:t>2</w:t>
      </w:r>
    </w:p>
    <w:p w14:paraId="4BD86655">
      <w:pPr>
        <w:pStyle w:val="7"/>
        <w:shd w:val="clear" w:color="auto" w:fill="FFFFFF"/>
        <w:spacing w:before="0" w:beforeAutospacing="0" w:after="0" w:afterAutospacing="0"/>
        <w:rPr>
          <w:color w:val="C00000"/>
        </w:rPr>
      </w:pPr>
      <w:r>
        <w:rPr>
          <w:rStyle w:val="8"/>
          <w:color w:val="C00000"/>
        </w:rPr>
        <w:t>D sai,</w:t>
      </w:r>
      <w:r>
        <w:rPr>
          <w:color w:val="C00000"/>
        </w:rPr>
        <w:t> chiều dài của gene: </w:t>
      </w:r>
      <w:r>
        <w:rPr>
          <w:rStyle w:val="15"/>
          <w:color w:val="C00000"/>
        </w:rPr>
        <w:t>5100μm=510nm</w:t>
      </w:r>
    </w:p>
    <w:p w14:paraId="555FD56B">
      <w:pPr>
        <w:spacing w:after="0" w:line="240" w:lineRule="auto"/>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 C</w:t>
      </w:r>
    </w:p>
    <w:p w14:paraId="5A92EF15">
      <w:pPr>
        <w:tabs>
          <w:tab w:val="left" w:pos="274"/>
          <w:tab w:val="left" w:pos="2835"/>
          <w:tab w:val="left" w:pos="5387"/>
          <w:tab w:val="left" w:pos="7938"/>
        </w:tabs>
        <w:spacing w:after="0" w:line="312" w:lineRule="auto"/>
        <w:jc w:val="center"/>
        <w:rPr>
          <w:rFonts w:ascii="Times New Roman" w:hAnsi="Times New Roman" w:eastAsia="Calibri" w:cs="Times New Roman"/>
          <w:b/>
          <w:color w:val="FF0000"/>
          <w:sz w:val="26"/>
          <w:szCs w:val="26"/>
        </w:rPr>
      </w:pPr>
    </w:p>
    <w:p w14:paraId="580C3767">
      <w:pPr>
        <w:shd w:val="clear" w:color="auto" w:fill="FFFFFF"/>
        <w:spacing w:after="0" w:line="240" w:lineRule="auto"/>
        <w:jc w:val="both"/>
        <w:rPr>
          <w:rFonts w:ascii="Times New Roman" w:hAnsi="Times New Roman" w:cs="Times New Roman"/>
          <w:b/>
          <w:bCs/>
          <w:sz w:val="24"/>
          <w:szCs w:val="24"/>
        </w:rPr>
      </w:pPr>
      <w:r>
        <w:rPr>
          <w:rFonts w:ascii="Times New Roman" w:hAnsi="Times New Roman" w:eastAsia="Calibri" w:cs="Times New Roman"/>
          <w:b/>
          <w:bCs/>
          <w:color w:val="C00000"/>
          <w:sz w:val="24"/>
          <w:szCs w:val="24"/>
        </w:rPr>
        <w:t xml:space="preserve">PHẦN 2. TRẮC NGHIỆM ĐÚNG SAI </w:t>
      </w:r>
      <w:r>
        <w:rPr>
          <w:rFonts w:ascii="Times New Roman" w:hAnsi="Times New Roman" w:cs="Times New Roman"/>
          <w:b/>
          <w:bCs/>
          <w:sz w:val="24"/>
          <w:szCs w:val="24"/>
        </w:rPr>
        <w:t>(… câu, học sinh trả lời từ câu 1 đến câu ... Trong mỗi ý a, b, c, d ở mỗi câu, học sinh chọn đúng hoặc sai).</w:t>
      </w:r>
    </w:p>
    <w:p w14:paraId="18ECD1A8">
      <w:pPr>
        <w:tabs>
          <w:tab w:val="left" w:pos="274"/>
          <w:tab w:val="left" w:pos="2835"/>
          <w:tab w:val="left" w:pos="5387"/>
          <w:tab w:val="left" w:pos="7938"/>
        </w:tabs>
        <w:spacing w:after="0" w:line="240" w:lineRule="auto"/>
        <w:jc w:val="both"/>
        <w:rPr>
          <w:rFonts w:ascii="Times New Roman" w:hAnsi="Times New Roman" w:eastAsia="Calibri" w:cs="Times New Roman"/>
          <w:bCs/>
          <w:sz w:val="24"/>
          <w:szCs w:val="24"/>
        </w:rPr>
      </w:pPr>
      <w:r>
        <w:rPr>
          <w:rFonts w:ascii="Times New Roman" w:hAnsi="Times New Roman" w:eastAsia="Calibri" w:cs="Times New Roman"/>
          <w:b/>
          <w:bCs/>
          <w:sz w:val="24"/>
          <w:szCs w:val="24"/>
        </w:rPr>
        <w:t>Câu 1.</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Hình bên dưới mô tả cấu trúc hóa học của DNA. Các nhận dưới đây là đúng hay sai?</w:t>
      </w:r>
    </w:p>
    <w:p w14:paraId="5033DE4A">
      <w:pPr>
        <w:tabs>
          <w:tab w:val="left" w:pos="274"/>
          <w:tab w:val="left" w:pos="2552"/>
          <w:tab w:val="left" w:pos="4820"/>
          <w:tab w:val="left" w:pos="7088"/>
        </w:tabs>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color w:val="0000FF"/>
          <w:sz w:val="24"/>
          <w:szCs w:val="24"/>
        </w:rPr>
        <w:drawing>
          <wp:inline distT="0" distB="0" distL="0" distR="0">
            <wp:extent cx="1978660" cy="1975485"/>
            <wp:effectExtent l="0" t="0" r="254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988754" cy="1985436"/>
                    </a:xfrm>
                    <a:prstGeom prst="rect">
                      <a:avLst/>
                    </a:prstGeom>
                    <a:noFill/>
                    <a:ln>
                      <a:noFill/>
                    </a:ln>
                  </pic:spPr>
                </pic:pic>
              </a:graphicData>
            </a:graphic>
          </wp:inline>
        </w:drawing>
      </w:r>
    </w:p>
    <w:p w14:paraId="70E3A8ED">
      <w:pPr>
        <w:tabs>
          <w:tab w:val="left" w:pos="274"/>
          <w:tab w:val="left" w:pos="2552"/>
          <w:tab w:val="left" w:pos="4820"/>
          <w:tab w:val="left" w:pos="708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Ở hầu hết sinh vật, DNA là vật chất di truyền, mỗi phân tử DNA được cấu trúc gồm 2 chuỗi polynucleotide</w:t>
      </w:r>
    </w:p>
    <w:p w14:paraId="68D48973">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b)</w:t>
      </w:r>
      <w:r>
        <w:rPr>
          <w:rFonts w:ascii="Times New Roman" w:hAnsi="Times New Roman" w:eastAsia="Calibri" w:cs="Times New Roman"/>
          <w:sz w:val="24"/>
          <w:szCs w:val="24"/>
        </w:rPr>
        <w:t xml:space="preserve"> DNA cấu tạo theo nguyên tắc đa phân, đơn phân là các nucleotide.</w:t>
      </w:r>
    </w:p>
    <w:p w14:paraId="3CA9FCA2">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w:t>
      </w:r>
      <w:r>
        <w:rPr>
          <w:rFonts w:ascii="Times New Roman" w:hAnsi="Times New Roman" w:eastAsia="Calibri" w:cs="Times New Roman"/>
          <w:b/>
          <w:sz w:val="24"/>
          <w:szCs w:val="24"/>
        </w:rPr>
        <w:t xml:space="preserve"> </w:t>
      </w:r>
      <w:r>
        <w:rPr>
          <w:rFonts w:ascii="Times New Roman" w:hAnsi="Times New Roman" w:eastAsia="Calibri" w:cs="Times New Roman"/>
          <w:bCs/>
          <w:sz w:val="24"/>
          <w:szCs w:val="24"/>
        </w:rPr>
        <w:t>Các</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nucleotide trên hai mạch đơn của DNA liên kết với nhau bằng liên kết cộng hóa trị theo nguyên tắc bổ sung.</w:t>
      </w:r>
    </w:p>
    <w:p w14:paraId="604DB65B">
      <w:pPr>
        <w:spacing w:after="0" w:line="240" w:lineRule="auto"/>
        <w:jc w:val="both"/>
        <w:rPr>
          <w:rFonts w:ascii="Times New Roman" w:hAnsi="Times New Roman" w:eastAsia="Calibri" w:cs="Times New Roman"/>
          <w:bCs/>
          <w:color w:val="000000"/>
          <w:sz w:val="24"/>
          <w:szCs w:val="24"/>
        </w:rPr>
      </w:pPr>
      <w:r>
        <w:rPr>
          <w:rFonts w:ascii="Times New Roman" w:hAnsi="Times New Roman" w:eastAsia="Calibri" w:cs="Times New Roman"/>
          <w:b/>
          <w:bCs/>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color w:val="000000"/>
          <w:sz w:val="24"/>
          <w:szCs w:val="24"/>
        </w:rPr>
        <w:t>Mỗi mạch polynucleotide luôn có số lượng A = T và G = C</w:t>
      </w:r>
    </w:p>
    <w:p w14:paraId="2059A34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9DA2CBE">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31F34D37">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5DE608CD">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 xml:space="preserve">c) sai. </w:t>
      </w:r>
      <w:r>
        <w:rPr>
          <w:rFonts w:ascii="Times New Roman" w:hAnsi="Times New Roman" w:eastAsia="Calibri" w:cs="Times New Roman"/>
          <w:bCs/>
          <w:color w:val="C00000"/>
          <w:sz w:val="24"/>
          <w:szCs w:val="24"/>
        </w:rPr>
        <w:t>Các</w:t>
      </w:r>
      <w:r>
        <w:rPr>
          <w:rFonts w:ascii="Times New Roman" w:hAnsi="Times New Roman" w:eastAsia="Calibri" w:cs="Times New Roman"/>
          <w:b/>
          <w:color w:val="C00000"/>
          <w:sz w:val="24"/>
          <w:szCs w:val="24"/>
        </w:rPr>
        <w:t xml:space="preserve"> </w:t>
      </w:r>
      <w:r>
        <w:rPr>
          <w:rFonts w:ascii="Times New Roman" w:hAnsi="Times New Roman" w:eastAsia="Calibri" w:cs="Times New Roman"/>
          <w:color w:val="C00000"/>
          <w:sz w:val="24"/>
          <w:szCs w:val="24"/>
        </w:rPr>
        <w:t>nucleotide trên hai mạch đơn của DNA liên kết với nhau bằng liên kết hydrogene theo nguyên tắc bổ sung.</w:t>
      </w:r>
    </w:p>
    <w:p w14:paraId="5CEC87C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79228974">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3D001A02">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47F283B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3DB4A84D">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sai</w:t>
      </w:r>
    </w:p>
    <w:p w14:paraId="56A9661E">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3BBF6610">
      <w:pPr>
        <w:tabs>
          <w:tab w:val="left" w:pos="284"/>
          <w:tab w:val="left" w:pos="2552"/>
          <w:tab w:val="left" w:pos="4820"/>
          <w:tab w:val="left" w:pos="7088"/>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Câu 2.</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Dưới đây là sơ đồ khái quát cấu trúc một genee ở sinh vật nhân sơ (a) và sinh vật nhân thực (b). Các nhận định sau đây là đúng hay sai?</w:t>
      </w:r>
    </w:p>
    <w:p w14:paraId="38BB537F">
      <w:pPr>
        <w:tabs>
          <w:tab w:val="left" w:pos="28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drawing>
          <wp:inline distT="0" distB="0" distL="0" distR="0">
            <wp:extent cx="3783965" cy="2033270"/>
            <wp:effectExtent l="0" t="0" r="698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800642" cy="2042500"/>
                    </a:xfrm>
                    <a:prstGeom prst="rect">
                      <a:avLst/>
                    </a:prstGeom>
                    <a:noFill/>
                    <a:ln>
                      <a:noFill/>
                    </a:ln>
                  </pic:spPr>
                </pic:pic>
              </a:graphicData>
            </a:graphic>
          </wp:inline>
        </w:drawing>
      </w:r>
    </w:p>
    <w:p w14:paraId="057F0742">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Một genee có cấu trúc gồm vùng điều hòa, vùng mã hóa và vùng kết thúc.</w:t>
      </w:r>
    </w:p>
    <w:p w14:paraId="75461377">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b)</w:t>
      </w:r>
      <w:r>
        <w:rPr>
          <w:rFonts w:ascii="Times New Roman" w:hAnsi="Times New Roman" w:eastAsia="Calibri" w:cs="Times New Roman"/>
          <w:sz w:val="24"/>
          <w:szCs w:val="24"/>
        </w:rPr>
        <w:t xml:space="preserve"> </w:t>
      </w:r>
      <w:r>
        <w:rPr>
          <w:rFonts w:ascii="Times New Roman" w:hAnsi="Times New Roman" w:eastAsia="Calibri" w:cs="Times New Roman"/>
          <w:bCs/>
          <w:sz w:val="24"/>
          <w:szCs w:val="24"/>
        </w:rPr>
        <w:t>Dựa vào cấu trúc vùng mã hóa, các genee được chia thành genee không phân mảnh và genee phân mảnh.</w:t>
      </w:r>
    </w:p>
    <w:p w14:paraId="1C65A7AE">
      <w:pPr>
        <w:spacing w:after="0" w:line="240" w:lineRule="auto"/>
        <w:jc w:val="both"/>
        <w:rPr>
          <w:rFonts w:ascii="Times New Roman" w:hAnsi="Times New Roman" w:eastAsia="Calibri" w:cs="Times New Roman"/>
          <w:bCs/>
          <w:color w:val="000000"/>
          <w:sz w:val="24"/>
          <w:szCs w:val="24"/>
        </w:rPr>
      </w:pPr>
      <w:r>
        <w:rPr>
          <w:rFonts w:ascii="Times New Roman" w:hAnsi="Times New Roman" w:eastAsia="Calibri" w:cs="Times New Roman"/>
          <w:b/>
          <w:sz w:val="24"/>
          <w:szCs w:val="24"/>
          <w:u w:val="single"/>
        </w:rPr>
        <w:t>c)</w:t>
      </w:r>
      <w:r>
        <w:rPr>
          <w:rFonts w:ascii="Times New Roman" w:hAnsi="Times New Roman" w:eastAsia="Calibri" w:cs="Times New Roman"/>
          <w:b/>
          <w:sz w:val="24"/>
          <w:szCs w:val="24"/>
        </w:rPr>
        <w:t xml:space="preserve"> </w:t>
      </w:r>
      <w:r>
        <w:rPr>
          <w:rFonts w:ascii="Times New Roman" w:hAnsi="Times New Roman" w:eastAsia="Calibri" w:cs="Times New Roman"/>
          <w:bCs/>
          <w:color w:val="000000"/>
          <w:sz w:val="24"/>
          <w:szCs w:val="24"/>
        </w:rPr>
        <w:t>Genee phân mảnh là genee có vùng mã hóa gồm các trình tự được dịch mã (exon) xen kẽ các đoạn không được dịch mã (intron).</w:t>
      </w:r>
    </w:p>
    <w:p w14:paraId="02DE83F9">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sz w:val="24"/>
          <w:szCs w:val="24"/>
        </w:rPr>
        <w:t>Genee phân mảnh có ở sinh vật nhân thực và một số ít vi sinh vật cổ</w:t>
      </w:r>
      <w:r>
        <w:rPr>
          <w:rFonts w:ascii="Times New Roman" w:hAnsi="Times New Roman" w:eastAsia="Calibri" w:cs="Times New Roman"/>
          <w:color w:val="000000"/>
          <w:sz w:val="24"/>
          <w:szCs w:val="24"/>
        </w:rPr>
        <w:t>.</w:t>
      </w:r>
    </w:p>
    <w:p w14:paraId="2D799F0E">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2DD7AD63">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Cả 4 nhận định đều đúng</w:t>
      </w:r>
    </w:p>
    <w:p w14:paraId="46237C84">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5A6CADB7">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1651368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44A6765F">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đúng</w:t>
      </w:r>
    </w:p>
    <w:p w14:paraId="4117E85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4D3A070F">
      <w:pPr>
        <w:tabs>
          <w:tab w:val="left" w:pos="284"/>
          <w:tab w:val="left" w:pos="2552"/>
          <w:tab w:val="left" w:pos="4820"/>
          <w:tab w:val="left" w:pos="7088"/>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Câu 3.</w:t>
      </w:r>
      <w:r>
        <w:rPr>
          <w:rFonts w:ascii="Times New Roman" w:hAnsi="Times New Roman" w:eastAsia="Calibri" w:cs="Times New Roman"/>
          <w:b/>
          <w:color w:val="0000FF"/>
          <w:sz w:val="24"/>
          <w:szCs w:val="24"/>
        </w:rPr>
        <w:t xml:space="preserve"> </w:t>
      </w:r>
      <w:r>
        <w:rPr>
          <w:rFonts w:ascii="Times New Roman" w:hAnsi="Times New Roman" w:eastAsia="Calibri" w:cs="Times New Roman"/>
          <w:bCs/>
          <w:sz w:val="24"/>
          <w:szCs w:val="24"/>
        </w:rPr>
        <w:t>Dựa vào sơ đồ quá trình tái bản DNA dưới đây. Các nhận định sau là đúng hay sai?</w:t>
      </w:r>
    </w:p>
    <w:p w14:paraId="462DAB08">
      <w:pPr>
        <w:tabs>
          <w:tab w:val="left" w:pos="274"/>
          <w:tab w:val="left" w:pos="2835"/>
          <w:tab w:val="left" w:pos="5387"/>
          <w:tab w:val="left" w:pos="7938"/>
        </w:tabs>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drawing>
          <wp:inline distT="0" distB="0" distL="0" distR="0">
            <wp:extent cx="1847850" cy="19513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868787" cy="1973972"/>
                    </a:xfrm>
                    <a:prstGeom prst="rect">
                      <a:avLst/>
                    </a:prstGeom>
                    <a:noFill/>
                    <a:ln>
                      <a:noFill/>
                    </a:ln>
                  </pic:spPr>
                </pic:pic>
              </a:graphicData>
            </a:graphic>
          </wp:inline>
        </w:drawing>
      </w:r>
    </w:p>
    <w:p w14:paraId="610730EA">
      <w:pPr>
        <w:tabs>
          <w:tab w:val="left" w:pos="270"/>
        </w:tabs>
        <w:spacing w:after="0" w:line="240" w:lineRule="auto"/>
        <w:jc w:val="both"/>
        <w:rPr>
          <w:rFonts w:ascii="Times New Roman" w:hAnsi="Times New Roman" w:cs="Times New Roman"/>
          <w:sz w:val="24"/>
          <w:szCs w:val="24"/>
        </w:rPr>
      </w:pPr>
      <w:r>
        <w:rPr>
          <w:rFonts w:ascii="Times New Roman" w:hAnsi="Times New Roman" w:eastAsia="Calibri" w:cs="Times New Roman"/>
          <w:b/>
          <w:bCs/>
          <w:sz w:val="24"/>
          <w:szCs w:val="24"/>
          <w:u w:val="single"/>
        </w:rPr>
        <w:t>a)</w:t>
      </w:r>
      <w:r>
        <w:rPr>
          <w:rFonts w:ascii="Times New Roman" w:hAnsi="Times New Roman" w:eastAsia="Calibri" w:cs="Times New Roman"/>
          <w:sz w:val="24"/>
          <w:szCs w:val="24"/>
        </w:rPr>
        <w:t xml:space="preserve"> </w:t>
      </w:r>
      <w:r>
        <w:rPr>
          <w:rFonts w:ascii="Times New Roman" w:hAnsi="Times New Roman" w:cs="Times New Roman"/>
          <w:sz w:val="24"/>
          <w:szCs w:val="24"/>
        </w:rPr>
        <w:t>Các mạch mới được tổng hợp theo chiều 5' - 3' nhờ sự xúc tác của enzyme DNA polymerase.</w:t>
      </w:r>
    </w:p>
    <w:p w14:paraId="6BEC6722">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rPr>
        <w:t>b)</w:t>
      </w:r>
      <w:r>
        <w:rPr>
          <w:rFonts w:ascii="Times New Roman" w:hAnsi="Times New Roman" w:eastAsia="Calibri" w:cs="Times New Roman"/>
          <w:sz w:val="24"/>
          <w:szCs w:val="24"/>
        </w:rPr>
        <w:t xml:space="preserve"> </w:t>
      </w:r>
      <w:r>
        <w:rPr>
          <w:rFonts w:ascii="Times New Roman" w:hAnsi="Times New Roman" w:cs="Times New Roman"/>
          <w:sz w:val="24"/>
          <w:szCs w:val="24"/>
        </w:rPr>
        <w:t>Một mạch được tổng hợp liên tục được gọi là mạch ra chậm.</w:t>
      </w:r>
    </w:p>
    <w:p w14:paraId="673D734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c)</w:t>
      </w:r>
      <w:r>
        <w:rPr>
          <w:rFonts w:ascii="Times New Roman" w:hAnsi="Times New Roman" w:eastAsia="Calibri" w:cs="Times New Roman"/>
          <w:b/>
          <w:sz w:val="24"/>
          <w:szCs w:val="24"/>
        </w:rPr>
        <w:t xml:space="preserve"> </w:t>
      </w:r>
      <w:r>
        <w:rPr>
          <w:rFonts w:ascii="Times New Roman" w:hAnsi="Times New Roman" w:cs="Times New Roman"/>
          <w:sz w:val="24"/>
          <w:szCs w:val="24"/>
        </w:rPr>
        <w:t>Một mạch được tổng hợp gián đoạn tạo ra các phân đoạn Okazaki, sau đó enzyme DNA ligase xúc tác nối các phân đoạn này hình thành mạch dẫn đầu.</w:t>
      </w:r>
    </w:p>
    <w:p w14:paraId="3B7CEC79">
      <w:pPr>
        <w:tabs>
          <w:tab w:val="left" w:pos="274"/>
          <w:tab w:val="left" w:pos="2552"/>
          <w:tab w:val="left" w:pos="4820"/>
          <w:tab w:val="left" w:pos="7088"/>
        </w:tabs>
        <w:spacing w:after="0" w:line="240" w:lineRule="auto"/>
        <w:jc w:val="both"/>
        <w:rPr>
          <w:rFonts w:ascii="Times New Roman" w:hAnsi="Times New Roman" w:cs="Times New Roman"/>
          <w:sz w:val="24"/>
          <w:szCs w:val="24"/>
        </w:rPr>
      </w:pPr>
      <w:r>
        <w:rPr>
          <w:rFonts w:ascii="Times New Roman" w:hAnsi="Times New Roman" w:eastAsia="Calibri" w:cs="Times New Roman"/>
          <w:b/>
          <w:bCs/>
          <w:color w:val="000000"/>
          <w:sz w:val="24"/>
          <w:szCs w:val="24"/>
          <w:u w:val="single"/>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bCs/>
          <w:color w:val="000000"/>
          <w:sz w:val="24"/>
          <w:szCs w:val="24"/>
        </w:rPr>
        <w:t>Thực hiện theo</w:t>
      </w:r>
      <w:r>
        <w:rPr>
          <w:rFonts w:ascii="Times New Roman" w:hAnsi="Times New Roman" w:eastAsia="Calibri" w:cs="Times New Roman"/>
          <w:b/>
          <w:color w:val="000000"/>
          <w:sz w:val="24"/>
          <w:szCs w:val="24"/>
        </w:rPr>
        <w:t xml:space="preserve"> </w:t>
      </w:r>
      <w:r>
        <w:rPr>
          <w:rFonts w:ascii="Times New Roman" w:hAnsi="Times New Roman" w:cs="Times New Roman"/>
          <w:sz w:val="24"/>
          <w:szCs w:val="24"/>
        </w:rPr>
        <w:t xml:space="preserve">nguyên tắc bán bảo toàn, đó là mỗi DNA con có một mạch từ DNA mẹ, một mạch mới tổng hợp. </w:t>
      </w:r>
    </w:p>
    <w:p w14:paraId="4288AAD5">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00E9528">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1A7CE8F7">
      <w:pPr>
        <w:tabs>
          <w:tab w:val="left" w:pos="274"/>
          <w:tab w:val="left" w:pos="2835"/>
          <w:tab w:val="left" w:pos="5387"/>
          <w:tab w:val="left" w:pos="7938"/>
        </w:tabs>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b) sai. Một mạch được tổng hợp liên tục được gọi là mạch dẫn đầu.</w:t>
      </w:r>
    </w:p>
    <w:p w14:paraId="4501FF82">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sai. Một mạch được tổng hợp gián đoạn tạo ra các phân đoạn Okazaki, sau đó enzyme DNA ligase xúc tác nối các phân đoạn này hình thành mạch ra chậm.</w:t>
      </w:r>
    </w:p>
    <w:p w14:paraId="78B3E568">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2874B60D">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2078E08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584A3950">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sai</w:t>
      </w:r>
    </w:p>
    <w:p w14:paraId="32859A97">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sai</w:t>
      </w:r>
    </w:p>
    <w:p w14:paraId="4A88553E">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6B3B02D0">
      <w:pPr>
        <w:tabs>
          <w:tab w:val="left" w:pos="274"/>
          <w:tab w:val="left" w:pos="2552"/>
          <w:tab w:val="left" w:pos="4820"/>
          <w:tab w:val="left" w:pos="7088"/>
        </w:tabs>
        <w:spacing w:after="0" w:line="240" w:lineRule="auto"/>
        <w:jc w:val="both"/>
        <w:rPr>
          <w:rFonts w:ascii="Times New Roman" w:hAnsi="Times New Roman" w:eastAsia="Calibri" w:cs="Times New Roman"/>
          <w:iCs/>
          <w:color w:val="000000"/>
          <w:sz w:val="24"/>
          <w:szCs w:val="24"/>
        </w:rPr>
      </w:pPr>
      <w:r>
        <w:rPr>
          <w:rFonts w:ascii="Times New Roman" w:hAnsi="Times New Roman" w:eastAsia="Calibri" w:cs="Times New Roman"/>
          <w:b/>
          <w:bCs/>
          <w:sz w:val="24"/>
          <w:szCs w:val="24"/>
        </w:rPr>
        <w:t>Câu 4.</w:t>
      </w:r>
      <w:r>
        <w:rPr>
          <w:rFonts w:ascii="Times New Roman" w:hAnsi="Times New Roman" w:eastAsia="Calibri" w:cs="Times New Roman"/>
          <w:sz w:val="24"/>
          <w:szCs w:val="24"/>
        </w:rPr>
        <w:t xml:space="preserve"> </w:t>
      </w:r>
      <w:r>
        <w:rPr>
          <w:rFonts w:ascii="Times New Roman" w:hAnsi="Times New Roman" w:eastAsia="Calibri" w:cs="Times New Roman"/>
          <w:bCs/>
          <w:sz w:val="24"/>
          <w:szCs w:val="24"/>
        </w:rPr>
        <w:t>Khi nghiên cứu DNA của 4 chủng vi khuẩn thu được bảng sau:</w:t>
      </w:r>
    </w:p>
    <w:tbl>
      <w:tblPr>
        <w:tblStyle w:val="10"/>
        <w:tblW w:w="0" w:type="auto"/>
        <w:jc w:val="cente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Layout w:type="autofit"/>
        <w:tblCellMar>
          <w:top w:w="0" w:type="dxa"/>
          <w:left w:w="108" w:type="dxa"/>
          <w:bottom w:w="0" w:type="dxa"/>
          <w:right w:w="108" w:type="dxa"/>
        </w:tblCellMar>
      </w:tblPr>
      <w:tblGrid>
        <w:gridCol w:w="1069"/>
        <w:gridCol w:w="1521"/>
        <w:gridCol w:w="1516"/>
        <w:gridCol w:w="1653"/>
        <w:gridCol w:w="1444"/>
      </w:tblGrid>
      <w:tr w14:paraId="62095785">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vMerge w:val="restart"/>
            <w:tcBorders>
              <w:top w:val="single" w:color="FFC000" w:themeColor="accent4" w:sz="8" w:space="0"/>
              <w:left w:val="single" w:color="FFC000" w:themeColor="accent4" w:sz="8" w:space="0"/>
              <w:bottom w:val="single" w:color="FFC000" w:themeColor="accent4" w:sz="18" w:space="0"/>
              <w:right w:val="single" w:color="FFC000" w:themeColor="accent4" w:sz="8" w:space="0"/>
              <w:insideH w:val="single" w:sz="18" w:space="0"/>
              <w:insideV w:val="single" w:sz="8" w:space="0"/>
            </w:tcBorders>
          </w:tcPr>
          <w:p w14:paraId="51E7D6DA">
            <w:pPr>
              <w:tabs>
                <w:tab w:val="left" w:pos="274"/>
                <w:tab w:val="left" w:pos="2552"/>
                <w:tab w:val="left" w:pos="4820"/>
                <w:tab w:val="left" w:pos="7088"/>
              </w:tabs>
              <w:spacing w:before="0"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Chủng</w:t>
            </w:r>
          </w:p>
        </w:tc>
        <w:tc>
          <w:tcPr>
            <w:tcW w:w="6134" w:type="dxa"/>
            <w:gridSpan w:val="4"/>
            <w:tcBorders>
              <w:top w:val="single" w:color="FFC000" w:themeColor="accent4" w:sz="8" w:space="0"/>
              <w:bottom w:val="single" w:color="FFC000" w:themeColor="accent4" w:sz="18" w:space="0"/>
              <w:right w:val="single" w:color="FFC000" w:themeColor="accent4" w:sz="8" w:space="0"/>
              <w:insideH w:val="single" w:sz="18" w:space="0"/>
              <w:insideV w:val="single" w:sz="8" w:space="0"/>
            </w:tcBorders>
          </w:tcPr>
          <w:p w14:paraId="462A5B9C">
            <w:pPr>
              <w:tabs>
                <w:tab w:val="left" w:pos="274"/>
                <w:tab w:val="left" w:pos="2552"/>
                <w:tab w:val="left" w:pos="4820"/>
                <w:tab w:val="left" w:pos="7088"/>
              </w:tabs>
              <w:spacing w:before="0" w:after="0" w:line="240" w:lineRule="auto"/>
              <w:jc w:val="center"/>
              <w:rPr>
                <w:rFonts w:ascii="Times New Roman" w:hAnsi="Times New Roman" w:eastAsia="Calibri" w:cs="Times New Roman"/>
                <w:b w:val="0"/>
                <w:bCs/>
                <w:color w:val="C00000"/>
                <w:sz w:val="24"/>
                <w:szCs w:val="24"/>
              </w:rPr>
            </w:pPr>
            <w:r>
              <w:rPr>
                <w:rFonts w:ascii="Times New Roman" w:hAnsi="Times New Roman" w:eastAsia="Calibri" w:cs="Times New Roman"/>
                <w:b w:val="0"/>
                <w:bCs/>
                <w:color w:val="C00000"/>
                <w:sz w:val="24"/>
                <w:szCs w:val="24"/>
              </w:rPr>
              <w:t>Số lượng nitrogeneous base (đơn vị: nucleotide)</w:t>
            </w:r>
          </w:p>
        </w:tc>
      </w:tr>
      <w:tr w14:paraId="47AD02FF">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vMerge w:val="continue"/>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B6F8015">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F915549">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A</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25819914">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T</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77DA59A5">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G</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0EAE16CA">
            <w:pPr>
              <w:tabs>
                <w:tab w:val="left" w:pos="274"/>
                <w:tab w:val="left" w:pos="2552"/>
                <w:tab w:val="left" w:pos="4820"/>
                <w:tab w:val="left" w:pos="7088"/>
              </w:tabs>
              <w:spacing w:after="0" w:line="240" w:lineRule="auto"/>
              <w:jc w:val="center"/>
              <w:rPr>
                <w:rFonts w:ascii="Times New Roman" w:hAnsi="Times New Roman" w:eastAsia="Calibri" w:cs="Times New Roman"/>
                <w:b/>
                <w:color w:val="C00000"/>
                <w:sz w:val="24"/>
                <w:szCs w:val="24"/>
              </w:rPr>
            </w:pPr>
            <w:r>
              <w:rPr>
                <w:rFonts w:ascii="Times New Roman" w:hAnsi="Times New Roman" w:eastAsia="Calibri" w:cs="Times New Roman"/>
                <w:b/>
                <w:color w:val="C00000"/>
                <w:sz w:val="24"/>
                <w:szCs w:val="24"/>
              </w:rPr>
              <w:t>C</w:t>
            </w:r>
          </w:p>
        </w:tc>
      </w:tr>
      <w:tr w14:paraId="27B77CC1">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tcPr>
          <w:p w14:paraId="5358D2A4">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1195CDE6">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B08AEBF">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5724A615">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4046585">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r>
      <w:tr w14:paraId="04DA6492">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4539BEFF">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53611008">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4DB0E31D">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900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1605B212">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738D0A8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600</w:t>
            </w:r>
          </w:p>
        </w:tc>
      </w:tr>
      <w:tr w14:paraId="6361AD41">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tcPr>
          <w:p w14:paraId="4950E212">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III</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EFDACBF">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500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24D8FDE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500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3391F4BE">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tcPr>
          <w:p w14:paraId="0166E4BC">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r>
      <w:tr w14:paraId="1262C079">
        <w:tblPrEx>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Ex>
        <w:trPr>
          <w:jc w:val="center"/>
        </w:trPr>
        <w:tc>
          <w:tcPr>
            <w:tcW w:w="1069" w:type="dxa"/>
            <w:tcBorders>
              <w:top w:val="single" w:color="FFC000" w:themeColor="accent4" w:sz="8" w:space="0"/>
              <w:left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35406FDB">
            <w:pPr>
              <w:tabs>
                <w:tab w:val="left" w:pos="274"/>
                <w:tab w:val="left" w:pos="2552"/>
                <w:tab w:val="left" w:pos="4820"/>
                <w:tab w:val="left" w:pos="7088"/>
              </w:tabs>
              <w:spacing w:after="0" w:line="240" w:lineRule="auto"/>
              <w:jc w:val="center"/>
              <w:rPr>
                <w:rFonts w:ascii="Times New Roman" w:hAnsi="Times New Roman" w:eastAsia="Calibri" w:cs="Times New Roman"/>
                <w:b w:val="0"/>
                <w:bCs/>
                <w:color w:val="000000"/>
                <w:sz w:val="24"/>
                <w:szCs w:val="24"/>
              </w:rPr>
            </w:pPr>
            <w:r>
              <w:rPr>
                <w:rFonts w:ascii="Times New Roman" w:hAnsi="Times New Roman" w:eastAsia="Calibri" w:cs="Times New Roman"/>
                <w:b w:val="0"/>
                <w:bCs/>
                <w:color w:val="000000"/>
                <w:sz w:val="24"/>
                <w:szCs w:val="24"/>
              </w:rPr>
              <w:t>IV</w:t>
            </w:r>
          </w:p>
        </w:tc>
        <w:tc>
          <w:tcPr>
            <w:tcW w:w="1521"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040FF051">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516"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7282F909">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700</w:t>
            </w:r>
          </w:p>
        </w:tc>
        <w:tc>
          <w:tcPr>
            <w:tcW w:w="1653"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2598D584">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800</w:t>
            </w:r>
          </w:p>
        </w:tc>
        <w:tc>
          <w:tcPr>
            <w:tcW w:w="1444" w:type="dxa"/>
            <w:tcBorders>
              <w:top w:val="single" w:color="FFC000" w:themeColor="accent4" w:sz="8" w:space="0"/>
              <w:bottom w:val="single" w:color="FFC000" w:themeColor="accent4" w:sz="8" w:space="0"/>
              <w:right w:val="single" w:color="FFC000" w:themeColor="accent4" w:sz="8" w:space="0"/>
              <w:insideH w:val="single" w:sz="8" w:space="0"/>
              <w:insideV w:val="single" w:sz="8" w:space="0"/>
            </w:tcBorders>
            <w:shd w:val="clear" w:color="auto" w:fill="FFEFBF" w:themeFill="accent4" w:themeFillTint="3F"/>
          </w:tcPr>
          <w:p w14:paraId="7343FD8B">
            <w:pPr>
              <w:tabs>
                <w:tab w:val="left" w:pos="274"/>
                <w:tab w:val="left" w:pos="2552"/>
                <w:tab w:val="left" w:pos="4820"/>
                <w:tab w:val="left" w:pos="7088"/>
              </w:tabs>
              <w:spacing w:after="0" w:line="240" w:lineRule="auto"/>
              <w:jc w:val="center"/>
              <w:rPr>
                <w:rFonts w:ascii="Times New Roman" w:hAnsi="Times New Roman" w:eastAsia="Calibri" w:cs="Times New Roman"/>
                <w:color w:val="000000"/>
                <w:sz w:val="24"/>
                <w:szCs w:val="24"/>
              </w:rPr>
            </w:pPr>
            <w:r>
              <w:rPr>
                <w:rFonts w:ascii="Times New Roman" w:hAnsi="Times New Roman" w:eastAsia="Calibri" w:cs="Times New Roman"/>
                <w:color w:val="000000"/>
                <w:sz w:val="24"/>
                <w:szCs w:val="24"/>
              </w:rPr>
              <w:t>800</w:t>
            </w:r>
          </w:p>
        </w:tc>
      </w:tr>
    </w:tbl>
    <w:p w14:paraId="717EA8E9">
      <w:pPr>
        <w:tabs>
          <w:tab w:val="left" w:pos="284"/>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Dựa vào thông tin của bảng trên. Các nhận xét dưới đây là đúng hay sai?</w:t>
      </w:r>
    </w:p>
    <w:p w14:paraId="2322F360">
      <w:pPr>
        <w:tabs>
          <w:tab w:val="left" w:pos="284"/>
        </w:tabs>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sz w:val="24"/>
          <w:szCs w:val="24"/>
        </w:rPr>
        <w:t>a)</w:t>
      </w:r>
      <w:r>
        <w:rPr>
          <w:rFonts w:ascii="Times New Roman" w:hAnsi="Times New Roman" w:eastAsia="Calibri" w:cs="Times New Roman"/>
          <w:sz w:val="24"/>
          <w:szCs w:val="24"/>
        </w:rPr>
        <w:t xml:space="preserve"> Tổng số nucleotide của chủng I nhiều hơn chủng II.</w:t>
      </w:r>
    </w:p>
    <w:p w14:paraId="0EDF5FC0">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b)</w:t>
      </w:r>
      <w:r>
        <w:rPr>
          <w:rFonts w:ascii="Times New Roman" w:hAnsi="Times New Roman" w:eastAsia="Calibri" w:cs="Times New Roman"/>
          <w:sz w:val="24"/>
          <w:szCs w:val="24"/>
        </w:rPr>
        <w:t xml:space="preserve"> Chủng I và chủng IV có chiều dài phân tử bằng nhau.</w:t>
      </w:r>
    </w:p>
    <w:p w14:paraId="2A69133B">
      <w:pPr>
        <w:tabs>
          <w:tab w:val="left" w:pos="274"/>
          <w:tab w:val="left" w:pos="2835"/>
          <w:tab w:val="left" w:pos="5387"/>
          <w:tab w:val="left" w:pos="7938"/>
        </w:tabs>
        <w:spacing w:after="0" w:line="240" w:lineRule="auto"/>
        <w:jc w:val="both"/>
        <w:rPr>
          <w:rFonts w:ascii="Times New Roman" w:hAnsi="Times New Roman" w:eastAsia="Calibri" w:cs="Times New Roman"/>
          <w:sz w:val="24"/>
          <w:szCs w:val="24"/>
        </w:rPr>
      </w:pPr>
      <w:r>
        <w:rPr>
          <w:rFonts w:ascii="Times New Roman" w:hAnsi="Times New Roman" w:eastAsia="Calibri" w:cs="Times New Roman"/>
          <w:b/>
          <w:sz w:val="24"/>
          <w:szCs w:val="24"/>
          <w:u w:val="single"/>
        </w:rPr>
        <w:t>c)</w:t>
      </w:r>
      <w:r>
        <w:rPr>
          <w:rFonts w:ascii="Times New Roman" w:hAnsi="Times New Roman" w:eastAsia="Calibri" w:cs="Times New Roman"/>
          <w:b/>
          <w:sz w:val="24"/>
          <w:szCs w:val="24"/>
        </w:rPr>
        <w:t xml:space="preserve"> </w:t>
      </w:r>
      <w:r>
        <w:rPr>
          <w:rFonts w:ascii="Times New Roman" w:hAnsi="Times New Roman" w:eastAsia="Calibri" w:cs="Times New Roman"/>
          <w:sz w:val="24"/>
          <w:szCs w:val="24"/>
        </w:rPr>
        <w:t>Phân tử DNA của Chủng II có số liên kết hidrogene ít hơn phân tử DNA của chủng IV.</w:t>
      </w:r>
    </w:p>
    <w:p w14:paraId="1C13870B">
      <w:pPr>
        <w:spacing w:after="0" w:line="240" w:lineRule="auto"/>
        <w:jc w:val="both"/>
        <w:rPr>
          <w:rFonts w:ascii="Times New Roman" w:hAnsi="Times New Roman" w:eastAsia="Calibri" w:cs="Times New Roman"/>
          <w:color w:val="000000"/>
          <w:sz w:val="24"/>
          <w:szCs w:val="24"/>
        </w:rPr>
      </w:pPr>
      <w:r>
        <w:rPr>
          <w:rFonts w:ascii="Times New Roman" w:hAnsi="Times New Roman" w:eastAsia="Calibri" w:cs="Times New Roman"/>
          <w:b/>
          <w:bCs/>
          <w:color w:val="000000"/>
          <w:sz w:val="24"/>
          <w:szCs w:val="24"/>
        </w:rPr>
        <w:t>d)</w:t>
      </w:r>
      <w:r>
        <w:rPr>
          <w:rFonts w:ascii="Times New Roman" w:hAnsi="Times New Roman" w:eastAsia="Calibri" w:cs="Times New Roman"/>
          <w:b/>
          <w:color w:val="000000"/>
          <w:sz w:val="24"/>
          <w:szCs w:val="24"/>
        </w:rPr>
        <w:t xml:space="preserve"> </w:t>
      </w:r>
      <w:r>
        <w:rPr>
          <w:rFonts w:ascii="Times New Roman" w:hAnsi="Times New Roman" w:eastAsia="Calibri" w:cs="Times New Roman"/>
          <w:color w:val="000000"/>
          <w:sz w:val="24"/>
          <w:szCs w:val="24"/>
        </w:rPr>
        <w:t>Phân tử DNA của chủng IV có nhiệt độ nóng chảy cao nhất.</w:t>
      </w:r>
    </w:p>
    <w:p w14:paraId="343064D9">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3F99A6F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a) sai. </w:t>
      </w:r>
      <w:r>
        <w:rPr>
          <w:rFonts w:ascii="Times New Roman" w:hAnsi="Times New Roman" w:eastAsia="Calibri" w:cs="Times New Roman"/>
          <w:color w:val="C00000"/>
          <w:sz w:val="24"/>
          <w:szCs w:val="24"/>
        </w:rPr>
        <w:t>Tổng số nucleotide của chủng I bằng chủng II</w:t>
      </w:r>
    </w:p>
    <w:p w14:paraId="04A7D656">
      <w:pPr>
        <w:tabs>
          <w:tab w:val="left" w:pos="274"/>
          <w:tab w:val="left" w:pos="2835"/>
          <w:tab w:val="left" w:pos="5387"/>
          <w:tab w:val="left" w:pos="7938"/>
        </w:tabs>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b) đúng</w:t>
      </w:r>
    </w:p>
    <w:p w14:paraId="35D64AFA">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đúng</w:t>
      </w:r>
    </w:p>
    <w:p w14:paraId="79073953">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 xml:space="preserve">d) sai. </w:t>
      </w:r>
      <w:r>
        <w:rPr>
          <w:rFonts w:ascii="Times New Roman" w:hAnsi="Times New Roman" w:eastAsia="Calibri" w:cs="Times New Roman"/>
          <w:color w:val="C00000"/>
          <w:sz w:val="24"/>
          <w:szCs w:val="24"/>
        </w:rPr>
        <w:t>Phân tử DNA của chủng I có nhiệt độ nóng chảy cao nhất.</w:t>
      </w:r>
    </w:p>
    <w:p w14:paraId="252F238F">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1C73E8E9">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sai</w:t>
      </w:r>
    </w:p>
    <w:p w14:paraId="25BB02D2">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1267F368">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đúng</w:t>
      </w:r>
    </w:p>
    <w:p w14:paraId="38F18A57">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w:t>
      </w:r>
    </w:p>
    <w:p w14:paraId="2554EFDE">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Calibri" w:cs="Times New Roman"/>
          <w:b/>
          <w:bCs/>
          <w:sz w:val="24"/>
          <w:szCs w:val="24"/>
        </w:rPr>
        <w:t xml:space="preserve">Câu 5. </w:t>
      </w:r>
      <w:r>
        <w:rPr>
          <w:rFonts w:ascii="Times New Roman" w:hAnsi="Times New Roman" w:eastAsia="Times New Roman" w:cs="Times New Roman"/>
          <w:color w:val="000000"/>
          <w:sz w:val="24"/>
          <w:szCs w:val="24"/>
        </w:rPr>
        <w:t>Khi phân tích % nucleotide của vật chất di truyền ở các loài sinh vật khác nhau người ta thu được bảng số liệu sau:</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558"/>
        <w:gridCol w:w="1558"/>
        <w:gridCol w:w="1558"/>
        <w:gridCol w:w="1559"/>
        <w:gridCol w:w="1559"/>
      </w:tblGrid>
      <w:tr w14:paraId="2FFB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FD965" w:themeFill="accent4" w:themeFillTint="99"/>
          </w:tcPr>
          <w:p w14:paraId="4682DD55">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Loài</w:t>
            </w:r>
          </w:p>
        </w:tc>
        <w:tc>
          <w:tcPr>
            <w:tcW w:w="1558" w:type="dxa"/>
            <w:shd w:val="clear" w:color="auto" w:fill="FFD965" w:themeFill="accent4" w:themeFillTint="99"/>
          </w:tcPr>
          <w:p w14:paraId="2571DCDF">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A</w:t>
            </w:r>
          </w:p>
        </w:tc>
        <w:tc>
          <w:tcPr>
            <w:tcW w:w="1558" w:type="dxa"/>
            <w:shd w:val="clear" w:color="auto" w:fill="FFD965" w:themeFill="accent4" w:themeFillTint="99"/>
          </w:tcPr>
          <w:p w14:paraId="1C332C6F">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G</w:t>
            </w:r>
          </w:p>
        </w:tc>
        <w:tc>
          <w:tcPr>
            <w:tcW w:w="1558" w:type="dxa"/>
            <w:shd w:val="clear" w:color="auto" w:fill="FFD965" w:themeFill="accent4" w:themeFillTint="99"/>
          </w:tcPr>
          <w:p w14:paraId="723C547F">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T</w:t>
            </w:r>
          </w:p>
        </w:tc>
        <w:tc>
          <w:tcPr>
            <w:tcW w:w="1559" w:type="dxa"/>
            <w:shd w:val="clear" w:color="auto" w:fill="FFD965" w:themeFill="accent4" w:themeFillTint="99"/>
          </w:tcPr>
          <w:p w14:paraId="0F82727E">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C</w:t>
            </w:r>
          </w:p>
        </w:tc>
        <w:tc>
          <w:tcPr>
            <w:tcW w:w="1559" w:type="dxa"/>
            <w:shd w:val="clear" w:color="auto" w:fill="FFD965" w:themeFill="accent4" w:themeFillTint="99"/>
          </w:tcPr>
          <w:p w14:paraId="1A6F040C">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U</w:t>
            </w:r>
          </w:p>
        </w:tc>
      </w:tr>
      <w:tr w14:paraId="49B0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4BC7AF20">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w:t>
            </w:r>
          </w:p>
        </w:tc>
        <w:tc>
          <w:tcPr>
            <w:tcW w:w="1558" w:type="dxa"/>
            <w:shd w:val="clear" w:color="auto" w:fill="E2EFD9" w:themeFill="accent6" w:themeFillTint="33"/>
          </w:tcPr>
          <w:p w14:paraId="469644D4">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0DDB4991">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30A1FD45">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517DFF61">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69BB18BB">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7519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1C92155B">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II</w:t>
            </w:r>
          </w:p>
        </w:tc>
        <w:tc>
          <w:tcPr>
            <w:tcW w:w="1558" w:type="dxa"/>
            <w:shd w:val="clear" w:color="auto" w:fill="E2EFD9" w:themeFill="accent6" w:themeFillTint="33"/>
          </w:tcPr>
          <w:p w14:paraId="2B49FC7B">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5067CBE8">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3906593A">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4399C6A9">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7D670AE5">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652C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00B20ED3">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III</w:t>
            </w:r>
          </w:p>
        </w:tc>
        <w:tc>
          <w:tcPr>
            <w:tcW w:w="1558" w:type="dxa"/>
            <w:shd w:val="clear" w:color="auto" w:fill="E2EFD9" w:themeFill="accent6" w:themeFillTint="33"/>
          </w:tcPr>
          <w:p w14:paraId="49EF57A5">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7E02281C">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33C9B74E">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5C89EBFF">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322F8C79">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r>
      <w:tr w14:paraId="6660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04D8395A">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IV</w:t>
            </w:r>
          </w:p>
        </w:tc>
        <w:tc>
          <w:tcPr>
            <w:tcW w:w="1558" w:type="dxa"/>
            <w:shd w:val="clear" w:color="auto" w:fill="E2EFD9" w:themeFill="accent6" w:themeFillTint="33"/>
          </w:tcPr>
          <w:p w14:paraId="761CF773">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504DFB1A">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5AA6E5E4">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c>
          <w:tcPr>
            <w:tcW w:w="1559" w:type="dxa"/>
            <w:shd w:val="clear" w:color="auto" w:fill="E2EFD9" w:themeFill="accent6" w:themeFillTint="33"/>
          </w:tcPr>
          <w:p w14:paraId="4FCE46AD">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9" w:type="dxa"/>
            <w:shd w:val="clear" w:color="auto" w:fill="E2EFD9" w:themeFill="accent6" w:themeFillTint="33"/>
          </w:tcPr>
          <w:p w14:paraId="377A3570">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r>
      <w:tr w14:paraId="032B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8" w:type="dxa"/>
            <w:shd w:val="clear" w:color="auto" w:fill="F7CAAC" w:themeFill="accent2" w:themeFillTint="66"/>
          </w:tcPr>
          <w:p w14:paraId="2BBDFDF8">
            <w:pPr>
              <w:spacing w:after="0" w:line="240" w:lineRule="auto"/>
              <w:jc w:val="center"/>
              <w:rPr>
                <w:rFonts w:ascii="Times New Roman" w:hAnsi="Times New Roman" w:eastAsia="Times New Roman" w:cs="Times New Roman"/>
                <w:b/>
                <w:bCs/>
                <w:kern w:val="2"/>
                <w:sz w:val="24"/>
                <w:szCs w:val="24"/>
                <w14:ligatures w14:val="standardContextual"/>
              </w:rPr>
            </w:pPr>
            <w:r>
              <w:rPr>
                <w:rFonts w:ascii="Times New Roman" w:hAnsi="Times New Roman" w:eastAsia="Times New Roman" w:cs="Times New Roman"/>
                <w:b/>
                <w:bCs/>
                <w:kern w:val="2"/>
                <w:sz w:val="24"/>
                <w:szCs w:val="24"/>
                <w14:ligatures w14:val="standardContextual"/>
              </w:rPr>
              <w:t>V</w:t>
            </w:r>
          </w:p>
        </w:tc>
        <w:tc>
          <w:tcPr>
            <w:tcW w:w="1558" w:type="dxa"/>
            <w:shd w:val="clear" w:color="auto" w:fill="E2EFD9" w:themeFill="accent6" w:themeFillTint="33"/>
          </w:tcPr>
          <w:p w14:paraId="32C4E511">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8" w:type="dxa"/>
            <w:shd w:val="clear" w:color="auto" w:fill="E2EFD9" w:themeFill="accent6" w:themeFillTint="33"/>
          </w:tcPr>
          <w:p w14:paraId="46948C13">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c>
          <w:tcPr>
            <w:tcW w:w="1558" w:type="dxa"/>
            <w:shd w:val="clear" w:color="auto" w:fill="E2EFD9" w:themeFill="accent6" w:themeFillTint="33"/>
          </w:tcPr>
          <w:p w14:paraId="4BCE9902">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0</w:t>
            </w:r>
          </w:p>
        </w:tc>
        <w:tc>
          <w:tcPr>
            <w:tcW w:w="1559" w:type="dxa"/>
            <w:shd w:val="clear" w:color="auto" w:fill="E2EFD9" w:themeFill="accent6" w:themeFillTint="33"/>
          </w:tcPr>
          <w:p w14:paraId="4FD0AEFA">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21</w:t>
            </w:r>
          </w:p>
        </w:tc>
        <w:tc>
          <w:tcPr>
            <w:tcW w:w="1559" w:type="dxa"/>
            <w:shd w:val="clear" w:color="auto" w:fill="E2EFD9" w:themeFill="accent6" w:themeFillTint="33"/>
          </w:tcPr>
          <w:p w14:paraId="13D59114">
            <w:pPr>
              <w:spacing w:after="0" w:line="240" w:lineRule="auto"/>
              <w:jc w:val="center"/>
              <w:rPr>
                <w:rFonts w:ascii="Times New Roman" w:hAnsi="Times New Roman" w:eastAsia="Times New Roman" w:cs="Times New Roman"/>
                <w:kern w:val="2"/>
                <w:sz w:val="24"/>
                <w:szCs w:val="24"/>
                <w14:ligatures w14:val="standardContextual"/>
              </w:rPr>
            </w:pPr>
            <w:r>
              <w:rPr>
                <w:rFonts w:ascii="Times New Roman" w:hAnsi="Times New Roman" w:eastAsia="Times New Roman" w:cs="Times New Roman"/>
                <w:kern w:val="2"/>
                <w:sz w:val="24"/>
                <w:szCs w:val="24"/>
                <w14:ligatures w14:val="standardContextual"/>
              </w:rPr>
              <w:t>29</w:t>
            </w:r>
          </w:p>
        </w:tc>
      </w:tr>
    </w:tbl>
    <w:p w14:paraId="32388B5E">
      <w:pPr>
        <w:shd w:val="clear" w:color="auto" w:fill="FFFFFF"/>
        <w:spacing w:after="0" w:line="240" w:lineRule="auto"/>
        <w:jc w:val="center"/>
        <w:rPr>
          <w:rFonts w:ascii="Times New Roman" w:hAnsi="Times New Roman" w:eastAsia="Times New Roman" w:cs="Times New Roman"/>
          <w:sz w:val="24"/>
          <w:szCs w:val="24"/>
        </w:rPr>
      </w:pPr>
    </w:p>
    <w:p w14:paraId="3E477117">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Dựa vào bảng số liệu trên, hãy cho biết các nhận định dưới đây là đúng hay sai?</w:t>
      </w:r>
    </w:p>
    <w:p w14:paraId="55CA44F6">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a)</w:t>
      </w:r>
      <w:r>
        <w:rPr>
          <w:rFonts w:ascii="Times New Roman" w:hAnsi="Times New Roman" w:eastAsia="Times New Roman" w:cs="Times New Roman"/>
          <w:color w:val="000000"/>
          <w:sz w:val="24"/>
          <w:szCs w:val="24"/>
        </w:rPr>
        <w:t xml:space="preserve"> Vật chất di truyền ở loài III có cấu trúc DNA hai mạch vì A = T, G = C</w:t>
      </w:r>
      <w:r>
        <w:rPr>
          <w:rFonts w:ascii="Times New Roman" w:hAnsi="Times New Roman" w:eastAsia="Times New Roman" w:cs="Times New Roman"/>
          <w:b/>
          <w:bCs/>
          <w:color w:val="000000"/>
          <w:sz w:val="24"/>
          <w:szCs w:val="24"/>
        </w:rPr>
        <w:t>.</w:t>
      </w:r>
    </w:p>
    <w:p w14:paraId="4BC487C1">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Vật chất di truyền ở loài IV và loài V là RNA, nhưng ở loài IV RNA có 2 mạch, còn ở loài V RNA có 1 mạch.</w:t>
      </w:r>
    </w:p>
    <w:p w14:paraId="4D98D0A7">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Xét theo mức độ tiến hóa về vật chất di truyền thì loài I &gt;II &gt; III &gt; V</w:t>
      </w:r>
    </w:p>
    <w:p w14:paraId="7A8972D4">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u w:val="single"/>
        </w:rPr>
        <w:t>d)</w:t>
      </w:r>
      <w:r>
        <w:rPr>
          <w:rFonts w:ascii="Times New Roman" w:hAnsi="Times New Roman" w:eastAsia="Times New Roman" w:cs="Times New Roman"/>
          <w:color w:val="000000"/>
          <w:sz w:val="24"/>
          <w:szCs w:val="24"/>
        </w:rPr>
        <w:t xml:space="preserve"> Xét về tính bền của vật chất di truyền khi tăng dần nhiệt độ thì loài I&gt; II&gt; III</w:t>
      </w:r>
    </w:p>
    <w:p w14:paraId="060718E5">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952AFA1">
      <w:pPr>
        <w:pStyle w:val="7"/>
        <w:shd w:val="clear" w:color="auto" w:fill="FFFFFF"/>
        <w:spacing w:before="0" w:beforeAutospacing="0" w:after="0" w:afterAutospacing="0"/>
        <w:jc w:val="both"/>
        <w:rPr>
          <w:color w:val="C00000"/>
        </w:rPr>
      </w:pPr>
      <w:r>
        <w:rPr>
          <w:color w:val="C00000"/>
        </w:rPr>
        <w:t xml:space="preserve">a) </w:t>
      </w:r>
      <w:r>
        <w:rPr>
          <w:rStyle w:val="8"/>
          <w:b w:val="0"/>
          <w:bCs w:val="0"/>
          <w:color w:val="C00000"/>
        </w:rPr>
        <w:t>sai.</w:t>
      </w:r>
      <w:r>
        <w:rPr>
          <w:color w:val="C00000"/>
        </w:rPr>
        <w:t> Loài III: A≠T, G≠ C</w:t>
      </w:r>
    </w:p>
    <w:p w14:paraId="5428944B">
      <w:pPr>
        <w:pStyle w:val="7"/>
        <w:shd w:val="clear" w:color="auto" w:fill="FFFFFF"/>
        <w:spacing w:before="0" w:beforeAutospacing="0" w:after="0" w:afterAutospacing="0"/>
        <w:jc w:val="both"/>
        <w:rPr>
          <w:color w:val="C00000"/>
        </w:rPr>
      </w:pPr>
      <w:r>
        <w:rPr>
          <w:color w:val="C00000"/>
        </w:rPr>
        <w:t>b) </w:t>
      </w:r>
      <w:r>
        <w:rPr>
          <w:rStyle w:val="8"/>
          <w:b w:val="0"/>
          <w:bCs w:val="0"/>
          <w:color w:val="C00000"/>
        </w:rPr>
        <w:t>đúng</w:t>
      </w:r>
      <w:r>
        <w:rPr>
          <w:b/>
          <w:bCs/>
          <w:color w:val="C00000"/>
        </w:rPr>
        <w:t>.</w:t>
      </w:r>
      <w:r>
        <w:rPr>
          <w:color w:val="C00000"/>
        </w:rPr>
        <w:t xml:space="preserve"> Loài IV và V có vật chất di truyền là RNA vì có U, không có T. Loài IV có A=U, G=C nên là mạch kép, loài V có A≠U, G≠ C nên là mạch đơn</w:t>
      </w:r>
    </w:p>
    <w:p w14:paraId="33CDF529">
      <w:pPr>
        <w:pStyle w:val="7"/>
        <w:shd w:val="clear" w:color="auto" w:fill="FFFFFF"/>
        <w:spacing w:before="0" w:beforeAutospacing="0" w:after="0" w:afterAutospacing="0"/>
        <w:jc w:val="both"/>
        <w:rPr>
          <w:color w:val="C00000"/>
        </w:rPr>
      </w:pPr>
      <w:r>
        <w:rPr>
          <w:color w:val="C00000"/>
        </w:rPr>
        <w:t>c) </w:t>
      </w:r>
      <w:r>
        <w:rPr>
          <w:rStyle w:val="8"/>
          <w:b w:val="0"/>
          <w:bCs w:val="0"/>
          <w:color w:val="C00000"/>
        </w:rPr>
        <w:t>sai.</w:t>
      </w:r>
      <w:r>
        <w:rPr>
          <w:rStyle w:val="8"/>
          <w:color w:val="C00000"/>
        </w:rPr>
        <w:t> </w:t>
      </w:r>
      <w:r>
        <w:rPr>
          <w:color w:val="C00000"/>
        </w:rPr>
        <w:t>I và II là DNA mạch kép, III là DNA mạch đơn, V là RNA</w:t>
      </w:r>
    </w:p>
    <w:p w14:paraId="7F42FFA8">
      <w:pPr>
        <w:pStyle w:val="7"/>
        <w:shd w:val="clear" w:color="auto" w:fill="FFFFFF"/>
        <w:spacing w:before="0" w:beforeAutospacing="0" w:after="0" w:afterAutospacing="0"/>
        <w:jc w:val="both"/>
        <w:rPr>
          <w:color w:val="C00000"/>
        </w:rPr>
      </w:pPr>
      <w:r>
        <w:rPr>
          <w:color w:val="C00000"/>
        </w:rPr>
        <w:t>d) </w:t>
      </w:r>
      <w:r>
        <w:rPr>
          <w:rStyle w:val="8"/>
          <w:b w:val="0"/>
          <w:bCs w:val="0"/>
          <w:color w:val="C00000"/>
        </w:rPr>
        <w:t>đúng</w:t>
      </w:r>
      <w:r>
        <w:rPr>
          <w:b/>
          <w:bCs/>
          <w:color w:val="C00000"/>
        </w:rPr>
        <w:t>.</w:t>
      </w:r>
      <w:r>
        <w:rPr>
          <w:color w:val="C00000"/>
        </w:rPr>
        <w:t xml:space="preserve"> I và II cùng là DNA  mạch kép nhưng loài I có nhiều cặp G-X hơn nên bền hơn, III có A-T = G-C nên kém bền hơn I và II</w:t>
      </w:r>
    </w:p>
    <w:p w14:paraId="4856C119">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433AB9AB">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sai</w:t>
      </w:r>
    </w:p>
    <w:p w14:paraId="3EF1A9F1">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58114DB4">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sai</w:t>
      </w:r>
    </w:p>
    <w:p w14:paraId="2ADED359">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đúng</w:t>
      </w:r>
    </w:p>
    <w:p w14:paraId="415ED8D2">
      <w:pPr>
        <w:tabs>
          <w:tab w:val="left" w:pos="181"/>
          <w:tab w:val="left" w:pos="2699"/>
          <w:tab w:val="left" w:pos="5221"/>
          <w:tab w:val="left" w:pos="7739"/>
        </w:tabs>
        <w:spacing w:after="0" w:line="240" w:lineRule="auto"/>
        <w:jc w:val="both"/>
        <w:rPr>
          <w:rFonts w:ascii="Times New Roman" w:hAnsi="Times New Roman" w:cs="Times New Roman"/>
          <w:b/>
          <w:spacing w:val="2"/>
          <w:sz w:val="24"/>
          <w:szCs w:val="24"/>
          <w:lang w:val="fr-FR"/>
        </w:rPr>
      </w:pPr>
      <w:r>
        <w:rPr>
          <w:rFonts w:ascii="Times New Roman" w:hAnsi="Times New Roman" w:eastAsia="Calibri" w:cs="Times New Roman"/>
          <w:b/>
          <w:bCs/>
          <w:sz w:val="24"/>
          <w:szCs w:val="24"/>
        </w:rPr>
        <w:t xml:space="preserve">Câu 6. </w:t>
      </w:r>
      <w:r>
        <w:rPr>
          <w:rFonts w:ascii="Times New Roman" w:hAnsi="Times New Roman" w:cs="Times New Roman"/>
          <w:color w:val="000000"/>
          <w:spacing w:val="2"/>
          <w:sz w:val="24"/>
          <w:szCs w:val="24"/>
          <w:lang w:val="fr-FR"/>
        </w:rPr>
        <w:t>Hình ảnh sau đây miêu tả quá trình nhân đôi DNA của sinh vật nhân thực và sinh vật nhân sơ. Hãy quan sát hình ảnh và cho biết những nhận xét dưới đây là đúng hay sai ?</w:t>
      </w:r>
    </w:p>
    <w:p w14:paraId="6EB0C1CF">
      <w:pPr>
        <w:tabs>
          <w:tab w:val="left" w:pos="181"/>
          <w:tab w:val="left" w:pos="2699"/>
          <w:tab w:val="left" w:pos="5221"/>
          <w:tab w:val="left" w:pos="7739"/>
        </w:tabs>
        <w:spacing w:after="0" w:line="240" w:lineRule="auto"/>
        <w:jc w:val="center"/>
        <w:rPr>
          <w:rFonts w:ascii="Times New Roman" w:hAnsi="Times New Roman" w:cs="Times New Roman"/>
          <w:spacing w:val="2"/>
          <w:sz w:val="24"/>
          <w:szCs w:val="24"/>
          <w:lang w:val="fr-FR"/>
        </w:rPr>
      </w:pPr>
      <w:r>
        <w:rPr>
          <w:rFonts w:ascii="Times New Roman" w:hAnsi="Times New Roman" w:cs="Times New Roman"/>
          <w:sz w:val="24"/>
          <w:szCs w:val="24"/>
        </w:rPr>
        <w:drawing>
          <wp:inline distT="0" distB="0" distL="0" distR="0">
            <wp:extent cx="4826000" cy="2057400"/>
            <wp:effectExtent l="0" t="0" r="0" b="0"/>
            <wp:docPr id="63" name="Picture 63"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3_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26000" cy="2057400"/>
                    </a:xfrm>
                    <a:prstGeom prst="rect">
                      <a:avLst/>
                    </a:prstGeom>
                    <a:noFill/>
                    <a:ln>
                      <a:noFill/>
                    </a:ln>
                  </pic:spPr>
                </pic:pic>
              </a:graphicData>
            </a:graphic>
          </wp:inline>
        </w:drawing>
      </w:r>
    </w:p>
    <w:p w14:paraId="0E081405">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lang w:val="fr-FR"/>
        </w:rPr>
        <w:t>a)</w:t>
      </w:r>
      <w:r>
        <w:rPr>
          <w:rFonts w:ascii="Times New Roman" w:hAnsi="Times New Roman" w:cs="Times New Roman"/>
          <w:color w:val="000000"/>
          <w:spacing w:val="2"/>
          <w:sz w:val="24"/>
          <w:szCs w:val="24"/>
          <w:lang w:val="fr-FR"/>
        </w:rPr>
        <w:t xml:space="preserve"> Hình 1 diễn tả quá trình nhân đôi DNA của sinh vật nhân thực và hình 2 diễn tả quá trình nhân đôi DNA của sinh vật nhân sơ.</w:t>
      </w:r>
    </w:p>
    <w:p w14:paraId="66F4B3FE">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u w:val="single"/>
          <w:lang w:val="fr-FR"/>
        </w:rPr>
        <w:t>b)</w:t>
      </w:r>
      <w:r>
        <w:rPr>
          <w:rFonts w:ascii="Times New Roman" w:hAnsi="Times New Roman" w:cs="Times New Roman"/>
          <w:color w:val="000000"/>
          <w:spacing w:val="2"/>
          <w:sz w:val="24"/>
          <w:szCs w:val="24"/>
          <w:lang w:val="fr-FR"/>
        </w:rPr>
        <w:t xml:space="preserve"> DNA của sinh vật nhân sơ có cấu tạo mạch vòng, DNA của sinh vật nhân thực có cấu tạo mạch thẳng.</w:t>
      </w:r>
    </w:p>
    <w:p w14:paraId="54AA0F9B">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fr-FR"/>
        </w:rPr>
      </w:pPr>
      <w:r>
        <w:rPr>
          <w:rFonts w:ascii="Times New Roman" w:hAnsi="Times New Roman" w:cs="Times New Roman"/>
          <w:b/>
          <w:bCs/>
          <w:color w:val="000000"/>
          <w:spacing w:val="2"/>
          <w:sz w:val="24"/>
          <w:szCs w:val="24"/>
          <w:u w:val="single"/>
          <w:lang w:val="fr-FR"/>
        </w:rPr>
        <w:t>c)</w:t>
      </w:r>
      <w:r>
        <w:rPr>
          <w:rFonts w:ascii="Times New Roman" w:hAnsi="Times New Roman" w:cs="Times New Roman"/>
          <w:color w:val="000000"/>
          <w:spacing w:val="2"/>
          <w:sz w:val="24"/>
          <w:szCs w:val="24"/>
          <w:lang w:val="fr-FR"/>
        </w:rPr>
        <w:t xml:space="preserve"> Ở sinh vật nhân thực, sự nhân đôi DNA xảy ra ở nhiều điểm trong mỗi phân tử DNA tạo ra nhiều đơn vị nhân đôi và do nhiều loại enzyme tham gia.</w:t>
      </w:r>
    </w:p>
    <w:p w14:paraId="1B25A293">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fr-FR"/>
        </w:rPr>
      </w:pPr>
      <w:r>
        <w:rPr>
          <w:rFonts w:ascii="Times New Roman" w:hAnsi="Times New Roman" w:cs="Times New Roman"/>
          <w:b/>
          <w:bCs/>
          <w:color w:val="000000"/>
          <w:spacing w:val="2"/>
          <w:sz w:val="24"/>
          <w:szCs w:val="24"/>
          <w:lang w:val="fr-FR"/>
        </w:rPr>
        <w:t>d)</w:t>
      </w:r>
      <w:r>
        <w:rPr>
          <w:rFonts w:ascii="Times New Roman" w:hAnsi="Times New Roman" w:cs="Times New Roman"/>
          <w:color w:val="000000"/>
          <w:spacing w:val="2"/>
          <w:sz w:val="24"/>
          <w:szCs w:val="24"/>
          <w:lang w:val="fr-FR"/>
        </w:rPr>
        <w:t xml:space="preserve"> Quá trình nhân đôi DNA của sinh vật nhân thực và sinh vật nhân sơ đều chỉ tạo một đơn vị tái bản.</w:t>
      </w:r>
    </w:p>
    <w:p w14:paraId="0DDA9F26">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17181BB2">
      <w:pPr>
        <w:pStyle w:val="7"/>
        <w:shd w:val="clear" w:color="auto" w:fill="FFFFFF"/>
        <w:spacing w:before="0" w:beforeAutospacing="0" w:after="0" w:afterAutospacing="0"/>
        <w:jc w:val="both"/>
        <w:rPr>
          <w:color w:val="C00000"/>
        </w:rPr>
      </w:pPr>
      <w:r>
        <w:rPr>
          <w:color w:val="C00000"/>
        </w:rPr>
        <w:t xml:space="preserve">a) </w:t>
      </w:r>
      <w:r>
        <w:rPr>
          <w:rStyle w:val="8"/>
          <w:b w:val="0"/>
          <w:bCs w:val="0"/>
          <w:color w:val="C00000"/>
        </w:rPr>
        <w:t>sai.</w:t>
      </w:r>
      <w:r>
        <w:rPr>
          <w:color w:val="C00000"/>
        </w:rPr>
        <w:t> </w:t>
      </w:r>
      <w:r>
        <w:rPr>
          <w:color w:val="C00000"/>
          <w:spacing w:val="2"/>
          <w:lang w:val="fr-FR"/>
        </w:rPr>
        <w:t>Hình 1 diễn tả quá trình nhân đôi DNA của sinh vật nhân sơ và hình 2 diễn tả quá trình nhân đôi DNA của sinh vật nhân thực.</w:t>
      </w:r>
    </w:p>
    <w:p w14:paraId="12EB398F">
      <w:pPr>
        <w:pStyle w:val="7"/>
        <w:shd w:val="clear" w:color="auto" w:fill="FFFFFF"/>
        <w:spacing w:before="0" w:beforeAutospacing="0" w:after="0" w:afterAutospacing="0"/>
        <w:jc w:val="both"/>
        <w:rPr>
          <w:color w:val="C00000"/>
        </w:rPr>
      </w:pPr>
      <w:r>
        <w:rPr>
          <w:color w:val="C00000"/>
        </w:rPr>
        <w:t>b) </w:t>
      </w:r>
      <w:r>
        <w:rPr>
          <w:rStyle w:val="8"/>
          <w:b w:val="0"/>
          <w:bCs w:val="0"/>
          <w:color w:val="C00000"/>
        </w:rPr>
        <w:t>đúng</w:t>
      </w:r>
      <w:r>
        <w:rPr>
          <w:b/>
          <w:bCs/>
          <w:color w:val="C00000"/>
        </w:rPr>
        <w:t>.</w:t>
      </w:r>
      <w:r>
        <w:rPr>
          <w:color w:val="C00000"/>
        </w:rPr>
        <w:t xml:space="preserve"> </w:t>
      </w:r>
    </w:p>
    <w:p w14:paraId="650BD7C6">
      <w:pPr>
        <w:pStyle w:val="7"/>
        <w:shd w:val="clear" w:color="auto" w:fill="FFFFFF"/>
        <w:spacing w:before="0" w:beforeAutospacing="0" w:after="0" w:afterAutospacing="0"/>
        <w:jc w:val="both"/>
        <w:rPr>
          <w:color w:val="C00000"/>
        </w:rPr>
      </w:pPr>
      <w:r>
        <w:rPr>
          <w:color w:val="C00000"/>
        </w:rPr>
        <w:t>c) </w:t>
      </w:r>
      <w:r>
        <w:rPr>
          <w:rStyle w:val="8"/>
          <w:b w:val="0"/>
          <w:bCs w:val="0"/>
          <w:color w:val="C00000"/>
        </w:rPr>
        <w:t>đúng</w:t>
      </w:r>
    </w:p>
    <w:p w14:paraId="1261A2F2">
      <w:pPr>
        <w:pStyle w:val="7"/>
        <w:shd w:val="clear" w:color="auto" w:fill="FFFFFF"/>
        <w:spacing w:before="0" w:beforeAutospacing="0" w:after="0" w:afterAutospacing="0"/>
        <w:jc w:val="both"/>
        <w:rPr>
          <w:color w:val="C00000"/>
        </w:rPr>
      </w:pPr>
      <w:r>
        <w:rPr>
          <w:color w:val="C00000"/>
        </w:rPr>
        <w:t>d) </w:t>
      </w:r>
      <w:r>
        <w:rPr>
          <w:rStyle w:val="8"/>
          <w:b w:val="0"/>
          <w:bCs w:val="0"/>
          <w:color w:val="C00000"/>
        </w:rPr>
        <w:t xml:space="preserve">sai. </w:t>
      </w:r>
      <w:r>
        <w:rPr>
          <w:color w:val="C00000"/>
          <w:shd w:val="clear" w:color="auto" w:fill="FFFFFF"/>
        </w:rPr>
        <w:t>Quá trình nhân đôi DNA của sinh vật nhân thực có nhiều đơn vị tái bản, còn quá trình nhân đôi DNA của sinh vật nhân sơ chỉ có 1 đơn vị tái bản.</w:t>
      </w:r>
    </w:p>
    <w:p w14:paraId="46B4D37D">
      <w:pPr>
        <w:spacing w:after="0" w:line="240" w:lineRule="auto"/>
        <w:jc w:val="both"/>
        <w:rPr>
          <w:rFonts w:ascii="Times New Roman" w:hAnsi="Times New Roman" w:cs="Times New Roman"/>
          <w:color w:val="C00000"/>
          <w:sz w:val="24"/>
          <w:szCs w:val="24"/>
        </w:rPr>
      </w:pPr>
      <w:r>
        <w:rPr>
          <w:rFonts w:ascii="Times New Roman" w:hAnsi="Times New Roman" w:cs="Times New Roman"/>
          <w:b/>
          <w:bCs/>
          <w:color w:val="C00000"/>
          <w:sz w:val="24"/>
          <w:szCs w:val="24"/>
        </w:rPr>
        <w:t>Đáp án cần chọn là:</w:t>
      </w:r>
    </w:p>
    <w:p w14:paraId="22223762">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sai</w:t>
      </w:r>
    </w:p>
    <w:p w14:paraId="15B35D55">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1D10383C">
      <w:pPr>
        <w:spacing w:after="0" w:line="240" w:lineRule="auto"/>
        <w:jc w:val="both"/>
        <w:rPr>
          <w:rFonts w:ascii="Times New Roman" w:hAnsi="Times New Roman" w:eastAsia="Calibri" w:cs="Times New Roman"/>
          <w:color w:val="C00000"/>
          <w:sz w:val="24"/>
          <w:szCs w:val="24"/>
        </w:rPr>
      </w:pPr>
      <w:r>
        <w:rPr>
          <w:rFonts w:ascii="Times New Roman" w:hAnsi="Times New Roman" w:cs="Times New Roman"/>
          <w:color w:val="C00000"/>
          <w:sz w:val="24"/>
          <w:szCs w:val="24"/>
        </w:rPr>
        <w:t>c) đúng</w:t>
      </w:r>
    </w:p>
    <w:p w14:paraId="124A0BA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w:t>
      </w:r>
    </w:p>
    <w:p w14:paraId="3DAE8FF7">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7. </w:t>
      </w:r>
      <w:r>
        <w:rPr>
          <w:rFonts w:ascii="Times New Roman" w:hAnsi="Times New Roman" w:eastAsia="Times New Roman" w:cs="Times New Roman"/>
          <w:color w:val="000000"/>
          <w:sz w:val="24"/>
          <w:szCs w:val="24"/>
        </w:rPr>
        <w:t>Một nhóm nghiên cứu thực hiện thí nghiệm để kiểm chứng mô hình nhân đôi DNA ở vùng nhân của tế bào nhân sơ. Họ đã nuôi một số vi khuẩn E. coli trong môi trường chỉ có nitơ đồng vị nặng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Sau đó họ chuyển vi khuẩn sang nuôi tiếp năm thế hệ ở môi trường chỉ có nitơ đồng vị nhẹ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 Biết số lần nhân lên của vi khuẩn E. coli trong các ống nghiệm là như nhau. Tách DNA sau mỗi thế hệ và thu được kết quả như hình dưới đây. Cho biết X là vị trí của DNA chứa cả hai mạch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Y là vị trí của DNA chứa cả mạch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 xml:space="preserve"> và mạch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Z là vị trí của DNA chứa cả hai mạch N</w:t>
      </w:r>
      <w:r>
        <w:rPr>
          <w:rFonts w:ascii="Times New Roman" w:hAnsi="Times New Roman" w:eastAsia="Times New Roman" w:cs="Times New Roman"/>
          <w:color w:val="000000"/>
          <w:sz w:val="24"/>
          <w:szCs w:val="24"/>
          <w:vertAlign w:val="superscript"/>
        </w:rPr>
        <w:t>14</w:t>
      </w:r>
      <w:r>
        <w:rPr>
          <w:rFonts w:ascii="Times New Roman" w:hAnsi="Times New Roman" w:eastAsia="Times New Roman" w:cs="Times New Roman"/>
          <w:color w:val="000000"/>
          <w:sz w:val="24"/>
          <w:szCs w:val="24"/>
        </w:rPr>
        <w:t>.</w:t>
      </w:r>
    </w:p>
    <w:p w14:paraId="6CD5BF55">
      <w:pPr>
        <w:shd w:val="clear" w:color="auto" w:fill="FFFFFF"/>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3858895" cy="2012950"/>
            <wp:effectExtent l="0" t="0" r="8255" b="6350"/>
            <wp:docPr id="62" name="Picture 62" descr="https://cdn.vungoi.vn/vungoi/2022/0727/1658897224_m2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s://cdn.vungoi.vn/vungoi/2022/0727/1658897224_m2B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01238" cy="2034845"/>
                    </a:xfrm>
                    <a:prstGeom prst="rect">
                      <a:avLst/>
                    </a:prstGeom>
                    <a:noFill/>
                    <a:ln>
                      <a:noFill/>
                    </a:ln>
                  </pic:spPr>
                </pic:pic>
              </a:graphicData>
            </a:graphic>
          </wp:inline>
        </w:drawing>
      </w:r>
    </w:p>
    <w:p w14:paraId="5F1A2074">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Dựa vào kết quả trên hãy cho biết các nhận định dưới đây là đúng hay sai?</w:t>
      </w:r>
    </w:p>
    <w:p w14:paraId="085BF6A8">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a)</w:t>
      </w:r>
      <w:r>
        <w:rPr>
          <w:rFonts w:ascii="Times New Roman" w:hAnsi="Times New Roman" w:eastAsia="Times New Roman" w:cs="Times New Roman"/>
          <w:color w:val="000000"/>
          <w:sz w:val="24"/>
          <w:szCs w:val="24"/>
        </w:rPr>
        <w:t xml:space="preserve"> Thí nghiệm trên đã kiểm chứng quá trình nhân đôi DNA theo nguyên tắc bán bảo toàn.</w:t>
      </w:r>
    </w:p>
    <w:p w14:paraId="4B124FD1">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Nếu một vi khuẩn E. coli được nuôi với các điều kiện thí nghiệm như trên thì luôn có hai mạch DNA chứa N</w:t>
      </w:r>
      <w:r>
        <w:rPr>
          <w:rFonts w:ascii="Times New Roman" w:hAnsi="Times New Roman" w:eastAsia="Times New Roman" w:cs="Times New Roman"/>
          <w:color w:val="000000"/>
          <w:sz w:val="24"/>
          <w:szCs w:val="24"/>
          <w:vertAlign w:val="superscript"/>
        </w:rPr>
        <w:t>15</w:t>
      </w:r>
      <w:r>
        <w:rPr>
          <w:rFonts w:ascii="Times New Roman" w:hAnsi="Times New Roman" w:eastAsia="Times New Roman" w:cs="Times New Roman"/>
          <w:color w:val="000000"/>
          <w:sz w:val="24"/>
          <w:szCs w:val="24"/>
        </w:rPr>
        <w:t xml:space="preserve"> ở mỗi thế hệ.</w:t>
      </w:r>
    </w:p>
    <w:p w14:paraId="188CD507">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Ở thế hệ thứ 4, tỉ lệ DNA ở vị trí Y không thay đổi so với thế hệ thứ 3.</w:t>
      </w:r>
    </w:p>
    <w:p w14:paraId="6DD527AF">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Ở thế hệ thứ 5, tỉ lệ DNA ở vị trí Y so với DNA ở vị trí Z là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15</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xml:space="preserve"> .</w:t>
      </w:r>
    </w:p>
    <w:p w14:paraId="256062FB">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7DC1FB24">
      <w:pPr>
        <w:pStyle w:val="7"/>
        <w:shd w:val="clear" w:color="auto" w:fill="FFFFFF"/>
        <w:spacing w:before="0" w:beforeAutospacing="0" w:after="0" w:afterAutospacing="0"/>
        <w:jc w:val="both"/>
        <w:rPr>
          <w:color w:val="C00000"/>
        </w:rPr>
      </w:pPr>
      <w:r>
        <w:rPr>
          <w:color w:val="C00000"/>
        </w:rPr>
        <w:t>a) đúng</w:t>
      </w:r>
    </w:p>
    <w:p w14:paraId="15CC8A9E">
      <w:pPr>
        <w:pStyle w:val="7"/>
        <w:shd w:val="clear" w:color="auto" w:fill="FFFFFF"/>
        <w:spacing w:before="0" w:beforeAutospacing="0" w:after="0" w:afterAutospacing="0"/>
        <w:jc w:val="both"/>
        <w:rPr>
          <w:color w:val="C00000"/>
        </w:rPr>
      </w:pPr>
      <w:r>
        <w:rPr>
          <w:color w:val="C00000"/>
        </w:rPr>
        <w:t>b) đúng</w:t>
      </w:r>
    </w:p>
    <w:p w14:paraId="62EE90A9">
      <w:pPr>
        <w:pStyle w:val="7"/>
        <w:shd w:val="clear" w:color="auto" w:fill="FFFFFF"/>
        <w:spacing w:before="0" w:beforeAutospacing="0" w:after="0" w:afterAutospacing="0"/>
        <w:jc w:val="both"/>
        <w:rPr>
          <w:color w:val="C00000"/>
        </w:rPr>
      </w:pPr>
      <w:r>
        <w:rPr>
          <w:color w:val="C00000"/>
        </w:rPr>
        <w:t>c) sai</w:t>
      </w:r>
    </w:p>
    <w:p w14:paraId="7530853F">
      <w:pPr>
        <w:pStyle w:val="7"/>
        <w:shd w:val="clear" w:color="auto" w:fill="FFFFFF"/>
        <w:spacing w:before="0" w:beforeAutospacing="0" w:after="0" w:afterAutospacing="0"/>
        <w:jc w:val="both"/>
        <w:rPr>
          <w:color w:val="C00000"/>
        </w:rPr>
      </w:pPr>
      <w:r>
        <w:rPr>
          <w:color w:val="C00000"/>
        </w:rPr>
        <w:t>Thế hệ thứ 3 , </w:t>
      </w:r>
      <w:r>
        <w:rPr>
          <w:rStyle w:val="15"/>
          <w:color w:val="C00000"/>
        </w:rPr>
        <w:t>N</w:t>
      </w:r>
      <w:r>
        <w:rPr>
          <w:rStyle w:val="15"/>
          <w:color w:val="C00000"/>
          <w:vertAlign w:val="subscript"/>
        </w:rPr>
        <w:t>15</w:t>
      </w:r>
      <w:r>
        <w:rPr>
          <w:rStyle w:val="15"/>
          <w:color w:val="C00000"/>
        </w:rPr>
        <w:t>N</w:t>
      </w:r>
      <w:r>
        <w:rPr>
          <w:rStyle w:val="15"/>
          <w:color w:val="C00000"/>
          <w:vertAlign w:val="subscript"/>
        </w:rPr>
        <w:t>14</w:t>
      </w:r>
      <w:r>
        <w:rPr>
          <w:color w:val="C00000"/>
        </w:rPr>
        <w:t> = </w:t>
      </w:r>
      <w:r>
        <w:rPr>
          <w:rStyle w:val="15"/>
          <w:color w:val="C00000"/>
        </w:rPr>
        <w:t>2/8</w:t>
      </w:r>
      <w:r>
        <w:rPr>
          <w:color w:val="C00000"/>
        </w:rPr>
        <w:t> =25%</w:t>
      </w:r>
    </w:p>
    <w:p w14:paraId="6174CAA1">
      <w:pPr>
        <w:pStyle w:val="7"/>
        <w:shd w:val="clear" w:color="auto" w:fill="FFFFFF"/>
        <w:spacing w:before="0" w:beforeAutospacing="0" w:after="0" w:afterAutospacing="0"/>
        <w:jc w:val="both"/>
        <w:rPr>
          <w:color w:val="C00000"/>
        </w:rPr>
      </w:pPr>
      <w:r>
        <w:rPr>
          <w:color w:val="C00000"/>
        </w:rPr>
        <w:t>Thế hệ thứ 4 , </w:t>
      </w:r>
      <w:r>
        <w:rPr>
          <w:rStyle w:val="15"/>
          <w:color w:val="C00000"/>
        </w:rPr>
        <w:t>N</w:t>
      </w:r>
      <w:r>
        <w:rPr>
          <w:rStyle w:val="15"/>
          <w:color w:val="C00000"/>
          <w:vertAlign w:val="subscript"/>
        </w:rPr>
        <w:t>15</w:t>
      </w:r>
      <w:r>
        <w:rPr>
          <w:rStyle w:val="15"/>
          <w:color w:val="C00000"/>
        </w:rPr>
        <w:t>N</w:t>
      </w:r>
      <w:r>
        <w:rPr>
          <w:rStyle w:val="15"/>
          <w:color w:val="C00000"/>
          <w:vertAlign w:val="subscript"/>
        </w:rPr>
        <w:t>14</w:t>
      </w:r>
      <w:r>
        <w:rPr>
          <w:color w:val="C00000"/>
        </w:rPr>
        <w:t> = </w:t>
      </w:r>
      <w:r>
        <w:rPr>
          <w:rStyle w:val="15"/>
          <w:color w:val="C00000"/>
        </w:rPr>
        <w:t>2/16</w:t>
      </w:r>
      <w:r>
        <w:rPr>
          <w:color w:val="C00000"/>
        </w:rPr>
        <w:t> =12,5%</w:t>
      </w:r>
    </w:p>
    <w:p w14:paraId="588E6F5C">
      <w:pPr>
        <w:pStyle w:val="7"/>
        <w:shd w:val="clear" w:color="auto" w:fill="FFFFFF"/>
        <w:spacing w:before="0" w:beforeAutospacing="0" w:after="0" w:afterAutospacing="0"/>
        <w:jc w:val="both"/>
        <w:rPr>
          <w:color w:val="C00000"/>
        </w:rPr>
      </w:pPr>
      <w:r>
        <w:rPr>
          <w:color w:val="C00000"/>
        </w:rPr>
        <w:t>d) sai</w:t>
      </w:r>
    </w:p>
    <w:p w14:paraId="6B52F356">
      <w:pPr>
        <w:pStyle w:val="7"/>
        <w:shd w:val="clear" w:color="auto" w:fill="FFFFFF"/>
        <w:spacing w:before="0" w:beforeAutospacing="0" w:after="0" w:afterAutospacing="0"/>
        <w:jc w:val="both"/>
        <w:rPr>
          <w:color w:val="C00000"/>
        </w:rPr>
      </w:pPr>
      <w:r>
        <w:rPr>
          <w:color w:val="C00000"/>
        </w:rPr>
        <w:t>Tỉ lệ DNA ở vị trí Y = </w:t>
      </w:r>
      <w:r>
        <w:rPr>
          <w:rStyle w:val="15"/>
          <w:color w:val="C00000"/>
        </w:rPr>
        <w:t>2/32=1/16</w:t>
      </w:r>
    </w:p>
    <w:p w14:paraId="684E1F0E">
      <w:pPr>
        <w:pStyle w:val="7"/>
        <w:shd w:val="clear" w:color="auto" w:fill="FFFFFF"/>
        <w:spacing w:before="0" w:beforeAutospacing="0" w:after="0" w:afterAutospacing="0"/>
        <w:jc w:val="both"/>
        <w:rPr>
          <w:color w:val="C00000"/>
        </w:rPr>
      </w:pPr>
      <w:r>
        <w:rPr>
          <w:color w:val="C00000"/>
        </w:rPr>
        <w:t>Tỉ lệ DNA ở vị trí Z = </w:t>
      </w:r>
      <w:r>
        <w:rPr>
          <w:rStyle w:val="15"/>
          <w:color w:val="C00000"/>
        </w:rPr>
        <w:t>30/32=15/16</w:t>
      </w:r>
    </w:p>
    <w:p w14:paraId="180A3CD2">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color w:val="C00000"/>
          <w:sz w:val="24"/>
          <w:szCs w:val="24"/>
        </w:rPr>
        <w:t>→ </w:t>
      </w:r>
      <w:r>
        <w:rPr>
          <w:rStyle w:val="15"/>
          <w:rFonts w:ascii="Times New Roman" w:hAnsi="Times New Roman" w:cs="Times New Roman"/>
          <w:color w:val="C00000"/>
          <w:sz w:val="24"/>
          <w:szCs w:val="24"/>
        </w:rPr>
        <w:t>Y/Z=1/16 x 16/15=1/15</w:t>
      </w:r>
    </w:p>
    <w:p w14:paraId="5BCC0ADF">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w:t>
      </w:r>
    </w:p>
    <w:p w14:paraId="3DC9EAE6">
      <w:pPr>
        <w:pStyle w:val="7"/>
        <w:shd w:val="clear" w:color="auto" w:fill="FFFFFF"/>
        <w:spacing w:before="0" w:beforeAutospacing="0" w:after="0" w:afterAutospacing="0"/>
        <w:jc w:val="both"/>
        <w:rPr>
          <w:color w:val="C00000"/>
        </w:rPr>
      </w:pPr>
      <w:r>
        <w:rPr>
          <w:color w:val="C00000"/>
        </w:rPr>
        <w:t>a) đúng</w:t>
      </w:r>
    </w:p>
    <w:p w14:paraId="064543E3">
      <w:pPr>
        <w:pStyle w:val="7"/>
        <w:shd w:val="clear" w:color="auto" w:fill="FFFFFF"/>
        <w:spacing w:before="0" w:beforeAutospacing="0" w:after="0" w:afterAutospacing="0"/>
        <w:jc w:val="both"/>
        <w:rPr>
          <w:color w:val="C00000"/>
        </w:rPr>
      </w:pPr>
      <w:r>
        <w:rPr>
          <w:color w:val="C00000"/>
        </w:rPr>
        <w:t>b) đúng</w:t>
      </w:r>
    </w:p>
    <w:p w14:paraId="2A4A1623">
      <w:pPr>
        <w:pStyle w:val="7"/>
        <w:shd w:val="clear" w:color="auto" w:fill="FFFFFF"/>
        <w:spacing w:before="0" w:beforeAutospacing="0" w:after="0" w:afterAutospacing="0"/>
        <w:jc w:val="both"/>
        <w:rPr>
          <w:color w:val="C00000"/>
        </w:rPr>
      </w:pPr>
      <w:r>
        <w:rPr>
          <w:color w:val="C00000"/>
        </w:rPr>
        <w:t>c) sai</w:t>
      </w:r>
    </w:p>
    <w:p w14:paraId="773FF8CE">
      <w:pPr>
        <w:pStyle w:val="7"/>
        <w:shd w:val="clear" w:color="auto" w:fill="FFFFFF"/>
        <w:spacing w:before="0" w:beforeAutospacing="0" w:after="0" w:afterAutospacing="0"/>
        <w:jc w:val="both"/>
        <w:rPr>
          <w:color w:val="C00000"/>
        </w:rPr>
      </w:pPr>
      <w:r>
        <w:rPr>
          <w:color w:val="C00000"/>
        </w:rPr>
        <w:t>d) sai</w:t>
      </w:r>
    </w:p>
    <w:p w14:paraId="6C38EA99">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8. </w:t>
      </w:r>
      <w:r>
        <w:rPr>
          <w:rFonts w:ascii="Times New Roman" w:hAnsi="Times New Roman" w:eastAsia="Times New Roman" w:cs="Times New Roman"/>
          <w:color w:val="000000"/>
          <w:sz w:val="24"/>
          <w:szCs w:val="24"/>
        </w:rPr>
        <w:t>Ở một loài sinh vật, xét một locus gồm 2 allele A và a trong đó allele A là một đoạn DNA dài 306 nm và có 2338 liên kết hydrogene, allele a là sản phẩm đột biến từ allele A. Một tế bào soma chứa cặp allele Aa tiến hành nguyên phân liên tiếp 3 lần, số nucleotide cần thiết cho quá trình tái bản của các allele nói trên là 5061A và 7532G. Dựa vào thông tin trên hãy cho biết các kết luận dưới đây là đúng hay sai?</w:t>
      </w:r>
    </w:p>
    <w:p w14:paraId="5E8CE1D9">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a)</w:t>
      </w:r>
      <w:r>
        <w:rPr>
          <w:rFonts w:ascii="Times New Roman" w:hAnsi="Times New Roman" w:eastAsia="Times New Roman" w:cs="Times New Roman"/>
          <w:color w:val="000000"/>
          <w:sz w:val="24"/>
          <w:szCs w:val="24"/>
        </w:rPr>
        <w:t xml:space="preserve"> Genee A có chiều dài lớn hơn genee a</w:t>
      </w:r>
      <w:r>
        <w:rPr>
          <w:rFonts w:ascii="Times New Roman" w:hAnsi="Times New Roman" w:eastAsia="Times New Roman" w:cs="Times New Roman"/>
          <w:b/>
          <w:bCs/>
          <w:color w:val="000000"/>
          <w:sz w:val="24"/>
          <w:szCs w:val="24"/>
        </w:rPr>
        <w:t>.</w:t>
      </w:r>
    </w:p>
    <w:p w14:paraId="5DC11BD2">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u w:val="single"/>
        </w:rPr>
        <w:t>b)</w:t>
      </w:r>
      <w:r>
        <w:rPr>
          <w:rFonts w:ascii="Times New Roman" w:hAnsi="Times New Roman" w:eastAsia="Times New Roman" w:cs="Times New Roman"/>
          <w:color w:val="000000"/>
          <w:sz w:val="24"/>
          <w:szCs w:val="24"/>
        </w:rPr>
        <w:t xml:space="preserve"> Genee A có G = X = 538; A = T = 362.</w:t>
      </w:r>
    </w:p>
    <w:p w14:paraId="545526E6">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c)</w:t>
      </w:r>
      <w:r>
        <w:rPr>
          <w:rFonts w:ascii="Times New Roman" w:hAnsi="Times New Roman" w:eastAsia="Times New Roman" w:cs="Times New Roman"/>
          <w:color w:val="000000"/>
          <w:sz w:val="24"/>
          <w:szCs w:val="24"/>
        </w:rPr>
        <w:t xml:space="preserve"> Genee a có A = T = 360; G = X = 540.</w:t>
      </w:r>
    </w:p>
    <w:p w14:paraId="61C216B3">
      <w:pPr>
        <w:shd w:val="clear" w:color="auto" w:fill="FFFFFF"/>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d)</w:t>
      </w:r>
      <w:r>
        <w:rPr>
          <w:rFonts w:ascii="Times New Roman" w:hAnsi="Times New Roman" w:eastAsia="Times New Roman" w:cs="Times New Roman"/>
          <w:color w:val="000000"/>
          <w:sz w:val="24"/>
          <w:szCs w:val="24"/>
        </w:rPr>
        <w:t xml:space="preserve"> Genee A có số liên kết hydrogene ít hơn hơn gene a</w:t>
      </w:r>
    </w:p>
    <w:p w14:paraId="6DEDC65D">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5DFC8DB">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Xét gene A có :</w:t>
      </w:r>
    </w:p>
    <w:p w14:paraId="05296921">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Tổng số nucleotide là : 3060 : 3,4 × 2 = 1800</w:t>
      </w:r>
    </w:p>
    <w:p w14:paraId="20B2DC39">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Số nucleotide từng loại là :   </w:t>
      </w:r>
    </w:p>
    <w:p w14:paraId="08B74A41">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b) đúng</w:t>
      </w:r>
    </w:p>
    <w:p w14:paraId="7AA86764">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Xét cặp </w:t>
      </w:r>
      <w:r>
        <w:rPr>
          <w:rFonts w:ascii="Times New Roman" w:hAnsi="Times New Roman" w:eastAsia="Times New Roman" w:cs="Times New Roman"/>
          <w:color w:val="C00000"/>
          <w:sz w:val="24"/>
          <w:szCs w:val="24"/>
          <w:lang w:val="es-ES"/>
        </w:rPr>
        <w:t>gene </w:t>
      </w:r>
      <w:r>
        <w:rPr>
          <w:rFonts w:ascii="Times New Roman" w:hAnsi="Times New Roman" w:eastAsia="Times New Roman" w:cs="Times New Roman"/>
          <w:color w:val="C00000"/>
          <w:sz w:val="24"/>
          <w:szCs w:val="24"/>
        </w:rPr>
        <w:t>Aa tái bản 3 lần thì cần môi trường cung cấp 5061 A và 7532 G</w:t>
      </w:r>
    </w:p>
    <w:p w14:paraId="299367FB">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số nucleotide từng loại trong </w:t>
      </w:r>
      <w:r>
        <w:rPr>
          <w:rFonts w:ascii="Times New Roman" w:hAnsi="Times New Roman" w:eastAsia="Times New Roman" w:cs="Times New Roman"/>
          <w:color w:val="C00000"/>
          <w:sz w:val="24"/>
          <w:szCs w:val="24"/>
          <w:lang w:val="es-ES"/>
        </w:rPr>
        <w:t>gene </w:t>
      </w:r>
      <w:r>
        <w:rPr>
          <w:rFonts w:ascii="Times New Roman" w:hAnsi="Times New Roman" w:eastAsia="Times New Roman" w:cs="Times New Roman"/>
          <w:color w:val="C00000"/>
          <w:sz w:val="24"/>
          <w:szCs w:val="24"/>
        </w:rPr>
        <w:t>a là :</w:t>
      </w:r>
    </w:p>
    <w:p w14:paraId="1708DD61">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lang w:val="es-ES"/>
        </w:rPr>
        <w:t>A = T = (5061 : (2</w:t>
      </w:r>
      <w:r>
        <w:rPr>
          <w:rFonts w:ascii="Times New Roman" w:hAnsi="Times New Roman" w:eastAsia="Times New Roman" w:cs="Times New Roman"/>
          <w:color w:val="C00000"/>
          <w:sz w:val="24"/>
          <w:szCs w:val="24"/>
          <w:vertAlign w:val="superscript"/>
          <w:lang w:val="es-ES"/>
        </w:rPr>
        <w:t>3</w:t>
      </w:r>
      <w:r>
        <w:rPr>
          <w:rFonts w:ascii="Times New Roman" w:hAnsi="Times New Roman" w:eastAsia="Times New Roman" w:cs="Times New Roman"/>
          <w:color w:val="C00000"/>
          <w:sz w:val="24"/>
          <w:szCs w:val="24"/>
          <w:lang w:val="es-ES"/>
        </w:rPr>
        <w:t> – 1)) – 362 = 361</w:t>
      </w:r>
    </w:p>
    <w:p w14:paraId="4A2199DF">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G = C = (7532 : (2</w:t>
      </w:r>
      <w:r>
        <w:rPr>
          <w:rFonts w:ascii="Times New Roman" w:hAnsi="Times New Roman" w:eastAsia="Times New Roman" w:cs="Times New Roman"/>
          <w:color w:val="C00000"/>
          <w:sz w:val="24"/>
          <w:szCs w:val="24"/>
          <w:vertAlign w:val="superscript"/>
        </w:rPr>
        <w:t>3</w:t>
      </w:r>
      <w:r>
        <w:rPr>
          <w:rFonts w:ascii="Times New Roman" w:hAnsi="Times New Roman" w:eastAsia="Times New Roman" w:cs="Times New Roman"/>
          <w:color w:val="C00000"/>
          <w:sz w:val="24"/>
          <w:szCs w:val="24"/>
        </w:rPr>
        <w:t> – 1)) – 538 = 538</w:t>
      </w:r>
    </w:p>
    <w:p w14:paraId="0618CC5E">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c) sai, </w:t>
      </w:r>
      <w:r>
        <w:rPr>
          <w:rFonts w:ascii="Times New Roman" w:hAnsi="Times New Roman" w:eastAsia="Times New Roman" w:cs="Times New Roman"/>
          <w:color w:val="C00000"/>
          <w:sz w:val="24"/>
          <w:szCs w:val="24"/>
          <w:lang w:val="es-ES"/>
        </w:rPr>
        <w:t>Gene </w:t>
      </w:r>
      <w:r>
        <w:rPr>
          <w:rFonts w:ascii="Times New Roman" w:hAnsi="Times New Roman" w:eastAsia="Times New Roman" w:cs="Times New Roman"/>
          <w:color w:val="C00000"/>
          <w:sz w:val="24"/>
          <w:szCs w:val="24"/>
        </w:rPr>
        <w:t>A bị đột biến mất 1 cặp </w:t>
      </w:r>
      <w:r>
        <w:rPr>
          <w:rFonts w:ascii="Times New Roman" w:hAnsi="Times New Roman" w:eastAsia="Times New Roman" w:cs="Times New Roman"/>
          <w:color w:val="C00000"/>
          <w:sz w:val="24"/>
          <w:szCs w:val="24"/>
          <w:lang w:val="es-ES"/>
        </w:rPr>
        <w:t>A- </w:t>
      </w:r>
      <w:r>
        <w:rPr>
          <w:rFonts w:ascii="Times New Roman" w:hAnsi="Times New Roman" w:eastAsia="Times New Roman" w:cs="Times New Roman"/>
          <w:color w:val="C00000"/>
          <w:sz w:val="24"/>
          <w:szCs w:val="24"/>
        </w:rPr>
        <w:t>T thành </w:t>
      </w:r>
      <w:r>
        <w:rPr>
          <w:rFonts w:ascii="Times New Roman" w:hAnsi="Times New Roman" w:eastAsia="Times New Roman" w:cs="Times New Roman"/>
          <w:color w:val="C00000"/>
          <w:sz w:val="24"/>
          <w:szCs w:val="24"/>
          <w:lang w:val="es-ES"/>
        </w:rPr>
        <w:t>gene </w:t>
      </w:r>
      <w:r>
        <w:rPr>
          <w:rFonts w:ascii="Times New Roman" w:hAnsi="Times New Roman" w:eastAsia="Times New Roman" w:cs="Times New Roman"/>
          <w:color w:val="C00000"/>
          <w:sz w:val="24"/>
          <w:szCs w:val="24"/>
        </w:rPr>
        <w:t xml:space="preserve">a </w:t>
      </w:r>
    </w:p>
    <w:p w14:paraId="0064E926">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a) đúng</w:t>
      </w:r>
    </w:p>
    <w:p w14:paraId="3A5116B8">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d) sai. Genee A có số liên kết hydrogene nhiều hơn genee a</w:t>
      </w:r>
    </w:p>
    <w:p w14:paraId="53E1685C">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w:t>
      </w:r>
    </w:p>
    <w:p w14:paraId="096D7FA5">
      <w:pPr>
        <w:pStyle w:val="7"/>
        <w:shd w:val="clear" w:color="auto" w:fill="FFFFFF"/>
        <w:spacing w:before="0" w:beforeAutospacing="0" w:after="0" w:afterAutospacing="0"/>
        <w:jc w:val="both"/>
        <w:rPr>
          <w:color w:val="C00000"/>
        </w:rPr>
      </w:pPr>
      <w:r>
        <w:rPr>
          <w:color w:val="C00000"/>
        </w:rPr>
        <w:t>a) đúng</w:t>
      </w:r>
    </w:p>
    <w:p w14:paraId="48C697D6">
      <w:pPr>
        <w:pStyle w:val="7"/>
        <w:shd w:val="clear" w:color="auto" w:fill="FFFFFF"/>
        <w:spacing w:before="0" w:beforeAutospacing="0" w:after="0" w:afterAutospacing="0"/>
        <w:jc w:val="both"/>
        <w:rPr>
          <w:color w:val="C00000"/>
        </w:rPr>
      </w:pPr>
      <w:r>
        <w:rPr>
          <w:color w:val="C00000"/>
        </w:rPr>
        <w:t>b) đúng</w:t>
      </w:r>
    </w:p>
    <w:p w14:paraId="05BBBDBE">
      <w:pPr>
        <w:pStyle w:val="7"/>
        <w:shd w:val="clear" w:color="auto" w:fill="FFFFFF"/>
        <w:spacing w:before="0" w:beforeAutospacing="0" w:after="0" w:afterAutospacing="0"/>
        <w:jc w:val="both"/>
        <w:rPr>
          <w:color w:val="C00000"/>
        </w:rPr>
      </w:pPr>
      <w:r>
        <w:rPr>
          <w:color w:val="C00000"/>
        </w:rPr>
        <w:t>c) sai</w:t>
      </w:r>
    </w:p>
    <w:p w14:paraId="0E6AE311">
      <w:pPr>
        <w:pStyle w:val="7"/>
        <w:shd w:val="clear" w:color="auto" w:fill="FFFFFF"/>
        <w:spacing w:before="0" w:beforeAutospacing="0" w:after="0" w:afterAutospacing="0"/>
        <w:jc w:val="both"/>
        <w:rPr>
          <w:color w:val="C00000"/>
        </w:rPr>
      </w:pPr>
      <w:r>
        <w:rPr>
          <w:color w:val="C00000"/>
        </w:rPr>
        <w:t>d) sai</w:t>
      </w:r>
    </w:p>
    <w:p w14:paraId="3595A9C4">
      <w:pPr>
        <w:shd w:val="clear" w:color="auto" w:fill="FFFFFF"/>
        <w:spacing w:after="0" w:line="240" w:lineRule="auto"/>
        <w:jc w:val="both"/>
        <w:rPr>
          <w:rFonts w:ascii="Times New Roman" w:hAnsi="Times New Roman" w:eastAsia="Times New Roman" w:cs="Times New Roman"/>
          <w:sz w:val="24"/>
          <w:szCs w:val="24"/>
        </w:rPr>
      </w:pPr>
      <w:r>
        <w:rPr>
          <w:rFonts w:ascii="Times New Roman" w:hAnsi="Times New Roman" w:cs="Times New Roman"/>
          <w:b/>
          <w:bCs/>
          <w:sz w:val="24"/>
          <w:szCs w:val="24"/>
        </w:rPr>
        <w:t xml:space="preserve">Câu 9. </w:t>
      </w:r>
      <w:r>
        <w:rPr>
          <w:rFonts w:ascii="Times New Roman" w:hAnsi="Times New Roman" w:eastAsia="Times New Roman" w:cs="Times New Roman"/>
          <w:color w:val="000000"/>
          <w:sz w:val="24"/>
          <w:szCs w:val="24"/>
        </w:rPr>
        <w:t>Genee D ở sinh vật nhân sơ có 1500 cặp nucleotide và số nucleotide loại A chiếm 15% tổng số nucleotide của genee. Trên mạch 1 của genee có 150 số nucleotide loại T và có 450 số nucleotide G. Dựa vào thông tin trên hãy cho biết các kết luận dưới đây là đúng hay sai?</w:t>
      </w:r>
    </w:p>
    <w:p w14:paraId="499E8C95">
      <w:pPr>
        <w:tabs>
          <w:tab w:val="left" w:pos="283"/>
        </w:tabs>
        <w:spacing w:after="0" w:line="240" w:lineRule="auto"/>
        <w:jc w:val="both"/>
        <w:rPr>
          <w:rFonts w:ascii="Times New Roman" w:hAnsi="Times New Roman" w:cs="Times New Roman"/>
          <w:sz w:val="24"/>
          <w:szCs w:val="24"/>
        </w:rPr>
      </w:pPr>
      <w:r>
        <w:rPr>
          <w:rStyle w:val="19"/>
          <w:rFonts w:cs="Times New Roman"/>
          <w:b/>
          <w:bCs/>
          <w:szCs w:val="24"/>
        </w:rPr>
        <w:t>a)</w:t>
      </w:r>
      <w:r>
        <w:rPr>
          <w:rStyle w:val="19"/>
          <w:rFonts w:cs="Times New Roman"/>
          <w:szCs w:val="24"/>
        </w:rPr>
        <w:t xml:space="preserve"> </w:t>
      </w:r>
      <w:r>
        <w:rPr>
          <w:rFonts w:ascii="Times New Roman" w:hAnsi="Times New Roman" w:eastAsia="Times New Roman" w:cs="Times New Roman"/>
          <w:color w:val="000000"/>
          <w:sz w:val="24"/>
          <w:szCs w:val="24"/>
        </w:rPr>
        <w:t xml:space="preserve">Trên mạch 1 của genee D có </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G</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C</m:t>
            </m:r>
            <m:ctrlPr>
              <w:rPr>
                <w:rFonts w:ascii="Cambria Math" w:hAnsi="Cambria Math" w:eastAsia="Times New Roman" w:cs="Times New Roman"/>
                <w:i/>
                <w:sz w:val="24"/>
                <w:szCs w:val="24"/>
              </w:rPr>
            </m:ctrlPr>
          </m:den>
        </m:f>
      </m:oMath>
      <w:r>
        <w:rPr>
          <w:rFonts w:ascii="Times New Roman" w:hAnsi="Times New Roman" w:eastAsia="Times New Roman" w:cs="Times New Roman"/>
          <w:color w:val="000000"/>
          <w:sz w:val="24"/>
          <w:szCs w:val="24"/>
        </w:rPr>
        <w:t> </w:t>
      </w:r>
      <w:r>
        <w:rPr>
          <w:rFonts w:ascii="Times New Roman" w:hAnsi="Times New Roman" w:eastAsia="Times New Roman" w:cs="Times New Roman"/>
          <w:color w:val="000000"/>
          <w:sz w:val="24"/>
          <w:szCs w:val="24"/>
        </w:rPr>
        <w:t>=</w:t>
      </w:r>
      <m:oMath>
        <m:f>
          <m:fPr>
            <m:ctrlPr>
              <w:rPr>
                <w:rFonts w:ascii="Cambria Math" w:hAnsi="Cambria Math" w:eastAsia="Times New Roman" w:cs="Times New Roman"/>
                <w:i/>
                <w:sz w:val="24"/>
                <w:szCs w:val="24"/>
              </w:rPr>
            </m:ctrlPr>
          </m:fPr>
          <m:num>
            <m:r>
              <m:rPr/>
              <w:rPr>
                <w:rFonts w:ascii="Cambria Math" w:hAnsi="Cambria Math" w:eastAsia="Times New Roman" w:cs="Times New Roman"/>
                <w:sz w:val="24"/>
                <w:szCs w:val="24"/>
              </w:rPr>
              <m:t>2</m:t>
            </m:r>
            <m:ctrlPr>
              <w:rPr>
                <w:rFonts w:ascii="Cambria Math" w:hAnsi="Cambria Math" w:eastAsia="Times New Roman" w:cs="Times New Roman"/>
                <w:i/>
                <w:sz w:val="24"/>
                <w:szCs w:val="24"/>
              </w:rPr>
            </m:ctrlPr>
          </m:num>
          <m:den>
            <m:r>
              <m:rPr/>
              <w:rPr>
                <w:rFonts w:ascii="Cambria Math" w:hAnsi="Cambria Math" w:eastAsia="Times New Roman" w:cs="Times New Roman"/>
                <w:sz w:val="24"/>
                <w:szCs w:val="24"/>
              </w:rPr>
              <m:t>3</m:t>
            </m:r>
            <m:ctrlPr>
              <w:rPr>
                <w:rFonts w:ascii="Cambria Math" w:hAnsi="Cambria Math" w:eastAsia="Times New Roman" w:cs="Times New Roman"/>
                <w:i/>
                <w:sz w:val="24"/>
                <w:szCs w:val="24"/>
              </w:rPr>
            </m:ctrlPr>
          </m:den>
        </m:f>
      </m:oMath>
    </w:p>
    <w:p w14:paraId="62841BCD">
      <w:pPr>
        <w:tabs>
          <w:tab w:val="left" w:pos="283"/>
        </w:tabs>
        <w:spacing w:after="0" w:line="240" w:lineRule="auto"/>
        <w:jc w:val="both"/>
        <w:rPr>
          <w:rFonts w:ascii="Times New Roman" w:hAnsi="Times New Roman" w:cs="Times New Roman"/>
          <w:sz w:val="24"/>
          <w:szCs w:val="24"/>
        </w:rPr>
      </w:pPr>
      <w:r>
        <w:rPr>
          <w:rStyle w:val="19"/>
          <w:rFonts w:cs="Times New Roman"/>
          <w:b/>
          <w:bCs/>
          <w:szCs w:val="24"/>
        </w:rPr>
        <w:t>b)</w:t>
      </w:r>
      <w:r>
        <w:rPr>
          <w:rStyle w:val="19"/>
          <w:rFonts w:cs="Times New Roman"/>
          <w:szCs w:val="24"/>
        </w:rPr>
        <w:t xml:space="preserve"> </w:t>
      </w:r>
      <w:r>
        <w:rPr>
          <w:rFonts w:ascii="Times New Roman" w:hAnsi="Times New Roman" w:eastAsia="Times New Roman" w:cs="Times New Roman"/>
          <w:color w:val="000000"/>
          <w:sz w:val="24"/>
          <w:szCs w:val="24"/>
        </w:rPr>
        <w:t>Số liên kết hydrogene của genee D là 3450.</w:t>
      </w:r>
    </w:p>
    <w:p w14:paraId="012B61FD">
      <w:pPr>
        <w:tabs>
          <w:tab w:val="left" w:pos="283"/>
        </w:tabs>
        <w:spacing w:after="0" w:line="240" w:lineRule="auto"/>
        <w:jc w:val="both"/>
        <w:rPr>
          <w:rFonts w:ascii="Times New Roman" w:hAnsi="Times New Roman" w:cs="Times New Roman"/>
          <w:sz w:val="24"/>
          <w:szCs w:val="24"/>
        </w:rPr>
      </w:pPr>
      <w:r>
        <w:rPr>
          <w:rStyle w:val="19"/>
          <w:rFonts w:cs="Times New Roman"/>
          <w:b/>
          <w:bCs/>
          <w:szCs w:val="24"/>
          <w:u w:val="single"/>
        </w:rPr>
        <w:t>c)</w:t>
      </w:r>
      <w:r>
        <w:rPr>
          <w:rStyle w:val="19"/>
          <w:rFonts w:cs="Times New Roman"/>
          <w:szCs w:val="24"/>
        </w:rPr>
        <w:t xml:space="preserve"> </w:t>
      </w:r>
      <w:r>
        <w:rPr>
          <w:rFonts w:ascii="Times New Roman" w:hAnsi="Times New Roman" w:eastAsia="Times New Roman" w:cs="Times New Roman"/>
          <w:color w:val="000000"/>
          <w:sz w:val="24"/>
          <w:szCs w:val="24"/>
        </w:rPr>
        <w:t>Trên mạch 2 của genee D có T = 2A.</w:t>
      </w:r>
    </w:p>
    <w:p w14:paraId="785AEA91">
      <w:pPr>
        <w:tabs>
          <w:tab w:val="left" w:pos="283"/>
        </w:tabs>
        <w:spacing w:after="0" w:line="240" w:lineRule="auto"/>
        <w:jc w:val="both"/>
        <w:rPr>
          <w:rFonts w:ascii="Times New Roman" w:hAnsi="Times New Roman" w:eastAsia="Times New Roman" w:cs="Times New Roman"/>
          <w:color w:val="000000"/>
          <w:sz w:val="24"/>
          <w:szCs w:val="24"/>
        </w:rPr>
      </w:pPr>
      <w:r>
        <w:rPr>
          <w:rStyle w:val="19"/>
          <w:rFonts w:cs="Times New Roman"/>
          <w:b/>
          <w:bCs/>
          <w:szCs w:val="24"/>
          <w:u w:val="single"/>
        </w:rPr>
        <w:t>d)</w:t>
      </w:r>
      <w:r>
        <w:rPr>
          <w:rStyle w:val="19"/>
          <w:rFonts w:cs="Times New Roman"/>
          <w:szCs w:val="24"/>
        </w:rPr>
        <w:t xml:space="preserve"> </w:t>
      </w:r>
      <w:r>
        <w:rPr>
          <w:rFonts w:ascii="Times New Roman" w:hAnsi="Times New Roman" w:eastAsia="Times New Roman" w:cs="Times New Roman"/>
          <w:color w:val="000000"/>
          <w:sz w:val="24"/>
          <w:szCs w:val="24"/>
        </w:rPr>
        <w:t>Genee D có chiều dài 510 nm.</w:t>
      </w:r>
    </w:p>
    <w:p w14:paraId="52E5BDB4">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52AB7F87">
      <w:pPr>
        <w:pStyle w:val="7"/>
        <w:shd w:val="clear" w:color="auto" w:fill="FFFFFF"/>
        <w:spacing w:before="0" w:beforeAutospacing="0" w:after="0" w:afterAutospacing="0"/>
        <w:jc w:val="both"/>
        <w:rPr>
          <w:color w:val="C00000"/>
        </w:rPr>
      </w:pPr>
      <w:r>
        <w:rPr>
          <w:color w:val="C00000"/>
        </w:rPr>
        <w:t>N = 1500 ×2= 3000 nucleotide</w:t>
      </w:r>
    </w:p>
    <w:p w14:paraId="18482F6B">
      <w:pPr>
        <w:pStyle w:val="7"/>
        <w:shd w:val="clear" w:color="auto" w:fill="FFFFFF"/>
        <w:spacing w:before="0" w:beforeAutospacing="0" w:after="0" w:afterAutospacing="0"/>
        <w:jc w:val="both"/>
        <w:rPr>
          <w:color w:val="C00000"/>
        </w:rPr>
      </w:pPr>
      <w:r>
        <w:rPr>
          <w:color w:val="C00000"/>
        </w:rPr>
        <w:t>A=T=15%; G=C=35%</w:t>
      </w:r>
    </w:p>
    <w:p w14:paraId="244FD964">
      <w:pPr>
        <w:pStyle w:val="7"/>
        <w:shd w:val="clear" w:color="auto" w:fill="FFFFFF"/>
        <w:spacing w:before="0" w:beforeAutospacing="0" w:after="0" w:afterAutospacing="0"/>
        <w:jc w:val="both"/>
        <w:rPr>
          <w:color w:val="C00000"/>
        </w:rPr>
      </w:pPr>
      <w:r>
        <w:rPr>
          <w:color w:val="C00000"/>
        </w:rPr>
        <w:t>Ta có A =T=450 ; G = C =1050</w:t>
      </w:r>
    </w:p>
    <w:p w14:paraId="265389AD">
      <w:pPr>
        <w:pStyle w:val="7"/>
        <w:shd w:val="clear" w:color="auto" w:fill="FFFFFF"/>
        <w:spacing w:before="0" w:beforeAutospacing="0" w:after="0" w:afterAutospacing="0"/>
        <w:jc w:val="both"/>
        <w:rPr>
          <w:color w:val="C00000"/>
        </w:rPr>
      </w:pPr>
      <w:r>
        <w:rPr>
          <w:color w:val="C00000"/>
        </w:rPr>
        <w:t>Mạch 1 có: T</w:t>
      </w:r>
      <w:r>
        <w:rPr>
          <w:color w:val="C00000"/>
          <w:vertAlign w:val="subscript"/>
        </w:rPr>
        <w:t>1</w:t>
      </w:r>
      <w:r>
        <w:rPr>
          <w:color w:val="C00000"/>
        </w:rPr>
        <w:t> = 150; A</w:t>
      </w:r>
      <w:r>
        <w:rPr>
          <w:color w:val="C00000"/>
          <w:vertAlign w:val="subscript"/>
        </w:rPr>
        <w:t>1</w:t>
      </w:r>
      <w:r>
        <w:rPr>
          <w:color w:val="C00000"/>
        </w:rPr>
        <w:t> = 450 – 150 = 300 ; G</w:t>
      </w:r>
      <w:r>
        <w:rPr>
          <w:color w:val="C00000"/>
          <w:vertAlign w:val="subscript"/>
        </w:rPr>
        <w:t>1</w:t>
      </w:r>
      <w:r>
        <w:rPr>
          <w:color w:val="C00000"/>
        </w:rPr>
        <w:t>= 450 ; C</w:t>
      </w:r>
      <w:r>
        <w:rPr>
          <w:color w:val="C00000"/>
          <w:vertAlign w:val="subscript"/>
        </w:rPr>
        <w:t>1</w:t>
      </w:r>
      <w:r>
        <w:rPr>
          <w:color w:val="C00000"/>
        </w:rPr>
        <w:t> = 1050 - 450 =600</w:t>
      </w:r>
    </w:p>
    <w:p w14:paraId="6DD57C19">
      <w:pPr>
        <w:pStyle w:val="7"/>
        <w:shd w:val="clear" w:color="auto" w:fill="FFFFFF"/>
        <w:spacing w:before="0" w:beforeAutospacing="0" w:after="0" w:afterAutospacing="0"/>
        <w:jc w:val="both"/>
        <w:rPr>
          <w:color w:val="C00000"/>
        </w:rPr>
      </w:pPr>
      <w:r>
        <w:rPr>
          <w:color w:val="C00000"/>
        </w:rPr>
        <w:t>Mạch 2 : A</w:t>
      </w:r>
      <w:r>
        <w:rPr>
          <w:color w:val="C00000"/>
          <w:vertAlign w:val="subscript"/>
        </w:rPr>
        <w:t>2</w:t>
      </w:r>
      <w:r>
        <w:rPr>
          <w:color w:val="C00000"/>
        </w:rPr>
        <w:t> = 150 ; T</w:t>
      </w:r>
      <w:r>
        <w:rPr>
          <w:color w:val="C00000"/>
          <w:vertAlign w:val="subscript"/>
        </w:rPr>
        <w:t>2</w:t>
      </w:r>
      <w:r>
        <w:rPr>
          <w:color w:val="C00000"/>
        </w:rPr>
        <w:t> = A</w:t>
      </w:r>
      <w:r>
        <w:rPr>
          <w:color w:val="C00000"/>
          <w:vertAlign w:val="subscript"/>
        </w:rPr>
        <w:t>1</w:t>
      </w:r>
      <w:r>
        <w:rPr>
          <w:color w:val="C00000"/>
        </w:rPr>
        <w:t>= 300 ; G</w:t>
      </w:r>
      <w:r>
        <w:rPr>
          <w:color w:val="C00000"/>
          <w:vertAlign w:val="subscript"/>
        </w:rPr>
        <w:t>2</w:t>
      </w:r>
      <w:r>
        <w:rPr>
          <w:color w:val="C00000"/>
        </w:rPr>
        <w:t> =C</w:t>
      </w:r>
      <w:r>
        <w:rPr>
          <w:color w:val="C00000"/>
          <w:vertAlign w:val="subscript"/>
        </w:rPr>
        <w:t>1</w:t>
      </w:r>
      <w:r>
        <w:rPr>
          <w:color w:val="C00000"/>
        </w:rPr>
        <w:t>=  600 ; C</w:t>
      </w:r>
      <w:r>
        <w:rPr>
          <w:color w:val="C00000"/>
          <w:vertAlign w:val="subscript"/>
        </w:rPr>
        <w:t>2</w:t>
      </w:r>
      <w:r>
        <w:rPr>
          <w:color w:val="C00000"/>
        </w:rPr>
        <w:t> = G</w:t>
      </w:r>
      <w:r>
        <w:rPr>
          <w:color w:val="C00000"/>
          <w:vertAlign w:val="subscript"/>
        </w:rPr>
        <w:t>1</w:t>
      </w:r>
      <w:r>
        <w:rPr>
          <w:color w:val="C00000"/>
        </w:rPr>
        <w:t>= 450</w:t>
      </w:r>
    </w:p>
    <w:p w14:paraId="3206CB83">
      <w:pPr>
        <w:pStyle w:val="7"/>
        <w:shd w:val="clear" w:color="auto" w:fill="FFFFFF"/>
        <w:spacing w:before="0" w:beforeAutospacing="0" w:after="0" w:afterAutospacing="0"/>
        <w:jc w:val="both"/>
        <w:rPr>
          <w:color w:val="C00000"/>
        </w:rPr>
      </w:pPr>
      <w:r>
        <w:rPr>
          <w:color w:val="C00000"/>
        </w:rPr>
        <w:t>Xét các phát biểu :</w:t>
      </w:r>
    </w:p>
    <w:p w14:paraId="49BA20F4">
      <w:pPr>
        <w:pStyle w:val="7"/>
        <w:shd w:val="clear" w:color="auto" w:fill="FFFFFF"/>
        <w:spacing w:before="0" w:beforeAutospacing="0" w:after="0" w:afterAutospacing="0"/>
        <w:jc w:val="both"/>
        <w:rPr>
          <w:color w:val="C00000"/>
        </w:rPr>
      </w:pPr>
      <w:r>
        <w:rPr>
          <w:rStyle w:val="8"/>
          <w:b w:val="0"/>
          <w:bCs w:val="0"/>
          <w:color w:val="C00000"/>
        </w:rPr>
        <w:t>a) sai:</w:t>
      </w:r>
      <w:r>
        <w:rPr>
          <w:rStyle w:val="8"/>
          <w:color w:val="C00000"/>
        </w:rPr>
        <w:t> </w:t>
      </w:r>
      <m:oMath>
        <m:f>
          <m:fPr>
            <m:ctrlPr>
              <w:rPr>
                <w:rStyle w:val="15"/>
                <w:rFonts w:ascii="Cambria Math" w:hAnsi="Cambria Math"/>
                <w:i/>
                <w:color w:val="C00000"/>
              </w:rPr>
            </m:ctrlPr>
          </m:fPr>
          <m:num>
            <m:r>
              <m:rPr/>
              <w:rPr>
                <w:rStyle w:val="15"/>
                <w:rFonts w:ascii="Cambria Math" w:hAnsi="Cambria Math"/>
                <w:color w:val="C00000"/>
              </w:rPr>
              <m:t>G1</m:t>
            </m:r>
            <m:ctrlPr>
              <w:rPr>
                <w:rStyle w:val="15"/>
                <w:rFonts w:ascii="Cambria Math" w:hAnsi="Cambria Math"/>
                <w:i/>
                <w:color w:val="C00000"/>
              </w:rPr>
            </m:ctrlPr>
          </m:num>
          <m:den>
            <m:r>
              <m:rPr/>
              <w:rPr>
                <w:rStyle w:val="15"/>
                <w:rFonts w:ascii="Cambria Math" w:hAnsi="Cambria Math"/>
                <w:color w:val="C00000"/>
              </w:rPr>
              <m:t>C1</m:t>
            </m:r>
            <m:ctrlPr>
              <w:rPr>
                <w:rStyle w:val="15"/>
                <w:rFonts w:ascii="Cambria Math" w:hAnsi="Cambria Math"/>
                <w:i/>
                <w:color w:val="C00000"/>
              </w:rPr>
            </m:ctrlPr>
          </m:den>
        </m:f>
      </m:oMath>
      <w:r>
        <w:rPr>
          <w:rStyle w:val="15"/>
          <w:color w:val="C00000"/>
        </w:rPr>
        <w:t xml:space="preserve"> = </w:t>
      </w:r>
      <m:oMath>
        <m:f>
          <m:fPr>
            <m:ctrlPr>
              <w:rPr>
                <w:rStyle w:val="15"/>
                <w:rFonts w:ascii="Cambria Math" w:hAnsi="Cambria Math"/>
                <w:i/>
                <w:color w:val="C00000"/>
              </w:rPr>
            </m:ctrlPr>
          </m:fPr>
          <m:num>
            <m:r>
              <m:rPr/>
              <w:rPr>
                <w:rStyle w:val="15"/>
                <w:rFonts w:ascii="Cambria Math" w:hAnsi="Cambria Math"/>
                <w:color w:val="C00000"/>
              </w:rPr>
              <m:t>450</m:t>
            </m:r>
            <m:ctrlPr>
              <w:rPr>
                <w:rStyle w:val="15"/>
                <w:rFonts w:ascii="Cambria Math" w:hAnsi="Cambria Math"/>
                <w:i/>
                <w:color w:val="C00000"/>
              </w:rPr>
            </m:ctrlPr>
          </m:num>
          <m:den>
            <m:r>
              <m:rPr/>
              <w:rPr>
                <w:rStyle w:val="15"/>
                <w:rFonts w:ascii="Cambria Math" w:hAnsi="Cambria Math"/>
                <w:color w:val="C00000"/>
              </w:rPr>
              <m:t>600</m:t>
            </m:r>
            <m:ctrlPr>
              <w:rPr>
                <w:rStyle w:val="15"/>
                <w:rFonts w:ascii="Cambria Math" w:hAnsi="Cambria Math"/>
                <w:i/>
                <w:color w:val="C00000"/>
              </w:rPr>
            </m:ctrlPr>
          </m:den>
        </m:f>
      </m:oMath>
      <w:r>
        <w:rPr>
          <w:rStyle w:val="15"/>
          <w:color w:val="C00000"/>
        </w:rPr>
        <w:t xml:space="preserve"> = </w:t>
      </w:r>
      <m:oMath>
        <m:f>
          <m:fPr>
            <m:ctrlPr>
              <w:rPr>
                <w:rStyle w:val="15"/>
                <w:rFonts w:ascii="Cambria Math" w:hAnsi="Cambria Math"/>
                <w:i/>
                <w:color w:val="C00000"/>
              </w:rPr>
            </m:ctrlPr>
          </m:fPr>
          <m:num>
            <m:r>
              <m:rPr/>
              <w:rPr>
                <w:rStyle w:val="15"/>
                <w:rFonts w:ascii="Cambria Math" w:hAnsi="Cambria Math"/>
                <w:color w:val="C00000"/>
              </w:rPr>
              <m:t>3</m:t>
            </m:r>
            <m:ctrlPr>
              <w:rPr>
                <w:rStyle w:val="15"/>
                <w:rFonts w:ascii="Cambria Math" w:hAnsi="Cambria Math"/>
                <w:i/>
                <w:color w:val="C00000"/>
              </w:rPr>
            </m:ctrlPr>
          </m:num>
          <m:den>
            <m:r>
              <m:rPr/>
              <w:rPr>
                <w:rStyle w:val="15"/>
                <w:rFonts w:ascii="Cambria Math" w:hAnsi="Cambria Math"/>
                <w:color w:val="C00000"/>
              </w:rPr>
              <m:t>4</m:t>
            </m:r>
            <m:ctrlPr>
              <w:rPr>
                <w:rStyle w:val="15"/>
                <w:rFonts w:ascii="Cambria Math" w:hAnsi="Cambria Math"/>
                <w:i/>
                <w:color w:val="C00000"/>
              </w:rPr>
            </m:ctrlPr>
          </m:den>
        </m:f>
      </m:oMath>
    </w:p>
    <w:p w14:paraId="048F0B9C">
      <w:pPr>
        <w:pStyle w:val="7"/>
        <w:shd w:val="clear" w:color="auto" w:fill="FFFFFF"/>
        <w:spacing w:before="0" w:beforeAutospacing="0" w:after="0" w:afterAutospacing="0"/>
        <w:jc w:val="both"/>
        <w:rPr>
          <w:color w:val="C00000"/>
        </w:rPr>
      </w:pPr>
      <w:r>
        <w:rPr>
          <w:rStyle w:val="8"/>
          <w:b w:val="0"/>
          <w:bCs w:val="0"/>
          <w:color w:val="C00000"/>
        </w:rPr>
        <w:t>b) sai,</w:t>
      </w:r>
      <w:r>
        <w:rPr>
          <w:rStyle w:val="8"/>
          <w:color w:val="C00000"/>
        </w:rPr>
        <w:t> </w:t>
      </w:r>
      <w:r>
        <w:rPr>
          <w:color w:val="C00000"/>
        </w:rPr>
        <w:t>H</w:t>
      </w:r>
      <w:r>
        <w:rPr>
          <w:color w:val="C00000"/>
          <w:vertAlign w:val="subscript"/>
        </w:rPr>
        <w:t>D</w:t>
      </w:r>
      <w:r>
        <w:rPr>
          <w:color w:val="C00000"/>
        </w:rPr>
        <w:t> = 2A+3G=4050</w:t>
      </w:r>
    </w:p>
    <w:p w14:paraId="7EBD0069">
      <w:pPr>
        <w:pStyle w:val="7"/>
        <w:shd w:val="clear" w:color="auto" w:fill="FFFFFF"/>
        <w:spacing w:before="0" w:beforeAutospacing="0" w:after="0" w:afterAutospacing="0"/>
        <w:jc w:val="both"/>
        <w:rPr>
          <w:color w:val="C00000"/>
        </w:rPr>
      </w:pPr>
      <w:r>
        <w:rPr>
          <w:rStyle w:val="8"/>
          <w:b w:val="0"/>
          <w:bCs w:val="0"/>
          <w:color w:val="C00000"/>
        </w:rPr>
        <w:t>c) đúng,</w:t>
      </w:r>
      <w:r>
        <w:rPr>
          <w:rStyle w:val="8"/>
          <w:color w:val="C00000"/>
        </w:rPr>
        <w:t> </w:t>
      </w:r>
      <w:r>
        <w:rPr>
          <w:color w:val="C00000"/>
        </w:rPr>
        <w:t>T</w:t>
      </w:r>
      <w:r>
        <w:rPr>
          <w:color w:val="C00000"/>
          <w:vertAlign w:val="subscript"/>
        </w:rPr>
        <w:t>2</w:t>
      </w:r>
      <w:r>
        <w:rPr>
          <w:color w:val="C00000"/>
        </w:rPr>
        <w:t> = 300= 2A</w:t>
      </w:r>
      <w:r>
        <w:rPr>
          <w:color w:val="C00000"/>
          <w:vertAlign w:val="subscript"/>
        </w:rPr>
        <w:t>2</w:t>
      </w:r>
    </w:p>
    <w:p w14:paraId="33C5CACF">
      <w:pPr>
        <w:pStyle w:val="7"/>
        <w:shd w:val="clear" w:color="auto" w:fill="FFFFFF"/>
        <w:spacing w:before="0" w:beforeAutospacing="0" w:after="0" w:afterAutospacing="0"/>
        <w:jc w:val="both"/>
        <w:rPr>
          <w:b/>
          <w:bCs/>
          <w:color w:val="C00000"/>
        </w:rPr>
      </w:pPr>
      <w:r>
        <w:rPr>
          <w:rStyle w:val="8"/>
          <w:b w:val="0"/>
          <w:bCs w:val="0"/>
          <w:color w:val="C00000"/>
        </w:rPr>
        <w:t>d) đúng</w:t>
      </w:r>
    </w:p>
    <w:p w14:paraId="46023B0B">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w:t>
      </w:r>
    </w:p>
    <w:p w14:paraId="5E9FF8A6">
      <w:pPr>
        <w:spacing w:after="0" w:line="240" w:lineRule="auto"/>
        <w:jc w:val="both"/>
        <w:rPr>
          <w:rFonts w:ascii="Times New Roman" w:hAnsi="Times New Roman" w:cs="Times New Roman"/>
          <w:sz w:val="24"/>
          <w:szCs w:val="24"/>
        </w:rPr>
      </w:pPr>
      <w:r>
        <w:rPr>
          <w:rStyle w:val="8"/>
          <w:rFonts w:ascii="Times New Roman" w:hAnsi="Times New Roman" w:cs="Times New Roman"/>
          <w:b w:val="0"/>
          <w:bCs w:val="0"/>
          <w:color w:val="C00000"/>
          <w:sz w:val="24"/>
          <w:szCs w:val="24"/>
        </w:rPr>
        <w:t>a) sai:</w:t>
      </w:r>
      <w:r>
        <w:rPr>
          <w:rStyle w:val="8"/>
          <w:rFonts w:ascii="Times New Roman" w:hAnsi="Times New Roman" w:cs="Times New Roman"/>
          <w:color w:val="C00000"/>
          <w:sz w:val="24"/>
          <w:szCs w:val="24"/>
        </w:rPr>
        <w:t> </w:t>
      </w:r>
    </w:p>
    <w:p w14:paraId="3A12E879">
      <w:pPr>
        <w:spacing w:after="0" w:line="240" w:lineRule="auto"/>
        <w:jc w:val="both"/>
        <w:rPr>
          <w:rFonts w:ascii="Times New Roman" w:hAnsi="Times New Roman" w:cs="Times New Roman"/>
          <w:sz w:val="24"/>
          <w:szCs w:val="24"/>
        </w:rPr>
      </w:pPr>
      <w:r>
        <w:rPr>
          <w:rStyle w:val="8"/>
          <w:rFonts w:ascii="Times New Roman" w:hAnsi="Times New Roman" w:cs="Times New Roman"/>
          <w:b w:val="0"/>
          <w:bCs w:val="0"/>
          <w:color w:val="C00000"/>
          <w:sz w:val="24"/>
          <w:szCs w:val="24"/>
        </w:rPr>
        <w:t>b) sai,</w:t>
      </w:r>
      <w:r>
        <w:rPr>
          <w:rStyle w:val="8"/>
          <w:rFonts w:ascii="Times New Roman" w:hAnsi="Times New Roman" w:cs="Times New Roman"/>
          <w:color w:val="C00000"/>
          <w:sz w:val="24"/>
          <w:szCs w:val="24"/>
        </w:rPr>
        <w:t> </w:t>
      </w:r>
    </w:p>
    <w:p w14:paraId="026D4094">
      <w:pPr>
        <w:spacing w:after="0" w:line="240" w:lineRule="auto"/>
        <w:jc w:val="both"/>
        <w:rPr>
          <w:rFonts w:ascii="Times New Roman" w:hAnsi="Times New Roman" w:cs="Times New Roman"/>
          <w:sz w:val="24"/>
          <w:szCs w:val="24"/>
        </w:rPr>
      </w:pPr>
      <w:r>
        <w:rPr>
          <w:rStyle w:val="8"/>
          <w:rFonts w:ascii="Times New Roman" w:hAnsi="Times New Roman" w:cs="Times New Roman"/>
          <w:b w:val="0"/>
          <w:bCs w:val="0"/>
          <w:color w:val="C00000"/>
          <w:sz w:val="24"/>
          <w:szCs w:val="24"/>
        </w:rPr>
        <w:t>c) đúng,</w:t>
      </w:r>
      <w:r>
        <w:rPr>
          <w:rStyle w:val="8"/>
          <w:rFonts w:ascii="Times New Roman" w:hAnsi="Times New Roman" w:cs="Times New Roman"/>
          <w:color w:val="C00000"/>
          <w:sz w:val="24"/>
          <w:szCs w:val="24"/>
        </w:rPr>
        <w:t> </w:t>
      </w:r>
    </w:p>
    <w:p w14:paraId="34532058">
      <w:pPr>
        <w:pStyle w:val="7"/>
        <w:shd w:val="clear" w:color="auto" w:fill="FFFFFF"/>
        <w:spacing w:before="0" w:beforeAutospacing="0" w:after="0" w:afterAutospacing="0"/>
        <w:jc w:val="both"/>
        <w:rPr>
          <w:b/>
          <w:bCs/>
          <w:color w:val="C00000"/>
        </w:rPr>
      </w:pPr>
      <w:r>
        <w:rPr>
          <w:rStyle w:val="8"/>
          <w:b w:val="0"/>
          <w:bCs w:val="0"/>
          <w:color w:val="C00000"/>
        </w:rPr>
        <w:t>d) đúng</w:t>
      </w:r>
    </w:p>
    <w:p w14:paraId="740C9AB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Câu 10. </w:t>
      </w:r>
      <w:r>
        <w:rPr>
          <w:rFonts w:ascii="Times New Roman" w:hAnsi="Times New Roman" w:cs="Times New Roman"/>
          <w:sz w:val="24"/>
          <w:szCs w:val="24"/>
        </w:rPr>
        <w:t>Deoxyribonucleic acid là vật chất di truyền ở hầu hết sinh vật. DNA có cấu trúc hóa học phù hợp với chức năng của đại phân tử này trong tế bào và cơ thể. Các nhận xét dưới đây về DNA là đúng hay sai?</w:t>
      </w:r>
    </w:p>
    <w:p w14:paraId="22998CDF">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a)</w:t>
      </w:r>
      <w:r>
        <w:rPr>
          <w:rFonts w:ascii="Times New Roman" w:hAnsi="Times New Roman" w:cs="Times New Roman"/>
          <w:sz w:val="24"/>
          <w:szCs w:val="24"/>
        </w:rPr>
        <w:t xml:space="preserve"> DNA có khả năng thay đổi thông tin di truyền thông qua quá trình đột biến</w:t>
      </w:r>
    </w:p>
    <w:p w14:paraId="77BE07AC">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b)</w:t>
      </w:r>
      <w:r>
        <w:rPr>
          <w:rFonts w:ascii="Times New Roman" w:hAnsi="Times New Roman" w:cs="Times New Roman"/>
          <w:sz w:val="24"/>
          <w:szCs w:val="24"/>
        </w:rPr>
        <w:t xml:space="preserve"> Sự thay đổi số lượng, trật tự sắp xếp các các nucleotide trên chuỗi polynucleotide dẫn đến sự thay đổi thông tin di truyền, tạo nên biến dị ở sinh vật</w:t>
      </w:r>
    </w:p>
    <w:p w14:paraId="50394852">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w:t>
      </w:r>
      <w:r>
        <w:rPr>
          <w:rFonts w:ascii="Times New Roman" w:hAnsi="Times New Roman" w:cs="Times New Roman"/>
          <w:sz w:val="24"/>
          <w:szCs w:val="24"/>
        </w:rPr>
        <w:t xml:space="preserve"> Các nucleotide trên hai mạch đơn của DNA liên kết với nhau bằng các liên kết hydrogene, đây là các liên kết bền vững, khó bị bẻ gãy, do đó đảm bảo tính bền vững của DNA</w:t>
      </w:r>
    </w:p>
    <w:p w14:paraId="40984EED">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w:t>
      </w:r>
      <w:r>
        <w:rPr>
          <w:rFonts w:ascii="Times New Roman" w:hAnsi="Times New Roman" w:cs="Times New Roman"/>
          <w:sz w:val="24"/>
          <w:szCs w:val="24"/>
        </w:rPr>
        <w:t xml:space="preserve"> Tất cả các thay đổi trong cấu trúc của DNA đều cung cấp nguyên liệu cho tiến hóa</w:t>
      </w:r>
    </w:p>
    <w:p w14:paraId="2E18AB79">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0376FE7A">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070D46AC">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235CD861">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c) sai. Các nucleotide trên hai mạch đơn của DNA liên kết với nhau bằng các liên kết hydrogene, đây là các liên kết yếu, dễ bị bẻ gãy, tuy nhiên vì số liên kết hydrogene rất lớn nên góp phần đảm bảo tính bền vững của DNA</w:t>
      </w:r>
    </w:p>
    <w:p w14:paraId="3BE5B4F0">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 Không phải tất cả các thay đổi trong cấu trúc của DNA đều cung cấp nguyên liệu cho tiến hóa</w:t>
      </w:r>
    </w:p>
    <w:p w14:paraId="765B41C3">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w:t>
      </w:r>
    </w:p>
    <w:p w14:paraId="25F6C93B">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0792ABC9">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20D4FF36">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c) sai</w:t>
      </w:r>
    </w:p>
    <w:p w14:paraId="264F6F25">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w:t>
      </w:r>
    </w:p>
    <w:p w14:paraId="50679E94">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cs="Times New Roman"/>
          <w:b/>
          <w:bCs/>
          <w:sz w:val="24"/>
          <w:szCs w:val="24"/>
        </w:rPr>
        <w:t xml:space="preserve">Câu 11. </w:t>
      </w:r>
      <w:r>
        <w:rPr>
          <w:rFonts w:ascii="Times New Roman" w:hAnsi="Times New Roman" w:eastAsia="Times New Roman" w:cs="Times New Roman"/>
          <w:color w:val="252525"/>
          <w:sz w:val="24"/>
          <w:szCs w:val="24"/>
        </w:rPr>
        <w:t>Khi nói về quá trình nhân đôi DNA, các kết luận dưới đây là đúng hay sai?</w:t>
      </w:r>
    </w:p>
    <w:p w14:paraId="323B8030">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u w:val="single"/>
        </w:rPr>
        <w:t>a)</w:t>
      </w:r>
      <w:r>
        <w:rPr>
          <w:rFonts w:ascii="Times New Roman" w:hAnsi="Times New Roman" w:eastAsia="Times New Roman" w:cs="Times New Roman"/>
          <w:color w:val="252525"/>
          <w:sz w:val="24"/>
          <w:szCs w:val="24"/>
        </w:rPr>
        <w:t xml:space="preserve"> Trên mỗi phân tử DNA của sinh vật nhân sơ chỉ có một điểm khởi đầu nhân đôi DNA.</w:t>
      </w:r>
    </w:p>
    <w:p w14:paraId="2FB184E9">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rPr>
        <w:t>b)</w:t>
      </w:r>
      <w:r>
        <w:rPr>
          <w:rFonts w:ascii="Times New Roman" w:hAnsi="Times New Roman" w:eastAsia="Times New Roman" w:cs="Times New Roman"/>
          <w:color w:val="252525"/>
          <w:sz w:val="24"/>
          <w:szCs w:val="24"/>
        </w:rPr>
        <w:t xml:space="preserve"> Enzyme DNA-polimerase làm nhiệm vụ tháo xoắn phân tử DNA và kéo dài mạch mới.</w:t>
      </w:r>
    </w:p>
    <w:p w14:paraId="48449F75">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u w:val="single"/>
        </w:rPr>
        <w:t>c)</w:t>
      </w:r>
      <w:r>
        <w:rPr>
          <w:rFonts w:ascii="Times New Roman" w:hAnsi="Times New Roman" w:eastAsia="Times New Roman" w:cs="Times New Roman"/>
          <w:color w:val="252525"/>
          <w:sz w:val="24"/>
          <w:szCs w:val="24"/>
        </w:rPr>
        <w:t xml:space="preserve"> Sự nhân đôi của DNA ti thể diễn ra độc lập với sự nhân đôi của DNA trong nhân tế bào.</w:t>
      </w:r>
    </w:p>
    <w:p w14:paraId="0BA629EB">
      <w:pPr>
        <w:shd w:val="clear" w:color="auto" w:fill="FFFFFF"/>
        <w:spacing w:after="0" w:line="240" w:lineRule="auto"/>
        <w:jc w:val="both"/>
        <w:rPr>
          <w:rFonts w:ascii="Times New Roman" w:hAnsi="Times New Roman" w:eastAsia="Times New Roman" w:cs="Times New Roman"/>
          <w:color w:val="252525"/>
          <w:sz w:val="24"/>
          <w:szCs w:val="24"/>
        </w:rPr>
      </w:pPr>
      <w:r>
        <w:rPr>
          <w:rFonts w:ascii="Times New Roman" w:hAnsi="Times New Roman" w:eastAsia="Times New Roman" w:cs="Times New Roman"/>
          <w:b/>
          <w:bCs/>
          <w:color w:val="252525"/>
          <w:sz w:val="24"/>
          <w:szCs w:val="24"/>
        </w:rPr>
        <w:t>d)</w:t>
      </w:r>
      <w:r>
        <w:rPr>
          <w:rFonts w:ascii="Times New Roman" w:hAnsi="Times New Roman" w:eastAsia="Times New Roman" w:cs="Times New Roman"/>
          <w:color w:val="252525"/>
          <w:sz w:val="24"/>
          <w:szCs w:val="24"/>
        </w:rPr>
        <w:t xml:space="preserve"> Tính theo chiều tháo xoắn, ở mạch khuôn có chiều 3’ - 5’ thì mạch mới được tổng hợp gián đoạn.</w:t>
      </w:r>
    </w:p>
    <w:p w14:paraId="00A2CAC2">
      <w:pPr>
        <w:spacing w:after="0" w:line="240" w:lineRule="auto"/>
        <w:jc w:val="both"/>
        <w:rPr>
          <w:rFonts w:ascii="Times New Roman" w:hAnsi="Times New Roman" w:cs="Times New Roman"/>
          <w:b/>
          <w:bCs/>
          <w:color w:val="C00000"/>
          <w:sz w:val="24"/>
          <w:szCs w:val="24"/>
          <w:lang w:val="de-DE"/>
        </w:rPr>
      </w:pPr>
      <w:r>
        <w:rPr>
          <w:rFonts w:ascii="Times New Roman" w:hAnsi="Times New Roman" w:cs="Times New Roman"/>
          <w:b/>
          <w:bCs/>
          <w:color w:val="C00000"/>
          <w:sz w:val="24"/>
          <w:szCs w:val="24"/>
          <w:lang w:val="de-DE"/>
        </w:rPr>
        <w:t>Hướng dẫn giải:</w:t>
      </w:r>
    </w:p>
    <w:p w14:paraId="0049124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0E4FD2B1">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b) sai. </w:t>
      </w:r>
    </w:p>
    <w:p w14:paraId="2752908D">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c) sai. </w:t>
      </w:r>
      <w:r>
        <w:rPr>
          <w:rFonts w:ascii="Times New Roman" w:hAnsi="Times New Roman" w:eastAsia="Times New Roman" w:cs="Times New Roman"/>
          <w:color w:val="C00000"/>
          <w:sz w:val="24"/>
          <w:szCs w:val="24"/>
        </w:rPr>
        <w:t>Enzyme DNA-polimerase làm nhiệm vụ kéo dài mạch mới</w:t>
      </w:r>
    </w:p>
    <w:p w14:paraId="258040CC">
      <w:pPr>
        <w:shd w:val="clear" w:color="auto" w:fill="FFFFFF"/>
        <w:spacing w:after="0" w:line="240" w:lineRule="auto"/>
        <w:jc w:val="both"/>
        <w:rPr>
          <w:rFonts w:ascii="Times New Roman" w:hAnsi="Times New Roman" w:eastAsia="Times New Roman" w:cs="Times New Roman"/>
          <w:color w:val="C00000"/>
          <w:sz w:val="24"/>
          <w:szCs w:val="24"/>
        </w:rPr>
      </w:pPr>
      <w:r>
        <w:rPr>
          <w:rFonts w:ascii="Times New Roman" w:hAnsi="Times New Roman" w:cs="Times New Roman"/>
          <w:color w:val="C00000"/>
          <w:sz w:val="24"/>
          <w:szCs w:val="24"/>
        </w:rPr>
        <w:t xml:space="preserve">d) sai. </w:t>
      </w:r>
      <w:r>
        <w:rPr>
          <w:rFonts w:ascii="Times New Roman" w:hAnsi="Times New Roman" w:eastAsia="Times New Roman" w:cs="Times New Roman"/>
          <w:color w:val="C00000"/>
          <w:sz w:val="24"/>
          <w:szCs w:val="24"/>
        </w:rPr>
        <w:t>Tính theo chiều tháo xoắn, ở mạch khuôn có chiều 3’ - 5’ thì mạch mới được tổng hợp liên tục</w:t>
      </w:r>
    </w:p>
    <w:p w14:paraId="4442A834">
      <w:pPr>
        <w:spacing w:after="0" w:line="240" w:lineRule="auto"/>
        <w:jc w:val="both"/>
        <w:rPr>
          <w:rFonts w:ascii="Times New Roman" w:hAnsi="Times New Roman" w:cs="Times New Roman"/>
          <w:b/>
          <w:bCs/>
          <w:color w:val="C00000"/>
          <w:sz w:val="24"/>
          <w:szCs w:val="24"/>
        </w:rPr>
      </w:pPr>
      <w:r>
        <w:rPr>
          <w:rFonts w:ascii="Times New Roman" w:hAnsi="Times New Roman" w:cs="Times New Roman"/>
          <w:b/>
          <w:bCs/>
          <w:color w:val="C00000"/>
          <w:sz w:val="24"/>
          <w:szCs w:val="24"/>
        </w:rPr>
        <w:t>Đáp án cần chọn là:</w:t>
      </w:r>
    </w:p>
    <w:p w14:paraId="4C3BA16A">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a) đúng</w:t>
      </w:r>
    </w:p>
    <w:p w14:paraId="26AC4723">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b) đúng</w:t>
      </w:r>
    </w:p>
    <w:p w14:paraId="3A31C535">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c) sai</w:t>
      </w:r>
    </w:p>
    <w:p w14:paraId="738C87A5">
      <w:pPr>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d) sai</w:t>
      </w:r>
    </w:p>
    <w:p w14:paraId="22F88B29">
      <w:pPr>
        <w:tabs>
          <w:tab w:val="left" w:pos="274"/>
          <w:tab w:val="left" w:pos="2835"/>
          <w:tab w:val="left" w:pos="5387"/>
          <w:tab w:val="left" w:pos="7938"/>
        </w:tabs>
        <w:spacing w:after="0" w:line="240" w:lineRule="auto"/>
        <w:jc w:val="both"/>
        <w:rPr>
          <w:rFonts w:ascii="Times New Roman" w:hAnsi="Times New Roman" w:eastAsia="Calibri" w:cs="Times New Roman"/>
          <w:b/>
          <w:bCs/>
          <w:color w:val="C00000"/>
          <w:sz w:val="24"/>
          <w:szCs w:val="24"/>
        </w:rPr>
      </w:pPr>
    </w:p>
    <w:p w14:paraId="33817511">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Pr>
          <w:rFonts w:ascii="Times New Roman" w:hAnsi="Times New Roman" w:eastAsia="Calibri" w:cs="Times New Roman"/>
          <w:b/>
          <w:bCs/>
          <w:color w:val="C00000"/>
          <w:sz w:val="24"/>
          <w:szCs w:val="24"/>
        </w:rPr>
        <w:t xml:space="preserve">PHẦN 3. TRẮC NGHIỆM TRẢ LỜI NGẮN </w:t>
      </w:r>
      <w:r>
        <w:rPr>
          <w:rFonts w:ascii="Times New Roman" w:hAnsi="Times New Roman" w:cs="Times New Roman"/>
          <w:b/>
          <w:bCs/>
          <w:sz w:val="24"/>
          <w:szCs w:val="24"/>
        </w:rPr>
        <w:t>(… câu, học sinh trả lời từ câu 1 đến câu …).</w:t>
      </w:r>
    </w:p>
    <w:p w14:paraId="23BF525A">
      <w:pPr>
        <w:spacing w:after="0" w:line="312" w:lineRule="auto"/>
        <w:jc w:val="both"/>
        <w:rPr>
          <w:rFonts w:ascii="Times New Roman" w:hAnsi="Times New Roman" w:eastAsia="Calibri" w:cs="Times New Roman"/>
          <w:bCs/>
          <w:iCs/>
          <w:sz w:val="26"/>
          <w:szCs w:val="26"/>
          <w:lang w:val="vi-VN"/>
        </w:rPr>
      </w:pPr>
      <w:r>
        <w:rPr>
          <w:rFonts w:ascii="Times New Roman" w:hAnsi="Times New Roman" w:eastAsia="Calibri" w:cs="Times New Roman"/>
          <w:b/>
          <w:bCs/>
          <w:sz w:val="26"/>
          <w:szCs w:val="26"/>
        </w:rPr>
        <w:t>Câu 1.</w:t>
      </w:r>
      <w:r>
        <w:rPr>
          <w:rFonts w:ascii="Times New Roman" w:hAnsi="Times New Roman" w:eastAsia="Calibri" w:cs="Times New Roman"/>
          <w:b/>
          <w:color w:val="0000FF"/>
          <w:sz w:val="26"/>
          <w:szCs w:val="26"/>
        </w:rPr>
        <w:t xml:space="preserve"> </w:t>
      </w:r>
    </w:p>
    <w:p w14:paraId="7DC701F6">
      <w:pPr>
        <w:tabs>
          <w:tab w:val="left" w:pos="274"/>
          <w:tab w:val="left" w:pos="2835"/>
          <w:tab w:val="left" w:pos="5387"/>
          <w:tab w:val="left" w:pos="7938"/>
        </w:tabs>
        <w:spacing w:after="0" w:line="312" w:lineRule="auto"/>
        <w:jc w:val="center"/>
        <w:rPr>
          <w:rFonts w:ascii="Times New Roman" w:hAnsi="Times New Roman" w:eastAsia="Calibri" w:cs="Times New Roman"/>
          <w:b/>
          <w:sz w:val="26"/>
          <w:szCs w:val="26"/>
          <w:lang w:val="vi-VN"/>
        </w:rPr>
      </w:pPr>
      <w:r>
        <w:rPr>
          <w:rFonts w:ascii="Times New Roman" w:hAnsi="Times New Roman" w:eastAsia="Calibri" w:cs="Times New Roman"/>
          <w:b/>
          <w:sz w:val="26"/>
          <w:szCs w:val="26"/>
          <w:lang w:val="fr-FR"/>
        </w:rPr>
        <w:t>Hướng dẫn giải:</w:t>
      </w:r>
    </w:p>
    <w:p w14:paraId="56A32E35">
      <w:pPr>
        <w:shd w:val="clear" w:color="auto" w:fill="FFFFFF"/>
        <w:spacing w:after="0" w:line="240" w:lineRule="auto"/>
        <w:rPr>
          <w:rFonts w:ascii="Times New Roman" w:hAnsi="Times New Roman" w:eastAsia="Times New Roman" w:cs="Times New Roman"/>
          <w:color w:val="252525"/>
          <w:sz w:val="26"/>
          <w:szCs w:val="26"/>
        </w:rPr>
      </w:pPr>
      <w:r>
        <w:rPr>
          <w:rFonts w:ascii="Times New Roman" w:hAnsi="Times New Roman" w:eastAsia="Times New Roman" w:cs="Times New Roman"/>
          <w:color w:val="252525"/>
          <w:sz w:val="26"/>
          <w:szCs w:val="26"/>
          <w:lang w:val="vi-VN"/>
        </w:rPr>
        <w:t>Do A = T, G = X</w:t>
      </w:r>
    </w:p>
    <w:p w14:paraId="4D307A33">
      <w:pPr>
        <w:shd w:val="clear" w:color="auto" w:fill="FFFFFF"/>
        <w:spacing w:after="0" w:line="240" w:lineRule="auto"/>
        <w:rPr>
          <w:rFonts w:ascii="Times New Roman" w:hAnsi="Times New Roman" w:eastAsia="Times New Roman" w:cs="Times New Roman"/>
          <w:color w:val="252525"/>
          <w:sz w:val="26"/>
          <w:szCs w:val="26"/>
        </w:rPr>
      </w:pPr>
      <m:oMath>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 xml:space="preserve">A + T </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G + C</m:t>
            </m:r>
            <m:ctrlPr>
              <w:rPr>
                <w:rFonts w:ascii="Cambria Math" w:hAnsi="Cambria Math" w:eastAsia="Times New Roman" w:cs="Times New Roman"/>
                <w:i/>
                <w:sz w:val="26"/>
                <w:szCs w:val="26"/>
                <w:lang w:val="fr-FR"/>
              </w:rPr>
            </m:ctrlPr>
          </m:den>
        </m:f>
        <m:r>
          <m:rPr/>
          <w:rPr>
            <w:rFonts w:ascii="Cambria Math" w:hAnsi="Cambria Math" w:eastAsia="Times New Roman" w:cs="Times New Roman"/>
            <w:sz w:val="26"/>
            <w:szCs w:val="26"/>
            <w:lang w:val="fr-FR"/>
          </w:rPr>
          <m:t>=</m:t>
        </m:r>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1</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4</m:t>
            </m:r>
            <m:ctrlPr>
              <w:rPr>
                <w:rFonts w:ascii="Cambria Math" w:hAnsi="Cambria Math" w:eastAsia="Times New Roman" w:cs="Times New Roman"/>
                <w:i/>
                <w:sz w:val="26"/>
                <w:szCs w:val="26"/>
                <w:lang w:val="fr-FR"/>
              </w:rPr>
            </m:ctrlPr>
          </m:den>
        </m:f>
      </m:oMath>
      <w:r>
        <w:rPr>
          <w:rFonts w:ascii="Times New Roman" w:hAnsi="Times New Roman" w:eastAsia="Times New Roman" w:cs="Times New Roman"/>
          <w:sz w:val="26"/>
          <w:szCs w:val="26"/>
          <w:lang w:val="fr-FR"/>
        </w:rPr>
        <w:t xml:space="preserve">  </w:t>
      </w:r>
      <w:r>
        <w:rPr>
          <w:rFonts w:ascii="Times New Roman" w:hAnsi="Times New Roman" w:eastAsia="Times New Roman" w:cs="Times New Roman"/>
          <w:sz w:val="26"/>
          <w:szCs w:val="26"/>
          <w:lang w:val="fr-FR"/>
        </w:rPr>
        <w:sym w:font="Wingdings" w:char="F0E0"/>
      </w:r>
      <w:r>
        <w:rPr>
          <w:rFonts w:ascii="Times New Roman" w:hAnsi="Times New Roman" w:eastAsia="Times New Roman" w:cs="Times New Roman"/>
          <w:sz w:val="26"/>
          <w:szCs w:val="26"/>
          <w:lang w:val="fr-FR"/>
        </w:rPr>
        <w:t xml:space="preserve"> </w:t>
      </w:r>
      <m:oMath>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2A</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2G</m:t>
            </m:r>
            <m:ctrlPr>
              <w:rPr>
                <w:rFonts w:ascii="Cambria Math" w:hAnsi="Cambria Math" w:eastAsia="Times New Roman" w:cs="Times New Roman"/>
                <w:i/>
                <w:sz w:val="26"/>
                <w:szCs w:val="26"/>
                <w:lang w:val="fr-FR"/>
              </w:rPr>
            </m:ctrlPr>
          </m:den>
        </m:f>
        <m:r>
          <m:rPr/>
          <w:rPr>
            <w:rFonts w:ascii="Cambria Math" w:hAnsi="Cambria Math" w:eastAsia="Times New Roman" w:cs="Times New Roman"/>
            <w:sz w:val="26"/>
            <w:szCs w:val="26"/>
            <w:lang w:val="fr-FR"/>
          </w:rPr>
          <m:t>=</m:t>
        </m:r>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1</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4</m:t>
            </m:r>
            <m:ctrlPr>
              <w:rPr>
                <w:rFonts w:ascii="Cambria Math" w:hAnsi="Cambria Math" w:eastAsia="Times New Roman" w:cs="Times New Roman"/>
                <w:i/>
                <w:sz w:val="26"/>
                <w:szCs w:val="26"/>
                <w:lang w:val="fr-FR"/>
              </w:rPr>
            </m:ctrlPr>
          </m:den>
        </m:f>
      </m:oMath>
      <w:r>
        <w:rPr>
          <w:rFonts w:ascii="Times New Roman" w:hAnsi="Times New Roman" w:eastAsia="Times New Roman" w:cs="Times New Roman"/>
          <w:sz w:val="26"/>
          <w:szCs w:val="26"/>
          <w:lang w:val="fr-FR"/>
        </w:rPr>
        <w:t xml:space="preserve"> </w:t>
      </w:r>
      <w:r>
        <w:rPr>
          <w:rFonts w:ascii="Times New Roman" w:hAnsi="Times New Roman" w:eastAsia="Times New Roman" w:cs="Times New Roman"/>
          <w:sz w:val="26"/>
          <w:szCs w:val="26"/>
          <w:lang w:val="fr-FR"/>
        </w:rPr>
        <w:sym w:font="Wingdings" w:char="F0E0"/>
      </w:r>
      <w:r>
        <w:rPr>
          <w:rFonts w:ascii="Times New Roman" w:hAnsi="Times New Roman" w:eastAsia="Times New Roman" w:cs="Times New Roman"/>
          <w:sz w:val="26"/>
          <w:szCs w:val="26"/>
          <w:lang w:val="fr-FR"/>
        </w:rPr>
        <w:t xml:space="preserve"> </w:t>
      </w:r>
      <m:oMath>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A</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G</m:t>
            </m:r>
            <m:ctrlPr>
              <w:rPr>
                <w:rFonts w:ascii="Cambria Math" w:hAnsi="Cambria Math" w:eastAsia="Times New Roman" w:cs="Times New Roman"/>
                <w:i/>
                <w:sz w:val="26"/>
                <w:szCs w:val="26"/>
                <w:lang w:val="fr-FR"/>
              </w:rPr>
            </m:ctrlPr>
          </m:den>
        </m:f>
        <m:r>
          <m:rPr/>
          <w:rPr>
            <w:rFonts w:ascii="Cambria Math" w:hAnsi="Cambria Math" w:eastAsia="Times New Roman" w:cs="Times New Roman"/>
            <w:sz w:val="26"/>
            <w:szCs w:val="26"/>
            <w:lang w:val="fr-FR"/>
          </w:rPr>
          <m:t>=</m:t>
        </m:r>
        <m:f>
          <m:fPr>
            <m:ctrlPr>
              <w:rPr>
                <w:rFonts w:ascii="Cambria Math" w:hAnsi="Cambria Math" w:eastAsia="Times New Roman" w:cs="Times New Roman"/>
                <w:i/>
                <w:sz w:val="26"/>
                <w:szCs w:val="26"/>
                <w:lang w:val="fr-FR"/>
              </w:rPr>
            </m:ctrlPr>
          </m:fPr>
          <m:num>
            <m:r>
              <m:rPr/>
              <w:rPr>
                <w:rFonts w:ascii="Cambria Math" w:hAnsi="Cambria Math" w:eastAsia="Times New Roman" w:cs="Times New Roman"/>
                <w:sz w:val="26"/>
                <w:szCs w:val="26"/>
                <w:lang w:val="fr-FR"/>
              </w:rPr>
              <m:t>1</m:t>
            </m:r>
            <m:ctrlPr>
              <w:rPr>
                <w:rFonts w:ascii="Cambria Math" w:hAnsi="Cambria Math" w:eastAsia="Times New Roman" w:cs="Times New Roman"/>
                <w:i/>
                <w:sz w:val="26"/>
                <w:szCs w:val="26"/>
                <w:lang w:val="fr-FR"/>
              </w:rPr>
            </m:ctrlPr>
          </m:num>
          <m:den>
            <m:r>
              <m:rPr/>
              <w:rPr>
                <w:rFonts w:ascii="Cambria Math" w:hAnsi="Cambria Math" w:eastAsia="Times New Roman" w:cs="Times New Roman"/>
                <w:sz w:val="26"/>
                <w:szCs w:val="26"/>
                <w:lang w:val="fr-FR"/>
              </w:rPr>
              <m:t>4</m:t>
            </m:r>
            <m:ctrlPr>
              <w:rPr>
                <w:rFonts w:ascii="Cambria Math" w:hAnsi="Cambria Math" w:eastAsia="Times New Roman" w:cs="Times New Roman"/>
                <w:i/>
                <w:sz w:val="26"/>
                <w:szCs w:val="26"/>
                <w:lang w:val="fr-FR"/>
              </w:rPr>
            </m:ctrlPr>
          </m:den>
        </m:f>
      </m:oMath>
      <w:r>
        <w:rPr>
          <w:rFonts w:ascii="Times New Roman" w:hAnsi="Times New Roman" w:eastAsia="Times New Roman" w:cs="Times New Roman"/>
          <w:sz w:val="26"/>
          <w:szCs w:val="26"/>
          <w:lang w:val="fr-FR"/>
        </w:rPr>
        <w:t xml:space="preserve">  (1)</w:t>
      </w:r>
    </w:p>
    <w:p w14:paraId="57CCD34A">
      <w:pPr>
        <w:shd w:val="clear" w:color="auto" w:fill="FFFFFF"/>
        <w:spacing w:after="0" w:line="240" w:lineRule="auto"/>
        <w:rPr>
          <w:rFonts w:ascii="Times New Roman" w:hAnsi="Times New Roman" w:eastAsia="Times New Roman" w:cs="Times New Roman"/>
          <w:color w:val="252525"/>
          <w:sz w:val="26"/>
          <w:szCs w:val="26"/>
        </w:rPr>
      </w:pPr>
      <w:r>
        <w:rPr>
          <w:rFonts w:ascii="Times New Roman" w:hAnsi="Times New Roman" w:eastAsia="Times New Roman" w:cs="Times New Roman"/>
          <w:color w:val="252525"/>
          <w:sz w:val="26"/>
          <w:szCs w:val="26"/>
        </w:rPr>
        <w:t xml:space="preserve">Mặt khác: A+ G = 50% (2) </w:t>
      </w:r>
    </w:p>
    <w:p w14:paraId="67D292C6">
      <w:pPr>
        <w:shd w:val="clear" w:color="auto" w:fill="FFFFFF"/>
        <w:spacing w:after="0" w:line="240" w:lineRule="auto"/>
        <w:rPr>
          <w:rFonts w:ascii="Times New Roman" w:hAnsi="Times New Roman" w:eastAsia="Times New Roman" w:cs="Times New Roman"/>
          <w:color w:val="252525"/>
          <w:sz w:val="26"/>
          <w:szCs w:val="26"/>
        </w:rPr>
      </w:pPr>
      <w:r>
        <w:rPr>
          <w:rFonts w:ascii="Times New Roman" w:hAnsi="Times New Roman" w:eastAsia="Times New Roman" w:cs="Times New Roman"/>
          <w:color w:val="252525"/>
          <w:sz w:val="26"/>
          <w:szCs w:val="26"/>
        </w:rPr>
        <w:t xml:space="preserve">Từ (1) và (2) → A = </w:t>
      </w:r>
      <w:r>
        <w:rPr>
          <w:rFonts w:ascii="Times New Roman" w:hAnsi="Times New Roman" w:eastAsia="Times New Roman" w:cs="Times New Roman"/>
          <w:b/>
          <w:bCs/>
          <w:color w:val="C00000"/>
          <w:sz w:val="26"/>
          <w:szCs w:val="26"/>
        </w:rPr>
        <w:t>10</w:t>
      </w:r>
      <w:r>
        <w:rPr>
          <w:rFonts w:ascii="Times New Roman" w:hAnsi="Times New Roman" w:eastAsia="Times New Roman" w:cs="Times New Roman"/>
          <w:color w:val="252525"/>
          <w:sz w:val="26"/>
          <w:szCs w:val="26"/>
        </w:rPr>
        <w:t>%</w:t>
      </w:r>
    </w:p>
    <w:p w14:paraId="1455AE6B">
      <w:pPr>
        <w:spacing w:after="0" w:line="312" w:lineRule="auto"/>
        <w:jc w:val="both"/>
        <w:rPr>
          <w:rFonts w:ascii="Times New Roman" w:hAnsi="Times New Roman" w:eastAsia="Calibri" w:cs="Times New Roman"/>
          <w:sz w:val="26"/>
          <w:szCs w:val="26"/>
          <w:lang w:val="pt-BR" w:eastAsia="en-GB"/>
        </w:rPr>
      </w:pPr>
      <w:r>
        <w:rPr>
          <w:rFonts w:ascii="Times New Roman" w:hAnsi="Times New Roman" w:eastAsia="Calibri" w:cs="Times New Roman"/>
          <w:b/>
          <w:bCs/>
          <w:sz w:val="26"/>
          <w:szCs w:val="26"/>
        </w:rPr>
        <w:t xml:space="preserve">Câu 2. </w:t>
      </w:r>
    </w:p>
    <w:p w14:paraId="3610F558">
      <w:pPr>
        <w:tabs>
          <w:tab w:val="left" w:pos="274"/>
          <w:tab w:val="left" w:pos="2835"/>
          <w:tab w:val="left" w:pos="5387"/>
          <w:tab w:val="left" w:pos="7938"/>
        </w:tabs>
        <w:spacing w:after="0" w:line="312" w:lineRule="auto"/>
        <w:jc w:val="center"/>
        <w:rPr>
          <w:rFonts w:ascii="Times New Roman" w:hAnsi="Times New Roman" w:eastAsia="Calibri" w:cs="Times New Roman"/>
          <w:b/>
          <w:sz w:val="26"/>
          <w:szCs w:val="26"/>
          <w:lang w:val="vi-VN"/>
        </w:rPr>
      </w:pPr>
      <w:r>
        <w:rPr>
          <w:rFonts w:ascii="Times New Roman" w:hAnsi="Times New Roman" w:eastAsia="Calibri" w:cs="Times New Roman"/>
          <w:b/>
          <w:sz w:val="26"/>
          <w:szCs w:val="26"/>
          <w:lang w:val="fr-FR"/>
        </w:rPr>
        <w:t>Hướng dẫn giải:</w:t>
      </w:r>
    </w:p>
    <w:p w14:paraId="43A10CD5">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Mỗi phân tử DNA gồm 2 mạch polinucleotide.</w:t>
      </w:r>
    </w:p>
    <w:p w14:paraId="14761562">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Số phân tử DNA con được tạo ra sau k lần nhân đôi liên tiếp là 8 x 2</w:t>
      </w:r>
      <w:r>
        <w:rPr>
          <w:rFonts w:ascii="Times New Roman" w:hAnsi="Times New Roman" w:cs="Times New Roman"/>
          <w:color w:val="000000"/>
          <w:sz w:val="26"/>
          <w:szCs w:val="26"/>
          <w:shd w:val="clear" w:color="auto" w:fill="FFFFFF"/>
          <w:vertAlign w:val="superscript"/>
        </w:rPr>
        <w:t>k</w:t>
      </w:r>
      <w:r>
        <w:rPr>
          <w:rFonts w:ascii="Times New Roman" w:hAnsi="Times New Roman" w:cs="Times New Roman"/>
          <w:color w:val="000000"/>
          <w:sz w:val="26"/>
          <w:szCs w:val="26"/>
          <w:shd w:val="clear" w:color="auto" w:fill="FFFFFF"/>
        </w:rPr>
        <w:t> </w:t>
      </w:r>
    </w:p>
    <w:p w14:paraId="111F0774">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Tổng số mạch polinucleotide là 2 x (8 x 2</w:t>
      </w:r>
      <w:r>
        <w:rPr>
          <w:rFonts w:ascii="Times New Roman" w:hAnsi="Times New Roman" w:cs="Times New Roman"/>
          <w:color w:val="000000"/>
          <w:sz w:val="26"/>
          <w:szCs w:val="26"/>
          <w:shd w:val="clear" w:color="auto" w:fill="FFFFFF"/>
          <w:vertAlign w:val="superscript"/>
        </w:rPr>
        <w:t>k</w:t>
      </w:r>
      <w:r>
        <w:rPr>
          <w:rFonts w:ascii="Times New Roman" w:hAnsi="Times New Roman" w:cs="Times New Roman"/>
          <w:color w:val="000000"/>
          <w:sz w:val="26"/>
          <w:szCs w:val="26"/>
          <w:shd w:val="clear" w:color="auto" w:fill="FFFFFF"/>
        </w:rPr>
        <w:t>)</w:t>
      </w:r>
    </w:p>
    <w:p w14:paraId="6E6D9F1E">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Vì ban đầu có 8 phân tử DNA mẹ nên có 8 x 2 = 16 mạch polinucleotide không cần nhận nucleotide từ môi trường nội bào </w:t>
      </w:r>
    </w:p>
    <w:p w14:paraId="7E7E21A7">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Tổng số mạch đơn mới lấy nguyên liệu hoàn toàn từ môi trường nội bào là: </w:t>
      </w:r>
    </w:p>
    <w:p w14:paraId="47DE0944">
      <w:pPr>
        <w:shd w:val="clear" w:color="auto" w:fill="FFFFFF"/>
        <w:spacing w:after="0" w:line="312" w:lineRule="auto"/>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(8 x 2 x 2</w:t>
      </w:r>
      <w:r>
        <w:rPr>
          <w:rFonts w:ascii="Times New Roman" w:hAnsi="Times New Roman" w:cs="Times New Roman"/>
          <w:color w:val="000000"/>
          <w:sz w:val="26"/>
          <w:szCs w:val="26"/>
          <w:shd w:val="clear" w:color="auto" w:fill="FFFFFF"/>
          <w:vertAlign w:val="superscript"/>
        </w:rPr>
        <w:t>k</w:t>
      </w:r>
      <w:r>
        <w:rPr>
          <w:rFonts w:ascii="Times New Roman" w:hAnsi="Times New Roman" w:cs="Times New Roman"/>
          <w:color w:val="000000"/>
          <w:sz w:val="26"/>
          <w:szCs w:val="26"/>
          <w:shd w:val="clear" w:color="auto" w:fill="FFFFFF"/>
        </w:rPr>
        <w:t xml:space="preserve"> ) – (2 x 8) = 112 → </w:t>
      </w:r>
      <w:r>
        <w:rPr>
          <w:rFonts w:ascii="Times New Roman" w:hAnsi="Times New Roman" w:cs="Times New Roman"/>
          <w:b/>
          <w:color w:val="C00000"/>
          <w:sz w:val="26"/>
          <w:szCs w:val="26"/>
          <w:shd w:val="clear" w:color="auto" w:fill="FFFFFF"/>
        </w:rPr>
        <w:t>k = 3.</w:t>
      </w:r>
    </w:p>
    <w:p w14:paraId="2C164A73">
      <w:pPr>
        <w:shd w:val="clear" w:color="auto" w:fill="FFFFFF"/>
        <w:spacing w:after="0" w:line="312" w:lineRule="auto"/>
        <w:jc w:val="both"/>
        <w:rPr>
          <w:rFonts w:ascii="Times New Roman" w:hAnsi="Times New Roman" w:eastAsia="Calibri" w:cs="Times New Roman"/>
          <w:color w:val="000000"/>
          <w:sz w:val="26"/>
          <w:szCs w:val="26"/>
        </w:rPr>
      </w:pPr>
      <w:r>
        <w:rPr>
          <w:rFonts w:ascii="Times New Roman" w:hAnsi="Times New Roman" w:eastAsia="Times New Roman" w:cs="Times New Roman"/>
          <w:b/>
          <w:bCs/>
          <w:sz w:val="26"/>
          <w:szCs w:val="26"/>
        </w:rPr>
        <w:t xml:space="preserve">Câu 3. </w:t>
      </w:r>
    </w:p>
    <w:p w14:paraId="6E32E1F6">
      <w:pPr>
        <w:tabs>
          <w:tab w:val="left" w:pos="274"/>
          <w:tab w:val="left" w:pos="2835"/>
          <w:tab w:val="left" w:pos="5387"/>
          <w:tab w:val="left" w:pos="7938"/>
        </w:tabs>
        <w:spacing w:after="0" w:line="312" w:lineRule="auto"/>
        <w:jc w:val="center"/>
        <w:rPr>
          <w:rFonts w:ascii="Times New Roman" w:hAnsi="Times New Roman" w:eastAsia="Calibri" w:cs="Times New Roman"/>
          <w:b/>
          <w:sz w:val="26"/>
          <w:szCs w:val="26"/>
          <w:lang w:val="vi-VN"/>
        </w:rPr>
      </w:pPr>
      <w:r>
        <w:rPr>
          <w:rFonts w:ascii="Times New Roman" w:hAnsi="Times New Roman" w:eastAsia="Calibri" w:cs="Times New Roman"/>
          <w:b/>
          <w:sz w:val="26"/>
          <w:szCs w:val="26"/>
          <w:lang w:val="fr-FR"/>
        </w:rPr>
        <w:t>Hướng dẫn giải:</w:t>
      </w:r>
    </w:p>
    <w:p w14:paraId="31137F72">
      <w:pPr>
        <w:shd w:val="clear" w:color="auto" w:fill="FFFFFF"/>
        <w:spacing w:after="150" w:line="240" w:lineRule="auto"/>
        <w:jc w:val="both"/>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1 tế bào vi khuẩn E. coli chứa 1 phân tử DNA, cứ mỗi lần tế bào này phân chia, có nghĩa là 1 phân tử DNA trong tế bào vi khuẩn thực hiện quá trình nhân đôi.</w:t>
      </w:r>
    </w:p>
    <w:p w14:paraId="540D139A">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Ta có: 1 phân tử DNA mẹ nhân đôi </w:t>
      </w:r>
      <w:r>
        <w:rPr>
          <w:rFonts w:ascii="Times New Roman" w:hAnsi="Times New Roman" w:eastAsia="Times New Roman" w:cs="Times New Roman"/>
          <w:i/>
          <w:iCs/>
          <w:color w:val="000000"/>
          <w:sz w:val="26"/>
          <w:szCs w:val="26"/>
        </w:rPr>
        <w:t>k</w:t>
      </w:r>
      <w:r>
        <w:rPr>
          <w:rFonts w:ascii="Times New Roman" w:hAnsi="Times New Roman" w:eastAsia="Times New Roman" w:cs="Times New Roman"/>
          <w:color w:val="000000"/>
          <w:sz w:val="26"/>
          <w:szCs w:val="26"/>
        </w:rPr>
        <w:t> lần tạo ra </w:t>
      </w:r>
      <w:r>
        <w:rPr>
          <w:rFonts w:ascii="Times New Roman" w:hAnsi="Times New Roman" w:eastAsia="Times New Roman" w:cs="Times New Roman"/>
          <w:color w:val="000000"/>
          <w:sz w:val="26"/>
          <w:szCs w:val="26"/>
        </w:rPr>
        <w:t>2</w:t>
      </w:r>
      <w:r>
        <w:rPr>
          <w:rFonts w:ascii="Times New Roman" w:hAnsi="Times New Roman" w:eastAsia="Times New Roman" w:cs="Times New Roman"/>
          <w:color w:val="000000"/>
          <w:sz w:val="26"/>
          <w:szCs w:val="26"/>
          <w:vertAlign w:val="superscript"/>
        </w:rPr>
        <w:t>k</w:t>
      </w:r>
      <w:r>
        <w:rPr>
          <w:rFonts w:ascii="Times New Roman" w:hAnsi="Times New Roman" w:eastAsia="Times New Roman" w:cs="Times New Roman"/>
          <w:color w:val="000000"/>
          <w:sz w:val="26"/>
          <w:szCs w:val="26"/>
        </w:rPr>
        <w:t>=8</w:t>
      </w:r>
      <w:r>
        <w:rPr>
          <w:rFonts w:ascii="Times New Roman" w:hAnsi="Times New Roman" w:eastAsia="Times New Roman" w:cs="Times New Roman"/>
          <w:color w:val="000000"/>
          <w:sz w:val="26"/>
          <w:szCs w:val="26"/>
        </w:rPr>
        <w:t>  phân tử DNA con. Trong 8 phân tử DNA con được tạo ra luôn có 2 phân tử còn chứa một mạch của phân tử DNA mẹ (nguyên tắc bán bảo toàn).</w:t>
      </w:r>
    </w:p>
    <w:p w14:paraId="14B5D6F6">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sz w:val="26"/>
          <w:szCs w:val="26"/>
          <w:lang w:val="fr-FR"/>
        </w:rPr>
        <w:sym w:font="Wingdings" w:char="F0E0"/>
      </w:r>
      <w:r>
        <w:rPr>
          <w:rFonts w:ascii="Times New Roman" w:hAnsi="Times New Roman" w:eastAsia="Times New Roman" w:cs="Times New Roman"/>
          <w:sz w:val="26"/>
          <w:szCs w:val="26"/>
          <w:lang w:val="fr-FR"/>
        </w:rPr>
        <w:t xml:space="preserve">Có </w:t>
      </w:r>
      <w:r>
        <w:rPr>
          <w:rFonts w:ascii="Times New Roman" w:hAnsi="Times New Roman" w:eastAsia="Times New Roman" w:cs="Times New Roman"/>
          <w:b/>
          <w:color w:val="C00000"/>
          <w:sz w:val="26"/>
          <w:szCs w:val="26"/>
          <w:lang w:val="fr-FR"/>
        </w:rPr>
        <w:t>2</w:t>
      </w:r>
      <w:r>
        <w:rPr>
          <w:rFonts w:ascii="Times New Roman" w:hAnsi="Times New Roman" w:eastAsia="Times New Roman" w:cs="Times New Roman"/>
          <w:sz w:val="26"/>
          <w:szCs w:val="26"/>
          <w:lang w:val="fr-FR"/>
        </w:rPr>
        <w:t xml:space="preserve"> phân tử DNA ở vùng nhân của các </w:t>
      </w:r>
      <w:r>
        <w:rPr>
          <w:rFonts w:ascii="Times New Roman" w:hAnsi="Times New Roman" w:eastAsia="Times New Roman" w:cs="Times New Roman"/>
          <w:i/>
          <w:iCs/>
          <w:sz w:val="26"/>
          <w:szCs w:val="26"/>
          <w:lang w:val="fr-FR"/>
        </w:rPr>
        <w:t>E. coli</w:t>
      </w:r>
      <w:r>
        <w:rPr>
          <w:rFonts w:ascii="Times New Roman" w:hAnsi="Times New Roman" w:eastAsia="Times New Roman" w:cs="Times New Roman"/>
          <w:sz w:val="26"/>
          <w:szCs w:val="26"/>
          <w:lang w:val="fr-FR"/>
        </w:rPr>
        <w:t xml:space="preserve"> có chứa N</w:t>
      </w:r>
      <w:r>
        <w:rPr>
          <w:rFonts w:ascii="Times New Roman" w:hAnsi="Times New Roman" w:eastAsia="Times New Roman" w:cs="Times New Roman"/>
          <w:position w:val="4"/>
          <w:sz w:val="26"/>
          <w:szCs w:val="26"/>
          <w:vertAlign w:val="superscript"/>
          <w:lang w:val="fr-FR"/>
        </w:rPr>
        <w:t>15</w:t>
      </w:r>
      <w:r>
        <w:rPr>
          <w:rFonts w:ascii="Times New Roman" w:hAnsi="Times New Roman" w:eastAsia="Times New Roman" w:cs="Times New Roman"/>
          <w:sz w:val="26"/>
          <w:szCs w:val="26"/>
          <w:lang w:val="fr-FR"/>
        </w:rPr>
        <w:t xml:space="preserve"> phóng xạ được tạo ra trong quá trình trên.</w:t>
      </w:r>
    </w:p>
    <w:p w14:paraId="1F0450F1">
      <w:pPr>
        <w:shd w:val="clear" w:color="auto" w:fill="FFFFFF"/>
        <w:spacing w:after="0" w:line="240" w:lineRule="auto"/>
        <w:rPr>
          <w:rFonts w:ascii="Times New Roman" w:hAnsi="Times New Roman" w:eastAsia="Calibri" w:cs="Times New Roman"/>
          <w:sz w:val="26"/>
          <w:szCs w:val="26"/>
          <w:lang w:val="vi-VN"/>
        </w:rPr>
      </w:pPr>
      <w:r>
        <w:rPr>
          <w:rFonts w:ascii="Times New Roman" w:hAnsi="Times New Roman" w:eastAsia="Calibri" w:cs="Times New Roman"/>
          <w:b/>
          <w:bCs/>
          <w:sz w:val="26"/>
          <w:szCs w:val="26"/>
        </w:rPr>
        <w:t xml:space="preserve">Câu 4. </w:t>
      </w:r>
    </w:p>
    <w:p w14:paraId="03A20286">
      <w:pPr>
        <w:tabs>
          <w:tab w:val="left" w:pos="274"/>
          <w:tab w:val="left" w:pos="2835"/>
          <w:tab w:val="left" w:pos="5387"/>
          <w:tab w:val="left" w:pos="7938"/>
        </w:tabs>
        <w:spacing w:after="0" w:line="312" w:lineRule="auto"/>
        <w:jc w:val="center"/>
        <w:rPr>
          <w:rFonts w:ascii="Times New Roman" w:hAnsi="Times New Roman" w:eastAsia="Calibri" w:cs="Times New Roman"/>
          <w:b/>
          <w:sz w:val="26"/>
          <w:szCs w:val="26"/>
          <w:lang w:val="fr-FR"/>
        </w:rPr>
      </w:pPr>
      <w:r>
        <w:rPr>
          <w:rFonts w:ascii="Times New Roman" w:hAnsi="Times New Roman" w:eastAsia="Calibri" w:cs="Times New Roman"/>
          <w:b/>
          <w:sz w:val="26"/>
          <w:szCs w:val="26"/>
          <w:lang w:val="fr-FR"/>
        </w:rPr>
        <w:t>Hướng dẫn giải:</w:t>
      </w:r>
    </w:p>
    <w:p w14:paraId="05F033C8">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Tổng số nucleotide là: </w:t>
      </w:r>
      <w:r>
        <w:rPr>
          <w:rFonts w:ascii="Times New Roman" w:hAnsi="Times New Roman" w:eastAsia="Times New Roman" w:cs="Times New Roman"/>
          <w:color w:val="000000"/>
          <w:sz w:val="26"/>
          <w:szCs w:val="26"/>
        </w:rPr>
        <w:t xml:space="preserve">N= </w:t>
      </w:r>
      <m:oMath>
        <m:f>
          <m:fPr>
            <m:ctrlPr>
              <w:rPr>
                <w:rFonts w:ascii="Cambria Math" w:hAnsi="Cambria Math" w:eastAsia="Times New Roman" w:cs="Times New Roman"/>
                <w:i/>
                <w:color w:val="000000"/>
                <w:sz w:val="26"/>
                <w:szCs w:val="26"/>
              </w:rPr>
            </m:ctrlPr>
          </m:fPr>
          <m:num>
            <m:r>
              <m:rPr/>
              <w:rPr>
                <w:rFonts w:ascii="Cambria Math" w:hAnsi="Cambria Math" w:eastAsia="Times New Roman" w:cs="Times New Roman"/>
                <w:color w:val="000000"/>
                <w:sz w:val="26"/>
                <w:szCs w:val="26"/>
              </w:rPr>
              <m:t>L</m:t>
            </m:r>
            <m:ctrlPr>
              <w:rPr>
                <w:rFonts w:ascii="Cambria Math" w:hAnsi="Cambria Math" w:eastAsia="Times New Roman" w:cs="Times New Roman"/>
                <w:i/>
                <w:color w:val="000000"/>
                <w:sz w:val="26"/>
                <w:szCs w:val="26"/>
              </w:rPr>
            </m:ctrlPr>
          </m:num>
          <m:den>
            <m:r>
              <m:rPr/>
              <w:rPr>
                <w:rFonts w:ascii="Cambria Math" w:hAnsi="Cambria Math" w:eastAsia="Times New Roman" w:cs="Times New Roman"/>
                <w:color w:val="000000"/>
                <w:sz w:val="26"/>
                <w:szCs w:val="26"/>
              </w:rPr>
              <m:t>3,4</m:t>
            </m:r>
            <m:ctrlPr>
              <w:rPr>
                <w:rFonts w:ascii="Cambria Math" w:hAnsi="Cambria Math" w:eastAsia="Times New Roman" w:cs="Times New Roman"/>
                <w:i/>
                <w:color w:val="000000"/>
                <w:sz w:val="26"/>
                <w:szCs w:val="26"/>
              </w:rPr>
            </m:ctrlPr>
          </m:den>
        </m:f>
        <m:r>
          <m:rPr/>
          <w:rPr>
            <w:rFonts w:ascii="Cambria Math" w:hAnsi="Cambria Math" w:eastAsia="Times New Roman" w:cs="Times New Roman"/>
            <w:color w:val="000000"/>
            <w:sz w:val="26"/>
            <w:szCs w:val="26"/>
          </w:rPr>
          <m:t xml:space="preserve"> x 2</m:t>
        </m:r>
      </m:oMath>
      <w:r>
        <w:rPr>
          <w:rFonts w:ascii="Times New Roman" w:hAnsi="Times New Roman" w:eastAsia="Times New Roman" w:cs="Times New Roman"/>
          <w:color w:val="000000"/>
          <w:sz w:val="26"/>
          <w:szCs w:val="26"/>
        </w:rPr>
        <w:t xml:space="preserve"> =</w:t>
      </w:r>
      <m:oMath>
        <m:f>
          <m:fPr>
            <m:ctrlPr>
              <w:rPr>
                <w:rFonts w:ascii="Cambria Math" w:hAnsi="Cambria Math" w:eastAsia="Times New Roman" w:cs="Times New Roman"/>
                <w:i/>
                <w:color w:val="000000"/>
                <w:sz w:val="26"/>
                <w:szCs w:val="26"/>
              </w:rPr>
            </m:ctrlPr>
          </m:fPr>
          <m:num>
            <m:r>
              <m:rPr/>
              <w:rPr>
                <w:rFonts w:ascii="Cambria Math" w:hAnsi="Cambria Math" w:eastAsia="Times New Roman" w:cs="Times New Roman"/>
                <w:color w:val="000000"/>
                <w:sz w:val="26"/>
                <w:szCs w:val="26"/>
              </w:rPr>
              <m:t>4250</m:t>
            </m:r>
            <m:ctrlPr>
              <w:rPr>
                <w:rFonts w:ascii="Cambria Math" w:hAnsi="Cambria Math" w:eastAsia="Times New Roman" w:cs="Times New Roman"/>
                <w:i/>
                <w:color w:val="000000"/>
                <w:sz w:val="26"/>
                <w:szCs w:val="26"/>
              </w:rPr>
            </m:ctrlPr>
          </m:num>
          <m:den>
            <m:r>
              <m:rPr/>
              <w:rPr>
                <w:rFonts w:ascii="Cambria Math" w:hAnsi="Cambria Math" w:eastAsia="Times New Roman" w:cs="Times New Roman"/>
                <w:color w:val="000000"/>
                <w:sz w:val="26"/>
                <w:szCs w:val="26"/>
              </w:rPr>
              <m:t>3,4</m:t>
            </m:r>
            <m:ctrlPr>
              <w:rPr>
                <w:rFonts w:ascii="Cambria Math" w:hAnsi="Cambria Math" w:eastAsia="Times New Roman" w:cs="Times New Roman"/>
                <w:i/>
                <w:color w:val="000000"/>
                <w:sz w:val="26"/>
                <w:szCs w:val="26"/>
              </w:rPr>
            </m:ctrlPr>
          </m:den>
        </m:f>
        <m:r>
          <m:rPr/>
          <w:rPr>
            <w:rFonts w:ascii="Cambria Math" w:hAnsi="Cambria Math" w:eastAsia="Times New Roman" w:cs="Times New Roman"/>
            <w:color w:val="000000"/>
            <w:sz w:val="26"/>
            <w:szCs w:val="26"/>
          </w:rPr>
          <m:t xml:space="preserve"> x 2</m:t>
        </m:r>
      </m:oMath>
      <w:r>
        <w:rPr>
          <w:rFonts w:ascii="Times New Roman" w:hAnsi="Times New Roman" w:eastAsia="Times New Roman" w:cs="Times New Roman"/>
          <w:color w:val="000000"/>
          <w:sz w:val="26"/>
          <w:szCs w:val="26"/>
        </w:rPr>
        <w:t xml:space="preserve"> = 2500</w:t>
      </w:r>
    </w:p>
    <w:p w14:paraId="6AFF4676">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A+T=40%N=1000 →A=T=500, G=C=750</w:t>
      </w:r>
      <w:r>
        <w:rPr>
          <w:rFonts w:ascii="Times New Roman" w:hAnsi="Times New Roman" w:eastAsia="Times New Roman" w:cs="Times New Roman"/>
          <w:color w:val="000000"/>
          <w:sz w:val="26"/>
          <w:szCs w:val="26"/>
        </w:rPr>
        <w:t> </w:t>
      </w:r>
    </w:p>
    <w:p w14:paraId="5E3F0FA8">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Mạch 1:</w:t>
      </w:r>
    </w:p>
    <w:p w14:paraId="3448845C">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T</w:t>
      </w:r>
      <w:r>
        <w:rPr>
          <w:rFonts w:ascii="Times New Roman" w:hAnsi="Times New Roman" w:eastAsia="Times New Roman" w:cs="Times New Roman"/>
          <w:color w:val="000000"/>
          <w:sz w:val="26"/>
          <w:szCs w:val="26"/>
          <w:vertAlign w:val="subscript"/>
        </w:rPr>
        <w:t>1</w:t>
      </w:r>
      <w:r>
        <w:rPr>
          <w:rFonts w:ascii="Times New Roman" w:hAnsi="Times New Roman" w:eastAsia="Times New Roman" w:cs="Times New Roman"/>
          <w:color w:val="000000"/>
          <w:sz w:val="26"/>
          <w:szCs w:val="26"/>
        </w:rPr>
        <w:t>=220→A</w:t>
      </w:r>
      <w:r>
        <w:rPr>
          <w:rFonts w:ascii="Times New Roman" w:hAnsi="Times New Roman" w:eastAsia="Times New Roman" w:cs="Times New Roman"/>
          <w:color w:val="000000"/>
          <w:sz w:val="26"/>
          <w:szCs w:val="26"/>
          <w:vertAlign w:val="subscript"/>
        </w:rPr>
        <w:t>1</w:t>
      </w:r>
      <w:r>
        <w:rPr>
          <w:rFonts w:ascii="Times New Roman" w:hAnsi="Times New Roman" w:eastAsia="Times New Roman" w:cs="Times New Roman"/>
          <w:color w:val="000000"/>
          <w:sz w:val="26"/>
          <w:szCs w:val="26"/>
        </w:rPr>
        <w:t>=500−220=280</w:t>
      </w:r>
    </w:p>
    <w:p w14:paraId="5D0A9F94">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C</w:t>
      </w:r>
      <w:r>
        <w:rPr>
          <w:rFonts w:ascii="Times New Roman" w:hAnsi="Times New Roman" w:eastAsia="Times New Roman" w:cs="Times New Roman"/>
          <w:color w:val="000000"/>
          <w:sz w:val="26"/>
          <w:szCs w:val="26"/>
          <w:vertAlign w:val="subscript"/>
        </w:rPr>
        <w:t>1</w:t>
      </w:r>
      <w:r>
        <w:rPr>
          <w:rFonts w:ascii="Times New Roman" w:hAnsi="Times New Roman" w:eastAsia="Times New Roman" w:cs="Times New Roman"/>
          <w:color w:val="000000"/>
          <w:sz w:val="26"/>
          <w:szCs w:val="26"/>
        </w:rPr>
        <w:t>=20%N/2=250→G</w:t>
      </w:r>
      <w:r>
        <w:rPr>
          <w:rFonts w:ascii="Times New Roman" w:hAnsi="Times New Roman" w:eastAsia="Times New Roman" w:cs="Times New Roman"/>
          <w:color w:val="000000"/>
          <w:sz w:val="26"/>
          <w:szCs w:val="26"/>
          <w:vertAlign w:val="subscript"/>
        </w:rPr>
        <w:t>1</w:t>
      </w:r>
      <w:r>
        <w:rPr>
          <w:rFonts w:ascii="Times New Roman" w:hAnsi="Times New Roman" w:eastAsia="Times New Roman" w:cs="Times New Roman"/>
          <w:color w:val="000000"/>
          <w:sz w:val="26"/>
          <w:szCs w:val="26"/>
        </w:rPr>
        <w:t>=750−250=500</w:t>
      </w:r>
    </w:p>
    <w:p w14:paraId="7B98C8A7">
      <w:pPr>
        <w:shd w:val="clear" w:color="auto" w:fill="FFFFFF"/>
        <w:spacing w:after="15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t>Mạch 2 :</w:t>
      </w:r>
    </w:p>
    <w:p w14:paraId="2BDE4E6B">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smallCaps/>
          <w:color w:val="000000"/>
          <w:sz w:val="26"/>
          <w:szCs w:val="26"/>
        </w:rPr>
        <w:t>A</w:t>
      </w:r>
      <w:r>
        <w:rPr>
          <w:rFonts w:ascii="Times New Roman" w:hAnsi="Times New Roman" w:eastAsia="Times New Roman" w:cs="Times New Roman"/>
          <w:smallCaps/>
          <w:color w:val="000000"/>
          <w:sz w:val="26"/>
          <w:szCs w:val="26"/>
          <w:vertAlign w:val="subscript"/>
        </w:rPr>
        <w:t>2</w:t>
      </w:r>
      <w:r>
        <w:rPr>
          <w:rFonts w:ascii="Times New Roman" w:hAnsi="Times New Roman" w:eastAsia="Times New Roman" w:cs="Times New Roman"/>
          <w:smallCaps/>
          <w:color w:val="000000"/>
          <w:sz w:val="26"/>
          <w:szCs w:val="26"/>
        </w:rPr>
        <w:t>=T</w:t>
      </w:r>
      <w:r>
        <w:rPr>
          <w:rFonts w:ascii="Times New Roman" w:hAnsi="Times New Roman" w:eastAsia="Times New Roman" w:cs="Times New Roman"/>
          <w:smallCaps/>
          <w:color w:val="000000"/>
          <w:sz w:val="26"/>
          <w:szCs w:val="26"/>
          <w:vertAlign w:val="subscript"/>
        </w:rPr>
        <w:t>1</w:t>
      </w:r>
      <w:r>
        <w:rPr>
          <w:rFonts w:ascii="Times New Roman" w:hAnsi="Times New Roman" w:eastAsia="Times New Roman" w:cs="Times New Roman"/>
          <w:smallCaps/>
          <w:color w:val="000000"/>
          <w:sz w:val="26"/>
          <w:szCs w:val="26"/>
        </w:rPr>
        <w:t>=220;T</w:t>
      </w:r>
      <w:r>
        <w:rPr>
          <w:rFonts w:ascii="Times New Roman" w:hAnsi="Times New Roman" w:eastAsia="Times New Roman" w:cs="Times New Roman"/>
          <w:smallCaps/>
          <w:color w:val="000000"/>
          <w:sz w:val="26"/>
          <w:szCs w:val="26"/>
          <w:vertAlign w:val="subscript"/>
        </w:rPr>
        <w:t>2</w:t>
      </w:r>
      <w:r>
        <w:rPr>
          <w:rFonts w:ascii="Times New Roman" w:hAnsi="Times New Roman" w:eastAsia="Times New Roman" w:cs="Times New Roman"/>
          <w:smallCaps/>
          <w:color w:val="000000"/>
          <w:sz w:val="26"/>
          <w:szCs w:val="26"/>
        </w:rPr>
        <w:t>=A</w:t>
      </w:r>
      <w:r>
        <w:rPr>
          <w:rFonts w:ascii="Times New Roman" w:hAnsi="Times New Roman" w:eastAsia="Times New Roman" w:cs="Times New Roman"/>
          <w:smallCaps/>
          <w:color w:val="000000"/>
          <w:sz w:val="26"/>
          <w:szCs w:val="26"/>
          <w:vertAlign w:val="subscript"/>
        </w:rPr>
        <w:t>1</w:t>
      </w:r>
      <w:r>
        <w:rPr>
          <w:rFonts w:ascii="Times New Roman" w:hAnsi="Times New Roman" w:eastAsia="Times New Roman" w:cs="Times New Roman"/>
          <w:smallCaps/>
          <w:color w:val="000000"/>
          <w:sz w:val="26"/>
          <w:szCs w:val="26"/>
        </w:rPr>
        <w:t>=280;G</w:t>
      </w:r>
      <w:r>
        <w:rPr>
          <w:rFonts w:ascii="Times New Roman" w:hAnsi="Times New Roman" w:eastAsia="Times New Roman" w:cs="Times New Roman"/>
          <w:smallCaps/>
          <w:color w:val="000000"/>
          <w:sz w:val="26"/>
          <w:szCs w:val="26"/>
          <w:vertAlign w:val="subscript"/>
        </w:rPr>
        <w:t>2</w:t>
      </w:r>
      <w:r>
        <w:rPr>
          <w:rFonts w:ascii="Times New Roman" w:hAnsi="Times New Roman" w:eastAsia="Times New Roman" w:cs="Times New Roman"/>
          <w:smallCaps/>
          <w:color w:val="000000"/>
          <w:sz w:val="26"/>
          <w:szCs w:val="26"/>
        </w:rPr>
        <w:t>=C</w:t>
      </w:r>
      <w:r>
        <w:rPr>
          <w:rFonts w:ascii="Times New Roman" w:hAnsi="Times New Roman" w:eastAsia="Times New Roman" w:cs="Times New Roman"/>
          <w:smallCaps/>
          <w:color w:val="000000"/>
          <w:sz w:val="26"/>
          <w:szCs w:val="26"/>
          <w:vertAlign w:val="subscript"/>
        </w:rPr>
        <w:t>1</w:t>
      </w:r>
      <w:r>
        <w:rPr>
          <w:rFonts w:ascii="Times New Roman" w:hAnsi="Times New Roman" w:eastAsia="Times New Roman" w:cs="Times New Roman"/>
          <w:smallCaps/>
          <w:color w:val="000000"/>
          <w:sz w:val="26"/>
          <w:szCs w:val="26"/>
        </w:rPr>
        <w:t>=250;C</w:t>
      </w:r>
      <w:r>
        <w:rPr>
          <w:rFonts w:ascii="Times New Roman" w:hAnsi="Times New Roman" w:eastAsia="Times New Roman" w:cs="Times New Roman"/>
          <w:smallCaps/>
          <w:color w:val="000000"/>
          <w:sz w:val="26"/>
          <w:szCs w:val="26"/>
          <w:vertAlign w:val="subscript"/>
        </w:rPr>
        <w:t>2</w:t>
      </w:r>
      <w:r>
        <w:rPr>
          <w:rFonts w:ascii="Times New Roman" w:hAnsi="Times New Roman" w:eastAsia="Times New Roman" w:cs="Times New Roman"/>
          <w:smallCaps/>
          <w:color w:val="000000"/>
          <w:sz w:val="26"/>
          <w:szCs w:val="26"/>
        </w:rPr>
        <w:t>=G</w:t>
      </w:r>
      <w:r>
        <w:rPr>
          <w:rFonts w:ascii="Times New Roman" w:hAnsi="Times New Roman" w:eastAsia="Times New Roman" w:cs="Times New Roman"/>
          <w:smallCaps/>
          <w:color w:val="000000"/>
          <w:sz w:val="26"/>
          <w:szCs w:val="26"/>
          <w:vertAlign w:val="subscript"/>
        </w:rPr>
        <w:t>1</w:t>
      </w:r>
      <w:r>
        <w:rPr>
          <w:rFonts w:ascii="Times New Roman" w:hAnsi="Times New Roman" w:eastAsia="Times New Roman" w:cs="Times New Roman"/>
          <w:smallCaps/>
          <w:color w:val="000000"/>
          <w:sz w:val="26"/>
          <w:szCs w:val="26"/>
        </w:rPr>
        <w:t>=500</w:t>
      </w:r>
    </w:p>
    <w:p w14:paraId="28C83D5E">
      <w:pPr>
        <w:shd w:val="clear" w:color="auto" w:fill="FFFFFF"/>
        <w:spacing w:after="0" w:line="240" w:lineRule="auto"/>
        <w:rPr>
          <w:rFonts w:ascii="Times New Roman" w:hAnsi="Times New Roman" w:eastAsia="Times New Roman" w:cs="Times New Roman"/>
          <w:color w:val="000000"/>
          <w:sz w:val="26"/>
          <w:szCs w:val="26"/>
        </w:rPr>
      </w:pPr>
      <w:r>
        <w:rPr>
          <w:rFonts w:ascii="Times New Roman" w:hAnsi="Times New Roman" w:eastAsia="Times New Roman" w:cs="Times New Roman"/>
          <w:color w:val="000000"/>
          <w:sz w:val="26"/>
          <w:szCs w:val="26"/>
        </w:rPr>
        <w:sym w:font="Wingdings" w:char="F0E0"/>
      </w:r>
      <w:r>
        <w:rPr>
          <w:rFonts w:ascii="Times New Roman" w:hAnsi="Times New Roman" w:eastAsia="Times New Roman" w:cs="Times New Roman"/>
          <w:color w:val="000000"/>
          <w:sz w:val="26"/>
          <w:szCs w:val="26"/>
        </w:rPr>
        <w:t xml:space="preserve"> mạch 2 có C chiếm: </w:t>
      </w:r>
      <w:r>
        <w:rPr>
          <w:rFonts w:ascii="Times New Roman" w:hAnsi="Times New Roman" w:eastAsia="Times New Roman" w:cs="Times New Roman"/>
          <w:color w:val="000000"/>
          <w:sz w:val="26"/>
          <w:szCs w:val="26"/>
        </w:rPr>
        <w:t xml:space="preserve">500/1250 </w:t>
      </w:r>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b/>
          <w:bCs/>
          <w:color w:val="C00000"/>
          <w:sz w:val="26"/>
          <w:szCs w:val="26"/>
        </w:rPr>
        <w:t>40</w:t>
      </w:r>
      <w:r>
        <w:rPr>
          <w:rFonts w:ascii="Times New Roman" w:hAnsi="Times New Roman" w:eastAsia="Times New Roman" w:cs="Times New Roman"/>
          <w:color w:val="000000"/>
          <w:sz w:val="26"/>
          <w:szCs w:val="26"/>
        </w:rPr>
        <w:t>%</w:t>
      </w:r>
    </w:p>
    <w:p w14:paraId="6F29235F">
      <w:pPr>
        <w:tabs>
          <w:tab w:val="left" w:pos="992"/>
        </w:tabs>
        <w:spacing w:after="0" w:line="240" w:lineRule="auto"/>
        <w:jc w:val="both"/>
        <w:rPr>
          <w:rFonts w:ascii="Times New Roman" w:hAnsi="Times New Roman" w:eastAsia="Calibri" w:cs="Times New Roman"/>
          <w:color w:val="000000"/>
          <w:sz w:val="26"/>
          <w:szCs w:val="26"/>
        </w:rPr>
      </w:pPr>
      <w:r>
        <w:rPr>
          <w:rFonts w:ascii="Times New Roman" w:hAnsi="Times New Roman" w:eastAsia="Calibri" w:cs="Times New Roman"/>
          <w:b/>
          <w:bCs/>
          <w:sz w:val="26"/>
          <w:szCs w:val="26"/>
        </w:rPr>
        <w:t xml:space="preserve">Câu 5. </w:t>
      </w:r>
    </w:p>
    <w:p w14:paraId="183EE45B">
      <w:pPr>
        <w:tabs>
          <w:tab w:val="left" w:pos="274"/>
          <w:tab w:val="left" w:pos="2835"/>
          <w:tab w:val="left" w:pos="5387"/>
          <w:tab w:val="left" w:pos="7938"/>
        </w:tabs>
        <w:spacing w:after="0" w:line="240" w:lineRule="auto"/>
        <w:jc w:val="center"/>
        <w:rPr>
          <w:rFonts w:ascii="Times New Roman" w:hAnsi="Times New Roman" w:eastAsia="Calibri" w:cs="Times New Roman"/>
          <w:b/>
          <w:sz w:val="26"/>
          <w:szCs w:val="26"/>
          <w:lang w:val="vi-VN"/>
        </w:rPr>
      </w:pPr>
      <w:r>
        <w:rPr>
          <w:rFonts w:ascii="Times New Roman" w:hAnsi="Times New Roman" w:eastAsia="Calibri" w:cs="Times New Roman"/>
          <w:b/>
          <w:sz w:val="26"/>
          <w:szCs w:val="26"/>
          <w:lang w:val="fr-FR"/>
        </w:rPr>
        <w:t>Hướng dẫn giải:</w:t>
      </w:r>
    </w:p>
    <w:p w14:paraId="3FCB3FD0">
      <w:pPr>
        <w:spacing w:after="0" w:line="312" w:lineRule="auto"/>
        <w:jc w:val="both"/>
        <w:rPr>
          <w:rFonts w:ascii="Times New Roman" w:hAnsi="Times New Roman" w:cs="Times New Roman"/>
          <w:sz w:val="26"/>
          <w:szCs w:val="26"/>
        </w:rPr>
      </w:pPr>
      <w:r>
        <w:rPr>
          <w:rFonts w:ascii="Times New Roman" w:hAnsi="Times New Roman" w:eastAsia="Calibri" w:cs="Times New Roman"/>
          <w:bCs/>
          <w:iCs/>
          <w:color w:val="000000"/>
          <w:sz w:val="26"/>
          <w:szCs w:val="26"/>
        </w:rPr>
        <w:t xml:space="preserve">Tổng số </w:t>
      </w:r>
      <w:r>
        <w:rPr>
          <w:rFonts w:ascii="Times New Roman" w:hAnsi="Times New Roman" w:cs="Times New Roman"/>
          <w:color w:val="000000"/>
          <w:sz w:val="26"/>
          <w:szCs w:val="26"/>
          <w:shd w:val="clear" w:color="auto" w:fill="FFFFFF"/>
        </w:rPr>
        <w:t xml:space="preserve">nucleotide A và G của chuỗi </w:t>
      </w:r>
      <w:r>
        <w:rPr>
          <w:rFonts w:ascii="Times New Roman" w:hAnsi="Times New Roman" w:cs="Times New Roman"/>
          <w:sz w:val="26"/>
          <w:szCs w:val="26"/>
        </w:rPr>
        <w:t>polynucleotide là: A = 6, G = 9</w:t>
      </w:r>
    </w:p>
    <w:p w14:paraId="735BF6B6">
      <w:pPr>
        <w:spacing w:after="0" w:line="312" w:lineRule="auto"/>
        <w:jc w:val="both"/>
        <w:rPr>
          <w:rFonts w:ascii="Times New Roman" w:hAnsi="Times New Roman" w:eastAsia="Calibri" w:cs="Times New Roman"/>
          <w:bCs/>
          <w:iCs/>
          <w:color w:val="000000"/>
          <w:sz w:val="26"/>
          <w:szCs w:val="26"/>
        </w:rPr>
      </w:pPr>
      <w:r>
        <w:rPr>
          <w:rFonts w:ascii="Times New Roman" w:hAnsi="Times New Roman" w:cs="Times New Roman"/>
          <w:sz w:val="26"/>
          <w:szCs w:val="26"/>
        </w:rPr>
        <w:t xml:space="preserve">Theo NTBS, ta có H = 2A+3G = 2 x 6 + 3 x 9 = </w:t>
      </w:r>
      <w:r>
        <w:rPr>
          <w:rFonts w:ascii="Times New Roman" w:hAnsi="Times New Roman" w:cs="Times New Roman"/>
          <w:b/>
          <w:color w:val="C00000"/>
          <w:sz w:val="26"/>
          <w:szCs w:val="26"/>
        </w:rPr>
        <w:t>39</w:t>
      </w:r>
      <w:r>
        <w:rPr>
          <w:rFonts w:ascii="Times New Roman" w:hAnsi="Times New Roman" w:cs="Times New Roman"/>
          <w:sz w:val="26"/>
          <w:szCs w:val="26"/>
        </w:rPr>
        <w:t xml:space="preserve"> (liên kết hydrogen)</w:t>
      </w:r>
    </w:p>
    <w:p w14:paraId="2A149064">
      <w:pPr>
        <w:spacing w:after="0" w:line="240" w:lineRule="auto"/>
        <w:jc w:val="both"/>
        <w:rPr>
          <w:rFonts w:ascii="Times New Roman" w:hAnsi="Times New Roman" w:eastAsia="Calibri" w:cs="Times New Roman"/>
          <w:bCs/>
          <w:iCs/>
          <w:color w:val="000000"/>
          <w:sz w:val="26"/>
          <w:szCs w:val="26"/>
        </w:rPr>
      </w:pPr>
    </w:p>
    <w:p w14:paraId="71F411EF">
      <w:pPr>
        <w:tabs>
          <w:tab w:val="left" w:pos="992"/>
        </w:tabs>
        <w:spacing w:after="0" w:line="240" w:lineRule="auto"/>
        <w:jc w:val="both"/>
        <w:rPr>
          <w:rFonts w:ascii="Times New Roman" w:hAnsi="Times New Roman" w:eastAsia="Arial" w:cs="Times New Roman"/>
          <w:sz w:val="26"/>
          <w:szCs w:val="26"/>
        </w:rPr>
      </w:pPr>
      <w:r>
        <w:rPr>
          <w:rFonts w:ascii="Times New Roman" w:hAnsi="Times New Roman" w:eastAsia="Calibri" w:cs="Times New Roman"/>
          <w:b/>
          <w:bCs/>
          <w:sz w:val="26"/>
          <w:szCs w:val="26"/>
        </w:rPr>
        <w:t xml:space="preserve">Câu 6. </w:t>
      </w:r>
    </w:p>
    <w:p w14:paraId="3B60F436">
      <w:pPr>
        <w:tabs>
          <w:tab w:val="left" w:pos="274"/>
          <w:tab w:val="left" w:pos="2835"/>
          <w:tab w:val="left" w:pos="5387"/>
          <w:tab w:val="left" w:pos="7938"/>
        </w:tabs>
        <w:spacing w:after="0" w:line="240" w:lineRule="auto"/>
        <w:jc w:val="center"/>
        <w:rPr>
          <w:rFonts w:ascii="Times New Roman" w:hAnsi="Times New Roman" w:eastAsia="Calibri" w:cs="Times New Roman"/>
          <w:b/>
          <w:sz w:val="26"/>
          <w:szCs w:val="26"/>
          <w:lang w:val="vi-VN"/>
        </w:rPr>
      </w:pPr>
      <w:r>
        <w:rPr>
          <w:rFonts w:ascii="Times New Roman" w:hAnsi="Times New Roman" w:eastAsia="Calibri" w:cs="Times New Roman"/>
          <w:b/>
          <w:sz w:val="26"/>
          <w:szCs w:val="26"/>
          <w:lang w:val="fr-FR"/>
        </w:rPr>
        <w:t>Hướng dẫn giải:</w:t>
      </w:r>
    </w:p>
    <w:p w14:paraId="11859529">
      <w:pPr>
        <w:pStyle w:val="12"/>
        <w:shd w:val="clear" w:color="auto" w:fill="FFFFFF"/>
        <w:spacing w:before="0" w:beforeAutospacing="0" w:after="0" w:afterAutospacing="0"/>
        <w:rPr>
          <w:color w:val="000000"/>
          <w:sz w:val="26"/>
          <w:szCs w:val="26"/>
        </w:rPr>
      </w:pPr>
      <w:r>
        <w:rPr>
          <w:color w:val="333333"/>
          <w:sz w:val="26"/>
          <w:szCs w:val="26"/>
          <w:shd w:val="clear" w:color="auto" w:fill="FFFFFF"/>
          <w:lang w:val="vi-VN"/>
        </w:rPr>
        <w:t xml:space="preserve">Giả sử mạch 1 của gen có 150 </w:t>
      </w:r>
      <w:r>
        <w:rPr>
          <w:color w:val="333333"/>
          <w:sz w:val="26"/>
          <w:szCs w:val="26"/>
          <w:shd w:val="clear" w:color="auto" w:fill="FFFFFF"/>
        </w:rPr>
        <w:t>A</w:t>
      </w:r>
      <w:r>
        <w:rPr>
          <w:color w:val="333333"/>
          <w:sz w:val="26"/>
          <w:szCs w:val="26"/>
          <w:shd w:val="clear" w:color="auto" w:fill="FFFFFF"/>
          <w:lang w:val="vi-VN"/>
        </w:rPr>
        <w:t xml:space="preserve"> và 120 </w:t>
      </w:r>
      <w:r>
        <w:rPr>
          <w:color w:val="333333"/>
          <w:sz w:val="26"/>
          <w:szCs w:val="26"/>
          <w:shd w:val="clear" w:color="auto" w:fill="FFFFFF"/>
        </w:rPr>
        <w:t>T</w:t>
      </w:r>
      <w:r>
        <w:rPr>
          <w:color w:val="333333"/>
          <w:sz w:val="26"/>
          <w:szCs w:val="26"/>
          <w:shd w:val="clear" w:color="auto" w:fill="FFFFFF"/>
          <w:lang w:val="vi-VN"/>
        </w:rPr>
        <w:t>.</w:t>
      </w:r>
    </w:p>
    <w:p w14:paraId="4CB7FBB1">
      <w:pPr>
        <w:pStyle w:val="12"/>
        <w:shd w:val="clear" w:color="auto" w:fill="FFFFFF"/>
        <w:spacing w:before="0" w:beforeAutospacing="0" w:after="0" w:afterAutospacing="0"/>
        <w:rPr>
          <w:color w:val="000000"/>
          <w:sz w:val="26"/>
          <w:szCs w:val="26"/>
        </w:rPr>
      </w:pPr>
      <w:r>
        <w:rPr>
          <w:color w:val="333333"/>
          <w:sz w:val="26"/>
          <w:szCs w:val="26"/>
          <w:shd w:val="clear" w:color="auto" w:fill="FFFFFF"/>
          <w:lang w:val="vi-VN"/>
        </w:rPr>
        <w:t>Ta có: A gen = Tgen = A</w:t>
      </w:r>
      <w:r>
        <w:rPr>
          <w:color w:val="333333"/>
          <w:sz w:val="26"/>
          <w:szCs w:val="26"/>
          <w:shd w:val="clear" w:color="auto" w:fill="FFFFFF"/>
          <w:vertAlign w:val="subscript"/>
          <w:lang w:val="vi-VN"/>
        </w:rPr>
        <w:t>1</w:t>
      </w:r>
      <w:r>
        <w:rPr>
          <w:color w:val="333333"/>
          <w:sz w:val="26"/>
          <w:szCs w:val="26"/>
          <w:shd w:val="clear" w:color="auto" w:fill="FFFFFF"/>
          <w:lang w:val="vi-VN"/>
        </w:rPr>
        <w:t> + T</w:t>
      </w:r>
      <w:r>
        <w:rPr>
          <w:color w:val="333333"/>
          <w:sz w:val="26"/>
          <w:szCs w:val="26"/>
          <w:shd w:val="clear" w:color="auto" w:fill="FFFFFF"/>
          <w:vertAlign w:val="subscript"/>
          <w:lang w:val="vi-VN"/>
        </w:rPr>
        <w:t>1</w:t>
      </w:r>
      <w:r>
        <w:rPr>
          <w:color w:val="333333"/>
          <w:sz w:val="26"/>
          <w:szCs w:val="26"/>
          <w:shd w:val="clear" w:color="auto" w:fill="FFFFFF"/>
          <w:lang w:val="vi-VN"/>
        </w:rPr>
        <w:t> = 150 + 120 = 270 Nu</w:t>
      </w:r>
    </w:p>
    <w:p w14:paraId="493F9F2D">
      <w:pPr>
        <w:pStyle w:val="12"/>
        <w:shd w:val="clear" w:color="auto" w:fill="FFFFFF"/>
        <w:spacing w:before="0" w:beforeAutospacing="0" w:after="0" w:afterAutospacing="0"/>
        <w:rPr>
          <w:color w:val="000000"/>
          <w:sz w:val="26"/>
          <w:szCs w:val="26"/>
        </w:rPr>
      </w:pPr>
      <w:r>
        <w:rPr>
          <w:color w:val="333333"/>
          <w:sz w:val="26"/>
          <w:szCs w:val="26"/>
          <w:shd w:val="clear" w:color="auto" w:fill="FFFFFF"/>
          <w:lang w:val="vi-VN"/>
        </w:rPr>
        <w:t>G = 20% → A = T = 30%</w:t>
      </w:r>
    </w:p>
    <w:p w14:paraId="28CA4E13">
      <w:pPr>
        <w:pStyle w:val="12"/>
        <w:shd w:val="clear" w:color="auto" w:fill="FFFFFF"/>
        <w:spacing w:before="0" w:beforeAutospacing="0" w:after="0" w:afterAutospacing="0"/>
        <w:rPr>
          <w:color w:val="000000"/>
          <w:sz w:val="26"/>
          <w:szCs w:val="26"/>
        </w:rPr>
      </w:pPr>
      <w:r>
        <w:rPr>
          <w:color w:val="333333"/>
          <w:sz w:val="26"/>
          <w:szCs w:val="26"/>
          <w:shd w:val="clear" w:color="auto" w:fill="FFFFFF"/>
          <w:lang w:val="vi-VN"/>
        </w:rPr>
        <w:t xml:space="preserve">Số nucleotide loại G là: G = </w:t>
      </w:r>
      <w:r>
        <w:rPr>
          <w:color w:val="333333"/>
          <w:sz w:val="26"/>
          <w:szCs w:val="26"/>
          <w:shd w:val="clear" w:color="auto" w:fill="FFFFFF"/>
        </w:rPr>
        <w:t>C</w:t>
      </w:r>
      <w:r>
        <w:rPr>
          <w:color w:val="333333"/>
          <w:sz w:val="26"/>
          <w:szCs w:val="26"/>
          <w:shd w:val="clear" w:color="auto" w:fill="FFFFFF"/>
          <w:lang w:val="vi-VN"/>
        </w:rPr>
        <w:t xml:space="preserve"> = (270</w:t>
      </w:r>
      <w:r>
        <w:rPr>
          <w:color w:val="333333"/>
          <w:sz w:val="26"/>
          <w:szCs w:val="26"/>
          <w:shd w:val="clear" w:color="auto" w:fill="FFFFFF"/>
        </w:rPr>
        <w:t xml:space="preserve"> x </w:t>
      </w:r>
      <w:r>
        <w:rPr>
          <w:color w:val="333333"/>
          <w:sz w:val="26"/>
          <w:szCs w:val="26"/>
          <w:shd w:val="clear" w:color="auto" w:fill="FFFFFF"/>
          <w:lang w:val="vi-VN"/>
        </w:rPr>
        <w:t xml:space="preserve">2) : 3 = </w:t>
      </w:r>
      <w:r>
        <w:rPr>
          <w:b/>
          <w:color w:val="C00000"/>
          <w:sz w:val="26"/>
          <w:szCs w:val="26"/>
          <w:shd w:val="clear" w:color="auto" w:fill="FFFFFF"/>
          <w:lang w:val="vi-VN"/>
        </w:rPr>
        <w:t>180 Nu</w:t>
      </w:r>
    </w:p>
    <w:p w14:paraId="43337A34">
      <w:pPr>
        <w:tabs>
          <w:tab w:val="left" w:pos="274"/>
          <w:tab w:val="left" w:pos="2835"/>
          <w:tab w:val="left" w:pos="5387"/>
          <w:tab w:val="left" w:pos="7938"/>
        </w:tabs>
        <w:spacing w:after="0" w:line="312" w:lineRule="auto"/>
        <w:jc w:val="both"/>
        <w:rPr>
          <w:rFonts w:ascii="Times New Roman" w:hAnsi="Times New Roman" w:cs="Times New Roman"/>
          <w:sz w:val="26"/>
          <w:szCs w:val="26"/>
        </w:rPr>
      </w:pPr>
    </w:p>
    <w:sectPr>
      <w:headerReference r:id="rId7" w:type="first"/>
      <w:footerReference r:id="rId10" w:type="first"/>
      <w:headerReference r:id="rId5" w:type="default"/>
      <w:footerReference r:id="rId8" w:type="default"/>
      <w:headerReference r:id="rId6" w:type="even"/>
      <w:footerReference r:id="rId9" w:type="even"/>
      <w:pgSz w:w="12240" w:h="15840"/>
      <w:pgMar w:top="900" w:right="720" w:bottom="72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9Slide03 BoosterNextFYBlack">
    <w:altName w:val="Calibri"/>
    <w:panose1 w:val="00000000000000000000"/>
    <w:charset w:val="00"/>
    <w:family w:val="auto"/>
    <w:pitch w:val="default"/>
    <w:sig w:usb0="00000000" w:usb1="00000000" w:usb2="00000000" w:usb3="00000000" w:csb0="00000193" w:csb1="00000000"/>
  </w:font>
  <w:font w:name="Cambria Math">
    <w:panose1 w:val="02040503050406030204"/>
    <w:charset w:val="00"/>
    <w:family w:val="roman"/>
    <w:pitch w:val="default"/>
    <w:sig w:usb0="E00006FF" w:usb1="420024FF" w:usb2="02000000" w:usb3="00000000" w:csb0="2000019F" w:csb1="00000000"/>
  </w:font>
  <w:font w:name="Wingdings 3">
    <w:panose1 w:val="05040102010807070707"/>
    <w:charset w:val="02"/>
    <w:family w:val="roman"/>
    <w:pitch w:val="default"/>
    <w:sig w:usb0="00000000" w:usb1="00000000" w:usb2="00000000" w:usb3="00000000" w:csb0="80000000" w:csb1="00000000"/>
  </w:font>
  <w:font w:name="等线">
    <w:altName w:val="Arial Unicode MS"/>
    <w:panose1 w:val="00000000000000000000"/>
    <w:charset w:val="00"/>
    <w:family w:val="auto"/>
    <w:pitch w:val="default"/>
    <w:sig w:usb0="00000000" w:usb1="00000000" w:usb2="00000000" w:usb3="00000000" w:csb0="00000000" w:csb1="00000000"/>
  </w:font>
  <w:font w:name="#9Slide03 AllRoundGothic">
    <w:altName w:val="Calibri"/>
    <w:panose1 w:val="00000000000000000000"/>
    <w:charset w:val="00"/>
    <w:family w:val="swiss"/>
    <w:pitch w:val="default"/>
    <w:sig w:usb0="00000000" w:usb1="00000000" w:usb2="00000000" w:usb3="00000000" w:csb0="00000193"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4018136"/>
      <w:docPartObj>
        <w:docPartGallery w:val="AutoText"/>
      </w:docPartObj>
    </w:sdtPr>
    <w:sdtContent>
      <w:p w14:paraId="3BF2106E">
        <w:pPr>
          <w:pStyle w:val="5"/>
          <w:jc w:val="center"/>
        </w:pPr>
        <w:r>
          <mc:AlternateContent>
            <mc:Choice Requires="wps">
              <w:drawing>
                <wp:anchor distT="0" distB="0" distL="114300" distR="114300" simplePos="0" relativeHeight="251661312" behindDoc="0" locked="0" layoutInCell="1" allowOverlap="1">
                  <wp:simplePos x="0" y="0"/>
                  <wp:positionH relativeFrom="column">
                    <wp:posOffset>3088005</wp:posOffset>
                  </wp:positionH>
                  <wp:positionV relativeFrom="paragraph">
                    <wp:posOffset>11430</wp:posOffset>
                  </wp:positionV>
                  <wp:extent cx="175260" cy="146050"/>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3.15pt;margin-top:0.9pt;height:11.5pt;width:13.8pt;z-index:251661312;v-text-anchor:middle;mso-width-relative:page;mso-height-relative:page;" filled="f" stroked="t" coordsize="21600,21600" o:gfxdata="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u8KHH1wAAAAgBAAAPAAAAAAAAAAEAIAAAACIAAABkcnMvZG93bnJldi54bWxQSwECFAAUAAAA&#10;CACHTuJAfcLGcmECAADNBAAADgAAAAAAAAABACAAAAAmAQAAZHJzL2Uyb0RvYy54bWxQSwUGAAAA&#10;AAYABgBZAQAA+QUAAAAA&#10;">
                  <v:fill on="f" focussize="0,0"/>
                  <v:stroke weight="1pt" color="#70AD47 [3209]" miterlimit="8" joinstyle="miter"/>
                  <v:imagedata o:title=""/>
                  <o:lock v:ext="edit" aspectratio="f"/>
                </v:shape>
              </w:pict>
            </mc:Fallback>
          </mc:AlternateContent>
        </w:r>
        <w:r>
          <w:drawing>
            <wp:anchor distT="0" distB="0" distL="114300" distR="114300" simplePos="0" relativeHeight="251664384" behindDoc="0" locked="0" layoutInCell="1" allowOverlap="1">
              <wp:simplePos x="0" y="0"/>
              <wp:positionH relativeFrom="column">
                <wp:posOffset>6503035</wp:posOffset>
              </wp:positionH>
              <wp:positionV relativeFrom="paragraph">
                <wp:posOffset>-111760</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Venn diagram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635</wp:posOffset>
                  </wp:positionV>
                  <wp:extent cx="657606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5pt;margin-top:0.05pt;height:0pt;width:517.8pt;z-index:251662336;mso-width-relative:page;mso-height-relative:page;" filled="f" stroked="t" coordsize="21600,21600" o:gfxdata="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A+QyNEAAAAEAQAADwAAAAAAAAABACAAAAAi&#10;AAAAZHJzL2Rvd25yZXYueG1sUEsBAhQAFAAAAAgAh07iQDFBQ7TYAQAAtwMAAA4AAAAAAAAAAQAg&#10;AAAAIAEAAGRycy9lMm9Eb2MueG1sUEsFBgAAAAAGAAYAWQEAAGoFAAAAAA==&#10;">
                  <v:fill on="f" focussize="0,0"/>
                  <v:stroke weight="1pt" color="#00B050 [3204]" miterlimit="8" joinstyle="miter"/>
                  <v:imagedata o:title=""/>
                  <o:lock v:ext="edit" aspectratio="f"/>
                </v:line>
              </w:pict>
            </mc:Fallback>
          </mc:AlternateContent>
        </w:r>
        <w:r>
          <w:fldChar w:fldCharType="begin"/>
        </w:r>
        <w:r>
          <w:instrText xml:space="preserve"> PAGE   \* MERGEFORMAT </w:instrText>
        </w:r>
        <w:r>
          <w:fldChar w:fldCharType="separate"/>
        </w:r>
        <w:r>
          <w:t>2</w:t>
        </w:r>
        <w:r>
          <w:fldChar w:fldCharType="end"/>
        </w:r>
      </w:p>
    </w:sdtContent>
  </w:sdt>
  <w:p w14:paraId="7E2549B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755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40AB4">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E2CE0">
    <w:pPr>
      <w:pStyle w:val="6"/>
    </w:pPr>
    <w:r>
      <mc:AlternateContent>
        <mc:Choice Requires="wps">
          <w:drawing>
            <wp:anchor distT="0" distB="0" distL="114300" distR="114300" simplePos="0" relativeHeight="251665408" behindDoc="0" locked="0" layoutInCell="1" allowOverlap="1">
              <wp:simplePos x="0" y="0"/>
              <wp:positionH relativeFrom="column">
                <wp:posOffset>5078095</wp:posOffset>
              </wp:positionH>
              <wp:positionV relativeFrom="paragraph">
                <wp:posOffset>-151765</wp:posOffset>
              </wp:positionV>
              <wp:extent cx="914400" cy="3073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pPr>
                            <w:rPr>
                              <w:rFonts w:ascii="#9Slide03 AllRoundGothic" w:hAnsi="#9Slide03 AllRoundGothic"/>
                              <w:color w:val="00B050"/>
                              <w:sz w:val="20"/>
                              <w:szCs w:val="20"/>
                            </w:rPr>
                          </w:pPr>
                          <w:r>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9.85pt;margin-top:-11.95pt;height:24.2pt;width:72pt;mso-wrap-style:none;z-index:251665408;mso-width-relative:page;mso-height-relative:page;" filled="f" stroked="f" coordsize="21600,21600" o:gfxdata="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TKHl90AAAAKAQAADwAAAAAAAAABACAAAAAiAAAAZHJzL2Rvd25yZXYueG1sUEsBAhQA&#10;FAAAAAgAh07iQAEfr9smAgAAZAQAAA4AAAAAAAAAAQAgAAAALAEAAGRycy9lMm9Eb2MueG1sUEsF&#10;BgAAAAAGAAYAWQEAAMQFAAAAAA==&#10;">
              <v:fill on="f" focussize="0,0"/>
              <v:stroke on="f" weight="0.5pt"/>
              <v:imagedata o:title=""/>
              <o:lock v:ext="edit" aspectratio="f"/>
              <v:textbox>
                <w:txbxContent>
                  <w:p w14:paraId="6E54BDE4">
                    <w:pPr>
                      <w:rPr>
                        <w:rFonts w:ascii="#9Slide03 AllRoundGothic" w:hAnsi="#9Slide03 AllRoundGothic"/>
                        <w:color w:val="00B050"/>
                        <w:sz w:val="20"/>
                        <w:szCs w:val="20"/>
                      </w:rPr>
                    </w:pPr>
                    <w:r>
                      <w:rPr>
                        <w:rFonts w:ascii="#9Slide03 AllRoundGothic" w:hAnsi="#9Slide03 AllRoundGothic"/>
                        <w:color w:val="00B050"/>
                        <w:sz w:val="20"/>
                        <w:szCs w:val="20"/>
                      </w:rPr>
                      <w:t>BÀI TẬP THEO BÀI HỌC</w:t>
                    </w:r>
                  </w:p>
                </w:txbxContent>
              </v:textbox>
            </v:shape>
          </w:pict>
        </mc:Fallback>
      </mc:AlternateContent>
    </w:r>
    <w:r>
      <w:drawing>
        <wp:anchor distT="0" distB="0" distL="114300" distR="114300" simplePos="0" relativeHeight="251659264" behindDoc="0" locked="0" layoutInCell="1" allowOverlap="1">
          <wp:simplePos x="0" y="0"/>
          <wp:positionH relativeFrom="column">
            <wp:posOffset>-32385</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Venn diagram with solid fill"/>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159385</wp:posOffset>
              </wp:positionH>
              <wp:positionV relativeFrom="paragraph">
                <wp:posOffset>66040</wp:posOffset>
              </wp:positionV>
              <wp:extent cx="643001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55pt;margin-top:5.2pt;height:0pt;width:506.3pt;z-index:251660288;mso-width-relative:page;mso-height-relative:page;" filled="f" stroked="t" coordsize="21600,21600" o:gfxdata="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w2lodcAAAAJAQAADwAAAAAAAAAB&#10;ACAAAAAiAAAAZHJzL2Rvd25yZXYueG1sUEsBAhQAFAAAAAgAh07iQMSV2gPYAQAAtwMAAA4AAAAA&#10;AAAAAQAgAAAAJgEAAGRycy9lMm9Eb2MueG1sUEsFBgAAAAAGAAYAWQEAAHAFAAAAAA==&#10;">
              <v:fill on="f" focussize="0,0"/>
              <v:stroke weight="1pt" color="#00B050 [3204]" miterlimit="8"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57E3B">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DA2A8">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5758A2"/>
    <w:multiLevelType w:val="singleLevel"/>
    <w:tmpl w:val="2E5758A2"/>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3A1"/>
    <w:rsid w:val="0000062D"/>
    <w:rsid w:val="00082B67"/>
    <w:rsid w:val="000E3962"/>
    <w:rsid w:val="000F021E"/>
    <w:rsid w:val="00151AFA"/>
    <w:rsid w:val="00167927"/>
    <w:rsid w:val="00181293"/>
    <w:rsid w:val="001B5254"/>
    <w:rsid w:val="001F03C4"/>
    <w:rsid w:val="00217EEF"/>
    <w:rsid w:val="00226E6F"/>
    <w:rsid w:val="00246DCF"/>
    <w:rsid w:val="00260D35"/>
    <w:rsid w:val="002664CC"/>
    <w:rsid w:val="002C4B49"/>
    <w:rsid w:val="002D3662"/>
    <w:rsid w:val="002D51CE"/>
    <w:rsid w:val="002E33B1"/>
    <w:rsid w:val="002F02AC"/>
    <w:rsid w:val="00335F1D"/>
    <w:rsid w:val="0035670C"/>
    <w:rsid w:val="003618D6"/>
    <w:rsid w:val="003E641E"/>
    <w:rsid w:val="0045163D"/>
    <w:rsid w:val="00470CE6"/>
    <w:rsid w:val="00490187"/>
    <w:rsid w:val="004B1C62"/>
    <w:rsid w:val="004B5D5C"/>
    <w:rsid w:val="004F57B0"/>
    <w:rsid w:val="00500725"/>
    <w:rsid w:val="0053553F"/>
    <w:rsid w:val="005B74EC"/>
    <w:rsid w:val="005C5979"/>
    <w:rsid w:val="005F1328"/>
    <w:rsid w:val="005F4123"/>
    <w:rsid w:val="00602AE2"/>
    <w:rsid w:val="0060734F"/>
    <w:rsid w:val="00646C67"/>
    <w:rsid w:val="006A2E50"/>
    <w:rsid w:val="006F7533"/>
    <w:rsid w:val="00703CAF"/>
    <w:rsid w:val="00742011"/>
    <w:rsid w:val="00742D08"/>
    <w:rsid w:val="00786DF8"/>
    <w:rsid w:val="007903A1"/>
    <w:rsid w:val="007D4B9F"/>
    <w:rsid w:val="00801B48"/>
    <w:rsid w:val="008315A0"/>
    <w:rsid w:val="00834ED4"/>
    <w:rsid w:val="008757FC"/>
    <w:rsid w:val="0089230B"/>
    <w:rsid w:val="008C52DF"/>
    <w:rsid w:val="008F2123"/>
    <w:rsid w:val="008F29E5"/>
    <w:rsid w:val="009B228E"/>
    <w:rsid w:val="009B6B95"/>
    <w:rsid w:val="009C3709"/>
    <w:rsid w:val="00A40A0F"/>
    <w:rsid w:val="00A45DA1"/>
    <w:rsid w:val="00A8057D"/>
    <w:rsid w:val="00AC7C88"/>
    <w:rsid w:val="00AD50C7"/>
    <w:rsid w:val="00B06E01"/>
    <w:rsid w:val="00B1394A"/>
    <w:rsid w:val="00B44F16"/>
    <w:rsid w:val="00B4517F"/>
    <w:rsid w:val="00B84951"/>
    <w:rsid w:val="00B943F3"/>
    <w:rsid w:val="00BB3D40"/>
    <w:rsid w:val="00C40D7F"/>
    <w:rsid w:val="00C5727D"/>
    <w:rsid w:val="00C80DDD"/>
    <w:rsid w:val="00CC166A"/>
    <w:rsid w:val="00CE2009"/>
    <w:rsid w:val="00CE4253"/>
    <w:rsid w:val="00D15F8E"/>
    <w:rsid w:val="00D51980"/>
    <w:rsid w:val="00D62AE7"/>
    <w:rsid w:val="00DB0B6D"/>
    <w:rsid w:val="00E416A5"/>
    <w:rsid w:val="00E62641"/>
    <w:rsid w:val="00E76BEA"/>
    <w:rsid w:val="00EB03AC"/>
    <w:rsid w:val="00EF6ADD"/>
    <w:rsid w:val="00F233C8"/>
    <w:rsid w:val="00F23CCF"/>
    <w:rsid w:val="00F54E90"/>
    <w:rsid w:val="00F63D83"/>
    <w:rsid w:val="00F82A5D"/>
    <w:rsid w:val="00F97C78"/>
    <w:rsid w:val="00FA1BFE"/>
    <w:rsid w:val="7C906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1"/>
    <w:qFormat/>
    <w:uiPriority w:val="1"/>
    <w:pPr>
      <w:widowControl w:val="0"/>
      <w:spacing w:before="44" w:after="0" w:line="240" w:lineRule="auto"/>
      <w:ind w:left="100"/>
    </w:pPr>
    <w:rPr>
      <w:rFonts w:ascii="Palatino Linotype" w:hAnsi="Palatino Linotype" w:eastAsia="Palatino Linotype"/>
    </w:rPr>
  </w:style>
  <w:style w:type="paragraph" w:styleId="5">
    <w:name w:val="footer"/>
    <w:basedOn w:val="1"/>
    <w:link w:val="14"/>
    <w:unhideWhenUsed/>
    <w:uiPriority w:val="99"/>
    <w:pPr>
      <w:tabs>
        <w:tab w:val="center" w:pos="4680"/>
        <w:tab w:val="right" w:pos="9360"/>
      </w:tabs>
      <w:spacing w:after="0" w:line="240" w:lineRule="auto"/>
    </w:pPr>
  </w:style>
  <w:style w:type="paragraph" w:styleId="6">
    <w:name w:val="header"/>
    <w:basedOn w:val="1"/>
    <w:link w:val="13"/>
    <w:unhideWhenUsed/>
    <w:uiPriority w:val="99"/>
    <w:pPr>
      <w:tabs>
        <w:tab w:val="center" w:pos="4680"/>
        <w:tab w:val="right" w:pos="9360"/>
      </w:tabs>
      <w:spacing w:after="0" w:line="240" w:lineRule="auto"/>
    </w:pPr>
  </w:style>
  <w:style w:type="paragraph" w:styleId="7">
    <w:name w:val="Normal (Web)"/>
    <w:basedOn w:val="1"/>
    <w:link w:val="20"/>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2"/>
    <w:qFormat/>
    <w:uiPriority w:val="22"/>
    <w:rPr>
      <w:b/>
      <w:bCs/>
    </w:rPr>
  </w:style>
  <w:style w:type="table" w:styleId="9">
    <w:name w:val="Table Grid"/>
    <w:basedOn w:val="3"/>
    <w:uiPriority w:val="39"/>
    <w:pPr>
      <w:spacing w:after="0" w:line="240" w:lineRule="auto"/>
    </w:pPr>
    <w:rPr>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0">
    <w:name w:val="Light Grid Accent 4"/>
    <w:basedOn w:val="3"/>
    <w:uiPriority w:val="62"/>
    <w:pPr>
      <w:spacing w:after="0" w:line="240" w:lineRule="auto"/>
    </w:p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character" w:customStyle="1" w:styleId="11">
    <w:name w:val="Body Text Char"/>
    <w:basedOn w:val="2"/>
    <w:link w:val="4"/>
    <w:uiPriority w:val="1"/>
    <w:rPr>
      <w:rFonts w:ascii="Palatino Linotype" w:hAnsi="Palatino Linotype" w:eastAsia="Palatino Linotype"/>
    </w:rPr>
  </w:style>
  <w:style w:type="paragraph" w:customStyle="1" w:styleId="12">
    <w:name w:val="mau"/>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3">
    <w:name w:val="Header Char"/>
    <w:basedOn w:val="2"/>
    <w:link w:val="6"/>
    <w:uiPriority w:val="99"/>
  </w:style>
  <w:style w:type="character" w:customStyle="1" w:styleId="14">
    <w:name w:val="Footer Char"/>
    <w:basedOn w:val="2"/>
    <w:link w:val="5"/>
    <w:uiPriority w:val="99"/>
  </w:style>
  <w:style w:type="character" w:customStyle="1" w:styleId="15">
    <w:name w:val="mjx-char"/>
    <w:basedOn w:val="2"/>
    <w:uiPriority w:val="0"/>
  </w:style>
  <w:style w:type="character" w:customStyle="1" w:styleId="16">
    <w:name w:val="mjx_assistive_mathml"/>
    <w:basedOn w:val="2"/>
    <w:uiPriority w:val="0"/>
  </w:style>
  <w:style w:type="character" w:styleId="17">
    <w:name w:val="Placeholder Text"/>
    <w:basedOn w:val="2"/>
    <w:semiHidden/>
    <w:uiPriority w:val="99"/>
    <w:rPr>
      <w:color w:val="808080"/>
    </w:rPr>
  </w:style>
  <w:style w:type="paragraph" w:styleId="18">
    <w:name w:val="List Paragraph"/>
    <w:basedOn w:val="1"/>
    <w:qFormat/>
    <w:uiPriority w:val="34"/>
    <w:pPr>
      <w:ind w:left="720"/>
      <w:contextualSpacing/>
    </w:pPr>
  </w:style>
  <w:style w:type="character" w:customStyle="1" w:styleId="19">
    <w:name w:val="YoungMix_Char"/>
    <w:uiPriority w:val="0"/>
    <w:rPr>
      <w:rFonts w:ascii="Times New Roman" w:hAnsi="Times New Roman"/>
      <w:sz w:val="24"/>
    </w:rPr>
  </w:style>
  <w:style w:type="character" w:customStyle="1" w:styleId="20">
    <w:name w:val="Normal (Web) Char"/>
    <w:basedOn w:val="2"/>
    <w:link w:val="7"/>
    <w:uiPriority w:val="99"/>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microsoft.com/office/2007/relationships/hdphoto" Target="media/image20.wdp"/><Relationship Id="rId28" Type="http://schemas.openxmlformats.org/officeDocument/2006/relationships/image" Target="media/image19.png"/><Relationship Id="rId27" Type="http://schemas.openxmlformats.org/officeDocument/2006/relationships/image" Target="media/image18.png"/><Relationship Id="rId26" Type="http://schemas.microsoft.com/office/2007/relationships/hdphoto" Target="media/image17.wdp"/><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sv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7107</Words>
  <Characters>40514</Characters>
  <Lines>337</Lines>
  <Paragraphs>95</Paragraphs>
  <TotalTime>5</TotalTime>
  <ScaleCrop>false</ScaleCrop>
  <LinksUpToDate>false</LinksUpToDate>
  <CharactersWithSpaces>47526</CharactersWithSpaces>
  <Application>WPS Office_12.2.0.18199_F1E327BC-269C-435d-A152-05C5408002CA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2024-07-03T02:40:00Z</dcterms:created>
  <dc:creator>USER</dc:creator>
  <cp:lastModifiedBy>Minh Vo</cp:lastModifiedBy>
  <cp:lastPrinted>2024-03-20T12:23:00Z</cp:lastPrinted>
  <dcterms:modified xsi:type="dcterms:W3CDTF">2024-09-11T15:59:35Z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1033-12.2.0.18199</vt:lpwstr>
  </property>
  <property fmtid="{D5CDD505-2E9C-101B-9397-08002B2CF9AE}" pid="3" name="ICV">
    <vt:lpwstr>96463B6A2C3E482793E3281869FE90B1_12</vt:lpwstr>
  </property>
</Properties>
</file>