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C03E9" w:rsidRDefault="007C03E9">
      <w:pPr>
        <w:widowControl w:val="0"/>
        <w:pBdr>
          <w:top w:val="nil"/>
          <w:left w:val="nil"/>
          <w:bottom w:val="nil"/>
          <w:right w:val="nil"/>
          <w:between w:val="nil"/>
        </w:pBdr>
      </w:pPr>
      <w:bookmarkStart w:id="0" w:name="_GoBack"/>
      <w:bookmarkEnd w:id="0"/>
    </w:p>
    <w:p w:rsidR="007C03E9" w:rsidRDefault="00F4575D">
      <w:pPr>
        <w:rPr>
          <w:color w:val="FF0000"/>
        </w:rPr>
      </w:pPr>
      <w:r>
        <w:rPr>
          <w:color w:val="FF0000"/>
          <w:highlight w:val="white"/>
        </w:rPr>
        <w:t>Chuyên đề 3: Liên kết hóa học – Cấu tạo phân tử- Lai hóa orbital, thuyết VSEPR - Phần III, IV và V</w:t>
      </w:r>
    </w:p>
    <w:p w:rsidR="007C03E9" w:rsidRDefault="00F4575D">
      <w:pPr>
        <w:tabs>
          <w:tab w:val="left" w:pos="1935"/>
        </w:tabs>
        <w:rPr>
          <w:b/>
        </w:rPr>
      </w:pPr>
      <w:r>
        <w:rPr>
          <w:b/>
        </w:rPr>
        <w:t>Phần III: HỆ THỐNG BÀI TẬP TỪ CÁC ĐỀ THI HSG CHÍNH THỨC CỦA TỈNH, OLYMIPIC,…</w:t>
      </w:r>
    </w:p>
    <w:p w:rsidR="007C03E9" w:rsidRDefault="00F4575D">
      <w:pPr>
        <w:tabs>
          <w:tab w:val="left" w:pos="720"/>
        </w:tabs>
      </w:pPr>
      <w:r>
        <w:t>Câu 1. Xét các phân tử sau: SO</w:t>
      </w:r>
      <w:r>
        <w:rPr>
          <w:vertAlign w:val="subscript"/>
        </w:rPr>
        <w:t>3</w:t>
      </w:r>
      <w:r>
        <w:t>, NH</w:t>
      </w:r>
      <w:r>
        <w:rPr>
          <w:vertAlign w:val="subscript"/>
        </w:rPr>
        <w:t>3</w:t>
      </w:r>
      <w:r>
        <w:t>, N(CH</w:t>
      </w:r>
      <w:r>
        <w:rPr>
          <w:vertAlign w:val="subscript"/>
        </w:rPr>
        <w:t>3</w:t>
      </w:r>
      <w:r>
        <w:t>)</w:t>
      </w:r>
      <w:r>
        <w:rPr>
          <w:vertAlign w:val="subscript"/>
        </w:rPr>
        <w:t>3</w:t>
      </w:r>
      <w:r>
        <w:t>. Phản ứng của SO</w:t>
      </w:r>
      <w:r>
        <w:rPr>
          <w:vertAlign w:val="subscript"/>
        </w:rPr>
        <w:t>3</w:t>
      </w:r>
      <w:r>
        <w:t xml:space="preserve"> lần lượt với NH</w:t>
      </w:r>
      <w:r>
        <w:rPr>
          <w:vertAlign w:val="subscript"/>
        </w:rPr>
        <w:t>3</w:t>
      </w:r>
      <w:r>
        <w:t xml:space="preserve"> và N(CH</w:t>
      </w:r>
      <w:r>
        <w:rPr>
          <w:vertAlign w:val="subscript"/>
        </w:rPr>
        <w:t>3</w:t>
      </w:r>
      <w:r>
        <w:t>)</w:t>
      </w:r>
      <w:r>
        <w:rPr>
          <w:vertAlign w:val="subscript"/>
        </w:rPr>
        <w:t>3</w:t>
      </w:r>
      <w:r>
        <w:t xml:space="preserve"> ở pha khí hình thành hai sản phẩm </w:t>
      </w:r>
      <w:r>
        <w:rPr>
          <w:b/>
        </w:rPr>
        <w:t>A</w:t>
      </w:r>
      <w:r>
        <w:t xml:space="preserve"> và </w:t>
      </w:r>
      <w:r>
        <w:rPr>
          <w:b/>
        </w:rPr>
        <w:t>B</w:t>
      </w:r>
      <w:r>
        <w:t xml:space="preserve">. </w:t>
      </w:r>
    </w:p>
    <w:p w:rsidR="007C03E9" w:rsidRDefault="00F4575D">
      <w:pPr>
        <w:tabs>
          <w:tab w:val="left" w:pos="720"/>
        </w:tabs>
      </w:pPr>
      <w:r>
        <w:rPr>
          <w:b/>
        </w:rPr>
        <w:t>a)</w:t>
      </w:r>
      <w:r>
        <w:t xml:space="preserve"> Vẽ cấu trúc hình học của SO</w:t>
      </w:r>
      <w:r>
        <w:rPr>
          <w:vertAlign w:val="subscript"/>
        </w:rPr>
        <w:t>3</w:t>
      </w:r>
      <w:r>
        <w:t>, NH</w:t>
      </w:r>
      <w:r>
        <w:rPr>
          <w:vertAlign w:val="subscript"/>
        </w:rPr>
        <w:t>3</w:t>
      </w:r>
      <w:r>
        <w:t>, N(CH</w:t>
      </w:r>
      <w:r>
        <w:rPr>
          <w:vertAlign w:val="subscript"/>
        </w:rPr>
        <w:t>3</w:t>
      </w:r>
      <w:r>
        <w:t>)</w:t>
      </w:r>
      <w:r>
        <w:rPr>
          <w:vertAlign w:val="subscript"/>
        </w:rPr>
        <w:t>3</w:t>
      </w:r>
      <w:r>
        <w:t xml:space="preserve">, </w:t>
      </w:r>
      <w:r>
        <w:rPr>
          <w:b/>
        </w:rPr>
        <w:t>A</w:t>
      </w:r>
      <w:r>
        <w:t xml:space="preserve"> và </w:t>
      </w:r>
      <w:r>
        <w:rPr>
          <w:b/>
        </w:rPr>
        <w:t>B</w:t>
      </w:r>
      <w:r w:rsidR="00C25513">
        <w:t>….</w:t>
      </w:r>
    </w:p>
    <w:p w:rsidR="007C03E9" w:rsidRDefault="00F4575D">
      <w:pPr>
        <w:tabs>
          <w:tab w:val="left" w:pos="720"/>
        </w:tabs>
      </w:pPr>
      <w:r>
        <w:rPr>
          <w:b/>
        </w:rPr>
        <w:t>b)</w:t>
      </w:r>
      <w:r>
        <w:t xml:space="preserve"> Trong hai sản phẩm, độ dài liên kết S−N là 191,2 pm và 195,7 pm; góc liên kết </w:t>
      </w:r>
      <w:r>
        <w:rPr>
          <w:sz w:val="36"/>
          <w:szCs w:val="36"/>
          <w:vertAlign w:val="subscript"/>
        </w:rPr>
        <w:object w:dxaOrig="549" w:dyaOrig="3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75pt;height:17.25pt" o:ole="">
            <v:imagedata r:id="rId8" o:title=""/>
          </v:shape>
          <o:OLEObject Type="Embed" ProgID="Equation.DSMT4" ShapeID="_x0000_i1025" DrawAspect="Content" ObjectID="_1783393970" r:id="rId9"/>
        </w:object>
      </w:r>
      <w:r>
        <w:t xml:space="preserve"> là 97,6</w:t>
      </w:r>
      <w:r>
        <w:rPr>
          <w:vertAlign w:val="superscript"/>
        </w:rPr>
        <w:t>o</w:t>
      </w:r>
      <w:r>
        <w:t xml:space="preserve"> và 100,1</w:t>
      </w:r>
      <w:r>
        <w:rPr>
          <w:vertAlign w:val="superscript"/>
        </w:rPr>
        <w:t xml:space="preserve">o </w:t>
      </w:r>
      <w:r>
        <w:t xml:space="preserve">(chưa đúng theo thứ tự). Hãy gán giá trị đúng vào </w:t>
      </w:r>
      <w:r>
        <w:rPr>
          <w:b/>
        </w:rPr>
        <w:t>A</w:t>
      </w:r>
      <w:r>
        <w:t xml:space="preserve">, </w:t>
      </w:r>
      <w:r>
        <w:rPr>
          <w:b/>
        </w:rPr>
        <w:t>B</w:t>
      </w:r>
      <w:r>
        <w:t xml:space="preserve"> và giải thích.</w:t>
      </w:r>
    </w:p>
    <w:p w:rsidR="007C03E9" w:rsidRDefault="00F4575D">
      <w:pPr>
        <w:tabs>
          <w:tab w:val="left" w:pos="720"/>
        </w:tabs>
        <w:jc w:val="center"/>
        <w:rPr>
          <w:color w:val="FF0000"/>
        </w:rPr>
      </w:pPr>
      <w:r>
        <w:rPr>
          <w:color w:val="FF0000"/>
        </w:rPr>
        <w:t>ĐÁP ÁN</w:t>
      </w:r>
    </w:p>
    <w:tbl>
      <w:tblPr>
        <w:tblStyle w:val="a"/>
        <w:tblW w:w="98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2"/>
        <w:gridCol w:w="9306"/>
      </w:tblGrid>
      <w:tr w:rsidR="007C03E9">
        <w:tc>
          <w:tcPr>
            <w:tcW w:w="562" w:type="dxa"/>
            <w:vMerge w:val="restart"/>
          </w:tcPr>
          <w:p w:rsidR="007C03E9" w:rsidRDefault="00F4575D">
            <w:pPr>
              <w:tabs>
                <w:tab w:val="left" w:pos="720"/>
              </w:tabs>
            </w:pPr>
            <w:r>
              <w:t>a)</w:t>
            </w:r>
          </w:p>
        </w:tc>
        <w:tc>
          <w:tcPr>
            <w:tcW w:w="9306" w:type="dxa"/>
          </w:tcPr>
          <w:p w:rsidR="007C03E9" w:rsidRDefault="00F4575D">
            <w:pPr>
              <w:tabs>
                <w:tab w:val="left" w:pos="720"/>
              </w:tabs>
            </w:pPr>
            <w:r>
              <w:t>Viết cấu trúc đúng của mỗi chất = 0,1 điểm x 5 = 0,50 điểm</w:t>
            </w:r>
          </w:p>
        </w:tc>
      </w:tr>
      <w:tr w:rsidR="007C03E9">
        <w:tc>
          <w:tcPr>
            <w:tcW w:w="562" w:type="dxa"/>
            <w:vMerge/>
          </w:tcPr>
          <w:p w:rsidR="007C03E9" w:rsidRDefault="007C03E9">
            <w:pPr>
              <w:widowControl w:val="0"/>
              <w:pBdr>
                <w:top w:val="nil"/>
                <w:left w:val="nil"/>
                <w:bottom w:val="nil"/>
                <w:right w:val="nil"/>
                <w:between w:val="nil"/>
              </w:pBdr>
              <w:spacing w:line="276" w:lineRule="auto"/>
              <w:jc w:val="left"/>
            </w:pPr>
          </w:p>
        </w:tc>
        <w:tc>
          <w:tcPr>
            <w:tcW w:w="9306" w:type="dxa"/>
          </w:tcPr>
          <w:p w:rsidR="007C03E9" w:rsidRDefault="007C03E9">
            <w:pPr>
              <w:widowControl w:val="0"/>
              <w:pBdr>
                <w:top w:val="nil"/>
                <w:left w:val="nil"/>
                <w:bottom w:val="nil"/>
                <w:right w:val="nil"/>
                <w:between w:val="nil"/>
              </w:pBdr>
              <w:spacing w:line="276" w:lineRule="auto"/>
              <w:jc w:val="left"/>
            </w:pPr>
          </w:p>
          <w:tbl>
            <w:tblPr>
              <w:tblStyle w:val="a0"/>
              <w:tblW w:w="8705" w:type="dxa"/>
              <w:tblBorders>
                <w:top w:val="nil"/>
                <w:left w:val="nil"/>
                <w:bottom w:val="nil"/>
                <w:right w:val="nil"/>
                <w:insideH w:val="nil"/>
                <w:insideV w:val="nil"/>
              </w:tblBorders>
              <w:tblLayout w:type="fixed"/>
              <w:tblLook w:val="0400" w:firstRow="0" w:lastRow="0" w:firstColumn="0" w:lastColumn="0" w:noHBand="0" w:noVBand="1"/>
            </w:tblPr>
            <w:tblGrid>
              <w:gridCol w:w="1741"/>
              <w:gridCol w:w="1741"/>
              <w:gridCol w:w="1741"/>
              <w:gridCol w:w="1741"/>
              <w:gridCol w:w="1741"/>
            </w:tblGrid>
            <w:tr w:rsidR="007C03E9">
              <w:tc>
                <w:tcPr>
                  <w:tcW w:w="1741" w:type="dxa"/>
                  <w:vAlign w:val="center"/>
                </w:tcPr>
                <w:p w:rsidR="007C03E9" w:rsidRDefault="00F4575D">
                  <w:pPr>
                    <w:tabs>
                      <w:tab w:val="left" w:pos="720"/>
                    </w:tabs>
                    <w:jc w:val="center"/>
                  </w:pPr>
                  <w:r>
                    <w:rPr>
                      <w:rFonts w:ascii="Times New Roman" w:eastAsia="Times New Roman" w:hAnsi="Times New Roman" w:cs="Times New Roman"/>
                      <w:sz w:val="24"/>
                      <w:szCs w:val="24"/>
                    </w:rPr>
                    <w:object w:dxaOrig="1276" w:dyaOrig="1112">
                      <v:shape id="_x0000_i1026" type="#_x0000_t75" style="width:63.75pt;height:55.5pt" o:ole="">
                        <v:imagedata r:id="rId10" o:title=""/>
                      </v:shape>
                      <o:OLEObject Type="Embed" ProgID="PBrush" ShapeID="_x0000_i1026" DrawAspect="Content" ObjectID="_1783393971" r:id="rId11"/>
                    </w:object>
                  </w:r>
                </w:p>
              </w:tc>
              <w:tc>
                <w:tcPr>
                  <w:tcW w:w="1741" w:type="dxa"/>
                  <w:vAlign w:val="center"/>
                </w:tcPr>
                <w:p w:rsidR="007C03E9" w:rsidRDefault="00F4575D">
                  <w:pPr>
                    <w:tabs>
                      <w:tab w:val="left" w:pos="720"/>
                    </w:tabs>
                    <w:jc w:val="center"/>
                  </w:pPr>
                  <w:r>
                    <w:rPr>
                      <w:rFonts w:ascii="Times New Roman" w:eastAsia="Times New Roman" w:hAnsi="Times New Roman" w:cs="Times New Roman"/>
                      <w:sz w:val="24"/>
                      <w:szCs w:val="24"/>
                    </w:rPr>
                    <w:object w:dxaOrig="1219" w:dyaOrig="1176">
                      <v:shape id="_x0000_i1027" type="#_x0000_t75" style="width:60.75pt;height:58.5pt" o:ole="">
                        <v:imagedata r:id="rId12" o:title=""/>
                      </v:shape>
                      <o:OLEObject Type="Embed" ProgID="PBrush" ShapeID="_x0000_i1027" DrawAspect="Content" ObjectID="_1783393972" r:id="rId13"/>
                    </w:object>
                  </w:r>
                </w:p>
              </w:tc>
              <w:tc>
                <w:tcPr>
                  <w:tcW w:w="1741" w:type="dxa"/>
                  <w:vAlign w:val="center"/>
                </w:tcPr>
                <w:p w:rsidR="007C03E9" w:rsidRDefault="00F4575D">
                  <w:pPr>
                    <w:tabs>
                      <w:tab w:val="left" w:pos="720"/>
                    </w:tabs>
                    <w:jc w:val="center"/>
                  </w:pPr>
                  <w:r>
                    <w:rPr>
                      <w:rFonts w:ascii="Times New Roman" w:eastAsia="Times New Roman" w:hAnsi="Times New Roman" w:cs="Times New Roman"/>
                      <w:sz w:val="24"/>
                      <w:szCs w:val="24"/>
                    </w:rPr>
                    <w:object w:dxaOrig="1433" w:dyaOrig="1333">
                      <v:shape id="_x0000_i1028" type="#_x0000_t75" style="width:1in;height:66.75pt" o:ole="">
                        <v:imagedata r:id="rId14" o:title=""/>
                      </v:shape>
                      <o:OLEObject Type="Embed" ProgID="PBrush" ShapeID="_x0000_i1028" DrawAspect="Content" ObjectID="_1783393973" r:id="rId15"/>
                    </w:object>
                  </w:r>
                </w:p>
              </w:tc>
              <w:tc>
                <w:tcPr>
                  <w:tcW w:w="1741" w:type="dxa"/>
                  <w:vAlign w:val="center"/>
                </w:tcPr>
                <w:p w:rsidR="007C03E9" w:rsidRDefault="00F4575D">
                  <w:pPr>
                    <w:tabs>
                      <w:tab w:val="left" w:pos="720"/>
                    </w:tabs>
                    <w:jc w:val="center"/>
                  </w:pPr>
                  <w:r>
                    <w:rPr>
                      <w:rFonts w:ascii="Times New Roman" w:eastAsia="Times New Roman" w:hAnsi="Times New Roman" w:cs="Times New Roman"/>
                      <w:sz w:val="24"/>
                      <w:szCs w:val="24"/>
                    </w:rPr>
                    <w:object w:dxaOrig="1297" w:dyaOrig="1704">
                      <v:shape id="_x0000_i1029" type="#_x0000_t75" style="width:64.5pt;height:85.5pt" o:ole="">
                        <v:imagedata r:id="rId16" o:title=""/>
                      </v:shape>
                      <o:OLEObject Type="Embed" ProgID="PBrush" ShapeID="_x0000_i1029" DrawAspect="Content" ObjectID="_1783393974" r:id="rId17"/>
                    </w:object>
                  </w:r>
                </w:p>
              </w:tc>
              <w:tc>
                <w:tcPr>
                  <w:tcW w:w="1741" w:type="dxa"/>
                  <w:vAlign w:val="center"/>
                </w:tcPr>
                <w:p w:rsidR="007C03E9" w:rsidRDefault="00F4575D">
                  <w:pPr>
                    <w:tabs>
                      <w:tab w:val="left" w:pos="720"/>
                    </w:tabs>
                    <w:jc w:val="center"/>
                  </w:pPr>
                  <w:r>
                    <w:rPr>
                      <w:noProof/>
                    </w:rPr>
                    <w:drawing>
                      <wp:inline distT="0" distB="0" distL="0" distR="0">
                        <wp:extent cx="796321" cy="1003058"/>
                        <wp:effectExtent l="0" t="0" r="0" b="0"/>
                        <wp:docPr id="2145094233" name="image107.png"/>
                        <wp:cNvGraphicFramePr/>
                        <a:graphic xmlns:a="http://schemas.openxmlformats.org/drawingml/2006/main">
                          <a:graphicData uri="http://schemas.openxmlformats.org/drawingml/2006/picture">
                            <pic:pic xmlns:pic="http://schemas.openxmlformats.org/drawingml/2006/picture">
                              <pic:nvPicPr>
                                <pic:cNvPr id="0" name="image107.png"/>
                                <pic:cNvPicPr preferRelativeResize="0"/>
                              </pic:nvPicPr>
                              <pic:blipFill>
                                <a:blip r:embed="rId18"/>
                                <a:srcRect/>
                                <a:stretch>
                                  <a:fillRect/>
                                </a:stretch>
                              </pic:blipFill>
                              <pic:spPr>
                                <a:xfrm>
                                  <a:off x="0" y="0"/>
                                  <a:ext cx="796321" cy="1003058"/>
                                </a:xfrm>
                                <a:prstGeom prst="rect">
                                  <a:avLst/>
                                </a:prstGeom>
                                <a:ln/>
                              </pic:spPr>
                            </pic:pic>
                          </a:graphicData>
                        </a:graphic>
                      </wp:inline>
                    </w:drawing>
                  </w:r>
                </w:p>
              </w:tc>
            </w:tr>
            <w:tr w:rsidR="007C03E9">
              <w:tc>
                <w:tcPr>
                  <w:tcW w:w="1741" w:type="dxa"/>
                  <w:vAlign w:val="center"/>
                </w:tcPr>
                <w:p w:rsidR="007C03E9" w:rsidRDefault="00F4575D">
                  <w:pPr>
                    <w:tabs>
                      <w:tab w:val="left" w:pos="720"/>
                    </w:tabs>
                    <w:jc w:val="center"/>
                  </w:pPr>
                  <w:r>
                    <w:t>SO</w:t>
                  </w:r>
                  <w:r>
                    <w:rPr>
                      <w:vertAlign w:val="subscript"/>
                    </w:rPr>
                    <w:t>3</w:t>
                  </w:r>
                </w:p>
              </w:tc>
              <w:tc>
                <w:tcPr>
                  <w:tcW w:w="1741" w:type="dxa"/>
                  <w:vAlign w:val="center"/>
                </w:tcPr>
                <w:p w:rsidR="007C03E9" w:rsidRDefault="00F4575D">
                  <w:pPr>
                    <w:tabs>
                      <w:tab w:val="left" w:pos="720"/>
                    </w:tabs>
                    <w:jc w:val="center"/>
                  </w:pPr>
                  <w:r>
                    <w:t>NH</w:t>
                  </w:r>
                  <w:r>
                    <w:rPr>
                      <w:vertAlign w:val="subscript"/>
                    </w:rPr>
                    <w:t>3</w:t>
                  </w:r>
                </w:p>
              </w:tc>
              <w:tc>
                <w:tcPr>
                  <w:tcW w:w="1741" w:type="dxa"/>
                  <w:vAlign w:val="center"/>
                </w:tcPr>
                <w:p w:rsidR="007C03E9" w:rsidRDefault="00F4575D">
                  <w:pPr>
                    <w:tabs>
                      <w:tab w:val="left" w:pos="720"/>
                    </w:tabs>
                    <w:jc w:val="center"/>
                  </w:pPr>
                  <w:r>
                    <w:t>(CH</w:t>
                  </w:r>
                  <w:r>
                    <w:rPr>
                      <w:vertAlign w:val="subscript"/>
                    </w:rPr>
                    <w:t>3</w:t>
                  </w:r>
                  <w:r>
                    <w:t>)</w:t>
                  </w:r>
                  <w:r>
                    <w:rPr>
                      <w:vertAlign w:val="subscript"/>
                    </w:rPr>
                    <w:t>3</w:t>
                  </w:r>
                  <w:r>
                    <w:t>N</w:t>
                  </w:r>
                </w:p>
              </w:tc>
              <w:tc>
                <w:tcPr>
                  <w:tcW w:w="1741" w:type="dxa"/>
                  <w:vAlign w:val="center"/>
                </w:tcPr>
                <w:p w:rsidR="007C03E9" w:rsidRDefault="00F4575D">
                  <w:pPr>
                    <w:tabs>
                      <w:tab w:val="left" w:pos="720"/>
                    </w:tabs>
                    <w:jc w:val="center"/>
                  </w:pPr>
                  <w:r>
                    <w:t>H</w:t>
                  </w:r>
                  <w:r>
                    <w:rPr>
                      <w:vertAlign w:val="subscript"/>
                    </w:rPr>
                    <w:t>3</w:t>
                  </w:r>
                  <w:r>
                    <w:t>NSO</w:t>
                  </w:r>
                  <w:r>
                    <w:rPr>
                      <w:vertAlign w:val="subscript"/>
                    </w:rPr>
                    <w:t>3</w:t>
                  </w:r>
                </w:p>
              </w:tc>
              <w:tc>
                <w:tcPr>
                  <w:tcW w:w="1741" w:type="dxa"/>
                  <w:vAlign w:val="center"/>
                </w:tcPr>
                <w:p w:rsidR="007C03E9" w:rsidRDefault="00F4575D">
                  <w:pPr>
                    <w:tabs>
                      <w:tab w:val="left" w:pos="720"/>
                    </w:tabs>
                    <w:jc w:val="center"/>
                  </w:pPr>
                  <w:r>
                    <w:t>(CH</w:t>
                  </w:r>
                  <w:r>
                    <w:rPr>
                      <w:vertAlign w:val="subscript"/>
                    </w:rPr>
                    <w:t>3</w:t>
                  </w:r>
                  <w:r>
                    <w:t>)</w:t>
                  </w:r>
                  <w:r>
                    <w:rPr>
                      <w:vertAlign w:val="subscript"/>
                    </w:rPr>
                    <w:t>3</w:t>
                  </w:r>
                  <w:r>
                    <w:t>NSO</w:t>
                  </w:r>
                  <w:r>
                    <w:rPr>
                      <w:vertAlign w:val="subscript"/>
                    </w:rPr>
                    <w:t>3</w:t>
                  </w:r>
                </w:p>
              </w:tc>
            </w:tr>
          </w:tbl>
          <w:p w:rsidR="007C03E9" w:rsidRDefault="007C03E9">
            <w:pPr>
              <w:tabs>
                <w:tab w:val="left" w:pos="720"/>
              </w:tabs>
            </w:pPr>
          </w:p>
        </w:tc>
      </w:tr>
      <w:tr w:rsidR="007C03E9">
        <w:tc>
          <w:tcPr>
            <w:tcW w:w="562" w:type="dxa"/>
            <w:vMerge/>
          </w:tcPr>
          <w:p w:rsidR="007C03E9" w:rsidRDefault="007C03E9">
            <w:pPr>
              <w:widowControl w:val="0"/>
              <w:pBdr>
                <w:top w:val="nil"/>
                <w:left w:val="nil"/>
                <w:bottom w:val="nil"/>
                <w:right w:val="nil"/>
                <w:between w:val="nil"/>
              </w:pBdr>
              <w:spacing w:line="276" w:lineRule="auto"/>
              <w:jc w:val="left"/>
            </w:pPr>
          </w:p>
        </w:tc>
        <w:tc>
          <w:tcPr>
            <w:tcW w:w="9306" w:type="dxa"/>
          </w:tcPr>
          <w:p w:rsidR="007C03E9" w:rsidRDefault="00F4575D">
            <w:pPr>
              <w:tabs>
                <w:tab w:val="left" w:pos="720"/>
              </w:tabs>
            </w:pPr>
            <w:r>
              <w:t xml:space="preserve">Lưu ý: </w:t>
            </w:r>
          </w:p>
          <w:p w:rsidR="007C03E9" w:rsidRDefault="00F4575D">
            <w:pPr>
              <w:tabs>
                <w:tab w:val="left" w:pos="720"/>
              </w:tabs>
            </w:pPr>
            <w:r>
              <w:t>- Học sinh không vẽ không gian chứa cặp electron vẫn cho điểm tối đa.</w:t>
            </w:r>
          </w:p>
          <w:p w:rsidR="007C03E9" w:rsidRDefault="00F4575D">
            <w:pPr>
              <w:tabs>
                <w:tab w:val="left" w:pos="720"/>
              </w:tabs>
            </w:pPr>
            <w:r>
              <w:t xml:space="preserve">- Học sinh viết công thức cấu tạo của chất </w:t>
            </w:r>
            <w:r>
              <w:rPr>
                <w:b/>
              </w:rPr>
              <w:t>A</w:t>
            </w:r>
            <w:r>
              <w:t xml:space="preserve"> là của H</w:t>
            </w:r>
            <w:r>
              <w:rPr>
                <w:vertAlign w:val="subscript"/>
              </w:rPr>
              <w:t>2</w:t>
            </w:r>
            <w:r>
              <w:t>N-SO</w:t>
            </w:r>
            <w:r>
              <w:rPr>
                <w:vertAlign w:val="subscript"/>
              </w:rPr>
              <w:t>3</w:t>
            </w:r>
            <w:r>
              <w:t>H cũng cho điểm tối đa.</w:t>
            </w:r>
          </w:p>
        </w:tc>
      </w:tr>
      <w:tr w:rsidR="007C03E9">
        <w:tc>
          <w:tcPr>
            <w:tcW w:w="562" w:type="dxa"/>
          </w:tcPr>
          <w:p w:rsidR="007C03E9" w:rsidRDefault="00F4575D">
            <w:pPr>
              <w:tabs>
                <w:tab w:val="left" w:pos="720"/>
              </w:tabs>
            </w:pPr>
            <w:r>
              <w:t xml:space="preserve">b) </w:t>
            </w:r>
          </w:p>
        </w:tc>
        <w:tc>
          <w:tcPr>
            <w:tcW w:w="9306" w:type="dxa"/>
          </w:tcPr>
          <w:p w:rsidR="007C03E9" w:rsidRDefault="007C03E9">
            <w:pPr>
              <w:rPr>
                <w:b/>
              </w:rPr>
            </w:pPr>
          </w:p>
          <w:tbl>
            <w:tblPr>
              <w:tblStyle w:val="a1"/>
              <w:tblW w:w="6616" w:type="dxa"/>
              <w:tblInd w:w="6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73"/>
              <w:gridCol w:w="1918"/>
              <w:gridCol w:w="2125"/>
            </w:tblGrid>
            <w:tr w:rsidR="007C03E9">
              <w:tc>
                <w:tcPr>
                  <w:tcW w:w="2573" w:type="dxa"/>
                </w:tcPr>
                <w:p w:rsidR="007C03E9" w:rsidRDefault="00F4575D">
                  <w:pPr>
                    <w:tabs>
                      <w:tab w:val="left" w:pos="720"/>
                    </w:tabs>
                    <w:jc w:val="center"/>
                    <w:rPr>
                      <w:b/>
                    </w:rPr>
                  </w:pPr>
                  <w:r>
                    <w:rPr>
                      <w:b/>
                    </w:rPr>
                    <w:t>Chất</w:t>
                  </w:r>
                </w:p>
              </w:tc>
              <w:tc>
                <w:tcPr>
                  <w:tcW w:w="1918" w:type="dxa"/>
                </w:tcPr>
                <w:p w:rsidR="007C03E9" w:rsidRDefault="00F4575D">
                  <w:pPr>
                    <w:tabs>
                      <w:tab w:val="left" w:pos="720"/>
                    </w:tabs>
                    <w:jc w:val="center"/>
                    <w:rPr>
                      <w:b/>
                    </w:rPr>
                  </w:pPr>
                  <w:r>
                    <w:rPr>
                      <w:b/>
                    </w:rPr>
                    <w:t>A</w:t>
                  </w:r>
                </w:p>
              </w:tc>
              <w:tc>
                <w:tcPr>
                  <w:tcW w:w="2125" w:type="dxa"/>
                </w:tcPr>
                <w:p w:rsidR="007C03E9" w:rsidRDefault="00F4575D">
                  <w:pPr>
                    <w:tabs>
                      <w:tab w:val="left" w:pos="720"/>
                    </w:tabs>
                    <w:jc w:val="center"/>
                    <w:rPr>
                      <w:b/>
                    </w:rPr>
                  </w:pPr>
                  <w:r>
                    <w:rPr>
                      <w:b/>
                    </w:rPr>
                    <w:t>B</w:t>
                  </w:r>
                </w:p>
              </w:tc>
            </w:tr>
            <w:tr w:rsidR="007C03E9">
              <w:tc>
                <w:tcPr>
                  <w:tcW w:w="2573" w:type="dxa"/>
                </w:tcPr>
                <w:p w:rsidR="007C03E9" w:rsidRDefault="00F4575D">
                  <w:pPr>
                    <w:tabs>
                      <w:tab w:val="left" w:pos="720"/>
                    </w:tabs>
                    <w:jc w:val="center"/>
                  </w:pPr>
                  <w:r>
                    <w:t>Độ dài liên kết S – N</w:t>
                  </w:r>
                </w:p>
              </w:tc>
              <w:tc>
                <w:tcPr>
                  <w:tcW w:w="1918" w:type="dxa"/>
                </w:tcPr>
                <w:p w:rsidR="007C03E9" w:rsidRDefault="00F4575D">
                  <w:pPr>
                    <w:tabs>
                      <w:tab w:val="left" w:pos="720"/>
                    </w:tabs>
                    <w:jc w:val="center"/>
                  </w:pPr>
                  <w:r>
                    <w:t>195,7 pm</w:t>
                  </w:r>
                </w:p>
              </w:tc>
              <w:tc>
                <w:tcPr>
                  <w:tcW w:w="2125" w:type="dxa"/>
                </w:tcPr>
                <w:p w:rsidR="007C03E9" w:rsidRDefault="00F4575D">
                  <w:pPr>
                    <w:tabs>
                      <w:tab w:val="left" w:pos="720"/>
                    </w:tabs>
                    <w:jc w:val="center"/>
                  </w:pPr>
                  <w:r>
                    <w:t>191,2 pm</w:t>
                  </w:r>
                </w:p>
              </w:tc>
            </w:tr>
            <w:tr w:rsidR="007C03E9">
              <w:tc>
                <w:tcPr>
                  <w:tcW w:w="2573" w:type="dxa"/>
                </w:tcPr>
                <w:p w:rsidR="007C03E9" w:rsidRDefault="00F4575D">
                  <w:pPr>
                    <w:tabs>
                      <w:tab w:val="left" w:pos="720"/>
                    </w:tabs>
                    <w:jc w:val="center"/>
                  </w:pPr>
                  <w:r>
                    <w:t xml:space="preserve">Góc liên kết </w:t>
                  </w:r>
                  <w:r>
                    <w:rPr>
                      <w:rFonts w:ascii="Times New Roman" w:eastAsia="Times New Roman" w:hAnsi="Times New Roman" w:cs="Times New Roman"/>
                      <w:sz w:val="36"/>
                      <w:szCs w:val="36"/>
                      <w:vertAlign w:val="subscript"/>
                    </w:rPr>
                    <w:object w:dxaOrig="549" w:dyaOrig="349">
                      <v:shape id="_x0000_i1030" type="#_x0000_t75" style="width:27.75pt;height:17.25pt" o:ole="">
                        <v:imagedata r:id="rId19" o:title=""/>
                      </v:shape>
                      <o:OLEObject Type="Embed" ProgID="Equation.DSMT4" ShapeID="_x0000_i1030" DrawAspect="Content" ObjectID="_1783393975" r:id="rId20"/>
                    </w:object>
                  </w:r>
                </w:p>
              </w:tc>
              <w:tc>
                <w:tcPr>
                  <w:tcW w:w="1918" w:type="dxa"/>
                </w:tcPr>
                <w:p w:rsidR="007C03E9" w:rsidRDefault="00F4575D">
                  <w:pPr>
                    <w:tabs>
                      <w:tab w:val="left" w:pos="720"/>
                    </w:tabs>
                    <w:jc w:val="center"/>
                  </w:pPr>
                  <w:r>
                    <w:t>97,6</w:t>
                  </w:r>
                  <w:r>
                    <w:rPr>
                      <w:vertAlign w:val="superscript"/>
                    </w:rPr>
                    <w:t>o</w:t>
                  </w:r>
                </w:p>
              </w:tc>
              <w:tc>
                <w:tcPr>
                  <w:tcW w:w="2125" w:type="dxa"/>
                </w:tcPr>
                <w:p w:rsidR="007C03E9" w:rsidRDefault="00F4575D">
                  <w:pPr>
                    <w:tabs>
                      <w:tab w:val="left" w:pos="720"/>
                    </w:tabs>
                    <w:jc w:val="center"/>
                  </w:pPr>
                  <w:r>
                    <w:t>100,1</w:t>
                  </w:r>
                  <w:r>
                    <w:rPr>
                      <w:vertAlign w:val="superscript"/>
                    </w:rPr>
                    <w:t>o</w:t>
                  </w:r>
                </w:p>
              </w:tc>
            </w:tr>
          </w:tbl>
          <w:p w:rsidR="007C03E9" w:rsidRDefault="007C03E9">
            <w:pPr>
              <w:rPr>
                <w:b/>
              </w:rPr>
            </w:pPr>
          </w:p>
        </w:tc>
      </w:tr>
      <w:tr w:rsidR="007C03E9">
        <w:tc>
          <w:tcPr>
            <w:tcW w:w="562" w:type="dxa"/>
          </w:tcPr>
          <w:p w:rsidR="007C03E9" w:rsidRDefault="007C03E9">
            <w:pPr>
              <w:tabs>
                <w:tab w:val="left" w:pos="720"/>
              </w:tabs>
            </w:pPr>
          </w:p>
        </w:tc>
        <w:tc>
          <w:tcPr>
            <w:tcW w:w="9306" w:type="dxa"/>
          </w:tcPr>
          <w:p w:rsidR="007C03E9" w:rsidRDefault="00F4575D">
            <w:pPr>
              <w:tabs>
                <w:tab w:val="left" w:pos="720"/>
              </w:tabs>
              <w:ind w:hanging="82"/>
            </w:pPr>
            <w:r>
              <w:t>- Nhóm methyl gây hiệu ứng +I nên làm tăng mật độ electron tên N do đó N(CH</w:t>
            </w:r>
            <w:r>
              <w:rPr>
                <w:vertAlign w:val="subscript"/>
              </w:rPr>
              <w:t>3</w:t>
            </w:r>
            <w:r>
              <w:t>)</w:t>
            </w:r>
            <w:r>
              <w:rPr>
                <w:vertAlign w:val="subscript"/>
              </w:rPr>
              <w:t>3</w:t>
            </w:r>
            <w:r>
              <w:t xml:space="preserve"> có tính base mạnh hơn NH</w:t>
            </w:r>
            <w:r>
              <w:rPr>
                <w:vertAlign w:val="subscript"/>
              </w:rPr>
              <w:t>3</w:t>
            </w:r>
            <w:r>
              <w:t>, điều này dẫn đến N-S trong O</w:t>
            </w:r>
            <w:r>
              <w:rPr>
                <w:vertAlign w:val="subscript"/>
              </w:rPr>
              <w:t>3</w:t>
            </w:r>
            <w:r>
              <w:t>S-N(CH</w:t>
            </w:r>
            <w:r>
              <w:rPr>
                <w:vertAlign w:val="subscript"/>
              </w:rPr>
              <w:t>3</w:t>
            </w:r>
            <w:r>
              <w:t>)</w:t>
            </w:r>
            <w:r>
              <w:rPr>
                <w:vertAlign w:val="subscript"/>
              </w:rPr>
              <w:t>3</w:t>
            </w:r>
            <w:r>
              <w:t xml:space="preserve"> ngắn hơn O</w:t>
            </w:r>
            <w:r>
              <w:rPr>
                <w:vertAlign w:val="subscript"/>
              </w:rPr>
              <w:t>3</w:t>
            </w:r>
            <w:r>
              <w:t>S-NH</w:t>
            </w:r>
            <w:r>
              <w:rPr>
                <w:vertAlign w:val="subscript"/>
              </w:rPr>
              <w:t>3</w:t>
            </w:r>
            <w:r>
              <w:t>.</w:t>
            </w:r>
          </w:p>
          <w:p w:rsidR="007C03E9" w:rsidRDefault="00F4575D">
            <w:pPr>
              <w:tabs>
                <w:tab w:val="left" w:pos="720"/>
              </w:tabs>
              <w:ind w:hanging="82"/>
            </w:pPr>
            <w:r>
              <w:t>- Mật độ electron trên N-S của O</w:t>
            </w:r>
            <w:r>
              <w:rPr>
                <w:vertAlign w:val="subscript"/>
              </w:rPr>
              <w:t>3</w:t>
            </w:r>
            <w:r>
              <w:t>S-N(CH</w:t>
            </w:r>
            <w:r>
              <w:rPr>
                <w:vertAlign w:val="subscript"/>
              </w:rPr>
              <w:t>3</w:t>
            </w:r>
            <w:r>
              <w:t>)</w:t>
            </w:r>
            <w:r>
              <w:rPr>
                <w:vertAlign w:val="subscript"/>
              </w:rPr>
              <w:t>3</w:t>
            </w:r>
            <w:r>
              <w:t xml:space="preserve"> nhiều hơn O</w:t>
            </w:r>
            <w:r>
              <w:rPr>
                <w:vertAlign w:val="subscript"/>
              </w:rPr>
              <w:t>3</w:t>
            </w:r>
            <w:r>
              <w:t>S-NH</w:t>
            </w:r>
            <w:r>
              <w:rPr>
                <w:vertAlign w:val="subscript"/>
              </w:rPr>
              <w:t>3</w:t>
            </w:r>
            <w:r>
              <w:t xml:space="preserve"> nên làm góc liên kết                             N-S-O trong O</w:t>
            </w:r>
            <w:r>
              <w:rPr>
                <w:vertAlign w:val="subscript"/>
              </w:rPr>
              <w:t>3</w:t>
            </w:r>
            <w:r>
              <w:t>S-N(CH</w:t>
            </w:r>
            <w:r>
              <w:rPr>
                <w:vertAlign w:val="subscript"/>
              </w:rPr>
              <w:t>3</w:t>
            </w:r>
            <w:r>
              <w:t>)</w:t>
            </w:r>
            <w:r>
              <w:rPr>
                <w:vertAlign w:val="subscript"/>
              </w:rPr>
              <w:t>3</w:t>
            </w:r>
            <w:r>
              <w:t xml:space="preserve"> lớn hơn O</w:t>
            </w:r>
            <w:r>
              <w:rPr>
                <w:vertAlign w:val="subscript"/>
              </w:rPr>
              <w:t>3</w:t>
            </w:r>
            <w:r>
              <w:t>S-NH</w:t>
            </w:r>
            <w:r>
              <w:rPr>
                <w:vertAlign w:val="subscript"/>
              </w:rPr>
              <w:t>3</w:t>
            </w:r>
            <w:r>
              <w:t>.</w:t>
            </w:r>
          </w:p>
        </w:tc>
      </w:tr>
    </w:tbl>
    <w:p w:rsidR="007C03E9" w:rsidRDefault="007C03E9">
      <w:pPr>
        <w:jc w:val="both"/>
      </w:pPr>
    </w:p>
    <w:p w:rsidR="007C03E9" w:rsidRDefault="00F4575D">
      <w:pPr>
        <w:jc w:val="both"/>
      </w:pPr>
      <w:r>
        <w:rPr>
          <w:b/>
        </w:rPr>
        <w:t xml:space="preserve">Câu 2. </w:t>
      </w:r>
      <w:r>
        <w:t>Bằng thực nghiệm người ta xác định được giá trị momen lưỡng cực của phân tử H</w:t>
      </w:r>
      <w:r>
        <w:rPr>
          <w:vertAlign w:val="subscript"/>
        </w:rPr>
        <w:t>2</w:t>
      </w:r>
      <w:r>
        <w:t>S là 1,09 D và độ dài của liên kết S–H là 1,33 Å. Hãy:</w:t>
      </w:r>
    </w:p>
    <w:p w:rsidR="007C03E9" w:rsidRDefault="00F4575D">
      <w:pPr>
        <w:jc w:val="both"/>
      </w:pPr>
      <w:r>
        <w:t>a. Xác định góc liên kết HSH.</w:t>
      </w:r>
    </w:p>
    <w:p w:rsidR="007C03E9" w:rsidRDefault="00F4575D">
      <w:pPr>
        <w:jc w:val="both"/>
      </w:pPr>
      <w:r>
        <w:t>b. Tính độ ion của liên kết S–H biết rằng moment của liên kết này là 2,61.10</w:t>
      </w:r>
      <w:r>
        <w:rPr>
          <w:vertAlign w:val="superscript"/>
        </w:rPr>
        <w:t>–3</w:t>
      </w:r>
      <w:r>
        <w:t xml:space="preserve"> C.m.</w:t>
      </w:r>
    </w:p>
    <w:p w:rsidR="007C03E9" w:rsidRDefault="00F4575D">
      <w:pPr>
        <w:jc w:val="both"/>
        <w:rPr>
          <w:i/>
        </w:rPr>
      </w:pPr>
      <w:r>
        <w:rPr>
          <w:i/>
        </w:rPr>
        <w:t>Cho 1 D =3,33.10</w:t>
      </w:r>
      <w:r>
        <w:rPr>
          <w:i/>
          <w:vertAlign w:val="superscript"/>
        </w:rPr>
        <w:t>–30</w:t>
      </w:r>
      <w:r>
        <w:rPr>
          <w:i/>
        </w:rPr>
        <w:t xml:space="preserve"> C.m và giả sử moment của cặp e không phân chia của S là không đáng kể.</w:t>
      </w:r>
    </w:p>
    <w:p w:rsidR="007C03E9" w:rsidRDefault="00F4575D">
      <w:pPr>
        <w:jc w:val="center"/>
        <w:rPr>
          <w:color w:val="FF0000"/>
        </w:rPr>
      </w:pPr>
      <w:r>
        <w:rPr>
          <w:color w:val="FF0000"/>
        </w:rPr>
        <w:t>ĐÁP ÁN</w:t>
      </w:r>
    </w:p>
    <w:tbl>
      <w:tblPr>
        <w:tblStyle w:val="a2"/>
        <w:tblW w:w="890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03"/>
      </w:tblGrid>
      <w:tr w:rsidR="007C03E9">
        <w:tc>
          <w:tcPr>
            <w:tcW w:w="8903" w:type="dxa"/>
          </w:tcPr>
          <w:p w:rsidR="007C03E9" w:rsidRDefault="00F4575D">
            <w:pPr>
              <w:jc w:val="center"/>
            </w:pPr>
            <w:r>
              <w:rPr>
                <w:rFonts w:ascii="Times New Roman" w:eastAsia="Times New Roman" w:hAnsi="Times New Roman" w:cs="Times New Roman"/>
                <w:sz w:val="24"/>
                <w:szCs w:val="24"/>
              </w:rPr>
              <w:object w:dxaOrig="4028" w:dyaOrig="2288">
                <v:shape id="_x0000_i1031" type="#_x0000_t75" style="width:201.75pt;height:114.75pt" o:ole="">
                  <v:imagedata r:id="rId21" o:title=""/>
                </v:shape>
                <o:OLEObject Type="Embed" ProgID="ChemDraw.Document.6.0" ShapeID="_x0000_i1031" DrawAspect="Content" ObjectID="_1783393976" r:id="rId22"/>
              </w:object>
            </w:r>
          </w:p>
          <w:p w:rsidR="007C03E9" w:rsidRDefault="00F4575D">
            <w:r>
              <w:t>Phân tử H</w:t>
            </w:r>
            <w:r>
              <w:rPr>
                <w:vertAlign w:val="subscript"/>
              </w:rPr>
              <w:t>2</w:t>
            </w:r>
            <w:r>
              <w:t>S có cấu tạo thẳng và tạp thành góc HSH.</w:t>
            </w:r>
          </w:p>
          <w:p w:rsidR="007C03E9" w:rsidRDefault="00F4575D">
            <w:r>
              <w:t>a. Theo hình vẽ giá trị momen lưỡng cực của phân tử H</w:t>
            </w:r>
            <w:r>
              <w:rPr>
                <w:vertAlign w:val="subscript"/>
              </w:rPr>
              <w:t>2</w:t>
            </w:r>
            <w:r>
              <w:t>S là:</w:t>
            </w:r>
          </w:p>
          <w:p w:rsidR="007C03E9" w:rsidRDefault="00F4575D">
            <w:pPr>
              <w:jc w:val="center"/>
            </w:pPr>
            <w:r>
              <w:rPr>
                <w:rFonts w:ascii="Times New Roman" w:eastAsia="Times New Roman" w:hAnsi="Times New Roman" w:cs="Times New Roman"/>
                <w:sz w:val="24"/>
                <w:szCs w:val="24"/>
              </w:rPr>
              <w:object w:dxaOrig="3764" w:dyaOrig="499">
                <v:shape id="_x0000_i1032" type="#_x0000_t75" style="width:188.25pt;height:24.75pt" o:ole="">
                  <v:imagedata r:id="rId23" o:title=""/>
                </v:shape>
                <o:OLEObject Type="Embed" ProgID="ChemDraw.Document.6.0" ShapeID="_x0000_i1032" DrawAspect="Content" ObjectID="_1783393977" r:id="rId24"/>
              </w:object>
            </w:r>
          </w:p>
          <w:p w:rsidR="007C03E9" w:rsidRDefault="00F4575D">
            <w:r>
              <w:t>=&gt; Thay các giá trị tương ứng, ta được α = 92</w:t>
            </w:r>
            <w:r>
              <w:rPr>
                <w:vertAlign w:val="superscript"/>
              </w:rPr>
              <w:t>o</w:t>
            </w:r>
          </w:p>
          <w:p w:rsidR="007C03E9" w:rsidRDefault="00F4575D">
            <w:r>
              <w:t>b. Độ ion của liên kết S–H trong phân tử H</w:t>
            </w:r>
            <w:r>
              <w:rPr>
                <w:vertAlign w:val="subscript"/>
              </w:rPr>
              <w:t>2</w:t>
            </w:r>
            <w:r>
              <w:t>S được xác định theo công thức:</w:t>
            </w:r>
          </w:p>
          <w:p w:rsidR="007C03E9" w:rsidRDefault="00F4575D">
            <w:pPr>
              <w:jc w:val="center"/>
            </w:pPr>
            <w:r>
              <w:rPr>
                <w:rFonts w:ascii="Times New Roman" w:eastAsia="Times New Roman" w:hAnsi="Times New Roman" w:cs="Times New Roman"/>
                <w:sz w:val="24"/>
                <w:szCs w:val="24"/>
              </w:rPr>
              <w:object w:dxaOrig="4099" w:dyaOrig="642">
                <v:shape id="_x0000_i1033" type="#_x0000_t75" style="width:204.75pt;height:32.25pt" o:ole="">
                  <v:imagedata r:id="rId25" o:title=""/>
                </v:shape>
                <o:OLEObject Type="Embed" ProgID="ChemDraw.Document.6.0" ShapeID="_x0000_i1033" DrawAspect="Content" ObjectID="_1783393978" r:id="rId26"/>
              </w:object>
            </w:r>
          </w:p>
        </w:tc>
      </w:tr>
    </w:tbl>
    <w:p w:rsidR="007C03E9" w:rsidRDefault="007C03E9">
      <w:pPr>
        <w:jc w:val="both"/>
        <w:rPr>
          <w:i/>
        </w:rPr>
      </w:pPr>
    </w:p>
    <w:p w:rsidR="007C03E9" w:rsidRDefault="00F4575D">
      <w:pPr>
        <w:tabs>
          <w:tab w:val="left" w:pos="560"/>
        </w:tabs>
        <w:jc w:val="both"/>
      </w:pPr>
      <w:r>
        <w:rPr>
          <w:b/>
        </w:rPr>
        <w:t>Câu 3</w:t>
      </w:r>
      <w:r>
        <w:t xml:space="preserve">. Trong mạng tinh thể của Beri borua, nguyên tử Bo kết tinh ở mạng lưới lập phương tâm mặt và trong đó tất cả các hốc tứ diện đã bị chiếm bởi nguyên tử beri. Khoảng cách ngắn nhất giữa 2 nguyên tử Bo là 3,29Ǻ. </w:t>
      </w:r>
    </w:p>
    <w:p w:rsidR="007C03E9" w:rsidRDefault="00F4575D">
      <w:pPr>
        <w:jc w:val="both"/>
      </w:pPr>
      <w:r>
        <w:t>a.  Biểu diễn sự chiếm đóng của nguyên tử Bo trong một ô mạng cơ sở.</w:t>
      </w:r>
    </w:p>
    <w:p w:rsidR="007C03E9" w:rsidRDefault="00F4575D">
      <w:pPr>
        <w:jc w:val="both"/>
      </w:pPr>
      <w:r>
        <w:t>b.  Có thể tồn tại bao nhiêu hốc tứ diện, hốc bát diện trong một ô mạng? Từ đó cho biết công thức thực nghiệm của hợp chất này (công thức cho biết tỉ lệ nguyên tử của các nguyên tố). Trong một ô mạng cơ sở có bao nhiêu đơn vị công thức trên?</w:t>
      </w:r>
    </w:p>
    <w:p w:rsidR="007C03E9" w:rsidRDefault="00F4575D">
      <w:pPr>
        <w:jc w:val="both"/>
      </w:pPr>
      <w:r>
        <w:t>c. Cho biết số phối trí của Be và Bo trong tinh thể này là bao nhiêu?</w:t>
      </w:r>
    </w:p>
    <w:p w:rsidR="007C03E9" w:rsidRDefault="00F4575D">
      <w:pPr>
        <w:jc w:val="both"/>
      </w:pPr>
      <w:r>
        <w:t>d. Tính độ dài cạnh a</w:t>
      </w:r>
      <w:r>
        <w:rPr>
          <w:vertAlign w:val="subscript"/>
        </w:rPr>
        <w:t>0</w:t>
      </w:r>
      <w:r>
        <w:t xml:space="preserve"> của ô cơ sở , độ dài liên kết Be–B và khối lượng riêng của beri borua </w:t>
      </w:r>
    </w:p>
    <w:p w:rsidR="007C03E9" w:rsidRDefault="00F4575D">
      <w:pPr>
        <w:jc w:val="both"/>
      </w:pPr>
      <w:r>
        <w:t>theo đơn vị g/cm</w:t>
      </w:r>
      <w:r>
        <w:rPr>
          <w:vertAlign w:val="superscript"/>
        </w:rPr>
        <w:t>3</w:t>
      </w:r>
      <w:r>
        <w:t>. Biết Be: 10,81 ;  Bo 9,01.</w:t>
      </w:r>
    </w:p>
    <w:p w:rsidR="007C03E9" w:rsidRDefault="00F4575D">
      <w:pPr>
        <w:jc w:val="center"/>
        <w:rPr>
          <w:color w:val="FF0000"/>
        </w:rPr>
      </w:pPr>
      <w:r>
        <w:rPr>
          <w:color w:val="FF0000"/>
        </w:rPr>
        <w:t>ĐÁP ÁN</w:t>
      </w:r>
    </w:p>
    <w:tbl>
      <w:tblPr>
        <w:tblStyle w:val="a3"/>
        <w:tblW w:w="890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03"/>
      </w:tblGrid>
      <w:tr w:rsidR="007C03E9">
        <w:tc>
          <w:tcPr>
            <w:tcW w:w="8903" w:type="dxa"/>
          </w:tcPr>
          <w:p w:rsidR="007C03E9" w:rsidRDefault="00F4575D">
            <w:r>
              <w:t xml:space="preserve">a)                                 </w:t>
            </w:r>
            <w:r>
              <w:rPr>
                <w:noProof/>
              </w:rPr>
              <w:drawing>
                <wp:inline distT="0" distB="0" distL="0" distR="0">
                  <wp:extent cx="1285875" cy="1231265"/>
                  <wp:effectExtent l="0" t="0" r="0" b="0"/>
                  <wp:docPr id="2145094234" name="image117.png"/>
                  <wp:cNvGraphicFramePr/>
                  <a:graphic xmlns:a="http://schemas.openxmlformats.org/drawingml/2006/main">
                    <a:graphicData uri="http://schemas.openxmlformats.org/drawingml/2006/picture">
                      <pic:pic xmlns:pic="http://schemas.openxmlformats.org/drawingml/2006/picture">
                        <pic:nvPicPr>
                          <pic:cNvPr id="0" name="image117.png"/>
                          <pic:cNvPicPr preferRelativeResize="0"/>
                        </pic:nvPicPr>
                        <pic:blipFill>
                          <a:blip r:embed="rId27"/>
                          <a:srcRect/>
                          <a:stretch>
                            <a:fillRect/>
                          </a:stretch>
                        </pic:blipFill>
                        <pic:spPr>
                          <a:xfrm>
                            <a:off x="0" y="0"/>
                            <a:ext cx="1285875" cy="1231265"/>
                          </a:xfrm>
                          <a:prstGeom prst="rect">
                            <a:avLst/>
                          </a:prstGeom>
                          <a:ln/>
                        </pic:spPr>
                      </pic:pic>
                    </a:graphicData>
                  </a:graphic>
                </wp:inline>
              </w:drawing>
            </w:r>
          </w:p>
          <w:p w:rsidR="007C03E9" w:rsidRDefault="00F4575D">
            <w:r>
              <w:t>b) Có 8 hốc tứ diện, và 4 hốc bát diện.</w:t>
            </w:r>
          </w:p>
          <w:p w:rsidR="007C03E9" w:rsidRDefault="00F4575D">
            <w:r>
              <w:t>Mỗi nguyên tử Be chiếm một hốc tứ diện nên trong một ô có 8 nguyên tử Be.</w:t>
            </w:r>
          </w:p>
          <w:p w:rsidR="007C03E9" w:rsidRDefault="00F4575D">
            <w:r>
              <w:t>N</w:t>
            </w:r>
            <w:r>
              <w:rPr>
                <w:vertAlign w:val="subscript"/>
              </w:rPr>
              <w:t>B</w:t>
            </w:r>
            <w:r>
              <w:t>= 8*1/8 + 6*1/2 = 4</w:t>
            </w:r>
          </w:p>
          <w:p w:rsidR="007C03E9" w:rsidRDefault="00F4575D">
            <w:r>
              <w:t>N</w:t>
            </w:r>
            <w:r>
              <w:rPr>
                <w:vertAlign w:val="subscript"/>
              </w:rPr>
              <w:t xml:space="preserve">B </w:t>
            </w:r>
            <w:r>
              <w:t>: N</w:t>
            </w:r>
            <w:r>
              <w:rPr>
                <w:vertAlign w:val="subscript"/>
              </w:rPr>
              <w:t>Be</w:t>
            </w:r>
            <w:r>
              <w:t xml:space="preserve"> = 1:2 nên công thức thực nghiệm của hợp chất này là Be</w:t>
            </w:r>
            <w:r>
              <w:rPr>
                <w:vertAlign w:val="subscript"/>
              </w:rPr>
              <w:t>2</w:t>
            </w:r>
            <w:r>
              <w:t>B.</w:t>
            </w:r>
          </w:p>
          <w:p w:rsidR="007C03E9" w:rsidRDefault="00F4575D">
            <w:r>
              <w:t>Trong một ô mạng chứa 4 đơn vị công thức trên (Be</w:t>
            </w:r>
            <w:r>
              <w:rPr>
                <w:vertAlign w:val="subscript"/>
              </w:rPr>
              <w:t>8</w:t>
            </w:r>
            <w:r>
              <w:t>B</w:t>
            </w:r>
            <w:r>
              <w:rPr>
                <w:vertAlign w:val="subscript"/>
              </w:rPr>
              <w:t>4</w:t>
            </w:r>
            <w:r>
              <w:t>)</w:t>
            </w:r>
          </w:p>
          <w:p w:rsidR="007C03E9" w:rsidRDefault="00F4575D">
            <w:r>
              <w:t>c)  Số phối trí của Be = 4; số phối trí của B = 8</w:t>
            </w:r>
          </w:p>
          <w:p w:rsidR="007C03E9" w:rsidRDefault="00F4575D">
            <w:r>
              <w:t>d)  a</w:t>
            </w:r>
            <w:r>
              <w:rPr>
                <w:vertAlign w:val="subscript"/>
              </w:rPr>
              <w:t>0</w:t>
            </w:r>
            <w:r>
              <w:rPr>
                <w:rFonts w:ascii="Times New Roman" w:eastAsia="Times New Roman" w:hAnsi="Times New Roman" w:cs="Times New Roman"/>
                <w:sz w:val="24"/>
                <w:szCs w:val="24"/>
                <w:vertAlign w:val="subscript"/>
              </w:rPr>
              <w:object w:dxaOrig="378" w:dyaOrig="342">
                <v:shape id="_x0000_i1034" type="#_x0000_t75" style="width:18.75pt;height:17.25pt" o:ole="">
                  <v:imagedata r:id="rId28" o:title=""/>
                </v:shape>
                <o:OLEObject Type="Embed" ProgID="Equation.3" ShapeID="_x0000_i1034" DrawAspect="Content" ObjectID="_1783393979" r:id="rId29"/>
              </w:object>
            </w:r>
            <w:r>
              <w:rPr>
                <w:vertAlign w:val="subscript"/>
              </w:rPr>
              <w:t xml:space="preserve">= </w:t>
            </w:r>
            <w:r>
              <w:t>2*3,29    =&gt;       a</w:t>
            </w:r>
            <w:r>
              <w:rPr>
                <w:vertAlign w:val="subscript"/>
              </w:rPr>
              <w:t>0</w:t>
            </w:r>
            <w:r>
              <w:t xml:space="preserve">  = 4,65</w:t>
            </w:r>
            <w:r>
              <w:rPr>
                <w:rFonts w:ascii="Times New Roman" w:eastAsia="Times New Roman" w:hAnsi="Times New Roman" w:cs="Times New Roman"/>
                <w:sz w:val="24"/>
                <w:szCs w:val="24"/>
              </w:rPr>
              <w:object w:dxaOrig="242" w:dyaOrig="428">
                <v:shape id="_x0000_i1035" type="#_x0000_t75" style="width:12pt;height:21.75pt" o:ole="">
                  <v:imagedata r:id="rId30" o:title=""/>
                </v:shape>
                <o:OLEObject Type="Embed" ProgID="Equation.3" ShapeID="_x0000_i1035" DrawAspect="Content" ObjectID="_1783393980" r:id="rId31"/>
              </w:object>
            </w:r>
          </w:p>
          <w:p w:rsidR="007C03E9" w:rsidRDefault="00F4575D">
            <w:pPr>
              <w:rPr>
                <w:vertAlign w:val="superscript"/>
              </w:rPr>
            </w:pPr>
            <w:r>
              <w:t xml:space="preserve">Độ dài liên kết Be–B = </w:t>
            </w:r>
            <w:r>
              <w:rPr>
                <w:rFonts w:ascii="Times New Roman" w:eastAsia="Times New Roman" w:hAnsi="Times New Roman" w:cs="Times New Roman"/>
                <w:sz w:val="36"/>
                <w:szCs w:val="36"/>
                <w:vertAlign w:val="subscript"/>
              </w:rPr>
              <w:object w:dxaOrig="242" w:dyaOrig="627">
                <v:shape id="_x0000_i1036" type="#_x0000_t75" style="width:12pt;height:31.5pt" o:ole="">
                  <v:imagedata r:id="rId32" o:title=""/>
                </v:shape>
                <o:OLEObject Type="Embed" ProgID="Equation.3" ShapeID="_x0000_i1036" DrawAspect="Content" ObjectID="_1783393981" r:id="rId33"/>
              </w:object>
            </w:r>
            <w:r>
              <w:t>a</w:t>
            </w:r>
            <w:r>
              <w:rPr>
                <w:vertAlign w:val="subscript"/>
              </w:rPr>
              <w:t>0</w:t>
            </w:r>
            <w:r>
              <w:rPr>
                <w:rFonts w:ascii="Times New Roman" w:eastAsia="Times New Roman" w:hAnsi="Times New Roman" w:cs="Times New Roman"/>
                <w:sz w:val="24"/>
                <w:szCs w:val="24"/>
                <w:vertAlign w:val="subscript"/>
              </w:rPr>
              <w:object w:dxaOrig="349" w:dyaOrig="349">
                <v:shape id="_x0000_i1037" type="#_x0000_t75" style="width:17.25pt;height:17.25pt" o:ole="">
                  <v:imagedata r:id="rId34" o:title=""/>
                </v:shape>
                <o:OLEObject Type="Embed" ProgID="Equation.3" ShapeID="_x0000_i1037" DrawAspect="Content" ObjectID="_1783393982" r:id="rId35"/>
              </w:object>
            </w:r>
            <w:r>
              <w:rPr>
                <w:vertAlign w:val="subscript"/>
              </w:rPr>
              <w:t xml:space="preserve"> </w:t>
            </w:r>
            <w:r>
              <w:t>= 2,01A</w:t>
            </w:r>
            <w:r>
              <w:rPr>
                <w:vertAlign w:val="superscript"/>
              </w:rPr>
              <w:t>0</w:t>
            </w:r>
          </w:p>
          <w:p w:rsidR="007C03E9" w:rsidRDefault="00F4575D">
            <w:pPr>
              <w:rPr>
                <w:b/>
                <w:color w:val="000000"/>
              </w:rPr>
            </w:pPr>
            <w:r>
              <w:rPr>
                <w:rFonts w:ascii="Times New Roman" w:eastAsia="Times New Roman" w:hAnsi="Times New Roman" w:cs="Times New Roman"/>
                <w:sz w:val="36"/>
                <w:szCs w:val="36"/>
                <w:vertAlign w:val="subscript"/>
              </w:rPr>
              <w:object w:dxaOrig="442" w:dyaOrig="264">
                <v:shape id="_x0000_i1038" type="#_x0000_t75" style="width:21.75pt;height:13.5pt" o:ole="">
                  <v:imagedata r:id="rId36" o:title=""/>
                </v:shape>
                <o:OLEObject Type="Embed" ProgID="Equation.3" ShapeID="_x0000_i1038" DrawAspect="Content" ObjectID="_1783393983" r:id="rId37"/>
              </w:object>
            </w:r>
            <w:r>
              <w:t xml:space="preserve">m/V = </w:t>
            </w:r>
            <w:r>
              <w:rPr>
                <w:rFonts w:ascii="Times New Roman" w:eastAsia="Times New Roman" w:hAnsi="Times New Roman" w:cs="Times New Roman"/>
                <w:sz w:val="36"/>
                <w:szCs w:val="36"/>
                <w:vertAlign w:val="subscript"/>
              </w:rPr>
              <w:object w:dxaOrig="1789" w:dyaOrig="677">
                <v:shape id="_x0000_i1039" type="#_x0000_t75" style="width:89.25pt;height:33.75pt" o:ole="">
                  <v:imagedata r:id="rId38" o:title=""/>
                </v:shape>
                <o:OLEObject Type="Embed" ProgID="Equation.3" ShapeID="_x0000_i1039" DrawAspect="Content" ObjectID="_1783393984" r:id="rId39"/>
              </w:object>
            </w:r>
            <w:r>
              <w:t>*</w:t>
            </w:r>
            <w:r>
              <w:rPr>
                <w:rFonts w:ascii="Times New Roman" w:eastAsia="Times New Roman" w:hAnsi="Times New Roman" w:cs="Times New Roman"/>
                <w:sz w:val="36"/>
                <w:szCs w:val="36"/>
                <w:vertAlign w:val="subscript"/>
              </w:rPr>
              <w:object w:dxaOrig="1240" w:dyaOrig="649">
                <v:shape id="_x0000_i1040" type="#_x0000_t75" style="width:62.25pt;height:32.25pt" o:ole="">
                  <v:imagedata r:id="rId40" o:title=""/>
                </v:shape>
                <o:OLEObject Type="Embed" ProgID="Equation.3" ShapeID="_x0000_i1040" DrawAspect="Content" ObjectID="_1783393985" r:id="rId41"/>
              </w:object>
            </w:r>
            <w:r>
              <w:t xml:space="preserve"> = 1,90 gam/cm</w:t>
            </w:r>
            <w:r>
              <w:rPr>
                <w:vertAlign w:val="superscript"/>
              </w:rPr>
              <w:t>3</w:t>
            </w:r>
          </w:p>
        </w:tc>
      </w:tr>
    </w:tbl>
    <w:p w:rsidR="007C03E9" w:rsidRDefault="007C03E9">
      <w:pPr>
        <w:jc w:val="both"/>
      </w:pPr>
    </w:p>
    <w:p w:rsidR="007C03E9" w:rsidRDefault="00F4575D">
      <w:pPr>
        <w:jc w:val="both"/>
        <w:rPr>
          <w:color w:val="000000"/>
        </w:rPr>
      </w:pPr>
      <w:r>
        <w:rPr>
          <w:b/>
          <w:color w:val="000000"/>
        </w:rPr>
        <w:t>Câu 4.</w:t>
      </w:r>
      <w:r>
        <w:rPr>
          <w:color w:val="000000"/>
        </w:rPr>
        <w:t xml:space="preserve"> Cho các tiểu phân CN, N</w:t>
      </w:r>
      <w:r>
        <w:rPr>
          <w:color w:val="000000"/>
          <w:vertAlign w:val="subscript"/>
        </w:rPr>
        <w:t>2</w:t>
      </w:r>
      <w:r>
        <w:rPr>
          <w:color w:val="000000"/>
        </w:rPr>
        <w:t xml:space="preserve"> và NO.</w:t>
      </w:r>
    </w:p>
    <w:p w:rsidR="007C03E9" w:rsidRDefault="00F4575D">
      <w:pPr>
        <w:jc w:val="both"/>
        <w:rPr>
          <w:color w:val="000000"/>
        </w:rPr>
      </w:pPr>
      <w:r>
        <w:rPr>
          <w:color w:val="000000"/>
        </w:rPr>
        <w:t xml:space="preserve">a. Sử dụng thuyết MO, xác định bậc liên kết của các phân tử này và cho biết phân tử nào có năng lượng ion hoá (IE) lớn nhất và nhỏ nhất? </w:t>
      </w:r>
    </w:p>
    <w:p w:rsidR="007C03E9" w:rsidRDefault="00F4575D">
      <w:pPr>
        <w:jc w:val="both"/>
        <w:rPr>
          <w:color w:val="000000"/>
        </w:rPr>
      </w:pPr>
      <w:r>
        <w:rPr>
          <w:color w:val="000000"/>
        </w:rPr>
        <w:t>b. Tiểu phân nào có ái lực electron lớn nhất? (Ái lực electron là năng lượng giải phóng khi một tiểu phân nhận thêm 1 electron, và mang dấu + nếu sự nhận electron toả nhiệt.)</w:t>
      </w:r>
    </w:p>
    <w:p w:rsidR="007C03E9" w:rsidRDefault="00F4575D">
      <w:pPr>
        <w:jc w:val="both"/>
        <w:rPr>
          <w:color w:val="000000"/>
        </w:rPr>
      </w:pPr>
      <w:r>
        <w:rPr>
          <w:color w:val="000000"/>
        </w:rPr>
        <w:t>c. Sự nhận thêm hoặc bớt các electron từ CN hoặc NO tạo thành các tiểu phân đẳng điện tử (cùng số electron) với N</w:t>
      </w:r>
      <w:r>
        <w:rPr>
          <w:color w:val="000000"/>
          <w:vertAlign w:val="subscript"/>
        </w:rPr>
        <w:t>2</w:t>
      </w:r>
      <w:r>
        <w:rPr>
          <w:color w:val="000000"/>
        </w:rPr>
        <w:t>. Các tiểu phân đẳng điện tử này có liên kết bền hơn hay kém bền hơn N</w:t>
      </w:r>
      <w:r>
        <w:rPr>
          <w:color w:val="000000"/>
          <w:vertAlign w:val="subscript"/>
        </w:rPr>
        <w:t>2</w:t>
      </w:r>
      <w:r>
        <w:rPr>
          <w:color w:val="000000"/>
        </w:rPr>
        <w:t>? Giải thích.</w:t>
      </w:r>
    </w:p>
    <w:p w:rsidR="007C03E9" w:rsidRDefault="00F4575D">
      <w:pPr>
        <w:jc w:val="center"/>
        <w:rPr>
          <w:color w:val="FF0000"/>
        </w:rPr>
      </w:pPr>
      <w:r>
        <w:rPr>
          <w:color w:val="FF0000"/>
        </w:rPr>
        <w:t>ĐÁP ÁN</w:t>
      </w:r>
    </w:p>
    <w:p w:rsidR="007C03E9" w:rsidRDefault="00F4575D">
      <w:pPr>
        <w:spacing w:line="240" w:lineRule="auto"/>
        <w:jc w:val="both"/>
      </w:pPr>
      <w:r>
        <w:t>a. N</w:t>
      </w:r>
      <w:r>
        <w:rPr>
          <w:vertAlign w:val="subscript"/>
        </w:rPr>
        <w:t>2</w:t>
      </w:r>
      <w:r>
        <w:t xml:space="preserve"> : (σ</w:t>
      </w:r>
      <w:r>
        <w:rPr>
          <w:vertAlign w:val="superscript"/>
        </w:rPr>
        <w:t>lk</w:t>
      </w:r>
      <w:r>
        <w:t>)</w:t>
      </w:r>
      <w:r>
        <w:rPr>
          <w:vertAlign w:val="superscript"/>
        </w:rPr>
        <w:t>2</w:t>
      </w:r>
      <w:r>
        <w:t>(σ</w:t>
      </w:r>
      <w:r>
        <w:rPr>
          <w:vertAlign w:val="superscript"/>
        </w:rPr>
        <w:t>plk</w:t>
      </w:r>
      <w:r>
        <w:t>)</w:t>
      </w:r>
      <w:r>
        <w:rPr>
          <w:vertAlign w:val="superscript"/>
        </w:rPr>
        <w:t>2</w:t>
      </w:r>
      <w:r>
        <w:t>(π</w:t>
      </w:r>
      <w:r>
        <w:rPr>
          <w:vertAlign w:val="subscript"/>
        </w:rPr>
        <w:t>x</w:t>
      </w:r>
      <w:r>
        <w:rPr>
          <w:vertAlign w:val="superscript"/>
        </w:rPr>
        <w:t>lk</w:t>
      </w:r>
      <w:r>
        <w:t>= π</w:t>
      </w:r>
      <w:r>
        <w:rPr>
          <w:vertAlign w:val="subscript"/>
        </w:rPr>
        <w:t>y</w:t>
      </w:r>
      <w:r>
        <w:rPr>
          <w:vertAlign w:val="superscript"/>
        </w:rPr>
        <w:t>lk</w:t>
      </w:r>
      <w:r>
        <w:t>)</w:t>
      </w:r>
      <w:r>
        <w:rPr>
          <w:vertAlign w:val="superscript"/>
        </w:rPr>
        <w:t>4</w:t>
      </w:r>
      <w:r>
        <w:t>(σ</w:t>
      </w:r>
      <w:r>
        <w:rPr>
          <w:vertAlign w:val="subscript"/>
        </w:rPr>
        <w:t>z</w:t>
      </w:r>
      <w:r>
        <w:rPr>
          <w:vertAlign w:val="superscript"/>
        </w:rPr>
        <w:t>lk</w:t>
      </w:r>
      <w:r>
        <w:t>)</w:t>
      </w:r>
      <w:r>
        <w:rPr>
          <w:vertAlign w:val="superscript"/>
        </w:rPr>
        <w:t>2</w:t>
      </w:r>
    </w:p>
    <w:p w:rsidR="007C03E9" w:rsidRDefault="00F4575D">
      <w:pPr>
        <w:spacing w:line="240" w:lineRule="auto"/>
        <w:jc w:val="both"/>
      </w:pPr>
      <w:r>
        <w:t>Bậc liên kết = 3</w:t>
      </w:r>
    </w:p>
    <w:p w:rsidR="007C03E9" w:rsidRDefault="00F4575D">
      <w:pPr>
        <w:spacing w:line="240" w:lineRule="auto"/>
        <w:jc w:val="both"/>
      </w:pPr>
      <w:r>
        <w:t>NO : (σ</w:t>
      </w:r>
      <w:r>
        <w:rPr>
          <w:vertAlign w:val="superscript"/>
        </w:rPr>
        <w:t>lk</w:t>
      </w:r>
      <w:r>
        <w:t>)</w:t>
      </w:r>
      <w:r>
        <w:rPr>
          <w:vertAlign w:val="superscript"/>
        </w:rPr>
        <w:t>2</w:t>
      </w:r>
      <w:r>
        <w:t>(σ</w:t>
      </w:r>
      <w:r>
        <w:rPr>
          <w:vertAlign w:val="superscript"/>
        </w:rPr>
        <w:t>plk</w:t>
      </w:r>
      <w:r>
        <w:t>)</w:t>
      </w:r>
      <w:r>
        <w:rPr>
          <w:vertAlign w:val="superscript"/>
        </w:rPr>
        <w:t>2</w:t>
      </w:r>
      <w:r>
        <w:t xml:space="preserve"> (σ</w:t>
      </w:r>
      <w:r>
        <w:rPr>
          <w:vertAlign w:val="subscript"/>
        </w:rPr>
        <w:t>z</w:t>
      </w:r>
      <w:r>
        <w:rPr>
          <w:vertAlign w:val="superscript"/>
        </w:rPr>
        <w:t>lk</w:t>
      </w:r>
      <w:r>
        <w:t>)</w:t>
      </w:r>
      <w:r>
        <w:rPr>
          <w:vertAlign w:val="superscript"/>
        </w:rPr>
        <w:t>2</w:t>
      </w:r>
      <w:r>
        <w:t>(π</w:t>
      </w:r>
      <w:r>
        <w:rPr>
          <w:vertAlign w:val="subscript"/>
        </w:rPr>
        <w:t>x</w:t>
      </w:r>
      <w:r>
        <w:rPr>
          <w:vertAlign w:val="superscript"/>
        </w:rPr>
        <w:t>lk</w:t>
      </w:r>
      <w:r>
        <w:t>= π</w:t>
      </w:r>
      <w:r>
        <w:rPr>
          <w:vertAlign w:val="subscript"/>
        </w:rPr>
        <w:t>y</w:t>
      </w:r>
      <w:r>
        <w:rPr>
          <w:vertAlign w:val="superscript"/>
        </w:rPr>
        <w:t>lk</w:t>
      </w:r>
      <w:r>
        <w:t>)</w:t>
      </w:r>
      <w:r>
        <w:rPr>
          <w:vertAlign w:val="superscript"/>
        </w:rPr>
        <w:t>4</w:t>
      </w:r>
      <w:r>
        <w:t>(π</w:t>
      </w:r>
      <w:r>
        <w:rPr>
          <w:vertAlign w:val="subscript"/>
        </w:rPr>
        <w:t>x</w:t>
      </w:r>
      <w:r>
        <w:rPr>
          <w:vertAlign w:val="superscript"/>
        </w:rPr>
        <w:t>plk</w:t>
      </w:r>
      <w:r>
        <w:t>= π</w:t>
      </w:r>
      <w:r>
        <w:rPr>
          <w:vertAlign w:val="subscript"/>
        </w:rPr>
        <w:t>y</w:t>
      </w:r>
      <w:r>
        <w:rPr>
          <w:vertAlign w:val="superscript"/>
        </w:rPr>
        <w:t>plk</w:t>
      </w:r>
      <w:r>
        <w:t>)</w:t>
      </w:r>
      <w:r>
        <w:rPr>
          <w:vertAlign w:val="superscript"/>
        </w:rPr>
        <w:t>1</w:t>
      </w:r>
    </w:p>
    <w:p w:rsidR="007C03E9" w:rsidRDefault="00F4575D">
      <w:pPr>
        <w:spacing w:line="240" w:lineRule="auto"/>
        <w:jc w:val="both"/>
      </w:pPr>
      <w:r>
        <w:t>Bậc liên kết = 2,5</w:t>
      </w:r>
    </w:p>
    <w:p w:rsidR="007C03E9" w:rsidRDefault="00F4575D">
      <w:pPr>
        <w:spacing w:line="240" w:lineRule="auto"/>
        <w:jc w:val="both"/>
      </w:pPr>
      <w:r>
        <w:t>CN : (σ</w:t>
      </w:r>
      <w:r>
        <w:rPr>
          <w:vertAlign w:val="superscript"/>
        </w:rPr>
        <w:t>lk</w:t>
      </w:r>
      <w:r>
        <w:t>)</w:t>
      </w:r>
      <w:r>
        <w:rPr>
          <w:vertAlign w:val="superscript"/>
        </w:rPr>
        <w:t>2</w:t>
      </w:r>
      <w:r>
        <w:t>(σ</w:t>
      </w:r>
      <w:r>
        <w:rPr>
          <w:vertAlign w:val="superscript"/>
        </w:rPr>
        <w:t>plk</w:t>
      </w:r>
      <w:r>
        <w:t>)</w:t>
      </w:r>
      <w:r>
        <w:rPr>
          <w:vertAlign w:val="superscript"/>
        </w:rPr>
        <w:t>2</w:t>
      </w:r>
      <w:r>
        <w:t>(π</w:t>
      </w:r>
      <w:r>
        <w:rPr>
          <w:vertAlign w:val="subscript"/>
        </w:rPr>
        <w:t>x</w:t>
      </w:r>
      <w:r>
        <w:rPr>
          <w:vertAlign w:val="superscript"/>
        </w:rPr>
        <w:t>lk</w:t>
      </w:r>
      <w:r>
        <w:t>= π</w:t>
      </w:r>
      <w:r>
        <w:rPr>
          <w:vertAlign w:val="subscript"/>
        </w:rPr>
        <w:t>y</w:t>
      </w:r>
      <w:r>
        <w:rPr>
          <w:vertAlign w:val="superscript"/>
        </w:rPr>
        <w:t>lk</w:t>
      </w:r>
      <w:r>
        <w:t>)</w:t>
      </w:r>
      <w:r>
        <w:rPr>
          <w:vertAlign w:val="superscript"/>
        </w:rPr>
        <w:t>4</w:t>
      </w:r>
      <w:r>
        <w:t>(σ</w:t>
      </w:r>
      <w:r>
        <w:rPr>
          <w:vertAlign w:val="subscript"/>
        </w:rPr>
        <w:t>z</w:t>
      </w:r>
      <w:r>
        <w:rPr>
          <w:vertAlign w:val="superscript"/>
        </w:rPr>
        <w:t>lk</w:t>
      </w:r>
      <w:r>
        <w:t>)</w:t>
      </w:r>
      <w:r>
        <w:rPr>
          <w:vertAlign w:val="superscript"/>
        </w:rPr>
        <w:t>1</w:t>
      </w:r>
    </w:p>
    <w:p w:rsidR="007C03E9" w:rsidRDefault="00F4575D">
      <w:pPr>
        <w:spacing w:line="240" w:lineRule="auto"/>
        <w:jc w:val="both"/>
      </w:pPr>
      <w:r>
        <w:t>Bậc liên kết = 2,5</w:t>
      </w:r>
    </w:p>
    <w:p w:rsidR="007C03E9" w:rsidRDefault="00F4575D">
      <w:pPr>
        <w:spacing w:line="240" w:lineRule="auto"/>
        <w:jc w:val="both"/>
      </w:pPr>
      <w:r>
        <w:rPr>
          <w:color w:val="000000"/>
        </w:rPr>
        <w:t>IE(NO) &lt; IE(CN) &lt; IE(N</w:t>
      </w:r>
      <w:r>
        <w:rPr>
          <w:color w:val="000000"/>
          <w:vertAlign w:val="subscript"/>
        </w:rPr>
        <w:t>2</w:t>
      </w:r>
      <w:r>
        <w:rPr>
          <w:color w:val="000000"/>
        </w:rPr>
        <w:t>)</w:t>
      </w:r>
    </w:p>
    <w:p w:rsidR="007C03E9" w:rsidRDefault="00F4575D">
      <w:pPr>
        <w:spacing w:line="240" w:lineRule="auto"/>
        <w:jc w:val="both"/>
      </w:pPr>
      <w:r>
        <w:t>b.</w:t>
      </w:r>
      <w:r>
        <w:rPr>
          <w:color w:val="000000"/>
        </w:rPr>
        <w:t xml:space="preserve"> Tiểu phân CN có ái lực electron lớn nhất.</w:t>
      </w:r>
    </w:p>
    <w:p w:rsidR="007C03E9" w:rsidRDefault="00F4575D">
      <w:pPr>
        <w:spacing w:line="240" w:lineRule="auto"/>
        <w:jc w:val="both"/>
      </w:pPr>
      <w:r>
        <w:lastRenderedPageBreak/>
        <w:t>c. Nhìn chung, sự xen phủ sẽ là mạnh nhất nếu xảy ra giữa các AO của nguyên tử giống nhau, do vậy tư có thể dự đoán N</w:t>
      </w:r>
      <w:r>
        <w:rPr>
          <w:vertAlign w:val="subscript"/>
        </w:rPr>
        <w:t>2</w:t>
      </w:r>
      <w:r>
        <w:t xml:space="preserve"> có liên kết bền nhất. Tuy nhiên, sự so sánh này phức tạp hơn thế bởi NO</w:t>
      </w:r>
      <w:r>
        <w:rPr>
          <w:vertAlign w:val="superscript"/>
        </w:rPr>
        <w:t>+</w:t>
      </w:r>
      <w:r>
        <w:t xml:space="preserve"> và CN</w:t>
      </w:r>
      <w:r>
        <w:rPr>
          <w:vertAlign w:val="superscript"/>
        </w:rPr>
        <w:t>–</w:t>
      </w:r>
      <w:r>
        <w:t xml:space="preserve"> là những tiểu phân mang điện.</w:t>
      </w:r>
    </w:p>
    <w:p w:rsidR="007C03E9" w:rsidRDefault="00F4575D">
      <w:pPr>
        <w:jc w:val="both"/>
        <w:rPr>
          <w:color w:val="000000"/>
        </w:rPr>
      </w:pPr>
      <w:r>
        <w:t>Sự tạo thành liên kết có xu hướng ổn định điện tích, bất kể là diện tích âm hay dương, do vậy kể cả khi sự xen phủ trong N</w:t>
      </w:r>
      <w:r>
        <w:rPr>
          <w:vertAlign w:val="subscript"/>
        </w:rPr>
        <w:t>2</w:t>
      </w:r>
      <w:r>
        <w:t xml:space="preserve"> là tốt hơn thì cũng không hẳn Ng đã có liên kết bền nhất trong số 3 tiểu phản đắng điện tử. Nếu không có thêm thông tin thì câu hỏi này không trả lời cụ thể được.</w:t>
      </w:r>
    </w:p>
    <w:p w:rsidR="007C03E9" w:rsidRDefault="00F4575D">
      <w:pPr>
        <w:spacing w:line="312" w:lineRule="auto"/>
        <w:jc w:val="both"/>
      </w:pPr>
      <w:r>
        <w:rPr>
          <w:b/>
        </w:rPr>
        <w:t>Câu 5.</w:t>
      </w:r>
      <w:r>
        <w:t xml:space="preserve"> Sử dụng mô hình VSEPR dự đoán dạng hình học của các ion và phân tử sau: XeF</w:t>
      </w:r>
      <w:r>
        <w:rPr>
          <w:vertAlign w:val="subscript"/>
        </w:rPr>
        <w:t>4</w:t>
      </w:r>
      <w:r>
        <w:t>, BCl</w:t>
      </w:r>
      <w:r>
        <w:rPr>
          <w:vertAlign w:val="subscript"/>
        </w:rPr>
        <w:t>3</w:t>
      </w:r>
      <w:r>
        <w:t>, NF</w:t>
      </w:r>
      <w:r>
        <w:rPr>
          <w:vertAlign w:val="subscript"/>
        </w:rPr>
        <w:t>3</w:t>
      </w:r>
      <w:r>
        <w:t>, S</w:t>
      </w:r>
      <w:r>
        <w:rPr>
          <w:vertAlign w:val="subscript"/>
        </w:rPr>
        <w:t>2</w:t>
      </w:r>
      <w:r>
        <w:t>O</w:t>
      </w:r>
      <w:r>
        <w:rPr>
          <w:sz w:val="36"/>
          <w:szCs w:val="36"/>
          <w:vertAlign w:val="subscript"/>
        </w:rPr>
        <w:object w:dxaOrig="242" w:dyaOrig="385">
          <v:shape id="_x0000_i1041" type="#_x0000_t75" style="width:12pt;height:19.5pt" o:ole="">
            <v:imagedata r:id="rId42" o:title=""/>
          </v:shape>
          <o:OLEObject Type="Embed" ProgID="Equation.DSMT4" ShapeID="_x0000_i1041" DrawAspect="Content" ObjectID="_1783393986" r:id="rId43"/>
        </w:object>
      </w:r>
      <w:r>
        <w:t>, SiF</w:t>
      </w:r>
      <w:r>
        <w:rPr>
          <w:vertAlign w:val="subscript"/>
        </w:rPr>
        <w:t>6</w:t>
      </w:r>
      <w:r>
        <w:rPr>
          <w:vertAlign w:val="superscript"/>
        </w:rPr>
        <w:t>2-</w:t>
      </w:r>
      <w:r>
        <w:t>, NO</w:t>
      </w:r>
      <w:r>
        <w:rPr>
          <w:sz w:val="36"/>
          <w:szCs w:val="36"/>
          <w:vertAlign w:val="subscript"/>
        </w:rPr>
        <w:object w:dxaOrig="164" w:dyaOrig="385">
          <v:shape id="_x0000_i1042" type="#_x0000_t75" style="width:8.25pt;height:19.5pt" o:ole="">
            <v:imagedata r:id="rId44" o:title=""/>
          </v:shape>
          <o:OLEObject Type="Embed" ProgID="Equation.DSMT4" ShapeID="_x0000_i1042" DrawAspect="Content" ObjectID="_1783393987" r:id="rId45"/>
        </w:object>
      </w:r>
      <w:r>
        <w:t>, I</w:t>
      </w:r>
      <w:r>
        <w:rPr>
          <w:sz w:val="36"/>
          <w:szCs w:val="36"/>
          <w:vertAlign w:val="subscript"/>
        </w:rPr>
        <w:object w:dxaOrig="164" w:dyaOrig="385">
          <v:shape id="_x0000_i1043" type="#_x0000_t75" style="width:8.25pt;height:19.5pt" o:ole="">
            <v:imagedata r:id="rId46" o:title=""/>
          </v:shape>
          <o:OLEObject Type="Embed" ProgID="Equation.DSMT4" ShapeID="_x0000_i1043" DrawAspect="Content" ObjectID="_1783393988" r:id="rId47"/>
        </w:object>
      </w:r>
      <w:r>
        <w:t>, IF</w:t>
      </w:r>
      <w:r>
        <w:rPr>
          <w:vertAlign w:val="subscript"/>
        </w:rPr>
        <w:t>5</w:t>
      </w:r>
      <w:r>
        <w:t>.</w:t>
      </w:r>
    </w:p>
    <w:p w:rsidR="007C03E9" w:rsidRDefault="00F4575D">
      <w:pPr>
        <w:spacing w:line="312" w:lineRule="auto"/>
        <w:jc w:val="center"/>
        <w:rPr>
          <w:color w:val="FF0000"/>
        </w:rPr>
      </w:pPr>
      <w:r>
        <w:rPr>
          <w:color w:val="FF0000"/>
        </w:rPr>
        <w:t>ĐÁP ÁN</w:t>
      </w:r>
    </w:p>
    <w:tbl>
      <w:tblPr>
        <w:tblStyle w:val="a4"/>
        <w:tblW w:w="6237" w:type="dxa"/>
        <w:tblInd w:w="9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33"/>
        <w:gridCol w:w="2110"/>
        <w:gridCol w:w="2694"/>
      </w:tblGrid>
      <w:tr w:rsidR="007C03E9">
        <w:tc>
          <w:tcPr>
            <w:tcW w:w="1433" w:type="dxa"/>
            <w:shd w:val="clear" w:color="auto" w:fill="auto"/>
          </w:tcPr>
          <w:p w:rsidR="007C03E9" w:rsidRDefault="00F4575D">
            <w:pPr>
              <w:spacing w:line="312" w:lineRule="auto"/>
              <w:jc w:val="both"/>
            </w:pPr>
            <w:r>
              <w:t>Phân tử</w:t>
            </w:r>
          </w:p>
        </w:tc>
        <w:tc>
          <w:tcPr>
            <w:tcW w:w="2110" w:type="dxa"/>
            <w:shd w:val="clear" w:color="auto" w:fill="auto"/>
          </w:tcPr>
          <w:p w:rsidR="007C03E9" w:rsidRDefault="00F4575D">
            <w:pPr>
              <w:spacing w:line="312" w:lineRule="auto"/>
              <w:jc w:val="both"/>
            </w:pPr>
            <w:r>
              <w:t>Mô hình VSEPR</w:t>
            </w:r>
          </w:p>
        </w:tc>
        <w:tc>
          <w:tcPr>
            <w:tcW w:w="2694" w:type="dxa"/>
            <w:shd w:val="clear" w:color="auto" w:fill="auto"/>
          </w:tcPr>
          <w:p w:rsidR="007C03E9" w:rsidRDefault="00F4575D">
            <w:pPr>
              <w:spacing w:line="312" w:lineRule="auto"/>
              <w:jc w:val="both"/>
            </w:pPr>
            <w:r>
              <w:t>Dạng hình học phân tử</w:t>
            </w:r>
          </w:p>
        </w:tc>
      </w:tr>
      <w:tr w:rsidR="007C03E9">
        <w:tc>
          <w:tcPr>
            <w:tcW w:w="1433" w:type="dxa"/>
            <w:shd w:val="clear" w:color="auto" w:fill="auto"/>
          </w:tcPr>
          <w:p w:rsidR="007C03E9" w:rsidRDefault="00F4575D">
            <w:pPr>
              <w:spacing w:line="312" w:lineRule="auto"/>
              <w:jc w:val="both"/>
            </w:pPr>
            <w:r>
              <w:t>XeF</w:t>
            </w:r>
            <w:r>
              <w:rPr>
                <w:vertAlign w:val="subscript"/>
              </w:rPr>
              <w:t>4</w:t>
            </w:r>
          </w:p>
        </w:tc>
        <w:tc>
          <w:tcPr>
            <w:tcW w:w="2110" w:type="dxa"/>
            <w:shd w:val="clear" w:color="auto" w:fill="auto"/>
          </w:tcPr>
          <w:p w:rsidR="007C03E9" w:rsidRDefault="00F4575D">
            <w:pPr>
              <w:spacing w:line="312" w:lineRule="auto"/>
              <w:jc w:val="both"/>
            </w:pPr>
            <w:r>
              <w:t>AX</w:t>
            </w:r>
            <w:r>
              <w:rPr>
                <w:vertAlign w:val="subscript"/>
              </w:rPr>
              <w:t>4</w:t>
            </w:r>
            <w:r>
              <w:t>E</w:t>
            </w:r>
            <w:r>
              <w:rPr>
                <w:vertAlign w:val="subscript"/>
              </w:rPr>
              <w:t>2</w:t>
            </w:r>
          </w:p>
        </w:tc>
        <w:tc>
          <w:tcPr>
            <w:tcW w:w="2694" w:type="dxa"/>
            <w:shd w:val="clear" w:color="auto" w:fill="auto"/>
          </w:tcPr>
          <w:p w:rsidR="007C03E9" w:rsidRDefault="00F4575D">
            <w:pPr>
              <w:spacing w:line="312" w:lineRule="auto"/>
              <w:jc w:val="both"/>
            </w:pPr>
            <w:r>
              <w:t>Vuông phẳng</w:t>
            </w:r>
          </w:p>
        </w:tc>
      </w:tr>
      <w:tr w:rsidR="007C03E9">
        <w:tc>
          <w:tcPr>
            <w:tcW w:w="1433" w:type="dxa"/>
            <w:shd w:val="clear" w:color="auto" w:fill="auto"/>
          </w:tcPr>
          <w:p w:rsidR="007C03E9" w:rsidRDefault="00F4575D">
            <w:pPr>
              <w:spacing w:line="312" w:lineRule="auto"/>
              <w:jc w:val="both"/>
            </w:pPr>
            <w:r>
              <w:t>BCl</w:t>
            </w:r>
            <w:r>
              <w:rPr>
                <w:vertAlign w:val="subscript"/>
              </w:rPr>
              <w:t>3</w:t>
            </w:r>
          </w:p>
        </w:tc>
        <w:tc>
          <w:tcPr>
            <w:tcW w:w="2110" w:type="dxa"/>
            <w:shd w:val="clear" w:color="auto" w:fill="auto"/>
          </w:tcPr>
          <w:p w:rsidR="007C03E9" w:rsidRDefault="00F4575D">
            <w:pPr>
              <w:spacing w:line="312" w:lineRule="auto"/>
              <w:jc w:val="both"/>
            </w:pPr>
            <w:r>
              <w:t>AX</w:t>
            </w:r>
            <w:r>
              <w:rPr>
                <w:vertAlign w:val="subscript"/>
              </w:rPr>
              <w:t>3</w:t>
            </w:r>
            <w:r>
              <w:t>E</w:t>
            </w:r>
            <w:r>
              <w:rPr>
                <w:vertAlign w:val="subscript"/>
              </w:rPr>
              <w:t>0</w:t>
            </w:r>
          </w:p>
        </w:tc>
        <w:tc>
          <w:tcPr>
            <w:tcW w:w="2694" w:type="dxa"/>
            <w:shd w:val="clear" w:color="auto" w:fill="auto"/>
          </w:tcPr>
          <w:p w:rsidR="007C03E9" w:rsidRDefault="00F4575D">
            <w:pPr>
              <w:spacing w:line="312" w:lineRule="auto"/>
              <w:jc w:val="both"/>
            </w:pPr>
            <w:r>
              <w:t>Tam giác đều</w:t>
            </w:r>
          </w:p>
        </w:tc>
      </w:tr>
      <w:tr w:rsidR="007C03E9">
        <w:tc>
          <w:tcPr>
            <w:tcW w:w="1433" w:type="dxa"/>
            <w:shd w:val="clear" w:color="auto" w:fill="auto"/>
          </w:tcPr>
          <w:p w:rsidR="007C03E9" w:rsidRDefault="00F4575D">
            <w:pPr>
              <w:spacing w:line="312" w:lineRule="auto"/>
              <w:jc w:val="both"/>
            </w:pPr>
            <w:r>
              <w:t>NF</w:t>
            </w:r>
            <w:r>
              <w:rPr>
                <w:vertAlign w:val="subscript"/>
              </w:rPr>
              <w:t>3</w:t>
            </w:r>
          </w:p>
        </w:tc>
        <w:tc>
          <w:tcPr>
            <w:tcW w:w="2110" w:type="dxa"/>
            <w:shd w:val="clear" w:color="auto" w:fill="auto"/>
          </w:tcPr>
          <w:p w:rsidR="007C03E9" w:rsidRDefault="00F4575D">
            <w:pPr>
              <w:spacing w:line="312" w:lineRule="auto"/>
              <w:jc w:val="both"/>
            </w:pPr>
            <w:r>
              <w:t>AX</w:t>
            </w:r>
            <w:r>
              <w:rPr>
                <w:vertAlign w:val="subscript"/>
              </w:rPr>
              <w:t>3</w:t>
            </w:r>
            <w:r>
              <w:t>E</w:t>
            </w:r>
            <w:r>
              <w:rPr>
                <w:vertAlign w:val="subscript"/>
              </w:rPr>
              <w:t>1</w:t>
            </w:r>
          </w:p>
        </w:tc>
        <w:tc>
          <w:tcPr>
            <w:tcW w:w="2694" w:type="dxa"/>
            <w:shd w:val="clear" w:color="auto" w:fill="auto"/>
          </w:tcPr>
          <w:p w:rsidR="007C03E9" w:rsidRDefault="00F4575D">
            <w:pPr>
              <w:spacing w:line="312" w:lineRule="auto"/>
              <w:jc w:val="both"/>
            </w:pPr>
            <w:r>
              <w:t>Tháp đáy tam giác đều</w:t>
            </w:r>
          </w:p>
        </w:tc>
      </w:tr>
      <w:tr w:rsidR="007C03E9">
        <w:tc>
          <w:tcPr>
            <w:tcW w:w="1433" w:type="dxa"/>
            <w:shd w:val="clear" w:color="auto" w:fill="auto"/>
          </w:tcPr>
          <w:p w:rsidR="007C03E9" w:rsidRDefault="00F4575D">
            <w:pPr>
              <w:spacing w:line="312" w:lineRule="auto"/>
              <w:jc w:val="both"/>
            </w:pPr>
            <w:r>
              <w:t>S</w:t>
            </w:r>
            <w:r>
              <w:rPr>
                <w:vertAlign w:val="subscript"/>
              </w:rPr>
              <w:t>2</w:t>
            </w:r>
            <w:r>
              <w:t>O</w:t>
            </w:r>
            <w:r>
              <w:rPr>
                <w:sz w:val="36"/>
                <w:szCs w:val="36"/>
                <w:vertAlign w:val="subscript"/>
              </w:rPr>
              <w:object w:dxaOrig="242" w:dyaOrig="385">
                <v:shape id="_x0000_i1044" type="#_x0000_t75" style="width:12pt;height:19.5pt" o:ole="">
                  <v:imagedata r:id="rId42" o:title=""/>
                </v:shape>
                <o:OLEObject Type="Embed" ProgID="Equation.DSMT4" ShapeID="_x0000_i1044" DrawAspect="Content" ObjectID="_1783393989" r:id="rId48"/>
              </w:object>
            </w:r>
          </w:p>
        </w:tc>
        <w:tc>
          <w:tcPr>
            <w:tcW w:w="2110" w:type="dxa"/>
            <w:shd w:val="clear" w:color="auto" w:fill="auto"/>
          </w:tcPr>
          <w:p w:rsidR="007C03E9" w:rsidRDefault="00F4575D">
            <w:pPr>
              <w:spacing w:line="312" w:lineRule="auto"/>
              <w:jc w:val="both"/>
            </w:pPr>
            <w:r>
              <w:t>AX</w:t>
            </w:r>
            <w:r>
              <w:rPr>
                <w:vertAlign w:val="subscript"/>
              </w:rPr>
              <w:t>4</w:t>
            </w:r>
            <w:r>
              <w:t>E</w:t>
            </w:r>
            <w:r>
              <w:rPr>
                <w:vertAlign w:val="subscript"/>
              </w:rPr>
              <w:t>0</w:t>
            </w:r>
          </w:p>
        </w:tc>
        <w:tc>
          <w:tcPr>
            <w:tcW w:w="2694" w:type="dxa"/>
            <w:shd w:val="clear" w:color="auto" w:fill="auto"/>
          </w:tcPr>
          <w:p w:rsidR="007C03E9" w:rsidRDefault="00F4575D">
            <w:pPr>
              <w:spacing w:line="312" w:lineRule="auto"/>
              <w:jc w:val="both"/>
            </w:pPr>
            <w:r>
              <w:t>Tứ diện</w:t>
            </w:r>
          </w:p>
        </w:tc>
      </w:tr>
      <w:tr w:rsidR="007C03E9">
        <w:tc>
          <w:tcPr>
            <w:tcW w:w="1433" w:type="dxa"/>
            <w:shd w:val="clear" w:color="auto" w:fill="auto"/>
          </w:tcPr>
          <w:p w:rsidR="007C03E9" w:rsidRDefault="00F4575D">
            <w:pPr>
              <w:spacing w:line="312" w:lineRule="auto"/>
              <w:jc w:val="both"/>
            </w:pPr>
            <w:r>
              <w:t>SiF</w:t>
            </w:r>
            <w:r>
              <w:rPr>
                <w:sz w:val="36"/>
                <w:szCs w:val="36"/>
                <w:vertAlign w:val="subscript"/>
              </w:rPr>
              <w:object w:dxaOrig="242" w:dyaOrig="385">
                <v:shape id="_x0000_i1045" type="#_x0000_t75" style="width:12pt;height:19.5pt" o:ole="">
                  <v:imagedata r:id="rId49" o:title=""/>
                </v:shape>
                <o:OLEObject Type="Embed" ProgID="Equation.DSMT4" ShapeID="_x0000_i1045" DrawAspect="Content" ObjectID="_1783393990" r:id="rId50"/>
              </w:object>
            </w:r>
            <w:r>
              <w:t xml:space="preserve"> </w:t>
            </w:r>
          </w:p>
        </w:tc>
        <w:tc>
          <w:tcPr>
            <w:tcW w:w="2110" w:type="dxa"/>
            <w:shd w:val="clear" w:color="auto" w:fill="auto"/>
          </w:tcPr>
          <w:p w:rsidR="007C03E9" w:rsidRDefault="00F4575D">
            <w:pPr>
              <w:spacing w:line="312" w:lineRule="auto"/>
              <w:jc w:val="both"/>
            </w:pPr>
            <w:r>
              <w:t>AX</w:t>
            </w:r>
            <w:r>
              <w:rPr>
                <w:vertAlign w:val="subscript"/>
              </w:rPr>
              <w:t>6</w:t>
            </w:r>
            <w:r>
              <w:t>E</w:t>
            </w:r>
            <w:r>
              <w:rPr>
                <w:vertAlign w:val="subscript"/>
              </w:rPr>
              <w:t>0</w:t>
            </w:r>
          </w:p>
        </w:tc>
        <w:tc>
          <w:tcPr>
            <w:tcW w:w="2694" w:type="dxa"/>
            <w:shd w:val="clear" w:color="auto" w:fill="auto"/>
          </w:tcPr>
          <w:p w:rsidR="007C03E9" w:rsidRDefault="00F4575D">
            <w:pPr>
              <w:spacing w:line="312" w:lineRule="auto"/>
              <w:jc w:val="both"/>
            </w:pPr>
            <w:r>
              <w:t>Bát diện</w:t>
            </w:r>
          </w:p>
        </w:tc>
      </w:tr>
      <w:tr w:rsidR="007C03E9">
        <w:tc>
          <w:tcPr>
            <w:tcW w:w="1433" w:type="dxa"/>
            <w:shd w:val="clear" w:color="auto" w:fill="auto"/>
          </w:tcPr>
          <w:p w:rsidR="007C03E9" w:rsidRDefault="00F4575D">
            <w:pPr>
              <w:spacing w:line="312" w:lineRule="auto"/>
              <w:jc w:val="both"/>
            </w:pPr>
            <w:r>
              <w:t>NO</w:t>
            </w:r>
            <w:r>
              <w:rPr>
                <w:sz w:val="36"/>
                <w:szCs w:val="36"/>
                <w:vertAlign w:val="subscript"/>
              </w:rPr>
              <w:object w:dxaOrig="164" w:dyaOrig="385">
                <v:shape id="_x0000_i1046" type="#_x0000_t75" style="width:8.25pt;height:19.5pt" o:ole="">
                  <v:imagedata r:id="rId51" o:title=""/>
                </v:shape>
                <o:OLEObject Type="Embed" ProgID="Equation.DSMT4" ShapeID="_x0000_i1046" DrawAspect="Content" ObjectID="_1783393991" r:id="rId52"/>
              </w:object>
            </w:r>
            <w:r>
              <w:t xml:space="preserve"> </w:t>
            </w:r>
          </w:p>
        </w:tc>
        <w:tc>
          <w:tcPr>
            <w:tcW w:w="2110" w:type="dxa"/>
            <w:shd w:val="clear" w:color="auto" w:fill="auto"/>
          </w:tcPr>
          <w:p w:rsidR="007C03E9" w:rsidRDefault="00F4575D">
            <w:pPr>
              <w:spacing w:line="312" w:lineRule="auto"/>
              <w:jc w:val="both"/>
            </w:pPr>
            <w:r>
              <w:t>AX</w:t>
            </w:r>
            <w:r>
              <w:rPr>
                <w:vertAlign w:val="subscript"/>
              </w:rPr>
              <w:t>2</w:t>
            </w:r>
            <w:r>
              <w:t>E</w:t>
            </w:r>
            <w:r>
              <w:rPr>
                <w:vertAlign w:val="subscript"/>
              </w:rPr>
              <w:t>0</w:t>
            </w:r>
          </w:p>
        </w:tc>
        <w:tc>
          <w:tcPr>
            <w:tcW w:w="2694" w:type="dxa"/>
            <w:shd w:val="clear" w:color="auto" w:fill="auto"/>
          </w:tcPr>
          <w:p w:rsidR="007C03E9" w:rsidRDefault="00F4575D">
            <w:pPr>
              <w:spacing w:line="312" w:lineRule="auto"/>
              <w:jc w:val="both"/>
            </w:pPr>
            <w:r>
              <w:t>Đường thẳng</w:t>
            </w:r>
          </w:p>
        </w:tc>
      </w:tr>
      <w:tr w:rsidR="007C03E9">
        <w:tc>
          <w:tcPr>
            <w:tcW w:w="1433" w:type="dxa"/>
            <w:shd w:val="clear" w:color="auto" w:fill="auto"/>
          </w:tcPr>
          <w:p w:rsidR="007C03E9" w:rsidRDefault="00F4575D">
            <w:pPr>
              <w:spacing w:line="312" w:lineRule="auto"/>
              <w:jc w:val="both"/>
            </w:pPr>
            <w:r>
              <w:t>I</w:t>
            </w:r>
            <w:r>
              <w:rPr>
                <w:sz w:val="36"/>
                <w:szCs w:val="36"/>
                <w:vertAlign w:val="subscript"/>
              </w:rPr>
              <w:object w:dxaOrig="164" w:dyaOrig="385">
                <v:shape id="_x0000_i1047" type="#_x0000_t75" style="width:8.25pt;height:19.5pt" o:ole="">
                  <v:imagedata r:id="rId53" o:title=""/>
                </v:shape>
                <o:OLEObject Type="Embed" ProgID="Equation.DSMT4" ShapeID="_x0000_i1047" DrawAspect="Content" ObjectID="_1783393992" r:id="rId54"/>
              </w:object>
            </w:r>
            <w:r>
              <w:t xml:space="preserve"> </w:t>
            </w:r>
          </w:p>
        </w:tc>
        <w:tc>
          <w:tcPr>
            <w:tcW w:w="2110" w:type="dxa"/>
            <w:shd w:val="clear" w:color="auto" w:fill="auto"/>
          </w:tcPr>
          <w:p w:rsidR="007C03E9" w:rsidRDefault="00F4575D">
            <w:pPr>
              <w:spacing w:line="312" w:lineRule="auto"/>
              <w:jc w:val="both"/>
            </w:pPr>
            <w:r>
              <w:t>AX</w:t>
            </w:r>
            <w:r>
              <w:rPr>
                <w:vertAlign w:val="subscript"/>
              </w:rPr>
              <w:t>2</w:t>
            </w:r>
            <w:r>
              <w:t>E</w:t>
            </w:r>
            <w:r>
              <w:rPr>
                <w:vertAlign w:val="subscript"/>
              </w:rPr>
              <w:t>3</w:t>
            </w:r>
          </w:p>
        </w:tc>
        <w:tc>
          <w:tcPr>
            <w:tcW w:w="2694" w:type="dxa"/>
            <w:shd w:val="clear" w:color="auto" w:fill="auto"/>
          </w:tcPr>
          <w:p w:rsidR="007C03E9" w:rsidRDefault="00F4575D">
            <w:pPr>
              <w:spacing w:line="312" w:lineRule="auto"/>
              <w:jc w:val="both"/>
            </w:pPr>
            <w:r>
              <w:t>Đường thẳng</w:t>
            </w:r>
          </w:p>
        </w:tc>
      </w:tr>
      <w:tr w:rsidR="007C03E9">
        <w:tc>
          <w:tcPr>
            <w:tcW w:w="1433" w:type="dxa"/>
            <w:shd w:val="clear" w:color="auto" w:fill="auto"/>
          </w:tcPr>
          <w:p w:rsidR="007C03E9" w:rsidRDefault="00F4575D">
            <w:pPr>
              <w:spacing w:line="312" w:lineRule="auto"/>
              <w:jc w:val="both"/>
            </w:pPr>
            <w:r>
              <w:t>IF</w:t>
            </w:r>
            <w:r>
              <w:rPr>
                <w:vertAlign w:val="subscript"/>
              </w:rPr>
              <w:t>5</w:t>
            </w:r>
          </w:p>
        </w:tc>
        <w:tc>
          <w:tcPr>
            <w:tcW w:w="2110" w:type="dxa"/>
            <w:shd w:val="clear" w:color="auto" w:fill="auto"/>
          </w:tcPr>
          <w:p w:rsidR="007C03E9" w:rsidRDefault="00F4575D">
            <w:pPr>
              <w:spacing w:line="312" w:lineRule="auto"/>
              <w:jc w:val="both"/>
            </w:pPr>
            <w:r>
              <w:t>AX</w:t>
            </w:r>
            <w:r>
              <w:rPr>
                <w:vertAlign w:val="subscript"/>
              </w:rPr>
              <w:t>5</w:t>
            </w:r>
            <w:r>
              <w:t>E</w:t>
            </w:r>
            <w:r>
              <w:rPr>
                <w:vertAlign w:val="subscript"/>
              </w:rPr>
              <w:t>1</w:t>
            </w:r>
          </w:p>
        </w:tc>
        <w:tc>
          <w:tcPr>
            <w:tcW w:w="2694" w:type="dxa"/>
            <w:shd w:val="clear" w:color="auto" w:fill="auto"/>
          </w:tcPr>
          <w:p w:rsidR="007C03E9" w:rsidRDefault="00F4575D">
            <w:pPr>
              <w:spacing w:line="312" w:lineRule="auto"/>
              <w:jc w:val="both"/>
            </w:pPr>
            <w:r>
              <w:t>Tháp đáy vuông</w:t>
            </w:r>
          </w:p>
        </w:tc>
      </w:tr>
    </w:tbl>
    <w:p w:rsidR="007C03E9" w:rsidRDefault="007C03E9">
      <w:pPr>
        <w:spacing w:line="312" w:lineRule="auto"/>
        <w:jc w:val="both"/>
      </w:pPr>
    </w:p>
    <w:p w:rsidR="007C03E9" w:rsidRDefault="00F4575D">
      <w:pPr>
        <w:tabs>
          <w:tab w:val="left" w:pos="284"/>
        </w:tabs>
        <w:spacing w:line="312" w:lineRule="auto"/>
        <w:jc w:val="both"/>
      </w:pPr>
      <w:r>
        <w:rPr>
          <w:b/>
        </w:rPr>
        <w:t>Câu 6.</w:t>
      </w:r>
      <w:r>
        <w:t xml:space="preserve"> Đồng (I) oxit màu đỏ có nhiều ứng dụng trong thực tế, là một trong những vật liệu đầu tiên được sử dụng trong ngành điện tử chất rắn, Ngày nay, vật liệu này tiếp tục được quan tâm vì nó không độc và là một hợp phần rẻ tiền của các pin mặt trời. </w:t>
      </w:r>
    </w:p>
    <w:tbl>
      <w:tblPr>
        <w:tblStyle w:val="a5"/>
        <w:tblW w:w="8388" w:type="dxa"/>
        <w:tblInd w:w="-115" w:type="dxa"/>
        <w:tblLayout w:type="fixed"/>
        <w:tblLook w:val="0400" w:firstRow="0" w:lastRow="0" w:firstColumn="0" w:lastColumn="0" w:noHBand="0" w:noVBand="1"/>
      </w:tblPr>
      <w:tblGrid>
        <w:gridCol w:w="1188"/>
        <w:gridCol w:w="7200"/>
      </w:tblGrid>
      <w:tr w:rsidR="007C03E9">
        <w:tc>
          <w:tcPr>
            <w:tcW w:w="1188" w:type="dxa"/>
          </w:tcPr>
          <w:p w:rsidR="007C03E9" w:rsidRDefault="007C03E9">
            <w:pPr>
              <w:spacing w:line="312" w:lineRule="auto"/>
              <w:jc w:val="both"/>
            </w:pPr>
          </w:p>
        </w:tc>
        <w:tc>
          <w:tcPr>
            <w:tcW w:w="7200" w:type="dxa"/>
          </w:tcPr>
          <w:p w:rsidR="007C03E9" w:rsidRDefault="00F4575D">
            <w:pPr>
              <w:spacing w:line="312" w:lineRule="auto"/>
              <w:ind w:left="702"/>
              <w:jc w:val="both"/>
            </w:pPr>
            <w:r>
              <w:rPr>
                <w:noProof/>
              </w:rPr>
              <w:drawing>
                <wp:inline distT="0" distB="0" distL="0" distR="0">
                  <wp:extent cx="1168400" cy="944880"/>
                  <wp:effectExtent l="0" t="0" r="0" b="0"/>
                  <wp:docPr id="2145094231" name="image124.png"/>
                  <wp:cNvGraphicFramePr/>
                  <a:graphic xmlns:a="http://schemas.openxmlformats.org/drawingml/2006/main">
                    <a:graphicData uri="http://schemas.openxmlformats.org/drawingml/2006/picture">
                      <pic:pic xmlns:pic="http://schemas.openxmlformats.org/drawingml/2006/picture">
                        <pic:nvPicPr>
                          <pic:cNvPr id="0" name="image124.png"/>
                          <pic:cNvPicPr preferRelativeResize="0"/>
                        </pic:nvPicPr>
                        <pic:blipFill>
                          <a:blip r:embed="rId55"/>
                          <a:srcRect/>
                          <a:stretch>
                            <a:fillRect/>
                          </a:stretch>
                        </pic:blipFill>
                        <pic:spPr>
                          <a:xfrm>
                            <a:off x="0" y="0"/>
                            <a:ext cx="1168400" cy="944880"/>
                          </a:xfrm>
                          <a:prstGeom prst="rect">
                            <a:avLst/>
                          </a:prstGeom>
                          <a:ln/>
                        </pic:spPr>
                      </pic:pic>
                    </a:graphicData>
                  </a:graphic>
                </wp:inline>
              </w:drawing>
            </w:r>
            <w:r>
              <w:t xml:space="preserve">              </w:t>
            </w:r>
            <w:r>
              <w:rPr>
                <w:noProof/>
              </w:rPr>
              <mc:AlternateContent>
                <mc:Choice Requires="wpg">
                  <w:drawing>
                    <wp:inline distT="0" distB="0" distL="0" distR="0">
                      <wp:extent cx="1236980" cy="1001395"/>
                      <wp:effectExtent l="0" t="0" r="0" b="0"/>
                      <wp:docPr id="2145094192" name="Group 2145094192"/>
                      <wp:cNvGraphicFramePr/>
                      <a:graphic xmlns:a="http://schemas.openxmlformats.org/drawingml/2006/main">
                        <a:graphicData uri="http://schemas.microsoft.com/office/word/2010/wordprocessingGroup">
                          <wpg:wgp>
                            <wpg:cNvGrpSpPr/>
                            <wpg:grpSpPr>
                              <a:xfrm>
                                <a:off x="0" y="0"/>
                                <a:ext cx="1236980" cy="1001395"/>
                                <a:chOff x="4727500" y="3279300"/>
                                <a:chExt cx="1259625" cy="1001400"/>
                              </a:xfrm>
                            </wpg:grpSpPr>
                            <wpg:grpSp>
                              <wpg:cNvPr id="1" name="Group 1"/>
                              <wpg:cNvGrpSpPr/>
                              <wpg:grpSpPr>
                                <a:xfrm>
                                  <a:off x="4727510" y="3279303"/>
                                  <a:ext cx="1236980" cy="1001395"/>
                                  <a:chOff x="0" y="47435"/>
                                  <a:chExt cx="1552329" cy="1298319"/>
                                </a:xfrm>
                              </wpg:grpSpPr>
                              <wps:wsp>
                                <wps:cNvPr id="2" name="Rectangle 2"/>
                                <wps:cNvSpPr/>
                                <wps:spPr>
                                  <a:xfrm>
                                    <a:off x="0" y="47435"/>
                                    <a:ext cx="1552325" cy="1298300"/>
                                  </a:xfrm>
                                  <a:prstGeom prst="rect">
                                    <a:avLst/>
                                  </a:prstGeom>
                                  <a:noFill/>
                                  <a:ln>
                                    <a:noFill/>
                                  </a:ln>
                                </wps:spPr>
                                <wps:txbx>
                                  <w:txbxContent>
                                    <w:p w:rsidR="007C03E9" w:rsidRDefault="007C03E9">
                                      <w:pPr>
                                        <w:spacing w:line="240" w:lineRule="auto"/>
                                        <w:textDirection w:val="btLr"/>
                                      </w:pPr>
                                    </w:p>
                                  </w:txbxContent>
                                </wps:txbx>
                                <wps:bodyPr spcFirstLastPara="1" wrap="square" lIns="91425" tIns="91425" rIns="91425" bIns="91425" anchor="ctr" anchorCtr="0">
                                  <a:noAutofit/>
                                </wps:bodyPr>
                              </wps:wsp>
                              <wpg:grpSp>
                                <wpg:cNvPr id="3" name="Group 3"/>
                                <wpg:cNvGrpSpPr/>
                                <wpg:grpSpPr>
                                  <a:xfrm>
                                    <a:off x="0" y="47435"/>
                                    <a:ext cx="1552329" cy="1298319"/>
                                    <a:chOff x="0" y="47435"/>
                                    <a:chExt cx="1552329" cy="1298319"/>
                                  </a:xfrm>
                                </wpg:grpSpPr>
                                <wps:wsp>
                                  <wps:cNvPr id="4" name="Rectangle 4"/>
                                  <wps:cNvSpPr/>
                                  <wps:spPr>
                                    <a:xfrm>
                                      <a:off x="1390650" y="66675"/>
                                      <a:ext cx="161679" cy="253673"/>
                                    </a:xfrm>
                                    <a:prstGeom prst="rect">
                                      <a:avLst/>
                                    </a:prstGeom>
                                    <a:solidFill>
                                      <a:srgbClr val="FFFFFF"/>
                                    </a:solidFill>
                                    <a:ln>
                                      <a:noFill/>
                                    </a:ln>
                                  </wps:spPr>
                                  <wps:txbx>
                                    <w:txbxContent>
                                      <w:p w:rsidR="007C03E9" w:rsidRDefault="00F4575D">
                                        <w:pPr>
                                          <w:spacing w:line="275" w:lineRule="auto"/>
                                          <w:textDirection w:val="btLr"/>
                                        </w:pPr>
                                        <w:r>
                                          <w:rPr>
                                            <w:color w:val="000000"/>
                                          </w:rPr>
                                          <w:t>A</w:t>
                                        </w:r>
                                      </w:p>
                                    </w:txbxContent>
                                  </wps:txbx>
                                  <wps:bodyPr spcFirstLastPara="1" wrap="square" lIns="91425" tIns="45700" rIns="91425" bIns="45700" anchor="t" anchorCtr="0">
                                    <a:noAutofit/>
                                  </wps:bodyPr>
                                </wps:wsp>
                                <pic:pic xmlns:pic="http://schemas.openxmlformats.org/drawingml/2006/picture">
                                  <pic:nvPicPr>
                                    <pic:cNvPr id="29" name="Shape 29"/>
                                    <pic:cNvPicPr preferRelativeResize="0"/>
                                  </pic:nvPicPr>
                                  <pic:blipFill rotWithShape="1">
                                    <a:blip r:embed="rId56">
                                      <a:alphaModFix/>
                                    </a:blip>
                                    <a:srcRect/>
                                    <a:stretch/>
                                  </pic:blipFill>
                                  <pic:spPr>
                                    <a:xfrm>
                                      <a:off x="0" y="47435"/>
                                      <a:ext cx="1475740" cy="1298319"/>
                                    </a:xfrm>
                                    <a:prstGeom prst="rect">
                                      <a:avLst/>
                                    </a:prstGeom>
                                    <a:noFill/>
                                    <a:ln>
                                      <a:noFill/>
                                    </a:ln>
                                  </pic:spPr>
                                </pic:pic>
                              </wpg:grpSp>
                              <wps:wsp>
                                <wps:cNvPr id="5" name="Rectangle 5"/>
                                <wps:cNvSpPr/>
                                <wps:spPr>
                                  <a:xfrm>
                                    <a:off x="1060085" y="640410"/>
                                    <a:ext cx="161679" cy="253673"/>
                                  </a:xfrm>
                                  <a:prstGeom prst="rect">
                                    <a:avLst/>
                                  </a:prstGeom>
                                  <a:solidFill>
                                    <a:srgbClr val="FFFFFF"/>
                                  </a:solidFill>
                                  <a:ln>
                                    <a:noFill/>
                                  </a:ln>
                                </wps:spPr>
                                <wps:txbx>
                                  <w:txbxContent>
                                    <w:p w:rsidR="007C03E9" w:rsidRDefault="00F4575D">
                                      <w:pPr>
                                        <w:spacing w:line="275" w:lineRule="auto"/>
                                        <w:textDirection w:val="btLr"/>
                                      </w:pPr>
                                      <w:r>
                                        <w:rPr>
                                          <w:color w:val="000000"/>
                                        </w:rPr>
                                        <w:t>B</w:t>
                                      </w:r>
                                    </w:p>
                                  </w:txbxContent>
                                </wps:txbx>
                                <wps:bodyPr spcFirstLastPara="1" wrap="square" lIns="0" tIns="0" rIns="0" bIns="0" anchor="t" anchorCtr="0">
                                  <a:noAutofit/>
                                </wps:bodyPr>
                              </wps:wsp>
                            </wpg:grpSp>
                          </wpg:wgp>
                        </a:graphicData>
                      </a:graphic>
                    </wp:inline>
                  </w:drawing>
                </mc:Choice>
                <mc:Fallback>
                  <w:pict>
                    <v:group id="Group 2145094192" o:spid="_x0000_s1026" style="width:97.4pt;height:78.85pt;mso-position-horizontal-relative:char;mso-position-vertical-relative:line" coordorigin="47275,32793" coordsize="12596,100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">
                      <v:group id="Group 1" o:spid="_x0000_s1027" style="position:absolute;left:47275;top:32793;width:12369;height:10013" coordorigin=",474" coordsize="15523,12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8" style="position:absolute;top:474;width:15523;height:129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rsidR="007C03E9" w:rsidRDefault="007C03E9">
                                <w:pPr>
                                  <w:spacing w:line="240" w:lineRule="auto"/>
                                  <w:textDirection w:val="btLr"/>
                                </w:pPr>
                              </w:p>
                            </w:txbxContent>
                          </v:textbox>
                        </v:rect>
                        <v:group id="Group 3" o:spid="_x0000_s1029" style="position:absolute;top:474;width:15523;height:12983" coordorigin=",474" coordsize="15523,12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angle 4" o:spid="_x0000_s1030" style="position:absolute;left:13906;top:666;width:1617;height:2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" stroked="f">
                            <v:textbox inset="2.53958mm,1.2694mm,2.53958mm,1.2694mm">
                              <w:txbxContent>
                                <w:p w:rsidR="007C03E9" w:rsidRDefault="00F4575D">
                                  <w:pPr>
                                    <w:spacing w:line="275" w:lineRule="auto"/>
                                    <w:textDirection w:val="btLr"/>
                                  </w:pPr>
                                  <w:r>
                                    <w:rPr>
                                      <w:color w:val="000000"/>
                                    </w:rPr>
                                    <w:t>A</w:t>
                                  </w:r>
                                </w:p>
                              </w:txbxContent>
                            </v:textbox>
                          </v:rect>
                          <v:shape id="Shape 29" o:spid="_x0000_s1031" type="#_x0000_t75" style="position:absolute;top:474;width:14757;height:1298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">
                            <v:imagedata r:id="rId57" o:title=""/>
                          </v:shape>
                        </v:group>
                        <v:rect id="Rectangle 5" o:spid="_x0000_s1032" style="position:absolute;left:10600;top:6404;width:1617;height:2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" stroked="f">
                          <v:textbox inset="0,0,0,0">
                            <w:txbxContent>
                              <w:p w:rsidR="007C03E9" w:rsidRDefault="00F4575D">
                                <w:pPr>
                                  <w:spacing w:line="275" w:lineRule="auto"/>
                                  <w:textDirection w:val="btLr"/>
                                </w:pPr>
                                <w:r>
                                  <w:rPr>
                                    <w:color w:val="000000"/>
                                  </w:rPr>
                                  <w:t>B</w:t>
                                </w:r>
                              </w:p>
                            </w:txbxContent>
                          </v:textbox>
                        </v:rect>
                      </v:group>
                      <w10:anchorlock/>
                    </v:group>
                  </w:pict>
                </mc:Fallback>
              </mc:AlternateContent>
            </w:r>
          </w:p>
        </w:tc>
      </w:tr>
    </w:tbl>
    <w:p w:rsidR="007C03E9" w:rsidRDefault="00F4575D">
      <w:pPr>
        <w:spacing w:line="312" w:lineRule="auto"/>
        <w:jc w:val="both"/>
      </w:pPr>
      <w:r>
        <w:t>Hai hình trên mô tả ô mạng cơ sở lập phương của tinh thể Cu</w:t>
      </w:r>
      <w:r>
        <w:rPr>
          <w:vertAlign w:val="subscript"/>
        </w:rPr>
        <w:t>2</w:t>
      </w:r>
      <w:r>
        <w:t>O. Hằng số mạng của cấu trúc trên là 427,0 pm.</w:t>
      </w:r>
    </w:p>
    <w:p w:rsidR="007C03E9" w:rsidRDefault="00F4575D">
      <w:pPr>
        <w:tabs>
          <w:tab w:val="left" w:pos="284"/>
        </w:tabs>
        <w:spacing w:line="312" w:lineRule="auto"/>
        <w:jc w:val="both"/>
      </w:pPr>
      <w:r>
        <w:rPr>
          <w:b/>
        </w:rPr>
        <w:tab/>
        <w:t>a.</w:t>
      </w:r>
      <w:r>
        <w:t xml:space="preserve"> Hãy cho biết vị trí của nguyên tử Cu là A hay B?</w:t>
      </w:r>
    </w:p>
    <w:p w:rsidR="007C03E9" w:rsidRDefault="00F4575D">
      <w:pPr>
        <w:tabs>
          <w:tab w:val="left" w:pos="284"/>
        </w:tabs>
        <w:spacing w:line="312" w:lineRule="auto"/>
        <w:jc w:val="both"/>
      </w:pPr>
      <w:r>
        <w:rPr>
          <w:b/>
        </w:rPr>
        <w:tab/>
        <w:t>b.</w:t>
      </w:r>
      <w:r>
        <w:t xml:space="preserve"> Tính khoảng cách ngắn nhất giữa O-O, Cu-O và Cu-Cu </w:t>
      </w:r>
    </w:p>
    <w:p w:rsidR="007C03E9" w:rsidRDefault="00F4575D">
      <w:pPr>
        <w:tabs>
          <w:tab w:val="left" w:pos="284"/>
        </w:tabs>
        <w:spacing w:line="312" w:lineRule="auto"/>
        <w:jc w:val="both"/>
      </w:pPr>
      <w:r>
        <w:rPr>
          <w:b/>
        </w:rPr>
        <w:tab/>
        <w:t>c.</w:t>
      </w:r>
      <w:r>
        <w:t xml:space="preserve"> Tính số phối trí của mỗi nguyên tử.</w:t>
      </w:r>
    </w:p>
    <w:p w:rsidR="007C03E9" w:rsidRDefault="00F4575D">
      <w:pPr>
        <w:tabs>
          <w:tab w:val="left" w:pos="284"/>
        </w:tabs>
        <w:spacing w:line="312" w:lineRule="auto"/>
        <w:jc w:val="both"/>
      </w:pPr>
      <w:r>
        <w:rPr>
          <w:b/>
        </w:rPr>
        <w:tab/>
        <w:t>d.</w:t>
      </w:r>
      <w:r>
        <w:t xml:space="preserve"> Tính khối lượng riêng của tinh thể Cu</w:t>
      </w:r>
      <w:r>
        <w:rPr>
          <w:vertAlign w:val="subscript"/>
        </w:rPr>
        <w:t>2</w:t>
      </w:r>
      <w:r>
        <w:t>O.</w:t>
      </w:r>
    </w:p>
    <w:p w:rsidR="007C03E9" w:rsidRDefault="00F4575D">
      <w:pPr>
        <w:tabs>
          <w:tab w:val="left" w:pos="284"/>
        </w:tabs>
        <w:spacing w:line="312" w:lineRule="auto"/>
        <w:jc w:val="both"/>
      </w:pPr>
      <w:r>
        <w:rPr>
          <w:b/>
        </w:rPr>
        <w:tab/>
        <w:t>e.</w:t>
      </w:r>
      <w:r>
        <w:t xml:space="preserve"> Tinh thể đồng (I) oxit có sự khiếm khuyết của một số nguyên tử Cu trong khi số nguyên tử O không đổi. Trong một cấu trúc đã được nghiên cứu, người ta tìm thấy có 0,2% các nguyên tử đồng có số oxi hoá +2. Hãy tính % đồng bị trống trong mạng tinh thể và tính x trong công thức tổng quát của tinh thể như sau: Cu</w:t>
      </w:r>
      <w:r>
        <w:rPr>
          <w:vertAlign w:val="subscript"/>
        </w:rPr>
        <w:t>2-x</w:t>
      </w:r>
      <w:r>
        <w:t>O.</w:t>
      </w:r>
    </w:p>
    <w:p w:rsidR="007C03E9" w:rsidRDefault="00F4575D">
      <w:pPr>
        <w:spacing w:line="312" w:lineRule="auto"/>
        <w:jc w:val="both"/>
      </w:pPr>
      <w:r>
        <w:t>(</w:t>
      </w:r>
      <w:r>
        <w:rPr>
          <w:i/>
        </w:rPr>
        <w:t>Cho:</w:t>
      </w:r>
      <w:r>
        <w:t xml:space="preserve"> M</w:t>
      </w:r>
      <w:r>
        <w:rPr>
          <w:vertAlign w:val="subscript"/>
        </w:rPr>
        <w:t>Cu</w:t>
      </w:r>
      <w:r>
        <w:t xml:space="preserve"> = 63,54 g/mol ; M</w:t>
      </w:r>
      <w:r>
        <w:rPr>
          <w:vertAlign w:val="subscript"/>
        </w:rPr>
        <w:t>O</w:t>
      </w:r>
      <w:r>
        <w:t xml:space="preserve"> = 16 g/mol)</w:t>
      </w:r>
    </w:p>
    <w:p w:rsidR="007C03E9" w:rsidRDefault="00F4575D">
      <w:pPr>
        <w:spacing w:line="312" w:lineRule="auto"/>
        <w:jc w:val="center"/>
        <w:rPr>
          <w:color w:val="FF0000"/>
        </w:rPr>
      </w:pPr>
      <w:r>
        <w:rPr>
          <w:color w:val="FF0000"/>
        </w:rPr>
        <w:t>ĐÁP ÁN</w:t>
      </w:r>
    </w:p>
    <w:tbl>
      <w:tblPr>
        <w:tblStyle w:val="a6"/>
        <w:tblW w:w="102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226"/>
      </w:tblGrid>
      <w:tr w:rsidR="007C03E9">
        <w:trPr>
          <w:jc w:val="center"/>
        </w:trPr>
        <w:tc>
          <w:tcPr>
            <w:tcW w:w="10226" w:type="dxa"/>
          </w:tcPr>
          <w:p w:rsidR="007C03E9" w:rsidRDefault="00F4575D">
            <w:pPr>
              <w:spacing w:line="312" w:lineRule="auto"/>
              <w:jc w:val="both"/>
            </w:pPr>
            <w:r>
              <w:t>a) A là oxi (chiếm các đỉnh và tâm của ô mạng cơ sở)</w:t>
            </w:r>
          </w:p>
          <w:p w:rsidR="007C03E9" w:rsidRDefault="00F4575D">
            <w:pPr>
              <w:spacing w:line="312" w:lineRule="auto"/>
              <w:jc w:val="both"/>
            </w:pPr>
            <w:r>
              <w:lastRenderedPageBreak/>
              <w:t xml:space="preserve">B là Cu (chiếm ½ số hốc tứ diện) </w:t>
            </w:r>
            <w:r>
              <w:rPr>
                <w:noProof/>
              </w:rPr>
              <w:drawing>
                <wp:inline distT="0" distB="0" distL="0" distR="0">
                  <wp:extent cx="1757680" cy="1412240"/>
                  <wp:effectExtent l="0" t="0" r="0" b="0"/>
                  <wp:docPr id="2145094232" name="image106.png"/>
                  <wp:cNvGraphicFramePr/>
                  <a:graphic xmlns:a="http://schemas.openxmlformats.org/drawingml/2006/main">
                    <a:graphicData uri="http://schemas.openxmlformats.org/drawingml/2006/picture">
                      <pic:pic xmlns:pic="http://schemas.openxmlformats.org/drawingml/2006/picture">
                        <pic:nvPicPr>
                          <pic:cNvPr id="0" name="image106.png"/>
                          <pic:cNvPicPr preferRelativeResize="0"/>
                        </pic:nvPicPr>
                        <pic:blipFill>
                          <a:blip r:embed="rId58"/>
                          <a:srcRect/>
                          <a:stretch>
                            <a:fillRect/>
                          </a:stretch>
                        </pic:blipFill>
                        <pic:spPr>
                          <a:xfrm>
                            <a:off x="0" y="0"/>
                            <a:ext cx="1757680" cy="1412240"/>
                          </a:xfrm>
                          <a:prstGeom prst="rect">
                            <a:avLst/>
                          </a:prstGeom>
                          <a:ln/>
                        </pic:spPr>
                      </pic:pic>
                    </a:graphicData>
                  </a:graphic>
                </wp:inline>
              </w:drawing>
            </w:r>
          </w:p>
          <w:p w:rsidR="007C03E9" w:rsidRDefault="007C03E9">
            <w:pPr>
              <w:spacing w:line="312" w:lineRule="auto"/>
              <w:jc w:val="both"/>
            </w:pPr>
          </w:p>
        </w:tc>
      </w:tr>
      <w:tr w:rsidR="007C03E9">
        <w:trPr>
          <w:jc w:val="center"/>
        </w:trPr>
        <w:tc>
          <w:tcPr>
            <w:tcW w:w="10226" w:type="dxa"/>
          </w:tcPr>
          <w:p w:rsidR="007C03E9" w:rsidRDefault="00F4575D">
            <w:pPr>
              <w:spacing w:line="312" w:lineRule="auto"/>
              <w:jc w:val="both"/>
            </w:pPr>
            <w:r>
              <w:lastRenderedPageBreak/>
              <w:t>b) d</w:t>
            </w:r>
            <w:r>
              <w:rPr>
                <w:vertAlign w:val="subscript"/>
              </w:rPr>
              <w:t>O –O</w:t>
            </w:r>
            <w:r>
              <w:t xml:space="preserve"> =  </w:t>
            </w:r>
            <w:r>
              <w:rPr>
                <w:sz w:val="36"/>
                <w:szCs w:val="36"/>
                <w:vertAlign w:val="subscript"/>
              </w:rPr>
              <w:object w:dxaOrig="528" w:dyaOrig="684">
                <v:shape id="_x0000_i1048" type="#_x0000_t75" style="width:26.25pt;height:34.5pt" o:ole="">
                  <v:imagedata r:id="rId59" o:title=""/>
                </v:shape>
                <o:OLEObject Type="Embed" ProgID="Equation.DSMT4" ShapeID="_x0000_i1048" DrawAspect="Content" ObjectID="_1783393993" r:id="rId60"/>
              </w:object>
            </w:r>
            <w:r>
              <w:t xml:space="preserve">= </w:t>
            </w:r>
            <w:r>
              <w:rPr>
                <w:sz w:val="36"/>
                <w:szCs w:val="36"/>
                <w:vertAlign w:val="subscript"/>
              </w:rPr>
              <w:object w:dxaOrig="770" w:dyaOrig="684">
                <v:shape id="_x0000_i1049" type="#_x0000_t75" style="width:38.25pt;height:34.5pt" o:ole="">
                  <v:imagedata r:id="rId61" o:title=""/>
                </v:shape>
                <o:OLEObject Type="Embed" ProgID="Equation.DSMT4" ShapeID="_x0000_i1049" DrawAspect="Content" ObjectID="_1783393994" r:id="rId62"/>
              </w:object>
            </w:r>
            <w:r>
              <w:t>= 369,8 pm</w:t>
            </w:r>
          </w:p>
          <w:p w:rsidR="007C03E9" w:rsidRDefault="00F4575D">
            <w:pPr>
              <w:tabs>
                <w:tab w:val="center" w:pos="3760"/>
                <w:tab w:val="right" w:pos="7520"/>
              </w:tabs>
              <w:spacing w:line="312" w:lineRule="auto"/>
              <w:jc w:val="both"/>
            </w:pPr>
            <w:r>
              <w:t>d</w:t>
            </w:r>
            <w:r>
              <w:rPr>
                <w:vertAlign w:val="subscript"/>
              </w:rPr>
              <w:t xml:space="preserve">Cu – O </w:t>
            </w:r>
            <w:r>
              <w:t xml:space="preserve">= </w:t>
            </w:r>
            <w:r>
              <w:rPr>
                <w:sz w:val="36"/>
                <w:szCs w:val="36"/>
                <w:vertAlign w:val="subscript"/>
              </w:rPr>
              <w:object w:dxaOrig="1504" w:dyaOrig="684">
                <v:shape id="_x0000_i1050" type="#_x0000_t75" style="width:75pt;height:34.5pt" o:ole="">
                  <v:imagedata r:id="rId63" o:title=""/>
                </v:shape>
                <o:OLEObject Type="Embed" ProgID="Equation.DSMT4" ShapeID="_x0000_i1050" DrawAspect="Content" ObjectID="_1783393995" r:id="rId64"/>
              </w:object>
            </w:r>
            <w:r>
              <w:t>=184,9 pm</w:t>
            </w:r>
          </w:p>
          <w:p w:rsidR="007C03E9" w:rsidRDefault="00F4575D">
            <w:pPr>
              <w:spacing w:line="312" w:lineRule="auto"/>
              <w:jc w:val="both"/>
            </w:pPr>
            <w:r>
              <w:t>d</w:t>
            </w:r>
            <w:r>
              <w:rPr>
                <w:vertAlign w:val="subscript"/>
              </w:rPr>
              <w:t>Cu – Cu</w:t>
            </w:r>
            <w:r>
              <w:t xml:space="preserve"> = </w:t>
            </w:r>
            <w:r>
              <w:rPr>
                <w:sz w:val="36"/>
                <w:szCs w:val="36"/>
                <w:vertAlign w:val="subscript"/>
              </w:rPr>
              <w:object w:dxaOrig="1568" w:dyaOrig="684">
                <v:shape id="_x0000_i1051" type="#_x0000_t75" style="width:78.75pt;height:34.5pt" o:ole="">
                  <v:imagedata r:id="rId65" o:title=""/>
                </v:shape>
                <o:OLEObject Type="Embed" ProgID="Equation.DSMT4" ShapeID="_x0000_i1051" DrawAspect="Content" ObjectID="_1783393996" r:id="rId66"/>
              </w:object>
            </w:r>
            <w:r>
              <w:t>= 301,9 pm</w:t>
            </w:r>
            <w:r>
              <w:tab/>
            </w:r>
          </w:p>
        </w:tc>
      </w:tr>
      <w:tr w:rsidR="007C03E9">
        <w:trPr>
          <w:jc w:val="center"/>
        </w:trPr>
        <w:tc>
          <w:tcPr>
            <w:tcW w:w="10226" w:type="dxa"/>
          </w:tcPr>
          <w:p w:rsidR="007C03E9" w:rsidRDefault="00F4575D">
            <w:pPr>
              <w:spacing w:line="312" w:lineRule="auto"/>
              <w:jc w:val="both"/>
            </w:pPr>
            <w:r>
              <w:t>c) Số phối trí của O là 4; của Cu là 2.</w:t>
            </w:r>
          </w:p>
        </w:tc>
      </w:tr>
      <w:tr w:rsidR="007C03E9">
        <w:trPr>
          <w:jc w:val="center"/>
        </w:trPr>
        <w:tc>
          <w:tcPr>
            <w:tcW w:w="10226" w:type="dxa"/>
          </w:tcPr>
          <w:p w:rsidR="007C03E9" w:rsidRDefault="00F4575D">
            <w:pPr>
              <w:spacing w:line="312" w:lineRule="auto"/>
              <w:jc w:val="both"/>
            </w:pPr>
            <w:r>
              <w:t>d) Trong 1 ô mạng cơ sở có :</w:t>
            </w:r>
          </w:p>
          <w:p w:rsidR="007C03E9" w:rsidRDefault="00F4575D">
            <w:pPr>
              <w:spacing w:line="312" w:lineRule="auto"/>
              <w:jc w:val="both"/>
            </w:pPr>
            <w:r>
              <w:t>- Số nguyên tử Cu là : 4</w:t>
            </w:r>
          </w:p>
          <w:p w:rsidR="007C03E9" w:rsidRDefault="00F4575D">
            <w:pPr>
              <w:spacing w:line="312" w:lineRule="auto"/>
              <w:jc w:val="both"/>
            </w:pPr>
            <w:r>
              <w:t xml:space="preserve">- Số nguyên tử Oxi là : </w:t>
            </w:r>
            <w:r>
              <w:rPr>
                <w:sz w:val="36"/>
                <w:szCs w:val="36"/>
                <w:vertAlign w:val="subscript"/>
              </w:rPr>
              <w:object w:dxaOrig="1055" w:dyaOrig="620">
                <v:shape id="_x0000_i1052" type="#_x0000_t75" style="width:52.5pt;height:30.75pt" o:ole="">
                  <v:imagedata r:id="rId67" o:title=""/>
                </v:shape>
                <o:OLEObject Type="Embed" ProgID="Equation.DSMT4" ShapeID="_x0000_i1052" DrawAspect="Content" ObjectID="_1783393997" r:id="rId68"/>
              </w:object>
            </w:r>
          </w:p>
          <w:p w:rsidR="007C03E9" w:rsidRDefault="006771A9">
            <w:pPr>
              <w:spacing w:line="312" w:lineRule="auto"/>
              <w:jc w:val="both"/>
            </w:pPr>
            <w:sdt>
              <w:sdtPr>
                <w:tag w:val="goog_rdk_0"/>
                <w:id w:val="-1170020401"/>
              </w:sdtPr>
              <w:sdtEndPr/>
              <w:sdtContent>
                <w:r w:rsidR="00F4575D">
                  <w:rPr>
                    <w:rFonts w:ascii="Cardo" w:eastAsia="Cardo" w:hAnsi="Cardo" w:cs="Cardo"/>
                  </w:rPr>
                  <w:t>→ Trung bình trong 1 ô cơ sở có 2 phân tử Cu</w:t>
                </w:r>
              </w:sdtContent>
            </w:sdt>
            <w:r w:rsidR="00F4575D">
              <w:rPr>
                <w:vertAlign w:val="subscript"/>
              </w:rPr>
              <w:t>2</w:t>
            </w:r>
            <w:r w:rsidR="00F4575D">
              <w:t>O</w:t>
            </w:r>
          </w:p>
          <w:p w:rsidR="007C03E9" w:rsidRDefault="00F4575D">
            <w:pPr>
              <w:spacing w:line="312" w:lineRule="auto"/>
              <w:jc w:val="both"/>
            </w:pPr>
            <w:r>
              <w:t xml:space="preserve">Khối lượng riêng của tinh thể là : </w:t>
            </w:r>
            <w:r>
              <w:rPr>
                <w:sz w:val="36"/>
                <w:szCs w:val="36"/>
                <w:vertAlign w:val="subscript"/>
              </w:rPr>
              <w:object w:dxaOrig="2851" w:dyaOrig="656">
                <v:shape id="_x0000_i1053" type="#_x0000_t75" style="width:142.5pt;height:33pt" o:ole="">
                  <v:imagedata r:id="rId69" o:title=""/>
                </v:shape>
                <o:OLEObject Type="Embed" ProgID="Equation.DSMT4" ShapeID="_x0000_i1053" DrawAspect="Content" ObjectID="_1783393998" r:id="rId70"/>
              </w:object>
            </w:r>
            <w:r>
              <w:t>6,106 (g/cm</w:t>
            </w:r>
            <w:r>
              <w:rPr>
                <w:vertAlign w:val="superscript"/>
              </w:rPr>
              <w:t>3</w:t>
            </w:r>
            <w:r>
              <w:t>)</w:t>
            </w:r>
            <w:r>
              <w:tab/>
            </w:r>
          </w:p>
        </w:tc>
      </w:tr>
      <w:tr w:rsidR="007C03E9">
        <w:trPr>
          <w:jc w:val="center"/>
        </w:trPr>
        <w:tc>
          <w:tcPr>
            <w:tcW w:w="10226" w:type="dxa"/>
          </w:tcPr>
          <w:p w:rsidR="007C03E9" w:rsidRDefault="00F4575D">
            <w:pPr>
              <w:spacing w:line="312" w:lineRule="auto"/>
              <w:jc w:val="both"/>
            </w:pPr>
            <w:r>
              <w:t>e) Theo đề bài, người ta tìm thấy có 0,2% các nguyên tử đồng có số oxi hoá +2.</w:t>
            </w:r>
          </w:p>
          <w:p w:rsidR="007C03E9" w:rsidRDefault="00F4575D">
            <w:pPr>
              <w:spacing w:line="312" w:lineRule="auto"/>
              <w:jc w:val="both"/>
            </w:pPr>
            <w:r>
              <w:t>Giả sử có 1000 nguyên tử Cu trong tinh thể thì sẽ có 2 nguyên tử Cu</w:t>
            </w:r>
            <w:r>
              <w:rPr>
                <w:vertAlign w:val="superscript"/>
              </w:rPr>
              <w:t>2+</w:t>
            </w:r>
            <w:r>
              <w:t xml:space="preserve"> và 998 nguyên tử Cu</w:t>
            </w:r>
            <w:r>
              <w:rPr>
                <w:vertAlign w:val="superscript"/>
              </w:rPr>
              <w:t>+</w:t>
            </w:r>
            <w:r>
              <w:t xml:space="preserve">. </w:t>
            </w:r>
          </w:p>
          <w:p w:rsidR="007C03E9" w:rsidRDefault="00F4575D">
            <w:pPr>
              <w:spacing w:line="312" w:lineRule="auto"/>
              <w:jc w:val="both"/>
            </w:pPr>
            <w:r>
              <w:t>Áp dụng bảo toàn điện tích, tổng số nguyên tử O</w:t>
            </w:r>
            <w:r>
              <w:rPr>
                <w:vertAlign w:val="superscript"/>
              </w:rPr>
              <w:t>2-</w:t>
            </w:r>
            <w:r>
              <w:t xml:space="preserve"> là (2.2+1.998)/2 = 501 nguyên tử.</w:t>
            </w:r>
          </w:p>
          <w:p w:rsidR="007C03E9" w:rsidRDefault="00F4575D">
            <w:pPr>
              <w:spacing w:line="312" w:lineRule="auto"/>
              <w:jc w:val="both"/>
            </w:pPr>
            <w:r>
              <w:t>Nếu không bị khiếm khuyết thì theo cấu trúc mạng tinh thể, số nguyên tử Cu luôn gấp 2 lần số nguyên tử O.</w:t>
            </w:r>
          </w:p>
          <w:p w:rsidR="007C03E9" w:rsidRDefault="00F4575D">
            <w:pPr>
              <w:spacing w:line="312" w:lineRule="auto"/>
              <w:jc w:val="both"/>
              <w:rPr>
                <w:b/>
              </w:rPr>
            </w:pPr>
            <w:r>
              <w:t>Vậy số nguyên tử Cu đáng lẽ phải có là : 2. 501 = 1002 (nguyên tử)</w:t>
            </w:r>
          </w:p>
          <w:p w:rsidR="007C03E9" w:rsidRDefault="00F4575D">
            <w:pPr>
              <w:spacing w:line="312" w:lineRule="auto"/>
              <w:jc w:val="both"/>
            </w:pPr>
            <w:r>
              <w:t xml:space="preserve"> % đồng bị trống trong mạng tinh thể là (1002 – 1000)/ 1002 = 0,2%</w:t>
            </w:r>
          </w:p>
          <w:p w:rsidR="007C03E9" w:rsidRDefault="00F4575D">
            <w:pPr>
              <w:spacing w:line="312" w:lineRule="auto"/>
              <w:jc w:val="both"/>
            </w:pPr>
            <w:r>
              <w:t>Trong công thức tổng quát Cu</w:t>
            </w:r>
            <w:r>
              <w:rPr>
                <w:vertAlign w:val="subscript"/>
              </w:rPr>
              <w:t>2-x</w:t>
            </w:r>
            <w:r>
              <w:t>O có:  x = 2.0,2% = 0,004</w:t>
            </w:r>
          </w:p>
        </w:tc>
      </w:tr>
    </w:tbl>
    <w:p w:rsidR="007C03E9" w:rsidRDefault="00F4575D">
      <w:pPr>
        <w:spacing w:line="312" w:lineRule="auto"/>
        <w:jc w:val="both"/>
        <w:rPr>
          <w:b/>
        </w:rPr>
      </w:pPr>
      <w:r>
        <w:rPr>
          <w:b/>
        </w:rPr>
        <w:t>Câu 7.</w:t>
      </w:r>
    </w:p>
    <w:p w:rsidR="007C03E9" w:rsidRDefault="00F4575D">
      <w:pPr>
        <w:spacing w:line="312" w:lineRule="auto"/>
        <w:jc w:val="both"/>
      </w:pPr>
      <w:r>
        <w:t xml:space="preserve"> </w:t>
      </w:r>
      <w:r>
        <w:rPr>
          <w:b/>
        </w:rPr>
        <w:t>a)</w:t>
      </w:r>
      <w:r>
        <w:t xml:space="preserve"> Cả nitrogen và boron đều tạo hợp chất trifluoride. Năng lượng liên kết B-F trong BF</w:t>
      </w:r>
      <w:r>
        <w:rPr>
          <w:vertAlign w:val="subscript"/>
        </w:rPr>
        <w:t>3</w:t>
      </w:r>
      <w:r>
        <w:t xml:space="preserve"> là 646 kJ/mol và của liên kết N-F trong NF</w:t>
      </w:r>
      <w:r>
        <w:rPr>
          <w:vertAlign w:val="subscript"/>
        </w:rPr>
        <w:t>3</w:t>
      </w:r>
      <w:r>
        <w:t xml:space="preserve"> chỉ là 280 kJ/mol. Hãy giải thích sự khác nhau về năng lượng liên kết trong hai hợp chất.</w:t>
      </w:r>
    </w:p>
    <w:p w:rsidR="007C03E9" w:rsidRDefault="00F4575D">
      <w:pPr>
        <w:spacing w:line="312" w:lineRule="auto"/>
        <w:jc w:val="both"/>
      </w:pPr>
      <w:r>
        <w:rPr>
          <w:b/>
        </w:rPr>
        <w:t>b)</w:t>
      </w:r>
      <w:r>
        <w:t xml:space="preserve"> Hãy vẽ các cấu trúc Lewis của dinitrogen oxide (N</w:t>
      </w:r>
      <w:r>
        <w:rPr>
          <w:vertAlign w:val="subscript"/>
        </w:rPr>
        <w:t>2</w:t>
      </w:r>
      <w:r>
        <w:t>O). Tính điện tích hình thức trên mỗi nguyên tử, từ đó chỉ ra cấu trúc hợp lí nhất.</w:t>
      </w:r>
    </w:p>
    <w:p w:rsidR="007C03E9" w:rsidRDefault="00F4575D">
      <w:pPr>
        <w:spacing w:line="312" w:lineRule="auto"/>
        <w:jc w:val="both"/>
      </w:pPr>
      <w:r>
        <w:rPr>
          <w:b/>
        </w:rPr>
        <w:t>c)</w:t>
      </w:r>
      <w:r>
        <w:t xml:space="preserve"> Thực nghiệm độ dài các liên kết sau đây:</w:t>
      </w:r>
    </w:p>
    <w:tbl>
      <w:tblPr>
        <w:tblStyle w:val="a7"/>
        <w:tblW w:w="56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4"/>
        <w:gridCol w:w="1134"/>
        <w:gridCol w:w="1134"/>
        <w:gridCol w:w="1134"/>
        <w:gridCol w:w="1134"/>
      </w:tblGrid>
      <w:tr w:rsidR="007C03E9">
        <w:trPr>
          <w:jc w:val="center"/>
        </w:trPr>
        <w:tc>
          <w:tcPr>
            <w:tcW w:w="1134" w:type="dxa"/>
            <w:tcBorders>
              <w:top w:val="single" w:sz="4" w:space="0" w:color="000000"/>
              <w:left w:val="single" w:sz="4" w:space="0" w:color="000000"/>
              <w:bottom w:val="single" w:sz="4" w:space="0" w:color="000000"/>
              <w:right w:val="single" w:sz="4" w:space="0" w:color="000000"/>
            </w:tcBorders>
          </w:tcPr>
          <w:p w:rsidR="007C03E9" w:rsidRDefault="00F4575D">
            <w:pPr>
              <w:spacing w:line="312" w:lineRule="auto"/>
              <w:jc w:val="both"/>
            </w:pPr>
            <w:r>
              <w:t>N - N</w:t>
            </w:r>
          </w:p>
        </w:tc>
        <w:tc>
          <w:tcPr>
            <w:tcW w:w="1134" w:type="dxa"/>
            <w:tcBorders>
              <w:top w:val="single" w:sz="4" w:space="0" w:color="000000"/>
              <w:left w:val="single" w:sz="4" w:space="0" w:color="000000"/>
              <w:bottom w:val="single" w:sz="4" w:space="0" w:color="000000"/>
              <w:right w:val="single" w:sz="4" w:space="0" w:color="000000"/>
            </w:tcBorders>
          </w:tcPr>
          <w:p w:rsidR="007C03E9" w:rsidRDefault="00F4575D">
            <w:pPr>
              <w:spacing w:line="312" w:lineRule="auto"/>
              <w:jc w:val="both"/>
            </w:pPr>
            <w:r>
              <w:t>N = N</w:t>
            </w:r>
          </w:p>
        </w:tc>
        <w:tc>
          <w:tcPr>
            <w:tcW w:w="1134" w:type="dxa"/>
            <w:tcBorders>
              <w:top w:val="single" w:sz="4" w:space="0" w:color="000000"/>
              <w:left w:val="single" w:sz="4" w:space="0" w:color="000000"/>
              <w:bottom w:val="single" w:sz="4" w:space="0" w:color="000000"/>
              <w:right w:val="single" w:sz="4" w:space="0" w:color="000000"/>
            </w:tcBorders>
          </w:tcPr>
          <w:p w:rsidR="007C03E9" w:rsidRDefault="006771A9">
            <w:pPr>
              <w:spacing w:line="312" w:lineRule="auto"/>
              <w:jc w:val="both"/>
            </w:pPr>
            <w:sdt>
              <w:sdtPr>
                <w:tag w:val="goog_rdk_1"/>
                <w:id w:val="681935493"/>
              </w:sdtPr>
              <w:sdtEndPr/>
              <w:sdtContent>
                <w:r w:rsidR="00F4575D">
                  <w:rPr>
                    <w:rFonts w:ascii="Gungsuh" w:eastAsia="Gungsuh" w:hAnsi="Gungsuh" w:cs="Gungsuh"/>
                  </w:rPr>
                  <w:t>N ≡ N</w:t>
                </w:r>
              </w:sdtContent>
            </w:sdt>
          </w:p>
        </w:tc>
        <w:tc>
          <w:tcPr>
            <w:tcW w:w="1134" w:type="dxa"/>
            <w:tcBorders>
              <w:top w:val="single" w:sz="4" w:space="0" w:color="000000"/>
              <w:left w:val="single" w:sz="4" w:space="0" w:color="000000"/>
              <w:bottom w:val="single" w:sz="4" w:space="0" w:color="000000"/>
              <w:right w:val="single" w:sz="4" w:space="0" w:color="000000"/>
            </w:tcBorders>
          </w:tcPr>
          <w:p w:rsidR="007C03E9" w:rsidRDefault="00F4575D">
            <w:pPr>
              <w:spacing w:line="312" w:lineRule="auto"/>
              <w:jc w:val="both"/>
            </w:pPr>
            <w:r>
              <w:t>N - O</w:t>
            </w:r>
          </w:p>
        </w:tc>
        <w:tc>
          <w:tcPr>
            <w:tcW w:w="1134" w:type="dxa"/>
            <w:tcBorders>
              <w:top w:val="single" w:sz="4" w:space="0" w:color="000000"/>
              <w:left w:val="single" w:sz="4" w:space="0" w:color="000000"/>
              <w:bottom w:val="single" w:sz="4" w:space="0" w:color="000000"/>
              <w:right w:val="single" w:sz="4" w:space="0" w:color="000000"/>
            </w:tcBorders>
          </w:tcPr>
          <w:p w:rsidR="007C03E9" w:rsidRDefault="00F4575D">
            <w:pPr>
              <w:spacing w:line="312" w:lineRule="auto"/>
              <w:jc w:val="both"/>
            </w:pPr>
            <w:r>
              <w:t>N = O</w:t>
            </w:r>
          </w:p>
        </w:tc>
      </w:tr>
      <w:tr w:rsidR="007C03E9">
        <w:trPr>
          <w:jc w:val="center"/>
        </w:trPr>
        <w:tc>
          <w:tcPr>
            <w:tcW w:w="1134" w:type="dxa"/>
            <w:tcBorders>
              <w:top w:val="single" w:sz="4" w:space="0" w:color="000000"/>
              <w:left w:val="single" w:sz="4" w:space="0" w:color="000000"/>
              <w:bottom w:val="single" w:sz="4" w:space="0" w:color="000000"/>
              <w:right w:val="single" w:sz="4" w:space="0" w:color="000000"/>
            </w:tcBorders>
          </w:tcPr>
          <w:p w:rsidR="007C03E9" w:rsidRDefault="00F4575D">
            <w:pPr>
              <w:spacing w:line="312" w:lineRule="auto"/>
              <w:jc w:val="both"/>
            </w:pPr>
            <w:r>
              <w:t>167 pm</w:t>
            </w:r>
          </w:p>
        </w:tc>
        <w:tc>
          <w:tcPr>
            <w:tcW w:w="1134" w:type="dxa"/>
            <w:tcBorders>
              <w:top w:val="single" w:sz="4" w:space="0" w:color="000000"/>
              <w:left w:val="single" w:sz="4" w:space="0" w:color="000000"/>
              <w:bottom w:val="single" w:sz="4" w:space="0" w:color="000000"/>
              <w:right w:val="single" w:sz="4" w:space="0" w:color="000000"/>
            </w:tcBorders>
          </w:tcPr>
          <w:p w:rsidR="007C03E9" w:rsidRDefault="00F4575D">
            <w:pPr>
              <w:spacing w:line="312" w:lineRule="auto"/>
              <w:jc w:val="both"/>
            </w:pPr>
            <w:r>
              <w:t>120 pm</w:t>
            </w:r>
          </w:p>
        </w:tc>
        <w:tc>
          <w:tcPr>
            <w:tcW w:w="1134" w:type="dxa"/>
            <w:tcBorders>
              <w:top w:val="single" w:sz="4" w:space="0" w:color="000000"/>
              <w:left w:val="single" w:sz="4" w:space="0" w:color="000000"/>
              <w:bottom w:val="single" w:sz="4" w:space="0" w:color="000000"/>
              <w:right w:val="single" w:sz="4" w:space="0" w:color="000000"/>
            </w:tcBorders>
          </w:tcPr>
          <w:p w:rsidR="007C03E9" w:rsidRDefault="00F4575D">
            <w:pPr>
              <w:spacing w:line="312" w:lineRule="auto"/>
              <w:jc w:val="both"/>
            </w:pPr>
            <w:r>
              <w:t>110 pm</w:t>
            </w:r>
          </w:p>
        </w:tc>
        <w:tc>
          <w:tcPr>
            <w:tcW w:w="1134" w:type="dxa"/>
            <w:tcBorders>
              <w:top w:val="single" w:sz="4" w:space="0" w:color="000000"/>
              <w:left w:val="single" w:sz="4" w:space="0" w:color="000000"/>
              <w:bottom w:val="single" w:sz="4" w:space="0" w:color="000000"/>
              <w:right w:val="single" w:sz="4" w:space="0" w:color="000000"/>
            </w:tcBorders>
          </w:tcPr>
          <w:p w:rsidR="007C03E9" w:rsidRDefault="00F4575D">
            <w:pPr>
              <w:spacing w:line="312" w:lineRule="auto"/>
              <w:jc w:val="both"/>
            </w:pPr>
            <w:r>
              <w:t>147 pm</w:t>
            </w:r>
          </w:p>
        </w:tc>
        <w:tc>
          <w:tcPr>
            <w:tcW w:w="1134" w:type="dxa"/>
            <w:tcBorders>
              <w:top w:val="single" w:sz="4" w:space="0" w:color="000000"/>
              <w:left w:val="single" w:sz="4" w:space="0" w:color="000000"/>
              <w:bottom w:val="single" w:sz="4" w:space="0" w:color="000000"/>
              <w:right w:val="single" w:sz="4" w:space="0" w:color="000000"/>
            </w:tcBorders>
          </w:tcPr>
          <w:p w:rsidR="007C03E9" w:rsidRDefault="00F4575D">
            <w:pPr>
              <w:spacing w:line="312" w:lineRule="auto"/>
              <w:jc w:val="both"/>
            </w:pPr>
            <w:r>
              <w:t>115 pm</w:t>
            </w:r>
          </w:p>
        </w:tc>
      </w:tr>
    </w:tbl>
    <w:p w:rsidR="007C03E9" w:rsidRDefault="00F4575D">
      <w:pPr>
        <w:spacing w:line="312" w:lineRule="auto"/>
        <w:ind w:firstLine="284"/>
        <w:jc w:val="both"/>
      </w:pPr>
      <w:r>
        <w:t>Độ dài liên kết N – N trong N</w:t>
      </w:r>
      <w:r>
        <w:rPr>
          <w:vertAlign w:val="subscript"/>
        </w:rPr>
        <w:t>2</w:t>
      </w:r>
      <w:r>
        <w:t>O là 112 pm và độ dài liên kết N – O là 119 pm. Kết quả thu được ở câu b) có phù hợp với số liệu thực nghiệm không?</w:t>
      </w:r>
    </w:p>
    <w:p w:rsidR="007C03E9" w:rsidRDefault="00F4575D">
      <w:pPr>
        <w:spacing w:line="312" w:lineRule="auto"/>
        <w:ind w:firstLine="284"/>
        <w:jc w:val="center"/>
        <w:rPr>
          <w:color w:val="FF0000"/>
        </w:rPr>
      </w:pPr>
      <w:r>
        <w:rPr>
          <w:color w:val="FF0000"/>
        </w:rPr>
        <w:lastRenderedPageBreak/>
        <w:t>Đáp án</w:t>
      </w:r>
    </w:p>
    <w:tbl>
      <w:tblPr>
        <w:tblStyle w:val="a8"/>
        <w:tblW w:w="1045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58"/>
      </w:tblGrid>
      <w:tr w:rsidR="007C03E9">
        <w:tc>
          <w:tcPr>
            <w:tcW w:w="10458" w:type="dxa"/>
            <w:tcBorders>
              <w:bottom w:val="single" w:sz="4" w:space="0" w:color="000000"/>
            </w:tcBorders>
          </w:tcPr>
          <w:p w:rsidR="007C03E9" w:rsidRDefault="00F4575D">
            <w:pPr>
              <w:spacing w:line="276" w:lineRule="auto"/>
              <w:rPr>
                <w:color w:val="000000"/>
              </w:rPr>
            </w:pPr>
            <w:r>
              <w:rPr>
                <w:b/>
                <w:color w:val="000000"/>
              </w:rPr>
              <w:t>a)</w:t>
            </w:r>
            <w:r>
              <w:rPr>
                <w:color w:val="000000"/>
              </w:rPr>
              <w:t xml:space="preserve"> Năng lượng liên kết trong BF</w:t>
            </w:r>
            <w:r>
              <w:rPr>
                <w:color w:val="000000"/>
                <w:vertAlign w:val="subscript"/>
              </w:rPr>
              <w:t>3</w:t>
            </w:r>
            <w:r>
              <w:rPr>
                <w:color w:val="000000"/>
              </w:rPr>
              <w:t xml:space="preserve"> cao hơn NF</w:t>
            </w:r>
            <w:r>
              <w:rPr>
                <w:color w:val="000000"/>
                <w:vertAlign w:val="subscript"/>
              </w:rPr>
              <w:t>3</w:t>
            </w:r>
            <w:r>
              <w:rPr>
                <w:color w:val="000000"/>
              </w:rPr>
              <w:t xml:space="preserve"> nhiều do trong BF</w:t>
            </w:r>
            <w:r>
              <w:rPr>
                <w:color w:val="000000"/>
                <w:vertAlign w:val="subscript"/>
              </w:rPr>
              <w:t>3</w:t>
            </w:r>
            <w:r>
              <w:rPr>
                <w:color w:val="000000"/>
              </w:rPr>
              <w:t xml:space="preserve"> có thêm liên kết π cho nhận giữa cặp electron hóa trị tự do của F và obitan p còn trống của B.</w:t>
            </w:r>
          </w:p>
          <w:p w:rsidR="007C03E9" w:rsidRDefault="00F4575D">
            <w:pPr>
              <w:pBdr>
                <w:top w:val="nil"/>
                <w:left w:val="nil"/>
                <w:bottom w:val="nil"/>
                <w:right w:val="nil"/>
                <w:between w:val="nil"/>
              </w:pBdr>
              <w:spacing w:line="312" w:lineRule="auto"/>
              <w:jc w:val="center"/>
              <w:rPr>
                <w:rFonts w:ascii="Times New Roman" w:eastAsia="Times New Roman" w:hAnsi="Times New Roman" w:cs="Times New Roman"/>
                <w:color w:val="000000"/>
                <w:sz w:val="24"/>
                <w:szCs w:val="24"/>
              </w:rPr>
            </w:pPr>
            <w:r>
              <w:rPr>
                <w:noProof/>
                <w:color w:val="000000"/>
              </w:rPr>
              <w:drawing>
                <wp:inline distT="0" distB="0" distL="0" distR="0">
                  <wp:extent cx="1968500" cy="1143000"/>
                  <wp:effectExtent l="0" t="0" r="0" b="0"/>
                  <wp:docPr id="2145094200" name="image98.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8.png" descr="Diagram&#10;&#10;Description automatically generated"/>
                          <pic:cNvPicPr preferRelativeResize="0"/>
                        </pic:nvPicPr>
                        <pic:blipFill>
                          <a:blip r:embed="rId71"/>
                          <a:srcRect/>
                          <a:stretch>
                            <a:fillRect/>
                          </a:stretch>
                        </pic:blipFill>
                        <pic:spPr>
                          <a:xfrm>
                            <a:off x="0" y="0"/>
                            <a:ext cx="1968500" cy="1143000"/>
                          </a:xfrm>
                          <a:prstGeom prst="rect">
                            <a:avLst/>
                          </a:prstGeom>
                          <a:ln/>
                        </pic:spPr>
                      </pic:pic>
                    </a:graphicData>
                  </a:graphic>
                </wp:inline>
              </w:drawing>
            </w:r>
          </w:p>
        </w:tc>
      </w:tr>
      <w:tr w:rsidR="007C03E9">
        <w:tc>
          <w:tcPr>
            <w:tcW w:w="10458" w:type="dxa"/>
            <w:tcBorders>
              <w:bottom w:val="dotted" w:sz="4" w:space="0" w:color="000000"/>
            </w:tcBorders>
          </w:tcPr>
          <w:p w:rsidR="007C03E9" w:rsidRDefault="00F4575D">
            <w:pPr>
              <w:spacing w:before="60" w:after="60" w:line="276" w:lineRule="auto"/>
            </w:pPr>
            <w:r>
              <w:rPr>
                <w:b/>
              </w:rPr>
              <w:t>b)</w:t>
            </w:r>
            <w:r>
              <w:t xml:space="preserve"> N</w:t>
            </w:r>
            <w:r>
              <w:rPr>
                <w:vertAlign w:val="subscript"/>
              </w:rPr>
              <w:t>2</w:t>
            </w:r>
            <w:r>
              <w:t>O có 3 cấu trúc cộng hưởng chính:</w:t>
            </w:r>
          </w:p>
          <w:p w:rsidR="007C03E9" w:rsidRDefault="00F4575D">
            <w:pPr>
              <w:pBdr>
                <w:top w:val="nil"/>
                <w:left w:val="nil"/>
                <w:bottom w:val="nil"/>
                <w:right w:val="nil"/>
                <w:between w:val="nil"/>
              </w:pBdr>
              <w:spacing w:line="312" w:lineRule="auto"/>
              <w:jc w:val="center"/>
              <w:rPr>
                <w:rFonts w:ascii="Times New Roman" w:eastAsia="Times New Roman" w:hAnsi="Times New Roman" w:cs="Times New Roman"/>
                <w:color w:val="000000"/>
                <w:sz w:val="24"/>
                <w:szCs w:val="24"/>
              </w:rPr>
            </w:pPr>
            <w:r>
              <w:rPr>
                <w:noProof/>
                <w:color w:val="000000"/>
              </w:rPr>
              <w:drawing>
                <wp:inline distT="0" distB="0" distL="0" distR="0">
                  <wp:extent cx="4248150" cy="520700"/>
                  <wp:effectExtent l="0" t="0" r="0" b="0"/>
                  <wp:docPr id="2145094201" name="image113.png"/>
                  <wp:cNvGraphicFramePr/>
                  <a:graphic xmlns:a="http://schemas.openxmlformats.org/drawingml/2006/main">
                    <a:graphicData uri="http://schemas.openxmlformats.org/drawingml/2006/picture">
                      <pic:pic xmlns:pic="http://schemas.openxmlformats.org/drawingml/2006/picture">
                        <pic:nvPicPr>
                          <pic:cNvPr id="0" name="image113.png"/>
                          <pic:cNvPicPr preferRelativeResize="0"/>
                        </pic:nvPicPr>
                        <pic:blipFill>
                          <a:blip r:embed="rId72"/>
                          <a:srcRect/>
                          <a:stretch>
                            <a:fillRect/>
                          </a:stretch>
                        </pic:blipFill>
                        <pic:spPr>
                          <a:xfrm>
                            <a:off x="0" y="0"/>
                            <a:ext cx="4248150" cy="520700"/>
                          </a:xfrm>
                          <a:prstGeom prst="rect">
                            <a:avLst/>
                          </a:prstGeom>
                          <a:ln/>
                        </pic:spPr>
                      </pic:pic>
                    </a:graphicData>
                  </a:graphic>
                </wp:inline>
              </w:drawing>
            </w:r>
          </w:p>
        </w:tc>
      </w:tr>
      <w:tr w:rsidR="007C03E9">
        <w:tc>
          <w:tcPr>
            <w:tcW w:w="10458" w:type="dxa"/>
            <w:tcBorders>
              <w:top w:val="dotted" w:sz="4" w:space="0" w:color="000000"/>
              <w:bottom w:val="single" w:sz="4" w:space="0" w:color="000000"/>
            </w:tcBorders>
          </w:tcPr>
          <w:p w:rsidR="007C03E9" w:rsidRDefault="00F4575D">
            <w:pPr>
              <w:spacing w:before="60" w:after="60" w:line="276" w:lineRule="auto"/>
            </w:pPr>
            <w:r>
              <w:t>Điện tích hình thức trên mỗi cấu trúc</w:t>
            </w:r>
          </w:p>
          <w:p w:rsidR="007C03E9" w:rsidRDefault="00F4575D">
            <w:pPr>
              <w:spacing w:before="60" w:after="60" w:line="276" w:lineRule="auto"/>
              <w:jc w:val="center"/>
              <w:rPr>
                <w:vertAlign w:val="subscript"/>
              </w:rPr>
            </w:pPr>
            <w:r>
              <w:rPr>
                <w:noProof/>
                <w:vertAlign w:val="subscript"/>
              </w:rPr>
              <w:drawing>
                <wp:inline distT="0" distB="0" distL="0" distR="0">
                  <wp:extent cx="4248150" cy="635000"/>
                  <wp:effectExtent l="0" t="0" r="0" b="0"/>
                  <wp:docPr id="2145094202" name="image125.png"/>
                  <wp:cNvGraphicFramePr/>
                  <a:graphic xmlns:a="http://schemas.openxmlformats.org/drawingml/2006/main">
                    <a:graphicData uri="http://schemas.openxmlformats.org/drawingml/2006/picture">
                      <pic:pic xmlns:pic="http://schemas.openxmlformats.org/drawingml/2006/picture">
                        <pic:nvPicPr>
                          <pic:cNvPr id="0" name="image125.png"/>
                          <pic:cNvPicPr preferRelativeResize="0"/>
                        </pic:nvPicPr>
                        <pic:blipFill>
                          <a:blip r:embed="rId73"/>
                          <a:srcRect/>
                          <a:stretch>
                            <a:fillRect/>
                          </a:stretch>
                        </pic:blipFill>
                        <pic:spPr>
                          <a:xfrm>
                            <a:off x="0" y="0"/>
                            <a:ext cx="4248150" cy="635000"/>
                          </a:xfrm>
                          <a:prstGeom prst="rect">
                            <a:avLst/>
                          </a:prstGeom>
                          <a:ln/>
                        </pic:spPr>
                      </pic:pic>
                    </a:graphicData>
                  </a:graphic>
                </wp:inline>
              </w:drawing>
            </w:r>
          </w:p>
          <w:p w:rsidR="007C03E9" w:rsidRDefault="00F4575D">
            <w:pPr>
              <w:pBdr>
                <w:top w:val="nil"/>
                <w:left w:val="nil"/>
                <w:bottom w:val="nil"/>
                <w:right w:val="nil"/>
                <w:between w:val="nil"/>
              </w:pBdr>
              <w:spacing w:line="312"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Cấu trúc (a) và (b) có điện tích hình thức “tối đa” là 2, còn cấu trúc (c) có điện tích hình thức “tối đa” là 4 nên cấu trúc (a) và (b) hợp lí hơn cấu trúc (c). Tuy nhiên, trong cấu trúc (b) điện tích hình thức -1 trên O là nguyên tử có độ âm điện lớn hơn N nên </w:t>
            </w:r>
            <w:r>
              <w:rPr>
                <w:rFonts w:ascii="Times New Roman" w:eastAsia="Times New Roman" w:hAnsi="Times New Roman" w:cs="Times New Roman"/>
                <w:b/>
                <w:color w:val="000000"/>
                <w:sz w:val="24"/>
                <w:szCs w:val="24"/>
              </w:rPr>
              <w:t>cấu trúc (b) là cấu trúc hợp lí nhất.</w:t>
            </w:r>
          </w:p>
        </w:tc>
      </w:tr>
      <w:tr w:rsidR="007C03E9">
        <w:tc>
          <w:tcPr>
            <w:tcW w:w="10458" w:type="dxa"/>
            <w:tcBorders>
              <w:top w:val="single" w:sz="4" w:space="0" w:color="000000"/>
            </w:tcBorders>
          </w:tcPr>
          <w:p w:rsidR="007C03E9" w:rsidRDefault="00F4575D">
            <w:pPr>
              <w:spacing w:before="60" w:after="60" w:line="276" w:lineRule="auto"/>
              <w:rPr>
                <w:b/>
              </w:rPr>
            </w:pPr>
            <w:r>
              <w:rPr>
                <w:b/>
              </w:rPr>
              <w:t>c)</w:t>
            </w:r>
            <w:r>
              <w:t xml:space="preserve"> Trong N</w:t>
            </w:r>
            <w:r>
              <w:rPr>
                <w:vertAlign w:val="subscript"/>
              </w:rPr>
              <w:t>2</w:t>
            </w:r>
            <w:r>
              <w:t>O độ dài liên kết N – N là 112 pm nằm nữa liên kết đôi (120 pm) và liên kết ba (110 pm). Độ dài liên kết N – O là 119 pm nằm giữa liên kết đơn (147 pm) và liên kết đôi (115 pm), không có bằng chứng về liên kết ba N – O. Vậy các kết luận ở b) cấu trúc cộng hưởng (a) và (b) hợp lí là phù hợp với thực nghiệm.</w:t>
            </w:r>
          </w:p>
        </w:tc>
      </w:tr>
    </w:tbl>
    <w:p w:rsidR="007C03E9" w:rsidRDefault="00F4575D">
      <w:pPr>
        <w:tabs>
          <w:tab w:val="left" w:pos="142"/>
        </w:tabs>
        <w:spacing w:line="240" w:lineRule="auto"/>
        <w:jc w:val="both"/>
      </w:pPr>
      <w:r>
        <w:t xml:space="preserve">Câu 8. Kẽm tác dụng với phi kim Y tạo ra hợp chất ZnY, kết tinh theo kiểu mạng sphalerit. Phép phân tích nhiễu xạ tia X tinh thể ZnY cho biết cạnh ô mạng cơ sở a = 5,41 angstrom. </w:t>
      </w:r>
    </w:p>
    <w:p w:rsidR="007C03E9" w:rsidRDefault="00F4575D">
      <w:pPr>
        <w:numPr>
          <w:ilvl w:val="0"/>
          <w:numId w:val="1"/>
        </w:numPr>
        <w:pBdr>
          <w:top w:val="nil"/>
          <w:left w:val="nil"/>
          <w:bottom w:val="nil"/>
          <w:right w:val="nil"/>
          <w:between w:val="nil"/>
        </w:pBdr>
        <w:tabs>
          <w:tab w:val="left" w:pos="142"/>
        </w:tabs>
        <w:spacing w:line="240" w:lineRule="auto"/>
        <w:jc w:val="both"/>
        <w:rPr>
          <w:color w:val="000000"/>
        </w:rPr>
      </w:pPr>
      <w:r>
        <w:rPr>
          <w:color w:val="000000"/>
        </w:rPr>
        <w:t>Cho biết Y là nguyên tố nào biết rằng khối lượng riêng của ZnA là 4,10 g/cm</w:t>
      </w:r>
      <w:r>
        <w:rPr>
          <w:color w:val="000000"/>
          <w:vertAlign w:val="superscript"/>
        </w:rPr>
        <w:t>3</w:t>
      </w:r>
      <w:r>
        <w:rPr>
          <w:color w:val="000000"/>
        </w:rPr>
        <w:t>.</w:t>
      </w:r>
    </w:p>
    <w:p w:rsidR="007C03E9" w:rsidRDefault="00F4575D">
      <w:pPr>
        <w:numPr>
          <w:ilvl w:val="0"/>
          <w:numId w:val="1"/>
        </w:numPr>
        <w:pBdr>
          <w:top w:val="nil"/>
          <w:left w:val="nil"/>
          <w:bottom w:val="nil"/>
          <w:right w:val="nil"/>
          <w:between w:val="nil"/>
        </w:pBdr>
        <w:tabs>
          <w:tab w:val="left" w:pos="142"/>
        </w:tabs>
        <w:spacing w:line="240" w:lineRule="auto"/>
        <w:jc w:val="both"/>
        <w:rPr>
          <w:color w:val="000000"/>
        </w:rPr>
      </w:pPr>
      <w:r>
        <w:rPr>
          <w:color w:val="000000"/>
        </w:rPr>
        <w:t>Tính khoảng cách gần nhất giữa hai nguyên tử Zn và Y trong tinh thể ZnY theo pm.</w:t>
      </w:r>
    </w:p>
    <w:p w:rsidR="007C03E9" w:rsidRDefault="00F4575D">
      <w:pPr>
        <w:spacing w:line="312" w:lineRule="auto"/>
        <w:jc w:val="center"/>
        <w:rPr>
          <w:color w:val="FF0000"/>
        </w:rPr>
      </w:pPr>
      <w:r>
        <w:rPr>
          <w:color w:val="FF0000"/>
        </w:rPr>
        <w:t>ĐÁP ÁN</w:t>
      </w:r>
    </w:p>
    <w:tbl>
      <w:tblPr>
        <w:tblStyle w:val="a9"/>
        <w:tblW w:w="87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88"/>
      </w:tblGrid>
      <w:tr w:rsidR="007C03E9">
        <w:tc>
          <w:tcPr>
            <w:tcW w:w="8788" w:type="dxa"/>
            <w:tcBorders>
              <w:top w:val="single" w:sz="4" w:space="0" w:color="000000"/>
              <w:left w:val="single" w:sz="4" w:space="0" w:color="000000"/>
              <w:bottom w:val="single" w:sz="4" w:space="0" w:color="000000"/>
              <w:right w:val="single" w:sz="4" w:space="0" w:color="000000"/>
            </w:tcBorders>
          </w:tcPr>
          <w:p w:rsidR="007C03E9" w:rsidRDefault="00F4575D">
            <w:r>
              <w:t>M</w:t>
            </w:r>
            <w:r>
              <w:rPr>
                <w:vertAlign w:val="subscript"/>
              </w:rPr>
              <w:t>ZnY</w:t>
            </w:r>
            <w:r>
              <w:t xml:space="preserve"> = </w:t>
            </w:r>
            <w:r>
              <w:rPr>
                <w:rFonts w:ascii="Times New Roman" w:eastAsia="Times New Roman" w:hAnsi="Times New Roman" w:cs="Times New Roman"/>
                <w:sz w:val="36"/>
                <w:szCs w:val="36"/>
                <w:vertAlign w:val="subscript"/>
              </w:rPr>
              <w:object w:dxaOrig="898" w:dyaOrig="734">
                <v:shape id="_x0000_i1054" type="#_x0000_t75" style="width:45pt;height:36.75pt" o:ole="">
                  <v:imagedata r:id="rId74" o:title=""/>
                </v:shape>
                <o:OLEObject Type="Embed" ProgID="Equation.DSMT4" ShapeID="_x0000_i1054" DrawAspect="Content" ObjectID="_1783393999" r:id="rId75"/>
              </w:object>
            </w:r>
            <w:r>
              <w:t xml:space="preserve">= 97,7 g/mol </w:t>
            </w:r>
            <w:sdt>
              <w:sdtPr>
                <w:tag w:val="goog_rdk_2"/>
                <w:id w:val="1271047239"/>
              </w:sdtPr>
              <w:sdtEndPr/>
              <w:sdtContent>
                <w:r>
                  <w:rPr>
                    <w:rFonts w:ascii="Cardo" w:eastAsia="Cardo" w:hAnsi="Cardo" w:cs="Cardo"/>
                  </w:rPr>
                  <w:t>⇒ M</w:t>
                </w:r>
              </w:sdtContent>
            </w:sdt>
            <w:r>
              <w:rPr>
                <w:vertAlign w:val="subscript"/>
              </w:rPr>
              <w:t>Y</w:t>
            </w:r>
            <w:r>
              <w:t xml:space="preserve"> = 32,31 g/mol</w:t>
            </w:r>
          </w:p>
          <w:p w:rsidR="007C03E9" w:rsidRDefault="006771A9">
            <w:pPr>
              <w:rPr>
                <w:b/>
              </w:rPr>
            </w:pPr>
            <w:sdt>
              <w:sdtPr>
                <w:tag w:val="goog_rdk_3"/>
                <w:id w:val="-1997879556"/>
              </w:sdtPr>
              <w:sdtEndPr/>
              <w:sdtContent>
                <w:r w:rsidR="00F4575D">
                  <w:rPr>
                    <w:rFonts w:ascii="Cardo" w:eastAsia="Cardo" w:hAnsi="Cardo" w:cs="Cardo"/>
                    <w:b/>
                  </w:rPr>
                  <w:t>⇒ Y là lưu huỳnh (S).</w:t>
                </w:r>
              </w:sdtContent>
            </w:sdt>
          </w:p>
        </w:tc>
      </w:tr>
      <w:tr w:rsidR="007C03E9">
        <w:tc>
          <w:tcPr>
            <w:tcW w:w="8788" w:type="dxa"/>
            <w:tcBorders>
              <w:top w:val="single" w:sz="4" w:space="0" w:color="000000"/>
              <w:left w:val="single" w:sz="4" w:space="0" w:color="000000"/>
              <w:bottom w:val="single" w:sz="4" w:space="0" w:color="000000"/>
              <w:right w:val="single" w:sz="4" w:space="0" w:color="000000"/>
            </w:tcBorders>
          </w:tcPr>
          <w:p w:rsidR="007C03E9" w:rsidRDefault="00F4575D">
            <w:pPr>
              <w:widowControl w:val="0"/>
              <w:tabs>
                <w:tab w:val="left" w:pos="7368"/>
              </w:tabs>
            </w:pPr>
            <w:r>
              <w:t>Xét một ô mạng cơ sở sphalerit ZnS cạnh a, và khoảng cách gần nhất giữa hai nguyên tử Zn-S được kí hiệu là d(Zn-S).</w:t>
            </w:r>
          </w:p>
          <w:p w:rsidR="007C03E9" w:rsidRDefault="00F4575D">
            <w:pPr>
              <w:widowControl w:val="0"/>
              <w:tabs>
                <w:tab w:val="left" w:pos="7368"/>
              </w:tabs>
            </w:pPr>
            <w:r>
              <w:t xml:space="preserve">   </w:t>
            </w:r>
            <w:r>
              <w:rPr>
                <w:noProof/>
              </w:rPr>
              <w:drawing>
                <wp:inline distT="0" distB="0" distL="0" distR="0">
                  <wp:extent cx="1605915" cy="1454785"/>
                  <wp:effectExtent l="0" t="0" r="0" b="0"/>
                  <wp:docPr id="2145094203" name="image90.png"/>
                  <wp:cNvGraphicFramePr/>
                  <a:graphic xmlns:a="http://schemas.openxmlformats.org/drawingml/2006/main">
                    <a:graphicData uri="http://schemas.openxmlformats.org/drawingml/2006/picture">
                      <pic:pic xmlns:pic="http://schemas.openxmlformats.org/drawingml/2006/picture">
                        <pic:nvPicPr>
                          <pic:cNvPr id="0" name="image90.png"/>
                          <pic:cNvPicPr preferRelativeResize="0"/>
                        </pic:nvPicPr>
                        <pic:blipFill>
                          <a:blip r:embed="rId76"/>
                          <a:srcRect/>
                          <a:stretch>
                            <a:fillRect/>
                          </a:stretch>
                        </pic:blipFill>
                        <pic:spPr>
                          <a:xfrm>
                            <a:off x="0" y="0"/>
                            <a:ext cx="1605915" cy="1454785"/>
                          </a:xfrm>
                          <a:prstGeom prst="rect">
                            <a:avLst/>
                          </a:prstGeom>
                          <a:ln/>
                        </pic:spPr>
                      </pic:pic>
                    </a:graphicData>
                  </a:graphic>
                </wp:inline>
              </w:drawing>
            </w:r>
            <w:r>
              <w:tab/>
            </w:r>
            <w:r>
              <w:tab/>
            </w:r>
          </w:p>
          <w:p w:rsidR="007C03E9" w:rsidRDefault="00F4575D">
            <w:pPr>
              <w:widowControl w:val="0"/>
              <w:tabs>
                <w:tab w:val="left" w:pos="7368"/>
              </w:tabs>
            </w:pPr>
            <w:r>
              <w:t xml:space="preserve">      Ta có: </w:t>
            </w:r>
            <w:r>
              <w:rPr>
                <w:rFonts w:ascii="Times New Roman" w:eastAsia="Times New Roman" w:hAnsi="Times New Roman" w:cs="Times New Roman"/>
                <w:sz w:val="36"/>
                <w:szCs w:val="36"/>
                <w:vertAlign w:val="subscript"/>
              </w:rPr>
              <w:object w:dxaOrig="649" w:dyaOrig="763">
                <v:shape id="_x0000_i1055" type="#_x0000_t75" style="width:32.25pt;height:38.25pt" o:ole="">
                  <v:imagedata r:id="rId77" o:title=""/>
                </v:shape>
                <o:OLEObject Type="Embed" ProgID="Equation.DSMT4" ShapeID="_x0000_i1055" DrawAspect="Content" ObjectID="_1783394000" r:id="rId78"/>
              </w:object>
            </w:r>
            <w:r>
              <w:t xml:space="preserve"> = 2d(Zn-S)sin</w:t>
            </w:r>
            <w:r>
              <w:rPr>
                <w:rFonts w:ascii="Times New Roman" w:eastAsia="Times New Roman" w:hAnsi="Times New Roman" w:cs="Times New Roman"/>
                <w:sz w:val="36"/>
                <w:szCs w:val="36"/>
                <w:vertAlign w:val="subscript"/>
              </w:rPr>
              <w:object w:dxaOrig="841" w:dyaOrig="734">
                <v:shape id="_x0000_i1056" type="#_x0000_t75" style="width:42pt;height:36.75pt" o:ole="">
                  <v:imagedata r:id="rId79" o:title=""/>
                </v:shape>
                <o:OLEObject Type="Embed" ProgID="Equation.DSMT4" ShapeID="_x0000_i1056" DrawAspect="Content" ObjectID="_1783394001" r:id="rId80"/>
              </w:object>
            </w:r>
            <w:r>
              <w:t xml:space="preserve"> </w:t>
            </w:r>
          </w:p>
          <w:p w:rsidR="007C03E9" w:rsidRDefault="00F4575D">
            <w:pPr>
              <w:widowControl w:val="0"/>
              <w:tabs>
                <w:tab w:val="left" w:pos="7368"/>
              </w:tabs>
            </w:pPr>
            <w:r>
              <w:t xml:space="preserve">                 d(Zn-S) = a</w:t>
            </w:r>
            <w:r>
              <w:rPr>
                <w:rFonts w:ascii="Times New Roman" w:eastAsia="Times New Roman" w:hAnsi="Times New Roman" w:cs="Times New Roman"/>
                <w:sz w:val="36"/>
                <w:szCs w:val="36"/>
                <w:vertAlign w:val="subscript"/>
              </w:rPr>
              <w:object w:dxaOrig="1846" w:dyaOrig="827">
                <v:shape id="_x0000_i1057" type="#_x0000_t75" style="width:92.25pt;height:41.25pt" o:ole="">
                  <v:imagedata r:id="rId81" o:title=""/>
                </v:shape>
                <o:OLEObject Type="Embed" ProgID="Equation.DSMT4" ShapeID="_x0000_i1057" DrawAspect="Content" ObjectID="_1783394002" r:id="rId82"/>
              </w:object>
            </w:r>
            <w:r>
              <w:t xml:space="preserve"> </w:t>
            </w:r>
          </w:p>
          <w:p w:rsidR="007C03E9" w:rsidRDefault="00F4575D">
            <w:pPr>
              <w:widowControl w:val="0"/>
              <w:tabs>
                <w:tab w:val="left" w:pos="7368"/>
              </w:tabs>
            </w:pPr>
            <w:r>
              <w:lastRenderedPageBreak/>
              <w:t xml:space="preserve">                              = 5,41</w:t>
            </w:r>
            <w:r>
              <w:rPr>
                <w:rFonts w:ascii="Times New Roman" w:eastAsia="Times New Roman" w:hAnsi="Times New Roman" w:cs="Times New Roman"/>
                <w:sz w:val="36"/>
                <w:szCs w:val="36"/>
                <w:vertAlign w:val="subscript"/>
              </w:rPr>
              <w:object w:dxaOrig="1846" w:dyaOrig="827">
                <v:shape id="_x0000_i1058" type="#_x0000_t75" style="width:92.25pt;height:41.25pt" o:ole="">
                  <v:imagedata r:id="rId81" o:title=""/>
                </v:shape>
                <o:OLEObject Type="Embed" ProgID="Equation.DSMT4" ShapeID="_x0000_i1058" DrawAspect="Content" ObjectID="_1783394003" r:id="rId83"/>
              </w:object>
            </w:r>
          </w:p>
          <w:p w:rsidR="007C03E9" w:rsidRDefault="00F4575D">
            <w:pPr>
              <w:widowControl w:val="0"/>
              <w:tabs>
                <w:tab w:val="left" w:pos="7368"/>
              </w:tabs>
            </w:pPr>
            <w:r>
              <w:t xml:space="preserve">                              = 234,2 angstroms </w:t>
            </w:r>
          </w:p>
          <w:p w:rsidR="007C03E9" w:rsidRDefault="00F4575D">
            <w:pPr>
              <w:widowControl w:val="0"/>
              <w:tabs>
                <w:tab w:val="left" w:pos="7368"/>
              </w:tabs>
            </w:pPr>
            <w:r>
              <w:t xml:space="preserve">                              = 234,2 pm</w:t>
            </w:r>
          </w:p>
        </w:tc>
      </w:tr>
    </w:tbl>
    <w:p w:rsidR="007C03E9" w:rsidRDefault="00F4575D">
      <w:pPr>
        <w:tabs>
          <w:tab w:val="left" w:pos="142"/>
        </w:tabs>
        <w:spacing w:line="240" w:lineRule="auto"/>
        <w:jc w:val="both"/>
      </w:pPr>
      <w:r>
        <w:lastRenderedPageBreak/>
        <w:t>Câu 9. Viết công thức Lewis, dự đoán cấu trúc hình học cho các phân tử sau đây: XeO</w:t>
      </w:r>
      <w:r>
        <w:rPr>
          <w:vertAlign w:val="subscript"/>
        </w:rPr>
        <w:t>2</w:t>
      </w:r>
      <w:r>
        <w:t>F</w:t>
      </w:r>
      <w:r>
        <w:rPr>
          <w:vertAlign w:val="subscript"/>
        </w:rPr>
        <w:t>4</w:t>
      </w:r>
      <w:r>
        <w:t>, ICl</w:t>
      </w:r>
      <w:r>
        <w:rPr>
          <w:vertAlign w:val="subscript"/>
        </w:rPr>
        <w:t>4</w:t>
      </w:r>
      <w:r>
        <w:rPr>
          <w:vertAlign w:val="superscript"/>
        </w:rPr>
        <w:t>+</w:t>
      </w:r>
      <w:r>
        <w:t>, PCl</w:t>
      </w:r>
      <w:r>
        <w:rPr>
          <w:vertAlign w:val="subscript"/>
        </w:rPr>
        <w:t>4</w:t>
      </w:r>
      <w:sdt>
        <w:sdtPr>
          <w:tag w:val="goog_rdk_4"/>
          <w:id w:val="1432155016"/>
        </w:sdtPr>
        <w:sdtEndPr/>
        <w:sdtContent>
          <w:r>
            <w:rPr>
              <w:rFonts w:ascii="Gungsuh" w:eastAsia="Gungsuh" w:hAnsi="Gungsuh" w:cs="Gungsuh"/>
              <w:vertAlign w:val="superscript"/>
            </w:rPr>
            <w:t>−</w:t>
          </w:r>
        </w:sdtContent>
      </w:sdt>
      <w:r>
        <w:t>, N</w:t>
      </w:r>
      <w:r>
        <w:rPr>
          <w:vertAlign w:val="subscript"/>
        </w:rPr>
        <w:t>3</w:t>
      </w:r>
      <w:sdt>
        <w:sdtPr>
          <w:tag w:val="goog_rdk_5"/>
          <w:id w:val="278301520"/>
        </w:sdtPr>
        <w:sdtEndPr/>
        <w:sdtContent>
          <w:r>
            <w:rPr>
              <w:rFonts w:ascii="Gungsuh" w:eastAsia="Gungsuh" w:hAnsi="Gungsuh" w:cs="Gungsuh"/>
              <w:vertAlign w:val="superscript"/>
            </w:rPr>
            <w:t>−</w:t>
          </w:r>
        </w:sdtContent>
      </w:sdt>
      <w:r>
        <w:t>.</w:t>
      </w:r>
    </w:p>
    <w:p w:rsidR="007C03E9" w:rsidRDefault="00F4575D">
      <w:pPr>
        <w:tabs>
          <w:tab w:val="left" w:pos="1935"/>
        </w:tabs>
        <w:jc w:val="center"/>
        <w:rPr>
          <w:b/>
          <w:color w:val="FF0000"/>
        </w:rPr>
      </w:pPr>
      <w:r>
        <w:rPr>
          <w:b/>
          <w:color w:val="FF0000"/>
        </w:rPr>
        <w:t>Đáp án</w:t>
      </w:r>
    </w:p>
    <w:tbl>
      <w:tblPr>
        <w:tblStyle w:val="aa"/>
        <w:tblW w:w="103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57"/>
        <w:gridCol w:w="2160"/>
        <w:gridCol w:w="2160"/>
        <w:gridCol w:w="2160"/>
        <w:gridCol w:w="2531"/>
      </w:tblGrid>
      <w:tr w:rsidR="007C03E9">
        <w:trPr>
          <w:trHeight w:val="346"/>
          <w:jc w:val="center"/>
        </w:trPr>
        <w:tc>
          <w:tcPr>
            <w:tcW w:w="1358" w:type="dxa"/>
          </w:tcPr>
          <w:p w:rsidR="007C03E9" w:rsidRDefault="00F4575D">
            <w:pPr>
              <w:widowControl w:val="0"/>
            </w:pPr>
            <w:r>
              <w:t>Phân tử</w:t>
            </w:r>
          </w:p>
        </w:tc>
        <w:tc>
          <w:tcPr>
            <w:tcW w:w="2160" w:type="dxa"/>
          </w:tcPr>
          <w:p w:rsidR="007C03E9" w:rsidRDefault="00F4575D">
            <w:pPr>
              <w:widowControl w:val="0"/>
              <w:jc w:val="center"/>
            </w:pPr>
            <w:r>
              <w:t>Công thức VSEPR</w:t>
            </w:r>
          </w:p>
        </w:tc>
        <w:tc>
          <w:tcPr>
            <w:tcW w:w="2160" w:type="dxa"/>
          </w:tcPr>
          <w:p w:rsidR="007C03E9" w:rsidRDefault="00F4575D">
            <w:pPr>
              <w:widowControl w:val="0"/>
              <w:jc w:val="center"/>
            </w:pPr>
            <w:r>
              <w:t>Hình học cặp electron hóa trị</w:t>
            </w:r>
          </w:p>
        </w:tc>
        <w:tc>
          <w:tcPr>
            <w:tcW w:w="2160" w:type="dxa"/>
          </w:tcPr>
          <w:p w:rsidR="007C03E9" w:rsidRDefault="00F4575D">
            <w:pPr>
              <w:widowControl w:val="0"/>
              <w:jc w:val="center"/>
            </w:pPr>
            <w:r>
              <w:t xml:space="preserve">Hình học </w:t>
            </w:r>
          </w:p>
          <w:p w:rsidR="007C03E9" w:rsidRDefault="00F4575D">
            <w:pPr>
              <w:widowControl w:val="0"/>
              <w:jc w:val="center"/>
            </w:pPr>
            <w:r>
              <w:t>phân tử</w:t>
            </w:r>
          </w:p>
        </w:tc>
        <w:tc>
          <w:tcPr>
            <w:tcW w:w="2531" w:type="dxa"/>
          </w:tcPr>
          <w:p w:rsidR="007C03E9" w:rsidRDefault="00F4575D">
            <w:pPr>
              <w:widowControl w:val="0"/>
            </w:pPr>
            <w:r>
              <w:t>Công thức Lewis</w:t>
            </w:r>
          </w:p>
        </w:tc>
      </w:tr>
      <w:tr w:rsidR="007C03E9">
        <w:trPr>
          <w:trHeight w:val="346"/>
          <w:jc w:val="center"/>
        </w:trPr>
        <w:tc>
          <w:tcPr>
            <w:tcW w:w="1358" w:type="dxa"/>
          </w:tcPr>
          <w:p w:rsidR="007C03E9" w:rsidRDefault="00F4575D">
            <w:pPr>
              <w:widowControl w:val="0"/>
            </w:pPr>
            <w:r>
              <w:t>XeO</w:t>
            </w:r>
            <w:r>
              <w:rPr>
                <w:vertAlign w:val="subscript"/>
              </w:rPr>
              <w:t>2</w:t>
            </w:r>
            <w:r>
              <w:t>F</w:t>
            </w:r>
            <w:r>
              <w:rPr>
                <w:vertAlign w:val="subscript"/>
              </w:rPr>
              <w:t>4</w:t>
            </w:r>
          </w:p>
        </w:tc>
        <w:tc>
          <w:tcPr>
            <w:tcW w:w="2160" w:type="dxa"/>
          </w:tcPr>
          <w:p w:rsidR="007C03E9" w:rsidRDefault="00F4575D">
            <w:pPr>
              <w:widowControl w:val="0"/>
              <w:jc w:val="center"/>
            </w:pPr>
            <w:r>
              <w:t>XeO</w:t>
            </w:r>
            <w:r>
              <w:rPr>
                <w:vertAlign w:val="subscript"/>
              </w:rPr>
              <w:t>2</w:t>
            </w:r>
            <w:r>
              <w:t>F</w:t>
            </w:r>
            <w:r>
              <w:rPr>
                <w:vertAlign w:val="subscript"/>
              </w:rPr>
              <w:t>4</w:t>
            </w:r>
            <w:r>
              <w:t>L</w:t>
            </w:r>
            <w:r>
              <w:rPr>
                <w:vertAlign w:val="subscript"/>
              </w:rPr>
              <w:t>0</w:t>
            </w:r>
          </w:p>
        </w:tc>
        <w:tc>
          <w:tcPr>
            <w:tcW w:w="2160" w:type="dxa"/>
          </w:tcPr>
          <w:p w:rsidR="007C03E9" w:rsidRDefault="00F4575D">
            <w:pPr>
              <w:widowControl w:val="0"/>
              <w:jc w:val="center"/>
            </w:pPr>
            <w:r>
              <w:t>Bát diện</w:t>
            </w:r>
          </w:p>
        </w:tc>
        <w:tc>
          <w:tcPr>
            <w:tcW w:w="2160" w:type="dxa"/>
          </w:tcPr>
          <w:p w:rsidR="007C03E9" w:rsidRDefault="00F4575D">
            <w:pPr>
              <w:widowControl w:val="0"/>
              <w:jc w:val="center"/>
            </w:pPr>
            <w:r>
              <w:t>Bát diện</w:t>
            </w:r>
          </w:p>
        </w:tc>
        <w:tc>
          <w:tcPr>
            <w:tcW w:w="2531" w:type="dxa"/>
          </w:tcPr>
          <w:p w:rsidR="007C03E9" w:rsidRDefault="00F4575D">
            <w:pPr>
              <w:widowControl w:val="0"/>
              <w:jc w:val="center"/>
            </w:pPr>
            <w:r>
              <w:rPr>
                <w:rFonts w:ascii="Times New Roman" w:eastAsia="Times New Roman" w:hAnsi="Times New Roman" w:cs="Times New Roman"/>
                <w:sz w:val="24"/>
                <w:szCs w:val="24"/>
              </w:rPr>
              <w:object w:dxaOrig="1376" w:dyaOrig="1490">
                <v:shape id="_x0000_i1059" type="#_x0000_t75" style="width:69pt;height:74.25pt" o:ole="">
                  <v:imagedata r:id="rId84" o:title=""/>
                </v:shape>
                <o:OLEObject Type="Embed" ProgID="ACD.ChemSketch.20" ShapeID="_x0000_i1059" DrawAspect="Content" ObjectID="_1783394004" r:id="rId85"/>
              </w:object>
            </w:r>
          </w:p>
        </w:tc>
      </w:tr>
      <w:tr w:rsidR="007C03E9">
        <w:trPr>
          <w:trHeight w:val="346"/>
          <w:jc w:val="center"/>
        </w:trPr>
        <w:tc>
          <w:tcPr>
            <w:tcW w:w="1358" w:type="dxa"/>
          </w:tcPr>
          <w:p w:rsidR="007C03E9" w:rsidRDefault="00F4575D">
            <w:pPr>
              <w:widowControl w:val="0"/>
            </w:pPr>
            <w:r>
              <w:t>ICl</w:t>
            </w:r>
            <w:r>
              <w:rPr>
                <w:vertAlign w:val="subscript"/>
              </w:rPr>
              <w:t>4</w:t>
            </w:r>
            <w:r>
              <w:rPr>
                <w:vertAlign w:val="superscript"/>
              </w:rPr>
              <w:t>+</w:t>
            </w:r>
          </w:p>
        </w:tc>
        <w:tc>
          <w:tcPr>
            <w:tcW w:w="2160" w:type="dxa"/>
          </w:tcPr>
          <w:p w:rsidR="007C03E9" w:rsidRDefault="00F4575D">
            <w:pPr>
              <w:widowControl w:val="0"/>
              <w:jc w:val="center"/>
            </w:pPr>
            <w:r>
              <w:t>ICl</w:t>
            </w:r>
            <w:r>
              <w:rPr>
                <w:vertAlign w:val="subscript"/>
              </w:rPr>
              <w:t>4</w:t>
            </w:r>
            <w:r>
              <w:rPr>
                <w:vertAlign w:val="superscript"/>
              </w:rPr>
              <w:t>+</w:t>
            </w:r>
            <w:r>
              <w:t>L</w:t>
            </w:r>
            <w:r>
              <w:rPr>
                <w:vertAlign w:val="subscript"/>
              </w:rPr>
              <w:t>1</w:t>
            </w:r>
          </w:p>
        </w:tc>
        <w:tc>
          <w:tcPr>
            <w:tcW w:w="2160" w:type="dxa"/>
          </w:tcPr>
          <w:p w:rsidR="007C03E9" w:rsidRDefault="00F4575D">
            <w:pPr>
              <w:widowControl w:val="0"/>
              <w:jc w:val="center"/>
            </w:pPr>
            <w:r>
              <w:t>Lưỡng tháp tam giác</w:t>
            </w:r>
          </w:p>
        </w:tc>
        <w:tc>
          <w:tcPr>
            <w:tcW w:w="2160" w:type="dxa"/>
          </w:tcPr>
          <w:p w:rsidR="007C03E9" w:rsidRDefault="00F4575D">
            <w:pPr>
              <w:widowControl w:val="0"/>
              <w:jc w:val="center"/>
            </w:pPr>
            <w:r>
              <w:t>Bập bênh</w:t>
            </w:r>
          </w:p>
        </w:tc>
        <w:tc>
          <w:tcPr>
            <w:tcW w:w="2531" w:type="dxa"/>
          </w:tcPr>
          <w:p w:rsidR="007C03E9" w:rsidRDefault="00F4575D">
            <w:pPr>
              <w:widowControl w:val="0"/>
              <w:jc w:val="center"/>
            </w:pPr>
            <w:r>
              <w:rPr>
                <w:rFonts w:ascii="Times New Roman" w:eastAsia="Times New Roman" w:hAnsi="Times New Roman" w:cs="Times New Roman"/>
                <w:sz w:val="24"/>
                <w:szCs w:val="24"/>
              </w:rPr>
              <w:object w:dxaOrig="1276" w:dyaOrig="1504">
                <v:shape id="_x0000_i1060" type="#_x0000_t75" style="width:63.75pt;height:75pt" o:ole="">
                  <v:imagedata r:id="rId86" o:title=""/>
                </v:shape>
                <o:OLEObject Type="Embed" ProgID="ACD.ChemSketch.20" ShapeID="_x0000_i1060" DrawAspect="Content" ObjectID="_1783394005" r:id="rId87"/>
              </w:object>
            </w:r>
          </w:p>
        </w:tc>
      </w:tr>
      <w:tr w:rsidR="007C03E9">
        <w:trPr>
          <w:trHeight w:val="346"/>
          <w:jc w:val="center"/>
        </w:trPr>
        <w:tc>
          <w:tcPr>
            <w:tcW w:w="1358" w:type="dxa"/>
          </w:tcPr>
          <w:p w:rsidR="007C03E9" w:rsidRDefault="00F4575D">
            <w:pPr>
              <w:widowControl w:val="0"/>
            </w:pPr>
            <w:r>
              <w:t>PCl</w:t>
            </w:r>
            <w:r>
              <w:rPr>
                <w:vertAlign w:val="subscript"/>
              </w:rPr>
              <w:t>4</w:t>
            </w:r>
            <w:sdt>
              <w:sdtPr>
                <w:tag w:val="goog_rdk_6"/>
                <w:id w:val="878434676"/>
              </w:sdtPr>
              <w:sdtEndPr/>
              <w:sdtContent>
                <w:r>
                  <w:rPr>
                    <w:rFonts w:ascii="Gungsuh" w:eastAsia="Gungsuh" w:hAnsi="Gungsuh" w:cs="Gungsuh"/>
                    <w:vertAlign w:val="superscript"/>
                  </w:rPr>
                  <w:t>−</w:t>
                </w:r>
              </w:sdtContent>
            </w:sdt>
          </w:p>
        </w:tc>
        <w:tc>
          <w:tcPr>
            <w:tcW w:w="2160" w:type="dxa"/>
          </w:tcPr>
          <w:p w:rsidR="007C03E9" w:rsidRDefault="00F4575D">
            <w:pPr>
              <w:widowControl w:val="0"/>
              <w:jc w:val="center"/>
            </w:pPr>
            <w:r>
              <w:t>PCl</w:t>
            </w:r>
            <w:r>
              <w:rPr>
                <w:vertAlign w:val="subscript"/>
              </w:rPr>
              <w:t>4</w:t>
            </w:r>
            <w:sdt>
              <w:sdtPr>
                <w:tag w:val="goog_rdk_7"/>
                <w:id w:val="-1483994445"/>
              </w:sdtPr>
              <w:sdtEndPr/>
              <w:sdtContent>
                <w:r>
                  <w:rPr>
                    <w:rFonts w:ascii="Gungsuh" w:eastAsia="Gungsuh" w:hAnsi="Gungsuh" w:cs="Gungsuh"/>
                    <w:vertAlign w:val="superscript"/>
                  </w:rPr>
                  <w:t>−</w:t>
                </w:r>
              </w:sdtContent>
            </w:sdt>
            <w:r>
              <w:t>L</w:t>
            </w:r>
            <w:r>
              <w:rPr>
                <w:vertAlign w:val="subscript"/>
              </w:rPr>
              <w:t>1</w:t>
            </w:r>
          </w:p>
        </w:tc>
        <w:tc>
          <w:tcPr>
            <w:tcW w:w="2160" w:type="dxa"/>
          </w:tcPr>
          <w:p w:rsidR="007C03E9" w:rsidRDefault="00F4575D">
            <w:pPr>
              <w:widowControl w:val="0"/>
              <w:jc w:val="center"/>
            </w:pPr>
            <w:r>
              <w:t>Lưỡng tháp tam giác</w:t>
            </w:r>
          </w:p>
        </w:tc>
        <w:tc>
          <w:tcPr>
            <w:tcW w:w="2160" w:type="dxa"/>
          </w:tcPr>
          <w:p w:rsidR="007C03E9" w:rsidRDefault="00F4575D">
            <w:pPr>
              <w:widowControl w:val="0"/>
              <w:jc w:val="center"/>
            </w:pPr>
            <w:r>
              <w:t>Bập bênh</w:t>
            </w:r>
          </w:p>
        </w:tc>
        <w:tc>
          <w:tcPr>
            <w:tcW w:w="2531" w:type="dxa"/>
          </w:tcPr>
          <w:p w:rsidR="007C03E9" w:rsidRDefault="00F4575D">
            <w:pPr>
              <w:widowControl w:val="0"/>
              <w:jc w:val="center"/>
            </w:pPr>
            <w:r>
              <w:rPr>
                <w:rFonts w:ascii="Times New Roman" w:eastAsia="Times New Roman" w:hAnsi="Times New Roman" w:cs="Times New Roman"/>
                <w:sz w:val="24"/>
                <w:szCs w:val="24"/>
              </w:rPr>
              <w:object w:dxaOrig="1319" w:dyaOrig="1504">
                <v:shape id="_x0000_i1061" type="#_x0000_t75" style="width:66pt;height:75pt" o:ole="">
                  <v:imagedata r:id="rId88" o:title=""/>
                </v:shape>
                <o:OLEObject Type="Embed" ProgID="ACD.ChemSketch.20" ShapeID="_x0000_i1061" DrawAspect="Content" ObjectID="_1783394006" r:id="rId89"/>
              </w:object>
            </w:r>
          </w:p>
        </w:tc>
      </w:tr>
      <w:tr w:rsidR="007C03E9">
        <w:trPr>
          <w:trHeight w:val="346"/>
          <w:jc w:val="center"/>
        </w:trPr>
        <w:tc>
          <w:tcPr>
            <w:tcW w:w="1358" w:type="dxa"/>
          </w:tcPr>
          <w:p w:rsidR="007C03E9" w:rsidRDefault="00F4575D">
            <w:pPr>
              <w:widowControl w:val="0"/>
            </w:pPr>
            <w:r>
              <w:t>N</w:t>
            </w:r>
            <w:r>
              <w:rPr>
                <w:vertAlign w:val="subscript"/>
              </w:rPr>
              <w:t>3</w:t>
            </w:r>
            <w:sdt>
              <w:sdtPr>
                <w:tag w:val="goog_rdk_8"/>
                <w:id w:val="1057129726"/>
              </w:sdtPr>
              <w:sdtEndPr/>
              <w:sdtContent>
                <w:r>
                  <w:rPr>
                    <w:rFonts w:ascii="Gungsuh" w:eastAsia="Gungsuh" w:hAnsi="Gungsuh" w:cs="Gungsuh"/>
                    <w:vertAlign w:val="superscript"/>
                  </w:rPr>
                  <w:t>−</w:t>
                </w:r>
              </w:sdtContent>
            </w:sdt>
          </w:p>
        </w:tc>
        <w:tc>
          <w:tcPr>
            <w:tcW w:w="2160" w:type="dxa"/>
          </w:tcPr>
          <w:p w:rsidR="007C03E9" w:rsidRDefault="00F4575D">
            <w:pPr>
              <w:widowControl w:val="0"/>
              <w:jc w:val="center"/>
            </w:pPr>
            <w:r>
              <w:t>NN</w:t>
            </w:r>
            <w:r>
              <w:rPr>
                <w:vertAlign w:val="subscript"/>
              </w:rPr>
              <w:t>2</w:t>
            </w:r>
            <w:r>
              <w:t>L</w:t>
            </w:r>
            <w:r>
              <w:rPr>
                <w:vertAlign w:val="subscript"/>
              </w:rPr>
              <w:t>0</w:t>
            </w:r>
          </w:p>
        </w:tc>
        <w:tc>
          <w:tcPr>
            <w:tcW w:w="2160" w:type="dxa"/>
          </w:tcPr>
          <w:p w:rsidR="007C03E9" w:rsidRDefault="00F4575D">
            <w:pPr>
              <w:widowControl w:val="0"/>
              <w:jc w:val="center"/>
            </w:pPr>
            <w:r>
              <w:t>Thẳng</w:t>
            </w:r>
          </w:p>
        </w:tc>
        <w:tc>
          <w:tcPr>
            <w:tcW w:w="2160" w:type="dxa"/>
          </w:tcPr>
          <w:p w:rsidR="007C03E9" w:rsidRDefault="00F4575D">
            <w:pPr>
              <w:widowControl w:val="0"/>
              <w:jc w:val="center"/>
            </w:pPr>
            <w:r>
              <w:t>Thẳng</w:t>
            </w:r>
          </w:p>
        </w:tc>
        <w:tc>
          <w:tcPr>
            <w:tcW w:w="2531" w:type="dxa"/>
          </w:tcPr>
          <w:p w:rsidR="007C03E9" w:rsidRDefault="00F4575D">
            <w:pPr>
              <w:widowControl w:val="0"/>
              <w:jc w:val="center"/>
            </w:pPr>
            <w:r>
              <w:rPr>
                <w:rFonts w:ascii="Times New Roman" w:eastAsia="Times New Roman" w:hAnsi="Times New Roman" w:cs="Times New Roman"/>
                <w:sz w:val="24"/>
                <w:szCs w:val="24"/>
              </w:rPr>
              <w:object w:dxaOrig="1233" w:dyaOrig="299">
                <v:shape id="_x0000_i1062" type="#_x0000_t75" style="width:61.5pt;height:15pt" o:ole="">
                  <v:imagedata r:id="rId90" o:title=""/>
                </v:shape>
                <o:OLEObject Type="Embed" ProgID="ACD.ChemSketch.20" ShapeID="_x0000_i1062" DrawAspect="Content" ObjectID="_1783394007" r:id="rId91"/>
              </w:object>
            </w:r>
          </w:p>
        </w:tc>
      </w:tr>
    </w:tbl>
    <w:p w:rsidR="007C03E9" w:rsidRDefault="007C03E9">
      <w:pPr>
        <w:tabs>
          <w:tab w:val="left" w:pos="142"/>
        </w:tabs>
        <w:spacing w:line="240" w:lineRule="auto"/>
        <w:jc w:val="both"/>
      </w:pPr>
    </w:p>
    <w:p w:rsidR="007C03E9" w:rsidRDefault="00F4575D">
      <w:pPr>
        <w:tabs>
          <w:tab w:val="left" w:pos="142"/>
        </w:tabs>
        <w:spacing w:line="240" w:lineRule="auto"/>
        <w:jc w:val="both"/>
      </w:pPr>
      <w:r>
        <w:t>Câu 10. Sắp xếp các phân tử C</w:t>
      </w:r>
      <w:r>
        <w:rPr>
          <w:vertAlign w:val="subscript"/>
        </w:rPr>
        <w:t>2</w:t>
      </w:r>
      <w:r>
        <w:t>H</w:t>
      </w:r>
      <w:r>
        <w:rPr>
          <w:vertAlign w:val="subscript"/>
        </w:rPr>
        <w:t>6</w:t>
      </w:r>
      <w:r>
        <w:t xml:space="preserve"> , C</w:t>
      </w:r>
      <w:r>
        <w:rPr>
          <w:vertAlign w:val="subscript"/>
        </w:rPr>
        <w:t>2</w:t>
      </w:r>
      <w:r>
        <w:t>H</w:t>
      </w:r>
      <w:r>
        <w:rPr>
          <w:vertAlign w:val="subscript"/>
        </w:rPr>
        <w:t>2</w:t>
      </w:r>
      <w:r>
        <w:t>, C</w:t>
      </w:r>
      <w:r>
        <w:rPr>
          <w:vertAlign w:val="subscript"/>
        </w:rPr>
        <w:t>2</w:t>
      </w:r>
      <w:r>
        <w:t>H</w:t>
      </w:r>
      <w:r>
        <w:rPr>
          <w:vertAlign w:val="subscript"/>
        </w:rPr>
        <w:t>6</w:t>
      </w:r>
      <w:r>
        <w:t xml:space="preserve"> theo thứ tự giảm dần độ dài liên kết C-C từ trái sang phải. Giải thích.</w:t>
      </w:r>
    </w:p>
    <w:p w:rsidR="007C03E9" w:rsidRDefault="00F4575D">
      <w:pPr>
        <w:tabs>
          <w:tab w:val="left" w:pos="1935"/>
        </w:tabs>
        <w:jc w:val="center"/>
        <w:rPr>
          <w:b/>
          <w:color w:val="FF0000"/>
        </w:rPr>
      </w:pPr>
      <w:r>
        <w:rPr>
          <w:b/>
          <w:color w:val="FF0000"/>
        </w:rPr>
        <w:t>ĐÁP ÁN</w:t>
      </w:r>
    </w:p>
    <w:tbl>
      <w:tblPr>
        <w:tblStyle w:val="ab"/>
        <w:tblW w:w="87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88"/>
      </w:tblGrid>
      <w:tr w:rsidR="007C03E9">
        <w:tc>
          <w:tcPr>
            <w:tcW w:w="8788" w:type="dxa"/>
            <w:tcBorders>
              <w:top w:val="single" w:sz="4" w:space="0" w:color="000000"/>
              <w:left w:val="single" w:sz="4" w:space="0" w:color="000000"/>
              <w:bottom w:val="single" w:sz="4" w:space="0" w:color="000000"/>
              <w:right w:val="single" w:sz="4" w:space="0" w:color="000000"/>
            </w:tcBorders>
          </w:tcPr>
          <w:p w:rsidR="007C03E9" w:rsidRDefault="00F4575D">
            <w:r>
              <w:t>Thứ tự giảm dần độ dài liên kết C-C từ trái sang phải: C</w:t>
            </w:r>
            <w:r>
              <w:rPr>
                <w:vertAlign w:val="subscript"/>
              </w:rPr>
              <w:t>2</w:t>
            </w:r>
            <w:r>
              <w:t>H</w:t>
            </w:r>
            <w:r>
              <w:rPr>
                <w:vertAlign w:val="subscript"/>
              </w:rPr>
              <w:t>6</w:t>
            </w:r>
            <w:r>
              <w:t>, C</w:t>
            </w:r>
            <w:r>
              <w:rPr>
                <w:vertAlign w:val="subscript"/>
              </w:rPr>
              <w:t>2</w:t>
            </w:r>
            <w:r>
              <w:t>, C</w:t>
            </w:r>
            <w:r>
              <w:rPr>
                <w:vertAlign w:val="subscript"/>
              </w:rPr>
              <w:t>2</w:t>
            </w:r>
            <w:r>
              <w:t>H</w:t>
            </w:r>
            <w:r>
              <w:rPr>
                <w:vertAlign w:val="subscript"/>
              </w:rPr>
              <w:t>2</w:t>
            </w:r>
            <w:r>
              <w:t>.</w:t>
            </w:r>
          </w:p>
        </w:tc>
      </w:tr>
      <w:tr w:rsidR="007C03E9">
        <w:tc>
          <w:tcPr>
            <w:tcW w:w="8788" w:type="dxa"/>
            <w:tcBorders>
              <w:top w:val="single" w:sz="4" w:space="0" w:color="000000"/>
              <w:left w:val="single" w:sz="4" w:space="0" w:color="000000"/>
              <w:bottom w:val="single" w:sz="4" w:space="0" w:color="000000"/>
              <w:right w:val="single" w:sz="4" w:space="0" w:color="000000"/>
            </w:tcBorders>
          </w:tcPr>
          <w:p w:rsidR="007C03E9" w:rsidRDefault="00F4575D">
            <w:r>
              <w:t>Giải thích:</w:t>
            </w:r>
          </w:p>
          <w:p w:rsidR="007C03E9" w:rsidRDefault="00F4575D">
            <w:r>
              <w:t xml:space="preserve"> * Theo thuyết VB, cấu tạo các phân tử C</w:t>
            </w:r>
            <w:r>
              <w:rPr>
                <w:vertAlign w:val="subscript"/>
              </w:rPr>
              <w:t>2</w:t>
            </w:r>
            <w:r>
              <w:t>H</w:t>
            </w:r>
            <w:r>
              <w:rPr>
                <w:vertAlign w:val="subscript"/>
              </w:rPr>
              <w:t>2</w:t>
            </w:r>
            <w:r>
              <w:t>, C</w:t>
            </w:r>
            <w:r>
              <w:rPr>
                <w:vertAlign w:val="subscript"/>
              </w:rPr>
              <w:t>2</w:t>
            </w:r>
            <w:r>
              <w:t>H</w:t>
            </w:r>
            <w:r>
              <w:rPr>
                <w:vertAlign w:val="subscript"/>
              </w:rPr>
              <w:t>6</w:t>
            </w:r>
            <w:r>
              <w:t xml:space="preserve"> như sau:</w:t>
            </w:r>
          </w:p>
          <w:p w:rsidR="007C03E9" w:rsidRDefault="00F4575D">
            <w:r>
              <w:tab/>
            </w:r>
            <w:r>
              <w:rPr>
                <w:rFonts w:ascii="Times New Roman" w:eastAsia="Times New Roman" w:hAnsi="Times New Roman" w:cs="Times New Roman"/>
                <w:sz w:val="24"/>
                <w:szCs w:val="24"/>
              </w:rPr>
              <w:object w:dxaOrig="3707" w:dyaOrig="1262">
                <v:shape id="_x0000_i1063" type="#_x0000_t75" style="width:185.25pt;height:63pt" o:ole="">
                  <v:imagedata r:id="rId92" o:title=""/>
                </v:shape>
                <o:OLEObject Type="Embed" ProgID="ACD.ChemSketch.20" ShapeID="_x0000_i1063" DrawAspect="Content" ObjectID="_1783394008" r:id="rId93"/>
              </w:object>
            </w:r>
          </w:p>
          <w:p w:rsidR="007C03E9" w:rsidRDefault="00F4575D">
            <w:r>
              <w:t xml:space="preserve"> * Theo thuyết MO, cấu hình electron phân tử C</w:t>
            </w:r>
            <w:r>
              <w:rPr>
                <w:vertAlign w:val="subscript"/>
              </w:rPr>
              <w:t>2</w:t>
            </w:r>
            <w:r>
              <w:t xml:space="preserve"> là:</w:t>
            </w:r>
          </w:p>
          <w:p w:rsidR="007C03E9" w:rsidRDefault="00F4575D">
            <w:r>
              <w:tab/>
              <w:t>(σ</w:t>
            </w:r>
            <w:r>
              <w:rPr>
                <w:vertAlign w:val="subscript"/>
              </w:rPr>
              <w:t>1s</w:t>
            </w:r>
            <w:r>
              <w:t>)</w:t>
            </w:r>
            <w:r>
              <w:rPr>
                <w:vertAlign w:val="superscript"/>
              </w:rPr>
              <w:t>2</w:t>
            </w:r>
            <w:r>
              <w:t>(σ</w:t>
            </w:r>
            <w:r>
              <w:rPr>
                <w:vertAlign w:val="superscript"/>
              </w:rPr>
              <w:t>*</w:t>
            </w:r>
            <w:r>
              <w:rPr>
                <w:vertAlign w:val="subscript"/>
              </w:rPr>
              <w:t>1s</w:t>
            </w:r>
            <w:r>
              <w:t>)</w:t>
            </w:r>
            <w:r>
              <w:rPr>
                <w:vertAlign w:val="superscript"/>
              </w:rPr>
              <w:t>2</w:t>
            </w:r>
            <w:r>
              <w:t>(σ</w:t>
            </w:r>
            <w:r>
              <w:rPr>
                <w:vertAlign w:val="subscript"/>
              </w:rPr>
              <w:t>2s</w:t>
            </w:r>
            <w:r>
              <w:t>)</w:t>
            </w:r>
            <w:r>
              <w:rPr>
                <w:vertAlign w:val="superscript"/>
              </w:rPr>
              <w:t>2</w:t>
            </w:r>
            <w:r>
              <w:t>(σ</w:t>
            </w:r>
            <w:r>
              <w:rPr>
                <w:vertAlign w:val="superscript"/>
              </w:rPr>
              <w:t>*</w:t>
            </w:r>
            <w:r>
              <w:rPr>
                <w:vertAlign w:val="subscript"/>
              </w:rPr>
              <w:t>2s</w:t>
            </w:r>
            <w:r>
              <w:t>)</w:t>
            </w:r>
            <w:r>
              <w:rPr>
                <w:vertAlign w:val="superscript"/>
              </w:rPr>
              <w:t>2</w:t>
            </w:r>
            <w:r>
              <w:t>(π</w:t>
            </w:r>
            <w:r>
              <w:rPr>
                <w:vertAlign w:val="subscript"/>
              </w:rPr>
              <w:t>1</w:t>
            </w:r>
            <w:r>
              <w:t>)</w:t>
            </w:r>
            <w:r>
              <w:rPr>
                <w:vertAlign w:val="superscript"/>
              </w:rPr>
              <w:t>2</w:t>
            </w:r>
            <w:r>
              <w:t>(π</w:t>
            </w:r>
            <w:r>
              <w:rPr>
                <w:vertAlign w:val="subscript"/>
              </w:rPr>
              <w:t>2</w:t>
            </w:r>
            <w:r>
              <w:t>)</w:t>
            </w:r>
            <w:r>
              <w:rPr>
                <w:vertAlign w:val="superscript"/>
              </w:rPr>
              <w:t>2</w:t>
            </w:r>
          </w:p>
          <w:p w:rsidR="007C03E9" w:rsidRDefault="006771A9">
            <w:sdt>
              <w:sdtPr>
                <w:tag w:val="goog_rdk_9"/>
                <w:id w:val="-446156799"/>
              </w:sdtPr>
              <w:sdtEndPr/>
              <w:sdtContent>
                <w:r w:rsidR="00F4575D">
                  <w:rPr>
                    <w:rFonts w:ascii="Cardo" w:eastAsia="Cardo" w:hAnsi="Cardo" w:cs="Cardo"/>
                  </w:rPr>
                  <w:t>⇒ bậc liên kết C-C: N</w:t>
                </w:r>
              </w:sdtContent>
            </w:sdt>
            <w:r w:rsidR="00F4575D">
              <w:rPr>
                <w:vertAlign w:val="subscript"/>
              </w:rPr>
              <w:t>C-C</w:t>
            </w:r>
            <w:r w:rsidR="00F4575D">
              <w:t xml:space="preserve"> = </w:t>
            </w:r>
            <w:r w:rsidR="00F4575D">
              <w:rPr>
                <w:rFonts w:ascii="Times New Roman" w:eastAsia="Times New Roman" w:hAnsi="Times New Roman" w:cs="Times New Roman"/>
                <w:sz w:val="36"/>
                <w:szCs w:val="36"/>
                <w:vertAlign w:val="subscript"/>
              </w:rPr>
              <w:object w:dxaOrig="898" w:dyaOrig="649">
                <v:shape id="_x0000_i1064" type="#_x0000_t75" style="width:45pt;height:32.25pt" o:ole="">
                  <v:imagedata r:id="rId94" o:title=""/>
                </v:shape>
                <o:OLEObject Type="Embed" ProgID="Equation.DSMT4" ShapeID="_x0000_i1064" DrawAspect="Content" ObjectID="_1783394009" r:id="rId95"/>
              </w:object>
            </w:r>
            <w:r w:rsidR="00F4575D">
              <w:t xml:space="preserve"> </w:t>
            </w:r>
          </w:p>
          <w:p w:rsidR="007C03E9" w:rsidRDefault="00F4575D">
            <w:r>
              <w:t xml:space="preserve"> * Bậc liên kết C-C càng lớn, độ dài liên kết càng bé. Do đó, thứ tự các phân tử theo chiều giảm dần độ dài liên kết C-C từ trái sang phải là: C</w:t>
            </w:r>
            <w:r>
              <w:rPr>
                <w:vertAlign w:val="subscript"/>
              </w:rPr>
              <w:t>2</w:t>
            </w:r>
            <w:r>
              <w:t>H</w:t>
            </w:r>
            <w:r>
              <w:rPr>
                <w:vertAlign w:val="subscript"/>
              </w:rPr>
              <w:t>6</w:t>
            </w:r>
            <w:r>
              <w:t>, C</w:t>
            </w:r>
            <w:r>
              <w:rPr>
                <w:vertAlign w:val="subscript"/>
              </w:rPr>
              <w:t>2</w:t>
            </w:r>
            <w:r>
              <w:t>, C</w:t>
            </w:r>
            <w:r>
              <w:rPr>
                <w:vertAlign w:val="subscript"/>
              </w:rPr>
              <w:t>2</w:t>
            </w:r>
            <w:r>
              <w:t>H</w:t>
            </w:r>
            <w:r>
              <w:rPr>
                <w:vertAlign w:val="subscript"/>
              </w:rPr>
              <w:t>2</w:t>
            </w:r>
            <w:r>
              <w:t>.</w:t>
            </w:r>
          </w:p>
        </w:tc>
      </w:tr>
    </w:tbl>
    <w:p w:rsidR="007C03E9" w:rsidRDefault="00F4575D">
      <w:pPr>
        <w:jc w:val="both"/>
      </w:pPr>
      <w:r>
        <w:rPr>
          <w:b/>
        </w:rPr>
        <w:t xml:space="preserve">Câu 11. </w:t>
      </w:r>
      <w:r>
        <w:t>Bằng thực nghiệm người ta xác định được giá trị momen lưỡng cực của phân tử H</w:t>
      </w:r>
      <w:r>
        <w:rPr>
          <w:vertAlign w:val="subscript"/>
        </w:rPr>
        <w:t>2</w:t>
      </w:r>
      <w:r>
        <w:t>S là 1,09 D và độ dài của liên kết S–H là 1,33 Å. Hãy:</w:t>
      </w:r>
    </w:p>
    <w:p w:rsidR="007C03E9" w:rsidRDefault="00F4575D">
      <w:pPr>
        <w:jc w:val="both"/>
      </w:pPr>
      <w:r>
        <w:t>a. Xác định góc liên kết HSH.</w:t>
      </w:r>
    </w:p>
    <w:p w:rsidR="007C03E9" w:rsidRDefault="00F4575D">
      <w:pPr>
        <w:jc w:val="both"/>
      </w:pPr>
      <w:r>
        <w:t>b. Tính độ ion của liên kết S–H biết rằng moment của liên kết này là 2,61.10</w:t>
      </w:r>
      <w:r>
        <w:rPr>
          <w:vertAlign w:val="superscript"/>
        </w:rPr>
        <w:t>–3</w:t>
      </w:r>
      <w:r>
        <w:t xml:space="preserve"> C.m.</w:t>
      </w:r>
    </w:p>
    <w:p w:rsidR="007C03E9" w:rsidRDefault="00F4575D">
      <w:pPr>
        <w:jc w:val="both"/>
        <w:rPr>
          <w:i/>
        </w:rPr>
      </w:pPr>
      <w:r>
        <w:rPr>
          <w:i/>
        </w:rPr>
        <w:t>Cho 1 D =3,33.10</w:t>
      </w:r>
      <w:r>
        <w:rPr>
          <w:i/>
          <w:vertAlign w:val="superscript"/>
        </w:rPr>
        <w:t>–30</w:t>
      </w:r>
      <w:r>
        <w:rPr>
          <w:i/>
        </w:rPr>
        <w:t xml:space="preserve"> C.m và giả sử moment của cặp e không phân chia của S là không đáng kể.</w:t>
      </w:r>
    </w:p>
    <w:p w:rsidR="007C03E9" w:rsidRDefault="00F4575D">
      <w:pPr>
        <w:tabs>
          <w:tab w:val="left" w:pos="1935"/>
        </w:tabs>
        <w:jc w:val="center"/>
        <w:rPr>
          <w:b/>
        </w:rPr>
      </w:pPr>
      <w:r>
        <w:rPr>
          <w:b/>
        </w:rPr>
        <w:t>ĐÁP ÁN</w:t>
      </w:r>
    </w:p>
    <w:tbl>
      <w:tblPr>
        <w:tblStyle w:val="ac"/>
        <w:tblW w:w="890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03"/>
      </w:tblGrid>
      <w:tr w:rsidR="007C03E9">
        <w:tc>
          <w:tcPr>
            <w:tcW w:w="8903" w:type="dxa"/>
          </w:tcPr>
          <w:p w:rsidR="007C03E9" w:rsidRDefault="00F4575D">
            <w:pPr>
              <w:jc w:val="center"/>
            </w:pPr>
            <w:r>
              <w:rPr>
                <w:rFonts w:ascii="Times New Roman" w:eastAsia="Times New Roman" w:hAnsi="Times New Roman" w:cs="Times New Roman"/>
                <w:sz w:val="24"/>
                <w:szCs w:val="24"/>
              </w:rPr>
              <w:object w:dxaOrig="4035" w:dyaOrig="2288">
                <v:shape id="_x0000_i1065" type="#_x0000_t75" style="width:201.75pt;height:114.75pt" o:ole="">
                  <v:imagedata r:id="rId21" o:title=""/>
                </v:shape>
                <o:OLEObject Type="Embed" ProgID="ChemDraw.Document.6.0" ShapeID="_x0000_i1065" DrawAspect="Content" ObjectID="_1783394010" r:id="rId96"/>
              </w:object>
            </w:r>
          </w:p>
          <w:p w:rsidR="007C03E9" w:rsidRDefault="00F4575D">
            <w:r>
              <w:t>Phân tử H</w:t>
            </w:r>
            <w:r>
              <w:rPr>
                <w:vertAlign w:val="subscript"/>
              </w:rPr>
              <w:t>2</w:t>
            </w:r>
            <w:r>
              <w:t>S có cấu tạo thẳng và tạp thành góc HSH.</w:t>
            </w:r>
          </w:p>
          <w:p w:rsidR="007C03E9" w:rsidRDefault="00F4575D">
            <w:r>
              <w:t>a. Theo hình vẽ giá trị momen lưỡng cực của phân tử H</w:t>
            </w:r>
            <w:r>
              <w:rPr>
                <w:vertAlign w:val="subscript"/>
              </w:rPr>
              <w:t>2</w:t>
            </w:r>
            <w:r>
              <w:t>S là:</w:t>
            </w:r>
          </w:p>
          <w:p w:rsidR="007C03E9" w:rsidRDefault="00F4575D">
            <w:pPr>
              <w:jc w:val="center"/>
            </w:pPr>
            <w:r>
              <w:rPr>
                <w:rFonts w:ascii="Times New Roman" w:eastAsia="Times New Roman" w:hAnsi="Times New Roman" w:cs="Times New Roman"/>
                <w:sz w:val="24"/>
                <w:szCs w:val="24"/>
              </w:rPr>
              <w:object w:dxaOrig="3764" w:dyaOrig="499">
                <v:shape id="_x0000_i1066" type="#_x0000_t75" style="width:188.25pt;height:24.75pt" o:ole="">
                  <v:imagedata r:id="rId23" o:title=""/>
                </v:shape>
                <o:OLEObject Type="Embed" ProgID="ChemDraw.Document.6.0" ShapeID="_x0000_i1066" DrawAspect="Content" ObjectID="_1783394011" r:id="rId97"/>
              </w:object>
            </w:r>
          </w:p>
          <w:p w:rsidR="007C03E9" w:rsidRDefault="00F4575D">
            <w:r>
              <w:t>=&gt; Thay các giá trị tương ứng, ta được α = 92</w:t>
            </w:r>
            <w:r>
              <w:rPr>
                <w:vertAlign w:val="superscript"/>
              </w:rPr>
              <w:t>o</w:t>
            </w:r>
          </w:p>
          <w:p w:rsidR="007C03E9" w:rsidRDefault="00F4575D">
            <w:r>
              <w:t>b. Độ ion của liên kết S–H trong phân tử H</w:t>
            </w:r>
            <w:r>
              <w:rPr>
                <w:vertAlign w:val="subscript"/>
              </w:rPr>
              <w:t>2</w:t>
            </w:r>
            <w:r>
              <w:t>S được xác định theo công thức:</w:t>
            </w:r>
          </w:p>
          <w:p w:rsidR="007C03E9" w:rsidRDefault="00F4575D">
            <w:pPr>
              <w:jc w:val="center"/>
            </w:pPr>
            <w:r>
              <w:rPr>
                <w:rFonts w:ascii="Times New Roman" w:eastAsia="Times New Roman" w:hAnsi="Times New Roman" w:cs="Times New Roman"/>
                <w:sz w:val="24"/>
                <w:szCs w:val="24"/>
              </w:rPr>
              <w:object w:dxaOrig="4099" w:dyaOrig="642">
                <v:shape id="_x0000_i1067" type="#_x0000_t75" style="width:204.75pt;height:32.25pt" o:ole="">
                  <v:imagedata r:id="rId25" o:title=""/>
                </v:shape>
                <o:OLEObject Type="Embed" ProgID="ChemDraw.Document.6.0" ShapeID="_x0000_i1067" DrawAspect="Content" ObjectID="_1783394012" r:id="rId98"/>
              </w:object>
            </w:r>
          </w:p>
        </w:tc>
      </w:tr>
    </w:tbl>
    <w:p w:rsidR="007C03E9" w:rsidRDefault="00F4575D">
      <w:pPr>
        <w:jc w:val="both"/>
      </w:pPr>
      <w:r>
        <w:rPr>
          <w:b/>
        </w:rPr>
        <w:t>Câu 12.</w:t>
      </w:r>
      <w:r>
        <w:t xml:space="preserve"> Cho các công thức cấu tạo của các hợp chất sau. Trường hợp nào có thể chuyển liên kết phối trí thành liên kết đôi được? Giải thích ngắn gọn</w:t>
      </w:r>
    </w:p>
    <w:tbl>
      <w:tblPr>
        <w:tblStyle w:val="ad"/>
        <w:tblW w:w="932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7"/>
        <w:gridCol w:w="1418"/>
        <w:gridCol w:w="2126"/>
        <w:gridCol w:w="2551"/>
        <w:gridCol w:w="2410"/>
      </w:tblGrid>
      <w:tr w:rsidR="007C03E9">
        <w:tc>
          <w:tcPr>
            <w:tcW w:w="817" w:type="dxa"/>
          </w:tcPr>
          <w:p w:rsidR="007C03E9" w:rsidRDefault="00F4575D">
            <w:pPr>
              <w:spacing w:line="276" w:lineRule="auto"/>
              <w:rPr>
                <w:b/>
              </w:rPr>
            </w:pPr>
            <w:r>
              <w:rPr>
                <w:b/>
              </w:rPr>
              <w:t>STT</w:t>
            </w:r>
          </w:p>
        </w:tc>
        <w:tc>
          <w:tcPr>
            <w:tcW w:w="1418" w:type="dxa"/>
          </w:tcPr>
          <w:p w:rsidR="007C03E9" w:rsidRDefault="00F4575D">
            <w:pPr>
              <w:spacing w:line="276" w:lineRule="auto"/>
              <w:rPr>
                <w:b/>
              </w:rPr>
            </w:pPr>
            <w:r>
              <w:rPr>
                <w:b/>
              </w:rPr>
              <w:t>Phân tử</w:t>
            </w:r>
          </w:p>
        </w:tc>
        <w:tc>
          <w:tcPr>
            <w:tcW w:w="2126" w:type="dxa"/>
          </w:tcPr>
          <w:p w:rsidR="007C03E9" w:rsidRDefault="00F4575D">
            <w:pPr>
              <w:spacing w:line="276" w:lineRule="auto"/>
              <w:rPr>
                <w:b/>
              </w:rPr>
            </w:pPr>
            <w:r>
              <w:rPr>
                <w:b/>
              </w:rPr>
              <w:t>Cấu tạo</w:t>
            </w:r>
          </w:p>
        </w:tc>
        <w:tc>
          <w:tcPr>
            <w:tcW w:w="2551" w:type="dxa"/>
          </w:tcPr>
          <w:p w:rsidR="007C03E9" w:rsidRDefault="00F4575D">
            <w:pPr>
              <w:spacing w:line="276" w:lineRule="auto"/>
              <w:rPr>
                <w:b/>
              </w:rPr>
            </w:pPr>
            <w:r>
              <w:rPr>
                <w:b/>
              </w:rPr>
              <w:t>Chuyển được / không</w:t>
            </w:r>
          </w:p>
        </w:tc>
        <w:tc>
          <w:tcPr>
            <w:tcW w:w="2410" w:type="dxa"/>
          </w:tcPr>
          <w:p w:rsidR="007C03E9" w:rsidRDefault="00F4575D">
            <w:pPr>
              <w:spacing w:line="276" w:lineRule="auto"/>
              <w:rPr>
                <w:b/>
              </w:rPr>
            </w:pPr>
            <w:r>
              <w:rPr>
                <w:b/>
              </w:rPr>
              <w:t>Giải thích</w:t>
            </w:r>
          </w:p>
        </w:tc>
      </w:tr>
      <w:tr w:rsidR="007C03E9">
        <w:tc>
          <w:tcPr>
            <w:tcW w:w="817" w:type="dxa"/>
          </w:tcPr>
          <w:p w:rsidR="007C03E9" w:rsidRDefault="00F4575D">
            <w:pPr>
              <w:spacing w:line="276" w:lineRule="auto"/>
            </w:pPr>
            <w:r>
              <w:t>1</w:t>
            </w:r>
          </w:p>
        </w:tc>
        <w:tc>
          <w:tcPr>
            <w:tcW w:w="1418" w:type="dxa"/>
          </w:tcPr>
          <w:p w:rsidR="007C03E9" w:rsidRDefault="00F4575D">
            <w:pPr>
              <w:spacing w:line="276" w:lineRule="auto"/>
            </w:pPr>
            <w:r>
              <w:t>SO</w:t>
            </w:r>
            <w:r>
              <w:rPr>
                <w:vertAlign w:val="subscript"/>
              </w:rPr>
              <w:t>2</w:t>
            </w:r>
          </w:p>
        </w:tc>
        <w:tc>
          <w:tcPr>
            <w:tcW w:w="2126" w:type="dxa"/>
          </w:tcPr>
          <w:p w:rsidR="007C03E9" w:rsidRDefault="00F4575D">
            <w:pPr>
              <w:spacing w:line="276" w:lineRule="auto"/>
            </w:pPr>
            <w:r>
              <w:rPr>
                <w:rFonts w:ascii="Times New Roman" w:eastAsia="Times New Roman" w:hAnsi="Times New Roman" w:cs="Times New Roman"/>
                <w:sz w:val="24"/>
                <w:szCs w:val="24"/>
              </w:rPr>
              <w:object w:dxaOrig="1034" w:dyaOrig="749">
                <v:shape id="_x0000_i1068" type="#_x0000_t75" style="width:51.75pt;height:37.5pt" o:ole="">
                  <v:imagedata r:id="rId99" o:title=""/>
                </v:shape>
                <o:OLEObject Type="Embed" ProgID="ChemDraw.Document.6.0" ShapeID="_x0000_i1068" DrawAspect="Content" ObjectID="_1783394013" r:id="rId100"/>
              </w:object>
            </w:r>
          </w:p>
        </w:tc>
        <w:tc>
          <w:tcPr>
            <w:tcW w:w="2551" w:type="dxa"/>
          </w:tcPr>
          <w:p w:rsidR="007C03E9" w:rsidRDefault="007C03E9">
            <w:pPr>
              <w:spacing w:line="276" w:lineRule="auto"/>
            </w:pPr>
          </w:p>
        </w:tc>
        <w:tc>
          <w:tcPr>
            <w:tcW w:w="2410" w:type="dxa"/>
          </w:tcPr>
          <w:p w:rsidR="007C03E9" w:rsidRDefault="007C03E9">
            <w:pPr>
              <w:spacing w:line="276" w:lineRule="auto"/>
            </w:pPr>
          </w:p>
        </w:tc>
      </w:tr>
      <w:tr w:rsidR="007C03E9">
        <w:tc>
          <w:tcPr>
            <w:tcW w:w="817" w:type="dxa"/>
          </w:tcPr>
          <w:p w:rsidR="007C03E9" w:rsidRDefault="00F4575D">
            <w:pPr>
              <w:spacing w:line="276" w:lineRule="auto"/>
            </w:pPr>
            <w:r>
              <w:t>2</w:t>
            </w:r>
          </w:p>
        </w:tc>
        <w:tc>
          <w:tcPr>
            <w:tcW w:w="1418" w:type="dxa"/>
          </w:tcPr>
          <w:p w:rsidR="007C03E9" w:rsidRDefault="00F4575D">
            <w:pPr>
              <w:spacing w:line="276" w:lineRule="auto"/>
            </w:pPr>
            <w:r>
              <w:t>HNO</w:t>
            </w:r>
            <w:r>
              <w:rPr>
                <w:vertAlign w:val="subscript"/>
              </w:rPr>
              <w:t>3</w:t>
            </w:r>
          </w:p>
        </w:tc>
        <w:tc>
          <w:tcPr>
            <w:tcW w:w="2126" w:type="dxa"/>
          </w:tcPr>
          <w:p w:rsidR="007C03E9" w:rsidRDefault="00F4575D">
            <w:pPr>
              <w:spacing w:line="276" w:lineRule="auto"/>
            </w:pPr>
            <w:r>
              <w:rPr>
                <w:rFonts w:ascii="Times New Roman" w:eastAsia="Times New Roman" w:hAnsi="Times New Roman" w:cs="Times New Roman"/>
                <w:sz w:val="24"/>
                <w:szCs w:val="24"/>
              </w:rPr>
              <w:object w:dxaOrig="1276" w:dyaOrig="1062">
                <v:shape id="_x0000_i1069" type="#_x0000_t75" style="width:63.75pt;height:53.25pt" o:ole="">
                  <v:imagedata r:id="rId101" o:title=""/>
                </v:shape>
                <o:OLEObject Type="Embed" ProgID="ChemDraw.Document.6.0" ShapeID="_x0000_i1069" DrawAspect="Content" ObjectID="_1783394014" r:id="rId102"/>
              </w:object>
            </w:r>
          </w:p>
        </w:tc>
        <w:tc>
          <w:tcPr>
            <w:tcW w:w="2551" w:type="dxa"/>
          </w:tcPr>
          <w:p w:rsidR="007C03E9" w:rsidRDefault="007C03E9">
            <w:pPr>
              <w:spacing w:line="276" w:lineRule="auto"/>
            </w:pPr>
          </w:p>
        </w:tc>
        <w:tc>
          <w:tcPr>
            <w:tcW w:w="2410" w:type="dxa"/>
          </w:tcPr>
          <w:p w:rsidR="007C03E9" w:rsidRDefault="007C03E9">
            <w:pPr>
              <w:spacing w:line="276" w:lineRule="auto"/>
            </w:pPr>
          </w:p>
        </w:tc>
      </w:tr>
      <w:tr w:rsidR="007C03E9">
        <w:tc>
          <w:tcPr>
            <w:tcW w:w="817" w:type="dxa"/>
          </w:tcPr>
          <w:p w:rsidR="007C03E9" w:rsidRDefault="00F4575D">
            <w:pPr>
              <w:spacing w:line="276" w:lineRule="auto"/>
            </w:pPr>
            <w:r>
              <w:t>3</w:t>
            </w:r>
          </w:p>
        </w:tc>
        <w:tc>
          <w:tcPr>
            <w:tcW w:w="1418" w:type="dxa"/>
          </w:tcPr>
          <w:p w:rsidR="007C03E9" w:rsidRDefault="00F4575D">
            <w:pPr>
              <w:spacing w:line="276" w:lineRule="auto"/>
            </w:pPr>
            <w:r>
              <w:t>NO</w:t>
            </w:r>
            <w:r>
              <w:rPr>
                <w:vertAlign w:val="subscript"/>
              </w:rPr>
              <w:t>2</w:t>
            </w:r>
            <w:r>
              <w:rPr>
                <w:vertAlign w:val="superscript"/>
              </w:rPr>
              <w:t>+</w:t>
            </w:r>
          </w:p>
        </w:tc>
        <w:tc>
          <w:tcPr>
            <w:tcW w:w="2126" w:type="dxa"/>
          </w:tcPr>
          <w:p w:rsidR="007C03E9" w:rsidRDefault="00F4575D">
            <w:pPr>
              <w:spacing w:line="276" w:lineRule="auto"/>
            </w:pPr>
            <w:r>
              <w:rPr>
                <w:rFonts w:ascii="Times New Roman" w:eastAsia="Times New Roman" w:hAnsi="Times New Roman" w:cs="Times New Roman"/>
                <w:sz w:val="24"/>
                <w:szCs w:val="24"/>
              </w:rPr>
              <w:object w:dxaOrig="1861" w:dyaOrig="627">
                <v:shape id="_x0000_i1070" type="#_x0000_t75" style="width:93pt;height:31.5pt" o:ole="">
                  <v:imagedata r:id="rId103" o:title=""/>
                </v:shape>
                <o:OLEObject Type="Embed" ProgID="ChemDraw.Document.6.0" ShapeID="_x0000_i1070" DrawAspect="Content" ObjectID="_1783394015" r:id="rId104"/>
              </w:object>
            </w:r>
          </w:p>
        </w:tc>
        <w:tc>
          <w:tcPr>
            <w:tcW w:w="2551" w:type="dxa"/>
          </w:tcPr>
          <w:p w:rsidR="007C03E9" w:rsidRDefault="007C03E9">
            <w:pPr>
              <w:spacing w:line="276" w:lineRule="auto"/>
            </w:pPr>
          </w:p>
        </w:tc>
        <w:tc>
          <w:tcPr>
            <w:tcW w:w="2410" w:type="dxa"/>
          </w:tcPr>
          <w:p w:rsidR="007C03E9" w:rsidRDefault="007C03E9">
            <w:pPr>
              <w:spacing w:line="276" w:lineRule="auto"/>
            </w:pPr>
          </w:p>
        </w:tc>
      </w:tr>
      <w:tr w:rsidR="007C03E9">
        <w:tc>
          <w:tcPr>
            <w:tcW w:w="817" w:type="dxa"/>
          </w:tcPr>
          <w:p w:rsidR="007C03E9" w:rsidRDefault="00F4575D">
            <w:pPr>
              <w:spacing w:line="276" w:lineRule="auto"/>
            </w:pPr>
            <w:r>
              <w:t>4</w:t>
            </w:r>
          </w:p>
        </w:tc>
        <w:tc>
          <w:tcPr>
            <w:tcW w:w="1418" w:type="dxa"/>
          </w:tcPr>
          <w:p w:rsidR="007C03E9" w:rsidRDefault="00F4575D">
            <w:pPr>
              <w:spacing w:line="276" w:lineRule="auto"/>
            </w:pPr>
            <w:r>
              <w:t>H</w:t>
            </w:r>
            <w:r>
              <w:rPr>
                <w:vertAlign w:val="subscript"/>
              </w:rPr>
              <w:t>3</w:t>
            </w:r>
            <w:r>
              <w:t>PO</w:t>
            </w:r>
            <w:r>
              <w:rPr>
                <w:vertAlign w:val="subscript"/>
              </w:rPr>
              <w:t>4</w:t>
            </w:r>
          </w:p>
        </w:tc>
        <w:tc>
          <w:tcPr>
            <w:tcW w:w="2126" w:type="dxa"/>
          </w:tcPr>
          <w:p w:rsidR="007C03E9" w:rsidRDefault="00F4575D">
            <w:pPr>
              <w:spacing w:line="276" w:lineRule="auto"/>
            </w:pPr>
            <w:r>
              <w:rPr>
                <w:rFonts w:ascii="Times New Roman" w:eastAsia="Times New Roman" w:hAnsi="Times New Roman" w:cs="Times New Roman"/>
                <w:sz w:val="24"/>
                <w:szCs w:val="24"/>
              </w:rPr>
              <w:object w:dxaOrig="1632" w:dyaOrig="1397">
                <v:shape id="_x0000_i1071" type="#_x0000_t75" style="width:81.75pt;height:69.75pt" o:ole="">
                  <v:imagedata r:id="rId105" o:title=""/>
                </v:shape>
                <o:OLEObject Type="Embed" ProgID="ChemDraw.Document.6.0" ShapeID="_x0000_i1071" DrawAspect="Content" ObjectID="_1783394016" r:id="rId106"/>
              </w:object>
            </w:r>
          </w:p>
        </w:tc>
        <w:tc>
          <w:tcPr>
            <w:tcW w:w="2551" w:type="dxa"/>
          </w:tcPr>
          <w:p w:rsidR="007C03E9" w:rsidRDefault="007C03E9">
            <w:pPr>
              <w:spacing w:line="276" w:lineRule="auto"/>
            </w:pPr>
          </w:p>
        </w:tc>
        <w:tc>
          <w:tcPr>
            <w:tcW w:w="2410" w:type="dxa"/>
          </w:tcPr>
          <w:p w:rsidR="007C03E9" w:rsidRDefault="007C03E9">
            <w:pPr>
              <w:spacing w:line="276" w:lineRule="auto"/>
            </w:pPr>
          </w:p>
        </w:tc>
      </w:tr>
    </w:tbl>
    <w:p w:rsidR="007C03E9" w:rsidRDefault="007C03E9">
      <w:pPr>
        <w:tabs>
          <w:tab w:val="left" w:pos="1935"/>
        </w:tabs>
        <w:jc w:val="center"/>
        <w:rPr>
          <w:b/>
          <w:color w:val="FF0000"/>
        </w:rPr>
      </w:pPr>
    </w:p>
    <w:p w:rsidR="007C03E9" w:rsidRDefault="00F4575D">
      <w:pPr>
        <w:tabs>
          <w:tab w:val="left" w:pos="1935"/>
        </w:tabs>
        <w:jc w:val="center"/>
        <w:rPr>
          <w:b/>
          <w:color w:val="FF0000"/>
        </w:rPr>
      </w:pPr>
      <w:r>
        <w:rPr>
          <w:b/>
          <w:color w:val="FF0000"/>
        </w:rPr>
        <w:t>ĐÁP ÁN</w:t>
      </w:r>
    </w:p>
    <w:tbl>
      <w:tblPr>
        <w:tblStyle w:val="ae"/>
        <w:tblW w:w="964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5"/>
        <w:gridCol w:w="1014"/>
        <w:gridCol w:w="2509"/>
        <w:gridCol w:w="1620"/>
        <w:gridCol w:w="3690"/>
      </w:tblGrid>
      <w:tr w:rsidR="007C03E9">
        <w:tc>
          <w:tcPr>
            <w:tcW w:w="815" w:type="dxa"/>
          </w:tcPr>
          <w:p w:rsidR="007C03E9" w:rsidRDefault="00F4575D">
            <w:pPr>
              <w:spacing w:line="276" w:lineRule="auto"/>
            </w:pPr>
            <w:r>
              <w:t>STT</w:t>
            </w:r>
          </w:p>
        </w:tc>
        <w:tc>
          <w:tcPr>
            <w:tcW w:w="1014" w:type="dxa"/>
          </w:tcPr>
          <w:p w:rsidR="007C03E9" w:rsidRDefault="00F4575D">
            <w:pPr>
              <w:spacing w:line="276" w:lineRule="auto"/>
            </w:pPr>
            <w:r>
              <w:t>Phân tử</w:t>
            </w:r>
          </w:p>
        </w:tc>
        <w:tc>
          <w:tcPr>
            <w:tcW w:w="2509" w:type="dxa"/>
          </w:tcPr>
          <w:p w:rsidR="007C03E9" w:rsidRDefault="00F4575D">
            <w:pPr>
              <w:spacing w:line="276" w:lineRule="auto"/>
            </w:pPr>
            <w:r>
              <w:t>Cấu tạo</w:t>
            </w:r>
          </w:p>
        </w:tc>
        <w:tc>
          <w:tcPr>
            <w:tcW w:w="1620" w:type="dxa"/>
          </w:tcPr>
          <w:p w:rsidR="007C03E9" w:rsidRDefault="00F4575D">
            <w:pPr>
              <w:spacing w:line="276" w:lineRule="auto"/>
            </w:pPr>
            <w:r>
              <w:t>Thay được hay không</w:t>
            </w:r>
          </w:p>
        </w:tc>
        <w:tc>
          <w:tcPr>
            <w:tcW w:w="3690" w:type="dxa"/>
          </w:tcPr>
          <w:p w:rsidR="007C03E9" w:rsidRDefault="00F4575D">
            <w:pPr>
              <w:spacing w:line="276" w:lineRule="auto"/>
            </w:pPr>
            <w:r>
              <w:t>Giải thích</w:t>
            </w:r>
          </w:p>
        </w:tc>
      </w:tr>
      <w:tr w:rsidR="007C03E9">
        <w:tc>
          <w:tcPr>
            <w:tcW w:w="815" w:type="dxa"/>
          </w:tcPr>
          <w:p w:rsidR="007C03E9" w:rsidRDefault="00F4575D">
            <w:pPr>
              <w:spacing w:line="276" w:lineRule="auto"/>
            </w:pPr>
            <w:r>
              <w:t>1</w:t>
            </w:r>
          </w:p>
        </w:tc>
        <w:tc>
          <w:tcPr>
            <w:tcW w:w="1014" w:type="dxa"/>
          </w:tcPr>
          <w:p w:rsidR="007C03E9" w:rsidRDefault="00F4575D">
            <w:pPr>
              <w:spacing w:line="276" w:lineRule="auto"/>
            </w:pPr>
            <w:r>
              <w:t>SO</w:t>
            </w:r>
            <w:r>
              <w:rPr>
                <w:vertAlign w:val="subscript"/>
              </w:rPr>
              <w:t>2</w:t>
            </w:r>
          </w:p>
        </w:tc>
        <w:tc>
          <w:tcPr>
            <w:tcW w:w="2509" w:type="dxa"/>
          </w:tcPr>
          <w:p w:rsidR="007C03E9" w:rsidRDefault="00F4575D">
            <w:pPr>
              <w:spacing w:line="276" w:lineRule="auto"/>
            </w:pPr>
            <w:r>
              <w:rPr>
                <w:rFonts w:ascii="Times New Roman" w:eastAsia="Times New Roman" w:hAnsi="Times New Roman" w:cs="Times New Roman"/>
                <w:sz w:val="24"/>
                <w:szCs w:val="24"/>
              </w:rPr>
              <w:object w:dxaOrig="1034" w:dyaOrig="749">
                <v:shape id="_x0000_i1072" type="#_x0000_t75" style="width:51.75pt;height:37.5pt" o:ole="">
                  <v:imagedata r:id="rId99" o:title=""/>
                </v:shape>
                <o:OLEObject Type="Embed" ProgID="ChemDraw.Document.6.0" ShapeID="_x0000_i1072" DrawAspect="Content" ObjectID="_1783394017" r:id="rId107"/>
              </w:object>
            </w:r>
          </w:p>
        </w:tc>
        <w:tc>
          <w:tcPr>
            <w:tcW w:w="1620" w:type="dxa"/>
          </w:tcPr>
          <w:p w:rsidR="007C03E9" w:rsidRDefault="00F4575D">
            <w:pPr>
              <w:spacing w:line="276" w:lineRule="auto"/>
            </w:pPr>
            <w:r>
              <w:t>Được</w:t>
            </w:r>
          </w:p>
        </w:tc>
        <w:tc>
          <w:tcPr>
            <w:tcW w:w="3690" w:type="dxa"/>
          </w:tcPr>
          <w:p w:rsidR="007C03E9" w:rsidRDefault="00F4575D">
            <w:pPr>
              <w:spacing w:line="276" w:lineRule="auto"/>
            </w:pPr>
            <w:r>
              <w:t>Lưu huynh ở trạng thái kích thích lần thứ nhất có 4 electron độc thân</w:t>
            </w:r>
          </w:p>
        </w:tc>
      </w:tr>
      <w:tr w:rsidR="007C03E9">
        <w:tc>
          <w:tcPr>
            <w:tcW w:w="815" w:type="dxa"/>
          </w:tcPr>
          <w:p w:rsidR="007C03E9" w:rsidRDefault="00F4575D">
            <w:pPr>
              <w:spacing w:line="276" w:lineRule="auto"/>
            </w:pPr>
            <w:r>
              <w:t>2</w:t>
            </w:r>
          </w:p>
        </w:tc>
        <w:tc>
          <w:tcPr>
            <w:tcW w:w="1014" w:type="dxa"/>
          </w:tcPr>
          <w:p w:rsidR="007C03E9" w:rsidRDefault="00F4575D">
            <w:pPr>
              <w:spacing w:line="276" w:lineRule="auto"/>
            </w:pPr>
            <w:r>
              <w:t>HNO</w:t>
            </w:r>
            <w:r>
              <w:rPr>
                <w:vertAlign w:val="subscript"/>
              </w:rPr>
              <w:t>3</w:t>
            </w:r>
          </w:p>
        </w:tc>
        <w:tc>
          <w:tcPr>
            <w:tcW w:w="2509" w:type="dxa"/>
          </w:tcPr>
          <w:p w:rsidR="007C03E9" w:rsidRDefault="00F4575D">
            <w:pPr>
              <w:spacing w:line="276" w:lineRule="auto"/>
            </w:pPr>
            <w:r>
              <w:rPr>
                <w:rFonts w:ascii="Times New Roman" w:eastAsia="Times New Roman" w:hAnsi="Times New Roman" w:cs="Times New Roman"/>
                <w:sz w:val="24"/>
                <w:szCs w:val="24"/>
              </w:rPr>
              <w:object w:dxaOrig="1276" w:dyaOrig="1062">
                <v:shape id="_x0000_i1073" type="#_x0000_t75" style="width:63.75pt;height:53.25pt" o:ole="">
                  <v:imagedata r:id="rId101" o:title=""/>
                </v:shape>
                <o:OLEObject Type="Embed" ProgID="ChemDraw.Document.6.0" ShapeID="_x0000_i1073" DrawAspect="Content" ObjectID="_1783394018" r:id="rId108"/>
              </w:object>
            </w:r>
          </w:p>
        </w:tc>
        <w:tc>
          <w:tcPr>
            <w:tcW w:w="1620" w:type="dxa"/>
          </w:tcPr>
          <w:p w:rsidR="007C03E9" w:rsidRDefault="00F4575D">
            <w:pPr>
              <w:spacing w:line="276" w:lineRule="auto"/>
            </w:pPr>
            <w:r>
              <w:t>Không được</w:t>
            </w:r>
          </w:p>
        </w:tc>
        <w:tc>
          <w:tcPr>
            <w:tcW w:w="3690" w:type="dxa"/>
          </w:tcPr>
          <w:p w:rsidR="007C03E9" w:rsidRDefault="00F4575D">
            <w:pPr>
              <w:spacing w:line="276" w:lineRule="auto"/>
            </w:pPr>
            <w:r>
              <w:t>Không thể kích thích electron 2s lên 3s</w:t>
            </w:r>
          </w:p>
        </w:tc>
      </w:tr>
      <w:tr w:rsidR="007C03E9">
        <w:tc>
          <w:tcPr>
            <w:tcW w:w="815" w:type="dxa"/>
          </w:tcPr>
          <w:p w:rsidR="007C03E9" w:rsidRDefault="00F4575D">
            <w:pPr>
              <w:spacing w:line="276" w:lineRule="auto"/>
            </w:pPr>
            <w:r>
              <w:t>3</w:t>
            </w:r>
          </w:p>
        </w:tc>
        <w:tc>
          <w:tcPr>
            <w:tcW w:w="1014" w:type="dxa"/>
          </w:tcPr>
          <w:p w:rsidR="007C03E9" w:rsidRDefault="00F4575D">
            <w:pPr>
              <w:spacing w:line="276" w:lineRule="auto"/>
            </w:pPr>
            <w:r>
              <w:t>NO</w:t>
            </w:r>
            <w:r>
              <w:rPr>
                <w:vertAlign w:val="subscript"/>
              </w:rPr>
              <w:t>2</w:t>
            </w:r>
            <w:r>
              <w:rPr>
                <w:vertAlign w:val="superscript"/>
              </w:rPr>
              <w:t>+</w:t>
            </w:r>
          </w:p>
        </w:tc>
        <w:tc>
          <w:tcPr>
            <w:tcW w:w="2509" w:type="dxa"/>
          </w:tcPr>
          <w:p w:rsidR="007C03E9" w:rsidRDefault="00F4575D">
            <w:pPr>
              <w:spacing w:line="276" w:lineRule="auto"/>
            </w:pPr>
            <w:r>
              <w:rPr>
                <w:rFonts w:ascii="Times New Roman" w:eastAsia="Times New Roman" w:hAnsi="Times New Roman" w:cs="Times New Roman"/>
                <w:sz w:val="24"/>
                <w:szCs w:val="24"/>
              </w:rPr>
              <w:object w:dxaOrig="1861" w:dyaOrig="627">
                <v:shape id="_x0000_i1074" type="#_x0000_t75" style="width:93pt;height:31.5pt" o:ole="">
                  <v:imagedata r:id="rId103" o:title=""/>
                </v:shape>
                <o:OLEObject Type="Embed" ProgID="ChemDraw.Document.6.0" ShapeID="_x0000_i1074" DrawAspect="Content" ObjectID="_1783394019" r:id="rId109"/>
              </w:object>
            </w:r>
          </w:p>
        </w:tc>
        <w:tc>
          <w:tcPr>
            <w:tcW w:w="1620" w:type="dxa"/>
          </w:tcPr>
          <w:p w:rsidR="007C03E9" w:rsidRDefault="00F4575D">
            <w:pPr>
              <w:spacing w:line="276" w:lineRule="auto"/>
            </w:pPr>
            <w:r>
              <w:t>Được</w:t>
            </w:r>
          </w:p>
        </w:tc>
        <w:tc>
          <w:tcPr>
            <w:tcW w:w="3690" w:type="dxa"/>
          </w:tcPr>
          <w:p w:rsidR="007C03E9" w:rsidRDefault="00F4575D">
            <w:pPr>
              <w:spacing w:line="276" w:lineRule="auto"/>
            </w:pPr>
            <w:r>
              <w:t>N ở 2s</w:t>
            </w:r>
            <w:r>
              <w:rPr>
                <w:vertAlign w:val="superscript"/>
              </w:rPr>
              <w:t>2</w:t>
            </w:r>
            <w:r>
              <w:t>2sp</w:t>
            </w:r>
            <w:r>
              <w:rPr>
                <w:vertAlign w:val="superscript"/>
              </w:rPr>
              <w:t>3</w:t>
            </w:r>
            <w:r>
              <w:t xml:space="preserve"> mất một electron thì có cấu hình 2s</w:t>
            </w:r>
            <w:r>
              <w:rPr>
                <w:vertAlign w:val="superscript"/>
              </w:rPr>
              <w:t>2</w:t>
            </w:r>
            <w:r>
              <w:t>2p</w:t>
            </w:r>
            <w:r>
              <w:rPr>
                <w:vertAlign w:val="superscript"/>
              </w:rPr>
              <w:t>2</w:t>
            </w:r>
            <w:r>
              <w:t>. ở trạng thái kích thích electron 2s có thể nhảy lên 2p tạo 2s</w:t>
            </w:r>
            <w:r>
              <w:rPr>
                <w:vertAlign w:val="superscript"/>
              </w:rPr>
              <w:t>1</w:t>
            </w:r>
            <w:r>
              <w:t>2p</w:t>
            </w:r>
            <w:r>
              <w:rPr>
                <w:vertAlign w:val="superscript"/>
              </w:rPr>
              <w:t>3</w:t>
            </w:r>
            <w:r>
              <w:t xml:space="preserve"> có 4 electron độc thân</w:t>
            </w:r>
          </w:p>
        </w:tc>
      </w:tr>
      <w:tr w:rsidR="007C03E9">
        <w:tc>
          <w:tcPr>
            <w:tcW w:w="815" w:type="dxa"/>
          </w:tcPr>
          <w:p w:rsidR="007C03E9" w:rsidRDefault="00F4575D">
            <w:pPr>
              <w:spacing w:line="276" w:lineRule="auto"/>
            </w:pPr>
            <w:r>
              <w:t>.4</w:t>
            </w:r>
          </w:p>
        </w:tc>
        <w:tc>
          <w:tcPr>
            <w:tcW w:w="1014" w:type="dxa"/>
          </w:tcPr>
          <w:p w:rsidR="007C03E9" w:rsidRDefault="00F4575D">
            <w:pPr>
              <w:spacing w:line="276" w:lineRule="auto"/>
            </w:pPr>
            <w:r>
              <w:t>H</w:t>
            </w:r>
            <w:r>
              <w:rPr>
                <w:vertAlign w:val="subscript"/>
              </w:rPr>
              <w:t>3</w:t>
            </w:r>
            <w:r>
              <w:t>PO</w:t>
            </w:r>
            <w:r>
              <w:rPr>
                <w:vertAlign w:val="subscript"/>
              </w:rPr>
              <w:t>4</w:t>
            </w:r>
          </w:p>
        </w:tc>
        <w:tc>
          <w:tcPr>
            <w:tcW w:w="2509" w:type="dxa"/>
          </w:tcPr>
          <w:p w:rsidR="007C03E9" w:rsidRDefault="00F4575D">
            <w:pPr>
              <w:spacing w:line="276" w:lineRule="auto"/>
            </w:pPr>
            <w:r>
              <w:rPr>
                <w:rFonts w:ascii="Times New Roman" w:eastAsia="Times New Roman" w:hAnsi="Times New Roman" w:cs="Times New Roman"/>
                <w:sz w:val="24"/>
                <w:szCs w:val="24"/>
              </w:rPr>
              <w:object w:dxaOrig="1632" w:dyaOrig="1397">
                <v:shape id="_x0000_i1075" type="#_x0000_t75" style="width:81.75pt;height:69.75pt" o:ole="">
                  <v:imagedata r:id="rId105" o:title=""/>
                </v:shape>
                <o:OLEObject Type="Embed" ProgID="ChemDraw.Document.6.0" ShapeID="_x0000_i1075" DrawAspect="Content" ObjectID="_1783394020" r:id="rId110"/>
              </w:object>
            </w:r>
          </w:p>
        </w:tc>
        <w:tc>
          <w:tcPr>
            <w:tcW w:w="1620" w:type="dxa"/>
          </w:tcPr>
          <w:p w:rsidR="007C03E9" w:rsidRDefault="00F4575D">
            <w:pPr>
              <w:spacing w:line="276" w:lineRule="auto"/>
            </w:pPr>
            <w:r>
              <w:t>Được</w:t>
            </w:r>
          </w:p>
        </w:tc>
        <w:tc>
          <w:tcPr>
            <w:tcW w:w="3690" w:type="dxa"/>
          </w:tcPr>
          <w:p w:rsidR="007C03E9" w:rsidRDefault="00F4575D">
            <w:pPr>
              <w:spacing w:line="276" w:lineRule="auto"/>
            </w:pPr>
            <w:r>
              <w:t>Photpho ở trạng thái kích thích lần thứ nhất có 5 electron độc thân</w:t>
            </w:r>
          </w:p>
        </w:tc>
      </w:tr>
    </w:tbl>
    <w:p w:rsidR="007C03E9" w:rsidRDefault="00F4575D">
      <w:pPr>
        <w:jc w:val="both"/>
      </w:pPr>
      <w:r>
        <w:rPr>
          <w:b/>
        </w:rPr>
        <w:lastRenderedPageBreak/>
        <w:t xml:space="preserve">Câu 13. </w:t>
      </w:r>
      <w:r>
        <w:t>Cho các phân tử sau: NO</w:t>
      </w:r>
      <w:r>
        <w:rPr>
          <w:vertAlign w:val="subscript"/>
        </w:rPr>
        <w:t>2</w:t>
      </w:r>
      <w:r>
        <w:t>, SO</w:t>
      </w:r>
      <w:r>
        <w:rPr>
          <w:vertAlign w:val="subscript"/>
        </w:rPr>
        <w:t>2</w:t>
      </w:r>
      <w:r>
        <w:t>, H</w:t>
      </w:r>
      <w:r>
        <w:rPr>
          <w:vertAlign w:val="subscript"/>
        </w:rPr>
        <w:t>2</w:t>
      </w:r>
      <w:r>
        <w:t>S, AlCl</w:t>
      </w:r>
      <w:r>
        <w:rPr>
          <w:vertAlign w:val="subscript"/>
        </w:rPr>
        <w:t>3</w:t>
      </w:r>
      <w:r>
        <w:t>, BH</w:t>
      </w:r>
      <w:r>
        <w:rPr>
          <w:vertAlign w:val="subscript"/>
        </w:rPr>
        <w:t>3</w:t>
      </w:r>
      <w:r>
        <w:t>, CO</w:t>
      </w:r>
      <w:r>
        <w:rPr>
          <w:vertAlign w:val="subscript"/>
        </w:rPr>
        <w:t>2</w:t>
      </w:r>
      <w:r>
        <w:t>. Các chất có khả năng đime hóa (đime hóa= hai phân tử kết hợp với nhau). Viết cấu tạo phân tử dạng đime và giải thích ngắn lý do đime hóa</w:t>
      </w:r>
    </w:p>
    <w:p w:rsidR="007C03E9" w:rsidRDefault="00F4575D">
      <w:pPr>
        <w:tabs>
          <w:tab w:val="left" w:pos="1935"/>
        </w:tabs>
        <w:jc w:val="center"/>
        <w:rPr>
          <w:b/>
          <w:color w:val="FF0000"/>
        </w:rPr>
      </w:pPr>
      <w:r>
        <w:rPr>
          <w:b/>
          <w:color w:val="FF0000"/>
        </w:rPr>
        <w:t>ĐÁP ÁN</w:t>
      </w:r>
    </w:p>
    <w:tbl>
      <w:tblPr>
        <w:tblStyle w:val="af"/>
        <w:tblW w:w="9874"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74"/>
      </w:tblGrid>
      <w:tr w:rsidR="007C03E9">
        <w:tc>
          <w:tcPr>
            <w:tcW w:w="9874" w:type="dxa"/>
          </w:tcPr>
          <w:p w:rsidR="007C03E9" w:rsidRDefault="007C03E9">
            <w:pPr>
              <w:widowControl w:val="0"/>
              <w:pBdr>
                <w:top w:val="nil"/>
                <w:left w:val="nil"/>
                <w:bottom w:val="nil"/>
                <w:right w:val="nil"/>
                <w:between w:val="nil"/>
              </w:pBdr>
              <w:spacing w:line="276" w:lineRule="auto"/>
              <w:jc w:val="left"/>
              <w:rPr>
                <w:b/>
                <w:color w:val="FF0000"/>
              </w:rPr>
            </w:pPr>
          </w:p>
          <w:tbl>
            <w:tblPr>
              <w:tblStyle w:val="af0"/>
              <w:tblW w:w="9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47"/>
              <w:gridCol w:w="1506"/>
              <w:gridCol w:w="2299"/>
              <w:gridCol w:w="4296"/>
            </w:tblGrid>
            <w:tr w:rsidR="007C03E9">
              <w:tc>
                <w:tcPr>
                  <w:tcW w:w="1547" w:type="dxa"/>
                </w:tcPr>
                <w:p w:rsidR="007C03E9" w:rsidRDefault="00F4575D">
                  <w:pPr>
                    <w:tabs>
                      <w:tab w:val="left" w:pos="2067"/>
                    </w:tabs>
                    <w:spacing w:line="276" w:lineRule="auto"/>
                  </w:pPr>
                  <w:r>
                    <w:t>Phân tử</w:t>
                  </w:r>
                  <w:r>
                    <w:tab/>
                  </w:r>
                </w:p>
              </w:tc>
              <w:tc>
                <w:tcPr>
                  <w:tcW w:w="1506" w:type="dxa"/>
                </w:tcPr>
                <w:p w:rsidR="007C03E9" w:rsidRDefault="00F4575D">
                  <w:pPr>
                    <w:spacing w:line="276" w:lineRule="auto"/>
                  </w:pPr>
                  <w:r>
                    <w:t>Cấu tạo phân tử</w:t>
                  </w:r>
                </w:p>
              </w:tc>
              <w:tc>
                <w:tcPr>
                  <w:tcW w:w="2299" w:type="dxa"/>
                </w:tcPr>
                <w:p w:rsidR="007C03E9" w:rsidRDefault="00F4575D">
                  <w:pPr>
                    <w:spacing w:line="276" w:lineRule="auto"/>
                  </w:pPr>
                  <w:r>
                    <w:t>Cấu tạo phân tử dime</w:t>
                  </w:r>
                </w:p>
              </w:tc>
              <w:tc>
                <w:tcPr>
                  <w:tcW w:w="4296" w:type="dxa"/>
                </w:tcPr>
                <w:p w:rsidR="007C03E9" w:rsidRDefault="00F4575D">
                  <w:pPr>
                    <w:spacing w:line="276" w:lineRule="auto"/>
                  </w:pPr>
                  <w:r>
                    <w:t>Giải thích</w:t>
                  </w:r>
                </w:p>
              </w:tc>
            </w:tr>
            <w:tr w:rsidR="007C03E9">
              <w:tc>
                <w:tcPr>
                  <w:tcW w:w="1547" w:type="dxa"/>
                </w:tcPr>
                <w:p w:rsidR="007C03E9" w:rsidRDefault="00F4575D">
                  <w:pPr>
                    <w:spacing w:line="276" w:lineRule="auto"/>
                  </w:pPr>
                  <w:r>
                    <w:t>NO</w:t>
                  </w:r>
                  <w:r>
                    <w:rPr>
                      <w:vertAlign w:val="subscript"/>
                    </w:rPr>
                    <w:t>2</w:t>
                  </w:r>
                </w:p>
              </w:tc>
              <w:tc>
                <w:tcPr>
                  <w:tcW w:w="1506" w:type="dxa"/>
                </w:tcPr>
                <w:p w:rsidR="007C03E9" w:rsidRDefault="00F4575D">
                  <w:pPr>
                    <w:spacing w:line="276" w:lineRule="auto"/>
                  </w:pPr>
                  <w:r>
                    <w:rPr>
                      <w:noProof/>
                    </w:rPr>
                    <w:drawing>
                      <wp:inline distT="0" distB="0" distL="0" distR="0">
                        <wp:extent cx="769515" cy="254532"/>
                        <wp:effectExtent l="0" t="0" r="0" b="0"/>
                        <wp:docPr id="2145094215" name="image91.jpg" descr="Kết quả hình ảnh cho NO2 structure"/>
                        <wp:cNvGraphicFramePr/>
                        <a:graphic xmlns:a="http://schemas.openxmlformats.org/drawingml/2006/main">
                          <a:graphicData uri="http://schemas.openxmlformats.org/drawingml/2006/picture">
                            <pic:pic xmlns:pic="http://schemas.openxmlformats.org/drawingml/2006/picture">
                              <pic:nvPicPr>
                                <pic:cNvPr id="0" name="image91.jpg" descr="Kết quả hình ảnh cho NO2 structure"/>
                                <pic:cNvPicPr preferRelativeResize="0"/>
                              </pic:nvPicPr>
                              <pic:blipFill>
                                <a:blip r:embed="rId111"/>
                                <a:srcRect/>
                                <a:stretch>
                                  <a:fillRect/>
                                </a:stretch>
                              </pic:blipFill>
                              <pic:spPr>
                                <a:xfrm>
                                  <a:off x="0" y="0"/>
                                  <a:ext cx="769515" cy="254532"/>
                                </a:xfrm>
                                <a:prstGeom prst="rect">
                                  <a:avLst/>
                                </a:prstGeom>
                                <a:ln/>
                              </pic:spPr>
                            </pic:pic>
                          </a:graphicData>
                        </a:graphic>
                      </wp:inline>
                    </w:drawing>
                  </w:r>
                </w:p>
              </w:tc>
              <w:tc>
                <w:tcPr>
                  <w:tcW w:w="2299" w:type="dxa"/>
                </w:tcPr>
                <w:p w:rsidR="007C03E9" w:rsidRDefault="00F4575D">
                  <w:pPr>
                    <w:spacing w:line="276" w:lineRule="auto"/>
                  </w:pPr>
                  <w:r>
                    <w:rPr>
                      <w:rFonts w:ascii="Times New Roman" w:eastAsia="Times New Roman" w:hAnsi="Times New Roman" w:cs="Times New Roman"/>
                      <w:sz w:val="24"/>
                      <w:szCs w:val="24"/>
                    </w:rPr>
                    <w:object w:dxaOrig="1533" w:dyaOrig="1126">
                      <v:shape id="_x0000_i1076" type="#_x0000_t75" style="width:76.5pt;height:56.25pt" o:ole="">
                        <v:imagedata r:id="rId112" o:title=""/>
                      </v:shape>
                      <o:OLEObject Type="Embed" ProgID="ChemDraw.Document.6.0" ShapeID="_x0000_i1076" DrawAspect="Content" ObjectID="_1783394021" r:id="rId113"/>
                    </w:object>
                  </w:r>
                </w:p>
              </w:tc>
              <w:tc>
                <w:tcPr>
                  <w:tcW w:w="4296" w:type="dxa"/>
                </w:tcPr>
                <w:p w:rsidR="007C03E9" w:rsidRDefault="00F4575D">
                  <w:pPr>
                    <w:spacing w:line="276" w:lineRule="auto"/>
                  </w:pPr>
                  <w:r>
                    <w:t>N trong NO</w:t>
                  </w:r>
                  <w:r>
                    <w:rPr>
                      <w:vertAlign w:val="subscript"/>
                    </w:rPr>
                    <w:t>2</w:t>
                  </w:r>
                  <w:r>
                    <w:t xml:space="preserve"> còn 1 electron độc thân có khả năng góp chung với với 1 electron độc thân của N trong phân tử NO</w:t>
                  </w:r>
                  <w:r>
                    <w:rPr>
                      <w:vertAlign w:val="subscript"/>
                    </w:rPr>
                    <w:t>2</w:t>
                  </w:r>
                  <w:r>
                    <w:t xml:space="preserve"> còn lại để hình thành liên kết cộng hóa trị</w:t>
                  </w:r>
                </w:p>
              </w:tc>
            </w:tr>
            <w:tr w:rsidR="007C03E9">
              <w:tc>
                <w:tcPr>
                  <w:tcW w:w="1547" w:type="dxa"/>
                </w:tcPr>
                <w:p w:rsidR="007C03E9" w:rsidRDefault="00F4575D">
                  <w:pPr>
                    <w:spacing w:line="276" w:lineRule="auto"/>
                  </w:pPr>
                  <w:r>
                    <w:t>AlCl</w:t>
                  </w:r>
                  <w:r>
                    <w:rPr>
                      <w:vertAlign w:val="subscript"/>
                    </w:rPr>
                    <w:t>3</w:t>
                  </w:r>
                </w:p>
              </w:tc>
              <w:tc>
                <w:tcPr>
                  <w:tcW w:w="1506" w:type="dxa"/>
                </w:tcPr>
                <w:p w:rsidR="007C03E9" w:rsidRDefault="00F4575D">
                  <w:pPr>
                    <w:spacing w:line="276" w:lineRule="auto"/>
                  </w:pPr>
                  <w:r>
                    <w:rPr>
                      <w:noProof/>
                    </w:rPr>
                    <w:drawing>
                      <wp:inline distT="0" distB="0" distL="0" distR="0">
                        <wp:extent cx="817020" cy="722511"/>
                        <wp:effectExtent l="0" t="0" r="0" b="0"/>
                        <wp:docPr id="2145094206" name="image86.png" descr="Hình ảnh có liên quan"/>
                        <wp:cNvGraphicFramePr/>
                        <a:graphic xmlns:a="http://schemas.openxmlformats.org/drawingml/2006/main">
                          <a:graphicData uri="http://schemas.openxmlformats.org/drawingml/2006/picture">
                            <pic:pic xmlns:pic="http://schemas.openxmlformats.org/drawingml/2006/picture">
                              <pic:nvPicPr>
                                <pic:cNvPr id="0" name="image86.png" descr="Hình ảnh có liên quan"/>
                                <pic:cNvPicPr preferRelativeResize="0"/>
                              </pic:nvPicPr>
                              <pic:blipFill>
                                <a:blip r:embed="rId114"/>
                                <a:srcRect/>
                                <a:stretch>
                                  <a:fillRect/>
                                </a:stretch>
                              </pic:blipFill>
                              <pic:spPr>
                                <a:xfrm>
                                  <a:off x="0" y="0"/>
                                  <a:ext cx="817020" cy="722511"/>
                                </a:xfrm>
                                <a:prstGeom prst="rect">
                                  <a:avLst/>
                                </a:prstGeom>
                                <a:ln/>
                              </pic:spPr>
                            </pic:pic>
                          </a:graphicData>
                        </a:graphic>
                      </wp:inline>
                    </w:drawing>
                  </w:r>
                </w:p>
              </w:tc>
              <w:tc>
                <w:tcPr>
                  <w:tcW w:w="2299" w:type="dxa"/>
                </w:tcPr>
                <w:p w:rsidR="007C03E9" w:rsidRDefault="00F4575D">
                  <w:pPr>
                    <w:spacing w:line="276" w:lineRule="auto"/>
                  </w:pPr>
                  <w:r>
                    <w:rPr>
                      <w:noProof/>
                    </w:rPr>
                    <w:drawing>
                      <wp:inline distT="0" distB="0" distL="0" distR="0">
                        <wp:extent cx="1323334" cy="807355"/>
                        <wp:effectExtent l="0" t="0" r="0" b="0"/>
                        <wp:docPr id="2145094207" name="image87.png"/>
                        <wp:cNvGraphicFramePr/>
                        <a:graphic xmlns:a="http://schemas.openxmlformats.org/drawingml/2006/main">
                          <a:graphicData uri="http://schemas.openxmlformats.org/drawingml/2006/picture">
                            <pic:pic xmlns:pic="http://schemas.openxmlformats.org/drawingml/2006/picture">
                              <pic:nvPicPr>
                                <pic:cNvPr id="0" name="image87.png"/>
                                <pic:cNvPicPr preferRelativeResize="0"/>
                              </pic:nvPicPr>
                              <pic:blipFill>
                                <a:blip r:embed="rId115"/>
                                <a:srcRect/>
                                <a:stretch>
                                  <a:fillRect/>
                                </a:stretch>
                              </pic:blipFill>
                              <pic:spPr>
                                <a:xfrm>
                                  <a:off x="0" y="0"/>
                                  <a:ext cx="1323334" cy="807355"/>
                                </a:xfrm>
                                <a:prstGeom prst="rect">
                                  <a:avLst/>
                                </a:prstGeom>
                                <a:ln/>
                              </pic:spPr>
                            </pic:pic>
                          </a:graphicData>
                        </a:graphic>
                      </wp:inline>
                    </w:drawing>
                  </w:r>
                </w:p>
              </w:tc>
              <w:tc>
                <w:tcPr>
                  <w:tcW w:w="4296" w:type="dxa"/>
                </w:tcPr>
                <w:p w:rsidR="007C03E9" w:rsidRDefault="00F4575D">
                  <w:pPr>
                    <w:spacing w:line="276" w:lineRule="auto"/>
                  </w:pPr>
                  <w:r>
                    <w:t>Clo sử dụng cặp electron để phối trí với obitan trống của nhôm</w:t>
                  </w:r>
                </w:p>
              </w:tc>
            </w:tr>
            <w:tr w:rsidR="007C03E9">
              <w:tc>
                <w:tcPr>
                  <w:tcW w:w="1547" w:type="dxa"/>
                </w:tcPr>
                <w:p w:rsidR="007C03E9" w:rsidRDefault="00F4575D">
                  <w:pPr>
                    <w:spacing w:line="276" w:lineRule="auto"/>
                  </w:pPr>
                  <w:r>
                    <w:t>BH</w:t>
                  </w:r>
                  <w:r>
                    <w:rPr>
                      <w:vertAlign w:val="subscript"/>
                    </w:rPr>
                    <w:t>3</w:t>
                  </w:r>
                </w:p>
              </w:tc>
              <w:tc>
                <w:tcPr>
                  <w:tcW w:w="1506" w:type="dxa"/>
                </w:tcPr>
                <w:p w:rsidR="007C03E9" w:rsidRDefault="00F4575D">
                  <w:pPr>
                    <w:spacing w:line="276" w:lineRule="auto"/>
                  </w:pPr>
                  <w:r>
                    <w:rPr>
                      <w:noProof/>
                    </w:rPr>
                    <w:drawing>
                      <wp:inline distT="0" distB="0" distL="0" distR="0">
                        <wp:extent cx="667987" cy="645721"/>
                        <wp:effectExtent l="0" t="0" r="0" b="0"/>
                        <wp:docPr id="2145094208" name="image84.png"/>
                        <wp:cNvGraphicFramePr/>
                        <a:graphic xmlns:a="http://schemas.openxmlformats.org/drawingml/2006/main">
                          <a:graphicData uri="http://schemas.openxmlformats.org/drawingml/2006/picture">
                            <pic:pic xmlns:pic="http://schemas.openxmlformats.org/drawingml/2006/picture">
                              <pic:nvPicPr>
                                <pic:cNvPr id="0" name="image84.png"/>
                                <pic:cNvPicPr preferRelativeResize="0"/>
                              </pic:nvPicPr>
                              <pic:blipFill>
                                <a:blip r:embed="rId116"/>
                                <a:srcRect/>
                                <a:stretch>
                                  <a:fillRect/>
                                </a:stretch>
                              </pic:blipFill>
                              <pic:spPr>
                                <a:xfrm>
                                  <a:off x="0" y="0"/>
                                  <a:ext cx="667987" cy="645721"/>
                                </a:xfrm>
                                <a:prstGeom prst="rect">
                                  <a:avLst/>
                                </a:prstGeom>
                                <a:ln/>
                              </pic:spPr>
                            </pic:pic>
                          </a:graphicData>
                        </a:graphic>
                      </wp:inline>
                    </w:drawing>
                  </w:r>
                </w:p>
              </w:tc>
              <w:tc>
                <w:tcPr>
                  <w:tcW w:w="2299" w:type="dxa"/>
                </w:tcPr>
                <w:p w:rsidR="007C03E9" w:rsidRDefault="00F4575D">
                  <w:pPr>
                    <w:spacing w:line="276" w:lineRule="auto"/>
                  </w:pPr>
                  <w:r>
                    <w:rPr>
                      <w:noProof/>
                    </w:rPr>
                    <w:drawing>
                      <wp:inline distT="0" distB="0" distL="0" distR="0">
                        <wp:extent cx="1164287" cy="623996"/>
                        <wp:effectExtent l="0" t="0" r="0" b="0"/>
                        <wp:docPr id="2145094209" name="image93.jpg" descr="Kết quả hình ảnh cho b2h6 structure"/>
                        <wp:cNvGraphicFramePr/>
                        <a:graphic xmlns:a="http://schemas.openxmlformats.org/drawingml/2006/main">
                          <a:graphicData uri="http://schemas.openxmlformats.org/drawingml/2006/picture">
                            <pic:pic xmlns:pic="http://schemas.openxmlformats.org/drawingml/2006/picture">
                              <pic:nvPicPr>
                                <pic:cNvPr id="0" name="image93.jpg" descr="Kết quả hình ảnh cho b2h6 structure"/>
                                <pic:cNvPicPr preferRelativeResize="0"/>
                              </pic:nvPicPr>
                              <pic:blipFill>
                                <a:blip r:embed="rId117"/>
                                <a:srcRect/>
                                <a:stretch>
                                  <a:fillRect/>
                                </a:stretch>
                              </pic:blipFill>
                              <pic:spPr>
                                <a:xfrm>
                                  <a:off x="0" y="0"/>
                                  <a:ext cx="1164287" cy="623996"/>
                                </a:xfrm>
                                <a:prstGeom prst="rect">
                                  <a:avLst/>
                                </a:prstGeom>
                                <a:ln/>
                              </pic:spPr>
                            </pic:pic>
                          </a:graphicData>
                        </a:graphic>
                      </wp:inline>
                    </w:drawing>
                  </w:r>
                </w:p>
              </w:tc>
              <w:tc>
                <w:tcPr>
                  <w:tcW w:w="4296" w:type="dxa"/>
                </w:tcPr>
                <w:p w:rsidR="007C03E9" w:rsidRDefault="00F4575D">
                  <w:pPr>
                    <w:spacing w:line="276" w:lineRule="auto"/>
                  </w:pPr>
                  <w:r>
                    <w:rPr>
                      <w:noProof/>
                    </w:rPr>
                    <w:drawing>
                      <wp:inline distT="0" distB="0" distL="0" distR="0">
                        <wp:extent cx="2581647" cy="581629"/>
                        <wp:effectExtent l="0" t="0" r="0" b="0"/>
                        <wp:docPr id="2145094210" name="image79.jpg" descr="Kết quả hình ảnh cho b2h6 structure"/>
                        <wp:cNvGraphicFramePr/>
                        <a:graphic xmlns:a="http://schemas.openxmlformats.org/drawingml/2006/main">
                          <a:graphicData uri="http://schemas.openxmlformats.org/drawingml/2006/picture">
                            <pic:pic xmlns:pic="http://schemas.openxmlformats.org/drawingml/2006/picture">
                              <pic:nvPicPr>
                                <pic:cNvPr id="0" name="image79.jpg" descr="Kết quả hình ảnh cho b2h6 structure"/>
                                <pic:cNvPicPr preferRelativeResize="0"/>
                              </pic:nvPicPr>
                              <pic:blipFill>
                                <a:blip r:embed="rId118"/>
                                <a:srcRect/>
                                <a:stretch>
                                  <a:fillRect/>
                                </a:stretch>
                              </pic:blipFill>
                              <pic:spPr>
                                <a:xfrm>
                                  <a:off x="0" y="0"/>
                                  <a:ext cx="2581647" cy="581629"/>
                                </a:xfrm>
                                <a:prstGeom prst="rect">
                                  <a:avLst/>
                                </a:prstGeom>
                                <a:ln/>
                              </pic:spPr>
                            </pic:pic>
                          </a:graphicData>
                        </a:graphic>
                      </wp:inline>
                    </w:drawing>
                  </w:r>
                </w:p>
                <w:p w:rsidR="007C03E9" w:rsidRDefault="00F4575D">
                  <w:pPr>
                    <w:spacing w:line="276" w:lineRule="auto"/>
                  </w:pPr>
                  <w:r>
                    <w:t>Liên kết ba tâm</w:t>
                  </w:r>
                </w:p>
              </w:tc>
            </w:tr>
          </w:tbl>
          <w:p w:rsidR="007C03E9" w:rsidRDefault="007C03E9">
            <w:pPr>
              <w:spacing w:line="276" w:lineRule="auto"/>
            </w:pPr>
          </w:p>
        </w:tc>
      </w:tr>
    </w:tbl>
    <w:p w:rsidR="007C03E9" w:rsidRDefault="00F4575D">
      <w:pPr>
        <w:jc w:val="both"/>
      </w:pPr>
      <w:r>
        <w:rPr>
          <w:b/>
        </w:rPr>
        <w:t xml:space="preserve">Câu 14. </w:t>
      </w:r>
      <w:r>
        <w:t>Điền thông tin của các phân tử/ion  CO</w:t>
      </w:r>
      <w:r>
        <w:rPr>
          <w:vertAlign w:val="subscript"/>
        </w:rPr>
        <w:t>2</w:t>
      </w:r>
      <w:r>
        <w:t>, PF</w:t>
      </w:r>
      <w:r>
        <w:rPr>
          <w:vertAlign w:val="subscript"/>
        </w:rPr>
        <w:t>5</w:t>
      </w:r>
      <w:r>
        <w:t>, SF</w:t>
      </w:r>
      <w:r>
        <w:rPr>
          <w:vertAlign w:val="subscript"/>
        </w:rPr>
        <w:t>4</w:t>
      </w:r>
      <w:r>
        <w:t>, IF</w:t>
      </w:r>
      <w:r>
        <w:rPr>
          <w:vertAlign w:val="subscript"/>
        </w:rPr>
        <w:t>5</w:t>
      </w:r>
      <w:r>
        <w:t>, SH</w:t>
      </w:r>
      <w:r>
        <w:rPr>
          <w:vertAlign w:val="subscript"/>
        </w:rPr>
        <w:t>4</w:t>
      </w:r>
      <w:r>
        <w:rPr>
          <w:vertAlign w:val="superscript"/>
        </w:rPr>
        <w:t>2-</w:t>
      </w:r>
      <w:r>
        <w:t xml:space="preserve"> vào bảng như ví dụ sau.</w:t>
      </w:r>
    </w:p>
    <w:tbl>
      <w:tblPr>
        <w:tblStyle w:val="af1"/>
        <w:tblW w:w="86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3"/>
        <w:gridCol w:w="1319"/>
        <w:gridCol w:w="1371"/>
        <w:gridCol w:w="1402"/>
        <w:gridCol w:w="1896"/>
        <w:gridCol w:w="1632"/>
      </w:tblGrid>
      <w:tr w:rsidR="007C03E9">
        <w:tc>
          <w:tcPr>
            <w:tcW w:w="1004" w:type="dxa"/>
          </w:tcPr>
          <w:p w:rsidR="007C03E9" w:rsidRDefault="00F4575D">
            <w:pPr>
              <w:spacing w:line="276" w:lineRule="auto"/>
            </w:pPr>
            <w:r>
              <w:t>STT</w:t>
            </w:r>
          </w:p>
        </w:tc>
        <w:tc>
          <w:tcPr>
            <w:tcW w:w="1319" w:type="dxa"/>
          </w:tcPr>
          <w:p w:rsidR="007C03E9" w:rsidRDefault="00F4575D">
            <w:pPr>
              <w:spacing w:line="276" w:lineRule="auto"/>
            </w:pPr>
            <w:r>
              <w:t>Phân tử/ion</w:t>
            </w:r>
          </w:p>
        </w:tc>
        <w:tc>
          <w:tcPr>
            <w:tcW w:w="1371" w:type="dxa"/>
          </w:tcPr>
          <w:p w:rsidR="007C03E9" w:rsidRDefault="00F4575D">
            <w:pPr>
              <w:spacing w:line="276" w:lineRule="auto"/>
            </w:pPr>
            <w:r>
              <w:t>Dạng tổng quát AX</w:t>
            </w:r>
            <w:r>
              <w:rPr>
                <w:vertAlign w:val="subscript"/>
              </w:rPr>
              <w:t>m</w:t>
            </w:r>
            <w:r>
              <w:t>E</w:t>
            </w:r>
            <w:r>
              <w:rPr>
                <w:vertAlign w:val="subscript"/>
              </w:rPr>
              <w:t>n</w:t>
            </w:r>
          </w:p>
        </w:tc>
        <w:tc>
          <w:tcPr>
            <w:tcW w:w="1402" w:type="dxa"/>
          </w:tcPr>
          <w:p w:rsidR="007C03E9" w:rsidRDefault="00F4575D">
            <w:pPr>
              <w:spacing w:line="276" w:lineRule="auto"/>
            </w:pPr>
            <w:r>
              <w:t>Dạng lai hóa</w:t>
            </w:r>
          </w:p>
        </w:tc>
        <w:tc>
          <w:tcPr>
            <w:tcW w:w="3528" w:type="dxa"/>
            <w:gridSpan w:val="2"/>
          </w:tcPr>
          <w:p w:rsidR="007C03E9" w:rsidRDefault="00F4575D">
            <w:pPr>
              <w:spacing w:line="276" w:lineRule="auto"/>
            </w:pPr>
            <w:r>
              <w:t>Cấu trúc phân tử</w:t>
            </w:r>
          </w:p>
        </w:tc>
      </w:tr>
      <w:tr w:rsidR="007C03E9">
        <w:trPr>
          <w:trHeight w:val="784"/>
        </w:trPr>
        <w:tc>
          <w:tcPr>
            <w:tcW w:w="1004" w:type="dxa"/>
          </w:tcPr>
          <w:p w:rsidR="007C03E9" w:rsidRDefault="00F4575D">
            <w:pPr>
              <w:spacing w:line="276" w:lineRule="auto"/>
            </w:pPr>
            <w:r>
              <w:t>0.(ví dụ)</w:t>
            </w:r>
          </w:p>
        </w:tc>
        <w:tc>
          <w:tcPr>
            <w:tcW w:w="1319" w:type="dxa"/>
          </w:tcPr>
          <w:p w:rsidR="007C03E9" w:rsidRDefault="00F4575D">
            <w:pPr>
              <w:spacing w:line="276" w:lineRule="auto"/>
            </w:pPr>
            <w:r>
              <w:t>NH</w:t>
            </w:r>
            <w:r>
              <w:rPr>
                <w:vertAlign w:val="subscript"/>
              </w:rPr>
              <w:t>3</w:t>
            </w:r>
          </w:p>
        </w:tc>
        <w:tc>
          <w:tcPr>
            <w:tcW w:w="1371" w:type="dxa"/>
          </w:tcPr>
          <w:p w:rsidR="007C03E9" w:rsidRDefault="00F4575D">
            <w:pPr>
              <w:spacing w:line="276" w:lineRule="auto"/>
            </w:pPr>
            <w:r>
              <w:t>AX</w:t>
            </w:r>
            <w:r>
              <w:rPr>
                <w:vertAlign w:val="subscript"/>
              </w:rPr>
              <w:t>3</w:t>
            </w:r>
            <w:r>
              <w:t>E</w:t>
            </w:r>
            <w:r>
              <w:rPr>
                <w:vertAlign w:val="subscript"/>
              </w:rPr>
              <w:t>1</w:t>
            </w:r>
          </w:p>
          <w:p w:rsidR="007C03E9" w:rsidRDefault="007C03E9">
            <w:pPr>
              <w:spacing w:line="276" w:lineRule="auto"/>
            </w:pPr>
          </w:p>
        </w:tc>
        <w:tc>
          <w:tcPr>
            <w:tcW w:w="1402" w:type="dxa"/>
          </w:tcPr>
          <w:p w:rsidR="007C03E9" w:rsidRDefault="00F4575D">
            <w:pPr>
              <w:spacing w:line="276" w:lineRule="auto"/>
            </w:pPr>
            <w:r>
              <w:t>sp</w:t>
            </w:r>
            <w:r>
              <w:rPr>
                <w:vertAlign w:val="superscript"/>
              </w:rPr>
              <w:t>3</w:t>
            </w:r>
          </w:p>
        </w:tc>
        <w:tc>
          <w:tcPr>
            <w:tcW w:w="1896" w:type="dxa"/>
          </w:tcPr>
          <w:p w:rsidR="007C03E9" w:rsidRDefault="00F4575D">
            <w:pPr>
              <w:spacing w:line="276" w:lineRule="auto"/>
            </w:pPr>
            <w:r>
              <w:rPr>
                <w:noProof/>
              </w:rPr>
              <w:drawing>
                <wp:inline distT="0" distB="0" distL="0" distR="0">
                  <wp:extent cx="594034" cy="473186"/>
                  <wp:effectExtent l="0" t="0" r="0" b="0"/>
                  <wp:docPr id="2145094211" name="image95.jpg" descr="Kết quả hình ảnh cho NH3 structure"/>
                  <wp:cNvGraphicFramePr/>
                  <a:graphic xmlns:a="http://schemas.openxmlformats.org/drawingml/2006/main">
                    <a:graphicData uri="http://schemas.openxmlformats.org/drawingml/2006/picture">
                      <pic:pic xmlns:pic="http://schemas.openxmlformats.org/drawingml/2006/picture">
                        <pic:nvPicPr>
                          <pic:cNvPr id="0" name="image95.jpg" descr="Kết quả hình ảnh cho NH3 structure"/>
                          <pic:cNvPicPr preferRelativeResize="0"/>
                        </pic:nvPicPr>
                        <pic:blipFill>
                          <a:blip r:embed="rId119"/>
                          <a:srcRect/>
                          <a:stretch>
                            <a:fillRect/>
                          </a:stretch>
                        </pic:blipFill>
                        <pic:spPr>
                          <a:xfrm>
                            <a:off x="0" y="0"/>
                            <a:ext cx="594034" cy="473186"/>
                          </a:xfrm>
                          <a:prstGeom prst="rect">
                            <a:avLst/>
                          </a:prstGeom>
                          <a:ln/>
                        </pic:spPr>
                      </pic:pic>
                    </a:graphicData>
                  </a:graphic>
                </wp:inline>
              </w:drawing>
            </w:r>
          </w:p>
        </w:tc>
        <w:tc>
          <w:tcPr>
            <w:tcW w:w="1632" w:type="dxa"/>
          </w:tcPr>
          <w:p w:rsidR="007C03E9" w:rsidRDefault="00F4575D">
            <w:pPr>
              <w:spacing w:line="276" w:lineRule="auto"/>
            </w:pPr>
            <w:r>
              <w:t>Gấp khúc</w:t>
            </w:r>
          </w:p>
        </w:tc>
      </w:tr>
      <w:tr w:rsidR="007C03E9">
        <w:trPr>
          <w:trHeight w:val="784"/>
        </w:trPr>
        <w:tc>
          <w:tcPr>
            <w:tcW w:w="1004" w:type="dxa"/>
          </w:tcPr>
          <w:p w:rsidR="007C03E9" w:rsidRDefault="00F4575D">
            <w:pPr>
              <w:spacing w:line="276" w:lineRule="auto"/>
            </w:pPr>
            <w:r>
              <w:t>1.</w:t>
            </w:r>
          </w:p>
        </w:tc>
        <w:tc>
          <w:tcPr>
            <w:tcW w:w="1319" w:type="dxa"/>
          </w:tcPr>
          <w:p w:rsidR="007C03E9" w:rsidRDefault="007C03E9">
            <w:pPr>
              <w:spacing w:line="276" w:lineRule="auto"/>
            </w:pPr>
          </w:p>
        </w:tc>
        <w:tc>
          <w:tcPr>
            <w:tcW w:w="1371" w:type="dxa"/>
          </w:tcPr>
          <w:p w:rsidR="007C03E9" w:rsidRDefault="007C03E9">
            <w:pPr>
              <w:spacing w:line="276" w:lineRule="auto"/>
            </w:pPr>
          </w:p>
        </w:tc>
        <w:tc>
          <w:tcPr>
            <w:tcW w:w="1402" w:type="dxa"/>
          </w:tcPr>
          <w:p w:rsidR="007C03E9" w:rsidRDefault="007C03E9">
            <w:pPr>
              <w:spacing w:line="276" w:lineRule="auto"/>
            </w:pPr>
          </w:p>
        </w:tc>
        <w:tc>
          <w:tcPr>
            <w:tcW w:w="1896" w:type="dxa"/>
          </w:tcPr>
          <w:p w:rsidR="007C03E9" w:rsidRDefault="007C03E9">
            <w:pPr>
              <w:spacing w:line="276" w:lineRule="auto"/>
            </w:pPr>
          </w:p>
        </w:tc>
        <w:tc>
          <w:tcPr>
            <w:tcW w:w="1632" w:type="dxa"/>
          </w:tcPr>
          <w:p w:rsidR="007C03E9" w:rsidRDefault="007C03E9">
            <w:pPr>
              <w:spacing w:line="276" w:lineRule="auto"/>
            </w:pPr>
          </w:p>
        </w:tc>
      </w:tr>
    </w:tbl>
    <w:p w:rsidR="007C03E9" w:rsidRDefault="007C03E9">
      <w:pPr>
        <w:tabs>
          <w:tab w:val="left" w:pos="1935"/>
        </w:tabs>
        <w:jc w:val="center"/>
        <w:rPr>
          <w:b/>
          <w:color w:val="FF0000"/>
        </w:rPr>
      </w:pPr>
    </w:p>
    <w:p w:rsidR="007C03E9" w:rsidRDefault="00F4575D">
      <w:pPr>
        <w:tabs>
          <w:tab w:val="left" w:pos="1935"/>
        </w:tabs>
        <w:jc w:val="center"/>
        <w:rPr>
          <w:b/>
          <w:color w:val="FF0000"/>
        </w:rPr>
      </w:pPr>
      <w:r>
        <w:rPr>
          <w:b/>
          <w:color w:val="FF0000"/>
        </w:rPr>
        <w:t>ĐÁP ÁN</w:t>
      </w:r>
    </w:p>
    <w:tbl>
      <w:tblPr>
        <w:tblStyle w:val="af2"/>
        <w:tblW w:w="86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3"/>
        <w:gridCol w:w="1319"/>
        <w:gridCol w:w="1371"/>
        <w:gridCol w:w="1402"/>
        <w:gridCol w:w="1896"/>
        <w:gridCol w:w="1632"/>
      </w:tblGrid>
      <w:tr w:rsidR="007C03E9">
        <w:tc>
          <w:tcPr>
            <w:tcW w:w="1004" w:type="dxa"/>
          </w:tcPr>
          <w:p w:rsidR="007C03E9" w:rsidRDefault="00F4575D">
            <w:pPr>
              <w:spacing w:line="276" w:lineRule="auto"/>
            </w:pPr>
            <w:r>
              <w:t>STT</w:t>
            </w:r>
          </w:p>
        </w:tc>
        <w:tc>
          <w:tcPr>
            <w:tcW w:w="1319" w:type="dxa"/>
          </w:tcPr>
          <w:p w:rsidR="007C03E9" w:rsidRDefault="00F4575D">
            <w:pPr>
              <w:spacing w:line="276" w:lineRule="auto"/>
            </w:pPr>
            <w:r>
              <w:t>Phân tử/ion</w:t>
            </w:r>
          </w:p>
        </w:tc>
        <w:tc>
          <w:tcPr>
            <w:tcW w:w="1371" w:type="dxa"/>
          </w:tcPr>
          <w:p w:rsidR="007C03E9" w:rsidRDefault="00F4575D">
            <w:pPr>
              <w:spacing w:line="276" w:lineRule="auto"/>
            </w:pPr>
            <w:r>
              <w:t>Dạng tổng quát AX</w:t>
            </w:r>
            <w:r>
              <w:rPr>
                <w:vertAlign w:val="subscript"/>
              </w:rPr>
              <w:t>m</w:t>
            </w:r>
            <w:r>
              <w:t>E</w:t>
            </w:r>
            <w:r>
              <w:rPr>
                <w:vertAlign w:val="subscript"/>
              </w:rPr>
              <w:t>n</w:t>
            </w:r>
          </w:p>
        </w:tc>
        <w:tc>
          <w:tcPr>
            <w:tcW w:w="1402" w:type="dxa"/>
          </w:tcPr>
          <w:p w:rsidR="007C03E9" w:rsidRDefault="00F4575D">
            <w:pPr>
              <w:spacing w:line="276" w:lineRule="auto"/>
            </w:pPr>
            <w:r>
              <w:t>Dạng lai hóa</w:t>
            </w:r>
          </w:p>
        </w:tc>
        <w:tc>
          <w:tcPr>
            <w:tcW w:w="3528" w:type="dxa"/>
            <w:gridSpan w:val="2"/>
          </w:tcPr>
          <w:p w:rsidR="007C03E9" w:rsidRDefault="00F4575D">
            <w:pPr>
              <w:spacing w:line="276" w:lineRule="auto"/>
            </w:pPr>
            <w:r>
              <w:t>Cấu trúc phân tử</w:t>
            </w:r>
          </w:p>
        </w:tc>
      </w:tr>
      <w:tr w:rsidR="007C03E9">
        <w:trPr>
          <w:trHeight w:val="784"/>
        </w:trPr>
        <w:tc>
          <w:tcPr>
            <w:tcW w:w="1004" w:type="dxa"/>
          </w:tcPr>
          <w:p w:rsidR="007C03E9" w:rsidRDefault="00F4575D">
            <w:pPr>
              <w:spacing w:line="276" w:lineRule="auto"/>
            </w:pPr>
            <w:r>
              <w:t>0.(ví dụ)</w:t>
            </w:r>
          </w:p>
        </w:tc>
        <w:tc>
          <w:tcPr>
            <w:tcW w:w="1319" w:type="dxa"/>
          </w:tcPr>
          <w:p w:rsidR="007C03E9" w:rsidRDefault="00F4575D">
            <w:pPr>
              <w:spacing w:line="276" w:lineRule="auto"/>
            </w:pPr>
            <w:r>
              <w:t>NH</w:t>
            </w:r>
            <w:r>
              <w:rPr>
                <w:vertAlign w:val="subscript"/>
              </w:rPr>
              <w:t>3</w:t>
            </w:r>
          </w:p>
        </w:tc>
        <w:tc>
          <w:tcPr>
            <w:tcW w:w="1371" w:type="dxa"/>
          </w:tcPr>
          <w:p w:rsidR="007C03E9" w:rsidRDefault="00F4575D">
            <w:pPr>
              <w:spacing w:line="276" w:lineRule="auto"/>
            </w:pPr>
            <w:r>
              <w:t>AX</w:t>
            </w:r>
            <w:r>
              <w:rPr>
                <w:vertAlign w:val="subscript"/>
              </w:rPr>
              <w:t>3</w:t>
            </w:r>
            <w:r>
              <w:t>E</w:t>
            </w:r>
            <w:r>
              <w:rPr>
                <w:vertAlign w:val="subscript"/>
              </w:rPr>
              <w:t>1</w:t>
            </w:r>
          </w:p>
          <w:p w:rsidR="007C03E9" w:rsidRDefault="007C03E9">
            <w:pPr>
              <w:spacing w:line="276" w:lineRule="auto"/>
            </w:pPr>
          </w:p>
        </w:tc>
        <w:tc>
          <w:tcPr>
            <w:tcW w:w="1402" w:type="dxa"/>
          </w:tcPr>
          <w:p w:rsidR="007C03E9" w:rsidRDefault="00F4575D">
            <w:pPr>
              <w:spacing w:line="276" w:lineRule="auto"/>
            </w:pPr>
            <w:r>
              <w:t>sp</w:t>
            </w:r>
            <w:r>
              <w:rPr>
                <w:vertAlign w:val="superscript"/>
              </w:rPr>
              <w:t>3</w:t>
            </w:r>
          </w:p>
        </w:tc>
        <w:tc>
          <w:tcPr>
            <w:tcW w:w="1896" w:type="dxa"/>
          </w:tcPr>
          <w:p w:rsidR="007C03E9" w:rsidRDefault="00F4575D">
            <w:pPr>
              <w:spacing w:line="276" w:lineRule="auto"/>
            </w:pPr>
            <w:r>
              <w:rPr>
                <w:noProof/>
              </w:rPr>
              <w:drawing>
                <wp:inline distT="0" distB="0" distL="0" distR="0">
                  <wp:extent cx="756044" cy="602238"/>
                  <wp:effectExtent l="0" t="0" r="0" b="0"/>
                  <wp:docPr id="2145094212" name="image120.jpg" descr="Kết quả hình ảnh cho NH3 structure"/>
                  <wp:cNvGraphicFramePr/>
                  <a:graphic xmlns:a="http://schemas.openxmlformats.org/drawingml/2006/main">
                    <a:graphicData uri="http://schemas.openxmlformats.org/drawingml/2006/picture">
                      <pic:pic xmlns:pic="http://schemas.openxmlformats.org/drawingml/2006/picture">
                        <pic:nvPicPr>
                          <pic:cNvPr id="0" name="image120.jpg" descr="Kết quả hình ảnh cho NH3 structure"/>
                          <pic:cNvPicPr preferRelativeResize="0"/>
                        </pic:nvPicPr>
                        <pic:blipFill>
                          <a:blip r:embed="rId120"/>
                          <a:srcRect/>
                          <a:stretch>
                            <a:fillRect/>
                          </a:stretch>
                        </pic:blipFill>
                        <pic:spPr>
                          <a:xfrm>
                            <a:off x="0" y="0"/>
                            <a:ext cx="756044" cy="602238"/>
                          </a:xfrm>
                          <a:prstGeom prst="rect">
                            <a:avLst/>
                          </a:prstGeom>
                          <a:ln/>
                        </pic:spPr>
                      </pic:pic>
                    </a:graphicData>
                  </a:graphic>
                </wp:inline>
              </w:drawing>
            </w:r>
          </w:p>
        </w:tc>
        <w:tc>
          <w:tcPr>
            <w:tcW w:w="1632" w:type="dxa"/>
          </w:tcPr>
          <w:p w:rsidR="007C03E9" w:rsidRDefault="00F4575D">
            <w:pPr>
              <w:spacing w:line="276" w:lineRule="auto"/>
            </w:pPr>
            <w:r>
              <w:t>Gấp khúc</w:t>
            </w:r>
          </w:p>
        </w:tc>
      </w:tr>
      <w:tr w:rsidR="007C03E9">
        <w:trPr>
          <w:trHeight w:val="784"/>
        </w:trPr>
        <w:tc>
          <w:tcPr>
            <w:tcW w:w="1004" w:type="dxa"/>
          </w:tcPr>
          <w:p w:rsidR="007C03E9" w:rsidRDefault="00F4575D">
            <w:pPr>
              <w:spacing w:line="276" w:lineRule="auto"/>
            </w:pPr>
            <w:r>
              <w:t>1.</w:t>
            </w:r>
          </w:p>
        </w:tc>
        <w:tc>
          <w:tcPr>
            <w:tcW w:w="1319" w:type="dxa"/>
          </w:tcPr>
          <w:p w:rsidR="007C03E9" w:rsidRDefault="00F4575D">
            <w:pPr>
              <w:spacing w:line="276" w:lineRule="auto"/>
            </w:pPr>
            <w:r>
              <w:t>CO</w:t>
            </w:r>
            <w:r>
              <w:rPr>
                <w:vertAlign w:val="subscript"/>
              </w:rPr>
              <w:t>2</w:t>
            </w:r>
          </w:p>
        </w:tc>
        <w:tc>
          <w:tcPr>
            <w:tcW w:w="1371" w:type="dxa"/>
          </w:tcPr>
          <w:p w:rsidR="007C03E9" w:rsidRDefault="00F4575D">
            <w:pPr>
              <w:spacing w:line="276" w:lineRule="auto"/>
            </w:pPr>
            <w:r>
              <w:t>AX</w:t>
            </w:r>
            <w:r>
              <w:rPr>
                <w:vertAlign w:val="subscript"/>
              </w:rPr>
              <w:t>2</w:t>
            </w:r>
            <w:r>
              <w:t>E</w:t>
            </w:r>
            <w:r>
              <w:rPr>
                <w:vertAlign w:val="subscript"/>
              </w:rPr>
              <w:t>0</w:t>
            </w:r>
          </w:p>
          <w:p w:rsidR="007C03E9" w:rsidRDefault="007C03E9">
            <w:pPr>
              <w:spacing w:line="276" w:lineRule="auto"/>
            </w:pPr>
          </w:p>
        </w:tc>
        <w:tc>
          <w:tcPr>
            <w:tcW w:w="1402" w:type="dxa"/>
          </w:tcPr>
          <w:p w:rsidR="007C03E9" w:rsidRDefault="00F4575D">
            <w:pPr>
              <w:spacing w:line="276" w:lineRule="auto"/>
            </w:pPr>
            <w:r>
              <w:t>sp</w:t>
            </w:r>
          </w:p>
        </w:tc>
        <w:tc>
          <w:tcPr>
            <w:tcW w:w="1896" w:type="dxa"/>
          </w:tcPr>
          <w:p w:rsidR="007C03E9" w:rsidRDefault="00F4575D">
            <w:pPr>
              <w:spacing w:line="276" w:lineRule="auto"/>
            </w:pPr>
            <w:r>
              <w:rPr>
                <w:noProof/>
              </w:rPr>
              <w:drawing>
                <wp:inline distT="0" distB="0" distL="0" distR="0">
                  <wp:extent cx="796165" cy="251070"/>
                  <wp:effectExtent l="0" t="0" r="0" b="0"/>
                  <wp:docPr id="2145094213" name="image96.png" descr="Kết quả hình ảnh cho co2 structure"/>
                  <wp:cNvGraphicFramePr/>
                  <a:graphic xmlns:a="http://schemas.openxmlformats.org/drawingml/2006/main">
                    <a:graphicData uri="http://schemas.openxmlformats.org/drawingml/2006/picture">
                      <pic:pic xmlns:pic="http://schemas.openxmlformats.org/drawingml/2006/picture">
                        <pic:nvPicPr>
                          <pic:cNvPr id="0" name="image96.png" descr="Kết quả hình ảnh cho co2 structure"/>
                          <pic:cNvPicPr preferRelativeResize="0"/>
                        </pic:nvPicPr>
                        <pic:blipFill>
                          <a:blip r:embed="rId121"/>
                          <a:srcRect t="25066"/>
                          <a:stretch>
                            <a:fillRect/>
                          </a:stretch>
                        </pic:blipFill>
                        <pic:spPr>
                          <a:xfrm>
                            <a:off x="0" y="0"/>
                            <a:ext cx="796165" cy="251070"/>
                          </a:xfrm>
                          <a:prstGeom prst="rect">
                            <a:avLst/>
                          </a:prstGeom>
                          <a:ln/>
                        </pic:spPr>
                      </pic:pic>
                    </a:graphicData>
                  </a:graphic>
                </wp:inline>
              </w:drawing>
            </w:r>
          </w:p>
        </w:tc>
        <w:tc>
          <w:tcPr>
            <w:tcW w:w="1632" w:type="dxa"/>
          </w:tcPr>
          <w:p w:rsidR="007C03E9" w:rsidRDefault="00F4575D">
            <w:pPr>
              <w:spacing w:line="276" w:lineRule="auto"/>
            </w:pPr>
            <w:r>
              <w:t>Đường thẳng</w:t>
            </w:r>
          </w:p>
        </w:tc>
      </w:tr>
      <w:tr w:rsidR="007C03E9">
        <w:trPr>
          <w:trHeight w:val="784"/>
        </w:trPr>
        <w:tc>
          <w:tcPr>
            <w:tcW w:w="1004" w:type="dxa"/>
          </w:tcPr>
          <w:p w:rsidR="007C03E9" w:rsidRDefault="00F4575D">
            <w:pPr>
              <w:spacing w:line="276" w:lineRule="auto"/>
            </w:pPr>
            <w:r>
              <w:t>2</w:t>
            </w:r>
          </w:p>
        </w:tc>
        <w:tc>
          <w:tcPr>
            <w:tcW w:w="1319" w:type="dxa"/>
          </w:tcPr>
          <w:p w:rsidR="007C03E9" w:rsidRDefault="00F4575D">
            <w:pPr>
              <w:spacing w:line="276" w:lineRule="auto"/>
            </w:pPr>
            <w:r>
              <w:t>PF</w:t>
            </w:r>
            <w:r>
              <w:rPr>
                <w:vertAlign w:val="subscript"/>
              </w:rPr>
              <w:t>5</w:t>
            </w:r>
            <w:r>
              <w:tab/>
            </w:r>
          </w:p>
        </w:tc>
        <w:tc>
          <w:tcPr>
            <w:tcW w:w="1371" w:type="dxa"/>
          </w:tcPr>
          <w:p w:rsidR="007C03E9" w:rsidRDefault="00F4575D">
            <w:pPr>
              <w:spacing w:line="276" w:lineRule="auto"/>
            </w:pPr>
            <w:r>
              <w:t>AX</w:t>
            </w:r>
            <w:r>
              <w:rPr>
                <w:vertAlign w:val="subscript"/>
              </w:rPr>
              <w:t>4</w:t>
            </w:r>
            <w:r>
              <w:t>E</w:t>
            </w:r>
            <w:r>
              <w:rPr>
                <w:vertAlign w:val="subscript"/>
              </w:rPr>
              <w:t>1</w:t>
            </w:r>
          </w:p>
          <w:p w:rsidR="007C03E9" w:rsidRDefault="007C03E9">
            <w:pPr>
              <w:spacing w:line="276" w:lineRule="auto"/>
            </w:pPr>
          </w:p>
        </w:tc>
        <w:tc>
          <w:tcPr>
            <w:tcW w:w="1402" w:type="dxa"/>
          </w:tcPr>
          <w:p w:rsidR="007C03E9" w:rsidRDefault="00F4575D">
            <w:pPr>
              <w:spacing w:line="276" w:lineRule="auto"/>
            </w:pPr>
            <w:r>
              <w:t>sp</w:t>
            </w:r>
            <w:r>
              <w:rPr>
                <w:vertAlign w:val="superscript"/>
              </w:rPr>
              <w:t>3</w:t>
            </w:r>
            <w:r>
              <w:t>d</w:t>
            </w:r>
          </w:p>
        </w:tc>
        <w:tc>
          <w:tcPr>
            <w:tcW w:w="1896" w:type="dxa"/>
          </w:tcPr>
          <w:p w:rsidR="007C03E9" w:rsidRDefault="00F4575D">
            <w:pPr>
              <w:spacing w:line="276" w:lineRule="auto"/>
            </w:pPr>
            <w:r>
              <w:rPr>
                <w:noProof/>
              </w:rPr>
              <w:drawing>
                <wp:inline distT="0" distB="0" distL="0" distR="0">
                  <wp:extent cx="790573" cy="847953"/>
                  <wp:effectExtent l="0" t="0" r="0" b="0"/>
                  <wp:docPr id="2145094214" name="image94.png"/>
                  <wp:cNvGraphicFramePr/>
                  <a:graphic xmlns:a="http://schemas.openxmlformats.org/drawingml/2006/main">
                    <a:graphicData uri="http://schemas.openxmlformats.org/drawingml/2006/picture">
                      <pic:pic xmlns:pic="http://schemas.openxmlformats.org/drawingml/2006/picture">
                        <pic:nvPicPr>
                          <pic:cNvPr id="0" name="image94.png"/>
                          <pic:cNvPicPr preferRelativeResize="0"/>
                        </pic:nvPicPr>
                        <pic:blipFill>
                          <a:blip r:embed="rId122"/>
                          <a:srcRect/>
                          <a:stretch>
                            <a:fillRect/>
                          </a:stretch>
                        </pic:blipFill>
                        <pic:spPr>
                          <a:xfrm>
                            <a:off x="0" y="0"/>
                            <a:ext cx="790573" cy="847953"/>
                          </a:xfrm>
                          <a:prstGeom prst="rect">
                            <a:avLst/>
                          </a:prstGeom>
                          <a:ln/>
                        </pic:spPr>
                      </pic:pic>
                    </a:graphicData>
                  </a:graphic>
                </wp:inline>
              </w:drawing>
            </w:r>
          </w:p>
        </w:tc>
        <w:tc>
          <w:tcPr>
            <w:tcW w:w="1632" w:type="dxa"/>
          </w:tcPr>
          <w:p w:rsidR="007C03E9" w:rsidRDefault="00F4575D">
            <w:pPr>
              <w:spacing w:line="276" w:lineRule="auto"/>
            </w:pPr>
            <w:r>
              <w:t>Lưỡng tháp đáy tam giác</w:t>
            </w:r>
          </w:p>
        </w:tc>
      </w:tr>
      <w:tr w:rsidR="007C03E9">
        <w:trPr>
          <w:trHeight w:val="784"/>
        </w:trPr>
        <w:tc>
          <w:tcPr>
            <w:tcW w:w="1004" w:type="dxa"/>
          </w:tcPr>
          <w:p w:rsidR="007C03E9" w:rsidRDefault="00F4575D">
            <w:pPr>
              <w:spacing w:line="276" w:lineRule="auto"/>
            </w:pPr>
            <w:r>
              <w:t>3</w:t>
            </w:r>
          </w:p>
        </w:tc>
        <w:tc>
          <w:tcPr>
            <w:tcW w:w="1319" w:type="dxa"/>
          </w:tcPr>
          <w:p w:rsidR="007C03E9" w:rsidRDefault="00F4575D">
            <w:pPr>
              <w:spacing w:line="276" w:lineRule="auto"/>
            </w:pPr>
            <w:r>
              <w:t>SF</w:t>
            </w:r>
            <w:r>
              <w:rPr>
                <w:vertAlign w:val="subscript"/>
              </w:rPr>
              <w:t>4</w:t>
            </w:r>
          </w:p>
        </w:tc>
        <w:tc>
          <w:tcPr>
            <w:tcW w:w="1371" w:type="dxa"/>
          </w:tcPr>
          <w:p w:rsidR="007C03E9" w:rsidRDefault="00F4575D">
            <w:pPr>
              <w:spacing w:line="276" w:lineRule="auto"/>
            </w:pPr>
            <w:r>
              <w:t>AX</w:t>
            </w:r>
            <w:r>
              <w:rPr>
                <w:vertAlign w:val="subscript"/>
              </w:rPr>
              <w:t>4</w:t>
            </w:r>
            <w:r>
              <w:t>E</w:t>
            </w:r>
            <w:r>
              <w:rPr>
                <w:vertAlign w:val="subscript"/>
              </w:rPr>
              <w:t>1</w:t>
            </w:r>
          </w:p>
          <w:p w:rsidR="007C03E9" w:rsidRDefault="007C03E9">
            <w:pPr>
              <w:spacing w:line="276" w:lineRule="auto"/>
            </w:pPr>
          </w:p>
        </w:tc>
        <w:tc>
          <w:tcPr>
            <w:tcW w:w="1402" w:type="dxa"/>
          </w:tcPr>
          <w:p w:rsidR="007C03E9" w:rsidRDefault="00F4575D">
            <w:pPr>
              <w:spacing w:line="276" w:lineRule="auto"/>
            </w:pPr>
            <w:r>
              <w:t>sp</w:t>
            </w:r>
            <w:r>
              <w:rPr>
                <w:vertAlign w:val="superscript"/>
              </w:rPr>
              <w:t>3</w:t>
            </w:r>
            <w:r>
              <w:t>d</w:t>
            </w:r>
          </w:p>
        </w:tc>
        <w:tc>
          <w:tcPr>
            <w:tcW w:w="1896" w:type="dxa"/>
          </w:tcPr>
          <w:p w:rsidR="007C03E9" w:rsidRDefault="00F4575D">
            <w:pPr>
              <w:spacing w:line="276" w:lineRule="auto"/>
            </w:pPr>
            <w:r>
              <w:rPr>
                <w:noProof/>
              </w:rPr>
              <w:drawing>
                <wp:inline distT="0" distB="0" distL="0" distR="0">
                  <wp:extent cx="536293" cy="541999"/>
                  <wp:effectExtent l="0" t="0" r="0" b="0"/>
                  <wp:docPr id="2145094204" name="image102.png"/>
                  <wp:cNvGraphicFramePr/>
                  <a:graphic xmlns:a="http://schemas.openxmlformats.org/drawingml/2006/main">
                    <a:graphicData uri="http://schemas.openxmlformats.org/drawingml/2006/picture">
                      <pic:pic xmlns:pic="http://schemas.openxmlformats.org/drawingml/2006/picture">
                        <pic:nvPicPr>
                          <pic:cNvPr id="0" name="image102.png"/>
                          <pic:cNvPicPr preferRelativeResize="0"/>
                        </pic:nvPicPr>
                        <pic:blipFill>
                          <a:blip r:embed="rId123"/>
                          <a:srcRect/>
                          <a:stretch>
                            <a:fillRect/>
                          </a:stretch>
                        </pic:blipFill>
                        <pic:spPr>
                          <a:xfrm>
                            <a:off x="0" y="0"/>
                            <a:ext cx="536293" cy="541999"/>
                          </a:xfrm>
                          <a:prstGeom prst="rect">
                            <a:avLst/>
                          </a:prstGeom>
                          <a:ln/>
                        </pic:spPr>
                      </pic:pic>
                    </a:graphicData>
                  </a:graphic>
                </wp:inline>
              </w:drawing>
            </w:r>
          </w:p>
        </w:tc>
        <w:tc>
          <w:tcPr>
            <w:tcW w:w="1632" w:type="dxa"/>
          </w:tcPr>
          <w:p w:rsidR="007C03E9" w:rsidRDefault="00F4575D">
            <w:pPr>
              <w:spacing w:line="276" w:lineRule="auto"/>
            </w:pPr>
            <w:r>
              <w:t>Bập bênh</w:t>
            </w:r>
          </w:p>
        </w:tc>
      </w:tr>
      <w:tr w:rsidR="007C03E9">
        <w:trPr>
          <w:trHeight w:val="784"/>
        </w:trPr>
        <w:tc>
          <w:tcPr>
            <w:tcW w:w="1004" w:type="dxa"/>
          </w:tcPr>
          <w:p w:rsidR="007C03E9" w:rsidRDefault="00F4575D">
            <w:pPr>
              <w:spacing w:line="276" w:lineRule="auto"/>
            </w:pPr>
            <w:r>
              <w:t>4</w:t>
            </w:r>
          </w:p>
        </w:tc>
        <w:tc>
          <w:tcPr>
            <w:tcW w:w="1319" w:type="dxa"/>
          </w:tcPr>
          <w:p w:rsidR="007C03E9" w:rsidRDefault="00F4575D">
            <w:pPr>
              <w:spacing w:line="276" w:lineRule="auto"/>
            </w:pPr>
            <w:r>
              <w:t>IF</w:t>
            </w:r>
            <w:r>
              <w:rPr>
                <w:vertAlign w:val="subscript"/>
              </w:rPr>
              <w:t>5</w:t>
            </w:r>
          </w:p>
        </w:tc>
        <w:tc>
          <w:tcPr>
            <w:tcW w:w="1371" w:type="dxa"/>
          </w:tcPr>
          <w:p w:rsidR="007C03E9" w:rsidRDefault="00F4575D">
            <w:pPr>
              <w:spacing w:line="276" w:lineRule="auto"/>
            </w:pPr>
            <w:r>
              <w:t>AX</w:t>
            </w:r>
            <w:r>
              <w:rPr>
                <w:vertAlign w:val="subscript"/>
              </w:rPr>
              <w:t>4</w:t>
            </w:r>
            <w:r>
              <w:t>E</w:t>
            </w:r>
            <w:r>
              <w:rPr>
                <w:vertAlign w:val="subscript"/>
              </w:rPr>
              <w:t>2</w:t>
            </w:r>
          </w:p>
          <w:p w:rsidR="007C03E9" w:rsidRDefault="007C03E9">
            <w:pPr>
              <w:spacing w:line="276" w:lineRule="auto"/>
            </w:pPr>
          </w:p>
        </w:tc>
        <w:tc>
          <w:tcPr>
            <w:tcW w:w="1402" w:type="dxa"/>
          </w:tcPr>
          <w:p w:rsidR="007C03E9" w:rsidRDefault="00F4575D">
            <w:pPr>
              <w:spacing w:line="276" w:lineRule="auto"/>
            </w:pPr>
            <w:r>
              <w:t>sp</w:t>
            </w:r>
            <w:r>
              <w:rPr>
                <w:vertAlign w:val="superscript"/>
              </w:rPr>
              <w:t>3</w:t>
            </w:r>
            <w:r>
              <w:t>d</w:t>
            </w:r>
            <w:r>
              <w:rPr>
                <w:vertAlign w:val="superscript"/>
              </w:rPr>
              <w:t>2</w:t>
            </w:r>
          </w:p>
        </w:tc>
        <w:tc>
          <w:tcPr>
            <w:tcW w:w="1896" w:type="dxa"/>
          </w:tcPr>
          <w:p w:rsidR="007C03E9" w:rsidRDefault="00F4575D">
            <w:pPr>
              <w:spacing w:line="276" w:lineRule="auto"/>
            </w:pPr>
            <w:r>
              <w:rPr>
                <w:noProof/>
              </w:rPr>
              <w:drawing>
                <wp:inline distT="0" distB="0" distL="0" distR="0">
                  <wp:extent cx="524816" cy="627053"/>
                  <wp:effectExtent l="0" t="0" r="0" b="0"/>
                  <wp:docPr id="2145094205" name="image88.png"/>
                  <wp:cNvGraphicFramePr/>
                  <a:graphic xmlns:a="http://schemas.openxmlformats.org/drawingml/2006/main">
                    <a:graphicData uri="http://schemas.openxmlformats.org/drawingml/2006/picture">
                      <pic:pic xmlns:pic="http://schemas.openxmlformats.org/drawingml/2006/picture">
                        <pic:nvPicPr>
                          <pic:cNvPr id="0" name="image88.png"/>
                          <pic:cNvPicPr preferRelativeResize="0"/>
                        </pic:nvPicPr>
                        <pic:blipFill>
                          <a:blip r:embed="rId124"/>
                          <a:srcRect/>
                          <a:stretch>
                            <a:fillRect/>
                          </a:stretch>
                        </pic:blipFill>
                        <pic:spPr>
                          <a:xfrm>
                            <a:off x="0" y="0"/>
                            <a:ext cx="524816" cy="627053"/>
                          </a:xfrm>
                          <a:prstGeom prst="rect">
                            <a:avLst/>
                          </a:prstGeom>
                          <a:ln/>
                        </pic:spPr>
                      </pic:pic>
                    </a:graphicData>
                  </a:graphic>
                </wp:inline>
              </w:drawing>
            </w:r>
          </w:p>
        </w:tc>
        <w:tc>
          <w:tcPr>
            <w:tcW w:w="1632" w:type="dxa"/>
          </w:tcPr>
          <w:p w:rsidR="007C03E9" w:rsidRDefault="00F4575D">
            <w:pPr>
              <w:spacing w:line="276" w:lineRule="auto"/>
            </w:pPr>
            <w:r>
              <w:t>Tháp đáy vuông</w:t>
            </w:r>
          </w:p>
        </w:tc>
      </w:tr>
      <w:tr w:rsidR="007C03E9">
        <w:trPr>
          <w:trHeight w:val="784"/>
        </w:trPr>
        <w:tc>
          <w:tcPr>
            <w:tcW w:w="1004" w:type="dxa"/>
          </w:tcPr>
          <w:p w:rsidR="007C03E9" w:rsidRDefault="00F4575D">
            <w:pPr>
              <w:spacing w:line="276" w:lineRule="auto"/>
            </w:pPr>
            <w:r>
              <w:lastRenderedPageBreak/>
              <w:t>*5</w:t>
            </w:r>
          </w:p>
          <w:p w:rsidR="007C03E9" w:rsidRDefault="007C03E9">
            <w:pPr>
              <w:spacing w:line="276" w:lineRule="auto"/>
            </w:pPr>
          </w:p>
        </w:tc>
        <w:tc>
          <w:tcPr>
            <w:tcW w:w="1319" w:type="dxa"/>
          </w:tcPr>
          <w:p w:rsidR="007C03E9" w:rsidRDefault="00F4575D">
            <w:pPr>
              <w:spacing w:line="276" w:lineRule="auto"/>
            </w:pPr>
            <w:r>
              <w:t>SH</w:t>
            </w:r>
            <w:r>
              <w:rPr>
                <w:vertAlign w:val="subscript"/>
              </w:rPr>
              <w:t>4</w:t>
            </w:r>
            <w:r>
              <w:rPr>
                <w:vertAlign w:val="superscript"/>
              </w:rPr>
              <w:t>2-</w:t>
            </w:r>
          </w:p>
        </w:tc>
        <w:tc>
          <w:tcPr>
            <w:tcW w:w="1371" w:type="dxa"/>
          </w:tcPr>
          <w:p w:rsidR="007C03E9" w:rsidRDefault="00F4575D">
            <w:pPr>
              <w:spacing w:line="276" w:lineRule="auto"/>
            </w:pPr>
            <w:r>
              <w:t>AX</w:t>
            </w:r>
            <w:r>
              <w:rPr>
                <w:vertAlign w:val="subscript"/>
              </w:rPr>
              <w:t>4</w:t>
            </w:r>
            <w:r>
              <w:t>E</w:t>
            </w:r>
            <w:r>
              <w:rPr>
                <w:vertAlign w:val="subscript"/>
              </w:rPr>
              <w:t>2</w:t>
            </w:r>
          </w:p>
          <w:p w:rsidR="007C03E9" w:rsidRDefault="007C03E9">
            <w:pPr>
              <w:spacing w:line="276" w:lineRule="auto"/>
            </w:pPr>
          </w:p>
        </w:tc>
        <w:tc>
          <w:tcPr>
            <w:tcW w:w="1402" w:type="dxa"/>
          </w:tcPr>
          <w:p w:rsidR="007C03E9" w:rsidRDefault="00F4575D">
            <w:pPr>
              <w:spacing w:line="276" w:lineRule="auto"/>
            </w:pPr>
            <w:r>
              <w:t>sp</w:t>
            </w:r>
            <w:r>
              <w:rPr>
                <w:vertAlign w:val="superscript"/>
              </w:rPr>
              <w:t>3</w:t>
            </w:r>
            <w:r>
              <w:t>d</w:t>
            </w:r>
            <w:r>
              <w:rPr>
                <w:vertAlign w:val="superscript"/>
              </w:rPr>
              <w:t>2</w:t>
            </w:r>
          </w:p>
        </w:tc>
        <w:tc>
          <w:tcPr>
            <w:tcW w:w="1896" w:type="dxa"/>
          </w:tcPr>
          <w:p w:rsidR="007C03E9" w:rsidRDefault="00F4575D">
            <w:pPr>
              <w:spacing w:line="276" w:lineRule="auto"/>
            </w:pPr>
            <w:r>
              <w:rPr>
                <w:rFonts w:ascii="Times New Roman" w:eastAsia="Times New Roman" w:hAnsi="Times New Roman" w:cs="Times New Roman"/>
                <w:sz w:val="24"/>
                <w:szCs w:val="24"/>
              </w:rPr>
              <w:object w:dxaOrig="1618" w:dyaOrig="1012">
                <v:shape id="_x0000_i1077" type="#_x0000_t75" style="width:81pt;height:50.25pt" o:ole="">
                  <v:imagedata r:id="rId125" o:title=""/>
                </v:shape>
                <o:OLEObject Type="Embed" ProgID="ChemDraw.Document.6.0" ShapeID="_x0000_i1077" DrawAspect="Content" ObjectID="_1783394022" r:id="rId126"/>
              </w:object>
            </w:r>
          </w:p>
        </w:tc>
        <w:tc>
          <w:tcPr>
            <w:tcW w:w="1632" w:type="dxa"/>
          </w:tcPr>
          <w:p w:rsidR="007C03E9" w:rsidRDefault="00F4575D">
            <w:pPr>
              <w:spacing w:line="276" w:lineRule="auto"/>
            </w:pPr>
            <w:r>
              <w:t>Vuông phẳng</w:t>
            </w:r>
          </w:p>
        </w:tc>
      </w:tr>
    </w:tbl>
    <w:p w:rsidR="007C03E9" w:rsidRDefault="00F4575D">
      <w:pPr>
        <w:tabs>
          <w:tab w:val="left" w:pos="284"/>
        </w:tabs>
        <w:jc w:val="both"/>
      </w:pPr>
      <w:r>
        <w:rPr>
          <w:b/>
        </w:rPr>
        <w:t>Câu 15.</w:t>
      </w:r>
      <w:r>
        <w:t xml:space="preserve"> Xác định cấu trúc phân tử của các phân tử và ion sau đồng thời cho biết kiểu lai hóa các AO hóa trị của nguyên tử trung tâm: SOF</w:t>
      </w:r>
      <w:r>
        <w:rPr>
          <w:vertAlign w:val="subscript"/>
        </w:rPr>
        <w:t>4</w:t>
      </w:r>
      <w:r>
        <w:t>, TeCl</w:t>
      </w:r>
      <w:r>
        <w:rPr>
          <w:vertAlign w:val="subscript"/>
        </w:rPr>
        <w:t>4</w:t>
      </w:r>
      <w:r>
        <w:t>, BrF</w:t>
      </w:r>
      <w:r>
        <w:rPr>
          <w:vertAlign w:val="subscript"/>
        </w:rPr>
        <w:t>3</w:t>
      </w:r>
      <w:r>
        <w:t>, I</w:t>
      </w:r>
      <w:r>
        <w:rPr>
          <w:vertAlign w:val="subscript"/>
        </w:rPr>
        <w:t>3</w:t>
      </w:r>
      <w:r>
        <w:rPr>
          <w:vertAlign w:val="superscript"/>
        </w:rPr>
        <w:t>-</w:t>
      </w:r>
      <w:r>
        <w:t>, ICl</w:t>
      </w:r>
      <w:r>
        <w:rPr>
          <w:vertAlign w:val="subscript"/>
        </w:rPr>
        <w:t>4</w:t>
      </w:r>
      <w:r>
        <w:rPr>
          <w:vertAlign w:val="superscript"/>
        </w:rPr>
        <w:t>-</w:t>
      </w:r>
      <w:r>
        <w:t>?</w:t>
      </w:r>
    </w:p>
    <w:p w:rsidR="007C03E9" w:rsidRDefault="00F4575D">
      <w:pPr>
        <w:tabs>
          <w:tab w:val="left" w:pos="1935"/>
        </w:tabs>
        <w:jc w:val="center"/>
        <w:rPr>
          <w:b/>
        </w:rPr>
      </w:pPr>
      <w:r>
        <w:rPr>
          <w:b/>
        </w:rPr>
        <w:t>ĐÁP ÁN</w:t>
      </w:r>
    </w:p>
    <w:tbl>
      <w:tblPr>
        <w:tblStyle w:val="af3"/>
        <w:tblW w:w="834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99"/>
        <w:gridCol w:w="2699"/>
        <w:gridCol w:w="3242"/>
      </w:tblGrid>
      <w:tr w:rsidR="007C03E9">
        <w:trPr>
          <w:trHeight w:val="435"/>
        </w:trPr>
        <w:tc>
          <w:tcPr>
            <w:tcW w:w="2399" w:type="dxa"/>
          </w:tcPr>
          <w:p w:rsidR="007C03E9" w:rsidRDefault="00F4575D">
            <w:pPr>
              <w:ind w:right="212"/>
              <w:jc w:val="center"/>
            </w:pPr>
            <w:r>
              <w:t>Chất</w:t>
            </w:r>
          </w:p>
        </w:tc>
        <w:tc>
          <w:tcPr>
            <w:tcW w:w="2699" w:type="dxa"/>
          </w:tcPr>
          <w:p w:rsidR="007C03E9" w:rsidRDefault="00F4575D">
            <w:pPr>
              <w:ind w:right="212"/>
              <w:jc w:val="center"/>
            </w:pPr>
            <w:r>
              <w:t>Trạng thái lai hóa</w:t>
            </w:r>
          </w:p>
        </w:tc>
        <w:tc>
          <w:tcPr>
            <w:tcW w:w="3242" w:type="dxa"/>
          </w:tcPr>
          <w:p w:rsidR="007C03E9" w:rsidRDefault="00F4575D">
            <w:pPr>
              <w:ind w:right="212"/>
              <w:jc w:val="center"/>
            </w:pPr>
            <w:r>
              <w:t>Dạng hình học của phân tử</w:t>
            </w:r>
          </w:p>
        </w:tc>
      </w:tr>
      <w:tr w:rsidR="007C03E9">
        <w:tc>
          <w:tcPr>
            <w:tcW w:w="2399" w:type="dxa"/>
          </w:tcPr>
          <w:p w:rsidR="007C03E9" w:rsidRDefault="00F4575D">
            <w:pPr>
              <w:ind w:right="212"/>
              <w:jc w:val="center"/>
            </w:pPr>
            <w:r>
              <w:t>SOF</w:t>
            </w:r>
            <w:r>
              <w:rPr>
                <w:vertAlign w:val="subscript"/>
              </w:rPr>
              <w:t>4</w:t>
            </w:r>
          </w:p>
        </w:tc>
        <w:tc>
          <w:tcPr>
            <w:tcW w:w="2699" w:type="dxa"/>
          </w:tcPr>
          <w:p w:rsidR="007C03E9" w:rsidRDefault="00F4575D">
            <w:pPr>
              <w:ind w:right="212"/>
              <w:jc w:val="center"/>
            </w:pPr>
            <w:r>
              <w:t>sp</w:t>
            </w:r>
            <w:r>
              <w:rPr>
                <w:vertAlign w:val="superscript"/>
              </w:rPr>
              <w:t>3</w:t>
            </w:r>
            <w:r>
              <w:t>d</w:t>
            </w:r>
          </w:p>
        </w:tc>
        <w:tc>
          <w:tcPr>
            <w:tcW w:w="3242" w:type="dxa"/>
          </w:tcPr>
          <w:p w:rsidR="007C03E9" w:rsidRDefault="00F4575D">
            <w:pPr>
              <w:ind w:right="212"/>
            </w:pPr>
            <w:r>
              <w:t>lưỡng tháp tam giác</w:t>
            </w:r>
          </w:p>
        </w:tc>
      </w:tr>
      <w:tr w:rsidR="007C03E9">
        <w:tc>
          <w:tcPr>
            <w:tcW w:w="2399" w:type="dxa"/>
          </w:tcPr>
          <w:p w:rsidR="007C03E9" w:rsidRDefault="00F4575D">
            <w:pPr>
              <w:ind w:right="212"/>
              <w:jc w:val="center"/>
            </w:pPr>
            <w:r>
              <w:t>TeCl</w:t>
            </w:r>
            <w:r>
              <w:rPr>
                <w:vertAlign w:val="subscript"/>
              </w:rPr>
              <w:t>4</w:t>
            </w:r>
          </w:p>
        </w:tc>
        <w:tc>
          <w:tcPr>
            <w:tcW w:w="2699" w:type="dxa"/>
          </w:tcPr>
          <w:p w:rsidR="007C03E9" w:rsidRDefault="00F4575D">
            <w:pPr>
              <w:ind w:right="212"/>
              <w:jc w:val="center"/>
              <w:rPr>
                <w:vertAlign w:val="superscript"/>
              </w:rPr>
            </w:pPr>
            <w:r>
              <w:t>sp</w:t>
            </w:r>
            <w:r>
              <w:rPr>
                <w:vertAlign w:val="superscript"/>
              </w:rPr>
              <w:t>3</w:t>
            </w:r>
            <w:r>
              <w:t>d</w:t>
            </w:r>
          </w:p>
        </w:tc>
        <w:tc>
          <w:tcPr>
            <w:tcW w:w="3242" w:type="dxa"/>
          </w:tcPr>
          <w:p w:rsidR="007C03E9" w:rsidRDefault="00F4575D">
            <w:pPr>
              <w:ind w:right="212"/>
            </w:pPr>
            <w:r>
              <w:t>bập bênh</w:t>
            </w:r>
          </w:p>
        </w:tc>
      </w:tr>
      <w:tr w:rsidR="007C03E9">
        <w:tc>
          <w:tcPr>
            <w:tcW w:w="2399" w:type="dxa"/>
          </w:tcPr>
          <w:p w:rsidR="007C03E9" w:rsidRDefault="00F4575D">
            <w:pPr>
              <w:ind w:right="212"/>
              <w:jc w:val="center"/>
            </w:pPr>
            <w:r>
              <w:t>BrF</w:t>
            </w:r>
            <w:r>
              <w:rPr>
                <w:vertAlign w:val="subscript"/>
              </w:rPr>
              <w:t>3</w:t>
            </w:r>
          </w:p>
        </w:tc>
        <w:tc>
          <w:tcPr>
            <w:tcW w:w="2699" w:type="dxa"/>
          </w:tcPr>
          <w:p w:rsidR="007C03E9" w:rsidRDefault="00F4575D">
            <w:pPr>
              <w:ind w:right="212"/>
              <w:jc w:val="center"/>
            </w:pPr>
            <w:r>
              <w:t>sp</w:t>
            </w:r>
            <w:r>
              <w:rPr>
                <w:vertAlign w:val="superscript"/>
              </w:rPr>
              <w:t>3</w:t>
            </w:r>
            <w:r>
              <w:t>d</w:t>
            </w:r>
          </w:p>
        </w:tc>
        <w:tc>
          <w:tcPr>
            <w:tcW w:w="3242" w:type="dxa"/>
          </w:tcPr>
          <w:p w:rsidR="007C03E9" w:rsidRDefault="00F4575D">
            <w:pPr>
              <w:ind w:right="212"/>
            </w:pPr>
            <w:r>
              <w:t>hình chữ T cụp</w:t>
            </w:r>
          </w:p>
        </w:tc>
      </w:tr>
      <w:tr w:rsidR="007C03E9">
        <w:tc>
          <w:tcPr>
            <w:tcW w:w="2399" w:type="dxa"/>
          </w:tcPr>
          <w:p w:rsidR="007C03E9" w:rsidRDefault="00F4575D">
            <w:pPr>
              <w:ind w:right="212"/>
              <w:jc w:val="center"/>
            </w:pPr>
            <w:r>
              <w:t>I</w:t>
            </w:r>
            <w:r>
              <w:rPr>
                <w:vertAlign w:val="superscript"/>
              </w:rPr>
              <w:t>-</w:t>
            </w:r>
            <w:r>
              <w:rPr>
                <w:vertAlign w:val="subscript"/>
              </w:rPr>
              <w:t>3</w:t>
            </w:r>
          </w:p>
        </w:tc>
        <w:tc>
          <w:tcPr>
            <w:tcW w:w="2699" w:type="dxa"/>
          </w:tcPr>
          <w:p w:rsidR="007C03E9" w:rsidRDefault="00F4575D">
            <w:pPr>
              <w:ind w:right="212"/>
              <w:jc w:val="center"/>
            </w:pPr>
            <w:r>
              <w:t>sp</w:t>
            </w:r>
            <w:r>
              <w:rPr>
                <w:vertAlign w:val="superscript"/>
              </w:rPr>
              <w:t>3</w:t>
            </w:r>
            <w:r>
              <w:t>d</w:t>
            </w:r>
          </w:p>
        </w:tc>
        <w:tc>
          <w:tcPr>
            <w:tcW w:w="3242" w:type="dxa"/>
          </w:tcPr>
          <w:p w:rsidR="007C03E9" w:rsidRDefault="00F4575D">
            <w:pPr>
              <w:ind w:right="212"/>
            </w:pPr>
            <w:r>
              <w:t>thẳng</w:t>
            </w:r>
          </w:p>
        </w:tc>
      </w:tr>
      <w:tr w:rsidR="007C03E9">
        <w:tc>
          <w:tcPr>
            <w:tcW w:w="2399" w:type="dxa"/>
          </w:tcPr>
          <w:p w:rsidR="007C03E9" w:rsidRDefault="00F4575D">
            <w:pPr>
              <w:ind w:right="212"/>
              <w:jc w:val="center"/>
              <w:rPr>
                <w:vertAlign w:val="subscript"/>
              </w:rPr>
            </w:pPr>
            <w:r>
              <w:t>ICl</w:t>
            </w:r>
            <w:r>
              <w:rPr>
                <w:vertAlign w:val="superscript"/>
              </w:rPr>
              <w:t>-</w:t>
            </w:r>
            <w:r>
              <w:rPr>
                <w:vertAlign w:val="subscript"/>
              </w:rPr>
              <w:t>4</w:t>
            </w:r>
          </w:p>
        </w:tc>
        <w:tc>
          <w:tcPr>
            <w:tcW w:w="2699" w:type="dxa"/>
          </w:tcPr>
          <w:p w:rsidR="007C03E9" w:rsidRDefault="00F4575D">
            <w:pPr>
              <w:ind w:right="212"/>
              <w:jc w:val="center"/>
            </w:pPr>
            <w:r>
              <w:t>sp</w:t>
            </w:r>
            <w:r>
              <w:rPr>
                <w:vertAlign w:val="superscript"/>
              </w:rPr>
              <w:t>3</w:t>
            </w:r>
            <w:r>
              <w:t>d</w:t>
            </w:r>
            <w:r>
              <w:rPr>
                <w:vertAlign w:val="superscript"/>
              </w:rPr>
              <w:t>2</w:t>
            </w:r>
          </w:p>
        </w:tc>
        <w:tc>
          <w:tcPr>
            <w:tcW w:w="3242" w:type="dxa"/>
          </w:tcPr>
          <w:p w:rsidR="007C03E9" w:rsidRDefault="00F4575D">
            <w:pPr>
              <w:ind w:right="212"/>
            </w:pPr>
            <w:r>
              <w:t>vuông phẳng</w:t>
            </w:r>
          </w:p>
        </w:tc>
      </w:tr>
    </w:tbl>
    <w:p w:rsidR="007C03E9" w:rsidRDefault="00F4575D">
      <w:pPr>
        <w:tabs>
          <w:tab w:val="left" w:pos="284"/>
        </w:tabs>
        <w:jc w:val="both"/>
      </w:pPr>
      <w:r>
        <w:rPr>
          <w:b/>
        </w:rPr>
        <w:t xml:space="preserve">Câu 16. </w:t>
      </w:r>
      <w:r>
        <w:t>Sử dụng phương pháp cặp electron hay phương pháp liên kết hoá trị (viết tắt là VB –</w:t>
      </w:r>
    </w:p>
    <w:p w:rsidR="007C03E9" w:rsidRDefault="00F4575D">
      <w:pPr>
        <w:tabs>
          <w:tab w:val="left" w:pos="284"/>
        </w:tabs>
        <w:jc w:val="both"/>
      </w:pPr>
      <w:r>
        <w:t>Valence Bond) và mô hình VSERP hãy cho biết sự tạo thành liên kết, trạng thái lai hóa của</w:t>
      </w:r>
    </w:p>
    <w:p w:rsidR="007C03E9" w:rsidRDefault="00F4575D">
      <w:pPr>
        <w:tabs>
          <w:tab w:val="left" w:pos="1935"/>
        </w:tabs>
      </w:pPr>
      <w:r>
        <w:t xml:space="preserve">nguyên tử trung tâm, dạng hình học của phân tử </w:t>
      </w:r>
      <w:r>
        <w:rPr>
          <w:sz w:val="36"/>
          <w:szCs w:val="36"/>
          <w:vertAlign w:val="subscript"/>
        </w:rPr>
        <w:object w:dxaOrig="756" w:dyaOrig="364">
          <v:shape id="_x0000_i1078" type="#_x0000_t75" style="width:37.5pt;height:18pt" o:ole="">
            <v:imagedata r:id="rId127" o:title=""/>
          </v:shape>
          <o:OLEObject Type="Embed" ProgID="Equation.DSMT4" ShapeID="_x0000_i1078" DrawAspect="Content" ObjectID="_1783394023" r:id="rId128"/>
        </w:object>
      </w:r>
      <w:r>
        <w:t>. </w:t>
      </w:r>
    </w:p>
    <w:p w:rsidR="007C03E9" w:rsidRDefault="00F4575D">
      <w:pPr>
        <w:tabs>
          <w:tab w:val="left" w:pos="1935"/>
        </w:tabs>
        <w:jc w:val="center"/>
        <w:rPr>
          <w:color w:val="FF0000"/>
        </w:rPr>
      </w:pPr>
      <w:r>
        <w:rPr>
          <w:color w:val="FF0000"/>
        </w:rPr>
        <w:t>đáp án</w:t>
      </w:r>
    </w:p>
    <w:tbl>
      <w:tblPr>
        <w:tblStyle w:val="af4"/>
        <w:tblW w:w="10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51"/>
      </w:tblGrid>
      <w:tr w:rsidR="007C03E9">
        <w:trPr>
          <w:trHeight w:val="1803"/>
          <w:jc w:val="center"/>
        </w:trPr>
        <w:tc>
          <w:tcPr>
            <w:tcW w:w="10351" w:type="dxa"/>
            <w:tcBorders>
              <w:top w:val="single" w:sz="4" w:space="0" w:color="000000"/>
              <w:left w:val="single" w:sz="4" w:space="0" w:color="000000"/>
              <w:bottom w:val="single" w:sz="4" w:space="0" w:color="000000"/>
              <w:right w:val="single" w:sz="4" w:space="0" w:color="000000"/>
            </w:tcBorders>
          </w:tcPr>
          <w:p w:rsidR="007C03E9" w:rsidRDefault="00F4575D">
            <w:r>
              <w:t>Xét phân tử </w:t>
            </w:r>
            <w:r>
              <w:rPr>
                <w:sz w:val="36"/>
                <w:szCs w:val="36"/>
                <w:vertAlign w:val="subscript"/>
              </w:rPr>
              <w:object w:dxaOrig="756" w:dyaOrig="364">
                <v:shape id="_x0000_i1079" type="#_x0000_t75" style="width:37.5pt;height:18pt" o:ole="">
                  <v:imagedata r:id="rId127" o:title=""/>
                </v:shape>
                <o:OLEObject Type="Embed" ProgID="Equation.DSMT4" ShapeID="_x0000_i1079" DrawAspect="Content" ObjectID="_1783394024" r:id="rId129"/>
              </w:object>
            </w:r>
          </w:p>
          <w:p w:rsidR="007C03E9" w:rsidRDefault="00F4575D">
            <w:r>
              <w:rPr>
                <w:noProof/>
              </w:rPr>
              <w:drawing>
                <wp:inline distT="0" distB="0" distL="0" distR="0">
                  <wp:extent cx="1889760" cy="731520"/>
                  <wp:effectExtent l="0" t="0" r="0" b="0"/>
                  <wp:docPr id="2145094223" name="image114.png" descr="A picture containing font, text, number, whit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14.png" descr="A picture containing font, text, number, white&#10;&#10;Description automatically generated"/>
                          <pic:cNvPicPr preferRelativeResize="0"/>
                        </pic:nvPicPr>
                        <pic:blipFill>
                          <a:blip r:embed="rId130"/>
                          <a:srcRect/>
                          <a:stretch>
                            <a:fillRect/>
                          </a:stretch>
                        </pic:blipFill>
                        <pic:spPr>
                          <a:xfrm>
                            <a:off x="0" y="0"/>
                            <a:ext cx="1889760" cy="731520"/>
                          </a:xfrm>
                          <a:prstGeom prst="rect">
                            <a:avLst/>
                          </a:prstGeom>
                          <a:ln/>
                        </pic:spPr>
                      </pic:pic>
                    </a:graphicData>
                  </a:graphic>
                </wp:inline>
              </w:drawing>
            </w:r>
          </w:p>
          <w:p w:rsidR="007C03E9" w:rsidRDefault="00F4575D">
            <w:pPr>
              <w:tabs>
                <w:tab w:val="left" w:pos="284"/>
              </w:tabs>
              <w:spacing w:before="40"/>
            </w:pPr>
            <w:r>
              <w:tab/>
            </w:r>
            <w:r>
              <w:rPr>
                <w:noProof/>
              </w:rPr>
              <w:drawing>
                <wp:inline distT="0" distB="0" distL="0" distR="0">
                  <wp:extent cx="5219700" cy="2118360"/>
                  <wp:effectExtent l="0" t="0" r="0" b="0"/>
                  <wp:docPr id="2145094224" name="image112.png" descr="A picture containing diagram, plan, line, technical drawing&#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12.png" descr="A picture containing diagram, plan, line, technical drawing&#10;&#10;Description automatically generated"/>
                          <pic:cNvPicPr preferRelativeResize="0"/>
                        </pic:nvPicPr>
                        <pic:blipFill>
                          <a:blip r:embed="rId131"/>
                          <a:srcRect/>
                          <a:stretch>
                            <a:fillRect/>
                          </a:stretch>
                        </pic:blipFill>
                        <pic:spPr>
                          <a:xfrm>
                            <a:off x="0" y="0"/>
                            <a:ext cx="5219700" cy="2118360"/>
                          </a:xfrm>
                          <a:prstGeom prst="rect">
                            <a:avLst/>
                          </a:prstGeom>
                          <a:ln/>
                        </pic:spPr>
                      </pic:pic>
                    </a:graphicData>
                  </a:graphic>
                </wp:inline>
              </w:drawing>
            </w:r>
          </w:p>
          <w:p w:rsidR="007C03E9" w:rsidRDefault="00F4575D">
            <w:r>
              <w:t xml:space="preserve">     Ở trạng thái kích thích S lai hoá </w:t>
            </w:r>
            <w:r>
              <w:rPr>
                <w:sz w:val="36"/>
                <w:szCs w:val="36"/>
                <w:vertAlign w:val="subscript"/>
              </w:rPr>
              <w:object w:dxaOrig="364" w:dyaOrig="364">
                <v:shape id="_x0000_i1080" type="#_x0000_t75" style="width:18pt;height:18pt" o:ole="">
                  <v:imagedata r:id="rId132" o:title=""/>
                </v:shape>
                <o:OLEObject Type="Embed" ProgID="Equation.DSMT4" ShapeID="_x0000_i1080" DrawAspect="Content" ObjectID="_1783394025" r:id="rId133"/>
              </w:object>
            </w:r>
            <w:r>
              <w:t xml:space="preserve"> với cấu trúc tứ diện, góc lai hoá </w:t>
            </w:r>
            <w:r>
              <w:rPr>
                <w:sz w:val="36"/>
                <w:szCs w:val="36"/>
                <w:vertAlign w:val="subscript"/>
              </w:rPr>
              <w:object w:dxaOrig="756" w:dyaOrig="321">
                <v:shape id="_x0000_i1081" type="#_x0000_t75" style="width:37.5pt;height:15.75pt" o:ole="">
                  <v:imagedata r:id="rId134" o:title=""/>
                </v:shape>
                <o:OLEObject Type="Embed" ProgID="Equation.DSMT4" ShapeID="_x0000_i1081" DrawAspect="Content" ObjectID="_1783394026" r:id="rId135"/>
              </w:object>
            </w:r>
            <w:r>
              <w:t>. Khi hình thành phân tử, 4</w:t>
            </w:r>
            <w:r>
              <w:rPr>
                <w:sz w:val="36"/>
                <w:szCs w:val="36"/>
                <w:vertAlign w:val="subscript"/>
              </w:rPr>
              <w:object w:dxaOrig="620" w:dyaOrig="428">
                <v:shape id="_x0000_i1082" type="#_x0000_t75" style="width:30.75pt;height:21.75pt" o:ole="">
                  <v:imagedata r:id="rId136" o:title=""/>
                </v:shape>
                <o:OLEObject Type="Embed" ProgID="Equation.DSMT4" ShapeID="_x0000_i1082" DrawAspect="Content" ObjectID="_1783394027" r:id="rId137"/>
              </w:object>
            </w:r>
            <w:r>
              <w:t xml:space="preserve">chứa electron độc thân sẽ xen phủ với 2 </w:t>
            </w:r>
            <w:r>
              <w:rPr>
                <w:sz w:val="36"/>
                <w:szCs w:val="36"/>
                <w:vertAlign w:val="subscript"/>
              </w:rPr>
              <w:object w:dxaOrig="577" w:dyaOrig="385">
                <v:shape id="_x0000_i1083" type="#_x0000_t75" style="width:28.5pt;height:19.5pt" o:ole="">
                  <v:imagedata r:id="rId138" o:title=""/>
                </v:shape>
                <o:OLEObject Type="Embed" ProgID="Equation.DSMT4" ShapeID="_x0000_i1083" DrawAspect="Content" ObjectID="_1783394028" r:id="rId139"/>
              </w:object>
            </w:r>
            <w:r>
              <w:t xml:space="preserve"> chứa electron độc thân của hai nguyên tử O và 2 </w:t>
            </w:r>
            <w:r>
              <w:rPr>
                <w:sz w:val="36"/>
                <w:szCs w:val="36"/>
                <w:vertAlign w:val="subscript"/>
              </w:rPr>
              <w:object w:dxaOrig="577" w:dyaOrig="385">
                <v:shape id="_x0000_i1084" type="#_x0000_t75" style="width:28.5pt;height:19.5pt" o:ole="">
                  <v:imagedata r:id="rId140" o:title=""/>
                </v:shape>
                <o:OLEObject Type="Embed" ProgID="Equation.DSMT4" ShapeID="_x0000_i1084" DrawAspect="Content" ObjectID="_1783394029" r:id="rId141"/>
              </w:object>
            </w:r>
            <w:r>
              <w:t xml:space="preserve"> chứa electron độc thân của hai nguyên tử Cl tạo 4 liên kết </w:t>
            </w:r>
            <w:r>
              <w:rPr>
                <w:sz w:val="36"/>
                <w:szCs w:val="36"/>
                <w:vertAlign w:val="subscript"/>
              </w:rPr>
              <w:object w:dxaOrig="214" w:dyaOrig="214">
                <v:shape id="_x0000_i1085" type="#_x0000_t75" style="width:10.5pt;height:10.5pt" o:ole="">
                  <v:imagedata r:id="rId142" o:title=""/>
                </v:shape>
                <o:OLEObject Type="Embed" ProgID="Equation.DSMT4" ShapeID="_x0000_i1085" DrawAspect="Content" ObjectID="_1783394030" r:id="rId143"/>
              </w:object>
            </w:r>
            <w:r>
              <w:t xml:space="preserve"> . Ngoài ra, còn có sự xen phủ bên của 2 AO</w:t>
            </w:r>
            <w:r>
              <w:rPr>
                <w:vertAlign w:val="subscript"/>
              </w:rPr>
              <w:t>3d</w:t>
            </w:r>
            <w:r>
              <w:rPr>
                <w:vertAlign w:val="superscript"/>
              </w:rPr>
              <w:t>2</w:t>
            </w:r>
            <w:r>
              <w:t xml:space="preserve"> chứa electron độc thân của S với 2 </w:t>
            </w:r>
            <w:r>
              <w:rPr>
                <w:sz w:val="36"/>
                <w:szCs w:val="36"/>
                <w:vertAlign w:val="subscript"/>
              </w:rPr>
              <w:object w:dxaOrig="577" w:dyaOrig="385">
                <v:shape id="_x0000_i1086" type="#_x0000_t75" style="width:28.5pt;height:19.5pt" o:ole="">
                  <v:imagedata r:id="rId138" o:title=""/>
                </v:shape>
                <o:OLEObject Type="Embed" ProgID="Equation.DSMT4" ShapeID="_x0000_i1086" DrawAspect="Content" ObjectID="_1783394031" r:id="rId144"/>
              </w:object>
            </w:r>
            <w:r>
              <w:t xml:space="preserve">chứa electron độc thân của 2 nguyên tử O tạo hai liên kết </w:t>
            </w:r>
            <w:r>
              <w:rPr>
                <w:sz w:val="36"/>
                <w:szCs w:val="36"/>
                <w:vertAlign w:val="subscript"/>
              </w:rPr>
              <w:object w:dxaOrig="200" w:dyaOrig="214">
                <v:shape id="_x0000_i1087" type="#_x0000_t75" style="width:9.75pt;height:10.5pt" o:ole="">
                  <v:imagedata r:id="rId145" o:title=""/>
                </v:shape>
                <o:OLEObject Type="Embed" ProgID="Equation.DSMT4" ShapeID="_x0000_i1087" DrawAspect="Content" ObjectID="_1783394032" r:id="rId146"/>
              </w:object>
            </w:r>
            <w:r>
              <w:t xml:space="preserve"> . </w:t>
            </w:r>
          </w:p>
          <w:p w:rsidR="007C03E9" w:rsidRDefault="00F4575D">
            <w:r>
              <w:t xml:space="preserve">     Do các electron trên liên kết S = O đẩy mạnh hơn trên liên kết S - C1 nên góc liên kết khác góc lại hoá ban đầu và phân tử có cấu trúc tứ diện lệch. </w:t>
            </w:r>
          </w:p>
        </w:tc>
      </w:tr>
    </w:tbl>
    <w:p w:rsidR="007C03E9" w:rsidRDefault="00F4575D">
      <w:pPr>
        <w:tabs>
          <w:tab w:val="left" w:pos="1134"/>
        </w:tabs>
        <w:jc w:val="both"/>
      </w:pPr>
      <w:r>
        <w:rPr>
          <w:b/>
          <w:color w:val="FF0000"/>
        </w:rPr>
        <w:t>Câu 17.</w:t>
      </w:r>
      <w:r>
        <w:rPr>
          <w:b/>
        </w:rPr>
        <w:t xml:space="preserve"> </w:t>
      </w:r>
      <w:r>
        <w:t xml:space="preserve">Selenium là nguyên tố cần thiết cho con người. Tính chất hóa học của nó giống với Sulfur và Tellerium, với một vài điểm tương đồng với Arsenic. Hợp chất </w:t>
      </w:r>
      <w:r>
        <w:rPr>
          <w:b/>
        </w:rPr>
        <w:t xml:space="preserve">A </w:t>
      </w:r>
      <w:r>
        <w:t>với thành phần nguyên tố CFNOSe.</w:t>
      </w:r>
    </w:p>
    <w:p w:rsidR="007C03E9" w:rsidRDefault="00F4575D">
      <w:pPr>
        <w:tabs>
          <w:tab w:val="left" w:pos="1134"/>
        </w:tabs>
        <w:jc w:val="both"/>
      </w:pPr>
      <w:r>
        <w:tab/>
      </w:r>
      <w:r>
        <w:rPr>
          <w:b/>
        </w:rPr>
        <w:t>a)</w:t>
      </w:r>
      <w:r>
        <w:rPr>
          <w:i/>
        </w:rPr>
        <w:t xml:space="preserve"> </w:t>
      </w:r>
      <w:r>
        <w:t xml:space="preserve">Vẽ công thức Lewis của </w:t>
      </w:r>
      <w:r>
        <w:rPr>
          <w:b/>
        </w:rPr>
        <w:t>A</w:t>
      </w:r>
      <w:r>
        <w:t xml:space="preserve"> với các gợi ý sau về cấu tạo của </w:t>
      </w:r>
      <w:r>
        <w:rPr>
          <w:b/>
        </w:rPr>
        <w:t>A</w:t>
      </w:r>
      <w:r>
        <w:t>: Se liên kết với ba trong bốn nguyên tử còn lại; O và N ở trạng thái oxi hóa thấp nhất; có hai liên kết bội; không có điện tích hình thức.</w:t>
      </w:r>
    </w:p>
    <w:p w:rsidR="007C03E9" w:rsidRDefault="00F4575D">
      <w:pPr>
        <w:tabs>
          <w:tab w:val="left" w:pos="1134"/>
        </w:tabs>
        <w:ind w:firstLine="720"/>
        <w:jc w:val="both"/>
      </w:pPr>
      <w:r>
        <w:rPr>
          <w:b/>
        </w:rPr>
        <w:tab/>
        <w:t>b)</w:t>
      </w:r>
      <w:r>
        <w:t xml:space="preserve"> Cho biết góc liên kết nhỏ nhất trong phân tử </w:t>
      </w:r>
      <w:r>
        <w:rPr>
          <w:b/>
        </w:rPr>
        <w:t>A</w:t>
      </w:r>
      <w:r>
        <w:t>.</w:t>
      </w:r>
    </w:p>
    <w:p w:rsidR="007C03E9" w:rsidRDefault="00F4575D">
      <w:pPr>
        <w:tabs>
          <w:tab w:val="left" w:pos="1134"/>
        </w:tabs>
        <w:ind w:firstLine="720"/>
        <w:jc w:val="both"/>
      </w:pPr>
      <w:r>
        <w:lastRenderedPageBreak/>
        <w:t>Kể từ khi phát hiện ban đầu về Xe[PtF6] bởi N.Bartlettin1962, nhiều hợp chất khí của khí hiếm đã được biết đến. Do đó, Xe hình thành liên kết không chỉ với các nguyên tố có độ âm điện lớn nhất là F và O mà còn với các nguyên tố có độ âm điện nhỏ hơn như C.</w:t>
      </w:r>
    </w:p>
    <w:p w:rsidR="007C03E9" w:rsidRDefault="00F4575D">
      <w:pPr>
        <w:tabs>
          <w:tab w:val="left" w:pos="1134"/>
        </w:tabs>
        <w:ind w:firstLine="720"/>
        <w:jc w:val="both"/>
      </w:pPr>
      <w:r>
        <w:rPr>
          <w:b/>
        </w:rPr>
        <w:tab/>
        <w:t>c)</w:t>
      </w:r>
      <w:r>
        <w:t xml:space="preserve"> Vẽ cấu trúc hình học cho các phân tử sau: XeF</w:t>
      </w:r>
      <w:r>
        <w:rPr>
          <w:vertAlign w:val="subscript"/>
        </w:rPr>
        <w:t>2</w:t>
      </w:r>
      <w:r>
        <w:t>; XeF</w:t>
      </w:r>
      <w:r>
        <w:rPr>
          <w:vertAlign w:val="subscript"/>
        </w:rPr>
        <w:t>4</w:t>
      </w:r>
      <w:r>
        <w:t>; XeOF</w:t>
      </w:r>
      <w:r>
        <w:rPr>
          <w:vertAlign w:val="subscript"/>
        </w:rPr>
        <w:t>2</w:t>
      </w:r>
      <w:r>
        <w:t>; XeO</w:t>
      </w:r>
      <w:r>
        <w:rPr>
          <w:vertAlign w:val="subscript"/>
        </w:rPr>
        <w:t>3</w:t>
      </w:r>
      <w:r>
        <w:t>; XeO</w:t>
      </w:r>
      <w:r>
        <w:rPr>
          <w:vertAlign w:val="subscript"/>
        </w:rPr>
        <w:t>4</w:t>
      </w:r>
      <w:r>
        <w:t>; [XeF</w:t>
      </w:r>
      <w:r>
        <w:rPr>
          <w:vertAlign w:val="subscript"/>
        </w:rPr>
        <w:t>2</w:t>
      </w:r>
      <w:r>
        <w:t>(C</w:t>
      </w:r>
      <w:r>
        <w:rPr>
          <w:vertAlign w:val="subscript"/>
        </w:rPr>
        <w:t>6</w:t>
      </w:r>
      <w:r>
        <w:t>F</w:t>
      </w:r>
      <w:r>
        <w:rPr>
          <w:vertAlign w:val="subscript"/>
        </w:rPr>
        <w:t>5</w:t>
      </w:r>
      <w:r>
        <w:t>)]</w:t>
      </w:r>
      <w:r>
        <w:rPr>
          <w:vertAlign w:val="superscript"/>
        </w:rPr>
        <w:t>+</w:t>
      </w:r>
    </w:p>
    <w:p w:rsidR="007C03E9" w:rsidRDefault="00F4575D">
      <w:pPr>
        <w:tabs>
          <w:tab w:val="left" w:pos="1935"/>
        </w:tabs>
        <w:jc w:val="center"/>
        <w:rPr>
          <w:b/>
          <w:color w:val="FF0000"/>
        </w:rPr>
      </w:pPr>
      <w:r>
        <w:rPr>
          <w:b/>
          <w:color w:val="FF0000"/>
        </w:rPr>
        <w:t>ĐÁP ÁN</w:t>
      </w:r>
    </w:p>
    <w:tbl>
      <w:tblPr>
        <w:tblStyle w:val="af5"/>
        <w:tblW w:w="92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7"/>
        <w:gridCol w:w="8792"/>
      </w:tblGrid>
      <w:tr w:rsidR="007C03E9">
        <w:tc>
          <w:tcPr>
            <w:tcW w:w="447" w:type="dxa"/>
          </w:tcPr>
          <w:p w:rsidR="007C03E9" w:rsidRDefault="00F4575D">
            <w:pPr>
              <w:tabs>
                <w:tab w:val="left" w:pos="284"/>
                <w:tab w:val="left" w:pos="567"/>
                <w:tab w:val="left" w:pos="1134"/>
              </w:tabs>
              <w:rPr>
                <w:b/>
              </w:rPr>
            </w:pPr>
            <w:r>
              <w:rPr>
                <w:b/>
              </w:rPr>
              <w:t>Ý</w:t>
            </w:r>
          </w:p>
        </w:tc>
        <w:tc>
          <w:tcPr>
            <w:tcW w:w="8792" w:type="dxa"/>
          </w:tcPr>
          <w:p w:rsidR="007C03E9" w:rsidRDefault="00F4575D">
            <w:pPr>
              <w:tabs>
                <w:tab w:val="left" w:pos="284"/>
                <w:tab w:val="left" w:pos="567"/>
                <w:tab w:val="left" w:pos="1134"/>
              </w:tabs>
              <w:rPr>
                <w:b/>
              </w:rPr>
            </w:pPr>
            <w:r>
              <w:rPr>
                <w:b/>
              </w:rPr>
              <w:t>Nội dung</w:t>
            </w:r>
          </w:p>
        </w:tc>
      </w:tr>
      <w:tr w:rsidR="007C03E9">
        <w:tc>
          <w:tcPr>
            <w:tcW w:w="447" w:type="dxa"/>
          </w:tcPr>
          <w:p w:rsidR="007C03E9" w:rsidRDefault="00F4575D">
            <w:pPr>
              <w:tabs>
                <w:tab w:val="left" w:pos="284"/>
                <w:tab w:val="left" w:pos="567"/>
                <w:tab w:val="left" w:pos="1134"/>
              </w:tabs>
              <w:rPr>
                <w:b/>
              </w:rPr>
            </w:pPr>
            <w:r>
              <w:rPr>
                <w:b/>
              </w:rPr>
              <w:t>a</w:t>
            </w:r>
          </w:p>
        </w:tc>
        <w:tc>
          <w:tcPr>
            <w:tcW w:w="8792" w:type="dxa"/>
          </w:tcPr>
          <w:p w:rsidR="007C03E9" w:rsidRDefault="00F4575D">
            <w:pPr>
              <w:tabs>
                <w:tab w:val="left" w:pos="284"/>
                <w:tab w:val="left" w:pos="567"/>
                <w:tab w:val="left" w:pos="1134"/>
              </w:tabs>
              <w:rPr>
                <w:b/>
              </w:rPr>
            </w:pPr>
            <w:r>
              <w:rPr>
                <w:b/>
                <w:noProof/>
              </w:rPr>
              <w:drawing>
                <wp:inline distT="0" distB="0" distL="0" distR="0">
                  <wp:extent cx="1574407" cy="957129"/>
                  <wp:effectExtent l="0" t="0" r="0" b="0"/>
                  <wp:docPr id="2145094219" name="image92.png"/>
                  <wp:cNvGraphicFramePr/>
                  <a:graphic xmlns:a="http://schemas.openxmlformats.org/drawingml/2006/main">
                    <a:graphicData uri="http://schemas.openxmlformats.org/drawingml/2006/picture">
                      <pic:pic xmlns:pic="http://schemas.openxmlformats.org/drawingml/2006/picture">
                        <pic:nvPicPr>
                          <pic:cNvPr id="0" name="image92.png"/>
                          <pic:cNvPicPr preferRelativeResize="0"/>
                        </pic:nvPicPr>
                        <pic:blipFill>
                          <a:blip r:embed="rId147"/>
                          <a:srcRect/>
                          <a:stretch>
                            <a:fillRect/>
                          </a:stretch>
                        </pic:blipFill>
                        <pic:spPr>
                          <a:xfrm>
                            <a:off x="0" y="0"/>
                            <a:ext cx="1574407" cy="957129"/>
                          </a:xfrm>
                          <a:prstGeom prst="rect">
                            <a:avLst/>
                          </a:prstGeom>
                          <a:ln/>
                        </pic:spPr>
                      </pic:pic>
                    </a:graphicData>
                  </a:graphic>
                </wp:inline>
              </w:drawing>
            </w:r>
          </w:p>
        </w:tc>
      </w:tr>
      <w:tr w:rsidR="007C03E9">
        <w:tc>
          <w:tcPr>
            <w:tcW w:w="447" w:type="dxa"/>
          </w:tcPr>
          <w:p w:rsidR="007C03E9" w:rsidRDefault="00F4575D">
            <w:pPr>
              <w:tabs>
                <w:tab w:val="left" w:pos="284"/>
                <w:tab w:val="left" w:pos="567"/>
                <w:tab w:val="left" w:pos="1134"/>
              </w:tabs>
              <w:rPr>
                <w:b/>
              </w:rPr>
            </w:pPr>
            <w:r>
              <w:rPr>
                <w:b/>
              </w:rPr>
              <w:t>b</w:t>
            </w:r>
          </w:p>
        </w:tc>
        <w:tc>
          <w:tcPr>
            <w:tcW w:w="8792" w:type="dxa"/>
          </w:tcPr>
          <w:p w:rsidR="007C03E9" w:rsidRDefault="00F4575D">
            <w:pPr>
              <w:tabs>
                <w:tab w:val="left" w:pos="284"/>
                <w:tab w:val="left" w:pos="567"/>
                <w:tab w:val="left" w:pos="1134"/>
              </w:tabs>
            </w:pPr>
            <w:r>
              <w:t>Góc C-Se-F nhỏ nhất do liên kết Se=O là liên kết đôi làm tăng lực đẩy các cặp e liên kết, dẫn đến tăng góc liên kết các góc chứa Se=O</w:t>
            </w:r>
          </w:p>
          <w:p w:rsidR="007C03E9" w:rsidRDefault="00F4575D">
            <w:pPr>
              <w:tabs>
                <w:tab w:val="left" w:pos="284"/>
                <w:tab w:val="left" w:pos="567"/>
                <w:tab w:val="left" w:pos="1134"/>
              </w:tabs>
            </w:pPr>
            <w:r>
              <w:t xml:space="preserve">Thực nghiệm: </w:t>
            </w:r>
            <w:r>
              <w:rPr>
                <w:noProof/>
              </w:rPr>
              <w:drawing>
                <wp:inline distT="0" distB="0" distL="0" distR="0">
                  <wp:extent cx="3568680" cy="291320"/>
                  <wp:effectExtent l="0" t="0" r="0" b="0"/>
                  <wp:docPr id="2145094220" name="image97.png"/>
                  <wp:cNvGraphicFramePr/>
                  <a:graphic xmlns:a="http://schemas.openxmlformats.org/drawingml/2006/main">
                    <a:graphicData uri="http://schemas.openxmlformats.org/drawingml/2006/picture">
                      <pic:pic xmlns:pic="http://schemas.openxmlformats.org/drawingml/2006/picture">
                        <pic:nvPicPr>
                          <pic:cNvPr id="0" name="image97.png"/>
                          <pic:cNvPicPr preferRelativeResize="0"/>
                        </pic:nvPicPr>
                        <pic:blipFill>
                          <a:blip r:embed="rId148"/>
                          <a:srcRect/>
                          <a:stretch>
                            <a:fillRect/>
                          </a:stretch>
                        </pic:blipFill>
                        <pic:spPr>
                          <a:xfrm>
                            <a:off x="0" y="0"/>
                            <a:ext cx="3568680" cy="291320"/>
                          </a:xfrm>
                          <a:prstGeom prst="rect">
                            <a:avLst/>
                          </a:prstGeom>
                          <a:ln/>
                        </pic:spPr>
                      </pic:pic>
                    </a:graphicData>
                  </a:graphic>
                </wp:inline>
              </w:drawing>
            </w:r>
          </w:p>
        </w:tc>
      </w:tr>
      <w:tr w:rsidR="007C03E9">
        <w:tc>
          <w:tcPr>
            <w:tcW w:w="447" w:type="dxa"/>
          </w:tcPr>
          <w:p w:rsidR="007C03E9" w:rsidRDefault="00F4575D">
            <w:pPr>
              <w:tabs>
                <w:tab w:val="left" w:pos="284"/>
                <w:tab w:val="left" w:pos="567"/>
                <w:tab w:val="left" w:pos="1134"/>
              </w:tabs>
              <w:rPr>
                <w:b/>
              </w:rPr>
            </w:pPr>
            <w:r>
              <w:rPr>
                <w:b/>
              </w:rPr>
              <w:t>c</w:t>
            </w:r>
          </w:p>
        </w:tc>
        <w:tc>
          <w:tcPr>
            <w:tcW w:w="8792" w:type="dxa"/>
          </w:tcPr>
          <w:p w:rsidR="007C03E9" w:rsidRDefault="00F4575D">
            <w:pPr>
              <w:tabs>
                <w:tab w:val="left" w:pos="1134"/>
              </w:tabs>
            </w:pPr>
            <w:r>
              <w:rPr>
                <w:noProof/>
              </w:rPr>
              <w:drawing>
                <wp:inline distT="0" distB="0" distL="0" distR="0">
                  <wp:extent cx="4747565" cy="1405364"/>
                  <wp:effectExtent l="0" t="0" r="0" b="0"/>
                  <wp:docPr id="2145094221" name="image100.png"/>
                  <wp:cNvGraphicFramePr/>
                  <a:graphic xmlns:a="http://schemas.openxmlformats.org/drawingml/2006/main">
                    <a:graphicData uri="http://schemas.openxmlformats.org/drawingml/2006/picture">
                      <pic:pic xmlns:pic="http://schemas.openxmlformats.org/drawingml/2006/picture">
                        <pic:nvPicPr>
                          <pic:cNvPr id="0" name="image100.png"/>
                          <pic:cNvPicPr preferRelativeResize="0"/>
                        </pic:nvPicPr>
                        <pic:blipFill>
                          <a:blip r:embed="rId149"/>
                          <a:srcRect/>
                          <a:stretch>
                            <a:fillRect/>
                          </a:stretch>
                        </pic:blipFill>
                        <pic:spPr>
                          <a:xfrm>
                            <a:off x="0" y="0"/>
                            <a:ext cx="4747565" cy="1405364"/>
                          </a:xfrm>
                          <a:prstGeom prst="rect">
                            <a:avLst/>
                          </a:prstGeom>
                          <a:ln/>
                        </pic:spPr>
                      </pic:pic>
                    </a:graphicData>
                  </a:graphic>
                </wp:inline>
              </w:drawing>
            </w:r>
          </w:p>
          <w:p w:rsidR="007C03E9" w:rsidRDefault="00F4575D">
            <w:pPr>
              <w:tabs>
                <w:tab w:val="left" w:pos="1134"/>
              </w:tabs>
            </w:pPr>
            <w:r>
              <w:t>Đường thẳng                          Vuông phẳng                            Chữ T</w:t>
            </w:r>
          </w:p>
          <w:p w:rsidR="007C03E9" w:rsidRDefault="00F4575D">
            <w:pPr>
              <w:tabs>
                <w:tab w:val="left" w:pos="1134"/>
              </w:tabs>
            </w:pPr>
            <w:r>
              <w:rPr>
                <w:noProof/>
              </w:rPr>
              <w:drawing>
                <wp:inline distT="0" distB="0" distL="0" distR="0">
                  <wp:extent cx="5229251" cy="1338742"/>
                  <wp:effectExtent l="0" t="0" r="0" b="0"/>
                  <wp:docPr id="2145094222" name="image115.png"/>
                  <wp:cNvGraphicFramePr/>
                  <a:graphic xmlns:a="http://schemas.openxmlformats.org/drawingml/2006/main">
                    <a:graphicData uri="http://schemas.openxmlformats.org/drawingml/2006/picture">
                      <pic:pic xmlns:pic="http://schemas.openxmlformats.org/drawingml/2006/picture">
                        <pic:nvPicPr>
                          <pic:cNvPr id="0" name="image115.png"/>
                          <pic:cNvPicPr preferRelativeResize="0"/>
                        </pic:nvPicPr>
                        <pic:blipFill>
                          <a:blip r:embed="rId150"/>
                          <a:srcRect/>
                          <a:stretch>
                            <a:fillRect/>
                          </a:stretch>
                        </pic:blipFill>
                        <pic:spPr>
                          <a:xfrm>
                            <a:off x="0" y="0"/>
                            <a:ext cx="5229251" cy="1338742"/>
                          </a:xfrm>
                          <a:prstGeom prst="rect">
                            <a:avLst/>
                          </a:prstGeom>
                          <a:ln/>
                        </pic:spPr>
                      </pic:pic>
                    </a:graphicData>
                  </a:graphic>
                </wp:inline>
              </w:drawing>
            </w:r>
          </w:p>
          <w:p w:rsidR="007C03E9" w:rsidRDefault="00F4575D">
            <w:pPr>
              <w:tabs>
                <w:tab w:val="left" w:pos="1134"/>
              </w:tabs>
            </w:pPr>
            <w:r>
              <w:t>Chóp đáy vuông                               Chóp tam giác               Chữ T</w:t>
            </w:r>
          </w:p>
        </w:tc>
      </w:tr>
    </w:tbl>
    <w:p w:rsidR="007C03E9" w:rsidRDefault="00F4575D">
      <w:pPr>
        <w:spacing w:line="283" w:lineRule="auto"/>
        <w:ind w:left="11" w:right="37"/>
        <w:jc w:val="both"/>
        <w:rPr>
          <w:color w:val="000000"/>
        </w:rPr>
      </w:pPr>
      <w:r>
        <w:rPr>
          <w:b/>
          <w:color w:val="000000"/>
        </w:rPr>
        <w:t xml:space="preserve">Câu 18. </w:t>
      </w:r>
      <w:r>
        <w:rPr>
          <w:color w:val="000000"/>
        </w:rPr>
        <w:t>Giả thiết ion F</w:t>
      </w:r>
      <w:r>
        <w:rPr>
          <w:color w:val="000000"/>
          <w:vertAlign w:val="subscript"/>
        </w:rPr>
        <w:t>2</w:t>
      </w:r>
      <w:r>
        <w:rPr>
          <w:color w:val="000000"/>
          <w:vertAlign w:val="superscript"/>
        </w:rPr>
        <w:t>-</w:t>
      </w:r>
      <w:r>
        <w:rPr>
          <w:color w:val="000000"/>
        </w:rPr>
        <w:t xml:space="preserve"> được tạo thành từ nguyên tử F và ion F</w:t>
      </w:r>
      <w:r>
        <w:rPr>
          <w:color w:val="000000"/>
          <w:vertAlign w:val="superscript"/>
        </w:rPr>
        <w:t>-</w:t>
      </w:r>
    </w:p>
    <w:p w:rsidR="007C03E9" w:rsidRDefault="00F4575D">
      <w:pPr>
        <w:spacing w:line="283" w:lineRule="auto"/>
        <w:ind w:left="11" w:right="37" w:firstLine="556"/>
        <w:jc w:val="both"/>
        <w:rPr>
          <w:color w:val="000000"/>
        </w:rPr>
      </w:pPr>
      <w:r>
        <w:rPr>
          <w:b/>
          <w:color w:val="000000"/>
        </w:rPr>
        <w:t>a)</w:t>
      </w:r>
      <w:r>
        <w:rPr>
          <w:color w:val="000000"/>
        </w:rPr>
        <w:t xml:space="preserve"> Thuyết liên kết cộng hóa trị (thuyết VB) có thể giải thích được sự hình thành ion F</w:t>
      </w:r>
      <w:r>
        <w:rPr>
          <w:color w:val="000000"/>
          <w:vertAlign w:val="subscript"/>
        </w:rPr>
        <w:t>2</w:t>
      </w:r>
      <w:r>
        <w:rPr>
          <w:color w:val="000000"/>
          <w:vertAlign w:val="superscript"/>
        </w:rPr>
        <w:t>-</w:t>
      </w:r>
      <w:r>
        <w:rPr>
          <w:color w:val="000000"/>
        </w:rPr>
        <w:t xml:space="preserve"> bằng con đường nêu trên hay không? Giải thích.</w:t>
      </w:r>
    </w:p>
    <w:p w:rsidR="007C03E9" w:rsidRDefault="00F4575D">
      <w:pPr>
        <w:spacing w:line="283" w:lineRule="auto"/>
        <w:ind w:left="11" w:right="37" w:firstLine="556"/>
        <w:jc w:val="both"/>
        <w:rPr>
          <w:color w:val="000000"/>
        </w:rPr>
      </w:pPr>
      <w:r>
        <w:rPr>
          <w:b/>
          <w:color w:val="000000"/>
        </w:rPr>
        <w:t>b)</w:t>
      </w:r>
      <w:r>
        <w:rPr>
          <w:color w:val="000000"/>
        </w:rPr>
        <w:t xml:space="preserve"> Theo thuyết MO, ion F</w:t>
      </w:r>
      <w:r>
        <w:rPr>
          <w:color w:val="000000"/>
          <w:vertAlign w:val="subscript"/>
        </w:rPr>
        <w:t>2</w:t>
      </w:r>
      <w:r>
        <w:rPr>
          <w:color w:val="000000"/>
          <w:vertAlign w:val="superscript"/>
        </w:rPr>
        <w:t>-</w:t>
      </w:r>
      <w:r>
        <w:rPr>
          <w:color w:val="000000"/>
        </w:rPr>
        <w:t xml:space="preserve"> được hình thành theo cách trên có tồn tại hay không? Giải thích. Vẽ giản đồ năng lượng MO và viết cấu hình electron phân tử cho ion F</w:t>
      </w:r>
      <w:r>
        <w:rPr>
          <w:color w:val="000000"/>
          <w:vertAlign w:val="subscript"/>
        </w:rPr>
        <w:t>2</w:t>
      </w:r>
      <w:r>
        <w:rPr>
          <w:color w:val="000000"/>
          <w:vertAlign w:val="superscript"/>
        </w:rPr>
        <w:t>-</w:t>
      </w:r>
      <w:r>
        <w:rPr>
          <w:color w:val="000000"/>
        </w:rPr>
        <w:t>.</w:t>
      </w:r>
    </w:p>
    <w:p w:rsidR="007C03E9" w:rsidRDefault="00F4575D">
      <w:pPr>
        <w:tabs>
          <w:tab w:val="left" w:pos="1935"/>
        </w:tabs>
        <w:jc w:val="center"/>
        <w:rPr>
          <w:b/>
          <w:color w:val="FF0000"/>
        </w:rPr>
      </w:pPr>
      <w:r>
        <w:rPr>
          <w:b/>
          <w:color w:val="FF0000"/>
        </w:rPr>
        <w:t>đáp án</w:t>
      </w:r>
    </w:p>
    <w:tbl>
      <w:tblPr>
        <w:tblStyle w:val="af6"/>
        <w:tblW w:w="1054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548"/>
      </w:tblGrid>
      <w:tr w:rsidR="007C03E9">
        <w:tc>
          <w:tcPr>
            <w:tcW w:w="10548" w:type="dxa"/>
          </w:tcPr>
          <w:p w:rsidR="007C03E9" w:rsidRDefault="00F4575D">
            <w:pPr>
              <w:spacing w:line="283" w:lineRule="auto"/>
            </w:pPr>
            <w:r>
              <w:rPr>
                <w:b/>
              </w:rPr>
              <w:t>a)</w:t>
            </w:r>
            <w:r>
              <w:t xml:space="preserve"> Không giải thích được </w:t>
            </w:r>
            <w:r>
              <w:rPr>
                <w:color w:val="000000"/>
              </w:rPr>
              <w:t>sự hình thành ion F</w:t>
            </w:r>
            <w:r>
              <w:rPr>
                <w:color w:val="000000"/>
                <w:vertAlign w:val="subscript"/>
              </w:rPr>
              <w:t>2</w:t>
            </w:r>
            <w:r>
              <w:rPr>
                <w:color w:val="000000"/>
                <w:vertAlign w:val="superscript"/>
              </w:rPr>
              <w:t>-</w:t>
            </w:r>
            <w:r>
              <w:rPr>
                <w:color w:val="000000"/>
              </w:rPr>
              <w:t xml:space="preserve"> </w:t>
            </w:r>
            <w:r>
              <w:t>vì theo VB, một liên kết cộng hóa trị có thể được hình thành từ:</w:t>
            </w:r>
          </w:p>
          <w:p w:rsidR="007C03E9" w:rsidRDefault="00F4575D">
            <w:pPr>
              <w:spacing w:line="283" w:lineRule="auto"/>
            </w:pPr>
            <w:r>
              <w:t>– Sự góp chung mỗi bên 1e độc thân: điều này không đạt được do F</w:t>
            </w:r>
            <w:r>
              <w:rPr>
                <w:vertAlign w:val="superscript"/>
              </w:rPr>
              <w:t>–</w:t>
            </w:r>
            <w:r>
              <w:t xml:space="preserve"> không có electron độc thân. </w:t>
            </w:r>
          </w:p>
          <w:p w:rsidR="007C03E9" w:rsidRDefault="00F4575D">
            <w:pPr>
              <w:spacing w:line="283" w:lineRule="auto"/>
            </w:pPr>
            <w:r>
              <w:t>– Cho nhận cặp e: điều này cũng không đạt được do F ở chu kì 2 nên không còn AO trống.</w:t>
            </w:r>
          </w:p>
        </w:tc>
      </w:tr>
      <w:tr w:rsidR="007C03E9">
        <w:tc>
          <w:tcPr>
            <w:tcW w:w="10548" w:type="dxa"/>
          </w:tcPr>
          <w:p w:rsidR="007C03E9" w:rsidRDefault="00F4575D">
            <w:pPr>
              <w:spacing w:line="283" w:lineRule="auto"/>
            </w:pPr>
            <w:r>
              <w:rPr>
                <w:b/>
              </w:rPr>
              <w:t>b)</w:t>
            </w:r>
            <w:r>
              <w:t xml:space="preserve"> </w:t>
            </w:r>
            <w:r>
              <w:tab/>
              <w:t xml:space="preserve">Bậc liên kết: N = </w:t>
            </w:r>
            <w:r>
              <w:rPr>
                <w:rFonts w:ascii="Times New Roman" w:eastAsia="Times New Roman" w:hAnsi="Times New Roman" w:cs="Times New Roman"/>
                <w:sz w:val="36"/>
                <w:szCs w:val="36"/>
                <w:vertAlign w:val="subscript"/>
              </w:rPr>
              <w:object w:dxaOrig="934" w:dyaOrig="634">
                <v:shape id="_x0000_i1088" type="#_x0000_t75" style="width:46.5pt;height:31.5pt" o:ole="">
                  <v:imagedata r:id="rId151" o:title=""/>
                </v:shape>
                <o:OLEObject Type="Embed" ProgID="Equation.DSMT4" ShapeID="_x0000_i1088" DrawAspect="Content" ObjectID="_1783394033" r:id="rId152"/>
              </w:object>
            </w:r>
            <w:r>
              <w:t xml:space="preserve">. </w:t>
            </w:r>
          </w:p>
          <w:p w:rsidR="007C03E9" w:rsidRDefault="00F4575D">
            <w:pPr>
              <w:spacing w:line="283" w:lineRule="auto"/>
            </w:pPr>
            <w:r>
              <w:tab/>
              <w:t xml:space="preserve">Bậc liên kết khác 0 nên theo thuyết MO, ion này tồn tại. </w:t>
            </w:r>
          </w:p>
          <w:p w:rsidR="007C03E9" w:rsidRDefault="00F4575D">
            <w:pPr>
              <w:spacing w:line="283" w:lineRule="auto"/>
            </w:pPr>
            <w:r>
              <w:tab/>
              <w:t>Cấu hình electron phân tử của F</w:t>
            </w:r>
            <w:sdt>
              <w:sdtPr>
                <w:tag w:val="goog_rdk_10"/>
                <w:id w:val="-330454461"/>
              </w:sdtPr>
              <w:sdtEndPr/>
              <w:sdtContent>
                <w:r>
                  <w:rPr>
                    <w:rFonts w:ascii="Gungsuh" w:eastAsia="Gungsuh" w:hAnsi="Gungsuh" w:cs="Gungsuh"/>
                    <w:vertAlign w:val="superscript"/>
                  </w:rPr>
                  <w:t>2−</w:t>
                </w:r>
              </w:sdtContent>
            </w:sdt>
            <w:r>
              <w:t>:</w:t>
            </w:r>
            <w:r>
              <w:rPr>
                <w:rFonts w:ascii="Times New Roman" w:eastAsia="Times New Roman" w:hAnsi="Times New Roman" w:cs="Times New Roman"/>
                <w:sz w:val="36"/>
                <w:szCs w:val="36"/>
                <w:vertAlign w:val="subscript"/>
              </w:rPr>
              <w:object w:dxaOrig="2103" w:dyaOrig="392">
                <v:shape id="_x0000_i1089" type="#_x0000_t75" style="width:105pt;height:19.5pt" o:ole="">
                  <v:imagedata r:id="rId153" o:title=""/>
                </v:shape>
                <o:OLEObject Type="Embed" ProgID="Equation.DSMT4" ShapeID="_x0000_i1089" DrawAspect="Content" ObjectID="_1783394034" r:id="rId154"/>
              </w:object>
            </w:r>
          </w:p>
          <w:p w:rsidR="007C03E9" w:rsidRDefault="00F4575D">
            <w:pPr>
              <w:spacing w:line="283" w:lineRule="auto"/>
            </w:pPr>
            <w:r>
              <w:tab/>
              <w:t>Giản đồ MO của F</w:t>
            </w:r>
            <w:r>
              <w:rPr>
                <w:vertAlign w:val="superscript"/>
              </w:rPr>
              <w:t>2–</w:t>
            </w:r>
            <w:r>
              <w:t xml:space="preserve">: </w:t>
            </w:r>
          </w:p>
          <w:p w:rsidR="007C03E9" w:rsidRDefault="00F4575D">
            <w:pPr>
              <w:spacing w:line="283" w:lineRule="auto"/>
              <w:jc w:val="center"/>
            </w:pPr>
            <w:r>
              <w:rPr>
                <w:noProof/>
              </w:rPr>
              <w:lastRenderedPageBreak/>
              <w:drawing>
                <wp:inline distT="0" distB="0" distL="0" distR="0">
                  <wp:extent cx="2387418" cy="2830311"/>
                  <wp:effectExtent l="0" t="0" r="0" b="0"/>
                  <wp:docPr id="2145094216" name="image89.png"/>
                  <wp:cNvGraphicFramePr/>
                  <a:graphic xmlns:a="http://schemas.openxmlformats.org/drawingml/2006/main">
                    <a:graphicData uri="http://schemas.openxmlformats.org/drawingml/2006/picture">
                      <pic:pic xmlns:pic="http://schemas.openxmlformats.org/drawingml/2006/picture">
                        <pic:nvPicPr>
                          <pic:cNvPr id="0" name="image89.png"/>
                          <pic:cNvPicPr preferRelativeResize="0"/>
                        </pic:nvPicPr>
                        <pic:blipFill>
                          <a:blip r:embed="rId155"/>
                          <a:srcRect/>
                          <a:stretch>
                            <a:fillRect/>
                          </a:stretch>
                        </pic:blipFill>
                        <pic:spPr>
                          <a:xfrm>
                            <a:off x="0" y="0"/>
                            <a:ext cx="2387418" cy="2830311"/>
                          </a:xfrm>
                          <a:prstGeom prst="rect">
                            <a:avLst/>
                          </a:prstGeom>
                          <a:ln/>
                        </pic:spPr>
                      </pic:pic>
                    </a:graphicData>
                  </a:graphic>
                </wp:inline>
              </w:drawing>
            </w:r>
          </w:p>
        </w:tc>
      </w:tr>
    </w:tbl>
    <w:p w:rsidR="007C03E9" w:rsidRDefault="00F4575D">
      <w:pPr>
        <w:spacing w:line="240" w:lineRule="auto"/>
        <w:jc w:val="both"/>
      </w:pPr>
      <w:r>
        <w:rPr>
          <w:b/>
        </w:rPr>
        <w:lastRenderedPageBreak/>
        <w:t>Câu 19.</w:t>
      </w:r>
      <w:r>
        <w:t xml:space="preserve"> </w:t>
      </w:r>
    </w:p>
    <w:p w:rsidR="007C03E9" w:rsidRDefault="00F4575D">
      <w:pPr>
        <w:spacing w:line="240" w:lineRule="auto"/>
        <w:ind w:firstLine="567"/>
        <w:jc w:val="both"/>
      </w:pPr>
      <w:r>
        <w:t>a) Hãy vẽ các cấu trúc Lewis của dinitrogen oxide (N</w:t>
      </w:r>
      <w:r>
        <w:rPr>
          <w:vertAlign w:val="subscript"/>
        </w:rPr>
        <w:t>2</w:t>
      </w:r>
      <w:r>
        <w:t>O)</w:t>
      </w:r>
    </w:p>
    <w:p w:rsidR="007C03E9" w:rsidRDefault="00F4575D">
      <w:pPr>
        <w:spacing w:line="240" w:lineRule="auto"/>
        <w:ind w:firstLine="567"/>
        <w:jc w:val="both"/>
      </w:pPr>
      <w:r>
        <w:t>b) Tính điện tích hình thức trên mỗi nguyên tử, từ đó chỉ ra cấu trúc hợp lí nhất.</w:t>
      </w:r>
    </w:p>
    <w:p w:rsidR="007C03E9" w:rsidRDefault="00F4575D">
      <w:pPr>
        <w:spacing w:line="240" w:lineRule="auto"/>
        <w:ind w:firstLine="567"/>
        <w:jc w:val="both"/>
      </w:pPr>
      <w:r>
        <w:t>c) Thực nghiệm độ dài các liên kết sau đây:</w:t>
      </w:r>
    </w:p>
    <w:tbl>
      <w:tblPr>
        <w:tblStyle w:val="af7"/>
        <w:tblW w:w="56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4"/>
        <w:gridCol w:w="1134"/>
        <w:gridCol w:w="1134"/>
        <w:gridCol w:w="1134"/>
        <w:gridCol w:w="1134"/>
      </w:tblGrid>
      <w:tr w:rsidR="007C03E9">
        <w:trPr>
          <w:jc w:val="center"/>
        </w:trPr>
        <w:tc>
          <w:tcPr>
            <w:tcW w:w="1134" w:type="dxa"/>
            <w:shd w:val="clear" w:color="auto" w:fill="auto"/>
          </w:tcPr>
          <w:p w:rsidR="007C03E9" w:rsidRDefault="00F4575D">
            <w:pPr>
              <w:spacing w:line="240" w:lineRule="auto"/>
              <w:jc w:val="center"/>
            </w:pPr>
            <w:r>
              <w:t>N - N</w:t>
            </w:r>
          </w:p>
        </w:tc>
        <w:tc>
          <w:tcPr>
            <w:tcW w:w="1134" w:type="dxa"/>
            <w:shd w:val="clear" w:color="auto" w:fill="auto"/>
          </w:tcPr>
          <w:p w:rsidR="007C03E9" w:rsidRDefault="00F4575D">
            <w:pPr>
              <w:spacing w:line="240" w:lineRule="auto"/>
              <w:jc w:val="center"/>
            </w:pPr>
            <w:r>
              <w:t>N = N</w:t>
            </w:r>
          </w:p>
        </w:tc>
        <w:tc>
          <w:tcPr>
            <w:tcW w:w="1134" w:type="dxa"/>
            <w:shd w:val="clear" w:color="auto" w:fill="auto"/>
          </w:tcPr>
          <w:p w:rsidR="007C03E9" w:rsidRDefault="006771A9">
            <w:pPr>
              <w:spacing w:line="240" w:lineRule="auto"/>
              <w:jc w:val="center"/>
            </w:pPr>
            <w:sdt>
              <w:sdtPr>
                <w:tag w:val="goog_rdk_11"/>
                <w:id w:val="-773705338"/>
              </w:sdtPr>
              <w:sdtEndPr/>
              <w:sdtContent>
                <w:r w:rsidR="00F4575D">
                  <w:rPr>
                    <w:rFonts w:ascii="Gungsuh" w:eastAsia="Gungsuh" w:hAnsi="Gungsuh" w:cs="Gungsuh"/>
                  </w:rPr>
                  <w:t>N ≡ N</w:t>
                </w:r>
              </w:sdtContent>
            </w:sdt>
          </w:p>
        </w:tc>
        <w:tc>
          <w:tcPr>
            <w:tcW w:w="1134" w:type="dxa"/>
            <w:shd w:val="clear" w:color="auto" w:fill="auto"/>
          </w:tcPr>
          <w:p w:rsidR="007C03E9" w:rsidRDefault="00F4575D">
            <w:pPr>
              <w:spacing w:line="240" w:lineRule="auto"/>
              <w:jc w:val="center"/>
            </w:pPr>
            <w:r>
              <w:t>N - O</w:t>
            </w:r>
          </w:p>
        </w:tc>
        <w:tc>
          <w:tcPr>
            <w:tcW w:w="1134" w:type="dxa"/>
            <w:shd w:val="clear" w:color="auto" w:fill="auto"/>
          </w:tcPr>
          <w:p w:rsidR="007C03E9" w:rsidRDefault="00F4575D">
            <w:pPr>
              <w:spacing w:line="240" w:lineRule="auto"/>
              <w:jc w:val="center"/>
            </w:pPr>
            <w:r>
              <w:t>N = O</w:t>
            </w:r>
          </w:p>
        </w:tc>
      </w:tr>
      <w:tr w:rsidR="007C03E9">
        <w:trPr>
          <w:jc w:val="center"/>
        </w:trPr>
        <w:tc>
          <w:tcPr>
            <w:tcW w:w="1134" w:type="dxa"/>
            <w:shd w:val="clear" w:color="auto" w:fill="auto"/>
          </w:tcPr>
          <w:p w:rsidR="007C03E9" w:rsidRDefault="00F4575D">
            <w:pPr>
              <w:spacing w:line="240" w:lineRule="auto"/>
              <w:jc w:val="center"/>
            </w:pPr>
            <w:r>
              <w:t>167 pm</w:t>
            </w:r>
          </w:p>
        </w:tc>
        <w:tc>
          <w:tcPr>
            <w:tcW w:w="1134" w:type="dxa"/>
            <w:shd w:val="clear" w:color="auto" w:fill="auto"/>
          </w:tcPr>
          <w:p w:rsidR="007C03E9" w:rsidRDefault="00F4575D">
            <w:pPr>
              <w:spacing w:line="240" w:lineRule="auto"/>
              <w:jc w:val="center"/>
            </w:pPr>
            <w:r>
              <w:t>120 pm</w:t>
            </w:r>
          </w:p>
        </w:tc>
        <w:tc>
          <w:tcPr>
            <w:tcW w:w="1134" w:type="dxa"/>
            <w:shd w:val="clear" w:color="auto" w:fill="auto"/>
          </w:tcPr>
          <w:p w:rsidR="007C03E9" w:rsidRDefault="00F4575D">
            <w:pPr>
              <w:spacing w:line="240" w:lineRule="auto"/>
              <w:jc w:val="center"/>
            </w:pPr>
            <w:r>
              <w:t>110 pm</w:t>
            </w:r>
          </w:p>
        </w:tc>
        <w:tc>
          <w:tcPr>
            <w:tcW w:w="1134" w:type="dxa"/>
            <w:shd w:val="clear" w:color="auto" w:fill="auto"/>
          </w:tcPr>
          <w:p w:rsidR="007C03E9" w:rsidRDefault="00F4575D">
            <w:pPr>
              <w:spacing w:line="240" w:lineRule="auto"/>
              <w:jc w:val="center"/>
            </w:pPr>
            <w:r>
              <w:t>147 pm</w:t>
            </w:r>
          </w:p>
        </w:tc>
        <w:tc>
          <w:tcPr>
            <w:tcW w:w="1134" w:type="dxa"/>
            <w:shd w:val="clear" w:color="auto" w:fill="auto"/>
          </w:tcPr>
          <w:p w:rsidR="007C03E9" w:rsidRDefault="00F4575D">
            <w:pPr>
              <w:spacing w:line="240" w:lineRule="auto"/>
              <w:jc w:val="center"/>
            </w:pPr>
            <w:r>
              <w:t>115 pm</w:t>
            </w:r>
          </w:p>
        </w:tc>
      </w:tr>
    </w:tbl>
    <w:p w:rsidR="007C03E9" w:rsidRDefault="00F4575D">
      <w:pPr>
        <w:spacing w:line="240" w:lineRule="auto"/>
        <w:ind w:firstLine="426"/>
        <w:jc w:val="both"/>
      </w:pPr>
      <w:r>
        <w:t>Độ dài liên kết N – N trong N</w:t>
      </w:r>
      <w:r>
        <w:rPr>
          <w:vertAlign w:val="subscript"/>
        </w:rPr>
        <w:t>2</w:t>
      </w:r>
      <w:r>
        <w:t>O là 112 pm và độ dài liên kết N – O là 119 pm. Kết quả thu được ở câu (b) có phù hợp với số liệu thực nghiệm không?</w:t>
      </w:r>
    </w:p>
    <w:p w:rsidR="007C03E9" w:rsidRDefault="00F4575D">
      <w:pPr>
        <w:tabs>
          <w:tab w:val="left" w:pos="1935"/>
        </w:tabs>
        <w:jc w:val="center"/>
        <w:rPr>
          <w:b/>
          <w:color w:val="FF0000"/>
        </w:rPr>
      </w:pPr>
      <w:r>
        <w:rPr>
          <w:b/>
          <w:color w:val="FF0000"/>
        </w:rPr>
        <w:t>ĐÁP ÁN</w:t>
      </w:r>
    </w:p>
    <w:tbl>
      <w:tblPr>
        <w:tblStyle w:val="af8"/>
        <w:tblW w:w="1029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99"/>
      </w:tblGrid>
      <w:tr w:rsidR="007C03E9">
        <w:trPr>
          <w:trHeight w:val="1227"/>
          <w:jc w:val="center"/>
        </w:trPr>
        <w:tc>
          <w:tcPr>
            <w:tcW w:w="10299" w:type="dxa"/>
            <w:shd w:val="clear" w:color="auto" w:fill="auto"/>
          </w:tcPr>
          <w:p w:rsidR="007C03E9" w:rsidRDefault="00F4575D">
            <w:pPr>
              <w:spacing w:line="240" w:lineRule="auto"/>
              <w:jc w:val="both"/>
            </w:pPr>
            <w:r>
              <w:rPr>
                <w:b/>
              </w:rPr>
              <w:t>a)</w:t>
            </w:r>
            <w:r>
              <w:t xml:space="preserve"> N</w:t>
            </w:r>
            <w:r>
              <w:rPr>
                <w:vertAlign w:val="subscript"/>
              </w:rPr>
              <w:t>2</w:t>
            </w:r>
            <w:r>
              <w:t>O có 3 cấu trúc cộng hưởng chính:</w:t>
            </w:r>
          </w:p>
          <w:p w:rsidR="007C03E9" w:rsidRDefault="00F4575D">
            <w:pPr>
              <w:spacing w:line="240" w:lineRule="auto"/>
              <w:jc w:val="both"/>
            </w:pPr>
            <w:r>
              <w:rPr>
                <w:noProof/>
              </w:rPr>
              <w:drawing>
                <wp:inline distT="0" distB="0" distL="0" distR="0">
                  <wp:extent cx="4253230" cy="519430"/>
                  <wp:effectExtent l="0" t="0" r="0" b="0"/>
                  <wp:docPr id="2145094217" name="image121.png"/>
                  <wp:cNvGraphicFramePr/>
                  <a:graphic xmlns:a="http://schemas.openxmlformats.org/drawingml/2006/main">
                    <a:graphicData uri="http://schemas.openxmlformats.org/drawingml/2006/picture">
                      <pic:pic xmlns:pic="http://schemas.openxmlformats.org/drawingml/2006/picture">
                        <pic:nvPicPr>
                          <pic:cNvPr id="0" name="image121.png"/>
                          <pic:cNvPicPr preferRelativeResize="0"/>
                        </pic:nvPicPr>
                        <pic:blipFill>
                          <a:blip r:embed="rId156"/>
                          <a:srcRect/>
                          <a:stretch>
                            <a:fillRect/>
                          </a:stretch>
                        </pic:blipFill>
                        <pic:spPr>
                          <a:xfrm>
                            <a:off x="0" y="0"/>
                            <a:ext cx="4253230" cy="519430"/>
                          </a:xfrm>
                          <a:prstGeom prst="rect">
                            <a:avLst/>
                          </a:prstGeom>
                          <a:ln/>
                        </pic:spPr>
                      </pic:pic>
                    </a:graphicData>
                  </a:graphic>
                </wp:inline>
              </w:drawing>
            </w:r>
          </w:p>
        </w:tc>
      </w:tr>
      <w:tr w:rsidR="007C03E9">
        <w:trPr>
          <w:trHeight w:val="1800"/>
          <w:jc w:val="center"/>
        </w:trPr>
        <w:tc>
          <w:tcPr>
            <w:tcW w:w="10299" w:type="dxa"/>
            <w:shd w:val="clear" w:color="auto" w:fill="auto"/>
          </w:tcPr>
          <w:p w:rsidR="007C03E9" w:rsidRDefault="00F4575D">
            <w:pPr>
              <w:spacing w:line="240" w:lineRule="auto"/>
              <w:jc w:val="both"/>
            </w:pPr>
            <w:r>
              <w:rPr>
                <w:b/>
              </w:rPr>
              <w:t>b)</w:t>
            </w:r>
            <w:r>
              <w:t xml:space="preserve"> Điện tích hình thức trên mỗi cấu trúc</w:t>
            </w:r>
          </w:p>
          <w:p w:rsidR="007C03E9" w:rsidRDefault="00F4575D">
            <w:pPr>
              <w:spacing w:line="240" w:lineRule="auto"/>
              <w:jc w:val="both"/>
              <w:rPr>
                <w:vertAlign w:val="subscript"/>
              </w:rPr>
            </w:pPr>
            <w:r>
              <w:rPr>
                <w:noProof/>
                <w:vertAlign w:val="subscript"/>
              </w:rPr>
              <w:drawing>
                <wp:inline distT="0" distB="0" distL="0" distR="0">
                  <wp:extent cx="4246245" cy="637540"/>
                  <wp:effectExtent l="0" t="0" r="0" b="0"/>
                  <wp:docPr id="2145094218" name="image127.png"/>
                  <wp:cNvGraphicFramePr/>
                  <a:graphic xmlns:a="http://schemas.openxmlformats.org/drawingml/2006/main">
                    <a:graphicData uri="http://schemas.openxmlformats.org/drawingml/2006/picture">
                      <pic:pic xmlns:pic="http://schemas.openxmlformats.org/drawingml/2006/picture">
                        <pic:nvPicPr>
                          <pic:cNvPr id="0" name="image127.png"/>
                          <pic:cNvPicPr preferRelativeResize="0"/>
                        </pic:nvPicPr>
                        <pic:blipFill>
                          <a:blip r:embed="rId157"/>
                          <a:srcRect/>
                          <a:stretch>
                            <a:fillRect/>
                          </a:stretch>
                        </pic:blipFill>
                        <pic:spPr>
                          <a:xfrm>
                            <a:off x="0" y="0"/>
                            <a:ext cx="4246245" cy="637540"/>
                          </a:xfrm>
                          <a:prstGeom prst="rect">
                            <a:avLst/>
                          </a:prstGeom>
                          <a:ln/>
                        </pic:spPr>
                      </pic:pic>
                    </a:graphicData>
                  </a:graphic>
                </wp:inline>
              </w:drawing>
            </w:r>
          </w:p>
          <w:p w:rsidR="007C03E9" w:rsidRDefault="00F4575D">
            <w:pPr>
              <w:spacing w:line="240" w:lineRule="auto"/>
              <w:jc w:val="both"/>
            </w:pPr>
            <w:r>
              <w:t>- Cấu trúc (a) và (b) có điện tích hình thức “tối đa” là 2, còn cấu trúc (c) có điện tích hình thức “tối đa” là 4 nên cấu trúc (a) và (b) hợp lí hơn cấu trúc (c). Tuy nhiên, trong cấu trúc (b) điện tích hình thức -1 trên O là nguyên tử có độ âm điện lớn hơn N nên cấu trúc (b) là cấu trúc hợp lí nhất.</w:t>
            </w:r>
          </w:p>
        </w:tc>
      </w:tr>
      <w:tr w:rsidR="007C03E9">
        <w:trPr>
          <w:trHeight w:val="1301"/>
          <w:jc w:val="center"/>
        </w:trPr>
        <w:tc>
          <w:tcPr>
            <w:tcW w:w="10299" w:type="dxa"/>
            <w:shd w:val="clear" w:color="auto" w:fill="auto"/>
          </w:tcPr>
          <w:p w:rsidR="007C03E9" w:rsidRDefault="00F4575D">
            <w:pPr>
              <w:spacing w:line="240" w:lineRule="auto"/>
              <w:jc w:val="both"/>
              <w:rPr>
                <w:b/>
              </w:rPr>
            </w:pPr>
            <w:r>
              <w:rPr>
                <w:b/>
              </w:rPr>
              <w:t>c)</w:t>
            </w:r>
            <w:r>
              <w:t xml:space="preserve"> Trong N</w:t>
            </w:r>
            <w:r>
              <w:rPr>
                <w:vertAlign w:val="subscript"/>
              </w:rPr>
              <w:t>2</w:t>
            </w:r>
            <w:r>
              <w:t>O độ dài liên kết N – N là 112 pm nằm nữa liên kết đôi (120 pm) và liên kết ba (110 pm). Độ dài liên kết N – O là 119 pm nằm giữa liên kết đơn (147 pm) và liên kết đôi (115 pm), không có bằng chứng về liên kết ba N – O. Vậy các kết luận ở b) cấu trúc cộng hưởng (a) và (b) là hợp lí nhất là phù hợp với thực nghiệm.</w:t>
            </w:r>
          </w:p>
        </w:tc>
      </w:tr>
    </w:tbl>
    <w:p w:rsidR="007C03E9" w:rsidRDefault="00F4575D">
      <w:pPr>
        <w:spacing w:line="240" w:lineRule="auto"/>
      </w:pPr>
      <w:r>
        <w:rPr>
          <w:b/>
          <w:color w:val="FF0000"/>
        </w:rPr>
        <w:t xml:space="preserve">Câu 20. </w:t>
      </w:r>
      <w:r>
        <w:t>Biểu diễn cấu trúc hình học và cho biết trạng thái lai hóa của nguyên tử chlorine (Cl) trong các phân tử và ion sau: [ClO</w:t>
      </w:r>
      <w:r>
        <w:rPr>
          <w:vertAlign w:val="subscript"/>
        </w:rPr>
        <w:t>4</w:t>
      </w:r>
      <w:r>
        <w:t>]</w:t>
      </w:r>
      <w:r>
        <w:rPr>
          <w:vertAlign w:val="superscript"/>
        </w:rPr>
        <w:t>-</w:t>
      </w:r>
      <w:r>
        <w:t>, F</w:t>
      </w:r>
      <w:r>
        <w:rPr>
          <w:vertAlign w:val="subscript"/>
        </w:rPr>
        <w:t>3</w:t>
      </w:r>
      <w:r>
        <w:t>ClO, [F</w:t>
      </w:r>
      <w:r>
        <w:rPr>
          <w:vertAlign w:val="subscript"/>
        </w:rPr>
        <w:t>2</w:t>
      </w:r>
      <w:r>
        <w:t>ClO</w:t>
      </w:r>
      <w:r>
        <w:rPr>
          <w:vertAlign w:val="subscript"/>
        </w:rPr>
        <w:t>2</w:t>
      </w:r>
      <w:r>
        <w:t>]</w:t>
      </w:r>
      <w:r>
        <w:rPr>
          <w:vertAlign w:val="superscript"/>
        </w:rPr>
        <w:t>+</w:t>
      </w:r>
      <w:r>
        <w:t>, [F</w:t>
      </w:r>
      <w:r>
        <w:rPr>
          <w:vertAlign w:val="subscript"/>
        </w:rPr>
        <w:t>4</w:t>
      </w:r>
      <w:r>
        <w:t>ClO]</w:t>
      </w:r>
      <w:r>
        <w:rPr>
          <w:vertAlign w:val="superscript"/>
        </w:rPr>
        <w:t>-</w:t>
      </w:r>
    </w:p>
    <w:p w:rsidR="007C03E9" w:rsidRDefault="00F4575D">
      <w:pPr>
        <w:tabs>
          <w:tab w:val="left" w:pos="1935"/>
        </w:tabs>
        <w:jc w:val="center"/>
        <w:rPr>
          <w:b/>
          <w:color w:val="FF0000"/>
        </w:rPr>
      </w:pPr>
      <w:r>
        <w:rPr>
          <w:b/>
          <w:color w:val="FF0000"/>
        </w:rPr>
        <w:t>ĐÁP ÁN</w:t>
      </w:r>
    </w:p>
    <w:tbl>
      <w:tblPr>
        <w:tblStyle w:val="af9"/>
        <w:tblW w:w="793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938"/>
      </w:tblGrid>
      <w:tr w:rsidR="007C03E9">
        <w:tc>
          <w:tcPr>
            <w:tcW w:w="7938" w:type="dxa"/>
          </w:tcPr>
          <w:p w:rsidR="007C03E9" w:rsidRDefault="00F4575D">
            <w:r>
              <w:t>[ClO</w:t>
            </w:r>
            <w:r>
              <w:rPr>
                <w:vertAlign w:val="subscript"/>
              </w:rPr>
              <w:t>4</w:t>
            </w:r>
            <w:r>
              <w:t>]</w:t>
            </w:r>
            <w:r>
              <w:rPr>
                <w:vertAlign w:val="superscript"/>
              </w:rPr>
              <w:t>-</w:t>
            </w:r>
            <w:r>
              <w:t>: Dạng tứ diện. Nguyên tử Cl lai hóa sp</w:t>
            </w:r>
            <w:r>
              <w:rPr>
                <w:vertAlign w:val="superscript"/>
              </w:rPr>
              <w:t>3</w:t>
            </w:r>
            <w:r>
              <w:t>.</w:t>
            </w:r>
          </w:p>
          <w:p w:rsidR="007C03E9" w:rsidRDefault="00F4575D">
            <w:r>
              <w:rPr>
                <w:rFonts w:ascii="Times New Roman" w:eastAsia="Times New Roman" w:hAnsi="Times New Roman" w:cs="Times New Roman"/>
                <w:sz w:val="24"/>
                <w:szCs w:val="24"/>
              </w:rPr>
              <w:object w:dxaOrig="1076" w:dyaOrig="770">
                <v:shape id="_x0000_i1090" type="#_x0000_t75" style="width:54pt;height:38.25pt" o:ole="">
                  <v:imagedata r:id="rId158" o:title=""/>
                </v:shape>
                <o:OLEObject Type="Embed" ProgID="ChemDraw.Document.6.0" ShapeID="_x0000_i1090" DrawAspect="Content" ObjectID="_1783394035" r:id="rId159"/>
              </w:object>
            </w:r>
          </w:p>
          <w:p w:rsidR="007C03E9" w:rsidRDefault="00F4575D">
            <w:r>
              <w:t>F</w:t>
            </w:r>
            <w:r>
              <w:rPr>
                <w:vertAlign w:val="subscript"/>
              </w:rPr>
              <w:t>3</w:t>
            </w:r>
            <w:r>
              <w:t>ClO: Dạng bập bênh. Nguyên tử Cl lai hóa sp</w:t>
            </w:r>
            <w:r>
              <w:rPr>
                <w:vertAlign w:val="superscript"/>
              </w:rPr>
              <w:t>3</w:t>
            </w:r>
            <w:r>
              <w:t>d</w:t>
            </w:r>
          </w:p>
          <w:p w:rsidR="007C03E9" w:rsidRDefault="00F4575D">
            <w:r>
              <w:rPr>
                <w:rFonts w:ascii="Times New Roman" w:eastAsia="Times New Roman" w:hAnsi="Times New Roman" w:cs="Times New Roman"/>
                <w:sz w:val="24"/>
                <w:szCs w:val="24"/>
              </w:rPr>
              <w:object w:dxaOrig="877" w:dyaOrig="763">
                <v:shape id="_x0000_i1091" type="#_x0000_t75" style="width:43.5pt;height:38.25pt" o:ole="">
                  <v:imagedata r:id="rId160" o:title=""/>
                </v:shape>
                <o:OLEObject Type="Embed" ProgID="ChemDraw.Document.6.0" ShapeID="_x0000_i1091" DrawAspect="Content" ObjectID="_1783394036" r:id="rId161"/>
              </w:object>
            </w:r>
          </w:p>
          <w:p w:rsidR="007C03E9" w:rsidRDefault="00F4575D">
            <w:r>
              <w:t>[F</w:t>
            </w:r>
            <w:r>
              <w:rPr>
                <w:vertAlign w:val="subscript"/>
              </w:rPr>
              <w:t>2</w:t>
            </w:r>
            <w:r>
              <w:t>ClO</w:t>
            </w:r>
            <w:r>
              <w:rPr>
                <w:vertAlign w:val="subscript"/>
              </w:rPr>
              <w:t>2</w:t>
            </w:r>
            <w:r>
              <w:t>]</w:t>
            </w:r>
            <w:r>
              <w:rPr>
                <w:vertAlign w:val="superscript"/>
              </w:rPr>
              <w:t>+</w:t>
            </w:r>
            <w:r>
              <w:t>: Tứ diện. Nguyên tử Cl lai hóa sp</w:t>
            </w:r>
            <w:r>
              <w:rPr>
                <w:vertAlign w:val="superscript"/>
              </w:rPr>
              <w:t>3</w:t>
            </w:r>
          </w:p>
          <w:p w:rsidR="007C03E9" w:rsidRDefault="00F4575D">
            <w:r>
              <w:rPr>
                <w:rFonts w:ascii="Times New Roman" w:eastAsia="Times New Roman" w:hAnsi="Times New Roman" w:cs="Times New Roman"/>
                <w:sz w:val="24"/>
                <w:szCs w:val="24"/>
              </w:rPr>
              <w:object w:dxaOrig="948" w:dyaOrig="798">
                <v:shape id="_x0000_i1092" type="#_x0000_t75" style="width:47.25pt;height:39.75pt" o:ole="">
                  <v:imagedata r:id="rId162" o:title=""/>
                </v:shape>
                <o:OLEObject Type="Embed" ProgID="ChemDraw.Document.6.0" ShapeID="_x0000_i1092" DrawAspect="Content" ObjectID="_1783394037" r:id="rId163"/>
              </w:object>
            </w:r>
          </w:p>
          <w:p w:rsidR="007C03E9" w:rsidRDefault="00F4575D">
            <w:r>
              <w:t>[F</w:t>
            </w:r>
            <w:r>
              <w:rPr>
                <w:vertAlign w:val="subscript"/>
              </w:rPr>
              <w:t>4</w:t>
            </w:r>
            <w:r>
              <w:t>ClO]</w:t>
            </w:r>
            <w:r>
              <w:rPr>
                <w:vertAlign w:val="superscript"/>
              </w:rPr>
              <w:t>-</w:t>
            </w:r>
            <w:r>
              <w:t>: Tháp đáy vuông. Nguyên tử Cl lai hóa sp</w:t>
            </w:r>
            <w:r>
              <w:rPr>
                <w:vertAlign w:val="superscript"/>
              </w:rPr>
              <w:t>3</w:t>
            </w:r>
            <w:r>
              <w:t>d</w:t>
            </w:r>
            <w:r>
              <w:rPr>
                <w:vertAlign w:val="superscript"/>
              </w:rPr>
              <w:t>2</w:t>
            </w:r>
          </w:p>
          <w:p w:rsidR="007C03E9" w:rsidRDefault="00F4575D">
            <w:pPr>
              <w:rPr>
                <w:b/>
              </w:rPr>
            </w:pPr>
            <w:r>
              <w:rPr>
                <w:rFonts w:ascii="Times New Roman" w:eastAsia="Times New Roman" w:hAnsi="Times New Roman" w:cs="Times New Roman"/>
                <w:sz w:val="24"/>
                <w:szCs w:val="24"/>
              </w:rPr>
              <w:object w:dxaOrig="734" w:dyaOrig="777">
                <v:shape id="_x0000_i1093" type="#_x0000_t75" style="width:36.75pt;height:39pt" o:ole="">
                  <v:imagedata r:id="rId164" o:title=""/>
                </v:shape>
                <o:OLEObject Type="Embed" ProgID="ChemDraw.Document.6.0" ShapeID="_x0000_i1093" DrawAspect="Content" ObjectID="_1783394038" r:id="rId165"/>
              </w:object>
            </w:r>
          </w:p>
        </w:tc>
      </w:tr>
    </w:tbl>
    <w:p w:rsidR="007C03E9" w:rsidRDefault="00F4575D">
      <w:pPr>
        <w:spacing w:line="240" w:lineRule="auto"/>
        <w:rPr>
          <w:b/>
          <w:color w:val="FF0000"/>
        </w:rPr>
      </w:pPr>
      <w:r>
        <w:rPr>
          <w:b/>
          <w:color w:val="FF0000"/>
        </w:rPr>
        <w:lastRenderedPageBreak/>
        <w:t xml:space="preserve">Câu 21. </w:t>
      </w:r>
    </w:p>
    <w:p w:rsidR="007C03E9" w:rsidRDefault="00F4575D">
      <w:pPr>
        <w:spacing w:line="240" w:lineRule="auto"/>
        <w:rPr>
          <w:b/>
        </w:rPr>
      </w:pPr>
      <w:r>
        <w:rPr>
          <w:i/>
        </w:rPr>
        <w:t>a.</w:t>
      </w:r>
      <w:r>
        <w:t xml:space="preserve"> Sử dụng lí thuyết MO, xây dựng giản đồ năng lượng của ion NO</w:t>
      </w:r>
      <w:r>
        <w:rPr>
          <w:vertAlign w:val="superscript"/>
        </w:rPr>
        <w:t>-</w:t>
      </w:r>
      <w:r>
        <w:t>. Từ đó, viết cấu hình electron của NO, NO</w:t>
      </w:r>
      <w:r>
        <w:rPr>
          <w:vertAlign w:val="superscript"/>
        </w:rPr>
        <w:t>+</w:t>
      </w:r>
      <w:r>
        <w:t xml:space="preserve"> và NO</w:t>
      </w:r>
      <w:r>
        <w:rPr>
          <w:vertAlign w:val="superscript"/>
        </w:rPr>
        <w:t>-</w:t>
      </w:r>
      <w:r>
        <w:t>. So sánh độ dài liên kết nitrogen-oxygen trong các tiểu phân trên.</w:t>
      </w:r>
    </w:p>
    <w:p w:rsidR="007C03E9" w:rsidRDefault="00F4575D">
      <w:pPr>
        <w:spacing w:line="240" w:lineRule="auto"/>
      </w:pPr>
      <w:r>
        <w:rPr>
          <w:i/>
        </w:rPr>
        <w:t>b.</w:t>
      </w:r>
      <w:r>
        <w:t xml:space="preserve"> Khi cho H</w:t>
      </w:r>
      <w:r>
        <w:rPr>
          <w:vertAlign w:val="superscript"/>
        </w:rPr>
        <w:t>+</w:t>
      </w:r>
      <w:r>
        <w:t xml:space="preserve"> tác dụng với NO</w:t>
      </w:r>
      <w:r>
        <w:rPr>
          <w:vertAlign w:val="superscript"/>
        </w:rPr>
        <w:t>-</w:t>
      </w:r>
      <w:r>
        <w:t xml:space="preserve"> để tạo thành phân tử HNO. Hãy cho biết H</w:t>
      </w:r>
      <w:r>
        <w:rPr>
          <w:vertAlign w:val="superscript"/>
        </w:rPr>
        <w:t>+</w:t>
      </w:r>
      <w:r>
        <w:t xml:space="preserve"> sẽ liên kết với nguyên tử nitrogen hay nguyên tử oxygen trong ion NO</w:t>
      </w:r>
      <w:r>
        <w:rPr>
          <w:vertAlign w:val="superscript"/>
        </w:rPr>
        <w:t>-</w:t>
      </w:r>
      <w:r>
        <w:t>. Giải thích?</w:t>
      </w:r>
    </w:p>
    <w:p w:rsidR="007C03E9" w:rsidRDefault="00F4575D">
      <w:pPr>
        <w:tabs>
          <w:tab w:val="left" w:pos="1935"/>
        </w:tabs>
        <w:jc w:val="center"/>
        <w:rPr>
          <w:b/>
          <w:color w:val="FF0000"/>
        </w:rPr>
      </w:pPr>
      <w:r>
        <w:rPr>
          <w:b/>
          <w:color w:val="FF0000"/>
        </w:rPr>
        <w:t>ĐÁP ÁN</w:t>
      </w:r>
    </w:p>
    <w:p w:rsidR="007C03E9" w:rsidRDefault="00F4575D">
      <w:pPr>
        <w:rPr>
          <w:b/>
        </w:rPr>
      </w:pPr>
      <w:r>
        <w:rPr>
          <w:b/>
        </w:rPr>
        <w:t xml:space="preserve">a. </w:t>
      </w:r>
    </w:p>
    <w:p w:rsidR="007C03E9" w:rsidRDefault="00F4575D">
      <w:pPr>
        <w:rPr>
          <w:b/>
        </w:rPr>
      </w:pPr>
      <w:r>
        <w:t>Giản đồ MO của NO</w:t>
      </w:r>
      <w:r>
        <w:rPr>
          <w:vertAlign w:val="superscript"/>
        </w:rPr>
        <w:t>-</w:t>
      </w:r>
      <w:r>
        <w:t xml:space="preserve"> </w:t>
      </w:r>
    </w:p>
    <w:p w:rsidR="007C03E9" w:rsidRDefault="00F4575D">
      <w:r>
        <w:t xml:space="preserve">                  AO(N)              MO(NO)           AO(O)</w:t>
      </w:r>
    </w:p>
    <w:p w:rsidR="007C03E9" w:rsidRDefault="00F4575D">
      <w:pPr>
        <w:rPr>
          <w:b/>
        </w:rPr>
      </w:pPr>
      <w:r>
        <w:rPr>
          <w:b/>
        </w:rPr>
        <w:t xml:space="preserve">           </w:t>
      </w:r>
      <w:r>
        <w:rPr>
          <w:noProof/>
        </w:rPr>
        <w:drawing>
          <wp:inline distT="0" distB="0" distL="0" distR="0">
            <wp:extent cx="2980745" cy="3108013"/>
            <wp:effectExtent l="0" t="0" r="0" b="0"/>
            <wp:docPr id="2145094235" name="image119.png"/>
            <wp:cNvGraphicFramePr/>
            <a:graphic xmlns:a="http://schemas.openxmlformats.org/drawingml/2006/main">
              <a:graphicData uri="http://schemas.openxmlformats.org/drawingml/2006/picture">
                <pic:pic xmlns:pic="http://schemas.openxmlformats.org/drawingml/2006/picture">
                  <pic:nvPicPr>
                    <pic:cNvPr id="0" name="image119.png"/>
                    <pic:cNvPicPr preferRelativeResize="0"/>
                  </pic:nvPicPr>
                  <pic:blipFill>
                    <a:blip r:embed="rId166"/>
                    <a:srcRect/>
                    <a:stretch>
                      <a:fillRect/>
                    </a:stretch>
                  </pic:blipFill>
                  <pic:spPr>
                    <a:xfrm>
                      <a:off x="0" y="0"/>
                      <a:ext cx="2980745" cy="3108013"/>
                    </a:xfrm>
                    <a:prstGeom prst="rect">
                      <a:avLst/>
                    </a:prstGeom>
                    <a:ln/>
                  </pic:spPr>
                </pic:pic>
              </a:graphicData>
            </a:graphic>
          </wp:inline>
        </w:drawing>
      </w:r>
    </w:p>
    <w:p w:rsidR="007C03E9" w:rsidRDefault="00F4575D">
      <w:r>
        <w:t>Cấu hình electron của:</w:t>
      </w:r>
    </w:p>
    <w:p w:rsidR="007C03E9" w:rsidRDefault="00F4575D">
      <w:r>
        <w:t xml:space="preserve"> NO</w:t>
      </w:r>
      <w:r>
        <w:rPr>
          <w:vertAlign w:val="superscript"/>
        </w:rPr>
        <w:t>-</w:t>
      </w:r>
      <w:r>
        <w:t xml:space="preserve">  σ</w:t>
      </w:r>
      <w:r>
        <w:rPr>
          <w:vertAlign w:val="subscript"/>
        </w:rPr>
        <w:t>1s</w:t>
      </w:r>
      <w:r>
        <w:rPr>
          <w:vertAlign w:val="superscript"/>
        </w:rPr>
        <w:t>2</w:t>
      </w:r>
      <w:r>
        <w:t xml:space="preserve"> σ</w:t>
      </w:r>
      <w:r>
        <w:rPr>
          <w:vertAlign w:val="subscript"/>
        </w:rPr>
        <w:t>1s</w:t>
      </w:r>
      <w:r>
        <w:t>*</w:t>
      </w:r>
      <w:r>
        <w:rPr>
          <w:vertAlign w:val="superscript"/>
        </w:rPr>
        <w:t>2</w:t>
      </w:r>
      <w:r>
        <w:t xml:space="preserve"> σ</w:t>
      </w:r>
      <w:r>
        <w:rPr>
          <w:vertAlign w:val="subscript"/>
        </w:rPr>
        <w:t>2s</w:t>
      </w:r>
      <w:r>
        <w:rPr>
          <w:vertAlign w:val="superscript"/>
        </w:rPr>
        <w:t>2</w:t>
      </w:r>
      <w:r>
        <w:t xml:space="preserve"> σ</w:t>
      </w:r>
      <w:r>
        <w:rPr>
          <w:vertAlign w:val="subscript"/>
        </w:rPr>
        <w:t>2s</w:t>
      </w:r>
      <w:r>
        <w:t>*</w:t>
      </w:r>
      <w:r>
        <w:rPr>
          <w:vertAlign w:val="superscript"/>
        </w:rPr>
        <w:t>2</w:t>
      </w:r>
      <w:r>
        <w:t xml:space="preserve"> (π</w:t>
      </w:r>
      <w:r>
        <w:rPr>
          <w:vertAlign w:val="subscript"/>
        </w:rPr>
        <w:t>x</w:t>
      </w:r>
      <w:r>
        <w:t xml:space="preserve"> = π</w:t>
      </w:r>
      <w:r>
        <w:rPr>
          <w:vertAlign w:val="subscript"/>
        </w:rPr>
        <w:t>y</w:t>
      </w:r>
      <w:r>
        <w:t>)</w:t>
      </w:r>
      <w:r>
        <w:rPr>
          <w:vertAlign w:val="superscript"/>
        </w:rPr>
        <w:t>4</w:t>
      </w:r>
      <w:r>
        <w:t xml:space="preserve"> σ</w:t>
      </w:r>
      <w:r>
        <w:rPr>
          <w:vertAlign w:val="subscript"/>
        </w:rPr>
        <w:t>z</w:t>
      </w:r>
      <w:r>
        <w:rPr>
          <w:vertAlign w:val="superscript"/>
        </w:rPr>
        <w:t>2</w:t>
      </w:r>
      <w:r>
        <w:t xml:space="preserve"> (π</w:t>
      </w:r>
      <w:r>
        <w:rPr>
          <w:vertAlign w:val="subscript"/>
        </w:rPr>
        <w:t>x</w:t>
      </w:r>
      <w:r>
        <w:t>*</w:t>
      </w:r>
      <w:r>
        <w:rPr>
          <w:vertAlign w:val="superscript"/>
        </w:rPr>
        <w:t>1</w:t>
      </w:r>
      <w:r>
        <w:t xml:space="preserve"> = π</w:t>
      </w:r>
      <w:r>
        <w:rPr>
          <w:vertAlign w:val="subscript"/>
        </w:rPr>
        <w:t>y</w:t>
      </w:r>
      <w:r>
        <w:t>*</w:t>
      </w:r>
      <w:r>
        <w:rPr>
          <w:vertAlign w:val="superscript"/>
        </w:rPr>
        <w:t>1</w:t>
      </w:r>
      <w:r>
        <w:t xml:space="preserve">           </w:t>
      </w:r>
      <w:sdt>
        <w:sdtPr>
          <w:tag w:val="goog_rdk_12"/>
          <w:id w:val="-1538109863"/>
        </w:sdtPr>
        <w:sdtEndPr/>
        <w:sdtContent>
          <w:r>
            <w:rPr>
              <w:rFonts w:ascii="Cardo" w:eastAsia="Cardo" w:hAnsi="Cardo" w:cs="Cardo"/>
            </w:rPr>
            <w:t>⇒ Bậc liên kết = 2</w:t>
          </w:r>
        </w:sdtContent>
      </w:sdt>
    </w:p>
    <w:p w:rsidR="007C03E9" w:rsidRDefault="00F4575D">
      <w:r>
        <w:t xml:space="preserve"> NO</w:t>
      </w:r>
      <w:r>
        <w:rPr>
          <w:vertAlign w:val="superscript"/>
        </w:rPr>
        <w:t xml:space="preserve"> </w:t>
      </w:r>
      <w:r>
        <w:t xml:space="preserve">   σ</w:t>
      </w:r>
      <w:r>
        <w:rPr>
          <w:vertAlign w:val="subscript"/>
        </w:rPr>
        <w:t>1s</w:t>
      </w:r>
      <w:r>
        <w:rPr>
          <w:vertAlign w:val="superscript"/>
        </w:rPr>
        <w:t>2</w:t>
      </w:r>
      <w:r>
        <w:t xml:space="preserve"> σ</w:t>
      </w:r>
      <w:r>
        <w:rPr>
          <w:vertAlign w:val="subscript"/>
        </w:rPr>
        <w:t>1s</w:t>
      </w:r>
      <w:r>
        <w:t>*</w:t>
      </w:r>
      <w:r>
        <w:rPr>
          <w:vertAlign w:val="superscript"/>
        </w:rPr>
        <w:t>2</w:t>
      </w:r>
      <w:r>
        <w:t xml:space="preserve"> σ</w:t>
      </w:r>
      <w:r>
        <w:rPr>
          <w:vertAlign w:val="subscript"/>
        </w:rPr>
        <w:t>2s</w:t>
      </w:r>
      <w:r>
        <w:rPr>
          <w:vertAlign w:val="superscript"/>
        </w:rPr>
        <w:t>2</w:t>
      </w:r>
      <w:r>
        <w:t xml:space="preserve"> σ</w:t>
      </w:r>
      <w:r>
        <w:rPr>
          <w:vertAlign w:val="subscript"/>
        </w:rPr>
        <w:t>2s</w:t>
      </w:r>
      <w:r>
        <w:t>*</w:t>
      </w:r>
      <w:r>
        <w:rPr>
          <w:vertAlign w:val="superscript"/>
        </w:rPr>
        <w:t>2</w:t>
      </w:r>
      <w:r>
        <w:t xml:space="preserve"> (π</w:t>
      </w:r>
      <w:r>
        <w:rPr>
          <w:vertAlign w:val="subscript"/>
        </w:rPr>
        <w:t>x</w:t>
      </w:r>
      <w:r>
        <w:t xml:space="preserve"> = π</w:t>
      </w:r>
      <w:r>
        <w:rPr>
          <w:vertAlign w:val="subscript"/>
        </w:rPr>
        <w:t>y</w:t>
      </w:r>
      <w:r>
        <w:t>)</w:t>
      </w:r>
      <w:r>
        <w:rPr>
          <w:vertAlign w:val="superscript"/>
        </w:rPr>
        <w:t>4</w:t>
      </w:r>
      <w:r>
        <w:t xml:space="preserve"> σ</w:t>
      </w:r>
      <w:r>
        <w:rPr>
          <w:vertAlign w:val="subscript"/>
        </w:rPr>
        <w:t>z</w:t>
      </w:r>
      <w:r>
        <w:rPr>
          <w:vertAlign w:val="superscript"/>
        </w:rPr>
        <w:t>2</w:t>
      </w:r>
      <w:r>
        <w:t xml:space="preserve"> (π</w:t>
      </w:r>
      <w:r>
        <w:rPr>
          <w:vertAlign w:val="subscript"/>
        </w:rPr>
        <w:t>xy</w:t>
      </w:r>
      <w:r>
        <w:t>*)</w:t>
      </w:r>
      <w:r>
        <w:rPr>
          <w:vertAlign w:val="superscript"/>
        </w:rPr>
        <w:t>1</w:t>
      </w:r>
      <w:sdt>
        <w:sdtPr>
          <w:tag w:val="goog_rdk_13"/>
          <w:id w:val="-133801461"/>
        </w:sdtPr>
        <w:sdtEndPr/>
        <w:sdtContent>
          <w:r>
            <w:rPr>
              <w:rFonts w:ascii="Cardo" w:eastAsia="Cardo" w:hAnsi="Cardo" w:cs="Cardo"/>
            </w:rPr>
            <w:t xml:space="preserve">                  ⇒ Bậc liên kết = 2,5</w:t>
          </w:r>
        </w:sdtContent>
      </w:sdt>
    </w:p>
    <w:p w:rsidR="007C03E9" w:rsidRDefault="00F4575D">
      <w:r>
        <w:t xml:space="preserve">          NO</w:t>
      </w:r>
      <w:r>
        <w:rPr>
          <w:vertAlign w:val="superscript"/>
        </w:rPr>
        <w:t xml:space="preserve">+ </w:t>
      </w:r>
      <w:r>
        <w:t xml:space="preserve">   σ</w:t>
      </w:r>
      <w:r>
        <w:rPr>
          <w:vertAlign w:val="subscript"/>
        </w:rPr>
        <w:t>1s</w:t>
      </w:r>
      <w:r>
        <w:rPr>
          <w:vertAlign w:val="superscript"/>
        </w:rPr>
        <w:t>2</w:t>
      </w:r>
      <w:r>
        <w:t xml:space="preserve"> σ</w:t>
      </w:r>
      <w:r>
        <w:rPr>
          <w:vertAlign w:val="subscript"/>
        </w:rPr>
        <w:t>1s</w:t>
      </w:r>
      <w:r>
        <w:t>*</w:t>
      </w:r>
      <w:r>
        <w:rPr>
          <w:vertAlign w:val="superscript"/>
        </w:rPr>
        <w:t>2</w:t>
      </w:r>
      <w:r>
        <w:t xml:space="preserve"> σ</w:t>
      </w:r>
      <w:r>
        <w:rPr>
          <w:vertAlign w:val="subscript"/>
        </w:rPr>
        <w:t>2s</w:t>
      </w:r>
      <w:r>
        <w:rPr>
          <w:vertAlign w:val="superscript"/>
        </w:rPr>
        <w:t>2</w:t>
      </w:r>
      <w:r>
        <w:t xml:space="preserve"> σ</w:t>
      </w:r>
      <w:r>
        <w:rPr>
          <w:vertAlign w:val="subscript"/>
        </w:rPr>
        <w:t>2s</w:t>
      </w:r>
      <w:r>
        <w:t>*</w:t>
      </w:r>
      <w:r>
        <w:rPr>
          <w:vertAlign w:val="superscript"/>
        </w:rPr>
        <w:t>2</w:t>
      </w:r>
      <w:r>
        <w:t xml:space="preserve"> (π</w:t>
      </w:r>
      <w:r>
        <w:rPr>
          <w:vertAlign w:val="subscript"/>
        </w:rPr>
        <w:t>x</w:t>
      </w:r>
      <w:r>
        <w:t xml:space="preserve"> = π</w:t>
      </w:r>
      <w:r>
        <w:rPr>
          <w:vertAlign w:val="subscript"/>
        </w:rPr>
        <w:t>y</w:t>
      </w:r>
      <w:r>
        <w:t>)</w:t>
      </w:r>
      <w:r>
        <w:rPr>
          <w:vertAlign w:val="superscript"/>
        </w:rPr>
        <w:t>4</w:t>
      </w:r>
      <w:r>
        <w:t xml:space="preserve"> σ</w:t>
      </w:r>
      <w:r>
        <w:rPr>
          <w:vertAlign w:val="subscript"/>
        </w:rPr>
        <w:t>z</w:t>
      </w:r>
      <w:r>
        <w:rPr>
          <w:vertAlign w:val="superscript"/>
        </w:rPr>
        <w:t>2</w:t>
      </w:r>
      <w:sdt>
        <w:sdtPr>
          <w:tag w:val="goog_rdk_14"/>
          <w:id w:val="-1620914404"/>
        </w:sdtPr>
        <w:sdtEndPr/>
        <w:sdtContent>
          <w:r>
            <w:rPr>
              <w:rFonts w:ascii="Cardo" w:eastAsia="Cardo" w:hAnsi="Cardo" w:cs="Cardo"/>
            </w:rPr>
            <w:t xml:space="preserve">                   ⇒ Bậc liên kết = 3</w:t>
          </w:r>
        </w:sdtContent>
      </w:sdt>
    </w:p>
    <w:p w:rsidR="007C03E9" w:rsidRDefault="00F4575D">
      <w:pPr>
        <w:spacing w:after="160" w:line="259" w:lineRule="auto"/>
        <w:rPr>
          <w:rFonts w:ascii="Calibri" w:eastAsia="Calibri" w:hAnsi="Calibri" w:cs="Calibri"/>
          <w:b/>
        </w:rPr>
      </w:pPr>
      <w:r>
        <w:t>Độ dài liên kết nitrogen-oxygen: NO</w:t>
      </w:r>
      <w:r>
        <w:rPr>
          <w:vertAlign w:val="superscript"/>
        </w:rPr>
        <w:t>+</w:t>
      </w:r>
      <w:r>
        <w:t xml:space="preserve">  &lt;  NO   &lt; NO</w:t>
      </w:r>
      <w:r>
        <w:rPr>
          <w:vertAlign w:val="superscript"/>
        </w:rPr>
        <w:t>-</w:t>
      </w:r>
      <w:r>
        <w:t xml:space="preserve"> do bậc liên kết giảm dần</w:t>
      </w:r>
    </w:p>
    <w:p w:rsidR="007C03E9" w:rsidRDefault="00F4575D">
      <w:pPr>
        <w:rPr>
          <w:b/>
        </w:rPr>
      </w:pPr>
      <w:r>
        <w:rPr>
          <w:b/>
        </w:rPr>
        <w:t xml:space="preserve">b. </w:t>
      </w:r>
    </w:p>
    <w:p w:rsidR="007C03E9" w:rsidRDefault="00F4575D">
      <w:r>
        <w:t>Khi NO</w:t>
      </w:r>
      <w:r>
        <w:rPr>
          <w:vertAlign w:val="superscript"/>
        </w:rPr>
        <w:t>-</w:t>
      </w:r>
      <w:r>
        <w:t xml:space="preserve"> kết hợp với H</w:t>
      </w:r>
      <w:r>
        <w:rPr>
          <w:vertAlign w:val="superscript"/>
        </w:rPr>
        <w:t>+</w:t>
      </w:r>
      <w:r>
        <w:t xml:space="preserve"> để tạo thành phân tử HNO thì ion H</w:t>
      </w:r>
      <w:r>
        <w:rPr>
          <w:vertAlign w:val="superscript"/>
        </w:rPr>
        <w:t>+</w:t>
      </w:r>
      <w:r>
        <w:t xml:space="preserve"> sẽ tương tác với MO bị chiếm chứa electron độc thân và có năng lượng cao nhất, chính là các MO π</w:t>
      </w:r>
      <w:r>
        <w:rPr>
          <w:vertAlign w:val="subscript"/>
        </w:rPr>
        <w:t>x</w:t>
      </w:r>
      <w:r>
        <w:rPr>
          <w:vertAlign w:val="superscript"/>
        </w:rPr>
        <w:t>*</w:t>
      </w:r>
      <w:r>
        <w:t xml:space="preserve"> và  π</w:t>
      </w:r>
      <w:r>
        <w:rPr>
          <w:vertAlign w:val="subscript"/>
        </w:rPr>
        <w:t>y</w:t>
      </w:r>
      <w:r>
        <w:rPr>
          <w:vertAlign w:val="superscript"/>
        </w:rPr>
        <w:t>*</w:t>
      </w:r>
      <w:r>
        <w:t xml:space="preserve"> . Sự đóng góp của nguyên tử N với các MO π</w:t>
      </w:r>
      <w:r>
        <w:rPr>
          <w:vertAlign w:val="subscript"/>
        </w:rPr>
        <w:t>x</w:t>
      </w:r>
      <w:r>
        <w:rPr>
          <w:vertAlign w:val="superscript"/>
        </w:rPr>
        <w:t>*</w:t>
      </w:r>
      <w:r>
        <w:t xml:space="preserve"> và  π</w:t>
      </w:r>
      <w:r>
        <w:rPr>
          <w:vertAlign w:val="subscript"/>
        </w:rPr>
        <w:t>y</w:t>
      </w:r>
      <w:r>
        <w:rPr>
          <w:vertAlign w:val="superscript"/>
        </w:rPr>
        <w:t>*</w:t>
      </w:r>
      <w:r>
        <w:t xml:space="preserve"> lớn hơn so với nguyên tử O nên H</w:t>
      </w:r>
      <w:r>
        <w:rPr>
          <w:vertAlign w:val="superscript"/>
        </w:rPr>
        <w:t>+</w:t>
      </w:r>
      <w:r>
        <w:t xml:space="preserve"> sẽ ưu tiên liên kết với nguyên tử N trong ion NO</w:t>
      </w:r>
      <w:r>
        <w:rPr>
          <w:vertAlign w:val="superscript"/>
        </w:rPr>
        <w:t>-</w:t>
      </w:r>
      <w:r>
        <w:t xml:space="preserve"> và tạo thành phân tử HNO.</w:t>
      </w:r>
    </w:p>
    <w:p w:rsidR="007C03E9" w:rsidRDefault="007C03E9">
      <w:pPr>
        <w:rPr>
          <w:b/>
        </w:rPr>
      </w:pPr>
    </w:p>
    <w:p w:rsidR="007C03E9" w:rsidRDefault="00F4575D">
      <w:pPr>
        <w:tabs>
          <w:tab w:val="left" w:pos="1935"/>
        </w:tabs>
        <w:rPr>
          <w:b/>
        </w:rPr>
      </w:pPr>
      <w:r>
        <w:rPr>
          <w:b/>
        </w:rPr>
        <w:t>Phần IV: BÀI TẬP CÓ THÔNG TIN ỨNG DỤNG THỰC TẾ</w:t>
      </w:r>
    </w:p>
    <w:p w:rsidR="007C03E9" w:rsidRDefault="00F4575D">
      <w:pPr>
        <w:spacing w:line="240" w:lineRule="auto"/>
        <w:jc w:val="both"/>
      </w:pPr>
      <w:r>
        <w:rPr>
          <w:b/>
        </w:rPr>
        <w:t xml:space="preserve">Câu 1. </w:t>
      </w:r>
      <w:r>
        <w:rPr>
          <w:color w:val="292929"/>
          <w:highlight w:val="white"/>
        </w:rPr>
        <w:t>Natri hypochlorite là một hợp chất hóa học thường được sử dụng trong sản xuất xà phòng với vai trò là chất tẩy trắng và khử trùng. Nó là một chất oxy hóa mạnh được sử dụng để tiêu diệt vi khuẩn, vi rút và nấm trong quá trình sản xuất xà phòng.</w:t>
      </w:r>
      <w:r>
        <w:rPr>
          <w:b/>
        </w:rPr>
        <w:t xml:space="preserve"> </w:t>
      </w:r>
      <w:r>
        <w:t>Áp dụng qui tắc Octet để giải thích sự hình thành liên kết trong hợp chất NaOCl.</w:t>
      </w:r>
    </w:p>
    <w:p w:rsidR="007C03E9" w:rsidRDefault="00F4575D">
      <w:pPr>
        <w:spacing w:line="240" w:lineRule="auto"/>
        <w:ind w:firstLine="720"/>
        <w:jc w:val="center"/>
        <w:rPr>
          <w:color w:val="FF0000"/>
        </w:rPr>
      </w:pPr>
      <w:r>
        <w:rPr>
          <w:color w:val="FF0000"/>
        </w:rPr>
        <w:t>ĐÁP ÁN</w:t>
      </w:r>
    </w:p>
    <w:tbl>
      <w:tblPr>
        <w:tblStyle w:val="afa"/>
        <w:tblW w:w="10208"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8"/>
      </w:tblGrid>
      <w:tr w:rsidR="007C03E9">
        <w:trPr>
          <w:trHeight w:val="1692"/>
        </w:trPr>
        <w:tc>
          <w:tcPr>
            <w:tcW w:w="10208" w:type="dxa"/>
          </w:tcPr>
          <w:p w:rsidR="007C03E9" w:rsidRDefault="00F4575D">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 Viết cấu hình electron của Na, Cl, O</w:t>
            </w:r>
          </w:p>
          <w:p w:rsidR="007C03E9" w:rsidRDefault="00F4575D">
            <w:pPr>
              <w:rPr>
                <w:rFonts w:ascii="Times New Roman" w:eastAsia="Times New Roman" w:hAnsi="Times New Roman" w:cs="Times New Roman"/>
                <w:sz w:val="24"/>
                <w:szCs w:val="24"/>
              </w:rPr>
            </w:pPr>
            <w:r>
              <w:rPr>
                <w:rFonts w:ascii="Times New Roman" w:eastAsia="Times New Roman" w:hAnsi="Times New Roman" w:cs="Times New Roman"/>
                <w:sz w:val="24"/>
                <w:szCs w:val="24"/>
              </w:rPr>
              <w:t>- Na có 1e lớp ngoài cùng nên có xu hướng nhường 1e để đạt cấu hình bền của khí hiếm</w:t>
            </w:r>
          </w:p>
          <w:p w:rsidR="007C03E9" w:rsidRDefault="00F4575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  </w:t>
            </w:r>
            <w:r>
              <w:rPr>
                <w:rFonts w:ascii="Symbol" w:eastAsia="Symbol" w:hAnsi="Symbol" w:cs="Symbol"/>
                <w:sz w:val="24"/>
                <w:szCs w:val="24"/>
              </w:rPr>
              <w:t>→</w:t>
            </w:r>
            <w:r>
              <w:rPr>
                <w:rFonts w:ascii="Times New Roman" w:eastAsia="Times New Roman" w:hAnsi="Times New Roman" w:cs="Times New Roman"/>
                <w:sz w:val="24"/>
                <w:szCs w:val="24"/>
              </w:rPr>
              <w:t xml:space="preserve">  Na</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 xml:space="preserve">  + 1e</w:t>
            </w:r>
          </w:p>
          <w:p w:rsidR="007C03E9" w:rsidRDefault="00F4575D">
            <w:pPr>
              <w:rPr>
                <w:rFonts w:ascii="Times New Roman" w:eastAsia="Times New Roman" w:hAnsi="Times New Roman" w:cs="Times New Roman"/>
                <w:sz w:val="24"/>
                <w:szCs w:val="24"/>
              </w:rPr>
            </w:pPr>
            <w:r>
              <w:rPr>
                <w:rFonts w:ascii="Times New Roman" w:eastAsia="Times New Roman" w:hAnsi="Times New Roman" w:cs="Times New Roman"/>
                <w:sz w:val="24"/>
                <w:szCs w:val="24"/>
              </w:rPr>
              <w:t>- Cl có 7e lớp ngoài cùng, O có 6e lớp ngoài cùng  nên Cl, O góp chung e tạo ion ClO</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 xml:space="preserve"> </w:t>
            </w:r>
          </w:p>
          <w:p w:rsidR="007C03E9" w:rsidRDefault="00F4575D">
            <w:pPr>
              <w:rPr>
                <w:rFonts w:ascii="Times New Roman" w:eastAsia="Times New Roman" w:hAnsi="Times New Roman" w:cs="Times New Roman"/>
                <w:sz w:val="24"/>
                <w:szCs w:val="24"/>
              </w:rPr>
            </w:pPr>
            <w:r>
              <w:rPr>
                <w:rFonts w:ascii="Times New Roman" w:eastAsia="Times New Roman" w:hAnsi="Times New Roman" w:cs="Times New Roman"/>
                <w:sz w:val="24"/>
                <w:szCs w:val="24"/>
              </w:rPr>
              <w:t>- Viết sơ đồ liên kết bằng cách sử dụng công thức Lewis của Cl, O</w:t>
            </w:r>
          </w:p>
          <w:p w:rsidR="007C03E9" w:rsidRDefault="00F4575D">
            <w:pPr>
              <w:spacing w:before="1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w:t>
            </w:r>
            <w:r>
              <w:rPr>
                <w:rFonts w:ascii="Symbol" w:eastAsia="Symbol" w:hAnsi="Symbol" w:cs="Symbol"/>
                <w:sz w:val="24"/>
                <w:szCs w:val="24"/>
              </w:rPr>
              <w:t>→</w:t>
            </w:r>
            <w:r>
              <w:rPr>
                <w:rFonts w:ascii="Times New Roman" w:eastAsia="Times New Roman" w:hAnsi="Times New Roman" w:cs="Times New Roman"/>
                <w:sz w:val="24"/>
                <w:szCs w:val="24"/>
              </w:rPr>
              <w:t xml:space="preserve">    </w:t>
            </w:r>
            <w:r>
              <w:rPr>
                <w:rFonts w:ascii="Symbol" w:eastAsia="Symbol" w:hAnsi="Symbol" w:cs="Symbol"/>
                <w:sz w:val="24"/>
                <w:szCs w:val="24"/>
              </w:rPr>
              <w:t>→</w:t>
            </w:r>
            <w:r>
              <w:rPr>
                <w:rFonts w:ascii="Times New Roman" w:eastAsia="Times New Roman" w:hAnsi="Times New Roman" w:cs="Times New Roman"/>
                <w:sz w:val="24"/>
                <w:szCs w:val="24"/>
              </w:rPr>
              <w:t xml:space="preserve">                      (ClO </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w:t>
            </w:r>
            <w:r>
              <w:rPr>
                <w:noProof/>
              </w:rPr>
              <mc:AlternateContent>
                <mc:Choice Requires="wpg">
                  <w:drawing>
                    <wp:anchor distT="0" distB="0" distL="114300" distR="114300" simplePos="0" relativeHeight="251658240" behindDoc="0" locked="0" layoutInCell="1" hidden="0" allowOverlap="1">
                      <wp:simplePos x="0" y="0"/>
                      <wp:positionH relativeFrom="column">
                        <wp:posOffset>25401</wp:posOffset>
                      </wp:positionH>
                      <wp:positionV relativeFrom="paragraph">
                        <wp:posOffset>25400</wp:posOffset>
                      </wp:positionV>
                      <wp:extent cx="1757239" cy="318052"/>
                      <wp:effectExtent l="0" t="0" r="0" b="0"/>
                      <wp:wrapNone/>
                      <wp:docPr id="2145094193" name="Group 2145094193"/>
                      <wp:cNvGraphicFramePr/>
                      <a:graphic xmlns:a="http://schemas.openxmlformats.org/drawingml/2006/main">
                        <a:graphicData uri="http://schemas.microsoft.com/office/word/2010/wordprocessingGroup">
                          <wpg:wgp>
                            <wpg:cNvGrpSpPr/>
                            <wpg:grpSpPr>
                              <a:xfrm>
                                <a:off x="0" y="0"/>
                                <a:ext cx="1757239" cy="318052"/>
                                <a:chOff x="4467375" y="3620950"/>
                                <a:chExt cx="1757250" cy="318100"/>
                              </a:xfrm>
                            </wpg:grpSpPr>
                            <wpg:grpSp>
                              <wpg:cNvPr id="6" name="Group 6"/>
                              <wpg:cNvGrpSpPr/>
                              <wpg:grpSpPr>
                                <a:xfrm>
                                  <a:off x="4467381" y="3620974"/>
                                  <a:ext cx="1757239" cy="318052"/>
                                  <a:chOff x="0" y="0"/>
                                  <a:chExt cx="1757239" cy="318052"/>
                                </a:xfrm>
                              </wpg:grpSpPr>
                              <wps:wsp>
                                <wps:cNvPr id="7" name="Rectangle 7"/>
                                <wps:cNvSpPr/>
                                <wps:spPr>
                                  <a:xfrm>
                                    <a:off x="0" y="0"/>
                                    <a:ext cx="1757225" cy="318050"/>
                                  </a:xfrm>
                                  <a:prstGeom prst="rect">
                                    <a:avLst/>
                                  </a:prstGeom>
                                  <a:noFill/>
                                  <a:ln>
                                    <a:noFill/>
                                  </a:ln>
                                </wps:spPr>
                                <wps:txbx>
                                  <w:txbxContent>
                                    <w:p w:rsidR="007C03E9" w:rsidRDefault="007C03E9">
                                      <w:pPr>
                                        <w:spacing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32" name="Shape 32"/>
                                  <pic:cNvPicPr preferRelativeResize="0"/>
                                </pic:nvPicPr>
                                <pic:blipFill rotWithShape="1">
                                  <a:blip r:embed="rId167">
                                    <a:alphaModFix/>
                                  </a:blip>
                                  <a:srcRect/>
                                  <a:stretch/>
                                </pic:blipFill>
                                <pic:spPr>
                                  <a:xfrm>
                                    <a:off x="0" y="0"/>
                                    <a:ext cx="333955" cy="318052"/>
                                  </a:xfrm>
                                  <a:prstGeom prst="rect">
                                    <a:avLst/>
                                  </a:prstGeom>
                                  <a:noFill/>
                                  <a:ln>
                                    <a:noFill/>
                                  </a:ln>
                                </pic:spPr>
                              </pic:pic>
                              <pic:pic xmlns:pic="http://schemas.openxmlformats.org/drawingml/2006/picture">
                                <pic:nvPicPr>
                                  <pic:cNvPr id="33" name="Shape 33"/>
                                  <pic:cNvPicPr preferRelativeResize="0"/>
                                </pic:nvPicPr>
                                <pic:blipFill rotWithShape="1">
                                  <a:blip r:embed="rId168">
                                    <a:alphaModFix/>
                                  </a:blip>
                                  <a:srcRect/>
                                  <a:stretch/>
                                </pic:blipFill>
                                <pic:spPr>
                                  <a:xfrm>
                                    <a:off x="1216550" y="15902"/>
                                    <a:ext cx="540689" cy="302150"/>
                                  </a:xfrm>
                                  <a:prstGeom prst="rect">
                                    <a:avLst/>
                                  </a:prstGeom>
                                  <a:noFill/>
                                  <a:ln>
                                    <a:noFill/>
                                  </a:ln>
                                </pic:spPr>
                              </pic:pic>
                              <pic:pic xmlns:pic="http://schemas.openxmlformats.org/drawingml/2006/picture">
                                <pic:nvPicPr>
                                  <pic:cNvPr id="34" name="Shape 34"/>
                                  <pic:cNvPicPr preferRelativeResize="0"/>
                                </pic:nvPicPr>
                                <pic:blipFill rotWithShape="1">
                                  <a:blip r:embed="rId169">
                                    <a:alphaModFix/>
                                  </a:blip>
                                  <a:srcRect b="3533"/>
                                  <a:stretch/>
                                </pic:blipFill>
                                <pic:spPr>
                                  <a:xfrm>
                                    <a:off x="469127" y="0"/>
                                    <a:ext cx="349858" cy="278295"/>
                                  </a:xfrm>
                                  <a:prstGeom prst="rect">
                                    <a:avLst/>
                                  </a:prstGeom>
                                  <a:noFill/>
                                  <a:ln>
                                    <a:noFill/>
                                  </a:ln>
                                </pic:spPr>
                              </pic:pic>
                            </wpg:grpSp>
                          </wpg:wgp>
                        </a:graphicData>
                      </a:graphic>
                    </wp:anchor>
                  </w:drawing>
                </mc:Choice>
                <mc:Fallback>
                  <w:pict>
                    <v:group id="Group 2145094193" o:spid="_x0000_s1033" style="position:absolute;left:0;text-align:left;margin-left:2pt;margin-top:2pt;width:138.35pt;height:25.05pt;z-index:251658240;mso-position-horizontal-relative:text;mso-position-vertical-relative:text" coordorigin="44673,36209" coordsize="17572,31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">
                      <v:group id="Group 6" o:spid="_x0000_s1034" style="position:absolute;left:44673;top:36209;width:17573;height:3181" coordsize="17572,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rect id="Rectangle 7" o:spid="_x0000_s1035" style="position:absolute;width:17572;height:3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" filled="f" stroked="f">
                          <v:textbox inset="2.53958mm,2.53958mm,2.53958mm,2.53958mm">
                            <w:txbxContent>
                              <w:p w:rsidR="007C03E9" w:rsidRDefault="007C03E9">
                                <w:pPr>
                                  <w:spacing w:line="240" w:lineRule="auto"/>
                                  <w:textDirection w:val="btLr"/>
                                </w:pPr>
                              </w:p>
                            </w:txbxContent>
                          </v:textbox>
                        </v:rect>
                        <v:shape id="Shape 32" o:spid="_x0000_s1036" type="#_x0000_t75" style="position:absolute;width:3339;height:318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">
                          <v:imagedata r:id="rId170" o:title=""/>
                        </v:shape>
                        <v:shape id="Shape 33" o:spid="_x0000_s1037" type="#_x0000_t75" style="position:absolute;left:12165;top:159;width:5407;height:302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">
                          <v:imagedata r:id="rId171" o:title=""/>
                        </v:shape>
                        <v:shape id="Shape 34" o:spid="_x0000_s1038" type="#_x0000_t75" style="position:absolute;left:4691;width:3498;height:278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">
                          <v:imagedata r:id="rId172" o:title="" cropbottom="2315f"/>
                        </v:shape>
                      </v:group>
                    </v:group>
                  </w:pict>
                </mc:Fallback>
              </mc:AlternateContent>
            </w:r>
          </w:p>
          <w:p w:rsidR="007C03E9" w:rsidRDefault="007C03E9">
            <w:pPr>
              <w:rPr>
                <w:rFonts w:ascii="Times New Roman" w:eastAsia="Times New Roman" w:hAnsi="Times New Roman" w:cs="Times New Roman"/>
                <w:sz w:val="24"/>
                <w:szCs w:val="24"/>
              </w:rPr>
            </w:pPr>
          </w:p>
        </w:tc>
      </w:tr>
      <w:tr w:rsidR="007C03E9">
        <w:trPr>
          <w:trHeight w:val="900"/>
        </w:trPr>
        <w:tc>
          <w:tcPr>
            <w:tcW w:w="10208" w:type="dxa"/>
          </w:tcPr>
          <w:p w:rsidR="007C03E9" w:rsidRDefault="00F4575D">
            <w:pPr>
              <w:rPr>
                <w:rFonts w:ascii="Times New Roman" w:eastAsia="Times New Roman" w:hAnsi="Times New Roman" w:cs="Times New Roman"/>
                <w:sz w:val="24"/>
                <w:szCs w:val="24"/>
              </w:rPr>
            </w:pPr>
            <w:r>
              <w:rPr>
                <w:rFonts w:ascii="Times New Roman" w:eastAsia="Times New Roman" w:hAnsi="Times New Roman" w:cs="Times New Roman"/>
                <w:sz w:val="24"/>
                <w:szCs w:val="24"/>
              </w:rPr>
              <w:t>- Hai ion Na</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 xml:space="preserve"> và ClO</w:t>
            </w:r>
            <w:r>
              <w:rPr>
                <w:rFonts w:ascii="Times New Roman" w:eastAsia="Times New Roman" w:hAnsi="Times New Roman" w:cs="Times New Roman"/>
                <w:sz w:val="24"/>
                <w:szCs w:val="24"/>
                <w:vertAlign w:val="superscript"/>
              </w:rPr>
              <w:t xml:space="preserve">- </w:t>
            </w:r>
            <w:r>
              <w:rPr>
                <w:rFonts w:ascii="Times New Roman" w:eastAsia="Times New Roman" w:hAnsi="Times New Roman" w:cs="Times New Roman"/>
                <w:sz w:val="24"/>
                <w:szCs w:val="24"/>
              </w:rPr>
              <w:t xml:space="preserve"> hút nhau bằng lực tương tác tĩnh điện giữa các ion trái dấu tạo thành hợp chất NaClO.</w:t>
            </w:r>
          </w:p>
          <w:p w:rsidR="007C03E9" w:rsidRDefault="00F4575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 xml:space="preserve">  +  ClO</w:t>
            </w:r>
            <w:r>
              <w:rPr>
                <w:rFonts w:ascii="Times New Roman" w:eastAsia="Times New Roman" w:hAnsi="Times New Roman" w:cs="Times New Roman"/>
                <w:sz w:val="24"/>
                <w:szCs w:val="24"/>
                <w:vertAlign w:val="superscript"/>
              </w:rPr>
              <w:t xml:space="preserve">- </w:t>
            </w:r>
            <w:r>
              <w:rPr>
                <w:rFonts w:ascii="Times New Roman" w:eastAsia="Times New Roman" w:hAnsi="Times New Roman" w:cs="Times New Roman"/>
                <w:sz w:val="24"/>
                <w:szCs w:val="24"/>
              </w:rPr>
              <w:t xml:space="preserve"> </w:t>
            </w:r>
            <w:r>
              <w:rPr>
                <w:rFonts w:ascii="Symbol" w:eastAsia="Symbol" w:hAnsi="Symbol" w:cs="Symbol"/>
                <w:sz w:val="24"/>
                <w:szCs w:val="24"/>
              </w:rPr>
              <w:t>→</w:t>
            </w:r>
            <w:r>
              <w:rPr>
                <w:rFonts w:ascii="Times New Roman" w:eastAsia="Times New Roman" w:hAnsi="Times New Roman" w:cs="Times New Roman"/>
                <w:sz w:val="24"/>
                <w:szCs w:val="24"/>
              </w:rPr>
              <w:t xml:space="preserve">  NaClO</w:t>
            </w:r>
          </w:p>
        </w:tc>
      </w:tr>
    </w:tbl>
    <w:p w:rsidR="007C03E9" w:rsidRDefault="00F4575D">
      <w:pPr>
        <w:spacing w:line="240" w:lineRule="auto"/>
        <w:jc w:val="both"/>
      </w:pPr>
      <w:r>
        <w:rPr>
          <w:b/>
          <w:color w:val="333333"/>
          <w:highlight w:val="white"/>
        </w:rPr>
        <w:t xml:space="preserve">Câu 2. </w:t>
      </w:r>
      <w:r>
        <w:rPr>
          <w:color w:val="333333"/>
          <w:highlight w:val="white"/>
        </w:rPr>
        <w:t>Nước (H</w:t>
      </w:r>
      <w:r>
        <w:rPr>
          <w:color w:val="333333"/>
          <w:highlight w:val="white"/>
          <w:vertAlign w:val="subscript"/>
        </w:rPr>
        <w:t>2</w:t>
      </w:r>
      <w:r>
        <w:rPr>
          <w:color w:val="333333"/>
          <w:highlight w:val="white"/>
        </w:rPr>
        <w:t>O)</w:t>
      </w:r>
      <w:r>
        <w:rPr>
          <w:b/>
          <w:color w:val="333333"/>
          <w:highlight w:val="white"/>
        </w:rPr>
        <w:t> </w:t>
      </w:r>
      <w:r>
        <w:rPr>
          <w:color w:val="333333"/>
          <w:highlight w:val="white"/>
        </w:rPr>
        <w:t>đóng vai trò vô cùng quan trọng không thể thay thế với sức khỏe và cuộc sống của con người. Nó giúp con người duy trì sự sống hàng ngày bởi nước chiếm 70-80% trọng lượng cơ thể.</w:t>
      </w:r>
    </w:p>
    <w:p w:rsidR="007C03E9" w:rsidRDefault="00F4575D">
      <w:pPr>
        <w:spacing w:before="60" w:after="60" w:line="312" w:lineRule="auto"/>
        <w:jc w:val="both"/>
      </w:pPr>
      <w:r>
        <w:rPr>
          <w:b/>
        </w:rPr>
        <w:t xml:space="preserve"> </w:t>
      </w:r>
      <w:r>
        <w:t>Phân tử H</w:t>
      </w:r>
      <w:r>
        <w:rPr>
          <w:vertAlign w:val="subscript"/>
        </w:rPr>
        <w:t>2</w:t>
      </w:r>
      <w:r>
        <w:t>O có cấu tạo hình chữ V với góc liên kết HOH bằng 104,5</w:t>
      </w:r>
      <w:r>
        <w:rPr>
          <w:vertAlign w:val="superscript"/>
        </w:rPr>
        <w:t>0</w:t>
      </w:r>
      <w:r>
        <w:t>.</w:t>
      </w:r>
    </w:p>
    <w:p w:rsidR="007C03E9" w:rsidRDefault="00F4575D">
      <w:pPr>
        <w:spacing w:before="60" w:after="60" w:line="312" w:lineRule="auto"/>
        <w:jc w:val="both"/>
      </w:pPr>
      <w:r>
        <w:t>1. Theo lý thuyết lai hóa, nguyên tử oxi trong phân tử H</w:t>
      </w:r>
      <w:r>
        <w:rPr>
          <w:vertAlign w:val="subscript"/>
        </w:rPr>
        <w:t>2</w:t>
      </w:r>
      <w:r>
        <w:t>O ở trạng thái lai hóa nào? Mô tả sự hình thành liên kết trong H</w:t>
      </w:r>
      <w:r>
        <w:rPr>
          <w:vertAlign w:val="subscript"/>
        </w:rPr>
        <w:t>2</w:t>
      </w:r>
      <w:r>
        <w:t>O theo giả thiết lai hóa đó.</w:t>
      </w:r>
    </w:p>
    <w:p w:rsidR="007C03E9" w:rsidRDefault="00F4575D">
      <w:pPr>
        <w:widowControl w:val="0"/>
        <w:spacing w:before="60" w:after="60" w:line="312" w:lineRule="auto"/>
        <w:jc w:val="both"/>
      </w:pPr>
      <w:r>
        <w:t>2. Giải thích tại sao góc liên kết trong phân tử H</w:t>
      </w:r>
      <w:r>
        <w:rPr>
          <w:vertAlign w:val="subscript"/>
        </w:rPr>
        <w:t>2</w:t>
      </w:r>
      <w:r>
        <w:t>O lại nhỏ hơn so với góc của tứ đều (109,5</w:t>
      </w:r>
      <w:r>
        <w:rPr>
          <w:vertAlign w:val="superscript"/>
        </w:rPr>
        <w:t>o</w:t>
      </w:r>
      <w:r>
        <w:t>)?</w:t>
      </w:r>
    </w:p>
    <w:p w:rsidR="007C03E9" w:rsidRDefault="00F4575D">
      <w:pPr>
        <w:pBdr>
          <w:top w:val="nil"/>
          <w:left w:val="nil"/>
          <w:bottom w:val="nil"/>
          <w:right w:val="nil"/>
          <w:between w:val="nil"/>
        </w:pBdr>
        <w:tabs>
          <w:tab w:val="left" w:pos="2160"/>
        </w:tabs>
        <w:spacing w:before="60" w:after="60" w:line="312" w:lineRule="auto"/>
        <w:jc w:val="both"/>
        <w:rPr>
          <w:color w:val="000000"/>
        </w:rPr>
      </w:pPr>
      <w:r>
        <w:rPr>
          <w:color w:val="000000"/>
        </w:rPr>
        <w:t>3.</w:t>
      </w:r>
      <w:r>
        <w:rPr>
          <w:b/>
          <w:color w:val="000000"/>
        </w:rPr>
        <w:t xml:space="preserve"> </w:t>
      </w:r>
      <w:r>
        <w:rPr>
          <w:color w:val="000000"/>
        </w:rPr>
        <w:t>Trình bày cấu trúc của tinh thể nước đá. Tinh thể nước đá thuộc kiểu tinh thể nguyên tử, phân tử hay ion? Hãy giải thích vì sao nước đá lại nổi trên bề mặt nước lỏng?</w:t>
      </w:r>
    </w:p>
    <w:p w:rsidR="007C03E9" w:rsidRDefault="00F4575D">
      <w:pPr>
        <w:pBdr>
          <w:top w:val="nil"/>
          <w:left w:val="nil"/>
          <w:bottom w:val="nil"/>
          <w:right w:val="nil"/>
          <w:between w:val="nil"/>
        </w:pBdr>
        <w:tabs>
          <w:tab w:val="left" w:pos="2160"/>
        </w:tabs>
        <w:spacing w:before="60" w:after="60" w:line="312" w:lineRule="auto"/>
        <w:jc w:val="center"/>
        <w:rPr>
          <w:rFonts w:ascii=".VnArial" w:eastAsia=".VnArial" w:hAnsi=".VnArial" w:cs=".VnArial"/>
          <w:b/>
          <w:color w:val="000000"/>
        </w:rPr>
      </w:pPr>
      <w:r>
        <w:rPr>
          <w:color w:val="FF0000"/>
        </w:rPr>
        <w:t>ĐÁP ÁN</w:t>
      </w:r>
    </w:p>
    <w:tbl>
      <w:tblPr>
        <w:tblStyle w:val="afb"/>
        <w:tblW w:w="10606" w:type="dxa"/>
        <w:tblInd w:w="-84"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4844"/>
        <w:gridCol w:w="5762"/>
      </w:tblGrid>
      <w:tr w:rsidR="007C03E9">
        <w:tc>
          <w:tcPr>
            <w:tcW w:w="10607" w:type="dxa"/>
            <w:gridSpan w:val="2"/>
          </w:tcPr>
          <w:p w:rsidR="007C03E9" w:rsidRDefault="00F4575D">
            <w:pPr>
              <w:spacing w:before="60" w:after="60" w:line="312" w:lineRule="auto"/>
              <w:ind w:firstLine="540"/>
              <w:jc w:val="both"/>
            </w:pPr>
            <w:r>
              <w:rPr>
                <w:b/>
              </w:rPr>
              <w:t xml:space="preserve">1. </w:t>
            </w:r>
            <w:r>
              <w:t>Để giải thích cấu trúc hình học của phân tử H</w:t>
            </w:r>
            <w:r>
              <w:rPr>
                <w:vertAlign w:val="subscript"/>
              </w:rPr>
              <w:t>2</w:t>
            </w:r>
            <w:r>
              <w:t>O, thuyết lai hóa cho rằng nguyên tử O ở trạng thái lai hóa tứ diện sp</w:t>
            </w:r>
            <w:r>
              <w:rPr>
                <w:vertAlign w:val="superscript"/>
              </w:rPr>
              <w:t>3</w:t>
            </w:r>
            <w:r>
              <w:t>.</w:t>
            </w:r>
            <w:r>
              <w:rPr>
                <w:noProof/>
              </w:rPr>
              <mc:AlternateContent>
                <mc:Choice Requires="wpg">
                  <w:drawing>
                    <wp:anchor distT="0" distB="0" distL="114300" distR="114300" simplePos="0" relativeHeight="251659264" behindDoc="0" locked="0" layoutInCell="1" hidden="0" allowOverlap="1">
                      <wp:simplePos x="0" y="0"/>
                      <wp:positionH relativeFrom="column">
                        <wp:posOffset>342900</wp:posOffset>
                      </wp:positionH>
                      <wp:positionV relativeFrom="paragraph">
                        <wp:posOffset>419100</wp:posOffset>
                      </wp:positionV>
                      <wp:extent cx="3560445" cy="369570"/>
                      <wp:effectExtent l="0" t="0" r="0" b="0"/>
                      <wp:wrapNone/>
                      <wp:docPr id="2145094191" name="Group 2145094191"/>
                      <wp:cNvGraphicFramePr/>
                      <a:graphic xmlns:a="http://schemas.openxmlformats.org/drawingml/2006/main">
                        <a:graphicData uri="http://schemas.microsoft.com/office/word/2010/wordprocessingGroup">
                          <wpg:wgp>
                            <wpg:cNvGrpSpPr/>
                            <wpg:grpSpPr>
                              <a:xfrm>
                                <a:off x="0" y="0"/>
                                <a:ext cx="3560445" cy="369570"/>
                                <a:chOff x="3561000" y="3595200"/>
                                <a:chExt cx="3570000" cy="374350"/>
                              </a:xfrm>
                            </wpg:grpSpPr>
                            <wpg:grpSp>
                              <wpg:cNvPr id="8" name="Group 8"/>
                              <wpg:cNvGrpSpPr/>
                              <wpg:grpSpPr>
                                <a:xfrm>
                                  <a:off x="3565778" y="3595215"/>
                                  <a:ext cx="3560445" cy="369570"/>
                                  <a:chOff x="2525" y="10802"/>
                                  <a:chExt cx="5607" cy="582"/>
                                </a:xfrm>
                              </wpg:grpSpPr>
                              <wps:wsp>
                                <wps:cNvPr id="9" name="Rectangle 9"/>
                                <wps:cNvSpPr/>
                                <wps:spPr>
                                  <a:xfrm>
                                    <a:off x="2525" y="10802"/>
                                    <a:ext cx="5600" cy="575"/>
                                  </a:xfrm>
                                  <a:prstGeom prst="rect">
                                    <a:avLst/>
                                  </a:prstGeom>
                                  <a:noFill/>
                                  <a:ln>
                                    <a:noFill/>
                                  </a:ln>
                                </wps:spPr>
                                <wps:txbx>
                                  <w:txbxContent>
                                    <w:p w:rsidR="007C03E9" w:rsidRDefault="007C03E9">
                                      <w:pPr>
                                        <w:spacing w:line="240" w:lineRule="auto"/>
                                        <w:textDirection w:val="btLr"/>
                                      </w:pPr>
                                    </w:p>
                                  </w:txbxContent>
                                </wps:txbx>
                                <wps:bodyPr spcFirstLastPara="1" wrap="square" lIns="91425" tIns="91425" rIns="91425" bIns="91425" anchor="ctr" anchorCtr="0">
                                  <a:noAutofit/>
                                </wps:bodyPr>
                              </wps:wsp>
                              <wps:wsp>
                                <wps:cNvPr id="10" name="Rectangle 10"/>
                                <wps:cNvSpPr/>
                                <wps:spPr>
                                  <a:xfrm>
                                    <a:off x="2525" y="10982"/>
                                    <a:ext cx="432" cy="387"/>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7C03E9" w:rsidRDefault="007C03E9">
                                      <w:pPr>
                                        <w:spacing w:line="240" w:lineRule="auto"/>
                                        <w:textDirection w:val="btLr"/>
                                      </w:pPr>
                                    </w:p>
                                  </w:txbxContent>
                                </wps:txbx>
                                <wps:bodyPr spcFirstLastPara="1" wrap="square" lIns="91425" tIns="91425" rIns="91425" bIns="91425" anchor="ctr" anchorCtr="0">
                                  <a:noAutofit/>
                                </wps:bodyPr>
                              </wps:wsp>
                              <wps:wsp>
                                <wps:cNvPr id="11" name="Rectangle 11"/>
                                <wps:cNvSpPr/>
                                <wps:spPr>
                                  <a:xfrm>
                                    <a:off x="3602" y="10979"/>
                                    <a:ext cx="432" cy="387"/>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7C03E9" w:rsidRDefault="007C03E9">
                                      <w:pPr>
                                        <w:spacing w:line="240" w:lineRule="auto"/>
                                        <w:textDirection w:val="btLr"/>
                                      </w:pPr>
                                    </w:p>
                                  </w:txbxContent>
                                </wps:txbx>
                                <wps:bodyPr spcFirstLastPara="1" wrap="square" lIns="91425" tIns="91425" rIns="91425" bIns="91425" anchor="ctr" anchorCtr="0">
                                  <a:noAutofit/>
                                </wps:bodyPr>
                              </wps:wsp>
                              <wps:wsp>
                                <wps:cNvPr id="12" name="Rectangle 12"/>
                                <wps:cNvSpPr/>
                                <wps:spPr>
                                  <a:xfrm>
                                    <a:off x="4007" y="10979"/>
                                    <a:ext cx="432" cy="387"/>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7C03E9" w:rsidRDefault="007C03E9">
                                      <w:pPr>
                                        <w:spacing w:line="240" w:lineRule="auto"/>
                                        <w:textDirection w:val="btLr"/>
                                      </w:pPr>
                                    </w:p>
                                  </w:txbxContent>
                                </wps:txbx>
                                <wps:bodyPr spcFirstLastPara="1" wrap="square" lIns="91425" tIns="91425" rIns="91425" bIns="91425" anchor="ctr" anchorCtr="0">
                                  <a:noAutofit/>
                                </wps:bodyPr>
                              </wps:wsp>
                              <wps:wsp>
                                <wps:cNvPr id="13" name="Rectangle 13"/>
                                <wps:cNvSpPr/>
                                <wps:spPr>
                                  <a:xfrm>
                                    <a:off x="4427" y="10979"/>
                                    <a:ext cx="432" cy="387"/>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7C03E9" w:rsidRDefault="007C03E9">
                                      <w:pPr>
                                        <w:spacing w:line="240" w:lineRule="auto"/>
                                        <w:textDirection w:val="btLr"/>
                                      </w:pPr>
                                    </w:p>
                                  </w:txbxContent>
                                </wps:txbx>
                                <wps:bodyPr spcFirstLastPara="1" wrap="square" lIns="91425" tIns="91425" rIns="91425" bIns="91425" anchor="ctr" anchorCtr="0">
                                  <a:noAutofit/>
                                </wps:bodyPr>
                              </wps:wsp>
                              <wps:wsp>
                                <wps:cNvPr id="14" name="Straight Arrow Connector 14"/>
                                <wps:cNvCnPr/>
                                <wps:spPr>
                                  <a:xfrm>
                                    <a:off x="2642" y="11054"/>
                                    <a:ext cx="0" cy="249"/>
                                  </a:xfrm>
                                  <a:prstGeom prst="straightConnector1">
                                    <a:avLst/>
                                  </a:prstGeom>
                                  <a:noFill/>
                                  <a:ln w="9525" cap="flat" cmpd="sng">
                                    <a:solidFill>
                                      <a:srgbClr val="000000"/>
                                    </a:solidFill>
                                    <a:prstDash val="solid"/>
                                    <a:round/>
                                    <a:headEnd type="none" w="med" len="med"/>
                                    <a:tailEnd type="stealth" w="med" len="med"/>
                                  </a:ln>
                                </wps:spPr>
                                <wps:bodyPr/>
                              </wps:wsp>
                              <wps:wsp>
                                <wps:cNvPr id="15" name="Straight Arrow Connector 15"/>
                                <wps:cNvCnPr/>
                                <wps:spPr>
                                  <a:xfrm>
                                    <a:off x="2792" y="11024"/>
                                    <a:ext cx="0" cy="249"/>
                                  </a:xfrm>
                                  <a:prstGeom prst="straightConnector1">
                                    <a:avLst/>
                                  </a:prstGeom>
                                  <a:noFill/>
                                  <a:ln w="9525" cap="flat" cmpd="sng">
                                    <a:solidFill>
                                      <a:srgbClr val="000000"/>
                                    </a:solidFill>
                                    <a:prstDash val="solid"/>
                                    <a:round/>
                                    <a:headEnd type="stealth" w="med" len="med"/>
                                    <a:tailEnd type="none" w="sm" len="sm"/>
                                  </a:ln>
                                </wps:spPr>
                                <wps:bodyPr/>
                              </wps:wsp>
                              <wps:wsp>
                                <wps:cNvPr id="16" name="Straight Arrow Connector 16"/>
                                <wps:cNvCnPr/>
                                <wps:spPr>
                                  <a:xfrm>
                                    <a:off x="4232" y="11024"/>
                                    <a:ext cx="0" cy="249"/>
                                  </a:xfrm>
                                  <a:prstGeom prst="straightConnector1">
                                    <a:avLst/>
                                  </a:prstGeom>
                                  <a:noFill/>
                                  <a:ln w="9525" cap="flat" cmpd="sng">
                                    <a:solidFill>
                                      <a:srgbClr val="000000"/>
                                    </a:solidFill>
                                    <a:prstDash val="solid"/>
                                    <a:round/>
                                    <a:headEnd type="stealth" w="med" len="med"/>
                                    <a:tailEnd type="none" w="sm" len="sm"/>
                                  </a:ln>
                                </wps:spPr>
                                <wps:bodyPr/>
                              </wps:wsp>
                              <wps:wsp>
                                <wps:cNvPr id="17" name="Straight Arrow Connector 17"/>
                                <wps:cNvCnPr/>
                                <wps:spPr>
                                  <a:xfrm>
                                    <a:off x="4682" y="11024"/>
                                    <a:ext cx="0" cy="249"/>
                                  </a:xfrm>
                                  <a:prstGeom prst="straightConnector1">
                                    <a:avLst/>
                                  </a:prstGeom>
                                  <a:noFill/>
                                  <a:ln w="9525" cap="flat" cmpd="sng">
                                    <a:solidFill>
                                      <a:srgbClr val="000000"/>
                                    </a:solidFill>
                                    <a:prstDash val="solid"/>
                                    <a:round/>
                                    <a:headEnd type="stealth" w="med" len="med"/>
                                    <a:tailEnd type="none" w="sm" len="sm"/>
                                  </a:ln>
                                </wps:spPr>
                                <wps:bodyPr/>
                              </wps:wsp>
                              <wps:wsp>
                                <wps:cNvPr id="18" name="Straight Arrow Connector 18"/>
                                <wps:cNvCnPr/>
                                <wps:spPr>
                                  <a:xfrm>
                                    <a:off x="5225" y="11162"/>
                                    <a:ext cx="1080" cy="0"/>
                                  </a:xfrm>
                                  <a:prstGeom prst="straightConnector1">
                                    <a:avLst/>
                                  </a:prstGeom>
                                  <a:noFill/>
                                  <a:ln w="9525" cap="flat" cmpd="sng">
                                    <a:solidFill>
                                      <a:srgbClr val="000000"/>
                                    </a:solidFill>
                                    <a:prstDash val="solid"/>
                                    <a:round/>
                                    <a:headEnd type="none" w="med" len="med"/>
                                    <a:tailEnd type="stealth" w="med" len="med"/>
                                  </a:ln>
                                </wps:spPr>
                                <wps:bodyPr/>
                              </wps:wsp>
                              <wps:wsp>
                                <wps:cNvPr id="19" name="Rectangle 19"/>
                                <wps:cNvSpPr/>
                                <wps:spPr>
                                  <a:xfrm>
                                    <a:off x="5585" y="10802"/>
                                    <a:ext cx="408" cy="306"/>
                                  </a:xfrm>
                                  <a:prstGeom prst="rect">
                                    <a:avLst/>
                                  </a:prstGeom>
                                  <a:solidFill>
                                    <a:srgbClr val="FFFFFF"/>
                                  </a:solidFill>
                                  <a:ln>
                                    <a:noFill/>
                                  </a:ln>
                                </wps:spPr>
                                <wps:txbx>
                                  <w:txbxContent>
                                    <w:p w:rsidR="007C03E9" w:rsidRDefault="00F4575D">
                                      <w:pPr>
                                        <w:spacing w:line="275" w:lineRule="auto"/>
                                        <w:jc w:val="center"/>
                                        <w:textDirection w:val="btLr"/>
                                      </w:pPr>
                                      <w:r>
                                        <w:rPr>
                                          <w:color w:val="000000"/>
                                        </w:rPr>
                                        <w:t>sp</w:t>
                                      </w:r>
                                      <w:r>
                                        <w:rPr>
                                          <w:color w:val="000000"/>
                                          <w:vertAlign w:val="superscript"/>
                                        </w:rPr>
                                        <w:t>3</w:t>
                                      </w:r>
                                    </w:p>
                                  </w:txbxContent>
                                </wps:txbx>
                                <wps:bodyPr spcFirstLastPara="1" wrap="square" lIns="18000" tIns="10800" rIns="18000" bIns="10800" anchor="t" anchorCtr="0">
                                  <a:noAutofit/>
                                </wps:bodyPr>
                              </wps:wsp>
                              <wps:wsp>
                                <wps:cNvPr id="20" name="Rectangle 20"/>
                                <wps:cNvSpPr/>
                                <wps:spPr>
                                  <a:xfrm>
                                    <a:off x="6875" y="10982"/>
                                    <a:ext cx="432" cy="402"/>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7C03E9" w:rsidRDefault="007C03E9">
                                      <w:pPr>
                                        <w:spacing w:line="240" w:lineRule="auto"/>
                                        <w:textDirection w:val="btLr"/>
                                      </w:pPr>
                                    </w:p>
                                  </w:txbxContent>
                                </wps:txbx>
                                <wps:bodyPr spcFirstLastPara="1" wrap="square" lIns="91425" tIns="91425" rIns="91425" bIns="91425" anchor="ctr" anchorCtr="0">
                                  <a:noAutofit/>
                                </wps:bodyPr>
                              </wps:wsp>
                              <wps:wsp>
                                <wps:cNvPr id="21" name="Rectangle 21"/>
                                <wps:cNvSpPr/>
                                <wps:spPr>
                                  <a:xfrm>
                                    <a:off x="7280" y="10982"/>
                                    <a:ext cx="432" cy="402"/>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7C03E9" w:rsidRDefault="007C03E9">
                                      <w:pPr>
                                        <w:spacing w:line="240" w:lineRule="auto"/>
                                        <w:textDirection w:val="btLr"/>
                                      </w:pPr>
                                    </w:p>
                                  </w:txbxContent>
                                </wps:txbx>
                                <wps:bodyPr spcFirstLastPara="1" wrap="square" lIns="91425" tIns="91425" rIns="91425" bIns="91425" anchor="ctr" anchorCtr="0">
                                  <a:noAutofit/>
                                </wps:bodyPr>
                              </wps:wsp>
                              <wps:wsp>
                                <wps:cNvPr id="22" name="Rectangle 22"/>
                                <wps:cNvSpPr/>
                                <wps:spPr>
                                  <a:xfrm>
                                    <a:off x="7700" y="10982"/>
                                    <a:ext cx="432" cy="402"/>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7C03E9" w:rsidRDefault="007C03E9">
                                      <w:pPr>
                                        <w:spacing w:line="240" w:lineRule="auto"/>
                                        <w:textDirection w:val="btLr"/>
                                      </w:pPr>
                                    </w:p>
                                  </w:txbxContent>
                                </wps:txbx>
                                <wps:bodyPr spcFirstLastPara="1" wrap="square" lIns="91425" tIns="91425" rIns="91425" bIns="91425" anchor="ctr" anchorCtr="0">
                                  <a:noAutofit/>
                                </wps:bodyPr>
                              </wps:wsp>
                              <wps:wsp>
                                <wps:cNvPr id="23" name="Straight Arrow Connector 23"/>
                                <wps:cNvCnPr/>
                                <wps:spPr>
                                  <a:xfrm>
                                    <a:off x="7040" y="11042"/>
                                    <a:ext cx="0" cy="249"/>
                                  </a:xfrm>
                                  <a:prstGeom prst="straightConnector1">
                                    <a:avLst/>
                                  </a:prstGeom>
                                  <a:noFill/>
                                  <a:ln w="9525" cap="flat" cmpd="sng">
                                    <a:solidFill>
                                      <a:srgbClr val="000000"/>
                                    </a:solidFill>
                                    <a:prstDash val="solid"/>
                                    <a:round/>
                                    <a:headEnd type="stealth" w="med" len="med"/>
                                    <a:tailEnd type="none" w="sm" len="sm"/>
                                  </a:ln>
                                </wps:spPr>
                                <wps:bodyPr/>
                              </wps:wsp>
                              <wps:wsp>
                                <wps:cNvPr id="24" name="Straight Arrow Connector 24"/>
                                <wps:cNvCnPr/>
                                <wps:spPr>
                                  <a:xfrm>
                                    <a:off x="7505" y="11042"/>
                                    <a:ext cx="0" cy="249"/>
                                  </a:xfrm>
                                  <a:prstGeom prst="straightConnector1">
                                    <a:avLst/>
                                  </a:prstGeom>
                                  <a:noFill/>
                                  <a:ln w="9525" cap="flat" cmpd="sng">
                                    <a:solidFill>
                                      <a:srgbClr val="000000"/>
                                    </a:solidFill>
                                    <a:prstDash val="solid"/>
                                    <a:round/>
                                    <a:headEnd type="stealth" w="med" len="med"/>
                                    <a:tailEnd type="none" w="sm" len="sm"/>
                                  </a:ln>
                                </wps:spPr>
                                <wps:bodyPr/>
                              </wps:wsp>
                              <wps:wsp>
                                <wps:cNvPr id="25" name="Straight Arrow Connector 25"/>
                                <wps:cNvCnPr/>
                                <wps:spPr>
                                  <a:xfrm>
                                    <a:off x="7955" y="11042"/>
                                    <a:ext cx="0" cy="249"/>
                                  </a:xfrm>
                                  <a:prstGeom prst="straightConnector1">
                                    <a:avLst/>
                                  </a:prstGeom>
                                  <a:noFill/>
                                  <a:ln w="9525" cap="flat" cmpd="sng">
                                    <a:solidFill>
                                      <a:srgbClr val="000000"/>
                                    </a:solidFill>
                                    <a:prstDash val="solid"/>
                                    <a:round/>
                                    <a:headEnd type="stealth" w="med" len="med"/>
                                    <a:tailEnd type="none" w="sm" len="sm"/>
                                  </a:ln>
                                </wps:spPr>
                                <wps:bodyPr/>
                              </wps:wsp>
                              <wps:wsp>
                                <wps:cNvPr id="26" name="Straight Arrow Connector 26"/>
                                <wps:cNvCnPr/>
                                <wps:spPr>
                                  <a:xfrm>
                                    <a:off x="7175" y="11070"/>
                                    <a:ext cx="0" cy="249"/>
                                  </a:xfrm>
                                  <a:prstGeom prst="straightConnector1">
                                    <a:avLst/>
                                  </a:prstGeom>
                                  <a:noFill/>
                                  <a:ln w="9525" cap="flat" cmpd="sng">
                                    <a:solidFill>
                                      <a:srgbClr val="000000"/>
                                    </a:solidFill>
                                    <a:prstDash val="solid"/>
                                    <a:round/>
                                    <a:headEnd type="none" w="med" len="med"/>
                                    <a:tailEnd type="stealth" w="med" len="med"/>
                                  </a:ln>
                                </wps:spPr>
                                <wps:bodyPr/>
                              </wps:wsp>
                              <wps:wsp>
                                <wps:cNvPr id="27" name="Rectangle 27"/>
                                <wps:cNvSpPr/>
                                <wps:spPr>
                                  <a:xfrm>
                                    <a:off x="6440" y="10980"/>
                                    <a:ext cx="432" cy="402"/>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7C03E9" w:rsidRDefault="007C03E9">
                                      <w:pPr>
                                        <w:spacing w:line="240" w:lineRule="auto"/>
                                        <w:textDirection w:val="btLr"/>
                                      </w:pPr>
                                    </w:p>
                                  </w:txbxContent>
                                </wps:txbx>
                                <wps:bodyPr spcFirstLastPara="1" wrap="square" lIns="91425" tIns="91425" rIns="91425" bIns="91425" anchor="ctr" anchorCtr="0">
                                  <a:noAutofit/>
                                </wps:bodyPr>
                              </wps:wsp>
                              <wps:wsp>
                                <wps:cNvPr id="28" name="Straight Arrow Connector 28"/>
                                <wps:cNvCnPr/>
                                <wps:spPr>
                                  <a:xfrm>
                                    <a:off x="6605" y="11040"/>
                                    <a:ext cx="0" cy="249"/>
                                  </a:xfrm>
                                  <a:prstGeom prst="straightConnector1">
                                    <a:avLst/>
                                  </a:prstGeom>
                                  <a:noFill/>
                                  <a:ln w="9525" cap="flat" cmpd="sng">
                                    <a:solidFill>
                                      <a:srgbClr val="000000"/>
                                    </a:solidFill>
                                    <a:prstDash val="solid"/>
                                    <a:round/>
                                    <a:headEnd type="stealth" w="med" len="med"/>
                                    <a:tailEnd type="none" w="sm" len="sm"/>
                                  </a:ln>
                                </wps:spPr>
                                <wps:bodyPr/>
                              </wps:wsp>
                              <wps:wsp>
                                <wps:cNvPr id="30" name="Straight Arrow Connector 30"/>
                                <wps:cNvCnPr/>
                                <wps:spPr>
                                  <a:xfrm>
                                    <a:off x="6740" y="11068"/>
                                    <a:ext cx="0" cy="249"/>
                                  </a:xfrm>
                                  <a:prstGeom prst="straightConnector1">
                                    <a:avLst/>
                                  </a:prstGeom>
                                  <a:noFill/>
                                  <a:ln w="9525" cap="flat" cmpd="sng">
                                    <a:solidFill>
                                      <a:srgbClr val="000000"/>
                                    </a:solidFill>
                                    <a:prstDash val="solid"/>
                                    <a:round/>
                                    <a:headEnd type="none" w="med" len="med"/>
                                    <a:tailEnd type="stealth" w="med" len="med"/>
                                  </a:ln>
                                </wps:spPr>
                                <wps:bodyPr/>
                              </wps:wsp>
                              <wps:wsp>
                                <wps:cNvPr id="31" name="Straight Arrow Connector 31"/>
                                <wps:cNvCnPr/>
                                <wps:spPr>
                                  <a:xfrm>
                                    <a:off x="3725" y="11055"/>
                                    <a:ext cx="0" cy="249"/>
                                  </a:xfrm>
                                  <a:prstGeom prst="straightConnector1">
                                    <a:avLst/>
                                  </a:prstGeom>
                                  <a:noFill/>
                                  <a:ln w="9525" cap="flat" cmpd="sng">
                                    <a:solidFill>
                                      <a:srgbClr val="000000"/>
                                    </a:solidFill>
                                    <a:prstDash val="solid"/>
                                    <a:round/>
                                    <a:headEnd type="none" w="med" len="med"/>
                                    <a:tailEnd type="stealth" w="med" len="med"/>
                                  </a:ln>
                                </wps:spPr>
                                <wps:bodyPr/>
                              </wps:wsp>
                              <wps:wsp>
                                <wps:cNvPr id="35" name="Straight Arrow Connector 35"/>
                                <wps:cNvCnPr/>
                                <wps:spPr>
                                  <a:xfrm>
                                    <a:off x="3875" y="11025"/>
                                    <a:ext cx="0" cy="249"/>
                                  </a:xfrm>
                                  <a:prstGeom prst="straightConnector1">
                                    <a:avLst/>
                                  </a:prstGeom>
                                  <a:noFill/>
                                  <a:ln w="9525" cap="flat" cmpd="sng">
                                    <a:solidFill>
                                      <a:srgbClr val="000000"/>
                                    </a:solidFill>
                                    <a:prstDash val="solid"/>
                                    <a:round/>
                                    <a:headEnd type="stealth" w="med" len="med"/>
                                    <a:tailEnd type="none" w="sm" len="sm"/>
                                  </a:ln>
                                </wps:spPr>
                                <wps:bodyPr/>
                              </wps:wsp>
                            </wpg:grpSp>
                          </wpg:wgp>
                        </a:graphicData>
                      </a:graphic>
                    </wp:anchor>
                  </w:drawing>
                </mc:Choice>
                <mc:Fallback>
                  <w:pict>
                    <v:group id="Group 2145094191" o:spid="_x0000_s1039" style="position:absolute;left:0;text-align:left;margin-left:27pt;margin-top:33pt;width:280.35pt;height:29.1pt;z-index:251659264;mso-position-horizontal-relative:text;mso-position-vertical-relative:text" coordorigin="35610,35952" coordsize="35700,3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">
                      <v:group id="Group 8" o:spid="_x0000_s1040" style="position:absolute;left:35657;top:35952;width:35605;height:3695" coordorigin="2525,10802" coordsize="5607,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rect id="Rectangle 9" o:spid="_x0000_s1041" style="position:absolute;left:2525;top:10802;width:5600;height:5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" filled="f" stroked="f">
                          <v:textbox inset="2.53958mm,2.53958mm,2.53958mm,2.53958mm">
                            <w:txbxContent>
                              <w:p w:rsidR="007C03E9" w:rsidRDefault="007C03E9">
                                <w:pPr>
                                  <w:spacing w:line="240" w:lineRule="auto"/>
                                  <w:textDirection w:val="btLr"/>
                                </w:pPr>
                              </w:p>
                            </w:txbxContent>
                          </v:textbox>
                        </v:rect>
                        <v:rect id="Rectangle 10" o:spid="_x0000_s1042" style="position:absolute;left:2525;top:10982;width:432;height:3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">
                          <v:stroke startarrowwidth="narrow" startarrowlength="short" endarrowwidth="narrow" endarrowlength="short"/>
                          <v:textbox inset="2.53958mm,2.53958mm,2.53958mm,2.53958mm">
                            <w:txbxContent>
                              <w:p w:rsidR="007C03E9" w:rsidRDefault="007C03E9">
                                <w:pPr>
                                  <w:spacing w:line="240" w:lineRule="auto"/>
                                  <w:textDirection w:val="btLr"/>
                                </w:pPr>
                              </w:p>
                            </w:txbxContent>
                          </v:textbox>
                        </v:rect>
                        <v:rect id="Rectangle 11" o:spid="_x0000_s1043" style="position:absolute;left:3602;top:10979;width:432;height:3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">
                          <v:stroke startarrowwidth="narrow" startarrowlength="short" endarrowwidth="narrow" endarrowlength="short"/>
                          <v:textbox inset="2.53958mm,2.53958mm,2.53958mm,2.53958mm">
                            <w:txbxContent>
                              <w:p w:rsidR="007C03E9" w:rsidRDefault="007C03E9">
                                <w:pPr>
                                  <w:spacing w:line="240" w:lineRule="auto"/>
                                  <w:textDirection w:val="btLr"/>
                                </w:pPr>
                              </w:p>
                            </w:txbxContent>
                          </v:textbox>
                        </v:rect>
                        <v:rect id="Rectangle 12" o:spid="_x0000_s1044" style="position:absolute;left:4007;top:10979;width:432;height:3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">
                          <v:stroke startarrowwidth="narrow" startarrowlength="short" endarrowwidth="narrow" endarrowlength="short"/>
                          <v:textbox inset="2.53958mm,2.53958mm,2.53958mm,2.53958mm">
                            <w:txbxContent>
                              <w:p w:rsidR="007C03E9" w:rsidRDefault="007C03E9">
                                <w:pPr>
                                  <w:spacing w:line="240" w:lineRule="auto"/>
                                  <w:textDirection w:val="btLr"/>
                                </w:pPr>
                              </w:p>
                            </w:txbxContent>
                          </v:textbox>
                        </v:rect>
                        <v:rect id="Rectangle 13" o:spid="_x0000_s1045" style="position:absolute;left:4427;top:10979;width:432;height:3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">
                          <v:stroke startarrowwidth="narrow" startarrowlength="short" endarrowwidth="narrow" endarrowlength="short"/>
                          <v:textbox inset="2.53958mm,2.53958mm,2.53958mm,2.53958mm">
                            <w:txbxContent>
                              <w:p w:rsidR="007C03E9" w:rsidRDefault="007C03E9">
                                <w:pPr>
                                  <w:spacing w:line="240" w:lineRule="auto"/>
                                  <w:textDirection w:val="btLr"/>
                                </w:pPr>
                              </w:p>
                            </w:txbxContent>
                          </v:textbox>
                        </v:rect>
                        <v:shapetype id="_x0000_t32" coordsize="21600,21600" o:spt="32" o:oned="t" path="m,l21600,21600e" filled="f">
                          <v:path arrowok="t" fillok="f" o:connecttype="none"/>
                          <o:lock v:ext="edit" shapetype="t"/>
                        </v:shapetype>
                        <v:shape id="Straight Arrow Connector 14" o:spid="_x0000_s1046" type="#_x0000_t32" style="position:absolute;left:2642;top:11054;width:0;height:2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">
                          <v:stroke endarrow="classic"/>
                        </v:shape>
                        <v:shape id="Straight Arrow Connector 15" o:spid="_x0000_s1047" type="#_x0000_t32" style="position:absolute;left:2792;top:11024;width:0;height:2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">
                          <v:stroke startarrow="classic" endarrowwidth="narrow" endarrowlength="short"/>
                        </v:shape>
                        <v:shape id="Straight Arrow Connector 16" o:spid="_x0000_s1048" type="#_x0000_t32" style="position:absolute;left:4232;top:11024;width:0;height:2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">
                          <v:stroke startarrow="classic" endarrowwidth="narrow" endarrowlength="short"/>
                        </v:shape>
                        <v:shape id="Straight Arrow Connector 17" o:spid="_x0000_s1049" type="#_x0000_t32" style="position:absolute;left:4682;top:11024;width:0;height:2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">
                          <v:stroke startarrow="classic" endarrowwidth="narrow" endarrowlength="short"/>
                        </v:shape>
                        <v:shape id="Straight Arrow Connector 18" o:spid="_x0000_s1050" type="#_x0000_t32" style="position:absolute;left:5225;top:11162;width:10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">
                          <v:stroke endarrow="classic"/>
                        </v:shape>
                        <v:rect id="Rectangle 19" o:spid="_x0000_s1051" style="position:absolute;left:5585;top:10802;width:408;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" stroked="f">
                          <v:textbox inset=".5mm,.3mm,.5mm,.3mm">
                            <w:txbxContent>
                              <w:p w:rsidR="007C03E9" w:rsidRDefault="00F4575D">
                                <w:pPr>
                                  <w:spacing w:line="275" w:lineRule="auto"/>
                                  <w:jc w:val="center"/>
                                  <w:textDirection w:val="btLr"/>
                                </w:pPr>
                                <w:r>
                                  <w:rPr>
                                    <w:color w:val="000000"/>
                                  </w:rPr>
                                  <w:t>sp</w:t>
                                </w:r>
                                <w:r>
                                  <w:rPr>
                                    <w:color w:val="000000"/>
                                    <w:vertAlign w:val="superscript"/>
                                  </w:rPr>
                                  <w:t>3</w:t>
                                </w:r>
                              </w:p>
                            </w:txbxContent>
                          </v:textbox>
                        </v:rect>
                        <v:rect id="Rectangle 20" o:spid="_x0000_s1052" style="position:absolute;left:6875;top:10982;width:432;height:4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">
                          <v:stroke startarrowwidth="narrow" startarrowlength="short" endarrowwidth="narrow" endarrowlength="short"/>
                          <v:textbox inset="2.53958mm,2.53958mm,2.53958mm,2.53958mm">
                            <w:txbxContent>
                              <w:p w:rsidR="007C03E9" w:rsidRDefault="007C03E9">
                                <w:pPr>
                                  <w:spacing w:line="240" w:lineRule="auto"/>
                                  <w:textDirection w:val="btLr"/>
                                </w:pPr>
                              </w:p>
                            </w:txbxContent>
                          </v:textbox>
                        </v:rect>
                        <v:rect id="Rectangle 21" o:spid="_x0000_s1053" style="position:absolute;left:7280;top:10982;width:432;height:4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">
                          <v:stroke startarrowwidth="narrow" startarrowlength="short" endarrowwidth="narrow" endarrowlength="short"/>
                          <v:textbox inset="2.53958mm,2.53958mm,2.53958mm,2.53958mm">
                            <w:txbxContent>
                              <w:p w:rsidR="007C03E9" w:rsidRDefault="007C03E9">
                                <w:pPr>
                                  <w:spacing w:line="240" w:lineRule="auto"/>
                                  <w:textDirection w:val="btLr"/>
                                </w:pPr>
                              </w:p>
                            </w:txbxContent>
                          </v:textbox>
                        </v:rect>
                        <v:rect id="Rectangle 22" o:spid="_x0000_s1054" style="position:absolute;left:7700;top:10982;width:432;height:4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">
                          <v:stroke startarrowwidth="narrow" startarrowlength="short" endarrowwidth="narrow" endarrowlength="short"/>
                          <v:textbox inset="2.53958mm,2.53958mm,2.53958mm,2.53958mm">
                            <w:txbxContent>
                              <w:p w:rsidR="007C03E9" w:rsidRDefault="007C03E9">
                                <w:pPr>
                                  <w:spacing w:line="240" w:lineRule="auto"/>
                                  <w:textDirection w:val="btLr"/>
                                </w:pPr>
                              </w:p>
                            </w:txbxContent>
                          </v:textbox>
                        </v:rect>
                        <v:shape id="Straight Arrow Connector 23" o:spid="_x0000_s1055" type="#_x0000_t32" style="position:absolute;left:7040;top:11042;width:0;height:2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">
                          <v:stroke startarrow="classic" endarrowwidth="narrow" endarrowlength="short"/>
                        </v:shape>
                        <v:shape id="Straight Arrow Connector 24" o:spid="_x0000_s1056" type="#_x0000_t32" style="position:absolute;left:7505;top:11042;width:0;height:2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">
                          <v:stroke startarrow="classic" endarrowwidth="narrow" endarrowlength="short"/>
                        </v:shape>
                        <v:shape id="Straight Arrow Connector 25" o:spid="_x0000_s1057" type="#_x0000_t32" style="position:absolute;left:7955;top:11042;width:0;height:2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">
                          <v:stroke startarrow="classic" endarrowwidth="narrow" endarrowlength="short"/>
                        </v:shape>
                        <v:shape id="Straight Arrow Connector 26" o:spid="_x0000_s1058" type="#_x0000_t32" style="position:absolute;left:7175;top:11070;width:0;height:2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">
                          <v:stroke endarrow="classic"/>
                        </v:shape>
                        <v:rect id="Rectangle 27" o:spid="_x0000_s1059" style="position:absolute;left:6440;top:10980;width:432;height:4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">
                          <v:stroke startarrowwidth="narrow" startarrowlength="short" endarrowwidth="narrow" endarrowlength="short"/>
                          <v:textbox inset="2.53958mm,2.53958mm,2.53958mm,2.53958mm">
                            <w:txbxContent>
                              <w:p w:rsidR="007C03E9" w:rsidRDefault="007C03E9">
                                <w:pPr>
                                  <w:spacing w:line="240" w:lineRule="auto"/>
                                  <w:textDirection w:val="btLr"/>
                                </w:pPr>
                              </w:p>
                            </w:txbxContent>
                          </v:textbox>
                        </v:rect>
                        <v:shape id="Straight Arrow Connector 28" o:spid="_x0000_s1060" type="#_x0000_t32" style="position:absolute;left:6605;top:11040;width:0;height:2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">
                          <v:stroke startarrow="classic" endarrowwidth="narrow" endarrowlength="short"/>
                        </v:shape>
                        <v:shape id="Straight Arrow Connector 30" o:spid="_x0000_s1061" type="#_x0000_t32" style="position:absolute;left:6740;top:11068;width:0;height:2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">
                          <v:stroke endarrow="classic"/>
                        </v:shape>
                        <v:shape id="Straight Arrow Connector 31" o:spid="_x0000_s1062" type="#_x0000_t32" style="position:absolute;left:3725;top:11055;width:0;height:2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">
                          <v:stroke endarrow="classic"/>
                        </v:shape>
                        <v:shape id="Straight Arrow Connector 35" o:spid="_x0000_s1063" type="#_x0000_t32" style="position:absolute;left:3875;top:11025;width:0;height:2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">
                          <v:stroke startarrow="classic" endarrowwidth="narrow" endarrowlength="short"/>
                        </v:shape>
                      </v:group>
                    </v:group>
                  </w:pict>
                </mc:Fallback>
              </mc:AlternateContent>
            </w:r>
          </w:p>
          <w:p w:rsidR="007C03E9" w:rsidRDefault="007C03E9">
            <w:pPr>
              <w:widowControl w:val="0"/>
              <w:tabs>
                <w:tab w:val="left" w:pos="540"/>
              </w:tabs>
              <w:spacing w:before="60" w:after="60" w:line="312" w:lineRule="auto"/>
              <w:jc w:val="both"/>
            </w:pPr>
          </w:p>
          <w:p w:rsidR="007C03E9" w:rsidRDefault="00F4575D">
            <w:pPr>
              <w:spacing w:before="60" w:after="60" w:line="312" w:lineRule="auto"/>
              <w:jc w:val="both"/>
            </w:pPr>
            <w:r>
              <w:t>Sự hình thành các liên kết trong phân tử H</w:t>
            </w:r>
            <w:r>
              <w:rPr>
                <w:vertAlign w:val="subscript"/>
              </w:rPr>
              <w:t>2</w:t>
            </w:r>
            <w:r>
              <w:t>O được giải thích như sau:</w:t>
            </w:r>
          </w:p>
          <w:p w:rsidR="007C03E9" w:rsidRDefault="00F4575D">
            <w:pPr>
              <w:spacing w:before="60" w:after="60" w:line="312" w:lineRule="auto"/>
              <w:ind w:firstLine="540"/>
              <w:jc w:val="both"/>
            </w:pPr>
            <w:r>
              <w:t xml:space="preserve">Hai obitan lai hóa chứa electron độc thân sẽ xen phủ với 2 obitan 1s của 2 nguyên tử H tạo thành 2 liên kết </w:t>
            </w:r>
            <w:r>
              <w:rPr>
                <w:sz w:val="36"/>
                <w:szCs w:val="36"/>
                <w:vertAlign w:val="subscript"/>
              </w:rPr>
              <w:object w:dxaOrig="299" w:dyaOrig="221">
                <v:shape id="Object 284" o:spid="_x0000_i1094" type="#_x0000_t75" style="width:15pt;height:11.25pt;mso-position-horizontal-relative:page;mso-position-vertical-relative:page" o:ole="">
                  <v:imagedata r:id="rId173" o:title=""/>
                </v:shape>
                <o:OLEObject Type="Embed" ProgID="ChemDraw.Document.6.0" ShapeID="Object 284" DrawAspect="Content" ObjectID="_1783394039" r:id="rId174"/>
              </w:object>
            </w:r>
            <w:r>
              <w:t>.</w:t>
            </w:r>
          </w:p>
          <w:p w:rsidR="007C03E9" w:rsidRDefault="00F4575D">
            <w:pPr>
              <w:widowControl w:val="0"/>
              <w:spacing w:before="60" w:after="60" w:line="312" w:lineRule="auto"/>
              <w:jc w:val="both"/>
            </w:pPr>
            <w:r>
              <w:t xml:space="preserve">         Hai obitan lai hóa chứa cặp electron của O không tham gia liên kết hướng về hai đỉnh của hình tứ diện.</w:t>
            </w:r>
          </w:p>
        </w:tc>
      </w:tr>
      <w:tr w:rsidR="007C03E9">
        <w:tc>
          <w:tcPr>
            <w:tcW w:w="4844" w:type="dxa"/>
          </w:tcPr>
          <w:p w:rsidR="007C03E9" w:rsidRDefault="00F4575D">
            <w:pPr>
              <w:numPr>
                <w:ilvl w:val="0"/>
                <w:numId w:val="2"/>
              </w:numPr>
              <w:spacing w:before="60" w:after="60" w:line="312" w:lineRule="auto"/>
              <w:ind w:left="-12" w:firstLine="252"/>
              <w:jc w:val="both"/>
            </w:pPr>
            <w:r>
              <w:t>Do 2 cặp electron không liên kết trên nguyên tử O chỉ chịu lực hút của hạt nhân nguyên tử O nên 2 cặp electron này chiếm vùng không gian rộng hơn so với 2 cặp electron liên kết (chịu lực hút của hai hạt nhân).  Do vậy nó tạo ra lực đẩy đối với đám mây các cặp electron liên kết, làm các đám mây này hơi bị ép lại, do vậy góc liên kết thực tế là 104,5</w:t>
            </w:r>
            <w:r>
              <w:rPr>
                <w:vertAlign w:val="superscript"/>
              </w:rPr>
              <w:t>0</w:t>
            </w:r>
            <w:r>
              <w:t xml:space="preserve"> nhỏ hơn so với góc của tứ diện đều.</w:t>
            </w:r>
          </w:p>
        </w:tc>
        <w:tc>
          <w:tcPr>
            <w:tcW w:w="5763" w:type="dxa"/>
          </w:tcPr>
          <w:p w:rsidR="007C03E9" w:rsidRDefault="00F4575D">
            <w:pPr>
              <w:spacing w:before="60" w:after="60" w:line="312" w:lineRule="auto"/>
              <w:jc w:val="both"/>
            </w:pPr>
            <w:r>
              <w:rPr>
                <w:noProof/>
              </w:rPr>
              <w:drawing>
                <wp:inline distT="0" distB="0" distL="0" distR="0">
                  <wp:extent cx="1604010" cy="1555115"/>
                  <wp:effectExtent l="0" t="0" r="0" b="0"/>
                  <wp:docPr id="2145094197" name="image78.png"/>
                  <wp:cNvGraphicFramePr/>
                  <a:graphic xmlns:a="http://schemas.openxmlformats.org/drawingml/2006/main">
                    <a:graphicData uri="http://schemas.openxmlformats.org/drawingml/2006/picture">
                      <pic:pic xmlns:pic="http://schemas.openxmlformats.org/drawingml/2006/picture">
                        <pic:nvPicPr>
                          <pic:cNvPr id="0" name="image78.png"/>
                          <pic:cNvPicPr preferRelativeResize="0"/>
                        </pic:nvPicPr>
                        <pic:blipFill>
                          <a:blip r:embed="rId175"/>
                          <a:srcRect/>
                          <a:stretch>
                            <a:fillRect/>
                          </a:stretch>
                        </pic:blipFill>
                        <pic:spPr>
                          <a:xfrm>
                            <a:off x="0" y="0"/>
                            <a:ext cx="1604010" cy="1555115"/>
                          </a:xfrm>
                          <a:prstGeom prst="rect">
                            <a:avLst/>
                          </a:prstGeom>
                          <a:ln/>
                        </pic:spPr>
                      </pic:pic>
                    </a:graphicData>
                  </a:graphic>
                </wp:inline>
              </w:drawing>
            </w:r>
          </w:p>
          <w:p w:rsidR="007C03E9" w:rsidRDefault="00F4575D">
            <w:pPr>
              <w:spacing w:before="60" w:after="60" w:line="312" w:lineRule="auto"/>
              <w:jc w:val="both"/>
            </w:pPr>
            <w:r>
              <w:t>Hình: Cấu tạo phân tử H</w:t>
            </w:r>
            <w:r>
              <w:rPr>
                <w:vertAlign w:val="subscript"/>
              </w:rPr>
              <w:t>2</w:t>
            </w:r>
            <w:r>
              <w:t>O</w:t>
            </w:r>
          </w:p>
        </w:tc>
      </w:tr>
      <w:tr w:rsidR="007C03E9">
        <w:tc>
          <w:tcPr>
            <w:tcW w:w="4844" w:type="dxa"/>
          </w:tcPr>
          <w:p w:rsidR="007C03E9" w:rsidRDefault="00F4575D">
            <w:pPr>
              <w:spacing w:before="60" w:after="60" w:line="312" w:lineRule="auto"/>
              <w:jc w:val="both"/>
            </w:pPr>
            <w:r>
              <w:rPr>
                <w:b/>
              </w:rPr>
              <w:t>3.</w:t>
            </w:r>
            <w:r>
              <w:t xml:space="preserve"> Mạng tinh thể nước đá thuộc kiểu mạng tinh thể phân tử. Mỗi phân tử nước liên kết với 4 phân tử nước khác gần nó nhất nằm trên bốn đỉnh của một hình tứ diện đều. </w:t>
            </w:r>
          </w:p>
          <w:p w:rsidR="007C03E9" w:rsidRDefault="00F4575D">
            <w:pPr>
              <w:spacing w:before="60" w:after="60" w:line="312" w:lineRule="auto"/>
              <w:ind w:firstLine="432"/>
              <w:jc w:val="both"/>
            </w:pPr>
            <w:r>
              <w:t xml:space="preserve">Như vậy, trong mạng tinh thể, mỗi phân tử nước đều ở tâm của một hình tứ diện đều và liên </w:t>
            </w:r>
            <w:r>
              <w:lastRenderedPageBreak/>
              <w:t>kết với 4 phân tử nước trên 4 đỉnh nhờ tạo thành 4 liên kết hiđro.</w:t>
            </w:r>
          </w:p>
        </w:tc>
        <w:tc>
          <w:tcPr>
            <w:tcW w:w="5763" w:type="dxa"/>
          </w:tcPr>
          <w:p w:rsidR="007C03E9" w:rsidRDefault="00F4575D">
            <w:pPr>
              <w:spacing w:before="60" w:after="60" w:line="312" w:lineRule="auto"/>
              <w:jc w:val="both"/>
            </w:pPr>
            <w:r>
              <w:rPr>
                <w:noProof/>
              </w:rPr>
              <w:lastRenderedPageBreak/>
              <mc:AlternateContent>
                <mc:Choice Requires="wps">
                  <w:drawing>
                    <wp:anchor distT="0" distB="0" distL="114300" distR="114300" simplePos="0" relativeHeight="251660288" behindDoc="0" locked="0" layoutInCell="1" hidden="0" allowOverlap="1">
                      <wp:simplePos x="0" y="0"/>
                      <wp:positionH relativeFrom="column">
                        <wp:posOffset>160020</wp:posOffset>
                      </wp:positionH>
                      <wp:positionV relativeFrom="paragraph">
                        <wp:posOffset>36830</wp:posOffset>
                      </wp:positionV>
                      <wp:extent cx="1831340" cy="1828800"/>
                      <wp:effectExtent l="0" t="0" r="0" b="0"/>
                      <wp:wrapNone/>
                      <wp:docPr id="2145094190" name="Text Box 2145094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1340" cy="1828800"/>
                              </a:xfrm>
                              <a:prstGeom prst="rect">
                                <a:avLst/>
                              </a:prstGeom>
                              <a:solidFill>
                                <a:srgbClr val="FFFFFF"/>
                              </a:solidFill>
                              <a:ln w="9525">
                                <a:solidFill>
                                  <a:srgbClr val="FFFFFF"/>
                                </a:solidFill>
                                <a:miter lim="800000"/>
                                <a:headEnd/>
                                <a:tailEnd/>
                              </a:ln>
                            </wps:spPr>
                            <wps:txbx>
                              <w:txbxContent>
                                <w:p w:rsidR="00332CC9" w:rsidRDefault="00F4575D" w:rsidP="00A31C45">
                                  <w:r>
                                    <w:rPr>
                                      <w:noProof/>
                                    </w:rPr>
                                    <w:drawing>
                                      <wp:inline distT="0" distB="0" distL="0" distR="0">
                                        <wp:extent cx="1618615" cy="1642745"/>
                                        <wp:effectExtent l="0" t="0" r="635" b="0"/>
                                        <wp:docPr id="1868" name="Picture 1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176">
                                                  <a:extLst/>
                                                </a:blip>
                                                <a:srcRect/>
                                                <a:stretch>
                                                  <a:fillRect/>
                                                </a:stretch>
                                              </pic:blipFill>
                                              <pic:spPr bwMode="auto">
                                                <a:xfrm>
                                                  <a:off x="0" y="0"/>
                                                  <a:ext cx="1618615" cy="164274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Text Box 2145094190" o:spid="_x0000_s1064" type="#_x0000_t202" style="position:absolute;left:0;text-align:left;margin-left:12.6pt;margin-top:2.9pt;width:144.2pt;height:2in;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" strokecolor="white">
                      <v:textbox>
                        <w:txbxContent>
                          <w:p w:rsidR="00332CC9" w:rsidRDefault="00F4575D" w:rsidP="00A31C45">
                            <w:r>
                              <w:rPr>
                                <w:noProof/>
                              </w:rPr>
                              <w:drawing>
                                <wp:inline distT="0" distB="0" distL="0" distR="0">
                                  <wp:extent cx="1618615" cy="1642745"/>
                                  <wp:effectExtent l="0" t="0" r="635" b="0"/>
                                  <wp:docPr id="1868" name="Picture 1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177">
                                            <a:extLst/>
                                          </a:blip>
                                          <a:srcRect/>
                                          <a:stretch>
                                            <a:fillRect/>
                                          </a:stretch>
                                        </pic:blipFill>
                                        <pic:spPr bwMode="auto">
                                          <a:xfrm>
                                            <a:off x="0" y="0"/>
                                            <a:ext cx="1618615" cy="1642745"/>
                                          </a:xfrm>
                                          <a:prstGeom prst="rect">
                                            <a:avLst/>
                                          </a:prstGeom>
                                          <a:noFill/>
                                          <a:ln>
                                            <a:noFill/>
                                          </a:ln>
                                        </pic:spPr>
                                      </pic:pic>
                                    </a:graphicData>
                                  </a:graphic>
                                </wp:inline>
                              </w:drawing>
                            </w:r>
                          </w:p>
                        </w:txbxContent>
                      </v:textbox>
                    </v:shape>
                  </w:pict>
                </mc:Fallback>
              </mc:AlternateContent>
            </w:r>
          </w:p>
          <w:p w:rsidR="007C03E9" w:rsidRDefault="007C03E9">
            <w:pPr>
              <w:spacing w:before="60" w:after="60" w:line="312" w:lineRule="auto"/>
              <w:jc w:val="both"/>
            </w:pPr>
          </w:p>
          <w:p w:rsidR="007C03E9" w:rsidRDefault="00F4575D">
            <w:pPr>
              <w:spacing w:before="60" w:after="60" w:line="312" w:lineRule="auto"/>
              <w:jc w:val="both"/>
            </w:pPr>
            <w:r>
              <w:t xml:space="preserve">                        </w:t>
            </w:r>
          </w:p>
          <w:p w:rsidR="007C03E9" w:rsidRDefault="00F4575D">
            <w:pPr>
              <w:spacing w:before="60" w:after="60" w:line="312" w:lineRule="auto"/>
              <w:jc w:val="both"/>
            </w:pPr>
            <w:r>
              <w:t xml:space="preserve">    </w:t>
            </w:r>
          </w:p>
          <w:p w:rsidR="007C03E9" w:rsidRDefault="007C03E9">
            <w:pPr>
              <w:spacing w:before="60" w:after="60" w:line="312" w:lineRule="auto"/>
              <w:jc w:val="both"/>
            </w:pPr>
          </w:p>
          <w:p w:rsidR="007C03E9" w:rsidRDefault="007C03E9">
            <w:pPr>
              <w:spacing w:before="60" w:after="60" w:line="312" w:lineRule="auto"/>
              <w:jc w:val="both"/>
            </w:pPr>
          </w:p>
          <w:p w:rsidR="007C03E9" w:rsidRDefault="007C03E9">
            <w:pPr>
              <w:spacing w:before="60" w:after="60" w:line="312" w:lineRule="auto"/>
              <w:jc w:val="both"/>
            </w:pPr>
          </w:p>
          <w:p w:rsidR="007C03E9" w:rsidRDefault="00F4575D">
            <w:pPr>
              <w:spacing w:before="60" w:after="60" w:line="312" w:lineRule="auto"/>
              <w:jc w:val="center"/>
            </w:pPr>
            <w:r>
              <w:t>Hình: Mô hình tinh thể nước đá</w:t>
            </w:r>
          </w:p>
        </w:tc>
      </w:tr>
      <w:tr w:rsidR="007C03E9">
        <w:tc>
          <w:tcPr>
            <w:tcW w:w="10607" w:type="dxa"/>
            <w:gridSpan w:val="2"/>
          </w:tcPr>
          <w:p w:rsidR="007C03E9" w:rsidRDefault="00F4575D">
            <w:pPr>
              <w:spacing w:before="60" w:after="60" w:line="312" w:lineRule="auto"/>
              <w:ind w:firstLine="120"/>
              <w:jc w:val="both"/>
            </w:pPr>
            <w:r>
              <w:lastRenderedPageBreak/>
              <w:t xml:space="preserve"> Cấu trúc tinh thể phân tử nước đá là cấu trúc tứ diện, là cấu trúc rỗng nên có tỉ khối nhỏ hơn khi nước ở trạng thái lỏng, do vậy nước đá nổi trên bề mặt nước lỏng. Thể tích nước của đá khi đông đặc lớn hơn khi ở trạng thái lỏng.</w:t>
            </w:r>
          </w:p>
        </w:tc>
      </w:tr>
    </w:tbl>
    <w:p w:rsidR="007C03E9" w:rsidRDefault="00F4575D">
      <w:pPr>
        <w:jc w:val="both"/>
      </w:pPr>
      <w:r>
        <w:rPr>
          <w:b/>
        </w:rPr>
        <w:t>Câu 3.</w:t>
      </w:r>
      <w:r>
        <w:t xml:space="preserve"> Chất </w:t>
      </w:r>
      <w:r>
        <w:rPr>
          <w:b/>
        </w:rPr>
        <w:t>A</w:t>
      </w:r>
      <w:r>
        <w:t xml:space="preserve"> là hợp chất có thành phần chỉ gồm nitơ và hiđro. Chất </w:t>
      </w:r>
      <w:r>
        <w:rPr>
          <w:b/>
        </w:rPr>
        <w:t>A</w:t>
      </w:r>
      <w:r>
        <w:t xml:space="preserve"> được sử dụng làm nhiên liệu cho tên lửa. Ở cùng điều kiện về nhiệt độ và áp suất, một thể tích hơi của </w:t>
      </w:r>
      <w:r>
        <w:rPr>
          <w:b/>
        </w:rPr>
        <w:t>A</w:t>
      </w:r>
      <w:r>
        <w:t xml:space="preserve"> có khối lượng bằng khối lượng của cùng một thể tích khí oxi. </w:t>
      </w:r>
    </w:p>
    <w:p w:rsidR="007C03E9" w:rsidRDefault="00F4575D">
      <w:pPr>
        <w:ind w:firstLine="567"/>
        <w:jc w:val="both"/>
      </w:pPr>
      <w:r>
        <w:rPr>
          <w:b/>
        </w:rPr>
        <w:t>a)</w:t>
      </w:r>
      <w:r>
        <w:t xml:space="preserve"> Xác định công thức phân tử, công thức cấu tạo của </w:t>
      </w:r>
      <w:r>
        <w:rPr>
          <w:b/>
        </w:rPr>
        <w:t>A</w:t>
      </w:r>
      <w:r>
        <w:t xml:space="preserve"> và cho biết trạng thái lai hóa của nitơ trong </w:t>
      </w:r>
      <w:r>
        <w:rPr>
          <w:b/>
        </w:rPr>
        <w:t>A</w:t>
      </w:r>
      <w:r>
        <w:t>.</w:t>
      </w:r>
    </w:p>
    <w:p w:rsidR="007C03E9" w:rsidRDefault="00F4575D">
      <w:pPr>
        <w:ind w:firstLine="567"/>
        <w:jc w:val="both"/>
      </w:pPr>
      <w:r>
        <w:rPr>
          <w:b/>
        </w:rPr>
        <w:t>b)</w:t>
      </w:r>
      <w:r>
        <w:t xml:space="preserve"> Dựa vào đặc điểm cấu tạo, hãy so sánh tính bazơ của </w:t>
      </w:r>
      <w:r>
        <w:rPr>
          <w:b/>
        </w:rPr>
        <w:t>A</w:t>
      </w:r>
      <w:r>
        <w:t xml:space="preserve"> với NH</w:t>
      </w:r>
      <w:r>
        <w:rPr>
          <w:vertAlign w:val="subscript"/>
        </w:rPr>
        <w:t>3</w:t>
      </w:r>
      <w:r>
        <w:t>. Giải thích.</w:t>
      </w:r>
    </w:p>
    <w:p w:rsidR="007C03E9" w:rsidRDefault="00F4575D">
      <w:pPr>
        <w:pBdr>
          <w:top w:val="nil"/>
          <w:left w:val="nil"/>
          <w:bottom w:val="nil"/>
          <w:right w:val="nil"/>
          <w:between w:val="nil"/>
        </w:pBdr>
        <w:spacing w:after="120"/>
        <w:jc w:val="center"/>
        <w:rPr>
          <w:b/>
          <w:color w:val="FF0000"/>
          <w:u w:val="single"/>
        </w:rPr>
      </w:pPr>
      <w:r>
        <w:rPr>
          <w:b/>
          <w:color w:val="FF0000"/>
          <w:u w:val="single"/>
        </w:rPr>
        <w:t>ĐÁP ÁN</w:t>
      </w:r>
    </w:p>
    <w:p w:rsidR="007C03E9" w:rsidRDefault="00F4575D">
      <w:pPr>
        <w:ind w:left="567"/>
        <w:jc w:val="both"/>
      </w:pPr>
      <w:r>
        <w:rPr>
          <w:b/>
        </w:rPr>
        <w:t xml:space="preserve">a) </w:t>
      </w:r>
      <w:r>
        <w:t xml:space="preserve">Gọi công thức của chất </w:t>
      </w:r>
      <w:r>
        <w:rPr>
          <w:b/>
        </w:rPr>
        <w:t>A</w:t>
      </w:r>
      <w:r>
        <w:t xml:space="preserve"> là N</w:t>
      </w:r>
      <w:r>
        <w:rPr>
          <w:vertAlign w:val="subscript"/>
        </w:rPr>
        <w:t>x</w:t>
      </w:r>
      <w:r>
        <w:t>H</w:t>
      </w:r>
      <w:r>
        <w:rPr>
          <w:vertAlign w:val="subscript"/>
        </w:rPr>
        <w:t>y</w:t>
      </w:r>
      <w:r>
        <w:t xml:space="preserve">. Ở cùng điều kiện về nhiệt độ và áp suất, một thể tích khí </w:t>
      </w:r>
      <w:r>
        <w:rPr>
          <w:b/>
        </w:rPr>
        <w:t>A</w:t>
      </w:r>
      <w:r>
        <w:t xml:space="preserve"> có khối lượng bằng khối lượng của cùng một thể tích khí oxi </w:t>
      </w:r>
      <w:sdt>
        <w:sdtPr>
          <w:tag w:val="goog_rdk_15"/>
          <w:id w:val="-1043360590"/>
        </w:sdtPr>
        <w:sdtEndPr/>
        <w:sdtContent>
          <w:r>
            <w:rPr>
              <w:rFonts w:ascii="Cardo" w:eastAsia="Cardo" w:hAnsi="Cardo" w:cs="Cardo"/>
            </w:rPr>
            <w:t xml:space="preserve">→ </w:t>
          </w:r>
        </w:sdtContent>
      </w:sdt>
      <w:r>
        <w:rPr>
          <w:noProof/>
          <w:sz w:val="36"/>
          <w:szCs w:val="36"/>
          <w:vertAlign w:val="subscript"/>
        </w:rPr>
        <w:drawing>
          <wp:inline distT="0" distB="0" distL="0" distR="0">
            <wp:extent cx="1002665" cy="249555"/>
            <wp:effectExtent l="0" t="0" r="0" b="0"/>
            <wp:docPr id="2145094199" name="image81.png"/>
            <wp:cNvGraphicFramePr/>
            <a:graphic xmlns:a="http://schemas.openxmlformats.org/drawingml/2006/main">
              <a:graphicData uri="http://schemas.openxmlformats.org/drawingml/2006/picture">
                <pic:pic xmlns:pic="http://schemas.openxmlformats.org/drawingml/2006/picture">
                  <pic:nvPicPr>
                    <pic:cNvPr id="0" name="image81.png"/>
                    <pic:cNvPicPr preferRelativeResize="0"/>
                  </pic:nvPicPr>
                  <pic:blipFill>
                    <a:blip r:embed="rId178"/>
                    <a:srcRect/>
                    <a:stretch>
                      <a:fillRect/>
                    </a:stretch>
                  </pic:blipFill>
                  <pic:spPr>
                    <a:xfrm>
                      <a:off x="0" y="0"/>
                      <a:ext cx="1002665" cy="249555"/>
                    </a:xfrm>
                    <a:prstGeom prst="rect">
                      <a:avLst/>
                    </a:prstGeom>
                    <a:ln/>
                  </pic:spPr>
                </pic:pic>
              </a:graphicData>
            </a:graphic>
          </wp:inline>
        </w:drawing>
      </w:r>
    </w:p>
    <w:p w:rsidR="007C03E9" w:rsidRDefault="006771A9">
      <w:pPr>
        <w:ind w:left="567"/>
      </w:pPr>
      <w:sdt>
        <w:sdtPr>
          <w:tag w:val="goog_rdk_16"/>
          <w:id w:val="-623927798"/>
        </w:sdtPr>
        <w:sdtEndPr/>
        <w:sdtContent>
          <w:r w:rsidR="00F4575D">
            <w:rPr>
              <w:rFonts w:ascii="Cardo" w:eastAsia="Cardo" w:hAnsi="Cardo" w:cs="Cardo"/>
            </w:rPr>
            <w:t>14x + y = 32 → x = 2, y = 4 → chất A là N</w:t>
          </w:r>
        </w:sdtContent>
      </w:sdt>
      <w:r w:rsidR="00F4575D">
        <w:rPr>
          <w:vertAlign w:val="subscript"/>
        </w:rPr>
        <w:t>2</w:t>
      </w:r>
      <w:r w:rsidR="00F4575D">
        <w:t>H</w:t>
      </w:r>
      <w:r w:rsidR="00F4575D">
        <w:rPr>
          <w:vertAlign w:val="subscript"/>
        </w:rPr>
        <w:t>4</w:t>
      </w:r>
      <w:r w:rsidR="00F4575D">
        <w:t xml:space="preserve"> (hiđrazin)</w:t>
      </w:r>
      <w:r w:rsidR="00F4575D">
        <w:tab/>
      </w:r>
      <w:r w:rsidR="00F4575D">
        <w:tab/>
      </w:r>
      <w:r w:rsidR="00F4575D">
        <w:tab/>
        <w:t xml:space="preserve"> </w:t>
      </w:r>
    </w:p>
    <w:p w:rsidR="007C03E9" w:rsidRDefault="00F4575D">
      <w:pPr>
        <w:ind w:left="567"/>
        <w:jc w:val="both"/>
      </w:pPr>
      <w:r>
        <w:t>Công thức cấu tạo của N</w:t>
      </w:r>
      <w:r>
        <w:rPr>
          <w:vertAlign w:val="subscript"/>
        </w:rPr>
        <w:t>2</w:t>
      </w:r>
      <w:r>
        <w:t>H</w:t>
      </w:r>
      <w:r>
        <w:rPr>
          <w:vertAlign w:val="subscript"/>
        </w:rPr>
        <w:t>4</w:t>
      </w:r>
      <w:r>
        <w:t xml:space="preserve">: </w:t>
      </w:r>
    </w:p>
    <w:p w:rsidR="007C03E9" w:rsidRDefault="00F4575D">
      <w:pPr>
        <w:ind w:left="567"/>
        <w:jc w:val="center"/>
      </w:pPr>
      <w:r>
        <w:rPr>
          <w:noProof/>
        </w:rPr>
        <w:drawing>
          <wp:inline distT="0" distB="0" distL="0" distR="0">
            <wp:extent cx="1095375" cy="650240"/>
            <wp:effectExtent l="0" t="0" r="0" b="0"/>
            <wp:docPr id="2145094198" name="image85.png"/>
            <wp:cNvGraphicFramePr/>
            <a:graphic xmlns:a="http://schemas.openxmlformats.org/drawingml/2006/main">
              <a:graphicData uri="http://schemas.openxmlformats.org/drawingml/2006/picture">
                <pic:pic xmlns:pic="http://schemas.openxmlformats.org/drawingml/2006/picture">
                  <pic:nvPicPr>
                    <pic:cNvPr id="0" name="image85.png"/>
                    <pic:cNvPicPr preferRelativeResize="0"/>
                  </pic:nvPicPr>
                  <pic:blipFill>
                    <a:blip r:embed="rId179"/>
                    <a:srcRect/>
                    <a:stretch>
                      <a:fillRect/>
                    </a:stretch>
                  </pic:blipFill>
                  <pic:spPr>
                    <a:xfrm>
                      <a:off x="0" y="0"/>
                      <a:ext cx="1095375" cy="650240"/>
                    </a:xfrm>
                    <a:prstGeom prst="rect">
                      <a:avLst/>
                    </a:prstGeom>
                    <a:ln/>
                  </pic:spPr>
                </pic:pic>
              </a:graphicData>
            </a:graphic>
          </wp:inline>
        </w:drawing>
      </w:r>
    </w:p>
    <w:p w:rsidR="007C03E9" w:rsidRDefault="00F4575D">
      <w:pPr>
        <w:ind w:left="567"/>
        <w:jc w:val="both"/>
      </w:pPr>
      <w:r>
        <w:t xml:space="preserve"> Trong N</w:t>
      </w:r>
      <w:r>
        <w:rPr>
          <w:vertAlign w:val="subscript"/>
        </w:rPr>
        <w:t>2</w:t>
      </w:r>
      <w:r>
        <w:t>H</w:t>
      </w:r>
      <w:r>
        <w:rPr>
          <w:vertAlign w:val="subscript"/>
        </w:rPr>
        <w:t>4</w:t>
      </w:r>
      <w:r>
        <w:t>, cả hai nguyên tử N đều ở trạng thái lai hóa sp</w:t>
      </w:r>
      <w:r>
        <w:rPr>
          <w:vertAlign w:val="superscript"/>
        </w:rPr>
        <w:t>3</w:t>
      </w:r>
      <w:r>
        <w:t>.</w:t>
      </w:r>
      <w:r>
        <w:tab/>
      </w:r>
      <w:r>
        <w:tab/>
        <w:t xml:space="preserve"> </w:t>
      </w:r>
    </w:p>
    <w:p w:rsidR="007C03E9" w:rsidRDefault="00F4575D">
      <w:pPr>
        <w:ind w:left="567"/>
        <w:jc w:val="both"/>
      </w:pPr>
      <w:r>
        <w:rPr>
          <w:b/>
        </w:rPr>
        <w:t xml:space="preserve">b) </w:t>
      </w:r>
      <w:r>
        <w:t>Tính bazơ của NH</w:t>
      </w:r>
      <w:r>
        <w:rPr>
          <w:vertAlign w:val="subscript"/>
        </w:rPr>
        <w:t>3</w:t>
      </w:r>
      <w:r>
        <w:t xml:space="preserve"> lớn hơn N</w:t>
      </w:r>
      <w:r>
        <w:rPr>
          <w:vertAlign w:val="subscript"/>
        </w:rPr>
        <w:t>2</w:t>
      </w:r>
      <w:r>
        <w:t>H</w:t>
      </w:r>
      <w:r>
        <w:rPr>
          <w:vertAlign w:val="subscript"/>
        </w:rPr>
        <w:t>4</w:t>
      </w:r>
      <w:r>
        <w:t xml:space="preserve"> do phân tử N</w:t>
      </w:r>
      <w:r>
        <w:rPr>
          <w:vertAlign w:val="subscript"/>
        </w:rPr>
        <w:t>2</w:t>
      </w:r>
      <w:r>
        <w:t>H</w:t>
      </w:r>
      <w:r>
        <w:rPr>
          <w:vertAlign w:val="subscript"/>
        </w:rPr>
        <w:t>4</w:t>
      </w:r>
      <w:r>
        <w:t xml:space="preserve"> có thể coi là sản phẩm thế một nguyên tử H trong NH</w:t>
      </w:r>
      <w:r>
        <w:rPr>
          <w:vertAlign w:val="subscript"/>
        </w:rPr>
        <w:t>3</w:t>
      </w:r>
      <w:r>
        <w:t xml:space="preserve"> bằng nhóm NH</w:t>
      </w:r>
      <w:r>
        <w:rPr>
          <w:vertAlign w:val="subscript"/>
        </w:rPr>
        <w:t>2</w:t>
      </w:r>
      <w:r>
        <w:t>, nguyên tử N có độ âm điện lớn, nhóm NH</w:t>
      </w:r>
      <w:r>
        <w:rPr>
          <w:vertAlign w:val="subscript"/>
        </w:rPr>
        <w:t>2</w:t>
      </w:r>
      <w:r>
        <w:t xml:space="preserve"> hút electron làm giảm mật độ electron trên nguyên tử nitơ của N</w:t>
      </w:r>
      <w:r>
        <w:rPr>
          <w:vertAlign w:val="subscript"/>
        </w:rPr>
        <w:t>2</w:t>
      </w:r>
      <w:r>
        <w:t>H</w:t>
      </w:r>
      <w:r>
        <w:rPr>
          <w:vertAlign w:val="subscript"/>
        </w:rPr>
        <w:t xml:space="preserve">4 </w:t>
      </w:r>
      <w:r>
        <w:t>hơn so với của NH</w:t>
      </w:r>
      <w:r>
        <w:rPr>
          <w:vertAlign w:val="subscript"/>
        </w:rPr>
        <w:t>3</w:t>
      </w:r>
      <w:sdt>
        <w:sdtPr>
          <w:tag w:val="goog_rdk_17"/>
          <w:id w:val="1010575115"/>
        </w:sdtPr>
        <w:sdtEndPr/>
        <w:sdtContent>
          <w:r>
            <w:rPr>
              <w:rFonts w:ascii="Cardo" w:eastAsia="Cardo" w:hAnsi="Cardo" w:cs="Cardo"/>
            </w:rPr>
            <w:t xml:space="preserve"> → tính bazơ của N</w:t>
          </w:r>
        </w:sdtContent>
      </w:sdt>
      <w:r>
        <w:rPr>
          <w:vertAlign w:val="subscript"/>
        </w:rPr>
        <w:t>2</w:t>
      </w:r>
      <w:r>
        <w:t>H</w:t>
      </w:r>
      <w:r>
        <w:rPr>
          <w:vertAlign w:val="subscript"/>
        </w:rPr>
        <w:t>4</w:t>
      </w:r>
      <w:r>
        <w:t xml:space="preserve"> yếu hơn NH</w:t>
      </w:r>
      <w:r>
        <w:rPr>
          <w:vertAlign w:val="subscript"/>
        </w:rPr>
        <w:t>3</w:t>
      </w:r>
      <w:r>
        <w:t>.</w:t>
      </w:r>
    </w:p>
    <w:p w:rsidR="007C03E9" w:rsidRDefault="007C03E9">
      <w:pPr>
        <w:spacing w:line="312" w:lineRule="auto"/>
        <w:ind w:left="45" w:right="45"/>
        <w:jc w:val="both"/>
        <w:rPr>
          <w:b/>
        </w:rPr>
      </w:pPr>
    </w:p>
    <w:p w:rsidR="007C03E9" w:rsidRDefault="00F4575D">
      <w:pPr>
        <w:pBdr>
          <w:top w:val="nil"/>
          <w:left w:val="nil"/>
          <w:bottom w:val="nil"/>
          <w:right w:val="nil"/>
          <w:between w:val="nil"/>
        </w:pBdr>
        <w:spacing w:after="120"/>
        <w:rPr>
          <w:color w:val="000000"/>
        </w:rPr>
      </w:pPr>
      <w:r>
        <w:rPr>
          <w:b/>
          <w:color w:val="000000"/>
        </w:rPr>
        <w:t>Câu 4.</w:t>
      </w:r>
      <w:r>
        <w:rPr>
          <w:color w:val="000000"/>
        </w:rPr>
        <w:t xml:space="preserve"> </w:t>
      </w:r>
      <w:r>
        <w:rPr>
          <w:color w:val="202124"/>
          <w:highlight w:val="white"/>
        </w:rPr>
        <w:t>Phốtpho triflorua (công thức PF3 ), là một chất khí không màu và không mùi . Nó rất độc và phản ứng chậm với nước. Công dụng chính của nó là </w:t>
      </w:r>
      <w:r>
        <w:rPr>
          <w:color w:val="040C28"/>
        </w:rPr>
        <w:t>làm phối tử trong phức kim loại</w:t>
      </w:r>
      <w:r>
        <w:rPr>
          <w:color w:val="202124"/>
          <w:highlight w:val="white"/>
        </w:rPr>
        <w:t> .</w:t>
      </w:r>
      <w:r>
        <w:rPr>
          <w:color w:val="000000"/>
        </w:rPr>
        <w:t>Cho hai phân tử PF</w:t>
      </w:r>
      <w:r>
        <w:rPr>
          <w:color w:val="000000"/>
          <w:vertAlign w:val="subscript"/>
        </w:rPr>
        <w:t>3</w:t>
      </w:r>
    </w:p>
    <w:p w:rsidR="007C03E9" w:rsidRDefault="00F4575D">
      <w:pPr>
        <w:pBdr>
          <w:top w:val="nil"/>
          <w:left w:val="nil"/>
          <w:bottom w:val="nil"/>
          <w:right w:val="nil"/>
          <w:between w:val="nil"/>
        </w:pBdr>
        <w:spacing w:after="120"/>
        <w:ind w:firstLine="567"/>
        <w:rPr>
          <w:color w:val="000000"/>
        </w:rPr>
      </w:pPr>
      <w:r>
        <w:rPr>
          <w:b/>
          <w:color w:val="000000"/>
        </w:rPr>
        <w:t>a)</w:t>
      </w:r>
      <w:r>
        <w:rPr>
          <w:color w:val="000000"/>
        </w:rPr>
        <w:t xml:space="preserve"> Hãy cho biết trạng thái lai hóa của nguyên tử trung tâm và dạng hình học phân tử của chúng.</w:t>
      </w:r>
    </w:p>
    <w:p w:rsidR="007C03E9" w:rsidRDefault="00F4575D">
      <w:pPr>
        <w:pBdr>
          <w:top w:val="nil"/>
          <w:left w:val="nil"/>
          <w:bottom w:val="nil"/>
          <w:right w:val="nil"/>
          <w:between w:val="nil"/>
        </w:pBdr>
        <w:spacing w:after="120"/>
        <w:ind w:firstLine="567"/>
        <w:rPr>
          <w:color w:val="000000"/>
        </w:rPr>
      </w:pPr>
      <w:r>
        <w:rPr>
          <w:b/>
          <w:color w:val="000000"/>
        </w:rPr>
        <w:t>b)</w:t>
      </w:r>
      <w:r>
        <w:rPr>
          <w:color w:val="000000"/>
        </w:rPr>
        <w:t xml:space="preserve"> Cho biết sự phân cực của phân tử trên? Giải thích?</w:t>
      </w:r>
    </w:p>
    <w:p w:rsidR="007C03E9" w:rsidRDefault="00F4575D">
      <w:pPr>
        <w:pBdr>
          <w:top w:val="nil"/>
          <w:left w:val="nil"/>
          <w:bottom w:val="nil"/>
          <w:right w:val="nil"/>
          <w:between w:val="nil"/>
        </w:pBdr>
        <w:spacing w:after="120"/>
        <w:jc w:val="center"/>
        <w:rPr>
          <w:b/>
          <w:color w:val="000000"/>
          <w:u w:val="single"/>
        </w:rPr>
      </w:pPr>
      <w:r>
        <w:rPr>
          <w:b/>
          <w:color w:val="000000"/>
          <w:u w:val="single"/>
        </w:rPr>
        <w:t>Giải:</w:t>
      </w:r>
    </w:p>
    <w:p w:rsidR="007C03E9" w:rsidRDefault="00F4575D">
      <w:pPr>
        <w:pBdr>
          <w:top w:val="nil"/>
          <w:left w:val="nil"/>
          <w:bottom w:val="nil"/>
          <w:right w:val="nil"/>
          <w:between w:val="nil"/>
        </w:pBdr>
        <w:spacing w:after="120"/>
        <w:ind w:firstLine="567"/>
        <w:rPr>
          <w:b/>
          <w:color w:val="000000"/>
        </w:rPr>
      </w:pPr>
      <w:r>
        <w:rPr>
          <w:b/>
          <w:color w:val="000000"/>
        </w:rPr>
        <w:t xml:space="preserve">a) </w:t>
      </w:r>
    </w:p>
    <w:p w:rsidR="007C03E9" w:rsidRDefault="00F4575D">
      <w:pPr>
        <w:pBdr>
          <w:top w:val="nil"/>
          <w:left w:val="nil"/>
          <w:bottom w:val="nil"/>
          <w:right w:val="nil"/>
          <w:between w:val="nil"/>
        </w:pBdr>
        <w:spacing w:after="120"/>
        <w:ind w:firstLine="567"/>
        <w:rPr>
          <w:color w:val="000000"/>
        </w:rPr>
      </w:pPr>
      <w:r>
        <w:rPr>
          <w:color w:val="000000"/>
        </w:rPr>
        <w:t>PF</w:t>
      </w:r>
      <w:r>
        <w:rPr>
          <w:color w:val="000000"/>
          <w:vertAlign w:val="subscript"/>
        </w:rPr>
        <w:t>3</w:t>
      </w:r>
      <w:r>
        <w:rPr>
          <w:color w:val="000000"/>
        </w:rPr>
        <w:t>: P lai hóa sp</w:t>
      </w:r>
      <w:r>
        <w:rPr>
          <w:color w:val="000000"/>
          <w:vertAlign w:val="superscript"/>
        </w:rPr>
        <w:t>3</w:t>
      </w:r>
      <w:r>
        <w:rPr>
          <w:color w:val="000000"/>
        </w:rPr>
        <w:t>, PF</w:t>
      </w:r>
      <w:r>
        <w:rPr>
          <w:color w:val="000000"/>
          <w:vertAlign w:val="subscript"/>
        </w:rPr>
        <w:t>3</w:t>
      </w:r>
      <w:r>
        <w:rPr>
          <w:color w:val="000000"/>
        </w:rPr>
        <w:t xml:space="preserve"> dạng chóp tam giác.</w:t>
      </w:r>
    </w:p>
    <w:p w:rsidR="007C03E9" w:rsidRDefault="00F4575D">
      <w:pPr>
        <w:pBdr>
          <w:top w:val="nil"/>
          <w:left w:val="nil"/>
          <w:bottom w:val="nil"/>
          <w:right w:val="nil"/>
          <w:between w:val="nil"/>
        </w:pBdr>
        <w:spacing w:after="120"/>
        <w:ind w:firstLine="567"/>
        <w:jc w:val="center"/>
        <w:rPr>
          <w:color w:val="000000"/>
        </w:rPr>
      </w:pPr>
      <w:r>
        <w:rPr>
          <w:noProof/>
          <w:color w:val="000000"/>
        </w:rPr>
        <w:drawing>
          <wp:inline distT="0" distB="0" distL="0" distR="0">
            <wp:extent cx="810260" cy="741045"/>
            <wp:effectExtent l="0" t="0" r="0" b="0"/>
            <wp:docPr id="2145094195" name="image82.png"/>
            <wp:cNvGraphicFramePr/>
            <a:graphic xmlns:a="http://schemas.openxmlformats.org/drawingml/2006/main">
              <a:graphicData uri="http://schemas.openxmlformats.org/drawingml/2006/picture">
                <pic:pic xmlns:pic="http://schemas.openxmlformats.org/drawingml/2006/picture">
                  <pic:nvPicPr>
                    <pic:cNvPr id="0" name="image82.png"/>
                    <pic:cNvPicPr preferRelativeResize="0"/>
                  </pic:nvPicPr>
                  <pic:blipFill>
                    <a:blip r:embed="rId180"/>
                    <a:srcRect/>
                    <a:stretch>
                      <a:fillRect/>
                    </a:stretch>
                  </pic:blipFill>
                  <pic:spPr>
                    <a:xfrm>
                      <a:off x="0" y="0"/>
                      <a:ext cx="810260" cy="741045"/>
                    </a:xfrm>
                    <a:prstGeom prst="rect">
                      <a:avLst/>
                    </a:prstGeom>
                    <a:ln/>
                  </pic:spPr>
                </pic:pic>
              </a:graphicData>
            </a:graphic>
          </wp:inline>
        </w:drawing>
      </w:r>
    </w:p>
    <w:p w:rsidR="007C03E9" w:rsidRDefault="00F4575D">
      <w:pPr>
        <w:pBdr>
          <w:top w:val="nil"/>
          <w:left w:val="nil"/>
          <w:bottom w:val="nil"/>
          <w:right w:val="nil"/>
          <w:between w:val="nil"/>
        </w:pBdr>
        <w:spacing w:after="120"/>
        <w:ind w:firstLine="567"/>
        <w:rPr>
          <w:b/>
          <w:color w:val="000000"/>
        </w:rPr>
      </w:pPr>
      <w:r>
        <w:rPr>
          <w:b/>
          <w:color w:val="000000"/>
        </w:rPr>
        <w:t xml:space="preserve">b) </w:t>
      </w:r>
      <w:r>
        <w:rPr>
          <w:color w:val="000000"/>
        </w:rPr>
        <w:t>PF</w:t>
      </w:r>
      <w:r>
        <w:rPr>
          <w:color w:val="000000"/>
          <w:vertAlign w:val="subscript"/>
        </w:rPr>
        <w:t>3</w:t>
      </w:r>
      <w:r>
        <w:rPr>
          <w:color w:val="000000"/>
        </w:rPr>
        <w:t xml:space="preserve"> có </w:t>
      </w:r>
      <w:r>
        <w:rPr>
          <w:rFonts w:ascii="Cambria Math" w:eastAsia="Cambria Math" w:hAnsi="Cambria Math" w:cs="Cambria Math"/>
          <w:color w:val="000000"/>
        </w:rPr>
        <w:t>μ</w:t>
      </w:r>
      <w:r>
        <w:rPr>
          <w:color w:val="000000"/>
        </w:rPr>
        <w:t xml:space="preserve"> &gt; 0.</w:t>
      </w:r>
    </w:p>
    <w:p w:rsidR="007C03E9" w:rsidRDefault="00F4575D">
      <w:pPr>
        <w:tabs>
          <w:tab w:val="left" w:pos="0"/>
        </w:tabs>
        <w:ind w:firstLine="284"/>
        <w:jc w:val="both"/>
        <w:rPr>
          <w:color w:val="000000"/>
          <w:highlight w:val="white"/>
        </w:rPr>
      </w:pPr>
      <w:r>
        <w:rPr>
          <w:b/>
        </w:rPr>
        <w:t xml:space="preserve">Câu 5. </w:t>
      </w:r>
      <w:r>
        <w:rPr>
          <w:highlight w:val="white"/>
        </w:rPr>
        <w:t>Phosphine (PH3) </w:t>
      </w:r>
      <w:r>
        <w:rPr>
          <w:color w:val="000000"/>
          <w:highlight w:val="white"/>
        </w:rPr>
        <w:t>có nhiều ứng dụng trong các lĩnh vực khác nhau, được sử dụng trong ngành công nghiệp điện tử, khử trùng và bảo quản nông sản trong các kho chứa và các quy trình công nghiệp khác.Đây là chất khí không màu, rất độc, có mùi tỏi, rất kém bền so với amonia cháy trong không khí ở 150</w:t>
      </w:r>
      <w:r>
        <w:rPr>
          <w:color w:val="000000"/>
          <w:highlight w:val="white"/>
          <w:vertAlign w:val="superscript"/>
        </w:rPr>
        <w:t>0</w:t>
      </w:r>
      <w:r>
        <w:rPr>
          <w:color w:val="000000"/>
          <w:highlight w:val="white"/>
        </w:rPr>
        <w:t>C, khi có mặt diphosphan (P</w:t>
      </w:r>
      <w:r>
        <w:rPr>
          <w:color w:val="000000"/>
          <w:highlight w:val="white"/>
          <w:vertAlign w:val="subscript"/>
        </w:rPr>
        <w:t>2</w:t>
      </w:r>
      <w:r>
        <w:rPr>
          <w:color w:val="000000"/>
          <w:highlight w:val="white"/>
        </w:rPr>
        <w:t>H</w:t>
      </w:r>
      <w:r>
        <w:rPr>
          <w:color w:val="000000"/>
          <w:highlight w:val="white"/>
          <w:vertAlign w:val="subscript"/>
        </w:rPr>
        <w:t>4</w:t>
      </w:r>
      <w:r>
        <w:rPr>
          <w:color w:val="000000"/>
          <w:highlight w:val="white"/>
        </w:rPr>
        <w:t>) nó tự cháy trong không khí ở nhiệt độ thường tạo khối cầu lửa bay lơ lửng. PH</w:t>
      </w:r>
      <w:r>
        <w:rPr>
          <w:color w:val="000000"/>
          <w:highlight w:val="white"/>
          <w:vertAlign w:val="subscript"/>
        </w:rPr>
        <w:t>3</w:t>
      </w:r>
      <w:r>
        <w:rPr>
          <w:color w:val="000000"/>
          <w:highlight w:val="white"/>
        </w:rPr>
        <w:t> sinh ra trong quá trình phân hủy xác động thực vật, nhất là ở xương. Nó thường xuất hiện ở bãi tha ma trong thời tiết mưa phùn, gió bấc nên gọi là “ma trơi”.</w:t>
      </w:r>
    </w:p>
    <w:p w:rsidR="007C03E9" w:rsidRDefault="00F4575D">
      <w:pPr>
        <w:tabs>
          <w:tab w:val="left" w:pos="0"/>
        </w:tabs>
        <w:ind w:firstLine="284"/>
        <w:jc w:val="both"/>
      </w:pPr>
      <w:r>
        <w:rPr>
          <w:b/>
        </w:rPr>
        <w:t>a)</w:t>
      </w:r>
      <w:r>
        <w:t xml:space="preserve"> Hãy cho biết cấu hình hình học của các phân tử PH</w:t>
      </w:r>
      <w:r>
        <w:rPr>
          <w:vertAlign w:val="subscript"/>
        </w:rPr>
        <w:t>3</w:t>
      </w:r>
      <w:r>
        <w:t xml:space="preserve"> và AsH</w:t>
      </w:r>
      <w:r>
        <w:rPr>
          <w:vertAlign w:val="subscript"/>
        </w:rPr>
        <w:t>3</w:t>
      </w:r>
      <w:r>
        <w:t>.</w:t>
      </w:r>
    </w:p>
    <w:p w:rsidR="007C03E9" w:rsidRDefault="00F4575D">
      <w:pPr>
        <w:tabs>
          <w:tab w:val="left" w:pos="0"/>
        </w:tabs>
        <w:ind w:firstLine="284"/>
        <w:jc w:val="both"/>
      </w:pPr>
      <w:r>
        <w:rPr>
          <w:b/>
        </w:rPr>
        <w:t>b)</w:t>
      </w:r>
      <w:r>
        <w:t xml:space="preserve"> So sánh góc liên kết HXH giữa hai phân tử PH</w:t>
      </w:r>
      <w:r>
        <w:rPr>
          <w:vertAlign w:val="subscript"/>
        </w:rPr>
        <w:t>3</w:t>
      </w:r>
      <w:r>
        <w:t xml:space="preserve"> và AsH</w:t>
      </w:r>
      <w:r>
        <w:rPr>
          <w:vertAlign w:val="subscript"/>
        </w:rPr>
        <w:t xml:space="preserve">3  </w:t>
      </w:r>
      <w:r>
        <w:t>và giải thích?</w:t>
      </w:r>
    </w:p>
    <w:p w:rsidR="007C03E9" w:rsidRDefault="00F4575D">
      <w:pPr>
        <w:tabs>
          <w:tab w:val="left" w:pos="0"/>
        </w:tabs>
        <w:ind w:firstLine="284"/>
        <w:jc w:val="both"/>
      </w:pPr>
      <w:r>
        <w:rPr>
          <w:b/>
        </w:rPr>
        <w:lastRenderedPageBreak/>
        <w:t>c)</w:t>
      </w:r>
      <w:r>
        <w:t xml:space="preserve"> Những phân tử nào sau đây có moment lưỡng cực lớn hơn 0? BF</w:t>
      </w:r>
      <w:r>
        <w:rPr>
          <w:vertAlign w:val="subscript"/>
        </w:rPr>
        <w:t>3</w:t>
      </w:r>
      <w:r>
        <w:t>, NH</w:t>
      </w:r>
      <w:r>
        <w:rPr>
          <w:vertAlign w:val="subscript"/>
        </w:rPr>
        <w:t>3</w:t>
      </w:r>
      <w:r>
        <w:t>, SiF</w:t>
      </w:r>
      <w:r>
        <w:rPr>
          <w:vertAlign w:val="subscript"/>
        </w:rPr>
        <w:t>4</w:t>
      </w:r>
      <w:r>
        <w:t>, SiHCl</w:t>
      </w:r>
      <w:r>
        <w:rPr>
          <w:vertAlign w:val="subscript"/>
        </w:rPr>
        <w:t>3</w:t>
      </w:r>
      <w:r>
        <w:t>, SF</w:t>
      </w:r>
      <w:r>
        <w:rPr>
          <w:vertAlign w:val="subscript"/>
        </w:rPr>
        <w:t>2</w:t>
      </w:r>
      <w:r>
        <w:t>, O</w:t>
      </w:r>
      <w:r>
        <w:rPr>
          <w:vertAlign w:val="subscript"/>
        </w:rPr>
        <w:t>3</w:t>
      </w:r>
      <w:r>
        <w:t>.</w:t>
      </w:r>
    </w:p>
    <w:p w:rsidR="007C03E9" w:rsidRDefault="00F4575D">
      <w:pPr>
        <w:tabs>
          <w:tab w:val="left" w:pos="1935"/>
        </w:tabs>
        <w:jc w:val="center"/>
        <w:rPr>
          <w:color w:val="FF0000"/>
          <w:highlight w:val="white"/>
        </w:rPr>
      </w:pPr>
      <w:r>
        <w:rPr>
          <w:color w:val="FF0000"/>
          <w:highlight w:val="white"/>
        </w:rPr>
        <w:t>ĐÁP ÁN</w:t>
      </w:r>
    </w:p>
    <w:p w:rsidR="007C03E9" w:rsidRDefault="00F4575D">
      <w:pPr>
        <w:tabs>
          <w:tab w:val="left" w:pos="0"/>
        </w:tabs>
        <w:ind w:left="567"/>
        <w:jc w:val="both"/>
      </w:pPr>
      <w:r>
        <w:rPr>
          <w:b/>
        </w:rPr>
        <w:t>a)</w:t>
      </w:r>
      <w:r>
        <w:t xml:space="preserve"> P: 1s</w:t>
      </w:r>
      <w:r>
        <w:rPr>
          <w:vertAlign w:val="superscript"/>
        </w:rPr>
        <w:t>2</w:t>
      </w:r>
      <w:r>
        <w:t>2s</w:t>
      </w:r>
      <w:r>
        <w:rPr>
          <w:vertAlign w:val="superscript"/>
        </w:rPr>
        <w:t>2</w:t>
      </w:r>
      <w:r>
        <w:t>2p</w:t>
      </w:r>
      <w:r>
        <w:rPr>
          <w:vertAlign w:val="superscript"/>
        </w:rPr>
        <w:t>6</w:t>
      </w:r>
      <w:r>
        <w:t>3s</w:t>
      </w:r>
      <w:r>
        <w:rPr>
          <w:vertAlign w:val="superscript"/>
        </w:rPr>
        <w:t>2</w:t>
      </w:r>
      <w:r>
        <w:t>3p</w:t>
      </w:r>
      <w:r>
        <w:rPr>
          <w:vertAlign w:val="superscript"/>
        </w:rPr>
        <w:t>3</w:t>
      </w:r>
      <w:r>
        <w:t>; As: 1s</w:t>
      </w:r>
      <w:r>
        <w:rPr>
          <w:vertAlign w:val="superscript"/>
        </w:rPr>
        <w:t>2</w:t>
      </w:r>
      <w:r>
        <w:t>2s</w:t>
      </w:r>
      <w:r>
        <w:rPr>
          <w:vertAlign w:val="superscript"/>
        </w:rPr>
        <w:t>2</w:t>
      </w:r>
      <w:r>
        <w:t>2p</w:t>
      </w:r>
      <w:r>
        <w:rPr>
          <w:vertAlign w:val="superscript"/>
        </w:rPr>
        <w:t>6</w:t>
      </w:r>
      <w:r>
        <w:t>3s</w:t>
      </w:r>
      <w:r>
        <w:rPr>
          <w:vertAlign w:val="superscript"/>
        </w:rPr>
        <w:t>2</w:t>
      </w:r>
      <w:r>
        <w:t>3p</w:t>
      </w:r>
      <w:r>
        <w:rPr>
          <w:vertAlign w:val="superscript"/>
        </w:rPr>
        <w:t>6</w:t>
      </w:r>
      <w:r>
        <w:t>3d</w:t>
      </w:r>
      <w:r>
        <w:rPr>
          <w:vertAlign w:val="superscript"/>
        </w:rPr>
        <w:t>10</w:t>
      </w:r>
      <w:r>
        <w:t>4s</w:t>
      </w:r>
      <w:r>
        <w:rPr>
          <w:vertAlign w:val="superscript"/>
        </w:rPr>
        <w:t>2</w:t>
      </w:r>
      <w:r>
        <w:t>4p</w:t>
      </w:r>
      <w:r>
        <w:rPr>
          <w:vertAlign w:val="superscript"/>
        </w:rPr>
        <w:t>3</w:t>
      </w:r>
    </w:p>
    <w:p w:rsidR="007C03E9" w:rsidRDefault="00F4575D">
      <w:pPr>
        <w:tabs>
          <w:tab w:val="left" w:pos="0"/>
        </w:tabs>
        <w:ind w:left="567"/>
        <w:jc w:val="both"/>
      </w:pPr>
      <w:r>
        <w:t>P và As đều có 5 electron hóa trị và đã có 3 electron độc thân trong XH</w:t>
      </w:r>
      <w:r>
        <w:rPr>
          <w:vertAlign w:val="subscript"/>
        </w:rPr>
        <w:t>3</w:t>
      </w:r>
      <w:r>
        <w:t xml:space="preserve"> </w:t>
      </w:r>
      <w:r>
        <w:tab/>
      </w:r>
    </w:p>
    <w:p w:rsidR="007C03E9" w:rsidRDefault="00F4575D">
      <w:pPr>
        <w:tabs>
          <w:tab w:val="left" w:pos="0"/>
        </w:tabs>
        <w:ind w:left="567"/>
        <w:jc w:val="center"/>
      </w:pPr>
      <w:r>
        <w:rPr>
          <w:noProof/>
        </w:rPr>
        <w:drawing>
          <wp:inline distT="0" distB="0" distL="0" distR="0">
            <wp:extent cx="857493" cy="510312"/>
            <wp:effectExtent l="0" t="0" r="0" b="0"/>
            <wp:docPr id="2145094194" name="image99.png"/>
            <wp:cNvGraphicFramePr/>
            <a:graphic xmlns:a="http://schemas.openxmlformats.org/drawingml/2006/main">
              <a:graphicData uri="http://schemas.openxmlformats.org/drawingml/2006/picture">
                <pic:pic xmlns:pic="http://schemas.openxmlformats.org/drawingml/2006/picture">
                  <pic:nvPicPr>
                    <pic:cNvPr id="0" name="image99.png"/>
                    <pic:cNvPicPr preferRelativeResize="0"/>
                  </pic:nvPicPr>
                  <pic:blipFill>
                    <a:blip r:embed="rId181"/>
                    <a:srcRect/>
                    <a:stretch>
                      <a:fillRect/>
                    </a:stretch>
                  </pic:blipFill>
                  <pic:spPr>
                    <a:xfrm>
                      <a:off x="0" y="0"/>
                      <a:ext cx="857493" cy="510312"/>
                    </a:xfrm>
                    <a:prstGeom prst="rect">
                      <a:avLst/>
                    </a:prstGeom>
                    <a:ln/>
                  </pic:spPr>
                </pic:pic>
              </a:graphicData>
            </a:graphic>
          </wp:inline>
        </w:drawing>
      </w:r>
    </w:p>
    <w:p w:rsidR="007C03E9" w:rsidRDefault="00F4575D">
      <w:pPr>
        <w:tabs>
          <w:tab w:val="left" w:pos="0"/>
        </w:tabs>
        <w:ind w:left="567"/>
        <w:jc w:val="center"/>
      </w:pPr>
      <w:r>
        <w:t>X ở trạng thái lai hóa sp</w:t>
      </w:r>
      <w:r>
        <w:rPr>
          <w:vertAlign w:val="superscript"/>
        </w:rPr>
        <w:t>3</w:t>
      </w:r>
      <w:r>
        <w:t>.</w:t>
      </w:r>
    </w:p>
    <w:p w:rsidR="007C03E9" w:rsidRDefault="00F4575D">
      <w:pPr>
        <w:tabs>
          <w:tab w:val="left" w:pos="0"/>
        </w:tabs>
        <w:ind w:left="567"/>
        <w:jc w:val="both"/>
      </w:pPr>
      <w:r>
        <w:rPr>
          <w:b/>
        </w:rPr>
        <w:t>b)</w:t>
      </w:r>
      <w:r>
        <w:t xml:space="preserve"> XH</w:t>
      </w:r>
      <w:r>
        <w:rPr>
          <w:vertAlign w:val="subscript"/>
        </w:rPr>
        <w:t xml:space="preserve">3 </w:t>
      </w:r>
      <w:r>
        <w:t>hình tháp tam giác, góc HPH &gt; góc AsH, vì độ âm điện của nguyên tử trung tâm P lớn hơn so với As nên lực đẩy mạnh hơn.</w:t>
      </w:r>
    </w:p>
    <w:p w:rsidR="007C03E9" w:rsidRDefault="00F4575D">
      <w:pPr>
        <w:tabs>
          <w:tab w:val="left" w:pos="0"/>
        </w:tabs>
        <w:ind w:left="567"/>
        <w:jc w:val="both"/>
      </w:pPr>
      <w:r>
        <w:rPr>
          <w:b/>
        </w:rPr>
        <w:t>c)</w:t>
      </w:r>
      <w:r>
        <w:t xml:space="preserve"> 4 chất đầu tiên có cấu tạo bất đối xứng nên có moment lưỡng cực &gt; 0.</w:t>
      </w:r>
    </w:p>
    <w:p w:rsidR="007C03E9" w:rsidRDefault="00F4575D">
      <w:pPr>
        <w:ind w:left="567"/>
        <w:jc w:val="center"/>
      </w:pPr>
      <w:r>
        <w:rPr>
          <w:noProof/>
        </w:rPr>
        <w:drawing>
          <wp:inline distT="0" distB="0" distL="0" distR="0">
            <wp:extent cx="5619750" cy="873760"/>
            <wp:effectExtent l="0" t="0" r="0" b="0"/>
            <wp:docPr id="2145094196" name="image83.png"/>
            <wp:cNvGraphicFramePr/>
            <a:graphic xmlns:a="http://schemas.openxmlformats.org/drawingml/2006/main">
              <a:graphicData uri="http://schemas.openxmlformats.org/drawingml/2006/picture">
                <pic:pic xmlns:pic="http://schemas.openxmlformats.org/drawingml/2006/picture">
                  <pic:nvPicPr>
                    <pic:cNvPr id="0" name="image83.png"/>
                    <pic:cNvPicPr preferRelativeResize="0"/>
                  </pic:nvPicPr>
                  <pic:blipFill>
                    <a:blip r:embed="rId182"/>
                    <a:srcRect/>
                    <a:stretch>
                      <a:fillRect/>
                    </a:stretch>
                  </pic:blipFill>
                  <pic:spPr>
                    <a:xfrm>
                      <a:off x="0" y="0"/>
                      <a:ext cx="5619750" cy="873760"/>
                    </a:xfrm>
                    <a:prstGeom prst="rect">
                      <a:avLst/>
                    </a:prstGeom>
                    <a:ln/>
                  </pic:spPr>
                </pic:pic>
              </a:graphicData>
            </a:graphic>
          </wp:inline>
        </w:drawing>
      </w:r>
    </w:p>
    <w:p w:rsidR="007C03E9" w:rsidRDefault="00F4575D">
      <w:pPr>
        <w:tabs>
          <w:tab w:val="left" w:pos="1935"/>
        </w:tabs>
        <w:rPr>
          <w:b/>
        </w:rPr>
      </w:pPr>
      <w:r>
        <w:rPr>
          <w:b/>
        </w:rPr>
        <w:t>Phần V: BÀI TẬP TRẮC NGHIỆM (ÍT NHẤT 20 CÂU)</w:t>
      </w:r>
    </w:p>
    <w:p w:rsidR="007C03E9" w:rsidRDefault="00F4575D">
      <w:pPr>
        <w:spacing w:before="120"/>
        <w:rPr>
          <w:color w:val="000000"/>
        </w:rPr>
      </w:pPr>
      <w:r>
        <w:rPr>
          <w:b/>
          <w:color w:val="0033CC"/>
        </w:rPr>
        <w:t xml:space="preserve">Câu 1. </w:t>
      </w:r>
      <w:r>
        <w:rPr>
          <w:color w:val="000000"/>
        </w:rPr>
        <w:t>Công thức Lewis của CS</w:t>
      </w:r>
      <w:r>
        <w:rPr>
          <w:color w:val="000000"/>
          <w:vertAlign w:val="subscript"/>
        </w:rPr>
        <w:t>2</w:t>
      </w:r>
      <w:r>
        <w:rPr>
          <w:color w:val="000000"/>
        </w:rPr>
        <w:t xml:space="preserve"> là</w:t>
      </w:r>
    </w:p>
    <w:p w:rsidR="007C03E9" w:rsidRDefault="00F4575D">
      <w:pPr>
        <w:tabs>
          <w:tab w:val="left" w:pos="283"/>
          <w:tab w:val="left" w:pos="2919"/>
          <w:tab w:val="left" w:pos="5555"/>
          <w:tab w:val="left" w:pos="8190"/>
        </w:tabs>
        <w:spacing w:before="120" w:after="120"/>
        <w:rPr>
          <w:b/>
          <w:color w:val="000000"/>
        </w:rPr>
      </w:pPr>
      <w:r>
        <w:rPr>
          <w:b/>
          <w:color w:val="000000"/>
        </w:rPr>
        <w:tab/>
        <w:t xml:space="preserve">A. </w:t>
      </w:r>
      <w:r>
        <w:object w:dxaOrig="1198" w:dyaOrig="463">
          <v:shape id="_x0000_i1095" type="#_x0000_t75" style="width:60pt;height:23.25pt" o:ole="">
            <v:imagedata r:id="rId183" o:title=""/>
          </v:shape>
          <o:OLEObject Type="Embed" ProgID="ACD.ChemSketch.20" ShapeID="_x0000_i1095" DrawAspect="Content" ObjectID="_1783394040" r:id="rId184"/>
        </w:object>
      </w:r>
      <w:r>
        <w:t>.</w:t>
      </w:r>
      <w:r>
        <w:rPr>
          <w:b/>
          <w:color w:val="000000"/>
        </w:rPr>
        <w:tab/>
      </w:r>
      <w:r>
        <w:rPr>
          <w:b/>
          <w:color w:val="000000"/>
        </w:rPr>
        <w:tab/>
      </w:r>
      <w:r>
        <w:rPr>
          <w:b/>
          <w:color w:val="000000"/>
          <w:highlight w:val="yellow"/>
        </w:rPr>
        <w:t xml:space="preserve">B. </w:t>
      </w:r>
      <w:r>
        <w:rPr>
          <w:highlight w:val="yellow"/>
        </w:rPr>
        <w:object w:dxaOrig="1005" w:dyaOrig="478">
          <v:shape id="_x0000_i1096" type="#_x0000_t75" style="width:50.25pt;height:24pt" o:ole="">
            <v:imagedata r:id="rId185" o:title=""/>
          </v:shape>
          <o:OLEObject Type="Embed" ProgID="ACD.ChemSketch.20" ShapeID="_x0000_i1096" DrawAspect="Content" ObjectID="_1783394041" r:id="rId186"/>
        </w:object>
      </w:r>
      <w:r>
        <w:rPr>
          <w:color w:val="000000"/>
          <w:highlight w:val="yellow"/>
        </w:rPr>
        <w:t>.</w:t>
      </w:r>
      <w:r>
        <w:rPr>
          <w:b/>
          <w:color w:val="000000"/>
        </w:rPr>
        <w:tab/>
      </w:r>
    </w:p>
    <w:p w:rsidR="007C03E9" w:rsidRDefault="00F4575D">
      <w:pPr>
        <w:tabs>
          <w:tab w:val="left" w:pos="283"/>
          <w:tab w:val="left" w:pos="2919"/>
          <w:tab w:val="left" w:pos="5555"/>
          <w:tab w:val="left" w:pos="8190"/>
        </w:tabs>
        <w:spacing w:before="120" w:after="120"/>
        <w:rPr>
          <w:color w:val="000000"/>
        </w:rPr>
      </w:pPr>
      <w:r>
        <w:rPr>
          <w:b/>
          <w:color w:val="000000"/>
        </w:rPr>
        <w:tab/>
        <w:t xml:space="preserve">C. </w:t>
      </w:r>
      <w:r>
        <w:object w:dxaOrig="1019" w:dyaOrig="463">
          <v:shape id="_x0000_i1097" type="#_x0000_t75" style="width:51pt;height:23.25pt" o:ole="">
            <v:imagedata r:id="rId187" o:title=""/>
          </v:shape>
          <o:OLEObject Type="Embed" ProgID="ACD.ChemSketch.20" ShapeID="_x0000_i1097" DrawAspect="Content" ObjectID="_1783394042" r:id="rId188"/>
        </w:object>
      </w:r>
      <w:r>
        <w:rPr>
          <w:color w:val="000000"/>
        </w:rPr>
        <w:t>.</w:t>
      </w:r>
      <w:r>
        <w:rPr>
          <w:b/>
          <w:color w:val="000000"/>
        </w:rPr>
        <w:tab/>
      </w:r>
      <w:r>
        <w:rPr>
          <w:b/>
          <w:color w:val="000000"/>
        </w:rPr>
        <w:tab/>
        <w:t xml:space="preserve">D. </w:t>
      </w:r>
      <w:r>
        <w:object w:dxaOrig="948" w:dyaOrig="228">
          <v:shape id="_x0000_i1098" type="#_x0000_t75" style="width:47.25pt;height:11.25pt" o:ole="">
            <v:imagedata r:id="rId189" o:title=""/>
          </v:shape>
          <o:OLEObject Type="Embed" ProgID="ACD.ChemSketch.20" ShapeID="_x0000_i1098" DrawAspect="Content" ObjectID="_1783394043" r:id="rId190"/>
        </w:object>
      </w:r>
      <w:r>
        <w:rPr>
          <w:color w:val="000000"/>
        </w:rPr>
        <w:t>.</w:t>
      </w:r>
    </w:p>
    <w:p w:rsidR="007C03E9" w:rsidRDefault="00F4575D">
      <w:pPr>
        <w:tabs>
          <w:tab w:val="left" w:pos="283"/>
          <w:tab w:val="left" w:pos="2919"/>
          <w:tab w:val="left" w:pos="5555"/>
          <w:tab w:val="left" w:pos="8190"/>
        </w:tabs>
        <w:spacing w:before="120" w:after="120"/>
        <w:rPr>
          <w:color w:val="000000"/>
        </w:rPr>
      </w:pPr>
      <w:r>
        <w:rPr>
          <w:b/>
          <w:i/>
          <w:color w:val="000000"/>
        </w:rPr>
        <w:t>Đáp án:</w:t>
      </w:r>
      <w:r>
        <w:rPr>
          <w:color w:val="000000"/>
        </w:rPr>
        <w:t xml:space="preserve"> B, công thức đúng theo quy tắc bát tử.</w:t>
      </w:r>
    </w:p>
    <w:p w:rsidR="007C03E9" w:rsidRDefault="00F4575D">
      <w:pPr>
        <w:spacing w:before="120"/>
      </w:pPr>
      <w:r>
        <w:rPr>
          <w:b/>
          <w:color w:val="0033CC"/>
        </w:rPr>
        <w:t xml:space="preserve">Câu 2. </w:t>
      </w:r>
      <w:r>
        <w:t>Phân tử nào sau đây có nguyên tử trung tâm không tuân theo quy tắc octet?</w:t>
      </w:r>
    </w:p>
    <w:p w:rsidR="007C03E9" w:rsidRDefault="00F4575D">
      <w:pPr>
        <w:tabs>
          <w:tab w:val="left" w:pos="283"/>
          <w:tab w:val="left" w:pos="2919"/>
          <w:tab w:val="left" w:pos="5555"/>
          <w:tab w:val="left" w:pos="8190"/>
        </w:tabs>
        <w:spacing w:before="120" w:after="120"/>
      </w:pPr>
      <w:r>
        <w:rPr>
          <w:b/>
        </w:rPr>
        <w:tab/>
      </w:r>
      <w:r>
        <w:rPr>
          <w:b/>
          <w:highlight w:val="yellow"/>
        </w:rPr>
        <w:t>A.</w:t>
      </w:r>
      <w:r>
        <w:rPr>
          <w:highlight w:val="yellow"/>
        </w:rPr>
        <w:t xml:space="preserve"> NO.</w:t>
      </w:r>
      <w:r>
        <w:rPr>
          <w:b/>
        </w:rPr>
        <w:tab/>
        <w:t>B.</w:t>
      </w:r>
      <w:r>
        <w:t xml:space="preserve"> CS</w:t>
      </w:r>
      <w:r>
        <w:rPr>
          <w:vertAlign w:val="subscript"/>
        </w:rPr>
        <w:t>2</w:t>
      </w:r>
      <w:r>
        <w:t>.</w:t>
      </w:r>
      <w:r>
        <w:rPr>
          <w:b/>
        </w:rPr>
        <w:tab/>
        <w:t>C.</w:t>
      </w:r>
      <w:r>
        <w:t xml:space="preserve"> PF</w:t>
      </w:r>
      <w:r>
        <w:rPr>
          <w:vertAlign w:val="subscript"/>
        </w:rPr>
        <w:t>3</w:t>
      </w:r>
      <w:r>
        <w:t>.</w:t>
      </w:r>
      <w:r>
        <w:rPr>
          <w:b/>
        </w:rPr>
        <w:tab/>
        <w:t>D.</w:t>
      </w:r>
      <w:r>
        <w:t xml:space="preserve"> HCN.</w:t>
      </w:r>
    </w:p>
    <w:p w:rsidR="007C03E9" w:rsidRDefault="00F4575D">
      <w:pPr>
        <w:spacing w:before="120" w:after="120"/>
      </w:pPr>
      <w:r>
        <w:rPr>
          <w:b/>
          <w:i/>
        </w:rPr>
        <w:t>Đáp án:</w:t>
      </w:r>
      <w:r>
        <w:t xml:space="preserve"> A, do tổng số electron hóa trị trong phân tử là số lẻ (5 + 6 = 11), nên không thể tuân theo quy tắc bát tử.</w:t>
      </w:r>
    </w:p>
    <w:p w:rsidR="007C03E9" w:rsidRDefault="00F4575D">
      <w:pPr>
        <w:spacing w:before="120"/>
      </w:pPr>
      <w:r>
        <w:rPr>
          <w:b/>
          <w:color w:val="0033CC"/>
        </w:rPr>
        <w:t xml:space="preserve">Câu 3. </w:t>
      </w:r>
      <w:r>
        <w:t>Số cặp electron liên kết và số cặp electron không liên kết của nguyên tử N trong phân tử NH</w:t>
      </w:r>
      <w:r>
        <w:rPr>
          <w:vertAlign w:val="subscript"/>
        </w:rPr>
        <w:t>3</w:t>
      </w:r>
      <w:r>
        <w:t xml:space="preserve"> lần lượt là</w:t>
      </w:r>
    </w:p>
    <w:p w:rsidR="007C03E9" w:rsidRDefault="00F4575D">
      <w:pPr>
        <w:tabs>
          <w:tab w:val="left" w:pos="283"/>
          <w:tab w:val="left" w:pos="2919"/>
          <w:tab w:val="left" w:pos="5555"/>
          <w:tab w:val="left" w:pos="8190"/>
        </w:tabs>
        <w:spacing w:before="120" w:after="120" w:line="240" w:lineRule="auto"/>
      </w:pPr>
      <w:r>
        <w:rPr>
          <w:b/>
        </w:rPr>
        <w:tab/>
        <w:t>A.</w:t>
      </w:r>
      <w:r>
        <w:t xml:space="preserve"> 3 và 0.</w:t>
      </w:r>
      <w:r>
        <w:rPr>
          <w:b/>
        </w:rPr>
        <w:tab/>
        <w:t>B.</w:t>
      </w:r>
      <w:r>
        <w:t xml:space="preserve"> 4 và 0.</w:t>
      </w:r>
      <w:r>
        <w:rPr>
          <w:b/>
        </w:rPr>
        <w:tab/>
      </w:r>
      <w:r>
        <w:rPr>
          <w:b/>
          <w:highlight w:val="yellow"/>
        </w:rPr>
        <w:t>C.</w:t>
      </w:r>
      <w:r>
        <w:rPr>
          <w:highlight w:val="yellow"/>
        </w:rPr>
        <w:t xml:space="preserve"> 3 và 1.</w:t>
      </w:r>
      <w:r>
        <w:tab/>
      </w:r>
      <w:r>
        <w:rPr>
          <w:b/>
        </w:rPr>
        <w:t>D.</w:t>
      </w:r>
      <w:r>
        <w:t xml:space="preserve"> 2 và 2.</w:t>
      </w:r>
    </w:p>
    <w:p w:rsidR="007C03E9" w:rsidRDefault="00F4575D">
      <w:pPr>
        <w:spacing w:before="120" w:after="120" w:line="240" w:lineRule="auto"/>
      </w:pPr>
      <w:r>
        <w:rPr>
          <w:b/>
          <w:i/>
        </w:rPr>
        <w:t>Đáp án:</w:t>
      </w:r>
      <w:r>
        <w:t xml:space="preserve"> C, nguyên tử N chỉ sử dụng 3 electron hóa trị để tạo thành 3 liên kết với 3 nguyên tử H xung quanh, còn lại 1 cặp electron riêng.</w:t>
      </w:r>
    </w:p>
    <w:p w:rsidR="007C03E9" w:rsidRDefault="00F4575D">
      <w:pPr>
        <w:spacing w:before="120"/>
      </w:pPr>
      <w:r>
        <w:rPr>
          <w:b/>
          <w:color w:val="0033CC"/>
        </w:rPr>
        <w:t xml:space="preserve">Câu 4. </w:t>
      </w:r>
      <w:r>
        <w:t>Dạng hình học của phân tử C</w:t>
      </w:r>
      <w:r>
        <w:rPr>
          <w:vertAlign w:val="subscript"/>
        </w:rPr>
        <w:t>2</w:t>
      </w:r>
      <w:r>
        <w:t>H</w:t>
      </w:r>
      <w:r>
        <w:rPr>
          <w:vertAlign w:val="subscript"/>
        </w:rPr>
        <w:t>2</w:t>
      </w:r>
      <w:r>
        <w:t xml:space="preserve"> là</w:t>
      </w:r>
    </w:p>
    <w:p w:rsidR="007C03E9" w:rsidRDefault="00F4575D">
      <w:pPr>
        <w:tabs>
          <w:tab w:val="left" w:pos="283"/>
          <w:tab w:val="left" w:pos="2919"/>
          <w:tab w:val="left" w:pos="5555"/>
          <w:tab w:val="left" w:pos="8190"/>
        </w:tabs>
        <w:spacing w:before="120" w:after="120" w:line="240" w:lineRule="auto"/>
      </w:pPr>
      <w:r>
        <w:rPr>
          <w:b/>
        </w:rPr>
        <w:tab/>
      </w:r>
      <w:r>
        <w:rPr>
          <w:b/>
          <w:highlight w:val="yellow"/>
        </w:rPr>
        <w:t>A.</w:t>
      </w:r>
      <w:r>
        <w:rPr>
          <w:highlight w:val="yellow"/>
        </w:rPr>
        <w:t xml:space="preserve"> Đường thẳng.</w:t>
      </w:r>
      <w:r>
        <w:rPr>
          <w:b/>
        </w:rPr>
        <w:tab/>
        <w:t>B.</w:t>
      </w:r>
      <w:r>
        <w:t xml:space="preserve"> Tam giác.</w:t>
      </w:r>
      <w:r>
        <w:rPr>
          <w:b/>
        </w:rPr>
        <w:tab/>
        <w:t>C.</w:t>
      </w:r>
      <w:r>
        <w:t xml:space="preserve"> Gấp khúc (chữ V).</w:t>
      </w:r>
      <w:r>
        <w:rPr>
          <w:b/>
        </w:rPr>
        <w:tab/>
        <w:t>D.</w:t>
      </w:r>
      <w:r>
        <w:t xml:space="preserve"> Tứ diện.</w:t>
      </w:r>
    </w:p>
    <w:p w:rsidR="007C03E9" w:rsidRDefault="00F4575D">
      <w:pPr>
        <w:spacing w:before="120" w:after="120" w:line="240" w:lineRule="auto"/>
      </w:pPr>
      <w:r>
        <w:rPr>
          <w:b/>
          <w:i/>
        </w:rPr>
        <w:t>Đáp án:</w:t>
      </w:r>
      <w:r>
        <w:t xml:space="preserve"> A, cả 2 nguyên tử C đều có công thức VSEPR dạng AX</w:t>
      </w:r>
      <w:r>
        <w:rPr>
          <w:vertAlign w:val="subscript"/>
        </w:rPr>
        <w:t>2</w:t>
      </w:r>
      <w:r>
        <w:t>E</w:t>
      </w:r>
      <w:r>
        <w:rPr>
          <w:vertAlign w:val="subscript"/>
        </w:rPr>
        <w:t>0</w:t>
      </w:r>
      <w:r>
        <w:t>.</w:t>
      </w:r>
    </w:p>
    <w:p w:rsidR="007C03E9" w:rsidRDefault="00F4575D">
      <w:pPr>
        <w:spacing w:before="120"/>
        <w:rPr>
          <w:color w:val="000000"/>
        </w:rPr>
      </w:pPr>
      <w:r>
        <w:rPr>
          <w:b/>
          <w:color w:val="0033CC"/>
        </w:rPr>
        <w:t xml:space="preserve">Câu 5. </w:t>
      </w:r>
      <w:r>
        <w:rPr>
          <w:color w:val="000000"/>
        </w:rPr>
        <w:t>Cho các phân tử sau: F</w:t>
      </w:r>
      <w:r>
        <w:rPr>
          <w:color w:val="000000"/>
          <w:vertAlign w:val="subscript"/>
        </w:rPr>
        <w:t>2</w:t>
      </w:r>
      <w:r>
        <w:rPr>
          <w:color w:val="000000"/>
        </w:rPr>
        <w:t>O, CCl</w:t>
      </w:r>
      <w:r>
        <w:rPr>
          <w:color w:val="000000"/>
          <w:vertAlign w:val="subscript"/>
        </w:rPr>
        <w:t>4</w:t>
      </w:r>
      <w:r>
        <w:rPr>
          <w:color w:val="000000"/>
        </w:rPr>
        <w:t>, SO</w:t>
      </w:r>
      <w:r>
        <w:rPr>
          <w:color w:val="000000"/>
          <w:vertAlign w:val="subscript"/>
        </w:rPr>
        <w:t>2</w:t>
      </w:r>
      <w:r>
        <w:rPr>
          <w:color w:val="000000"/>
          <w:highlight w:val="yellow"/>
        </w:rPr>
        <w:t>, BeCl</w:t>
      </w:r>
      <w:r>
        <w:rPr>
          <w:color w:val="000000"/>
          <w:highlight w:val="yellow"/>
          <w:vertAlign w:val="subscript"/>
        </w:rPr>
        <w:t>2</w:t>
      </w:r>
      <w:r>
        <w:rPr>
          <w:color w:val="000000"/>
          <w:highlight w:val="yellow"/>
        </w:rPr>
        <w:t xml:space="preserve">, </w:t>
      </w:r>
      <w:r>
        <w:rPr>
          <w:color w:val="000000"/>
        </w:rPr>
        <w:t>H</w:t>
      </w:r>
      <w:r>
        <w:rPr>
          <w:color w:val="000000"/>
          <w:vertAlign w:val="subscript"/>
        </w:rPr>
        <w:t>2</w:t>
      </w:r>
      <w:r>
        <w:rPr>
          <w:color w:val="000000"/>
        </w:rPr>
        <w:t xml:space="preserve">O, </w:t>
      </w:r>
      <w:r>
        <w:rPr>
          <w:color w:val="000000"/>
          <w:highlight w:val="yellow"/>
        </w:rPr>
        <w:t>CO</w:t>
      </w:r>
      <w:r>
        <w:rPr>
          <w:color w:val="000000"/>
          <w:highlight w:val="yellow"/>
          <w:vertAlign w:val="subscript"/>
        </w:rPr>
        <w:t>2</w:t>
      </w:r>
      <w:r>
        <w:rPr>
          <w:color w:val="000000"/>
          <w:highlight w:val="yellow"/>
        </w:rPr>
        <w:t>.</w:t>
      </w:r>
      <w:r>
        <w:rPr>
          <w:color w:val="000000"/>
        </w:rPr>
        <w:t xml:space="preserve"> Hãy cho biết số phân tử có dạng hình học phân tử là đường thẳng.</w:t>
      </w:r>
    </w:p>
    <w:p w:rsidR="007C03E9" w:rsidRDefault="00F4575D">
      <w:pPr>
        <w:tabs>
          <w:tab w:val="left" w:pos="283"/>
          <w:tab w:val="left" w:pos="2919"/>
          <w:tab w:val="left" w:pos="5555"/>
          <w:tab w:val="left" w:pos="8190"/>
        </w:tabs>
        <w:spacing w:before="120" w:after="120" w:line="240" w:lineRule="auto"/>
        <w:rPr>
          <w:color w:val="000000"/>
        </w:rPr>
      </w:pPr>
      <w:r>
        <w:rPr>
          <w:b/>
          <w:color w:val="000000"/>
        </w:rPr>
        <w:tab/>
        <w:t xml:space="preserve">A. </w:t>
      </w:r>
      <w:r>
        <w:rPr>
          <w:color w:val="000000"/>
        </w:rPr>
        <w:t>1.</w:t>
      </w:r>
      <w:r>
        <w:rPr>
          <w:b/>
          <w:color w:val="000000"/>
        </w:rPr>
        <w:tab/>
      </w:r>
      <w:r>
        <w:rPr>
          <w:b/>
          <w:color w:val="000000"/>
          <w:highlight w:val="yellow"/>
        </w:rPr>
        <w:t xml:space="preserve">B. </w:t>
      </w:r>
      <w:r>
        <w:rPr>
          <w:color w:val="000000"/>
          <w:highlight w:val="yellow"/>
        </w:rPr>
        <w:t>2.</w:t>
      </w:r>
      <w:r>
        <w:rPr>
          <w:b/>
          <w:color w:val="000000"/>
        </w:rPr>
        <w:tab/>
        <w:t xml:space="preserve">C. </w:t>
      </w:r>
      <w:r>
        <w:rPr>
          <w:color w:val="000000"/>
        </w:rPr>
        <w:t>3.</w:t>
      </w:r>
      <w:r>
        <w:rPr>
          <w:b/>
          <w:color w:val="000000"/>
        </w:rPr>
        <w:tab/>
        <w:t xml:space="preserve">D. </w:t>
      </w:r>
      <w:r>
        <w:rPr>
          <w:color w:val="000000"/>
        </w:rPr>
        <w:t>4.</w:t>
      </w:r>
    </w:p>
    <w:p w:rsidR="007C03E9" w:rsidRDefault="00F4575D">
      <w:pPr>
        <w:tabs>
          <w:tab w:val="left" w:pos="283"/>
          <w:tab w:val="left" w:pos="2919"/>
          <w:tab w:val="left" w:pos="5555"/>
          <w:tab w:val="left" w:pos="8190"/>
        </w:tabs>
        <w:spacing w:before="120" w:after="120" w:line="240" w:lineRule="auto"/>
        <w:rPr>
          <w:color w:val="000000"/>
        </w:rPr>
      </w:pPr>
      <w:r>
        <w:rPr>
          <w:b/>
          <w:i/>
          <w:color w:val="000000"/>
        </w:rPr>
        <w:t>Đáp án:</w:t>
      </w:r>
      <w:r>
        <w:rPr>
          <w:color w:val="000000"/>
        </w:rPr>
        <w:t xml:space="preserve"> B, gồm BeCl</w:t>
      </w:r>
      <w:r>
        <w:rPr>
          <w:color w:val="000000"/>
          <w:vertAlign w:val="subscript"/>
        </w:rPr>
        <w:t>2</w:t>
      </w:r>
      <w:r>
        <w:rPr>
          <w:color w:val="000000"/>
        </w:rPr>
        <w:t xml:space="preserve"> và CO</w:t>
      </w:r>
      <w:r>
        <w:rPr>
          <w:color w:val="000000"/>
          <w:vertAlign w:val="subscript"/>
        </w:rPr>
        <w:t>2</w:t>
      </w:r>
      <w:r>
        <w:rPr>
          <w:color w:val="000000"/>
        </w:rPr>
        <w:t xml:space="preserve">, </w:t>
      </w:r>
      <w:r>
        <w:t>phân tử có dạng AX</w:t>
      </w:r>
      <w:r>
        <w:rPr>
          <w:vertAlign w:val="subscript"/>
        </w:rPr>
        <w:t>2</w:t>
      </w:r>
      <w:r>
        <w:t>E</w:t>
      </w:r>
      <w:r>
        <w:rPr>
          <w:vertAlign w:val="subscript"/>
        </w:rPr>
        <w:t>0</w:t>
      </w:r>
      <w:r>
        <w:t>.</w:t>
      </w:r>
    </w:p>
    <w:p w:rsidR="007C03E9" w:rsidRDefault="00F4575D">
      <w:pPr>
        <w:spacing w:before="120"/>
        <w:rPr>
          <w:color w:val="000000"/>
        </w:rPr>
      </w:pPr>
      <w:r>
        <w:rPr>
          <w:b/>
          <w:color w:val="0033CC"/>
        </w:rPr>
        <w:t xml:space="preserve">Câu 6. </w:t>
      </w:r>
      <w:r>
        <w:rPr>
          <w:color w:val="000000"/>
        </w:rPr>
        <w:t xml:space="preserve">Phát biểu nào sau đây </w:t>
      </w:r>
      <w:r>
        <w:rPr>
          <w:b/>
          <w:color w:val="000000"/>
        </w:rPr>
        <w:t>sai</w:t>
      </w:r>
      <w:r>
        <w:rPr>
          <w:color w:val="000000"/>
        </w:rPr>
        <w:t>?</w:t>
      </w:r>
    </w:p>
    <w:p w:rsidR="007C03E9" w:rsidRDefault="00F4575D">
      <w:pPr>
        <w:tabs>
          <w:tab w:val="left" w:pos="283"/>
        </w:tabs>
        <w:spacing w:before="120" w:after="120" w:line="240" w:lineRule="auto"/>
        <w:rPr>
          <w:color w:val="000000"/>
        </w:rPr>
      </w:pPr>
      <w:r>
        <w:rPr>
          <w:b/>
          <w:color w:val="000000"/>
        </w:rPr>
        <w:tab/>
        <w:t xml:space="preserve">A. </w:t>
      </w:r>
      <w:r>
        <w:rPr>
          <w:color w:val="000000"/>
        </w:rPr>
        <w:t>Phân tử CO</w:t>
      </w:r>
      <w:r>
        <w:rPr>
          <w:color w:val="000000"/>
          <w:vertAlign w:val="subscript"/>
        </w:rPr>
        <w:t>2</w:t>
      </w:r>
      <w:r>
        <w:rPr>
          <w:color w:val="000000"/>
        </w:rPr>
        <w:t xml:space="preserve"> có dạng hình học phân tử là đường thẳng.</w:t>
      </w:r>
    </w:p>
    <w:p w:rsidR="007C03E9" w:rsidRDefault="00F4575D">
      <w:pPr>
        <w:tabs>
          <w:tab w:val="left" w:pos="283"/>
        </w:tabs>
        <w:spacing w:before="120" w:after="120" w:line="240" w:lineRule="auto"/>
        <w:rPr>
          <w:color w:val="000000"/>
          <w:highlight w:val="yellow"/>
        </w:rPr>
      </w:pPr>
      <w:r>
        <w:rPr>
          <w:b/>
          <w:color w:val="000000"/>
        </w:rPr>
        <w:tab/>
      </w:r>
      <w:r>
        <w:rPr>
          <w:b/>
          <w:color w:val="000000"/>
          <w:highlight w:val="yellow"/>
        </w:rPr>
        <w:t xml:space="preserve">B. </w:t>
      </w:r>
      <w:r>
        <w:rPr>
          <w:color w:val="000000"/>
          <w:highlight w:val="yellow"/>
        </w:rPr>
        <w:t>Phân tử BF</w:t>
      </w:r>
      <w:r>
        <w:rPr>
          <w:color w:val="000000"/>
          <w:highlight w:val="yellow"/>
          <w:vertAlign w:val="subscript"/>
        </w:rPr>
        <w:t>3</w:t>
      </w:r>
      <w:r>
        <w:rPr>
          <w:color w:val="000000"/>
          <w:highlight w:val="yellow"/>
        </w:rPr>
        <w:t xml:space="preserve"> có dạng hình học phân tử là chóp tam giác.</w:t>
      </w:r>
    </w:p>
    <w:p w:rsidR="007C03E9" w:rsidRDefault="00F4575D">
      <w:pPr>
        <w:tabs>
          <w:tab w:val="left" w:pos="283"/>
        </w:tabs>
        <w:spacing w:before="120" w:after="120" w:line="240" w:lineRule="auto"/>
        <w:rPr>
          <w:color w:val="000000"/>
        </w:rPr>
      </w:pPr>
      <w:r>
        <w:rPr>
          <w:b/>
          <w:color w:val="000000"/>
        </w:rPr>
        <w:tab/>
        <w:t xml:space="preserve">C. </w:t>
      </w:r>
      <w:r>
        <w:rPr>
          <w:color w:val="000000"/>
        </w:rPr>
        <w:t>Phân tử CH</w:t>
      </w:r>
      <w:r>
        <w:rPr>
          <w:color w:val="000000"/>
          <w:vertAlign w:val="subscript"/>
        </w:rPr>
        <w:t>4</w:t>
      </w:r>
      <w:r>
        <w:rPr>
          <w:color w:val="000000"/>
        </w:rPr>
        <w:t xml:space="preserve"> có dạng hình học phân tử là tứ diện đều.</w:t>
      </w:r>
    </w:p>
    <w:p w:rsidR="007C03E9" w:rsidRDefault="00F4575D">
      <w:pPr>
        <w:tabs>
          <w:tab w:val="left" w:pos="283"/>
        </w:tabs>
        <w:spacing w:before="120" w:after="120" w:line="240" w:lineRule="auto"/>
        <w:rPr>
          <w:color w:val="000000"/>
        </w:rPr>
      </w:pPr>
      <w:r>
        <w:rPr>
          <w:b/>
          <w:color w:val="000000"/>
        </w:rPr>
        <w:lastRenderedPageBreak/>
        <w:tab/>
        <w:t xml:space="preserve">D. </w:t>
      </w:r>
      <w:r>
        <w:rPr>
          <w:color w:val="000000"/>
        </w:rPr>
        <w:t>Phân tử SO</w:t>
      </w:r>
      <w:r>
        <w:rPr>
          <w:color w:val="000000"/>
          <w:vertAlign w:val="subscript"/>
        </w:rPr>
        <w:t>3</w:t>
      </w:r>
      <w:r>
        <w:rPr>
          <w:color w:val="000000"/>
        </w:rPr>
        <w:t xml:space="preserve"> có dạng hình học phân tử là tam giác đều.</w:t>
      </w:r>
    </w:p>
    <w:p w:rsidR="007C03E9" w:rsidRDefault="00F4575D">
      <w:pPr>
        <w:tabs>
          <w:tab w:val="left" w:pos="283"/>
        </w:tabs>
        <w:spacing w:before="120" w:after="120" w:line="240" w:lineRule="auto"/>
        <w:rPr>
          <w:color w:val="000000"/>
        </w:rPr>
      </w:pPr>
      <w:r>
        <w:rPr>
          <w:b/>
          <w:i/>
        </w:rPr>
        <w:t>Đáp án:</w:t>
      </w:r>
      <w:r>
        <w:t xml:space="preserve"> B, do phân tử có dạng AX</w:t>
      </w:r>
      <w:r>
        <w:rPr>
          <w:vertAlign w:val="subscript"/>
        </w:rPr>
        <w:t>2</w:t>
      </w:r>
      <w:r>
        <w:t>E</w:t>
      </w:r>
      <w:r>
        <w:rPr>
          <w:vertAlign w:val="subscript"/>
        </w:rPr>
        <w:t>0</w:t>
      </w:r>
      <w:r>
        <w:t xml:space="preserve"> là dạng đường thẳng.</w:t>
      </w:r>
    </w:p>
    <w:p w:rsidR="007C03E9" w:rsidRDefault="00F4575D">
      <w:pPr>
        <w:spacing w:before="120"/>
      </w:pPr>
      <w:r>
        <w:rPr>
          <w:b/>
          <w:color w:val="0033CC"/>
        </w:rPr>
        <w:t xml:space="preserve">Câu 7. </w:t>
      </w:r>
      <w:r>
        <w:t>Cho c</w:t>
      </w:r>
      <w:r>
        <w:rPr>
          <w:vertAlign w:val="subscript"/>
        </w:rPr>
        <w:t>ô</w:t>
      </w:r>
      <w:r>
        <w:t>ng thức Lewis của phân tử BF</w:t>
      </w:r>
      <w:r>
        <w:rPr>
          <w:vertAlign w:val="subscript"/>
        </w:rPr>
        <w:t>3</w:t>
      </w:r>
      <w:r>
        <w:t xml:space="preserve"> như sau:</w:t>
      </w:r>
    </w:p>
    <w:p w:rsidR="007C03E9" w:rsidRDefault="00F4575D">
      <w:pPr>
        <w:spacing w:before="120" w:after="120" w:line="240" w:lineRule="auto"/>
        <w:jc w:val="center"/>
      </w:pPr>
      <w:r>
        <w:object w:dxaOrig="1248" w:dyaOrig="855">
          <v:shape id="_x0000_i1099" type="#_x0000_t75" style="width:62.25pt;height:42.75pt" o:ole="">
            <v:imagedata r:id="rId191" o:title=""/>
          </v:shape>
          <o:OLEObject Type="Embed" ProgID="ACD.ChemSketch.20" ShapeID="_x0000_i1099" DrawAspect="Content" ObjectID="_1783394044" r:id="rId192"/>
        </w:object>
      </w:r>
    </w:p>
    <w:p w:rsidR="007C03E9" w:rsidRDefault="00F4575D">
      <w:pPr>
        <w:spacing w:before="120" w:after="120" w:line="240" w:lineRule="auto"/>
      </w:pPr>
      <w:r>
        <w:t>Dựa trên mô hình VSEPR, góc liên kết trong phân tử BF</w:t>
      </w:r>
      <w:r>
        <w:rPr>
          <w:vertAlign w:val="subscript"/>
        </w:rPr>
        <w:t>3</w:t>
      </w:r>
      <w:r>
        <w:t xml:space="preserve"> là</w:t>
      </w:r>
    </w:p>
    <w:p w:rsidR="007C03E9" w:rsidRDefault="00F4575D">
      <w:pPr>
        <w:tabs>
          <w:tab w:val="left" w:pos="283"/>
          <w:tab w:val="left" w:pos="2919"/>
          <w:tab w:val="left" w:pos="5555"/>
          <w:tab w:val="left" w:pos="8190"/>
        </w:tabs>
        <w:spacing w:before="120" w:after="120" w:line="240" w:lineRule="auto"/>
      </w:pPr>
      <w:r>
        <w:rPr>
          <w:b/>
        </w:rPr>
        <w:tab/>
        <w:t>A.</w:t>
      </w:r>
      <w:r>
        <w:t xml:space="preserve"> 180</w:t>
      </w:r>
      <w:r>
        <w:rPr>
          <w:vertAlign w:val="superscript"/>
        </w:rPr>
        <w:t>o</w:t>
      </w:r>
      <w:r>
        <w:t>.</w:t>
      </w:r>
      <w:r>
        <w:rPr>
          <w:b/>
        </w:rPr>
        <w:tab/>
      </w:r>
      <w:r>
        <w:rPr>
          <w:b/>
          <w:highlight w:val="yellow"/>
        </w:rPr>
        <w:t>B.</w:t>
      </w:r>
      <w:r>
        <w:rPr>
          <w:highlight w:val="yellow"/>
          <w:vertAlign w:val="subscript"/>
        </w:rPr>
        <w:t xml:space="preserve"> </w:t>
      </w:r>
      <w:r>
        <w:rPr>
          <w:highlight w:val="yellow"/>
        </w:rPr>
        <w:t>120</w:t>
      </w:r>
      <w:r>
        <w:rPr>
          <w:highlight w:val="yellow"/>
          <w:vertAlign w:val="superscript"/>
        </w:rPr>
        <w:t>o</w:t>
      </w:r>
      <w:r>
        <w:rPr>
          <w:highlight w:val="yellow"/>
          <w:vertAlign w:val="subscript"/>
        </w:rPr>
        <w:t>.</w:t>
      </w:r>
      <w:r>
        <w:rPr>
          <w:b/>
        </w:rPr>
        <w:tab/>
        <w:t>C.</w:t>
      </w:r>
      <w:r>
        <w:t xml:space="preserve"> 109,5</w:t>
      </w:r>
      <w:r>
        <w:rPr>
          <w:vertAlign w:val="superscript"/>
        </w:rPr>
        <w:t>o</w:t>
      </w:r>
      <w:r>
        <w:rPr>
          <w:vertAlign w:val="subscript"/>
        </w:rPr>
        <w:t>.</w:t>
      </w:r>
      <w:r>
        <w:rPr>
          <w:b/>
        </w:rPr>
        <w:tab/>
        <w:t>D.</w:t>
      </w:r>
      <w:r>
        <w:t xml:space="preserve"> 104,5</w:t>
      </w:r>
      <w:r>
        <w:rPr>
          <w:vertAlign w:val="superscript"/>
        </w:rPr>
        <w:t>o</w:t>
      </w:r>
      <w:r>
        <w:rPr>
          <w:vertAlign w:val="subscript"/>
        </w:rPr>
        <w:t>.</w:t>
      </w:r>
    </w:p>
    <w:p w:rsidR="007C03E9" w:rsidRDefault="00F4575D">
      <w:pPr>
        <w:spacing w:before="120" w:after="120" w:line="240" w:lineRule="auto"/>
      </w:pPr>
      <w:r>
        <w:rPr>
          <w:b/>
          <w:i/>
        </w:rPr>
        <w:t>Đáp án:</w:t>
      </w:r>
      <w:r>
        <w:t xml:space="preserve"> B, phân tử có dạng AX</w:t>
      </w:r>
      <w:r>
        <w:rPr>
          <w:vertAlign w:val="subscript"/>
        </w:rPr>
        <w:t>3</w:t>
      </w:r>
      <w:r>
        <w:t>, dạng tam giác đều, góc liên kết là 120</w:t>
      </w:r>
      <w:r>
        <w:rPr>
          <w:vertAlign w:val="superscript"/>
        </w:rPr>
        <w:t>o</w:t>
      </w:r>
      <w:r>
        <w:t>.</w:t>
      </w:r>
    </w:p>
    <w:p w:rsidR="007C03E9" w:rsidRDefault="00F4575D">
      <w:pPr>
        <w:spacing w:before="120"/>
        <w:rPr>
          <w:color w:val="000000"/>
        </w:rPr>
      </w:pPr>
      <w:r>
        <w:rPr>
          <w:b/>
          <w:color w:val="0033CC"/>
        </w:rPr>
        <w:t xml:space="preserve">Câu 8. </w:t>
      </w:r>
      <w:r>
        <w:rPr>
          <w:color w:val="000000"/>
        </w:rPr>
        <w:t>Dãy nào sau đây sắp xếp theo chiều góc liên kết tăng dần?</w:t>
      </w:r>
    </w:p>
    <w:p w:rsidR="007C03E9" w:rsidRDefault="00F4575D">
      <w:pPr>
        <w:tabs>
          <w:tab w:val="left" w:pos="283"/>
          <w:tab w:val="left" w:pos="5555"/>
        </w:tabs>
        <w:spacing w:before="120" w:after="120" w:line="240" w:lineRule="auto"/>
        <w:rPr>
          <w:color w:val="000000"/>
          <w:highlight w:val="yellow"/>
        </w:rPr>
      </w:pPr>
      <w:r>
        <w:rPr>
          <w:b/>
          <w:color w:val="000000"/>
        </w:rPr>
        <w:tab/>
        <w:t xml:space="preserve">A. </w:t>
      </w:r>
      <w:r>
        <w:rPr>
          <w:color w:val="000000"/>
        </w:rPr>
        <w:t>BeH</w:t>
      </w:r>
      <w:r>
        <w:rPr>
          <w:color w:val="000000"/>
          <w:vertAlign w:val="subscript"/>
        </w:rPr>
        <w:t>2</w:t>
      </w:r>
      <w:r>
        <w:rPr>
          <w:color w:val="000000"/>
        </w:rPr>
        <w:t>, SO</w:t>
      </w:r>
      <w:r>
        <w:rPr>
          <w:color w:val="000000"/>
          <w:vertAlign w:val="subscript"/>
        </w:rPr>
        <w:t>2</w:t>
      </w:r>
      <w:r>
        <w:rPr>
          <w:color w:val="000000"/>
        </w:rPr>
        <w:t>, CH</w:t>
      </w:r>
      <w:r>
        <w:rPr>
          <w:color w:val="000000"/>
          <w:vertAlign w:val="subscript"/>
        </w:rPr>
        <w:t>4</w:t>
      </w:r>
      <w:r>
        <w:rPr>
          <w:color w:val="000000"/>
        </w:rPr>
        <w:t>, NH</w:t>
      </w:r>
      <w:r>
        <w:rPr>
          <w:color w:val="000000"/>
          <w:vertAlign w:val="subscript"/>
        </w:rPr>
        <w:t>3</w:t>
      </w:r>
      <w:r>
        <w:rPr>
          <w:color w:val="000000"/>
        </w:rPr>
        <w:t>.</w:t>
      </w:r>
      <w:r>
        <w:rPr>
          <w:b/>
          <w:color w:val="000000"/>
        </w:rPr>
        <w:tab/>
      </w:r>
      <w:r>
        <w:rPr>
          <w:b/>
          <w:color w:val="000000"/>
          <w:highlight w:val="yellow"/>
        </w:rPr>
        <w:t xml:space="preserve">B. </w:t>
      </w:r>
      <w:r>
        <w:rPr>
          <w:color w:val="000000"/>
          <w:highlight w:val="yellow"/>
        </w:rPr>
        <w:t>H</w:t>
      </w:r>
      <w:r>
        <w:rPr>
          <w:color w:val="000000"/>
          <w:highlight w:val="yellow"/>
          <w:vertAlign w:val="subscript"/>
        </w:rPr>
        <w:t>2</w:t>
      </w:r>
      <w:r>
        <w:rPr>
          <w:color w:val="000000"/>
          <w:highlight w:val="yellow"/>
        </w:rPr>
        <w:t>O, CH</w:t>
      </w:r>
      <w:r>
        <w:rPr>
          <w:color w:val="000000"/>
          <w:highlight w:val="yellow"/>
          <w:vertAlign w:val="subscript"/>
        </w:rPr>
        <w:t>4</w:t>
      </w:r>
      <w:r>
        <w:rPr>
          <w:color w:val="000000"/>
          <w:highlight w:val="yellow"/>
        </w:rPr>
        <w:t>, BF</w:t>
      </w:r>
      <w:r>
        <w:rPr>
          <w:color w:val="000000"/>
          <w:highlight w:val="yellow"/>
          <w:vertAlign w:val="subscript"/>
        </w:rPr>
        <w:t>3</w:t>
      </w:r>
      <w:r>
        <w:rPr>
          <w:color w:val="000000"/>
          <w:highlight w:val="yellow"/>
        </w:rPr>
        <w:t>, CO</w:t>
      </w:r>
      <w:r>
        <w:rPr>
          <w:color w:val="000000"/>
          <w:highlight w:val="yellow"/>
          <w:vertAlign w:val="subscript"/>
        </w:rPr>
        <w:t>2</w:t>
      </w:r>
      <w:r>
        <w:rPr>
          <w:color w:val="000000"/>
          <w:highlight w:val="yellow"/>
        </w:rPr>
        <w:t>.</w:t>
      </w:r>
    </w:p>
    <w:p w:rsidR="007C03E9" w:rsidRDefault="00F4575D">
      <w:pPr>
        <w:tabs>
          <w:tab w:val="left" w:pos="283"/>
          <w:tab w:val="left" w:pos="5555"/>
        </w:tabs>
        <w:spacing w:before="120" w:after="120" w:line="240" w:lineRule="auto"/>
        <w:rPr>
          <w:color w:val="000000"/>
        </w:rPr>
      </w:pPr>
      <w:r>
        <w:rPr>
          <w:b/>
          <w:color w:val="000000"/>
        </w:rPr>
        <w:tab/>
        <w:t xml:space="preserve">C. </w:t>
      </w:r>
      <w:r>
        <w:rPr>
          <w:color w:val="000000"/>
        </w:rPr>
        <w:t>SO</w:t>
      </w:r>
      <w:r>
        <w:rPr>
          <w:color w:val="000000"/>
          <w:vertAlign w:val="subscript"/>
        </w:rPr>
        <w:t>2</w:t>
      </w:r>
      <w:r>
        <w:rPr>
          <w:color w:val="000000"/>
        </w:rPr>
        <w:t>, CH</w:t>
      </w:r>
      <w:r>
        <w:rPr>
          <w:color w:val="000000"/>
          <w:vertAlign w:val="subscript"/>
        </w:rPr>
        <w:t>4</w:t>
      </w:r>
      <w:r>
        <w:rPr>
          <w:color w:val="000000"/>
        </w:rPr>
        <w:t>, H</w:t>
      </w:r>
      <w:r>
        <w:rPr>
          <w:color w:val="000000"/>
          <w:vertAlign w:val="subscript"/>
        </w:rPr>
        <w:t>2</w:t>
      </w:r>
      <w:r>
        <w:rPr>
          <w:color w:val="000000"/>
        </w:rPr>
        <w:t>O, CO</w:t>
      </w:r>
      <w:r>
        <w:rPr>
          <w:color w:val="000000"/>
          <w:vertAlign w:val="subscript"/>
        </w:rPr>
        <w:t>2</w:t>
      </w:r>
      <w:r>
        <w:rPr>
          <w:color w:val="000000"/>
        </w:rPr>
        <w:t>.</w:t>
      </w:r>
      <w:r>
        <w:rPr>
          <w:b/>
          <w:color w:val="000000"/>
        </w:rPr>
        <w:tab/>
        <w:t xml:space="preserve">D. </w:t>
      </w:r>
      <w:r>
        <w:rPr>
          <w:color w:val="000000"/>
        </w:rPr>
        <w:t>BF</w:t>
      </w:r>
      <w:r>
        <w:rPr>
          <w:color w:val="000000"/>
          <w:vertAlign w:val="subscript"/>
        </w:rPr>
        <w:t>3</w:t>
      </w:r>
      <w:r>
        <w:rPr>
          <w:color w:val="000000"/>
        </w:rPr>
        <w:t>, BeH</w:t>
      </w:r>
      <w:r>
        <w:rPr>
          <w:color w:val="000000"/>
          <w:vertAlign w:val="subscript"/>
        </w:rPr>
        <w:t>2</w:t>
      </w:r>
      <w:r>
        <w:rPr>
          <w:color w:val="000000"/>
        </w:rPr>
        <w:t>, NH</w:t>
      </w:r>
      <w:r>
        <w:rPr>
          <w:color w:val="000000"/>
          <w:vertAlign w:val="subscript"/>
        </w:rPr>
        <w:t>3</w:t>
      </w:r>
      <w:r>
        <w:rPr>
          <w:color w:val="000000"/>
        </w:rPr>
        <w:t>, CH</w:t>
      </w:r>
      <w:r>
        <w:rPr>
          <w:color w:val="000000"/>
          <w:vertAlign w:val="subscript"/>
        </w:rPr>
        <w:t>4</w:t>
      </w:r>
      <w:r>
        <w:rPr>
          <w:color w:val="000000"/>
        </w:rPr>
        <w:t>.</w:t>
      </w:r>
    </w:p>
    <w:p w:rsidR="007C03E9" w:rsidRDefault="00F4575D">
      <w:pPr>
        <w:spacing w:before="120" w:after="120" w:line="240" w:lineRule="auto"/>
      </w:pPr>
      <w:r>
        <w:rPr>
          <w:b/>
          <w:i/>
        </w:rPr>
        <w:t xml:space="preserve">Đáp án: </w:t>
      </w:r>
      <w:r>
        <w:t>B, H</w:t>
      </w:r>
      <w:r>
        <w:rPr>
          <w:vertAlign w:val="subscript"/>
        </w:rPr>
        <w:t>2</w:t>
      </w:r>
      <w:r>
        <w:t>O (&lt;109,5</w:t>
      </w:r>
      <w:r>
        <w:rPr>
          <w:vertAlign w:val="superscript"/>
        </w:rPr>
        <w:t>o</w:t>
      </w:r>
      <w:r>
        <w:t>), CH</w:t>
      </w:r>
      <w:r>
        <w:rPr>
          <w:vertAlign w:val="subscript"/>
        </w:rPr>
        <w:t>4</w:t>
      </w:r>
      <w:r>
        <w:t xml:space="preserve"> (109,5</w:t>
      </w:r>
      <w:r>
        <w:rPr>
          <w:vertAlign w:val="superscript"/>
        </w:rPr>
        <w:t>o</w:t>
      </w:r>
      <w:r>
        <w:t>), BF</w:t>
      </w:r>
      <w:r>
        <w:rPr>
          <w:vertAlign w:val="subscript"/>
        </w:rPr>
        <w:t>3</w:t>
      </w:r>
      <w:r>
        <w:t xml:space="preserve"> (120</w:t>
      </w:r>
      <w:r>
        <w:rPr>
          <w:vertAlign w:val="superscript"/>
        </w:rPr>
        <w:t>o</w:t>
      </w:r>
      <w:r>
        <w:t>), CO</w:t>
      </w:r>
      <w:r>
        <w:rPr>
          <w:vertAlign w:val="subscript"/>
        </w:rPr>
        <w:t>2</w:t>
      </w:r>
      <w:r>
        <w:t xml:space="preserve"> (180</w:t>
      </w:r>
      <w:r>
        <w:rPr>
          <w:vertAlign w:val="superscript"/>
        </w:rPr>
        <w:t>o</w:t>
      </w:r>
      <w:r>
        <w:t>).</w:t>
      </w:r>
    </w:p>
    <w:p w:rsidR="007C03E9" w:rsidRDefault="00F4575D">
      <w:pPr>
        <w:spacing w:before="120"/>
        <w:rPr>
          <w:color w:val="000000"/>
        </w:rPr>
      </w:pPr>
      <w:r>
        <w:rPr>
          <w:b/>
          <w:color w:val="0033CC"/>
        </w:rPr>
        <w:t xml:space="preserve">Câu 9. </w:t>
      </w:r>
      <w:r>
        <w:rPr>
          <w:color w:val="000000"/>
        </w:rPr>
        <w:t>Phân tử nào sau đây không phân cực?</w:t>
      </w:r>
    </w:p>
    <w:p w:rsidR="007C03E9" w:rsidRDefault="00F4575D">
      <w:pPr>
        <w:tabs>
          <w:tab w:val="left" w:pos="283"/>
          <w:tab w:val="left" w:pos="2919"/>
          <w:tab w:val="left" w:pos="5555"/>
          <w:tab w:val="left" w:pos="8190"/>
        </w:tabs>
        <w:spacing w:before="120" w:after="120" w:line="240" w:lineRule="auto"/>
        <w:rPr>
          <w:color w:val="000000"/>
        </w:rPr>
      </w:pPr>
      <w:r>
        <w:rPr>
          <w:b/>
          <w:color w:val="000000"/>
        </w:rPr>
        <w:tab/>
      </w:r>
      <w:r>
        <w:rPr>
          <w:b/>
          <w:color w:val="000000"/>
          <w:highlight w:val="yellow"/>
        </w:rPr>
        <w:t xml:space="preserve">A. </w:t>
      </w:r>
      <w:r>
        <w:rPr>
          <w:color w:val="000000"/>
          <w:highlight w:val="yellow"/>
        </w:rPr>
        <w:t>CF</w:t>
      </w:r>
      <w:r>
        <w:rPr>
          <w:color w:val="000000"/>
          <w:highlight w:val="yellow"/>
          <w:vertAlign w:val="subscript"/>
        </w:rPr>
        <w:t>4</w:t>
      </w:r>
      <w:r>
        <w:rPr>
          <w:color w:val="000000"/>
          <w:highlight w:val="yellow"/>
        </w:rPr>
        <w:t>.</w:t>
      </w:r>
      <w:r>
        <w:rPr>
          <w:b/>
          <w:color w:val="000000"/>
        </w:rPr>
        <w:tab/>
        <w:t xml:space="preserve">B. </w:t>
      </w:r>
      <w:r>
        <w:rPr>
          <w:color w:val="000000"/>
        </w:rPr>
        <w:t>CH</w:t>
      </w:r>
      <w:r>
        <w:rPr>
          <w:color w:val="000000"/>
          <w:vertAlign w:val="subscript"/>
        </w:rPr>
        <w:t>3</w:t>
      </w:r>
      <w:r>
        <w:rPr>
          <w:color w:val="000000"/>
        </w:rPr>
        <w:t>F.</w:t>
      </w:r>
      <w:r>
        <w:rPr>
          <w:b/>
          <w:color w:val="000000"/>
        </w:rPr>
        <w:tab/>
        <w:t xml:space="preserve">C. </w:t>
      </w:r>
      <w:r>
        <w:rPr>
          <w:color w:val="000000"/>
        </w:rPr>
        <w:t>HCl.</w:t>
      </w:r>
      <w:r>
        <w:rPr>
          <w:b/>
          <w:color w:val="000000"/>
        </w:rPr>
        <w:tab/>
        <w:t xml:space="preserve">D. </w:t>
      </w:r>
      <w:r>
        <w:rPr>
          <w:color w:val="000000"/>
        </w:rPr>
        <w:t>SO</w:t>
      </w:r>
      <w:r>
        <w:rPr>
          <w:color w:val="000000"/>
          <w:vertAlign w:val="subscript"/>
        </w:rPr>
        <w:t>2</w:t>
      </w:r>
      <w:r>
        <w:rPr>
          <w:color w:val="000000"/>
        </w:rPr>
        <w:t>.</w:t>
      </w:r>
    </w:p>
    <w:p w:rsidR="007C03E9" w:rsidRDefault="00F4575D">
      <w:pPr>
        <w:spacing w:before="120" w:after="120" w:line="240" w:lineRule="auto"/>
      </w:pPr>
      <w:r>
        <w:rPr>
          <w:b/>
          <w:i/>
        </w:rPr>
        <w:t>Đáp án:</w:t>
      </w:r>
      <w:r>
        <w:t xml:space="preserve"> A, do CF</w:t>
      </w:r>
      <w:r>
        <w:rPr>
          <w:vertAlign w:val="subscript"/>
        </w:rPr>
        <w:t>4</w:t>
      </w:r>
      <w:r>
        <w:t xml:space="preserve"> có dạng hình học phân tử là tứ diện đều, độ phân cực của các liên kết C–F triệt tiêu lẫn nhau.</w:t>
      </w:r>
    </w:p>
    <w:p w:rsidR="007C03E9" w:rsidRDefault="00F4575D">
      <w:pPr>
        <w:spacing w:before="120"/>
        <w:rPr>
          <w:color w:val="000000"/>
        </w:rPr>
      </w:pPr>
      <w:r>
        <w:rPr>
          <w:b/>
          <w:color w:val="0033CC"/>
        </w:rPr>
        <w:t xml:space="preserve">Câu 10. </w:t>
      </w:r>
      <w:r>
        <w:rPr>
          <w:color w:val="000000"/>
        </w:rPr>
        <w:t>Cho các phân tử sau : SO</w:t>
      </w:r>
      <w:r>
        <w:rPr>
          <w:color w:val="000000"/>
          <w:vertAlign w:val="subscript"/>
        </w:rPr>
        <w:t>3</w:t>
      </w:r>
      <w:r>
        <w:rPr>
          <w:color w:val="000000"/>
        </w:rPr>
        <w:t xml:space="preserve">, </w:t>
      </w:r>
      <w:r>
        <w:rPr>
          <w:color w:val="000000"/>
          <w:u w:val="single"/>
        </w:rPr>
        <w:t>H</w:t>
      </w:r>
      <w:r>
        <w:rPr>
          <w:color w:val="000000"/>
          <w:u w:val="single"/>
          <w:vertAlign w:val="subscript"/>
        </w:rPr>
        <w:t>2</w:t>
      </w:r>
      <w:r>
        <w:rPr>
          <w:color w:val="000000"/>
          <w:u w:val="single"/>
        </w:rPr>
        <w:t>O, NH</w:t>
      </w:r>
      <w:r>
        <w:rPr>
          <w:color w:val="000000"/>
          <w:u w:val="single"/>
          <w:vertAlign w:val="subscript"/>
        </w:rPr>
        <w:t>3</w:t>
      </w:r>
      <w:r>
        <w:rPr>
          <w:color w:val="000000"/>
        </w:rPr>
        <w:t>, CS</w:t>
      </w:r>
      <w:r>
        <w:rPr>
          <w:color w:val="000000"/>
          <w:vertAlign w:val="subscript"/>
        </w:rPr>
        <w:t>2</w:t>
      </w:r>
      <w:r>
        <w:rPr>
          <w:color w:val="000000"/>
        </w:rPr>
        <w:t>, CO</w:t>
      </w:r>
      <w:r>
        <w:rPr>
          <w:color w:val="000000"/>
          <w:vertAlign w:val="subscript"/>
        </w:rPr>
        <w:t>2</w:t>
      </w:r>
      <w:r>
        <w:rPr>
          <w:color w:val="000000"/>
        </w:rPr>
        <w:t>, BF</w:t>
      </w:r>
      <w:r>
        <w:rPr>
          <w:color w:val="000000"/>
          <w:vertAlign w:val="subscript"/>
        </w:rPr>
        <w:t>3</w:t>
      </w:r>
      <w:r>
        <w:rPr>
          <w:color w:val="000000"/>
        </w:rPr>
        <w:t>. Số phân tử mà nguyên tử trung tâm có trạng thái lai hóa sp</w:t>
      </w:r>
      <w:r>
        <w:rPr>
          <w:color w:val="000000"/>
          <w:vertAlign w:val="superscript"/>
        </w:rPr>
        <w:t>3</w:t>
      </w:r>
      <w:r>
        <w:rPr>
          <w:color w:val="000000"/>
        </w:rPr>
        <w:t xml:space="preserve"> là</w:t>
      </w:r>
    </w:p>
    <w:p w:rsidR="007C03E9" w:rsidRDefault="00F4575D">
      <w:pPr>
        <w:tabs>
          <w:tab w:val="left" w:pos="283"/>
          <w:tab w:val="left" w:pos="2919"/>
          <w:tab w:val="left" w:pos="5555"/>
          <w:tab w:val="left" w:pos="8190"/>
        </w:tabs>
        <w:spacing w:before="120" w:after="120" w:line="240" w:lineRule="auto"/>
        <w:rPr>
          <w:color w:val="000000"/>
        </w:rPr>
      </w:pPr>
      <w:r>
        <w:rPr>
          <w:b/>
          <w:color w:val="000000"/>
        </w:rPr>
        <w:tab/>
        <w:t xml:space="preserve">A. </w:t>
      </w:r>
      <w:r>
        <w:rPr>
          <w:color w:val="000000"/>
        </w:rPr>
        <w:t>1.</w:t>
      </w:r>
      <w:r>
        <w:rPr>
          <w:b/>
          <w:color w:val="000000"/>
        </w:rPr>
        <w:tab/>
      </w:r>
      <w:r>
        <w:rPr>
          <w:b/>
          <w:color w:val="000000"/>
          <w:highlight w:val="yellow"/>
        </w:rPr>
        <w:t xml:space="preserve">B. </w:t>
      </w:r>
      <w:r>
        <w:rPr>
          <w:color w:val="000000"/>
          <w:highlight w:val="yellow"/>
        </w:rPr>
        <w:t>2.</w:t>
      </w:r>
      <w:r>
        <w:rPr>
          <w:b/>
          <w:color w:val="000000"/>
        </w:rPr>
        <w:tab/>
        <w:t xml:space="preserve">C. </w:t>
      </w:r>
      <w:r>
        <w:rPr>
          <w:color w:val="000000"/>
        </w:rPr>
        <w:t>3.</w:t>
      </w:r>
      <w:r>
        <w:rPr>
          <w:b/>
          <w:color w:val="000000"/>
        </w:rPr>
        <w:tab/>
        <w:t xml:space="preserve">D. </w:t>
      </w:r>
      <w:r>
        <w:rPr>
          <w:color w:val="000000"/>
        </w:rPr>
        <w:t>4.</w:t>
      </w:r>
    </w:p>
    <w:p w:rsidR="007C03E9" w:rsidRDefault="00F4575D">
      <w:pPr>
        <w:tabs>
          <w:tab w:val="left" w:pos="283"/>
          <w:tab w:val="left" w:pos="2919"/>
          <w:tab w:val="left" w:pos="5555"/>
          <w:tab w:val="left" w:pos="8190"/>
        </w:tabs>
        <w:spacing w:before="120" w:after="120" w:line="240" w:lineRule="auto"/>
        <w:rPr>
          <w:color w:val="000000"/>
        </w:rPr>
      </w:pPr>
      <w:r>
        <w:rPr>
          <w:b/>
          <w:i/>
          <w:color w:val="000000"/>
        </w:rPr>
        <w:t>Đáp án:</w:t>
      </w:r>
      <w:r>
        <w:rPr>
          <w:color w:val="000000"/>
        </w:rPr>
        <w:t xml:space="preserve"> B,</w:t>
      </w:r>
    </w:p>
    <w:p w:rsidR="007C03E9" w:rsidRDefault="00F4575D">
      <w:pPr>
        <w:tabs>
          <w:tab w:val="left" w:pos="283"/>
          <w:tab w:val="left" w:pos="2919"/>
          <w:tab w:val="left" w:pos="5555"/>
          <w:tab w:val="left" w:pos="8190"/>
        </w:tabs>
        <w:spacing w:before="120" w:after="120" w:line="240" w:lineRule="auto"/>
        <w:rPr>
          <w:color w:val="000000"/>
        </w:rPr>
      </w:pPr>
      <w:r>
        <w:rPr>
          <w:color w:val="000000"/>
        </w:rPr>
        <w:t>SO</w:t>
      </w:r>
      <w:r>
        <w:rPr>
          <w:color w:val="000000"/>
          <w:vertAlign w:val="subscript"/>
        </w:rPr>
        <w:t>3</w:t>
      </w:r>
      <w:r>
        <w:rPr>
          <w:color w:val="000000"/>
        </w:rPr>
        <w:t> : Phân tử có dạng AX</w:t>
      </w:r>
      <w:r>
        <w:rPr>
          <w:color w:val="000000"/>
          <w:vertAlign w:val="subscript"/>
        </w:rPr>
        <w:t>3</w:t>
      </w:r>
      <w:r>
        <w:rPr>
          <w:color w:val="000000"/>
        </w:rPr>
        <w:t>E</w:t>
      </w:r>
      <w:r>
        <w:rPr>
          <w:color w:val="000000"/>
          <w:vertAlign w:val="subscript"/>
        </w:rPr>
        <w:t>0</w:t>
      </w:r>
      <w:sdt>
        <w:sdtPr>
          <w:tag w:val="goog_rdk_18"/>
          <w:id w:val="1718079915"/>
        </w:sdtPr>
        <w:sdtEndPr/>
        <w:sdtContent>
          <w:r>
            <w:rPr>
              <w:rFonts w:ascii="Cardo" w:eastAsia="Cardo" w:hAnsi="Cardo" w:cs="Cardo"/>
              <w:color w:val="000000"/>
            </w:rPr>
            <w:t xml:space="preserve"> → m + n = 3 → Lai hóa sp</w:t>
          </w:r>
        </w:sdtContent>
      </w:sdt>
      <w:r>
        <w:rPr>
          <w:color w:val="000000"/>
          <w:vertAlign w:val="superscript"/>
        </w:rPr>
        <w:t>2</w:t>
      </w:r>
      <w:r>
        <w:rPr>
          <w:color w:val="000000"/>
        </w:rPr>
        <w:t xml:space="preserve">. </w:t>
      </w:r>
    </w:p>
    <w:p w:rsidR="007C03E9" w:rsidRDefault="00F4575D">
      <w:pPr>
        <w:tabs>
          <w:tab w:val="left" w:pos="283"/>
          <w:tab w:val="left" w:pos="2919"/>
          <w:tab w:val="left" w:pos="5555"/>
          <w:tab w:val="left" w:pos="8190"/>
        </w:tabs>
        <w:spacing w:before="120" w:after="120" w:line="240" w:lineRule="auto"/>
        <w:rPr>
          <w:color w:val="000000"/>
        </w:rPr>
      </w:pPr>
      <w:r>
        <w:rPr>
          <w:color w:val="000000"/>
        </w:rPr>
        <w:t>H</w:t>
      </w:r>
      <w:r>
        <w:rPr>
          <w:color w:val="000000"/>
          <w:vertAlign w:val="subscript"/>
        </w:rPr>
        <w:t>2</w:t>
      </w:r>
      <w:r>
        <w:rPr>
          <w:color w:val="000000"/>
        </w:rPr>
        <w:t>O : Phân tử có dạng AX</w:t>
      </w:r>
      <w:r>
        <w:rPr>
          <w:color w:val="000000"/>
          <w:vertAlign w:val="subscript"/>
        </w:rPr>
        <w:t>2</w:t>
      </w:r>
      <w:r>
        <w:rPr>
          <w:color w:val="000000"/>
        </w:rPr>
        <w:t>E</w:t>
      </w:r>
      <w:r>
        <w:rPr>
          <w:color w:val="000000"/>
          <w:vertAlign w:val="subscript"/>
        </w:rPr>
        <w:t>2</w:t>
      </w:r>
      <w:sdt>
        <w:sdtPr>
          <w:tag w:val="goog_rdk_19"/>
          <w:id w:val="-107274047"/>
        </w:sdtPr>
        <w:sdtEndPr/>
        <w:sdtContent>
          <w:r>
            <w:rPr>
              <w:rFonts w:ascii="Cardo" w:eastAsia="Cardo" w:hAnsi="Cardo" w:cs="Cardo"/>
              <w:color w:val="000000"/>
            </w:rPr>
            <w:t xml:space="preserve"> → m + n = 4 → Lai hóa sp</w:t>
          </w:r>
        </w:sdtContent>
      </w:sdt>
      <w:r>
        <w:rPr>
          <w:color w:val="000000"/>
          <w:vertAlign w:val="superscript"/>
        </w:rPr>
        <w:t>3</w:t>
      </w:r>
      <w:r>
        <w:rPr>
          <w:color w:val="000000"/>
        </w:rPr>
        <w:t xml:space="preserve">. </w:t>
      </w:r>
    </w:p>
    <w:p w:rsidR="007C03E9" w:rsidRDefault="00F4575D">
      <w:pPr>
        <w:tabs>
          <w:tab w:val="left" w:pos="283"/>
          <w:tab w:val="left" w:pos="2919"/>
          <w:tab w:val="left" w:pos="5555"/>
          <w:tab w:val="left" w:pos="8190"/>
        </w:tabs>
        <w:spacing w:before="120" w:after="120" w:line="240" w:lineRule="auto"/>
        <w:rPr>
          <w:color w:val="000000"/>
        </w:rPr>
      </w:pPr>
      <w:r>
        <w:rPr>
          <w:color w:val="000000"/>
        </w:rPr>
        <w:t>NH</w:t>
      </w:r>
      <w:r>
        <w:rPr>
          <w:color w:val="000000"/>
          <w:vertAlign w:val="subscript"/>
        </w:rPr>
        <w:t>3 </w:t>
      </w:r>
      <w:r>
        <w:rPr>
          <w:color w:val="000000"/>
        </w:rPr>
        <w:t>: Phân tử có dạng AX</w:t>
      </w:r>
      <w:r>
        <w:rPr>
          <w:color w:val="000000"/>
          <w:vertAlign w:val="subscript"/>
        </w:rPr>
        <w:t>3</w:t>
      </w:r>
      <w:r>
        <w:rPr>
          <w:color w:val="000000"/>
        </w:rPr>
        <w:t>E</w:t>
      </w:r>
      <w:r>
        <w:rPr>
          <w:color w:val="000000"/>
          <w:vertAlign w:val="subscript"/>
        </w:rPr>
        <w:t>1</w:t>
      </w:r>
      <w:sdt>
        <w:sdtPr>
          <w:tag w:val="goog_rdk_20"/>
          <w:id w:val="-715501814"/>
        </w:sdtPr>
        <w:sdtEndPr/>
        <w:sdtContent>
          <w:r>
            <w:rPr>
              <w:rFonts w:ascii="Cardo" w:eastAsia="Cardo" w:hAnsi="Cardo" w:cs="Cardo"/>
              <w:color w:val="000000"/>
            </w:rPr>
            <w:t xml:space="preserve"> → m + n = 4 → Lai hóa sp</w:t>
          </w:r>
        </w:sdtContent>
      </w:sdt>
      <w:r>
        <w:rPr>
          <w:color w:val="000000"/>
          <w:vertAlign w:val="superscript"/>
        </w:rPr>
        <w:t>3</w:t>
      </w:r>
      <w:r>
        <w:rPr>
          <w:color w:val="000000"/>
        </w:rPr>
        <w:t xml:space="preserve">. </w:t>
      </w:r>
    </w:p>
    <w:p w:rsidR="007C03E9" w:rsidRDefault="00F4575D">
      <w:pPr>
        <w:tabs>
          <w:tab w:val="left" w:pos="283"/>
          <w:tab w:val="left" w:pos="2919"/>
          <w:tab w:val="left" w:pos="5555"/>
          <w:tab w:val="left" w:pos="8190"/>
        </w:tabs>
        <w:spacing w:before="120" w:after="120" w:line="240" w:lineRule="auto"/>
        <w:rPr>
          <w:color w:val="000000"/>
        </w:rPr>
      </w:pPr>
      <w:r>
        <w:rPr>
          <w:color w:val="000000"/>
        </w:rPr>
        <w:t>CS</w:t>
      </w:r>
      <w:r>
        <w:rPr>
          <w:color w:val="000000"/>
          <w:vertAlign w:val="subscript"/>
        </w:rPr>
        <w:t>2</w:t>
      </w:r>
      <w:r>
        <w:rPr>
          <w:color w:val="000000"/>
        </w:rPr>
        <w:t> : Phân tử có dạng AX</w:t>
      </w:r>
      <w:r>
        <w:rPr>
          <w:color w:val="000000"/>
          <w:vertAlign w:val="subscript"/>
        </w:rPr>
        <w:t>2</w:t>
      </w:r>
      <w:r>
        <w:rPr>
          <w:color w:val="000000"/>
        </w:rPr>
        <w:t>E</w:t>
      </w:r>
      <w:r>
        <w:rPr>
          <w:color w:val="000000"/>
          <w:vertAlign w:val="subscript"/>
        </w:rPr>
        <w:t>0</w:t>
      </w:r>
      <w:sdt>
        <w:sdtPr>
          <w:tag w:val="goog_rdk_21"/>
          <w:id w:val="2020577292"/>
        </w:sdtPr>
        <w:sdtEndPr/>
        <w:sdtContent>
          <w:r>
            <w:rPr>
              <w:rFonts w:ascii="Cardo" w:eastAsia="Cardo" w:hAnsi="Cardo" w:cs="Cardo"/>
              <w:color w:val="000000"/>
            </w:rPr>
            <w:t xml:space="preserve"> → m + n = 2 → Lai hóa sp. </w:t>
          </w:r>
        </w:sdtContent>
      </w:sdt>
    </w:p>
    <w:p w:rsidR="007C03E9" w:rsidRDefault="00F4575D">
      <w:pPr>
        <w:tabs>
          <w:tab w:val="left" w:pos="283"/>
          <w:tab w:val="left" w:pos="2919"/>
          <w:tab w:val="left" w:pos="5555"/>
          <w:tab w:val="left" w:pos="8190"/>
        </w:tabs>
        <w:spacing w:before="120" w:after="120" w:line="240" w:lineRule="auto"/>
        <w:rPr>
          <w:color w:val="000000"/>
        </w:rPr>
      </w:pPr>
      <w:r>
        <w:rPr>
          <w:color w:val="000000"/>
        </w:rPr>
        <w:t>CO</w:t>
      </w:r>
      <w:r>
        <w:rPr>
          <w:color w:val="000000"/>
          <w:vertAlign w:val="subscript"/>
        </w:rPr>
        <w:t>2</w:t>
      </w:r>
      <w:r>
        <w:rPr>
          <w:color w:val="000000"/>
        </w:rPr>
        <w:t> : Phân tử có dạng AX</w:t>
      </w:r>
      <w:r>
        <w:rPr>
          <w:color w:val="000000"/>
          <w:vertAlign w:val="subscript"/>
        </w:rPr>
        <w:t>2</w:t>
      </w:r>
      <w:r>
        <w:rPr>
          <w:color w:val="000000"/>
        </w:rPr>
        <w:t>E</w:t>
      </w:r>
      <w:r>
        <w:rPr>
          <w:color w:val="000000"/>
          <w:vertAlign w:val="subscript"/>
        </w:rPr>
        <w:t>0</w:t>
      </w:r>
      <w:sdt>
        <w:sdtPr>
          <w:tag w:val="goog_rdk_22"/>
          <w:id w:val="2044939544"/>
        </w:sdtPr>
        <w:sdtEndPr/>
        <w:sdtContent>
          <w:r>
            <w:rPr>
              <w:rFonts w:ascii="Cardo" w:eastAsia="Cardo" w:hAnsi="Cardo" w:cs="Cardo"/>
              <w:color w:val="000000"/>
            </w:rPr>
            <w:t xml:space="preserve"> → m + n = 2 → Lai hóa sp. </w:t>
          </w:r>
        </w:sdtContent>
      </w:sdt>
    </w:p>
    <w:p w:rsidR="007C03E9" w:rsidRDefault="00F4575D">
      <w:pPr>
        <w:tabs>
          <w:tab w:val="left" w:pos="283"/>
          <w:tab w:val="left" w:pos="2919"/>
          <w:tab w:val="left" w:pos="5555"/>
          <w:tab w:val="left" w:pos="8190"/>
        </w:tabs>
        <w:spacing w:before="120" w:after="120" w:line="240" w:lineRule="auto"/>
        <w:rPr>
          <w:color w:val="000000"/>
        </w:rPr>
      </w:pPr>
      <w:r>
        <w:rPr>
          <w:color w:val="000000"/>
        </w:rPr>
        <w:t>BF</w:t>
      </w:r>
      <w:r>
        <w:rPr>
          <w:color w:val="000000"/>
          <w:vertAlign w:val="subscript"/>
        </w:rPr>
        <w:t>3</w:t>
      </w:r>
      <w:r>
        <w:rPr>
          <w:color w:val="000000"/>
        </w:rPr>
        <w:t> : Phân tử có dạng AX</w:t>
      </w:r>
      <w:r>
        <w:rPr>
          <w:color w:val="000000"/>
          <w:vertAlign w:val="subscript"/>
        </w:rPr>
        <w:t>3</w:t>
      </w:r>
      <w:r>
        <w:rPr>
          <w:color w:val="000000"/>
        </w:rPr>
        <w:t>E</w:t>
      </w:r>
      <w:r>
        <w:rPr>
          <w:color w:val="000000"/>
          <w:vertAlign w:val="subscript"/>
        </w:rPr>
        <w:t>0</w:t>
      </w:r>
      <w:sdt>
        <w:sdtPr>
          <w:tag w:val="goog_rdk_23"/>
          <w:id w:val="-346327885"/>
        </w:sdtPr>
        <w:sdtEndPr/>
        <w:sdtContent>
          <w:r>
            <w:rPr>
              <w:rFonts w:ascii="Cardo" w:eastAsia="Cardo" w:hAnsi="Cardo" w:cs="Cardo"/>
              <w:color w:val="000000"/>
            </w:rPr>
            <w:t xml:space="preserve"> → m + n = 3 → Lai hóa sp</w:t>
          </w:r>
        </w:sdtContent>
      </w:sdt>
      <w:r>
        <w:rPr>
          <w:color w:val="000000"/>
          <w:vertAlign w:val="superscript"/>
        </w:rPr>
        <w:t>2</w:t>
      </w:r>
      <w:r>
        <w:rPr>
          <w:color w:val="000000"/>
        </w:rPr>
        <w:t xml:space="preserve">. </w:t>
      </w:r>
    </w:p>
    <w:p w:rsidR="007C03E9" w:rsidRDefault="00F4575D">
      <w:pPr>
        <w:spacing w:before="120"/>
        <w:rPr>
          <w:color w:val="000000"/>
        </w:rPr>
      </w:pPr>
      <w:r>
        <w:rPr>
          <w:b/>
          <w:color w:val="0033CC"/>
        </w:rPr>
        <w:t xml:space="preserve">Câu 11. </w:t>
      </w:r>
      <w:r>
        <w:rPr>
          <w:color w:val="000000"/>
        </w:rPr>
        <w:t>Cặp phân tử nào sau đây đều chứa nguyên tử trung tâm có trạng thái lai hóa sp?</w:t>
      </w:r>
    </w:p>
    <w:p w:rsidR="007C03E9" w:rsidRDefault="00F4575D">
      <w:pPr>
        <w:tabs>
          <w:tab w:val="left" w:pos="283"/>
          <w:tab w:val="left" w:pos="2919"/>
          <w:tab w:val="left" w:pos="5555"/>
          <w:tab w:val="left" w:pos="8190"/>
        </w:tabs>
        <w:spacing w:before="120" w:after="120" w:line="240" w:lineRule="auto"/>
        <w:rPr>
          <w:b/>
          <w:color w:val="000000"/>
        </w:rPr>
      </w:pPr>
      <w:r>
        <w:rPr>
          <w:b/>
          <w:color w:val="000000"/>
        </w:rPr>
        <w:tab/>
      </w:r>
      <w:r>
        <w:rPr>
          <w:b/>
          <w:color w:val="000000"/>
          <w:highlight w:val="yellow"/>
        </w:rPr>
        <w:t xml:space="preserve">A. </w:t>
      </w:r>
      <w:r>
        <w:rPr>
          <w:color w:val="000000"/>
          <w:highlight w:val="yellow"/>
        </w:rPr>
        <w:t>CS</w:t>
      </w:r>
      <w:r>
        <w:rPr>
          <w:color w:val="000000"/>
          <w:highlight w:val="yellow"/>
          <w:vertAlign w:val="subscript"/>
        </w:rPr>
        <w:t>2</w:t>
      </w:r>
      <w:r>
        <w:rPr>
          <w:color w:val="000000"/>
          <w:highlight w:val="yellow"/>
        </w:rPr>
        <w:t>, CO</w:t>
      </w:r>
      <w:r>
        <w:rPr>
          <w:color w:val="000000"/>
          <w:highlight w:val="yellow"/>
          <w:vertAlign w:val="subscript"/>
        </w:rPr>
        <w:t>2</w:t>
      </w:r>
      <w:r>
        <w:rPr>
          <w:color w:val="000000"/>
          <w:highlight w:val="yellow"/>
        </w:rPr>
        <w:t>.</w:t>
      </w:r>
      <w:r>
        <w:rPr>
          <w:b/>
          <w:color w:val="000000"/>
        </w:rPr>
        <w:tab/>
      </w:r>
      <w:r>
        <w:rPr>
          <w:b/>
          <w:color w:val="000000"/>
        </w:rPr>
        <w:tab/>
        <w:t xml:space="preserve">B. </w:t>
      </w:r>
      <w:r>
        <w:rPr>
          <w:color w:val="000000"/>
        </w:rPr>
        <w:t>NH</w:t>
      </w:r>
      <w:r>
        <w:rPr>
          <w:color w:val="000000"/>
          <w:vertAlign w:val="subscript"/>
        </w:rPr>
        <w:t>3</w:t>
      </w:r>
      <w:r>
        <w:rPr>
          <w:color w:val="000000"/>
        </w:rPr>
        <w:t>, H</w:t>
      </w:r>
      <w:r>
        <w:rPr>
          <w:color w:val="000000"/>
          <w:vertAlign w:val="subscript"/>
        </w:rPr>
        <w:t>2</w:t>
      </w:r>
      <w:r>
        <w:rPr>
          <w:color w:val="000000"/>
        </w:rPr>
        <w:t>O.</w:t>
      </w:r>
      <w:r>
        <w:rPr>
          <w:b/>
          <w:color w:val="000000"/>
        </w:rPr>
        <w:tab/>
      </w:r>
    </w:p>
    <w:p w:rsidR="007C03E9" w:rsidRDefault="00F4575D">
      <w:pPr>
        <w:tabs>
          <w:tab w:val="left" w:pos="283"/>
          <w:tab w:val="left" w:pos="2919"/>
          <w:tab w:val="left" w:pos="5555"/>
          <w:tab w:val="left" w:pos="8190"/>
        </w:tabs>
        <w:spacing w:before="120" w:after="120" w:line="240" w:lineRule="auto"/>
        <w:rPr>
          <w:color w:val="000000"/>
        </w:rPr>
      </w:pPr>
      <w:r>
        <w:rPr>
          <w:b/>
          <w:color w:val="000000"/>
        </w:rPr>
        <w:tab/>
        <w:t xml:space="preserve">C. </w:t>
      </w:r>
      <w:r>
        <w:rPr>
          <w:color w:val="000000"/>
        </w:rPr>
        <w:t>BF</w:t>
      </w:r>
      <w:r>
        <w:rPr>
          <w:color w:val="000000"/>
          <w:vertAlign w:val="subscript"/>
        </w:rPr>
        <w:t>3</w:t>
      </w:r>
      <w:r>
        <w:rPr>
          <w:color w:val="000000"/>
        </w:rPr>
        <w:t>, SO</w:t>
      </w:r>
      <w:r>
        <w:rPr>
          <w:color w:val="000000"/>
          <w:vertAlign w:val="subscript"/>
        </w:rPr>
        <w:t>2</w:t>
      </w:r>
      <w:r>
        <w:rPr>
          <w:color w:val="000000"/>
        </w:rPr>
        <w:t>.</w:t>
      </w:r>
      <w:r>
        <w:rPr>
          <w:b/>
          <w:color w:val="000000"/>
        </w:rPr>
        <w:tab/>
      </w:r>
      <w:r>
        <w:rPr>
          <w:b/>
          <w:color w:val="000000"/>
        </w:rPr>
        <w:tab/>
        <w:t xml:space="preserve">D. </w:t>
      </w:r>
      <w:r>
        <w:rPr>
          <w:color w:val="000000"/>
        </w:rPr>
        <w:t>PCl</w:t>
      </w:r>
      <w:r>
        <w:rPr>
          <w:color w:val="000000"/>
          <w:vertAlign w:val="subscript"/>
        </w:rPr>
        <w:t>3</w:t>
      </w:r>
      <w:r>
        <w:rPr>
          <w:color w:val="000000"/>
        </w:rPr>
        <w:t>, BeCl</w:t>
      </w:r>
      <w:r>
        <w:rPr>
          <w:color w:val="000000"/>
          <w:vertAlign w:val="subscript"/>
        </w:rPr>
        <w:t>2</w:t>
      </w:r>
      <w:r>
        <w:rPr>
          <w:color w:val="000000"/>
        </w:rPr>
        <w:t>.</w:t>
      </w:r>
    </w:p>
    <w:p w:rsidR="007C03E9" w:rsidRDefault="00F4575D">
      <w:pPr>
        <w:tabs>
          <w:tab w:val="left" w:pos="283"/>
          <w:tab w:val="left" w:pos="2919"/>
          <w:tab w:val="left" w:pos="5555"/>
          <w:tab w:val="left" w:pos="8190"/>
        </w:tabs>
        <w:spacing w:before="120" w:after="120" w:line="240" w:lineRule="auto"/>
        <w:rPr>
          <w:color w:val="000000"/>
        </w:rPr>
      </w:pPr>
      <w:r>
        <w:rPr>
          <w:b/>
          <w:i/>
          <w:color w:val="000000"/>
        </w:rPr>
        <w:t>Đáp án:</w:t>
      </w:r>
      <w:r>
        <w:rPr>
          <w:color w:val="000000"/>
        </w:rPr>
        <w:t xml:space="preserve"> A, </w:t>
      </w:r>
    </w:p>
    <w:p w:rsidR="007C03E9" w:rsidRDefault="00F4575D">
      <w:pPr>
        <w:tabs>
          <w:tab w:val="left" w:pos="283"/>
          <w:tab w:val="left" w:pos="2919"/>
          <w:tab w:val="left" w:pos="5555"/>
          <w:tab w:val="left" w:pos="8190"/>
        </w:tabs>
        <w:spacing w:before="120" w:after="120" w:line="240" w:lineRule="auto"/>
        <w:rPr>
          <w:color w:val="000000"/>
        </w:rPr>
      </w:pPr>
      <w:r>
        <w:rPr>
          <w:color w:val="000000"/>
        </w:rPr>
        <w:t>CS</w:t>
      </w:r>
      <w:r>
        <w:rPr>
          <w:color w:val="000000"/>
          <w:vertAlign w:val="subscript"/>
        </w:rPr>
        <w:t>2</w:t>
      </w:r>
      <w:r>
        <w:rPr>
          <w:color w:val="000000"/>
        </w:rPr>
        <w:t> : Phân tử có dạng AX</w:t>
      </w:r>
      <w:r>
        <w:rPr>
          <w:color w:val="000000"/>
          <w:vertAlign w:val="subscript"/>
        </w:rPr>
        <w:t>2</w:t>
      </w:r>
      <w:r>
        <w:rPr>
          <w:color w:val="000000"/>
        </w:rPr>
        <w:t>E</w:t>
      </w:r>
      <w:r>
        <w:rPr>
          <w:color w:val="000000"/>
          <w:vertAlign w:val="subscript"/>
        </w:rPr>
        <w:t>0</w:t>
      </w:r>
      <w:sdt>
        <w:sdtPr>
          <w:tag w:val="goog_rdk_24"/>
          <w:id w:val="1479575644"/>
        </w:sdtPr>
        <w:sdtEndPr/>
        <w:sdtContent>
          <w:r>
            <w:rPr>
              <w:rFonts w:ascii="Cardo" w:eastAsia="Cardo" w:hAnsi="Cardo" w:cs="Cardo"/>
              <w:color w:val="000000"/>
            </w:rPr>
            <w:t xml:space="preserve"> → m + n = 2 → Lai hóa sp. </w:t>
          </w:r>
        </w:sdtContent>
      </w:sdt>
    </w:p>
    <w:p w:rsidR="007C03E9" w:rsidRDefault="00F4575D">
      <w:pPr>
        <w:tabs>
          <w:tab w:val="left" w:pos="283"/>
          <w:tab w:val="left" w:pos="2919"/>
          <w:tab w:val="left" w:pos="5555"/>
          <w:tab w:val="left" w:pos="8190"/>
        </w:tabs>
        <w:spacing w:before="120" w:after="120" w:line="240" w:lineRule="auto"/>
        <w:rPr>
          <w:color w:val="000000"/>
        </w:rPr>
      </w:pPr>
      <w:r>
        <w:rPr>
          <w:color w:val="000000"/>
        </w:rPr>
        <w:t>CO</w:t>
      </w:r>
      <w:r>
        <w:rPr>
          <w:color w:val="000000"/>
          <w:vertAlign w:val="subscript"/>
        </w:rPr>
        <w:t>2</w:t>
      </w:r>
      <w:r>
        <w:rPr>
          <w:color w:val="000000"/>
        </w:rPr>
        <w:t> : Phân tử có dạng AX</w:t>
      </w:r>
      <w:r>
        <w:rPr>
          <w:color w:val="000000"/>
          <w:vertAlign w:val="subscript"/>
        </w:rPr>
        <w:t>2</w:t>
      </w:r>
      <w:r>
        <w:rPr>
          <w:color w:val="000000"/>
        </w:rPr>
        <w:t>E</w:t>
      </w:r>
      <w:r>
        <w:rPr>
          <w:color w:val="000000"/>
          <w:vertAlign w:val="subscript"/>
        </w:rPr>
        <w:t>0</w:t>
      </w:r>
      <w:sdt>
        <w:sdtPr>
          <w:tag w:val="goog_rdk_25"/>
          <w:id w:val="-2080057249"/>
        </w:sdtPr>
        <w:sdtEndPr/>
        <w:sdtContent>
          <w:r>
            <w:rPr>
              <w:rFonts w:ascii="Cardo" w:eastAsia="Cardo" w:hAnsi="Cardo" w:cs="Cardo"/>
              <w:color w:val="000000"/>
            </w:rPr>
            <w:t xml:space="preserve"> → m + n = 2 → Lai hóa sp. </w:t>
          </w:r>
        </w:sdtContent>
      </w:sdt>
    </w:p>
    <w:p w:rsidR="007C03E9" w:rsidRDefault="00F4575D">
      <w:pPr>
        <w:spacing w:before="120"/>
      </w:pPr>
      <w:r>
        <w:rPr>
          <w:b/>
          <w:color w:val="0033CC"/>
        </w:rPr>
        <w:t xml:space="preserve">Câu 12. </w:t>
      </w:r>
      <w:r>
        <w:t>Trạng thái lai hóa của nguyên tử S trong H</w:t>
      </w:r>
      <w:r>
        <w:rPr>
          <w:vertAlign w:val="subscript"/>
        </w:rPr>
        <w:t>2</w:t>
      </w:r>
      <w:r>
        <w:t>S, SO</w:t>
      </w:r>
      <w:r>
        <w:rPr>
          <w:vertAlign w:val="subscript"/>
        </w:rPr>
        <w:t>3</w:t>
      </w:r>
      <w:r>
        <w:t>, SO</w:t>
      </w:r>
      <w:r>
        <w:rPr>
          <w:vertAlign w:val="subscript"/>
        </w:rPr>
        <w:t>4</w:t>
      </w:r>
      <w:r>
        <w:rPr>
          <w:vertAlign w:val="superscript"/>
        </w:rPr>
        <w:t>2–</w:t>
      </w:r>
      <w:r>
        <w:t xml:space="preserve"> lần lượt là</w:t>
      </w:r>
    </w:p>
    <w:p w:rsidR="007C03E9" w:rsidRDefault="00F4575D">
      <w:pPr>
        <w:tabs>
          <w:tab w:val="left" w:pos="283"/>
          <w:tab w:val="left" w:pos="2919"/>
          <w:tab w:val="left" w:pos="5555"/>
          <w:tab w:val="left" w:pos="8190"/>
        </w:tabs>
        <w:spacing w:before="120" w:after="120" w:line="240" w:lineRule="auto"/>
        <w:rPr>
          <w:b/>
        </w:rPr>
      </w:pPr>
      <w:r>
        <w:rPr>
          <w:b/>
        </w:rPr>
        <w:tab/>
        <w:t>A.</w:t>
      </w:r>
      <w:r>
        <w:t xml:space="preserve"> sp</w:t>
      </w:r>
      <w:r>
        <w:rPr>
          <w:vertAlign w:val="superscript"/>
        </w:rPr>
        <w:t>3</w:t>
      </w:r>
      <w:r>
        <w:t>, sp</w:t>
      </w:r>
      <w:r>
        <w:rPr>
          <w:vertAlign w:val="superscript"/>
        </w:rPr>
        <w:t>3</w:t>
      </w:r>
      <w:r>
        <w:t>, sp</w:t>
      </w:r>
      <w:r>
        <w:rPr>
          <w:vertAlign w:val="superscript"/>
        </w:rPr>
        <w:t>3</w:t>
      </w:r>
      <w:r>
        <w:t>.</w:t>
      </w:r>
      <w:r>
        <w:rPr>
          <w:b/>
        </w:rPr>
        <w:tab/>
      </w:r>
      <w:r>
        <w:rPr>
          <w:b/>
        </w:rPr>
        <w:tab/>
        <w:t>B.</w:t>
      </w:r>
      <w:r>
        <w:t xml:space="preserve"> sp</w:t>
      </w:r>
      <w:r>
        <w:rPr>
          <w:vertAlign w:val="superscript"/>
        </w:rPr>
        <w:t>2</w:t>
      </w:r>
      <w:r>
        <w:t>, sp</w:t>
      </w:r>
      <w:r>
        <w:rPr>
          <w:vertAlign w:val="superscript"/>
        </w:rPr>
        <w:t>3</w:t>
      </w:r>
      <w:r>
        <w:t>, sp</w:t>
      </w:r>
      <w:r>
        <w:rPr>
          <w:vertAlign w:val="superscript"/>
        </w:rPr>
        <w:t>3</w:t>
      </w:r>
      <w:r>
        <w:t>.</w:t>
      </w:r>
      <w:r>
        <w:rPr>
          <w:b/>
        </w:rPr>
        <w:tab/>
      </w:r>
    </w:p>
    <w:p w:rsidR="007C03E9" w:rsidRDefault="00F4575D">
      <w:pPr>
        <w:tabs>
          <w:tab w:val="left" w:pos="283"/>
          <w:tab w:val="left" w:pos="2919"/>
          <w:tab w:val="left" w:pos="5555"/>
          <w:tab w:val="left" w:pos="8190"/>
        </w:tabs>
        <w:spacing w:before="120" w:after="120" w:line="240" w:lineRule="auto"/>
        <w:rPr>
          <w:highlight w:val="yellow"/>
        </w:rPr>
      </w:pPr>
      <w:r>
        <w:rPr>
          <w:b/>
        </w:rPr>
        <w:tab/>
        <w:t>C.</w:t>
      </w:r>
      <w:r>
        <w:t xml:space="preserve"> sp, sp</w:t>
      </w:r>
      <w:r>
        <w:rPr>
          <w:vertAlign w:val="superscript"/>
        </w:rPr>
        <w:t>2</w:t>
      </w:r>
      <w:r>
        <w:t>, sp</w:t>
      </w:r>
      <w:r>
        <w:rPr>
          <w:vertAlign w:val="superscript"/>
        </w:rPr>
        <w:t>3</w:t>
      </w:r>
      <w:r>
        <w:t>.</w:t>
      </w:r>
      <w:r>
        <w:rPr>
          <w:b/>
        </w:rPr>
        <w:tab/>
      </w:r>
      <w:r>
        <w:rPr>
          <w:b/>
        </w:rPr>
        <w:tab/>
      </w:r>
      <w:r>
        <w:rPr>
          <w:b/>
          <w:highlight w:val="yellow"/>
        </w:rPr>
        <w:t>D.</w:t>
      </w:r>
      <w:r>
        <w:rPr>
          <w:highlight w:val="yellow"/>
        </w:rPr>
        <w:t xml:space="preserve"> sp</w:t>
      </w:r>
      <w:r>
        <w:rPr>
          <w:highlight w:val="yellow"/>
          <w:vertAlign w:val="superscript"/>
        </w:rPr>
        <w:t>3</w:t>
      </w:r>
      <w:r>
        <w:rPr>
          <w:highlight w:val="yellow"/>
        </w:rPr>
        <w:t>, sp</w:t>
      </w:r>
      <w:r>
        <w:rPr>
          <w:highlight w:val="yellow"/>
          <w:vertAlign w:val="superscript"/>
        </w:rPr>
        <w:t>2</w:t>
      </w:r>
      <w:r>
        <w:rPr>
          <w:highlight w:val="yellow"/>
        </w:rPr>
        <w:t>, sp</w:t>
      </w:r>
      <w:r>
        <w:rPr>
          <w:highlight w:val="yellow"/>
          <w:vertAlign w:val="superscript"/>
        </w:rPr>
        <w:t>3</w:t>
      </w:r>
      <w:r>
        <w:rPr>
          <w:highlight w:val="yellow"/>
        </w:rPr>
        <w:t>.</w:t>
      </w:r>
    </w:p>
    <w:p w:rsidR="007C03E9" w:rsidRDefault="00F4575D">
      <w:pPr>
        <w:tabs>
          <w:tab w:val="left" w:pos="283"/>
          <w:tab w:val="left" w:pos="2919"/>
          <w:tab w:val="left" w:pos="5555"/>
          <w:tab w:val="left" w:pos="8190"/>
        </w:tabs>
        <w:spacing w:before="120" w:after="120" w:line="240" w:lineRule="auto"/>
        <w:rPr>
          <w:color w:val="000000"/>
        </w:rPr>
      </w:pPr>
      <w:r>
        <w:rPr>
          <w:b/>
          <w:i/>
          <w:color w:val="000000"/>
        </w:rPr>
        <w:t>Đáp án:</w:t>
      </w:r>
      <w:r>
        <w:rPr>
          <w:color w:val="000000"/>
        </w:rPr>
        <w:t xml:space="preserve"> D, </w:t>
      </w:r>
    </w:p>
    <w:p w:rsidR="007C03E9" w:rsidRDefault="00F4575D">
      <w:pPr>
        <w:tabs>
          <w:tab w:val="left" w:pos="283"/>
          <w:tab w:val="left" w:pos="2919"/>
          <w:tab w:val="left" w:pos="5555"/>
          <w:tab w:val="left" w:pos="8190"/>
        </w:tabs>
        <w:spacing w:before="120" w:after="120" w:line="240" w:lineRule="auto"/>
      </w:pPr>
      <w:r>
        <w:rPr>
          <w:color w:val="000000"/>
        </w:rPr>
        <w:t>H</w:t>
      </w:r>
      <w:r>
        <w:rPr>
          <w:color w:val="000000"/>
          <w:vertAlign w:val="subscript"/>
        </w:rPr>
        <w:t>2</w:t>
      </w:r>
      <w:r>
        <w:rPr>
          <w:color w:val="000000"/>
        </w:rPr>
        <w:t>S : Phân tử có dạng AX</w:t>
      </w:r>
      <w:r>
        <w:rPr>
          <w:color w:val="000000"/>
          <w:vertAlign w:val="subscript"/>
        </w:rPr>
        <w:t>2</w:t>
      </w:r>
      <w:r>
        <w:rPr>
          <w:color w:val="000000"/>
        </w:rPr>
        <w:t>E</w:t>
      </w:r>
      <w:r>
        <w:rPr>
          <w:color w:val="000000"/>
          <w:vertAlign w:val="subscript"/>
        </w:rPr>
        <w:t xml:space="preserve">2 </w:t>
      </w:r>
      <w:sdt>
        <w:sdtPr>
          <w:tag w:val="goog_rdk_26"/>
          <w:id w:val="528843984"/>
        </w:sdtPr>
        <w:sdtEndPr/>
        <w:sdtContent>
          <w:r>
            <w:rPr>
              <w:rFonts w:ascii="Cardo" w:eastAsia="Cardo" w:hAnsi="Cardo" w:cs="Cardo"/>
              <w:color w:val="000000"/>
            </w:rPr>
            <w:t xml:space="preserve">→ m + n = 4 → Lai hóa </w:t>
          </w:r>
        </w:sdtContent>
      </w:sdt>
      <w:r>
        <w:t>sp</w:t>
      </w:r>
      <w:r>
        <w:rPr>
          <w:vertAlign w:val="superscript"/>
        </w:rPr>
        <w:t>3</w:t>
      </w:r>
      <w:r>
        <w:t>.</w:t>
      </w:r>
    </w:p>
    <w:p w:rsidR="007C03E9" w:rsidRDefault="00F4575D">
      <w:pPr>
        <w:tabs>
          <w:tab w:val="left" w:pos="283"/>
          <w:tab w:val="left" w:pos="2919"/>
          <w:tab w:val="left" w:pos="5555"/>
          <w:tab w:val="left" w:pos="8190"/>
        </w:tabs>
        <w:spacing w:before="120" w:after="120" w:line="240" w:lineRule="auto"/>
      </w:pPr>
      <w:r>
        <w:t>SO</w:t>
      </w:r>
      <w:r>
        <w:rPr>
          <w:vertAlign w:val="subscript"/>
        </w:rPr>
        <w:t>3</w:t>
      </w:r>
      <w:r>
        <w:t xml:space="preserve">: </w:t>
      </w:r>
      <w:r>
        <w:rPr>
          <w:color w:val="000000"/>
        </w:rPr>
        <w:t>Phân tử có dạng AX</w:t>
      </w:r>
      <w:r>
        <w:rPr>
          <w:color w:val="000000"/>
          <w:vertAlign w:val="subscript"/>
        </w:rPr>
        <w:t>3</w:t>
      </w:r>
      <w:r>
        <w:rPr>
          <w:color w:val="000000"/>
        </w:rPr>
        <w:t>E</w:t>
      </w:r>
      <w:r>
        <w:rPr>
          <w:color w:val="000000"/>
          <w:vertAlign w:val="subscript"/>
        </w:rPr>
        <w:t xml:space="preserve">0 </w:t>
      </w:r>
      <w:sdt>
        <w:sdtPr>
          <w:tag w:val="goog_rdk_27"/>
          <w:id w:val="2095669336"/>
        </w:sdtPr>
        <w:sdtEndPr/>
        <w:sdtContent>
          <w:r>
            <w:rPr>
              <w:rFonts w:ascii="Cardo" w:eastAsia="Cardo" w:hAnsi="Cardo" w:cs="Cardo"/>
              <w:color w:val="000000"/>
            </w:rPr>
            <w:t xml:space="preserve">→ m + n = 3 → Lai hóa </w:t>
          </w:r>
        </w:sdtContent>
      </w:sdt>
      <w:r>
        <w:t>sp</w:t>
      </w:r>
      <w:r>
        <w:rPr>
          <w:vertAlign w:val="superscript"/>
        </w:rPr>
        <w:t>2</w:t>
      </w:r>
      <w:r>
        <w:t>.</w:t>
      </w:r>
    </w:p>
    <w:p w:rsidR="007C03E9" w:rsidRDefault="00F4575D">
      <w:pPr>
        <w:tabs>
          <w:tab w:val="left" w:pos="283"/>
          <w:tab w:val="left" w:pos="2919"/>
          <w:tab w:val="left" w:pos="5555"/>
          <w:tab w:val="left" w:pos="8190"/>
        </w:tabs>
        <w:spacing w:before="120" w:after="120" w:line="240" w:lineRule="auto"/>
      </w:pPr>
      <w:r>
        <w:lastRenderedPageBreak/>
        <w:t>SO</w:t>
      </w:r>
      <w:r>
        <w:rPr>
          <w:vertAlign w:val="subscript"/>
        </w:rPr>
        <w:t>4</w:t>
      </w:r>
      <w:r>
        <w:rPr>
          <w:vertAlign w:val="superscript"/>
        </w:rPr>
        <w:t>2–</w:t>
      </w:r>
      <w:r>
        <w:t xml:space="preserve">: </w:t>
      </w:r>
      <w:r>
        <w:rPr>
          <w:color w:val="000000"/>
        </w:rPr>
        <w:t>Phân tử có dạng AX</w:t>
      </w:r>
      <w:r>
        <w:rPr>
          <w:color w:val="000000"/>
          <w:vertAlign w:val="subscript"/>
        </w:rPr>
        <w:t>4</w:t>
      </w:r>
      <w:r>
        <w:rPr>
          <w:color w:val="000000"/>
        </w:rPr>
        <w:t>E</w:t>
      </w:r>
      <w:r>
        <w:rPr>
          <w:color w:val="000000"/>
          <w:vertAlign w:val="subscript"/>
        </w:rPr>
        <w:t xml:space="preserve">0 </w:t>
      </w:r>
      <w:sdt>
        <w:sdtPr>
          <w:tag w:val="goog_rdk_28"/>
          <w:id w:val="1870180961"/>
        </w:sdtPr>
        <w:sdtEndPr/>
        <w:sdtContent>
          <w:r>
            <w:rPr>
              <w:rFonts w:ascii="Cardo" w:eastAsia="Cardo" w:hAnsi="Cardo" w:cs="Cardo"/>
              <w:color w:val="000000"/>
            </w:rPr>
            <w:t xml:space="preserve">→ m + n = 4 → Lai hóa </w:t>
          </w:r>
        </w:sdtContent>
      </w:sdt>
      <w:r>
        <w:t>sp</w:t>
      </w:r>
      <w:r>
        <w:rPr>
          <w:vertAlign w:val="superscript"/>
        </w:rPr>
        <w:t>3</w:t>
      </w:r>
      <w:r>
        <w:t>.</w:t>
      </w:r>
    </w:p>
    <w:p w:rsidR="007C03E9" w:rsidRDefault="00F4575D">
      <w:pPr>
        <w:spacing w:before="120"/>
        <w:rPr>
          <w:color w:val="000000"/>
        </w:rPr>
      </w:pPr>
      <w:r>
        <w:rPr>
          <w:b/>
          <w:color w:val="0033CC"/>
        </w:rPr>
        <w:t xml:space="preserve">Câu 13. </w:t>
      </w:r>
      <w:r>
        <w:rPr>
          <w:color w:val="000000"/>
        </w:rPr>
        <w:t>Phát biểu nào sau đây đúng khi nói về sự hình thành phân tử BF</w:t>
      </w:r>
      <w:r>
        <w:rPr>
          <w:color w:val="000000"/>
          <w:vertAlign w:val="subscript"/>
        </w:rPr>
        <w:t>3</w:t>
      </w:r>
      <w:r>
        <w:rPr>
          <w:color w:val="000000"/>
        </w:rPr>
        <w:t>?</w:t>
      </w:r>
    </w:p>
    <w:p w:rsidR="007C03E9" w:rsidRDefault="00F4575D">
      <w:pPr>
        <w:tabs>
          <w:tab w:val="left" w:pos="283"/>
        </w:tabs>
        <w:spacing w:before="120" w:after="120" w:line="240" w:lineRule="auto"/>
        <w:rPr>
          <w:color w:val="000000"/>
          <w:highlight w:val="yellow"/>
        </w:rPr>
      </w:pPr>
      <w:r>
        <w:rPr>
          <w:b/>
          <w:color w:val="000000"/>
        </w:rPr>
        <w:tab/>
      </w:r>
      <w:r>
        <w:rPr>
          <w:b/>
          <w:color w:val="000000"/>
          <w:highlight w:val="yellow"/>
        </w:rPr>
        <w:t xml:space="preserve">A. </w:t>
      </w:r>
      <w:r>
        <w:rPr>
          <w:color w:val="000000"/>
          <w:highlight w:val="yellow"/>
        </w:rPr>
        <w:t>Trên nguyên tử B, AO–2s tổ hợp với 2AO–2p để tạo 3AO lai hóa sp</w:t>
      </w:r>
      <w:r>
        <w:rPr>
          <w:color w:val="000000"/>
          <w:highlight w:val="yellow"/>
          <w:vertAlign w:val="superscript"/>
        </w:rPr>
        <w:t>2</w:t>
      </w:r>
      <w:r>
        <w:rPr>
          <w:color w:val="000000"/>
          <w:highlight w:val="yellow"/>
        </w:rPr>
        <w:t xml:space="preserve"> và còn 1AO p không lai hóa.</w:t>
      </w:r>
    </w:p>
    <w:p w:rsidR="007C03E9" w:rsidRDefault="00F4575D">
      <w:pPr>
        <w:tabs>
          <w:tab w:val="left" w:pos="283"/>
        </w:tabs>
        <w:spacing w:before="120" w:after="120" w:line="240" w:lineRule="auto"/>
        <w:rPr>
          <w:color w:val="000000"/>
        </w:rPr>
      </w:pPr>
      <w:r>
        <w:rPr>
          <w:b/>
          <w:color w:val="000000"/>
        </w:rPr>
        <w:tab/>
        <w:t xml:space="preserve">B. </w:t>
      </w:r>
      <w:r>
        <w:rPr>
          <w:color w:val="000000"/>
        </w:rPr>
        <w:t>Ba AO lai hóa sp</w:t>
      </w:r>
      <w:r>
        <w:rPr>
          <w:color w:val="000000"/>
          <w:vertAlign w:val="superscript"/>
        </w:rPr>
        <w:t>2</w:t>
      </w:r>
      <w:r>
        <w:rPr>
          <w:color w:val="000000"/>
        </w:rPr>
        <w:t xml:space="preserve"> của B xen phủ với 3AO–p của 3 nguyên tử F tạo thành 3 liên kết σ hướng về 3 đỉnh của một tứ diện đều.</w:t>
      </w:r>
    </w:p>
    <w:p w:rsidR="007C03E9" w:rsidRDefault="00F4575D">
      <w:pPr>
        <w:tabs>
          <w:tab w:val="left" w:pos="283"/>
        </w:tabs>
        <w:spacing w:before="120" w:after="120" w:line="240" w:lineRule="auto"/>
        <w:rPr>
          <w:color w:val="000000"/>
        </w:rPr>
      </w:pPr>
      <w:r>
        <w:rPr>
          <w:b/>
          <w:color w:val="000000"/>
        </w:rPr>
        <w:tab/>
        <w:t xml:space="preserve">C. </w:t>
      </w:r>
      <w:r>
        <w:rPr>
          <w:color w:val="000000"/>
        </w:rPr>
        <w:t>Phân tử BF</w:t>
      </w:r>
      <w:r>
        <w:rPr>
          <w:color w:val="000000"/>
          <w:vertAlign w:val="subscript"/>
        </w:rPr>
        <w:t>3</w:t>
      </w:r>
      <w:r>
        <w:rPr>
          <w:color w:val="000000"/>
        </w:rPr>
        <w:t xml:space="preserve"> có dạng hình học là tứ diện đều.</w:t>
      </w:r>
    </w:p>
    <w:p w:rsidR="007C03E9" w:rsidRDefault="00F4575D">
      <w:pPr>
        <w:tabs>
          <w:tab w:val="left" w:pos="283"/>
        </w:tabs>
        <w:spacing w:before="120" w:after="120" w:line="240" w:lineRule="auto"/>
        <w:rPr>
          <w:color w:val="000000"/>
        </w:rPr>
      </w:pPr>
      <w:r>
        <w:rPr>
          <w:b/>
          <w:color w:val="000000"/>
        </w:rPr>
        <w:tab/>
        <w:t xml:space="preserve">D. </w:t>
      </w:r>
      <w:r>
        <w:rPr>
          <w:color w:val="000000"/>
        </w:rPr>
        <w:t>Góc liên kết trong phân tử BF</w:t>
      </w:r>
      <w:r>
        <w:rPr>
          <w:color w:val="000000"/>
          <w:vertAlign w:val="subscript"/>
        </w:rPr>
        <w:t>3</w:t>
      </w:r>
      <w:r>
        <w:rPr>
          <w:color w:val="000000"/>
        </w:rPr>
        <w:t xml:space="preserve"> là 180</w:t>
      </w:r>
      <m:oMath>
        <m:r>
          <w:rPr>
            <w:rFonts w:ascii="Cambria Math" w:eastAsia="Cambria Math" w:hAnsi="Cambria Math" w:cs="Cambria Math"/>
            <w:color w:val="000000"/>
          </w:rPr>
          <m:t>°</m:t>
        </m:r>
      </m:oMath>
      <w:r>
        <w:rPr>
          <w:color w:val="000000"/>
        </w:rPr>
        <w:t>.</w:t>
      </w:r>
    </w:p>
    <w:p w:rsidR="007C03E9" w:rsidRDefault="00F4575D">
      <w:pPr>
        <w:tabs>
          <w:tab w:val="left" w:pos="283"/>
        </w:tabs>
        <w:spacing w:before="120" w:after="120" w:line="240" w:lineRule="auto"/>
        <w:rPr>
          <w:color w:val="000000"/>
        </w:rPr>
      </w:pPr>
      <w:r>
        <w:rPr>
          <w:b/>
          <w:i/>
          <w:color w:val="000000"/>
        </w:rPr>
        <w:t>Đáp án:</w:t>
      </w:r>
      <w:r>
        <w:rPr>
          <w:color w:val="000000"/>
        </w:rPr>
        <w:t xml:space="preserve"> A,</w:t>
      </w:r>
    </w:p>
    <w:p w:rsidR="007C03E9" w:rsidRDefault="00F4575D">
      <w:pPr>
        <w:spacing w:before="120" w:after="120" w:line="240" w:lineRule="auto"/>
      </w:pPr>
      <w:r>
        <w:t>Phân tử BF</w:t>
      </w:r>
      <w:r>
        <w:rPr>
          <w:vertAlign w:val="subscript"/>
        </w:rPr>
        <w:t>3</w:t>
      </w:r>
      <w:r>
        <w:t>: Cấu hình electron của B là 1s</w:t>
      </w:r>
      <w:r>
        <w:rPr>
          <w:vertAlign w:val="superscript"/>
        </w:rPr>
        <w:t>2</w:t>
      </w:r>
      <w:r>
        <w:t>2s</w:t>
      </w:r>
      <w:r>
        <w:rPr>
          <w:vertAlign w:val="superscript"/>
        </w:rPr>
        <w:t>2</w:t>
      </w:r>
      <w:r>
        <w:t>2p</w:t>
      </w:r>
      <w:r>
        <w:rPr>
          <w:vertAlign w:val="superscript"/>
        </w:rPr>
        <w:t>1</w:t>
      </w:r>
      <w:r>
        <w:t>.</w:t>
      </w:r>
    </w:p>
    <w:p w:rsidR="007C03E9" w:rsidRDefault="00F4575D">
      <w:pPr>
        <w:spacing w:before="120" w:after="120" w:line="240" w:lineRule="auto"/>
      </w:pPr>
      <w:r>
        <w:t>AO-2s tổ hợp với 2AO-2p tạo 3AO lai hóa sp</w:t>
      </w:r>
      <w:r>
        <w:rPr>
          <w:vertAlign w:val="superscript"/>
        </w:rPr>
        <w:t>2</w:t>
      </w:r>
      <w:r>
        <w:t xml:space="preserve"> và còn 1AO p không lai hóa.</w:t>
      </w:r>
    </w:p>
    <w:p w:rsidR="007C03E9" w:rsidRDefault="00F4575D">
      <w:pPr>
        <w:spacing w:before="120" w:after="120" w:line="240" w:lineRule="auto"/>
        <w:jc w:val="center"/>
      </w:pPr>
      <w:r>
        <w:rPr>
          <w:noProof/>
        </w:rPr>
        <w:drawing>
          <wp:inline distT="0" distB="0" distL="0" distR="0">
            <wp:extent cx="3444875" cy="669925"/>
            <wp:effectExtent l="0" t="0" r="0" b="0"/>
            <wp:docPr id="2145094228" name="image104.png"/>
            <wp:cNvGraphicFramePr/>
            <a:graphic xmlns:a="http://schemas.openxmlformats.org/drawingml/2006/main">
              <a:graphicData uri="http://schemas.openxmlformats.org/drawingml/2006/picture">
                <pic:pic xmlns:pic="http://schemas.openxmlformats.org/drawingml/2006/picture">
                  <pic:nvPicPr>
                    <pic:cNvPr id="0" name="image104.png"/>
                    <pic:cNvPicPr preferRelativeResize="0"/>
                  </pic:nvPicPr>
                  <pic:blipFill>
                    <a:blip r:embed="rId193"/>
                    <a:srcRect/>
                    <a:stretch>
                      <a:fillRect/>
                    </a:stretch>
                  </pic:blipFill>
                  <pic:spPr>
                    <a:xfrm>
                      <a:off x="0" y="0"/>
                      <a:ext cx="3444875" cy="669925"/>
                    </a:xfrm>
                    <a:prstGeom prst="rect">
                      <a:avLst/>
                    </a:prstGeom>
                    <a:ln/>
                  </pic:spPr>
                </pic:pic>
              </a:graphicData>
            </a:graphic>
          </wp:inline>
        </w:drawing>
      </w:r>
    </w:p>
    <w:p w:rsidR="007C03E9" w:rsidRDefault="00F4575D">
      <w:pPr>
        <w:spacing w:before="120" w:after="120" w:line="240" w:lineRule="auto"/>
      </w:pPr>
      <w:r>
        <w:t>Ba AO lai hóa sp</w:t>
      </w:r>
      <w:r>
        <w:rPr>
          <w:vertAlign w:val="superscript"/>
        </w:rPr>
        <w:t>2</w:t>
      </w:r>
      <w:r>
        <w:t xml:space="preserve"> của B xen phủ với 3AO-p của 3 nguyên tử F tạo thành 3 liên kết σ hướng về 3 đỉnh của một tam giác đều.</w:t>
      </w:r>
    </w:p>
    <w:p w:rsidR="007C03E9" w:rsidRDefault="00F4575D">
      <w:pPr>
        <w:spacing w:before="120" w:after="120" w:line="240" w:lineRule="auto"/>
        <w:jc w:val="center"/>
      </w:pPr>
      <w:r>
        <w:rPr>
          <w:noProof/>
        </w:rPr>
        <w:drawing>
          <wp:inline distT="0" distB="0" distL="0" distR="0">
            <wp:extent cx="2435225" cy="2096135"/>
            <wp:effectExtent l="0" t="0" r="0" b="0"/>
            <wp:docPr id="2145094230" name="image111.png"/>
            <wp:cNvGraphicFramePr/>
            <a:graphic xmlns:a="http://schemas.openxmlformats.org/drawingml/2006/main">
              <a:graphicData uri="http://schemas.openxmlformats.org/drawingml/2006/picture">
                <pic:pic xmlns:pic="http://schemas.openxmlformats.org/drawingml/2006/picture">
                  <pic:nvPicPr>
                    <pic:cNvPr id="0" name="image111.png"/>
                    <pic:cNvPicPr preferRelativeResize="0"/>
                  </pic:nvPicPr>
                  <pic:blipFill>
                    <a:blip r:embed="rId194"/>
                    <a:srcRect/>
                    <a:stretch>
                      <a:fillRect/>
                    </a:stretch>
                  </pic:blipFill>
                  <pic:spPr>
                    <a:xfrm>
                      <a:off x="0" y="0"/>
                      <a:ext cx="2435225" cy="2096135"/>
                    </a:xfrm>
                    <a:prstGeom prst="rect">
                      <a:avLst/>
                    </a:prstGeom>
                    <a:ln/>
                  </pic:spPr>
                </pic:pic>
              </a:graphicData>
            </a:graphic>
          </wp:inline>
        </w:drawing>
      </w:r>
    </w:p>
    <w:p w:rsidR="007C03E9" w:rsidRDefault="00F4575D">
      <w:pPr>
        <w:spacing w:before="120" w:after="120" w:line="240" w:lineRule="auto"/>
        <w:jc w:val="center"/>
      </w:pPr>
      <w:r>
        <w:t>Sự hình thành phân tử BF</w:t>
      </w:r>
      <w:r>
        <w:rPr>
          <w:vertAlign w:val="subscript"/>
        </w:rPr>
        <w:t>3</w:t>
      </w:r>
    </w:p>
    <w:p w:rsidR="007C03E9" w:rsidRDefault="00F4575D">
      <w:pPr>
        <w:spacing w:before="120"/>
        <w:rPr>
          <w:color w:val="000000"/>
        </w:rPr>
      </w:pPr>
      <w:r>
        <w:rPr>
          <w:b/>
          <w:color w:val="0033CC"/>
        </w:rPr>
        <w:t xml:space="preserve">Câu 14. </w:t>
      </w:r>
      <w:r>
        <w:rPr>
          <w:color w:val="000000"/>
        </w:rPr>
        <w:t>Cho các phát biểu sau về sự hình thành phân tử NH</w:t>
      </w:r>
      <w:r>
        <w:rPr>
          <w:color w:val="000000"/>
          <w:vertAlign w:val="subscript"/>
        </w:rPr>
        <w:t>3</w:t>
      </w:r>
      <w:r>
        <w:rPr>
          <w:color w:val="000000"/>
        </w:rPr>
        <w:t>:</w:t>
      </w:r>
    </w:p>
    <w:p w:rsidR="007C03E9" w:rsidRDefault="00F4575D">
      <w:pPr>
        <w:spacing w:before="120" w:after="120" w:line="240" w:lineRule="auto"/>
        <w:rPr>
          <w:color w:val="000000"/>
        </w:rPr>
      </w:pPr>
      <w:r>
        <w:rPr>
          <w:color w:val="000000"/>
        </w:rPr>
        <w:t>(a) Có sự tổ hợp của AO–2s với 3AO–2p để tạo thành 4AO lai hóa sp.</w:t>
      </w:r>
    </w:p>
    <w:p w:rsidR="007C03E9" w:rsidRDefault="00F4575D">
      <w:pPr>
        <w:spacing w:before="120" w:after="120" w:line="240" w:lineRule="auto"/>
        <w:rPr>
          <w:color w:val="000000"/>
          <w:highlight w:val="yellow"/>
        </w:rPr>
      </w:pPr>
      <w:r>
        <w:rPr>
          <w:color w:val="000000"/>
          <w:highlight w:val="yellow"/>
        </w:rPr>
        <w:t>(b) Ba AO lai hóa sp</w:t>
      </w:r>
      <w:r>
        <w:rPr>
          <w:color w:val="000000"/>
          <w:highlight w:val="yellow"/>
          <w:vertAlign w:val="superscript"/>
        </w:rPr>
        <w:t>3</w:t>
      </w:r>
      <w:r>
        <w:rPr>
          <w:color w:val="000000"/>
          <w:highlight w:val="yellow"/>
        </w:rPr>
        <w:t xml:space="preserve"> của N xen phủ với 3AO–s của 3 nguyên tử H tạo thành 3 liên kết σ.</w:t>
      </w:r>
    </w:p>
    <w:p w:rsidR="007C03E9" w:rsidRDefault="00F4575D">
      <w:pPr>
        <w:spacing w:before="120" w:after="120" w:line="240" w:lineRule="auto"/>
        <w:rPr>
          <w:color w:val="000000"/>
        </w:rPr>
      </w:pPr>
      <w:r>
        <w:rPr>
          <w:color w:val="000000"/>
        </w:rPr>
        <w:t>(c) Trong phân tử có hai electron chưa liên kết nằm trên 2AO lai hóa sp</w:t>
      </w:r>
      <w:r>
        <w:rPr>
          <w:color w:val="000000"/>
          <w:vertAlign w:val="superscript"/>
        </w:rPr>
        <w:t>3</w:t>
      </w:r>
      <w:r>
        <w:rPr>
          <w:color w:val="000000"/>
        </w:rPr>
        <w:t>.</w:t>
      </w:r>
    </w:p>
    <w:p w:rsidR="007C03E9" w:rsidRDefault="00F4575D">
      <w:pPr>
        <w:spacing w:before="120" w:after="120" w:line="240" w:lineRule="auto"/>
        <w:rPr>
          <w:color w:val="000000"/>
          <w:highlight w:val="yellow"/>
        </w:rPr>
      </w:pPr>
      <w:r>
        <w:rPr>
          <w:color w:val="000000"/>
          <w:highlight w:val="yellow"/>
        </w:rPr>
        <w:t>(d) Góc liên kết trong phân tử NH</w:t>
      </w:r>
      <w:r>
        <w:rPr>
          <w:color w:val="000000"/>
          <w:highlight w:val="yellow"/>
          <w:vertAlign w:val="subscript"/>
        </w:rPr>
        <w:t>3</w:t>
      </w:r>
      <w:r>
        <w:rPr>
          <w:color w:val="000000"/>
          <w:highlight w:val="yellow"/>
        </w:rPr>
        <w:t xml:space="preserve"> nhỏ hơn 109,5</w:t>
      </w:r>
      <m:oMath>
        <m:r>
          <w:rPr>
            <w:rFonts w:ascii="Cambria Math" w:eastAsia="Cambria Math" w:hAnsi="Cambria Math" w:cs="Cambria Math"/>
            <w:color w:val="000000"/>
            <w:u w:val="single"/>
          </w:rPr>
          <m:t>°</m:t>
        </m:r>
      </m:oMath>
      <w:r>
        <w:rPr>
          <w:color w:val="000000"/>
          <w:highlight w:val="yellow"/>
        </w:rPr>
        <w:t xml:space="preserve"> do sự có mặt của cặp electron chưa liên kết.</w:t>
      </w:r>
    </w:p>
    <w:p w:rsidR="007C03E9" w:rsidRDefault="00F4575D">
      <w:pPr>
        <w:spacing w:before="120" w:after="120" w:line="240" w:lineRule="auto"/>
        <w:rPr>
          <w:color w:val="000000"/>
        </w:rPr>
      </w:pPr>
      <w:r>
        <w:rPr>
          <w:color w:val="000000"/>
        </w:rPr>
        <w:t>Số phát biểu đúng là</w:t>
      </w:r>
    </w:p>
    <w:p w:rsidR="007C03E9" w:rsidRDefault="00F4575D">
      <w:pPr>
        <w:tabs>
          <w:tab w:val="left" w:pos="283"/>
          <w:tab w:val="left" w:pos="2919"/>
          <w:tab w:val="left" w:pos="5555"/>
          <w:tab w:val="left" w:pos="8190"/>
        </w:tabs>
        <w:spacing w:before="120" w:after="120" w:line="240" w:lineRule="auto"/>
        <w:rPr>
          <w:color w:val="000000"/>
        </w:rPr>
      </w:pPr>
      <w:r>
        <w:rPr>
          <w:b/>
          <w:color w:val="000000"/>
        </w:rPr>
        <w:tab/>
        <w:t xml:space="preserve">A. </w:t>
      </w:r>
      <w:r>
        <w:rPr>
          <w:color w:val="000000"/>
        </w:rPr>
        <w:t>1.</w:t>
      </w:r>
      <w:r>
        <w:rPr>
          <w:b/>
          <w:color w:val="000000"/>
        </w:rPr>
        <w:tab/>
      </w:r>
      <w:r>
        <w:rPr>
          <w:b/>
          <w:color w:val="000000"/>
          <w:highlight w:val="yellow"/>
        </w:rPr>
        <w:t xml:space="preserve">B. </w:t>
      </w:r>
      <w:r>
        <w:rPr>
          <w:color w:val="000000"/>
          <w:highlight w:val="yellow"/>
        </w:rPr>
        <w:t>2.</w:t>
      </w:r>
      <w:r>
        <w:rPr>
          <w:b/>
          <w:color w:val="000000"/>
        </w:rPr>
        <w:tab/>
        <w:t xml:space="preserve">C. </w:t>
      </w:r>
      <w:r>
        <w:rPr>
          <w:color w:val="000000"/>
        </w:rPr>
        <w:t>3.</w:t>
      </w:r>
      <w:r>
        <w:rPr>
          <w:b/>
          <w:color w:val="000000"/>
        </w:rPr>
        <w:tab/>
        <w:t xml:space="preserve">D. </w:t>
      </w:r>
      <w:r>
        <w:rPr>
          <w:color w:val="000000"/>
        </w:rPr>
        <w:t>4.</w:t>
      </w:r>
    </w:p>
    <w:p w:rsidR="007C03E9" w:rsidRDefault="00F4575D">
      <w:pPr>
        <w:tabs>
          <w:tab w:val="left" w:pos="283"/>
          <w:tab w:val="left" w:pos="2919"/>
          <w:tab w:val="left" w:pos="5555"/>
          <w:tab w:val="left" w:pos="8190"/>
        </w:tabs>
        <w:spacing w:before="120" w:after="120" w:line="240" w:lineRule="auto"/>
        <w:rPr>
          <w:color w:val="000000"/>
        </w:rPr>
      </w:pPr>
      <w:r>
        <w:rPr>
          <w:b/>
          <w:i/>
          <w:color w:val="000000"/>
        </w:rPr>
        <w:t>Đáp án:</w:t>
      </w:r>
      <w:r>
        <w:rPr>
          <w:color w:val="000000"/>
        </w:rPr>
        <w:t xml:space="preserve"> B, ý b và d.</w:t>
      </w:r>
    </w:p>
    <w:p w:rsidR="007C03E9" w:rsidRDefault="00F4575D">
      <w:pPr>
        <w:spacing w:before="120" w:after="120" w:line="240" w:lineRule="auto"/>
      </w:pPr>
      <w:r>
        <w:t>Phân tử NH</w:t>
      </w:r>
      <w:r>
        <w:rPr>
          <w:vertAlign w:val="subscript"/>
        </w:rPr>
        <w:t>3</w:t>
      </w:r>
      <w:r>
        <w:t>: Cấu hình electron của N là 1s</w:t>
      </w:r>
      <w:r>
        <w:rPr>
          <w:vertAlign w:val="superscript"/>
        </w:rPr>
        <w:t>2</w:t>
      </w:r>
      <w:r>
        <w:t>2s</w:t>
      </w:r>
      <w:r>
        <w:rPr>
          <w:vertAlign w:val="superscript"/>
        </w:rPr>
        <w:t>2</w:t>
      </w:r>
      <w:r>
        <w:t>2p</w:t>
      </w:r>
      <w:r>
        <w:rPr>
          <w:vertAlign w:val="superscript"/>
        </w:rPr>
        <w:t>3</w:t>
      </w:r>
      <w:r>
        <w:t>.</w:t>
      </w:r>
    </w:p>
    <w:p w:rsidR="007C03E9" w:rsidRDefault="00F4575D">
      <w:pPr>
        <w:spacing w:before="120" w:after="120" w:line="240" w:lineRule="auto"/>
      </w:pPr>
      <w:r>
        <w:t>AO-2s tổ hợp với 3AO-2p tạo 4AO lai hóa sp</w:t>
      </w:r>
      <w:r>
        <w:rPr>
          <w:vertAlign w:val="superscript"/>
        </w:rPr>
        <w:t>3</w:t>
      </w:r>
      <w:r>
        <w:t>.</w:t>
      </w:r>
    </w:p>
    <w:p w:rsidR="007C03E9" w:rsidRDefault="00F4575D">
      <w:pPr>
        <w:spacing w:before="120" w:after="120" w:line="240" w:lineRule="auto"/>
        <w:jc w:val="center"/>
      </w:pPr>
      <w:r>
        <w:rPr>
          <w:noProof/>
        </w:rPr>
        <w:drawing>
          <wp:inline distT="0" distB="0" distL="0" distR="0">
            <wp:extent cx="2828925" cy="556895"/>
            <wp:effectExtent l="0" t="0" r="0" b="0"/>
            <wp:docPr id="2145094229" name="image105.png"/>
            <wp:cNvGraphicFramePr/>
            <a:graphic xmlns:a="http://schemas.openxmlformats.org/drawingml/2006/main">
              <a:graphicData uri="http://schemas.openxmlformats.org/drawingml/2006/picture">
                <pic:pic xmlns:pic="http://schemas.openxmlformats.org/drawingml/2006/picture">
                  <pic:nvPicPr>
                    <pic:cNvPr id="0" name="image105.png"/>
                    <pic:cNvPicPr preferRelativeResize="0"/>
                  </pic:nvPicPr>
                  <pic:blipFill>
                    <a:blip r:embed="rId195"/>
                    <a:srcRect/>
                    <a:stretch>
                      <a:fillRect/>
                    </a:stretch>
                  </pic:blipFill>
                  <pic:spPr>
                    <a:xfrm>
                      <a:off x="0" y="0"/>
                      <a:ext cx="2828925" cy="556895"/>
                    </a:xfrm>
                    <a:prstGeom prst="rect">
                      <a:avLst/>
                    </a:prstGeom>
                    <a:ln/>
                  </pic:spPr>
                </pic:pic>
              </a:graphicData>
            </a:graphic>
          </wp:inline>
        </w:drawing>
      </w:r>
    </w:p>
    <w:p w:rsidR="007C03E9" w:rsidRDefault="00F4575D">
      <w:pPr>
        <w:spacing w:before="120" w:after="120" w:line="240" w:lineRule="auto"/>
        <w:jc w:val="both"/>
      </w:pPr>
      <w:r>
        <w:t>Ba AO lai hóa sp</w:t>
      </w:r>
      <w:r>
        <w:rPr>
          <w:vertAlign w:val="superscript"/>
        </w:rPr>
        <w:t>3</w:t>
      </w:r>
      <w:r>
        <w:t xml:space="preserve"> của N xen phủ với 3AO-s của 3 nguyên tử H tạo thành 3 liên kết σ hướng về 3 đỉnh của một hình tứ diện, còn lại 1AO lai hóa sp</w:t>
      </w:r>
      <w:r>
        <w:rPr>
          <w:vertAlign w:val="superscript"/>
        </w:rPr>
        <w:t>3</w:t>
      </w:r>
      <w:r>
        <w:t xml:space="preserve"> chứa một cặp electron chưa liên kết nằm hướng về đỉnh còn lại của hình tứ diện, góc liên kết trong phân tử NH</w:t>
      </w:r>
      <w:r>
        <w:rPr>
          <w:vertAlign w:val="subscript"/>
        </w:rPr>
        <w:t>3</w:t>
      </w:r>
      <w:r>
        <w:t xml:space="preserve"> bị giảm xuống do sự có mặt của cặp electron này.</w:t>
      </w:r>
    </w:p>
    <w:p w:rsidR="007C03E9" w:rsidRDefault="00F4575D">
      <w:pPr>
        <w:spacing w:before="120" w:after="120" w:line="240" w:lineRule="auto"/>
        <w:jc w:val="center"/>
      </w:pPr>
      <w:r>
        <w:rPr>
          <w:noProof/>
        </w:rPr>
        <w:lastRenderedPageBreak/>
        <w:drawing>
          <wp:inline distT="0" distB="0" distL="0" distR="0">
            <wp:extent cx="1511935" cy="1294765"/>
            <wp:effectExtent l="0" t="0" r="0" b="0"/>
            <wp:docPr id="2145094226" name="image103.png"/>
            <wp:cNvGraphicFramePr/>
            <a:graphic xmlns:a="http://schemas.openxmlformats.org/drawingml/2006/main">
              <a:graphicData uri="http://schemas.openxmlformats.org/drawingml/2006/picture">
                <pic:pic xmlns:pic="http://schemas.openxmlformats.org/drawingml/2006/picture">
                  <pic:nvPicPr>
                    <pic:cNvPr id="0" name="image103.png"/>
                    <pic:cNvPicPr preferRelativeResize="0"/>
                  </pic:nvPicPr>
                  <pic:blipFill>
                    <a:blip r:embed="rId196"/>
                    <a:srcRect/>
                    <a:stretch>
                      <a:fillRect/>
                    </a:stretch>
                  </pic:blipFill>
                  <pic:spPr>
                    <a:xfrm>
                      <a:off x="0" y="0"/>
                      <a:ext cx="1511935" cy="1294765"/>
                    </a:xfrm>
                    <a:prstGeom prst="rect">
                      <a:avLst/>
                    </a:prstGeom>
                    <a:ln/>
                  </pic:spPr>
                </pic:pic>
              </a:graphicData>
            </a:graphic>
          </wp:inline>
        </w:drawing>
      </w:r>
    </w:p>
    <w:p w:rsidR="007C03E9" w:rsidRDefault="00F4575D">
      <w:pPr>
        <w:spacing w:before="120" w:after="120" w:line="240" w:lineRule="auto"/>
        <w:jc w:val="center"/>
        <w:rPr>
          <w:vertAlign w:val="subscript"/>
        </w:rPr>
      </w:pPr>
      <w:r>
        <w:t>Sự hình thành phân tử NH</w:t>
      </w:r>
      <w:r>
        <w:rPr>
          <w:vertAlign w:val="subscript"/>
        </w:rPr>
        <w:t>3</w:t>
      </w:r>
    </w:p>
    <w:p w:rsidR="007C03E9" w:rsidRDefault="00F4575D">
      <w:pPr>
        <w:spacing w:before="120"/>
      </w:pPr>
      <w:r>
        <w:rPr>
          <w:b/>
          <w:color w:val="0033CC"/>
        </w:rPr>
        <w:t xml:space="preserve">Câu 15. </w:t>
      </w:r>
      <w:r>
        <w:t>Phát biểu nào sau đây về phân tử SO</w:t>
      </w:r>
      <w:r>
        <w:rPr>
          <w:vertAlign w:val="subscript"/>
        </w:rPr>
        <w:t>3</w:t>
      </w:r>
      <w:r>
        <w:t xml:space="preserve"> là đúng?</w:t>
      </w:r>
    </w:p>
    <w:p w:rsidR="007C03E9" w:rsidRDefault="00F4575D">
      <w:pPr>
        <w:tabs>
          <w:tab w:val="left" w:pos="283"/>
          <w:tab w:val="left" w:pos="2919"/>
          <w:tab w:val="left" w:pos="5555"/>
          <w:tab w:val="left" w:pos="8190"/>
        </w:tabs>
        <w:spacing w:before="120" w:after="120" w:line="240" w:lineRule="auto"/>
      </w:pPr>
      <w:r>
        <w:rPr>
          <w:b/>
        </w:rPr>
        <w:tab/>
        <w:t>A.</w:t>
      </w:r>
      <w:r>
        <w:t xml:space="preserve"> Trong phân tử SO</w:t>
      </w:r>
      <w:r>
        <w:rPr>
          <w:vertAlign w:val="subscript"/>
        </w:rPr>
        <w:t>3</w:t>
      </w:r>
      <w:r>
        <w:t xml:space="preserve">, nguyên tử </w:t>
      </w:r>
      <w:r>
        <w:rPr>
          <w:i/>
        </w:rPr>
        <w:t>S</w:t>
      </w:r>
      <w:r>
        <w:t xml:space="preserve"> ở trạng thái lai hóa sp</w:t>
      </w:r>
      <w:r>
        <w:rPr>
          <w:vertAlign w:val="superscript"/>
        </w:rPr>
        <w:t>3</w:t>
      </w:r>
      <w:r>
        <w:t>.</w:t>
      </w:r>
    </w:p>
    <w:p w:rsidR="007C03E9" w:rsidRDefault="00F4575D">
      <w:pPr>
        <w:tabs>
          <w:tab w:val="left" w:pos="283"/>
          <w:tab w:val="left" w:pos="2919"/>
          <w:tab w:val="left" w:pos="5555"/>
          <w:tab w:val="left" w:pos="8190"/>
        </w:tabs>
        <w:spacing w:before="120" w:after="120" w:line="240" w:lineRule="auto"/>
      </w:pPr>
      <w:r>
        <w:rPr>
          <w:b/>
        </w:rPr>
        <w:tab/>
        <w:t>B.</w:t>
      </w:r>
      <w:r>
        <w:t xml:space="preserve"> Phân tử SO</w:t>
      </w:r>
      <w:r>
        <w:rPr>
          <w:vertAlign w:val="subscript"/>
        </w:rPr>
        <w:t>3</w:t>
      </w:r>
      <w:r>
        <w:t xml:space="preserve"> có dạng hình học là chóp tam giác.</w:t>
      </w:r>
    </w:p>
    <w:p w:rsidR="007C03E9" w:rsidRDefault="00F4575D">
      <w:pPr>
        <w:tabs>
          <w:tab w:val="left" w:pos="283"/>
          <w:tab w:val="left" w:pos="2919"/>
          <w:tab w:val="left" w:pos="5555"/>
          <w:tab w:val="left" w:pos="8190"/>
        </w:tabs>
        <w:spacing w:before="120" w:after="120" w:line="240" w:lineRule="auto"/>
      </w:pPr>
      <w:r>
        <w:rPr>
          <w:b/>
        </w:rPr>
        <w:tab/>
        <w:t>C.</w:t>
      </w:r>
      <w:r>
        <w:t xml:space="preserve"> Góc liên kết O–</w:t>
      </w:r>
      <w:r>
        <w:rPr>
          <w:i/>
        </w:rPr>
        <w:t>S</w:t>
      </w:r>
      <w:r>
        <w:t>–O trong phân tử SO</w:t>
      </w:r>
      <w:r>
        <w:rPr>
          <w:vertAlign w:val="subscript"/>
        </w:rPr>
        <w:t>3</w:t>
      </w:r>
      <w:r>
        <w:t xml:space="preserve"> nhỏ hơn 109,5</w:t>
      </w:r>
      <w:r>
        <w:rPr>
          <w:vertAlign w:val="superscript"/>
        </w:rPr>
        <w:t>o</w:t>
      </w:r>
      <w:r>
        <w:t>.</w:t>
      </w:r>
    </w:p>
    <w:p w:rsidR="007C03E9" w:rsidRDefault="00F4575D">
      <w:pPr>
        <w:tabs>
          <w:tab w:val="left" w:pos="283"/>
          <w:tab w:val="left" w:pos="2919"/>
          <w:tab w:val="left" w:pos="5555"/>
          <w:tab w:val="left" w:pos="8190"/>
        </w:tabs>
        <w:spacing w:before="120" w:after="120" w:line="240" w:lineRule="auto"/>
        <w:rPr>
          <w:highlight w:val="yellow"/>
        </w:rPr>
      </w:pPr>
      <w:r>
        <w:rPr>
          <w:b/>
        </w:rPr>
        <w:tab/>
      </w:r>
      <w:r>
        <w:rPr>
          <w:b/>
          <w:highlight w:val="yellow"/>
        </w:rPr>
        <w:t>D.</w:t>
      </w:r>
      <w:r>
        <w:rPr>
          <w:highlight w:val="yellow"/>
        </w:rPr>
        <w:t xml:space="preserve"> Tổng số electron hóa trị trong phân tử SO</w:t>
      </w:r>
      <w:r>
        <w:rPr>
          <w:highlight w:val="yellow"/>
          <w:vertAlign w:val="subscript"/>
        </w:rPr>
        <w:t>3</w:t>
      </w:r>
      <w:r>
        <w:rPr>
          <w:highlight w:val="yellow"/>
        </w:rPr>
        <w:t xml:space="preserve"> là 24.</w:t>
      </w:r>
    </w:p>
    <w:p w:rsidR="007C03E9" w:rsidRDefault="00F4575D">
      <w:pPr>
        <w:spacing w:before="120" w:after="120" w:line="240" w:lineRule="auto"/>
      </w:pPr>
      <w:r>
        <w:rPr>
          <w:b/>
          <w:i/>
        </w:rPr>
        <w:t>Đáp án:</w:t>
      </w:r>
      <w:r>
        <w:t xml:space="preserve"> D, S và O đều có 6 electron hóa trị =&gt; 6 x 4 = 24 electron hóa trị.</w:t>
      </w:r>
    </w:p>
    <w:p w:rsidR="007C03E9" w:rsidRDefault="00F4575D">
      <w:pPr>
        <w:spacing w:before="120"/>
      </w:pPr>
      <w:r>
        <w:rPr>
          <w:b/>
          <w:color w:val="0033CC"/>
        </w:rPr>
        <w:t xml:space="preserve">Câu 16. </w:t>
      </w:r>
      <w:r>
        <w:t>*Phát biểu nào sau đây về ion NH</w:t>
      </w:r>
      <w:r>
        <w:rPr>
          <w:vertAlign w:val="subscript"/>
        </w:rPr>
        <w:t>4</w:t>
      </w:r>
      <w:r>
        <w:rPr>
          <w:vertAlign w:val="superscript"/>
        </w:rPr>
        <w:t>+</w:t>
      </w:r>
      <w:r>
        <w:t xml:space="preserve"> là sai?</w:t>
      </w:r>
    </w:p>
    <w:p w:rsidR="007C03E9" w:rsidRDefault="00F4575D">
      <w:pPr>
        <w:tabs>
          <w:tab w:val="left" w:pos="283"/>
          <w:tab w:val="left" w:pos="2919"/>
          <w:tab w:val="left" w:pos="5555"/>
          <w:tab w:val="left" w:pos="8190"/>
        </w:tabs>
        <w:spacing w:before="120" w:after="120" w:line="240" w:lineRule="auto"/>
      </w:pPr>
      <w:r>
        <w:rPr>
          <w:b/>
        </w:rPr>
        <w:tab/>
        <w:t>A.</w:t>
      </w:r>
      <w:r>
        <w:t xml:space="preserve"> Tổng số electron hóa trị trong ion NH</w:t>
      </w:r>
      <w:r>
        <w:rPr>
          <w:vertAlign w:val="subscript"/>
        </w:rPr>
        <w:t>4</w:t>
      </w:r>
      <w:r>
        <w:rPr>
          <w:vertAlign w:val="superscript"/>
        </w:rPr>
        <w:t>+</w:t>
      </w:r>
      <w:r>
        <w:t xml:space="preserve"> là 8.</w:t>
      </w:r>
    </w:p>
    <w:p w:rsidR="007C03E9" w:rsidRDefault="00F4575D">
      <w:pPr>
        <w:tabs>
          <w:tab w:val="left" w:pos="283"/>
          <w:tab w:val="left" w:pos="2919"/>
          <w:tab w:val="left" w:pos="5555"/>
          <w:tab w:val="left" w:pos="8190"/>
        </w:tabs>
        <w:spacing w:before="120" w:after="120" w:line="240" w:lineRule="auto"/>
      </w:pPr>
      <w:r>
        <w:rPr>
          <w:b/>
        </w:rPr>
        <w:tab/>
        <w:t>B.</w:t>
      </w:r>
      <w:r>
        <w:t xml:space="preserve"> Trên nguyên tử N không còn cặp electron không liên kết.</w:t>
      </w:r>
    </w:p>
    <w:p w:rsidR="007C03E9" w:rsidRDefault="00F4575D">
      <w:pPr>
        <w:tabs>
          <w:tab w:val="left" w:pos="283"/>
          <w:tab w:val="left" w:pos="2919"/>
          <w:tab w:val="left" w:pos="5555"/>
          <w:tab w:val="left" w:pos="8190"/>
        </w:tabs>
        <w:spacing w:before="120" w:after="120" w:line="240" w:lineRule="auto"/>
        <w:rPr>
          <w:vertAlign w:val="superscript"/>
        </w:rPr>
      </w:pPr>
      <w:r>
        <w:rPr>
          <w:b/>
        </w:rPr>
        <w:tab/>
        <w:t>C.</w:t>
      </w:r>
      <w:r>
        <w:t xml:space="preserve"> Trong ion NH</w:t>
      </w:r>
      <w:r>
        <w:rPr>
          <w:vertAlign w:val="subscript"/>
        </w:rPr>
        <w:t>4</w:t>
      </w:r>
      <w:r>
        <w:rPr>
          <w:vertAlign w:val="superscript"/>
        </w:rPr>
        <w:t>+</w:t>
      </w:r>
      <w:r>
        <w:t>, nguyên tử N ở trạng thái lai hóa sp</w:t>
      </w:r>
      <w:r>
        <w:rPr>
          <w:vertAlign w:val="superscript"/>
        </w:rPr>
        <w:t>3</w:t>
      </w:r>
      <w:r>
        <w:t>.</w:t>
      </w:r>
    </w:p>
    <w:p w:rsidR="007C03E9" w:rsidRDefault="00F4575D">
      <w:pPr>
        <w:tabs>
          <w:tab w:val="left" w:pos="283"/>
          <w:tab w:val="left" w:pos="2919"/>
          <w:tab w:val="left" w:pos="5555"/>
          <w:tab w:val="left" w:pos="8190"/>
        </w:tabs>
        <w:spacing w:before="120" w:after="120" w:line="240" w:lineRule="auto"/>
        <w:rPr>
          <w:highlight w:val="yellow"/>
        </w:rPr>
      </w:pPr>
      <w:r>
        <w:rPr>
          <w:b/>
        </w:rPr>
        <w:tab/>
      </w:r>
      <w:r>
        <w:rPr>
          <w:b/>
          <w:highlight w:val="yellow"/>
        </w:rPr>
        <w:t>D.</w:t>
      </w:r>
      <w:r>
        <w:rPr>
          <w:highlight w:val="yellow"/>
        </w:rPr>
        <w:t xml:space="preserve"> Góc liên kết H–N–H trong ion NH</w:t>
      </w:r>
      <w:r>
        <w:rPr>
          <w:highlight w:val="yellow"/>
          <w:vertAlign w:val="subscript"/>
        </w:rPr>
        <w:t>4</w:t>
      </w:r>
      <w:r>
        <w:rPr>
          <w:highlight w:val="yellow"/>
          <w:vertAlign w:val="superscript"/>
        </w:rPr>
        <w:t>+</w:t>
      </w:r>
      <w:r>
        <w:rPr>
          <w:highlight w:val="yellow"/>
        </w:rPr>
        <w:t xml:space="preserve"> nhỏ hơn 109,5</w:t>
      </w:r>
      <w:r>
        <w:rPr>
          <w:highlight w:val="yellow"/>
          <w:vertAlign w:val="superscript"/>
        </w:rPr>
        <w:t>o</w:t>
      </w:r>
      <w:r>
        <w:rPr>
          <w:highlight w:val="yellow"/>
        </w:rPr>
        <w:t>.</w:t>
      </w:r>
    </w:p>
    <w:p w:rsidR="007C03E9" w:rsidRDefault="00F4575D">
      <w:pPr>
        <w:spacing w:before="120" w:after="120" w:line="240" w:lineRule="auto"/>
      </w:pPr>
      <w:r>
        <w:rPr>
          <w:b/>
          <w:i/>
        </w:rPr>
        <w:t>Đáp án:</w:t>
      </w:r>
      <w:r>
        <w:t xml:space="preserve"> D, do ion NH</w:t>
      </w:r>
      <w:r>
        <w:rPr>
          <w:vertAlign w:val="subscript"/>
        </w:rPr>
        <w:t>4</w:t>
      </w:r>
      <w:r>
        <w:rPr>
          <w:vertAlign w:val="superscript"/>
        </w:rPr>
        <w:t>+</w:t>
      </w:r>
      <w:r>
        <w:t xml:space="preserve"> có dạng hình học là tứ diện đều.</w:t>
      </w:r>
    </w:p>
    <w:p w:rsidR="007C03E9" w:rsidRDefault="00F4575D">
      <w:pPr>
        <w:spacing w:before="120"/>
      </w:pPr>
      <w:r>
        <w:rPr>
          <w:b/>
          <w:color w:val="0033CC"/>
        </w:rPr>
        <w:t xml:space="preserve">Câu 17. </w:t>
      </w:r>
      <w:r>
        <w:t>Xét hai phân tử NH</w:t>
      </w:r>
      <w:r>
        <w:rPr>
          <w:vertAlign w:val="subscript"/>
        </w:rPr>
        <w:t>3</w:t>
      </w:r>
      <w:r>
        <w:t xml:space="preserve"> và CH</w:t>
      </w:r>
      <w:r>
        <w:rPr>
          <w:vertAlign w:val="subscript"/>
        </w:rPr>
        <w:t>4</w:t>
      </w:r>
      <w:r>
        <w:t>. Phát biểu nào sau đây sai?</w:t>
      </w:r>
    </w:p>
    <w:p w:rsidR="007C03E9" w:rsidRDefault="00F4575D">
      <w:pPr>
        <w:tabs>
          <w:tab w:val="left" w:pos="283"/>
          <w:tab w:val="left" w:pos="2919"/>
          <w:tab w:val="left" w:pos="5555"/>
          <w:tab w:val="left" w:pos="8190"/>
        </w:tabs>
        <w:spacing w:before="120" w:after="120" w:line="240" w:lineRule="auto"/>
        <w:rPr>
          <w:vertAlign w:val="superscript"/>
        </w:rPr>
      </w:pPr>
      <w:r>
        <w:rPr>
          <w:b/>
        </w:rPr>
        <w:tab/>
        <w:t>A.</w:t>
      </w:r>
      <w:r>
        <w:t xml:space="preserve"> Trong cả hai phân tử, nguyên tử trung tâm lai hóa sp</w:t>
      </w:r>
      <w:r>
        <w:rPr>
          <w:vertAlign w:val="superscript"/>
        </w:rPr>
        <w:t>3</w:t>
      </w:r>
    </w:p>
    <w:p w:rsidR="007C03E9" w:rsidRDefault="00F4575D">
      <w:pPr>
        <w:tabs>
          <w:tab w:val="left" w:pos="283"/>
          <w:tab w:val="left" w:pos="2919"/>
          <w:tab w:val="left" w:pos="5555"/>
          <w:tab w:val="left" w:pos="8190"/>
        </w:tabs>
        <w:spacing w:before="120" w:after="120" w:line="240" w:lineRule="auto"/>
      </w:pPr>
      <w:r>
        <w:rPr>
          <w:b/>
        </w:rPr>
        <w:tab/>
      </w:r>
      <w:r>
        <w:rPr>
          <w:b/>
          <w:highlight w:val="yellow"/>
        </w:rPr>
        <w:t>B.</w:t>
      </w:r>
      <w:r>
        <w:rPr>
          <w:highlight w:val="yellow"/>
        </w:rPr>
        <w:t xml:space="preserve"> Góc liên kết trong phân tử NH</w:t>
      </w:r>
      <w:r>
        <w:rPr>
          <w:highlight w:val="yellow"/>
          <w:vertAlign w:val="subscript"/>
        </w:rPr>
        <w:t>3</w:t>
      </w:r>
      <w:r>
        <w:rPr>
          <w:highlight w:val="yellow"/>
        </w:rPr>
        <w:t xml:space="preserve"> lớn hơn trong CH</w:t>
      </w:r>
      <w:r>
        <w:rPr>
          <w:highlight w:val="yellow"/>
          <w:vertAlign w:val="subscript"/>
        </w:rPr>
        <w:t>4</w:t>
      </w:r>
      <w:r>
        <w:rPr>
          <w:highlight w:val="yellow"/>
        </w:rPr>
        <w:t>.</w:t>
      </w:r>
    </w:p>
    <w:p w:rsidR="007C03E9" w:rsidRDefault="00F4575D">
      <w:pPr>
        <w:tabs>
          <w:tab w:val="left" w:pos="283"/>
          <w:tab w:val="left" w:pos="2919"/>
          <w:tab w:val="left" w:pos="5555"/>
          <w:tab w:val="left" w:pos="8190"/>
        </w:tabs>
        <w:spacing w:before="120" w:after="120" w:line="240" w:lineRule="auto"/>
      </w:pPr>
      <w:r>
        <w:rPr>
          <w:b/>
        </w:rPr>
        <w:tab/>
        <w:t>C.</w:t>
      </w:r>
      <w:r>
        <w:t xml:space="preserve"> Trong các phân tử này chỉ có liên kết đơn.</w:t>
      </w:r>
    </w:p>
    <w:p w:rsidR="007C03E9" w:rsidRDefault="00F4575D">
      <w:pPr>
        <w:tabs>
          <w:tab w:val="left" w:pos="283"/>
          <w:tab w:val="left" w:pos="2919"/>
          <w:tab w:val="left" w:pos="5555"/>
          <w:tab w:val="left" w:pos="8190"/>
        </w:tabs>
        <w:spacing w:before="120" w:after="120" w:line="240" w:lineRule="auto"/>
      </w:pPr>
      <w:r>
        <w:rPr>
          <w:b/>
        </w:rPr>
        <w:tab/>
        <w:t>D.</w:t>
      </w:r>
      <w:r>
        <w:t xml:space="preserve"> Phân tử NH</w:t>
      </w:r>
      <w:r>
        <w:rPr>
          <w:vertAlign w:val="subscript"/>
        </w:rPr>
        <w:t>3</w:t>
      </w:r>
      <w:r>
        <w:t xml:space="preserve"> phân cực, phân tử CH</w:t>
      </w:r>
      <w:r>
        <w:rPr>
          <w:vertAlign w:val="subscript"/>
        </w:rPr>
        <w:t>4</w:t>
      </w:r>
      <w:r>
        <w:t xml:space="preserve"> không phân cực.</w:t>
      </w:r>
    </w:p>
    <w:p w:rsidR="007C03E9" w:rsidRDefault="00F4575D">
      <w:pPr>
        <w:spacing w:before="120" w:after="120" w:line="240" w:lineRule="auto"/>
      </w:pPr>
      <w:r>
        <w:rPr>
          <w:b/>
          <w:i/>
        </w:rPr>
        <w:t>Đáp án:</w:t>
      </w:r>
      <w:r>
        <w:t xml:space="preserve"> B, góc liên kết trong NH</w:t>
      </w:r>
      <w:r>
        <w:rPr>
          <w:vertAlign w:val="subscript"/>
        </w:rPr>
        <w:t>3</w:t>
      </w:r>
      <w:r>
        <w:t xml:space="preserve"> nhỏ hơn CH</w:t>
      </w:r>
      <w:r>
        <w:rPr>
          <w:vertAlign w:val="subscript"/>
        </w:rPr>
        <w:t>4</w:t>
      </w:r>
      <w:r>
        <w:t xml:space="preserve"> do trên nguyên tử N còn cặp electron không liên kết, làm giảm góc liên kết trong phân tử NH</w:t>
      </w:r>
      <w:r>
        <w:rPr>
          <w:vertAlign w:val="subscript"/>
        </w:rPr>
        <w:t>3</w:t>
      </w:r>
      <w:r>
        <w:t>, nhỏ hơn 109,5</w:t>
      </w:r>
      <w:r>
        <w:rPr>
          <w:vertAlign w:val="superscript"/>
        </w:rPr>
        <w:t>o</w:t>
      </w:r>
      <w:r>
        <w:t>.</w:t>
      </w:r>
    </w:p>
    <w:p w:rsidR="007C03E9" w:rsidRDefault="00F4575D">
      <w:pPr>
        <w:spacing w:before="120"/>
        <w:rPr>
          <w:color w:val="000000"/>
        </w:rPr>
      </w:pPr>
      <w:r>
        <w:rPr>
          <w:b/>
          <w:color w:val="0033CC"/>
        </w:rPr>
        <w:t xml:space="preserve">Câu 18. </w:t>
      </w:r>
      <w:r>
        <w:rPr>
          <w:color w:val="000000"/>
        </w:rPr>
        <w:t xml:space="preserve">Phát biểu nào sau đây </w:t>
      </w:r>
      <w:r>
        <w:rPr>
          <w:b/>
          <w:color w:val="000000"/>
        </w:rPr>
        <w:t>sai</w:t>
      </w:r>
      <w:r>
        <w:rPr>
          <w:color w:val="000000"/>
        </w:rPr>
        <w:t xml:space="preserve"> khi nói về phân tử H</w:t>
      </w:r>
      <w:r>
        <w:rPr>
          <w:color w:val="000000"/>
          <w:vertAlign w:val="subscript"/>
        </w:rPr>
        <w:t>2</w:t>
      </w:r>
      <w:r>
        <w:rPr>
          <w:color w:val="000000"/>
        </w:rPr>
        <w:t>O?</w:t>
      </w:r>
    </w:p>
    <w:p w:rsidR="007C03E9" w:rsidRDefault="00F4575D">
      <w:pPr>
        <w:tabs>
          <w:tab w:val="left" w:pos="283"/>
        </w:tabs>
        <w:spacing w:before="120" w:after="120" w:line="240" w:lineRule="auto"/>
        <w:rPr>
          <w:color w:val="000000"/>
        </w:rPr>
      </w:pPr>
      <w:r>
        <w:rPr>
          <w:b/>
          <w:color w:val="000000"/>
        </w:rPr>
        <w:tab/>
        <w:t xml:space="preserve">A. </w:t>
      </w:r>
      <w:r>
        <w:rPr>
          <w:color w:val="000000"/>
        </w:rPr>
        <w:t>Có hai cặp electron chưa liên kết nằm hướng về 2 đỉnh của hình tứ diện.</w:t>
      </w:r>
    </w:p>
    <w:p w:rsidR="007C03E9" w:rsidRDefault="00F4575D">
      <w:pPr>
        <w:tabs>
          <w:tab w:val="left" w:pos="283"/>
        </w:tabs>
        <w:spacing w:before="120" w:after="120" w:line="240" w:lineRule="auto"/>
        <w:rPr>
          <w:color w:val="000000"/>
        </w:rPr>
      </w:pPr>
      <w:r>
        <w:rPr>
          <w:b/>
          <w:color w:val="000000"/>
        </w:rPr>
        <w:tab/>
        <w:t xml:space="preserve">B. </w:t>
      </w:r>
      <w:r>
        <w:rPr>
          <w:color w:val="000000"/>
        </w:rPr>
        <w:t>Hai AO lai hóa sp</w:t>
      </w:r>
      <w:r>
        <w:rPr>
          <w:color w:val="000000"/>
          <w:vertAlign w:val="superscript"/>
        </w:rPr>
        <w:t>3</w:t>
      </w:r>
      <w:r>
        <w:rPr>
          <w:color w:val="000000"/>
        </w:rPr>
        <w:t xml:space="preserve"> của O xen phủ với 2AO–s của 2 nguyên tử H tạo thành 2 liên kết σ.</w:t>
      </w:r>
    </w:p>
    <w:p w:rsidR="007C03E9" w:rsidRDefault="00F4575D">
      <w:pPr>
        <w:tabs>
          <w:tab w:val="left" w:pos="283"/>
        </w:tabs>
        <w:spacing w:before="120" w:after="120" w:line="240" w:lineRule="auto"/>
        <w:rPr>
          <w:color w:val="000000"/>
          <w:highlight w:val="yellow"/>
        </w:rPr>
      </w:pPr>
      <w:r>
        <w:rPr>
          <w:b/>
          <w:color w:val="000000"/>
        </w:rPr>
        <w:tab/>
      </w:r>
      <w:r>
        <w:rPr>
          <w:b/>
          <w:color w:val="000000"/>
          <w:highlight w:val="yellow"/>
        </w:rPr>
        <w:t xml:space="preserve">C. </w:t>
      </w:r>
      <w:r>
        <w:rPr>
          <w:color w:val="000000"/>
          <w:highlight w:val="yellow"/>
        </w:rPr>
        <w:t>Góc liên kết trong phân tử H</w:t>
      </w:r>
      <w:r>
        <w:rPr>
          <w:color w:val="000000"/>
          <w:highlight w:val="yellow"/>
          <w:vertAlign w:val="subscript"/>
        </w:rPr>
        <w:t>2</w:t>
      </w:r>
      <w:r>
        <w:rPr>
          <w:color w:val="000000"/>
          <w:highlight w:val="yellow"/>
        </w:rPr>
        <w:t>O lớn hơn 109,5</w:t>
      </w:r>
      <m:oMath>
        <m:r>
          <w:rPr>
            <w:rFonts w:ascii="Cambria Math" w:eastAsia="Cambria Math" w:hAnsi="Cambria Math" w:cs="Cambria Math"/>
            <w:color w:val="000000"/>
          </w:rPr>
          <m:t>°</m:t>
        </m:r>
      </m:oMath>
      <w:r>
        <w:rPr>
          <w:color w:val="000000"/>
          <w:highlight w:val="yellow"/>
        </w:rPr>
        <w:t xml:space="preserve"> do còn hai cặp electron chưa liên kết.</w:t>
      </w:r>
    </w:p>
    <w:p w:rsidR="007C03E9" w:rsidRDefault="00F4575D">
      <w:pPr>
        <w:tabs>
          <w:tab w:val="left" w:pos="283"/>
        </w:tabs>
        <w:spacing w:before="120" w:after="120" w:line="240" w:lineRule="auto"/>
        <w:rPr>
          <w:color w:val="000000"/>
        </w:rPr>
      </w:pPr>
      <w:r>
        <w:rPr>
          <w:b/>
          <w:color w:val="000000"/>
        </w:rPr>
        <w:tab/>
        <w:t xml:space="preserve">D. </w:t>
      </w:r>
      <w:r>
        <w:rPr>
          <w:color w:val="000000"/>
        </w:rPr>
        <w:t>Có sự tổ hợp của AO–2s với 3AO–2p để tạo thành 4AO lai hóa sp</w:t>
      </w:r>
      <w:r>
        <w:rPr>
          <w:color w:val="000000"/>
          <w:vertAlign w:val="superscript"/>
        </w:rPr>
        <w:t>3</w:t>
      </w:r>
      <w:r>
        <w:rPr>
          <w:color w:val="000000"/>
        </w:rPr>
        <w:t>.</w:t>
      </w:r>
    </w:p>
    <w:p w:rsidR="007C03E9" w:rsidRDefault="00F4575D">
      <w:pPr>
        <w:tabs>
          <w:tab w:val="left" w:pos="283"/>
        </w:tabs>
        <w:spacing w:before="120" w:after="120" w:line="240" w:lineRule="auto"/>
        <w:rPr>
          <w:color w:val="000000"/>
        </w:rPr>
      </w:pPr>
      <w:r>
        <w:rPr>
          <w:b/>
          <w:i/>
          <w:color w:val="000000"/>
        </w:rPr>
        <w:t>Đáp án:</w:t>
      </w:r>
      <w:r>
        <w:rPr>
          <w:color w:val="000000"/>
        </w:rPr>
        <w:t xml:space="preserve"> C,</w:t>
      </w:r>
    </w:p>
    <w:p w:rsidR="007C03E9" w:rsidRDefault="00F4575D">
      <w:pPr>
        <w:spacing w:before="120" w:after="120" w:line="240" w:lineRule="auto"/>
      </w:pPr>
      <w:r>
        <w:t>Phân tử H</w:t>
      </w:r>
      <w:r>
        <w:rPr>
          <w:vertAlign w:val="subscript"/>
        </w:rPr>
        <w:t>2</w:t>
      </w:r>
      <w:r>
        <w:t>O: Cấu hình electron của O là 1s</w:t>
      </w:r>
      <w:r>
        <w:rPr>
          <w:vertAlign w:val="superscript"/>
        </w:rPr>
        <w:t>2</w:t>
      </w:r>
      <w:r>
        <w:t>2s</w:t>
      </w:r>
      <w:r>
        <w:rPr>
          <w:vertAlign w:val="superscript"/>
        </w:rPr>
        <w:t>2</w:t>
      </w:r>
      <w:r>
        <w:t>2p</w:t>
      </w:r>
      <w:r>
        <w:rPr>
          <w:vertAlign w:val="superscript"/>
        </w:rPr>
        <w:t>4</w:t>
      </w:r>
      <w:r>
        <w:t>.</w:t>
      </w:r>
    </w:p>
    <w:p w:rsidR="007C03E9" w:rsidRDefault="00F4575D">
      <w:pPr>
        <w:spacing w:before="120" w:after="120" w:line="240" w:lineRule="auto"/>
      </w:pPr>
      <w:r>
        <w:t>AO-2s tổ hợp với 3AO-2p tạo 4AO lai hóa sp</w:t>
      </w:r>
      <w:r>
        <w:rPr>
          <w:vertAlign w:val="superscript"/>
        </w:rPr>
        <w:t>3</w:t>
      </w:r>
      <w:r>
        <w:t>.</w:t>
      </w:r>
    </w:p>
    <w:p w:rsidR="007C03E9" w:rsidRDefault="00F4575D">
      <w:pPr>
        <w:spacing w:before="120" w:after="120" w:line="240" w:lineRule="auto"/>
        <w:jc w:val="center"/>
      </w:pPr>
      <w:r>
        <w:rPr>
          <w:noProof/>
        </w:rPr>
        <w:drawing>
          <wp:inline distT="0" distB="0" distL="0" distR="0">
            <wp:extent cx="2828925" cy="548005"/>
            <wp:effectExtent l="0" t="0" r="0" b="0"/>
            <wp:docPr id="2145094225" name="image101.png"/>
            <wp:cNvGraphicFramePr/>
            <a:graphic xmlns:a="http://schemas.openxmlformats.org/drawingml/2006/main">
              <a:graphicData uri="http://schemas.openxmlformats.org/drawingml/2006/picture">
                <pic:pic xmlns:pic="http://schemas.openxmlformats.org/drawingml/2006/picture">
                  <pic:nvPicPr>
                    <pic:cNvPr id="0" name="image101.png"/>
                    <pic:cNvPicPr preferRelativeResize="0"/>
                  </pic:nvPicPr>
                  <pic:blipFill>
                    <a:blip r:embed="rId197"/>
                    <a:srcRect/>
                    <a:stretch>
                      <a:fillRect/>
                    </a:stretch>
                  </pic:blipFill>
                  <pic:spPr>
                    <a:xfrm>
                      <a:off x="0" y="0"/>
                      <a:ext cx="2828925" cy="548005"/>
                    </a:xfrm>
                    <a:prstGeom prst="rect">
                      <a:avLst/>
                    </a:prstGeom>
                    <a:ln/>
                  </pic:spPr>
                </pic:pic>
              </a:graphicData>
            </a:graphic>
          </wp:inline>
        </w:drawing>
      </w:r>
    </w:p>
    <w:p w:rsidR="007C03E9" w:rsidRDefault="00F4575D">
      <w:pPr>
        <w:spacing w:before="120" w:after="120" w:line="240" w:lineRule="auto"/>
        <w:jc w:val="both"/>
      </w:pPr>
      <w:r>
        <w:t>Hai AO lai hóa sp</w:t>
      </w:r>
      <w:r>
        <w:rPr>
          <w:vertAlign w:val="superscript"/>
        </w:rPr>
        <w:t>3</w:t>
      </w:r>
      <w:r>
        <w:t xml:space="preserve"> của O xen phủ với 2AO-s của 2 nguyên tử H tạo thành 2 liên kết σ hướng về 2 đỉnh của một hình tứ diện, còn lại 2AO lai hóa sp</w:t>
      </w:r>
      <w:r>
        <w:rPr>
          <w:vertAlign w:val="superscript"/>
        </w:rPr>
        <w:t>3</w:t>
      </w:r>
      <w:r>
        <w:t xml:space="preserve"> chứa hai cặp electron chưa liên kết nằm hướng về 2 đỉnh còn lại của hình tứ diện, góc liên kết trong phân tử H</w:t>
      </w:r>
      <w:r>
        <w:rPr>
          <w:vertAlign w:val="subscript"/>
        </w:rPr>
        <w:t>2</w:t>
      </w:r>
      <w:r>
        <w:t>O bị giảm xuống do sự có mặt của cặp electron này.</w:t>
      </w:r>
    </w:p>
    <w:p w:rsidR="007C03E9" w:rsidRDefault="00F4575D">
      <w:pPr>
        <w:spacing w:before="120" w:after="120" w:line="240" w:lineRule="auto"/>
        <w:jc w:val="center"/>
      </w:pPr>
      <w:r>
        <w:rPr>
          <w:noProof/>
        </w:rPr>
        <w:lastRenderedPageBreak/>
        <w:drawing>
          <wp:inline distT="0" distB="0" distL="0" distR="0">
            <wp:extent cx="1362710" cy="1367155"/>
            <wp:effectExtent l="0" t="0" r="0" b="0"/>
            <wp:docPr id="2145094227" name="image108.png"/>
            <wp:cNvGraphicFramePr/>
            <a:graphic xmlns:a="http://schemas.openxmlformats.org/drawingml/2006/main">
              <a:graphicData uri="http://schemas.openxmlformats.org/drawingml/2006/picture">
                <pic:pic xmlns:pic="http://schemas.openxmlformats.org/drawingml/2006/picture">
                  <pic:nvPicPr>
                    <pic:cNvPr id="0" name="image108.png"/>
                    <pic:cNvPicPr preferRelativeResize="0"/>
                  </pic:nvPicPr>
                  <pic:blipFill>
                    <a:blip r:embed="rId198"/>
                    <a:srcRect/>
                    <a:stretch>
                      <a:fillRect/>
                    </a:stretch>
                  </pic:blipFill>
                  <pic:spPr>
                    <a:xfrm>
                      <a:off x="0" y="0"/>
                      <a:ext cx="1362710" cy="1367155"/>
                    </a:xfrm>
                    <a:prstGeom prst="rect">
                      <a:avLst/>
                    </a:prstGeom>
                    <a:ln/>
                  </pic:spPr>
                </pic:pic>
              </a:graphicData>
            </a:graphic>
          </wp:inline>
        </w:drawing>
      </w:r>
    </w:p>
    <w:p w:rsidR="007C03E9" w:rsidRDefault="00F4575D">
      <w:pPr>
        <w:spacing w:before="120" w:after="120" w:line="240" w:lineRule="auto"/>
        <w:jc w:val="center"/>
      </w:pPr>
      <w:r>
        <w:t>Sự hình thành phân tử H</w:t>
      </w:r>
      <w:r>
        <w:rPr>
          <w:vertAlign w:val="subscript"/>
        </w:rPr>
        <w:t>2</w:t>
      </w:r>
      <w:r>
        <w:t>O</w:t>
      </w:r>
    </w:p>
    <w:p w:rsidR="007C03E9" w:rsidRDefault="00F4575D">
      <w:pPr>
        <w:spacing w:before="120"/>
      </w:pPr>
      <w:r>
        <w:rPr>
          <w:b/>
          <w:color w:val="0033CC"/>
        </w:rPr>
        <w:t xml:space="preserve">Câu 19. </w:t>
      </w:r>
      <w:r>
        <w:t>Cho công thức Lewis của phân tử H</w:t>
      </w:r>
      <w:r>
        <w:rPr>
          <w:vertAlign w:val="subscript"/>
        </w:rPr>
        <w:t>2</w:t>
      </w:r>
      <w:r>
        <w:t>O như sau:</w:t>
      </w:r>
    </w:p>
    <w:p w:rsidR="007C03E9" w:rsidRDefault="00F4575D">
      <w:pPr>
        <w:spacing w:before="120" w:after="120" w:line="240" w:lineRule="auto"/>
        <w:jc w:val="center"/>
      </w:pPr>
      <w:r>
        <w:object w:dxaOrig="1048" w:dyaOrig="463">
          <v:shape id="_x0000_i1100" type="#_x0000_t75" style="width:52.5pt;height:23.25pt" o:ole="">
            <v:imagedata r:id="rId199" o:title=""/>
          </v:shape>
          <o:OLEObject Type="Embed" ProgID="ACD.ChemSketch.20" ShapeID="_x0000_i1100" DrawAspect="Content" ObjectID="_1783394045" r:id="rId200"/>
        </w:object>
      </w:r>
    </w:p>
    <w:p w:rsidR="007C03E9" w:rsidRDefault="00F4575D">
      <w:pPr>
        <w:spacing w:before="120" w:after="120" w:line="240" w:lineRule="auto"/>
      </w:pPr>
      <w:r>
        <w:t>Dựa trên mô hình VSEPR, góc liên kết trong phân tử H</w:t>
      </w:r>
      <w:r>
        <w:rPr>
          <w:vertAlign w:val="subscript"/>
        </w:rPr>
        <w:t>2</w:t>
      </w:r>
      <w:r>
        <w:t>O là</w:t>
      </w:r>
    </w:p>
    <w:p w:rsidR="007C03E9" w:rsidRDefault="00F4575D">
      <w:pPr>
        <w:tabs>
          <w:tab w:val="left" w:pos="283"/>
          <w:tab w:val="left" w:pos="2919"/>
          <w:tab w:val="left" w:pos="5555"/>
          <w:tab w:val="left" w:pos="8190"/>
        </w:tabs>
        <w:spacing w:before="120" w:after="120" w:line="240" w:lineRule="auto"/>
        <w:rPr>
          <w:highlight w:val="yellow"/>
        </w:rPr>
      </w:pPr>
      <w:r>
        <w:rPr>
          <w:b/>
        </w:rPr>
        <w:tab/>
        <w:t>A.</w:t>
      </w:r>
      <w:r>
        <w:t xml:space="preserve"> 180</w:t>
      </w:r>
      <w:r>
        <w:rPr>
          <w:vertAlign w:val="superscript"/>
        </w:rPr>
        <w:t>o</w:t>
      </w:r>
      <w:r>
        <w:t>.</w:t>
      </w:r>
      <w:r>
        <w:rPr>
          <w:b/>
        </w:rPr>
        <w:tab/>
        <w:t>B.</w:t>
      </w:r>
      <w:r>
        <w:t xml:space="preserve"> 120</w:t>
      </w:r>
      <w:r>
        <w:rPr>
          <w:vertAlign w:val="superscript"/>
        </w:rPr>
        <w:t>o</w:t>
      </w:r>
      <w:r>
        <w:rPr>
          <w:vertAlign w:val="subscript"/>
        </w:rPr>
        <w:t>.</w:t>
      </w:r>
      <w:r>
        <w:rPr>
          <w:b/>
        </w:rPr>
        <w:tab/>
        <w:t>C.</w:t>
      </w:r>
      <w:r>
        <w:t xml:space="preserve"> 109,5</w:t>
      </w:r>
      <w:r>
        <w:rPr>
          <w:vertAlign w:val="superscript"/>
        </w:rPr>
        <w:t>o</w:t>
      </w:r>
      <w:r>
        <w:rPr>
          <w:vertAlign w:val="subscript"/>
        </w:rPr>
        <w:t>.</w:t>
      </w:r>
      <w:r>
        <w:rPr>
          <w:b/>
        </w:rPr>
        <w:tab/>
      </w:r>
      <w:r>
        <w:rPr>
          <w:b/>
          <w:highlight w:val="yellow"/>
        </w:rPr>
        <w:t>D.</w:t>
      </w:r>
      <w:r>
        <w:rPr>
          <w:highlight w:val="yellow"/>
        </w:rPr>
        <w:t xml:space="preserve"> 104,5</w:t>
      </w:r>
      <w:r>
        <w:rPr>
          <w:highlight w:val="yellow"/>
          <w:vertAlign w:val="superscript"/>
        </w:rPr>
        <w:t>o</w:t>
      </w:r>
      <w:r>
        <w:rPr>
          <w:highlight w:val="yellow"/>
          <w:vertAlign w:val="subscript"/>
        </w:rPr>
        <w:t>.</w:t>
      </w:r>
    </w:p>
    <w:p w:rsidR="007C03E9" w:rsidRDefault="00F4575D">
      <w:pPr>
        <w:spacing w:before="120"/>
      </w:pPr>
      <w:r>
        <w:rPr>
          <w:b/>
          <w:color w:val="0033CC"/>
        </w:rPr>
        <w:t xml:space="preserve">Câu 20. </w:t>
      </w:r>
      <w:r>
        <w:t>Phân tử X có công thức là AB</w:t>
      </w:r>
      <w:r>
        <w:rPr>
          <w:vertAlign w:val="subscript"/>
        </w:rPr>
        <w:t>3</w:t>
      </w:r>
      <w:r>
        <w:t xml:space="preserve">. Phân tử có dạng hình học là chóp tam giác. Số cặp electron hóa trị riêng của nguyên tử trung tâm là </w:t>
      </w:r>
    </w:p>
    <w:p w:rsidR="007C03E9" w:rsidRDefault="00F4575D">
      <w:pPr>
        <w:tabs>
          <w:tab w:val="left" w:pos="283"/>
          <w:tab w:val="left" w:pos="2919"/>
          <w:tab w:val="left" w:pos="5555"/>
          <w:tab w:val="left" w:pos="8190"/>
        </w:tabs>
        <w:spacing w:before="120" w:after="120" w:line="240" w:lineRule="auto"/>
      </w:pPr>
      <w:r>
        <w:rPr>
          <w:b/>
        </w:rPr>
        <w:tab/>
        <w:t>A.</w:t>
      </w:r>
      <w:r>
        <w:t xml:space="preserve"> 0.</w:t>
      </w:r>
      <w:r>
        <w:tab/>
      </w:r>
      <w:r>
        <w:rPr>
          <w:b/>
          <w:highlight w:val="yellow"/>
        </w:rPr>
        <w:t>B.</w:t>
      </w:r>
      <w:r>
        <w:rPr>
          <w:highlight w:val="yellow"/>
        </w:rPr>
        <w:t xml:space="preserve"> 1.</w:t>
      </w:r>
      <w:r>
        <w:tab/>
      </w:r>
      <w:r>
        <w:rPr>
          <w:b/>
        </w:rPr>
        <w:t>C.</w:t>
      </w:r>
      <w:r>
        <w:t xml:space="preserve"> 2.</w:t>
      </w:r>
      <w:r>
        <w:tab/>
      </w:r>
      <w:r>
        <w:rPr>
          <w:b/>
        </w:rPr>
        <w:t>D.</w:t>
      </w:r>
      <w:r>
        <w:t xml:space="preserve"> 3.</w:t>
      </w:r>
    </w:p>
    <w:p w:rsidR="007C03E9" w:rsidRDefault="00F4575D">
      <w:pPr>
        <w:spacing w:before="120" w:after="120" w:line="240" w:lineRule="auto"/>
      </w:pPr>
      <w:r>
        <w:rPr>
          <w:b/>
          <w:i/>
        </w:rPr>
        <w:t>Đáp án:</w:t>
      </w:r>
      <w:r>
        <w:t xml:space="preserve"> B, phân tử dạng chóp tam giác đều thì công thức VSEPR tương ứng là AX</w:t>
      </w:r>
      <w:r>
        <w:rPr>
          <w:vertAlign w:val="subscript"/>
        </w:rPr>
        <w:t>3</w:t>
      </w:r>
      <w:r>
        <w:t>E</w:t>
      </w:r>
      <w:r>
        <w:rPr>
          <w:vertAlign w:val="subscript"/>
        </w:rPr>
        <w:t>1</w:t>
      </w:r>
      <w:r>
        <w:t>, nên có 1 cặp electron hóa trị riêng.</w:t>
      </w:r>
    </w:p>
    <w:p w:rsidR="007C03E9" w:rsidRDefault="007C03E9"/>
    <w:p w:rsidR="007C03E9" w:rsidRDefault="007C03E9">
      <w:pPr>
        <w:tabs>
          <w:tab w:val="left" w:pos="1935"/>
        </w:tabs>
        <w:rPr>
          <w:b/>
        </w:rPr>
      </w:pPr>
      <w:bookmarkStart w:id="1" w:name="_heading=h.gjdgxs" w:colFirst="0" w:colLast="0"/>
      <w:bookmarkEnd w:id="1"/>
    </w:p>
    <w:sectPr w:rsidR="007C03E9">
      <w:headerReference w:type="default" r:id="rId201"/>
      <w:footerReference w:type="default" r:id="rId202"/>
      <w:pgSz w:w="11907" w:h="16839"/>
      <w:pgMar w:top="634" w:right="747" w:bottom="720" w:left="720" w:header="284" w:footer="125"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771A9" w:rsidRDefault="006771A9">
      <w:pPr>
        <w:spacing w:line="240" w:lineRule="auto"/>
      </w:pPr>
      <w:r>
        <w:separator/>
      </w:r>
    </w:p>
  </w:endnote>
  <w:endnote w:type="continuationSeparator" w:id="0">
    <w:p w:rsidR="006771A9" w:rsidRDefault="006771A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VnArial">
    <w:altName w:val="Courier New"/>
    <w:charset w:val="00"/>
    <w:family w:val="swiss"/>
    <w:pitch w:val="variable"/>
    <w:sig w:usb0="00000001" w:usb1="00000000" w:usb2="00000000" w:usb3="00000000" w:csb0="00000011" w:csb1="00000000"/>
  </w:font>
  <w:font w:name="Georgia">
    <w:panose1 w:val="02040502050405020303"/>
    <w:charset w:val="00"/>
    <w:family w:val="roman"/>
    <w:pitch w:val="variable"/>
    <w:sig w:usb0="00000287" w:usb1="00000000" w:usb2="00000000" w:usb3="00000000" w:csb0="0000009F" w:csb1="00000000"/>
  </w:font>
  <w:font w:name="Cardo">
    <w:altName w:val="Times New Roman"/>
    <w:charset w:val="00"/>
    <w:family w:val="auto"/>
    <w:pitch w:val="default"/>
  </w:font>
  <w:font w:name="Gungsuh">
    <w:altName w:val="Times New Roman"/>
    <w:charset w:val="00"/>
    <w:family w:val="auto"/>
    <w:pitch w:val="default"/>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03E9" w:rsidRDefault="007C03E9">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771A9" w:rsidRDefault="006771A9">
      <w:pPr>
        <w:spacing w:line="240" w:lineRule="auto"/>
      </w:pPr>
      <w:r>
        <w:separator/>
      </w:r>
    </w:p>
  </w:footnote>
  <w:footnote w:type="continuationSeparator" w:id="0">
    <w:p w:rsidR="006771A9" w:rsidRDefault="006771A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03E9" w:rsidRDefault="007C03E9">
    <w:pPr>
      <w:pBdr>
        <w:top w:val="nil"/>
        <w:left w:val="nil"/>
        <w:bottom w:val="nil"/>
        <w:right w:val="nil"/>
        <w:between w:val="nil"/>
      </w:pBdr>
      <w:tabs>
        <w:tab w:val="center" w:pos="4680"/>
        <w:tab w:val="right" w:pos="9360"/>
      </w:tabs>
      <w:spacing w:line="240" w:lineRule="auto"/>
      <w:jc w:val="center"/>
      <w:rPr>
        <w:b/>
        <w:color w:val="FF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C2B1854"/>
    <w:multiLevelType w:val="multilevel"/>
    <w:tmpl w:val="F5660A74"/>
    <w:lvl w:ilvl="0">
      <w:start w:val="2"/>
      <w:numFmt w:val="decimal"/>
      <w:lvlText w:val="%1."/>
      <w:lvlJc w:val="left"/>
      <w:pPr>
        <w:ind w:left="-192" w:firstLine="192"/>
      </w:pPr>
      <w:rPr>
        <w:b/>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591E23BA"/>
    <w:multiLevelType w:val="multilevel"/>
    <w:tmpl w:val="B8C854B0"/>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03E9"/>
    <w:rsid w:val="002E4883"/>
    <w:rsid w:val="0034090E"/>
    <w:rsid w:val="0057449C"/>
    <w:rsid w:val="006771A9"/>
    <w:rsid w:val="007C03E9"/>
    <w:rsid w:val="00C25513"/>
    <w:rsid w:val="00D90409"/>
    <w:rsid w:val="00F4575D"/>
    <w:rsid w:val="00F705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1074BB8-34BC-4E4E-A67B-94BE523E42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US"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Header">
    <w:name w:val="header"/>
    <w:basedOn w:val="Normal"/>
    <w:link w:val="HeaderChar"/>
    <w:uiPriority w:val="99"/>
    <w:unhideWhenUsed/>
    <w:rsid w:val="00711D68"/>
    <w:pPr>
      <w:tabs>
        <w:tab w:val="center" w:pos="4680"/>
        <w:tab w:val="right" w:pos="9360"/>
      </w:tabs>
      <w:spacing w:line="240" w:lineRule="auto"/>
    </w:pPr>
  </w:style>
  <w:style w:type="character" w:customStyle="1" w:styleId="HeaderChar">
    <w:name w:val="Header Char"/>
    <w:basedOn w:val="DefaultParagraphFont"/>
    <w:link w:val="Header"/>
    <w:uiPriority w:val="99"/>
    <w:rsid w:val="00711D68"/>
  </w:style>
  <w:style w:type="paragraph" w:styleId="Footer">
    <w:name w:val="footer"/>
    <w:basedOn w:val="Normal"/>
    <w:link w:val="FooterChar"/>
    <w:uiPriority w:val="99"/>
    <w:unhideWhenUsed/>
    <w:rsid w:val="00711D68"/>
    <w:pPr>
      <w:tabs>
        <w:tab w:val="center" w:pos="4680"/>
        <w:tab w:val="right" w:pos="9360"/>
      </w:tabs>
      <w:spacing w:line="240" w:lineRule="auto"/>
    </w:pPr>
  </w:style>
  <w:style w:type="character" w:customStyle="1" w:styleId="FooterChar">
    <w:name w:val="Footer Char"/>
    <w:basedOn w:val="DefaultParagraphFont"/>
    <w:link w:val="Footer"/>
    <w:uiPriority w:val="99"/>
    <w:rsid w:val="00711D68"/>
  </w:style>
  <w:style w:type="paragraph" w:styleId="BalloonText">
    <w:name w:val="Balloon Text"/>
    <w:basedOn w:val="Normal"/>
    <w:link w:val="BalloonTextChar"/>
    <w:uiPriority w:val="99"/>
    <w:semiHidden/>
    <w:unhideWhenUsed/>
    <w:rsid w:val="00711D6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1D68"/>
    <w:rPr>
      <w:rFonts w:ascii="Tahoma" w:hAnsi="Tahoma" w:cs="Tahoma"/>
      <w:sz w:val="16"/>
      <w:szCs w:val="16"/>
    </w:rPr>
  </w:style>
  <w:style w:type="table" w:styleId="TableGrid">
    <w:name w:val="Table Grid"/>
    <w:aliases w:val="Table,tham khao"/>
    <w:basedOn w:val="TableNormal"/>
    <w:uiPriority w:val="59"/>
    <w:qFormat/>
    <w:rsid w:val="000457F6"/>
    <w:pPr>
      <w:spacing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b">
    <w:name w:val="vb"/>
    <w:basedOn w:val="Normal"/>
    <w:link w:val="vbChar"/>
    <w:rsid w:val="008446E8"/>
    <w:pPr>
      <w:spacing w:after="60" w:line="300" w:lineRule="atLeast"/>
      <w:ind w:firstLine="454"/>
      <w:jc w:val="both"/>
    </w:pPr>
    <w:rPr>
      <w:lang w:val="x-none" w:eastAsia="x-none"/>
    </w:rPr>
  </w:style>
  <w:style w:type="character" w:customStyle="1" w:styleId="vbChar">
    <w:name w:val="vb Char"/>
    <w:link w:val="vb"/>
    <w:rsid w:val="008446E8"/>
    <w:rPr>
      <w:rFonts w:eastAsia="Times New Roman" w:cs="Times New Roman"/>
      <w:szCs w:val="24"/>
      <w:lang w:val="x-none" w:eastAsia="x-none"/>
    </w:rPr>
  </w:style>
  <w:style w:type="paragraph" w:styleId="ListParagraph">
    <w:name w:val="List Paragraph"/>
    <w:basedOn w:val="Normal"/>
    <w:uiPriority w:val="34"/>
    <w:qFormat/>
    <w:rsid w:val="00BD5886"/>
    <w:pPr>
      <w:spacing w:after="200"/>
      <w:ind w:left="720"/>
      <w:contextualSpacing/>
    </w:pPr>
    <w:rPr>
      <w:rFonts w:asciiTheme="minorHAnsi" w:eastAsiaTheme="minorEastAsia" w:hAnsiTheme="minorHAnsi"/>
      <w:sz w:val="22"/>
    </w:rPr>
  </w:style>
  <w:style w:type="table" w:customStyle="1" w:styleId="TableGrid1">
    <w:name w:val="Table Grid1"/>
    <w:basedOn w:val="TableNormal"/>
    <w:next w:val="TableGrid"/>
    <w:uiPriority w:val="39"/>
    <w:rsid w:val="00F51FA7"/>
    <w:pPr>
      <w:spacing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31C45"/>
    <w:rPr>
      <w:b/>
      <w:bCs/>
    </w:rPr>
  </w:style>
  <w:style w:type="paragraph" w:styleId="BodyTextIndent">
    <w:name w:val="Body Text Indent"/>
    <w:basedOn w:val="Normal"/>
    <w:link w:val="BodyTextIndentChar"/>
    <w:rsid w:val="00A31C45"/>
    <w:pPr>
      <w:tabs>
        <w:tab w:val="left" w:pos="2160"/>
      </w:tabs>
      <w:spacing w:before="100" w:after="100" w:line="240" w:lineRule="auto"/>
      <w:ind w:left="360"/>
    </w:pPr>
    <w:rPr>
      <w:rFonts w:ascii=".VnArial" w:hAnsi=".VnArial"/>
      <w:sz w:val="28"/>
    </w:rPr>
  </w:style>
  <w:style w:type="character" w:customStyle="1" w:styleId="BodyTextIndentChar">
    <w:name w:val="Body Text Indent Char"/>
    <w:basedOn w:val="DefaultParagraphFont"/>
    <w:link w:val="BodyTextIndent"/>
    <w:rsid w:val="00A31C45"/>
    <w:rPr>
      <w:rFonts w:ascii=".VnArial" w:eastAsia="Times New Roman" w:hAnsi=".VnArial" w:cs="Times New Roman"/>
      <w:sz w:val="28"/>
      <w:szCs w:val="24"/>
    </w:rPr>
  </w:style>
  <w:style w:type="paragraph" w:styleId="BodyText2">
    <w:name w:val="Body Text 2"/>
    <w:basedOn w:val="Normal"/>
    <w:link w:val="BodyText2Char"/>
    <w:unhideWhenUsed/>
    <w:rsid w:val="000C0BCA"/>
    <w:pPr>
      <w:spacing w:after="120" w:line="480" w:lineRule="auto"/>
    </w:pPr>
  </w:style>
  <w:style w:type="character" w:customStyle="1" w:styleId="BodyText2Char">
    <w:name w:val="Body Text 2 Char"/>
    <w:basedOn w:val="DefaultParagraphFont"/>
    <w:link w:val="BodyText2"/>
    <w:rsid w:val="000C0BCA"/>
  </w:style>
  <w:style w:type="character" w:customStyle="1" w:styleId="YoungMixChar">
    <w:name w:val="YoungMix_Char"/>
    <w:rsid w:val="00471BEA"/>
    <w:rPr>
      <w:rFonts w:ascii="Times New Roman" w:hAnsi="Times New Roman"/>
      <w:sz w:val="24"/>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line="240" w:lineRule="auto"/>
      <w:jc w:val="both"/>
    </w:pPr>
    <w:rPr>
      <w:rFonts w:ascii="Calibri" w:eastAsia="Calibri" w:hAnsi="Calibri" w:cs="Calibri"/>
      <w:sz w:val="22"/>
      <w:szCs w:val="22"/>
    </w:rPr>
    <w:tblPr>
      <w:tblStyleRowBandSize w:val="1"/>
      <w:tblStyleColBandSize w:val="1"/>
    </w:tblPr>
  </w:style>
  <w:style w:type="table" w:customStyle="1" w:styleId="a0">
    <w:basedOn w:val="TableNormal"/>
    <w:pPr>
      <w:spacing w:line="240" w:lineRule="auto"/>
      <w:jc w:val="both"/>
    </w:pPr>
    <w:rPr>
      <w:rFonts w:ascii="Calibri" w:eastAsia="Calibri" w:hAnsi="Calibri" w:cs="Calibri"/>
      <w:sz w:val="22"/>
      <w:szCs w:val="22"/>
    </w:rPr>
    <w:tblPr>
      <w:tblStyleRowBandSize w:val="1"/>
      <w:tblStyleColBandSize w:val="1"/>
    </w:tblPr>
  </w:style>
  <w:style w:type="table" w:customStyle="1" w:styleId="a1">
    <w:basedOn w:val="TableNormal"/>
    <w:pPr>
      <w:spacing w:line="240" w:lineRule="auto"/>
      <w:jc w:val="both"/>
    </w:pPr>
    <w:rPr>
      <w:rFonts w:ascii="Calibri" w:eastAsia="Calibri" w:hAnsi="Calibri" w:cs="Calibri"/>
      <w:sz w:val="22"/>
      <w:szCs w:val="22"/>
    </w:rPr>
    <w:tblPr>
      <w:tblStyleRowBandSize w:val="1"/>
      <w:tblStyleColBandSize w:val="1"/>
    </w:tblPr>
  </w:style>
  <w:style w:type="table" w:customStyle="1" w:styleId="a2">
    <w:basedOn w:val="TableNormal"/>
    <w:pPr>
      <w:spacing w:line="240" w:lineRule="auto"/>
      <w:jc w:val="both"/>
    </w:pPr>
    <w:rPr>
      <w:rFonts w:ascii="Calibri" w:eastAsia="Calibri" w:hAnsi="Calibri" w:cs="Calibri"/>
      <w:sz w:val="22"/>
      <w:szCs w:val="22"/>
    </w:rPr>
    <w:tblPr>
      <w:tblStyleRowBandSize w:val="1"/>
      <w:tblStyleColBandSize w:val="1"/>
    </w:tblPr>
  </w:style>
  <w:style w:type="table" w:customStyle="1" w:styleId="a3">
    <w:basedOn w:val="TableNormal"/>
    <w:pPr>
      <w:spacing w:line="240" w:lineRule="auto"/>
      <w:jc w:val="both"/>
    </w:pPr>
    <w:rPr>
      <w:rFonts w:ascii="Calibri" w:eastAsia="Calibri" w:hAnsi="Calibri" w:cs="Calibri"/>
      <w:sz w:val="22"/>
      <w:szCs w:val="22"/>
    </w:rPr>
    <w:tblPr>
      <w:tblStyleRowBandSize w:val="1"/>
      <w:tblStyleColBandSize w:val="1"/>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pPr>
      <w:spacing w:line="240" w:lineRule="auto"/>
      <w:jc w:val="both"/>
    </w:pPr>
    <w:rPr>
      <w:rFonts w:ascii="Calibri" w:eastAsia="Calibri" w:hAnsi="Calibri" w:cs="Calibri"/>
      <w:sz w:val="22"/>
      <w:szCs w:val="22"/>
    </w:rPr>
    <w:tblPr>
      <w:tblStyleRowBandSize w:val="1"/>
      <w:tblStyleColBandSize w:val="1"/>
    </w:tblPr>
  </w:style>
  <w:style w:type="table" w:customStyle="1" w:styleId="a9">
    <w:basedOn w:val="TableNormal"/>
    <w:pPr>
      <w:spacing w:line="240" w:lineRule="auto"/>
      <w:jc w:val="both"/>
    </w:pPr>
    <w:rPr>
      <w:rFonts w:ascii="Calibri" w:eastAsia="Calibri" w:hAnsi="Calibri" w:cs="Calibri"/>
      <w:sz w:val="22"/>
      <w:szCs w:val="22"/>
    </w:rPr>
    <w:tblPr>
      <w:tblStyleRowBandSize w:val="1"/>
      <w:tblStyleColBandSize w:val="1"/>
    </w:tblPr>
  </w:style>
  <w:style w:type="table" w:customStyle="1" w:styleId="aa">
    <w:basedOn w:val="TableNormal"/>
    <w:pPr>
      <w:spacing w:line="240" w:lineRule="auto"/>
      <w:jc w:val="both"/>
    </w:pPr>
    <w:rPr>
      <w:rFonts w:ascii="Calibri" w:eastAsia="Calibri" w:hAnsi="Calibri" w:cs="Calibri"/>
      <w:sz w:val="22"/>
      <w:szCs w:val="22"/>
    </w:rPr>
    <w:tblPr>
      <w:tblStyleRowBandSize w:val="1"/>
      <w:tblStyleColBandSize w:val="1"/>
    </w:tblPr>
  </w:style>
  <w:style w:type="table" w:customStyle="1" w:styleId="ab">
    <w:basedOn w:val="TableNormal"/>
    <w:pPr>
      <w:spacing w:line="240" w:lineRule="auto"/>
      <w:jc w:val="both"/>
    </w:pPr>
    <w:rPr>
      <w:rFonts w:ascii="Calibri" w:eastAsia="Calibri" w:hAnsi="Calibri" w:cs="Calibri"/>
      <w:sz w:val="22"/>
      <w:szCs w:val="22"/>
    </w:rPr>
    <w:tblPr>
      <w:tblStyleRowBandSize w:val="1"/>
      <w:tblStyleColBandSize w:val="1"/>
    </w:tblPr>
  </w:style>
  <w:style w:type="table" w:customStyle="1" w:styleId="ac">
    <w:basedOn w:val="TableNormal"/>
    <w:pPr>
      <w:spacing w:line="240" w:lineRule="auto"/>
      <w:jc w:val="both"/>
    </w:pPr>
    <w:rPr>
      <w:rFonts w:ascii="Calibri" w:eastAsia="Calibri" w:hAnsi="Calibri" w:cs="Calibri"/>
      <w:sz w:val="22"/>
      <w:szCs w:val="22"/>
    </w:rPr>
    <w:tblPr>
      <w:tblStyleRowBandSize w:val="1"/>
      <w:tblStyleColBandSize w:val="1"/>
    </w:tblPr>
  </w:style>
  <w:style w:type="table" w:customStyle="1" w:styleId="ad">
    <w:basedOn w:val="TableNormal"/>
    <w:pPr>
      <w:spacing w:line="240" w:lineRule="auto"/>
      <w:jc w:val="both"/>
    </w:pPr>
    <w:rPr>
      <w:rFonts w:ascii="Calibri" w:eastAsia="Calibri" w:hAnsi="Calibri" w:cs="Calibri"/>
      <w:sz w:val="22"/>
      <w:szCs w:val="22"/>
    </w:rPr>
    <w:tblPr>
      <w:tblStyleRowBandSize w:val="1"/>
      <w:tblStyleColBandSize w:val="1"/>
    </w:tblPr>
  </w:style>
  <w:style w:type="table" w:customStyle="1" w:styleId="ae">
    <w:basedOn w:val="TableNormal"/>
    <w:pPr>
      <w:spacing w:line="240" w:lineRule="auto"/>
      <w:jc w:val="both"/>
    </w:pPr>
    <w:rPr>
      <w:rFonts w:ascii="Calibri" w:eastAsia="Calibri" w:hAnsi="Calibri" w:cs="Calibri"/>
      <w:sz w:val="22"/>
      <w:szCs w:val="22"/>
    </w:rPr>
    <w:tblPr>
      <w:tblStyleRowBandSize w:val="1"/>
      <w:tblStyleColBandSize w:val="1"/>
    </w:tblPr>
  </w:style>
  <w:style w:type="table" w:customStyle="1" w:styleId="af">
    <w:basedOn w:val="TableNormal"/>
    <w:pPr>
      <w:spacing w:line="240" w:lineRule="auto"/>
      <w:jc w:val="both"/>
    </w:pPr>
    <w:rPr>
      <w:rFonts w:ascii="Calibri" w:eastAsia="Calibri" w:hAnsi="Calibri" w:cs="Calibri"/>
      <w:sz w:val="22"/>
      <w:szCs w:val="22"/>
    </w:rPr>
    <w:tblPr>
      <w:tblStyleRowBandSize w:val="1"/>
      <w:tblStyleColBandSize w:val="1"/>
    </w:tblPr>
  </w:style>
  <w:style w:type="table" w:customStyle="1" w:styleId="af0">
    <w:basedOn w:val="TableNormal"/>
    <w:pPr>
      <w:spacing w:line="240" w:lineRule="auto"/>
      <w:jc w:val="both"/>
    </w:pPr>
    <w:rPr>
      <w:rFonts w:ascii="Calibri" w:eastAsia="Calibri" w:hAnsi="Calibri" w:cs="Calibri"/>
      <w:sz w:val="22"/>
      <w:szCs w:val="22"/>
    </w:rPr>
    <w:tblPr>
      <w:tblStyleRowBandSize w:val="1"/>
      <w:tblStyleColBandSize w:val="1"/>
    </w:tblPr>
  </w:style>
  <w:style w:type="table" w:customStyle="1" w:styleId="af1">
    <w:basedOn w:val="TableNormal"/>
    <w:pPr>
      <w:spacing w:line="240" w:lineRule="auto"/>
      <w:jc w:val="both"/>
    </w:pPr>
    <w:rPr>
      <w:rFonts w:ascii="Calibri" w:eastAsia="Calibri" w:hAnsi="Calibri" w:cs="Calibri"/>
      <w:sz w:val="22"/>
      <w:szCs w:val="22"/>
    </w:rPr>
    <w:tblPr>
      <w:tblStyleRowBandSize w:val="1"/>
      <w:tblStyleColBandSize w:val="1"/>
    </w:tblPr>
  </w:style>
  <w:style w:type="table" w:customStyle="1" w:styleId="af2">
    <w:basedOn w:val="TableNormal"/>
    <w:pPr>
      <w:spacing w:line="240" w:lineRule="auto"/>
      <w:jc w:val="both"/>
    </w:pPr>
    <w:rPr>
      <w:rFonts w:ascii="Calibri" w:eastAsia="Calibri" w:hAnsi="Calibri" w:cs="Calibri"/>
      <w:sz w:val="22"/>
      <w:szCs w:val="22"/>
    </w:rPr>
    <w:tblPr>
      <w:tblStyleRowBandSize w:val="1"/>
      <w:tblStyleColBandSize w:val="1"/>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pPr>
      <w:spacing w:line="240" w:lineRule="auto"/>
      <w:jc w:val="both"/>
    </w:pPr>
    <w:rPr>
      <w:rFonts w:ascii="Calibri" w:eastAsia="Calibri" w:hAnsi="Calibri" w:cs="Calibri"/>
      <w:sz w:val="22"/>
      <w:szCs w:val="22"/>
    </w:rPr>
    <w:tblPr>
      <w:tblStyleRowBandSize w:val="1"/>
      <w:tblStyleColBandSize w:val="1"/>
    </w:tblPr>
  </w:style>
  <w:style w:type="table" w:customStyle="1" w:styleId="af6">
    <w:basedOn w:val="TableNormal"/>
    <w:pPr>
      <w:spacing w:line="240" w:lineRule="auto"/>
      <w:jc w:val="both"/>
    </w:pPr>
    <w:rPr>
      <w:rFonts w:ascii="Calibri" w:eastAsia="Calibri" w:hAnsi="Calibri" w:cs="Calibri"/>
      <w:sz w:val="22"/>
      <w:szCs w:val="22"/>
    </w:rPr>
    <w:tblPr>
      <w:tblStyleRowBandSize w:val="1"/>
      <w:tblStyleColBandSize w:val="1"/>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pPr>
      <w:spacing w:line="240" w:lineRule="auto"/>
      <w:jc w:val="both"/>
    </w:pPr>
    <w:rPr>
      <w:rFonts w:ascii="Calibri" w:eastAsia="Calibri" w:hAnsi="Calibri" w:cs="Calibri"/>
      <w:sz w:val="22"/>
      <w:szCs w:val="22"/>
    </w:rPr>
    <w:tblPr>
      <w:tblStyleRowBandSize w:val="1"/>
      <w:tblStyleColBandSize w:val="1"/>
    </w:tblPr>
  </w:style>
  <w:style w:type="table" w:customStyle="1" w:styleId="afa">
    <w:basedOn w:val="TableNormal"/>
    <w:pPr>
      <w:spacing w:line="240" w:lineRule="auto"/>
      <w:jc w:val="both"/>
    </w:pPr>
    <w:rPr>
      <w:rFonts w:ascii="Calibri" w:eastAsia="Calibri" w:hAnsi="Calibri" w:cs="Calibri"/>
      <w:sz w:val="22"/>
      <w:szCs w:val="22"/>
    </w:rPr>
    <w:tblPr>
      <w:tblStyleRowBandSize w:val="1"/>
      <w:tblStyleColBandSize w:val="1"/>
    </w:tblPr>
  </w:style>
  <w:style w:type="table" w:customStyle="1" w:styleId="afb">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8.jpg"/><Relationship Id="rId21" Type="http://schemas.openxmlformats.org/officeDocument/2006/relationships/image" Target="media/image8.emf"/><Relationship Id="rId42" Type="http://schemas.openxmlformats.org/officeDocument/2006/relationships/image" Target="media/image19.wmf"/><Relationship Id="rId63" Type="http://schemas.openxmlformats.org/officeDocument/2006/relationships/image" Target="media/image31.wmf"/><Relationship Id="rId84" Type="http://schemas.openxmlformats.org/officeDocument/2006/relationships/image" Target="media/image43.wmf"/><Relationship Id="rId138" Type="http://schemas.openxmlformats.org/officeDocument/2006/relationships/image" Target="media/image73.wmf"/><Relationship Id="rId159" Type="http://schemas.openxmlformats.org/officeDocument/2006/relationships/oleObject" Target="embeddings/oleObject66.bin"/><Relationship Id="rId170" Type="http://schemas.openxmlformats.org/officeDocument/2006/relationships/image" Target="media/image94.png"/><Relationship Id="rId191" Type="http://schemas.openxmlformats.org/officeDocument/2006/relationships/image" Target="media/image108.emf"/><Relationship Id="rId107" Type="http://schemas.openxmlformats.org/officeDocument/2006/relationships/oleObject" Target="embeddings/oleObject48.bin"/><Relationship Id="rId11" Type="http://schemas.openxmlformats.org/officeDocument/2006/relationships/oleObject" Target="embeddings/oleObject2.bin"/><Relationship Id="rId32" Type="http://schemas.openxmlformats.org/officeDocument/2006/relationships/image" Target="media/image14.wmf"/><Relationship Id="rId53" Type="http://schemas.openxmlformats.org/officeDocument/2006/relationships/image" Target="media/image24.wmf"/><Relationship Id="rId74" Type="http://schemas.openxmlformats.org/officeDocument/2006/relationships/image" Target="media/image38.wmf"/><Relationship Id="rId128" Type="http://schemas.openxmlformats.org/officeDocument/2006/relationships/oleObject" Target="embeddings/oleObject54.bin"/><Relationship Id="rId149" Type="http://schemas.openxmlformats.org/officeDocument/2006/relationships/image" Target="media/image79.png"/><Relationship Id="rId5" Type="http://schemas.openxmlformats.org/officeDocument/2006/relationships/webSettings" Target="webSettings.xml"/><Relationship Id="rId95" Type="http://schemas.openxmlformats.org/officeDocument/2006/relationships/oleObject" Target="embeddings/oleObject40.bin"/><Relationship Id="rId160" Type="http://schemas.openxmlformats.org/officeDocument/2006/relationships/image" Target="media/image87.emf"/><Relationship Id="rId181" Type="http://schemas.openxmlformats.org/officeDocument/2006/relationships/image" Target="media/image102.png"/><Relationship Id="rId22" Type="http://schemas.openxmlformats.org/officeDocument/2006/relationships/oleObject" Target="embeddings/oleObject7.bin"/><Relationship Id="rId43" Type="http://schemas.openxmlformats.org/officeDocument/2006/relationships/oleObject" Target="embeddings/oleObject17.bin"/><Relationship Id="rId64" Type="http://schemas.openxmlformats.org/officeDocument/2006/relationships/oleObject" Target="embeddings/oleObject26.bin"/><Relationship Id="rId118" Type="http://schemas.openxmlformats.org/officeDocument/2006/relationships/image" Target="media/image59.jpg"/><Relationship Id="rId139" Type="http://schemas.openxmlformats.org/officeDocument/2006/relationships/oleObject" Target="embeddings/oleObject59.bin"/><Relationship Id="rId85" Type="http://schemas.openxmlformats.org/officeDocument/2006/relationships/oleObject" Target="embeddings/oleObject35.bin"/><Relationship Id="rId150" Type="http://schemas.openxmlformats.org/officeDocument/2006/relationships/image" Target="media/image80.png"/><Relationship Id="rId171" Type="http://schemas.openxmlformats.org/officeDocument/2006/relationships/image" Target="media/image95.png"/><Relationship Id="rId192" Type="http://schemas.openxmlformats.org/officeDocument/2006/relationships/oleObject" Target="embeddings/oleObject75.bin"/><Relationship Id="rId12" Type="http://schemas.openxmlformats.org/officeDocument/2006/relationships/image" Target="media/image3.png"/><Relationship Id="rId33" Type="http://schemas.openxmlformats.org/officeDocument/2006/relationships/oleObject" Target="embeddings/oleObject12.bin"/><Relationship Id="rId108" Type="http://schemas.openxmlformats.org/officeDocument/2006/relationships/oleObject" Target="embeddings/oleObject49.bin"/><Relationship Id="rId129" Type="http://schemas.openxmlformats.org/officeDocument/2006/relationships/oleObject" Target="embeddings/oleObject55.bin"/><Relationship Id="rId54" Type="http://schemas.openxmlformats.org/officeDocument/2006/relationships/oleObject" Target="embeddings/oleObject23.bin"/><Relationship Id="rId75" Type="http://schemas.openxmlformats.org/officeDocument/2006/relationships/oleObject" Target="embeddings/oleObject30.bin"/><Relationship Id="rId96" Type="http://schemas.openxmlformats.org/officeDocument/2006/relationships/oleObject" Target="embeddings/oleObject41.bin"/><Relationship Id="rId140" Type="http://schemas.openxmlformats.org/officeDocument/2006/relationships/image" Target="media/image74.wmf"/><Relationship Id="rId161" Type="http://schemas.openxmlformats.org/officeDocument/2006/relationships/oleObject" Target="embeddings/oleObject67.bin"/><Relationship Id="rId182" Type="http://schemas.openxmlformats.org/officeDocument/2006/relationships/image" Target="media/image103.png"/><Relationship Id="rId6" Type="http://schemas.openxmlformats.org/officeDocument/2006/relationships/footnotes" Target="footnotes.xml"/><Relationship Id="rId23" Type="http://schemas.openxmlformats.org/officeDocument/2006/relationships/image" Target="media/image9.emf"/><Relationship Id="rId119" Type="http://schemas.openxmlformats.org/officeDocument/2006/relationships/image" Target="media/image60.jpg"/><Relationship Id="rId44" Type="http://schemas.openxmlformats.org/officeDocument/2006/relationships/image" Target="media/image20.wmf"/><Relationship Id="rId65" Type="http://schemas.openxmlformats.org/officeDocument/2006/relationships/image" Target="media/image32.wmf"/><Relationship Id="rId86" Type="http://schemas.openxmlformats.org/officeDocument/2006/relationships/image" Target="media/image44.wmf"/><Relationship Id="rId130" Type="http://schemas.openxmlformats.org/officeDocument/2006/relationships/image" Target="media/image68.png"/><Relationship Id="rId151" Type="http://schemas.openxmlformats.org/officeDocument/2006/relationships/image" Target="media/image81.wmf"/><Relationship Id="rId172" Type="http://schemas.openxmlformats.org/officeDocument/2006/relationships/image" Target="media/image96.png"/><Relationship Id="rId193" Type="http://schemas.openxmlformats.org/officeDocument/2006/relationships/image" Target="media/image109.png"/><Relationship Id="rId13" Type="http://schemas.openxmlformats.org/officeDocument/2006/relationships/oleObject" Target="embeddings/oleObject3.bin"/><Relationship Id="rId109" Type="http://schemas.openxmlformats.org/officeDocument/2006/relationships/oleObject" Target="embeddings/oleObject50.bin"/><Relationship Id="rId34" Type="http://schemas.openxmlformats.org/officeDocument/2006/relationships/image" Target="media/image15.wmf"/><Relationship Id="rId55" Type="http://schemas.openxmlformats.org/officeDocument/2006/relationships/image" Target="media/image25.png"/><Relationship Id="rId76" Type="http://schemas.openxmlformats.org/officeDocument/2006/relationships/image" Target="media/image39.png"/><Relationship Id="rId97" Type="http://schemas.openxmlformats.org/officeDocument/2006/relationships/oleObject" Target="embeddings/oleObject42.bin"/><Relationship Id="rId120" Type="http://schemas.openxmlformats.org/officeDocument/2006/relationships/image" Target="media/image61.jpg"/><Relationship Id="rId141" Type="http://schemas.openxmlformats.org/officeDocument/2006/relationships/oleObject" Target="embeddings/oleObject60.bin"/><Relationship Id="rId7" Type="http://schemas.openxmlformats.org/officeDocument/2006/relationships/endnotes" Target="endnotes.xml"/><Relationship Id="rId162" Type="http://schemas.openxmlformats.org/officeDocument/2006/relationships/image" Target="media/image88.emf"/><Relationship Id="rId183" Type="http://schemas.openxmlformats.org/officeDocument/2006/relationships/image" Target="media/image104.emf"/><Relationship Id="rId2" Type="http://schemas.openxmlformats.org/officeDocument/2006/relationships/numbering" Target="numbering.xml"/><Relationship Id="rId29" Type="http://schemas.openxmlformats.org/officeDocument/2006/relationships/oleObject" Target="embeddings/oleObject10.bin"/><Relationship Id="rId24" Type="http://schemas.openxmlformats.org/officeDocument/2006/relationships/oleObject" Target="embeddings/oleObject8.bin"/><Relationship Id="rId40" Type="http://schemas.openxmlformats.org/officeDocument/2006/relationships/image" Target="media/image18.wmf"/><Relationship Id="rId45" Type="http://schemas.openxmlformats.org/officeDocument/2006/relationships/oleObject" Target="embeddings/oleObject18.bin"/><Relationship Id="rId66" Type="http://schemas.openxmlformats.org/officeDocument/2006/relationships/oleObject" Target="embeddings/oleObject27.bin"/><Relationship Id="rId87" Type="http://schemas.openxmlformats.org/officeDocument/2006/relationships/oleObject" Target="embeddings/oleObject36.bin"/><Relationship Id="rId110" Type="http://schemas.openxmlformats.org/officeDocument/2006/relationships/oleObject" Target="embeddings/oleObject51.bin"/><Relationship Id="rId115" Type="http://schemas.openxmlformats.org/officeDocument/2006/relationships/image" Target="media/image56.png"/><Relationship Id="rId131" Type="http://schemas.openxmlformats.org/officeDocument/2006/relationships/image" Target="media/image69.png"/><Relationship Id="rId136" Type="http://schemas.openxmlformats.org/officeDocument/2006/relationships/image" Target="media/image72.wmf"/><Relationship Id="rId157" Type="http://schemas.openxmlformats.org/officeDocument/2006/relationships/image" Target="media/image85.png"/><Relationship Id="rId178" Type="http://schemas.openxmlformats.org/officeDocument/2006/relationships/image" Target="media/image99.png"/><Relationship Id="rId61" Type="http://schemas.openxmlformats.org/officeDocument/2006/relationships/image" Target="media/image30.wmf"/><Relationship Id="rId82" Type="http://schemas.openxmlformats.org/officeDocument/2006/relationships/oleObject" Target="embeddings/oleObject33.bin"/><Relationship Id="rId152" Type="http://schemas.openxmlformats.org/officeDocument/2006/relationships/oleObject" Target="embeddings/oleObject64.bin"/><Relationship Id="rId173" Type="http://schemas.openxmlformats.org/officeDocument/2006/relationships/image" Target="media/image94.wmf"/><Relationship Id="rId194" Type="http://schemas.openxmlformats.org/officeDocument/2006/relationships/image" Target="media/image110.png"/><Relationship Id="rId199" Type="http://schemas.openxmlformats.org/officeDocument/2006/relationships/image" Target="media/image115.emf"/><Relationship Id="rId203" Type="http://schemas.openxmlformats.org/officeDocument/2006/relationships/fontTable" Target="fontTable.xml"/><Relationship Id="rId19" Type="http://schemas.openxmlformats.org/officeDocument/2006/relationships/image" Target="media/image7.wmf"/><Relationship Id="rId14" Type="http://schemas.openxmlformats.org/officeDocument/2006/relationships/image" Target="media/image4.png"/><Relationship Id="rId30" Type="http://schemas.openxmlformats.org/officeDocument/2006/relationships/image" Target="media/image13.wmf"/><Relationship Id="rId35" Type="http://schemas.openxmlformats.org/officeDocument/2006/relationships/oleObject" Target="embeddings/oleObject13.bin"/><Relationship Id="rId56" Type="http://schemas.openxmlformats.org/officeDocument/2006/relationships/image" Target="media/image26.png"/><Relationship Id="rId77" Type="http://schemas.openxmlformats.org/officeDocument/2006/relationships/image" Target="media/image40.wmf"/><Relationship Id="rId100" Type="http://schemas.openxmlformats.org/officeDocument/2006/relationships/oleObject" Target="embeddings/oleObject44.bin"/><Relationship Id="rId105" Type="http://schemas.openxmlformats.org/officeDocument/2006/relationships/image" Target="media/image52.emf"/><Relationship Id="rId126" Type="http://schemas.openxmlformats.org/officeDocument/2006/relationships/oleObject" Target="embeddings/oleObject53.bin"/><Relationship Id="rId147" Type="http://schemas.openxmlformats.org/officeDocument/2006/relationships/image" Target="media/image77.png"/><Relationship Id="rId168" Type="http://schemas.openxmlformats.org/officeDocument/2006/relationships/image" Target="media/image92.png"/><Relationship Id="rId8" Type="http://schemas.openxmlformats.org/officeDocument/2006/relationships/image" Target="media/image1.wmf"/><Relationship Id="rId51" Type="http://schemas.openxmlformats.org/officeDocument/2006/relationships/image" Target="media/image23.wmf"/><Relationship Id="rId72" Type="http://schemas.openxmlformats.org/officeDocument/2006/relationships/image" Target="media/image36.png"/><Relationship Id="rId93" Type="http://schemas.openxmlformats.org/officeDocument/2006/relationships/oleObject" Target="embeddings/oleObject39.bin"/><Relationship Id="rId98" Type="http://schemas.openxmlformats.org/officeDocument/2006/relationships/oleObject" Target="embeddings/oleObject43.bin"/><Relationship Id="rId121" Type="http://schemas.openxmlformats.org/officeDocument/2006/relationships/image" Target="media/image62.png"/><Relationship Id="rId142" Type="http://schemas.openxmlformats.org/officeDocument/2006/relationships/image" Target="media/image75.wmf"/><Relationship Id="rId163" Type="http://schemas.openxmlformats.org/officeDocument/2006/relationships/oleObject" Target="embeddings/oleObject68.bin"/><Relationship Id="rId184" Type="http://schemas.openxmlformats.org/officeDocument/2006/relationships/oleObject" Target="embeddings/oleObject71.bin"/><Relationship Id="rId189" Type="http://schemas.openxmlformats.org/officeDocument/2006/relationships/image" Target="media/image107.emf"/><Relationship Id="rId3" Type="http://schemas.openxmlformats.org/officeDocument/2006/relationships/styles" Target="styles.xml"/><Relationship Id="rId25" Type="http://schemas.openxmlformats.org/officeDocument/2006/relationships/image" Target="media/image10.emf"/><Relationship Id="rId46" Type="http://schemas.openxmlformats.org/officeDocument/2006/relationships/image" Target="media/image21.wmf"/><Relationship Id="rId67" Type="http://schemas.openxmlformats.org/officeDocument/2006/relationships/image" Target="media/image33.wmf"/><Relationship Id="rId116" Type="http://schemas.openxmlformats.org/officeDocument/2006/relationships/image" Target="media/image57.png"/><Relationship Id="rId137" Type="http://schemas.openxmlformats.org/officeDocument/2006/relationships/oleObject" Target="embeddings/oleObject58.bin"/><Relationship Id="rId158" Type="http://schemas.openxmlformats.org/officeDocument/2006/relationships/image" Target="media/image86.emf"/><Relationship Id="rId20" Type="http://schemas.openxmlformats.org/officeDocument/2006/relationships/oleObject" Target="embeddings/oleObject6.bin"/><Relationship Id="rId41" Type="http://schemas.openxmlformats.org/officeDocument/2006/relationships/oleObject" Target="embeddings/oleObject16.bin"/><Relationship Id="rId62" Type="http://schemas.openxmlformats.org/officeDocument/2006/relationships/oleObject" Target="embeddings/oleObject25.bin"/><Relationship Id="rId83" Type="http://schemas.openxmlformats.org/officeDocument/2006/relationships/oleObject" Target="embeddings/oleObject34.bin"/><Relationship Id="rId88" Type="http://schemas.openxmlformats.org/officeDocument/2006/relationships/image" Target="media/image45.wmf"/><Relationship Id="rId111" Type="http://schemas.openxmlformats.org/officeDocument/2006/relationships/image" Target="media/image53.jpg"/><Relationship Id="rId132" Type="http://schemas.openxmlformats.org/officeDocument/2006/relationships/image" Target="media/image70.wmf"/><Relationship Id="rId153" Type="http://schemas.openxmlformats.org/officeDocument/2006/relationships/image" Target="media/image82.wmf"/><Relationship Id="rId174" Type="http://schemas.openxmlformats.org/officeDocument/2006/relationships/oleObject" Target="embeddings/oleObject70.bin"/><Relationship Id="rId179" Type="http://schemas.openxmlformats.org/officeDocument/2006/relationships/image" Target="media/image100.png"/><Relationship Id="rId195" Type="http://schemas.openxmlformats.org/officeDocument/2006/relationships/image" Target="media/image111.png"/><Relationship Id="rId190" Type="http://schemas.openxmlformats.org/officeDocument/2006/relationships/oleObject" Target="embeddings/oleObject74.bin"/><Relationship Id="rId204" Type="http://schemas.openxmlformats.org/officeDocument/2006/relationships/theme" Target="theme/theme1.xml"/><Relationship Id="rId15" Type="http://schemas.openxmlformats.org/officeDocument/2006/relationships/oleObject" Target="embeddings/oleObject4.bin"/><Relationship Id="rId36" Type="http://schemas.openxmlformats.org/officeDocument/2006/relationships/image" Target="media/image16.wmf"/><Relationship Id="rId57" Type="http://schemas.openxmlformats.org/officeDocument/2006/relationships/image" Target="media/image27.png"/><Relationship Id="rId106" Type="http://schemas.openxmlformats.org/officeDocument/2006/relationships/oleObject" Target="embeddings/oleObject47.bin"/><Relationship Id="rId127" Type="http://schemas.openxmlformats.org/officeDocument/2006/relationships/image" Target="media/image67.wmf"/><Relationship Id="rId10" Type="http://schemas.openxmlformats.org/officeDocument/2006/relationships/image" Target="media/image2.png"/><Relationship Id="rId31" Type="http://schemas.openxmlformats.org/officeDocument/2006/relationships/oleObject" Target="embeddings/oleObject11.bin"/><Relationship Id="rId52" Type="http://schemas.openxmlformats.org/officeDocument/2006/relationships/oleObject" Target="embeddings/oleObject22.bin"/><Relationship Id="rId73" Type="http://schemas.openxmlformats.org/officeDocument/2006/relationships/image" Target="media/image37.png"/><Relationship Id="rId78" Type="http://schemas.openxmlformats.org/officeDocument/2006/relationships/oleObject" Target="embeddings/oleObject31.bin"/><Relationship Id="rId94" Type="http://schemas.openxmlformats.org/officeDocument/2006/relationships/image" Target="media/image48.wmf"/><Relationship Id="rId99" Type="http://schemas.openxmlformats.org/officeDocument/2006/relationships/image" Target="media/image49.emf"/><Relationship Id="rId101" Type="http://schemas.openxmlformats.org/officeDocument/2006/relationships/image" Target="media/image50.emf"/><Relationship Id="rId122" Type="http://schemas.openxmlformats.org/officeDocument/2006/relationships/image" Target="media/image63.png"/><Relationship Id="rId143" Type="http://schemas.openxmlformats.org/officeDocument/2006/relationships/oleObject" Target="embeddings/oleObject61.bin"/><Relationship Id="rId148" Type="http://schemas.openxmlformats.org/officeDocument/2006/relationships/image" Target="media/image78.png"/><Relationship Id="rId164" Type="http://schemas.openxmlformats.org/officeDocument/2006/relationships/image" Target="media/image89.emf"/><Relationship Id="rId169" Type="http://schemas.openxmlformats.org/officeDocument/2006/relationships/image" Target="media/image93.png"/><Relationship Id="rId185" Type="http://schemas.openxmlformats.org/officeDocument/2006/relationships/image" Target="media/image105.emf"/><Relationship Id="rId4" Type="http://schemas.openxmlformats.org/officeDocument/2006/relationships/settings" Target="settings.xml"/><Relationship Id="rId9" Type="http://schemas.openxmlformats.org/officeDocument/2006/relationships/oleObject" Target="embeddings/oleObject1.bin"/><Relationship Id="rId180" Type="http://schemas.openxmlformats.org/officeDocument/2006/relationships/image" Target="media/image101.png"/><Relationship Id="rId26" Type="http://schemas.openxmlformats.org/officeDocument/2006/relationships/oleObject" Target="embeddings/oleObject9.bin"/><Relationship Id="rId47" Type="http://schemas.openxmlformats.org/officeDocument/2006/relationships/oleObject" Target="embeddings/oleObject19.bin"/><Relationship Id="rId68" Type="http://schemas.openxmlformats.org/officeDocument/2006/relationships/oleObject" Target="embeddings/oleObject28.bin"/><Relationship Id="rId89" Type="http://schemas.openxmlformats.org/officeDocument/2006/relationships/oleObject" Target="embeddings/oleObject37.bin"/><Relationship Id="rId112" Type="http://schemas.openxmlformats.org/officeDocument/2006/relationships/image" Target="media/image54.emf"/><Relationship Id="rId133" Type="http://schemas.openxmlformats.org/officeDocument/2006/relationships/oleObject" Target="embeddings/oleObject56.bin"/><Relationship Id="rId154" Type="http://schemas.openxmlformats.org/officeDocument/2006/relationships/oleObject" Target="embeddings/oleObject65.bin"/><Relationship Id="rId175" Type="http://schemas.openxmlformats.org/officeDocument/2006/relationships/image" Target="media/image97.png"/><Relationship Id="rId196" Type="http://schemas.openxmlformats.org/officeDocument/2006/relationships/image" Target="media/image112.png"/><Relationship Id="rId200" Type="http://schemas.openxmlformats.org/officeDocument/2006/relationships/oleObject" Target="embeddings/oleObject76.bin"/><Relationship Id="rId16" Type="http://schemas.openxmlformats.org/officeDocument/2006/relationships/image" Target="media/image5.png"/><Relationship Id="rId37" Type="http://schemas.openxmlformats.org/officeDocument/2006/relationships/oleObject" Target="embeddings/oleObject14.bin"/><Relationship Id="rId58" Type="http://schemas.openxmlformats.org/officeDocument/2006/relationships/image" Target="media/image28.png"/><Relationship Id="rId79" Type="http://schemas.openxmlformats.org/officeDocument/2006/relationships/image" Target="media/image41.wmf"/><Relationship Id="rId102" Type="http://schemas.openxmlformats.org/officeDocument/2006/relationships/oleObject" Target="embeddings/oleObject45.bin"/><Relationship Id="rId123" Type="http://schemas.openxmlformats.org/officeDocument/2006/relationships/image" Target="media/image64.png"/><Relationship Id="rId144" Type="http://schemas.openxmlformats.org/officeDocument/2006/relationships/oleObject" Target="embeddings/oleObject62.bin"/><Relationship Id="rId90" Type="http://schemas.openxmlformats.org/officeDocument/2006/relationships/image" Target="media/image46.wmf"/><Relationship Id="rId165" Type="http://schemas.openxmlformats.org/officeDocument/2006/relationships/oleObject" Target="embeddings/oleObject69.bin"/><Relationship Id="rId186" Type="http://schemas.openxmlformats.org/officeDocument/2006/relationships/oleObject" Target="embeddings/oleObject72.bin"/><Relationship Id="rId27" Type="http://schemas.openxmlformats.org/officeDocument/2006/relationships/image" Target="media/image11.png"/><Relationship Id="rId48" Type="http://schemas.openxmlformats.org/officeDocument/2006/relationships/oleObject" Target="embeddings/oleObject20.bin"/><Relationship Id="rId69" Type="http://schemas.openxmlformats.org/officeDocument/2006/relationships/image" Target="media/image34.wmf"/><Relationship Id="rId113" Type="http://schemas.openxmlformats.org/officeDocument/2006/relationships/oleObject" Target="embeddings/oleObject52.bin"/><Relationship Id="rId134" Type="http://schemas.openxmlformats.org/officeDocument/2006/relationships/image" Target="media/image71.wmf"/><Relationship Id="rId80" Type="http://schemas.openxmlformats.org/officeDocument/2006/relationships/oleObject" Target="embeddings/oleObject32.bin"/><Relationship Id="rId155" Type="http://schemas.openxmlformats.org/officeDocument/2006/relationships/image" Target="media/image83.png"/><Relationship Id="rId176" Type="http://schemas.openxmlformats.org/officeDocument/2006/relationships/image" Target="media/image98.emf"/><Relationship Id="rId197" Type="http://schemas.openxmlformats.org/officeDocument/2006/relationships/image" Target="media/image113.png"/><Relationship Id="rId201" Type="http://schemas.openxmlformats.org/officeDocument/2006/relationships/header" Target="header1.xml"/><Relationship Id="rId17" Type="http://schemas.openxmlformats.org/officeDocument/2006/relationships/oleObject" Target="embeddings/oleObject5.bin"/><Relationship Id="rId38" Type="http://schemas.openxmlformats.org/officeDocument/2006/relationships/image" Target="media/image17.wmf"/><Relationship Id="rId59" Type="http://schemas.openxmlformats.org/officeDocument/2006/relationships/image" Target="media/image29.wmf"/><Relationship Id="rId103" Type="http://schemas.openxmlformats.org/officeDocument/2006/relationships/image" Target="media/image51.emf"/><Relationship Id="rId124" Type="http://schemas.openxmlformats.org/officeDocument/2006/relationships/image" Target="media/image65.png"/><Relationship Id="rId70" Type="http://schemas.openxmlformats.org/officeDocument/2006/relationships/oleObject" Target="embeddings/oleObject29.bin"/><Relationship Id="rId91" Type="http://schemas.openxmlformats.org/officeDocument/2006/relationships/oleObject" Target="embeddings/oleObject38.bin"/><Relationship Id="rId145" Type="http://schemas.openxmlformats.org/officeDocument/2006/relationships/image" Target="media/image76.wmf"/><Relationship Id="rId166" Type="http://schemas.openxmlformats.org/officeDocument/2006/relationships/image" Target="media/image90.png"/><Relationship Id="rId187" Type="http://schemas.openxmlformats.org/officeDocument/2006/relationships/image" Target="media/image106.emf"/><Relationship Id="rId1" Type="http://schemas.openxmlformats.org/officeDocument/2006/relationships/customXml" Target="../customXml/item1.xml"/><Relationship Id="rId28" Type="http://schemas.openxmlformats.org/officeDocument/2006/relationships/image" Target="media/image12.wmf"/><Relationship Id="rId49" Type="http://schemas.openxmlformats.org/officeDocument/2006/relationships/image" Target="media/image22.wmf"/><Relationship Id="rId114" Type="http://schemas.openxmlformats.org/officeDocument/2006/relationships/image" Target="media/image55.png"/><Relationship Id="rId60" Type="http://schemas.openxmlformats.org/officeDocument/2006/relationships/oleObject" Target="embeddings/oleObject24.bin"/><Relationship Id="rId81" Type="http://schemas.openxmlformats.org/officeDocument/2006/relationships/image" Target="media/image42.wmf"/><Relationship Id="rId135" Type="http://schemas.openxmlformats.org/officeDocument/2006/relationships/oleObject" Target="embeddings/oleObject57.bin"/><Relationship Id="rId156" Type="http://schemas.openxmlformats.org/officeDocument/2006/relationships/image" Target="media/image84.png"/><Relationship Id="rId177" Type="http://schemas.openxmlformats.org/officeDocument/2006/relationships/image" Target="media/image99.emf"/><Relationship Id="rId198" Type="http://schemas.openxmlformats.org/officeDocument/2006/relationships/image" Target="media/image114.png"/><Relationship Id="rId202" Type="http://schemas.openxmlformats.org/officeDocument/2006/relationships/footer" Target="footer1.xml"/><Relationship Id="rId18" Type="http://schemas.openxmlformats.org/officeDocument/2006/relationships/image" Target="media/image6.png"/><Relationship Id="rId39" Type="http://schemas.openxmlformats.org/officeDocument/2006/relationships/oleObject" Target="embeddings/oleObject15.bin"/><Relationship Id="rId50" Type="http://schemas.openxmlformats.org/officeDocument/2006/relationships/oleObject" Target="embeddings/oleObject21.bin"/><Relationship Id="rId104" Type="http://schemas.openxmlformats.org/officeDocument/2006/relationships/oleObject" Target="embeddings/oleObject46.bin"/><Relationship Id="rId125" Type="http://schemas.openxmlformats.org/officeDocument/2006/relationships/image" Target="media/image66.emf"/><Relationship Id="rId146" Type="http://schemas.openxmlformats.org/officeDocument/2006/relationships/oleObject" Target="embeddings/oleObject63.bin"/><Relationship Id="rId167" Type="http://schemas.openxmlformats.org/officeDocument/2006/relationships/image" Target="media/image91.png"/><Relationship Id="rId188" Type="http://schemas.openxmlformats.org/officeDocument/2006/relationships/oleObject" Target="embeddings/oleObject73.bin"/><Relationship Id="rId71" Type="http://schemas.openxmlformats.org/officeDocument/2006/relationships/image" Target="media/image35.png"/><Relationship Id="rId92" Type="http://schemas.openxmlformats.org/officeDocument/2006/relationships/image" Target="media/image4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fELXbfmCDFKkOZCKP90V+4hfMKg==">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4875</Words>
  <Characters>27790</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Lenovo</cp:lastModifiedBy>
  <cp:revision>3</cp:revision>
  <dcterms:created xsi:type="dcterms:W3CDTF">2024-07-24T14:47:00Z</dcterms:created>
  <dcterms:modified xsi:type="dcterms:W3CDTF">2024-07-24T23:25:00Z</dcterms:modified>
</cp:coreProperties>
</file>