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0B" w:rsidRPr="006E052D" w:rsidRDefault="00E147BF" w:rsidP="000F7A0B">
      <w:pPr>
        <w:rPr>
          <w:sz w:val="28"/>
          <w:szCs w:val="28"/>
          <w:u w:val="single"/>
        </w:rPr>
      </w:pPr>
      <w:r w:rsidRPr="006E052D">
        <w:rPr>
          <w:b/>
          <w:color w:val="000000"/>
          <w:sz w:val="28"/>
          <w:szCs w:val="28"/>
          <w:u w:val="single"/>
          <w:lang w:val="sv-SE" w:eastAsia="vi-VN" w:bidi="vi-VN"/>
        </w:rPr>
        <w:t>Ngày dạy: 2</w:t>
      </w:r>
      <w:r w:rsidR="006E052D">
        <w:rPr>
          <w:b/>
          <w:color w:val="000000"/>
          <w:sz w:val="28"/>
          <w:szCs w:val="28"/>
          <w:u w:val="single"/>
          <w:lang w:val="sv-SE" w:eastAsia="vi-VN" w:bidi="vi-VN"/>
        </w:rPr>
        <w:t>4-28</w:t>
      </w:r>
      <w:r w:rsidRPr="006E052D">
        <w:rPr>
          <w:b/>
          <w:color w:val="000000"/>
          <w:sz w:val="28"/>
          <w:szCs w:val="28"/>
          <w:u w:val="single"/>
          <w:lang w:val="sv-SE" w:eastAsia="vi-VN" w:bidi="vi-VN"/>
        </w:rPr>
        <w:t>/</w:t>
      </w:r>
      <w:r w:rsidR="006E052D">
        <w:rPr>
          <w:b/>
          <w:color w:val="000000"/>
          <w:sz w:val="28"/>
          <w:szCs w:val="28"/>
          <w:u w:val="single"/>
          <w:lang w:val="sv-SE" w:eastAsia="vi-VN" w:bidi="vi-VN"/>
        </w:rPr>
        <w:t>02</w:t>
      </w:r>
      <w:r w:rsidR="00C000B9" w:rsidRPr="006E052D">
        <w:rPr>
          <w:b/>
          <w:color w:val="000000"/>
          <w:sz w:val="28"/>
          <w:szCs w:val="28"/>
          <w:u w:val="single"/>
          <w:lang w:val="sv-SE" w:eastAsia="vi-VN" w:bidi="vi-VN"/>
        </w:rPr>
        <w:t>/</w:t>
      </w:r>
      <w:r w:rsidRPr="006E052D">
        <w:rPr>
          <w:b/>
          <w:color w:val="000000"/>
          <w:sz w:val="28"/>
          <w:szCs w:val="28"/>
          <w:u w:val="single"/>
          <w:lang w:val="sv-SE" w:eastAsia="vi-VN" w:bidi="vi-VN"/>
        </w:rPr>
        <w:t>202</w:t>
      </w:r>
      <w:r w:rsidR="006E052D">
        <w:rPr>
          <w:b/>
          <w:color w:val="000000"/>
          <w:sz w:val="28"/>
          <w:szCs w:val="28"/>
          <w:u w:val="single"/>
          <w:lang w:val="sv-SE" w:eastAsia="vi-VN" w:bidi="vi-VN"/>
        </w:rPr>
        <w:t>5</w:t>
      </w:r>
    </w:p>
    <w:p w:rsidR="000F7A0B" w:rsidRPr="006E052D" w:rsidRDefault="006E052D" w:rsidP="006E052D">
      <w:pPr>
        <w:jc w:val="center"/>
        <w:rPr>
          <w:b/>
          <w:color w:val="FF0000"/>
          <w:sz w:val="32"/>
          <w:szCs w:val="32"/>
          <w:lang w:val="sv-SE" w:eastAsia="vi-VN" w:bidi="vi-VN"/>
        </w:rPr>
      </w:pPr>
      <w:r w:rsidRPr="006E052D">
        <w:rPr>
          <w:b/>
          <w:color w:val="FF0000"/>
          <w:sz w:val="32"/>
          <w:szCs w:val="32"/>
          <w:lang w:val="sv-SE" w:eastAsia="vi-VN" w:bidi="vi-VN"/>
        </w:rPr>
        <w:t>Tiết 24</w:t>
      </w:r>
    </w:p>
    <w:p w:rsidR="000F7A0B" w:rsidRPr="006E052D" w:rsidRDefault="000F7A0B" w:rsidP="006E052D">
      <w:pPr>
        <w:jc w:val="center"/>
        <w:outlineLvl w:val="0"/>
        <w:rPr>
          <w:b/>
          <w:i/>
          <w:color w:val="FF0000"/>
          <w:sz w:val="32"/>
          <w:szCs w:val="32"/>
        </w:rPr>
      </w:pPr>
      <w:r w:rsidRPr="006E052D">
        <w:rPr>
          <w:b/>
          <w:color w:val="FF0000"/>
          <w:sz w:val="32"/>
          <w:szCs w:val="32"/>
        </w:rPr>
        <w:t>-  Lí thuyết âm nhạc: Giới thiệu cung và nửa cung</w:t>
      </w:r>
    </w:p>
    <w:p w:rsidR="000F7A0B" w:rsidRDefault="000F7A0B" w:rsidP="006E052D">
      <w:pPr>
        <w:jc w:val="center"/>
        <w:outlineLvl w:val="0"/>
        <w:rPr>
          <w:b/>
          <w:color w:val="FF0000"/>
          <w:sz w:val="32"/>
          <w:szCs w:val="32"/>
        </w:rPr>
      </w:pPr>
      <w:r w:rsidRPr="006E052D">
        <w:rPr>
          <w:b/>
          <w:color w:val="FF0000"/>
          <w:sz w:val="32"/>
          <w:szCs w:val="32"/>
        </w:rPr>
        <w:t>-  Đọc nhạc: Bài đọc nhạc số 4</w:t>
      </w:r>
    </w:p>
    <w:p w:rsidR="0027441D" w:rsidRPr="0027441D" w:rsidRDefault="0027441D" w:rsidP="006E052D">
      <w:pPr>
        <w:jc w:val="center"/>
        <w:outlineLvl w:val="0"/>
        <w:rPr>
          <w:b/>
          <w:i/>
          <w:iCs/>
          <w:color w:val="FF0000"/>
          <w:sz w:val="32"/>
          <w:szCs w:val="32"/>
        </w:rPr>
      </w:pPr>
      <w:r>
        <w:rPr>
          <w:b/>
          <w:color w:val="FF0000"/>
          <w:sz w:val="32"/>
          <w:szCs w:val="32"/>
        </w:rPr>
        <w:t xml:space="preserve">- Ôn bài hát : </w:t>
      </w:r>
      <w:r w:rsidRPr="0027441D">
        <w:rPr>
          <w:b/>
          <w:i/>
          <w:iCs/>
          <w:color w:val="FF0000"/>
          <w:sz w:val="32"/>
          <w:szCs w:val="32"/>
        </w:rPr>
        <w:t>Chỉ có một trên đời</w:t>
      </w:r>
    </w:p>
    <w:p w:rsidR="000F7A0B" w:rsidRPr="006E052D" w:rsidRDefault="000F7A0B" w:rsidP="006E052D">
      <w:pPr>
        <w:jc w:val="center"/>
        <w:rPr>
          <w:b/>
          <w:color w:val="FF0000"/>
          <w:sz w:val="32"/>
          <w:szCs w:val="32"/>
          <w:lang w:val="sv-SE" w:eastAsia="vi-VN" w:bidi="vi-VN"/>
        </w:rPr>
      </w:pPr>
    </w:p>
    <w:p w:rsidR="000F7A0B" w:rsidRPr="0037449D" w:rsidRDefault="000F7A0B" w:rsidP="000F7A0B">
      <w:pPr>
        <w:outlineLvl w:val="0"/>
        <w:rPr>
          <w:b/>
          <w:i/>
          <w:sz w:val="28"/>
          <w:szCs w:val="28"/>
        </w:rPr>
      </w:pPr>
      <w:r w:rsidRPr="0037449D">
        <w:rPr>
          <w:b/>
          <w:color w:val="0070C0"/>
          <w:sz w:val="28"/>
          <w:szCs w:val="28"/>
          <w:lang/>
        </w:rPr>
        <w:t>I. MỤC TIÊU</w:t>
      </w:r>
    </w:p>
    <w:p w:rsidR="000F7A0B" w:rsidRPr="0037449D" w:rsidRDefault="000F7A0B" w:rsidP="000F7A0B">
      <w:pPr>
        <w:rPr>
          <w:sz w:val="28"/>
          <w:szCs w:val="28"/>
          <w:lang/>
        </w:rPr>
      </w:pPr>
      <w:r w:rsidRPr="0037449D">
        <w:rPr>
          <w:b/>
          <w:sz w:val="28"/>
          <w:szCs w:val="28"/>
          <w:lang/>
        </w:rPr>
        <w:t>1</w:t>
      </w:r>
      <w:r w:rsidRPr="0037449D">
        <w:rPr>
          <w:sz w:val="28"/>
          <w:szCs w:val="28"/>
          <w:lang/>
        </w:rPr>
        <w:t xml:space="preserve">. </w:t>
      </w:r>
      <w:r w:rsidRPr="0037449D">
        <w:rPr>
          <w:b/>
          <w:sz w:val="28"/>
          <w:szCs w:val="28"/>
        </w:rPr>
        <w:t>Năng lực</w:t>
      </w:r>
      <w:r w:rsidRPr="0037449D">
        <w:rPr>
          <w:sz w:val="28"/>
          <w:szCs w:val="28"/>
          <w:lang/>
        </w:rPr>
        <w:t xml:space="preserve">: </w:t>
      </w:r>
    </w:p>
    <w:p w:rsidR="000F7A0B" w:rsidRPr="00F84CB0" w:rsidRDefault="000F7A0B" w:rsidP="00F84CB0">
      <w:pPr>
        <w:rPr>
          <w:sz w:val="28"/>
          <w:szCs w:val="28"/>
        </w:rPr>
      </w:pPr>
      <w:r w:rsidRPr="0037449D">
        <w:rPr>
          <w:sz w:val="28"/>
          <w:szCs w:val="28"/>
        </w:rPr>
        <w:t>-</w:t>
      </w:r>
      <w:r w:rsidRPr="0037449D">
        <w:rPr>
          <w:sz w:val="28"/>
          <w:szCs w:val="28"/>
          <w:lang w:val="nl-NL"/>
        </w:rPr>
        <w:t xml:space="preserve"> Nhận biết được cung và nửa cung</w:t>
      </w:r>
    </w:p>
    <w:p w:rsidR="000F7A0B" w:rsidRDefault="00F84CB0" w:rsidP="000F7A0B">
      <w:pPr>
        <w:tabs>
          <w:tab w:val="left" w:pos="7169"/>
          <w:tab w:val="right" w:pos="8640"/>
        </w:tabs>
        <w:jc w:val="both"/>
        <w:rPr>
          <w:sz w:val="28"/>
          <w:szCs w:val="28"/>
          <w:lang w:val="nl-NL"/>
        </w:rPr>
      </w:pPr>
      <w:r>
        <w:rPr>
          <w:sz w:val="28"/>
          <w:szCs w:val="28"/>
          <w:lang w:val="nl-NL"/>
        </w:rPr>
        <w:t>-</w:t>
      </w:r>
      <w:r w:rsidR="000F7A0B" w:rsidRPr="0037449D">
        <w:rPr>
          <w:sz w:val="28"/>
          <w:szCs w:val="28"/>
          <w:lang w:val="nl-NL"/>
        </w:rPr>
        <w:t xml:space="preserve"> Đọc đúng cao độ, trường độ và thể hiện sắc thái bài đọc nhạc số 4.</w:t>
      </w:r>
    </w:p>
    <w:p w:rsidR="000F7A0B" w:rsidRDefault="000F7A0B" w:rsidP="000F7A0B">
      <w:pPr>
        <w:tabs>
          <w:tab w:val="left" w:pos="7169"/>
          <w:tab w:val="right" w:pos="8640"/>
        </w:tabs>
        <w:jc w:val="both"/>
        <w:rPr>
          <w:sz w:val="28"/>
          <w:szCs w:val="28"/>
          <w:lang w:val="nl-NL"/>
        </w:rPr>
      </w:pPr>
      <w:r>
        <w:rPr>
          <w:sz w:val="28"/>
          <w:szCs w:val="28"/>
          <w:lang w:val="nl-NL"/>
        </w:rPr>
        <w:t>- Hiểu được tác dụng của cung và nửa cung trong gam. Cảm nhận được giai điệu bài đọc nhạc số 4.</w:t>
      </w:r>
    </w:p>
    <w:p w:rsidR="000F7A0B" w:rsidRPr="00FC340C" w:rsidRDefault="000F7A0B" w:rsidP="000F7A0B">
      <w:pPr>
        <w:tabs>
          <w:tab w:val="left" w:pos="7169"/>
          <w:tab w:val="right" w:pos="8640"/>
        </w:tabs>
        <w:jc w:val="both"/>
        <w:rPr>
          <w:sz w:val="28"/>
          <w:szCs w:val="28"/>
          <w:lang w:val="nl-NL"/>
        </w:rPr>
      </w:pPr>
      <w:r>
        <w:rPr>
          <w:sz w:val="28"/>
          <w:szCs w:val="28"/>
          <w:lang w:val="nl-NL"/>
        </w:rPr>
        <w:t xml:space="preserve">- </w:t>
      </w:r>
      <w:r>
        <w:rPr>
          <w:rFonts w:eastAsia="Calibri"/>
          <w:color w:val="000000"/>
          <w:sz w:val="28"/>
          <w:szCs w:val="28"/>
          <w:lang w:val="fr-FR"/>
        </w:rPr>
        <w:t>Vận dụng được các kiến thức đã học vào các bài học tiếp theo. Đọc nhạc và đánh nhịp bài đọc nhạc số 4</w:t>
      </w:r>
    </w:p>
    <w:p w:rsidR="000F7A0B" w:rsidRPr="0037449D" w:rsidRDefault="00E147BF" w:rsidP="000F7A0B">
      <w:pPr>
        <w:rPr>
          <w:b/>
          <w:sz w:val="28"/>
          <w:szCs w:val="28"/>
          <w:lang/>
        </w:rPr>
      </w:pPr>
      <w:r>
        <w:rPr>
          <w:b/>
          <w:sz w:val="28"/>
          <w:szCs w:val="28"/>
          <w:lang w:val="vi-VN"/>
        </w:rPr>
        <w:t>2</w:t>
      </w:r>
      <w:r w:rsidR="000F7A0B" w:rsidRPr="0037449D">
        <w:rPr>
          <w:b/>
          <w:sz w:val="28"/>
          <w:szCs w:val="28"/>
          <w:lang w:val="vi-VN"/>
        </w:rPr>
        <w:t xml:space="preserve">. Phẩm chất: </w:t>
      </w:r>
    </w:p>
    <w:p w:rsidR="000F7A0B" w:rsidRPr="0037449D" w:rsidRDefault="000F7A0B" w:rsidP="000F7A0B">
      <w:pPr>
        <w:tabs>
          <w:tab w:val="left" w:pos="7169"/>
        </w:tabs>
        <w:contextualSpacing/>
        <w:jc w:val="both"/>
        <w:rPr>
          <w:rFonts w:eastAsia="Calibri"/>
          <w:sz w:val="28"/>
          <w:szCs w:val="28"/>
          <w:lang w:val="nl-NL"/>
        </w:rPr>
      </w:pPr>
      <w:r w:rsidRPr="0037449D">
        <w:rPr>
          <w:rFonts w:eastAsia="Calibri"/>
          <w:sz w:val="28"/>
          <w:szCs w:val="28"/>
          <w:lang/>
        </w:rPr>
        <w:t xml:space="preserve">- </w:t>
      </w:r>
      <w:r w:rsidRPr="0037449D">
        <w:rPr>
          <w:rFonts w:eastAsia="Calibri"/>
          <w:sz w:val="28"/>
          <w:szCs w:val="28"/>
          <w:lang w:val="nl-NL"/>
        </w:rPr>
        <w:t>Giáo dục HS tính chăm chỉ, ý thức trách nhiệm trong chuẩn bị bài, nhân ái và hợp tác trong làm việc nhóm với các bạn</w:t>
      </w:r>
    </w:p>
    <w:p w:rsidR="000F7A0B" w:rsidRPr="0037449D" w:rsidRDefault="000F7A0B" w:rsidP="000F7A0B">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0F7A0B" w:rsidRPr="0037449D" w:rsidRDefault="000F7A0B" w:rsidP="000F7A0B">
      <w:pPr>
        <w:rPr>
          <w:sz w:val="28"/>
          <w:szCs w:val="28"/>
          <w:lang w:val="vi-VN"/>
        </w:rPr>
      </w:pPr>
      <w:r w:rsidRPr="0037449D">
        <w:rPr>
          <w:b/>
          <w:color w:val="000000"/>
          <w:sz w:val="28"/>
          <w:szCs w:val="28"/>
          <w:lang w:val="vi-VN" w:eastAsia="vi-VN" w:bidi="vi-VN"/>
        </w:rPr>
        <w:t>1</w:t>
      </w:r>
      <w:r w:rsidRPr="0037449D">
        <w:rPr>
          <w:color w:val="000000"/>
          <w:sz w:val="28"/>
          <w:szCs w:val="28"/>
          <w:lang w:val="vi-VN" w:eastAsia="vi-VN" w:bidi="vi-VN"/>
        </w:rPr>
        <w:t xml:space="preserve">. </w:t>
      </w:r>
      <w:r w:rsidRPr="0037449D">
        <w:rPr>
          <w:b/>
          <w:color w:val="000000"/>
          <w:sz w:val="28"/>
          <w:szCs w:val="28"/>
          <w:lang w:val="vi-VN" w:eastAsia="vi-VN" w:bidi="vi-VN"/>
        </w:rPr>
        <w:t>Giáo viên:</w:t>
      </w:r>
      <w:r w:rsidRPr="0037449D">
        <w:rPr>
          <w:sz w:val="28"/>
          <w:szCs w:val="28"/>
          <w:lang w:val="vi-VN"/>
        </w:rPr>
        <w:t xml:space="preserve"> SGV, đàn phím điện tử, nhạc cụ gõ, phương tiện nghe – nhìn và các tư liệu file âm thanh phục vụ cho tiết dạy.</w:t>
      </w:r>
    </w:p>
    <w:p w:rsidR="000F7A0B" w:rsidRPr="0037449D" w:rsidRDefault="000F7A0B" w:rsidP="000F7A0B">
      <w:pPr>
        <w:tabs>
          <w:tab w:val="left" w:pos="7169"/>
        </w:tabs>
        <w:jc w:val="both"/>
        <w:rPr>
          <w:rFonts w:eastAsia="Calibri"/>
          <w:sz w:val="28"/>
          <w:szCs w:val="28"/>
          <w:lang w:val="nl-NL"/>
        </w:rPr>
      </w:pPr>
      <w:r w:rsidRPr="0037449D">
        <w:rPr>
          <w:b/>
          <w:sz w:val="28"/>
          <w:szCs w:val="28"/>
          <w:lang w:val="vi-VN"/>
        </w:rPr>
        <w:t>2. Học sinh:</w:t>
      </w:r>
      <w:r w:rsidRPr="0037449D">
        <w:rPr>
          <w:sz w:val="28"/>
          <w:szCs w:val="28"/>
          <w:lang w:val="vi-VN"/>
        </w:rPr>
        <w:t xml:space="preserve"> SGK Âm nhạc 6, nhạc cụ gõ. Tìm hiểu trước </w:t>
      </w:r>
      <w:r w:rsidRPr="0037449D">
        <w:rPr>
          <w:rFonts w:eastAsia="Calibri"/>
          <w:sz w:val="28"/>
          <w:szCs w:val="28"/>
          <w:lang w:val="nl-NL"/>
        </w:rPr>
        <w:t>Bài đọc nhạc số 4 và phần lí thuyết cung và nửa cung</w:t>
      </w:r>
    </w:p>
    <w:p w:rsidR="000F7A0B" w:rsidRPr="0037449D" w:rsidRDefault="000F7A0B" w:rsidP="000F7A0B">
      <w:pPr>
        <w:outlineLvl w:val="0"/>
        <w:rPr>
          <w:sz w:val="28"/>
          <w:szCs w:val="28"/>
          <w:lang w:val="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0F7A0B" w:rsidRPr="0037449D" w:rsidRDefault="000F7A0B" w:rsidP="000F7A0B">
      <w:pPr>
        <w:rPr>
          <w:b/>
          <w:color w:val="FF0000"/>
          <w:sz w:val="28"/>
          <w:szCs w:val="28"/>
          <w:lang w:val="de-DE"/>
        </w:rPr>
      </w:pPr>
      <w:r w:rsidRPr="0037449D">
        <w:rPr>
          <w:b/>
          <w:color w:val="FF0000"/>
          <w:sz w:val="28"/>
          <w:szCs w:val="28"/>
          <w:lang w:val="vi-VN"/>
        </w:rPr>
        <w:t xml:space="preserve">1. </w:t>
      </w:r>
      <w:r w:rsidRPr="0037449D">
        <w:rPr>
          <w:b/>
          <w:color w:val="FF0000"/>
          <w:sz w:val="28"/>
          <w:szCs w:val="28"/>
          <w:lang w:val="de-DE"/>
        </w:rPr>
        <w:t xml:space="preserve">Hoạt động 1: </w:t>
      </w:r>
      <w:r w:rsidR="00FB0B9F">
        <w:rPr>
          <w:b/>
          <w:color w:val="FF0000"/>
          <w:sz w:val="28"/>
          <w:szCs w:val="28"/>
          <w:lang w:val="de-DE"/>
        </w:rPr>
        <w:t>Khởi động</w:t>
      </w:r>
      <w:r w:rsidR="00986C09">
        <w:rPr>
          <w:b/>
          <w:color w:val="FF0000"/>
          <w:sz w:val="28"/>
          <w:szCs w:val="28"/>
          <w:lang w:val="de-DE"/>
        </w:rPr>
        <w:t xml:space="preserve"> (5p)</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hứng thú cho HS vào bài học và giúp HS có hiểu biết ban đầu về bài học mới</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xem video, hát và vận động theo yêu cầu</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HS thực hiện theo yêu cầu của GV</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0F7A0B" w:rsidRDefault="00986C09" w:rsidP="000F7A0B">
      <w:pPr>
        <w:tabs>
          <w:tab w:val="left" w:pos="567"/>
          <w:tab w:val="left" w:pos="1134"/>
        </w:tabs>
        <w:jc w:val="both"/>
        <w:rPr>
          <w:rFonts w:eastAsia="Calibri"/>
          <w:sz w:val="28"/>
          <w:szCs w:val="28"/>
          <w:lang w:val="nl-NL"/>
        </w:rPr>
      </w:pPr>
      <w:r>
        <w:rPr>
          <w:rFonts w:eastAsia="Calibri"/>
          <w:sz w:val="28"/>
          <w:szCs w:val="28"/>
          <w:lang w:val="nl-NL"/>
        </w:rPr>
        <w:t xml:space="preserve">- </w:t>
      </w:r>
      <w:r w:rsidR="000F7A0B" w:rsidRPr="0037449D">
        <w:rPr>
          <w:rFonts w:eastAsia="Calibri"/>
          <w:sz w:val="28"/>
          <w:szCs w:val="28"/>
          <w:lang w:val="nl-NL"/>
        </w:rPr>
        <w:t xml:space="preserve">Giáo viên mở một bài Vũ khúc Hungari một bản nhạc nổi tiếng của nhạc sĩ Johannes Brahms </w:t>
      </w:r>
    </w:p>
    <w:p w:rsidR="000F7A0B" w:rsidRPr="0037449D" w:rsidRDefault="000F7A0B" w:rsidP="000F7A0B">
      <w:pPr>
        <w:tabs>
          <w:tab w:val="left" w:pos="567"/>
          <w:tab w:val="left" w:pos="1134"/>
        </w:tabs>
        <w:jc w:val="both"/>
        <w:rPr>
          <w:rFonts w:eastAsia="Calibri"/>
          <w:sz w:val="28"/>
          <w:szCs w:val="28"/>
          <w:lang w:val="nl-NL"/>
        </w:rPr>
      </w:pPr>
      <w:r>
        <w:rPr>
          <w:rFonts w:eastAsia="Calibri"/>
          <w:sz w:val="28"/>
          <w:szCs w:val="28"/>
          <w:lang w:val="nl-NL"/>
        </w:rPr>
        <w:t xml:space="preserve">- Hs </w:t>
      </w:r>
      <w:r w:rsidR="00986C09">
        <w:rPr>
          <w:rFonts w:eastAsia="Calibri"/>
          <w:sz w:val="28"/>
          <w:szCs w:val="28"/>
          <w:lang w:val="nl-NL"/>
        </w:rPr>
        <w:t xml:space="preserve">lắng nghe và </w:t>
      </w:r>
      <w:r>
        <w:rPr>
          <w:rFonts w:eastAsia="Calibri"/>
          <w:sz w:val="28"/>
          <w:szCs w:val="28"/>
          <w:lang w:val="nl-NL"/>
        </w:rPr>
        <w:t>nêu cảm nhận</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sz w:val="28"/>
          <w:szCs w:val="28"/>
          <w:lang w:val="nl-NL"/>
        </w:rPr>
        <w:t>Từ đó, GV dẫn dắt vào bài học mới</w:t>
      </w:r>
    </w:p>
    <w:p w:rsidR="000F7A0B" w:rsidRPr="0037449D" w:rsidRDefault="000F7A0B" w:rsidP="000F7A0B">
      <w:pPr>
        <w:rPr>
          <w:b/>
          <w:color w:val="FF0000"/>
          <w:sz w:val="28"/>
          <w:szCs w:val="28"/>
          <w:lang w:val="vi-VN"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0F7A0B" w:rsidRPr="00FC340C" w:rsidRDefault="000F7A0B" w:rsidP="000F7A0B">
      <w:pPr>
        <w:rPr>
          <w:b/>
          <w:color w:val="000000"/>
          <w:sz w:val="28"/>
          <w:szCs w:val="28"/>
          <w:lang w:eastAsia="vi-VN" w:bidi="vi-VN"/>
        </w:rPr>
      </w:pPr>
      <w:r w:rsidRPr="0037449D">
        <w:rPr>
          <w:b/>
          <w:color w:val="000000"/>
          <w:sz w:val="28"/>
          <w:szCs w:val="28"/>
          <w:lang w:val="vi-VN" w:eastAsia="vi-VN" w:bidi="vi-VN"/>
        </w:rPr>
        <w:t xml:space="preserve">* </w:t>
      </w:r>
      <w:r w:rsidR="000A6FB8">
        <w:rPr>
          <w:b/>
          <w:color w:val="000000"/>
          <w:sz w:val="28"/>
          <w:szCs w:val="28"/>
          <w:lang w:eastAsia="vi-VN" w:bidi="vi-VN"/>
        </w:rPr>
        <w:t>Nội dung</w:t>
      </w:r>
      <w:r w:rsidRPr="0037449D">
        <w:rPr>
          <w:b/>
          <w:color w:val="000000"/>
          <w:sz w:val="28"/>
          <w:szCs w:val="28"/>
          <w:lang w:val="vi-VN" w:eastAsia="vi-VN" w:bidi="vi-VN"/>
        </w:rPr>
        <w:t xml:space="preserve"> 1: Lí thuyết âm nhạc:</w:t>
      </w:r>
      <w:r w:rsidR="00986C09">
        <w:rPr>
          <w:b/>
          <w:color w:val="000000"/>
          <w:sz w:val="28"/>
          <w:szCs w:val="28"/>
          <w:lang w:eastAsia="vi-VN" w:bidi="vi-VN"/>
        </w:rPr>
        <w:t>(</w:t>
      </w:r>
      <w:r>
        <w:rPr>
          <w:b/>
          <w:color w:val="000000"/>
          <w:sz w:val="28"/>
          <w:szCs w:val="28"/>
          <w:lang w:eastAsia="vi-VN" w:bidi="vi-VN"/>
        </w:rPr>
        <w:t>15p</w:t>
      </w:r>
      <w:r w:rsidR="00986C09">
        <w:rPr>
          <w:b/>
          <w:color w:val="000000"/>
          <w:sz w:val="28"/>
          <w:szCs w:val="28"/>
          <w:lang w:eastAsia="vi-VN" w:bidi="vi-VN"/>
        </w:rPr>
        <w:t>)</w:t>
      </w:r>
    </w:p>
    <w:p w:rsidR="000F7A0B" w:rsidRPr="0037449D" w:rsidRDefault="000F7A0B" w:rsidP="000F7A0B">
      <w:pPr>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phân biệt được độ cao của các âm trong hàng âm cơ bản, có hiểu biết về cung và nửa cung</w:t>
      </w:r>
    </w:p>
    <w:p w:rsidR="000F7A0B" w:rsidRPr="0037449D" w:rsidRDefault="000F7A0B" w:rsidP="000F7A0B">
      <w:pPr>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nghe bài hát  nghe độ cao của các âm và tìm hiểu về cung và nửa cung</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đưa ra được câu trả lời phù hợp với câu hỏi GV đưa ra</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686"/>
      </w:tblGrid>
      <w:tr w:rsidR="000F7A0B" w:rsidRPr="0037449D" w:rsidTr="00D4227C">
        <w:tc>
          <w:tcPr>
            <w:tcW w:w="4800" w:type="dxa"/>
          </w:tcPr>
          <w:p w:rsidR="000F7A0B" w:rsidRPr="0037449D" w:rsidRDefault="000F7A0B" w:rsidP="00D4227C">
            <w:pPr>
              <w:spacing w:after="60" w:line="340" w:lineRule="exact"/>
              <w:jc w:val="center"/>
              <w:rPr>
                <w:b/>
                <w:color w:val="000000"/>
                <w:sz w:val="28"/>
                <w:szCs w:val="28"/>
                <w:lang w:val="nl-NL" w:eastAsia="vi-VN" w:bidi="vi-VN"/>
              </w:rPr>
            </w:pPr>
            <w:r w:rsidRPr="0037449D">
              <w:rPr>
                <w:b/>
                <w:color w:val="000000"/>
                <w:sz w:val="28"/>
                <w:szCs w:val="28"/>
                <w:lang w:val="vi-VN" w:eastAsia="vi-VN" w:bidi="vi-VN"/>
              </w:rPr>
              <w:lastRenderedPageBreak/>
              <w:t>H</w:t>
            </w:r>
            <w:r w:rsidRPr="0037449D">
              <w:rPr>
                <w:b/>
                <w:color w:val="000000"/>
                <w:sz w:val="28"/>
                <w:szCs w:val="28"/>
                <w:lang w:val="nl-NL" w:eastAsia="vi-VN" w:bidi="vi-VN"/>
              </w:rPr>
              <w:t>OẠT ĐỘNG CỦA GV VÀ HS</w:t>
            </w:r>
          </w:p>
        </w:tc>
        <w:tc>
          <w:tcPr>
            <w:tcW w:w="4686" w:type="dxa"/>
          </w:tcPr>
          <w:p w:rsidR="000F7A0B" w:rsidRPr="0037449D" w:rsidRDefault="000F7A0B" w:rsidP="00D4227C">
            <w:pPr>
              <w:spacing w:after="60" w:line="340" w:lineRule="exact"/>
              <w:jc w:val="center"/>
              <w:rPr>
                <w:b/>
                <w:color w:val="000000"/>
                <w:sz w:val="28"/>
                <w:szCs w:val="28"/>
                <w:lang w:eastAsia="vi-VN" w:bidi="vi-VN"/>
              </w:rPr>
            </w:pPr>
            <w:r w:rsidRPr="0037449D">
              <w:rPr>
                <w:b/>
                <w:color w:val="000000"/>
                <w:sz w:val="28"/>
                <w:szCs w:val="28"/>
                <w:lang w:eastAsia="vi-VN" w:bidi="vi-VN"/>
              </w:rPr>
              <w:t>NỘI DUNG</w:t>
            </w:r>
          </w:p>
        </w:tc>
      </w:tr>
      <w:tr w:rsidR="000F7A0B" w:rsidRPr="0037449D" w:rsidTr="00D4227C">
        <w:tc>
          <w:tcPr>
            <w:tcW w:w="4800" w:type="dxa"/>
          </w:tcPr>
          <w:p w:rsidR="000F7A0B" w:rsidRPr="00986C09" w:rsidRDefault="00986C09" w:rsidP="00986C09">
            <w:pPr>
              <w:tabs>
                <w:tab w:val="right" w:pos="318"/>
              </w:tabs>
              <w:autoSpaceDE w:val="0"/>
              <w:autoSpaceDN w:val="0"/>
              <w:adjustRightInd w:val="0"/>
              <w:ind w:left="318" w:hanging="284"/>
              <w:jc w:val="both"/>
              <w:rPr>
                <w:color w:val="000000"/>
                <w:sz w:val="28"/>
                <w:szCs w:val="28"/>
                <w:lang w:val="vi-VN"/>
              </w:rPr>
            </w:pPr>
            <w:r>
              <w:rPr>
                <w:color w:val="000000"/>
                <w:sz w:val="28"/>
                <w:szCs w:val="28"/>
                <w:lang w:val="vi-VN"/>
              </w:rPr>
              <w:t xml:space="preserve">- </w:t>
            </w:r>
            <w:r w:rsidR="000F7A0B" w:rsidRPr="0037449D">
              <w:rPr>
                <w:rFonts w:eastAsia="Calibri"/>
                <w:sz w:val="28"/>
                <w:szCs w:val="28"/>
                <w:lang w:val="vi-VN"/>
              </w:rPr>
              <w:t xml:space="preserve">Gv đàn 7 nốt nhạc trong hàng âm tự nhiên. </w:t>
            </w:r>
            <w:r w:rsidR="000F7A0B" w:rsidRPr="0037449D">
              <w:rPr>
                <w:rFonts w:eastAsia="Calibri"/>
                <w:sz w:val="28"/>
                <w:szCs w:val="28"/>
              </w:rPr>
              <w:t>HS lắng nghe, cảm nhận và phân biệt độ cao giữa các nốt nhạc</w:t>
            </w:r>
          </w:p>
          <w:p w:rsidR="000F7A0B" w:rsidRPr="0037449D" w:rsidRDefault="00986C09" w:rsidP="00986C09">
            <w:pPr>
              <w:tabs>
                <w:tab w:val="right" w:pos="318"/>
                <w:tab w:val="left" w:pos="567"/>
                <w:tab w:val="right" w:pos="743"/>
                <w:tab w:val="left" w:pos="1134"/>
              </w:tabs>
              <w:contextualSpacing/>
              <w:jc w:val="both"/>
              <w:rPr>
                <w:rFonts w:eastAsia="Calibri"/>
                <w:b/>
                <w:sz w:val="28"/>
                <w:szCs w:val="28"/>
              </w:rPr>
            </w:pPr>
            <w:r>
              <w:rPr>
                <w:rFonts w:eastAsia="Calibri"/>
                <w:sz w:val="28"/>
                <w:szCs w:val="28"/>
              </w:rPr>
              <w:t xml:space="preserve">- </w:t>
            </w:r>
            <w:r w:rsidR="000F7A0B" w:rsidRPr="0037449D">
              <w:rPr>
                <w:rFonts w:eastAsia="Calibri"/>
                <w:sz w:val="28"/>
                <w:szCs w:val="28"/>
              </w:rPr>
              <w:t>Gv đàn lại 7 nốt nhạc trong hàng âm tự nhiên, nhấn mạnh 2 khoảng cách ½ cung ( Mi- Pha; Si – Đô)</w:t>
            </w:r>
          </w:p>
          <w:p w:rsidR="000F7A0B" w:rsidRPr="0037449D" w:rsidRDefault="00986C09" w:rsidP="00986C09">
            <w:pPr>
              <w:tabs>
                <w:tab w:val="right" w:pos="318"/>
                <w:tab w:val="left" w:pos="567"/>
                <w:tab w:val="right" w:pos="743"/>
                <w:tab w:val="left" w:pos="1134"/>
              </w:tabs>
              <w:contextualSpacing/>
              <w:jc w:val="both"/>
              <w:rPr>
                <w:rFonts w:eastAsia="Calibri"/>
                <w:b/>
                <w:sz w:val="28"/>
                <w:szCs w:val="28"/>
              </w:rPr>
            </w:pPr>
            <w:r>
              <w:rPr>
                <w:rFonts w:eastAsia="Calibri"/>
                <w:sz w:val="28"/>
                <w:szCs w:val="28"/>
              </w:rPr>
              <w:t xml:space="preserve">- </w:t>
            </w:r>
            <w:r w:rsidR="000F7A0B" w:rsidRPr="0037449D">
              <w:rPr>
                <w:rFonts w:eastAsia="Calibri"/>
                <w:sz w:val="28"/>
                <w:szCs w:val="28"/>
              </w:rPr>
              <w:t>GV đàn các nốt bất kì có khoảng cách một cung và ½ cung để HS nghe, nhận biết, phân biệt</w:t>
            </w:r>
          </w:p>
          <w:p w:rsidR="000F7A0B" w:rsidRPr="0037449D" w:rsidRDefault="000F7A0B" w:rsidP="00D4227C">
            <w:pPr>
              <w:tabs>
                <w:tab w:val="left" w:pos="567"/>
                <w:tab w:val="left" w:pos="1134"/>
              </w:tabs>
              <w:ind w:left="318" w:hanging="284"/>
              <w:jc w:val="both"/>
              <w:rPr>
                <w:rFonts w:eastAsia="Calibri"/>
                <w:sz w:val="28"/>
                <w:szCs w:val="28"/>
              </w:rPr>
            </w:pPr>
            <w:r w:rsidRPr="0037449D">
              <w:rPr>
                <w:rFonts w:eastAsia="Calibri"/>
                <w:b/>
                <w:sz w:val="28"/>
                <w:szCs w:val="28"/>
              </w:rPr>
              <w:t xml:space="preserve">+ </w:t>
            </w:r>
            <w:r w:rsidRPr="0037449D">
              <w:rPr>
                <w:rFonts w:eastAsia="Calibri"/>
                <w:sz w:val="28"/>
                <w:szCs w:val="28"/>
              </w:rPr>
              <w:t>Ví dụ 1:So sánh cao độ 2 cặp nốt Đô – Rê và cặp nốt Đô – Đô thăng</w:t>
            </w:r>
          </w:p>
          <w:p w:rsidR="000F7A0B" w:rsidRPr="0037449D" w:rsidRDefault="000F7A0B" w:rsidP="00D4227C">
            <w:pPr>
              <w:tabs>
                <w:tab w:val="left" w:pos="567"/>
                <w:tab w:val="left" w:pos="1134"/>
              </w:tabs>
              <w:ind w:left="176" w:hanging="142"/>
              <w:jc w:val="both"/>
              <w:rPr>
                <w:rFonts w:eastAsia="Calibri"/>
                <w:sz w:val="28"/>
                <w:szCs w:val="28"/>
              </w:rPr>
            </w:pPr>
            <w:r w:rsidRPr="0037449D">
              <w:rPr>
                <w:rFonts w:eastAsia="Calibri"/>
                <w:sz w:val="28"/>
                <w:szCs w:val="28"/>
              </w:rPr>
              <w:t>+ Ví dụ 2: So sánh cao đô 2 cặp nốt Son – La và cặp nốt Son – Son thăng</w:t>
            </w:r>
          </w:p>
          <w:p w:rsidR="000F7A0B" w:rsidRPr="0037449D" w:rsidRDefault="000F7A0B" w:rsidP="000F7A0B">
            <w:pPr>
              <w:numPr>
                <w:ilvl w:val="0"/>
                <w:numId w:val="4"/>
              </w:numPr>
              <w:tabs>
                <w:tab w:val="left" w:pos="176"/>
                <w:tab w:val="left" w:pos="1134"/>
              </w:tabs>
              <w:ind w:left="176" w:hanging="142"/>
              <w:contextualSpacing/>
              <w:jc w:val="both"/>
              <w:rPr>
                <w:rFonts w:eastAsia="Calibri"/>
                <w:b/>
                <w:sz w:val="28"/>
                <w:szCs w:val="28"/>
              </w:rPr>
            </w:pPr>
            <w:r w:rsidRPr="0037449D">
              <w:rPr>
                <w:rFonts w:eastAsia="Calibri"/>
                <w:sz w:val="28"/>
                <w:szCs w:val="28"/>
              </w:rPr>
              <w:t>Về trực quan: GV yêu cầu học sinh quan sát hình ảnh phím đàn, SGK trang 50, để nhận biết khoảng cách cung và nửa cung trên phím đàn. GV đánh giai điệu câu “Trên trời cao, có muôn vàn ánh sao..”  và yêu cầu HS tìm các quãng ½ cung  trong bài hát</w:t>
            </w:r>
          </w:p>
          <w:p w:rsidR="000F7A0B" w:rsidRPr="0037449D" w:rsidRDefault="000F7A0B" w:rsidP="000F7A0B">
            <w:pPr>
              <w:numPr>
                <w:ilvl w:val="0"/>
                <w:numId w:val="4"/>
              </w:numPr>
              <w:tabs>
                <w:tab w:val="left" w:pos="318"/>
                <w:tab w:val="left" w:pos="1134"/>
              </w:tabs>
              <w:ind w:left="176" w:hanging="142"/>
              <w:contextualSpacing/>
              <w:jc w:val="both"/>
              <w:rPr>
                <w:rFonts w:eastAsia="Calibri"/>
                <w:b/>
                <w:sz w:val="28"/>
                <w:szCs w:val="28"/>
              </w:rPr>
            </w:pPr>
            <w:r w:rsidRPr="0037449D">
              <w:rPr>
                <w:rFonts w:eastAsia="Calibri"/>
                <w:sz w:val="28"/>
                <w:szCs w:val="28"/>
              </w:rPr>
              <w:t>Học sinh nghe nhạc, quan sát hình ảnh, làm theo yêu cầu giáo viên để trả lời câu hỏi</w:t>
            </w:r>
          </w:p>
          <w:p w:rsidR="000F7A0B" w:rsidRPr="0037449D" w:rsidRDefault="000F7A0B" w:rsidP="000F7A0B">
            <w:pPr>
              <w:numPr>
                <w:ilvl w:val="0"/>
                <w:numId w:val="4"/>
              </w:numPr>
              <w:tabs>
                <w:tab w:val="left" w:pos="318"/>
                <w:tab w:val="left" w:pos="1134"/>
              </w:tabs>
              <w:ind w:left="176" w:hanging="142"/>
              <w:contextualSpacing/>
              <w:jc w:val="both"/>
              <w:rPr>
                <w:rFonts w:eastAsia="Calibri"/>
                <w:b/>
                <w:sz w:val="28"/>
                <w:szCs w:val="28"/>
              </w:rPr>
            </w:pPr>
            <w:r w:rsidRPr="0037449D">
              <w:rPr>
                <w:rFonts w:eastAsia="Calibri"/>
                <w:sz w:val="28"/>
                <w:szCs w:val="28"/>
              </w:rPr>
              <w:t>Học sinh trả lời, các học sinh khác nhận xét, bổ sung</w:t>
            </w:r>
          </w:p>
          <w:p w:rsidR="00986C09" w:rsidRPr="00986C09" w:rsidRDefault="000F7A0B" w:rsidP="000F7A0B">
            <w:pPr>
              <w:numPr>
                <w:ilvl w:val="0"/>
                <w:numId w:val="4"/>
              </w:numPr>
              <w:autoSpaceDE w:val="0"/>
              <w:autoSpaceDN w:val="0"/>
              <w:adjustRightInd w:val="0"/>
              <w:ind w:left="176" w:hanging="142"/>
              <w:jc w:val="both"/>
              <w:rPr>
                <w:sz w:val="28"/>
                <w:szCs w:val="28"/>
              </w:rPr>
            </w:pPr>
            <w:r w:rsidRPr="0037449D">
              <w:rPr>
                <w:rFonts w:eastAsia="Calibri"/>
                <w:sz w:val="28"/>
                <w:szCs w:val="28"/>
              </w:rPr>
              <w:t>GV củng cố và yêu cầu học sinh nhắc lại khái niệm: Cung và nửa cung là đơn vị thưởng dùng để xác định khoảng cách giữa hai cao độ trong âm nhạc</w:t>
            </w:r>
          </w:p>
          <w:p w:rsidR="000F7A0B" w:rsidRPr="0037449D" w:rsidRDefault="00986C09" w:rsidP="000F7A0B">
            <w:pPr>
              <w:numPr>
                <w:ilvl w:val="0"/>
                <w:numId w:val="4"/>
              </w:numPr>
              <w:autoSpaceDE w:val="0"/>
              <w:autoSpaceDN w:val="0"/>
              <w:adjustRightInd w:val="0"/>
              <w:ind w:left="176" w:hanging="142"/>
              <w:jc w:val="both"/>
              <w:rPr>
                <w:sz w:val="28"/>
                <w:szCs w:val="28"/>
              </w:rPr>
            </w:pPr>
            <w:r w:rsidRPr="0037449D">
              <w:rPr>
                <w:sz w:val="28"/>
                <w:szCs w:val="28"/>
                <w:lang w:val="vi-VN"/>
              </w:rPr>
              <w:t>GV nhận xét, đánh giá, tóm tắt kiến thức cần ghi nhớ.</w:t>
            </w:r>
          </w:p>
        </w:tc>
        <w:tc>
          <w:tcPr>
            <w:tcW w:w="4686" w:type="dxa"/>
          </w:tcPr>
          <w:p w:rsidR="000F7A0B" w:rsidRPr="0037449D" w:rsidRDefault="000F7A0B" w:rsidP="000F7A0B">
            <w:pPr>
              <w:numPr>
                <w:ilvl w:val="0"/>
                <w:numId w:val="7"/>
              </w:numPr>
              <w:autoSpaceDE w:val="0"/>
              <w:autoSpaceDN w:val="0"/>
              <w:adjustRightInd w:val="0"/>
              <w:rPr>
                <w:b/>
                <w:noProof/>
                <w:sz w:val="28"/>
                <w:szCs w:val="28"/>
                <w:lang w:val="vi-VN" w:eastAsia="vi-VN"/>
              </w:rPr>
            </w:pPr>
            <w:r w:rsidRPr="0037449D">
              <w:rPr>
                <w:b/>
                <w:bCs/>
                <w:sz w:val="28"/>
                <w:szCs w:val="28"/>
                <w:lang w:val="vi-VN"/>
              </w:rPr>
              <w:t xml:space="preserve">Lí thuyết âm nhạc: Giới thiệu cung và nửa cung                                                                        </w:t>
            </w:r>
          </w:p>
          <w:p w:rsidR="000F7A0B" w:rsidRPr="0037449D" w:rsidRDefault="000F7A0B" w:rsidP="00D4227C">
            <w:pPr>
              <w:autoSpaceDE w:val="0"/>
              <w:autoSpaceDN w:val="0"/>
              <w:adjustRightInd w:val="0"/>
              <w:rPr>
                <w:b/>
                <w:bCs/>
                <w:sz w:val="28"/>
                <w:szCs w:val="28"/>
                <w:lang w:val="vi-VN"/>
              </w:rPr>
            </w:pPr>
          </w:p>
          <w:p w:rsidR="000F7A0B" w:rsidRPr="0037449D" w:rsidRDefault="000F7A0B" w:rsidP="00D4227C">
            <w:pPr>
              <w:autoSpaceDE w:val="0"/>
              <w:autoSpaceDN w:val="0"/>
              <w:adjustRightInd w:val="0"/>
              <w:rPr>
                <w:b/>
                <w:bCs/>
                <w:sz w:val="28"/>
                <w:szCs w:val="28"/>
                <w:lang w:val="vi-VN"/>
              </w:rPr>
            </w:pPr>
            <w:r w:rsidRPr="0037449D">
              <w:rPr>
                <w:noProof/>
                <w:sz w:val="28"/>
                <w:szCs w:val="28"/>
              </w:rPr>
              <w:drawing>
                <wp:inline distT="0" distB="0" distL="0" distR="0">
                  <wp:extent cx="2795270" cy="1585595"/>
                  <wp:effectExtent l="0" t="0" r="5080" b="0"/>
                  <wp:docPr id="6608534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5270" cy="1585595"/>
                          </a:xfrm>
                          <a:prstGeom prst="rect">
                            <a:avLst/>
                          </a:prstGeom>
                          <a:noFill/>
                          <a:ln>
                            <a:noFill/>
                          </a:ln>
                        </pic:spPr>
                      </pic:pic>
                    </a:graphicData>
                  </a:graphic>
                </wp:inline>
              </w:drawing>
            </w:r>
          </w:p>
          <w:p w:rsidR="000F7A0B" w:rsidRPr="0037449D" w:rsidRDefault="000F7A0B" w:rsidP="00D4227C">
            <w:pPr>
              <w:autoSpaceDE w:val="0"/>
              <w:autoSpaceDN w:val="0"/>
              <w:adjustRightInd w:val="0"/>
              <w:ind w:left="414"/>
              <w:rPr>
                <w:b/>
                <w:bCs/>
                <w:sz w:val="28"/>
                <w:szCs w:val="28"/>
              </w:rPr>
            </w:pPr>
          </w:p>
          <w:p w:rsidR="000F7A0B" w:rsidRPr="0037449D" w:rsidRDefault="000F7A0B" w:rsidP="00D4227C">
            <w:pPr>
              <w:autoSpaceDE w:val="0"/>
              <w:autoSpaceDN w:val="0"/>
              <w:adjustRightInd w:val="0"/>
              <w:ind w:left="318"/>
              <w:jc w:val="both"/>
              <w:rPr>
                <w:sz w:val="28"/>
                <w:szCs w:val="28"/>
                <w:lang w:val="vi-VN"/>
              </w:rPr>
            </w:pPr>
          </w:p>
          <w:p w:rsidR="000F7A0B" w:rsidRPr="0037449D" w:rsidRDefault="000F7A0B" w:rsidP="00D4227C">
            <w:pPr>
              <w:autoSpaceDE w:val="0"/>
              <w:autoSpaceDN w:val="0"/>
              <w:adjustRightInd w:val="0"/>
              <w:ind w:left="337"/>
              <w:rPr>
                <w:b/>
                <w:bCs/>
                <w:sz w:val="28"/>
                <w:szCs w:val="28"/>
                <w:lang w:val="vi-VN"/>
              </w:rPr>
            </w:pPr>
          </w:p>
          <w:p w:rsidR="000F7A0B" w:rsidRPr="0037449D" w:rsidRDefault="000F7A0B" w:rsidP="00D4227C">
            <w:pPr>
              <w:rPr>
                <w:sz w:val="28"/>
                <w:szCs w:val="28"/>
                <w:lang w:val="vi-VN"/>
              </w:rPr>
            </w:pPr>
          </w:p>
        </w:tc>
      </w:tr>
    </w:tbl>
    <w:p w:rsidR="000F7A0B" w:rsidRDefault="000F7A0B" w:rsidP="000F7A0B">
      <w:pPr>
        <w:rPr>
          <w:color w:val="000000"/>
          <w:sz w:val="28"/>
          <w:szCs w:val="28"/>
          <w:lang w:val="vi-VN" w:eastAsia="vi-VN" w:bidi="vi-VN"/>
        </w:rPr>
      </w:pPr>
      <w:r w:rsidRPr="0037449D">
        <w:rPr>
          <w:b/>
          <w:color w:val="000000"/>
          <w:sz w:val="28"/>
          <w:szCs w:val="28"/>
          <w:lang w:val="vi-VN" w:eastAsia="vi-VN" w:bidi="vi-VN"/>
        </w:rPr>
        <w:t xml:space="preserve">* </w:t>
      </w:r>
      <w:r w:rsidR="000A6FB8">
        <w:rPr>
          <w:b/>
          <w:color w:val="000000"/>
          <w:sz w:val="28"/>
          <w:szCs w:val="28"/>
          <w:lang w:eastAsia="vi-VN" w:bidi="vi-VN"/>
        </w:rPr>
        <w:t>Nội dung</w:t>
      </w:r>
      <w:r w:rsidRPr="0037449D">
        <w:rPr>
          <w:b/>
          <w:color w:val="000000"/>
          <w:sz w:val="28"/>
          <w:szCs w:val="28"/>
          <w:lang w:eastAsia="vi-VN" w:bidi="vi-VN"/>
        </w:rPr>
        <w:t xml:space="preserve"> 2</w:t>
      </w:r>
      <w:r w:rsidRPr="0037449D">
        <w:rPr>
          <w:b/>
          <w:color w:val="000000"/>
          <w:sz w:val="28"/>
          <w:szCs w:val="28"/>
          <w:lang w:val="vi-VN" w:eastAsia="vi-VN" w:bidi="vi-VN"/>
        </w:rPr>
        <w:t>: Đọc nhạc: Bài đọc nhạc số 4.</w:t>
      </w:r>
      <w:r w:rsidR="00914103">
        <w:rPr>
          <w:color w:val="000000"/>
          <w:sz w:val="28"/>
          <w:szCs w:val="28"/>
          <w:lang w:val="vi-VN" w:eastAsia="vi-VN" w:bidi="vi-VN"/>
        </w:rPr>
        <w:t>(25p)</w:t>
      </w:r>
    </w:p>
    <w:p w:rsidR="00986C09" w:rsidRPr="00986C09" w:rsidRDefault="00986C09" w:rsidP="000F7A0B">
      <w:pPr>
        <w:rPr>
          <w:b/>
          <w:bCs/>
          <w:color w:val="FF0000"/>
          <w:sz w:val="28"/>
          <w:szCs w:val="28"/>
          <w:lang w:val="vi-VN" w:eastAsia="vi-VN" w:bidi="vi-VN"/>
        </w:rPr>
      </w:pPr>
      <w:r>
        <w:rPr>
          <w:b/>
          <w:bCs/>
          <w:color w:val="000000"/>
          <w:sz w:val="28"/>
          <w:szCs w:val="28"/>
          <w:lang w:val="vi-VN" w:eastAsia="vi-VN" w:bidi="vi-VN"/>
        </w:rPr>
        <w:t>1.</w:t>
      </w:r>
      <w:r w:rsidRPr="00986C09">
        <w:rPr>
          <w:b/>
          <w:bCs/>
          <w:color w:val="000000"/>
          <w:sz w:val="28"/>
          <w:szCs w:val="28"/>
          <w:lang w:val="vi-VN" w:eastAsia="vi-VN" w:bidi="vi-VN"/>
        </w:rPr>
        <w:t xml:space="preserve"> Hoạt động 1: Hình thành kiến thức mới</w:t>
      </w:r>
    </w:p>
    <w:p w:rsidR="000F7A0B" w:rsidRPr="0037449D" w:rsidRDefault="000F7A0B" w:rsidP="000F7A0B">
      <w:pPr>
        <w:rPr>
          <w:sz w:val="28"/>
          <w:szCs w:val="28"/>
          <w:lang/>
        </w:rPr>
      </w:pPr>
      <w:r w:rsidRPr="0037449D">
        <w:rPr>
          <w:b/>
          <w:color w:val="000000"/>
          <w:sz w:val="28"/>
          <w:szCs w:val="28"/>
          <w:lang w:val="vi-VN" w:eastAsia="vi-VN" w:bidi="vi-VN"/>
        </w:rPr>
        <w:t>a. Mục tiêu:</w:t>
      </w:r>
      <w:r w:rsidR="00986C09" w:rsidRPr="00EF32B8">
        <w:rPr>
          <w:sz w:val="28"/>
          <w:szCs w:val="28"/>
        </w:rPr>
        <w:t>- Đọc đúng cao độ, trường độ và thể hiện sắc thái Bài đọc nhạc số 4.</w:t>
      </w:r>
    </w:p>
    <w:p w:rsidR="000F7A0B" w:rsidRPr="0037449D" w:rsidRDefault="000F7A0B" w:rsidP="000F7A0B">
      <w:pPr>
        <w:jc w:val="both"/>
        <w:rPr>
          <w:sz w:val="28"/>
          <w:szCs w:val="28"/>
        </w:rPr>
      </w:pPr>
      <w:r w:rsidRPr="0037449D">
        <w:rPr>
          <w:rFonts w:eastAsia="Calibri"/>
          <w:b/>
          <w:sz w:val="28"/>
          <w:szCs w:val="28"/>
          <w:lang/>
        </w:rPr>
        <w:t>b. Nội dung:</w:t>
      </w:r>
      <w:r w:rsidRPr="0037449D">
        <w:rPr>
          <w:sz w:val="28"/>
          <w:szCs w:val="28"/>
          <w:lang/>
        </w:rPr>
        <w:t>HS đọc gam đô trưởng và trục của gam, luyện tập tiết tấu và luyện tập Bài đọc nhạc số 4</w:t>
      </w:r>
    </w:p>
    <w:p w:rsidR="000F7A0B" w:rsidRPr="0037449D" w:rsidRDefault="000F7A0B" w:rsidP="000F7A0B">
      <w:pPr>
        <w:jc w:val="both"/>
        <w:rPr>
          <w:rFonts w:eastAsia="Calibri"/>
          <w:sz w:val="28"/>
          <w:szCs w:val="28"/>
        </w:rPr>
      </w:pPr>
      <w:r w:rsidRPr="0037449D">
        <w:rPr>
          <w:rFonts w:eastAsia="Calibri"/>
          <w:b/>
          <w:sz w:val="28"/>
          <w:szCs w:val="28"/>
          <w:lang/>
        </w:rPr>
        <w:t>c. Sản phẩm:</w:t>
      </w:r>
      <w:r w:rsidRPr="0037449D">
        <w:rPr>
          <w:rFonts w:eastAsia="Calibri"/>
          <w:sz w:val="28"/>
          <w:szCs w:val="28"/>
        </w:rPr>
        <w:t>HS hiểu bài và trình bày bài tốt.</w:t>
      </w:r>
    </w:p>
    <w:p w:rsidR="000F7A0B" w:rsidRPr="0037449D" w:rsidRDefault="000F7A0B" w:rsidP="000F7A0B">
      <w:pPr>
        <w:jc w:val="both"/>
        <w:rPr>
          <w:b/>
          <w:sz w:val="28"/>
          <w:szCs w:val="28"/>
          <w:lang/>
        </w:rPr>
      </w:pPr>
      <w:r w:rsidRPr="0037449D">
        <w:rPr>
          <w:rFonts w:eastAsia="Calibri"/>
          <w:b/>
          <w:sz w:val="28"/>
          <w:szCs w:val="28"/>
          <w:lang/>
        </w:rPr>
        <w:t>d. Tổ chức 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2"/>
        <w:gridCol w:w="4746"/>
      </w:tblGrid>
      <w:tr w:rsidR="000F7A0B" w:rsidRPr="0037449D" w:rsidTr="00D4227C">
        <w:tc>
          <w:tcPr>
            <w:tcW w:w="4820" w:type="dxa"/>
          </w:tcPr>
          <w:p w:rsidR="000F7A0B" w:rsidRPr="0037449D" w:rsidRDefault="000F7A0B" w:rsidP="00D4227C">
            <w:pPr>
              <w:jc w:val="center"/>
              <w:rPr>
                <w:b/>
                <w:sz w:val="28"/>
                <w:szCs w:val="28"/>
                <w:lang w:val="vi-VN"/>
              </w:rPr>
            </w:pPr>
            <w:r w:rsidRPr="0037449D">
              <w:rPr>
                <w:b/>
                <w:sz w:val="28"/>
                <w:szCs w:val="28"/>
                <w:lang w:val="vi-VN"/>
              </w:rPr>
              <w:t>Hoạt động của GV và HS</w:t>
            </w:r>
          </w:p>
        </w:tc>
        <w:tc>
          <w:tcPr>
            <w:tcW w:w="4678" w:type="dxa"/>
          </w:tcPr>
          <w:p w:rsidR="000F7A0B" w:rsidRPr="0037449D" w:rsidRDefault="000F7A0B" w:rsidP="00D4227C">
            <w:pPr>
              <w:jc w:val="center"/>
              <w:rPr>
                <w:b/>
                <w:sz w:val="28"/>
                <w:szCs w:val="28"/>
              </w:rPr>
            </w:pPr>
            <w:r w:rsidRPr="0037449D">
              <w:rPr>
                <w:b/>
                <w:sz w:val="28"/>
                <w:szCs w:val="28"/>
              </w:rPr>
              <w:t>Nội dung</w:t>
            </w:r>
          </w:p>
        </w:tc>
      </w:tr>
      <w:tr w:rsidR="000F7A0B" w:rsidRPr="0037449D" w:rsidTr="00D4227C">
        <w:trPr>
          <w:trHeight w:val="596"/>
        </w:trPr>
        <w:tc>
          <w:tcPr>
            <w:tcW w:w="4820" w:type="dxa"/>
          </w:tcPr>
          <w:p w:rsidR="00986C09" w:rsidRDefault="00986C09" w:rsidP="00986C09">
            <w:pPr>
              <w:jc w:val="both"/>
              <w:rPr>
                <w:sz w:val="28"/>
                <w:szCs w:val="28"/>
                <w:lang/>
              </w:rPr>
            </w:pPr>
            <w:r>
              <w:rPr>
                <w:sz w:val="28"/>
                <w:szCs w:val="28"/>
                <w:lang/>
              </w:rPr>
              <w:lastRenderedPageBreak/>
              <w:t xml:space="preserve">- </w:t>
            </w:r>
            <w:r w:rsidR="000F7A0B" w:rsidRPr="0037449D">
              <w:rPr>
                <w:sz w:val="28"/>
                <w:szCs w:val="28"/>
                <w:lang/>
              </w:rPr>
              <w:t xml:space="preserve">GV </w:t>
            </w:r>
            <w:r>
              <w:rPr>
                <w:sz w:val="28"/>
                <w:szCs w:val="28"/>
                <w:lang/>
              </w:rPr>
              <w:t xml:space="preserve">giưới thiệu bài và </w:t>
            </w:r>
            <w:r w:rsidR="000F7A0B" w:rsidRPr="0037449D">
              <w:rPr>
                <w:sz w:val="28"/>
                <w:szCs w:val="28"/>
                <w:lang/>
              </w:rPr>
              <w:t>hướng dẫn HS khai thác bài thông qua hệ thống câu hỏi sau:</w:t>
            </w:r>
          </w:p>
          <w:p w:rsidR="000F7A0B" w:rsidRPr="0037449D" w:rsidRDefault="000F7A0B" w:rsidP="00986C09">
            <w:pPr>
              <w:jc w:val="both"/>
              <w:rPr>
                <w:sz w:val="28"/>
                <w:szCs w:val="28"/>
                <w:lang/>
              </w:rPr>
            </w:pPr>
            <w:r w:rsidRPr="0037449D">
              <w:rPr>
                <w:sz w:val="28"/>
                <w:szCs w:val="28"/>
                <w:lang/>
              </w:rPr>
              <w:t xml:space="preserve">+ </w:t>
            </w:r>
            <w:r w:rsidR="00986C09">
              <w:rPr>
                <w:sz w:val="28"/>
                <w:szCs w:val="28"/>
                <w:lang/>
              </w:rPr>
              <w:t>Bài đọc nhạc có nhịp bao nhiêu và bao nhiêu ô nhịp?</w:t>
            </w:r>
          </w:p>
          <w:p w:rsidR="000F7A0B" w:rsidRPr="0037449D" w:rsidRDefault="000F7A0B" w:rsidP="00986C09">
            <w:pPr>
              <w:jc w:val="both"/>
              <w:rPr>
                <w:sz w:val="28"/>
                <w:szCs w:val="28"/>
                <w:lang/>
              </w:rPr>
            </w:pPr>
            <w:r w:rsidRPr="0037449D">
              <w:rPr>
                <w:sz w:val="28"/>
                <w:szCs w:val="28"/>
                <w:lang/>
              </w:rPr>
              <w:t xml:space="preserve">+ </w:t>
            </w:r>
            <w:r w:rsidR="00986C09">
              <w:rPr>
                <w:sz w:val="28"/>
                <w:szCs w:val="28"/>
                <w:lang/>
              </w:rPr>
              <w:t>Về cao độ có tên nốt gì</w:t>
            </w:r>
            <w:r w:rsidRPr="0037449D">
              <w:rPr>
                <w:sz w:val="28"/>
                <w:szCs w:val="28"/>
                <w:lang/>
              </w:rPr>
              <w:t xml:space="preserve"> ?</w:t>
            </w:r>
          </w:p>
          <w:p w:rsidR="000F7A0B" w:rsidRPr="0037449D" w:rsidRDefault="000F7A0B" w:rsidP="00986C09">
            <w:pPr>
              <w:jc w:val="both"/>
              <w:rPr>
                <w:sz w:val="28"/>
                <w:szCs w:val="28"/>
                <w:lang/>
              </w:rPr>
            </w:pPr>
            <w:r w:rsidRPr="0037449D">
              <w:rPr>
                <w:sz w:val="28"/>
                <w:szCs w:val="28"/>
                <w:lang/>
              </w:rPr>
              <w:t xml:space="preserve">+ </w:t>
            </w:r>
            <w:r w:rsidR="00986C09">
              <w:rPr>
                <w:sz w:val="28"/>
                <w:szCs w:val="28"/>
                <w:lang/>
              </w:rPr>
              <w:t>Về trường độ có hình nốt gì?</w:t>
            </w:r>
          </w:p>
          <w:p w:rsidR="000F7A0B" w:rsidRPr="0037449D" w:rsidRDefault="00986C09" w:rsidP="00986C09">
            <w:pPr>
              <w:tabs>
                <w:tab w:val="left" w:pos="459"/>
                <w:tab w:val="left" w:pos="1134"/>
              </w:tabs>
              <w:contextualSpacing/>
              <w:jc w:val="both"/>
              <w:rPr>
                <w:rFonts w:eastAsia="Calibri"/>
                <w:sz w:val="28"/>
                <w:szCs w:val="28"/>
              </w:rPr>
            </w:pPr>
            <w:r>
              <w:rPr>
                <w:rFonts w:eastAsia="Calibri"/>
                <w:sz w:val="28"/>
                <w:szCs w:val="28"/>
              </w:rPr>
              <w:t xml:space="preserve">- </w:t>
            </w:r>
            <w:r w:rsidR="000F7A0B" w:rsidRPr="0037449D">
              <w:rPr>
                <w:rFonts w:eastAsia="Calibri"/>
                <w:sz w:val="28"/>
                <w:szCs w:val="28"/>
              </w:rPr>
              <w:t>Học sinh trả lời, các học sinh khác nhận xét, bổ sung</w:t>
            </w:r>
          </w:p>
          <w:p w:rsidR="000F7A0B" w:rsidRPr="00986C09" w:rsidRDefault="00986C09" w:rsidP="00986C09">
            <w:pPr>
              <w:tabs>
                <w:tab w:val="left" w:pos="459"/>
                <w:tab w:val="left" w:pos="1134"/>
              </w:tabs>
              <w:contextualSpacing/>
              <w:jc w:val="both"/>
              <w:rPr>
                <w:rFonts w:eastAsia="Calibri"/>
                <w:sz w:val="28"/>
                <w:szCs w:val="28"/>
              </w:rPr>
            </w:pPr>
            <w:r>
              <w:rPr>
                <w:rFonts w:eastAsia="Calibri"/>
                <w:sz w:val="28"/>
                <w:szCs w:val="28"/>
              </w:rPr>
              <w:t xml:space="preserve">- </w:t>
            </w:r>
            <w:r w:rsidR="000F7A0B" w:rsidRPr="0037449D">
              <w:rPr>
                <w:rFonts w:eastAsia="Calibri"/>
                <w:sz w:val="28"/>
                <w:szCs w:val="28"/>
              </w:rPr>
              <w:t>GV nhận xét, sửa sai (nếu có).</w:t>
            </w:r>
          </w:p>
          <w:p w:rsidR="000F7A0B" w:rsidRPr="0037449D" w:rsidRDefault="00986C09" w:rsidP="00986C09">
            <w:pPr>
              <w:tabs>
                <w:tab w:val="right" w:pos="459"/>
              </w:tabs>
              <w:jc w:val="both"/>
              <w:rPr>
                <w:sz w:val="28"/>
                <w:szCs w:val="28"/>
                <w:lang/>
              </w:rPr>
            </w:pPr>
            <w:r>
              <w:rPr>
                <w:sz w:val="28"/>
                <w:szCs w:val="28"/>
                <w:lang/>
              </w:rPr>
              <w:t xml:space="preserve">- </w:t>
            </w:r>
            <w:r w:rsidR="000F7A0B" w:rsidRPr="0037449D">
              <w:rPr>
                <w:sz w:val="28"/>
                <w:szCs w:val="28"/>
                <w:lang/>
              </w:rPr>
              <w:t>GV đàn và hướng dẫn học sinh đọc cao đô các nốt trong gam Đô trưởng, các nốt trong trục gam đô trưởng.</w:t>
            </w:r>
          </w:p>
          <w:p w:rsidR="000F7A0B" w:rsidRPr="00986C09" w:rsidRDefault="00986C09" w:rsidP="00986C09">
            <w:pPr>
              <w:tabs>
                <w:tab w:val="right" w:pos="459"/>
              </w:tabs>
              <w:ind w:left="34"/>
              <w:jc w:val="both"/>
              <w:rPr>
                <w:sz w:val="28"/>
                <w:szCs w:val="28"/>
                <w:lang/>
              </w:rPr>
            </w:pPr>
            <w:r>
              <w:rPr>
                <w:sz w:val="28"/>
                <w:szCs w:val="28"/>
                <w:lang/>
              </w:rPr>
              <w:t xml:space="preserve">- </w:t>
            </w:r>
            <w:r w:rsidR="000F7A0B" w:rsidRPr="0037449D">
              <w:rPr>
                <w:rFonts w:eastAsia="Calibri"/>
                <w:sz w:val="28"/>
                <w:szCs w:val="28"/>
                <w:lang/>
              </w:rPr>
              <w:t xml:space="preserve">GV cùng HS vỗ tay kết hợp đọc mẫu hình tiết tấu trong SGK. </w:t>
            </w:r>
          </w:p>
          <w:p w:rsidR="000F7A0B" w:rsidRPr="0037449D" w:rsidRDefault="00986C09" w:rsidP="00986C09">
            <w:pPr>
              <w:jc w:val="both"/>
              <w:rPr>
                <w:rFonts w:eastAsia="Calibri"/>
                <w:b/>
                <w:sz w:val="28"/>
                <w:szCs w:val="28"/>
                <w:lang/>
              </w:rPr>
            </w:pPr>
            <w:r>
              <w:rPr>
                <w:rFonts w:eastAsia="Calibri"/>
                <w:sz w:val="28"/>
                <w:szCs w:val="28"/>
                <w:lang/>
              </w:rPr>
              <w:t xml:space="preserve">- </w:t>
            </w:r>
            <w:r w:rsidR="000F7A0B" w:rsidRPr="0037449D">
              <w:rPr>
                <w:rFonts w:eastAsia="Calibri"/>
                <w:sz w:val="28"/>
                <w:szCs w:val="28"/>
                <w:lang/>
              </w:rPr>
              <w:t>HS lắng nghe, quan sát âm hình tiết tấu trong SGK và làm theo (2-3 lần)</w:t>
            </w:r>
          </w:p>
          <w:p w:rsidR="000F7A0B" w:rsidRPr="0037449D" w:rsidRDefault="00986C09" w:rsidP="00986C09">
            <w:pPr>
              <w:contextualSpacing/>
              <w:jc w:val="both"/>
              <w:rPr>
                <w:rFonts w:eastAsia="Calibri"/>
                <w:sz w:val="28"/>
                <w:szCs w:val="28"/>
                <w:lang/>
              </w:rPr>
            </w:pPr>
            <w:r>
              <w:rPr>
                <w:rFonts w:eastAsia="Calibri"/>
                <w:sz w:val="28"/>
                <w:szCs w:val="28"/>
                <w:lang/>
              </w:rPr>
              <w:t xml:space="preserve">- </w:t>
            </w:r>
            <w:r w:rsidR="000F7A0B" w:rsidRPr="0037449D">
              <w:rPr>
                <w:rFonts w:eastAsia="Calibri"/>
                <w:sz w:val="28"/>
                <w:szCs w:val="28"/>
                <w:lang/>
              </w:rPr>
              <w:t>Luyện tập bài đọc nhạc số 4 </w:t>
            </w:r>
          </w:p>
          <w:p w:rsidR="000F7A0B" w:rsidRPr="0037449D" w:rsidRDefault="00986C09" w:rsidP="00986C09">
            <w:pPr>
              <w:contextualSpacing/>
              <w:jc w:val="both"/>
              <w:rPr>
                <w:rFonts w:eastAsia="Calibri"/>
                <w:sz w:val="28"/>
                <w:szCs w:val="28"/>
                <w:lang/>
              </w:rPr>
            </w:pPr>
            <w:r>
              <w:rPr>
                <w:rFonts w:eastAsia="Calibri"/>
                <w:sz w:val="28"/>
                <w:szCs w:val="28"/>
                <w:lang/>
              </w:rPr>
              <w:t xml:space="preserve">- </w:t>
            </w:r>
            <w:r w:rsidR="000F7A0B" w:rsidRPr="0037449D">
              <w:rPr>
                <w:rFonts w:eastAsia="Calibri"/>
                <w:sz w:val="28"/>
                <w:szCs w:val="28"/>
                <w:lang/>
              </w:rPr>
              <w:t>GV đàn giai điệu bài đọc nhạc 2 lần. Hỗ trợ hs chia câu</w:t>
            </w:r>
          </w:p>
          <w:p w:rsidR="000F7A0B" w:rsidRPr="0037449D" w:rsidRDefault="000F7A0B" w:rsidP="00D4227C">
            <w:pPr>
              <w:jc w:val="both"/>
              <w:rPr>
                <w:rFonts w:eastAsia="Calibri"/>
                <w:sz w:val="28"/>
                <w:szCs w:val="28"/>
                <w:lang/>
              </w:rPr>
            </w:pPr>
            <w:r w:rsidRPr="0037449D">
              <w:rPr>
                <w:rFonts w:eastAsia="Calibri"/>
                <w:sz w:val="28"/>
                <w:szCs w:val="28"/>
                <w:lang/>
              </w:rPr>
              <w:t xml:space="preserve">    + Câu 1: ô nhịp 1, 2</w:t>
            </w:r>
          </w:p>
          <w:p w:rsidR="000F7A0B" w:rsidRPr="0037449D" w:rsidRDefault="000F7A0B" w:rsidP="00D4227C">
            <w:pPr>
              <w:jc w:val="both"/>
              <w:rPr>
                <w:rFonts w:eastAsia="Calibri"/>
                <w:sz w:val="28"/>
                <w:szCs w:val="28"/>
                <w:lang/>
              </w:rPr>
            </w:pPr>
            <w:r w:rsidRPr="0037449D">
              <w:rPr>
                <w:rFonts w:eastAsia="Calibri"/>
                <w:sz w:val="28"/>
                <w:szCs w:val="28"/>
                <w:lang/>
              </w:rPr>
              <w:t xml:space="preserve">    + Câu 2: ô nhịp 3,4</w:t>
            </w:r>
          </w:p>
          <w:p w:rsidR="000F7A0B" w:rsidRPr="0037449D" w:rsidRDefault="000F7A0B" w:rsidP="00D4227C">
            <w:pPr>
              <w:jc w:val="both"/>
              <w:rPr>
                <w:rFonts w:eastAsia="Calibri"/>
                <w:sz w:val="28"/>
                <w:szCs w:val="28"/>
                <w:lang/>
              </w:rPr>
            </w:pPr>
            <w:r w:rsidRPr="0037449D">
              <w:rPr>
                <w:rFonts w:eastAsia="Calibri"/>
                <w:sz w:val="28"/>
                <w:szCs w:val="28"/>
                <w:lang/>
              </w:rPr>
              <w:t xml:space="preserve">    + Câu 3: ô nhịp 5,6</w:t>
            </w:r>
          </w:p>
          <w:p w:rsidR="000F7A0B" w:rsidRPr="0037449D" w:rsidRDefault="000F7A0B" w:rsidP="00D4227C">
            <w:pPr>
              <w:jc w:val="both"/>
              <w:rPr>
                <w:rFonts w:eastAsia="Calibri"/>
                <w:sz w:val="28"/>
                <w:szCs w:val="28"/>
                <w:lang/>
              </w:rPr>
            </w:pPr>
            <w:r w:rsidRPr="0037449D">
              <w:rPr>
                <w:rFonts w:eastAsia="Calibri"/>
                <w:sz w:val="28"/>
                <w:szCs w:val="28"/>
                <w:lang/>
              </w:rPr>
              <w:t xml:space="preserve">    + Câu 4: ô nhịp 7,8</w:t>
            </w:r>
          </w:p>
          <w:p w:rsidR="000F7A0B" w:rsidRPr="0037449D" w:rsidRDefault="00F21518" w:rsidP="00F21518">
            <w:pPr>
              <w:contextualSpacing/>
              <w:jc w:val="both"/>
              <w:rPr>
                <w:rFonts w:eastAsia="Calibri"/>
                <w:sz w:val="28"/>
                <w:szCs w:val="28"/>
                <w:lang w:val="fr-FR"/>
              </w:rPr>
            </w:pPr>
            <w:r>
              <w:rPr>
                <w:rFonts w:eastAsia="Calibri"/>
                <w:sz w:val="28"/>
                <w:szCs w:val="28"/>
                <w:lang w:val="fr-FR"/>
              </w:rPr>
              <w:t xml:space="preserve">- </w:t>
            </w:r>
            <w:r w:rsidR="000F7A0B" w:rsidRPr="0037449D">
              <w:rPr>
                <w:rFonts w:eastAsia="Calibri"/>
                <w:sz w:val="28"/>
                <w:szCs w:val="28"/>
                <w:lang w:val="fr-FR"/>
              </w:rPr>
              <w:t>HS cùng Gv chia câu và tập đọc từng câu nhạc</w:t>
            </w:r>
          </w:p>
          <w:p w:rsidR="000F7A0B" w:rsidRPr="0037449D" w:rsidRDefault="00F21518" w:rsidP="00F21518">
            <w:pPr>
              <w:contextualSpacing/>
              <w:jc w:val="both"/>
              <w:rPr>
                <w:sz w:val="28"/>
                <w:szCs w:val="28"/>
                <w:lang w:val="fr-FR"/>
              </w:rPr>
            </w:pPr>
            <w:r>
              <w:rPr>
                <w:sz w:val="28"/>
                <w:szCs w:val="28"/>
                <w:lang w:val="fr-FR"/>
              </w:rPr>
              <w:t xml:space="preserve">- </w:t>
            </w:r>
            <w:r w:rsidR="000F7A0B" w:rsidRPr="0037449D">
              <w:rPr>
                <w:sz w:val="28"/>
                <w:szCs w:val="28"/>
                <w:lang w:val="fr-FR"/>
              </w:rPr>
              <w:t>Gv quan sát học sinh luyện tập, phát hiện sửa sai cho HS ( nếu có).</w:t>
            </w:r>
          </w:p>
          <w:p w:rsidR="000F7A0B" w:rsidRPr="0037449D" w:rsidRDefault="00F21518" w:rsidP="00F21518">
            <w:pPr>
              <w:contextualSpacing/>
              <w:jc w:val="both"/>
              <w:rPr>
                <w:sz w:val="28"/>
                <w:szCs w:val="28"/>
                <w:lang w:val="fr-FR"/>
              </w:rPr>
            </w:pPr>
            <w:r>
              <w:rPr>
                <w:sz w:val="28"/>
                <w:szCs w:val="28"/>
                <w:lang w:val="fr-FR"/>
              </w:rPr>
              <w:t xml:space="preserve">- </w:t>
            </w:r>
            <w:r w:rsidR="000F7A0B" w:rsidRPr="0037449D">
              <w:rPr>
                <w:sz w:val="28"/>
                <w:szCs w:val="28"/>
                <w:lang w:val="fr-FR"/>
              </w:rPr>
              <w:t>Tiếp tục làm theo trình tự trên đến hết bài và ghép nối cả bài.</w:t>
            </w:r>
          </w:p>
          <w:p w:rsidR="000F7A0B" w:rsidRPr="0037449D" w:rsidRDefault="00F21518" w:rsidP="00F21518">
            <w:pPr>
              <w:contextualSpacing/>
              <w:jc w:val="both"/>
              <w:rPr>
                <w:sz w:val="28"/>
                <w:szCs w:val="28"/>
                <w:lang w:val="fr-FR"/>
              </w:rPr>
            </w:pPr>
            <w:r>
              <w:rPr>
                <w:sz w:val="28"/>
                <w:szCs w:val="28"/>
                <w:lang w:val="fr-FR"/>
              </w:rPr>
              <w:t xml:space="preserve">- </w:t>
            </w:r>
            <w:r w:rsidR="000F7A0B" w:rsidRPr="0037449D">
              <w:rPr>
                <w:sz w:val="28"/>
                <w:szCs w:val="28"/>
                <w:lang w:val="fr-FR"/>
              </w:rPr>
              <w:t>GV đàn cho HS đọc hoàn thiện cả bài. Phát hiện sửa sai cho HS (nếu có).</w:t>
            </w:r>
          </w:p>
        </w:tc>
        <w:tc>
          <w:tcPr>
            <w:tcW w:w="4678" w:type="dxa"/>
          </w:tcPr>
          <w:p w:rsidR="000F7A0B" w:rsidRPr="0037449D" w:rsidRDefault="000F7A0B" w:rsidP="000F7A0B">
            <w:pPr>
              <w:numPr>
                <w:ilvl w:val="0"/>
                <w:numId w:val="8"/>
              </w:numPr>
              <w:ind w:left="242" w:hanging="242"/>
              <w:jc w:val="both"/>
              <w:rPr>
                <w:b/>
                <w:sz w:val="28"/>
                <w:szCs w:val="28"/>
                <w:lang w:val="fr-FR"/>
              </w:rPr>
            </w:pPr>
            <w:r w:rsidRPr="0037449D">
              <w:rPr>
                <w:b/>
                <w:sz w:val="28"/>
                <w:szCs w:val="28"/>
                <w:lang w:val="fr-FR"/>
              </w:rPr>
              <w:t>Tìm hiểu bài tập đọc nhạc.</w:t>
            </w:r>
          </w:p>
          <w:p w:rsidR="000F7A0B" w:rsidRPr="0037449D" w:rsidRDefault="000F7A0B" w:rsidP="00D4227C">
            <w:pPr>
              <w:ind w:left="34"/>
              <w:jc w:val="both"/>
              <w:rPr>
                <w:b/>
                <w:sz w:val="28"/>
                <w:szCs w:val="28"/>
                <w:lang w:val="fr-FR"/>
              </w:rPr>
            </w:pPr>
          </w:p>
          <w:p w:rsidR="000F7A0B" w:rsidRPr="0037449D" w:rsidRDefault="000F7A0B" w:rsidP="00D4227C">
            <w:pPr>
              <w:ind w:left="34"/>
              <w:jc w:val="both"/>
              <w:rPr>
                <w:rFonts w:eastAsia="Calibri"/>
                <w:noProof/>
                <w:sz w:val="28"/>
                <w:szCs w:val="28"/>
                <w:lang w:val="fr-FR" w:eastAsia="vi-VN"/>
              </w:rPr>
            </w:pPr>
          </w:p>
          <w:p w:rsidR="000F7A0B" w:rsidRPr="0037449D" w:rsidRDefault="000F7A0B" w:rsidP="00D4227C">
            <w:pPr>
              <w:ind w:left="34"/>
              <w:jc w:val="both"/>
              <w:rPr>
                <w:rFonts w:eastAsia="Calibri"/>
                <w:noProof/>
                <w:sz w:val="28"/>
                <w:szCs w:val="28"/>
                <w:lang w:val="fr-FR" w:eastAsia="vi-VN"/>
              </w:rPr>
            </w:pPr>
          </w:p>
          <w:p w:rsidR="000F7A0B" w:rsidRPr="0037449D" w:rsidRDefault="000F7A0B" w:rsidP="00D4227C">
            <w:pPr>
              <w:ind w:left="34"/>
              <w:jc w:val="both"/>
              <w:rPr>
                <w:rFonts w:eastAsia="Calibri"/>
                <w:noProof/>
                <w:sz w:val="28"/>
                <w:szCs w:val="28"/>
                <w:lang w:val="fr-FR" w:eastAsia="vi-VN"/>
              </w:rPr>
            </w:pPr>
          </w:p>
          <w:p w:rsidR="000F7A0B" w:rsidRPr="0037449D" w:rsidRDefault="000F7A0B" w:rsidP="00D4227C">
            <w:pPr>
              <w:ind w:left="34"/>
              <w:jc w:val="both"/>
              <w:rPr>
                <w:rFonts w:eastAsia="Calibri"/>
                <w:noProof/>
                <w:sz w:val="28"/>
                <w:szCs w:val="28"/>
                <w:lang w:val="fr-FR" w:eastAsia="vi-VN"/>
              </w:rPr>
            </w:pPr>
          </w:p>
          <w:p w:rsidR="000F7A0B" w:rsidRPr="0037449D" w:rsidRDefault="000F7A0B" w:rsidP="00D4227C">
            <w:pPr>
              <w:ind w:left="34"/>
              <w:jc w:val="both"/>
              <w:rPr>
                <w:rFonts w:eastAsia="Calibri"/>
                <w:noProof/>
                <w:sz w:val="28"/>
                <w:szCs w:val="28"/>
                <w:lang w:val="fr-FR" w:eastAsia="vi-VN"/>
              </w:rPr>
            </w:pPr>
          </w:p>
          <w:p w:rsidR="000F7A0B" w:rsidRPr="0037449D" w:rsidRDefault="000F7A0B" w:rsidP="00D4227C">
            <w:pPr>
              <w:ind w:left="34"/>
              <w:jc w:val="both"/>
              <w:rPr>
                <w:noProof/>
                <w:sz w:val="28"/>
                <w:szCs w:val="28"/>
                <w:lang w:val="fr-FR" w:eastAsia="vi-VN"/>
              </w:rPr>
            </w:pPr>
          </w:p>
          <w:p w:rsidR="000F7A0B" w:rsidRPr="0037449D" w:rsidRDefault="000F7A0B" w:rsidP="00986C09">
            <w:pPr>
              <w:jc w:val="both"/>
              <w:rPr>
                <w:noProof/>
                <w:sz w:val="28"/>
                <w:szCs w:val="28"/>
                <w:lang w:val="fr-FR" w:eastAsia="vi-VN"/>
              </w:rPr>
            </w:pPr>
          </w:p>
          <w:p w:rsidR="000F7A0B" w:rsidRPr="0037449D" w:rsidRDefault="000F7A0B" w:rsidP="000F7A0B">
            <w:pPr>
              <w:numPr>
                <w:ilvl w:val="0"/>
                <w:numId w:val="9"/>
              </w:numPr>
              <w:ind w:left="384"/>
              <w:jc w:val="both"/>
              <w:rPr>
                <w:b/>
                <w:noProof/>
                <w:sz w:val="28"/>
                <w:szCs w:val="28"/>
                <w:lang w:val="fr-FR" w:eastAsia="vi-VN"/>
              </w:rPr>
            </w:pPr>
            <w:r w:rsidRPr="0037449D">
              <w:rPr>
                <w:b/>
                <w:noProof/>
                <w:sz w:val="28"/>
                <w:szCs w:val="28"/>
                <w:lang w:val="fr-FR" w:eastAsia="vi-VN"/>
              </w:rPr>
              <w:t>Đọc gam Đô trưởng và trục của gam.</w:t>
            </w:r>
          </w:p>
          <w:p w:rsidR="000F7A0B" w:rsidRPr="0037449D" w:rsidRDefault="000F7A0B" w:rsidP="00D4227C">
            <w:pPr>
              <w:spacing w:line="276" w:lineRule="auto"/>
              <w:rPr>
                <w:noProof/>
                <w:sz w:val="28"/>
                <w:szCs w:val="28"/>
                <w:lang w:val="sv-SE" w:eastAsia="vi-VN"/>
              </w:rPr>
            </w:pPr>
            <w:r w:rsidRPr="0037449D">
              <w:rPr>
                <w:noProof/>
                <w:sz w:val="28"/>
                <w:szCs w:val="28"/>
              </w:rPr>
              <w:drawing>
                <wp:inline distT="0" distB="0" distL="0" distR="0">
                  <wp:extent cx="2876550" cy="393700"/>
                  <wp:effectExtent l="0" t="0" r="0" b="6350"/>
                  <wp:docPr id="343390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139" t="58899" r="49583" b="25119"/>
                          <a:stretch>
                            <a:fillRect/>
                          </a:stretch>
                        </pic:blipFill>
                        <pic:spPr bwMode="auto">
                          <a:xfrm>
                            <a:off x="0" y="0"/>
                            <a:ext cx="2876550" cy="393700"/>
                          </a:xfrm>
                          <a:prstGeom prst="rect">
                            <a:avLst/>
                          </a:prstGeom>
                          <a:noFill/>
                          <a:ln>
                            <a:noFill/>
                          </a:ln>
                        </pic:spPr>
                      </pic:pic>
                    </a:graphicData>
                  </a:graphic>
                </wp:inline>
              </w:drawing>
            </w:r>
          </w:p>
          <w:p w:rsidR="000F7A0B" w:rsidRPr="0037449D" w:rsidRDefault="00F21518" w:rsidP="00F21518">
            <w:pPr>
              <w:jc w:val="both"/>
              <w:rPr>
                <w:b/>
                <w:noProof/>
                <w:sz w:val="28"/>
                <w:szCs w:val="28"/>
                <w:lang w:eastAsia="vi-VN"/>
              </w:rPr>
            </w:pPr>
            <w:r w:rsidRPr="00F21518">
              <w:rPr>
                <w:b/>
                <w:bCs/>
                <w:noProof/>
                <w:sz w:val="28"/>
                <w:szCs w:val="28"/>
                <w:lang w:eastAsia="vi-VN"/>
              </w:rPr>
              <w:t>b.</w:t>
            </w:r>
            <w:r w:rsidR="000F7A0B" w:rsidRPr="0037449D">
              <w:rPr>
                <w:b/>
                <w:noProof/>
                <w:sz w:val="28"/>
                <w:szCs w:val="28"/>
                <w:lang w:eastAsia="vi-VN"/>
              </w:rPr>
              <w:t xml:space="preserve">Luyện tập tiết tấu </w:t>
            </w:r>
          </w:p>
          <w:p w:rsidR="000F7A0B" w:rsidRPr="0037449D" w:rsidRDefault="000F7A0B" w:rsidP="00D4227C">
            <w:pPr>
              <w:ind w:left="101"/>
              <w:jc w:val="center"/>
              <w:rPr>
                <w:noProof/>
                <w:sz w:val="28"/>
                <w:szCs w:val="28"/>
                <w:lang w:eastAsia="vi-VN"/>
              </w:rPr>
            </w:pPr>
            <w:r w:rsidRPr="0037449D">
              <w:rPr>
                <w:noProof/>
                <w:sz w:val="28"/>
                <w:szCs w:val="28"/>
              </w:rPr>
              <w:drawing>
                <wp:inline distT="0" distB="0" distL="0" distR="0">
                  <wp:extent cx="2563495" cy="711835"/>
                  <wp:effectExtent l="0" t="0" r="8255" b="0"/>
                  <wp:docPr id="1029725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3495" cy="711835"/>
                          </a:xfrm>
                          <a:prstGeom prst="rect">
                            <a:avLst/>
                          </a:prstGeom>
                          <a:noFill/>
                          <a:ln>
                            <a:noFill/>
                          </a:ln>
                        </pic:spPr>
                      </pic:pic>
                    </a:graphicData>
                  </a:graphic>
                </wp:inline>
              </w:drawing>
            </w:r>
          </w:p>
          <w:p w:rsidR="000F7A0B" w:rsidRPr="0037449D" w:rsidRDefault="000F7A0B" w:rsidP="00D4227C">
            <w:pPr>
              <w:ind w:left="101"/>
              <w:jc w:val="both"/>
              <w:rPr>
                <w:noProof/>
                <w:sz w:val="28"/>
                <w:szCs w:val="28"/>
                <w:lang w:eastAsia="vi-VN"/>
              </w:rPr>
            </w:pPr>
          </w:p>
          <w:p w:rsidR="000F7A0B" w:rsidRPr="0037449D" w:rsidRDefault="000F7A0B" w:rsidP="000F7A0B">
            <w:pPr>
              <w:numPr>
                <w:ilvl w:val="0"/>
                <w:numId w:val="9"/>
              </w:numPr>
              <w:ind w:left="320" w:hanging="283"/>
              <w:jc w:val="both"/>
              <w:rPr>
                <w:b/>
                <w:sz w:val="28"/>
                <w:szCs w:val="28"/>
              </w:rPr>
            </w:pPr>
            <w:r w:rsidRPr="0037449D">
              <w:rPr>
                <w:b/>
                <w:noProof/>
                <w:sz w:val="28"/>
                <w:szCs w:val="28"/>
                <w:lang w:eastAsia="vi-VN"/>
              </w:rPr>
              <w:t>Tập đọc từng câu</w:t>
            </w:r>
          </w:p>
          <w:p w:rsidR="000F7A0B" w:rsidRPr="0037449D" w:rsidRDefault="000F7A0B" w:rsidP="00D4227C">
            <w:pPr>
              <w:jc w:val="center"/>
              <w:rPr>
                <w:b/>
                <w:sz w:val="28"/>
                <w:szCs w:val="28"/>
              </w:rPr>
            </w:pPr>
            <w:r w:rsidRPr="0037449D">
              <w:rPr>
                <w:noProof/>
                <w:sz w:val="28"/>
                <w:szCs w:val="28"/>
              </w:rPr>
              <w:drawing>
                <wp:inline distT="0" distB="0" distL="0" distR="0">
                  <wp:extent cx="2830195" cy="1435100"/>
                  <wp:effectExtent l="0" t="0" r="8255" b="0"/>
                  <wp:docPr id="407998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0195" cy="1435100"/>
                          </a:xfrm>
                          <a:prstGeom prst="rect">
                            <a:avLst/>
                          </a:prstGeom>
                          <a:noFill/>
                          <a:ln>
                            <a:noFill/>
                          </a:ln>
                        </pic:spPr>
                      </pic:pic>
                    </a:graphicData>
                  </a:graphic>
                </wp:inline>
              </w:drawing>
            </w:r>
          </w:p>
          <w:p w:rsidR="000F7A0B" w:rsidRPr="0037449D" w:rsidRDefault="000F7A0B" w:rsidP="00D4227C">
            <w:pPr>
              <w:jc w:val="both"/>
              <w:rPr>
                <w:sz w:val="28"/>
                <w:szCs w:val="28"/>
              </w:rPr>
            </w:pPr>
          </w:p>
        </w:tc>
      </w:tr>
    </w:tbl>
    <w:p w:rsidR="000F7A0B" w:rsidRPr="0037449D" w:rsidRDefault="00F21518" w:rsidP="000F7A0B">
      <w:pPr>
        <w:spacing w:after="60" w:line="340" w:lineRule="exact"/>
        <w:rPr>
          <w:b/>
          <w:color w:val="FF0000"/>
          <w:sz w:val="28"/>
          <w:szCs w:val="28"/>
          <w:lang w:val="vi-VN" w:eastAsia="vi-VN" w:bidi="vi-VN"/>
        </w:rPr>
      </w:pPr>
      <w:r>
        <w:rPr>
          <w:b/>
          <w:color w:val="FF0000"/>
          <w:sz w:val="28"/>
          <w:szCs w:val="28"/>
          <w:lang w:val="vi-VN" w:eastAsia="vi-VN" w:bidi="vi-VN"/>
        </w:rPr>
        <w:t>2</w:t>
      </w:r>
      <w:r w:rsidR="000F7A0B" w:rsidRPr="0037449D">
        <w:rPr>
          <w:b/>
          <w:color w:val="FF0000"/>
          <w:sz w:val="28"/>
          <w:szCs w:val="28"/>
          <w:lang w:val="vi-VN" w:eastAsia="vi-VN" w:bidi="vi-VN"/>
        </w:rPr>
        <w:t xml:space="preserve">. Hoạt động </w:t>
      </w:r>
      <w:r>
        <w:rPr>
          <w:b/>
          <w:color w:val="FF0000"/>
          <w:sz w:val="28"/>
          <w:szCs w:val="28"/>
          <w:lang w:val="vi-VN" w:eastAsia="vi-VN" w:bidi="vi-VN"/>
        </w:rPr>
        <w:t>2</w:t>
      </w:r>
      <w:r w:rsidR="000F7A0B" w:rsidRPr="0037449D">
        <w:rPr>
          <w:b/>
          <w:color w:val="FF0000"/>
          <w:sz w:val="28"/>
          <w:szCs w:val="28"/>
          <w:lang w:val="vi-VN" w:eastAsia="vi-VN" w:bidi="vi-VN"/>
        </w:rPr>
        <w:t>: Hoạt động luyện tập</w:t>
      </w:r>
    </w:p>
    <w:p w:rsidR="000F7A0B" w:rsidRPr="0037449D" w:rsidRDefault="000F7A0B" w:rsidP="000F7A0B">
      <w:pPr>
        <w:tabs>
          <w:tab w:val="left" w:pos="567"/>
          <w:tab w:val="left" w:pos="1134"/>
        </w:tabs>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Học sinh luyện tập </w:t>
      </w:r>
      <w:r w:rsidR="00F21518">
        <w:rPr>
          <w:rFonts w:eastAsia="Calibri"/>
          <w:sz w:val="28"/>
          <w:szCs w:val="28"/>
          <w:lang w:val="vi-VN"/>
        </w:rPr>
        <w:t>bài đọc nhạc theo các hình thức khác nhau.</w:t>
      </w:r>
    </w:p>
    <w:p w:rsidR="000F7A0B" w:rsidRPr="0037449D" w:rsidRDefault="000F7A0B" w:rsidP="000F7A0B">
      <w:pPr>
        <w:tabs>
          <w:tab w:val="left" w:pos="567"/>
          <w:tab w:val="left" w:pos="1134"/>
        </w:tabs>
        <w:jc w:val="both"/>
        <w:rPr>
          <w:rFonts w:eastAsia="Calibri"/>
          <w:sz w:val="28"/>
          <w:szCs w:val="28"/>
          <w:lang w:val="vi-VN"/>
        </w:rPr>
      </w:pPr>
      <w:r w:rsidRPr="0037449D">
        <w:rPr>
          <w:rFonts w:eastAsia="Calibri"/>
          <w:b/>
          <w:sz w:val="28"/>
          <w:szCs w:val="28"/>
          <w:lang w:val="vi-VN"/>
        </w:rPr>
        <w:t xml:space="preserve">b. Nội dung: </w:t>
      </w:r>
      <w:r w:rsidRPr="0037449D">
        <w:rPr>
          <w:rFonts w:eastAsia="Calibri"/>
          <w:sz w:val="28"/>
          <w:szCs w:val="28"/>
          <w:lang w:val="vi-VN"/>
        </w:rPr>
        <w:t>Học sinh luyện tập đọc nhạc kết hợp gõ đệm và đánh nhịp 4/4</w:t>
      </w:r>
    </w:p>
    <w:p w:rsidR="000F7A0B" w:rsidRPr="0037449D" w:rsidRDefault="000F7A0B" w:rsidP="000F7A0B">
      <w:pPr>
        <w:tabs>
          <w:tab w:val="left" w:pos="567"/>
          <w:tab w:val="left" w:pos="1134"/>
        </w:tabs>
        <w:jc w:val="both"/>
        <w:rPr>
          <w:rFonts w:eastAsia="Calibri"/>
          <w:sz w:val="28"/>
          <w:szCs w:val="28"/>
          <w:lang w:val="vi-VN"/>
        </w:rPr>
      </w:pPr>
      <w:r w:rsidRPr="0037449D">
        <w:rPr>
          <w:rFonts w:eastAsia="Calibri"/>
          <w:b/>
          <w:sz w:val="28"/>
          <w:szCs w:val="28"/>
          <w:lang w:val="vi-VN"/>
        </w:rPr>
        <w:t xml:space="preserve">c. Sản phẩm: </w:t>
      </w:r>
      <w:r w:rsidRPr="0037449D">
        <w:rPr>
          <w:rFonts w:eastAsia="Calibri"/>
          <w:sz w:val="28"/>
          <w:szCs w:val="28"/>
          <w:lang w:val="vi-VN"/>
        </w:rPr>
        <w:t>HS thực hành đúng theo nhịp và trình bày tốt</w:t>
      </w:r>
    </w:p>
    <w:p w:rsidR="000F7A0B" w:rsidRPr="0037449D" w:rsidRDefault="000F7A0B" w:rsidP="000F7A0B">
      <w:pPr>
        <w:tabs>
          <w:tab w:val="left" w:pos="567"/>
          <w:tab w:val="left" w:pos="1134"/>
        </w:tabs>
        <w:jc w:val="both"/>
        <w:rPr>
          <w:rFonts w:eastAsia="Calibri"/>
          <w:b/>
          <w:sz w:val="28"/>
          <w:szCs w:val="28"/>
          <w:lang w:val="pt-BR"/>
        </w:rPr>
      </w:pPr>
      <w:r w:rsidRPr="0037449D">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678"/>
      </w:tblGrid>
      <w:tr w:rsidR="000F7A0B" w:rsidRPr="0037449D" w:rsidTr="00D4227C">
        <w:tc>
          <w:tcPr>
            <w:tcW w:w="4820" w:type="dxa"/>
          </w:tcPr>
          <w:p w:rsidR="000F7A0B" w:rsidRPr="0037449D" w:rsidRDefault="000F7A0B" w:rsidP="00D4227C">
            <w:pPr>
              <w:jc w:val="center"/>
              <w:rPr>
                <w:b/>
                <w:sz w:val="28"/>
                <w:szCs w:val="28"/>
                <w:lang w:val="pt-BR"/>
              </w:rPr>
            </w:pPr>
            <w:r w:rsidRPr="0037449D">
              <w:rPr>
                <w:b/>
                <w:sz w:val="28"/>
                <w:szCs w:val="28"/>
                <w:lang w:val="vi-VN"/>
              </w:rPr>
              <w:t>H</w:t>
            </w:r>
            <w:r w:rsidRPr="0037449D">
              <w:rPr>
                <w:b/>
                <w:sz w:val="28"/>
                <w:szCs w:val="28"/>
                <w:lang w:val="pt-BR"/>
              </w:rPr>
              <w:t>Đ CỦA GV VÀ HS</w:t>
            </w:r>
          </w:p>
        </w:tc>
        <w:tc>
          <w:tcPr>
            <w:tcW w:w="4678" w:type="dxa"/>
          </w:tcPr>
          <w:p w:rsidR="000F7A0B" w:rsidRPr="0037449D" w:rsidRDefault="000F7A0B" w:rsidP="00D4227C">
            <w:pPr>
              <w:jc w:val="center"/>
              <w:rPr>
                <w:b/>
                <w:sz w:val="28"/>
                <w:szCs w:val="28"/>
              </w:rPr>
            </w:pPr>
            <w:r w:rsidRPr="0037449D">
              <w:rPr>
                <w:b/>
                <w:sz w:val="28"/>
                <w:szCs w:val="28"/>
              </w:rPr>
              <w:t>NỘI DUNG</w:t>
            </w:r>
          </w:p>
        </w:tc>
      </w:tr>
      <w:tr w:rsidR="000F7A0B" w:rsidRPr="0037449D" w:rsidTr="00F21518">
        <w:trPr>
          <w:trHeight w:val="6601"/>
        </w:trPr>
        <w:tc>
          <w:tcPr>
            <w:tcW w:w="4820" w:type="dxa"/>
          </w:tcPr>
          <w:p w:rsidR="000F7A0B" w:rsidRPr="0037449D" w:rsidRDefault="00F21518" w:rsidP="00F21518">
            <w:pPr>
              <w:jc w:val="both"/>
              <w:rPr>
                <w:sz w:val="28"/>
                <w:szCs w:val="28"/>
              </w:rPr>
            </w:pPr>
            <w:r>
              <w:rPr>
                <w:sz w:val="28"/>
                <w:szCs w:val="28"/>
              </w:rPr>
              <w:lastRenderedPageBreak/>
              <w:t xml:space="preserve">- </w:t>
            </w:r>
            <w:r w:rsidR="000F7A0B" w:rsidRPr="0037449D">
              <w:rPr>
                <w:sz w:val="28"/>
                <w:szCs w:val="28"/>
              </w:rPr>
              <w:t>Hướng dẫn HS tập đọc nhạc kết hợp gõ đệm theo phách: nhân vào phách | và phách 3. gõ nhẹ ở phách 2 và 4 (hoạt động nảy có thẻ vỗ tay hoặc gõ đệm một vải nhạc cụ tiết tấu thanh phách, nhạc cụ tự tạo).</w:t>
            </w:r>
          </w:p>
          <w:p w:rsidR="000F7A0B" w:rsidRPr="0037449D" w:rsidRDefault="00F21518" w:rsidP="00F21518">
            <w:pPr>
              <w:jc w:val="both"/>
              <w:rPr>
                <w:sz w:val="28"/>
                <w:szCs w:val="28"/>
              </w:rPr>
            </w:pPr>
            <w:r>
              <w:rPr>
                <w:sz w:val="28"/>
                <w:szCs w:val="28"/>
              </w:rPr>
              <w:t xml:space="preserve">- </w:t>
            </w:r>
            <w:r w:rsidR="000F7A0B" w:rsidRPr="0037449D">
              <w:rPr>
                <w:sz w:val="28"/>
                <w:szCs w:val="28"/>
              </w:rPr>
              <w:t>Hướng đẫn HS cách gõ đêm: Nhịp nhàng, âm thanh nhỏ mang tính chất đệm cho bài hay hơn,</w:t>
            </w:r>
          </w:p>
          <w:p w:rsidR="000F7A0B" w:rsidRPr="0037449D" w:rsidRDefault="00F21518" w:rsidP="00F21518">
            <w:pPr>
              <w:jc w:val="both"/>
              <w:rPr>
                <w:sz w:val="28"/>
                <w:szCs w:val="28"/>
              </w:rPr>
            </w:pPr>
            <w:r>
              <w:rPr>
                <w:sz w:val="28"/>
                <w:szCs w:val="28"/>
              </w:rPr>
              <w:t xml:space="preserve">- </w:t>
            </w:r>
            <w:r w:rsidR="000F7A0B" w:rsidRPr="0037449D">
              <w:rPr>
                <w:sz w:val="28"/>
                <w:szCs w:val="28"/>
              </w:rPr>
              <w:t>Các nhóm ôn luyện đọc nhạc kết hợp gõ đệm</w:t>
            </w:r>
          </w:p>
          <w:p w:rsidR="000F7A0B" w:rsidRPr="0037449D" w:rsidRDefault="00F21518" w:rsidP="00F21518">
            <w:pPr>
              <w:jc w:val="both"/>
              <w:rPr>
                <w:sz w:val="28"/>
                <w:szCs w:val="28"/>
              </w:rPr>
            </w:pPr>
            <w:r>
              <w:rPr>
                <w:sz w:val="28"/>
                <w:szCs w:val="28"/>
              </w:rPr>
              <w:t xml:space="preserve">- </w:t>
            </w:r>
            <w:r w:rsidR="000F7A0B" w:rsidRPr="0037449D">
              <w:rPr>
                <w:sz w:val="28"/>
                <w:szCs w:val="28"/>
              </w:rPr>
              <w:t>GV hướng dẫn, ôn lại cho HS cách đánh nhịp 4/4 (theo sơ đồ SGK trang 25).</w:t>
            </w:r>
          </w:p>
          <w:p w:rsidR="000F7A0B" w:rsidRPr="0037449D" w:rsidRDefault="00F21518" w:rsidP="00F21518">
            <w:pPr>
              <w:jc w:val="both"/>
              <w:rPr>
                <w:sz w:val="28"/>
                <w:szCs w:val="28"/>
              </w:rPr>
            </w:pPr>
            <w:r>
              <w:rPr>
                <w:sz w:val="28"/>
                <w:szCs w:val="28"/>
              </w:rPr>
              <w:t xml:space="preserve">- </w:t>
            </w:r>
            <w:r w:rsidR="000F7A0B" w:rsidRPr="0037449D">
              <w:rPr>
                <w:sz w:val="28"/>
                <w:szCs w:val="28"/>
              </w:rPr>
              <w:t>Các nhóm luyện tập đọc nhạc kết hợp đánh nhịp 4/4. GV hỗ trợ, lưu ý sửa sai cho HS.</w:t>
            </w:r>
          </w:p>
          <w:p w:rsidR="000F7A0B" w:rsidRPr="0037449D" w:rsidRDefault="00F21518" w:rsidP="00F21518">
            <w:pPr>
              <w:jc w:val="both"/>
              <w:rPr>
                <w:sz w:val="28"/>
                <w:szCs w:val="28"/>
              </w:rPr>
            </w:pPr>
            <w:r>
              <w:rPr>
                <w:sz w:val="28"/>
                <w:szCs w:val="28"/>
              </w:rPr>
              <w:t xml:space="preserve">- </w:t>
            </w:r>
            <w:r w:rsidR="000F7A0B" w:rsidRPr="0037449D">
              <w:rPr>
                <w:sz w:val="28"/>
                <w:szCs w:val="28"/>
              </w:rPr>
              <w:t>Gọi 1 - 2 nhóm trình bày trước lớp. HS nhận xét cho nhau vả sửa sai (nếu có).</w:t>
            </w:r>
          </w:p>
          <w:p w:rsidR="000F7A0B" w:rsidRPr="0037449D" w:rsidRDefault="00F21518" w:rsidP="00F21518">
            <w:pPr>
              <w:jc w:val="both"/>
              <w:rPr>
                <w:sz w:val="28"/>
                <w:szCs w:val="28"/>
              </w:rPr>
            </w:pPr>
            <w:r>
              <w:rPr>
                <w:sz w:val="28"/>
                <w:szCs w:val="28"/>
              </w:rPr>
              <w:t xml:space="preserve">- </w:t>
            </w:r>
            <w:r w:rsidR="000F7A0B" w:rsidRPr="0037449D">
              <w:rPr>
                <w:sz w:val="28"/>
                <w:szCs w:val="28"/>
              </w:rPr>
              <w:t>GV khích lệ HS các nhóm đánh giá lẫn nhau. GV nhận xét, chốt lại các ý kiến.</w:t>
            </w:r>
          </w:p>
        </w:tc>
        <w:tc>
          <w:tcPr>
            <w:tcW w:w="4678" w:type="dxa"/>
          </w:tcPr>
          <w:p w:rsidR="000F7A0B" w:rsidRPr="0037449D" w:rsidRDefault="00F21518" w:rsidP="00F21518">
            <w:pPr>
              <w:jc w:val="both"/>
              <w:rPr>
                <w:b/>
                <w:sz w:val="28"/>
                <w:szCs w:val="28"/>
                <w:lang w:val="nl-NL"/>
              </w:rPr>
            </w:pPr>
            <w:r>
              <w:rPr>
                <w:b/>
                <w:sz w:val="28"/>
                <w:szCs w:val="28"/>
                <w:lang w:val="nl-NL"/>
              </w:rPr>
              <w:t xml:space="preserve">2. </w:t>
            </w:r>
            <w:r w:rsidR="000F7A0B" w:rsidRPr="0037449D">
              <w:rPr>
                <w:b/>
                <w:sz w:val="28"/>
                <w:szCs w:val="28"/>
                <w:lang w:val="nl-NL"/>
              </w:rPr>
              <w:t>Đọc nhạc kết hợp gõ đệm và đánh nhịp 4/4.</w:t>
            </w:r>
          </w:p>
          <w:p w:rsidR="000F7A0B" w:rsidRPr="0037449D" w:rsidRDefault="00F21518" w:rsidP="00F21518">
            <w:pPr>
              <w:jc w:val="both"/>
              <w:rPr>
                <w:b/>
                <w:sz w:val="28"/>
                <w:szCs w:val="28"/>
                <w:lang w:val="nl-NL"/>
              </w:rPr>
            </w:pPr>
            <w:r>
              <w:rPr>
                <w:b/>
                <w:sz w:val="28"/>
                <w:szCs w:val="28"/>
                <w:lang w:val="nl-NL"/>
              </w:rPr>
              <w:t xml:space="preserve">a. </w:t>
            </w:r>
            <w:r w:rsidR="000F7A0B" w:rsidRPr="0037449D">
              <w:rPr>
                <w:b/>
                <w:sz w:val="28"/>
                <w:szCs w:val="28"/>
                <w:lang w:val="nl-NL"/>
              </w:rPr>
              <w:t>Gõ đệm theo phách</w:t>
            </w:r>
          </w:p>
          <w:p w:rsidR="000F7A0B" w:rsidRPr="0037449D" w:rsidRDefault="000F7A0B" w:rsidP="00D4227C">
            <w:pPr>
              <w:jc w:val="both"/>
              <w:rPr>
                <w:b/>
                <w:sz w:val="28"/>
                <w:szCs w:val="28"/>
                <w:lang w:val="nl-NL"/>
              </w:rPr>
            </w:pPr>
          </w:p>
          <w:p w:rsidR="000F7A0B" w:rsidRPr="0037449D" w:rsidRDefault="000F7A0B" w:rsidP="00D4227C">
            <w:pPr>
              <w:jc w:val="both"/>
              <w:rPr>
                <w:b/>
                <w:sz w:val="28"/>
                <w:szCs w:val="28"/>
                <w:lang w:val="nl-NL"/>
              </w:rPr>
            </w:pPr>
          </w:p>
          <w:p w:rsidR="000F7A0B" w:rsidRDefault="000F7A0B" w:rsidP="00D4227C">
            <w:pPr>
              <w:jc w:val="both"/>
              <w:rPr>
                <w:b/>
                <w:sz w:val="28"/>
                <w:szCs w:val="28"/>
                <w:lang w:val="nl-NL"/>
              </w:rPr>
            </w:pPr>
          </w:p>
          <w:p w:rsidR="00F21518" w:rsidRDefault="00F21518" w:rsidP="00D4227C">
            <w:pPr>
              <w:jc w:val="both"/>
              <w:rPr>
                <w:b/>
                <w:sz w:val="28"/>
                <w:szCs w:val="28"/>
                <w:lang w:val="nl-NL"/>
              </w:rPr>
            </w:pPr>
          </w:p>
          <w:p w:rsidR="00F21518" w:rsidRDefault="00F21518" w:rsidP="00D4227C">
            <w:pPr>
              <w:jc w:val="both"/>
              <w:rPr>
                <w:b/>
                <w:sz w:val="28"/>
                <w:szCs w:val="28"/>
                <w:lang w:val="nl-NL"/>
              </w:rPr>
            </w:pPr>
          </w:p>
          <w:p w:rsidR="00F21518" w:rsidRPr="0037449D" w:rsidRDefault="00F21518" w:rsidP="00D4227C">
            <w:pPr>
              <w:jc w:val="both"/>
              <w:rPr>
                <w:b/>
                <w:sz w:val="28"/>
                <w:szCs w:val="28"/>
                <w:lang w:val="nl-NL"/>
              </w:rPr>
            </w:pPr>
          </w:p>
          <w:p w:rsidR="000F7A0B" w:rsidRPr="0037449D" w:rsidRDefault="000F7A0B" w:rsidP="00D4227C">
            <w:pPr>
              <w:jc w:val="both"/>
              <w:rPr>
                <w:b/>
                <w:sz w:val="28"/>
                <w:szCs w:val="28"/>
                <w:lang w:val="nl-NL"/>
              </w:rPr>
            </w:pPr>
          </w:p>
          <w:p w:rsidR="000F7A0B" w:rsidRPr="0037449D" w:rsidRDefault="00F21518" w:rsidP="00F21518">
            <w:pPr>
              <w:jc w:val="both"/>
              <w:rPr>
                <w:b/>
                <w:sz w:val="28"/>
                <w:szCs w:val="28"/>
              </w:rPr>
            </w:pPr>
            <w:r>
              <w:rPr>
                <w:b/>
                <w:sz w:val="28"/>
                <w:szCs w:val="28"/>
              </w:rPr>
              <w:t xml:space="preserve">b. </w:t>
            </w:r>
            <w:r w:rsidR="000F7A0B" w:rsidRPr="0037449D">
              <w:rPr>
                <w:b/>
                <w:sz w:val="28"/>
                <w:szCs w:val="28"/>
              </w:rPr>
              <w:t>Kết hợp đánh nhịp 4/4</w:t>
            </w:r>
          </w:p>
          <w:p w:rsidR="000F7A0B" w:rsidRPr="0037449D" w:rsidRDefault="000F7A0B" w:rsidP="00D4227C">
            <w:pPr>
              <w:jc w:val="center"/>
              <w:rPr>
                <w:b/>
                <w:sz w:val="28"/>
                <w:szCs w:val="28"/>
              </w:rPr>
            </w:pPr>
            <w:r w:rsidRPr="0037449D">
              <w:rPr>
                <w:noProof/>
                <w:sz w:val="28"/>
                <w:szCs w:val="28"/>
              </w:rPr>
              <w:drawing>
                <wp:inline distT="0" distB="0" distL="0" distR="0">
                  <wp:extent cx="2708275" cy="1308100"/>
                  <wp:effectExtent l="0" t="0" r="0" b="6350"/>
                  <wp:docPr id="1274853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275" cy="1308100"/>
                          </a:xfrm>
                          <a:prstGeom prst="rect">
                            <a:avLst/>
                          </a:prstGeom>
                          <a:noFill/>
                          <a:ln>
                            <a:noFill/>
                          </a:ln>
                        </pic:spPr>
                      </pic:pic>
                    </a:graphicData>
                  </a:graphic>
                </wp:inline>
              </w:drawing>
            </w:r>
          </w:p>
          <w:p w:rsidR="000F7A0B" w:rsidRPr="0037449D" w:rsidRDefault="000F7A0B" w:rsidP="00D4227C">
            <w:pPr>
              <w:jc w:val="both"/>
              <w:rPr>
                <w:b/>
                <w:sz w:val="28"/>
                <w:szCs w:val="28"/>
              </w:rPr>
            </w:pPr>
          </w:p>
          <w:p w:rsidR="000F7A0B" w:rsidRPr="0037449D" w:rsidRDefault="000F7A0B" w:rsidP="00D4227C">
            <w:pPr>
              <w:jc w:val="both"/>
              <w:rPr>
                <w:b/>
                <w:sz w:val="28"/>
                <w:szCs w:val="28"/>
              </w:rPr>
            </w:pPr>
          </w:p>
          <w:p w:rsidR="000F7A0B" w:rsidRPr="0037449D" w:rsidRDefault="000F7A0B" w:rsidP="00D4227C">
            <w:pPr>
              <w:tabs>
                <w:tab w:val="right" w:pos="317"/>
              </w:tabs>
              <w:rPr>
                <w:b/>
                <w:sz w:val="28"/>
                <w:szCs w:val="28"/>
              </w:rPr>
            </w:pPr>
          </w:p>
        </w:tc>
      </w:tr>
    </w:tbl>
    <w:p w:rsidR="000A6FB8" w:rsidRDefault="000A6FB8" w:rsidP="000A6FB8">
      <w:pPr>
        <w:spacing w:after="60" w:line="340" w:lineRule="exact"/>
        <w:rPr>
          <w:b/>
          <w:i/>
          <w:sz w:val="28"/>
          <w:szCs w:val="28"/>
        </w:rPr>
      </w:pPr>
      <w:r>
        <w:rPr>
          <w:b/>
          <w:i/>
          <w:sz w:val="28"/>
          <w:szCs w:val="28"/>
        </w:rPr>
        <w:t>Nội dung 3: Ôn bài hát Chỉ có một trên đời</w:t>
      </w:r>
    </w:p>
    <w:p w:rsidR="000A6FB8" w:rsidRPr="0037449D" w:rsidRDefault="000A6FB8" w:rsidP="000A6FB8">
      <w:pPr>
        <w:spacing w:after="60" w:line="340" w:lineRule="exact"/>
        <w:rPr>
          <w:color w:val="FF0000"/>
          <w:sz w:val="28"/>
          <w:szCs w:val="28"/>
          <w:lang w:val="vi-VN" w:eastAsia="vi-VN" w:bidi="vi-VN"/>
        </w:rPr>
      </w:pPr>
      <w:r w:rsidRPr="0037449D">
        <w:rPr>
          <w:b/>
          <w:color w:val="FF0000"/>
          <w:sz w:val="28"/>
          <w:szCs w:val="28"/>
          <w:lang w:val="vi-VN" w:eastAsia="vi-VN" w:bidi="vi-VN"/>
        </w:rPr>
        <w:t>3. Hoạt động 3: Hoạt động luyện tập</w:t>
      </w:r>
    </w:p>
    <w:p w:rsidR="000A6FB8" w:rsidRPr="0037449D" w:rsidRDefault="000A6FB8" w:rsidP="000A6FB8">
      <w:pPr>
        <w:tabs>
          <w:tab w:val="left" w:pos="567"/>
          <w:tab w:val="left" w:pos="1134"/>
        </w:tabs>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Học sinh luyện tập bài hát theo nhóm</w:t>
      </w:r>
    </w:p>
    <w:p w:rsidR="000A6FB8" w:rsidRPr="0037449D" w:rsidRDefault="000A6FB8" w:rsidP="000A6FB8">
      <w:pPr>
        <w:tabs>
          <w:tab w:val="left" w:pos="567"/>
          <w:tab w:val="left" w:pos="1134"/>
        </w:tabs>
        <w:jc w:val="both"/>
        <w:rPr>
          <w:rFonts w:eastAsia="Calibri"/>
          <w:sz w:val="28"/>
          <w:szCs w:val="28"/>
          <w:lang w:val="vi-VN"/>
        </w:rPr>
      </w:pPr>
      <w:r w:rsidRPr="0037449D">
        <w:rPr>
          <w:rFonts w:eastAsia="Calibri"/>
          <w:b/>
          <w:sz w:val="28"/>
          <w:szCs w:val="28"/>
          <w:lang w:val="vi-VN"/>
        </w:rPr>
        <w:t xml:space="preserve">b. Nội dung: </w:t>
      </w:r>
      <w:r w:rsidRPr="0037449D">
        <w:rPr>
          <w:rFonts w:eastAsia="Calibri"/>
          <w:sz w:val="28"/>
          <w:szCs w:val="28"/>
          <w:lang w:val="vi-VN"/>
        </w:rPr>
        <w:t>HS nghe những lời nhận xét của giáo viên và vận dụng hát theo các hình thức mà GV yêu cầu</w:t>
      </w:r>
    </w:p>
    <w:p w:rsidR="000A6FB8" w:rsidRPr="0037449D" w:rsidRDefault="000A6FB8" w:rsidP="000A6FB8">
      <w:pPr>
        <w:tabs>
          <w:tab w:val="left" w:pos="567"/>
          <w:tab w:val="left" w:pos="1134"/>
        </w:tabs>
        <w:jc w:val="both"/>
        <w:rPr>
          <w:rFonts w:eastAsia="Calibri"/>
          <w:sz w:val="28"/>
          <w:szCs w:val="28"/>
          <w:lang w:val="vi-VN"/>
        </w:rPr>
      </w:pPr>
      <w:r w:rsidRPr="0037449D">
        <w:rPr>
          <w:rFonts w:eastAsia="Calibri"/>
          <w:b/>
          <w:sz w:val="28"/>
          <w:szCs w:val="28"/>
          <w:lang w:val="vi-VN"/>
        </w:rPr>
        <w:t xml:space="preserve">c. Sản phẩm: </w:t>
      </w:r>
      <w:r w:rsidRPr="0037449D">
        <w:rPr>
          <w:rFonts w:eastAsia="Calibri"/>
          <w:sz w:val="28"/>
          <w:szCs w:val="28"/>
          <w:lang w:val="vi-VN"/>
        </w:rPr>
        <w:t>HS hát đúng theo nhịp và trình bày tốt</w:t>
      </w:r>
    </w:p>
    <w:p w:rsidR="000A6FB8" w:rsidRPr="0037449D" w:rsidRDefault="000A6FB8" w:rsidP="000A6FB8">
      <w:pPr>
        <w:tabs>
          <w:tab w:val="left" w:pos="567"/>
          <w:tab w:val="left" w:pos="1134"/>
        </w:tabs>
        <w:jc w:val="both"/>
        <w:rPr>
          <w:rFonts w:eastAsia="Calibri"/>
          <w:b/>
          <w:sz w:val="28"/>
          <w:szCs w:val="28"/>
          <w:lang w:val="vi-VN"/>
        </w:rPr>
      </w:pPr>
      <w:r w:rsidRPr="0037449D">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678"/>
      </w:tblGrid>
      <w:tr w:rsidR="000A6FB8" w:rsidRPr="0037449D" w:rsidTr="00B70AB3">
        <w:tc>
          <w:tcPr>
            <w:tcW w:w="4820" w:type="dxa"/>
          </w:tcPr>
          <w:p w:rsidR="000A6FB8" w:rsidRPr="0037449D" w:rsidRDefault="000A6FB8" w:rsidP="00B70AB3">
            <w:pPr>
              <w:jc w:val="center"/>
              <w:rPr>
                <w:b/>
                <w:sz w:val="28"/>
                <w:szCs w:val="28"/>
                <w:lang w:val="vi-VN"/>
              </w:rPr>
            </w:pPr>
            <w:r w:rsidRPr="0037449D">
              <w:rPr>
                <w:b/>
                <w:sz w:val="28"/>
                <w:szCs w:val="28"/>
                <w:lang w:val="vi-VN"/>
              </w:rPr>
              <w:t>Hoạt động của GV và HS</w:t>
            </w:r>
          </w:p>
        </w:tc>
        <w:tc>
          <w:tcPr>
            <w:tcW w:w="4678" w:type="dxa"/>
          </w:tcPr>
          <w:p w:rsidR="000A6FB8" w:rsidRPr="0037449D" w:rsidRDefault="000A6FB8" w:rsidP="00B70AB3">
            <w:pPr>
              <w:jc w:val="center"/>
              <w:rPr>
                <w:b/>
                <w:sz w:val="28"/>
                <w:szCs w:val="28"/>
              </w:rPr>
            </w:pPr>
            <w:r w:rsidRPr="0037449D">
              <w:rPr>
                <w:b/>
                <w:sz w:val="28"/>
                <w:szCs w:val="28"/>
              </w:rPr>
              <w:t>Nội dung</w:t>
            </w:r>
          </w:p>
        </w:tc>
      </w:tr>
      <w:tr w:rsidR="000A6FB8" w:rsidRPr="0037449D" w:rsidTr="00B70AB3">
        <w:trPr>
          <w:trHeight w:val="596"/>
        </w:trPr>
        <w:tc>
          <w:tcPr>
            <w:tcW w:w="4820" w:type="dxa"/>
          </w:tcPr>
          <w:p w:rsidR="000A6FB8" w:rsidRPr="0037449D" w:rsidRDefault="000A6FB8" w:rsidP="00B70AB3">
            <w:pPr>
              <w:ind w:left="318" w:hanging="284"/>
              <w:jc w:val="both"/>
              <w:rPr>
                <w:sz w:val="28"/>
                <w:szCs w:val="28"/>
                <w:lang/>
              </w:rPr>
            </w:pPr>
          </w:p>
          <w:p w:rsidR="000A6FB8" w:rsidRPr="0037449D" w:rsidRDefault="000A6FB8" w:rsidP="00B70AB3">
            <w:pPr>
              <w:tabs>
                <w:tab w:val="left" w:pos="567"/>
                <w:tab w:val="left" w:pos="1134"/>
              </w:tabs>
              <w:ind w:left="318" w:hanging="284"/>
              <w:jc w:val="both"/>
              <w:rPr>
                <w:rFonts w:eastAsia="Calibri"/>
                <w:sz w:val="28"/>
                <w:szCs w:val="28"/>
              </w:rPr>
            </w:pPr>
            <w:r w:rsidRPr="0037449D">
              <w:rPr>
                <w:rFonts w:eastAsia="Calibri"/>
                <w:sz w:val="28"/>
                <w:szCs w:val="28"/>
              </w:rPr>
              <w:t>- GV tổ chức cho HS ôn tập bài hát theo các hình thức đã học (HS được lựa chọn tham gia các hoại động phù hợp với năng lực cá nhân)</w:t>
            </w:r>
          </w:p>
          <w:p w:rsidR="000A6FB8" w:rsidRPr="0037449D" w:rsidRDefault="000A6FB8" w:rsidP="00B70AB3">
            <w:pPr>
              <w:tabs>
                <w:tab w:val="left" w:pos="567"/>
                <w:tab w:val="left" w:pos="1134"/>
              </w:tabs>
              <w:ind w:left="318" w:hanging="284"/>
              <w:jc w:val="both"/>
              <w:rPr>
                <w:sz w:val="28"/>
                <w:szCs w:val="28"/>
                <w:lang/>
              </w:rPr>
            </w:pPr>
            <w:r w:rsidRPr="0037449D">
              <w:rPr>
                <w:rFonts w:eastAsia="Calibri"/>
                <w:sz w:val="28"/>
                <w:szCs w:val="28"/>
              </w:rPr>
              <w:t>- GV yêu cầu các nhóm trình bảy trước lớp. HS tự nhận xét, nhận xét cho nhóm bạn và sửa sai (nếu có).</w:t>
            </w:r>
          </w:p>
        </w:tc>
        <w:tc>
          <w:tcPr>
            <w:tcW w:w="4678" w:type="dxa"/>
          </w:tcPr>
          <w:p w:rsidR="000A6FB8" w:rsidRPr="0037449D" w:rsidRDefault="000A6FB8" w:rsidP="000A6FB8">
            <w:pPr>
              <w:numPr>
                <w:ilvl w:val="0"/>
                <w:numId w:val="13"/>
              </w:numPr>
              <w:jc w:val="both"/>
              <w:rPr>
                <w:b/>
                <w:sz w:val="28"/>
                <w:szCs w:val="28"/>
              </w:rPr>
            </w:pPr>
            <w:r w:rsidRPr="0037449D">
              <w:rPr>
                <w:b/>
                <w:sz w:val="28"/>
                <w:szCs w:val="28"/>
              </w:rPr>
              <w:t xml:space="preserve">Ôn bài hát: </w:t>
            </w:r>
            <w:r w:rsidR="0027441D">
              <w:rPr>
                <w:b/>
                <w:sz w:val="28"/>
                <w:szCs w:val="28"/>
              </w:rPr>
              <w:t>Chỉ có một trên đời</w:t>
            </w:r>
          </w:p>
          <w:p w:rsidR="000A6FB8" w:rsidRPr="0037449D" w:rsidRDefault="000A6FB8" w:rsidP="00B70AB3">
            <w:pPr>
              <w:ind w:left="420"/>
              <w:jc w:val="both"/>
              <w:rPr>
                <w:b/>
                <w:sz w:val="28"/>
                <w:szCs w:val="28"/>
              </w:rPr>
            </w:pPr>
          </w:p>
          <w:p w:rsidR="000A6FB8" w:rsidRPr="0037449D" w:rsidRDefault="000A6FB8" w:rsidP="00B70AB3">
            <w:pPr>
              <w:jc w:val="both"/>
              <w:rPr>
                <w:b/>
                <w:sz w:val="28"/>
                <w:szCs w:val="28"/>
              </w:rPr>
            </w:pPr>
          </w:p>
          <w:p w:rsidR="000A6FB8" w:rsidRPr="0037449D" w:rsidRDefault="000A6FB8" w:rsidP="00B70AB3">
            <w:pPr>
              <w:jc w:val="both"/>
              <w:rPr>
                <w:b/>
                <w:sz w:val="28"/>
                <w:szCs w:val="28"/>
              </w:rPr>
            </w:pPr>
          </w:p>
          <w:p w:rsidR="000A6FB8" w:rsidRPr="0037449D" w:rsidRDefault="000A6FB8" w:rsidP="00B70AB3">
            <w:pPr>
              <w:jc w:val="both"/>
              <w:rPr>
                <w:b/>
                <w:sz w:val="28"/>
                <w:szCs w:val="28"/>
              </w:rPr>
            </w:pPr>
          </w:p>
          <w:p w:rsidR="000A6FB8" w:rsidRPr="0037449D" w:rsidRDefault="000A6FB8" w:rsidP="00B70AB3">
            <w:pPr>
              <w:jc w:val="both"/>
              <w:rPr>
                <w:b/>
                <w:sz w:val="28"/>
                <w:szCs w:val="28"/>
              </w:rPr>
            </w:pPr>
          </w:p>
          <w:p w:rsidR="000A6FB8" w:rsidRPr="0037449D" w:rsidRDefault="000A6FB8" w:rsidP="00B70AB3">
            <w:pPr>
              <w:ind w:left="34"/>
              <w:jc w:val="both"/>
              <w:rPr>
                <w:b/>
                <w:sz w:val="28"/>
                <w:szCs w:val="28"/>
              </w:rPr>
            </w:pPr>
          </w:p>
          <w:p w:rsidR="000A6FB8" w:rsidRPr="0037449D" w:rsidRDefault="000A6FB8" w:rsidP="00B70AB3">
            <w:pPr>
              <w:jc w:val="both"/>
              <w:rPr>
                <w:sz w:val="28"/>
                <w:szCs w:val="28"/>
              </w:rPr>
            </w:pPr>
          </w:p>
        </w:tc>
      </w:tr>
    </w:tbl>
    <w:p w:rsidR="000A6FB8" w:rsidRPr="0037449D" w:rsidRDefault="000A6FB8" w:rsidP="000A6FB8">
      <w:pPr>
        <w:jc w:val="both"/>
        <w:rPr>
          <w:b/>
          <w:color w:val="FF0000"/>
          <w:sz w:val="28"/>
          <w:szCs w:val="28"/>
          <w:lang w:eastAsia="vi-VN" w:bidi="vi-VN"/>
        </w:rPr>
      </w:pPr>
      <w:r w:rsidRPr="0037449D">
        <w:rPr>
          <w:b/>
          <w:color w:val="FF0000"/>
          <w:sz w:val="28"/>
          <w:szCs w:val="28"/>
          <w:lang w:eastAsia="vi-VN" w:bidi="vi-VN"/>
        </w:rPr>
        <w:t xml:space="preserve">4. </w:t>
      </w:r>
      <w:r w:rsidRPr="0037449D">
        <w:rPr>
          <w:b/>
          <w:color w:val="FF0000"/>
          <w:sz w:val="28"/>
          <w:szCs w:val="28"/>
          <w:lang w:val="vi-VN" w:eastAsia="vi-VN" w:bidi="vi-VN"/>
        </w:rPr>
        <w:t>Hoạt động 4: Hoạt động vận dụn</w:t>
      </w:r>
      <w:r w:rsidRPr="0037449D">
        <w:rPr>
          <w:b/>
          <w:color w:val="FF0000"/>
          <w:sz w:val="28"/>
          <w:szCs w:val="28"/>
          <w:lang w:eastAsia="vi-VN" w:bidi="vi-VN"/>
        </w:rPr>
        <w:t>g</w:t>
      </w:r>
    </w:p>
    <w:p w:rsidR="000A6FB8" w:rsidRPr="0037449D" w:rsidRDefault="000A6FB8" w:rsidP="000A6FB8">
      <w:pPr>
        <w:jc w:val="both"/>
        <w:rPr>
          <w:b/>
          <w:color w:val="000000"/>
          <w:sz w:val="28"/>
          <w:szCs w:val="28"/>
        </w:rPr>
      </w:pPr>
      <w:r w:rsidRPr="0037449D">
        <w:rPr>
          <w:rFonts w:eastAsia="Calibri"/>
          <w:b/>
          <w:sz w:val="28"/>
          <w:szCs w:val="28"/>
          <w:lang w:val="nl-NL"/>
        </w:rPr>
        <w:t>a. Mục tiêu:</w:t>
      </w:r>
      <w:r w:rsidRPr="0037449D">
        <w:rPr>
          <w:rFonts w:eastAsia="Calibri"/>
          <w:sz w:val="28"/>
          <w:szCs w:val="28"/>
          <w:lang w:val="nl-NL"/>
        </w:rPr>
        <w:t xml:space="preserve"> HS vận dụng- sáng tạo các hiểu biết kiến thức, kĩ năng và tích cực thể hiện bản thân trong hoạt động trình bày</w:t>
      </w:r>
    </w:p>
    <w:p w:rsidR="000A6FB8" w:rsidRPr="0037449D" w:rsidRDefault="000A6FB8" w:rsidP="000A6FB8">
      <w:pPr>
        <w:tabs>
          <w:tab w:val="left" w:pos="567"/>
          <w:tab w:val="left" w:pos="1134"/>
        </w:tabs>
        <w:jc w:val="both"/>
        <w:rPr>
          <w:rFonts w:eastAsia="Calibri"/>
          <w:b/>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trình bày, biểu diễn bài hát</w:t>
      </w:r>
    </w:p>
    <w:p w:rsidR="000A6FB8" w:rsidRPr="0037449D" w:rsidRDefault="000A6FB8" w:rsidP="000A6FB8">
      <w:pPr>
        <w:tabs>
          <w:tab w:val="left" w:pos="567"/>
          <w:tab w:val="left" w:pos="1134"/>
        </w:tabs>
        <w:jc w:val="both"/>
        <w:rPr>
          <w:rFonts w:eastAsia="Calibri"/>
          <w:sz w:val="28"/>
          <w:szCs w:val="28"/>
          <w:lang w:val="nl-NL"/>
        </w:rPr>
      </w:pPr>
      <w:r w:rsidRPr="0037449D">
        <w:rPr>
          <w:rFonts w:eastAsia="Calibri"/>
          <w:b/>
          <w:sz w:val="28"/>
          <w:szCs w:val="28"/>
          <w:lang w:val="nl-NL"/>
        </w:rPr>
        <w:lastRenderedPageBreak/>
        <w:t xml:space="preserve">c. Sản phẩm: </w:t>
      </w:r>
      <w:r w:rsidRPr="0037449D">
        <w:rPr>
          <w:rFonts w:eastAsia="Calibri"/>
          <w:sz w:val="28"/>
          <w:szCs w:val="28"/>
          <w:lang w:val="nl-NL"/>
        </w:rPr>
        <w:t>HS năng động, tích cực biểu diễn âm nhạc, cảm thụ và trình bày hiểu biết về âm nhạc</w:t>
      </w:r>
    </w:p>
    <w:p w:rsidR="000A6FB8" w:rsidRPr="0037449D" w:rsidRDefault="000A6FB8" w:rsidP="000A6FB8">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678"/>
      </w:tblGrid>
      <w:tr w:rsidR="000A6FB8" w:rsidRPr="0037449D" w:rsidTr="00B70AB3">
        <w:tc>
          <w:tcPr>
            <w:tcW w:w="4820" w:type="dxa"/>
          </w:tcPr>
          <w:p w:rsidR="000A6FB8" w:rsidRPr="0037449D" w:rsidRDefault="000A6FB8" w:rsidP="00B70AB3">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78" w:type="dxa"/>
          </w:tcPr>
          <w:p w:rsidR="000A6FB8" w:rsidRPr="0037449D" w:rsidRDefault="000A6FB8" w:rsidP="00B70AB3">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0A6FB8" w:rsidRPr="0037449D" w:rsidTr="00B70AB3">
        <w:trPr>
          <w:trHeight w:val="2284"/>
        </w:trPr>
        <w:tc>
          <w:tcPr>
            <w:tcW w:w="4820" w:type="dxa"/>
          </w:tcPr>
          <w:p w:rsidR="000A6FB8" w:rsidRPr="0037449D" w:rsidRDefault="000A6FB8" w:rsidP="00B70AB3">
            <w:pPr>
              <w:rPr>
                <w:rFonts w:eastAsia="Calibri"/>
                <w:sz w:val="28"/>
                <w:szCs w:val="28"/>
                <w:lang w:val="nl-NL"/>
              </w:rPr>
            </w:pPr>
            <w:r>
              <w:rPr>
                <w:sz w:val="28"/>
                <w:szCs w:val="28"/>
                <w:lang w:val="nl-NL"/>
              </w:rPr>
              <w:t>- Gv hướng dẫn hs</w:t>
            </w:r>
            <w:r w:rsidRPr="0037449D">
              <w:rPr>
                <w:rFonts w:eastAsia="Calibri"/>
                <w:sz w:val="28"/>
                <w:szCs w:val="28"/>
                <w:lang w:val="nl-NL"/>
              </w:rPr>
              <w:t xml:space="preserve"> vận </w:t>
            </w:r>
            <w:r>
              <w:rPr>
                <w:rFonts w:eastAsia="Calibri"/>
                <w:sz w:val="28"/>
                <w:szCs w:val="28"/>
                <w:lang w:val="nl-NL"/>
              </w:rPr>
              <w:t>d</w:t>
            </w:r>
            <w:r w:rsidRPr="0037449D">
              <w:rPr>
                <w:rFonts w:eastAsia="Calibri"/>
                <w:sz w:val="28"/>
                <w:szCs w:val="28"/>
                <w:lang w:val="nl-NL"/>
              </w:rPr>
              <w:t>ụng cách đánh nhịp 4/4 vào các b</w:t>
            </w:r>
            <w:r>
              <w:rPr>
                <w:rFonts w:eastAsia="Calibri"/>
                <w:sz w:val="28"/>
                <w:szCs w:val="28"/>
                <w:lang w:val="nl-NL"/>
              </w:rPr>
              <w:t>ài</w:t>
            </w:r>
            <w:r w:rsidRPr="0037449D">
              <w:rPr>
                <w:rFonts w:eastAsia="Calibri"/>
                <w:sz w:val="28"/>
                <w:szCs w:val="28"/>
                <w:lang w:val="nl-NL"/>
              </w:rPr>
              <w:t xml:space="preserve"> hát hoặc bài đọc nhạc có cùng loại nhịp 4/4</w:t>
            </w:r>
          </w:p>
          <w:p w:rsidR="000A6FB8" w:rsidRPr="0037449D" w:rsidRDefault="000A6FB8" w:rsidP="00B70AB3">
            <w:pPr>
              <w:ind w:left="318" w:hanging="284"/>
              <w:rPr>
                <w:color w:val="000000"/>
                <w:sz w:val="28"/>
                <w:szCs w:val="28"/>
                <w:bdr w:val="none" w:sz="0" w:space="0" w:color="auto" w:frame="1"/>
                <w:lang w:val="nl-NL"/>
              </w:rPr>
            </w:pPr>
            <w:r>
              <w:rPr>
                <w:rFonts w:eastAsia="Calibri"/>
                <w:sz w:val="28"/>
                <w:szCs w:val="28"/>
                <w:lang w:val="nl-NL"/>
              </w:rPr>
              <w:t xml:space="preserve">- </w:t>
            </w:r>
            <w:r w:rsidRPr="0037449D">
              <w:rPr>
                <w:rFonts w:eastAsia="Calibri"/>
                <w:sz w:val="28"/>
                <w:szCs w:val="28"/>
                <w:lang w:val="nl-NL"/>
              </w:rPr>
              <w:t xml:space="preserve">HS tìm trong bài hát </w:t>
            </w:r>
            <w:r w:rsidRPr="0037449D">
              <w:rPr>
                <w:rFonts w:eastAsia="Calibri"/>
                <w:i/>
                <w:sz w:val="28"/>
                <w:szCs w:val="28"/>
                <w:lang w:val="nl-NL"/>
              </w:rPr>
              <w:t>Chỉ có một trên đời</w:t>
            </w:r>
            <w:r w:rsidRPr="0037449D">
              <w:rPr>
                <w:rFonts w:eastAsia="Calibri"/>
                <w:sz w:val="28"/>
                <w:szCs w:val="28"/>
                <w:lang w:val="nl-NL"/>
              </w:rPr>
              <w:t xml:space="preserve"> và các bài khác khoảng cách 1 cung và nửa cung.</w:t>
            </w:r>
          </w:p>
        </w:tc>
        <w:tc>
          <w:tcPr>
            <w:tcW w:w="4678" w:type="dxa"/>
          </w:tcPr>
          <w:p w:rsidR="000A6FB8" w:rsidRPr="0037449D" w:rsidRDefault="000A6FB8" w:rsidP="00B70AB3">
            <w:pPr>
              <w:rPr>
                <w:b/>
                <w:color w:val="000000"/>
                <w:sz w:val="28"/>
                <w:szCs w:val="28"/>
                <w:lang w:eastAsia="vi-VN" w:bidi="vi-VN"/>
              </w:rPr>
            </w:pPr>
            <w:r w:rsidRPr="0037449D">
              <w:rPr>
                <w:b/>
                <w:color w:val="000000"/>
                <w:sz w:val="28"/>
                <w:szCs w:val="28"/>
                <w:lang w:val="vi-VN" w:eastAsia="vi-VN" w:bidi="vi-VN"/>
              </w:rPr>
              <w:t xml:space="preserve">1. </w:t>
            </w:r>
            <w:r w:rsidRPr="0037449D">
              <w:rPr>
                <w:b/>
                <w:color w:val="000000"/>
                <w:sz w:val="28"/>
                <w:szCs w:val="28"/>
                <w:lang w:eastAsia="vi-VN" w:bidi="vi-VN"/>
              </w:rPr>
              <w:t>Vận dụng</w:t>
            </w:r>
          </w:p>
          <w:p w:rsidR="000A6FB8" w:rsidRPr="0037449D" w:rsidRDefault="000A6FB8" w:rsidP="00B70AB3">
            <w:pPr>
              <w:rPr>
                <w:b/>
                <w:color w:val="000000"/>
                <w:sz w:val="28"/>
                <w:szCs w:val="28"/>
                <w:lang w:eastAsia="vi-VN" w:bidi="vi-VN"/>
              </w:rPr>
            </w:pPr>
          </w:p>
          <w:p w:rsidR="000A6FB8" w:rsidRPr="0037449D" w:rsidRDefault="000A6FB8" w:rsidP="00B70AB3">
            <w:pPr>
              <w:rPr>
                <w:b/>
                <w:color w:val="000000"/>
                <w:sz w:val="28"/>
                <w:szCs w:val="28"/>
                <w:lang w:eastAsia="vi-VN" w:bidi="vi-VN"/>
              </w:rPr>
            </w:pPr>
          </w:p>
        </w:tc>
      </w:tr>
    </w:tbl>
    <w:p w:rsidR="001701D9" w:rsidRDefault="001701D9" w:rsidP="000F7A0B">
      <w:pPr>
        <w:rPr>
          <w:sz w:val="28"/>
          <w:szCs w:val="28"/>
          <w:lang w:val="sv-SE"/>
        </w:rPr>
      </w:pPr>
    </w:p>
    <w:p w:rsidR="001701D9" w:rsidRDefault="001701D9" w:rsidP="000F7A0B">
      <w:pPr>
        <w:rPr>
          <w:sz w:val="28"/>
          <w:szCs w:val="28"/>
          <w:lang w:val="sv-SE"/>
        </w:rPr>
      </w:pPr>
    </w:p>
    <w:p w:rsidR="001701D9" w:rsidRDefault="001701D9" w:rsidP="000F7A0B">
      <w:pPr>
        <w:rPr>
          <w:sz w:val="28"/>
          <w:szCs w:val="28"/>
          <w:lang w:val="sv-SE"/>
        </w:rPr>
      </w:pPr>
    </w:p>
    <w:p w:rsidR="000F7A0B" w:rsidRDefault="000F7A0B" w:rsidP="000F7A0B">
      <w:pPr>
        <w:tabs>
          <w:tab w:val="left" w:pos="6397"/>
        </w:tabs>
        <w:outlineLvl w:val="0"/>
        <w:rPr>
          <w:sz w:val="28"/>
          <w:szCs w:val="28"/>
          <w:lang w:val="sv-SE"/>
        </w:rPr>
      </w:pPr>
    </w:p>
    <w:p w:rsidR="006E052D" w:rsidRDefault="006E052D" w:rsidP="000F7A0B">
      <w:pPr>
        <w:tabs>
          <w:tab w:val="left" w:pos="6397"/>
        </w:tabs>
        <w:outlineLvl w:val="0"/>
        <w:rPr>
          <w:sz w:val="28"/>
          <w:szCs w:val="28"/>
          <w:lang w:val="sv-SE"/>
        </w:rPr>
      </w:pPr>
    </w:p>
    <w:p w:rsidR="000F7A0B" w:rsidRDefault="000F7A0B" w:rsidP="006E052D">
      <w:pPr>
        <w:tabs>
          <w:tab w:val="left" w:pos="6397"/>
        </w:tabs>
        <w:outlineLvl w:val="0"/>
        <w:rPr>
          <w:b/>
          <w:bCs/>
          <w:sz w:val="28"/>
          <w:szCs w:val="28"/>
          <w:u w:val="single"/>
          <w:lang w:val="sv-SE"/>
        </w:rPr>
      </w:pPr>
      <w:r w:rsidRPr="006E052D">
        <w:rPr>
          <w:b/>
          <w:bCs/>
          <w:sz w:val="28"/>
          <w:szCs w:val="28"/>
          <w:u w:val="single"/>
          <w:lang w:val="sv-SE"/>
        </w:rPr>
        <w:t xml:space="preserve">Ngày dạy: </w:t>
      </w:r>
      <w:r w:rsidR="006E052D" w:rsidRPr="006E052D">
        <w:rPr>
          <w:b/>
          <w:bCs/>
          <w:sz w:val="28"/>
          <w:szCs w:val="28"/>
          <w:u w:val="single"/>
          <w:lang w:val="sv-SE"/>
        </w:rPr>
        <w:t>04</w:t>
      </w:r>
      <w:r w:rsidR="007311F0" w:rsidRPr="006E052D">
        <w:rPr>
          <w:b/>
          <w:bCs/>
          <w:sz w:val="28"/>
          <w:szCs w:val="28"/>
          <w:u w:val="single"/>
          <w:lang w:val="sv-SE"/>
        </w:rPr>
        <w:t>-</w:t>
      </w:r>
      <w:r w:rsidR="006E052D" w:rsidRPr="006E052D">
        <w:rPr>
          <w:b/>
          <w:bCs/>
          <w:sz w:val="28"/>
          <w:szCs w:val="28"/>
          <w:u w:val="single"/>
          <w:lang w:val="sv-SE"/>
        </w:rPr>
        <w:t>07</w:t>
      </w:r>
      <w:r w:rsidRPr="006E052D">
        <w:rPr>
          <w:b/>
          <w:bCs/>
          <w:sz w:val="28"/>
          <w:szCs w:val="28"/>
          <w:u w:val="single"/>
          <w:lang w:val="sv-SE"/>
        </w:rPr>
        <w:t>/</w:t>
      </w:r>
      <w:r w:rsidR="006E052D" w:rsidRPr="006E052D">
        <w:rPr>
          <w:b/>
          <w:bCs/>
          <w:sz w:val="28"/>
          <w:szCs w:val="28"/>
          <w:u w:val="single"/>
          <w:lang w:val="sv-SE"/>
        </w:rPr>
        <w:t>0</w:t>
      </w:r>
      <w:r w:rsidRPr="006E052D">
        <w:rPr>
          <w:b/>
          <w:bCs/>
          <w:sz w:val="28"/>
          <w:szCs w:val="28"/>
          <w:u w:val="single"/>
          <w:lang w:val="sv-SE"/>
        </w:rPr>
        <w:t>3/202</w:t>
      </w:r>
      <w:r w:rsidR="006E052D" w:rsidRPr="006E052D">
        <w:rPr>
          <w:b/>
          <w:bCs/>
          <w:sz w:val="28"/>
          <w:szCs w:val="28"/>
          <w:u w:val="single"/>
          <w:lang w:val="sv-SE"/>
        </w:rPr>
        <w:t>5</w:t>
      </w:r>
    </w:p>
    <w:p w:rsidR="006E052D" w:rsidRPr="006E052D" w:rsidRDefault="006E052D" w:rsidP="006E052D">
      <w:pPr>
        <w:tabs>
          <w:tab w:val="left" w:pos="6397"/>
        </w:tabs>
        <w:outlineLvl w:val="0"/>
        <w:rPr>
          <w:b/>
          <w:bCs/>
          <w:sz w:val="28"/>
          <w:szCs w:val="28"/>
          <w:lang w:val="sv-SE"/>
        </w:rPr>
      </w:pPr>
      <w:r w:rsidRPr="006E052D">
        <w:rPr>
          <w:b/>
          <w:bCs/>
          <w:sz w:val="28"/>
          <w:szCs w:val="28"/>
          <w:lang w:val="sv-SE"/>
        </w:rPr>
        <w:t xml:space="preserve">                                                                 Tiết 25</w:t>
      </w:r>
    </w:p>
    <w:p w:rsidR="000F7A0B" w:rsidRPr="0037449D" w:rsidRDefault="000F7A0B" w:rsidP="000F7A0B">
      <w:pPr>
        <w:jc w:val="center"/>
        <w:outlineLvl w:val="0"/>
        <w:rPr>
          <w:b/>
          <w:sz w:val="28"/>
          <w:szCs w:val="28"/>
        </w:rPr>
      </w:pPr>
      <w:r w:rsidRPr="0037449D">
        <w:rPr>
          <w:b/>
          <w:sz w:val="28"/>
          <w:szCs w:val="28"/>
        </w:rPr>
        <w:t>-  NHẠC CỤ: KÈN PHÍM</w:t>
      </w:r>
    </w:p>
    <w:p w:rsidR="000F7A0B" w:rsidRPr="0037449D" w:rsidRDefault="000F7A0B" w:rsidP="000F7A0B">
      <w:pPr>
        <w:outlineLvl w:val="0"/>
        <w:rPr>
          <w:b/>
          <w:i/>
          <w:sz w:val="28"/>
          <w:szCs w:val="28"/>
        </w:rPr>
      </w:pPr>
      <w:r w:rsidRPr="0037449D">
        <w:rPr>
          <w:b/>
          <w:sz w:val="28"/>
          <w:szCs w:val="28"/>
        </w:rPr>
        <w:t xml:space="preserve">- </w:t>
      </w:r>
      <w:r>
        <w:rPr>
          <w:b/>
          <w:sz w:val="28"/>
          <w:szCs w:val="28"/>
        </w:rPr>
        <w:t>VẬN DỤNG SÁNG TẠO</w:t>
      </w:r>
    </w:p>
    <w:p w:rsidR="000F7A0B" w:rsidRPr="0037449D" w:rsidRDefault="000F7A0B" w:rsidP="006E052D">
      <w:pPr>
        <w:jc w:val="center"/>
        <w:rPr>
          <w:b/>
          <w:color w:val="000000"/>
          <w:sz w:val="28"/>
          <w:szCs w:val="28"/>
          <w:lang w:val="sv-SE" w:eastAsia="vi-VN" w:bidi="vi-VN"/>
        </w:rPr>
      </w:pPr>
    </w:p>
    <w:p w:rsidR="000F7A0B" w:rsidRPr="0037449D" w:rsidRDefault="000F7A0B" w:rsidP="000F7A0B">
      <w:pPr>
        <w:rPr>
          <w:color w:val="0070C0"/>
          <w:sz w:val="28"/>
          <w:szCs w:val="28"/>
          <w:lang/>
        </w:rPr>
      </w:pPr>
      <w:r w:rsidRPr="0037449D">
        <w:rPr>
          <w:b/>
          <w:color w:val="0070C0"/>
          <w:sz w:val="28"/>
          <w:szCs w:val="28"/>
          <w:lang/>
        </w:rPr>
        <w:t>I. MỤC TIÊU</w:t>
      </w:r>
    </w:p>
    <w:p w:rsidR="000F7A0B" w:rsidRPr="0037449D" w:rsidRDefault="000F7A0B" w:rsidP="000F7A0B">
      <w:pPr>
        <w:rPr>
          <w:sz w:val="28"/>
          <w:szCs w:val="28"/>
          <w:lang/>
        </w:rPr>
      </w:pPr>
      <w:r w:rsidRPr="0037449D">
        <w:rPr>
          <w:b/>
          <w:sz w:val="28"/>
          <w:szCs w:val="28"/>
          <w:lang/>
        </w:rPr>
        <w:t>1. Năng lực:</w:t>
      </w:r>
    </w:p>
    <w:p w:rsidR="00993741" w:rsidRPr="00EF32B8" w:rsidRDefault="000F7A0B" w:rsidP="00993741">
      <w:pPr>
        <w:spacing w:line="276" w:lineRule="auto"/>
        <w:rPr>
          <w:sz w:val="28"/>
          <w:szCs w:val="28"/>
        </w:rPr>
      </w:pPr>
      <w:r w:rsidRPr="0037449D">
        <w:rPr>
          <w:sz w:val="28"/>
          <w:szCs w:val="28"/>
          <w:lang w:val="nl-NL"/>
        </w:rPr>
        <w:t xml:space="preserve">- </w:t>
      </w:r>
      <w:r w:rsidR="00B62B07">
        <w:rPr>
          <w:sz w:val="28"/>
          <w:szCs w:val="28"/>
        </w:rPr>
        <w:t>Nghe và cảm nhận gam đô trưởng và giai điệu bài nhạc do kèn phím thể hiện.</w:t>
      </w:r>
    </w:p>
    <w:p w:rsidR="00993741" w:rsidRDefault="00993741" w:rsidP="00993741">
      <w:pPr>
        <w:tabs>
          <w:tab w:val="left" w:pos="7169"/>
        </w:tabs>
        <w:jc w:val="both"/>
        <w:rPr>
          <w:sz w:val="28"/>
          <w:szCs w:val="28"/>
        </w:rPr>
      </w:pPr>
      <w:r w:rsidRPr="00EF32B8">
        <w:rPr>
          <w:sz w:val="28"/>
          <w:szCs w:val="28"/>
        </w:rPr>
        <w:t>- Học sinh biết vận dụng các nội dung của chủ đề vào thể hiện các năng lực âm nhạc và các phẩm chất theo nội dung và yêu cầu của chủ đề.</w:t>
      </w:r>
    </w:p>
    <w:p w:rsidR="005315FA" w:rsidRDefault="005315FA" w:rsidP="00993741">
      <w:pPr>
        <w:tabs>
          <w:tab w:val="left" w:pos="7169"/>
        </w:tabs>
        <w:jc w:val="both"/>
        <w:rPr>
          <w:sz w:val="28"/>
          <w:szCs w:val="28"/>
        </w:rPr>
      </w:pPr>
      <w:r>
        <w:rPr>
          <w:sz w:val="28"/>
          <w:szCs w:val="28"/>
        </w:rPr>
        <w:t>- Tự tin khi thể hiện các nội dung</w:t>
      </w:r>
    </w:p>
    <w:p w:rsidR="000F7A0B" w:rsidRPr="0037449D" w:rsidRDefault="000F7A0B" w:rsidP="00993741">
      <w:pPr>
        <w:tabs>
          <w:tab w:val="left" w:pos="7169"/>
        </w:tabs>
        <w:jc w:val="both"/>
        <w:rPr>
          <w:b/>
          <w:sz w:val="28"/>
          <w:szCs w:val="28"/>
          <w:lang/>
        </w:rPr>
      </w:pPr>
      <w:r w:rsidRPr="0037449D">
        <w:rPr>
          <w:b/>
          <w:sz w:val="28"/>
          <w:szCs w:val="28"/>
          <w:lang w:val="vi-VN"/>
        </w:rPr>
        <w:t xml:space="preserve">2. Phẩm chất: </w:t>
      </w:r>
    </w:p>
    <w:p w:rsidR="000F7A0B" w:rsidRPr="0037449D" w:rsidRDefault="000F7A0B" w:rsidP="000F7A0B">
      <w:pPr>
        <w:pStyle w:val="ListParagraph"/>
        <w:tabs>
          <w:tab w:val="left" w:pos="7169"/>
        </w:tabs>
        <w:spacing w:after="0" w:line="240" w:lineRule="auto"/>
        <w:ind w:left="0"/>
        <w:jc w:val="both"/>
        <w:rPr>
          <w:b/>
          <w:color w:val="0070C0"/>
          <w:sz w:val="28"/>
          <w:szCs w:val="28"/>
        </w:rPr>
      </w:pPr>
      <w:r w:rsidRPr="0037449D">
        <w:rPr>
          <w:b/>
          <w:sz w:val="28"/>
          <w:szCs w:val="28"/>
          <w:lang/>
        </w:rPr>
        <w:t xml:space="preserve">- </w:t>
      </w:r>
      <w:r w:rsidRPr="0037449D">
        <w:rPr>
          <w:rFonts w:ascii="Times New Roman" w:hAnsi="Times New Roman"/>
          <w:sz w:val="28"/>
          <w:szCs w:val="28"/>
          <w:lang w:val="nl-NL"/>
        </w:rPr>
        <w:t>Rèn luyện tính chăm chỉ, kiên trì tập luyện cá nhân và làm việc nhóm</w:t>
      </w:r>
    </w:p>
    <w:p w:rsidR="000F7A0B" w:rsidRPr="0037449D" w:rsidRDefault="000F7A0B" w:rsidP="000F7A0B">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0F7A0B" w:rsidRPr="0037449D" w:rsidRDefault="000F7A0B" w:rsidP="000F7A0B">
      <w:pPr>
        <w:rPr>
          <w:sz w:val="28"/>
          <w:szCs w:val="28"/>
          <w:lang w:val="vi-VN"/>
        </w:rPr>
      </w:pPr>
      <w:r w:rsidRPr="0037449D">
        <w:rPr>
          <w:b/>
          <w:color w:val="000000"/>
          <w:sz w:val="28"/>
          <w:szCs w:val="28"/>
          <w:lang w:val="vi-VN" w:eastAsia="vi-VN" w:bidi="vi-VN"/>
        </w:rPr>
        <w:t>1</w:t>
      </w:r>
      <w:r w:rsidRPr="0037449D">
        <w:rPr>
          <w:color w:val="000000"/>
          <w:sz w:val="28"/>
          <w:szCs w:val="28"/>
          <w:lang w:val="vi-VN" w:eastAsia="vi-VN" w:bidi="vi-VN"/>
        </w:rPr>
        <w:t xml:space="preserve">. </w:t>
      </w:r>
      <w:r w:rsidRPr="0037449D">
        <w:rPr>
          <w:b/>
          <w:color w:val="000000"/>
          <w:sz w:val="28"/>
          <w:szCs w:val="28"/>
          <w:lang w:val="vi-VN" w:eastAsia="vi-VN" w:bidi="vi-VN"/>
        </w:rPr>
        <w:t>Giáo viên:</w:t>
      </w:r>
      <w:r w:rsidRPr="0037449D">
        <w:rPr>
          <w:sz w:val="28"/>
          <w:szCs w:val="28"/>
          <w:lang w:val="vi-VN"/>
        </w:rPr>
        <w:t xml:space="preserve"> SGV, kèn phím, đàn phím điện tử, file âm thanh (beet nhạc) phục vụ cho tiết dạy.</w:t>
      </w:r>
    </w:p>
    <w:p w:rsidR="000F7A0B" w:rsidRPr="0037449D" w:rsidRDefault="000F7A0B" w:rsidP="000F7A0B">
      <w:pPr>
        <w:tabs>
          <w:tab w:val="left" w:pos="7169"/>
        </w:tabs>
        <w:jc w:val="both"/>
        <w:rPr>
          <w:sz w:val="28"/>
          <w:szCs w:val="28"/>
          <w:lang w:val="nl-NL"/>
        </w:rPr>
      </w:pPr>
      <w:r w:rsidRPr="0037449D">
        <w:rPr>
          <w:b/>
          <w:sz w:val="28"/>
          <w:szCs w:val="28"/>
          <w:lang w:val="vi-VN"/>
        </w:rPr>
        <w:t>2. Học sinh:</w:t>
      </w:r>
      <w:r w:rsidRPr="0037449D">
        <w:rPr>
          <w:sz w:val="28"/>
          <w:szCs w:val="28"/>
          <w:lang w:val="vi-VN"/>
        </w:rPr>
        <w:t xml:space="preserve"> S</w:t>
      </w:r>
      <w:r w:rsidRPr="0037449D">
        <w:rPr>
          <w:rFonts w:eastAsia="Calibri"/>
          <w:sz w:val="28"/>
          <w:szCs w:val="28"/>
          <w:lang w:val="nl-NL"/>
        </w:rPr>
        <w:t xml:space="preserve">GK âm nhạc </w:t>
      </w:r>
      <w:r>
        <w:rPr>
          <w:rFonts w:eastAsia="Calibri"/>
          <w:sz w:val="28"/>
          <w:szCs w:val="28"/>
          <w:lang w:val="nl-NL"/>
        </w:rPr>
        <w:t>7</w:t>
      </w:r>
      <w:r w:rsidRPr="0037449D">
        <w:rPr>
          <w:rFonts w:eastAsia="Calibri"/>
          <w:sz w:val="28"/>
          <w:szCs w:val="28"/>
          <w:lang w:val="nl-NL"/>
        </w:rPr>
        <w:t>, kèn phím, tự ôn luyện bài luyện mẫu âm đã học.</w:t>
      </w:r>
    </w:p>
    <w:p w:rsidR="000F7A0B" w:rsidRPr="0037449D" w:rsidRDefault="000F7A0B" w:rsidP="000F7A0B">
      <w:pPr>
        <w:rPr>
          <w:b/>
          <w:color w:val="0070C0"/>
          <w:sz w:val="28"/>
          <w:szCs w:val="28"/>
          <w:lang w:val="vi-VN"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0F7A0B" w:rsidRPr="0037449D" w:rsidRDefault="000F7A0B" w:rsidP="000F7A0B">
      <w:pPr>
        <w:jc w:val="both"/>
        <w:rPr>
          <w:rFonts w:eastAsia="Calibri"/>
          <w:b/>
          <w:color w:val="FF0000"/>
          <w:sz w:val="28"/>
          <w:szCs w:val="28"/>
          <w:lang w:val="nl-NL"/>
        </w:rPr>
      </w:pPr>
      <w:r w:rsidRPr="0037449D">
        <w:rPr>
          <w:rFonts w:eastAsia="Calibri"/>
          <w:b/>
          <w:color w:val="FF0000"/>
          <w:sz w:val="28"/>
          <w:szCs w:val="28"/>
          <w:lang w:val="nl-NL"/>
        </w:rPr>
        <w:t>1. Hoạt động 1: Hoạt động khởi động (mở đầu)</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hứng thú cho HS vào bài học và giúp HS có hiểu biết ban đầu về bài học mới</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 xml:space="preserve">HS </w:t>
      </w:r>
      <w:r w:rsidR="00F35F1B">
        <w:rPr>
          <w:rFonts w:eastAsia="Calibri"/>
          <w:sz w:val="28"/>
          <w:szCs w:val="28"/>
          <w:lang w:val="nl-NL"/>
        </w:rPr>
        <w:t>bài hát do kèn phím thể hiện</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 xml:space="preserve">HS </w:t>
      </w:r>
      <w:r w:rsidR="00C65977">
        <w:rPr>
          <w:rFonts w:eastAsia="Calibri"/>
          <w:sz w:val="28"/>
          <w:szCs w:val="28"/>
          <w:lang w:val="nl-NL"/>
        </w:rPr>
        <w:t>chú ý và nêu được cảm nhận sau khi nghe.</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0F7A0B" w:rsidRPr="0037449D" w:rsidRDefault="000F7A0B" w:rsidP="000F7A0B">
      <w:pPr>
        <w:rPr>
          <w:b/>
          <w:color w:val="FF0000"/>
          <w:sz w:val="28"/>
          <w:szCs w:val="28"/>
          <w:lang w:val="vi-VN"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0F7A0B" w:rsidRPr="0037449D" w:rsidRDefault="000F7A0B" w:rsidP="000F7A0B">
      <w:pPr>
        <w:rPr>
          <w:b/>
          <w:color w:val="000000"/>
          <w:sz w:val="28"/>
          <w:szCs w:val="28"/>
          <w:lang w:eastAsia="vi-VN" w:bidi="vi-VN"/>
        </w:rPr>
      </w:pPr>
      <w:r w:rsidRPr="0037449D">
        <w:rPr>
          <w:b/>
          <w:color w:val="000000"/>
          <w:sz w:val="28"/>
          <w:szCs w:val="28"/>
          <w:lang w:val="vi-VN" w:eastAsia="vi-VN" w:bidi="vi-VN"/>
        </w:rPr>
        <w:lastRenderedPageBreak/>
        <w:t xml:space="preserve">* </w:t>
      </w:r>
      <w:r>
        <w:rPr>
          <w:b/>
          <w:color w:val="000000"/>
          <w:sz w:val="28"/>
          <w:szCs w:val="28"/>
          <w:lang w:eastAsia="vi-VN" w:bidi="vi-VN"/>
        </w:rPr>
        <w:t>Nội dung</w:t>
      </w:r>
      <w:r w:rsidRPr="0037449D">
        <w:rPr>
          <w:b/>
          <w:color w:val="000000"/>
          <w:sz w:val="28"/>
          <w:szCs w:val="28"/>
          <w:lang w:val="vi-VN" w:eastAsia="vi-VN" w:bidi="vi-VN"/>
        </w:rPr>
        <w:t xml:space="preserve"> 1: </w:t>
      </w:r>
      <w:r w:rsidRPr="0037449D">
        <w:rPr>
          <w:b/>
          <w:sz w:val="28"/>
          <w:szCs w:val="28"/>
        </w:rPr>
        <w:t>NHẠC CỤ: KÈN PHÍM</w:t>
      </w:r>
    </w:p>
    <w:p w:rsidR="000F7A0B" w:rsidRPr="00B62B07" w:rsidRDefault="000F7A0B" w:rsidP="00B62B07">
      <w:pPr>
        <w:spacing w:line="276" w:lineRule="auto"/>
        <w:rPr>
          <w:sz w:val="28"/>
          <w:szCs w:val="28"/>
        </w:rPr>
      </w:pPr>
      <w:r w:rsidRPr="0037449D">
        <w:rPr>
          <w:rFonts w:eastAsia="Calibri"/>
          <w:b/>
          <w:sz w:val="28"/>
          <w:szCs w:val="28"/>
          <w:lang w:val="nl-NL"/>
        </w:rPr>
        <w:t>a. Mục tiêu:</w:t>
      </w:r>
      <w:r w:rsidR="00B62B07">
        <w:rPr>
          <w:sz w:val="28"/>
          <w:szCs w:val="28"/>
        </w:rPr>
        <w:t>Nghe và cảm nhận gam đô trưởng và giai điệu bài nhạc do kèn phím thể hiện.</w:t>
      </w:r>
    </w:p>
    <w:p w:rsidR="000F7A0B" w:rsidRPr="0037449D" w:rsidRDefault="000F7A0B" w:rsidP="000F7A0B">
      <w:pPr>
        <w:rPr>
          <w:rFonts w:eastAsia="Calibri"/>
          <w:sz w:val="28"/>
          <w:szCs w:val="28"/>
        </w:rPr>
      </w:pPr>
      <w:r w:rsidRPr="0037449D">
        <w:rPr>
          <w:rFonts w:eastAsia="Calibri"/>
          <w:b/>
          <w:sz w:val="28"/>
          <w:szCs w:val="28"/>
        </w:rPr>
        <w:t>b. Nội dung:</w:t>
      </w:r>
      <w:r w:rsidR="00950685">
        <w:rPr>
          <w:rFonts w:eastAsia="Calibri"/>
          <w:sz w:val="28"/>
          <w:szCs w:val="28"/>
        </w:rPr>
        <w:t xml:space="preserve">Hs </w:t>
      </w:r>
      <w:r w:rsidR="00B62B07">
        <w:rPr>
          <w:rFonts w:eastAsia="Calibri"/>
          <w:sz w:val="28"/>
          <w:szCs w:val="28"/>
        </w:rPr>
        <w:t>nghe và cảm nhận.</w:t>
      </w:r>
    </w:p>
    <w:p w:rsidR="000F7A0B" w:rsidRPr="0037449D" w:rsidRDefault="000F7A0B" w:rsidP="000F7A0B">
      <w:pPr>
        <w:tabs>
          <w:tab w:val="left" w:pos="567"/>
          <w:tab w:val="left" w:pos="1134"/>
        </w:tabs>
        <w:jc w:val="both"/>
        <w:rPr>
          <w:rFonts w:eastAsia="Calibri"/>
          <w:sz w:val="28"/>
          <w:szCs w:val="28"/>
        </w:rPr>
      </w:pPr>
      <w:r w:rsidRPr="0037449D">
        <w:rPr>
          <w:rFonts w:eastAsia="Calibri"/>
          <w:b/>
          <w:sz w:val="28"/>
          <w:szCs w:val="28"/>
        </w:rPr>
        <w:t>c. Sản phẩm:</w:t>
      </w:r>
      <w:r w:rsidRPr="0037449D">
        <w:rPr>
          <w:rFonts w:eastAsia="Calibri"/>
          <w:sz w:val="28"/>
          <w:szCs w:val="28"/>
          <w:lang w:val="nl-NL"/>
        </w:rPr>
        <w:t xml:space="preserve">HS </w:t>
      </w:r>
      <w:r w:rsidR="00950685">
        <w:rPr>
          <w:rFonts w:eastAsia="Calibri"/>
          <w:sz w:val="28"/>
          <w:szCs w:val="28"/>
          <w:lang w:val="nl-NL"/>
        </w:rPr>
        <w:t>nhận biết được ngón bấm</w:t>
      </w:r>
    </w:p>
    <w:p w:rsidR="000F7A0B" w:rsidRPr="0037449D" w:rsidRDefault="000F7A0B" w:rsidP="000F7A0B">
      <w:pPr>
        <w:tabs>
          <w:tab w:val="left" w:pos="567"/>
          <w:tab w:val="left" w:pos="1134"/>
        </w:tabs>
        <w:jc w:val="both"/>
        <w:rPr>
          <w:rFonts w:eastAsia="Calibri"/>
          <w:b/>
          <w:sz w:val="28"/>
          <w:szCs w:val="28"/>
        </w:rPr>
      </w:pPr>
      <w:r w:rsidRPr="0037449D">
        <w:rPr>
          <w:rFonts w:eastAsia="Calibri"/>
          <w:b/>
          <w:sz w:val="28"/>
          <w:szCs w:val="28"/>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686"/>
      </w:tblGrid>
      <w:tr w:rsidR="000F7A0B" w:rsidRPr="0037449D" w:rsidTr="00D4227C">
        <w:tc>
          <w:tcPr>
            <w:tcW w:w="4800" w:type="dxa"/>
          </w:tcPr>
          <w:p w:rsidR="000F7A0B" w:rsidRPr="0037449D" w:rsidRDefault="000F7A0B" w:rsidP="00D4227C">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86" w:type="dxa"/>
          </w:tcPr>
          <w:p w:rsidR="000F7A0B" w:rsidRPr="0037449D" w:rsidRDefault="000F7A0B" w:rsidP="00D4227C">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0F7A0B" w:rsidRPr="0037449D" w:rsidTr="00D4227C">
        <w:tc>
          <w:tcPr>
            <w:tcW w:w="4800" w:type="dxa"/>
          </w:tcPr>
          <w:p w:rsidR="00950685" w:rsidRDefault="000F7A0B" w:rsidP="00D4227C">
            <w:pPr>
              <w:tabs>
                <w:tab w:val="left" w:pos="567"/>
                <w:tab w:val="left" w:pos="1134"/>
              </w:tabs>
              <w:jc w:val="both"/>
              <w:rPr>
                <w:rFonts w:eastAsia="Calibri"/>
                <w:sz w:val="28"/>
                <w:szCs w:val="28"/>
              </w:rPr>
            </w:pPr>
            <w:r>
              <w:rPr>
                <w:rFonts w:eastAsia="Calibri"/>
                <w:sz w:val="28"/>
                <w:szCs w:val="28"/>
              </w:rPr>
              <w:t xml:space="preserve">- Gv </w:t>
            </w:r>
            <w:r w:rsidR="005315FA">
              <w:rPr>
                <w:rFonts w:eastAsia="Calibri"/>
                <w:sz w:val="28"/>
                <w:szCs w:val="28"/>
              </w:rPr>
              <w:t>thể hiện gam đô trưởng trên kèn phím</w:t>
            </w:r>
          </w:p>
          <w:p w:rsidR="000F7A0B" w:rsidRDefault="000F7A0B" w:rsidP="00D4227C">
            <w:pPr>
              <w:tabs>
                <w:tab w:val="left" w:pos="567"/>
                <w:tab w:val="left" w:pos="1134"/>
              </w:tabs>
              <w:jc w:val="both"/>
              <w:rPr>
                <w:rFonts w:eastAsia="Calibri"/>
                <w:sz w:val="28"/>
                <w:szCs w:val="28"/>
              </w:rPr>
            </w:pPr>
            <w:r>
              <w:rPr>
                <w:rFonts w:eastAsia="Calibri"/>
                <w:sz w:val="28"/>
                <w:szCs w:val="28"/>
              </w:rPr>
              <w:t xml:space="preserve">- Hs lắng nghe </w:t>
            </w:r>
          </w:p>
          <w:p w:rsidR="000F7A0B" w:rsidRDefault="005315FA" w:rsidP="00D4227C">
            <w:pPr>
              <w:tabs>
                <w:tab w:val="left" w:pos="567"/>
                <w:tab w:val="left" w:pos="1134"/>
              </w:tabs>
              <w:jc w:val="both"/>
              <w:rPr>
                <w:rFonts w:eastAsia="Calibri"/>
                <w:sz w:val="28"/>
                <w:szCs w:val="28"/>
              </w:rPr>
            </w:pPr>
            <w:r>
              <w:rPr>
                <w:rFonts w:eastAsia="Calibri"/>
                <w:sz w:val="28"/>
                <w:szCs w:val="28"/>
              </w:rPr>
              <w:t>- Gv hướng dẫn hs các thế ngón tay</w:t>
            </w:r>
            <w:r w:rsidR="00950685">
              <w:rPr>
                <w:rFonts w:eastAsia="Calibri"/>
                <w:sz w:val="28"/>
                <w:szCs w:val="28"/>
              </w:rPr>
              <w:t xml:space="preserve"> kết hợp đọc tên nốt.</w:t>
            </w:r>
          </w:p>
          <w:p w:rsidR="000F7A0B" w:rsidRDefault="000F7A0B" w:rsidP="00950685">
            <w:pPr>
              <w:tabs>
                <w:tab w:val="left" w:pos="567"/>
                <w:tab w:val="left" w:pos="1134"/>
              </w:tabs>
              <w:jc w:val="both"/>
              <w:rPr>
                <w:rFonts w:eastAsia="Calibri"/>
                <w:sz w:val="28"/>
                <w:szCs w:val="28"/>
              </w:rPr>
            </w:pPr>
            <w:r>
              <w:rPr>
                <w:rFonts w:eastAsia="Calibri"/>
                <w:sz w:val="28"/>
                <w:szCs w:val="28"/>
              </w:rPr>
              <w:t>- Hs thực hiện</w:t>
            </w:r>
          </w:p>
          <w:p w:rsidR="00950685" w:rsidRDefault="00950685" w:rsidP="00950685">
            <w:pPr>
              <w:tabs>
                <w:tab w:val="left" w:pos="567"/>
                <w:tab w:val="left" w:pos="1134"/>
              </w:tabs>
              <w:jc w:val="both"/>
              <w:rPr>
                <w:rFonts w:eastAsia="Calibri"/>
                <w:sz w:val="28"/>
                <w:szCs w:val="28"/>
              </w:rPr>
            </w:pPr>
            <w:r>
              <w:rPr>
                <w:rFonts w:eastAsia="Calibri"/>
                <w:sz w:val="28"/>
                <w:szCs w:val="28"/>
              </w:rPr>
              <w:t>- Gọi một vài hs thể hiện các ngón bấm</w:t>
            </w:r>
          </w:p>
          <w:p w:rsidR="00950685" w:rsidRPr="00950685" w:rsidRDefault="00950685" w:rsidP="00950685">
            <w:pPr>
              <w:tabs>
                <w:tab w:val="left" w:pos="567"/>
                <w:tab w:val="left" w:pos="1134"/>
              </w:tabs>
              <w:jc w:val="both"/>
              <w:rPr>
                <w:rFonts w:eastAsia="Calibri"/>
                <w:sz w:val="28"/>
                <w:szCs w:val="28"/>
              </w:rPr>
            </w:pPr>
            <w:r>
              <w:rPr>
                <w:rFonts w:eastAsia="Calibri"/>
                <w:sz w:val="28"/>
                <w:szCs w:val="28"/>
              </w:rPr>
              <w:t>- Hs thực hiện-nhận xét-gv nhận xét</w:t>
            </w:r>
          </w:p>
        </w:tc>
        <w:tc>
          <w:tcPr>
            <w:tcW w:w="4686" w:type="dxa"/>
          </w:tcPr>
          <w:p w:rsidR="000F7A0B" w:rsidRPr="0037449D" w:rsidRDefault="000F7A0B" w:rsidP="00D4227C">
            <w:pPr>
              <w:rPr>
                <w:sz w:val="28"/>
                <w:szCs w:val="28"/>
                <w:lang w:val="sv-SE"/>
              </w:rPr>
            </w:pPr>
            <w:r w:rsidRPr="0037449D">
              <w:rPr>
                <w:b/>
                <w:sz w:val="28"/>
                <w:szCs w:val="28"/>
              </w:rPr>
              <w:t>Kèn phím: Luyện gam Đô trưởng với kĩ thuật vắt ngón.</w:t>
            </w:r>
          </w:p>
          <w:p w:rsidR="000F7A0B" w:rsidRPr="0037449D" w:rsidRDefault="000F7A0B" w:rsidP="00D4227C">
            <w:pPr>
              <w:rPr>
                <w:sz w:val="28"/>
                <w:szCs w:val="28"/>
              </w:rPr>
            </w:pPr>
          </w:p>
          <w:p w:rsidR="000F7A0B" w:rsidRPr="0037449D" w:rsidRDefault="000F7A0B" w:rsidP="00D4227C">
            <w:pPr>
              <w:rPr>
                <w:sz w:val="28"/>
                <w:szCs w:val="28"/>
              </w:rPr>
            </w:pPr>
          </w:p>
          <w:p w:rsidR="000F7A0B" w:rsidRPr="0037449D" w:rsidRDefault="000F7A0B" w:rsidP="00D4227C">
            <w:pPr>
              <w:rPr>
                <w:sz w:val="28"/>
                <w:szCs w:val="28"/>
              </w:rPr>
            </w:pPr>
          </w:p>
          <w:p w:rsidR="000F7A0B" w:rsidRPr="0037449D" w:rsidRDefault="000F7A0B" w:rsidP="00D4227C">
            <w:pPr>
              <w:rPr>
                <w:sz w:val="28"/>
                <w:szCs w:val="28"/>
              </w:rPr>
            </w:pPr>
          </w:p>
        </w:tc>
      </w:tr>
    </w:tbl>
    <w:p w:rsidR="000F7A0B" w:rsidRPr="0037449D" w:rsidRDefault="000F7A0B" w:rsidP="000F7A0B">
      <w:pPr>
        <w:spacing w:after="60" w:line="340" w:lineRule="exact"/>
        <w:rPr>
          <w:b/>
          <w:color w:val="FF0000"/>
          <w:sz w:val="28"/>
          <w:szCs w:val="28"/>
          <w:lang w:val="vi-VN" w:eastAsia="vi-VN" w:bidi="vi-VN"/>
        </w:rPr>
      </w:pPr>
      <w:r w:rsidRPr="002012E6">
        <w:rPr>
          <w:color w:val="FF0000"/>
          <w:sz w:val="28"/>
          <w:szCs w:val="28"/>
          <w:lang w:val="sv-SE" w:eastAsia="vi-VN" w:bidi="vi-VN"/>
        </w:rPr>
        <w:t>3.</w:t>
      </w:r>
      <w:r w:rsidRPr="0037449D">
        <w:rPr>
          <w:b/>
          <w:color w:val="FF0000"/>
          <w:sz w:val="28"/>
          <w:szCs w:val="28"/>
          <w:lang w:val="vi-VN" w:eastAsia="vi-VN" w:bidi="vi-VN"/>
        </w:rPr>
        <w:t>Hoạt động 3: Luyện tập</w:t>
      </w:r>
    </w:p>
    <w:p w:rsidR="000F7A0B" w:rsidRPr="000701E7" w:rsidRDefault="000F7A0B" w:rsidP="000F7A0B">
      <w:pPr>
        <w:rPr>
          <w:rFonts w:eastAsia="Calibri"/>
          <w:sz w:val="28"/>
          <w:szCs w:val="28"/>
        </w:rPr>
      </w:pPr>
      <w:r w:rsidRPr="0037449D">
        <w:rPr>
          <w:rFonts w:eastAsia="Calibri"/>
          <w:b/>
          <w:sz w:val="28"/>
          <w:szCs w:val="28"/>
          <w:lang w:val="vi-VN"/>
        </w:rPr>
        <w:t>a. Mục tiêu:</w:t>
      </w:r>
      <w:r>
        <w:rPr>
          <w:rFonts w:eastAsia="Calibri"/>
          <w:sz w:val="28"/>
          <w:szCs w:val="28"/>
        </w:rPr>
        <w:t>Hs cảm nhận được Bài đọc nhạc số 1 qua nhạc cụ kèn phím</w:t>
      </w:r>
    </w:p>
    <w:p w:rsidR="000F7A0B" w:rsidRPr="000701E7" w:rsidRDefault="000F7A0B" w:rsidP="000F7A0B">
      <w:pPr>
        <w:rPr>
          <w:rFonts w:eastAsia="Calibri"/>
          <w:sz w:val="28"/>
          <w:szCs w:val="28"/>
        </w:rPr>
      </w:pPr>
      <w:r w:rsidRPr="0037449D">
        <w:rPr>
          <w:rFonts w:eastAsia="Calibri"/>
          <w:b/>
          <w:sz w:val="28"/>
          <w:szCs w:val="28"/>
          <w:lang w:val="vi-VN"/>
        </w:rPr>
        <w:t>b. Nội dung:</w:t>
      </w:r>
      <w:r w:rsidRPr="0037449D">
        <w:rPr>
          <w:rFonts w:eastAsia="Calibri"/>
          <w:sz w:val="28"/>
          <w:szCs w:val="28"/>
          <w:lang w:val="vi-VN"/>
        </w:rPr>
        <w:t xml:space="preserve"> HS </w:t>
      </w:r>
      <w:r>
        <w:rPr>
          <w:rFonts w:eastAsia="Calibri"/>
          <w:sz w:val="28"/>
          <w:szCs w:val="28"/>
        </w:rPr>
        <w:t>lắng nghe</w:t>
      </w:r>
    </w:p>
    <w:p w:rsidR="000F7A0B" w:rsidRPr="0037449D" w:rsidRDefault="000F7A0B" w:rsidP="000F7A0B">
      <w:pPr>
        <w:tabs>
          <w:tab w:val="left" w:pos="567"/>
          <w:tab w:val="left" w:pos="1134"/>
        </w:tabs>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nl-NL"/>
        </w:rPr>
        <w:t xml:space="preserve">HS </w:t>
      </w:r>
      <w:r>
        <w:rPr>
          <w:rFonts w:eastAsia="Calibri"/>
          <w:sz w:val="28"/>
          <w:szCs w:val="28"/>
          <w:lang w:val="nl-NL"/>
        </w:rPr>
        <w:t>chú ý</w:t>
      </w:r>
    </w:p>
    <w:p w:rsidR="000F7A0B" w:rsidRPr="0037449D" w:rsidRDefault="000F7A0B" w:rsidP="000F7A0B">
      <w:pPr>
        <w:tabs>
          <w:tab w:val="left" w:pos="567"/>
          <w:tab w:val="left" w:pos="1134"/>
        </w:tabs>
        <w:jc w:val="both"/>
        <w:rPr>
          <w:rFonts w:eastAsia="Calibri"/>
          <w:b/>
          <w:sz w:val="28"/>
          <w:szCs w:val="28"/>
          <w:lang w:val="vi-VN"/>
        </w:rPr>
      </w:pPr>
      <w:r w:rsidRPr="0037449D">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678"/>
      </w:tblGrid>
      <w:tr w:rsidR="000F7A0B" w:rsidRPr="0037449D" w:rsidTr="00D4227C">
        <w:tc>
          <w:tcPr>
            <w:tcW w:w="4820" w:type="dxa"/>
          </w:tcPr>
          <w:p w:rsidR="000F7A0B" w:rsidRPr="0037449D" w:rsidRDefault="000F7A0B" w:rsidP="00D4227C">
            <w:pPr>
              <w:jc w:val="center"/>
              <w:rPr>
                <w:b/>
                <w:sz w:val="28"/>
                <w:szCs w:val="28"/>
                <w:lang w:val="vi-VN"/>
              </w:rPr>
            </w:pPr>
            <w:r w:rsidRPr="0037449D">
              <w:rPr>
                <w:b/>
                <w:sz w:val="28"/>
                <w:szCs w:val="28"/>
                <w:lang w:val="vi-VN"/>
              </w:rPr>
              <w:t>Hoạt động của GV và HS</w:t>
            </w:r>
          </w:p>
        </w:tc>
        <w:tc>
          <w:tcPr>
            <w:tcW w:w="4678" w:type="dxa"/>
          </w:tcPr>
          <w:p w:rsidR="000F7A0B" w:rsidRPr="0037449D" w:rsidRDefault="000F7A0B" w:rsidP="00D4227C">
            <w:pPr>
              <w:jc w:val="center"/>
              <w:rPr>
                <w:b/>
                <w:sz w:val="28"/>
                <w:szCs w:val="28"/>
              </w:rPr>
            </w:pPr>
            <w:r w:rsidRPr="0037449D">
              <w:rPr>
                <w:b/>
                <w:sz w:val="28"/>
                <w:szCs w:val="28"/>
              </w:rPr>
              <w:t>Nội dung</w:t>
            </w:r>
          </w:p>
        </w:tc>
      </w:tr>
      <w:tr w:rsidR="000F7A0B" w:rsidRPr="0037449D" w:rsidTr="00D4227C">
        <w:trPr>
          <w:trHeight w:val="596"/>
        </w:trPr>
        <w:tc>
          <w:tcPr>
            <w:tcW w:w="4820" w:type="dxa"/>
          </w:tcPr>
          <w:p w:rsidR="000F7A0B" w:rsidRPr="00950685" w:rsidRDefault="00950685" w:rsidP="00950685">
            <w:pPr>
              <w:tabs>
                <w:tab w:val="left" w:pos="318"/>
                <w:tab w:val="left" w:pos="1134"/>
              </w:tabs>
              <w:jc w:val="both"/>
              <w:rPr>
                <w:rFonts w:eastAsia="Calibri"/>
                <w:sz w:val="28"/>
                <w:szCs w:val="28"/>
              </w:rPr>
            </w:pPr>
            <w:r w:rsidRPr="00950685">
              <w:rPr>
                <w:sz w:val="28"/>
                <w:szCs w:val="28"/>
              </w:rPr>
              <w:t>Gv đánh kèn phím bài đọc nhạc số 1 cho hs nghe</w:t>
            </w:r>
          </w:p>
          <w:p w:rsidR="00A64141" w:rsidRDefault="000F7A0B" w:rsidP="00A64141">
            <w:pPr>
              <w:tabs>
                <w:tab w:val="left" w:pos="318"/>
                <w:tab w:val="left" w:pos="1134"/>
              </w:tabs>
              <w:contextualSpacing/>
              <w:jc w:val="both"/>
              <w:rPr>
                <w:rFonts w:eastAsia="Calibri"/>
                <w:sz w:val="28"/>
                <w:szCs w:val="28"/>
              </w:rPr>
            </w:pPr>
            <w:r>
              <w:rPr>
                <w:rFonts w:eastAsia="Calibri"/>
                <w:sz w:val="28"/>
                <w:szCs w:val="28"/>
              </w:rPr>
              <w:t>Hs quan sát</w:t>
            </w:r>
          </w:p>
          <w:p w:rsidR="00A64141" w:rsidRDefault="00A64141" w:rsidP="00A64141">
            <w:pPr>
              <w:tabs>
                <w:tab w:val="left" w:pos="318"/>
                <w:tab w:val="left" w:pos="1134"/>
              </w:tabs>
              <w:contextualSpacing/>
              <w:jc w:val="both"/>
              <w:rPr>
                <w:rFonts w:eastAsia="Calibri"/>
                <w:sz w:val="28"/>
                <w:szCs w:val="28"/>
              </w:rPr>
            </w:pPr>
            <w:r>
              <w:rPr>
                <w:rFonts w:eastAsia="Calibri"/>
                <w:sz w:val="28"/>
                <w:szCs w:val="28"/>
              </w:rPr>
              <w:t>Hs đọc lại bài qua giai điệu kèn phím</w:t>
            </w:r>
          </w:p>
          <w:p w:rsidR="00A64141" w:rsidRPr="00A64141" w:rsidRDefault="00A64141" w:rsidP="00A64141">
            <w:pPr>
              <w:tabs>
                <w:tab w:val="left" w:pos="318"/>
                <w:tab w:val="left" w:pos="1134"/>
              </w:tabs>
              <w:contextualSpacing/>
              <w:jc w:val="both"/>
              <w:rPr>
                <w:rFonts w:eastAsia="Calibri"/>
                <w:sz w:val="28"/>
                <w:szCs w:val="28"/>
              </w:rPr>
            </w:pPr>
            <w:r>
              <w:rPr>
                <w:rFonts w:eastAsia="Calibri"/>
                <w:sz w:val="28"/>
                <w:szCs w:val="28"/>
              </w:rPr>
              <w:t>Hs thực hiện</w:t>
            </w:r>
          </w:p>
          <w:p w:rsidR="000F7A0B" w:rsidRPr="00A57F6B" w:rsidRDefault="0011127E" w:rsidP="00950685">
            <w:pPr>
              <w:tabs>
                <w:tab w:val="left" w:pos="318"/>
                <w:tab w:val="left" w:pos="1134"/>
              </w:tabs>
              <w:contextualSpacing/>
              <w:jc w:val="both"/>
              <w:rPr>
                <w:rFonts w:eastAsia="Calibri"/>
                <w:sz w:val="28"/>
                <w:szCs w:val="28"/>
              </w:rPr>
            </w:pPr>
            <w:r>
              <w:rPr>
                <w:rFonts w:eastAsia="Calibri"/>
                <w:sz w:val="28"/>
                <w:szCs w:val="28"/>
              </w:rPr>
              <w:t>Gv khuyến khích hs tìm tòi và tìm hiểu kĩ hơn về nhạc cụ.</w:t>
            </w:r>
          </w:p>
        </w:tc>
        <w:tc>
          <w:tcPr>
            <w:tcW w:w="4678" w:type="dxa"/>
          </w:tcPr>
          <w:p w:rsidR="000F7A0B" w:rsidRPr="0037449D" w:rsidRDefault="00950685" w:rsidP="00950685">
            <w:pPr>
              <w:numPr>
                <w:ilvl w:val="0"/>
                <w:numId w:val="2"/>
              </w:numPr>
              <w:ind w:left="34"/>
              <w:jc w:val="both"/>
              <w:rPr>
                <w:b/>
                <w:sz w:val="28"/>
                <w:szCs w:val="28"/>
                <w:lang w:val="vi-VN"/>
              </w:rPr>
            </w:pPr>
            <w:r>
              <w:rPr>
                <w:b/>
                <w:sz w:val="28"/>
                <w:szCs w:val="28"/>
              </w:rPr>
              <w:t>Nghe bài đọc nhạc số 1</w:t>
            </w:r>
          </w:p>
          <w:p w:rsidR="000F7A0B" w:rsidRPr="0037449D" w:rsidRDefault="000F7A0B" w:rsidP="00D4227C">
            <w:pPr>
              <w:jc w:val="both"/>
              <w:rPr>
                <w:sz w:val="28"/>
                <w:szCs w:val="28"/>
              </w:rPr>
            </w:pPr>
          </w:p>
          <w:p w:rsidR="000F7A0B" w:rsidRPr="0037449D" w:rsidRDefault="000F7A0B" w:rsidP="00D4227C">
            <w:pPr>
              <w:jc w:val="center"/>
              <w:rPr>
                <w:sz w:val="28"/>
                <w:szCs w:val="28"/>
              </w:rPr>
            </w:pPr>
          </w:p>
        </w:tc>
      </w:tr>
    </w:tbl>
    <w:p w:rsidR="000F7A0B" w:rsidRPr="0037449D" w:rsidRDefault="000F7A0B" w:rsidP="00685FC2">
      <w:pPr>
        <w:jc w:val="center"/>
        <w:rPr>
          <w:b/>
          <w:color w:val="000000"/>
          <w:sz w:val="28"/>
          <w:szCs w:val="28"/>
          <w:lang w:eastAsia="vi-VN" w:bidi="vi-VN"/>
        </w:rPr>
      </w:pPr>
      <w:r>
        <w:rPr>
          <w:b/>
          <w:color w:val="000000"/>
          <w:sz w:val="28"/>
          <w:szCs w:val="28"/>
          <w:lang w:eastAsia="vi-VN" w:bidi="vi-VN"/>
        </w:rPr>
        <w:t>Nội dung 2</w:t>
      </w:r>
      <w:r w:rsidRPr="0037449D">
        <w:rPr>
          <w:b/>
          <w:color w:val="000000"/>
          <w:sz w:val="28"/>
          <w:szCs w:val="28"/>
          <w:lang w:eastAsia="vi-VN" w:bidi="vi-VN"/>
        </w:rPr>
        <w:t xml:space="preserve">: </w:t>
      </w:r>
      <w:r>
        <w:rPr>
          <w:b/>
          <w:color w:val="000000"/>
          <w:sz w:val="28"/>
          <w:szCs w:val="28"/>
          <w:lang w:eastAsia="vi-VN" w:bidi="vi-VN"/>
        </w:rPr>
        <w:t xml:space="preserve">Vận dụng </w:t>
      </w:r>
      <w:r w:rsidR="00B62B07">
        <w:rPr>
          <w:b/>
          <w:color w:val="000000"/>
          <w:sz w:val="28"/>
          <w:szCs w:val="28"/>
          <w:lang w:eastAsia="vi-VN" w:bidi="vi-VN"/>
        </w:rPr>
        <w:t>- S</w:t>
      </w:r>
      <w:r>
        <w:rPr>
          <w:b/>
          <w:color w:val="000000"/>
          <w:sz w:val="28"/>
          <w:szCs w:val="28"/>
          <w:lang w:eastAsia="vi-VN" w:bidi="vi-VN"/>
        </w:rPr>
        <w:t>áng tạo</w:t>
      </w:r>
    </w:p>
    <w:p w:rsidR="000F7A0B" w:rsidRPr="0037449D" w:rsidRDefault="0011127E" w:rsidP="000F7A0B">
      <w:pPr>
        <w:rPr>
          <w:b/>
          <w:color w:val="FF0000"/>
          <w:sz w:val="28"/>
          <w:szCs w:val="28"/>
        </w:rPr>
      </w:pPr>
      <w:r>
        <w:rPr>
          <w:b/>
          <w:color w:val="FF0000"/>
          <w:sz w:val="28"/>
          <w:szCs w:val="28"/>
        </w:rPr>
        <w:t>1</w:t>
      </w:r>
      <w:r w:rsidR="000F7A0B" w:rsidRPr="0037449D">
        <w:rPr>
          <w:b/>
          <w:color w:val="FF0000"/>
          <w:sz w:val="28"/>
          <w:szCs w:val="28"/>
        </w:rPr>
        <w:t xml:space="preserve">. Hoạt động </w:t>
      </w:r>
      <w:r>
        <w:rPr>
          <w:b/>
          <w:color w:val="FF0000"/>
          <w:sz w:val="28"/>
          <w:szCs w:val="28"/>
        </w:rPr>
        <w:t>1</w:t>
      </w:r>
      <w:r w:rsidR="000F7A0B" w:rsidRPr="0037449D">
        <w:rPr>
          <w:b/>
          <w:color w:val="FF0000"/>
          <w:sz w:val="28"/>
          <w:szCs w:val="28"/>
        </w:rPr>
        <w:t xml:space="preserve">: Luyện tập - vận dụng. </w:t>
      </w:r>
    </w:p>
    <w:p w:rsidR="000F7A0B" w:rsidRPr="0011127E" w:rsidRDefault="000F7A0B" w:rsidP="000F7A0B">
      <w:pPr>
        <w:tabs>
          <w:tab w:val="left" w:pos="7169"/>
        </w:tabs>
        <w:jc w:val="both"/>
        <w:rPr>
          <w:sz w:val="28"/>
          <w:szCs w:val="28"/>
        </w:rPr>
      </w:pPr>
      <w:r w:rsidRPr="0037449D">
        <w:rPr>
          <w:rFonts w:eastAsia="Calibri"/>
          <w:b/>
          <w:sz w:val="28"/>
          <w:szCs w:val="28"/>
          <w:lang w:val="nl-NL"/>
        </w:rPr>
        <w:t xml:space="preserve">a. Mục tiêu: </w:t>
      </w:r>
      <w:r w:rsidR="0011127E" w:rsidRPr="00EF32B8">
        <w:rPr>
          <w:sz w:val="28"/>
          <w:szCs w:val="28"/>
        </w:rPr>
        <w:t>Học sinh biết vận dụng các nội dung của chủ đề vào thể hiện các năng lực âm nhạc và các phẩm chất theo nội dung và yêu cầu của chủ đề.</w:t>
      </w:r>
    </w:p>
    <w:p w:rsidR="000F7A0B" w:rsidRPr="0037449D" w:rsidRDefault="000F7A0B" w:rsidP="000F7A0B">
      <w:pPr>
        <w:tabs>
          <w:tab w:val="left" w:pos="7169"/>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w:t>
      </w:r>
      <w:r w:rsidR="0011127E">
        <w:rPr>
          <w:rFonts w:eastAsia="Calibri"/>
          <w:sz w:val="28"/>
          <w:szCs w:val="28"/>
          <w:lang w:val="nl-NL"/>
        </w:rPr>
        <w:t>sôn lại cung và nửa cung. N</w:t>
      </w:r>
      <w:r w:rsidRPr="0037449D">
        <w:rPr>
          <w:rFonts w:eastAsia="Calibri"/>
          <w:sz w:val="28"/>
          <w:szCs w:val="28"/>
          <w:lang w:val="nl-NL"/>
        </w:rPr>
        <w:t>ghe hướng dẫn của giáo viên để biểu diễn bài hát “ Chỉ có một trên đời” và hoạt động làm nhạc cụ từ vật liệu đã qua sử dụng</w:t>
      </w:r>
    </w:p>
    <w:p w:rsidR="000F7A0B" w:rsidRPr="0037449D" w:rsidRDefault="000F7A0B" w:rsidP="000F7A0B">
      <w:pPr>
        <w:tabs>
          <w:tab w:val="left" w:pos="7169"/>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Học sinh tham gia luyện tập một cách vui vẻ</w:t>
      </w:r>
    </w:p>
    <w:p w:rsidR="000F7A0B" w:rsidRPr="0037449D" w:rsidRDefault="000F7A0B" w:rsidP="000F7A0B">
      <w:pPr>
        <w:tabs>
          <w:tab w:val="left" w:pos="7169"/>
        </w:tabs>
        <w:jc w:val="both"/>
        <w:rPr>
          <w:rFonts w:eastAsia="Calibri"/>
          <w:b/>
          <w:sz w:val="28"/>
          <w:szCs w:val="28"/>
          <w:lang w:val="nl-NL"/>
        </w:rPr>
      </w:pPr>
      <w:r w:rsidRPr="0037449D">
        <w:rPr>
          <w:rFonts w:eastAsia="Calibri"/>
          <w:b/>
          <w:sz w:val="28"/>
          <w:szCs w:val="28"/>
          <w:lang w:val="nl-NL"/>
        </w:rPr>
        <w:t>d. Tổ chức thực hiện:</w:t>
      </w:r>
    </w:p>
    <w:p w:rsidR="000F7A0B" w:rsidRPr="0037449D" w:rsidRDefault="00093775" w:rsidP="000F7A0B">
      <w:pPr>
        <w:tabs>
          <w:tab w:val="left" w:pos="7169"/>
        </w:tabs>
        <w:jc w:val="both"/>
        <w:rPr>
          <w:rFonts w:eastAsia="Calibri"/>
          <w:b/>
          <w:sz w:val="28"/>
          <w:szCs w:val="28"/>
          <w:lang w:val="nl-NL"/>
        </w:rPr>
      </w:pPr>
      <w:r>
        <w:rPr>
          <w:rFonts w:eastAsia="Calibri"/>
          <w:b/>
          <w:sz w:val="28"/>
          <w:szCs w:val="28"/>
          <w:lang w:val="nl-NL"/>
        </w:rPr>
        <w:t>2</w:t>
      </w:r>
      <w:r w:rsidR="000F7A0B" w:rsidRPr="0037449D">
        <w:rPr>
          <w:rFonts w:eastAsia="Calibri"/>
          <w:b/>
          <w:sz w:val="28"/>
          <w:szCs w:val="28"/>
          <w:lang w:val="nl-NL"/>
        </w:rPr>
        <w:t>. Đọc nét nhạc sau và chỉ khoảng cách cung và nửa cung giữa 2 nốt</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HS quan sát nét nhạc trong SGK, chỉ ra khoảng cách cung và nửa cung.</w:t>
      </w:r>
    </w:p>
    <w:p w:rsidR="000F7A0B" w:rsidRDefault="000F7A0B" w:rsidP="000F7A0B">
      <w:pPr>
        <w:tabs>
          <w:tab w:val="left" w:pos="7169"/>
        </w:tabs>
        <w:jc w:val="both"/>
        <w:rPr>
          <w:rFonts w:eastAsia="Calibri"/>
          <w:b/>
          <w:sz w:val="28"/>
          <w:szCs w:val="28"/>
          <w:lang w:val="nl-NL"/>
        </w:rPr>
      </w:pPr>
      <w:r w:rsidRPr="0037449D">
        <w:rPr>
          <w:rFonts w:eastAsia="Calibri"/>
          <w:b/>
          <w:sz w:val="28"/>
          <w:szCs w:val="28"/>
          <w:lang w:val="nl-NL"/>
        </w:rPr>
        <w:t xml:space="preserve">1. Biểu diễn bài hát </w:t>
      </w:r>
      <w:r w:rsidRPr="0037449D">
        <w:rPr>
          <w:rFonts w:eastAsia="Calibri"/>
          <w:b/>
          <w:i/>
          <w:sz w:val="28"/>
          <w:szCs w:val="28"/>
          <w:lang w:val="nl-NL"/>
        </w:rPr>
        <w:t>Chỉ có một trên đời</w:t>
      </w:r>
      <w:r w:rsidRPr="0037449D">
        <w:rPr>
          <w:rFonts w:eastAsia="Calibri"/>
          <w:b/>
          <w:sz w:val="28"/>
          <w:szCs w:val="28"/>
          <w:lang w:val="nl-NL"/>
        </w:rPr>
        <w:t xml:space="preserve"> theo nhóm</w:t>
      </w:r>
    </w:p>
    <w:p w:rsidR="00685FC2" w:rsidRPr="00685FC2" w:rsidRDefault="00685FC2" w:rsidP="000F7A0B">
      <w:pPr>
        <w:tabs>
          <w:tab w:val="left" w:pos="7169"/>
        </w:tabs>
        <w:jc w:val="both"/>
        <w:rPr>
          <w:rFonts w:eastAsia="Calibri"/>
          <w:bCs/>
          <w:sz w:val="28"/>
          <w:szCs w:val="28"/>
          <w:lang w:val="nl-NL"/>
        </w:rPr>
      </w:pPr>
      <w:r>
        <w:rPr>
          <w:rFonts w:eastAsia="Calibri"/>
          <w:b/>
          <w:sz w:val="28"/>
          <w:szCs w:val="28"/>
          <w:lang w:val="nl-NL"/>
        </w:rPr>
        <w:t xml:space="preserve">- </w:t>
      </w:r>
      <w:r w:rsidRPr="00685FC2">
        <w:rPr>
          <w:rFonts w:eastAsia="Calibri"/>
          <w:bCs/>
          <w:sz w:val="28"/>
          <w:szCs w:val="28"/>
          <w:lang w:val="nl-NL"/>
        </w:rPr>
        <w:t>Cho hs hát lại bài kết hợp khởi động giọng</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lastRenderedPageBreak/>
        <w:t xml:space="preserve">- Các nhóm HS biếu diễn bài hát Chỉ có một trên đời theo các hình thức tự chọn: </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Hát có lĩnh xướng và hoà giọng.</w:t>
      </w:r>
    </w:p>
    <w:p w:rsidR="000F7A0B" w:rsidRDefault="000F7A0B" w:rsidP="000F7A0B">
      <w:pPr>
        <w:tabs>
          <w:tab w:val="left" w:pos="7169"/>
        </w:tabs>
        <w:jc w:val="both"/>
        <w:rPr>
          <w:rFonts w:eastAsia="Calibri"/>
          <w:sz w:val="28"/>
          <w:szCs w:val="28"/>
          <w:lang w:val="nl-NL"/>
        </w:rPr>
      </w:pPr>
      <w:r w:rsidRPr="0037449D">
        <w:rPr>
          <w:rFonts w:eastAsia="Calibri"/>
          <w:sz w:val="28"/>
          <w:szCs w:val="28"/>
          <w:lang w:val="nl-NL"/>
        </w:rPr>
        <w:t>+ Hát kết hợp vận động phụ hoạ.</w:t>
      </w:r>
    </w:p>
    <w:p w:rsidR="0011127E" w:rsidRPr="0037449D" w:rsidRDefault="0011127E" w:rsidP="000F7A0B">
      <w:pPr>
        <w:tabs>
          <w:tab w:val="left" w:pos="7169"/>
        </w:tabs>
        <w:jc w:val="both"/>
        <w:rPr>
          <w:rFonts w:eastAsia="Calibri"/>
          <w:sz w:val="28"/>
          <w:szCs w:val="28"/>
          <w:lang w:val="nl-NL"/>
        </w:rPr>
      </w:pPr>
      <w:r>
        <w:rPr>
          <w:rFonts w:eastAsia="Calibri"/>
          <w:sz w:val="28"/>
          <w:szCs w:val="28"/>
          <w:lang w:val="nl-NL"/>
        </w:rPr>
        <w:t>+ Hát kết hợ</w:t>
      </w:r>
      <w:r w:rsidR="00C63492">
        <w:rPr>
          <w:rFonts w:eastAsia="Calibri"/>
          <w:sz w:val="28"/>
          <w:szCs w:val="28"/>
          <w:lang w:val="nl-NL"/>
        </w:rPr>
        <w:t>p gõ đệm theo nhịp...</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GV hướng dẫn HS tự đánh giá và đánh giá lẫn nhau.</w:t>
      </w:r>
    </w:p>
    <w:p w:rsidR="000F7A0B" w:rsidRDefault="000F7A0B" w:rsidP="000F7A0B">
      <w:pPr>
        <w:tabs>
          <w:tab w:val="left" w:pos="7169"/>
        </w:tabs>
        <w:jc w:val="both"/>
        <w:rPr>
          <w:rFonts w:eastAsia="Calibri"/>
          <w:sz w:val="28"/>
          <w:szCs w:val="28"/>
          <w:lang w:val="nl-NL"/>
        </w:rPr>
      </w:pPr>
      <w:r w:rsidRPr="0037449D">
        <w:rPr>
          <w:rFonts w:eastAsia="Calibri"/>
          <w:sz w:val="28"/>
          <w:szCs w:val="28"/>
          <w:lang w:val="nl-NL"/>
        </w:rPr>
        <w:t>- GV nhận xét, đánh giá phần trình bày của các nhóm. tuyên dương cá nhân/ nhóm có phần trình bày tốt.</w:t>
      </w:r>
    </w:p>
    <w:p w:rsidR="000F7A0B" w:rsidRPr="0037449D" w:rsidRDefault="00093775" w:rsidP="000F7A0B">
      <w:pPr>
        <w:tabs>
          <w:tab w:val="left" w:pos="7169"/>
        </w:tabs>
        <w:jc w:val="both"/>
        <w:rPr>
          <w:rFonts w:eastAsia="Calibri"/>
          <w:b/>
          <w:sz w:val="28"/>
          <w:szCs w:val="28"/>
          <w:lang w:val="nl-NL"/>
        </w:rPr>
      </w:pPr>
      <w:r>
        <w:rPr>
          <w:rFonts w:eastAsia="Calibri"/>
          <w:b/>
          <w:sz w:val="28"/>
          <w:szCs w:val="28"/>
          <w:lang w:val="nl-NL"/>
        </w:rPr>
        <w:t>3</w:t>
      </w:r>
      <w:r w:rsidR="000F7A0B" w:rsidRPr="0037449D">
        <w:rPr>
          <w:rFonts w:eastAsia="Calibri"/>
          <w:b/>
          <w:sz w:val="28"/>
          <w:szCs w:val="28"/>
          <w:lang w:val="nl-NL"/>
        </w:rPr>
        <w:t>. Làm nhạc cụ từ vật liệu đã qua sử dụng</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GV tổ chức HS trình bày, chia sẻ ý tưởng sáng tạo và cách làm các nhạc cụ: HS giới thiệu sản phẩm nhạc cụ tiết tấu do nhóm mình làm (chất liệu, vật liệu, cấu tạo, cách làm, cách chơi,....).</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GV nhận xét, động viên và tổ chức các nhóm HS vận dụng các nhạc cụ đã làm để biểu diễn bài hát.</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*Gợi ý cách làm nhạc cụ tiết tấu bằng vỏ dừa:</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Vật liệu và dụng cụ: nửa vỏ quả dừa đã cắt, sơn màu, cọ vẽ</w:t>
      </w:r>
    </w:p>
    <w:p w:rsidR="000F7A0B" w:rsidRPr="0037449D" w:rsidRDefault="000F7A0B" w:rsidP="000F7A0B">
      <w:pPr>
        <w:tabs>
          <w:tab w:val="left" w:pos="7169"/>
        </w:tabs>
        <w:jc w:val="both"/>
        <w:rPr>
          <w:rFonts w:eastAsia="Calibri"/>
          <w:sz w:val="28"/>
          <w:szCs w:val="28"/>
          <w:lang w:val="nl-NL"/>
        </w:rPr>
      </w:pPr>
      <w:r w:rsidRPr="0037449D">
        <w:rPr>
          <w:rFonts w:eastAsia="Calibri"/>
          <w:sz w:val="28"/>
          <w:szCs w:val="28"/>
          <w:lang w:val="nl-NL"/>
        </w:rPr>
        <w:t>- Cách làm và sử dụng: Dùng sơn và cọ vẽ trang trí lên vỏ dừa theo ý thích Dùng 2 mặt vỏ dừa sau khi được trang trí gõ vào nhau tạo ra âm thanh.</w:t>
      </w:r>
    </w:p>
    <w:p w:rsidR="000F7A0B" w:rsidRPr="0037449D" w:rsidRDefault="000F7A0B" w:rsidP="000F7A0B">
      <w:pPr>
        <w:tabs>
          <w:tab w:val="left" w:pos="284"/>
        </w:tabs>
        <w:rPr>
          <w:b/>
          <w:i/>
          <w:sz w:val="28"/>
          <w:szCs w:val="28"/>
          <w:lang w:val="fr-FR"/>
        </w:rPr>
      </w:pPr>
      <w:r w:rsidRPr="0037449D">
        <w:rPr>
          <w:b/>
          <w:sz w:val="28"/>
          <w:szCs w:val="28"/>
          <w:lang w:val="fr-FR"/>
        </w:rPr>
        <w:t xml:space="preserve">*Tổng kết chủ đề:  </w:t>
      </w:r>
    </w:p>
    <w:p w:rsidR="000F7A0B" w:rsidRPr="0037449D" w:rsidRDefault="000F7A0B" w:rsidP="000F7A0B">
      <w:pPr>
        <w:numPr>
          <w:ilvl w:val="0"/>
          <w:numId w:val="1"/>
        </w:numPr>
        <w:tabs>
          <w:tab w:val="left" w:pos="284"/>
        </w:tabs>
        <w:ind w:left="284" w:hanging="284"/>
        <w:rPr>
          <w:sz w:val="28"/>
          <w:szCs w:val="28"/>
          <w:lang w:val="fr-FR"/>
        </w:rPr>
      </w:pPr>
      <w:r w:rsidRPr="0037449D">
        <w:rPr>
          <w:sz w:val="28"/>
          <w:szCs w:val="28"/>
          <w:lang w:val="fr-FR"/>
        </w:rPr>
        <w:t>HS nêu cảm nhận về ý nghĩa nội dung của toàn bộ chủ đề 6.</w:t>
      </w:r>
    </w:p>
    <w:p w:rsidR="000F7A0B" w:rsidRPr="0037449D" w:rsidRDefault="000F7A0B" w:rsidP="000F7A0B">
      <w:pPr>
        <w:numPr>
          <w:ilvl w:val="0"/>
          <w:numId w:val="1"/>
        </w:numPr>
        <w:tabs>
          <w:tab w:val="left" w:pos="284"/>
        </w:tabs>
        <w:ind w:left="284" w:hanging="284"/>
        <w:rPr>
          <w:i/>
          <w:sz w:val="28"/>
          <w:szCs w:val="28"/>
          <w:lang w:val="fr-FR"/>
        </w:rPr>
      </w:pPr>
      <w:r w:rsidRPr="0037449D">
        <w:rPr>
          <w:sz w:val="28"/>
          <w:szCs w:val="28"/>
          <w:lang w:val="fr-FR"/>
        </w:rPr>
        <w:t>GV cùng HS chốt lại các nội dung và yêu cầu cần đạt.</w:t>
      </w:r>
    </w:p>
    <w:p w:rsidR="000F7A0B" w:rsidRPr="00A64141" w:rsidRDefault="000F7A0B" w:rsidP="000F7A0B">
      <w:pPr>
        <w:numPr>
          <w:ilvl w:val="0"/>
          <w:numId w:val="1"/>
        </w:numPr>
        <w:tabs>
          <w:tab w:val="left" w:pos="284"/>
        </w:tabs>
        <w:ind w:left="284" w:hanging="284"/>
        <w:rPr>
          <w:i/>
          <w:sz w:val="28"/>
          <w:szCs w:val="28"/>
          <w:lang w:val="fr-FR"/>
        </w:rPr>
      </w:pPr>
      <w:r w:rsidRPr="0037449D">
        <w:rPr>
          <w:sz w:val="28"/>
          <w:szCs w:val="28"/>
          <w:lang w:val="fr-FR"/>
        </w:rPr>
        <w:t>GV động viên HS về tự tập luyện thêm những nội dung thực hiện còn chưa tốt.</w:t>
      </w:r>
    </w:p>
    <w:p w:rsidR="00A64141" w:rsidRPr="00794131" w:rsidRDefault="00A64141" w:rsidP="000F7A0B">
      <w:pPr>
        <w:numPr>
          <w:ilvl w:val="0"/>
          <w:numId w:val="1"/>
        </w:numPr>
        <w:tabs>
          <w:tab w:val="left" w:pos="284"/>
        </w:tabs>
        <w:ind w:left="284" w:hanging="284"/>
        <w:rPr>
          <w:i/>
          <w:sz w:val="28"/>
          <w:szCs w:val="28"/>
          <w:lang w:val="fr-FR"/>
        </w:rPr>
      </w:pPr>
      <w:r>
        <w:rPr>
          <w:sz w:val="28"/>
          <w:szCs w:val="28"/>
          <w:lang w:val="fr-FR"/>
        </w:rPr>
        <w:t>Dặn dò chuẩn bị nội dung tiếp theo.</w:t>
      </w: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0F7A0B" w:rsidRDefault="000F7A0B" w:rsidP="000F7A0B">
      <w:pPr>
        <w:tabs>
          <w:tab w:val="left" w:pos="284"/>
        </w:tabs>
        <w:rPr>
          <w:i/>
          <w:sz w:val="28"/>
          <w:szCs w:val="28"/>
          <w:lang w:val="fr-FR"/>
        </w:rPr>
      </w:pPr>
    </w:p>
    <w:p w:rsidR="00BF28CC" w:rsidRDefault="00BF28CC"/>
    <w:sectPr w:rsidR="00BF28CC" w:rsidSect="00222B60">
      <w:headerReference w:type="default" r:id="rId12"/>
      <w:footerReference w:type="default" r:id="rId13"/>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C3D" w:rsidRDefault="00097C3D" w:rsidP="000F7A0B">
      <w:r>
        <w:separator/>
      </w:r>
    </w:p>
  </w:endnote>
  <w:endnote w:type="continuationSeparator" w:id="1">
    <w:p w:rsidR="00097C3D" w:rsidRDefault="00097C3D" w:rsidP="000F7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0B" w:rsidRPr="006E052D" w:rsidRDefault="006E052D">
    <w:pPr>
      <w:pStyle w:val="Footer"/>
      <w:rPr>
        <w:b/>
        <w:bCs/>
        <w:i/>
        <w:iCs/>
        <w:sz w:val="26"/>
        <w:szCs w:val="26"/>
      </w:rPr>
    </w:pPr>
    <w:r w:rsidRPr="006E052D">
      <w:rPr>
        <w:b/>
        <w:bCs/>
        <w:i/>
        <w:iCs/>
        <w:sz w:val="26"/>
        <w:szCs w:val="26"/>
      </w:rPr>
      <w:t>GV: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C3D" w:rsidRDefault="00097C3D" w:rsidP="000F7A0B">
      <w:r>
        <w:separator/>
      </w:r>
    </w:p>
  </w:footnote>
  <w:footnote w:type="continuationSeparator" w:id="1">
    <w:p w:rsidR="00097C3D" w:rsidRDefault="00097C3D" w:rsidP="000F7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0B" w:rsidRPr="000F7A0B" w:rsidRDefault="000F7A0B" w:rsidP="000F7A0B">
    <w:pPr>
      <w:pBdr>
        <w:bottom w:val="double" w:sz="4" w:space="1" w:color="auto"/>
      </w:pBdr>
      <w:rPr>
        <w:b/>
        <w:i/>
        <w:sz w:val="26"/>
        <w:szCs w:val="28"/>
      </w:rPr>
    </w:pPr>
    <w:bookmarkStart w:id="0" w:name="_Hlk152681323"/>
    <w:bookmarkStart w:id="1" w:name="_Hlk152681324"/>
    <w:bookmarkStart w:id="2" w:name="_Hlk152681604"/>
    <w:bookmarkStart w:id="3" w:name="_Hlk152681605"/>
    <w:bookmarkStart w:id="4" w:name="_Hlk152681880"/>
    <w:bookmarkStart w:id="5" w:name="_Hlk152681881"/>
    <w:bookmarkStart w:id="6" w:name="_Hlk152684740"/>
    <w:bookmarkStart w:id="7" w:name="_Hlk152684741"/>
    <w:bookmarkStart w:id="8" w:name="_Hlk152826165"/>
    <w:bookmarkStart w:id="9" w:name="_Hlk155553041"/>
    <w:bookmarkStart w:id="10" w:name="_Hlk155553042"/>
    <w:r w:rsidRPr="00E41C68">
      <w:rPr>
        <w:b/>
        <w:i/>
        <w:sz w:val="26"/>
        <w:szCs w:val="28"/>
      </w:rPr>
      <w:t xml:space="preserve">Trường </w:t>
    </w:r>
    <w:r>
      <w:rPr>
        <w:b/>
        <w:i/>
        <w:sz w:val="26"/>
        <w:szCs w:val="28"/>
      </w:rPr>
      <w:t>THCS Trần Cao Vân</w:t>
    </w:r>
    <w:bookmarkEnd w:id="0"/>
    <w:bookmarkEnd w:id="1"/>
    <w:bookmarkEnd w:id="2"/>
    <w:bookmarkEnd w:id="3"/>
    <w:bookmarkEnd w:id="4"/>
    <w:bookmarkEnd w:id="5"/>
    <w:bookmarkEnd w:id="6"/>
    <w:bookmarkEnd w:id="7"/>
    <w:bookmarkEnd w:id="8"/>
    <w:bookmarkEnd w:id="9"/>
    <w:bookmarkEnd w:id="10"/>
    <w:r w:rsidR="006E052D">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3338"/>
    <w:multiLevelType w:val="hybridMultilevel"/>
    <w:tmpl w:val="E2B6F36E"/>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
    <w:nsid w:val="2C741D4B"/>
    <w:multiLevelType w:val="hybridMultilevel"/>
    <w:tmpl w:val="E31E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2769C"/>
    <w:multiLevelType w:val="hybridMultilevel"/>
    <w:tmpl w:val="291C86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5">
    <w:nsid w:val="3B306181"/>
    <w:multiLevelType w:val="hybridMultilevel"/>
    <w:tmpl w:val="FA0C3AB8"/>
    <w:lvl w:ilvl="0" w:tplc="0DD2A40A">
      <w:start w:val="1"/>
      <w:numFmt w:val="decimal"/>
      <w:lvlText w:val="%1."/>
      <w:lvlJc w:val="left"/>
      <w:pPr>
        <w:ind w:left="414" w:hanging="360"/>
      </w:pPr>
      <w:rPr>
        <w:rFonts w:hint="default"/>
        <w:b/>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6">
    <w:nsid w:val="47165F71"/>
    <w:multiLevelType w:val="hybridMultilevel"/>
    <w:tmpl w:val="45A899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4C05543"/>
    <w:multiLevelType w:val="hybridMultilevel"/>
    <w:tmpl w:val="97FC4D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C693421"/>
    <w:multiLevelType w:val="hybridMultilevel"/>
    <w:tmpl w:val="2940042C"/>
    <w:lvl w:ilvl="0" w:tplc="3728708C">
      <w:start w:val="1"/>
      <w:numFmt w:val="decimal"/>
      <w:lvlText w:val="%1."/>
      <w:lvlJc w:val="left"/>
      <w:pPr>
        <w:ind w:left="501" w:hanging="360"/>
      </w:pPr>
      <w:rPr>
        <w:rFonts w:hint="default"/>
        <w:sz w:val="28"/>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9">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F781FDF"/>
    <w:multiLevelType w:val="hybridMultilevel"/>
    <w:tmpl w:val="A28411D4"/>
    <w:lvl w:ilvl="0" w:tplc="FBF6C14E">
      <w:start w:val="1"/>
      <w:numFmt w:val="lowerLetter"/>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1">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1"/>
  </w:num>
  <w:num w:numId="4">
    <w:abstractNumId w:val="11"/>
  </w:num>
  <w:num w:numId="5">
    <w:abstractNumId w:val="5"/>
  </w:num>
  <w:num w:numId="6">
    <w:abstractNumId w:val="0"/>
  </w:num>
  <w:num w:numId="7">
    <w:abstractNumId w:val="8"/>
  </w:num>
  <w:num w:numId="8">
    <w:abstractNumId w:val="7"/>
  </w:num>
  <w:num w:numId="9">
    <w:abstractNumId w:val="3"/>
  </w:num>
  <w:num w:numId="10">
    <w:abstractNumId w:val="6"/>
  </w:num>
  <w:num w:numId="11">
    <w:abstractNumId w:val="1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7A0B"/>
    <w:rsid w:val="00001DE6"/>
    <w:rsid w:val="00093775"/>
    <w:rsid w:val="00097C3D"/>
    <w:rsid w:val="000A6FB8"/>
    <w:rsid w:val="000F7A0B"/>
    <w:rsid w:val="0011127E"/>
    <w:rsid w:val="00165006"/>
    <w:rsid w:val="001701D9"/>
    <w:rsid w:val="00204FD9"/>
    <w:rsid w:val="00222B60"/>
    <w:rsid w:val="0027441D"/>
    <w:rsid w:val="00280800"/>
    <w:rsid w:val="00485977"/>
    <w:rsid w:val="00521272"/>
    <w:rsid w:val="005315FA"/>
    <w:rsid w:val="00685FC2"/>
    <w:rsid w:val="006D343A"/>
    <w:rsid w:val="006E052D"/>
    <w:rsid w:val="007311F0"/>
    <w:rsid w:val="0076580E"/>
    <w:rsid w:val="008D62FD"/>
    <w:rsid w:val="00914103"/>
    <w:rsid w:val="00933CF7"/>
    <w:rsid w:val="00941678"/>
    <w:rsid w:val="00950685"/>
    <w:rsid w:val="00986C09"/>
    <w:rsid w:val="00993741"/>
    <w:rsid w:val="00A244D6"/>
    <w:rsid w:val="00A64141"/>
    <w:rsid w:val="00AD7FE1"/>
    <w:rsid w:val="00B46A1E"/>
    <w:rsid w:val="00B62B07"/>
    <w:rsid w:val="00B71090"/>
    <w:rsid w:val="00BF28CC"/>
    <w:rsid w:val="00C000B9"/>
    <w:rsid w:val="00C63492"/>
    <w:rsid w:val="00C65977"/>
    <w:rsid w:val="00C8031D"/>
    <w:rsid w:val="00D33BDE"/>
    <w:rsid w:val="00D50B27"/>
    <w:rsid w:val="00D53E97"/>
    <w:rsid w:val="00E147BF"/>
    <w:rsid w:val="00E5026E"/>
    <w:rsid w:val="00EC2085"/>
    <w:rsid w:val="00F21518"/>
    <w:rsid w:val="00F35F1B"/>
    <w:rsid w:val="00F84CB0"/>
    <w:rsid w:val="00FA7D05"/>
    <w:rsid w:val="00FB0B9F"/>
    <w:rsid w:val="00FD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0B"/>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F7A0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A0B"/>
    <w:rPr>
      <w:rFonts w:ascii="Arial" w:eastAsia="Times New Roman" w:hAnsi="Arial" w:cs="Arial"/>
      <w:b/>
      <w:bCs/>
      <w:kern w:val="32"/>
      <w:sz w:val="32"/>
      <w:szCs w:val="32"/>
    </w:rPr>
  </w:style>
  <w:style w:type="paragraph" w:customStyle="1" w:styleId="Char">
    <w:name w:val="Char"/>
    <w:basedOn w:val="Normal"/>
    <w:semiHidden/>
    <w:rsid w:val="000F7A0B"/>
    <w:pPr>
      <w:spacing w:after="160" w:line="240" w:lineRule="exact"/>
    </w:pPr>
    <w:rPr>
      <w:rFonts w:ascii="Arial" w:hAnsi="Arial" w:cs="Arial"/>
      <w:sz w:val="22"/>
      <w:szCs w:val="22"/>
    </w:rPr>
  </w:style>
  <w:style w:type="paragraph" w:styleId="ListParagraph">
    <w:name w:val="List Paragraph"/>
    <w:basedOn w:val="Normal"/>
    <w:uiPriority w:val="34"/>
    <w:qFormat/>
    <w:rsid w:val="000F7A0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0F7A0B"/>
    <w:pPr>
      <w:tabs>
        <w:tab w:val="center" w:pos="4680"/>
        <w:tab w:val="right" w:pos="9360"/>
      </w:tabs>
    </w:pPr>
  </w:style>
  <w:style w:type="character" w:customStyle="1" w:styleId="HeaderChar">
    <w:name w:val="Header Char"/>
    <w:basedOn w:val="DefaultParagraphFont"/>
    <w:link w:val="Header"/>
    <w:uiPriority w:val="99"/>
    <w:rsid w:val="000F7A0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F7A0B"/>
    <w:pPr>
      <w:tabs>
        <w:tab w:val="center" w:pos="4680"/>
        <w:tab w:val="right" w:pos="9360"/>
      </w:tabs>
    </w:pPr>
  </w:style>
  <w:style w:type="character" w:customStyle="1" w:styleId="FooterChar">
    <w:name w:val="Footer Char"/>
    <w:basedOn w:val="DefaultParagraphFont"/>
    <w:link w:val="Footer"/>
    <w:uiPriority w:val="99"/>
    <w:rsid w:val="000F7A0B"/>
    <w:rPr>
      <w:rFonts w:ascii="Times New Roman" w:eastAsia="Times New Roman" w:hAnsi="Times New Roman" w:cs="Times New Roman"/>
      <w:kern w:val="0"/>
      <w:sz w:val="24"/>
      <w:szCs w:val="24"/>
    </w:rPr>
  </w:style>
  <w:style w:type="character" w:styleId="Emphasis">
    <w:name w:val="Emphasis"/>
    <w:qFormat/>
    <w:rsid w:val="00993741"/>
    <w:rPr>
      <w:i/>
      <w:iCs/>
    </w:rPr>
  </w:style>
  <w:style w:type="paragraph" w:styleId="BalloonText">
    <w:name w:val="Balloon Text"/>
    <w:basedOn w:val="Normal"/>
    <w:link w:val="BalloonTextChar"/>
    <w:uiPriority w:val="99"/>
    <w:semiHidden/>
    <w:unhideWhenUsed/>
    <w:rsid w:val="00001DE6"/>
    <w:rPr>
      <w:rFonts w:ascii="Tahoma" w:hAnsi="Tahoma" w:cs="Tahoma"/>
      <w:sz w:val="16"/>
      <w:szCs w:val="16"/>
    </w:rPr>
  </w:style>
  <w:style w:type="character" w:customStyle="1" w:styleId="BalloonTextChar">
    <w:name w:val="Balloon Text Char"/>
    <w:basedOn w:val="DefaultParagraphFont"/>
    <w:link w:val="BalloonText"/>
    <w:uiPriority w:val="99"/>
    <w:semiHidden/>
    <w:rsid w:val="00001DE6"/>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29</cp:revision>
  <cp:lastPrinted>2024-03-04T15:49:00Z</cp:lastPrinted>
  <dcterms:created xsi:type="dcterms:W3CDTF">2024-01-07T14:03:00Z</dcterms:created>
  <dcterms:modified xsi:type="dcterms:W3CDTF">2025-12-03T07:22:00Z</dcterms:modified>
</cp:coreProperties>
</file>