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0B" w:rsidRPr="006E052D" w:rsidRDefault="000F7A0B" w:rsidP="000F7A0B">
      <w:pPr>
        <w:tabs>
          <w:tab w:val="left" w:pos="6051"/>
        </w:tabs>
        <w:rPr>
          <w:b/>
          <w:bCs/>
          <w:sz w:val="28"/>
          <w:szCs w:val="28"/>
          <w:u w:val="single"/>
        </w:rPr>
      </w:pPr>
      <w:r w:rsidRPr="006E052D">
        <w:rPr>
          <w:b/>
          <w:bCs/>
          <w:sz w:val="28"/>
          <w:szCs w:val="28"/>
          <w:u w:val="single"/>
        </w:rPr>
        <w:t xml:space="preserve">Ngày dạy: </w:t>
      </w:r>
      <w:r w:rsidR="006E052D">
        <w:rPr>
          <w:b/>
          <w:bCs/>
          <w:sz w:val="28"/>
          <w:szCs w:val="28"/>
          <w:u w:val="single"/>
        </w:rPr>
        <w:t>18-</w:t>
      </w:r>
      <w:r w:rsidRPr="006E052D">
        <w:rPr>
          <w:b/>
          <w:bCs/>
          <w:sz w:val="28"/>
          <w:szCs w:val="28"/>
          <w:u w:val="single"/>
        </w:rPr>
        <w:t>-2</w:t>
      </w:r>
      <w:r w:rsidR="006E052D">
        <w:rPr>
          <w:b/>
          <w:bCs/>
          <w:sz w:val="28"/>
          <w:szCs w:val="28"/>
          <w:u w:val="single"/>
        </w:rPr>
        <w:t>1</w:t>
      </w:r>
      <w:r w:rsidRPr="006E052D">
        <w:rPr>
          <w:b/>
          <w:bCs/>
          <w:sz w:val="28"/>
          <w:szCs w:val="28"/>
          <w:u w:val="single"/>
        </w:rPr>
        <w:t>/</w:t>
      </w:r>
      <w:r w:rsidR="006E052D">
        <w:rPr>
          <w:b/>
          <w:bCs/>
          <w:sz w:val="28"/>
          <w:szCs w:val="28"/>
          <w:u w:val="single"/>
        </w:rPr>
        <w:t>0</w:t>
      </w:r>
      <w:r w:rsidRPr="006E052D">
        <w:rPr>
          <w:b/>
          <w:bCs/>
          <w:sz w:val="28"/>
          <w:szCs w:val="28"/>
          <w:u w:val="single"/>
        </w:rPr>
        <w:t>2/202</w:t>
      </w:r>
      <w:r w:rsidR="006E052D">
        <w:rPr>
          <w:b/>
          <w:bCs/>
          <w:sz w:val="28"/>
          <w:szCs w:val="28"/>
          <w:u w:val="single"/>
        </w:rPr>
        <w:t>5</w:t>
      </w:r>
    </w:p>
    <w:p w:rsidR="000F7A0B" w:rsidRDefault="000F7A0B" w:rsidP="000F7A0B">
      <w:pPr>
        <w:jc w:val="center"/>
        <w:outlineLvl w:val="0"/>
        <w:rPr>
          <w:b/>
          <w:color w:val="FF0000"/>
          <w:sz w:val="28"/>
          <w:szCs w:val="28"/>
        </w:rPr>
      </w:pPr>
      <w:r w:rsidRPr="0037449D">
        <w:rPr>
          <w:b/>
          <w:color w:val="FF0000"/>
          <w:sz w:val="28"/>
          <w:szCs w:val="28"/>
        </w:rPr>
        <w:t>CHỦ ĐỀ 6: MẸ TRONG TRÁI TIM EM</w:t>
      </w:r>
    </w:p>
    <w:p w:rsidR="006E052D" w:rsidRPr="006E052D" w:rsidRDefault="006E052D" w:rsidP="006E052D">
      <w:pPr>
        <w:jc w:val="center"/>
        <w:outlineLvl w:val="0"/>
        <w:rPr>
          <w:b/>
          <w:color w:val="FF0000"/>
          <w:sz w:val="32"/>
          <w:szCs w:val="32"/>
        </w:rPr>
      </w:pPr>
      <w:r w:rsidRPr="006E052D">
        <w:rPr>
          <w:b/>
          <w:color w:val="FF0000"/>
          <w:sz w:val="32"/>
          <w:szCs w:val="32"/>
        </w:rPr>
        <w:t>Tiết 23</w:t>
      </w:r>
    </w:p>
    <w:p w:rsidR="000F7A0B" w:rsidRPr="006E052D" w:rsidRDefault="000F7A0B" w:rsidP="006E052D">
      <w:pPr>
        <w:jc w:val="center"/>
        <w:outlineLvl w:val="0"/>
        <w:rPr>
          <w:b/>
          <w:sz w:val="32"/>
          <w:szCs w:val="32"/>
        </w:rPr>
      </w:pPr>
      <w:r w:rsidRPr="006E052D">
        <w:rPr>
          <w:b/>
          <w:sz w:val="32"/>
          <w:szCs w:val="32"/>
        </w:rPr>
        <w:t xml:space="preserve">-  Hát: </w:t>
      </w:r>
      <w:r w:rsidRPr="006E052D">
        <w:rPr>
          <w:b/>
          <w:i/>
          <w:sz w:val="32"/>
          <w:szCs w:val="32"/>
        </w:rPr>
        <w:t>Chỉ có một trên đời</w:t>
      </w:r>
    </w:p>
    <w:p w:rsidR="000F7A0B" w:rsidRPr="006E052D" w:rsidRDefault="000F7A0B" w:rsidP="006E052D">
      <w:pPr>
        <w:contextualSpacing/>
        <w:jc w:val="center"/>
        <w:rPr>
          <w:rFonts w:ascii="Calibri" w:eastAsia="Calibri" w:hAnsi="Calibri"/>
          <w:sz w:val="32"/>
          <w:szCs w:val="32"/>
          <w:lang w:val="nl-NL"/>
        </w:rPr>
      </w:pPr>
      <w:r w:rsidRPr="006E052D">
        <w:rPr>
          <w:rFonts w:ascii="Calibri" w:eastAsia="Calibri" w:hAnsi="Calibri"/>
          <w:b/>
          <w:sz w:val="32"/>
          <w:szCs w:val="32"/>
        </w:rPr>
        <w:t xml:space="preserve">-  </w:t>
      </w:r>
      <w:r w:rsidRPr="006E052D">
        <w:rPr>
          <w:rFonts w:eastAsia="Calibri"/>
          <w:b/>
          <w:sz w:val="32"/>
          <w:szCs w:val="32"/>
        </w:rPr>
        <w:t>Thường thức âm nhạc</w:t>
      </w:r>
      <w:r w:rsidRPr="006E052D">
        <w:rPr>
          <w:rFonts w:ascii="Calibri" w:eastAsia="Calibri" w:hAnsi="Calibri"/>
          <w:b/>
          <w:sz w:val="32"/>
          <w:szCs w:val="32"/>
        </w:rPr>
        <w:t xml:space="preserve">: </w:t>
      </w:r>
      <w:r w:rsidRPr="006E052D">
        <w:rPr>
          <w:rFonts w:eastAsia="Calibri"/>
          <w:b/>
          <w:sz w:val="32"/>
          <w:szCs w:val="32"/>
          <w:lang w:val="nl-NL"/>
        </w:rPr>
        <w:t>Giới thiệu nhạc sĩ Johannes Brahms và                                    tác phẩm Lullaby</w:t>
      </w:r>
    </w:p>
    <w:p w:rsidR="000F7A0B" w:rsidRPr="0037449D" w:rsidRDefault="000F7A0B" w:rsidP="000F7A0B">
      <w:pPr>
        <w:rPr>
          <w:color w:val="0070C0"/>
          <w:sz w:val="28"/>
          <w:szCs w:val="28"/>
        </w:rPr>
      </w:pPr>
      <w:r w:rsidRPr="0037449D">
        <w:rPr>
          <w:b/>
          <w:color w:val="0070C0"/>
          <w:sz w:val="28"/>
          <w:szCs w:val="28"/>
        </w:rPr>
        <w:t>I. MỤC TIÊU</w:t>
      </w:r>
    </w:p>
    <w:p w:rsidR="000F7A0B" w:rsidRPr="0037449D" w:rsidRDefault="000F7A0B" w:rsidP="000F7A0B">
      <w:pPr>
        <w:rPr>
          <w:b/>
          <w:sz w:val="28"/>
          <w:szCs w:val="28"/>
        </w:rPr>
      </w:pPr>
      <w:r w:rsidRPr="0037449D">
        <w:rPr>
          <w:b/>
          <w:sz w:val="28"/>
          <w:szCs w:val="28"/>
        </w:rPr>
        <w:t>1. Năng lực</w:t>
      </w:r>
    </w:p>
    <w:p w:rsidR="00993741" w:rsidRPr="00EF32B8" w:rsidRDefault="000F7A0B" w:rsidP="00993741">
      <w:pPr>
        <w:spacing w:line="276" w:lineRule="auto"/>
        <w:rPr>
          <w:sz w:val="28"/>
          <w:szCs w:val="28"/>
        </w:rPr>
      </w:pPr>
      <w:r w:rsidRPr="0037449D">
        <w:rPr>
          <w:rFonts w:eastAsia="Calibri"/>
          <w:b/>
          <w:color w:val="000000"/>
          <w:sz w:val="28"/>
          <w:szCs w:val="28"/>
          <w:lang w:val="fr-FR"/>
        </w:rPr>
        <w:t xml:space="preserve">- </w:t>
      </w:r>
      <w:r w:rsidR="00993741" w:rsidRPr="00EF32B8">
        <w:rPr>
          <w:sz w:val="28"/>
          <w:szCs w:val="28"/>
        </w:rPr>
        <w:t xml:space="preserve">Hát đúng giai điệu, lời ca bài hát </w:t>
      </w:r>
      <w:r w:rsidR="00993741" w:rsidRPr="00EF32B8">
        <w:rPr>
          <w:rStyle w:val="Emphasis"/>
          <w:color w:val="000000" w:themeColor="text1"/>
          <w:sz w:val="28"/>
          <w:szCs w:val="28"/>
        </w:rPr>
        <w:t>Chỉ có một trênđời</w:t>
      </w:r>
      <w:r w:rsidR="00993741" w:rsidRPr="00EF32B8">
        <w:rPr>
          <w:sz w:val="28"/>
          <w:szCs w:val="28"/>
        </w:rPr>
        <w:t>. Biết thể hiện bài hát bằng các hình thức khác nhau.</w:t>
      </w:r>
    </w:p>
    <w:p w:rsidR="00993741" w:rsidRDefault="00993741" w:rsidP="00993741">
      <w:pPr>
        <w:outlineLvl w:val="0"/>
        <w:rPr>
          <w:rFonts w:eastAsia="Calibri"/>
          <w:b/>
          <w:color w:val="000000"/>
          <w:sz w:val="28"/>
          <w:szCs w:val="28"/>
          <w:lang w:val="fr-FR"/>
        </w:rPr>
      </w:pPr>
      <w:r w:rsidRPr="00EF32B8">
        <w:rPr>
          <w:sz w:val="28"/>
          <w:szCs w:val="28"/>
        </w:rPr>
        <w:t xml:space="preserve">- Nêu được đôi nét về nhạc sĩ </w:t>
      </w:r>
      <w:r w:rsidRPr="00EF32B8">
        <w:rPr>
          <w:color w:val="000000" w:themeColor="text1"/>
          <w:sz w:val="28"/>
          <w:szCs w:val="28"/>
        </w:rPr>
        <w:t xml:space="preserve">Johannes Brahms và tác phẩm </w:t>
      </w:r>
      <w:r w:rsidRPr="00EF32B8">
        <w:rPr>
          <w:rStyle w:val="Emphasis"/>
          <w:color w:val="000000" w:themeColor="text1"/>
          <w:sz w:val="28"/>
          <w:szCs w:val="28"/>
        </w:rPr>
        <w:t>Lullaby</w:t>
      </w:r>
    </w:p>
    <w:p w:rsidR="000F7A0B" w:rsidRPr="00A15FFC" w:rsidRDefault="000F7A0B" w:rsidP="00993741">
      <w:pPr>
        <w:outlineLvl w:val="0"/>
        <w:rPr>
          <w:b/>
          <w:sz w:val="28"/>
          <w:szCs w:val="28"/>
        </w:rPr>
      </w:pPr>
      <w:r w:rsidRPr="0037449D">
        <w:rPr>
          <w:rFonts w:eastAsia="Calibri"/>
          <w:b/>
          <w:color w:val="000000"/>
          <w:sz w:val="28"/>
          <w:szCs w:val="28"/>
          <w:lang w:val="fr-FR"/>
        </w:rPr>
        <w:t xml:space="preserve">- </w:t>
      </w:r>
      <w:r w:rsidRPr="0037449D">
        <w:rPr>
          <w:rFonts w:eastAsia="Calibri"/>
          <w:color w:val="000000"/>
          <w:sz w:val="28"/>
          <w:szCs w:val="28"/>
          <w:lang w:val="vi-VN"/>
        </w:rPr>
        <w:t xml:space="preserve">Cảm nhận được giai điệu, nội dung, sắc thái của bài </w:t>
      </w:r>
      <w:r w:rsidRPr="0037449D">
        <w:rPr>
          <w:b/>
          <w:i/>
          <w:sz w:val="28"/>
          <w:szCs w:val="28"/>
        </w:rPr>
        <w:t>Chỉ có một trên đời</w:t>
      </w:r>
      <w:r w:rsidRPr="0037449D">
        <w:rPr>
          <w:color w:val="000000"/>
          <w:sz w:val="28"/>
          <w:szCs w:val="28"/>
          <w:lang w:val="en-GB"/>
        </w:rPr>
        <w:t>.</w:t>
      </w:r>
    </w:p>
    <w:p w:rsidR="000F7A0B" w:rsidRPr="00C8335E" w:rsidRDefault="000F7A0B" w:rsidP="000F7A0B">
      <w:pPr>
        <w:contextualSpacing/>
        <w:rPr>
          <w:rFonts w:ascii="Calibri" w:eastAsia="Calibri" w:hAnsi="Calibri"/>
          <w:sz w:val="28"/>
          <w:szCs w:val="28"/>
          <w:lang w:val="nl-NL"/>
        </w:rPr>
      </w:pPr>
      <w:r w:rsidRPr="0037449D">
        <w:rPr>
          <w:rFonts w:eastAsia="Calibri"/>
          <w:b/>
          <w:color w:val="000000"/>
          <w:sz w:val="28"/>
          <w:szCs w:val="28"/>
          <w:lang w:val="fr-FR"/>
        </w:rPr>
        <w:t xml:space="preserve">- </w:t>
      </w:r>
      <w:r w:rsidRPr="0037449D">
        <w:rPr>
          <w:rFonts w:eastAsia="Calibri"/>
          <w:color w:val="000000"/>
          <w:sz w:val="28"/>
          <w:szCs w:val="28"/>
        </w:rPr>
        <w:t>T</w:t>
      </w:r>
      <w:r w:rsidRPr="0037449D">
        <w:rPr>
          <w:rFonts w:eastAsia="Calibri"/>
          <w:color w:val="000000"/>
          <w:sz w:val="28"/>
          <w:szCs w:val="28"/>
          <w:lang w:val="vi-VN"/>
        </w:rPr>
        <w:t>ự sáng tạo</w:t>
      </w:r>
      <w:r w:rsidRPr="0037449D">
        <w:rPr>
          <w:rFonts w:eastAsia="Calibri"/>
          <w:color w:val="000000"/>
          <w:sz w:val="28"/>
          <w:szCs w:val="28"/>
        </w:rPr>
        <w:t xml:space="preserve"> thêm các ý tưởng để thể hiện bàihát </w:t>
      </w:r>
      <w:r w:rsidRPr="0037449D">
        <w:rPr>
          <w:color w:val="000000"/>
          <w:sz w:val="28"/>
          <w:szCs w:val="28"/>
          <w:lang w:val="en-GB"/>
        </w:rPr>
        <w:t>Con đường học trò</w:t>
      </w:r>
      <w:r>
        <w:rPr>
          <w:rFonts w:eastAsia="Calibri"/>
          <w:i/>
          <w:iCs/>
          <w:color w:val="000000"/>
          <w:sz w:val="28"/>
          <w:szCs w:val="28"/>
        </w:rPr>
        <w:t xml:space="preserve"> và bài </w:t>
      </w:r>
      <w:r w:rsidRPr="0037449D">
        <w:rPr>
          <w:rFonts w:eastAsia="Calibri"/>
          <w:b/>
          <w:sz w:val="28"/>
          <w:szCs w:val="28"/>
          <w:lang w:val="nl-NL"/>
        </w:rPr>
        <w:t>Lullaby</w:t>
      </w:r>
    </w:p>
    <w:p w:rsidR="000F7A0B" w:rsidRPr="0037449D" w:rsidRDefault="00FD4D04" w:rsidP="000F7A0B">
      <w:pPr>
        <w:tabs>
          <w:tab w:val="center" w:pos="5400"/>
          <w:tab w:val="left" w:pos="7169"/>
        </w:tabs>
        <w:contextualSpacing/>
        <w:jc w:val="both"/>
        <w:rPr>
          <w:b/>
          <w:sz w:val="28"/>
          <w:szCs w:val="28"/>
          <w:lang w:val="nl-NL"/>
        </w:rPr>
      </w:pPr>
      <w:r>
        <w:rPr>
          <w:b/>
          <w:sz w:val="28"/>
          <w:szCs w:val="28"/>
          <w:lang w:val="nl-NL"/>
        </w:rPr>
        <w:t>2</w:t>
      </w:r>
      <w:r w:rsidR="000F7A0B" w:rsidRPr="0037449D">
        <w:rPr>
          <w:b/>
          <w:sz w:val="28"/>
          <w:szCs w:val="28"/>
          <w:lang w:val="vi-VN"/>
        </w:rPr>
        <w:t xml:space="preserve">. </w:t>
      </w:r>
      <w:r w:rsidR="000F7A0B" w:rsidRPr="0037449D">
        <w:rPr>
          <w:b/>
          <w:sz w:val="28"/>
          <w:szCs w:val="28"/>
          <w:lang w:val="nl-NL"/>
        </w:rPr>
        <w:t xml:space="preserve">Phẩm chất: </w:t>
      </w:r>
    </w:p>
    <w:p w:rsidR="000F7A0B" w:rsidRPr="0037449D" w:rsidRDefault="000F7A0B" w:rsidP="000F7A0B">
      <w:pPr>
        <w:tabs>
          <w:tab w:val="left" w:pos="7169"/>
        </w:tabs>
        <w:contextualSpacing/>
        <w:jc w:val="both"/>
        <w:rPr>
          <w:rFonts w:eastAsia="Calibri"/>
          <w:sz w:val="28"/>
          <w:szCs w:val="28"/>
          <w:lang w:val="nl-NL"/>
        </w:rPr>
      </w:pPr>
      <w:r w:rsidRPr="0037449D">
        <w:rPr>
          <w:rFonts w:eastAsia="Calibri"/>
          <w:sz w:val="28"/>
          <w:szCs w:val="28"/>
          <w:lang w:val="nl-NL"/>
        </w:rPr>
        <w:t xml:space="preserve">- Qua giai điệu, lời ca của bài hát </w:t>
      </w:r>
      <w:r w:rsidRPr="0037449D">
        <w:rPr>
          <w:rFonts w:eastAsia="Calibri"/>
          <w:i/>
          <w:sz w:val="28"/>
          <w:szCs w:val="28"/>
          <w:lang w:val="nl-NL"/>
        </w:rPr>
        <w:t>Chỉ có một trên đời</w:t>
      </w:r>
      <w:r w:rsidRPr="0037449D">
        <w:rPr>
          <w:rFonts w:eastAsia="Calibri"/>
          <w:sz w:val="28"/>
          <w:szCs w:val="28"/>
          <w:lang w:val="nl-NL"/>
        </w:rPr>
        <w:t>, HS càng thêm yêu và kính trọng mẹ. Qua đó, hiểu được vị trí và tầm quan trọng của người mẹ đối với mỗi người con.</w:t>
      </w:r>
    </w:p>
    <w:p w:rsidR="000F7A0B" w:rsidRPr="0037449D" w:rsidRDefault="000F7A0B" w:rsidP="000F7A0B">
      <w:pPr>
        <w:tabs>
          <w:tab w:val="left" w:pos="360"/>
        </w:tabs>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0F7A0B" w:rsidRPr="0037449D" w:rsidRDefault="000F7A0B" w:rsidP="000F7A0B">
      <w:pPr>
        <w:rPr>
          <w:sz w:val="28"/>
          <w:szCs w:val="28"/>
          <w:lang w:val="vi-VN"/>
        </w:rPr>
      </w:pPr>
      <w:r w:rsidRPr="0037449D">
        <w:rPr>
          <w:b/>
          <w:color w:val="000000"/>
          <w:sz w:val="28"/>
          <w:szCs w:val="28"/>
          <w:lang w:val="vi-VN" w:eastAsia="vi-VN" w:bidi="vi-VN"/>
        </w:rPr>
        <w:t>1</w:t>
      </w:r>
      <w:r w:rsidRPr="0037449D">
        <w:rPr>
          <w:color w:val="000000"/>
          <w:sz w:val="28"/>
          <w:szCs w:val="28"/>
          <w:lang w:val="vi-VN" w:eastAsia="vi-VN" w:bidi="vi-VN"/>
        </w:rPr>
        <w:t xml:space="preserve">. </w:t>
      </w:r>
      <w:r w:rsidRPr="0037449D">
        <w:rPr>
          <w:b/>
          <w:color w:val="000000"/>
          <w:sz w:val="28"/>
          <w:szCs w:val="28"/>
          <w:lang w:val="vi-VN" w:eastAsia="vi-VN" w:bidi="vi-VN"/>
        </w:rPr>
        <w:t>Giáo viên:</w:t>
      </w:r>
      <w:r w:rsidRPr="0037449D">
        <w:rPr>
          <w:sz w:val="28"/>
          <w:szCs w:val="28"/>
          <w:lang w:val="vi-VN"/>
        </w:rPr>
        <w:t xml:space="preserve"> SGV, đàn phím điện tử, nhạc cụ gõ, phương tiện nghe – nhìn và các tư liệu file âm thanh phục vụ cho tiết dạy.</w:t>
      </w:r>
    </w:p>
    <w:p w:rsidR="000F7A0B" w:rsidRPr="0037449D" w:rsidRDefault="000F7A0B" w:rsidP="000F7A0B">
      <w:pPr>
        <w:outlineLvl w:val="0"/>
        <w:rPr>
          <w:sz w:val="28"/>
          <w:szCs w:val="28"/>
          <w:lang w:val="nl-NL"/>
        </w:rPr>
      </w:pPr>
      <w:r w:rsidRPr="0037449D">
        <w:rPr>
          <w:b/>
          <w:sz w:val="28"/>
          <w:szCs w:val="28"/>
          <w:lang w:val="vi-VN"/>
        </w:rPr>
        <w:t>2. Học sinh:</w:t>
      </w:r>
      <w:r w:rsidRPr="0037449D">
        <w:rPr>
          <w:sz w:val="28"/>
          <w:szCs w:val="28"/>
          <w:lang w:val="nl-NL"/>
        </w:rPr>
        <w:t xml:space="preserve">GSK âm nhạc 6, nhạc cụ gõ. Tìm hiểu trước về bài </w:t>
      </w:r>
      <w:r w:rsidRPr="0037449D">
        <w:rPr>
          <w:i/>
          <w:sz w:val="28"/>
          <w:szCs w:val="28"/>
          <w:lang w:val="nl-NL"/>
        </w:rPr>
        <w:t>Chỉ có một trên đời</w:t>
      </w:r>
      <w:r w:rsidRPr="0037449D">
        <w:rPr>
          <w:sz w:val="28"/>
          <w:szCs w:val="28"/>
          <w:lang w:val="nl-NL"/>
        </w:rPr>
        <w:t xml:space="preserve"> và nhạc sĩ Johannes Brahms</w:t>
      </w:r>
    </w:p>
    <w:p w:rsidR="000F7A0B" w:rsidRPr="0037449D" w:rsidRDefault="000F7A0B" w:rsidP="000F7A0B">
      <w:pPr>
        <w:outlineLvl w:val="0"/>
        <w:rPr>
          <w:sz w:val="28"/>
          <w:szCs w:val="28"/>
          <w:lang w:val="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0F7A0B" w:rsidRPr="0037449D" w:rsidRDefault="000F7A0B" w:rsidP="000F7A0B">
      <w:pPr>
        <w:rPr>
          <w:b/>
          <w:color w:val="FF0000"/>
          <w:sz w:val="28"/>
          <w:szCs w:val="28"/>
          <w:lang w:val="de-DE"/>
        </w:rPr>
      </w:pPr>
      <w:r w:rsidRPr="0037449D">
        <w:rPr>
          <w:b/>
          <w:color w:val="FF0000"/>
          <w:sz w:val="28"/>
          <w:szCs w:val="28"/>
          <w:lang w:val="vi-VN"/>
        </w:rPr>
        <w:t xml:space="preserve">1. </w:t>
      </w:r>
      <w:r w:rsidRPr="0037449D">
        <w:rPr>
          <w:b/>
          <w:color w:val="FF0000"/>
          <w:sz w:val="28"/>
          <w:szCs w:val="28"/>
          <w:lang w:val="de-DE"/>
        </w:rPr>
        <w:t>Hoạt động 1: Mở đầu</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Tạo hứng thú cho HS vào bài học và giúp HS có hiểu biết ban đầu về mục tiêu bài học mới</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HS nghe nhạc và nêu cảm nhận của mình.</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Thái độ nghiêm túc khi nghe nhạc và cảm nhận của học sinh sau khi nghe.</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rsidR="000F7A0B" w:rsidRPr="0037449D" w:rsidTr="00D4227C">
        <w:tc>
          <w:tcPr>
            <w:tcW w:w="4675" w:type="dxa"/>
            <w:shd w:val="clear" w:color="auto" w:fill="auto"/>
          </w:tcPr>
          <w:p w:rsidR="000F7A0B" w:rsidRPr="0037449D" w:rsidRDefault="000F7A0B" w:rsidP="00D4227C">
            <w:pPr>
              <w:tabs>
                <w:tab w:val="left" w:pos="567"/>
                <w:tab w:val="left" w:pos="1134"/>
              </w:tabs>
              <w:jc w:val="center"/>
              <w:rPr>
                <w:rFonts w:eastAsia="Calibri"/>
                <w:b/>
                <w:sz w:val="28"/>
                <w:szCs w:val="28"/>
                <w:lang w:val="nl-NL"/>
              </w:rPr>
            </w:pPr>
            <w:r w:rsidRPr="0037449D">
              <w:rPr>
                <w:b/>
                <w:color w:val="000000"/>
                <w:sz w:val="28"/>
                <w:szCs w:val="28"/>
                <w:lang w:val="vi-VN" w:eastAsia="vi-VN" w:bidi="vi-VN"/>
              </w:rPr>
              <w:t>HĐ CỦA GV VÀ HS</w:t>
            </w:r>
          </w:p>
        </w:tc>
        <w:tc>
          <w:tcPr>
            <w:tcW w:w="4675" w:type="dxa"/>
            <w:shd w:val="clear" w:color="auto" w:fill="auto"/>
          </w:tcPr>
          <w:p w:rsidR="000F7A0B" w:rsidRPr="0037449D" w:rsidRDefault="000F7A0B" w:rsidP="00D4227C">
            <w:pPr>
              <w:tabs>
                <w:tab w:val="left" w:pos="567"/>
                <w:tab w:val="left" w:pos="1134"/>
              </w:tabs>
              <w:jc w:val="center"/>
              <w:rPr>
                <w:rFonts w:eastAsia="Calibri"/>
                <w:b/>
                <w:sz w:val="28"/>
                <w:szCs w:val="28"/>
                <w:lang w:val="nl-NL"/>
              </w:rPr>
            </w:pPr>
            <w:r w:rsidRPr="0037449D">
              <w:rPr>
                <w:b/>
                <w:color w:val="000000"/>
                <w:sz w:val="28"/>
                <w:szCs w:val="28"/>
                <w:lang w:eastAsia="vi-VN" w:bidi="vi-VN"/>
              </w:rPr>
              <w:t>NỘI DUNG</w:t>
            </w:r>
          </w:p>
        </w:tc>
      </w:tr>
      <w:tr w:rsidR="000F7A0B" w:rsidRPr="0037449D" w:rsidTr="00D4227C">
        <w:tc>
          <w:tcPr>
            <w:tcW w:w="4675" w:type="dxa"/>
            <w:shd w:val="clear" w:color="auto" w:fill="auto"/>
          </w:tcPr>
          <w:p w:rsidR="000F7A0B" w:rsidRPr="0037449D" w:rsidRDefault="000F7A0B" w:rsidP="00D4227C">
            <w:pPr>
              <w:tabs>
                <w:tab w:val="left" w:pos="567"/>
                <w:tab w:val="left" w:pos="1134"/>
              </w:tabs>
              <w:jc w:val="both"/>
              <w:rPr>
                <w:rFonts w:eastAsia="Calibri"/>
                <w:sz w:val="28"/>
                <w:szCs w:val="28"/>
                <w:lang w:val="nl-NL"/>
              </w:rPr>
            </w:pPr>
            <w:r w:rsidRPr="0037449D">
              <w:rPr>
                <w:rFonts w:eastAsia="Calibri"/>
                <w:sz w:val="28"/>
                <w:szCs w:val="28"/>
                <w:lang w:val="nl-NL"/>
              </w:rPr>
              <w:t>- GV mở một trích đoạn video bài “Mẹ yêu ơi” học sinh nghe nhận biết tên bài và cảm nhận về bài hát.</w:t>
            </w:r>
          </w:p>
          <w:p w:rsidR="000F7A0B" w:rsidRPr="0037449D" w:rsidRDefault="000F7A0B" w:rsidP="00D4227C">
            <w:pPr>
              <w:tabs>
                <w:tab w:val="left" w:pos="567"/>
                <w:tab w:val="left" w:pos="1134"/>
              </w:tabs>
              <w:jc w:val="both"/>
              <w:rPr>
                <w:rFonts w:eastAsia="Calibri"/>
                <w:sz w:val="28"/>
                <w:szCs w:val="28"/>
                <w:lang w:val="nl-NL"/>
              </w:rPr>
            </w:pPr>
            <w:r w:rsidRPr="0037449D">
              <w:rPr>
                <w:rFonts w:eastAsia="Calibri"/>
                <w:sz w:val="28"/>
                <w:szCs w:val="28"/>
                <w:lang w:val="nl-NL"/>
              </w:rPr>
              <w:t>- Giáo viên hỏi tên bài và cảm nhận sau khi nghe</w:t>
            </w:r>
          </w:p>
          <w:p w:rsidR="000F7A0B" w:rsidRPr="0037449D" w:rsidRDefault="000F7A0B" w:rsidP="00D4227C">
            <w:pPr>
              <w:tabs>
                <w:tab w:val="left" w:pos="567"/>
                <w:tab w:val="left" w:pos="1134"/>
              </w:tabs>
              <w:jc w:val="both"/>
              <w:rPr>
                <w:rFonts w:eastAsia="Calibri"/>
                <w:sz w:val="28"/>
                <w:szCs w:val="28"/>
                <w:lang w:val="nl-NL"/>
              </w:rPr>
            </w:pPr>
            <w:r w:rsidRPr="0037449D">
              <w:rPr>
                <w:rFonts w:eastAsia="Calibri"/>
                <w:sz w:val="28"/>
                <w:szCs w:val="28"/>
                <w:lang w:val="nl-NL"/>
              </w:rPr>
              <w:t>- Học sinh trả lời</w:t>
            </w:r>
          </w:p>
          <w:p w:rsidR="000F7A0B" w:rsidRPr="0037449D" w:rsidRDefault="000F7A0B" w:rsidP="00D4227C">
            <w:pPr>
              <w:tabs>
                <w:tab w:val="left" w:pos="567"/>
                <w:tab w:val="left" w:pos="1134"/>
              </w:tabs>
              <w:jc w:val="both"/>
              <w:rPr>
                <w:rFonts w:eastAsia="Calibri"/>
                <w:sz w:val="28"/>
                <w:szCs w:val="28"/>
                <w:lang w:val="nl-NL"/>
              </w:rPr>
            </w:pPr>
            <w:r w:rsidRPr="0037449D">
              <w:rPr>
                <w:rFonts w:eastAsia="Calibri"/>
                <w:sz w:val="28"/>
                <w:szCs w:val="28"/>
                <w:lang w:val="nl-NL"/>
              </w:rPr>
              <w:t>- Giáo viên nhận xét, tổng kết ý liên hệ giới thiệu vào bài mới.</w:t>
            </w:r>
          </w:p>
          <w:p w:rsidR="000F7A0B" w:rsidRPr="0037449D" w:rsidRDefault="000F7A0B" w:rsidP="00D4227C">
            <w:pPr>
              <w:tabs>
                <w:tab w:val="left" w:pos="567"/>
                <w:tab w:val="left" w:pos="1134"/>
              </w:tabs>
              <w:jc w:val="both"/>
              <w:rPr>
                <w:rFonts w:eastAsia="Calibri"/>
                <w:b/>
                <w:sz w:val="28"/>
                <w:szCs w:val="28"/>
                <w:lang w:val="nl-NL"/>
              </w:rPr>
            </w:pPr>
            <w:r w:rsidRPr="0037449D">
              <w:rPr>
                <w:rFonts w:eastAsia="Calibri"/>
                <w:sz w:val="28"/>
                <w:szCs w:val="28"/>
                <w:lang w:val="nl-NL"/>
              </w:rPr>
              <w:t>- Gv nêu mục tiêu tiết học</w:t>
            </w:r>
          </w:p>
        </w:tc>
        <w:tc>
          <w:tcPr>
            <w:tcW w:w="4675" w:type="dxa"/>
            <w:shd w:val="clear" w:color="auto" w:fill="auto"/>
          </w:tcPr>
          <w:p w:rsidR="000F7A0B" w:rsidRPr="0037449D" w:rsidRDefault="000F7A0B" w:rsidP="00D4227C">
            <w:pPr>
              <w:tabs>
                <w:tab w:val="left" w:pos="567"/>
                <w:tab w:val="left" w:pos="1134"/>
              </w:tabs>
              <w:jc w:val="both"/>
              <w:rPr>
                <w:rFonts w:eastAsia="Calibri"/>
                <w:sz w:val="28"/>
                <w:szCs w:val="28"/>
                <w:lang w:val="nl-NL"/>
              </w:rPr>
            </w:pPr>
            <w:r w:rsidRPr="0037449D">
              <w:rPr>
                <w:rFonts w:eastAsia="Calibri"/>
                <w:sz w:val="28"/>
                <w:szCs w:val="28"/>
                <w:lang w:val="nl-NL"/>
              </w:rPr>
              <w:t>- Trích đoạn bài hát “Mẹ yêu ơi”</w:t>
            </w:r>
          </w:p>
          <w:p w:rsidR="000F7A0B" w:rsidRPr="0037449D" w:rsidRDefault="000F7A0B" w:rsidP="00D4227C">
            <w:pPr>
              <w:pStyle w:val="Heading1"/>
              <w:shd w:val="clear" w:color="auto" w:fill="FFFFFF"/>
              <w:spacing w:before="0"/>
              <w:rPr>
                <w:rFonts w:ascii="SFProDisplay-Bold" w:hAnsi="SFProDisplay-Bold" w:cs="Times New Roman"/>
                <w:color w:val="212529"/>
                <w:kern w:val="36"/>
                <w:sz w:val="28"/>
                <w:szCs w:val="28"/>
              </w:rPr>
            </w:pPr>
            <w:r w:rsidRPr="0037449D">
              <w:rPr>
                <w:rFonts w:ascii="Times New Roman" w:eastAsia="Calibri" w:hAnsi="Times New Roman" w:cs="Times New Roman"/>
                <w:sz w:val="28"/>
                <w:szCs w:val="28"/>
                <w:lang w:val="nl-NL"/>
              </w:rPr>
              <w:t xml:space="preserve">Sáng tác: </w:t>
            </w:r>
            <w:r w:rsidRPr="0037449D">
              <w:rPr>
                <w:rFonts w:ascii="SFProDisplay-Bold" w:hAnsi="SFProDisplay-Bold" w:cs="Times New Roman"/>
                <w:color w:val="212529"/>
                <w:kern w:val="36"/>
                <w:sz w:val="28"/>
                <w:szCs w:val="28"/>
              </w:rPr>
              <w:t>Quách Been</w:t>
            </w:r>
          </w:p>
          <w:p w:rsidR="000F7A0B" w:rsidRPr="0037449D" w:rsidRDefault="000F7A0B" w:rsidP="00D4227C">
            <w:pPr>
              <w:tabs>
                <w:tab w:val="left" w:pos="567"/>
                <w:tab w:val="left" w:pos="1134"/>
              </w:tabs>
              <w:jc w:val="both"/>
              <w:rPr>
                <w:rFonts w:eastAsia="Calibri"/>
                <w:b/>
                <w:sz w:val="28"/>
                <w:szCs w:val="28"/>
                <w:lang w:val="nl-NL"/>
              </w:rPr>
            </w:pPr>
          </w:p>
        </w:tc>
      </w:tr>
    </w:tbl>
    <w:p w:rsidR="000F7A0B" w:rsidRPr="0037449D" w:rsidRDefault="000F7A0B" w:rsidP="000F7A0B">
      <w:pPr>
        <w:rPr>
          <w:b/>
          <w:color w:val="FF0000"/>
          <w:sz w:val="28"/>
          <w:szCs w:val="28"/>
          <w:lang w:val="vi-VN" w:eastAsia="vi-VN" w:bidi="vi-VN"/>
        </w:rPr>
      </w:pPr>
      <w:r w:rsidRPr="0037449D">
        <w:rPr>
          <w:b/>
          <w:color w:val="FF0000"/>
          <w:sz w:val="28"/>
          <w:szCs w:val="28"/>
          <w:lang w:val="vi-VN" w:eastAsia="vi-VN" w:bidi="vi-VN"/>
        </w:rPr>
        <w:lastRenderedPageBreak/>
        <w:t xml:space="preserve">2. Hoạt động 2: Hình thành kiến thức mới </w:t>
      </w:r>
    </w:p>
    <w:p w:rsidR="000F7A0B" w:rsidRPr="0037449D" w:rsidRDefault="000F7A0B" w:rsidP="000F7A0B">
      <w:pPr>
        <w:rPr>
          <w:color w:val="FF0000"/>
          <w:sz w:val="28"/>
          <w:szCs w:val="28"/>
          <w:lang w:val="vi-VN" w:eastAsia="vi-VN" w:bidi="vi-VN"/>
        </w:rPr>
      </w:pPr>
      <w:r w:rsidRPr="0037449D">
        <w:rPr>
          <w:b/>
          <w:color w:val="000000"/>
          <w:sz w:val="28"/>
          <w:szCs w:val="28"/>
          <w:lang w:val="vi-VN" w:eastAsia="vi-VN" w:bidi="vi-VN"/>
        </w:rPr>
        <w:t xml:space="preserve">* </w:t>
      </w:r>
      <w:r w:rsidRPr="0037449D">
        <w:rPr>
          <w:b/>
          <w:color w:val="000000"/>
          <w:sz w:val="28"/>
          <w:szCs w:val="28"/>
          <w:lang w:eastAsia="vi-VN" w:bidi="vi-VN"/>
        </w:rPr>
        <w:t>Nội dung 1</w:t>
      </w:r>
      <w:r w:rsidRPr="0037449D">
        <w:rPr>
          <w:b/>
          <w:color w:val="000000"/>
          <w:sz w:val="28"/>
          <w:szCs w:val="28"/>
          <w:lang w:val="vi-VN" w:eastAsia="vi-VN" w:bidi="vi-VN"/>
        </w:rPr>
        <w:t xml:space="preserve">: Học hát: </w:t>
      </w:r>
      <w:r w:rsidRPr="0037449D">
        <w:rPr>
          <w:b/>
          <w:i/>
          <w:color w:val="000000"/>
          <w:sz w:val="28"/>
          <w:szCs w:val="28"/>
          <w:lang w:val="vi-VN" w:eastAsia="vi-VN" w:bidi="vi-VN"/>
        </w:rPr>
        <w:t>Chỉ có một trên đời</w:t>
      </w:r>
    </w:p>
    <w:p w:rsidR="000F7A0B" w:rsidRPr="0037449D" w:rsidRDefault="000F7A0B" w:rsidP="000F7A0B">
      <w:pPr>
        <w:tabs>
          <w:tab w:val="center" w:pos="5400"/>
          <w:tab w:val="left" w:pos="7169"/>
        </w:tabs>
        <w:contextualSpacing/>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nắm được sơ lược về bài hát, nghe, cảm nhận và hát đúng giai điệu, lời ca bài hát </w:t>
      </w:r>
      <w:r w:rsidRPr="0037449D">
        <w:rPr>
          <w:rFonts w:eastAsia="Calibri"/>
          <w:i/>
          <w:sz w:val="28"/>
          <w:szCs w:val="28"/>
          <w:lang w:val="nl-NL"/>
        </w:rPr>
        <w:t>Chỉ có một trên đời</w:t>
      </w:r>
    </w:p>
    <w:p w:rsidR="000F7A0B" w:rsidRPr="0037449D" w:rsidRDefault="000F7A0B" w:rsidP="000F7A0B">
      <w:pPr>
        <w:rPr>
          <w:rFonts w:eastAsia="Calibri"/>
          <w:sz w:val="28"/>
          <w:szCs w:val="28"/>
          <w:lang w:val="nl-NL"/>
        </w:rPr>
      </w:pPr>
      <w:r w:rsidRPr="0037449D">
        <w:rPr>
          <w:rFonts w:eastAsia="Calibri"/>
          <w:b/>
          <w:sz w:val="28"/>
          <w:szCs w:val="28"/>
          <w:lang w:val="nl-NL"/>
        </w:rPr>
        <w:t>b. Nội dung:</w:t>
      </w:r>
    </w:p>
    <w:p w:rsidR="000F7A0B" w:rsidRPr="0037449D" w:rsidRDefault="000F7A0B" w:rsidP="000F7A0B">
      <w:pPr>
        <w:rPr>
          <w:rFonts w:eastAsia="Calibri"/>
          <w:sz w:val="28"/>
          <w:szCs w:val="28"/>
          <w:lang w:val="nl-NL"/>
        </w:rPr>
      </w:pPr>
      <w:r w:rsidRPr="0037449D">
        <w:rPr>
          <w:rFonts w:eastAsia="Calibri"/>
          <w:sz w:val="28"/>
          <w:szCs w:val="28"/>
          <w:lang w:val="nl-NL"/>
        </w:rPr>
        <w:t>- Tìm hiểu về bài hát, nghe cảm nhận và học từng câu của bài.</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c. Sản phẩm:</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sz w:val="28"/>
          <w:szCs w:val="28"/>
          <w:lang w:val="nl-NL"/>
        </w:rPr>
        <w:t>- Câu trả lời của học sinh.</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sz w:val="28"/>
          <w:szCs w:val="28"/>
          <w:lang w:val="nl-NL"/>
        </w:rPr>
        <w:t>- Tập hát đúng giai điệu và lời ca của bài Chỉ có một trên đời.</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4443"/>
      </w:tblGrid>
      <w:tr w:rsidR="000F7A0B" w:rsidRPr="0037449D" w:rsidTr="00D4227C">
        <w:tc>
          <w:tcPr>
            <w:tcW w:w="4800" w:type="dxa"/>
          </w:tcPr>
          <w:p w:rsidR="000F7A0B" w:rsidRPr="0037449D" w:rsidRDefault="000F7A0B" w:rsidP="00D4227C">
            <w:pPr>
              <w:spacing w:after="60" w:line="340" w:lineRule="exact"/>
              <w:jc w:val="center"/>
              <w:rPr>
                <w:b/>
                <w:color w:val="000000"/>
                <w:sz w:val="28"/>
                <w:szCs w:val="28"/>
                <w:lang w:val="vi-VN" w:eastAsia="vi-VN" w:bidi="vi-VN"/>
              </w:rPr>
            </w:pPr>
            <w:r w:rsidRPr="0037449D">
              <w:rPr>
                <w:b/>
                <w:color w:val="000000"/>
                <w:sz w:val="28"/>
                <w:szCs w:val="28"/>
                <w:lang w:val="vi-VN" w:eastAsia="vi-VN" w:bidi="vi-VN"/>
              </w:rPr>
              <w:t>HĐ CỦA GV VÀ HS</w:t>
            </w:r>
          </w:p>
        </w:tc>
        <w:tc>
          <w:tcPr>
            <w:tcW w:w="4443" w:type="dxa"/>
          </w:tcPr>
          <w:p w:rsidR="000F7A0B" w:rsidRPr="0037449D" w:rsidRDefault="000F7A0B" w:rsidP="00D4227C">
            <w:pPr>
              <w:spacing w:after="60" w:line="340" w:lineRule="exact"/>
              <w:jc w:val="center"/>
              <w:rPr>
                <w:b/>
                <w:color w:val="000000"/>
                <w:sz w:val="28"/>
                <w:szCs w:val="28"/>
                <w:lang w:eastAsia="vi-VN" w:bidi="vi-VN"/>
              </w:rPr>
            </w:pPr>
            <w:r w:rsidRPr="0037449D">
              <w:rPr>
                <w:b/>
                <w:color w:val="000000"/>
                <w:sz w:val="28"/>
                <w:szCs w:val="28"/>
                <w:lang w:eastAsia="vi-VN" w:bidi="vi-VN"/>
              </w:rPr>
              <w:t>NỘI DUNG</w:t>
            </w:r>
          </w:p>
        </w:tc>
      </w:tr>
      <w:tr w:rsidR="000F7A0B" w:rsidRPr="0037449D" w:rsidTr="00D4227C">
        <w:trPr>
          <w:trHeight w:val="7181"/>
        </w:trPr>
        <w:tc>
          <w:tcPr>
            <w:tcW w:w="4800" w:type="dxa"/>
          </w:tcPr>
          <w:p w:rsidR="000F7A0B" w:rsidRPr="0037449D" w:rsidRDefault="000F7A0B" w:rsidP="00D4227C">
            <w:pPr>
              <w:autoSpaceDE w:val="0"/>
              <w:autoSpaceDN w:val="0"/>
              <w:adjustRightInd w:val="0"/>
              <w:rPr>
                <w:sz w:val="28"/>
                <w:szCs w:val="28"/>
              </w:rPr>
            </w:pPr>
          </w:p>
          <w:p w:rsidR="000F7A0B" w:rsidRPr="0037449D" w:rsidRDefault="000F7A0B" w:rsidP="00D4227C">
            <w:pPr>
              <w:autoSpaceDE w:val="0"/>
              <w:autoSpaceDN w:val="0"/>
              <w:adjustRightInd w:val="0"/>
              <w:rPr>
                <w:sz w:val="28"/>
                <w:szCs w:val="28"/>
              </w:rPr>
            </w:pPr>
          </w:p>
          <w:p w:rsidR="000F7A0B" w:rsidRPr="0037449D" w:rsidRDefault="000F7A0B" w:rsidP="00D4227C">
            <w:pPr>
              <w:autoSpaceDE w:val="0"/>
              <w:autoSpaceDN w:val="0"/>
              <w:adjustRightInd w:val="0"/>
              <w:rPr>
                <w:sz w:val="28"/>
                <w:szCs w:val="28"/>
              </w:rPr>
            </w:pPr>
            <w:r w:rsidRPr="0037449D">
              <w:rPr>
                <w:sz w:val="28"/>
                <w:szCs w:val="28"/>
              </w:rPr>
              <w:t>- Gv giới thiệu tác giả, tác phẩm</w:t>
            </w:r>
          </w:p>
          <w:p w:rsidR="000F7A0B" w:rsidRPr="0037449D" w:rsidRDefault="000F7A0B" w:rsidP="00D4227C">
            <w:pPr>
              <w:autoSpaceDE w:val="0"/>
              <w:autoSpaceDN w:val="0"/>
              <w:adjustRightInd w:val="0"/>
              <w:rPr>
                <w:sz w:val="28"/>
                <w:szCs w:val="28"/>
              </w:rPr>
            </w:pPr>
          </w:p>
          <w:p w:rsidR="000F7A0B" w:rsidRPr="0037449D" w:rsidRDefault="000F7A0B" w:rsidP="00D4227C">
            <w:pPr>
              <w:autoSpaceDE w:val="0"/>
              <w:autoSpaceDN w:val="0"/>
              <w:adjustRightInd w:val="0"/>
              <w:rPr>
                <w:sz w:val="28"/>
                <w:szCs w:val="28"/>
              </w:rPr>
            </w:pPr>
            <w:r w:rsidRPr="0037449D">
              <w:rPr>
                <w:sz w:val="28"/>
                <w:szCs w:val="28"/>
              </w:rPr>
              <w:t>- Gv chia đoạn: Có 2 đoạn</w:t>
            </w:r>
          </w:p>
          <w:p w:rsidR="000F7A0B" w:rsidRPr="0037449D" w:rsidRDefault="000F7A0B" w:rsidP="00D4227C">
            <w:pPr>
              <w:autoSpaceDE w:val="0"/>
              <w:autoSpaceDN w:val="0"/>
              <w:adjustRightInd w:val="0"/>
              <w:rPr>
                <w:sz w:val="28"/>
                <w:szCs w:val="28"/>
              </w:rPr>
            </w:pPr>
            <w:r w:rsidRPr="0037449D">
              <w:rPr>
                <w:sz w:val="28"/>
                <w:szCs w:val="28"/>
              </w:rPr>
              <w:t>? Em hãy chia câu cho bài hát?</w:t>
            </w:r>
          </w:p>
          <w:p w:rsidR="000F7A0B" w:rsidRPr="0037449D" w:rsidRDefault="000F7A0B" w:rsidP="00D4227C">
            <w:pPr>
              <w:autoSpaceDE w:val="0"/>
              <w:autoSpaceDN w:val="0"/>
              <w:adjustRightInd w:val="0"/>
              <w:rPr>
                <w:sz w:val="28"/>
                <w:szCs w:val="28"/>
              </w:rPr>
            </w:pPr>
            <w:r w:rsidRPr="0037449D">
              <w:rPr>
                <w:sz w:val="28"/>
                <w:szCs w:val="28"/>
              </w:rPr>
              <w:t>- Hs trả lời, gv nhận xét và bổ sung (Nếu có)</w:t>
            </w:r>
          </w:p>
          <w:p w:rsidR="000F7A0B" w:rsidRPr="0037449D" w:rsidRDefault="000F7A0B" w:rsidP="00D4227C">
            <w:pPr>
              <w:autoSpaceDE w:val="0"/>
              <w:autoSpaceDN w:val="0"/>
              <w:adjustRightInd w:val="0"/>
              <w:rPr>
                <w:sz w:val="28"/>
                <w:szCs w:val="28"/>
              </w:rPr>
            </w:pPr>
            <w:r w:rsidRPr="0037449D">
              <w:rPr>
                <w:sz w:val="28"/>
                <w:szCs w:val="28"/>
              </w:rPr>
              <w:t>- Gv hát mẫu cho hs nghe</w:t>
            </w:r>
          </w:p>
          <w:p w:rsidR="000F7A0B" w:rsidRPr="0037449D" w:rsidRDefault="000F7A0B" w:rsidP="00D4227C">
            <w:pPr>
              <w:autoSpaceDE w:val="0"/>
              <w:autoSpaceDN w:val="0"/>
              <w:adjustRightInd w:val="0"/>
              <w:rPr>
                <w:sz w:val="28"/>
                <w:szCs w:val="28"/>
                <w:lang w:val="vi-VN"/>
              </w:rPr>
            </w:pPr>
          </w:p>
          <w:p w:rsidR="000F7A0B" w:rsidRPr="0037449D" w:rsidRDefault="000F7A0B" w:rsidP="00D4227C">
            <w:pPr>
              <w:jc w:val="both"/>
              <w:rPr>
                <w:sz w:val="28"/>
                <w:szCs w:val="28"/>
              </w:rPr>
            </w:pPr>
            <w:r w:rsidRPr="0037449D">
              <w:rPr>
                <w:sz w:val="28"/>
                <w:szCs w:val="28"/>
              </w:rPr>
              <w:t>- Gv đàn câu nhạc để hs khởi động giọng</w:t>
            </w:r>
          </w:p>
          <w:p w:rsidR="000F7A0B" w:rsidRPr="0037449D" w:rsidRDefault="000F7A0B" w:rsidP="00D4227C">
            <w:pPr>
              <w:jc w:val="both"/>
              <w:rPr>
                <w:sz w:val="28"/>
                <w:szCs w:val="28"/>
                <w:lang w:val="vi-VN"/>
              </w:rPr>
            </w:pPr>
          </w:p>
          <w:p w:rsidR="000F7A0B" w:rsidRPr="0037449D" w:rsidRDefault="000F7A0B" w:rsidP="00D4227C">
            <w:pPr>
              <w:jc w:val="both"/>
              <w:rPr>
                <w:sz w:val="28"/>
                <w:szCs w:val="28"/>
              </w:rPr>
            </w:pPr>
            <w:r w:rsidRPr="0037449D">
              <w:rPr>
                <w:sz w:val="28"/>
                <w:szCs w:val="28"/>
              </w:rPr>
              <w:t>- Gv đàn và hướng dẫn từng câu theo lối móc xích đến hết bài</w:t>
            </w:r>
          </w:p>
          <w:p w:rsidR="000F7A0B" w:rsidRPr="0037449D" w:rsidRDefault="000F7A0B" w:rsidP="00D4227C">
            <w:pPr>
              <w:jc w:val="both"/>
              <w:rPr>
                <w:sz w:val="28"/>
                <w:szCs w:val="28"/>
              </w:rPr>
            </w:pPr>
            <w:r w:rsidRPr="0037449D">
              <w:rPr>
                <w:sz w:val="28"/>
                <w:szCs w:val="28"/>
              </w:rPr>
              <w:t xml:space="preserve">- Cho học sinh nghe lại giai điệu của bài </w:t>
            </w:r>
          </w:p>
          <w:p w:rsidR="000F7A0B" w:rsidRPr="0037449D" w:rsidRDefault="000F7A0B" w:rsidP="00D4227C">
            <w:pPr>
              <w:jc w:val="both"/>
              <w:rPr>
                <w:sz w:val="28"/>
                <w:szCs w:val="28"/>
              </w:rPr>
            </w:pPr>
            <w:r w:rsidRPr="0037449D">
              <w:rPr>
                <w:sz w:val="28"/>
                <w:szCs w:val="28"/>
              </w:rPr>
              <w:t>- Cả lớp hát lại bài</w:t>
            </w:r>
          </w:p>
          <w:p w:rsidR="000F7A0B" w:rsidRPr="0037449D" w:rsidRDefault="000F7A0B" w:rsidP="00D4227C">
            <w:pPr>
              <w:jc w:val="both"/>
              <w:rPr>
                <w:sz w:val="28"/>
                <w:szCs w:val="28"/>
              </w:rPr>
            </w:pPr>
            <w:r w:rsidRPr="0037449D">
              <w:rPr>
                <w:rFonts w:eastAsia="Calibri"/>
                <w:sz w:val="28"/>
                <w:szCs w:val="28"/>
              </w:rPr>
              <w:t>- Gv gọi các nhóm/ cá nhân thể hiện bài hát trước lớp.</w:t>
            </w:r>
          </w:p>
          <w:p w:rsidR="000F7A0B" w:rsidRPr="0037449D" w:rsidRDefault="000F7A0B" w:rsidP="00D4227C">
            <w:pPr>
              <w:ind w:left="34"/>
              <w:contextualSpacing/>
              <w:jc w:val="both"/>
              <w:rPr>
                <w:rFonts w:eastAsia="Calibri"/>
                <w:sz w:val="28"/>
                <w:szCs w:val="28"/>
              </w:rPr>
            </w:pPr>
            <w:r w:rsidRPr="0037449D">
              <w:rPr>
                <w:rFonts w:eastAsia="Calibri"/>
                <w:sz w:val="28"/>
                <w:szCs w:val="28"/>
              </w:rPr>
              <w:t>+ GV sửa những chỗ HS hát sai (nếu có) (Nhắc nhở học sinh thể hiện giọng hát mềm mại, uyển chuyển, tình cảm tha thiết thể hiện đúng nội dung bài hát)</w:t>
            </w:r>
          </w:p>
        </w:tc>
        <w:tc>
          <w:tcPr>
            <w:tcW w:w="4443" w:type="dxa"/>
          </w:tcPr>
          <w:p w:rsidR="000F7A0B" w:rsidRPr="0037449D" w:rsidRDefault="000F7A0B" w:rsidP="000F7A0B">
            <w:pPr>
              <w:numPr>
                <w:ilvl w:val="0"/>
                <w:numId w:val="5"/>
              </w:numPr>
              <w:autoSpaceDE w:val="0"/>
              <w:autoSpaceDN w:val="0"/>
              <w:adjustRightInd w:val="0"/>
              <w:rPr>
                <w:b/>
                <w:bCs/>
                <w:sz w:val="28"/>
                <w:szCs w:val="28"/>
                <w:lang w:val="vi-VN"/>
              </w:rPr>
            </w:pPr>
            <w:r w:rsidRPr="0037449D">
              <w:rPr>
                <w:b/>
                <w:bCs/>
                <w:sz w:val="28"/>
                <w:szCs w:val="28"/>
                <w:lang w:val="vi-VN"/>
              </w:rPr>
              <w:t xml:space="preserve">Học hát </w:t>
            </w:r>
            <w:r w:rsidRPr="0037449D">
              <w:rPr>
                <w:b/>
                <w:bCs/>
                <w:i/>
                <w:sz w:val="28"/>
                <w:szCs w:val="28"/>
                <w:lang w:val="vi-VN"/>
              </w:rPr>
              <w:t>Chỉ có một trên đời</w:t>
            </w:r>
          </w:p>
          <w:p w:rsidR="000F7A0B" w:rsidRPr="0037449D" w:rsidRDefault="000F7A0B" w:rsidP="000F7A0B">
            <w:pPr>
              <w:numPr>
                <w:ilvl w:val="0"/>
                <w:numId w:val="11"/>
              </w:numPr>
              <w:autoSpaceDE w:val="0"/>
              <w:autoSpaceDN w:val="0"/>
              <w:adjustRightInd w:val="0"/>
              <w:rPr>
                <w:bCs/>
                <w:sz w:val="28"/>
                <w:szCs w:val="28"/>
              </w:rPr>
            </w:pPr>
            <w:r w:rsidRPr="0037449D">
              <w:rPr>
                <w:b/>
                <w:bCs/>
                <w:sz w:val="28"/>
                <w:szCs w:val="28"/>
              </w:rPr>
              <w:t>Giới thiệu bài.</w:t>
            </w:r>
          </w:p>
          <w:p w:rsidR="000F7A0B" w:rsidRPr="0037449D" w:rsidRDefault="000F7A0B" w:rsidP="00D4227C">
            <w:pPr>
              <w:autoSpaceDE w:val="0"/>
              <w:autoSpaceDN w:val="0"/>
              <w:adjustRightInd w:val="0"/>
              <w:ind w:left="414"/>
              <w:rPr>
                <w:bCs/>
                <w:sz w:val="28"/>
                <w:szCs w:val="28"/>
              </w:rPr>
            </w:pPr>
          </w:p>
          <w:p w:rsidR="000F7A0B" w:rsidRPr="0037449D" w:rsidRDefault="000F7A0B" w:rsidP="000F7A0B">
            <w:pPr>
              <w:numPr>
                <w:ilvl w:val="0"/>
                <w:numId w:val="11"/>
              </w:numPr>
              <w:autoSpaceDE w:val="0"/>
              <w:autoSpaceDN w:val="0"/>
              <w:adjustRightInd w:val="0"/>
              <w:rPr>
                <w:b/>
                <w:bCs/>
                <w:sz w:val="28"/>
                <w:szCs w:val="28"/>
                <w:lang w:val="vi-VN"/>
              </w:rPr>
            </w:pPr>
            <w:r w:rsidRPr="0037449D">
              <w:rPr>
                <w:b/>
                <w:sz w:val="28"/>
                <w:szCs w:val="28"/>
              </w:rPr>
              <w:t>Tìm hiểu bài hát</w:t>
            </w:r>
          </w:p>
          <w:p w:rsidR="000F7A0B" w:rsidRPr="0037449D" w:rsidRDefault="000F7A0B" w:rsidP="00D4227C">
            <w:pPr>
              <w:autoSpaceDE w:val="0"/>
              <w:autoSpaceDN w:val="0"/>
              <w:adjustRightInd w:val="0"/>
              <w:rPr>
                <w:b/>
                <w:bCs/>
                <w:sz w:val="28"/>
                <w:szCs w:val="28"/>
                <w:lang w:val="vi-VN"/>
              </w:rPr>
            </w:pPr>
          </w:p>
          <w:p w:rsidR="000F7A0B" w:rsidRPr="0037449D" w:rsidRDefault="000F7A0B" w:rsidP="00D4227C">
            <w:pPr>
              <w:autoSpaceDE w:val="0"/>
              <w:autoSpaceDN w:val="0"/>
              <w:adjustRightInd w:val="0"/>
              <w:rPr>
                <w:b/>
                <w:bCs/>
                <w:sz w:val="28"/>
                <w:szCs w:val="28"/>
                <w:lang w:val="vi-VN"/>
              </w:rPr>
            </w:pPr>
          </w:p>
          <w:p w:rsidR="000F7A0B" w:rsidRPr="0037449D" w:rsidRDefault="000F7A0B" w:rsidP="00D4227C">
            <w:pPr>
              <w:autoSpaceDE w:val="0"/>
              <w:autoSpaceDN w:val="0"/>
              <w:adjustRightInd w:val="0"/>
              <w:rPr>
                <w:b/>
                <w:bCs/>
                <w:sz w:val="28"/>
                <w:szCs w:val="28"/>
                <w:lang w:val="vi-VN"/>
              </w:rPr>
            </w:pPr>
          </w:p>
          <w:p w:rsidR="000F7A0B" w:rsidRPr="0037449D" w:rsidRDefault="000F7A0B" w:rsidP="00D4227C">
            <w:pPr>
              <w:autoSpaceDE w:val="0"/>
              <w:autoSpaceDN w:val="0"/>
              <w:adjustRightInd w:val="0"/>
              <w:rPr>
                <w:b/>
                <w:bCs/>
                <w:sz w:val="28"/>
                <w:szCs w:val="28"/>
                <w:lang w:val="vi-VN"/>
              </w:rPr>
            </w:pPr>
          </w:p>
          <w:p w:rsidR="000F7A0B" w:rsidRPr="0037449D" w:rsidRDefault="000F7A0B" w:rsidP="000F7A0B">
            <w:pPr>
              <w:numPr>
                <w:ilvl w:val="0"/>
                <w:numId w:val="11"/>
              </w:numPr>
              <w:autoSpaceDE w:val="0"/>
              <w:autoSpaceDN w:val="0"/>
              <w:adjustRightInd w:val="0"/>
              <w:rPr>
                <w:b/>
                <w:bCs/>
                <w:sz w:val="28"/>
                <w:szCs w:val="28"/>
                <w:lang w:val="vi-VN"/>
              </w:rPr>
            </w:pPr>
            <w:r w:rsidRPr="0037449D">
              <w:rPr>
                <w:b/>
                <w:bCs/>
                <w:sz w:val="28"/>
                <w:szCs w:val="28"/>
                <w:lang w:val="vi-VN"/>
              </w:rPr>
              <w:t>Nghe hát mẫu</w:t>
            </w:r>
          </w:p>
          <w:p w:rsidR="000F7A0B" w:rsidRPr="0037449D" w:rsidRDefault="000F7A0B" w:rsidP="00D4227C">
            <w:pPr>
              <w:autoSpaceDE w:val="0"/>
              <w:autoSpaceDN w:val="0"/>
              <w:adjustRightInd w:val="0"/>
              <w:ind w:left="414"/>
              <w:rPr>
                <w:b/>
                <w:bCs/>
                <w:sz w:val="28"/>
                <w:szCs w:val="28"/>
                <w:lang w:val="vi-VN"/>
              </w:rPr>
            </w:pPr>
          </w:p>
          <w:p w:rsidR="000F7A0B" w:rsidRPr="0037449D" w:rsidRDefault="000F7A0B" w:rsidP="000F7A0B">
            <w:pPr>
              <w:numPr>
                <w:ilvl w:val="0"/>
                <w:numId w:val="11"/>
              </w:numPr>
              <w:tabs>
                <w:tab w:val="left" w:pos="337"/>
              </w:tabs>
              <w:autoSpaceDE w:val="0"/>
              <w:autoSpaceDN w:val="0"/>
              <w:adjustRightInd w:val="0"/>
              <w:jc w:val="both"/>
              <w:rPr>
                <w:bCs/>
                <w:iCs/>
                <w:sz w:val="28"/>
                <w:szCs w:val="28"/>
                <w:lang w:val="sv-SE"/>
              </w:rPr>
            </w:pPr>
            <w:r w:rsidRPr="0037449D">
              <w:rPr>
                <w:b/>
                <w:bCs/>
                <w:iCs/>
                <w:sz w:val="28"/>
                <w:szCs w:val="28"/>
                <w:lang w:val="sv-SE"/>
              </w:rPr>
              <w:t>Khởi động giọng</w:t>
            </w:r>
          </w:p>
          <w:p w:rsidR="000F7A0B" w:rsidRPr="0037449D" w:rsidRDefault="000F7A0B" w:rsidP="00D4227C">
            <w:pPr>
              <w:tabs>
                <w:tab w:val="left" w:pos="337"/>
              </w:tabs>
              <w:autoSpaceDE w:val="0"/>
              <w:autoSpaceDN w:val="0"/>
              <w:adjustRightInd w:val="0"/>
              <w:jc w:val="both"/>
              <w:rPr>
                <w:bCs/>
                <w:iCs/>
                <w:sz w:val="28"/>
                <w:szCs w:val="28"/>
                <w:lang w:val="sv-SE"/>
              </w:rPr>
            </w:pPr>
          </w:p>
          <w:p w:rsidR="000F7A0B" w:rsidRPr="0037449D" w:rsidRDefault="000F7A0B" w:rsidP="000F7A0B">
            <w:pPr>
              <w:numPr>
                <w:ilvl w:val="0"/>
                <w:numId w:val="11"/>
              </w:numPr>
              <w:autoSpaceDE w:val="0"/>
              <w:autoSpaceDN w:val="0"/>
              <w:adjustRightInd w:val="0"/>
              <w:rPr>
                <w:b/>
                <w:bCs/>
                <w:sz w:val="28"/>
                <w:szCs w:val="28"/>
                <w:lang w:val="vi-VN"/>
              </w:rPr>
            </w:pPr>
            <w:r w:rsidRPr="0037449D">
              <w:rPr>
                <w:b/>
                <w:bCs/>
                <w:sz w:val="28"/>
                <w:szCs w:val="28"/>
              </w:rPr>
              <w:t>Tập hát từng câu</w:t>
            </w:r>
          </w:p>
          <w:p w:rsidR="000F7A0B" w:rsidRPr="0037449D" w:rsidRDefault="000F7A0B" w:rsidP="00D4227C">
            <w:pPr>
              <w:autoSpaceDE w:val="0"/>
              <w:autoSpaceDN w:val="0"/>
              <w:adjustRightInd w:val="0"/>
              <w:rPr>
                <w:b/>
                <w:bCs/>
                <w:sz w:val="28"/>
                <w:szCs w:val="28"/>
                <w:lang w:val="vi-VN"/>
              </w:rPr>
            </w:pPr>
          </w:p>
          <w:p w:rsidR="000F7A0B" w:rsidRPr="0037449D" w:rsidRDefault="000F7A0B" w:rsidP="000F7A0B">
            <w:pPr>
              <w:numPr>
                <w:ilvl w:val="0"/>
                <w:numId w:val="11"/>
              </w:numPr>
              <w:autoSpaceDE w:val="0"/>
              <w:autoSpaceDN w:val="0"/>
              <w:adjustRightInd w:val="0"/>
              <w:rPr>
                <w:b/>
                <w:bCs/>
                <w:sz w:val="28"/>
                <w:szCs w:val="28"/>
                <w:lang w:val="vi-VN"/>
              </w:rPr>
            </w:pPr>
            <w:r w:rsidRPr="0037449D">
              <w:rPr>
                <w:b/>
                <w:bCs/>
                <w:sz w:val="28"/>
                <w:szCs w:val="28"/>
              </w:rPr>
              <w:t>Hoàn chỉnh bài</w:t>
            </w:r>
          </w:p>
          <w:p w:rsidR="000F7A0B" w:rsidRPr="0037449D" w:rsidRDefault="000F7A0B" w:rsidP="00D4227C">
            <w:pPr>
              <w:autoSpaceDE w:val="0"/>
              <w:autoSpaceDN w:val="0"/>
              <w:adjustRightInd w:val="0"/>
              <w:rPr>
                <w:b/>
                <w:bCs/>
                <w:sz w:val="28"/>
                <w:szCs w:val="28"/>
                <w:lang w:val="vi-VN"/>
              </w:rPr>
            </w:pPr>
          </w:p>
          <w:p w:rsidR="000F7A0B" w:rsidRPr="0037449D" w:rsidRDefault="000F7A0B" w:rsidP="000F7A0B">
            <w:pPr>
              <w:numPr>
                <w:ilvl w:val="0"/>
                <w:numId w:val="11"/>
              </w:numPr>
              <w:autoSpaceDE w:val="0"/>
              <w:autoSpaceDN w:val="0"/>
              <w:adjustRightInd w:val="0"/>
              <w:rPr>
                <w:b/>
                <w:bCs/>
                <w:sz w:val="28"/>
                <w:szCs w:val="28"/>
                <w:lang w:val="vi-VN"/>
              </w:rPr>
            </w:pPr>
            <w:r w:rsidRPr="0037449D">
              <w:rPr>
                <w:b/>
                <w:bCs/>
                <w:sz w:val="28"/>
                <w:szCs w:val="28"/>
              </w:rPr>
              <w:t>Củng cố-Kiểm tra</w:t>
            </w:r>
          </w:p>
          <w:p w:rsidR="000F7A0B" w:rsidRPr="0037449D" w:rsidRDefault="000F7A0B" w:rsidP="00D4227C">
            <w:pPr>
              <w:autoSpaceDE w:val="0"/>
              <w:autoSpaceDN w:val="0"/>
              <w:adjustRightInd w:val="0"/>
              <w:rPr>
                <w:b/>
                <w:noProof/>
                <w:sz w:val="28"/>
                <w:szCs w:val="28"/>
                <w:lang w:val="vi-VN" w:eastAsia="vi-VN"/>
              </w:rPr>
            </w:pPr>
          </w:p>
          <w:p w:rsidR="000F7A0B" w:rsidRPr="0037449D" w:rsidRDefault="000F7A0B" w:rsidP="00D4227C">
            <w:pPr>
              <w:autoSpaceDE w:val="0"/>
              <w:autoSpaceDN w:val="0"/>
              <w:adjustRightInd w:val="0"/>
              <w:rPr>
                <w:b/>
                <w:noProof/>
                <w:sz w:val="28"/>
                <w:szCs w:val="28"/>
                <w:lang w:val="vi-VN" w:eastAsia="vi-VN"/>
              </w:rPr>
            </w:pPr>
          </w:p>
          <w:p w:rsidR="000F7A0B" w:rsidRPr="0037449D" w:rsidRDefault="000F7A0B" w:rsidP="00D4227C">
            <w:pPr>
              <w:autoSpaceDE w:val="0"/>
              <w:autoSpaceDN w:val="0"/>
              <w:adjustRightInd w:val="0"/>
              <w:rPr>
                <w:b/>
                <w:noProof/>
                <w:sz w:val="28"/>
                <w:szCs w:val="28"/>
                <w:lang w:val="vi-VN" w:eastAsia="vi-VN"/>
              </w:rPr>
            </w:pPr>
          </w:p>
          <w:p w:rsidR="000F7A0B" w:rsidRPr="0037449D" w:rsidRDefault="000F7A0B" w:rsidP="00D4227C">
            <w:pPr>
              <w:autoSpaceDE w:val="0"/>
              <w:autoSpaceDN w:val="0"/>
              <w:adjustRightInd w:val="0"/>
              <w:rPr>
                <w:b/>
                <w:noProof/>
                <w:sz w:val="28"/>
                <w:szCs w:val="28"/>
                <w:lang w:val="vi-VN" w:eastAsia="vi-VN"/>
              </w:rPr>
            </w:pPr>
          </w:p>
          <w:p w:rsidR="000F7A0B" w:rsidRPr="0037449D" w:rsidRDefault="000F7A0B" w:rsidP="00D4227C">
            <w:pPr>
              <w:autoSpaceDE w:val="0"/>
              <w:autoSpaceDN w:val="0"/>
              <w:adjustRightInd w:val="0"/>
              <w:rPr>
                <w:b/>
                <w:noProof/>
                <w:sz w:val="28"/>
                <w:szCs w:val="28"/>
                <w:lang w:val="vi-VN" w:eastAsia="vi-VN"/>
              </w:rPr>
            </w:pPr>
          </w:p>
          <w:p w:rsidR="000F7A0B" w:rsidRPr="0037449D" w:rsidRDefault="000F7A0B" w:rsidP="00D4227C">
            <w:pPr>
              <w:rPr>
                <w:sz w:val="28"/>
                <w:szCs w:val="28"/>
                <w:lang/>
              </w:rPr>
            </w:pPr>
          </w:p>
        </w:tc>
      </w:tr>
    </w:tbl>
    <w:p w:rsidR="000F7A0B" w:rsidRPr="0037449D" w:rsidRDefault="000F7A0B" w:rsidP="000F7A0B">
      <w:pPr>
        <w:rPr>
          <w:b/>
          <w:color w:val="FF0000"/>
          <w:sz w:val="28"/>
          <w:szCs w:val="28"/>
          <w:lang w:val="vi-VN" w:eastAsia="vi-VN" w:bidi="vi-VN"/>
        </w:rPr>
      </w:pPr>
      <w:r w:rsidRPr="0037449D">
        <w:rPr>
          <w:b/>
          <w:color w:val="FF0000"/>
          <w:sz w:val="28"/>
          <w:szCs w:val="28"/>
          <w:lang w:eastAsia="vi-VN" w:bidi="vi-VN"/>
        </w:rPr>
        <w:t xml:space="preserve">3. </w:t>
      </w:r>
      <w:r w:rsidRPr="0037449D">
        <w:rPr>
          <w:b/>
          <w:color w:val="FF0000"/>
          <w:sz w:val="28"/>
          <w:szCs w:val="28"/>
          <w:lang w:val="vi-VN" w:eastAsia="vi-VN" w:bidi="vi-VN"/>
        </w:rPr>
        <w:t>Hoạt động 3: Luyện tập</w:t>
      </w:r>
    </w:p>
    <w:p w:rsidR="000F7A0B" w:rsidRPr="0037449D" w:rsidRDefault="000F7A0B" w:rsidP="000F7A0B">
      <w:pPr>
        <w:tabs>
          <w:tab w:val="center" w:pos="4153"/>
          <w:tab w:val="left" w:pos="7169"/>
          <w:tab w:val="right" w:pos="8306"/>
        </w:tabs>
        <w:jc w:val="both"/>
        <w:rPr>
          <w:sz w:val="28"/>
          <w:szCs w:val="28"/>
          <w:lang w:val="nl-NL"/>
        </w:rPr>
      </w:pPr>
      <w:r w:rsidRPr="0037449D">
        <w:rPr>
          <w:rFonts w:eastAsia="Calibri"/>
          <w:b/>
          <w:sz w:val="28"/>
          <w:szCs w:val="28"/>
          <w:lang w:val="nl-NL"/>
        </w:rPr>
        <w:t>a. Mục tiêu:</w:t>
      </w:r>
      <w:r w:rsidRPr="0037449D">
        <w:rPr>
          <w:sz w:val="28"/>
          <w:szCs w:val="28"/>
          <w:lang w:val="nl-NL"/>
        </w:rPr>
        <w:t xml:space="preserve">Biết thể hiện đúng sắc thái bài hát và bằng các hình thức </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Hát kết hợp lĩnh xướng-hòa giọng và gõ đệm.</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Học sinh thể hiện được đúng sắc thái và các hình thức hát</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423"/>
      </w:tblGrid>
      <w:tr w:rsidR="000F7A0B" w:rsidRPr="0037449D" w:rsidTr="00D4227C">
        <w:tc>
          <w:tcPr>
            <w:tcW w:w="4928" w:type="dxa"/>
          </w:tcPr>
          <w:p w:rsidR="000F7A0B" w:rsidRPr="0037449D" w:rsidRDefault="000F7A0B" w:rsidP="00D4227C">
            <w:pPr>
              <w:jc w:val="center"/>
              <w:rPr>
                <w:b/>
                <w:sz w:val="28"/>
                <w:szCs w:val="28"/>
                <w:lang w:val="vi-VN"/>
              </w:rPr>
            </w:pPr>
            <w:r w:rsidRPr="0037449D">
              <w:rPr>
                <w:b/>
                <w:sz w:val="28"/>
                <w:szCs w:val="28"/>
                <w:lang w:val="vi-VN"/>
              </w:rPr>
              <w:t>HOẠT ĐỘNG CỦA GV VÀ HS</w:t>
            </w:r>
          </w:p>
        </w:tc>
        <w:tc>
          <w:tcPr>
            <w:tcW w:w="4423" w:type="dxa"/>
          </w:tcPr>
          <w:p w:rsidR="000F7A0B" w:rsidRPr="0037449D" w:rsidRDefault="000F7A0B" w:rsidP="00D4227C">
            <w:pPr>
              <w:jc w:val="center"/>
              <w:rPr>
                <w:b/>
                <w:sz w:val="28"/>
                <w:szCs w:val="28"/>
              </w:rPr>
            </w:pPr>
            <w:r w:rsidRPr="0037449D">
              <w:rPr>
                <w:b/>
                <w:sz w:val="28"/>
                <w:szCs w:val="28"/>
              </w:rPr>
              <w:t>NỘI DUNG</w:t>
            </w:r>
          </w:p>
        </w:tc>
      </w:tr>
      <w:tr w:rsidR="000F7A0B" w:rsidRPr="0037449D" w:rsidTr="00D4227C">
        <w:trPr>
          <w:trHeight w:val="85"/>
        </w:trPr>
        <w:tc>
          <w:tcPr>
            <w:tcW w:w="4928" w:type="dxa"/>
          </w:tcPr>
          <w:p w:rsidR="000F7A0B" w:rsidRPr="0037449D" w:rsidRDefault="000F7A0B" w:rsidP="00D4227C">
            <w:pPr>
              <w:jc w:val="both"/>
              <w:rPr>
                <w:sz w:val="28"/>
                <w:szCs w:val="28"/>
              </w:rPr>
            </w:pPr>
            <w:r w:rsidRPr="0037449D">
              <w:rPr>
                <w:sz w:val="28"/>
                <w:szCs w:val="28"/>
              </w:rPr>
              <w:t>1</w:t>
            </w:r>
            <w:r w:rsidRPr="0037449D">
              <w:rPr>
                <w:b/>
                <w:sz w:val="28"/>
                <w:szCs w:val="28"/>
              </w:rPr>
              <w:t>. Hát lĩnh xướng –hòa giọng</w:t>
            </w:r>
          </w:p>
          <w:p w:rsidR="000F7A0B" w:rsidRPr="0037449D" w:rsidRDefault="000F7A0B" w:rsidP="000F7A0B">
            <w:pPr>
              <w:numPr>
                <w:ilvl w:val="0"/>
                <w:numId w:val="3"/>
              </w:numPr>
              <w:ind w:left="284" w:hanging="284"/>
              <w:rPr>
                <w:rFonts w:eastAsia="Calibri"/>
                <w:sz w:val="28"/>
                <w:szCs w:val="28"/>
                <w:lang w:val="nl-NL"/>
              </w:rPr>
            </w:pPr>
            <w:r w:rsidRPr="0037449D">
              <w:rPr>
                <w:rFonts w:eastAsia="Calibri"/>
                <w:sz w:val="28"/>
                <w:szCs w:val="28"/>
                <w:lang w:val="nl-NL"/>
              </w:rPr>
              <w:lastRenderedPageBreak/>
              <w:t>GV hướng dẫn HS:</w:t>
            </w:r>
          </w:p>
          <w:p w:rsidR="000F7A0B" w:rsidRPr="0037449D" w:rsidRDefault="000F7A0B" w:rsidP="00D4227C">
            <w:pPr>
              <w:rPr>
                <w:rFonts w:eastAsia="Calibri"/>
                <w:sz w:val="28"/>
                <w:szCs w:val="28"/>
                <w:lang w:val="nl-NL"/>
              </w:rPr>
            </w:pPr>
          </w:p>
          <w:p w:rsidR="000F7A0B" w:rsidRPr="0037449D" w:rsidRDefault="000F7A0B" w:rsidP="00D4227C">
            <w:pPr>
              <w:rPr>
                <w:rFonts w:eastAsia="Calibri"/>
                <w:sz w:val="28"/>
                <w:szCs w:val="28"/>
                <w:lang w:val="nl-NL"/>
              </w:rPr>
            </w:pPr>
            <w:r w:rsidRPr="0037449D">
              <w:rPr>
                <w:rFonts w:eastAsia="Calibri"/>
                <w:sz w:val="28"/>
                <w:szCs w:val="28"/>
                <w:lang w:val="nl-NL"/>
              </w:rPr>
              <w:t>- Hs luyện hát</w:t>
            </w:r>
          </w:p>
          <w:p w:rsidR="000F7A0B" w:rsidRPr="0037449D" w:rsidRDefault="000F7A0B" w:rsidP="00D4227C">
            <w:pPr>
              <w:rPr>
                <w:sz w:val="28"/>
                <w:szCs w:val="28"/>
                <w:lang w:val="nl-NL"/>
              </w:rPr>
            </w:pPr>
            <w:r w:rsidRPr="0037449D">
              <w:rPr>
                <w:rFonts w:eastAsia="Calibri"/>
                <w:sz w:val="28"/>
                <w:szCs w:val="28"/>
                <w:lang w:val="nl-NL"/>
              </w:rPr>
              <w:t>- GV hỗ trợ HS tập hát chính xác khi HS cần sự giúp đỡ.</w:t>
            </w:r>
          </w:p>
          <w:p w:rsidR="000F7A0B" w:rsidRPr="0037449D" w:rsidRDefault="000F7A0B" w:rsidP="000F7A0B">
            <w:pPr>
              <w:pStyle w:val="ListParagraph"/>
              <w:numPr>
                <w:ilvl w:val="0"/>
                <w:numId w:val="5"/>
              </w:numPr>
              <w:jc w:val="both"/>
              <w:rPr>
                <w:rFonts w:ascii="Times New Roman" w:eastAsia="Times New Roman" w:hAnsi="Times New Roman"/>
                <w:b/>
                <w:sz w:val="28"/>
                <w:szCs w:val="28"/>
                <w:lang w:val="nl-NL"/>
              </w:rPr>
            </w:pPr>
            <w:r w:rsidRPr="0037449D">
              <w:rPr>
                <w:rFonts w:ascii="Times New Roman" w:eastAsia="Times New Roman" w:hAnsi="Times New Roman"/>
                <w:b/>
                <w:sz w:val="28"/>
                <w:szCs w:val="28"/>
                <w:lang w:val="nl-NL"/>
              </w:rPr>
              <w:t>Hát kết hợp gõ đệm theo bài hát</w:t>
            </w:r>
          </w:p>
          <w:p w:rsidR="000F7A0B" w:rsidRPr="0037449D" w:rsidRDefault="000F7A0B" w:rsidP="00D4227C">
            <w:pPr>
              <w:spacing w:after="200" w:line="276" w:lineRule="auto"/>
              <w:rPr>
                <w:sz w:val="28"/>
                <w:szCs w:val="28"/>
                <w:lang w:val="nl-NL"/>
              </w:rPr>
            </w:pPr>
            <w:r w:rsidRPr="0037449D">
              <w:rPr>
                <w:sz w:val="28"/>
                <w:szCs w:val="28"/>
                <w:lang w:val="nl-NL"/>
              </w:rPr>
              <w:t>- Gv hướng dẫn cách gõ</w:t>
            </w:r>
          </w:p>
          <w:p w:rsidR="000F7A0B" w:rsidRPr="0037449D" w:rsidRDefault="000F7A0B" w:rsidP="00D4227C">
            <w:pPr>
              <w:spacing w:after="200" w:line="276" w:lineRule="auto"/>
              <w:jc w:val="both"/>
              <w:rPr>
                <w:sz w:val="28"/>
                <w:szCs w:val="28"/>
                <w:lang w:val="nl-NL"/>
              </w:rPr>
            </w:pPr>
            <w:r w:rsidRPr="0037449D">
              <w:rPr>
                <w:sz w:val="28"/>
                <w:szCs w:val="28"/>
                <w:lang w:val="nl-NL"/>
              </w:rPr>
              <w:t>- Hs thực hành với các nhạc cụ gõ</w:t>
            </w:r>
          </w:p>
          <w:p w:rsidR="000F7A0B" w:rsidRPr="0037449D" w:rsidRDefault="000F7A0B" w:rsidP="00D4227C">
            <w:pPr>
              <w:spacing w:after="200" w:line="276" w:lineRule="auto"/>
              <w:jc w:val="both"/>
              <w:rPr>
                <w:sz w:val="28"/>
                <w:szCs w:val="28"/>
                <w:lang w:val="nl-NL"/>
              </w:rPr>
            </w:pPr>
            <w:r w:rsidRPr="0037449D">
              <w:rPr>
                <w:sz w:val="28"/>
                <w:szCs w:val="28"/>
                <w:lang w:val="nl-NL"/>
              </w:rPr>
              <w:t>- Gv chú ý sửa sai và nhận xét chuyển tiếp nội dung.</w:t>
            </w:r>
          </w:p>
        </w:tc>
        <w:tc>
          <w:tcPr>
            <w:tcW w:w="4423" w:type="dxa"/>
          </w:tcPr>
          <w:p w:rsidR="000F7A0B" w:rsidRPr="0037449D" w:rsidRDefault="000F7A0B" w:rsidP="000F7A0B">
            <w:pPr>
              <w:numPr>
                <w:ilvl w:val="0"/>
                <w:numId w:val="6"/>
              </w:numPr>
              <w:ind w:left="317"/>
              <w:jc w:val="both"/>
              <w:rPr>
                <w:b/>
                <w:sz w:val="28"/>
                <w:szCs w:val="28"/>
                <w:lang w:val="nl-NL"/>
              </w:rPr>
            </w:pPr>
            <w:r w:rsidRPr="0037449D">
              <w:rPr>
                <w:b/>
                <w:sz w:val="28"/>
                <w:szCs w:val="28"/>
                <w:lang w:val="nl-NL"/>
              </w:rPr>
              <w:lastRenderedPageBreak/>
              <w:t xml:space="preserve">Hát theo hình thức lĩnh xướng, </w:t>
            </w:r>
            <w:r w:rsidRPr="0037449D">
              <w:rPr>
                <w:b/>
                <w:sz w:val="28"/>
                <w:szCs w:val="28"/>
                <w:lang w:val="nl-NL"/>
              </w:rPr>
              <w:lastRenderedPageBreak/>
              <w:t>hòa giọng</w:t>
            </w:r>
          </w:p>
          <w:p w:rsidR="000F7A0B" w:rsidRPr="0037449D" w:rsidRDefault="000F7A0B" w:rsidP="00D4227C">
            <w:pPr>
              <w:rPr>
                <w:rFonts w:eastAsia="Calibri"/>
                <w:sz w:val="28"/>
                <w:szCs w:val="28"/>
                <w:lang w:val="nl-NL"/>
              </w:rPr>
            </w:pPr>
            <w:r w:rsidRPr="0037449D">
              <w:rPr>
                <w:rFonts w:eastAsia="Calibri"/>
                <w:sz w:val="28"/>
                <w:szCs w:val="28"/>
                <w:lang w:val="nl-NL"/>
              </w:rPr>
              <w:t>+ Lĩnh xướng 1: Trên trời cao... cây lúa</w:t>
            </w:r>
          </w:p>
          <w:p w:rsidR="000F7A0B" w:rsidRPr="0037449D" w:rsidRDefault="000F7A0B" w:rsidP="00D4227C">
            <w:pPr>
              <w:rPr>
                <w:rFonts w:eastAsia="Calibri"/>
                <w:sz w:val="28"/>
                <w:szCs w:val="28"/>
                <w:lang w:val="nl-NL"/>
              </w:rPr>
            </w:pPr>
            <w:r w:rsidRPr="0037449D">
              <w:rPr>
                <w:rFonts w:eastAsia="Calibri"/>
                <w:sz w:val="28"/>
                <w:szCs w:val="28"/>
                <w:lang w:val="nl-NL"/>
              </w:rPr>
              <w:t xml:space="preserve">   + Lĩnh xướng 2: Con chim rừng... ngàn lá hoa.</w:t>
            </w:r>
          </w:p>
          <w:p w:rsidR="000F7A0B" w:rsidRPr="0037449D" w:rsidRDefault="000F7A0B" w:rsidP="00D4227C">
            <w:pPr>
              <w:rPr>
                <w:rFonts w:eastAsia="Calibri"/>
                <w:sz w:val="28"/>
                <w:szCs w:val="28"/>
                <w:lang w:val="nl-NL"/>
              </w:rPr>
            </w:pPr>
            <w:r w:rsidRPr="0037449D">
              <w:rPr>
                <w:rFonts w:eastAsia="Calibri"/>
                <w:sz w:val="28"/>
                <w:szCs w:val="28"/>
                <w:lang w:val="nl-NL"/>
              </w:rPr>
              <w:t xml:space="preserve">    + Hoà giọng: A á à... có một trên đời </w:t>
            </w:r>
          </w:p>
          <w:p w:rsidR="000F7A0B" w:rsidRPr="0037449D" w:rsidRDefault="000F7A0B" w:rsidP="00D4227C">
            <w:pPr>
              <w:ind w:left="459"/>
              <w:jc w:val="both"/>
              <w:rPr>
                <w:b/>
                <w:sz w:val="28"/>
                <w:szCs w:val="28"/>
                <w:lang w:val="nl-NL"/>
              </w:rPr>
            </w:pPr>
          </w:p>
          <w:p w:rsidR="000F7A0B" w:rsidRPr="0037449D" w:rsidRDefault="000F7A0B" w:rsidP="00D4227C">
            <w:pPr>
              <w:ind w:left="459"/>
              <w:jc w:val="both"/>
              <w:rPr>
                <w:b/>
                <w:sz w:val="28"/>
                <w:szCs w:val="28"/>
                <w:lang w:val="nl-NL"/>
              </w:rPr>
            </w:pPr>
          </w:p>
          <w:p w:rsidR="000F7A0B" w:rsidRPr="0037449D" w:rsidRDefault="000F7A0B" w:rsidP="00D4227C">
            <w:pPr>
              <w:jc w:val="both"/>
              <w:rPr>
                <w:b/>
                <w:sz w:val="28"/>
                <w:szCs w:val="28"/>
                <w:lang w:val="nl-NL"/>
              </w:rPr>
            </w:pPr>
            <w:r w:rsidRPr="0037449D">
              <w:rPr>
                <w:b/>
                <w:sz w:val="28"/>
                <w:szCs w:val="28"/>
                <w:lang w:val="nl-NL"/>
              </w:rPr>
              <w:t xml:space="preserve">Trên </w:t>
            </w:r>
            <w:r w:rsidRPr="0037449D">
              <w:rPr>
                <w:sz w:val="28"/>
                <w:szCs w:val="28"/>
                <w:lang w:val="nl-NL"/>
              </w:rPr>
              <w:t>trời</w:t>
            </w:r>
            <w:r w:rsidRPr="0037449D">
              <w:rPr>
                <w:b/>
                <w:sz w:val="28"/>
                <w:szCs w:val="28"/>
                <w:lang w:val="nl-NL"/>
              </w:rPr>
              <w:t xml:space="preserve"> cao </w:t>
            </w:r>
            <w:r w:rsidRPr="0037449D">
              <w:rPr>
                <w:sz w:val="28"/>
                <w:szCs w:val="28"/>
                <w:lang w:val="nl-NL"/>
              </w:rPr>
              <w:t>có</w:t>
            </w:r>
            <w:r w:rsidRPr="0037449D">
              <w:rPr>
                <w:b/>
                <w:sz w:val="28"/>
                <w:szCs w:val="28"/>
                <w:lang w:val="nl-NL"/>
              </w:rPr>
              <w:t xml:space="preserve"> muôn </w:t>
            </w:r>
            <w:r w:rsidRPr="0037449D">
              <w:rPr>
                <w:sz w:val="28"/>
                <w:szCs w:val="28"/>
                <w:lang w:val="nl-NL"/>
              </w:rPr>
              <w:t>vàn ánh</w:t>
            </w:r>
            <w:r w:rsidRPr="0037449D">
              <w:rPr>
                <w:b/>
                <w:sz w:val="28"/>
                <w:szCs w:val="28"/>
                <w:lang w:val="nl-NL"/>
              </w:rPr>
              <w:t xml:space="preserve"> sao</w:t>
            </w:r>
          </w:p>
          <w:p w:rsidR="000F7A0B" w:rsidRPr="0037449D" w:rsidRDefault="000F7A0B" w:rsidP="00D4227C">
            <w:pPr>
              <w:jc w:val="both"/>
              <w:rPr>
                <w:b/>
                <w:sz w:val="28"/>
                <w:szCs w:val="28"/>
                <w:lang w:val="nl-NL"/>
              </w:rPr>
            </w:pPr>
            <w:r w:rsidRPr="0037449D">
              <w:rPr>
                <w:b/>
                <w:sz w:val="28"/>
                <w:szCs w:val="28"/>
                <w:lang w:val="nl-NL"/>
              </w:rPr>
              <w:t xml:space="preserve">Trên </w:t>
            </w:r>
            <w:r w:rsidRPr="0037449D">
              <w:rPr>
                <w:sz w:val="28"/>
                <w:szCs w:val="28"/>
                <w:lang w:val="nl-NL"/>
              </w:rPr>
              <w:t>đồng</w:t>
            </w:r>
            <w:r w:rsidRPr="0037449D">
              <w:rPr>
                <w:b/>
                <w:sz w:val="28"/>
                <w:szCs w:val="28"/>
                <w:lang w:val="nl-NL"/>
              </w:rPr>
              <w:t xml:space="preserve"> xanh </w:t>
            </w:r>
            <w:r w:rsidRPr="0037449D">
              <w:rPr>
                <w:sz w:val="28"/>
                <w:szCs w:val="28"/>
                <w:lang w:val="nl-NL"/>
              </w:rPr>
              <w:t>có</w:t>
            </w:r>
            <w:r w:rsidRPr="0037449D">
              <w:rPr>
                <w:b/>
                <w:sz w:val="28"/>
                <w:szCs w:val="28"/>
                <w:lang w:val="nl-NL"/>
              </w:rPr>
              <w:t xml:space="preserve"> muôn </w:t>
            </w:r>
            <w:r w:rsidRPr="0037449D">
              <w:rPr>
                <w:sz w:val="28"/>
                <w:szCs w:val="28"/>
                <w:lang w:val="nl-NL"/>
              </w:rPr>
              <w:t>ngàn cây</w:t>
            </w:r>
            <w:r w:rsidRPr="0037449D">
              <w:rPr>
                <w:b/>
                <w:sz w:val="28"/>
                <w:szCs w:val="28"/>
                <w:lang w:val="nl-NL"/>
              </w:rPr>
              <w:t xml:space="preserve"> lúa</w:t>
            </w:r>
          </w:p>
          <w:p w:rsidR="000F7A0B" w:rsidRPr="0037449D" w:rsidRDefault="000F7A0B" w:rsidP="00D4227C">
            <w:pPr>
              <w:jc w:val="both"/>
              <w:rPr>
                <w:sz w:val="28"/>
                <w:szCs w:val="28"/>
                <w:lang w:val="nl-NL"/>
              </w:rPr>
            </w:pPr>
            <w:r w:rsidRPr="0037449D">
              <w:rPr>
                <w:sz w:val="28"/>
                <w:szCs w:val="28"/>
                <w:lang w:val="nl-NL"/>
              </w:rPr>
              <w:t>.................</w:t>
            </w:r>
          </w:p>
          <w:p w:rsidR="000F7A0B" w:rsidRPr="0037449D" w:rsidRDefault="000F7A0B" w:rsidP="00D4227C">
            <w:pPr>
              <w:jc w:val="both"/>
              <w:rPr>
                <w:sz w:val="28"/>
                <w:szCs w:val="28"/>
                <w:lang w:val="nl-NL"/>
              </w:rPr>
            </w:pPr>
          </w:p>
        </w:tc>
      </w:tr>
    </w:tbl>
    <w:p w:rsidR="000F7A0B" w:rsidRPr="0037449D" w:rsidRDefault="000F7A0B" w:rsidP="000F7A0B">
      <w:pPr>
        <w:rPr>
          <w:rFonts w:eastAsia="Calibri"/>
          <w:b/>
          <w:sz w:val="28"/>
          <w:szCs w:val="28"/>
          <w:lang w:val="vi-VN"/>
        </w:rPr>
      </w:pPr>
      <w:r w:rsidRPr="0037449D">
        <w:rPr>
          <w:b/>
          <w:color w:val="000000"/>
          <w:sz w:val="28"/>
          <w:szCs w:val="28"/>
          <w:lang w:val="vi-VN" w:eastAsia="vi-VN" w:bidi="vi-VN"/>
        </w:rPr>
        <w:lastRenderedPageBreak/>
        <w:t xml:space="preserve">* </w:t>
      </w:r>
      <w:r w:rsidRPr="0037449D">
        <w:rPr>
          <w:b/>
          <w:color w:val="000000"/>
          <w:sz w:val="28"/>
          <w:szCs w:val="28"/>
          <w:lang w:eastAsia="vi-VN" w:bidi="vi-VN"/>
        </w:rPr>
        <w:t>Nội dung</w:t>
      </w:r>
      <w:r w:rsidRPr="0037449D">
        <w:rPr>
          <w:b/>
          <w:color w:val="000000"/>
          <w:sz w:val="28"/>
          <w:szCs w:val="28"/>
          <w:lang w:val="vi-VN" w:eastAsia="vi-VN" w:bidi="vi-VN"/>
        </w:rPr>
        <w:t xml:space="preserve"> 2: </w:t>
      </w:r>
      <w:r w:rsidRPr="0037449D">
        <w:rPr>
          <w:rFonts w:eastAsia="Calibri"/>
          <w:b/>
          <w:sz w:val="28"/>
          <w:szCs w:val="28"/>
        </w:rPr>
        <w:t>Thường thức âm nhạc</w:t>
      </w:r>
      <w:r w:rsidRPr="0037449D">
        <w:rPr>
          <w:rFonts w:ascii="Calibri" w:eastAsia="Calibri" w:hAnsi="Calibri"/>
          <w:b/>
          <w:sz w:val="28"/>
          <w:szCs w:val="28"/>
        </w:rPr>
        <w:t xml:space="preserve">: </w:t>
      </w:r>
      <w:r w:rsidRPr="0037449D">
        <w:rPr>
          <w:rFonts w:eastAsia="Calibri"/>
          <w:b/>
          <w:sz w:val="28"/>
          <w:szCs w:val="28"/>
          <w:lang w:val="nl-NL"/>
        </w:rPr>
        <w:t>Giới thiệu nhạc sĩ Johannes Brahms và tác phẩm Lullaby</w:t>
      </w:r>
    </w:p>
    <w:p w:rsidR="000F7A0B" w:rsidRPr="0037449D" w:rsidRDefault="000F7A0B" w:rsidP="000F7A0B">
      <w:pPr>
        <w:rPr>
          <w:rFonts w:eastAsia="Calibri"/>
          <w:b/>
          <w:sz w:val="28"/>
          <w:szCs w:val="28"/>
        </w:rPr>
      </w:pPr>
      <w:r w:rsidRPr="0037449D">
        <w:rPr>
          <w:rFonts w:eastAsia="Calibri"/>
          <w:b/>
          <w:sz w:val="28"/>
          <w:szCs w:val="28"/>
        </w:rPr>
        <w:t>1. Hoạt động 1: Hình thành kiến thức mới</w:t>
      </w:r>
    </w:p>
    <w:p w:rsidR="000F7A0B" w:rsidRPr="0037449D" w:rsidRDefault="000F7A0B" w:rsidP="000F7A0B">
      <w:pPr>
        <w:rPr>
          <w:rFonts w:eastAsia="Calibri"/>
          <w:sz w:val="28"/>
          <w:szCs w:val="28"/>
        </w:rPr>
      </w:pPr>
      <w:r w:rsidRPr="0037449D">
        <w:rPr>
          <w:rFonts w:eastAsia="Calibri"/>
          <w:b/>
          <w:sz w:val="28"/>
          <w:szCs w:val="28"/>
          <w:lang w:val="vi-VN"/>
        </w:rPr>
        <w:t>a. Mục tiêu:</w:t>
      </w:r>
      <w:r w:rsidRPr="0037449D">
        <w:rPr>
          <w:rFonts w:eastAsia="Calibri"/>
          <w:sz w:val="28"/>
          <w:szCs w:val="28"/>
          <w:lang w:val="vi-VN"/>
        </w:rPr>
        <w:t xml:space="preserve"> HS </w:t>
      </w:r>
      <w:r w:rsidRPr="0037449D">
        <w:rPr>
          <w:rFonts w:eastAsia="Calibri"/>
          <w:sz w:val="28"/>
          <w:szCs w:val="28"/>
        </w:rPr>
        <w:t>có ý thức tự học và tìm hiểu theo hướng dẫn của giáo viên.</w:t>
      </w:r>
    </w:p>
    <w:p w:rsidR="000F7A0B" w:rsidRPr="0037449D" w:rsidRDefault="000F7A0B" w:rsidP="000F7A0B">
      <w:pPr>
        <w:jc w:val="both"/>
        <w:rPr>
          <w:rFonts w:eastAsia="Calibri"/>
          <w:sz w:val="28"/>
          <w:szCs w:val="28"/>
        </w:rPr>
      </w:pPr>
      <w:r w:rsidRPr="0037449D">
        <w:rPr>
          <w:rFonts w:eastAsia="Calibri"/>
          <w:b/>
          <w:sz w:val="28"/>
          <w:szCs w:val="28"/>
          <w:lang w:val="vi-VN"/>
        </w:rPr>
        <w:t>b. Nội dung:</w:t>
      </w:r>
      <w:r w:rsidRPr="0037449D">
        <w:rPr>
          <w:rFonts w:eastAsia="Calibri"/>
          <w:sz w:val="28"/>
          <w:szCs w:val="28"/>
        </w:rPr>
        <w:t>Gv hướng dẫn học sinh tự tìm hiểu SGK và các video được cung cấp để biết về tác giả và tác phẩm.</w:t>
      </w:r>
    </w:p>
    <w:p w:rsidR="000F7A0B" w:rsidRPr="0037449D" w:rsidRDefault="000F7A0B" w:rsidP="000F7A0B">
      <w:pPr>
        <w:jc w:val="both"/>
        <w:rPr>
          <w:rFonts w:eastAsia="Calibri"/>
          <w:sz w:val="28"/>
          <w:szCs w:val="28"/>
        </w:rPr>
      </w:pPr>
      <w:r w:rsidRPr="0037449D">
        <w:rPr>
          <w:rFonts w:eastAsia="Calibri"/>
          <w:b/>
          <w:sz w:val="28"/>
          <w:szCs w:val="28"/>
          <w:lang w:val="vi-VN"/>
        </w:rPr>
        <w:t>c. Sản phẩm:</w:t>
      </w:r>
      <w:r w:rsidRPr="0037449D">
        <w:rPr>
          <w:rFonts w:eastAsia="Calibri"/>
          <w:sz w:val="28"/>
          <w:szCs w:val="28"/>
        </w:rPr>
        <w:t>Hoàn thành các nội dung câu hỏi gv đưa ra vào tiết học sau.</w:t>
      </w:r>
    </w:p>
    <w:p w:rsidR="000F7A0B" w:rsidRPr="0037449D" w:rsidRDefault="000F7A0B" w:rsidP="000F7A0B">
      <w:pPr>
        <w:jc w:val="both"/>
        <w:rPr>
          <w:rFonts w:eastAsia="Calibri"/>
          <w:b/>
          <w:sz w:val="28"/>
          <w:szCs w:val="28"/>
          <w:lang w:val="vi-VN"/>
        </w:rPr>
      </w:pPr>
      <w:r w:rsidRPr="0037449D">
        <w:rPr>
          <w:rFonts w:eastAsia="Calibri"/>
          <w:b/>
          <w:sz w:val="28"/>
          <w:szCs w:val="28"/>
          <w:lang w:val="vi-VN"/>
        </w:rPr>
        <w:t>d. Tổ chức thực hiện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423"/>
      </w:tblGrid>
      <w:tr w:rsidR="000F7A0B" w:rsidRPr="0037449D" w:rsidTr="00D4227C">
        <w:tc>
          <w:tcPr>
            <w:tcW w:w="4928" w:type="dxa"/>
          </w:tcPr>
          <w:p w:rsidR="000F7A0B" w:rsidRPr="0037449D" w:rsidRDefault="000F7A0B" w:rsidP="00D4227C">
            <w:pPr>
              <w:jc w:val="center"/>
              <w:rPr>
                <w:b/>
                <w:sz w:val="28"/>
                <w:szCs w:val="28"/>
                <w:lang w:val="vi-VN"/>
              </w:rPr>
            </w:pPr>
            <w:r w:rsidRPr="0037449D">
              <w:rPr>
                <w:b/>
                <w:sz w:val="28"/>
                <w:szCs w:val="28"/>
                <w:lang w:val="vi-VN"/>
              </w:rPr>
              <w:t>Hoạt động của GV và HS</w:t>
            </w:r>
          </w:p>
        </w:tc>
        <w:tc>
          <w:tcPr>
            <w:tcW w:w="4423" w:type="dxa"/>
          </w:tcPr>
          <w:p w:rsidR="000F7A0B" w:rsidRPr="0037449D" w:rsidRDefault="000F7A0B" w:rsidP="00D4227C">
            <w:pPr>
              <w:jc w:val="center"/>
              <w:rPr>
                <w:b/>
                <w:sz w:val="28"/>
                <w:szCs w:val="28"/>
              </w:rPr>
            </w:pPr>
            <w:r w:rsidRPr="0037449D">
              <w:rPr>
                <w:b/>
                <w:sz w:val="28"/>
                <w:szCs w:val="28"/>
              </w:rPr>
              <w:t>Nội dung</w:t>
            </w:r>
          </w:p>
        </w:tc>
      </w:tr>
      <w:tr w:rsidR="000F7A0B" w:rsidRPr="0037449D" w:rsidTr="00D4227C">
        <w:trPr>
          <w:trHeight w:val="2259"/>
        </w:trPr>
        <w:tc>
          <w:tcPr>
            <w:tcW w:w="4928" w:type="dxa"/>
          </w:tcPr>
          <w:p w:rsidR="000F7A0B" w:rsidRPr="0037449D" w:rsidRDefault="000F7A0B" w:rsidP="00D4227C">
            <w:pPr>
              <w:jc w:val="both"/>
              <w:rPr>
                <w:sz w:val="28"/>
                <w:szCs w:val="28"/>
                <w:lang/>
              </w:rPr>
            </w:pPr>
          </w:p>
          <w:p w:rsidR="000F7A0B" w:rsidRPr="0037449D" w:rsidRDefault="000F7A0B" w:rsidP="000F7A0B">
            <w:pPr>
              <w:pStyle w:val="ListParagraph"/>
              <w:numPr>
                <w:ilvl w:val="0"/>
                <w:numId w:val="3"/>
              </w:numPr>
              <w:spacing w:after="0" w:line="240" w:lineRule="auto"/>
              <w:jc w:val="both"/>
              <w:rPr>
                <w:rFonts w:ascii="Times New Roman" w:eastAsia="Times New Roman" w:hAnsi="Times New Roman"/>
                <w:sz w:val="28"/>
                <w:szCs w:val="28"/>
                <w:lang/>
              </w:rPr>
            </w:pPr>
            <w:r w:rsidRPr="0037449D">
              <w:rPr>
                <w:rFonts w:ascii="Times New Roman" w:eastAsia="Times New Roman" w:hAnsi="Times New Roman"/>
                <w:sz w:val="28"/>
                <w:szCs w:val="28"/>
                <w:lang/>
              </w:rPr>
              <w:t>Gv hướng dẫn học sinh tìm hiểu SGK trang 48 để trả lời cho câu hỏi:</w:t>
            </w:r>
          </w:p>
          <w:p w:rsidR="000F7A0B" w:rsidRPr="0037449D" w:rsidRDefault="000F7A0B" w:rsidP="00D4227C">
            <w:pPr>
              <w:jc w:val="both"/>
              <w:rPr>
                <w:sz w:val="28"/>
                <w:szCs w:val="28"/>
                <w:lang/>
              </w:rPr>
            </w:pPr>
          </w:p>
          <w:p w:rsidR="000F7A0B" w:rsidRPr="0037449D" w:rsidRDefault="000F7A0B" w:rsidP="000F7A0B">
            <w:pPr>
              <w:pStyle w:val="ListParagraph"/>
              <w:numPr>
                <w:ilvl w:val="0"/>
                <w:numId w:val="3"/>
              </w:numPr>
              <w:spacing w:after="0" w:line="259" w:lineRule="auto"/>
              <w:jc w:val="both"/>
              <w:rPr>
                <w:rFonts w:ascii="Times New Roman" w:eastAsia="Times New Roman" w:hAnsi="Times New Roman"/>
                <w:sz w:val="28"/>
                <w:szCs w:val="28"/>
                <w:lang/>
              </w:rPr>
            </w:pPr>
            <w:r w:rsidRPr="0037449D">
              <w:rPr>
                <w:rFonts w:ascii="Times New Roman" w:eastAsia="Times New Roman" w:hAnsi="Times New Roman"/>
                <w:sz w:val="28"/>
                <w:szCs w:val="28"/>
                <w:lang/>
              </w:rPr>
              <w:t>Tìm hiểu SGK trang 49 để trả lời cho câu hỏi:</w:t>
            </w:r>
          </w:p>
          <w:p w:rsidR="000F7A0B" w:rsidRPr="0037449D" w:rsidRDefault="000F7A0B" w:rsidP="000F7A0B">
            <w:pPr>
              <w:pStyle w:val="ListParagraph"/>
              <w:numPr>
                <w:ilvl w:val="0"/>
                <w:numId w:val="3"/>
              </w:numPr>
              <w:spacing w:after="0" w:line="259" w:lineRule="auto"/>
              <w:jc w:val="both"/>
              <w:rPr>
                <w:rFonts w:ascii="Times New Roman" w:eastAsia="Times New Roman" w:hAnsi="Times New Roman"/>
                <w:sz w:val="28"/>
                <w:szCs w:val="28"/>
              </w:rPr>
            </w:pPr>
            <w:r w:rsidRPr="0037449D">
              <w:rPr>
                <w:rFonts w:ascii="Times New Roman" w:eastAsia="Times New Roman" w:hAnsi="Times New Roman"/>
                <w:sz w:val="28"/>
                <w:szCs w:val="28"/>
              </w:rPr>
              <w:t xml:space="preserve">Hướng dẫn hs tự ghi chép một số ý chính cho 2 câu hỏi trên.    </w:t>
            </w:r>
          </w:p>
        </w:tc>
        <w:tc>
          <w:tcPr>
            <w:tcW w:w="4423" w:type="dxa"/>
          </w:tcPr>
          <w:p w:rsidR="000F7A0B" w:rsidRPr="0037449D" w:rsidRDefault="000F7A0B" w:rsidP="000F7A0B">
            <w:pPr>
              <w:pStyle w:val="ListParagraph"/>
              <w:numPr>
                <w:ilvl w:val="0"/>
                <w:numId w:val="12"/>
              </w:numPr>
              <w:spacing w:after="0" w:line="240" w:lineRule="auto"/>
              <w:jc w:val="both"/>
              <w:rPr>
                <w:rFonts w:ascii="Times New Roman" w:eastAsia="Times New Roman" w:hAnsi="Times New Roman"/>
                <w:b/>
                <w:sz w:val="28"/>
                <w:szCs w:val="28"/>
              </w:rPr>
            </w:pPr>
            <w:r w:rsidRPr="0037449D">
              <w:rPr>
                <w:rFonts w:ascii="Times New Roman" w:eastAsia="Times New Roman" w:hAnsi="Times New Roman"/>
                <w:b/>
                <w:sz w:val="28"/>
                <w:szCs w:val="28"/>
              </w:rPr>
              <w:t>Tác giả</w:t>
            </w:r>
          </w:p>
          <w:p w:rsidR="000F7A0B" w:rsidRPr="0037449D" w:rsidRDefault="000F7A0B" w:rsidP="00D4227C">
            <w:pPr>
              <w:pStyle w:val="ListParagraph"/>
              <w:spacing w:after="0"/>
              <w:ind w:left="360"/>
              <w:jc w:val="both"/>
              <w:rPr>
                <w:rFonts w:ascii="Times New Roman" w:hAnsi="Times New Roman"/>
                <w:sz w:val="28"/>
                <w:szCs w:val="28"/>
              </w:rPr>
            </w:pPr>
            <w:r w:rsidRPr="0037449D">
              <w:rPr>
                <w:rFonts w:ascii="Times New Roman" w:eastAsia="Times New Roman" w:hAnsi="Times New Roman"/>
                <w:sz w:val="28"/>
                <w:szCs w:val="28"/>
                <w:lang/>
              </w:rPr>
              <w:t xml:space="preserve">? </w:t>
            </w:r>
            <w:r w:rsidRPr="0037449D">
              <w:rPr>
                <w:rFonts w:ascii="Times New Roman" w:eastAsia="Times New Roman" w:hAnsi="Times New Roman"/>
                <w:sz w:val="28"/>
                <w:szCs w:val="28"/>
              </w:rPr>
              <w:t xml:space="preserve">Trình bày hiểu biết của mình về nhạc sĩ </w:t>
            </w:r>
            <w:r w:rsidRPr="0037449D">
              <w:rPr>
                <w:rFonts w:ascii="Times New Roman" w:eastAsia="Times New Roman" w:hAnsi="Times New Roman"/>
                <w:b/>
                <w:bCs/>
                <w:sz w:val="28"/>
                <w:szCs w:val="28"/>
              </w:rPr>
              <w:t>Johannes Brahm (</w:t>
            </w:r>
            <w:r w:rsidRPr="0037449D">
              <w:rPr>
                <w:rFonts w:ascii="Times New Roman" w:eastAsia="Times New Roman" w:hAnsi="Times New Roman"/>
                <w:sz w:val="28"/>
                <w:szCs w:val="28"/>
                <w:lang w:val="nl-NL"/>
              </w:rPr>
              <w:t>cuộc đời, thành tựu âm nhạc)</w:t>
            </w:r>
            <w:r w:rsidRPr="0037449D">
              <w:rPr>
                <w:rFonts w:ascii="Times New Roman" w:eastAsia="Times New Roman" w:hAnsi="Times New Roman"/>
                <w:b/>
                <w:bCs/>
                <w:sz w:val="28"/>
                <w:szCs w:val="28"/>
              </w:rPr>
              <w:t>.</w:t>
            </w:r>
          </w:p>
          <w:p w:rsidR="000F7A0B" w:rsidRPr="0037449D" w:rsidRDefault="000F7A0B" w:rsidP="000F7A0B">
            <w:pPr>
              <w:pStyle w:val="ListParagraph"/>
              <w:numPr>
                <w:ilvl w:val="0"/>
                <w:numId w:val="12"/>
              </w:numPr>
              <w:spacing w:after="0" w:line="259" w:lineRule="auto"/>
              <w:jc w:val="both"/>
              <w:rPr>
                <w:rFonts w:ascii="Times New Roman" w:hAnsi="Times New Roman"/>
                <w:b/>
                <w:sz w:val="28"/>
                <w:szCs w:val="28"/>
              </w:rPr>
            </w:pPr>
            <w:r w:rsidRPr="0037449D">
              <w:rPr>
                <w:rFonts w:ascii="Times New Roman" w:hAnsi="Times New Roman"/>
                <w:b/>
                <w:sz w:val="28"/>
                <w:szCs w:val="28"/>
              </w:rPr>
              <w:t>Tác phẩm</w:t>
            </w:r>
          </w:p>
          <w:p w:rsidR="000F7A0B" w:rsidRPr="0037449D" w:rsidRDefault="000F7A0B" w:rsidP="00D4227C">
            <w:pPr>
              <w:ind w:left="360"/>
              <w:jc w:val="both"/>
              <w:rPr>
                <w:sz w:val="28"/>
                <w:szCs w:val="28"/>
              </w:rPr>
            </w:pPr>
            <w:r w:rsidRPr="0037449D">
              <w:rPr>
                <w:sz w:val="28"/>
                <w:szCs w:val="28"/>
              </w:rPr>
              <w:t>? Trình bày những hiểu biết của mình về tác phẩm Lullaby (Bài hát ru).</w:t>
            </w:r>
          </w:p>
        </w:tc>
      </w:tr>
    </w:tbl>
    <w:p w:rsidR="000F7A0B" w:rsidRPr="0037449D" w:rsidRDefault="000F7A0B" w:rsidP="000F7A0B">
      <w:pPr>
        <w:jc w:val="both"/>
        <w:rPr>
          <w:rFonts w:ascii="VNI-Times" w:hAnsi="VNI-Times"/>
          <w:b/>
          <w:color w:val="FF0000"/>
          <w:sz w:val="28"/>
          <w:szCs w:val="28"/>
          <w:lang w:val="vi-VN"/>
        </w:rPr>
      </w:pPr>
      <w:r w:rsidRPr="0037449D">
        <w:rPr>
          <w:b/>
          <w:color w:val="FF0000"/>
          <w:sz w:val="28"/>
          <w:szCs w:val="28"/>
          <w:lang w:val="nl-NL" w:eastAsia="vi-VN" w:bidi="vi-VN"/>
        </w:rPr>
        <w:t xml:space="preserve">4. </w:t>
      </w:r>
      <w:r w:rsidRPr="0037449D">
        <w:rPr>
          <w:b/>
          <w:color w:val="FF0000"/>
          <w:sz w:val="28"/>
          <w:szCs w:val="28"/>
          <w:lang w:val="vi-VN" w:eastAsia="vi-VN" w:bidi="vi-VN"/>
        </w:rPr>
        <w:t>Hoạt động 4: Hoạt động vận dụng</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Định hướng cho học sinh nội dung chuẩn bị cho tiết vận dụng sáng tạo</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Đưa ra câu hỏi để học sinh chuẩn bị cho tiết vận dụng sáng tạo.</w:t>
      </w:r>
    </w:p>
    <w:p w:rsidR="000F7A0B" w:rsidRPr="0037449D" w:rsidRDefault="000F7A0B" w:rsidP="000F7A0B">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Tính tự giác học tập của học sinh</w:t>
      </w:r>
    </w:p>
    <w:p w:rsidR="000F7A0B" w:rsidRPr="0037449D" w:rsidRDefault="000F7A0B" w:rsidP="000F7A0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4423"/>
      </w:tblGrid>
      <w:tr w:rsidR="000F7A0B" w:rsidRPr="0037449D" w:rsidTr="00D4227C">
        <w:tc>
          <w:tcPr>
            <w:tcW w:w="4962" w:type="dxa"/>
          </w:tcPr>
          <w:p w:rsidR="000F7A0B" w:rsidRPr="0037449D" w:rsidRDefault="000F7A0B" w:rsidP="00D4227C">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423" w:type="dxa"/>
          </w:tcPr>
          <w:p w:rsidR="000F7A0B" w:rsidRPr="0037449D" w:rsidRDefault="000F7A0B" w:rsidP="00D4227C">
            <w:pPr>
              <w:spacing w:after="60" w:line="340" w:lineRule="exact"/>
              <w:jc w:val="center"/>
              <w:rPr>
                <w:b/>
                <w:color w:val="000000"/>
                <w:sz w:val="28"/>
                <w:szCs w:val="28"/>
                <w:lang w:eastAsia="vi-VN" w:bidi="vi-VN"/>
              </w:rPr>
            </w:pPr>
            <w:r w:rsidRPr="0037449D">
              <w:rPr>
                <w:b/>
                <w:color w:val="000000"/>
                <w:sz w:val="28"/>
                <w:szCs w:val="28"/>
                <w:lang w:eastAsia="vi-VN" w:bidi="vi-VN"/>
              </w:rPr>
              <w:t>NỘI DUNG</w:t>
            </w:r>
          </w:p>
        </w:tc>
      </w:tr>
      <w:tr w:rsidR="000F7A0B" w:rsidRPr="0037449D" w:rsidTr="00D4227C">
        <w:tc>
          <w:tcPr>
            <w:tcW w:w="4962" w:type="dxa"/>
          </w:tcPr>
          <w:p w:rsidR="000F7A0B" w:rsidRPr="0037449D" w:rsidRDefault="000F7A0B" w:rsidP="00D4227C">
            <w:pPr>
              <w:shd w:val="clear" w:color="auto" w:fill="FFFFFF"/>
              <w:ind w:left="318" w:hanging="318"/>
              <w:textAlignment w:val="baseline"/>
              <w:rPr>
                <w:color w:val="000000"/>
                <w:sz w:val="28"/>
                <w:szCs w:val="28"/>
                <w:bdr w:val="none" w:sz="0" w:space="0" w:color="auto" w:frame="1"/>
                <w:lang w:val="vi-VN"/>
              </w:rPr>
            </w:pPr>
          </w:p>
          <w:p w:rsidR="000F7A0B" w:rsidRPr="0037449D" w:rsidRDefault="000F7A0B" w:rsidP="00D4227C">
            <w:pPr>
              <w:tabs>
                <w:tab w:val="left" w:pos="567"/>
                <w:tab w:val="left" w:pos="1134"/>
              </w:tabs>
              <w:jc w:val="both"/>
              <w:rPr>
                <w:rFonts w:eastAsia="Calibri"/>
                <w:sz w:val="28"/>
                <w:szCs w:val="28"/>
                <w:lang w:val="nl-NL"/>
              </w:rPr>
            </w:pPr>
            <w:r w:rsidRPr="0037449D">
              <w:rPr>
                <w:color w:val="000000"/>
                <w:sz w:val="28"/>
                <w:szCs w:val="28"/>
                <w:bdr w:val="none" w:sz="0" w:space="0" w:color="auto" w:frame="1"/>
                <w:lang w:val="vi-VN"/>
              </w:rPr>
              <w:t xml:space="preserve">-  </w:t>
            </w:r>
            <w:r w:rsidRPr="0037449D">
              <w:rPr>
                <w:rFonts w:eastAsia="Calibri"/>
                <w:sz w:val="28"/>
                <w:szCs w:val="28"/>
                <w:lang w:val="nl-NL"/>
              </w:rPr>
              <w:t xml:space="preserve">GV yêu cầu HS: </w:t>
            </w:r>
          </w:p>
          <w:p w:rsidR="000F7A0B" w:rsidRPr="0037449D" w:rsidRDefault="000F7A0B" w:rsidP="00D4227C">
            <w:pPr>
              <w:tabs>
                <w:tab w:val="left" w:pos="567"/>
                <w:tab w:val="left" w:pos="1134"/>
              </w:tabs>
              <w:jc w:val="both"/>
              <w:rPr>
                <w:color w:val="000000"/>
                <w:sz w:val="28"/>
                <w:szCs w:val="28"/>
                <w:lang w:eastAsia="vi-VN" w:bidi="vi-VN"/>
              </w:rPr>
            </w:pPr>
            <w:r w:rsidRPr="0037449D">
              <w:rPr>
                <w:bCs/>
                <w:color w:val="000000"/>
                <w:sz w:val="28"/>
                <w:szCs w:val="28"/>
                <w:lang w:eastAsia="vi-VN" w:bidi="vi-VN"/>
              </w:rPr>
              <w:lastRenderedPageBreak/>
              <w:t>Em hãy chọn một trong các nội dung sau để hoàn thành trong tiết vận dụng-sáng tạo:</w:t>
            </w:r>
          </w:p>
          <w:p w:rsidR="000F7A0B" w:rsidRPr="0037449D" w:rsidRDefault="000F7A0B" w:rsidP="00D4227C">
            <w:pPr>
              <w:tabs>
                <w:tab w:val="left" w:pos="567"/>
                <w:tab w:val="left" w:pos="1134"/>
              </w:tabs>
              <w:jc w:val="both"/>
              <w:rPr>
                <w:b/>
                <w:color w:val="000000"/>
                <w:sz w:val="28"/>
                <w:szCs w:val="28"/>
                <w:lang w:val="nl-NL" w:eastAsia="vi-VN" w:bidi="vi-VN"/>
              </w:rPr>
            </w:pPr>
          </w:p>
        </w:tc>
        <w:tc>
          <w:tcPr>
            <w:tcW w:w="4423" w:type="dxa"/>
          </w:tcPr>
          <w:p w:rsidR="000F7A0B" w:rsidRPr="0037449D" w:rsidRDefault="000F7A0B" w:rsidP="00D4227C">
            <w:pPr>
              <w:rPr>
                <w:b/>
                <w:color w:val="000000"/>
                <w:sz w:val="28"/>
                <w:szCs w:val="28"/>
                <w:lang w:eastAsia="vi-VN" w:bidi="vi-VN"/>
              </w:rPr>
            </w:pPr>
            <w:r w:rsidRPr="0037449D">
              <w:rPr>
                <w:b/>
                <w:color w:val="000000"/>
                <w:sz w:val="28"/>
                <w:szCs w:val="28"/>
                <w:lang w:val="vi-VN" w:eastAsia="vi-VN" w:bidi="vi-VN"/>
              </w:rPr>
              <w:lastRenderedPageBreak/>
              <w:t xml:space="preserve">1. </w:t>
            </w:r>
            <w:r w:rsidRPr="0037449D">
              <w:rPr>
                <w:b/>
                <w:color w:val="000000"/>
                <w:sz w:val="28"/>
                <w:szCs w:val="28"/>
                <w:lang w:eastAsia="vi-VN" w:bidi="vi-VN"/>
              </w:rPr>
              <w:t>Vận dụng</w:t>
            </w:r>
          </w:p>
          <w:p w:rsidR="000F7A0B" w:rsidRPr="0037449D" w:rsidRDefault="000F7A0B" w:rsidP="00D4227C">
            <w:pPr>
              <w:tabs>
                <w:tab w:val="left" w:pos="567"/>
                <w:tab w:val="left" w:pos="1134"/>
              </w:tabs>
              <w:jc w:val="both"/>
              <w:rPr>
                <w:color w:val="000000"/>
                <w:sz w:val="28"/>
                <w:szCs w:val="28"/>
                <w:lang w:eastAsia="vi-VN" w:bidi="vi-VN"/>
              </w:rPr>
            </w:pPr>
            <w:r w:rsidRPr="0037449D">
              <w:rPr>
                <w:color w:val="000000"/>
                <w:sz w:val="28"/>
                <w:szCs w:val="28"/>
                <w:lang w:eastAsia="vi-VN" w:bidi="vi-VN"/>
              </w:rPr>
              <w:t xml:space="preserve">1.  Em hãy chia sẽ với một bạn thân </w:t>
            </w:r>
            <w:r w:rsidRPr="0037449D">
              <w:rPr>
                <w:color w:val="000000"/>
                <w:sz w:val="28"/>
                <w:szCs w:val="28"/>
                <w:lang w:eastAsia="vi-VN" w:bidi="vi-VN"/>
              </w:rPr>
              <w:lastRenderedPageBreak/>
              <w:t>về tình cảm của mình với mẹ.</w:t>
            </w:r>
          </w:p>
          <w:p w:rsidR="000F7A0B" w:rsidRPr="0037449D" w:rsidRDefault="000F7A0B" w:rsidP="00D4227C">
            <w:pPr>
              <w:tabs>
                <w:tab w:val="left" w:pos="567"/>
                <w:tab w:val="left" w:pos="1134"/>
              </w:tabs>
              <w:jc w:val="both"/>
              <w:rPr>
                <w:color w:val="000000"/>
                <w:sz w:val="28"/>
                <w:szCs w:val="28"/>
                <w:lang w:eastAsia="vi-VN" w:bidi="vi-VN"/>
              </w:rPr>
            </w:pPr>
            <w:r w:rsidRPr="0037449D">
              <w:rPr>
                <w:color w:val="000000"/>
                <w:sz w:val="28"/>
                <w:szCs w:val="28"/>
                <w:lang w:eastAsia="vi-VN" w:bidi="vi-VN"/>
              </w:rPr>
              <w:t>2. Qua giai điệu và lời ca của bài hát, em hãy thể hiện cảm xúc của mình trong bức tranh vẽ về Mẹ.</w:t>
            </w:r>
          </w:p>
          <w:p w:rsidR="000F7A0B" w:rsidRPr="0037449D" w:rsidRDefault="000F7A0B" w:rsidP="00D4227C">
            <w:pPr>
              <w:tabs>
                <w:tab w:val="left" w:pos="567"/>
                <w:tab w:val="left" w:pos="1134"/>
              </w:tabs>
              <w:jc w:val="both"/>
              <w:rPr>
                <w:color w:val="000000"/>
                <w:sz w:val="28"/>
                <w:szCs w:val="28"/>
                <w:lang w:eastAsia="vi-VN" w:bidi="vi-VN"/>
              </w:rPr>
            </w:pPr>
            <w:r w:rsidRPr="0037449D">
              <w:rPr>
                <w:color w:val="000000"/>
                <w:sz w:val="28"/>
                <w:szCs w:val="28"/>
                <w:lang w:eastAsia="vi-VN" w:bidi="vi-VN"/>
              </w:rPr>
              <w:t xml:space="preserve">3. Nêu một số tác phẩm nổi tiếng khác của nhạc sĩ </w:t>
            </w:r>
            <w:r w:rsidRPr="0037449D">
              <w:rPr>
                <w:bCs/>
                <w:color w:val="000000"/>
                <w:sz w:val="28"/>
                <w:szCs w:val="28"/>
                <w:lang w:eastAsia="vi-VN" w:bidi="vi-VN"/>
              </w:rPr>
              <w:t>Johannes Brahm.</w:t>
            </w:r>
          </w:p>
        </w:tc>
      </w:tr>
    </w:tbl>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C000B9" w:rsidRDefault="00C000B9" w:rsidP="000F7A0B">
      <w:pPr>
        <w:rPr>
          <w:sz w:val="28"/>
          <w:szCs w:val="28"/>
        </w:rPr>
      </w:pPr>
    </w:p>
    <w:p w:rsidR="00C000B9" w:rsidRDefault="00C000B9" w:rsidP="000F7A0B">
      <w:pPr>
        <w:rPr>
          <w:sz w:val="28"/>
          <w:szCs w:val="28"/>
        </w:rPr>
      </w:pPr>
    </w:p>
    <w:p w:rsidR="00C000B9" w:rsidRDefault="00C000B9" w:rsidP="000F7A0B">
      <w:pPr>
        <w:rPr>
          <w:sz w:val="28"/>
          <w:szCs w:val="28"/>
        </w:rPr>
      </w:pPr>
    </w:p>
    <w:p w:rsidR="00C000B9" w:rsidRDefault="00C000B9" w:rsidP="000F7A0B">
      <w:pPr>
        <w:rPr>
          <w:sz w:val="28"/>
          <w:szCs w:val="28"/>
        </w:rPr>
      </w:pPr>
    </w:p>
    <w:p w:rsidR="00C000B9" w:rsidRDefault="00C000B9" w:rsidP="000F7A0B">
      <w:pPr>
        <w:rPr>
          <w:sz w:val="28"/>
          <w:szCs w:val="28"/>
        </w:rPr>
      </w:pPr>
    </w:p>
    <w:p w:rsidR="00C000B9" w:rsidRDefault="00C000B9" w:rsidP="000F7A0B">
      <w:pPr>
        <w:rPr>
          <w:sz w:val="28"/>
          <w:szCs w:val="28"/>
        </w:rPr>
      </w:pPr>
    </w:p>
    <w:p w:rsidR="00F84CB0" w:rsidRDefault="00F84CB0" w:rsidP="000F7A0B">
      <w:pPr>
        <w:rPr>
          <w:sz w:val="28"/>
          <w:szCs w:val="28"/>
        </w:rPr>
      </w:pPr>
    </w:p>
    <w:p w:rsidR="00F84CB0" w:rsidRDefault="00F84CB0" w:rsidP="000F7A0B">
      <w:pPr>
        <w:rPr>
          <w:sz w:val="28"/>
          <w:szCs w:val="28"/>
        </w:rPr>
      </w:pPr>
    </w:p>
    <w:p w:rsidR="00F84CB0" w:rsidRDefault="00F84CB0" w:rsidP="000F7A0B">
      <w:pPr>
        <w:rPr>
          <w:sz w:val="28"/>
          <w:szCs w:val="28"/>
        </w:rPr>
      </w:pPr>
    </w:p>
    <w:p w:rsidR="000F7A0B" w:rsidRPr="006E052D" w:rsidRDefault="000F7A0B" w:rsidP="000F7A0B">
      <w:pPr>
        <w:rPr>
          <w:sz w:val="28"/>
          <w:szCs w:val="28"/>
          <w:u w:val="single"/>
        </w:rPr>
      </w:pPr>
    </w:p>
    <w:sectPr w:rsidR="000F7A0B" w:rsidRPr="006E052D" w:rsidSect="00222B60">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64F" w:rsidRDefault="00C2664F" w:rsidP="000F7A0B">
      <w:r>
        <w:separator/>
      </w:r>
    </w:p>
  </w:endnote>
  <w:endnote w:type="continuationSeparator" w:id="1">
    <w:p w:rsidR="00C2664F" w:rsidRDefault="00C2664F" w:rsidP="000F7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FProDisplay-Bold">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0B" w:rsidRPr="006E052D" w:rsidRDefault="006E052D">
    <w:pPr>
      <w:pStyle w:val="Footer"/>
      <w:rPr>
        <w:b/>
        <w:bCs/>
        <w:i/>
        <w:iCs/>
        <w:sz w:val="26"/>
        <w:szCs w:val="26"/>
      </w:rPr>
    </w:pPr>
    <w:r w:rsidRPr="006E052D">
      <w:rPr>
        <w:b/>
        <w:bCs/>
        <w:i/>
        <w:iCs/>
        <w:sz w:val="26"/>
        <w:szCs w:val="26"/>
      </w:rPr>
      <w:t>GV: Nguyễn Phạm Đào Trâm                                                        Năm học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64F" w:rsidRDefault="00C2664F" w:rsidP="000F7A0B">
      <w:r>
        <w:separator/>
      </w:r>
    </w:p>
  </w:footnote>
  <w:footnote w:type="continuationSeparator" w:id="1">
    <w:p w:rsidR="00C2664F" w:rsidRDefault="00C2664F" w:rsidP="000F7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0B" w:rsidRPr="000F7A0B" w:rsidRDefault="000F7A0B" w:rsidP="000F7A0B">
    <w:pPr>
      <w:pBdr>
        <w:bottom w:val="double" w:sz="4" w:space="1" w:color="auto"/>
      </w:pBdr>
      <w:rPr>
        <w:b/>
        <w:i/>
        <w:sz w:val="26"/>
        <w:szCs w:val="28"/>
      </w:rPr>
    </w:pPr>
    <w:bookmarkStart w:id="0" w:name="_Hlk152681323"/>
    <w:bookmarkStart w:id="1" w:name="_Hlk152681324"/>
    <w:bookmarkStart w:id="2" w:name="_Hlk152681604"/>
    <w:bookmarkStart w:id="3" w:name="_Hlk152681605"/>
    <w:bookmarkStart w:id="4" w:name="_Hlk152681880"/>
    <w:bookmarkStart w:id="5" w:name="_Hlk152681881"/>
    <w:bookmarkStart w:id="6" w:name="_Hlk152684740"/>
    <w:bookmarkStart w:id="7" w:name="_Hlk152684741"/>
    <w:bookmarkStart w:id="8" w:name="_Hlk152826165"/>
    <w:bookmarkStart w:id="9" w:name="_Hlk155553041"/>
    <w:bookmarkStart w:id="10" w:name="_Hlk155553042"/>
    <w:r w:rsidRPr="00E41C68">
      <w:rPr>
        <w:b/>
        <w:i/>
        <w:sz w:val="26"/>
        <w:szCs w:val="28"/>
      </w:rPr>
      <w:t xml:space="preserve">Trường </w:t>
    </w:r>
    <w:r>
      <w:rPr>
        <w:b/>
        <w:i/>
        <w:sz w:val="26"/>
        <w:szCs w:val="28"/>
      </w:rPr>
      <w:t>THCS Trần Cao Vân</w:t>
    </w:r>
    <w:bookmarkEnd w:id="0"/>
    <w:bookmarkEnd w:id="1"/>
    <w:bookmarkEnd w:id="2"/>
    <w:bookmarkEnd w:id="3"/>
    <w:bookmarkEnd w:id="4"/>
    <w:bookmarkEnd w:id="5"/>
    <w:bookmarkEnd w:id="6"/>
    <w:bookmarkEnd w:id="7"/>
    <w:bookmarkEnd w:id="8"/>
    <w:bookmarkEnd w:id="9"/>
    <w:bookmarkEnd w:id="10"/>
    <w:r w:rsidR="006E052D">
      <w:rPr>
        <w:b/>
        <w:i/>
        <w:sz w:val="26"/>
        <w:szCs w:val="28"/>
      </w:rPr>
      <w:t xml:space="preserve">                    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D3338"/>
    <w:multiLevelType w:val="hybridMultilevel"/>
    <w:tmpl w:val="E2B6F36E"/>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BE551D7"/>
    <w:multiLevelType w:val="hybridMultilevel"/>
    <w:tmpl w:val="040C87C0"/>
    <w:lvl w:ilvl="0" w:tplc="7DBE5D12">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
    <w:nsid w:val="2C741D4B"/>
    <w:multiLevelType w:val="hybridMultilevel"/>
    <w:tmpl w:val="E31E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2769C"/>
    <w:multiLevelType w:val="hybridMultilevel"/>
    <w:tmpl w:val="291C864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75A47F2"/>
    <w:multiLevelType w:val="hybridMultilevel"/>
    <w:tmpl w:val="ADD68778"/>
    <w:lvl w:ilvl="0" w:tplc="BE6CEEF0">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5">
    <w:nsid w:val="3B306181"/>
    <w:multiLevelType w:val="hybridMultilevel"/>
    <w:tmpl w:val="FA0C3AB8"/>
    <w:lvl w:ilvl="0" w:tplc="0DD2A40A">
      <w:start w:val="1"/>
      <w:numFmt w:val="decimal"/>
      <w:lvlText w:val="%1."/>
      <w:lvlJc w:val="left"/>
      <w:pPr>
        <w:ind w:left="414" w:hanging="360"/>
      </w:pPr>
      <w:rPr>
        <w:rFonts w:hint="default"/>
        <w:b/>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6">
    <w:nsid w:val="47165F71"/>
    <w:multiLevelType w:val="hybridMultilevel"/>
    <w:tmpl w:val="45A899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4C05543"/>
    <w:multiLevelType w:val="hybridMultilevel"/>
    <w:tmpl w:val="97FC4D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C693421"/>
    <w:multiLevelType w:val="hybridMultilevel"/>
    <w:tmpl w:val="2940042C"/>
    <w:lvl w:ilvl="0" w:tplc="3728708C">
      <w:start w:val="1"/>
      <w:numFmt w:val="decimal"/>
      <w:lvlText w:val="%1."/>
      <w:lvlJc w:val="left"/>
      <w:pPr>
        <w:ind w:left="501" w:hanging="360"/>
      </w:pPr>
      <w:rPr>
        <w:rFonts w:hint="default"/>
        <w:sz w:val="28"/>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9">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F781FDF"/>
    <w:multiLevelType w:val="hybridMultilevel"/>
    <w:tmpl w:val="A28411D4"/>
    <w:lvl w:ilvl="0" w:tplc="FBF6C14E">
      <w:start w:val="1"/>
      <w:numFmt w:val="lowerLetter"/>
      <w:lvlText w:val="%1."/>
      <w:lvlJc w:val="left"/>
      <w:pPr>
        <w:ind w:left="414" w:hanging="360"/>
      </w:pPr>
      <w:rPr>
        <w:rFonts w:hint="default"/>
        <w:b/>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1">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1"/>
  </w:num>
  <w:num w:numId="4">
    <w:abstractNumId w:val="11"/>
  </w:num>
  <w:num w:numId="5">
    <w:abstractNumId w:val="5"/>
  </w:num>
  <w:num w:numId="6">
    <w:abstractNumId w:val="0"/>
  </w:num>
  <w:num w:numId="7">
    <w:abstractNumId w:val="8"/>
  </w:num>
  <w:num w:numId="8">
    <w:abstractNumId w:val="7"/>
  </w:num>
  <w:num w:numId="9">
    <w:abstractNumId w:val="3"/>
  </w:num>
  <w:num w:numId="10">
    <w:abstractNumId w:val="6"/>
  </w:num>
  <w:num w:numId="11">
    <w:abstractNumId w:val="10"/>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7A0B"/>
    <w:rsid w:val="00093775"/>
    <w:rsid w:val="000A6FB8"/>
    <w:rsid w:val="000F7A0B"/>
    <w:rsid w:val="0011127E"/>
    <w:rsid w:val="00165006"/>
    <w:rsid w:val="001701D9"/>
    <w:rsid w:val="00222B60"/>
    <w:rsid w:val="0027441D"/>
    <w:rsid w:val="00280800"/>
    <w:rsid w:val="00485977"/>
    <w:rsid w:val="00521272"/>
    <w:rsid w:val="005315FA"/>
    <w:rsid w:val="00685FC2"/>
    <w:rsid w:val="006D343A"/>
    <w:rsid w:val="006E052D"/>
    <w:rsid w:val="007311F0"/>
    <w:rsid w:val="0076580E"/>
    <w:rsid w:val="008D62FD"/>
    <w:rsid w:val="00914103"/>
    <w:rsid w:val="00933CF7"/>
    <w:rsid w:val="00941678"/>
    <w:rsid w:val="00950685"/>
    <w:rsid w:val="00986C09"/>
    <w:rsid w:val="00993741"/>
    <w:rsid w:val="00A244D6"/>
    <w:rsid w:val="00A64141"/>
    <w:rsid w:val="00AD7FE1"/>
    <w:rsid w:val="00B46A1E"/>
    <w:rsid w:val="00B62B07"/>
    <w:rsid w:val="00B71090"/>
    <w:rsid w:val="00BC7D61"/>
    <w:rsid w:val="00BF28CC"/>
    <w:rsid w:val="00C000B9"/>
    <w:rsid w:val="00C2664F"/>
    <w:rsid w:val="00C63492"/>
    <w:rsid w:val="00C65977"/>
    <w:rsid w:val="00C8031D"/>
    <w:rsid w:val="00D33BDE"/>
    <w:rsid w:val="00D50B27"/>
    <w:rsid w:val="00D53E97"/>
    <w:rsid w:val="00DC4CA1"/>
    <w:rsid w:val="00E147BF"/>
    <w:rsid w:val="00E5026E"/>
    <w:rsid w:val="00EC2085"/>
    <w:rsid w:val="00F21518"/>
    <w:rsid w:val="00F35F1B"/>
    <w:rsid w:val="00F84CB0"/>
    <w:rsid w:val="00FA7D05"/>
    <w:rsid w:val="00FB0B9F"/>
    <w:rsid w:val="00FD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0B"/>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F7A0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A0B"/>
    <w:rPr>
      <w:rFonts w:ascii="Arial" w:eastAsia="Times New Roman" w:hAnsi="Arial" w:cs="Arial"/>
      <w:b/>
      <w:bCs/>
      <w:kern w:val="32"/>
      <w:sz w:val="32"/>
      <w:szCs w:val="32"/>
    </w:rPr>
  </w:style>
  <w:style w:type="paragraph" w:customStyle="1" w:styleId="Char">
    <w:name w:val="Char"/>
    <w:basedOn w:val="Normal"/>
    <w:semiHidden/>
    <w:rsid w:val="000F7A0B"/>
    <w:pPr>
      <w:spacing w:after="160" w:line="240" w:lineRule="exact"/>
    </w:pPr>
    <w:rPr>
      <w:rFonts w:ascii="Arial" w:hAnsi="Arial" w:cs="Arial"/>
      <w:sz w:val="22"/>
      <w:szCs w:val="22"/>
    </w:rPr>
  </w:style>
  <w:style w:type="paragraph" w:styleId="ListParagraph">
    <w:name w:val="List Paragraph"/>
    <w:basedOn w:val="Normal"/>
    <w:uiPriority w:val="34"/>
    <w:qFormat/>
    <w:rsid w:val="000F7A0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0F7A0B"/>
    <w:pPr>
      <w:tabs>
        <w:tab w:val="center" w:pos="4680"/>
        <w:tab w:val="right" w:pos="9360"/>
      </w:tabs>
    </w:pPr>
  </w:style>
  <w:style w:type="character" w:customStyle="1" w:styleId="HeaderChar">
    <w:name w:val="Header Char"/>
    <w:basedOn w:val="DefaultParagraphFont"/>
    <w:link w:val="Header"/>
    <w:uiPriority w:val="99"/>
    <w:rsid w:val="000F7A0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F7A0B"/>
    <w:pPr>
      <w:tabs>
        <w:tab w:val="center" w:pos="4680"/>
        <w:tab w:val="right" w:pos="9360"/>
      </w:tabs>
    </w:pPr>
  </w:style>
  <w:style w:type="character" w:customStyle="1" w:styleId="FooterChar">
    <w:name w:val="Footer Char"/>
    <w:basedOn w:val="DefaultParagraphFont"/>
    <w:link w:val="Footer"/>
    <w:uiPriority w:val="99"/>
    <w:rsid w:val="000F7A0B"/>
    <w:rPr>
      <w:rFonts w:ascii="Times New Roman" w:eastAsia="Times New Roman" w:hAnsi="Times New Roman" w:cs="Times New Roman"/>
      <w:kern w:val="0"/>
      <w:sz w:val="24"/>
      <w:szCs w:val="24"/>
    </w:rPr>
  </w:style>
  <w:style w:type="character" w:styleId="Emphasis">
    <w:name w:val="Emphasis"/>
    <w:qFormat/>
    <w:rsid w:val="00993741"/>
    <w:rPr>
      <w:i/>
      <w:iCs/>
    </w:rPr>
  </w:style>
  <w:style w:type="paragraph" w:styleId="BalloonText">
    <w:name w:val="Balloon Text"/>
    <w:basedOn w:val="Normal"/>
    <w:link w:val="BalloonTextChar"/>
    <w:uiPriority w:val="99"/>
    <w:semiHidden/>
    <w:unhideWhenUsed/>
    <w:rsid w:val="00DC4CA1"/>
    <w:rPr>
      <w:rFonts w:ascii="Tahoma" w:hAnsi="Tahoma" w:cs="Tahoma"/>
      <w:sz w:val="16"/>
      <w:szCs w:val="16"/>
    </w:rPr>
  </w:style>
  <w:style w:type="character" w:customStyle="1" w:styleId="BalloonTextChar">
    <w:name w:val="Balloon Text Char"/>
    <w:basedOn w:val="DefaultParagraphFont"/>
    <w:link w:val="BalloonText"/>
    <w:uiPriority w:val="99"/>
    <w:semiHidden/>
    <w:rsid w:val="00DC4CA1"/>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29</cp:revision>
  <cp:lastPrinted>2024-03-04T15:49:00Z</cp:lastPrinted>
  <dcterms:created xsi:type="dcterms:W3CDTF">2024-01-07T14:03:00Z</dcterms:created>
  <dcterms:modified xsi:type="dcterms:W3CDTF">2025-12-03T07:22:00Z</dcterms:modified>
</cp:coreProperties>
</file>