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17" w:rsidRDefault="001C2117" w:rsidP="001C2117">
      <w:pPr>
        <w:tabs>
          <w:tab w:val="left" w:pos="6106"/>
        </w:tabs>
        <w:rPr>
          <w:b/>
          <w:color w:val="000000" w:themeColor="text1"/>
          <w:sz w:val="28"/>
          <w:szCs w:val="28"/>
          <w:u w:val="single"/>
        </w:rPr>
      </w:pPr>
      <w:r w:rsidRPr="00B30F43">
        <w:rPr>
          <w:b/>
          <w:color w:val="000000" w:themeColor="text1"/>
          <w:sz w:val="28"/>
          <w:szCs w:val="28"/>
          <w:u w:val="single"/>
        </w:rPr>
        <w:t xml:space="preserve">Ngày dạy: </w:t>
      </w:r>
      <w:r w:rsidR="00B30F43" w:rsidRPr="00B30F43">
        <w:rPr>
          <w:b/>
          <w:color w:val="000000" w:themeColor="text1"/>
          <w:sz w:val="28"/>
          <w:szCs w:val="28"/>
          <w:u w:val="single"/>
        </w:rPr>
        <w:t>18-20</w:t>
      </w:r>
      <w:r w:rsidRPr="00B30F43">
        <w:rPr>
          <w:b/>
          <w:color w:val="000000" w:themeColor="text1"/>
          <w:sz w:val="28"/>
          <w:szCs w:val="28"/>
          <w:u w:val="single"/>
        </w:rPr>
        <w:t>/12/202</w:t>
      </w:r>
      <w:r w:rsidR="00B30F43" w:rsidRPr="00B30F43">
        <w:rPr>
          <w:b/>
          <w:color w:val="000000" w:themeColor="text1"/>
          <w:sz w:val="28"/>
          <w:szCs w:val="28"/>
          <w:u w:val="single"/>
        </w:rPr>
        <w:t>4</w:t>
      </w:r>
    </w:p>
    <w:p w:rsidR="00B30F43" w:rsidRPr="00B30F43" w:rsidRDefault="00B30F43" w:rsidP="00B30F43">
      <w:pPr>
        <w:tabs>
          <w:tab w:val="left" w:pos="6106"/>
        </w:tabs>
        <w:jc w:val="center"/>
        <w:rPr>
          <w:b/>
          <w:color w:val="000000" w:themeColor="text1"/>
          <w:sz w:val="28"/>
          <w:szCs w:val="28"/>
        </w:rPr>
      </w:pPr>
      <w:r w:rsidRPr="00B30F43">
        <w:rPr>
          <w:b/>
          <w:color w:val="000000" w:themeColor="text1"/>
          <w:sz w:val="28"/>
          <w:szCs w:val="28"/>
        </w:rPr>
        <w:t>Tiết 15</w:t>
      </w:r>
    </w:p>
    <w:p w:rsidR="001C2117" w:rsidRPr="0037449D" w:rsidRDefault="001C2117" w:rsidP="00B30F43">
      <w:pPr>
        <w:jc w:val="center"/>
        <w:rPr>
          <w:rFonts w:eastAsia="Calibri"/>
          <w:color w:val="FF0000"/>
          <w:sz w:val="28"/>
          <w:szCs w:val="28"/>
          <w:lang w:val="pt-BR"/>
        </w:rPr>
      </w:pPr>
      <w:r w:rsidRPr="0037449D">
        <w:rPr>
          <w:b/>
          <w:color w:val="FF0000"/>
          <w:sz w:val="28"/>
          <w:szCs w:val="28"/>
        </w:rPr>
        <w:t xml:space="preserve">-  </w:t>
      </w:r>
      <w:r w:rsidRPr="0037449D">
        <w:rPr>
          <w:rFonts w:eastAsia="Calibri"/>
          <w:b/>
          <w:color w:val="FF0000"/>
          <w:sz w:val="28"/>
          <w:szCs w:val="28"/>
          <w:lang w:val="pt-BR"/>
        </w:rPr>
        <w:t>THƯỜNG THỨC ÂM NHẠC:</w:t>
      </w:r>
      <w:r w:rsidRPr="0037449D">
        <w:rPr>
          <w:rFonts w:eastAsia="Calibri"/>
          <w:color w:val="FF0000"/>
          <w:sz w:val="28"/>
          <w:szCs w:val="28"/>
          <w:lang w:val="pt-BR"/>
        </w:rPr>
        <w:t xml:space="preserve"> NHẠC SĨ VĂN KÝ VÀ TÁC PHẨM</w:t>
      </w:r>
    </w:p>
    <w:p w:rsidR="001C2117" w:rsidRPr="0037449D" w:rsidRDefault="001C2117" w:rsidP="00B30F43">
      <w:pPr>
        <w:jc w:val="center"/>
        <w:rPr>
          <w:rFonts w:eastAsia="Calibri"/>
          <w:i/>
          <w:color w:val="FF0000"/>
          <w:sz w:val="28"/>
          <w:szCs w:val="28"/>
          <w:lang w:val="pt-BR"/>
        </w:rPr>
      </w:pPr>
      <w:r w:rsidRPr="0037449D">
        <w:rPr>
          <w:rFonts w:eastAsia="Calibri"/>
          <w:i/>
          <w:color w:val="FF0000"/>
          <w:sz w:val="28"/>
          <w:szCs w:val="28"/>
          <w:lang w:val="pt-BR"/>
        </w:rPr>
        <w:t>BÀI CA HY VỌNG</w:t>
      </w:r>
    </w:p>
    <w:p w:rsidR="001C2117" w:rsidRPr="0037449D" w:rsidRDefault="001C2117" w:rsidP="00B30F43">
      <w:pPr>
        <w:jc w:val="center"/>
        <w:outlineLvl w:val="0"/>
        <w:rPr>
          <w:b/>
          <w:color w:val="FF0000"/>
          <w:sz w:val="28"/>
          <w:szCs w:val="28"/>
        </w:rPr>
      </w:pPr>
      <w:r w:rsidRPr="0037449D">
        <w:rPr>
          <w:b/>
          <w:color w:val="FF0000"/>
          <w:sz w:val="28"/>
          <w:szCs w:val="28"/>
        </w:rPr>
        <w:t>-  NHẠC CỤ KÈN PHÍM</w:t>
      </w:r>
    </w:p>
    <w:p w:rsidR="001C2117" w:rsidRPr="0037449D" w:rsidRDefault="001C2117" w:rsidP="00B30F43">
      <w:pPr>
        <w:jc w:val="center"/>
        <w:rPr>
          <w:rFonts w:eastAsia="Calibri"/>
          <w:color w:val="FF0000"/>
          <w:sz w:val="28"/>
          <w:szCs w:val="28"/>
          <w:lang w:val="pt-BR"/>
        </w:rPr>
      </w:pPr>
      <w:r w:rsidRPr="0037449D">
        <w:rPr>
          <w:rFonts w:eastAsia="Calibri"/>
          <w:b/>
          <w:color w:val="FF0000"/>
          <w:sz w:val="28"/>
          <w:szCs w:val="28"/>
          <w:lang w:val="pt-BR"/>
        </w:rPr>
        <w:t>- ÔN BÀI HÁT:</w:t>
      </w:r>
      <w:r w:rsidRPr="0037449D">
        <w:rPr>
          <w:rFonts w:eastAsia="Calibri"/>
          <w:i/>
          <w:color w:val="FF0000"/>
          <w:sz w:val="28"/>
          <w:szCs w:val="28"/>
          <w:lang w:val="pt-BR"/>
        </w:rPr>
        <w:t>NHỮNG ƯỚC MƠ</w:t>
      </w:r>
    </w:p>
    <w:p w:rsidR="001C2117" w:rsidRPr="0037449D" w:rsidRDefault="001C2117" w:rsidP="00B30F43">
      <w:pPr>
        <w:jc w:val="center"/>
        <w:outlineLvl w:val="0"/>
        <w:rPr>
          <w:b/>
          <w:i/>
          <w:color w:val="FF0000"/>
          <w:sz w:val="28"/>
          <w:szCs w:val="28"/>
        </w:rPr>
      </w:pPr>
    </w:p>
    <w:p w:rsidR="001C2117" w:rsidRPr="0037449D" w:rsidRDefault="001C2117" w:rsidP="001C2117">
      <w:pPr>
        <w:rPr>
          <w:color w:val="0070C0"/>
          <w:sz w:val="28"/>
          <w:szCs w:val="28"/>
        </w:rPr>
      </w:pPr>
      <w:r w:rsidRPr="0037449D">
        <w:rPr>
          <w:b/>
          <w:color w:val="0070C0"/>
          <w:sz w:val="28"/>
          <w:szCs w:val="28"/>
        </w:rPr>
        <w:t>I. MỤC TIÊU</w:t>
      </w:r>
    </w:p>
    <w:p w:rsidR="001C2117" w:rsidRPr="0037449D" w:rsidRDefault="001C2117" w:rsidP="001C2117">
      <w:pPr>
        <w:rPr>
          <w:b/>
          <w:sz w:val="28"/>
          <w:szCs w:val="28"/>
        </w:rPr>
      </w:pPr>
      <w:r w:rsidRPr="0037449D">
        <w:rPr>
          <w:b/>
          <w:sz w:val="28"/>
          <w:szCs w:val="28"/>
        </w:rPr>
        <w:t>1. Năng lực:</w:t>
      </w:r>
    </w:p>
    <w:p w:rsidR="001C2117" w:rsidRPr="0037449D" w:rsidRDefault="001C2117" w:rsidP="001C2117">
      <w:pPr>
        <w:rPr>
          <w:sz w:val="28"/>
          <w:szCs w:val="28"/>
        </w:rPr>
      </w:pPr>
      <w:r w:rsidRPr="0037449D">
        <w:rPr>
          <w:rFonts w:eastAsia="Calibri"/>
          <w:color w:val="000000"/>
          <w:sz w:val="28"/>
          <w:szCs w:val="28"/>
          <w:lang w:val="fr-FR"/>
        </w:rPr>
        <w:t xml:space="preserve">- </w:t>
      </w:r>
      <w:r>
        <w:rPr>
          <w:rFonts w:eastAsia="Calibri"/>
          <w:color w:val="000000"/>
          <w:sz w:val="28"/>
          <w:szCs w:val="28"/>
          <w:lang w:val="fr-FR"/>
        </w:rPr>
        <w:t xml:space="preserve">Nêu được những nét chính trong cuộc đời và sự nghiệp nhạc sĩ Nguyễn Văn Ký. </w:t>
      </w:r>
      <w:r w:rsidRPr="0037449D">
        <w:rPr>
          <w:rFonts w:eastAsia="Calibri"/>
          <w:color w:val="000000"/>
          <w:sz w:val="28"/>
          <w:szCs w:val="28"/>
          <w:lang w:val="fr-FR"/>
        </w:rPr>
        <w:t>Thể hiện được các hình thức bài hát Những ước mơ</w:t>
      </w:r>
    </w:p>
    <w:p w:rsidR="001C2117" w:rsidRDefault="001C2117" w:rsidP="001C2117">
      <w:pPr>
        <w:tabs>
          <w:tab w:val="center" w:pos="4320"/>
          <w:tab w:val="left" w:pos="7169"/>
          <w:tab w:val="right" w:pos="8640"/>
        </w:tabs>
        <w:jc w:val="both"/>
        <w:rPr>
          <w:rFonts w:eastAsia="Calibri"/>
          <w:sz w:val="28"/>
          <w:szCs w:val="28"/>
          <w:lang w:val="nl-NL"/>
        </w:rPr>
      </w:pPr>
      <w:r w:rsidRPr="0037449D">
        <w:rPr>
          <w:rFonts w:eastAsia="Calibri"/>
          <w:color w:val="000000"/>
          <w:spacing w:val="-6"/>
          <w:sz w:val="28"/>
          <w:szCs w:val="28"/>
          <w:lang w:val="fr-FR"/>
        </w:rPr>
        <w:t xml:space="preserve">- </w:t>
      </w:r>
      <w:r w:rsidRPr="0037449D">
        <w:rPr>
          <w:rFonts w:eastAsia="Calibri"/>
          <w:sz w:val="28"/>
          <w:szCs w:val="28"/>
          <w:lang w:val="nl-NL"/>
        </w:rPr>
        <w:t>HS có thể nêu được những nét khái quát về cuộc đời và thành tựu âm nhạc của nhạc sĩ Văn ký cho nền âm nhạc Việt Nam.</w:t>
      </w:r>
    </w:p>
    <w:p w:rsidR="001C2117" w:rsidRPr="004F3867" w:rsidRDefault="001C2117" w:rsidP="001C2117">
      <w:pPr>
        <w:tabs>
          <w:tab w:val="center" w:pos="4320"/>
          <w:tab w:val="left" w:pos="7169"/>
          <w:tab w:val="right" w:pos="8640"/>
        </w:tabs>
        <w:jc w:val="both"/>
        <w:rPr>
          <w:i/>
          <w:sz w:val="28"/>
          <w:szCs w:val="28"/>
          <w:lang w:val="nl-NL"/>
        </w:rPr>
      </w:pPr>
      <w:r w:rsidRPr="0037449D">
        <w:rPr>
          <w:sz w:val="28"/>
          <w:szCs w:val="28"/>
          <w:lang w:val="nl-NL"/>
        </w:rPr>
        <w:t xml:space="preserve">+ Cảm thận được nhịp điệu. giai điện và ca tử đẹp đẽ trong lời ca bài hát </w:t>
      </w:r>
      <w:r w:rsidRPr="0037449D">
        <w:rPr>
          <w:i/>
          <w:sz w:val="28"/>
          <w:szCs w:val="28"/>
          <w:lang w:val="nl-NL"/>
        </w:rPr>
        <w:t>Bài ca hy vọng.</w:t>
      </w:r>
    </w:p>
    <w:p w:rsidR="001C2117" w:rsidRPr="00201A31" w:rsidRDefault="001C2117" w:rsidP="001C2117">
      <w:pPr>
        <w:tabs>
          <w:tab w:val="center" w:pos="4320"/>
          <w:tab w:val="left" w:pos="7169"/>
          <w:tab w:val="right" w:pos="8640"/>
        </w:tabs>
        <w:jc w:val="both"/>
        <w:rPr>
          <w:rFonts w:eastAsia="Calibri"/>
          <w:sz w:val="28"/>
          <w:szCs w:val="28"/>
          <w:lang w:val="nl-NL"/>
        </w:rPr>
      </w:pPr>
      <w:r w:rsidRPr="0037449D">
        <w:rPr>
          <w:rFonts w:eastAsia="Calibri"/>
          <w:sz w:val="28"/>
          <w:szCs w:val="28"/>
          <w:lang w:val="nl-NL"/>
        </w:rPr>
        <w:t xml:space="preserve">- Nắm được những nét khái quát về bài hát </w:t>
      </w:r>
      <w:r w:rsidRPr="0037449D">
        <w:rPr>
          <w:rFonts w:eastAsia="Calibri"/>
          <w:i/>
          <w:sz w:val="28"/>
          <w:szCs w:val="28"/>
          <w:lang w:val="nl-NL"/>
        </w:rPr>
        <w:t>Bài ca hy vọng.</w:t>
      </w:r>
    </w:p>
    <w:p w:rsidR="001C2117" w:rsidRPr="0037449D" w:rsidRDefault="00C94FF3" w:rsidP="001C2117">
      <w:pPr>
        <w:tabs>
          <w:tab w:val="left" w:pos="7169"/>
        </w:tabs>
        <w:jc w:val="both"/>
        <w:rPr>
          <w:sz w:val="28"/>
          <w:szCs w:val="28"/>
          <w:lang w:val="nl-NL"/>
        </w:rPr>
      </w:pPr>
      <w:r>
        <w:rPr>
          <w:sz w:val="28"/>
          <w:szCs w:val="28"/>
          <w:lang w:val="nl-NL"/>
        </w:rPr>
        <w:t>-</w:t>
      </w:r>
      <w:r w:rsidR="001C2117" w:rsidRPr="0037449D">
        <w:rPr>
          <w:sz w:val="28"/>
          <w:szCs w:val="28"/>
          <w:lang w:val="nl-NL"/>
        </w:rPr>
        <w:t xml:space="preserve"> Biết </w:t>
      </w:r>
      <w:r w:rsidR="001C2117">
        <w:rPr>
          <w:sz w:val="28"/>
          <w:szCs w:val="28"/>
          <w:lang w:val="nl-NL"/>
        </w:rPr>
        <w:t>sáng tạo trong phong cách biểu diễn bài hát.</w:t>
      </w:r>
    </w:p>
    <w:p w:rsidR="001C2117" w:rsidRPr="0037449D" w:rsidRDefault="001C2117" w:rsidP="001C2117">
      <w:pPr>
        <w:ind w:left="60"/>
        <w:rPr>
          <w:b/>
          <w:sz w:val="28"/>
          <w:szCs w:val="28"/>
          <w:lang w:val="vi-VN"/>
        </w:rPr>
      </w:pPr>
      <w:r>
        <w:rPr>
          <w:b/>
          <w:sz w:val="28"/>
          <w:szCs w:val="28"/>
        </w:rPr>
        <w:t xml:space="preserve">2. </w:t>
      </w:r>
      <w:r w:rsidRPr="0037449D">
        <w:rPr>
          <w:b/>
          <w:sz w:val="28"/>
          <w:szCs w:val="28"/>
          <w:lang w:val="vi-VN"/>
        </w:rPr>
        <w:t xml:space="preserve">Phẩm chất: </w:t>
      </w:r>
    </w:p>
    <w:p w:rsidR="001C2117" w:rsidRPr="0037449D" w:rsidRDefault="001C2117" w:rsidP="001C2117">
      <w:pPr>
        <w:tabs>
          <w:tab w:val="left" w:pos="7169"/>
        </w:tabs>
        <w:ind w:left="60"/>
        <w:jc w:val="both"/>
        <w:rPr>
          <w:b/>
          <w:color w:val="0070C0"/>
          <w:sz w:val="28"/>
          <w:szCs w:val="28"/>
          <w:lang w:val="nl-NL"/>
        </w:rPr>
      </w:pPr>
      <w:r w:rsidRPr="0037449D">
        <w:rPr>
          <w:rFonts w:eastAsia="Calibri"/>
          <w:sz w:val="28"/>
          <w:szCs w:val="28"/>
          <w:lang w:val="nl-NL"/>
        </w:rPr>
        <w:t xml:space="preserve">- Qua phần tim hiểu tác giả và tác phẩm </w:t>
      </w:r>
      <w:r w:rsidRPr="0037449D">
        <w:rPr>
          <w:rFonts w:eastAsia="Calibri"/>
          <w:i/>
          <w:sz w:val="28"/>
          <w:szCs w:val="28"/>
          <w:lang w:val="nl-NL"/>
        </w:rPr>
        <w:t>Bài ca hy vọng</w:t>
      </w:r>
      <w:r w:rsidRPr="0037449D">
        <w:rPr>
          <w:rFonts w:eastAsia="Calibri"/>
          <w:sz w:val="28"/>
          <w:szCs w:val="28"/>
          <w:lang w:val="nl-NL"/>
        </w:rPr>
        <w:t>, HS luôn có niềm tin đề vượt qua khó khăn và hương tới tương lai tươi đẹp. Từ đó có ý thức bảo vệ, xây dựng quê hương đất nước bằng những việc làm thiết thực.</w:t>
      </w:r>
    </w:p>
    <w:p w:rsidR="001C2117" w:rsidRPr="0037449D" w:rsidRDefault="001C2117" w:rsidP="001C2117">
      <w:pPr>
        <w:rPr>
          <w:sz w:val="28"/>
          <w:szCs w:val="28"/>
        </w:rPr>
      </w:pPr>
      <w:r w:rsidRPr="0037449D">
        <w:rPr>
          <w:b/>
          <w:sz w:val="28"/>
          <w:szCs w:val="28"/>
        </w:rPr>
        <w:t xml:space="preserve">- </w:t>
      </w:r>
      <w:r w:rsidRPr="0037449D">
        <w:rPr>
          <w:sz w:val="28"/>
          <w:szCs w:val="28"/>
        </w:rPr>
        <w:t>Rèn luyện tính chăm chỉ, kiên trì tập luyện cá nhân.</w:t>
      </w:r>
    </w:p>
    <w:p w:rsidR="001C2117" w:rsidRPr="0037449D" w:rsidRDefault="001C2117" w:rsidP="001C2117">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1C2117" w:rsidRPr="0037449D" w:rsidRDefault="001C2117" w:rsidP="001C2117">
      <w:pPr>
        <w:rPr>
          <w:sz w:val="28"/>
          <w:szCs w:val="28"/>
          <w:lang w:val="vi-VN"/>
        </w:rPr>
      </w:pPr>
      <w:r w:rsidRPr="0037449D">
        <w:rPr>
          <w:b/>
          <w:color w:val="000000"/>
          <w:sz w:val="28"/>
          <w:szCs w:val="28"/>
          <w:lang w:val="vi-VN" w:eastAsia="vi-VN" w:bidi="vi-VN"/>
        </w:rPr>
        <w:t>1</w:t>
      </w:r>
      <w:r w:rsidRPr="0037449D">
        <w:rPr>
          <w:color w:val="000000"/>
          <w:sz w:val="28"/>
          <w:szCs w:val="28"/>
          <w:lang w:val="vi-VN" w:eastAsia="vi-VN" w:bidi="vi-VN"/>
        </w:rPr>
        <w:t xml:space="preserve">. </w:t>
      </w:r>
      <w:r w:rsidRPr="0037449D">
        <w:rPr>
          <w:b/>
          <w:color w:val="000000"/>
          <w:sz w:val="28"/>
          <w:szCs w:val="28"/>
          <w:lang w:val="vi-VN" w:eastAsia="vi-VN" w:bidi="vi-VN"/>
        </w:rPr>
        <w:t>Giáo viên:</w:t>
      </w:r>
      <w:r w:rsidRPr="0037449D">
        <w:rPr>
          <w:sz w:val="28"/>
          <w:szCs w:val="28"/>
          <w:lang w:val="vi-VN"/>
        </w:rPr>
        <w:t xml:space="preserve"> SGV, kèn phím, đàn phím điện tử, file âm thanh (beet nhạc) phục vụ cho tiết dạy.</w:t>
      </w:r>
    </w:p>
    <w:p w:rsidR="001C2117" w:rsidRPr="0037449D" w:rsidRDefault="001C2117" w:rsidP="001C2117">
      <w:pPr>
        <w:tabs>
          <w:tab w:val="left" w:pos="7169"/>
        </w:tabs>
        <w:jc w:val="both"/>
        <w:rPr>
          <w:sz w:val="28"/>
          <w:szCs w:val="28"/>
          <w:lang w:val="nl-NL"/>
        </w:rPr>
      </w:pPr>
      <w:r w:rsidRPr="0037449D">
        <w:rPr>
          <w:b/>
          <w:sz w:val="28"/>
          <w:szCs w:val="28"/>
          <w:lang w:val="vi-VN"/>
        </w:rPr>
        <w:t>2. Học sinh:</w:t>
      </w:r>
      <w:r w:rsidRPr="0037449D">
        <w:rPr>
          <w:sz w:val="28"/>
          <w:szCs w:val="28"/>
          <w:lang w:val="vi-VN"/>
        </w:rPr>
        <w:t xml:space="preserve"> S</w:t>
      </w:r>
      <w:r w:rsidRPr="0037449D">
        <w:rPr>
          <w:rFonts w:eastAsia="Calibri"/>
          <w:sz w:val="28"/>
          <w:szCs w:val="28"/>
          <w:lang w:val="nl-NL"/>
        </w:rPr>
        <w:t>GK âm nhạc 6,  hoặc kèn phím, tự ôn luyện bài luyện mẫu âm đã học.</w:t>
      </w:r>
    </w:p>
    <w:p w:rsidR="001C2117" w:rsidRPr="0037449D" w:rsidRDefault="001C2117" w:rsidP="001C2117">
      <w:pPr>
        <w:rPr>
          <w:b/>
          <w:color w:val="0070C0"/>
          <w:sz w:val="28"/>
          <w:szCs w:val="28"/>
          <w:lang w:val="vi-VN"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1C2117" w:rsidRPr="0037449D" w:rsidRDefault="001C2117" w:rsidP="001C2117">
      <w:pPr>
        <w:jc w:val="both"/>
        <w:rPr>
          <w:rFonts w:eastAsia="Calibri"/>
          <w:b/>
          <w:color w:val="FF0000"/>
          <w:sz w:val="28"/>
          <w:szCs w:val="28"/>
          <w:lang w:val="nl-NL"/>
        </w:rPr>
      </w:pPr>
      <w:r w:rsidRPr="0037449D">
        <w:rPr>
          <w:rFonts w:eastAsia="Calibri"/>
          <w:b/>
          <w:color w:val="FF0000"/>
          <w:sz w:val="28"/>
          <w:szCs w:val="28"/>
          <w:lang w:val="nl-NL"/>
        </w:rPr>
        <w:t>1. Hoạt động 1: Hoạt động khởi động (mở đầu)</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hứng thú cho HS vào bài học và giúp HS có hiểu biết ban đầu về bài học mới</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w:t>
      </w:r>
      <w:r>
        <w:rPr>
          <w:rFonts w:eastAsia="Calibri"/>
          <w:sz w:val="28"/>
          <w:szCs w:val="28"/>
          <w:lang w:val="nl-NL"/>
        </w:rPr>
        <w:t>nghe nhạc</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Pr>
          <w:rFonts w:eastAsia="Calibri"/>
          <w:sz w:val="28"/>
          <w:szCs w:val="28"/>
          <w:lang w:val="nl-NL"/>
        </w:rPr>
        <w:t>Sự chú ý lắng nghe của hs</w:t>
      </w:r>
    </w:p>
    <w:p w:rsidR="001C2117" w:rsidRPr="0037449D" w:rsidRDefault="001C2117" w:rsidP="001C2117">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sz w:val="28"/>
          <w:szCs w:val="28"/>
          <w:lang w:val="nl-NL"/>
        </w:rPr>
        <w:t xml:space="preserve">- GV </w:t>
      </w:r>
      <w:r>
        <w:rPr>
          <w:rFonts w:eastAsia="Calibri"/>
          <w:sz w:val="28"/>
          <w:szCs w:val="28"/>
          <w:lang w:val="nl-NL"/>
        </w:rPr>
        <w:t>mở bài hát do nhạc sĩ Nguyễn Văn Ký sáng tác. Hs nghe và cảm nhận giai điệu.</w:t>
      </w:r>
    </w:p>
    <w:p w:rsidR="001C2117" w:rsidRPr="0037449D" w:rsidRDefault="001C2117" w:rsidP="001C2117">
      <w:pPr>
        <w:rPr>
          <w:b/>
          <w:color w:val="FF0000"/>
          <w:sz w:val="28"/>
          <w:szCs w:val="28"/>
          <w:lang w:val="vi-VN"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1C2117" w:rsidRPr="0037449D" w:rsidRDefault="001C2117" w:rsidP="001C2117">
      <w:pPr>
        <w:rPr>
          <w:color w:val="FF0000"/>
          <w:sz w:val="28"/>
          <w:szCs w:val="28"/>
          <w:lang w:val="nl-NL" w:eastAsia="vi-VN" w:bidi="vi-VN"/>
        </w:rPr>
      </w:pPr>
      <w:r w:rsidRPr="0037449D">
        <w:rPr>
          <w:b/>
          <w:color w:val="000000"/>
          <w:sz w:val="28"/>
          <w:szCs w:val="28"/>
          <w:lang w:val="vi-VN" w:eastAsia="vi-VN" w:bidi="vi-VN"/>
        </w:rPr>
        <w:t xml:space="preserve">* </w:t>
      </w:r>
      <w:r>
        <w:rPr>
          <w:b/>
          <w:color w:val="000000"/>
          <w:sz w:val="28"/>
          <w:szCs w:val="28"/>
          <w:lang w:eastAsia="vi-VN" w:bidi="vi-VN"/>
        </w:rPr>
        <w:t>Nội dung</w:t>
      </w:r>
      <w:r w:rsidRPr="0037449D">
        <w:rPr>
          <w:b/>
          <w:color w:val="000000"/>
          <w:sz w:val="28"/>
          <w:szCs w:val="28"/>
          <w:lang w:val="vi-VN" w:eastAsia="vi-VN" w:bidi="vi-VN"/>
        </w:rPr>
        <w:t xml:space="preserve"> 1: </w:t>
      </w:r>
      <w:r w:rsidRPr="0037449D">
        <w:rPr>
          <w:rFonts w:eastAsia="Calibri"/>
          <w:b/>
          <w:color w:val="FF0000"/>
          <w:sz w:val="28"/>
          <w:szCs w:val="28"/>
          <w:lang w:val="pt-BR"/>
        </w:rPr>
        <w:t>Thường thức âm nhạc:</w:t>
      </w:r>
      <w:r w:rsidRPr="0037449D">
        <w:rPr>
          <w:rFonts w:eastAsia="Calibri"/>
          <w:color w:val="FF0000"/>
          <w:sz w:val="28"/>
          <w:szCs w:val="28"/>
          <w:lang w:val="pt-BR"/>
        </w:rPr>
        <w:t xml:space="preserve"> Nhạc sĩ Văn Ký và tác phẩm                                                                           </w:t>
      </w:r>
      <w:r w:rsidRPr="0037449D">
        <w:rPr>
          <w:rFonts w:eastAsia="Calibri"/>
          <w:i/>
          <w:color w:val="FF0000"/>
          <w:sz w:val="28"/>
          <w:szCs w:val="28"/>
          <w:lang w:val="pt-BR"/>
        </w:rPr>
        <w:t>Bài ca hy vọng</w:t>
      </w:r>
    </w:p>
    <w:p w:rsidR="001C2117" w:rsidRPr="0037449D" w:rsidRDefault="001C2117" w:rsidP="001C2117">
      <w:pPr>
        <w:rPr>
          <w:rFonts w:eastAsia="Calibri"/>
          <w:i/>
          <w:sz w:val="28"/>
          <w:szCs w:val="28"/>
          <w:lang w:val="nl-NL"/>
        </w:rPr>
      </w:pPr>
      <w:r w:rsidRPr="0037449D">
        <w:rPr>
          <w:rFonts w:eastAsia="Calibri"/>
          <w:b/>
          <w:sz w:val="28"/>
          <w:szCs w:val="28"/>
          <w:lang w:val="nl-NL"/>
        </w:rPr>
        <w:lastRenderedPageBreak/>
        <w:t>a. Mục tiêu:</w:t>
      </w:r>
      <w:r w:rsidRPr="0037449D">
        <w:rPr>
          <w:rFonts w:eastAsia="Calibri"/>
          <w:sz w:val="28"/>
          <w:szCs w:val="28"/>
          <w:lang w:val="nl-NL"/>
        </w:rPr>
        <w:t xml:space="preserve"> HS nắm được thông tin cơ bản về nhạc sĩ Văn Ký và tác phẩm </w:t>
      </w:r>
      <w:r w:rsidRPr="0037449D">
        <w:rPr>
          <w:rFonts w:eastAsia="Calibri"/>
          <w:i/>
          <w:sz w:val="28"/>
          <w:szCs w:val="28"/>
          <w:lang w:val="nl-NL"/>
        </w:rPr>
        <w:t>Bài ca hy vọng</w:t>
      </w:r>
    </w:p>
    <w:p w:rsidR="001C2117" w:rsidRPr="0037449D" w:rsidRDefault="001C2117" w:rsidP="001C2117">
      <w:pPr>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trả lời các câu hỏi bằng các hình thức khác nhau</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đưa ra được câu trả lời phù hợp với câu hỏi GV đưa ra</w:t>
      </w:r>
    </w:p>
    <w:p w:rsidR="001C2117" w:rsidRPr="0037449D" w:rsidRDefault="001C2117" w:rsidP="001C2117">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686"/>
      </w:tblGrid>
      <w:tr w:rsidR="001C2117" w:rsidRPr="0037449D" w:rsidTr="00D40834">
        <w:tc>
          <w:tcPr>
            <w:tcW w:w="4800"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86" w:type="dxa"/>
          </w:tcPr>
          <w:p w:rsidR="001C2117" w:rsidRPr="0037449D" w:rsidRDefault="001C2117" w:rsidP="00D40834">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1C2117" w:rsidRPr="0037449D" w:rsidTr="00D40834">
        <w:tc>
          <w:tcPr>
            <w:tcW w:w="4800" w:type="dxa"/>
          </w:tcPr>
          <w:p w:rsidR="001C2117" w:rsidRPr="0037449D" w:rsidRDefault="001C2117" w:rsidP="00D40834">
            <w:pPr>
              <w:autoSpaceDE w:val="0"/>
              <w:autoSpaceDN w:val="0"/>
              <w:adjustRightInd w:val="0"/>
              <w:rPr>
                <w:sz w:val="28"/>
                <w:szCs w:val="28"/>
              </w:rPr>
            </w:pPr>
          </w:p>
          <w:p w:rsidR="001C2117" w:rsidRDefault="001C2117" w:rsidP="001C2117">
            <w:pPr>
              <w:numPr>
                <w:ilvl w:val="0"/>
                <w:numId w:val="5"/>
              </w:numPr>
              <w:tabs>
                <w:tab w:val="left" w:pos="318"/>
                <w:tab w:val="left" w:pos="1134"/>
              </w:tabs>
              <w:contextualSpacing/>
              <w:jc w:val="both"/>
              <w:rPr>
                <w:rFonts w:eastAsia="Calibri"/>
                <w:sz w:val="28"/>
                <w:szCs w:val="28"/>
              </w:rPr>
            </w:pPr>
            <w:r w:rsidRPr="00287D62">
              <w:rPr>
                <w:rFonts w:eastAsia="Calibri"/>
                <w:sz w:val="28"/>
                <w:szCs w:val="28"/>
              </w:rPr>
              <w:t>GV yêu cầu HS trình bày những hiểu biết về nhạc sĩ Văn Ký và những tác phẩm tiêu biểu củaông bằng các hình thức khác nhau.</w:t>
            </w:r>
          </w:p>
          <w:p w:rsidR="001C2117" w:rsidRDefault="001C2117" w:rsidP="001C2117">
            <w:pPr>
              <w:numPr>
                <w:ilvl w:val="0"/>
                <w:numId w:val="5"/>
              </w:numPr>
              <w:tabs>
                <w:tab w:val="left" w:pos="318"/>
                <w:tab w:val="left" w:pos="1134"/>
              </w:tabs>
              <w:contextualSpacing/>
              <w:jc w:val="both"/>
              <w:rPr>
                <w:rFonts w:eastAsia="Calibri"/>
                <w:sz w:val="28"/>
                <w:szCs w:val="28"/>
              </w:rPr>
            </w:pPr>
            <w:r>
              <w:rPr>
                <w:rFonts w:eastAsia="Calibri"/>
                <w:sz w:val="28"/>
                <w:szCs w:val="28"/>
              </w:rPr>
              <w:t>HS lắng nghe, nhận xét, bổ sung cho nhau.</w:t>
            </w:r>
          </w:p>
          <w:p w:rsidR="001C2117" w:rsidRPr="00287D62" w:rsidRDefault="001C2117" w:rsidP="001C2117">
            <w:pPr>
              <w:numPr>
                <w:ilvl w:val="0"/>
                <w:numId w:val="5"/>
              </w:numPr>
              <w:tabs>
                <w:tab w:val="left" w:pos="318"/>
                <w:tab w:val="left" w:pos="1134"/>
              </w:tabs>
              <w:contextualSpacing/>
              <w:jc w:val="both"/>
              <w:rPr>
                <w:rFonts w:eastAsia="Calibri"/>
                <w:sz w:val="28"/>
                <w:szCs w:val="28"/>
              </w:rPr>
            </w:pPr>
            <w:r>
              <w:rPr>
                <w:rFonts w:eastAsia="Calibri"/>
                <w:sz w:val="28"/>
                <w:szCs w:val="28"/>
              </w:rPr>
              <w:t>GV nhận xét phần trình bày, bổ sung kiến thức cần ghi nhớ.</w:t>
            </w:r>
          </w:p>
          <w:p w:rsidR="001C2117" w:rsidRPr="00287D62" w:rsidRDefault="001C2117" w:rsidP="001C2117">
            <w:pPr>
              <w:numPr>
                <w:ilvl w:val="0"/>
                <w:numId w:val="5"/>
              </w:numPr>
              <w:tabs>
                <w:tab w:val="left" w:pos="318"/>
                <w:tab w:val="left" w:pos="1134"/>
              </w:tabs>
              <w:ind w:left="357" w:hanging="357"/>
              <w:contextualSpacing/>
              <w:jc w:val="both"/>
              <w:rPr>
                <w:rFonts w:eastAsia="Calibri"/>
                <w:sz w:val="28"/>
                <w:szCs w:val="28"/>
              </w:rPr>
            </w:pPr>
            <w:r>
              <w:rPr>
                <w:rFonts w:eastAsia="Calibri"/>
                <w:sz w:val="28"/>
                <w:szCs w:val="28"/>
              </w:rPr>
              <w:t xml:space="preserve"> M</w:t>
            </w:r>
            <w:r w:rsidRPr="00287D62">
              <w:rPr>
                <w:rFonts w:eastAsia="Calibri"/>
                <w:sz w:val="28"/>
                <w:szCs w:val="28"/>
              </w:rPr>
              <w:t>ời một vài HS kể tên và hát một đoạn ca khúc do nhạc sĩ Văn Ký sáng tác mà HS đã biết</w:t>
            </w:r>
            <w:r>
              <w:rPr>
                <w:rFonts w:eastAsia="Calibri"/>
                <w:sz w:val="28"/>
                <w:szCs w:val="28"/>
              </w:rPr>
              <w:t>.</w:t>
            </w:r>
          </w:p>
          <w:p w:rsidR="001C2117" w:rsidRPr="00287D62" w:rsidRDefault="001C2117" w:rsidP="001C2117">
            <w:pPr>
              <w:numPr>
                <w:ilvl w:val="0"/>
                <w:numId w:val="5"/>
              </w:numPr>
              <w:tabs>
                <w:tab w:val="left" w:pos="318"/>
                <w:tab w:val="left" w:pos="1134"/>
              </w:tabs>
              <w:ind w:left="357" w:hanging="357"/>
              <w:contextualSpacing/>
              <w:jc w:val="both"/>
              <w:rPr>
                <w:rFonts w:eastAsia="Calibri"/>
                <w:sz w:val="28"/>
                <w:szCs w:val="28"/>
              </w:rPr>
            </w:pPr>
            <w:r w:rsidRPr="00287D62">
              <w:rPr>
                <w:rFonts w:eastAsia="Calibri"/>
                <w:sz w:val="28"/>
                <w:szCs w:val="28"/>
              </w:rPr>
              <w:t xml:space="preserve"> HS nghe trích đoạn một số bài hát tiêu biểu của nhạc sĩ Văn Ký (khuyến khích mở các bài hát đo HS sưu tầm)</w:t>
            </w:r>
          </w:p>
          <w:p w:rsidR="001C2117" w:rsidRPr="0037449D" w:rsidRDefault="001C2117" w:rsidP="00D40834">
            <w:pPr>
              <w:autoSpaceDE w:val="0"/>
              <w:autoSpaceDN w:val="0"/>
              <w:adjustRightInd w:val="0"/>
              <w:ind w:left="318" w:hanging="284"/>
              <w:rPr>
                <w:sz w:val="28"/>
                <w:szCs w:val="28"/>
                <w:lang w:val="vi-VN"/>
              </w:rPr>
            </w:pPr>
          </w:p>
          <w:p w:rsidR="001C2117" w:rsidRPr="0037449D" w:rsidRDefault="001C2117" w:rsidP="00D40834">
            <w:pPr>
              <w:autoSpaceDE w:val="0"/>
              <w:autoSpaceDN w:val="0"/>
              <w:adjustRightInd w:val="0"/>
              <w:ind w:left="318" w:hanging="284"/>
              <w:rPr>
                <w:sz w:val="28"/>
                <w:szCs w:val="28"/>
                <w:lang w:val="vi-VN"/>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lang w:val="vi-VN"/>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autoSpaceDE w:val="0"/>
              <w:autoSpaceDN w:val="0"/>
              <w:adjustRightInd w:val="0"/>
              <w:ind w:left="318"/>
              <w:rPr>
                <w:sz w:val="28"/>
                <w:szCs w:val="28"/>
              </w:rPr>
            </w:pPr>
          </w:p>
          <w:p w:rsidR="001C2117" w:rsidRPr="0037449D" w:rsidRDefault="001C2117" w:rsidP="00D40834">
            <w:pPr>
              <w:rPr>
                <w:rFonts w:ascii="Arial" w:eastAsia="Arial" w:hAnsi="Arial"/>
                <w:sz w:val="28"/>
                <w:szCs w:val="28"/>
                <w:lang w:val="vi-VN"/>
              </w:rPr>
            </w:pPr>
          </w:p>
          <w:p w:rsidR="001C2117" w:rsidRPr="00FA1741" w:rsidRDefault="001C2117" w:rsidP="00D40834">
            <w:pPr>
              <w:tabs>
                <w:tab w:val="left" w:pos="318"/>
                <w:tab w:val="left" w:pos="1134"/>
              </w:tabs>
              <w:ind w:left="318" w:hanging="283"/>
              <w:jc w:val="both"/>
              <w:rPr>
                <w:rFonts w:eastAsia="Calibri"/>
                <w:sz w:val="28"/>
                <w:szCs w:val="28"/>
                <w:lang w:val="vi-VN"/>
              </w:rPr>
            </w:pPr>
            <w:r w:rsidRPr="0037449D">
              <w:rPr>
                <w:rFonts w:eastAsia="Calibri"/>
                <w:sz w:val="28"/>
                <w:szCs w:val="28"/>
                <w:lang w:val="vi-VN"/>
              </w:rPr>
              <w:t xml:space="preserve">-  </w:t>
            </w:r>
            <w:r w:rsidRPr="00FA1741">
              <w:rPr>
                <w:rFonts w:eastAsia="Calibri"/>
                <w:sz w:val="28"/>
                <w:szCs w:val="28"/>
                <w:lang w:val="vi-VN"/>
              </w:rPr>
              <w:t xml:space="preserve">GV cho HS nghe video phần biểu diễn của ca sĩ, nghe phần độc tấu ghita  </w:t>
            </w:r>
            <w:r w:rsidRPr="00FA1741">
              <w:rPr>
                <w:rFonts w:eastAsia="Calibri"/>
                <w:i/>
                <w:sz w:val="28"/>
                <w:szCs w:val="28"/>
                <w:lang w:val="vi-VN"/>
              </w:rPr>
              <w:t>Bài ca hy vọng</w:t>
            </w:r>
            <w:r w:rsidRPr="00FA1741">
              <w:rPr>
                <w:rFonts w:eastAsia="Calibri"/>
                <w:sz w:val="28"/>
                <w:szCs w:val="28"/>
                <w:lang w:val="vi-VN"/>
              </w:rPr>
              <w:t xml:space="preserve"> do nghệ sĩ Văn Vượng biểu diễn.</w:t>
            </w:r>
          </w:p>
          <w:p w:rsidR="001C2117" w:rsidRPr="0065420C" w:rsidRDefault="001C2117" w:rsidP="00D40834">
            <w:pPr>
              <w:tabs>
                <w:tab w:val="left" w:pos="318"/>
                <w:tab w:val="left" w:pos="1134"/>
              </w:tabs>
              <w:ind w:left="318" w:hanging="283"/>
              <w:jc w:val="both"/>
              <w:rPr>
                <w:rFonts w:eastAsia="Calibri"/>
                <w:b/>
                <w:sz w:val="28"/>
                <w:szCs w:val="28"/>
              </w:rPr>
            </w:pPr>
            <w:r w:rsidRPr="00FA1741">
              <w:rPr>
                <w:rFonts w:eastAsia="Calibri"/>
                <w:sz w:val="28"/>
                <w:szCs w:val="28"/>
              </w:rPr>
              <w:t>- GV hướng đẫn HS tìm hiểu vẻ hoàn cảnh ra đời của tác phẩm (Sáng tác trong thời kì nào? Hoàn cảnh đất nước lúc đó ra sao?)</w:t>
            </w:r>
          </w:p>
          <w:p w:rsidR="001C2117" w:rsidRDefault="001C2117" w:rsidP="00D40834">
            <w:pPr>
              <w:tabs>
                <w:tab w:val="left" w:pos="1134"/>
              </w:tabs>
              <w:ind w:left="318" w:hanging="284"/>
              <w:jc w:val="both"/>
              <w:rPr>
                <w:rFonts w:eastAsia="Calibri"/>
                <w:sz w:val="28"/>
                <w:szCs w:val="28"/>
              </w:rPr>
            </w:pPr>
            <w:r>
              <w:rPr>
                <w:rFonts w:eastAsia="Calibri"/>
                <w:sz w:val="28"/>
                <w:szCs w:val="28"/>
              </w:rPr>
              <w:t>-  HS nêu cảm nhận về tính chất của giai điệu (nhanh, chậm, vui, buồn, tha thiết, bay bổng ở câu hát nào?).</w:t>
            </w:r>
          </w:p>
          <w:p w:rsidR="001C2117" w:rsidRDefault="001C2117" w:rsidP="00D40834">
            <w:pPr>
              <w:tabs>
                <w:tab w:val="left" w:pos="1134"/>
              </w:tabs>
              <w:ind w:left="318" w:hanging="284"/>
              <w:jc w:val="both"/>
              <w:rPr>
                <w:rFonts w:eastAsia="Calibri"/>
                <w:sz w:val="28"/>
                <w:szCs w:val="28"/>
              </w:rPr>
            </w:pPr>
            <w:r>
              <w:rPr>
                <w:rFonts w:eastAsia="Calibri"/>
                <w:sz w:val="28"/>
                <w:szCs w:val="28"/>
              </w:rPr>
              <w:t>-  GV gợi mở về cao trào tác phẩm, về ý nghĩa nội dung của lời ca,…</w:t>
            </w:r>
          </w:p>
          <w:p w:rsidR="00B30F43" w:rsidRDefault="00B30F43" w:rsidP="00D40834">
            <w:pPr>
              <w:tabs>
                <w:tab w:val="left" w:pos="1134"/>
              </w:tabs>
              <w:ind w:left="318" w:hanging="284"/>
              <w:jc w:val="both"/>
              <w:rPr>
                <w:rFonts w:eastAsia="Calibri"/>
                <w:sz w:val="28"/>
                <w:szCs w:val="28"/>
              </w:rPr>
            </w:pPr>
          </w:p>
          <w:p w:rsidR="00B30F43" w:rsidRDefault="00B30F43" w:rsidP="00D40834">
            <w:pPr>
              <w:tabs>
                <w:tab w:val="left" w:pos="1134"/>
              </w:tabs>
              <w:ind w:left="318" w:hanging="284"/>
              <w:jc w:val="both"/>
              <w:rPr>
                <w:rFonts w:eastAsia="Calibri"/>
                <w:sz w:val="28"/>
                <w:szCs w:val="28"/>
              </w:rPr>
            </w:pPr>
          </w:p>
          <w:p w:rsidR="00B30F43" w:rsidRDefault="00B30F43" w:rsidP="00D40834">
            <w:pPr>
              <w:tabs>
                <w:tab w:val="left" w:pos="1134"/>
              </w:tabs>
              <w:ind w:left="318" w:hanging="284"/>
              <w:jc w:val="both"/>
              <w:rPr>
                <w:rFonts w:eastAsia="Calibri"/>
                <w:sz w:val="28"/>
                <w:szCs w:val="28"/>
              </w:rPr>
            </w:pPr>
          </w:p>
          <w:p w:rsidR="00B30F43" w:rsidRDefault="00B30F43" w:rsidP="00D40834">
            <w:pPr>
              <w:tabs>
                <w:tab w:val="left" w:pos="1134"/>
              </w:tabs>
              <w:ind w:left="318" w:hanging="284"/>
              <w:jc w:val="both"/>
              <w:rPr>
                <w:rFonts w:eastAsia="Calibri"/>
                <w:sz w:val="28"/>
                <w:szCs w:val="28"/>
              </w:rPr>
            </w:pPr>
          </w:p>
          <w:p w:rsidR="00B30F43" w:rsidRPr="0037449D" w:rsidRDefault="00B30F43" w:rsidP="00D40834">
            <w:pPr>
              <w:tabs>
                <w:tab w:val="left" w:pos="1134"/>
              </w:tabs>
              <w:ind w:left="318" w:hanging="284"/>
              <w:jc w:val="both"/>
              <w:rPr>
                <w:i/>
                <w:sz w:val="28"/>
                <w:szCs w:val="28"/>
                <w:lang w:val="vi-VN"/>
              </w:rPr>
            </w:pPr>
            <w:r>
              <w:rPr>
                <w:rFonts w:eastAsia="Calibri"/>
                <w:sz w:val="28"/>
                <w:szCs w:val="28"/>
              </w:rPr>
              <w:t xml:space="preserve">GDQP: </w:t>
            </w:r>
            <w:r w:rsidRPr="00B30F43">
              <w:rPr>
                <w:rFonts w:eastAsia="Calibri"/>
                <w:i/>
                <w:iCs/>
                <w:sz w:val="28"/>
                <w:szCs w:val="28"/>
              </w:rPr>
              <w:t>Giới thiệu về cách đánh mưu trí sáng tạo của quân và dân ta trong các cuộc kháng chiến chống giặc ngoại xâm.</w:t>
            </w:r>
          </w:p>
        </w:tc>
        <w:tc>
          <w:tcPr>
            <w:tcW w:w="4686" w:type="dxa"/>
          </w:tcPr>
          <w:p w:rsidR="001C2117" w:rsidRPr="0037449D" w:rsidRDefault="001C2117" w:rsidP="001C2117">
            <w:pPr>
              <w:numPr>
                <w:ilvl w:val="0"/>
                <w:numId w:val="7"/>
              </w:numPr>
              <w:autoSpaceDE w:val="0"/>
              <w:autoSpaceDN w:val="0"/>
              <w:adjustRightInd w:val="0"/>
              <w:rPr>
                <w:b/>
                <w:bCs/>
                <w:i/>
                <w:sz w:val="28"/>
                <w:szCs w:val="28"/>
                <w:lang w:val="vi-VN"/>
              </w:rPr>
            </w:pPr>
            <w:r w:rsidRPr="0037449D">
              <w:rPr>
                <w:b/>
                <w:bCs/>
                <w:sz w:val="28"/>
                <w:szCs w:val="28"/>
                <w:lang w:val="vi-VN"/>
              </w:rPr>
              <w:lastRenderedPageBreak/>
              <w:t>Tìm hiểu về nhạc sĩ Văn Ký</w:t>
            </w:r>
          </w:p>
          <w:p w:rsidR="001C2117" w:rsidRPr="0037449D" w:rsidRDefault="001C2117" w:rsidP="001C2117">
            <w:pPr>
              <w:numPr>
                <w:ilvl w:val="0"/>
                <w:numId w:val="5"/>
              </w:numPr>
              <w:tabs>
                <w:tab w:val="left" w:pos="337"/>
                <w:tab w:val="left" w:pos="1134"/>
              </w:tabs>
              <w:ind w:left="357" w:hanging="357"/>
              <w:contextualSpacing/>
              <w:jc w:val="both"/>
              <w:rPr>
                <w:rFonts w:eastAsia="Calibri"/>
                <w:sz w:val="28"/>
                <w:szCs w:val="28"/>
                <w:lang w:val="vi-VN"/>
              </w:rPr>
            </w:pPr>
            <w:r w:rsidRPr="0037449D">
              <w:rPr>
                <w:rFonts w:eastAsia="Calibri"/>
                <w:sz w:val="28"/>
                <w:szCs w:val="28"/>
                <w:lang w:val="vi-VN"/>
              </w:rPr>
              <w:t xml:space="preserve">Nhạc sĩ Văn Ký sinh nằm 1928 quê ở Vụ Bản,  Nam Định. Ông là nhạc sĩ có nhiều đóng góp cho nền âm nhạc Việt Nam. </w:t>
            </w:r>
          </w:p>
          <w:p w:rsidR="001C2117" w:rsidRPr="0037449D" w:rsidRDefault="001C2117" w:rsidP="001C2117">
            <w:pPr>
              <w:numPr>
                <w:ilvl w:val="0"/>
                <w:numId w:val="5"/>
              </w:numPr>
              <w:tabs>
                <w:tab w:val="left" w:pos="337"/>
                <w:tab w:val="left" w:pos="1134"/>
              </w:tabs>
              <w:ind w:left="357" w:hanging="357"/>
              <w:contextualSpacing/>
              <w:jc w:val="both"/>
              <w:rPr>
                <w:rFonts w:eastAsia="Calibri"/>
                <w:i/>
                <w:sz w:val="28"/>
                <w:szCs w:val="28"/>
                <w:lang w:val="vi-VN"/>
              </w:rPr>
            </w:pPr>
            <w:r w:rsidRPr="0037449D">
              <w:rPr>
                <w:rFonts w:eastAsia="Calibri"/>
                <w:sz w:val="28"/>
                <w:szCs w:val="28"/>
                <w:lang w:val="vi-VN"/>
              </w:rPr>
              <w:t xml:space="preserve">Nhạc sĩ Văn Ký bắt đầu sảng tác tù những năm 1850. Trong hơn 50 năm qua ông đã viết rất nhiều ca khúc, trong đỏ có những  tác phẩm nồi tiếng như: </w:t>
            </w:r>
            <w:r w:rsidRPr="0037449D">
              <w:rPr>
                <w:rFonts w:eastAsia="Calibri"/>
                <w:i/>
                <w:sz w:val="28"/>
                <w:szCs w:val="28"/>
                <w:lang w:val="vi-VN"/>
              </w:rPr>
              <w:t>Bài ca hy vọng, Cô giáo Tày cầm đàn lên đỉnh núi, Nha Trang mùa thu lại về,  Trời Hà Nội xanh,...</w:t>
            </w:r>
          </w:p>
          <w:p w:rsidR="001C2117" w:rsidRPr="0037449D" w:rsidRDefault="001C2117" w:rsidP="001C2117">
            <w:pPr>
              <w:numPr>
                <w:ilvl w:val="0"/>
                <w:numId w:val="5"/>
              </w:numPr>
              <w:tabs>
                <w:tab w:val="left" w:pos="337"/>
                <w:tab w:val="left" w:pos="1134"/>
              </w:tabs>
              <w:ind w:left="357" w:hanging="357"/>
              <w:contextualSpacing/>
              <w:jc w:val="both"/>
              <w:rPr>
                <w:rFonts w:eastAsia="Calibri"/>
                <w:sz w:val="28"/>
                <w:szCs w:val="28"/>
                <w:lang w:val="vi-VN"/>
              </w:rPr>
            </w:pPr>
            <w:r w:rsidRPr="0037449D">
              <w:rPr>
                <w:rFonts w:eastAsia="Calibri"/>
                <w:sz w:val="28"/>
                <w:szCs w:val="28"/>
                <w:lang w:val="vi-VN"/>
              </w:rPr>
              <w:t>Ngoài ra ông còn viết ca kịch như các tác phẩm: Nhật kí sông Thương, Đảo xa,...; nhạc cho các bộ phim và một số tác phẩm nhạc đàn. Đăc biệt ông có Vũ kịch Kơ Nhí gồm 7 chương viết cho dàn nhạc giao hướng; đã được biểu diễn ở Liên Xô (cũ) và Đức</w:t>
            </w:r>
          </w:p>
          <w:p w:rsidR="001C2117" w:rsidRPr="0037449D" w:rsidRDefault="001C2117" w:rsidP="001C2117">
            <w:pPr>
              <w:numPr>
                <w:ilvl w:val="0"/>
                <w:numId w:val="5"/>
              </w:numPr>
              <w:tabs>
                <w:tab w:val="left" w:pos="337"/>
                <w:tab w:val="left" w:pos="1134"/>
              </w:tabs>
              <w:ind w:left="357" w:hanging="357"/>
              <w:contextualSpacing/>
              <w:jc w:val="both"/>
              <w:rPr>
                <w:rFonts w:eastAsia="Calibri"/>
                <w:sz w:val="28"/>
                <w:szCs w:val="28"/>
                <w:lang w:val="vi-VN"/>
              </w:rPr>
            </w:pPr>
            <w:r w:rsidRPr="0037449D">
              <w:rPr>
                <w:rFonts w:eastAsia="Calibri"/>
                <w:sz w:val="28"/>
                <w:szCs w:val="28"/>
                <w:lang w:val="vi-VN"/>
              </w:rPr>
              <w:t>Nét nổi bật trong âm nhac của nhạc sĩ Văn Ký là giai điệu đẹp, trau chuốt, có cá tỉnh, đậm chất trữ tình nên thơ nên tác phẩm của ông đã được công chúng yêu mến</w:t>
            </w:r>
          </w:p>
          <w:p w:rsidR="001C2117" w:rsidRPr="0037449D" w:rsidRDefault="001C2117" w:rsidP="001C2117">
            <w:pPr>
              <w:numPr>
                <w:ilvl w:val="0"/>
                <w:numId w:val="5"/>
              </w:numPr>
              <w:tabs>
                <w:tab w:val="left" w:pos="337"/>
                <w:tab w:val="left" w:pos="1134"/>
              </w:tabs>
              <w:spacing w:after="200" w:line="276" w:lineRule="auto"/>
              <w:ind w:left="337" w:hanging="337"/>
              <w:contextualSpacing/>
              <w:jc w:val="both"/>
              <w:rPr>
                <w:sz w:val="28"/>
                <w:szCs w:val="28"/>
                <w:lang w:val="vi-VN"/>
              </w:rPr>
            </w:pPr>
            <w:r w:rsidRPr="0037449D">
              <w:rPr>
                <w:rFonts w:eastAsia="Calibri"/>
                <w:sz w:val="28"/>
                <w:szCs w:val="28"/>
                <w:lang w:val="vi-VN"/>
              </w:rPr>
              <w:t>Năm 2001 ông được trao tặng Giải thưởng Nhà nước về Văn học – Nghệ thuật.</w:t>
            </w:r>
          </w:p>
          <w:p w:rsidR="001C2117" w:rsidRPr="0037449D" w:rsidRDefault="001C2117" w:rsidP="001C2117">
            <w:pPr>
              <w:numPr>
                <w:ilvl w:val="0"/>
                <w:numId w:val="7"/>
              </w:numPr>
              <w:tabs>
                <w:tab w:val="left" w:pos="337"/>
                <w:tab w:val="left" w:pos="1134"/>
              </w:tabs>
              <w:spacing w:after="200" w:line="276" w:lineRule="auto"/>
              <w:contextualSpacing/>
              <w:jc w:val="both"/>
              <w:rPr>
                <w:sz w:val="28"/>
                <w:szCs w:val="28"/>
                <w:lang w:val="vi-VN"/>
              </w:rPr>
            </w:pPr>
            <w:r w:rsidRPr="0037449D">
              <w:rPr>
                <w:b/>
                <w:sz w:val="28"/>
                <w:szCs w:val="28"/>
                <w:lang w:val="vi-VN"/>
              </w:rPr>
              <w:t xml:space="preserve">Tìm hiểu tác phẩm </w:t>
            </w:r>
            <w:r w:rsidRPr="0037449D">
              <w:rPr>
                <w:b/>
                <w:i/>
                <w:sz w:val="28"/>
                <w:szCs w:val="28"/>
                <w:lang w:val="vi-VN"/>
              </w:rPr>
              <w:t>Bài ca hy vọng</w:t>
            </w:r>
            <w:r w:rsidRPr="0037449D">
              <w:rPr>
                <w:b/>
                <w:sz w:val="28"/>
                <w:szCs w:val="28"/>
                <w:lang w:val="vi-VN"/>
              </w:rPr>
              <w:t>, sáng tác của nhạc sĩ Văn Ký</w:t>
            </w:r>
          </w:p>
          <w:p w:rsidR="001C2117" w:rsidRPr="0037449D" w:rsidRDefault="001C2117" w:rsidP="00D40834">
            <w:pPr>
              <w:tabs>
                <w:tab w:val="left" w:pos="337"/>
              </w:tabs>
              <w:spacing w:after="200" w:line="276" w:lineRule="auto"/>
              <w:ind w:left="414" w:hanging="360"/>
              <w:contextualSpacing/>
              <w:jc w:val="both"/>
              <w:rPr>
                <w:sz w:val="28"/>
                <w:szCs w:val="28"/>
                <w:lang w:val="vi-VN"/>
              </w:rPr>
            </w:pPr>
            <w:r w:rsidRPr="0037449D">
              <w:rPr>
                <w:sz w:val="28"/>
                <w:szCs w:val="28"/>
                <w:lang w:val="vi-VN"/>
              </w:rPr>
              <w:t>-</w:t>
            </w:r>
            <w:r w:rsidRPr="0037449D">
              <w:rPr>
                <w:sz w:val="28"/>
                <w:szCs w:val="28"/>
                <w:lang w:val="vi-VN"/>
              </w:rPr>
              <w:tab/>
              <w:t xml:space="preserve"> Bài ca hy vọng là một ca khúc xuất </w:t>
            </w:r>
            <w:r w:rsidRPr="0037449D">
              <w:rPr>
                <w:sz w:val="28"/>
                <w:szCs w:val="28"/>
                <w:lang w:val="vi-VN"/>
              </w:rPr>
              <w:lastRenderedPageBreak/>
              <w:t>sắc của nhạc sĩ Văn Ký. Tác phẩm ra đời năm1958, khi đất nước ta còn bị chia cắt làm 2 miền, miền Bắc ngày đêm hướng về miền Nam, cùng đấu tranh cho thống nhất nước nhả. Bài ca hy vọng âm vang suốt chiều dài hơn nửa thế kỉ qua trong đời sống tinh thần của nhân dân ta. Niềm hi vọng, lạc quan tin tưởng vào tương lai tươi sáng thể hiện trong lời ca: “Chim ơi cùng ta cắt cánh kia ánh sáng chân trời mới đang bừng chiếu. Gió mưa buồn thương, mùa đông và mây mù sẽ tan". Bài hát đã được nhiều ca sĩ nổi tiếng biểu diễn rất nhiều lần ở trong nước và quốc tế, trong đó có cả những nghệ sĩ nước ngoài.</w:t>
            </w:r>
          </w:p>
        </w:tc>
      </w:tr>
    </w:tbl>
    <w:p w:rsidR="001C2117" w:rsidRPr="0037449D" w:rsidRDefault="001C2117" w:rsidP="001C2117">
      <w:pPr>
        <w:rPr>
          <w:b/>
          <w:color w:val="000000"/>
          <w:sz w:val="28"/>
          <w:szCs w:val="28"/>
          <w:lang w:val="vi-VN" w:eastAsia="vi-VN" w:bidi="vi-VN"/>
        </w:rPr>
      </w:pPr>
      <w:r w:rsidRPr="0037449D">
        <w:rPr>
          <w:b/>
          <w:color w:val="000000"/>
          <w:sz w:val="28"/>
          <w:szCs w:val="28"/>
          <w:lang w:val="vi-VN" w:eastAsia="vi-VN" w:bidi="vi-VN"/>
        </w:rPr>
        <w:lastRenderedPageBreak/>
        <w:t xml:space="preserve">* </w:t>
      </w:r>
      <w:r>
        <w:rPr>
          <w:b/>
          <w:color w:val="000000"/>
          <w:sz w:val="28"/>
          <w:szCs w:val="28"/>
          <w:lang w:eastAsia="vi-VN" w:bidi="vi-VN"/>
        </w:rPr>
        <w:t>Nội dung</w:t>
      </w:r>
      <w:r w:rsidRPr="0037449D">
        <w:rPr>
          <w:b/>
          <w:color w:val="000000"/>
          <w:sz w:val="28"/>
          <w:szCs w:val="28"/>
          <w:lang w:val="vi-VN" w:eastAsia="vi-VN" w:bidi="vi-VN"/>
        </w:rPr>
        <w:t xml:space="preserve"> 2: </w:t>
      </w:r>
      <w:r w:rsidRPr="0037449D">
        <w:rPr>
          <w:b/>
          <w:sz w:val="28"/>
          <w:szCs w:val="28"/>
        </w:rPr>
        <w:t>Kèn phím</w:t>
      </w:r>
    </w:p>
    <w:p w:rsidR="001C2117" w:rsidRPr="0037449D" w:rsidRDefault="001C2117" w:rsidP="001C2117">
      <w:pPr>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w:t>
      </w:r>
      <w:r>
        <w:rPr>
          <w:rFonts w:eastAsia="Calibri"/>
          <w:sz w:val="28"/>
          <w:szCs w:val="28"/>
          <w:lang w:val="nl-NL"/>
        </w:rPr>
        <w:t>nghe và cảm nhận âm thanh</w:t>
      </w:r>
      <w:r w:rsidRPr="0037449D">
        <w:rPr>
          <w:rFonts w:eastAsia="Calibri"/>
          <w:sz w:val="28"/>
          <w:szCs w:val="28"/>
          <w:lang w:val="nl-NL"/>
        </w:rPr>
        <w:t xml:space="preserve"> kèn phím</w:t>
      </w:r>
    </w:p>
    <w:p w:rsidR="001C2117" w:rsidRPr="0037449D" w:rsidRDefault="001C2117" w:rsidP="001C2117">
      <w:pPr>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w:t>
      </w:r>
      <w:r>
        <w:rPr>
          <w:rFonts w:eastAsia="Calibri"/>
          <w:sz w:val="28"/>
          <w:szCs w:val="28"/>
          <w:lang w:val="nl-NL"/>
        </w:rPr>
        <w:t>nghe nhạc</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w:t>
      </w:r>
      <w:r>
        <w:rPr>
          <w:rFonts w:eastAsia="Calibri"/>
          <w:sz w:val="28"/>
          <w:szCs w:val="28"/>
          <w:lang w:val="nl-NL"/>
        </w:rPr>
        <w:t>chú ý nghe</w:t>
      </w:r>
    </w:p>
    <w:p w:rsidR="001C2117" w:rsidRPr="0037449D" w:rsidRDefault="001C2117" w:rsidP="001C2117">
      <w:pPr>
        <w:rPr>
          <w:rFonts w:eastAsia="Calibri"/>
          <w:b/>
          <w:sz w:val="28"/>
          <w:szCs w:val="28"/>
          <w:lang w:val="nl-NL"/>
        </w:rPr>
      </w:pPr>
      <w:r w:rsidRPr="0037449D">
        <w:rPr>
          <w:rFonts w:eastAsia="Calibri"/>
          <w:b/>
          <w:sz w:val="28"/>
          <w:szCs w:val="28"/>
          <w:lang w:val="nl-NL"/>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686"/>
      </w:tblGrid>
      <w:tr w:rsidR="001C2117" w:rsidRPr="0037449D" w:rsidTr="00D40834">
        <w:tc>
          <w:tcPr>
            <w:tcW w:w="4800"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86" w:type="dxa"/>
          </w:tcPr>
          <w:p w:rsidR="001C2117" w:rsidRPr="0037449D" w:rsidRDefault="001C2117" w:rsidP="00D40834">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1C2117" w:rsidRPr="0037449D" w:rsidTr="00D40834">
        <w:tc>
          <w:tcPr>
            <w:tcW w:w="4800" w:type="dxa"/>
          </w:tcPr>
          <w:p w:rsidR="001C2117" w:rsidRPr="0001271A" w:rsidRDefault="001C2117" w:rsidP="00D40834">
            <w:pPr>
              <w:tabs>
                <w:tab w:val="left" w:pos="318"/>
                <w:tab w:val="left" w:pos="1134"/>
              </w:tabs>
              <w:ind w:left="318" w:hanging="284"/>
              <w:jc w:val="both"/>
              <w:rPr>
                <w:rFonts w:ascii="Arial" w:eastAsia="Arial" w:hAnsi="Arial"/>
                <w:sz w:val="28"/>
                <w:szCs w:val="28"/>
              </w:rPr>
            </w:pPr>
          </w:p>
          <w:p w:rsidR="001C2117" w:rsidRPr="0037449D" w:rsidRDefault="001C2117" w:rsidP="00D40834">
            <w:pPr>
              <w:tabs>
                <w:tab w:val="left" w:pos="318"/>
                <w:tab w:val="left" w:pos="1134"/>
              </w:tabs>
              <w:jc w:val="both"/>
              <w:rPr>
                <w:rFonts w:eastAsia="Calibri"/>
                <w:sz w:val="28"/>
                <w:szCs w:val="28"/>
                <w:lang w:val="vi-VN"/>
              </w:rPr>
            </w:pPr>
            <w:r>
              <w:rPr>
                <w:rFonts w:eastAsia="Calibri"/>
                <w:sz w:val="28"/>
                <w:szCs w:val="28"/>
              </w:rPr>
              <w:t xml:space="preserve">- </w:t>
            </w:r>
            <w:r w:rsidRPr="0037449D">
              <w:rPr>
                <w:rFonts w:eastAsia="Calibri"/>
                <w:sz w:val="28"/>
                <w:szCs w:val="28"/>
                <w:lang w:val="vi-VN"/>
              </w:rPr>
              <w:t xml:space="preserve">Yêu cầu HS </w:t>
            </w:r>
            <w:r>
              <w:rPr>
                <w:rFonts w:eastAsia="Calibri"/>
                <w:sz w:val="28"/>
                <w:szCs w:val="28"/>
              </w:rPr>
              <w:t>nêu lại các bộ phận và cách chơi kèn phím.</w:t>
            </w:r>
          </w:p>
          <w:p w:rsidR="001C2117" w:rsidRPr="00862FF6" w:rsidRDefault="001C2117" w:rsidP="00D40834">
            <w:pPr>
              <w:tabs>
                <w:tab w:val="left" w:pos="318"/>
              </w:tabs>
              <w:autoSpaceDE w:val="0"/>
              <w:autoSpaceDN w:val="0"/>
              <w:adjustRightInd w:val="0"/>
              <w:jc w:val="both"/>
              <w:rPr>
                <w:sz w:val="28"/>
                <w:szCs w:val="28"/>
                <w:lang w:val="vi-VN"/>
              </w:rPr>
            </w:pPr>
            <w:r>
              <w:rPr>
                <w:rFonts w:eastAsia="Calibri"/>
                <w:sz w:val="28"/>
                <w:szCs w:val="28"/>
              </w:rPr>
              <w:t>- Hs trả lời. Gv nhận xét và bổ sung</w:t>
            </w:r>
          </w:p>
          <w:p w:rsidR="001C2117" w:rsidRPr="00862FF6" w:rsidRDefault="001C2117" w:rsidP="00D40834">
            <w:pPr>
              <w:tabs>
                <w:tab w:val="left" w:pos="318"/>
              </w:tabs>
              <w:autoSpaceDE w:val="0"/>
              <w:autoSpaceDN w:val="0"/>
              <w:adjustRightInd w:val="0"/>
              <w:jc w:val="both"/>
              <w:rPr>
                <w:sz w:val="28"/>
                <w:szCs w:val="28"/>
                <w:lang w:val="vi-VN"/>
              </w:rPr>
            </w:pPr>
            <w:r>
              <w:rPr>
                <w:sz w:val="28"/>
                <w:szCs w:val="28"/>
              </w:rPr>
              <w:t>- Gv mở nhạc có kèn phím biểu diễn</w:t>
            </w:r>
          </w:p>
          <w:p w:rsidR="001C2117" w:rsidRPr="00862FF6" w:rsidRDefault="001C2117" w:rsidP="00D40834">
            <w:pPr>
              <w:tabs>
                <w:tab w:val="left" w:pos="318"/>
              </w:tabs>
              <w:autoSpaceDE w:val="0"/>
              <w:autoSpaceDN w:val="0"/>
              <w:adjustRightInd w:val="0"/>
              <w:jc w:val="both"/>
              <w:rPr>
                <w:sz w:val="28"/>
                <w:szCs w:val="28"/>
                <w:lang w:val="vi-VN"/>
              </w:rPr>
            </w:pPr>
            <w:r>
              <w:rPr>
                <w:sz w:val="28"/>
                <w:szCs w:val="28"/>
              </w:rPr>
              <w:t>- Hs nghe và cảm nhận</w:t>
            </w:r>
          </w:p>
          <w:p w:rsidR="001C2117" w:rsidRPr="0001271A" w:rsidRDefault="001C2117" w:rsidP="00D40834">
            <w:pPr>
              <w:tabs>
                <w:tab w:val="left" w:pos="318"/>
              </w:tabs>
              <w:autoSpaceDE w:val="0"/>
              <w:autoSpaceDN w:val="0"/>
              <w:adjustRightInd w:val="0"/>
              <w:jc w:val="both"/>
              <w:rPr>
                <w:sz w:val="28"/>
                <w:szCs w:val="28"/>
                <w:lang w:val="vi-VN"/>
              </w:rPr>
            </w:pPr>
            <w:r>
              <w:rPr>
                <w:sz w:val="28"/>
                <w:szCs w:val="28"/>
              </w:rPr>
              <w:t>- Gv hỏi hs cảm nhận</w:t>
            </w:r>
          </w:p>
          <w:p w:rsidR="001C2117" w:rsidRPr="0037449D" w:rsidRDefault="001C2117" w:rsidP="00D40834">
            <w:pPr>
              <w:tabs>
                <w:tab w:val="left" w:pos="318"/>
              </w:tabs>
              <w:autoSpaceDE w:val="0"/>
              <w:autoSpaceDN w:val="0"/>
              <w:adjustRightInd w:val="0"/>
              <w:jc w:val="both"/>
              <w:rPr>
                <w:sz w:val="28"/>
                <w:szCs w:val="28"/>
                <w:lang w:val="vi-VN"/>
              </w:rPr>
            </w:pPr>
            <w:r>
              <w:rPr>
                <w:sz w:val="28"/>
                <w:szCs w:val="28"/>
              </w:rPr>
              <w:t>- Hs trả lời – gv nhận xét</w:t>
            </w:r>
          </w:p>
        </w:tc>
        <w:tc>
          <w:tcPr>
            <w:tcW w:w="4686" w:type="dxa"/>
          </w:tcPr>
          <w:p w:rsidR="001C2117" w:rsidRPr="0037449D" w:rsidRDefault="001C2117" w:rsidP="00D40834">
            <w:pPr>
              <w:rPr>
                <w:sz w:val="28"/>
                <w:szCs w:val="28"/>
              </w:rPr>
            </w:pPr>
          </w:p>
          <w:p w:rsidR="001C2117" w:rsidRPr="0001271A" w:rsidRDefault="001C2117" w:rsidP="001C2117">
            <w:pPr>
              <w:numPr>
                <w:ilvl w:val="0"/>
                <w:numId w:val="10"/>
              </w:numPr>
              <w:ind w:left="337"/>
              <w:rPr>
                <w:sz w:val="28"/>
                <w:szCs w:val="28"/>
              </w:rPr>
            </w:pPr>
            <w:r w:rsidRPr="0001271A">
              <w:rPr>
                <w:b/>
                <w:sz w:val="28"/>
                <w:szCs w:val="28"/>
              </w:rPr>
              <w:t xml:space="preserve">Kèn phím: </w:t>
            </w:r>
          </w:p>
          <w:p w:rsidR="001C2117" w:rsidRPr="0037449D" w:rsidRDefault="001C2117" w:rsidP="00D40834">
            <w:pPr>
              <w:rPr>
                <w:sz w:val="28"/>
                <w:szCs w:val="28"/>
              </w:rPr>
            </w:pPr>
          </w:p>
        </w:tc>
      </w:tr>
    </w:tbl>
    <w:p w:rsidR="001C2117" w:rsidRDefault="001C2117" w:rsidP="001C2117">
      <w:pPr>
        <w:spacing w:after="60" w:line="340" w:lineRule="exact"/>
        <w:rPr>
          <w:b/>
          <w:i/>
          <w:sz w:val="28"/>
          <w:szCs w:val="28"/>
        </w:rPr>
      </w:pPr>
      <w:r>
        <w:rPr>
          <w:b/>
          <w:i/>
          <w:sz w:val="28"/>
          <w:szCs w:val="28"/>
        </w:rPr>
        <w:t>Nội dung 3: Ôn bài hát Những ước mơ</w:t>
      </w:r>
    </w:p>
    <w:p w:rsidR="001C2117" w:rsidRPr="0037449D" w:rsidRDefault="001C2117" w:rsidP="001C2117">
      <w:pPr>
        <w:spacing w:after="60" w:line="340" w:lineRule="exact"/>
        <w:rPr>
          <w:color w:val="FF0000"/>
          <w:sz w:val="28"/>
          <w:szCs w:val="28"/>
          <w:lang w:val="vi-VN" w:eastAsia="vi-VN" w:bidi="vi-VN"/>
        </w:rPr>
      </w:pPr>
      <w:r w:rsidRPr="0037449D">
        <w:rPr>
          <w:b/>
          <w:color w:val="FF0000"/>
          <w:sz w:val="28"/>
          <w:szCs w:val="28"/>
          <w:lang w:val="vi-VN" w:eastAsia="vi-VN" w:bidi="vi-VN"/>
        </w:rPr>
        <w:t>3. Hoạt động 3: Hoạt động luyện tập</w:t>
      </w:r>
    </w:p>
    <w:p w:rsidR="001C2117" w:rsidRPr="0037449D" w:rsidRDefault="001C2117" w:rsidP="001C2117">
      <w:pPr>
        <w:tabs>
          <w:tab w:val="left" w:pos="567"/>
          <w:tab w:val="left" w:pos="1134"/>
        </w:tabs>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Học sinh luyện tập bài hát theo nhóm</w:t>
      </w:r>
    </w:p>
    <w:p w:rsidR="001C2117" w:rsidRPr="0037449D" w:rsidRDefault="001C2117" w:rsidP="001C2117">
      <w:pPr>
        <w:tabs>
          <w:tab w:val="left" w:pos="567"/>
          <w:tab w:val="left" w:pos="1134"/>
        </w:tabs>
        <w:jc w:val="both"/>
        <w:rPr>
          <w:rFonts w:eastAsia="Calibri"/>
          <w:sz w:val="28"/>
          <w:szCs w:val="28"/>
          <w:lang w:val="vi-VN"/>
        </w:rPr>
      </w:pPr>
      <w:r w:rsidRPr="0037449D">
        <w:rPr>
          <w:rFonts w:eastAsia="Calibri"/>
          <w:b/>
          <w:sz w:val="28"/>
          <w:szCs w:val="28"/>
          <w:lang w:val="vi-VN"/>
        </w:rPr>
        <w:lastRenderedPageBreak/>
        <w:t xml:space="preserve">b. Nội dung: </w:t>
      </w:r>
      <w:r w:rsidRPr="0037449D">
        <w:rPr>
          <w:rFonts w:eastAsia="Calibri"/>
          <w:sz w:val="28"/>
          <w:szCs w:val="28"/>
          <w:lang w:val="vi-VN"/>
        </w:rPr>
        <w:t>HS nghe những lời nhận xét của giáo viên và vận dụng hát theo các hình thức mà GV yêu cầu</w:t>
      </w:r>
    </w:p>
    <w:p w:rsidR="001C2117" w:rsidRPr="0037449D" w:rsidRDefault="001C2117" w:rsidP="001C2117">
      <w:pPr>
        <w:tabs>
          <w:tab w:val="left" w:pos="567"/>
          <w:tab w:val="left" w:pos="1134"/>
        </w:tabs>
        <w:jc w:val="both"/>
        <w:rPr>
          <w:rFonts w:eastAsia="Calibri"/>
          <w:sz w:val="28"/>
          <w:szCs w:val="28"/>
          <w:lang w:val="vi-VN"/>
        </w:rPr>
      </w:pPr>
      <w:r w:rsidRPr="0037449D">
        <w:rPr>
          <w:rFonts w:eastAsia="Calibri"/>
          <w:b/>
          <w:sz w:val="28"/>
          <w:szCs w:val="28"/>
          <w:lang w:val="vi-VN"/>
        </w:rPr>
        <w:t xml:space="preserve">c. Sản phẩm: </w:t>
      </w:r>
      <w:r w:rsidRPr="0037449D">
        <w:rPr>
          <w:rFonts w:eastAsia="Calibri"/>
          <w:sz w:val="28"/>
          <w:szCs w:val="28"/>
          <w:lang w:val="vi-VN"/>
        </w:rPr>
        <w:t>HS hát đúng theo nhịp và trình bày tốt</w:t>
      </w:r>
    </w:p>
    <w:p w:rsidR="001C2117" w:rsidRPr="0037449D" w:rsidRDefault="001C2117" w:rsidP="001C2117">
      <w:pPr>
        <w:tabs>
          <w:tab w:val="left" w:pos="567"/>
          <w:tab w:val="left" w:pos="1134"/>
        </w:tabs>
        <w:jc w:val="both"/>
        <w:rPr>
          <w:rFonts w:eastAsia="Calibri"/>
          <w:b/>
          <w:sz w:val="28"/>
          <w:szCs w:val="28"/>
          <w:lang w:val="vi-VN"/>
        </w:rPr>
      </w:pPr>
      <w:r w:rsidRPr="0037449D">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678"/>
      </w:tblGrid>
      <w:tr w:rsidR="001C2117" w:rsidRPr="0037449D" w:rsidTr="00D40834">
        <w:tc>
          <w:tcPr>
            <w:tcW w:w="4820" w:type="dxa"/>
          </w:tcPr>
          <w:p w:rsidR="001C2117" w:rsidRPr="0037449D" w:rsidRDefault="001C2117" w:rsidP="00D40834">
            <w:pPr>
              <w:jc w:val="center"/>
              <w:rPr>
                <w:b/>
                <w:sz w:val="28"/>
                <w:szCs w:val="28"/>
                <w:lang w:val="vi-VN"/>
              </w:rPr>
            </w:pPr>
            <w:r w:rsidRPr="0037449D">
              <w:rPr>
                <w:b/>
                <w:sz w:val="28"/>
                <w:szCs w:val="28"/>
                <w:lang w:val="vi-VN"/>
              </w:rPr>
              <w:t>Hoạt động của GV và HS</w:t>
            </w:r>
          </w:p>
        </w:tc>
        <w:tc>
          <w:tcPr>
            <w:tcW w:w="4678" w:type="dxa"/>
          </w:tcPr>
          <w:p w:rsidR="001C2117" w:rsidRPr="0037449D" w:rsidRDefault="001C2117" w:rsidP="00D40834">
            <w:pPr>
              <w:jc w:val="center"/>
              <w:rPr>
                <w:b/>
                <w:sz w:val="28"/>
                <w:szCs w:val="28"/>
              </w:rPr>
            </w:pPr>
            <w:r w:rsidRPr="0037449D">
              <w:rPr>
                <w:b/>
                <w:sz w:val="28"/>
                <w:szCs w:val="28"/>
              </w:rPr>
              <w:t>Nội dung</w:t>
            </w:r>
          </w:p>
        </w:tc>
      </w:tr>
      <w:tr w:rsidR="001C2117" w:rsidRPr="0037449D" w:rsidTr="00D40834">
        <w:trPr>
          <w:trHeight w:val="596"/>
        </w:trPr>
        <w:tc>
          <w:tcPr>
            <w:tcW w:w="4820" w:type="dxa"/>
          </w:tcPr>
          <w:p w:rsidR="001C2117" w:rsidRPr="0037449D" w:rsidRDefault="001C2117" w:rsidP="00D40834">
            <w:pPr>
              <w:ind w:left="318" w:hanging="284"/>
              <w:jc w:val="both"/>
              <w:rPr>
                <w:sz w:val="28"/>
                <w:szCs w:val="28"/>
              </w:rPr>
            </w:pPr>
          </w:p>
          <w:p w:rsidR="001C2117" w:rsidRPr="0037449D" w:rsidRDefault="001C2117" w:rsidP="00D40834">
            <w:pPr>
              <w:tabs>
                <w:tab w:val="left" w:pos="567"/>
                <w:tab w:val="left" w:pos="1134"/>
              </w:tabs>
              <w:ind w:left="318" w:hanging="284"/>
              <w:jc w:val="both"/>
              <w:rPr>
                <w:rFonts w:eastAsia="Calibri"/>
                <w:sz w:val="28"/>
                <w:szCs w:val="28"/>
              </w:rPr>
            </w:pPr>
            <w:r w:rsidRPr="0037449D">
              <w:rPr>
                <w:rFonts w:eastAsia="Calibri"/>
                <w:sz w:val="28"/>
                <w:szCs w:val="28"/>
              </w:rPr>
              <w:t>- GV tổ chức cho HS ôn tập bài hát theo các hình thức đã học (HS được lựa chọn tham gia các hoại động phù hợp với năng lực cá nhân)</w:t>
            </w:r>
          </w:p>
          <w:p w:rsidR="001C2117" w:rsidRPr="0037449D" w:rsidRDefault="001C2117" w:rsidP="00D40834">
            <w:pPr>
              <w:tabs>
                <w:tab w:val="left" w:pos="567"/>
                <w:tab w:val="left" w:pos="1134"/>
              </w:tabs>
              <w:ind w:left="318" w:hanging="284"/>
              <w:jc w:val="both"/>
              <w:rPr>
                <w:sz w:val="28"/>
                <w:szCs w:val="28"/>
              </w:rPr>
            </w:pPr>
            <w:r w:rsidRPr="0037449D">
              <w:rPr>
                <w:rFonts w:eastAsia="Calibri"/>
                <w:sz w:val="28"/>
                <w:szCs w:val="28"/>
              </w:rPr>
              <w:t>- GV yêu cầu các nhóm trình bảy trước lớp. HS tự nhận xét, nhận xét cho nhóm bạn và sửa sai (nếu có).</w:t>
            </w:r>
          </w:p>
        </w:tc>
        <w:tc>
          <w:tcPr>
            <w:tcW w:w="4678" w:type="dxa"/>
          </w:tcPr>
          <w:p w:rsidR="001C2117" w:rsidRPr="0037449D" w:rsidRDefault="001C2117" w:rsidP="001C2117">
            <w:pPr>
              <w:numPr>
                <w:ilvl w:val="0"/>
                <w:numId w:val="8"/>
              </w:numPr>
              <w:jc w:val="both"/>
              <w:rPr>
                <w:b/>
                <w:sz w:val="28"/>
                <w:szCs w:val="28"/>
              </w:rPr>
            </w:pPr>
            <w:r w:rsidRPr="0037449D">
              <w:rPr>
                <w:b/>
                <w:sz w:val="28"/>
                <w:szCs w:val="28"/>
              </w:rPr>
              <w:t>Ôn bài hát: Những ước mơ</w:t>
            </w:r>
          </w:p>
          <w:p w:rsidR="001C2117" w:rsidRPr="0037449D" w:rsidRDefault="001C2117" w:rsidP="00D40834">
            <w:pPr>
              <w:ind w:left="420"/>
              <w:jc w:val="both"/>
              <w:rPr>
                <w:b/>
                <w:sz w:val="28"/>
                <w:szCs w:val="28"/>
              </w:rPr>
            </w:pPr>
          </w:p>
          <w:p w:rsidR="001C2117" w:rsidRPr="0037449D" w:rsidRDefault="001C2117" w:rsidP="00D40834">
            <w:pPr>
              <w:jc w:val="both"/>
              <w:rPr>
                <w:b/>
                <w:sz w:val="28"/>
                <w:szCs w:val="28"/>
              </w:rPr>
            </w:pPr>
          </w:p>
          <w:p w:rsidR="001C2117" w:rsidRPr="0037449D" w:rsidRDefault="001C2117" w:rsidP="00D40834">
            <w:pPr>
              <w:jc w:val="both"/>
              <w:rPr>
                <w:b/>
                <w:sz w:val="28"/>
                <w:szCs w:val="28"/>
              </w:rPr>
            </w:pPr>
          </w:p>
          <w:p w:rsidR="001C2117" w:rsidRPr="0037449D" w:rsidRDefault="001C2117" w:rsidP="00D40834">
            <w:pPr>
              <w:jc w:val="both"/>
              <w:rPr>
                <w:b/>
                <w:sz w:val="28"/>
                <w:szCs w:val="28"/>
              </w:rPr>
            </w:pPr>
          </w:p>
          <w:p w:rsidR="001C2117" w:rsidRPr="0037449D" w:rsidRDefault="001C2117" w:rsidP="00D40834">
            <w:pPr>
              <w:jc w:val="both"/>
              <w:rPr>
                <w:b/>
                <w:sz w:val="28"/>
                <w:szCs w:val="28"/>
              </w:rPr>
            </w:pPr>
          </w:p>
          <w:p w:rsidR="001C2117" w:rsidRPr="0037449D" w:rsidRDefault="001C2117" w:rsidP="00D40834">
            <w:pPr>
              <w:ind w:left="34"/>
              <w:jc w:val="both"/>
              <w:rPr>
                <w:b/>
                <w:sz w:val="28"/>
                <w:szCs w:val="28"/>
              </w:rPr>
            </w:pPr>
          </w:p>
          <w:p w:rsidR="001C2117" w:rsidRPr="0037449D" w:rsidRDefault="001C2117" w:rsidP="00D40834">
            <w:pPr>
              <w:jc w:val="both"/>
              <w:rPr>
                <w:sz w:val="28"/>
                <w:szCs w:val="28"/>
              </w:rPr>
            </w:pPr>
          </w:p>
        </w:tc>
      </w:tr>
    </w:tbl>
    <w:p w:rsidR="001C2117" w:rsidRPr="0037449D" w:rsidRDefault="001C2117" w:rsidP="001C2117">
      <w:pPr>
        <w:jc w:val="both"/>
        <w:rPr>
          <w:rFonts w:ascii="VNI-Times" w:hAnsi="VNI-Times"/>
          <w:b/>
          <w:color w:val="FF0000"/>
          <w:sz w:val="28"/>
          <w:szCs w:val="28"/>
          <w:lang w:val="vi-VN"/>
        </w:rPr>
      </w:pPr>
      <w:r w:rsidRPr="0037449D">
        <w:rPr>
          <w:b/>
          <w:color w:val="FF0000"/>
          <w:sz w:val="28"/>
          <w:szCs w:val="28"/>
          <w:lang w:eastAsia="vi-VN" w:bidi="vi-VN"/>
        </w:rPr>
        <w:t xml:space="preserve">4. </w:t>
      </w:r>
      <w:r w:rsidRPr="0037449D">
        <w:rPr>
          <w:b/>
          <w:color w:val="FF0000"/>
          <w:sz w:val="28"/>
          <w:szCs w:val="28"/>
          <w:lang w:val="vi-VN" w:eastAsia="vi-VN" w:bidi="vi-VN"/>
        </w:rPr>
        <w:t>Hoạt động 4: Hoạt động vận dụng</w:t>
      </w:r>
    </w:p>
    <w:p w:rsidR="001C2117" w:rsidRPr="0037449D" w:rsidRDefault="001C2117" w:rsidP="001C2117">
      <w:pPr>
        <w:tabs>
          <w:tab w:val="left" w:pos="567"/>
          <w:tab w:val="left" w:pos="1134"/>
        </w:tabs>
        <w:contextualSpacing/>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HS vận dụng- sáng tạo các hiểu biết kiến thức, kĩ năng và tích cực thể hiện bản thân trong hoạt động trình bày</w:t>
      </w:r>
    </w:p>
    <w:p w:rsidR="001C2117" w:rsidRPr="0037449D" w:rsidRDefault="001C2117" w:rsidP="001C2117">
      <w:pPr>
        <w:tabs>
          <w:tab w:val="left" w:pos="567"/>
          <w:tab w:val="left" w:pos="1134"/>
        </w:tabs>
        <w:contextualSpacing/>
        <w:jc w:val="both"/>
        <w:rPr>
          <w:rFonts w:eastAsia="Calibri"/>
          <w:sz w:val="28"/>
          <w:szCs w:val="28"/>
          <w:lang w:val="vi-VN"/>
        </w:rPr>
      </w:pPr>
      <w:r w:rsidRPr="0037449D">
        <w:rPr>
          <w:rFonts w:eastAsia="Calibri"/>
          <w:b/>
          <w:sz w:val="28"/>
          <w:szCs w:val="28"/>
          <w:lang w:val="vi-VN"/>
        </w:rPr>
        <w:t>b. Nội dung:</w:t>
      </w:r>
      <w:r w:rsidRPr="0037449D">
        <w:rPr>
          <w:rFonts w:eastAsia="Calibri"/>
          <w:sz w:val="28"/>
          <w:szCs w:val="28"/>
          <w:lang w:val="vi-VN"/>
        </w:rPr>
        <w:t xml:space="preserve"> HS trình bày, biểu diễn bài hát</w:t>
      </w:r>
    </w:p>
    <w:p w:rsidR="001C2117" w:rsidRPr="0037449D" w:rsidRDefault="001C2117" w:rsidP="001C2117">
      <w:pPr>
        <w:tabs>
          <w:tab w:val="left" w:pos="567"/>
          <w:tab w:val="left" w:pos="1134"/>
        </w:tabs>
        <w:contextualSpacing/>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vi-VN"/>
        </w:rPr>
        <w:t xml:space="preserve"> HS năng động, tích cực biểu diễn âm nhạc, cảm thụ và trình bày hiểu biết về âm nhạc</w:t>
      </w:r>
    </w:p>
    <w:p w:rsidR="001C2117" w:rsidRPr="0037449D" w:rsidRDefault="001C2117" w:rsidP="001C2117">
      <w:pPr>
        <w:jc w:val="both"/>
        <w:rPr>
          <w:color w:val="000000"/>
          <w:sz w:val="28"/>
          <w:szCs w:val="28"/>
          <w:lang w:val="vi-VN" w:eastAsia="vi-VN" w:bidi="vi-VN"/>
        </w:rPr>
      </w:pPr>
      <w:r w:rsidRPr="0037449D">
        <w:rPr>
          <w:rFonts w:eastAsia="Calibri"/>
          <w:b/>
          <w:sz w:val="28"/>
          <w:szCs w:val="28"/>
        </w:rPr>
        <w:t>d. Tổ chức thực hiện</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678"/>
      </w:tblGrid>
      <w:tr w:rsidR="001C2117" w:rsidRPr="0037449D" w:rsidTr="00D40834">
        <w:tc>
          <w:tcPr>
            <w:tcW w:w="4962"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78"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1C2117" w:rsidRPr="0037449D" w:rsidTr="00D40834">
        <w:tc>
          <w:tcPr>
            <w:tcW w:w="4962" w:type="dxa"/>
          </w:tcPr>
          <w:p w:rsidR="001C2117" w:rsidRPr="0037449D" w:rsidRDefault="001C2117" w:rsidP="00D40834">
            <w:pPr>
              <w:shd w:val="clear" w:color="auto" w:fill="FFFFFF"/>
              <w:textAlignment w:val="baseline"/>
              <w:rPr>
                <w:color w:val="000000"/>
                <w:sz w:val="28"/>
                <w:szCs w:val="28"/>
                <w:bdr w:val="none" w:sz="0" w:space="0" w:color="auto" w:frame="1"/>
                <w:lang w:val="vi-VN"/>
              </w:rPr>
            </w:pPr>
          </w:p>
          <w:p w:rsidR="001C2117" w:rsidRPr="0037449D" w:rsidRDefault="001C2117" w:rsidP="00D40834">
            <w:pPr>
              <w:numPr>
                <w:ilvl w:val="0"/>
                <w:numId w:val="1"/>
              </w:numPr>
              <w:ind w:left="318" w:hanging="284"/>
              <w:jc w:val="both"/>
              <w:rPr>
                <w:color w:val="000000"/>
                <w:sz w:val="28"/>
                <w:szCs w:val="28"/>
                <w:bdr w:val="none" w:sz="0" w:space="0" w:color="auto" w:frame="1"/>
                <w:lang w:val="pt-BR"/>
              </w:rPr>
            </w:pPr>
            <w:r w:rsidRPr="0037449D">
              <w:rPr>
                <w:color w:val="000000"/>
                <w:sz w:val="28"/>
                <w:szCs w:val="28"/>
                <w:bdr w:val="none" w:sz="0" w:space="0" w:color="auto" w:frame="1"/>
                <w:lang w:val="pt-BR"/>
              </w:rPr>
              <w:t>Tiếp tục luyện tập bài hát Những ước mơ bằng các hình thức đã học đề biểu diễn trong các hoại động phong trào của trường, lớp hoặc địa phương.</w:t>
            </w:r>
          </w:p>
        </w:tc>
        <w:tc>
          <w:tcPr>
            <w:tcW w:w="4678" w:type="dxa"/>
          </w:tcPr>
          <w:p w:rsidR="001C2117" w:rsidRPr="0037449D" w:rsidRDefault="001C2117" w:rsidP="00D40834">
            <w:pPr>
              <w:rPr>
                <w:b/>
                <w:color w:val="000000"/>
                <w:sz w:val="28"/>
                <w:szCs w:val="28"/>
                <w:lang w:eastAsia="vi-VN" w:bidi="vi-VN"/>
              </w:rPr>
            </w:pPr>
            <w:r w:rsidRPr="0037449D">
              <w:rPr>
                <w:b/>
                <w:color w:val="000000"/>
                <w:sz w:val="28"/>
                <w:szCs w:val="28"/>
                <w:lang w:val="vi-VN" w:eastAsia="vi-VN" w:bidi="vi-VN"/>
              </w:rPr>
              <w:t xml:space="preserve">1. </w:t>
            </w:r>
            <w:r w:rsidRPr="0037449D">
              <w:rPr>
                <w:b/>
                <w:color w:val="000000"/>
                <w:sz w:val="28"/>
                <w:szCs w:val="28"/>
                <w:lang w:eastAsia="vi-VN" w:bidi="vi-VN"/>
              </w:rPr>
              <w:t>Vận dụng</w:t>
            </w:r>
          </w:p>
          <w:p w:rsidR="001C2117" w:rsidRPr="0037449D" w:rsidRDefault="001C2117" w:rsidP="00D40834">
            <w:pPr>
              <w:rPr>
                <w:color w:val="000000"/>
                <w:sz w:val="28"/>
                <w:szCs w:val="28"/>
                <w:lang w:val="vi-VN" w:eastAsia="vi-VN" w:bidi="vi-VN"/>
              </w:rPr>
            </w:pPr>
          </w:p>
          <w:p w:rsidR="001C2117" w:rsidRPr="0037449D" w:rsidRDefault="001C2117" w:rsidP="00D40834">
            <w:pPr>
              <w:rPr>
                <w:b/>
                <w:color w:val="000000"/>
                <w:sz w:val="28"/>
                <w:szCs w:val="28"/>
                <w:lang w:val="pt-BR" w:eastAsia="vi-VN" w:bidi="vi-VN"/>
              </w:rPr>
            </w:pPr>
          </w:p>
          <w:p w:rsidR="001C2117" w:rsidRPr="0037449D" w:rsidRDefault="001C2117" w:rsidP="00D40834">
            <w:pPr>
              <w:rPr>
                <w:b/>
                <w:color w:val="000000"/>
                <w:sz w:val="28"/>
                <w:szCs w:val="28"/>
                <w:lang w:val="pt-BR" w:eastAsia="vi-VN" w:bidi="vi-VN"/>
              </w:rPr>
            </w:pPr>
          </w:p>
          <w:p w:rsidR="001C2117" w:rsidRPr="0037449D" w:rsidRDefault="001C2117" w:rsidP="00D40834">
            <w:pPr>
              <w:rPr>
                <w:b/>
                <w:color w:val="000000"/>
                <w:sz w:val="28"/>
                <w:szCs w:val="28"/>
                <w:lang w:eastAsia="vi-VN" w:bidi="vi-VN"/>
              </w:rPr>
            </w:pPr>
          </w:p>
        </w:tc>
      </w:tr>
    </w:tbl>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B30F43" w:rsidRDefault="00B30F43" w:rsidP="001C2117">
      <w:pPr>
        <w:tabs>
          <w:tab w:val="left" w:pos="6231"/>
        </w:tabs>
        <w:outlineLvl w:val="0"/>
        <w:rPr>
          <w:b/>
          <w:i/>
          <w:sz w:val="28"/>
          <w:szCs w:val="28"/>
        </w:rPr>
      </w:pPr>
    </w:p>
    <w:p w:rsidR="00BF28CC" w:rsidRDefault="00BF28CC"/>
    <w:sectPr w:rsidR="00BF28CC" w:rsidSect="00272C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B42" w:rsidRDefault="00E17B42" w:rsidP="001C2117">
      <w:r>
        <w:separator/>
      </w:r>
    </w:p>
  </w:endnote>
  <w:endnote w:type="continuationSeparator" w:id="1">
    <w:p w:rsidR="00E17B42" w:rsidRDefault="00E17B42" w:rsidP="001C2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92" w:rsidRDefault="00B30F43">
    <w:pPr>
      <w:pStyle w:val="Footer"/>
    </w:pPr>
    <w:r>
      <w:rPr>
        <w:b/>
        <w:i/>
        <w:sz w:val="26"/>
        <w:szCs w:val="28"/>
      </w:rPr>
      <w:t>GV: Nguyễn Phạm Đào Trâm</w:t>
    </w:r>
    <w:r w:rsidR="005A4592">
      <w:rPr>
        <w:b/>
        <w:i/>
        <w:sz w:val="26"/>
        <w:szCs w:val="28"/>
      </w:rPr>
      <w:t xml:space="preserve">                                                         Năm học: 202</w:t>
    </w:r>
    <w:r>
      <w:rPr>
        <w:b/>
        <w:i/>
        <w:sz w:val="26"/>
        <w:szCs w:val="28"/>
      </w:rPr>
      <w:t>4</w:t>
    </w:r>
    <w:r w:rsidR="005A4592">
      <w:rPr>
        <w:b/>
        <w:i/>
        <w:sz w:val="26"/>
        <w:szCs w:val="28"/>
      </w:rPr>
      <w:t>– 202</w:t>
    </w:r>
    <w:r>
      <w:rPr>
        <w:b/>
        <w:i/>
        <w:sz w:val="26"/>
        <w:szCs w:val="28"/>
      </w:rPr>
      <w:t>5</w:t>
    </w:r>
  </w:p>
  <w:p w:rsidR="005A4592" w:rsidRDefault="005A45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B42" w:rsidRDefault="00E17B42" w:rsidP="001C2117">
      <w:r>
        <w:separator/>
      </w:r>
    </w:p>
  </w:footnote>
  <w:footnote w:type="continuationSeparator" w:id="1">
    <w:p w:rsidR="00E17B42" w:rsidRDefault="00E17B42" w:rsidP="001C2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7" w:rsidRPr="001C2117" w:rsidRDefault="001C2117" w:rsidP="001C2117">
    <w:pPr>
      <w:pBdr>
        <w:bottom w:val="double" w:sz="4" w:space="1" w:color="auto"/>
      </w:pBdr>
      <w:rPr>
        <w:b/>
        <w:i/>
        <w:sz w:val="26"/>
        <w:szCs w:val="28"/>
      </w:rPr>
    </w:pPr>
    <w:r w:rsidRPr="00E41C68">
      <w:rPr>
        <w:b/>
        <w:i/>
        <w:sz w:val="26"/>
        <w:szCs w:val="28"/>
      </w:rPr>
      <w:t xml:space="preserve">Trường </w:t>
    </w:r>
    <w:r>
      <w:rPr>
        <w:b/>
        <w:i/>
        <w:sz w:val="26"/>
        <w:szCs w:val="28"/>
      </w:rPr>
      <w:t>THCS Trần Cao Vân</w:t>
    </w:r>
    <w:r w:rsidR="00B30F43">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628"/>
    <w:multiLevelType w:val="hybridMultilevel"/>
    <w:tmpl w:val="5AA858B4"/>
    <w:lvl w:ilvl="0" w:tplc="8A80F03E">
      <w:start w:val="1"/>
      <w:numFmt w:val="decimal"/>
      <w:lvlText w:val="%1."/>
      <w:lvlJc w:val="left"/>
      <w:pPr>
        <w:ind w:left="195" w:hanging="360"/>
      </w:pPr>
      <w:rPr>
        <w:rFonts w:hint="default"/>
        <w:b/>
        <w:color w:val="auto"/>
      </w:rPr>
    </w:lvl>
    <w:lvl w:ilvl="1" w:tplc="042A0019" w:tentative="1">
      <w:start w:val="1"/>
      <w:numFmt w:val="lowerLetter"/>
      <w:lvlText w:val="%2."/>
      <w:lvlJc w:val="left"/>
      <w:pPr>
        <w:ind w:left="915" w:hanging="360"/>
      </w:pPr>
    </w:lvl>
    <w:lvl w:ilvl="2" w:tplc="042A001B" w:tentative="1">
      <w:start w:val="1"/>
      <w:numFmt w:val="lowerRoman"/>
      <w:lvlText w:val="%3."/>
      <w:lvlJc w:val="right"/>
      <w:pPr>
        <w:ind w:left="1635" w:hanging="180"/>
      </w:pPr>
    </w:lvl>
    <w:lvl w:ilvl="3" w:tplc="042A000F" w:tentative="1">
      <w:start w:val="1"/>
      <w:numFmt w:val="decimal"/>
      <w:lvlText w:val="%4."/>
      <w:lvlJc w:val="left"/>
      <w:pPr>
        <w:ind w:left="2355" w:hanging="360"/>
      </w:pPr>
    </w:lvl>
    <w:lvl w:ilvl="4" w:tplc="042A0019" w:tentative="1">
      <w:start w:val="1"/>
      <w:numFmt w:val="lowerLetter"/>
      <w:lvlText w:val="%5."/>
      <w:lvlJc w:val="left"/>
      <w:pPr>
        <w:ind w:left="3075" w:hanging="360"/>
      </w:pPr>
    </w:lvl>
    <w:lvl w:ilvl="5" w:tplc="042A001B" w:tentative="1">
      <w:start w:val="1"/>
      <w:numFmt w:val="lowerRoman"/>
      <w:lvlText w:val="%6."/>
      <w:lvlJc w:val="right"/>
      <w:pPr>
        <w:ind w:left="3795" w:hanging="180"/>
      </w:pPr>
    </w:lvl>
    <w:lvl w:ilvl="6" w:tplc="042A000F" w:tentative="1">
      <w:start w:val="1"/>
      <w:numFmt w:val="decimal"/>
      <w:lvlText w:val="%7."/>
      <w:lvlJc w:val="left"/>
      <w:pPr>
        <w:ind w:left="4515" w:hanging="360"/>
      </w:pPr>
    </w:lvl>
    <w:lvl w:ilvl="7" w:tplc="042A0019" w:tentative="1">
      <w:start w:val="1"/>
      <w:numFmt w:val="lowerLetter"/>
      <w:lvlText w:val="%8."/>
      <w:lvlJc w:val="left"/>
      <w:pPr>
        <w:ind w:left="5235" w:hanging="360"/>
      </w:pPr>
    </w:lvl>
    <w:lvl w:ilvl="8" w:tplc="042A001B" w:tentative="1">
      <w:start w:val="1"/>
      <w:numFmt w:val="lowerRoman"/>
      <w:lvlText w:val="%9."/>
      <w:lvlJc w:val="right"/>
      <w:pPr>
        <w:ind w:left="5955" w:hanging="180"/>
      </w:pPr>
    </w:lvl>
  </w:abstractNum>
  <w:abstractNum w:abstractNumId="1">
    <w:nsid w:val="02413463"/>
    <w:multiLevelType w:val="hybridMultilevel"/>
    <w:tmpl w:val="F57E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C3537"/>
    <w:multiLevelType w:val="hybridMultilevel"/>
    <w:tmpl w:val="C80ACA60"/>
    <w:lvl w:ilvl="0" w:tplc="45F65346">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3">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4">
    <w:nsid w:val="28643E05"/>
    <w:multiLevelType w:val="hybridMultilevel"/>
    <w:tmpl w:val="04BAAD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A2D2091"/>
    <w:multiLevelType w:val="hybridMultilevel"/>
    <w:tmpl w:val="C47C6FD6"/>
    <w:lvl w:ilvl="0" w:tplc="2144B3EA">
      <w:start w:val="3"/>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6">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7">
    <w:nsid w:val="69010B15"/>
    <w:multiLevelType w:val="hybridMultilevel"/>
    <w:tmpl w:val="641864B2"/>
    <w:lvl w:ilvl="0" w:tplc="5C58FC4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204378"/>
    <w:multiLevelType w:val="hybridMultilevel"/>
    <w:tmpl w:val="950EC59C"/>
    <w:lvl w:ilvl="0" w:tplc="9D3EFB12">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9">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8078C9"/>
    <w:multiLevelType w:val="hybridMultilevel"/>
    <w:tmpl w:val="1624A730"/>
    <w:lvl w:ilvl="0" w:tplc="4D2C10AC">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num w:numId="1">
    <w:abstractNumId w:val="9"/>
  </w:num>
  <w:num w:numId="2">
    <w:abstractNumId w:val="11"/>
  </w:num>
  <w:num w:numId="3">
    <w:abstractNumId w:val="0"/>
  </w:num>
  <w:num w:numId="4">
    <w:abstractNumId w:val="8"/>
  </w:num>
  <w:num w:numId="5">
    <w:abstractNumId w:val="10"/>
  </w:num>
  <w:num w:numId="6">
    <w:abstractNumId w:val="4"/>
  </w:num>
  <w:num w:numId="7">
    <w:abstractNumId w:val="2"/>
  </w:num>
  <w:num w:numId="8">
    <w:abstractNumId w:val="3"/>
  </w:num>
  <w:num w:numId="9">
    <w:abstractNumId w:val="6"/>
  </w:num>
  <w:num w:numId="10">
    <w:abstractNumId w:val="7"/>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2117"/>
    <w:rsid w:val="00062FA3"/>
    <w:rsid w:val="000B78E8"/>
    <w:rsid w:val="000F71CF"/>
    <w:rsid w:val="001136E0"/>
    <w:rsid w:val="001C2117"/>
    <w:rsid w:val="00272C87"/>
    <w:rsid w:val="002C397B"/>
    <w:rsid w:val="00367C1A"/>
    <w:rsid w:val="003815F2"/>
    <w:rsid w:val="00542FFD"/>
    <w:rsid w:val="005A4592"/>
    <w:rsid w:val="006D343A"/>
    <w:rsid w:val="0071220B"/>
    <w:rsid w:val="00774B6D"/>
    <w:rsid w:val="007C0FB9"/>
    <w:rsid w:val="007E05C2"/>
    <w:rsid w:val="00891F17"/>
    <w:rsid w:val="00B30F43"/>
    <w:rsid w:val="00BF28CC"/>
    <w:rsid w:val="00C94FF3"/>
    <w:rsid w:val="00CC0815"/>
    <w:rsid w:val="00D520C2"/>
    <w:rsid w:val="00D541EC"/>
    <w:rsid w:val="00E137C5"/>
    <w:rsid w:val="00E17B42"/>
    <w:rsid w:val="00F60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17"/>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C2117"/>
    <w:pPr>
      <w:spacing w:after="160" w:line="240" w:lineRule="exact"/>
    </w:pPr>
    <w:rPr>
      <w:rFonts w:ascii="Arial" w:hAnsi="Arial" w:cs="Arial"/>
      <w:sz w:val="22"/>
      <w:szCs w:val="22"/>
    </w:rPr>
  </w:style>
  <w:style w:type="paragraph" w:styleId="Header">
    <w:name w:val="header"/>
    <w:basedOn w:val="Normal"/>
    <w:link w:val="HeaderChar"/>
    <w:uiPriority w:val="99"/>
    <w:unhideWhenUsed/>
    <w:rsid w:val="001C2117"/>
    <w:pPr>
      <w:tabs>
        <w:tab w:val="center" w:pos="4680"/>
        <w:tab w:val="right" w:pos="9360"/>
      </w:tabs>
    </w:pPr>
  </w:style>
  <w:style w:type="character" w:customStyle="1" w:styleId="HeaderChar">
    <w:name w:val="Header Char"/>
    <w:basedOn w:val="DefaultParagraphFont"/>
    <w:link w:val="Header"/>
    <w:uiPriority w:val="99"/>
    <w:rsid w:val="001C2117"/>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C2117"/>
    <w:pPr>
      <w:tabs>
        <w:tab w:val="center" w:pos="4680"/>
        <w:tab w:val="right" w:pos="9360"/>
      </w:tabs>
    </w:pPr>
  </w:style>
  <w:style w:type="character" w:customStyle="1" w:styleId="FooterChar">
    <w:name w:val="Footer Char"/>
    <w:basedOn w:val="DefaultParagraphFont"/>
    <w:link w:val="Footer"/>
    <w:uiPriority w:val="99"/>
    <w:rsid w:val="001C2117"/>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94FF3"/>
    <w:pPr>
      <w:ind w:left="720"/>
      <w:contextualSpacing/>
    </w:pPr>
  </w:style>
  <w:style w:type="paragraph" w:styleId="BalloonText">
    <w:name w:val="Balloon Text"/>
    <w:basedOn w:val="Normal"/>
    <w:link w:val="BalloonTextChar"/>
    <w:uiPriority w:val="99"/>
    <w:semiHidden/>
    <w:unhideWhenUsed/>
    <w:rsid w:val="00062FA3"/>
    <w:rPr>
      <w:rFonts w:ascii="Tahoma" w:hAnsi="Tahoma" w:cs="Tahoma"/>
      <w:sz w:val="16"/>
      <w:szCs w:val="16"/>
    </w:rPr>
  </w:style>
  <w:style w:type="character" w:customStyle="1" w:styleId="BalloonTextChar">
    <w:name w:val="Balloon Text Char"/>
    <w:basedOn w:val="DefaultParagraphFont"/>
    <w:link w:val="BalloonText"/>
    <w:uiPriority w:val="99"/>
    <w:semiHidden/>
    <w:rsid w:val="00062FA3"/>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17</cp:revision>
  <dcterms:created xsi:type="dcterms:W3CDTF">2023-12-05T08:08:00Z</dcterms:created>
  <dcterms:modified xsi:type="dcterms:W3CDTF">2025-12-03T07:17:00Z</dcterms:modified>
</cp:coreProperties>
</file>