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7F60A" w14:textId="763B9A0E"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lang w:val="vi-VN"/>
        </w:rPr>
        <w:t>Ngày soạn:</w:t>
      </w:r>
      <w:r w:rsidR="00DE3633">
        <w:rPr>
          <w:color w:val="000000"/>
          <w:sz w:val="28"/>
          <w:szCs w:val="28"/>
        </w:rPr>
        <w:t xml:space="preserve"> </w:t>
      </w:r>
      <w:r w:rsidRPr="00407DF5">
        <w:rPr>
          <w:color w:val="000000"/>
          <w:sz w:val="28"/>
          <w:szCs w:val="28"/>
          <w:lang w:val="vi-VN"/>
        </w:rPr>
        <w:t>0</w:t>
      </w:r>
      <w:r w:rsidR="00DE3633">
        <w:rPr>
          <w:color w:val="000000"/>
          <w:sz w:val="28"/>
          <w:szCs w:val="28"/>
        </w:rPr>
        <w:t>1</w:t>
      </w:r>
      <w:r w:rsidRPr="00407DF5">
        <w:rPr>
          <w:color w:val="000000"/>
          <w:sz w:val="28"/>
          <w:szCs w:val="28"/>
          <w:lang w:val="vi-VN"/>
        </w:rPr>
        <w:t>/11/202</w:t>
      </w:r>
      <w:r>
        <w:rPr>
          <w:color w:val="000000"/>
          <w:sz w:val="28"/>
          <w:szCs w:val="28"/>
        </w:rPr>
        <w:t>5</w:t>
      </w:r>
    </w:p>
    <w:p w14:paraId="2416E2EF" w14:textId="7020B68B" w:rsidR="00407DF5" w:rsidRPr="00960FF6"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lang w:val="vi-VN"/>
        </w:rPr>
        <w:t>Ngày dạy:</w:t>
      </w:r>
      <w:r w:rsidR="00DE3633">
        <w:rPr>
          <w:color w:val="000000"/>
          <w:sz w:val="28"/>
          <w:szCs w:val="28"/>
        </w:rPr>
        <w:t>03</w:t>
      </w:r>
      <w:r w:rsidRPr="00407DF5">
        <w:rPr>
          <w:color w:val="000000"/>
          <w:sz w:val="28"/>
          <w:szCs w:val="28"/>
          <w:lang w:val="vi-VN"/>
        </w:rPr>
        <w:t>/11/202</w:t>
      </w:r>
      <w:r w:rsidR="00960FF6">
        <w:rPr>
          <w:color w:val="000000"/>
          <w:sz w:val="28"/>
          <w:szCs w:val="28"/>
        </w:rPr>
        <w:t>5</w:t>
      </w:r>
    </w:p>
    <w:p w14:paraId="1D0CA3B2" w14:textId="77777777" w:rsidR="00407DF5" w:rsidRPr="00407DF5" w:rsidRDefault="00407DF5" w:rsidP="00407DF5">
      <w:pPr>
        <w:pStyle w:val="ndfhfb-c4yzdc-cysp0e-darucf-df1zy-eegnhe"/>
        <w:spacing w:before="60" w:beforeAutospacing="0" w:after="0" w:afterAutospacing="0"/>
        <w:rPr>
          <w:color w:val="000000"/>
          <w:sz w:val="28"/>
          <w:szCs w:val="28"/>
          <w:lang w:val="vi-VN"/>
        </w:rPr>
      </w:pPr>
      <w:r w:rsidRPr="00407DF5">
        <w:rPr>
          <w:color w:val="000000"/>
          <w:sz w:val="28"/>
          <w:szCs w:val="28"/>
          <w:lang w:val="vi-VN"/>
        </w:rPr>
        <w:t>Tiết 9.10</w:t>
      </w:r>
    </w:p>
    <w:p w14:paraId="08F0B856" w14:textId="77777777" w:rsidR="00407DF5" w:rsidRPr="00407DF5" w:rsidRDefault="00407DF5" w:rsidP="00407DF5">
      <w:pPr>
        <w:pStyle w:val="ndfhfb-c4yzdc-cysp0e-darucf-df1zy-eegnhe"/>
        <w:spacing w:before="60" w:beforeAutospacing="0" w:after="0" w:afterAutospacing="0"/>
        <w:rPr>
          <w:color w:val="000000"/>
          <w:sz w:val="28"/>
          <w:szCs w:val="28"/>
          <w:lang w:val="vi-VN"/>
        </w:rPr>
      </w:pPr>
    </w:p>
    <w:p w14:paraId="15DC7876" w14:textId="77777777" w:rsidR="00407DF5" w:rsidRPr="00407DF5" w:rsidRDefault="00407DF5" w:rsidP="00407DF5">
      <w:pPr>
        <w:pStyle w:val="ndfhfb-c4yzdc-cysp0e-darucf-df1zy-eegnhe"/>
        <w:spacing w:before="60" w:beforeAutospacing="0" w:after="0" w:afterAutospacing="0"/>
        <w:jc w:val="center"/>
        <w:rPr>
          <w:b/>
          <w:color w:val="000000"/>
          <w:sz w:val="28"/>
          <w:szCs w:val="28"/>
          <w:lang w:val="vi-VN"/>
        </w:rPr>
      </w:pPr>
      <w:r w:rsidRPr="00407DF5">
        <w:rPr>
          <w:b/>
          <w:color w:val="000000"/>
          <w:sz w:val="28"/>
          <w:szCs w:val="28"/>
          <w:lang w:val="vi-VN"/>
        </w:rPr>
        <w:t xml:space="preserve">                    CHỦ ĐỀ : DI SẢN MĨ THUẬT</w:t>
      </w:r>
    </w:p>
    <w:p w14:paraId="460609B4" w14:textId="77777777" w:rsidR="00407DF5" w:rsidRPr="00407DF5" w:rsidRDefault="00407DF5" w:rsidP="00407DF5">
      <w:pPr>
        <w:pStyle w:val="ndfhfb-c4yzdc-cysp0e-darucf-df1zy-eegnhe"/>
        <w:spacing w:before="60" w:beforeAutospacing="0" w:after="0" w:afterAutospacing="0"/>
        <w:jc w:val="center"/>
        <w:rPr>
          <w:b/>
          <w:color w:val="000000"/>
          <w:sz w:val="28"/>
          <w:szCs w:val="28"/>
          <w:lang w:val="vi-VN"/>
        </w:rPr>
      </w:pPr>
      <w:r w:rsidRPr="00407DF5">
        <w:rPr>
          <w:b/>
          <w:color w:val="000000"/>
          <w:sz w:val="28"/>
          <w:szCs w:val="28"/>
          <w:lang w:val="vi-VN"/>
        </w:rPr>
        <w:t xml:space="preserve">                       BÀI 5: SÁNG TẠO HỌA TIẾT TRANG TRÍ (2 tiết)</w:t>
      </w:r>
    </w:p>
    <w:p w14:paraId="70AF1920" w14:textId="77777777" w:rsidR="00407DF5" w:rsidRPr="00407DF5" w:rsidRDefault="00407DF5" w:rsidP="00407DF5">
      <w:pPr>
        <w:pStyle w:val="ndfhfb-c4yzdc-cysp0e-darucf-df1zy-eegnhe"/>
        <w:spacing w:before="60" w:beforeAutospacing="0" w:after="0" w:afterAutospacing="0"/>
        <w:rPr>
          <w:b/>
          <w:color w:val="000000"/>
          <w:sz w:val="28"/>
          <w:szCs w:val="28"/>
          <w:lang w:val="vi-VN"/>
        </w:rPr>
      </w:pPr>
      <w:r w:rsidRPr="00407DF5">
        <w:rPr>
          <w:b/>
          <w:color w:val="000000"/>
          <w:sz w:val="28"/>
          <w:szCs w:val="28"/>
          <w:lang w:val="vi-VN"/>
        </w:rPr>
        <w:t>I. MỤC TIÊU</w:t>
      </w:r>
    </w:p>
    <w:p w14:paraId="0863DF8F" w14:textId="77777777" w:rsidR="00407DF5" w:rsidRPr="00407DF5" w:rsidRDefault="00407DF5" w:rsidP="00407DF5">
      <w:pPr>
        <w:pStyle w:val="ndfhfb-c4yzdc-cysp0e-darucf-df1zy-eegnhe"/>
        <w:spacing w:before="60" w:beforeAutospacing="0" w:after="0" w:afterAutospacing="0"/>
        <w:rPr>
          <w:b/>
          <w:color w:val="000000"/>
          <w:sz w:val="28"/>
          <w:szCs w:val="28"/>
          <w:lang w:val="vi-VN"/>
        </w:rPr>
      </w:pPr>
      <w:r w:rsidRPr="00407DF5">
        <w:rPr>
          <w:b/>
          <w:color w:val="000000"/>
          <w:sz w:val="28"/>
          <w:szCs w:val="28"/>
          <w:lang w:val="vi-VN"/>
        </w:rPr>
        <w:t>1. Năng lực</w:t>
      </w:r>
    </w:p>
    <w:p w14:paraId="7A841908" w14:textId="77777777" w:rsidR="00407DF5" w:rsidRPr="00407DF5" w:rsidRDefault="00407DF5" w:rsidP="00407DF5">
      <w:pPr>
        <w:pStyle w:val="ndfhfb-c4yzdc-cysp0e-darucf-df1zy-eegnhe"/>
        <w:spacing w:before="60" w:beforeAutospacing="0" w:after="0" w:afterAutospacing="0"/>
        <w:rPr>
          <w:color w:val="000000"/>
          <w:sz w:val="28"/>
          <w:szCs w:val="28"/>
          <w:lang w:val="vi-VN"/>
        </w:rPr>
      </w:pPr>
      <w:r w:rsidRPr="00407DF5">
        <w:rPr>
          <w:color w:val="000000"/>
          <w:sz w:val="28"/>
          <w:szCs w:val="28"/>
          <w:lang w:val="vi-VN"/>
        </w:rPr>
        <w:t>- Năng lực chung:</w:t>
      </w:r>
    </w:p>
    <w:p w14:paraId="38C14EEE" w14:textId="77777777" w:rsidR="00407DF5" w:rsidRPr="00407DF5" w:rsidRDefault="00407DF5" w:rsidP="00407DF5">
      <w:pPr>
        <w:pStyle w:val="ndfhfb-c4yzdc-cysp0e-darucf-df1zy-eegnhe"/>
        <w:spacing w:before="60" w:beforeAutospacing="0" w:after="0" w:afterAutospacing="0"/>
        <w:rPr>
          <w:color w:val="000000"/>
          <w:sz w:val="28"/>
          <w:szCs w:val="28"/>
          <w:lang w:val="vi-VN"/>
        </w:rPr>
      </w:pPr>
      <w:r w:rsidRPr="00407DF5">
        <w:rPr>
          <w:color w:val="000000"/>
          <w:sz w:val="28"/>
          <w:szCs w:val="28"/>
          <w:lang w:val="vi-VN"/>
        </w:rPr>
        <w:t>+ Năng lực tự chủ và tự học: Biết chuẩn bị đồ dùng, vật liệu sưu tầm để học tập; nghiêm túc tự giác thực hiện nhiệm vụ học tập.</w:t>
      </w:r>
    </w:p>
    <w:p w14:paraId="6AFDC039" w14:textId="77777777" w:rsidR="00407DF5" w:rsidRPr="00407DF5" w:rsidRDefault="00407DF5" w:rsidP="00407DF5">
      <w:pPr>
        <w:pStyle w:val="ndfhfb-c4yzdc-cysp0e-darucf-df1zy-eegnhe"/>
        <w:spacing w:before="60" w:beforeAutospacing="0" w:after="0" w:afterAutospacing="0"/>
        <w:rPr>
          <w:color w:val="000000"/>
          <w:sz w:val="28"/>
          <w:szCs w:val="28"/>
          <w:lang w:val="vi-VN"/>
        </w:rPr>
      </w:pPr>
      <w:r w:rsidRPr="00407DF5">
        <w:rPr>
          <w:color w:val="000000"/>
          <w:sz w:val="28"/>
          <w:szCs w:val="28"/>
          <w:lang w:val="vi-VN"/>
        </w:rPr>
        <w:t>+ Năng lực giao tiếp và hợp tác: Cùng bạn trao đổi, thảo luận, nhận xét, phát triển các nội dung bài học.</w:t>
      </w:r>
    </w:p>
    <w:p w14:paraId="23C43AA7" w14:textId="77777777" w:rsidR="00407DF5" w:rsidRPr="00407DF5" w:rsidRDefault="00407DF5" w:rsidP="00407DF5">
      <w:pPr>
        <w:pStyle w:val="ndfhfb-c4yzdc-cysp0e-darucf-df1zy-eegnhe"/>
        <w:spacing w:before="60" w:beforeAutospacing="0" w:after="0" w:afterAutospacing="0"/>
        <w:rPr>
          <w:color w:val="000000"/>
          <w:sz w:val="28"/>
          <w:szCs w:val="28"/>
          <w:lang w:val="vi-VN"/>
        </w:rPr>
      </w:pPr>
      <w:r w:rsidRPr="00407DF5">
        <w:rPr>
          <w:color w:val="000000"/>
          <w:sz w:val="28"/>
          <w:szCs w:val="28"/>
          <w:lang w:val="vi-VN"/>
        </w:rPr>
        <w:t>+ Năng lực giải quyết vấn đề và sáng tạo: Nhận ra được vẻ đẹp của sáng tạo hoạ tiết trang trí thông qua việc sử dụng đường nét, màu sắc</w:t>
      </w:r>
    </w:p>
    <w:p w14:paraId="3A0ADA88" w14:textId="77777777" w:rsidR="00407DF5" w:rsidRPr="00407DF5" w:rsidRDefault="00407DF5" w:rsidP="00407DF5">
      <w:pPr>
        <w:pStyle w:val="ndfhfb-c4yzdc-cysp0e-darucf-df1zy-eegnhe"/>
        <w:spacing w:before="60" w:beforeAutospacing="0" w:after="0" w:afterAutospacing="0"/>
        <w:rPr>
          <w:color w:val="000000"/>
          <w:sz w:val="28"/>
          <w:szCs w:val="28"/>
          <w:lang w:val="vi-VN"/>
        </w:rPr>
      </w:pPr>
      <w:r w:rsidRPr="00407DF5">
        <w:rPr>
          <w:color w:val="000000"/>
          <w:sz w:val="28"/>
          <w:szCs w:val="28"/>
          <w:lang w:val="vi-VN"/>
        </w:rPr>
        <w:t>+ Năng lực ngôn ngữ: Sử dụng được ngôn ngữ diễn tả đường nét và màu sắc</w:t>
      </w:r>
    </w:p>
    <w:p w14:paraId="4D6E6048" w14:textId="77777777" w:rsidR="00407DF5" w:rsidRPr="00407DF5" w:rsidRDefault="00407DF5" w:rsidP="00407DF5">
      <w:pPr>
        <w:pStyle w:val="ndfhfb-c4yzdc-cysp0e-darucf-df1zy-eegnhe"/>
        <w:spacing w:before="60" w:beforeAutospacing="0" w:after="0" w:afterAutospacing="0"/>
        <w:rPr>
          <w:color w:val="000000"/>
          <w:sz w:val="28"/>
          <w:szCs w:val="28"/>
          <w:lang w:val="vi-VN"/>
        </w:rPr>
      </w:pPr>
      <w:r w:rsidRPr="00407DF5">
        <w:rPr>
          <w:color w:val="000000"/>
          <w:sz w:val="28"/>
          <w:szCs w:val="28"/>
          <w:lang w:val="vi-VN"/>
        </w:rPr>
        <w:t>+ Năng lực khoa học: Có những hiểu biết về thiên nhiên, màu sắc và cuộc sống gắn liền với cỏ cây, hoa lá, chim thú... theo cảm nhận.</w:t>
      </w:r>
    </w:p>
    <w:p w14:paraId="1E7091EF" w14:textId="77777777" w:rsidR="00407DF5" w:rsidRPr="00407DF5" w:rsidRDefault="00407DF5" w:rsidP="00407DF5">
      <w:pPr>
        <w:pStyle w:val="ndfhfb-c4yzdc-cysp0e-darucf-df1zy-eegnhe"/>
        <w:spacing w:before="60" w:beforeAutospacing="0" w:after="0" w:afterAutospacing="0"/>
        <w:rPr>
          <w:color w:val="000000"/>
          <w:sz w:val="28"/>
          <w:szCs w:val="28"/>
          <w:lang w:val="vi-VN"/>
        </w:rPr>
      </w:pPr>
      <w:r w:rsidRPr="00407DF5">
        <w:rPr>
          <w:color w:val="000000"/>
          <w:sz w:val="28"/>
          <w:szCs w:val="28"/>
          <w:lang w:val="vi-VN"/>
        </w:rPr>
        <w:t>+ Năng lực thể chất: Các kĩ năng thao tác, hoạt động về tranh sử dụng các công cụ vẽ</w:t>
      </w:r>
    </w:p>
    <w:p w14:paraId="5F9B4741" w14:textId="77777777" w:rsidR="00407DF5" w:rsidRPr="00407DF5" w:rsidRDefault="00407DF5" w:rsidP="00407DF5">
      <w:pPr>
        <w:pStyle w:val="ndfhfb-c4yzdc-cysp0e-darucf-df1zy-eegnhe"/>
        <w:spacing w:before="60" w:beforeAutospacing="0" w:after="0" w:afterAutospacing="0"/>
        <w:rPr>
          <w:color w:val="000000"/>
          <w:sz w:val="28"/>
          <w:szCs w:val="28"/>
          <w:lang w:val="vi-VN"/>
        </w:rPr>
      </w:pPr>
      <w:r w:rsidRPr="00407DF5">
        <w:rPr>
          <w:color w:val="000000"/>
          <w:sz w:val="28"/>
          <w:szCs w:val="28"/>
          <w:lang w:val="vi-VN"/>
        </w:rPr>
        <w:t>- Năng lực riêng:</w:t>
      </w:r>
    </w:p>
    <w:p w14:paraId="630962C0" w14:textId="77777777" w:rsidR="00407DF5" w:rsidRPr="00407DF5" w:rsidRDefault="00407DF5" w:rsidP="00407DF5">
      <w:pPr>
        <w:pStyle w:val="ndfhfb-c4yzdc-cysp0e-darucf-df1zy-eegnhe"/>
        <w:spacing w:before="60" w:beforeAutospacing="0" w:after="0" w:afterAutospacing="0"/>
        <w:rPr>
          <w:color w:val="000000"/>
          <w:sz w:val="28"/>
          <w:szCs w:val="28"/>
          <w:lang w:val="vi-VN"/>
        </w:rPr>
      </w:pPr>
      <w:r w:rsidRPr="00407DF5">
        <w:rPr>
          <w:color w:val="000000"/>
          <w:sz w:val="28"/>
          <w:szCs w:val="28"/>
          <w:lang w:val="vi-VN"/>
        </w:rPr>
        <w:t>+ Bước đầu biết được sự phong phú của hoa lá, con vật,... trong tự nhiên, trong cuộc sống để đơn giản, cách điệu tạo thành hoạ tiết trang trí ứng dụng được vào sản phẩm bài vẽ.</w:t>
      </w:r>
    </w:p>
    <w:p w14:paraId="7A1E4D4B" w14:textId="77777777" w:rsidR="00407DF5" w:rsidRPr="00407DF5" w:rsidRDefault="00407DF5" w:rsidP="00407DF5">
      <w:pPr>
        <w:pStyle w:val="ndfhfb-c4yzdc-cysp0e-darucf-df1zy-eegnhe"/>
        <w:spacing w:before="60" w:beforeAutospacing="0" w:after="0" w:afterAutospacing="0"/>
        <w:rPr>
          <w:color w:val="000000"/>
          <w:sz w:val="28"/>
          <w:szCs w:val="28"/>
          <w:lang w:val="vi-VN"/>
        </w:rPr>
      </w:pPr>
      <w:r w:rsidRPr="00407DF5">
        <w:rPr>
          <w:color w:val="000000"/>
          <w:sz w:val="28"/>
          <w:szCs w:val="28"/>
          <w:lang w:val="vi-VN"/>
        </w:rPr>
        <w:t>+ Phân biệt, chọn được một số loại hoa, lá, con vật,... có hình dáng đẹp và cách sử dụng, đường nét trong vẽ tạo hoạ tiết trang trí.</w:t>
      </w:r>
    </w:p>
    <w:p w14:paraId="77882583" w14:textId="77777777" w:rsidR="00407DF5" w:rsidRPr="00407DF5" w:rsidRDefault="00407DF5" w:rsidP="00407DF5">
      <w:pPr>
        <w:pStyle w:val="ndfhfb-c4yzdc-cysp0e-darucf-df1zy-eegnhe"/>
        <w:spacing w:before="60" w:beforeAutospacing="0" w:after="0" w:afterAutospacing="0"/>
        <w:rPr>
          <w:color w:val="000000"/>
          <w:sz w:val="28"/>
          <w:szCs w:val="28"/>
          <w:lang w:val="vi-VN"/>
        </w:rPr>
      </w:pPr>
      <w:r w:rsidRPr="00407DF5">
        <w:rPr>
          <w:color w:val="000000"/>
          <w:sz w:val="28"/>
          <w:szCs w:val="28"/>
          <w:lang w:val="vi-VN"/>
        </w:rPr>
        <w:t>+ Nêu được đặc điểm của hoạ tiết trang trí theo nguyên lí cân bằng đối xứng.</w:t>
      </w:r>
    </w:p>
    <w:p w14:paraId="3D1408C1" w14:textId="77777777" w:rsidR="00407DF5" w:rsidRPr="00407DF5" w:rsidRDefault="00407DF5" w:rsidP="00407DF5">
      <w:pPr>
        <w:pStyle w:val="ndfhfb-c4yzdc-cysp0e-darucf-df1zy-eegnhe"/>
        <w:spacing w:before="60" w:beforeAutospacing="0" w:after="0" w:afterAutospacing="0"/>
        <w:rPr>
          <w:color w:val="000000"/>
          <w:sz w:val="28"/>
          <w:szCs w:val="28"/>
          <w:lang w:val="vi-VN"/>
        </w:rPr>
      </w:pPr>
      <w:r w:rsidRPr="00407DF5">
        <w:rPr>
          <w:color w:val="000000"/>
          <w:sz w:val="28"/>
          <w:szCs w:val="28"/>
          <w:lang w:val="vi-VN"/>
        </w:rPr>
        <w:t xml:space="preserve"> – Vẽ và thể hiện màu sắc hoạ tiết theo quy tắc đơn giản.</w:t>
      </w:r>
    </w:p>
    <w:p w14:paraId="44A098D3" w14:textId="77777777" w:rsidR="00407DF5" w:rsidRPr="00407DF5" w:rsidRDefault="00407DF5" w:rsidP="00407DF5">
      <w:pPr>
        <w:pStyle w:val="ndfhfb-c4yzdc-cysp0e-darucf-df1zy-eegnhe"/>
        <w:spacing w:before="60" w:beforeAutospacing="0" w:after="0" w:afterAutospacing="0"/>
        <w:rPr>
          <w:color w:val="000000"/>
          <w:sz w:val="28"/>
          <w:szCs w:val="28"/>
          <w:lang w:val="vi-VN"/>
        </w:rPr>
      </w:pPr>
      <w:r w:rsidRPr="00407DF5">
        <w:rPr>
          <w:color w:val="000000"/>
          <w:sz w:val="28"/>
          <w:szCs w:val="28"/>
          <w:lang w:val="vi-VN"/>
        </w:rPr>
        <w:t>+ Hiểu được ý nghĩa của hoạ tiết trang trí trong đời sống.</w:t>
      </w:r>
    </w:p>
    <w:p w14:paraId="60139FC8" w14:textId="77777777" w:rsidR="00407DF5" w:rsidRPr="00407DF5" w:rsidRDefault="00407DF5" w:rsidP="00407DF5">
      <w:pPr>
        <w:pStyle w:val="ndfhfb-c4yzdc-cysp0e-darucf-df1zy-eegnhe"/>
        <w:spacing w:before="60" w:beforeAutospacing="0" w:after="0" w:afterAutospacing="0"/>
        <w:rPr>
          <w:b/>
          <w:color w:val="000000"/>
          <w:sz w:val="28"/>
          <w:szCs w:val="28"/>
          <w:lang w:val="vi-VN"/>
        </w:rPr>
      </w:pPr>
      <w:r w:rsidRPr="00407DF5">
        <w:rPr>
          <w:b/>
          <w:color w:val="000000"/>
          <w:sz w:val="28"/>
          <w:szCs w:val="28"/>
          <w:lang w:val="vi-VN"/>
        </w:rPr>
        <w:t>2. Phẩm chất</w:t>
      </w:r>
    </w:p>
    <w:p w14:paraId="6BE5A048" w14:textId="77777777" w:rsidR="00407DF5" w:rsidRPr="00407DF5" w:rsidRDefault="00407DF5" w:rsidP="00407DF5">
      <w:pPr>
        <w:pStyle w:val="ndfhfb-c4yzdc-cysp0e-darucf-df1zy-eegnhe"/>
        <w:spacing w:before="60" w:beforeAutospacing="0" w:after="0" w:afterAutospacing="0"/>
        <w:rPr>
          <w:color w:val="000000"/>
          <w:sz w:val="28"/>
          <w:szCs w:val="28"/>
          <w:lang w:val="vi-VN"/>
        </w:rPr>
      </w:pPr>
      <w:r w:rsidRPr="00407DF5">
        <w:rPr>
          <w:color w:val="000000"/>
          <w:sz w:val="28"/>
          <w:szCs w:val="28"/>
          <w:lang w:val="vi-VN"/>
        </w:rPr>
        <w:t>- Biết chuẩn bị đồ dùng học tập, tích cực tham gia các hoạt động học tập, sáng tạo.</w:t>
      </w:r>
    </w:p>
    <w:p w14:paraId="6342E82F" w14:textId="77777777" w:rsidR="00407DF5" w:rsidRPr="00407DF5" w:rsidRDefault="00407DF5" w:rsidP="00407DF5">
      <w:pPr>
        <w:pStyle w:val="ndfhfb-c4yzdc-cysp0e-darucf-df1zy-eegnhe"/>
        <w:spacing w:before="60" w:beforeAutospacing="0" w:after="0" w:afterAutospacing="0"/>
        <w:rPr>
          <w:color w:val="000000"/>
          <w:sz w:val="28"/>
          <w:szCs w:val="28"/>
          <w:lang w:val="vi-VN"/>
        </w:rPr>
      </w:pPr>
      <w:r w:rsidRPr="00407DF5">
        <w:rPr>
          <w:color w:val="000000"/>
          <w:sz w:val="28"/>
          <w:szCs w:val="28"/>
          <w:lang w:val="vi-VN"/>
        </w:rPr>
        <w:t>- Không tự tiện sử dụng hoạ phẩm, ý tưởng, nội dung... của người khác.</w:t>
      </w:r>
    </w:p>
    <w:p w14:paraId="18D240FF"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rPr>
        <w:t>- Trung thực trong nhận xét, chia sẻ, thảo luận.</w:t>
      </w:r>
    </w:p>
    <w:p w14:paraId="55143C05"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rPr>
        <w:t>- Yêu thiên nhiên, cỏ cây hoa lá, thích cái đẹp trong cuộc sống.</w:t>
      </w:r>
    </w:p>
    <w:p w14:paraId="044F6D4D"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rPr>
        <w:t>- Tôn trọng và phát huy, giữ gìn vốn cổ trong mĩ thuật truyền thốn Việt Nam.</w:t>
      </w:r>
    </w:p>
    <w:p w14:paraId="7620E282"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rPr>
        <w:t>- Trân trọng sản phẩm mĩ thuật của bản thân, bạn bè và của người khác.</w:t>
      </w:r>
    </w:p>
    <w:p w14:paraId="669E96A0" w14:textId="77777777" w:rsidR="00407DF5" w:rsidRPr="00407DF5" w:rsidRDefault="00407DF5" w:rsidP="00407DF5">
      <w:pPr>
        <w:pStyle w:val="ndfhfb-c4yzdc-cysp0e-darucf-df1zy-eegnhe"/>
        <w:spacing w:before="60" w:beforeAutospacing="0" w:after="0" w:afterAutospacing="0"/>
        <w:rPr>
          <w:b/>
          <w:color w:val="000000"/>
          <w:sz w:val="28"/>
          <w:szCs w:val="28"/>
        </w:rPr>
      </w:pPr>
      <w:r w:rsidRPr="00407DF5">
        <w:rPr>
          <w:b/>
          <w:color w:val="000000"/>
          <w:sz w:val="28"/>
          <w:szCs w:val="28"/>
        </w:rPr>
        <w:t>II. THIẾT BỊ DẠY HỌC VÀ HỌC LIỆU</w:t>
      </w:r>
    </w:p>
    <w:p w14:paraId="6D056CA3" w14:textId="77777777" w:rsidR="00407DF5" w:rsidRPr="00407DF5" w:rsidRDefault="00407DF5" w:rsidP="00407DF5">
      <w:pPr>
        <w:pStyle w:val="ndfhfb-c4yzdc-cysp0e-darucf-df1zy-eegnhe"/>
        <w:spacing w:before="60" w:beforeAutospacing="0" w:after="0" w:afterAutospacing="0"/>
        <w:rPr>
          <w:b/>
          <w:color w:val="000000"/>
          <w:sz w:val="28"/>
          <w:szCs w:val="28"/>
        </w:rPr>
      </w:pPr>
      <w:r w:rsidRPr="00407DF5">
        <w:rPr>
          <w:b/>
          <w:color w:val="000000"/>
          <w:sz w:val="28"/>
          <w:szCs w:val="28"/>
        </w:rPr>
        <w:lastRenderedPageBreak/>
        <w:t>1. Đối với giáo viên</w:t>
      </w:r>
    </w:p>
    <w:p w14:paraId="0425945E"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rPr>
        <w:t xml:space="preserve">- SGK Mĩ thuật 6, kế hoạch DH; hình ảnh minh hoạ, giới thiệu về một số hoa lá và cách sử dụng một số loại màu vẽ; một số bài vẽ có nội dung về, hoạ tiết trang trí có ý nghĩa liên hệ thực tế; máy chiếu, hoạ </w:t>
      </w:r>
      <w:proofErr w:type="gramStart"/>
      <w:r w:rsidRPr="00407DF5">
        <w:rPr>
          <w:color w:val="000000"/>
          <w:sz w:val="28"/>
          <w:szCs w:val="28"/>
        </w:rPr>
        <w:t>phẩm,..</w:t>
      </w:r>
      <w:proofErr w:type="gramEnd"/>
    </w:p>
    <w:p w14:paraId="30B98409" w14:textId="77777777" w:rsidR="00407DF5" w:rsidRPr="00407DF5" w:rsidRDefault="00407DF5" w:rsidP="00407DF5">
      <w:pPr>
        <w:pStyle w:val="ndfhfb-c4yzdc-cysp0e-darucf-df1zy-eegnhe"/>
        <w:spacing w:before="60" w:beforeAutospacing="0" w:after="0" w:afterAutospacing="0"/>
        <w:rPr>
          <w:b/>
          <w:color w:val="000000"/>
          <w:sz w:val="28"/>
          <w:szCs w:val="28"/>
        </w:rPr>
      </w:pPr>
      <w:r w:rsidRPr="00407DF5">
        <w:rPr>
          <w:b/>
          <w:color w:val="000000"/>
          <w:sz w:val="28"/>
          <w:szCs w:val="28"/>
        </w:rPr>
        <w:t>2. Đối với học sinh</w:t>
      </w:r>
    </w:p>
    <w:p w14:paraId="580B1559"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rPr>
        <w:t>- SGK, vở thực hành</w:t>
      </w:r>
    </w:p>
    <w:p w14:paraId="3C3EED7F"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rPr>
        <w:t>- Tranh ảnh, tư liệu sưu tầm liên quan đến bài học.</w:t>
      </w:r>
    </w:p>
    <w:p w14:paraId="5529E5C5"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rPr>
        <w:t>- Dụng cụ học tập theo yêu cầu của GV.</w:t>
      </w:r>
    </w:p>
    <w:p w14:paraId="43609F17" w14:textId="77777777" w:rsidR="00407DF5" w:rsidRPr="00407DF5" w:rsidRDefault="00407DF5" w:rsidP="00407DF5">
      <w:pPr>
        <w:pStyle w:val="ndfhfb-c4yzdc-cysp0e-darucf-df1zy-eegnhe"/>
        <w:spacing w:before="60" w:beforeAutospacing="0" w:after="0" w:afterAutospacing="0"/>
        <w:rPr>
          <w:b/>
          <w:color w:val="000000"/>
          <w:sz w:val="28"/>
          <w:szCs w:val="28"/>
        </w:rPr>
      </w:pPr>
      <w:r w:rsidRPr="00407DF5">
        <w:rPr>
          <w:b/>
          <w:color w:val="000000"/>
          <w:sz w:val="28"/>
          <w:szCs w:val="28"/>
        </w:rPr>
        <w:t>III. TIẾN TRÌNH DẠY HỌC</w:t>
      </w:r>
    </w:p>
    <w:p w14:paraId="6CC41E1A"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rPr>
        <w:t xml:space="preserve">1. Ổn định tổ </w:t>
      </w:r>
      <w:proofErr w:type="gramStart"/>
      <w:r w:rsidRPr="00407DF5">
        <w:rPr>
          <w:color w:val="000000"/>
          <w:sz w:val="28"/>
          <w:szCs w:val="28"/>
        </w:rPr>
        <w:t>chức :</w:t>
      </w:r>
      <w:proofErr w:type="gramEnd"/>
    </w:p>
    <w:p w14:paraId="3AC3C91A"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rPr>
        <w:t>- Kiểm tra sĩ số lớp</w:t>
      </w:r>
    </w:p>
    <w:p w14:paraId="0406B574"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rPr>
        <w:t>- Giới thiệu những đồ dùng, vật liệu đã chuẩn bị</w:t>
      </w:r>
    </w:p>
    <w:p w14:paraId="106BCFCD" w14:textId="77777777" w:rsidR="00407DF5" w:rsidRPr="00407DF5" w:rsidRDefault="00407DF5" w:rsidP="00407DF5">
      <w:pPr>
        <w:pStyle w:val="ndfhfb-c4yzdc-cysp0e-darucf-df1zy-eegnhe"/>
        <w:spacing w:before="60" w:beforeAutospacing="0" w:after="0" w:afterAutospacing="0"/>
        <w:rPr>
          <w:b/>
          <w:color w:val="000000"/>
          <w:sz w:val="28"/>
          <w:szCs w:val="28"/>
        </w:rPr>
      </w:pPr>
      <w:r w:rsidRPr="00407DF5">
        <w:rPr>
          <w:b/>
          <w:color w:val="000000"/>
          <w:sz w:val="28"/>
          <w:szCs w:val="28"/>
        </w:rPr>
        <w:t>2. Bài mới</w:t>
      </w:r>
    </w:p>
    <w:p w14:paraId="130FA8D8" w14:textId="77777777" w:rsidR="00407DF5" w:rsidRPr="00407DF5" w:rsidRDefault="00407DF5" w:rsidP="00407DF5">
      <w:pPr>
        <w:pStyle w:val="ndfhfb-c4yzdc-cysp0e-darucf-df1zy-eegnhe"/>
        <w:spacing w:before="60" w:beforeAutospacing="0" w:after="0" w:afterAutospacing="0"/>
        <w:rPr>
          <w:b/>
          <w:color w:val="000000"/>
          <w:sz w:val="28"/>
          <w:szCs w:val="28"/>
        </w:rPr>
      </w:pPr>
      <w:r w:rsidRPr="00407DF5">
        <w:rPr>
          <w:b/>
          <w:color w:val="000000"/>
          <w:sz w:val="28"/>
          <w:szCs w:val="28"/>
        </w:rPr>
        <w:t xml:space="preserve">HOẠT ĐỘNG </w:t>
      </w:r>
      <w:proofErr w:type="gramStart"/>
      <w:r w:rsidRPr="00407DF5">
        <w:rPr>
          <w:b/>
          <w:color w:val="000000"/>
          <w:sz w:val="28"/>
          <w:szCs w:val="28"/>
        </w:rPr>
        <w:t>1 :</w:t>
      </w:r>
      <w:proofErr w:type="gramEnd"/>
      <w:r w:rsidRPr="00407DF5">
        <w:rPr>
          <w:b/>
          <w:color w:val="000000"/>
          <w:sz w:val="28"/>
          <w:szCs w:val="28"/>
        </w:rPr>
        <w:t xml:space="preserve"> KHỞI ĐỘNG</w:t>
      </w:r>
    </w:p>
    <w:p w14:paraId="5ACD10E0"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b/>
          <w:color w:val="000000"/>
          <w:sz w:val="28"/>
          <w:szCs w:val="28"/>
        </w:rPr>
        <w:t>a. Mục tiêu</w:t>
      </w:r>
      <w:r w:rsidRPr="00407DF5">
        <w:rPr>
          <w:color w:val="000000"/>
          <w:sz w:val="28"/>
          <w:szCs w:val="28"/>
        </w:rPr>
        <w:t>: Tạo tâm thế hứng thú cho học sinh và từng bước làm quen bài học mới.</w:t>
      </w:r>
    </w:p>
    <w:p w14:paraId="080D5A3D"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b/>
          <w:color w:val="000000"/>
          <w:sz w:val="28"/>
          <w:szCs w:val="28"/>
        </w:rPr>
        <w:t>b. Nội dung</w:t>
      </w:r>
      <w:r w:rsidRPr="00407DF5">
        <w:rPr>
          <w:color w:val="000000"/>
          <w:sz w:val="28"/>
          <w:szCs w:val="28"/>
        </w:rPr>
        <w:t>: GV trình bày vấn đề, HS trả lời câu hỏi.</w:t>
      </w:r>
    </w:p>
    <w:p w14:paraId="034B891E"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b/>
          <w:color w:val="000000"/>
          <w:sz w:val="28"/>
          <w:szCs w:val="28"/>
        </w:rPr>
        <w:t>c. Sản phẩm học tập</w:t>
      </w:r>
      <w:r w:rsidRPr="00407DF5">
        <w:rPr>
          <w:color w:val="000000"/>
          <w:sz w:val="28"/>
          <w:szCs w:val="28"/>
        </w:rPr>
        <w:t>: HS lắng nghe và tiếp thu kiến thức.</w:t>
      </w:r>
    </w:p>
    <w:p w14:paraId="03D7E4CC"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b/>
          <w:color w:val="000000"/>
          <w:sz w:val="28"/>
          <w:szCs w:val="28"/>
        </w:rPr>
        <w:t>d. Tổ chức thực hiện</w:t>
      </w:r>
      <w:r w:rsidRPr="00407DF5">
        <w:rPr>
          <w:color w:val="000000"/>
          <w:sz w:val="28"/>
          <w:szCs w:val="28"/>
        </w:rPr>
        <w:t>:</w:t>
      </w:r>
    </w:p>
    <w:p w14:paraId="0C710FA0"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rPr>
        <w:t xml:space="preserve">- GV cho HS chơi trò chơi ô </w:t>
      </w:r>
      <w:proofErr w:type="gramStart"/>
      <w:r w:rsidRPr="00407DF5">
        <w:rPr>
          <w:color w:val="000000"/>
          <w:sz w:val="28"/>
          <w:szCs w:val="28"/>
        </w:rPr>
        <w:t>chữ :</w:t>
      </w:r>
      <w:proofErr w:type="gramEnd"/>
      <w:r w:rsidRPr="00407DF5">
        <w:rPr>
          <w:color w:val="000000"/>
          <w:sz w:val="28"/>
          <w:szCs w:val="28"/>
        </w:rPr>
        <w:t xml:space="preserve"> GV đặt câu hỏi và yêu cầu HS trả lời để tìm ra</w:t>
      </w:r>
    </w:p>
    <w:p w14:paraId="6871295B"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rPr>
        <w:t xml:space="preserve">từ </w:t>
      </w:r>
      <w:proofErr w:type="gramStart"/>
      <w:r w:rsidRPr="00407DF5">
        <w:rPr>
          <w:color w:val="000000"/>
          <w:sz w:val="28"/>
          <w:szCs w:val="28"/>
        </w:rPr>
        <w:t>khóa :</w:t>
      </w:r>
      <w:proofErr w:type="gramEnd"/>
    </w:p>
    <w:p w14:paraId="584C7A80"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rPr>
        <w:sym w:font="Symbol" w:char="F0B7"/>
      </w:r>
      <w:r w:rsidRPr="00407DF5">
        <w:rPr>
          <w:color w:val="000000"/>
          <w:sz w:val="28"/>
          <w:szCs w:val="28"/>
        </w:rPr>
        <w:t xml:space="preserve"> Ô số </w:t>
      </w:r>
      <w:proofErr w:type="gramStart"/>
      <w:r w:rsidRPr="00407DF5">
        <w:rPr>
          <w:color w:val="000000"/>
          <w:sz w:val="28"/>
          <w:szCs w:val="28"/>
        </w:rPr>
        <w:t>1 :</w:t>
      </w:r>
      <w:proofErr w:type="gramEnd"/>
      <w:r w:rsidRPr="00407DF5">
        <w:rPr>
          <w:color w:val="000000"/>
          <w:sz w:val="28"/>
          <w:szCs w:val="28"/>
        </w:rPr>
        <w:t xml:space="preserve"> Tên của một loài quả có vị chua dùng để giải </w:t>
      </w:r>
      <w:proofErr w:type="gramStart"/>
      <w:r w:rsidRPr="00407DF5">
        <w:rPr>
          <w:color w:val="000000"/>
          <w:sz w:val="28"/>
          <w:szCs w:val="28"/>
        </w:rPr>
        <w:t>khát ?</w:t>
      </w:r>
      <w:proofErr w:type="gramEnd"/>
      <w:r w:rsidRPr="00407DF5">
        <w:rPr>
          <w:color w:val="000000"/>
          <w:sz w:val="28"/>
          <w:szCs w:val="28"/>
        </w:rPr>
        <w:t xml:space="preserve"> (5 chữ)</w:t>
      </w:r>
    </w:p>
    <w:p w14:paraId="09046FC6"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rPr>
        <w:sym w:font="Symbol" w:char="F0B7"/>
      </w:r>
      <w:r w:rsidRPr="00407DF5">
        <w:rPr>
          <w:color w:val="000000"/>
          <w:sz w:val="28"/>
          <w:szCs w:val="28"/>
        </w:rPr>
        <w:t xml:space="preserve"> Ô số </w:t>
      </w:r>
      <w:proofErr w:type="gramStart"/>
      <w:r w:rsidRPr="00407DF5">
        <w:rPr>
          <w:color w:val="000000"/>
          <w:sz w:val="28"/>
          <w:szCs w:val="28"/>
        </w:rPr>
        <w:t>2 :</w:t>
      </w:r>
      <w:proofErr w:type="gramEnd"/>
      <w:r w:rsidRPr="00407DF5">
        <w:rPr>
          <w:color w:val="000000"/>
          <w:sz w:val="28"/>
          <w:szCs w:val="28"/>
        </w:rPr>
        <w:t xml:space="preserve"> Hoa tết đặc trưng ở miền </w:t>
      </w:r>
      <w:proofErr w:type="gramStart"/>
      <w:r w:rsidRPr="00407DF5">
        <w:rPr>
          <w:color w:val="000000"/>
          <w:sz w:val="28"/>
          <w:szCs w:val="28"/>
        </w:rPr>
        <w:t>Bắc ?</w:t>
      </w:r>
      <w:proofErr w:type="gramEnd"/>
      <w:r w:rsidRPr="00407DF5">
        <w:rPr>
          <w:color w:val="000000"/>
          <w:sz w:val="28"/>
          <w:szCs w:val="28"/>
        </w:rPr>
        <w:t xml:space="preserve"> (3 chữ)</w:t>
      </w:r>
    </w:p>
    <w:p w14:paraId="0A40A84B"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rPr>
        <w:sym w:font="Symbol" w:char="F0B7"/>
      </w:r>
      <w:r w:rsidRPr="00407DF5">
        <w:rPr>
          <w:color w:val="000000"/>
          <w:sz w:val="28"/>
          <w:szCs w:val="28"/>
        </w:rPr>
        <w:t xml:space="preserve"> Ô số </w:t>
      </w:r>
      <w:proofErr w:type="gramStart"/>
      <w:r w:rsidRPr="00407DF5">
        <w:rPr>
          <w:color w:val="000000"/>
          <w:sz w:val="28"/>
          <w:szCs w:val="28"/>
        </w:rPr>
        <w:t>3 :</w:t>
      </w:r>
      <w:proofErr w:type="gramEnd"/>
      <w:r w:rsidRPr="00407DF5">
        <w:rPr>
          <w:color w:val="000000"/>
          <w:sz w:val="28"/>
          <w:szCs w:val="28"/>
        </w:rPr>
        <w:t xml:space="preserve"> Một loại hạt đặc sản ở Trùng Khánh, Cao </w:t>
      </w:r>
      <w:proofErr w:type="gramStart"/>
      <w:r w:rsidRPr="00407DF5">
        <w:rPr>
          <w:color w:val="000000"/>
          <w:sz w:val="28"/>
          <w:szCs w:val="28"/>
        </w:rPr>
        <w:t>Bằng ?</w:t>
      </w:r>
      <w:proofErr w:type="gramEnd"/>
      <w:r w:rsidRPr="00407DF5">
        <w:rPr>
          <w:color w:val="000000"/>
          <w:sz w:val="28"/>
          <w:szCs w:val="28"/>
        </w:rPr>
        <w:t xml:space="preserve"> (6 chữ)</w:t>
      </w:r>
    </w:p>
    <w:p w14:paraId="6D8502E9"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rPr>
        <w:sym w:font="Symbol" w:char="F0B7"/>
      </w:r>
      <w:r w:rsidRPr="00407DF5">
        <w:rPr>
          <w:color w:val="000000"/>
          <w:sz w:val="28"/>
          <w:szCs w:val="28"/>
        </w:rPr>
        <w:t xml:space="preserve"> Ô số </w:t>
      </w:r>
      <w:proofErr w:type="gramStart"/>
      <w:r w:rsidRPr="00407DF5">
        <w:rPr>
          <w:color w:val="000000"/>
          <w:sz w:val="28"/>
          <w:szCs w:val="28"/>
        </w:rPr>
        <w:t>4 :</w:t>
      </w:r>
      <w:proofErr w:type="gramEnd"/>
      <w:r w:rsidRPr="00407DF5">
        <w:rPr>
          <w:color w:val="000000"/>
          <w:sz w:val="28"/>
          <w:szCs w:val="28"/>
        </w:rPr>
        <w:t xml:space="preserve"> Loài cây biểu tượng cho làng quê Việt </w:t>
      </w:r>
      <w:proofErr w:type="gramStart"/>
      <w:r w:rsidRPr="00407DF5">
        <w:rPr>
          <w:color w:val="000000"/>
          <w:sz w:val="28"/>
          <w:szCs w:val="28"/>
        </w:rPr>
        <w:t>Nam ?</w:t>
      </w:r>
      <w:proofErr w:type="gramEnd"/>
      <w:r w:rsidRPr="00407DF5">
        <w:rPr>
          <w:color w:val="000000"/>
          <w:sz w:val="28"/>
          <w:szCs w:val="28"/>
        </w:rPr>
        <w:t xml:space="preserve"> (6 chữ)</w:t>
      </w:r>
    </w:p>
    <w:p w14:paraId="22CD914B"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rPr>
        <w:sym w:font="Symbol" w:char="F0B7"/>
      </w:r>
      <w:r w:rsidRPr="00407DF5">
        <w:rPr>
          <w:color w:val="000000"/>
          <w:sz w:val="28"/>
          <w:szCs w:val="28"/>
        </w:rPr>
        <w:t xml:space="preserve"> Ô số </w:t>
      </w:r>
      <w:proofErr w:type="gramStart"/>
      <w:r w:rsidRPr="00407DF5">
        <w:rPr>
          <w:color w:val="000000"/>
          <w:sz w:val="28"/>
          <w:szCs w:val="28"/>
        </w:rPr>
        <w:t>5 :</w:t>
      </w:r>
      <w:proofErr w:type="gramEnd"/>
      <w:r w:rsidRPr="00407DF5">
        <w:rPr>
          <w:color w:val="000000"/>
          <w:sz w:val="28"/>
          <w:szCs w:val="28"/>
        </w:rPr>
        <w:t xml:space="preserve"> Ở miền Nam quả thường gọi là </w:t>
      </w:r>
      <w:proofErr w:type="gramStart"/>
      <w:r w:rsidRPr="00407DF5">
        <w:rPr>
          <w:color w:val="000000"/>
          <w:sz w:val="28"/>
          <w:szCs w:val="28"/>
        </w:rPr>
        <w:t>gì ?</w:t>
      </w:r>
      <w:proofErr w:type="gramEnd"/>
      <w:r w:rsidRPr="00407DF5">
        <w:rPr>
          <w:color w:val="000000"/>
          <w:sz w:val="28"/>
          <w:szCs w:val="28"/>
        </w:rPr>
        <w:t xml:space="preserve"> (7 chữ)</w:t>
      </w:r>
    </w:p>
    <w:p w14:paraId="434BAC68"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rPr>
        <w:sym w:font="Symbol" w:char="F0B7"/>
      </w:r>
      <w:r w:rsidRPr="00407DF5">
        <w:rPr>
          <w:color w:val="000000"/>
          <w:sz w:val="28"/>
          <w:szCs w:val="28"/>
        </w:rPr>
        <w:t xml:space="preserve"> Ô số </w:t>
      </w:r>
      <w:proofErr w:type="gramStart"/>
      <w:r w:rsidRPr="00407DF5">
        <w:rPr>
          <w:color w:val="000000"/>
          <w:sz w:val="28"/>
          <w:szCs w:val="28"/>
        </w:rPr>
        <w:t>6 :</w:t>
      </w:r>
      <w:proofErr w:type="gramEnd"/>
      <w:r w:rsidRPr="00407DF5">
        <w:rPr>
          <w:color w:val="000000"/>
          <w:sz w:val="28"/>
          <w:szCs w:val="28"/>
        </w:rPr>
        <w:t xml:space="preserve"> Tên của loại quả trong câu hát « Qủa gì mà chua chua thế... « (3</w:t>
      </w:r>
    </w:p>
    <w:p w14:paraId="4921FA88"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rPr>
        <w:t>chữ)</w:t>
      </w:r>
    </w:p>
    <w:p w14:paraId="37950AB3"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rPr>
        <w:sym w:font="Symbol" w:char="F0B7"/>
      </w:r>
      <w:r w:rsidRPr="00407DF5">
        <w:rPr>
          <w:color w:val="000000"/>
          <w:sz w:val="28"/>
          <w:szCs w:val="28"/>
        </w:rPr>
        <w:t xml:space="preserve"> Ô số </w:t>
      </w:r>
      <w:proofErr w:type="gramStart"/>
      <w:r w:rsidRPr="00407DF5">
        <w:rPr>
          <w:color w:val="000000"/>
          <w:sz w:val="28"/>
          <w:szCs w:val="28"/>
        </w:rPr>
        <w:t>7 :</w:t>
      </w:r>
      <w:proofErr w:type="gramEnd"/>
      <w:r w:rsidRPr="00407DF5">
        <w:rPr>
          <w:color w:val="000000"/>
          <w:sz w:val="28"/>
          <w:szCs w:val="28"/>
        </w:rPr>
        <w:t xml:space="preserve"> Cây gì cùng họ với tre dùng làm nhạc </w:t>
      </w:r>
      <w:proofErr w:type="gramStart"/>
      <w:r w:rsidRPr="00407DF5">
        <w:rPr>
          <w:color w:val="000000"/>
          <w:sz w:val="28"/>
          <w:szCs w:val="28"/>
        </w:rPr>
        <w:t>cụ ?</w:t>
      </w:r>
      <w:proofErr w:type="gramEnd"/>
      <w:r w:rsidRPr="00407DF5">
        <w:rPr>
          <w:color w:val="000000"/>
          <w:sz w:val="28"/>
          <w:szCs w:val="28"/>
        </w:rPr>
        <w:t xml:space="preserve"> (7 chữ)</w:t>
      </w:r>
    </w:p>
    <w:p w14:paraId="6BC83FF4"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rPr>
        <w:t xml:space="preserve">- HS tiếp nhận nhiệm vụ, trả lời câu hỏi và tìm từ </w:t>
      </w:r>
      <w:proofErr w:type="gramStart"/>
      <w:r w:rsidRPr="00407DF5">
        <w:rPr>
          <w:color w:val="000000"/>
          <w:sz w:val="28"/>
          <w:szCs w:val="28"/>
        </w:rPr>
        <w:t>khóa :</w:t>
      </w:r>
      <w:proofErr w:type="gramEnd"/>
      <w:r w:rsidRPr="00407DF5">
        <w:rPr>
          <w:color w:val="000000"/>
          <w:sz w:val="28"/>
          <w:szCs w:val="28"/>
        </w:rPr>
        <w:t xml:space="preserve"> HỌA TIẾT</w:t>
      </w:r>
    </w:p>
    <w:p w14:paraId="7C4A660E"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rPr>
        <w:t> GV đặt vấn đề: Trong đời sống hàng ngày nói chung và trong ngành mĩ thuật nói riêng, các sản phẩm mĩ thuật được sáng tác với các họa tiết vô cùng đa dạng và phong phú, mỗi loại sản phẩm có tính chất và mục đích ứng dụng riêng. Để nắm</w:t>
      </w:r>
    </w:p>
    <w:p w14:paraId="4D3A0F03"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rPr>
        <w:t xml:space="preserve">bắt rõ ràng và cụ thể hơn cách sáng tạo họa tiết, chúng ta cùng tìm hiểu </w:t>
      </w:r>
    </w:p>
    <w:p w14:paraId="475EBD88" w14:textId="77777777" w:rsidR="00407DF5" w:rsidRPr="00407DF5" w:rsidRDefault="00407DF5" w:rsidP="00407DF5">
      <w:pPr>
        <w:pStyle w:val="ndfhfb-c4yzdc-cysp0e-darucf-df1zy-eegnhe"/>
        <w:spacing w:before="60" w:beforeAutospacing="0" w:after="0" w:afterAutospacing="0"/>
        <w:jc w:val="center"/>
        <w:rPr>
          <w:b/>
          <w:color w:val="000000"/>
          <w:sz w:val="28"/>
          <w:szCs w:val="28"/>
        </w:rPr>
      </w:pPr>
      <w:r w:rsidRPr="00407DF5">
        <w:rPr>
          <w:b/>
          <w:color w:val="000000"/>
          <w:sz w:val="28"/>
          <w:szCs w:val="28"/>
        </w:rPr>
        <w:t xml:space="preserve">BÀI </w:t>
      </w:r>
      <w:proofErr w:type="gramStart"/>
      <w:r w:rsidRPr="00407DF5">
        <w:rPr>
          <w:b/>
          <w:color w:val="000000"/>
          <w:sz w:val="28"/>
          <w:szCs w:val="28"/>
        </w:rPr>
        <w:t>5 :</w:t>
      </w:r>
      <w:proofErr w:type="gramEnd"/>
      <w:r w:rsidRPr="00407DF5">
        <w:rPr>
          <w:b/>
          <w:color w:val="000000"/>
          <w:sz w:val="28"/>
          <w:szCs w:val="28"/>
        </w:rPr>
        <w:t xml:space="preserve"> SÁNG TẠO HỌA TIẾT TRANG TRÍ.</w:t>
      </w:r>
    </w:p>
    <w:p w14:paraId="1899E346" w14:textId="77777777" w:rsidR="00407DF5" w:rsidRPr="00407DF5" w:rsidRDefault="00407DF5" w:rsidP="00407DF5">
      <w:pPr>
        <w:pStyle w:val="ndfhfb-c4yzdc-cysp0e-darucf-df1zy-eegnhe"/>
        <w:spacing w:before="60" w:beforeAutospacing="0" w:after="0" w:afterAutospacing="0"/>
        <w:rPr>
          <w:b/>
          <w:color w:val="000000"/>
          <w:sz w:val="28"/>
          <w:szCs w:val="28"/>
        </w:rPr>
      </w:pPr>
      <w:r w:rsidRPr="00407DF5">
        <w:rPr>
          <w:b/>
          <w:color w:val="000000"/>
          <w:sz w:val="28"/>
          <w:szCs w:val="28"/>
        </w:rPr>
        <w:t xml:space="preserve">HOẠT ĐỘNG </w:t>
      </w:r>
      <w:proofErr w:type="gramStart"/>
      <w:r w:rsidRPr="00407DF5">
        <w:rPr>
          <w:b/>
          <w:color w:val="000000"/>
          <w:sz w:val="28"/>
          <w:szCs w:val="28"/>
        </w:rPr>
        <w:t>2 :</w:t>
      </w:r>
      <w:proofErr w:type="gramEnd"/>
      <w:r w:rsidRPr="00407DF5">
        <w:rPr>
          <w:b/>
          <w:color w:val="000000"/>
          <w:sz w:val="28"/>
          <w:szCs w:val="28"/>
        </w:rPr>
        <w:t xml:space="preserve"> HÌNH THÀNH KIẾN THỨC MỚI (Khám phá)</w:t>
      </w:r>
    </w:p>
    <w:p w14:paraId="62B0B83D"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b/>
          <w:color w:val="000000"/>
          <w:sz w:val="28"/>
          <w:szCs w:val="28"/>
        </w:rPr>
        <w:lastRenderedPageBreak/>
        <w:t>a. Mục tiêu</w:t>
      </w:r>
      <w:r w:rsidRPr="00407DF5">
        <w:rPr>
          <w:color w:val="000000"/>
          <w:sz w:val="28"/>
          <w:szCs w:val="28"/>
        </w:rPr>
        <w:t>: HS biết sử dụng các họa tiết để trong trang trí các sản phẩm mĩ thuật</w:t>
      </w:r>
    </w:p>
    <w:p w14:paraId="3098E4C3"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b/>
          <w:color w:val="000000"/>
          <w:sz w:val="28"/>
          <w:szCs w:val="28"/>
        </w:rPr>
        <w:t>b. Nội dung</w:t>
      </w:r>
      <w:r w:rsidRPr="00407DF5">
        <w:rPr>
          <w:color w:val="000000"/>
          <w:sz w:val="28"/>
          <w:szCs w:val="28"/>
        </w:rPr>
        <w:t xml:space="preserve">: GV tổ chức cho HS tìm hiểu, khám phá trong thiên nhiên bằng việc sử dụng các hình ảnh hoặc video, đặt câu hỏi để gợi ý HS tìm ra đặc điểm, hình dáng hoa, </w:t>
      </w:r>
      <w:proofErr w:type="gramStart"/>
      <w:r w:rsidRPr="00407DF5">
        <w:rPr>
          <w:color w:val="000000"/>
          <w:sz w:val="28"/>
          <w:szCs w:val="28"/>
        </w:rPr>
        <w:t>lá,...</w:t>
      </w:r>
      <w:proofErr w:type="gramEnd"/>
    </w:p>
    <w:p w14:paraId="748CD631"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b/>
          <w:color w:val="000000"/>
          <w:sz w:val="28"/>
          <w:szCs w:val="28"/>
        </w:rPr>
        <w:t>c. Sản phẩm học tập</w:t>
      </w:r>
      <w:r w:rsidRPr="00407DF5">
        <w:rPr>
          <w:color w:val="000000"/>
          <w:sz w:val="28"/>
          <w:szCs w:val="28"/>
        </w:rPr>
        <w:t>: trình bày nội dung tìm hiểu của HS theo câu hỏi gợi ý, ý kiến thảo luận của HS</w:t>
      </w:r>
    </w:p>
    <w:p w14:paraId="5A020F55"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b/>
          <w:color w:val="000000"/>
          <w:sz w:val="28"/>
          <w:szCs w:val="28"/>
        </w:rPr>
        <w:t>d. Tổ chức thực hiện</w:t>
      </w:r>
      <w:r w:rsidRPr="00407DF5">
        <w:rPr>
          <w:color w:val="000000"/>
          <w:sz w:val="28"/>
          <w:szCs w:val="28"/>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8"/>
        <w:gridCol w:w="3960"/>
      </w:tblGrid>
      <w:tr w:rsidR="00407DF5" w:rsidRPr="00407DF5" w14:paraId="1F40635B" w14:textId="77777777" w:rsidTr="00960FF6">
        <w:tc>
          <w:tcPr>
            <w:tcW w:w="5958" w:type="dxa"/>
          </w:tcPr>
          <w:p w14:paraId="1C1321B3" w14:textId="77777777" w:rsidR="00407DF5" w:rsidRPr="00407DF5" w:rsidRDefault="00407DF5" w:rsidP="00960FF6">
            <w:pPr>
              <w:pStyle w:val="ndfhfb-c4yzdc-cysp0e-darucf-df1zy-eegnhe"/>
              <w:spacing w:before="60" w:beforeAutospacing="0" w:after="0" w:afterAutospacing="0"/>
              <w:rPr>
                <w:color w:val="000000"/>
                <w:sz w:val="28"/>
                <w:szCs w:val="28"/>
              </w:rPr>
            </w:pPr>
            <w:r w:rsidRPr="00407DF5">
              <w:rPr>
                <w:b/>
                <w:color w:val="000000"/>
                <w:sz w:val="28"/>
                <w:szCs w:val="28"/>
              </w:rPr>
              <w:t>HOẠT ĐỘNG CỦA GIÁO VIÊN – HỌC SINH</w:t>
            </w:r>
          </w:p>
        </w:tc>
        <w:tc>
          <w:tcPr>
            <w:tcW w:w="3960" w:type="dxa"/>
          </w:tcPr>
          <w:p w14:paraId="25008022" w14:textId="77777777" w:rsidR="00407DF5" w:rsidRPr="00407DF5" w:rsidRDefault="00407DF5" w:rsidP="00CB5246">
            <w:pPr>
              <w:pStyle w:val="ndfhfb-c4yzdc-cysp0e-darucf-df1zy-eegnhe"/>
              <w:spacing w:before="60" w:beforeAutospacing="0" w:after="0" w:afterAutospacing="0"/>
              <w:jc w:val="center"/>
              <w:rPr>
                <w:color w:val="000000"/>
                <w:sz w:val="28"/>
                <w:szCs w:val="28"/>
              </w:rPr>
            </w:pPr>
            <w:r w:rsidRPr="00407DF5">
              <w:rPr>
                <w:b/>
                <w:color w:val="000000"/>
                <w:sz w:val="28"/>
                <w:szCs w:val="28"/>
              </w:rPr>
              <w:t>DỰ KIẾN SẢN PHẨM</w:t>
            </w:r>
          </w:p>
        </w:tc>
      </w:tr>
      <w:tr w:rsidR="00407DF5" w:rsidRPr="00407DF5" w14:paraId="6E960C90" w14:textId="77777777" w:rsidTr="00960FF6">
        <w:tc>
          <w:tcPr>
            <w:tcW w:w="5958" w:type="dxa"/>
          </w:tcPr>
          <w:p w14:paraId="04306D15"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Bước 1: GV chuyển giao nhiệm vụ học tập</w:t>
            </w:r>
          </w:p>
          <w:p w14:paraId="50D57BFF"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xml:space="preserve">GV tổ chức cho HS tìm hiểu, khám phá trong thiên nhiên bằng việc sử dụng các hình ảnh hoặc video, đặt câu hỏi để gợi ý HS tìm ra đặc điểm, hình dáng hoa, </w:t>
            </w:r>
            <w:proofErr w:type="gramStart"/>
            <w:r w:rsidRPr="00407DF5">
              <w:rPr>
                <w:color w:val="000000"/>
                <w:sz w:val="28"/>
                <w:szCs w:val="28"/>
              </w:rPr>
              <w:t>lá,...</w:t>
            </w:r>
            <w:proofErr w:type="gramEnd"/>
          </w:p>
          <w:p w14:paraId="2902B669" w14:textId="77777777" w:rsidR="00407DF5" w:rsidRPr="00407DF5" w:rsidRDefault="00407DF5" w:rsidP="00CB5246">
            <w:pPr>
              <w:pStyle w:val="ndfhfb-c4yzdc-cysp0e-darucf-df1zy-eegnhe"/>
              <w:spacing w:before="60" w:beforeAutospacing="0" w:after="0" w:afterAutospacing="0"/>
              <w:rPr>
                <w:sz w:val="28"/>
                <w:szCs w:val="28"/>
              </w:rPr>
            </w:pPr>
            <w:r w:rsidRPr="00407DF5">
              <w:rPr>
                <w:sz w:val="28"/>
                <w:szCs w:val="28"/>
              </w:rPr>
              <w:object w:dxaOrig="4104" w:dyaOrig="2556" w14:anchorId="089E3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42pt" o:ole="">
                  <v:imagedata r:id="rId4" o:title=""/>
                </v:shape>
                <o:OLEObject Type="Embed" ProgID="PBrush" ShapeID="_x0000_i1025" DrawAspect="Content" ObjectID="_1826175813" r:id="rId5"/>
              </w:object>
            </w:r>
          </w:p>
          <w:p w14:paraId="681CACA3"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sz w:val="28"/>
                <w:szCs w:val="28"/>
              </w:rPr>
              <w:object w:dxaOrig="4200" w:dyaOrig="2340" w14:anchorId="38DC58CD">
                <v:shape id="_x0000_i1026" type="#_x0000_t75" style="width:268.5pt;height:42.5pt" o:ole="">
                  <v:imagedata r:id="rId6" o:title=""/>
                </v:shape>
                <o:OLEObject Type="Embed" ProgID="PBrush" ShapeID="_x0000_i1026" DrawAspect="Content" ObjectID="_1826175814" r:id="rId7"/>
              </w:object>
            </w:r>
          </w:p>
          <w:p w14:paraId="2F17E8E5"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Nhận xét hình ảnh, đường nét.</w:t>
            </w:r>
          </w:p>
          <w:p w14:paraId="434E6073"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Nêu đặc điểm giống và khác nhau giữa các họa tiết.</w:t>
            </w:r>
          </w:p>
          <w:p w14:paraId="30D6EBA7"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GV cho HS xem một số hoa văn cổ của Việt Nam để bước đầu hiểu được một phần hoạ tiết truyền thống qua các thời kì. Nhận xét về: đặcđiểm, chất liệu.</w:t>
            </w:r>
          </w:p>
          <w:p w14:paraId="401B3145"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sz w:val="28"/>
                <w:szCs w:val="28"/>
              </w:rPr>
              <w:object w:dxaOrig="5292" w:dyaOrig="2160" w14:anchorId="78479240">
                <v:shape id="_x0000_i1027" type="#_x0000_t75" style="width:265pt;height:46pt" o:ole="">
                  <v:imagedata r:id="rId8" o:title=""/>
                </v:shape>
                <o:OLEObject Type="Embed" ProgID="PBrush" ShapeID="_x0000_i1027" DrawAspect="Content" ObjectID="_1826175815" r:id="rId9"/>
              </w:object>
            </w:r>
          </w:p>
          <w:p w14:paraId="6E3E0878"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GV đưa ra một số hình ảnh khác có hoạ tiết trang trí được sử dụng nhiều và phổ biến để HS có hiểu biết đa dạng.</w:t>
            </w:r>
          </w:p>
          <w:p w14:paraId="5CD7CCB7" w14:textId="77777777" w:rsidR="00407DF5" w:rsidRPr="00407DF5" w:rsidRDefault="00407DF5" w:rsidP="00CB5246">
            <w:pPr>
              <w:pStyle w:val="ndfhfb-c4yzdc-cysp0e-darucf-df1zy-eegnhe"/>
              <w:spacing w:before="60" w:beforeAutospacing="0" w:after="0" w:afterAutospacing="0"/>
              <w:rPr>
                <w:sz w:val="28"/>
                <w:szCs w:val="28"/>
              </w:rPr>
            </w:pPr>
            <w:r w:rsidRPr="00407DF5">
              <w:rPr>
                <w:sz w:val="28"/>
                <w:szCs w:val="28"/>
              </w:rPr>
              <w:object w:dxaOrig="5172" w:dyaOrig="1896" w14:anchorId="6CC2A306">
                <v:shape id="_x0000_i1028" type="#_x0000_t75" style="width:259pt;height:35.5pt" o:ole="">
                  <v:imagedata r:id="rId10" o:title=""/>
                </v:shape>
                <o:OLEObject Type="Embed" ProgID="PBrush" ShapeID="_x0000_i1028" DrawAspect="Content" ObjectID="_1826175816" r:id="rId11"/>
              </w:object>
            </w:r>
          </w:p>
          <w:p w14:paraId="5DD582B0" w14:textId="77777777" w:rsidR="00407DF5" w:rsidRPr="00407DF5" w:rsidRDefault="00407DF5" w:rsidP="00CB5246">
            <w:pPr>
              <w:pStyle w:val="ndfhfb-c4yzdc-cysp0e-darucf-df1zy-eegnhe"/>
              <w:spacing w:before="60" w:beforeAutospacing="0" w:after="0" w:afterAutospacing="0"/>
              <w:rPr>
                <w:sz w:val="28"/>
                <w:szCs w:val="28"/>
              </w:rPr>
            </w:pPr>
            <w:r w:rsidRPr="00407DF5">
              <w:rPr>
                <w:sz w:val="28"/>
                <w:szCs w:val="28"/>
              </w:rPr>
              <w:object w:dxaOrig="4812" w:dyaOrig="1788" w14:anchorId="01F50E1A">
                <v:shape id="_x0000_i1029" type="#_x0000_t75" style="width:241pt;height:42pt" o:ole="">
                  <v:imagedata r:id="rId12" o:title=""/>
                </v:shape>
                <o:OLEObject Type="Embed" ProgID="PBrush" ShapeID="_x0000_i1029" DrawAspect="Content" ObjectID="_1826175817" r:id="rId13"/>
              </w:object>
            </w:r>
          </w:p>
          <w:p w14:paraId="63037D97"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Bước 2: HS thực hiện nhiệm vụ học tập</w:t>
            </w:r>
          </w:p>
          <w:p w14:paraId="17F5FA07"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xml:space="preserve">+ HS đọc sgk và thực hiện yêu cầu, ghi </w:t>
            </w:r>
            <w:proofErr w:type="gramStart"/>
            <w:r w:rsidRPr="00407DF5">
              <w:rPr>
                <w:color w:val="000000"/>
                <w:sz w:val="28"/>
                <w:szCs w:val="28"/>
              </w:rPr>
              <w:t>chép  phần</w:t>
            </w:r>
            <w:proofErr w:type="gramEnd"/>
            <w:r w:rsidRPr="00407DF5">
              <w:rPr>
                <w:color w:val="000000"/>
                <w:sz w:val="28"/>
                <w:szCs w:val="28"/>
              </w:rPr>
              <w:t xml:space="preserve"> </w:t>
            </w:r>
            <w:r w:rsidRPr="00407DF5">
              <w:rPr>
                <w:color w:val="000000"/>
                <w:sz w:val="28"/>
                <w:szCs w:val="28"/>
              </w:rPr>
              <w:lastRenderedPageBreak/>
              <w:t>tìm hiểu theo các câu hỏi gợi ý.</w:t>
            </w:r>
          </w:p>
          <w:p w14:paraId="52858ECC"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GV đến các nhóm theo dõi, hỗ trợ HS nếu cần thiết.</w:t>
            </w:r>
          </w:p>
          <w:p w14:paraId="68C4010C"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Bước 3: Báo cáo kết quả hoạt động và thảo luận</w:t>
            </w:r>
          </w:p>
          <w:p w14:paraId="42691A80"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GV gọi 2 bạn đại diện của 2 nhóm trình bày nội dung đã tìm hiểu. Các HS khác nhận xét, lắng nghe, nhận xét, bổ sung.</w:t>
            </w:r>
          </w:p>
          <w:p w14:paraId="552A84FA"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GV gọi HS khác nhận xét, đánh giá.</w:t>
            </w:r>
          </w:p>
          <w:p w14:paraId="5B3C5AE9"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Bước 4: Đánh giá kết quả, thực hiện nhiệm vụ học tập</w:t>
            </w:r>
          </w:p>
          <w:p w14:paraId="357892A8"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GV đánh giá, nhận xét, chuẩn kiến thức.</w:t>
            </w:r>
          </w:p>
          <w:p w14:paraId="6D9F1417"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GV bổ sung thêm</w:t>
            </w:r>
          </w:p>
        </w:tc>
        <w:tc>
          <w:tcPr>
            <w:tcW w:w="3960" w:type="dxa"/>
          </w:tcPr>
          <w:p w14:paraId="0AD2A720"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lastRenderedPageBreak/>
              <w:t>1. Khám phá</w:t>
            </w:r>
          </w:p>
          <w:p w14:paraId="4E623856"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Thiên nhiên hấp dẫn con người bởi tính vừa độc đáo, vừa phổ biến của các hình cơ bản như: hình tròn của Mặt Trời, hình trụ của thân tre, các đường song song của gân lá tre, hình lục lăng của tổ ong, hình xương cá, hình giọt nước đều rất đẹp, lại rất độc đáo. Đó là những gợi ý để đưa vào hoạ tiết trang trí.</w:t>
            </w:r>
          </w:p>
          <w:p w14:paraId="2918208C"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xml:space="preserve">- Hoạ tiết trang trí thường được lấy ý tưởng từ thiên nhiên </w:t>
            </w:r>
            <w:proofErr w:type="gramStart"/>
            <w:r w:rsidRPr="00407DF5">
              <w:rPr>
                <w:color w:val="000000"/>
                <w:sz w:val="28"/>
                <w:szCs w:val="28"/>
              </w:rPr>
              <w:t>như:cỏ</w:t>
            </w:r>
            <w:proofErr w:type="gramEnd"/>
            <w:r w:rsidRPr="00407DF5">
              <w:rPr>
                <w:color w:val="000000"/>
                <w:sz w:val="28"/>
                <w:szCs w:val="28"/>
              </w:rPr>
              <w:t xml:space="preserve"> cây, hoa lá, con </w:t>
            </w:r>
            <w:proofErr w:type="gramStart"/>
            <w:r w:rsidRPr="00407DF5">
              <w:rPr>
                <w:color w:val="000000"/>
                <w:sz w:val="28"/>
                <w:szCs w:val="28"/>
              </w:rPr>
              <w:t>vật,...</w:t>
            </w:r>
            <w:proofErr w:type="gramEnd"/>
            <w:r w:rsidRPr="00407DF5">
              <w:rPr>
                <w:color w:val="000000"/>
                <w:sz w:val="28"/>
                <w:szCs w:val="28"/>
              </w:rPr>
              <w:t xml:space="preserve"> sau đó cách điệu để sử dụng làm hoạ tiết.</w:t>
            </w:r>
          </w:p>
          <w:p w14:paraId="1DA56484"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Phương pháp cách điệu gồm các bước sau:</w:t>
            </w:r>
          </w:p>
          <w:p w14:paraId="6D0DE4A2"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Chép mẫu thật để hiểu cấu trúc và các chi tiết chính của mẫu.</w:t>
            </w:r>
          </w:p>
          <w:p w14:paraId="4908FC09"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Cách điệu hoạ tiết (cách điệu theo lối tự nhiên, cách điệu theo lối công nghiệ cách điệu theo lối ki hà).</w:t>
            </w:r>
          </w:p>
          <w:p w14:paraId="78B9AF5F"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Tìm mảng và nét đậm, nhạt cho họa tiết.</w:t>
            </w:r>
          </w:p>
          <w:p w14:paraId="0689C202" w14:textId="77777777" w:rsidR="00407DF5" w:rsidRPr="00407DF5" w:rsidRDefault="00407DF5" w:rsidP="00CB5246">
            <w:pPr>
              <w:pStyle w:val="ndfhfb-c4yzdc-cysp0e-darucf-df1zy-eegnhe"/>
              <w:spacing w:before="60" w:beforeAutospacing="0" w:after="0" w:afterAutospacing="0"/>
              <w:rPr>
                <w:color w:val="000000"/>
                <w:sz w:val="28"/>
                <w:szCs w:val="28"/>
              </w:rPr>
            </w:pPr>
          </w:p>
          <w:p w14:paraId="6DE468D1" w14:textId="77777777" w:rsidR="00407DF5" w:rsidRPr="00407DF5" w:rsidRDefault="00407DF5" w:rsidP="00CB5246">
            <w:pPr>
              <w:pStyle w:val="ndfhfb-c4yzdc-cysp0e-darucf-df1zy-eegnhe"/>
              <w:spacing w:before="60" w:beforeAutospacing="0" w:after="0" w:afterAutospacing="0"/>
              <w:rPr>
                <w:color w:val="000000"/>
                <w:sz w:val="28"/>
                <w:szCs w:val="28"/>
              </w:rPr>
            </w:pPr>
          </w:p>
        </w:tc>
      </w:tr>
    </w:tbl>
    <w:p w14:paraId="0D6CED39" w14:textId="77777777" w:rsidR="00407DF5" w:rsidRPr="00407DF5" w:rsidRDefault="00407DF5" w:rsidP="00407DF5">
      <w:pPr>
        <w:pStyle w:val="ndfhfb-c4yzdc-cysp0e-darucf-df1zy-eegnhe"/>
        <w:spacing w:before="60" w:beforeAutospacing="0" w:after="0" w:afterAutospacing="0"/>
        <w:rPr>
          <w:b/>
          <w:color w:val="000000"/>
          <w:sz w:val="28"/>
          <w:szCs w:val="28"/>
        </w:rPr>
      </w:pPr>
      <w:r w:rsidRPr="00407DF5">
        <w:rPr>
          <w:b/>
          <w:color w:val="000000"/>
          <w:sz w:val="28"/>
          <w:szCs w:val="28"/>
        </w:rPr>
        <w:t>HOẠT ĐỘNG 3: LUYỆN TẬP (Sáng tạo, thảo luận)</w:t>
      </w:r>
    </w:p>
    <w:p w14:paraId="26D54F64"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b/>
          <w:color w:val="000000"/>
          <w:sz w:val="28"/>
          <w:szCs w:val="28"/>
        </w:rPr>
        <w:t>a. Mục tiêu</w:t>
      </w:r>
      <w:r w:rsidRPr="00407DF5">
        <w:rPr>
          <w:color w:val="000000"/>
          <w:sz w:val="28"/>
          <w:szCs w:val="28"/>
        </w:rPr>
        <w:t>: trình bày được ý tưởng cho bài vẽ tranh, lựa chọn được nội dung phù hợp vẽ các họa tiết trang trí; trưng bày, giới thiệu và nêu được cảm nhận về sản phẩm</w:t>
      </w:r>
    </w:p>
    <w:p w14:paraId="60538532"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b/>
          <w:color w:val="000000"/>
          <w:sz w:val="28"/>
          <w:szCs w:val="28"/>
        </w:rPr>
        <w:t>b. Nội dung</w:t>
      </w:r>
      <w:r w:rsidRPr="00407DF5">
        <w:rPr>
          <w:color w:val="000000"/>
          <w:sz w:val="28"/>
          <w:szCs w:val="28"/>
        </w:rPr>
        <w:t>: Hướng dẫn HS tìm ý tưởng sáng tạo cho sản phẩm tranh vẽ, tổ chức cho HS thực hành sáng tạo sản phẩm, hướng dẫn trưng bày, chia sẻ và nhận xét về tranh vẽ.</w:t>
      </w:r>
    </w:p>
    <w:p w14:paraId="7F29AF25"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b/>
          <w:color w:val="000000"/>
          <w:sz w:val="28"/>
          <w:szCs w:val="28"/>
        </w:rPr>
        <w:t>c. Sản phẩm học tập</w:t>
      </w:r>
      <w:r w:rsidRPr="00407DF5">
        <w:rPr>
          <w:color w:val="000000"/>
          <w:sz w:val="28"/>
          <w:szCs w:val="28"/>
        </w:rPr>
        <w:t>: ý tưởng bài vẽ tranh, tranh vẽ về đề tài, thông tin chia sẻ về sản phẩm tranh vẽ, ý kiến trao đổi nhóm, thảo luận, nhận xét</w:t>
      </w:r>
    </w:p>
    <w:p w14:paraId="7D31126D" w14:textId="77777777" w:rsidR="00407DF5" w:rsidRPr="00407DF5" w:rsidRDefault="00407DF5" w:rsidP="00407DF5">
      <w:pPr>
        <w:pStyle w:val="ndfhfb-c4yzdc-cysp0e-darucf-df1zy-eegnhe"/>
        <w:spacing w:before="60" w:beforeAutospacing="0" w:after="0" w:afterAutospacing="0"/>
        <w:rPr>
          <w:b/>
          <w:color w:val="000000"/>
          <w:sz w:val="28"/>
          <w:szCs w:val="28"/>
        </w:rPr>
      </w:pPr>
      <w:r w:rsidRPr="00407DF5">
        <w:rPr>
          <w:b/>
          <w:color w:val="000000"/>
          <w:sz w:val="28"/>
          <w:szCs w:val="28"/>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6"/>
        <w:gridCol w:w="3942"/>
      </w:tblGrid>
      <w:tr w:rsidR="00407DF5" w:rsidRPr="00407DF5" w14:paraId="0C7E8BA5" w14:textId="77777777" w:rsidTr="00960FF6">
        <w:tc>
          <w:tcPr>
            <w:tcW w:w="5976" w:type="dxa"/>
          </w:tcPr>
          <w:p w14:paraId="5E9CE6B1" w14:textId="77777777" w:rsidR="00407DF5" w:rsidRPr="00407DF5" w:rsidRDefault="00407DF5" w:rsidP="00CB5246">
            <w:pPr>
              <w:pStyle w:val="ndfhfb-c4yzdc-cysp0e-darucf-df1zy-eegnhe"/>
              <w:spacing w:before="60" w:beforeAutospacing="0" w:after="0" w:afterAutospacing="0"/>
              <w:jc w:val="center"/>
              <w:rPr>
                <w:color w:val="000000"/>
                <w:sz w:val="28"/>
                <w:szCs w:val="28"/>
              </w:rPr>
            </w:pPr>
            <w:r w:rsidRPr="00407DF5">
              <w:rPr>
                <w:b/>
                <w:color w:val="000000"/>
                <w:sz w:val="28"/>
                <w:szCs w:val="28"/>
              </w:rPr>
              <w:t>HOẠT ĐỘNG CỦA GIÁO VIÊN – HỌC SINH</w:t>
            </w:r>
          </w:p>
        </w:tc>
        <w:tc>
          <w:tcPr>
            <w:tcW w:w="3942" w:type="dxa"/>
          </w:tcPr>
          <w:p w14:paraId="444B0152" w14:textId="77777777" w:rsidR="00407DF5" w:rsidRPr="00407DF5" w:rsidRDefault="00407DF5" w:rsidP="00CB5246">
            <w:pPr>
              <w:pStyle w:val="ndfhfb-c4yzdc-cysp0e-darucf-df1zy-eegnhe"/>
              <w:spacing w:before="60" w:beforeAutospacing="0" w:after="0" w:afterAutospacing="0"/>
              <w:jc w:val="center"/>
              <w:rPr>
                <w:color w:val="000000"/>
                <w:sz w:val="28"/>
                <w:szCs w:val="28"/>
              </w:rPr>
            </w:pPr>
            <w:r w:rsidRPr="00407DF5">
              <w:rPr>
                <w:b/>
                <w:color w:val="000000"/>
                <w:sz w:val="28"/>
                <w:szCs w:val="28"/>
              </w:rPr>
              <w:t>DỰ KIẾN SẢN PHẨM</w:t>
            </w:r>
          </w:p>
        </w:tc>
      </w:tr>
      <w:tr w:rsidR="00407DF5" w:rsidRPr="00407DF5" w14:paraId="045514F5" w14:textId="77777777" w:rsidTr="00960FF6">
        <w:tc>
          <w:tcPr>
            <w:tcW w:w="5976" w:type="dxa"/>
          </w:tcPr>
          <w:p w14:paraId="6DBFFF26"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Bước 1: GV chuyển giao nhiệm vụ học tập</w:t>
            </w:r>
          </w:p>
          <w:p w14:paraId="79AC3635"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GV gợi ý cách tìm ý tưởng:</w:t>
            </w:r>
          </w:p>
          <w:p w14:paraId="5EA8948D"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Chọn họa tiết</w:t>
            </w:r>
          </w:p>
          <w:p w14:paraId="0457C476"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Lựa chọn hình ảnh hoạt tiết cho bài vẽ</w:t>
            </w:r>
          </w:p>
          <w:p w14:paraId="3618912C"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Tìm cách sắp xếp</w:t>
            </w:r>
          </w:p>
          <w:p w14:paraId="67862890"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Lựa chọn màu sắc</w:t>
            </w:r>
          </w:p>
          <w:p w14:paraId="20CF0584"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Hướng dẫn HS thực hành:</w:t>
            </w:r>
          </w:p>
          <w:p w14:paraId="41134D54"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Các bước sáng tạo họa tiết theo nguyên lí đối xứng:</w:t>
            </w:r>
          </w:p>
          <w:p w14:paraId="1C8A6815"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sz w:val="28"/>
                <w:szCs w:val="28"/>
              </w:rPr>
              <w:object w:dxaOrig="5256" w:dyaOrig="3204" w14:anchorId="312AA4BB">
                <v:shape id="_x0000_i1030" type="#_x0000_t75" style="width:262.5pt;height:68pt" o:ole="">
                  <v:imagedata r:id="rId14" o:title=""/>
                </v:shape>
                <o:OLEObject Type="Embed" ProgID="PBrush" ShapeID="_x0000_i1030" DrawAspect="Content" ObjectID="_1826175818" r:id="rId15"/>
              </w:object>
            </w:r>
          </w:p>
          <w:p w14:paraId="04C7BBEF"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Các bước sáng tạo họa tiết theo nguyên lí</w:t>
            </w:r>
          </w:p>
          <w:p w14:paraId="7D816C2E"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không đối xứng:</w:t>
            </w:r>
          </w:p>
          <w:p w14:paraId="69200EEE" w14:textId="77777777" w:rsidR="00407DF5" w:rsidRPr="00407DF5" w:rsidRDefault="00407DF5" w:rsidP="00CB5246">
            <w:pPr>
              <w:pStyle w:val="ndfhfb-c4yzdc-cysp0e-darucf-df1zy-eegnhe"/>
              <w:spacing w:before="60" w:beforeAutospacing="0" w:after="0" w:afterAutospacing="0"/>
              <w:rPr>
                <w:sz w:val="28"/>
                <w:szCs w:val="28"/>
              </w:rPr>
            </w:pPr>
            <w:r w:rsidRPr="00407DF5">
              <w:rPr>
                <w:sz w:val="28"/>
                <w:szCs w:val="28"/>
              </w:rPr>
              <w:object w:dxaOrig="5316" w:dyaOrig="2268" w14:anchorId="4BFE76FF">
                <v:shape id="_x0000_i1031" type="#_x0000_t75" style="width:265.5pt;height:55pt" o:ole="">
                  <v:imagedata r:id="rId16" o:title=""/>
                </v:shape>
                <o:OLEObject Type="Embed" ProgID="PBrush" ShapeID="_x0000_i1031" DrawAspect="Content" ObjectID="_1826175819" r:id="rId17"/>
              </w:object>
            </w:r>
          </w:p>
          <w:p w14:paraId="0DE9A1CC"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GV cho HS luyện tập kĩ thuật vẽ hình đối xứng, thể hiện đặc điểm hình dáng của mẫu.</w:t>
            </w:r>
          </w:p>
          <w:p w14:paraId="56F0C0B6"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Thuật lại ý tưởng của em.</w:t>
            </w:r>
          </w:p>
          <w:p w14:paraId="6D1DE965"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Trưng bày sản phẩm và chia sẻ:</w:t>
            </w:r>
          </w:p>
          <w:p w14:paraId="2F8FBB62"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Em đánh giá như thế nào về bài vẽ của mình?</w:t>
            </w:r>
          </w:p>
          <w:p w14:paraId="38146376"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Cảm nhận về bài vẽ của bạn?</w:t>
            </w:r>
          </w:p>
          <w:p w14:paraId="01387CF0"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Em thích bài vẽ nào? Vì sao?</w:t>
            </w:r>
          </w:p>
          <w:p w14:paraId="6F1DB935"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Bước 2: HS thực hiện nhiệm vụ học tập</w:t>
            </w:r>
          </w:p>
          <w:p w14:paraId="62572508"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HS thực hiện bài vẽ tranh</w:t>
            </w:r>
          </w:p>
          <w:p w14:paraId="4434962C"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GV theo dõi, hỗ trợ trong quá trình thực hành</w:t>
            </w:r>
          </w:p>
          <w:p w14:paraId="3071EFE6"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Bước 3: Báo cáo kết quả hoạt động và thảo luận</w:t>
            </w:r>
          </w:p>
          <w:p w14:paraId="1E0D2332"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GV hướng dẫn HS trưng bày sản phẩm lên bảng hoặc xung quanh lớp để HS giới thiệu, chia sẻ về bức bức của mình về: nội dung, hình thức và lựa chọn bức tranh em yêu thích.</w:t>
            </w:r>
          </w:p>
          <w:p w14:paraId="790C0A6E"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GV gọi HS khác nhận xét, đánh giá.</w:t>
            </w:r>
          </w:p>
          <w:p w14:paraId="5DF912EC"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Bước 4: Đánh giá kết quả, thực hiện nhiệm vụ học tập</w:t>
            </w:r>
          </w:p>
          <w:p w14:paraId="3757D668"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xml:space="preserve">GV đánh giá, nhận xét, chuẩn kiến </w:t>
            </w:r>
            <w:proofErr w:type="gramStart"/>
            <w:r w:rsidRPr="00407DF5">
              <w:rPr>
                <w:color w:val="000000"/>
                <w:sz w:val="28"/>
                <w:szCs w:val="28"/>
              </w:rPr>
              <w:t>thức,chuyển</w:t>
            </w:r>
            <w:proofErr w:type="gramEnd"/>
            <w:r w:rsidRPr="00407DF5">
              <w:rPr>
                <w:color w:val="000000"/>
                <w:sz w:val="28"/>
                <w:szCs w:val="28"/>
              </w:rPr>
              <w:t xml:space="preserve"> sang nội dung mới.</w:t>
            </w:r>
          </w:p>
        </w:tc>
        <w:tc>
          <w:tcPr>
            <w:tcW w:w="3942" w:type="dxa"/>
          </w:tcPr>
          <w:p w14:paraId="3FC9121F"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lastRenderedPageBreak/>
              <w:t>2. Sáng tạo</w:t>
            </w:r>
          </w:p>
          <w:p w14:paraId="1FC90DE6"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Tìm ý tưởng:</w:t>
            </w:r>
          </w:p>
          <w:p w14:paraId="7F26F3D6"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Chọn họa tiết</w:t>
            </w:r>
          </w:p>
          <w:p w14:paraId="14655D4B"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Lựa chọn hình ảnh hoạt tiết cho bài vẽ</w:t>
            </w:r>
          </w:p>
          <w:p w14:paraId="0FB8C62A"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Tìm cách sắp xếp</w:t>
            </w:r>
          </w:p>
          <w:p w14:paraId="3E96EA69"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Lựa chọn màu sắc</w:t>
            </w:r>
          </w:p>
          <w:p w14:paraId="3EAB9DFA"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Thực hành: sáng tạo hoạt tiết theo nguyên lí đối xứng và không đối xứng.</w:t>
            </w:r>
          </w:p>
          <w:p w14:paraId="58D865DF"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3. Thảo luận</w:t>
            </w:r>
          </w:p>
          <w:p w14:paraId="00C904FE" w14:textId="77777777" w:rsidR="00407DF5" w:rsidRPr="00407DF5" w:rsidRDefault="00407DF5" w:rsidP="00CB5246">
            <w:pPr>
              <w:pStyle w:val="ndfhfb-c4yzdc-cysp0e-darucf-df1zy-eegnhe"/>
              <w:spacing w:before="60" w:beforeAutospacing="0" w:after="0" w:afterAutospacing="0"/>
              <w:rPr>
                <w:color w:val="000000"/>
                <w:sz w:val="28"/>
                <w:szCs w:val="28"/>
              </w:rPr>
            </w:pPr>
            <w:r w:rsidRPr="00407DF5">
              <w:rPr>
                <w:color w:val="000000"/>
                <w:sz w:val="28"/>
                <w:szCs w:val="28"/>
              </w:rPr>
              <w:t>- Trưng bày sản phẩm trước lớp và giới thiệu sản phẩm của mình.</w:t>
            </w:r>
          </w:p>
          <w:p w14:paraId="3AD123BE" w14:textId="77777777" w:rsidR="00407DF5" w:rsidRPr="00407DF5" w:rsidRDefault="00407DF5" w:rsidP="00CB5246">
            <w:pPr>
              <w:pStyle w:val="ndfhfb-c4yzdc-cysp0e-darucf-df1zy-eegnhe"/>
              <w:spacing w:before="60" w:beforeAutospacing="0" w:after="0" w:afterAutospacing="0"/>
              <w:rPr>
                <w:color w:val="000000"/>
                <w:sz w:val="28"/>
                <w:szCs w:val="28"/>
              </w:rPr>
            </w:pPr>
          </w:p>
        </w:tc>
      </w:tr>
    </w:tbl>
    <w:p w14:paraId="4F11AD48" w14:textId="77777777" w:rsidR="00407DF5" w:rsidRPr="00407DF5" w:rsidRDefault="00407DF5" w:rsidP="00407DF5">
      <w:pPr>
        <w:pStyle w:val="ndfhfb-c4yzdc-cysp0e-darucf-df1zy-eegnhe"/>
        <w:spacing w:before="60" w:beforeAutospacing="0" w:after="0" w:afterAutospacing="0"/>
        <w:rPr>
          <w:b/>
          <w:color w:val="000000"/>
          <w:sz w:val="28"/>
          <w:szCs w:val="28"/>
        </w:rPr>
      </w:pPr>
      <w:r w:rsidRPr="00407DF5">
        <w:rPr>
          <w:b/>
          <w:color w:val="000000"/>
          <w:sz w:val="28"/>
          <w:szCs w:val="28"/>
        </w:rPr>
        <w:t xml:space="preserve">HOẠT ĐỘNG </w:t>
      </w:r>
      <w:proofErr w:type="gramStart"/>
      <w:r w:rsidRPr="00407DF5">
        <w:rPr>
          <w:b/>
          <w:color w:val="000000"/>
          <w:sz w:val="28"/>
          <w:szCs w:val="28"/>
        </w:rPr>
        <w:t>4 :</w:t>
      </w:r>
      <w:proofErr w:type="gramEnd"/>
      <w:r w:rsidRPr="00407DF5">
        <w:rPr>
          <w:b/>
          <w:color w:val="000000"/>
          <w:sz w:val="28"/>
          <w:szCs w:val="28"/>
        </w:rPr>
        <w:t xml:space="preserve"> VẬN DỤNG</w:t>
      </w:r>
    </w:p>
    <w:p w14:paraId="7431786C"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b/>
          <w:color w:val="000000"/>
          <w:sz w:val="28"/>
          <w:szCs w:val="28"/>
        </w:rPr>
        <w:t>a. Mục tiêu</w:t>
      </w:r>
      <w:r w:rsidRPr="00407DF5">
        <w:rPr>
          <w:color w:val="000000"/>
          <w:sz w:val="28"/>
          <w:szCs w:val="28"/>
        </w:rPr>
        <w:t>: Thông qua hoạt động, HS biết sử dụng một số kiến thức đã học để nhận biết một số tác phẩm, sản phẩm mĩ thuật trong cuộc sống.</w:t>
      </w:r>
    </w:p>
    <w:p w14:paraId="28E5BC33" w14:textId="77777777" w:rsidR="00407DF5" w:rsidRPr="00407DF5" w:rsidRDefault="00407DF5" w:rsidP="00407DF5">
      <w:pPr>
        <w:pStyle w:val="ndfhfb-c4yzdc-cysp0e-darucf-df1zy-eegnhe"/>
        <w:spacing w:before="60" w:beforeAutospacing="0" w:after="0" w:afterAutospacing="0"/>
        <w:rPr>
          <w:b/>
          <w:color w:val="000000"/>
          <w:sz w:val="28"/>
          <w:szCs w:val="28"/>
        </w:rPr>
      </w:pPr>
      <w:r w:rsidRPr="00407DF5">
        <w:rPr>
          <w:b/>
          <w:color w:val="000000"/>
          <w:sz w:val="28"/>
          <w:szCs w:val="28"/>
        </w:rPr>
        <w:t>b. Nội dung:</w:t>
      </w:r>
    </w:p>
    <w:p w14:paraId="1071B8D6"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rPr>
        <w:t>- GV hướng dẫn HS tìm ý tưởng để ứng dụng vào bài học cuộc sống.</w:t>
      </w:r>
    </w:p>
    <w:p w14:paraId="75CCA814"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b/>
          <w:color w:val="000000"/>
          <w:sz w:val="28"/>
          <w:szCs w:val="28"/>
        </w:rPr>
        <w:t>c. Sản phẩm học tập</w:t>
      </w:r>
      <w:r w:rsidRPr="00407DF5">
        <w:rPr>
          <w:color w:val="000000"/>
          <w:sz w:val="28"/>
          <w:szCs w:val="28"/>
        </w:rPr>
        <w:t>: ý tưởng vận dụng kiến thức bài học vào cuộc sống</w:t>
      </w:r>
    </w:p>
    <w:p w14:paraId="47590C43" w14:textId="77777777" w:rsidR="00407DF5" w:rsidRPr="00407DF5" w:rsidRDefault="00407DF5" w:rsidP="00407DF5">
      <w:pPr>
        <w:pStyle w:val="ndfhfb-c4yzdc-cysp0e-darucf-df1zy-eegnhe"/>
        <w:spacing w:before="60" w:beforeAutospacing="0" w:after="0" w:afterAutospacing="0"/>
        <w:rPr>
          <w:b/>
          <w:color w:val="000000"/>
          <w:sz w:val="28"/>
          <w:szCs w:val="28"/>
        </w:rPr>
      </w:pPr>
      <w:r w:rsidRPr="00407DF5">
        <w:rPr>
          <w:b/>
          <w:color w:val="000000"/>
          <w:sz w:val="28"/>
          <w:szCs w:val="28"/>
        </w:rPr>
        <w:t>d. Tổ chức thực hiện:</w:t>
      </w:r>
    </w:p>
    <w:p w14:paraId="3E385010"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rPr>
        <w:t xml:space="preserve">- GV yêu cầu HS chia </w:t>
      </w:r>
      <w:proofErr w:type="gramStart"/>
      <w:r w:rsidRPr="00407DF5">
        <w:rPr>
          <w:color w:val="000000"/>
          <w:sz w:val="28"/>
          <w:szCs w:val="28"/>
        </w:rPr>
        <w:t>sẻ :</w:t>
      </w:r>
      <w:proofErr w:type="gramEnd"/>
    </w:p>
    <w:p w14:paraId="11645AF8"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rPr>
        <w:t>+ Hoạt tiết em dùng để trang trí đồ vật giúp cuộc sống đẹp hơn</w:t>
      </w:r>
    </w:p>
    <w:p w14:paraId="520297D0"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rPr>
        <w:t>+ Em có thể sử dụng hoạt tiết để trang trí nhật kí, thời khóa biểu hay những đồ dùng khác.</w:t>
      </w:r>
    </w:p>
    <w:p w14:paraId="4886D77C"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rPr>
        <w:t xml:space="preserve">- HS tiếp nhận nhiệm vụ, về nhà thực hiện yêu </w:t>
      </w:r>
      <w:proofErr w:type="gramStart"/>
      <w:r w:rsidRPr="00407DF5">
        <w:rPr>
          <w:color w:val="000000"/>
          <w:sz w:val="28"/>
          <w:szCs w:val="28"/>
        </w:rPr>
        <w:t>cầu :</w:t>
      </w:r>
      <w:proofErr w:type="gramEnd"/>
      <w:r w:rsidRPr="00407DF5">
        <w:rPr>
          <w:color w:val="000000"/>
          <w:sz w:val="28"/>
          <w:szCs w:val="28"/>
        </w:rPr>
        <w:t xml:space="preserve"> hoạt tiết trang trí thời trang, trang trí đồ gốm, trnag trí mĩ nghệ, trang trí nội, ngoại thất...</w:t>
      </w:r>
    </w:p>
    <w:p w14:paraId="7805907A" w14:textId="77777777" w:rsidR="00407DF5" w:rsidRPr="00407DF5" w:rsidRDefault="00407DF5" w:rsidP="00407DF5">
      <w:pPr>
        <w:pStyle w:val="ndfhfb-c4yzdc-cysp0e-darucf-df1zy-eegnhe"/>
        <w:spacing w:before="60" w:beforeAutospacing="0" w:after="0" w:afterAutospacing="0"/>
        <w:rPr>
          <w:color w:val="000000"/>
          <w:sz w:val="28"/>
          <w:szCs w:val="28"/>
        </w:rPr>
      </w:pPr>
      <w:r w:rsidRPr="00407DF5">
        <w:rPr>
          <w:color w:val="000000"/>
          <w:sz w:val="28"/>
          <w:szCs w:val="28"/>
        </w:rPr>
        <w:lastRenderedPageBreak/>
        <w:t>- GV nhận xét, đánh giá, hệ thống kiến thức bài học</w:t>
      </w:r>
    </w:p>
    <w:p w14:paraId="08848FC2" w14:textId="77777777" w:rsidR="00407DF5" w:rsidRPr="00407DF5" w:rsidRDefault="00407DF5" w:rsidP="00407DF5">
      <w:pPr>
        <w:spacing w:before="60" w:after="0" w:line="240" w:lineRule="auto"/>
        <w:contextualSpacing/>
        <w:rPr>
          <w:rFonts w:ascii="Times New Roman" w:hAnsi="Times New Roman" w:cs="Times New Roman"/>
          <w:b/>
          <w:sz w:val="28"/>
          <w:szCs w:val="28"/>
          <w:lang w:val="vi-VN"/>
        </w:rPr>
      </w:pPr>
      <w:r w:rsidRPr="00407DF5">
        <w:rPr>
          <w:rFonts w:ascii="Times New Roman" w:hAnsi="Times New Roman" w:cs="Times New Roman"/>
          <w:b/>
          <w:sz w:val="28"/>
          <w:szCs w:val="28"/>
        </w:rPr>
        <w:t xml:space="preserve">IV. </w:t>
      </w:r>
      <w:r w:rsidRPr="00407DF5">
        <w:rPr>
          <w:rFonts w:ascii="Times New Roman" w:hAnsi="Times New Roman" w:cs="Times New Roman"/>
          <w:b/>
          <w:sz w:val="28"/>
          <w:szCs w:val="28"/>
          <w:lang w:val="vi-VN"/>
        </w:rPr>
        <w:t>HƯỚNG DẪN TỰ HỌC</w:t>
      </w:r>
    </w:p>
    <w:p w14:paraId="608BCDA1" w14:textId="77777777" w:rsidR="00407DF5" w:rsidRPr="00407DF5" w:rsidRDefault="00407DF5" w:rsidP="00407DF5">
      <w:pPr>
        <w:spacing w:before="60" w:after="0" w:line="240" w:lineRule="auto"/>
        <w:contextualSpacing/>
        <w:jc w:val="both"/>
        <w:rPr>
          <w:rFonts w:ascii="Times New Roman" w:hAnsi="Times New Roman" w:cs="Times New Roman"/>
          <w:sz w:val="28"/>
          <w:szCs w:val="28"/>
          <w:lang w:val="vi-VN"/>
        </w:rPr>
      </w:pPr>
      <w:r w:rsidRPr="00407DF5">
        <w:rPr>
          <w:rFonts w:ascii="Times New Roman" w:hAnsi="Times New Roman" w:cs="Times New Roman"/>
          <w:sz w:val="28"/>
          <w:szCs w:val="28"/>
        </w:rPr>
        <w:t xml:space="preserve">- </w:t>
      </w:r>
      <w:r w:rsidRPr="00407DF5">
        <w:rPr>
          <w:rFonts w:ascii="Times New Roman" w:hAnsi="Times New Roman" w:cs="Times New Roman"/>
          <w:sz w:val="28"/>
          <w:szCs w:val="28"/>
          <w:lang w:val="vi-VN"/>
        </w:rPr>
        <w:t xml:space="preserve">Bài vừa </w:t>
      </w:r>
      <w:proofErr w:type="gramStart"/>
      <w:r w:rsidRPr="00407DF5">
        <w:rPr>
          <w:rFonts w:ascii="Times New Roman" w:hAnsi="Times New Roman" w:cs="Times New Roman"/>
          <w:sz w:val="28"/>
          <w:szCs w:val="28"/>
          <w:lang w:val="vi-VN"/>
        </w:rPr>
        <w:t>học :</w:t>
      </w:r>
      <w:proofErr w:type="gramEnd"/>
      <w:r w:rsidRPr="00407DF5">
        <w:rPr>
          <w:rFonts w:ascii="Times New Roman" w:hAnsi="Times New Roman" w:cs="Times New Roman"/>
          <w:sz w:val="28"/>
          <w:szCs w:val="28"/>
          <w:lang w:val="vi-VN"/>
        </w:rPr>
        <w:t xml:space="preserve"> </w:t>
      </w:r>
    </w:p>
    <w:p w14:paraId="6E5C969E" w14:textId="77777777" w:rsidR="00407DF5" w:rsidRPr="00407DF5" w:rsidRDefault="00407DF5" w:rsidP="00407DF5">
      <w:pPr>
        <w:spacing w:before="60" w:after="0" w:line="240" w:lineRule="auto"/>
        <w:contextualSpacing/>
        <w:jc w:val="both"/>
        <w:rPr>
          <w:rFonts w:ascii="Times New Roman" w:hAnsi="Times New Roman" w:cs="Times New Roman"/>
          <w:sz w:val="28"/>
          <w:szCs w:val="28"/>
          <w:lang w:val="vi-VN"/>
        </w:rPr>
      </w:pPr>
      <w:r w:rsidRPr="00407DF5">
        <w:rPr>
          <w:rFonts w:ascii="Times New Roman" w:hAnsi="Times New Roman" w:cs="Times New Roman"/>
          <w:sz w:val="28"/>
          <w:szCs w:val="28"/>
          <w:lang w:val="vi-VN"/>
        </w:rPr>
        <w:t>+ Học thuộc nội dung bài học</w:t>
      </w:r>
    </w:p>
    <w:p w14:paraId="710B1246" w14:textId="77777777" w:rsidR="00407DF5" w:rsidRPr="00407DF5" w:rsidRDefault="00407DF5" w:rsidP="00407DF5">
      <w:pPr>
        <w:spacing w:before="60" w:after="0" w:line="240" w:lineRule="auto"/>
        <w:contextualSpacing/>
        <w:jc w:val="both"/>
        <w:rPr>
          <w:rFonts w:ascii="Times New Roman" w:eastAsia="Times New Roman" w:hAnsi="Times New Roman" w:cs="Times New Roman"/>
          <w:bCs/>
          <w:iCs/>
          <w:sz w:val="28"/>
          <w:szCs w:val="28"/>
          <w:lang w:val="vi-VN"/>
        </w:rPr>
      </w:pPr>
      <w:r w:rsidRPr="00407DF5">
        <w:rPr>
          <w:rFonts w:ascii="Times New Roman" w:eastAsia="Times New Roman" w:hAnsi="Times New Roman" w:cs="Times New Roman"/>
          <w:bCs/>
          <w:iCs/>
          <w:sz w:val="28"/>
          <w:szCs w:val="28"/>
          <w:lang w:val="vi-VN"/>
        </w:rPr>
        <w:t>+ Tiếp tục hoàn thành bài tập</w:t>
      </w:r>
    </w:p>
    <w:p w14:paraId="50C8F067" w14:textId="77777777" w:rsidR="00407DF5" w:rsidRPr="00407DF5" w:rsidRDefault="00407DF5" w:rsidP="00407DF5">
      <w:pPr>
        <w:spacing w:before="60" w:after="0" w:line="240" w:lineRule="auto"/>
        <w:contextualSpacing/>
        <w:jc w:val="both"/>
        <w:rPr>
          <w:rFonts w:ascii="Times New Roman" w:hAnsi="Times New Roman" w:cs="Times New Roman"/>
          <w:sz w:val="28"/>
          <w:szCs w:val="28"/>
          <w:lang w:val="vi-VN"/>
        </w:rPr>
      </w:pPr>
      <w:r w:rsidRPr="00407DF5">
        <w:rPr>
          <w:rFonts w:ascii="Times New Roman" w:hAnsi="Times New Roman" w:cs="Times New Roman"/>
          <w:sz w:val="28"/>
          <w:szCs w:val="28"/>
          <w:lang w:val="vi-VN"/>
        </w:rPr>
        <w:t>- Bài sắp học :</w:t>
      </w:r>
    </w:p>
    <w:p w14:paraId="47BB8BB0" w14:textId="77777777" w:rsidR="00407DF5" w:rsidRPr="00407DF5" w:rsidRDefault="00407DF5" w:rsidP="00407DF5">
      <w:pPr>
        <w:pStyle w:val="ndfhfb-c4yzdc-cysp0e-darucf-df1zy-eegnhe"/>
        <w:spacing w:before="60" w:beforeAutospacing="0" w:after="0" w:afterAutospacing="0"/>
        <w:jc w:val="both"/>
        <w:rPr>
          <w:bCs/>
          <w:color w:val="000000"/>
          <w:sz w:val="28"/>
          <w:szCs w:val="28"/>
          <w:lang w:val="vi-VN"/>
        </w:rPr>
      </w:pPr>
      <w:r w:rsidRPr="00407DF5">
        <w:rPr>
          <w:bCs/>
          <w:color w:val="000000"/>
          <w:sz w:val="28"/>
          <w:szCs w:val="28"/>
          <w:lang w:val="vi-VN"/>
        </w:rPr>
        <w:t>+ Xem trước bài 6: Tạo hình cá bằng lá cây</w:t>
      </w:r>
    </w:p>
    <w:p w14:paraId="00EACAD7" w14:textId="77777777" w:rsidR="00407DF5" w:rsidRPr="00407DF5" w:rsidRDefault="00407DF5" w:rsidP="00407DF5">
      <w:pPr>
        <w:pStyle w:val="Heading1"/>
        <w:spacing w:before="60"/>
        <w:rPr>
          <w:rFonts w:ascii="Times New Roman" w:hAnsi="Times New Roman" w:cs="Times New Roman"/>
          <w:b/>
          <w:color w:val="000000"/>
          <w:sz w:val="28"/>
          <w:szCs w:val="28"/>
          <w:lang w:val="vi-VN"/>
        </w:rPr>
      </w:pPr>
      <w:r w:rsidRPr="00407DF5">
        <w:rPr>
          <w:rFonts w:ascii="Times New Roman" w:hAnsi="Times New Roman" w:cs="Times New Roman"/>
          <w:b/>
          <w:color w:val="000000"/>
          <w:sz w:val="28"/>
          <w:szCs w:val="28"/>
          <w:lang w:val="vi-VN"/>
        </w:rPr>
        <w:t xml:space="preserve">+ Chuẩn bị: SGK, giấy vẽ, màu vẽ...  </w:t>
      </w:r>
    </w:p>
    <w:p w14:paraId="4A743CCC" w14:textId="77777777" w:rsidR="00407DF5" w:rsidRPr="00407DF5" w:rsidRDefault="00407DF5" w:rsidP="00407DF5">
      <w:pPr>
        <w:pStyle w:val="Heading1"/>
        <w:spacing w:before="60"/>
        <w:rPr>
          <w:rFonts w:ascii="Times New Roman" w:hAnsi="Times New Roman" w:cs="Times New Roman"/>
          <w:b/>
          <w:color w:val="000000"/>
          <w:sz w:val="28"/>
          <w:szCs w:val="28"/>
          <w:lang w:val="vi-VN"/>
        </w:rPr>
      </w:pPr>
    </w:p>
    <w:p w14:paraId="798A5787" w14:textId="77777777" w:rsidR="00847E4B" w:rsidRPr="00407DF5" w:rsidRDefault="00847E4B" w:rsidP="00407DF5">
      <w:pPr>
        <w:rPr>
          <w:rFonts w:ascii="Times New Roman" w:hAnsi="Times New Roman" w:cs="Times New Roman"/>
          <w:sz w:val="28"/>
          <w:szCs w:val="28"/>
          <w:lang w:val="vi-VN"/>
        </w:rPr>
      </w:pPr>
    </w:p>
    <w:sectPr w:rsidR="00847E4B" w:rsidRPr="00407DF5" w:rsidSect="009166F6">
      <w:pgSz w:w="12240" w:h="15840"/>
      <w:pgMar w:top="1134" w:right="851" w:bottom="1134" w:left="170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5002EFF" w:usb1="C000E47F" w:usb2="00000029" w:usb3="00000000" w:csb0="000001F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15EA"/>
    <w:rsid w:val="00014FF4"/>
    <w:rsid w:val="000274A1"/>
    <w:rsid w:val="00055D92"/>
    <w:rsid w:val="000D074C"/>
    <w:rsid w:val="00162125"/>
    <w:rsid w:val="001F34D6"/>
    <w:rsid w:val="00233F69"/>
    <w:rsid w:val="002B34FA"/>
    <w:rsid w:val="00367BBB"/>
    <w:rsid w:val="003A0F02"/>
    <w:rsid w:val="00407DF5"/>
    <w:rsid w:val="004351F3"/>
    <w:rsid w:val="00445936"/>
    <w:rsid w:val="004F7ACF"/>
    <w:rsid w:val="00543B0B"/>
    <w:rsid w:val="005A410B"/>
    <w:rsid w:val="005B1C14"/>
    <w:rsid w:val="005B419E"/>
    <w:rsid w:val="005D297F"/>
    <w:rsid w:val="00635DDF"/>
    <w:rsid w:val="00680808"/>
    <w:rsid w:val="006A1645"/>
    <w:rsid w:val="0072721D"/>
    <w:rsid w:val="00777910"/>
    <w:rsid w:val="007B4B38"/>
    <w:rsid w:val="007D3ACA"/>
    <w:rsid w:val="00847E4B"/>
    <w:rsid w:val="00863182"/>
    <w:rsid w:val="00874FD0"/>
    <w:rsid w:val="008811DE"/>
    <w:rsid w:val="0088377A"/>
    <w:rsid w:val="008A0B52"/>
    <w:rsid w:val="008B3E2F"/>
    <w:rsid w:val="00912C54"/>
    <w:rsid w:val="009166F6"/>
    <w:rsid w:val="009227B4"/>
    <w:rsid w:val="009328E7"/>
    <w:rsid w:val="00934E99"/>
    <w:rsid w:val="00960FF6"/>
    <w:rsid w:val="009A05EA"/>
    <w:rsid w:val="00B0162F"/>
    <w:rsid w:val="00B352D0"/>
    <w:rsid w:val="00B46B21"/>
    <w:rsid w:val="00B5314F"/>
    <w:rsid w:val="00B53606"/>
    <w:rsid w:val="00B8395F"/>
    <w:rsid w:val="00B947FF"/>
    <w:rsid w:val="00BC53DC"/>
    <w:rsid w:val="00BE20B5"/>
    <w:rsid w:val="00C615EA"/>
    <w:rsid w:val="00CA5685"/>
    <w:rsid w:val="00CA6FDD"/>
    <w:rsid w:val="00CE13DF"/>
    <w:rsid w:val="00CF0853"/>
    <w:rsid w:val="00DD38AC"/>
    <w:rsid w:val="00DD7B78"/>
    <w:rsid w:val="00DE3633"/>
    <w:rsid w:val="00DF429C"/>
    <w:rsid w:val="00E07E58"/>
    <w:rsid w:val="00E520F0"/>
    <w:rsid w:val="00E66979"/>
    <w:rsid w:val="00EB044D"/>
    <w:rsid w:val="00F643A3"/>
    <w:rsid w:val="00FC22D2"/>
    <w:rsid w:val="00FC5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92602"/>
  <w15:docId w15:val="{587B1228-E9D1-402B-A07B-454FF2A78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15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615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1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615E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615EA"/>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C615EA"/>
    <w:rPr>
      <w:color w:val="0000FF"/>
      <w:u w:val="single"/>
    </w:rPr>
  </w:style>
  <w:style w:type="paragraph" w:styleId="ListParagraph">
    <w:name w:val="List Paragraph"/>
    <w:basedOn w:val="Normal"/>
    <w:uiPriority w:val="34"/>
    <w:qFormat/>
    <w:rsid w:val="009166F6"/>
    <w:pPr>
      <w:ind w:left="720"/>
      <w:contextualSpacing/>
    </w:pPr>
  </w:style>
  <w:style w:type="paragraph" w:styleId="BalloonText">
    <w:name w:val="Balloon Text"/>
    <w:basedOn w:val="Normal"/>
    <w:link w:val="BalloonTextChar"/>
    <w:uiPriority w:val="99"/>
    <w:semiHidden/>
    <w:unhideWhenUsed/>
    <w:rsid w:val="005D29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97F"/>
    <w:rPr>
      <w:rFonts w:ascii="Segoe UI" w:hAnsi="Segoe UI" w:cs="Segoe UI"/>
      <w:sz w:val="18"/>
      <w:szCs w:val="18"/>
    </w:rPr>
  </w:style>
  <w:style w:type="paragraph" w:customStyle="1" w:styleId="ndfhfb-c4yzdc-cysp0e-darucf-df1zy-eegnhe">
    <w:name w:val="ndfhfb-c4yzdc-cysp0e-darucf-df1zy-eegnhe"/>
    <w:basedOn w:val="Normal"/>
    <w:qFormat/>
    <w:rsid w:val="000274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92966">
      <w:bodyDiv w:val="1"/>
      <w:marLeft w:val="0"/>
      <w:marRight w:val="0"/>
      <w:marTop w:val="0"/>
      <w:marBottom w:val="0"/>
      <w:divBdr>
        <w:top w:val="none" w:sz="0" w:space="0" w:color="auto"/>
        <w:left w:val="none" w:sz="0" w:space="0" w:color="auto"/>
        <w:bottom w:val="none" w:sz="0" w:space="0" w:color="auto"/>
        <w:right w:val="none" w:sz="0" w:space="0" w:color="auto"/>
      </w:divBdr>
    </w:div>
    <w:div w:id="680401788">
      <w:bodyDiv w:val="1"/>
      <w:marLeft w:val="0"/>
      <w:marRight w:val="0"/>
      <w:marTop w:val="0"/>
      <w:marBottom w:val="0"/>
      <w:divBdr>
        <w:top w:val="none" w:sz="0" w:space="0" w:color="auto"/>
        <w:left w:val="none" w:sz="0" w:space="0" w:color="auto"/>
        <w:bottom w:val="none" w:sz="0" w:space="0" w:color="auto"/>
        <w:right w:val="none" w:sz="0" w:space="0" w:color="auto"/>
      </w:divBdr>
    </w:div>
    <w:div w:id="1225946660">
      <w:bodyDiv w:val="1"/>
      <w:marLeft w:val="0"/>
      <w:marRight w:val="0"/>
      <w:marTop w:val="0"/>
      <w:marBottom w:val="0"/>
      <w:divBdr>
        <w:top w:val="none" w:sz="0" w:space="0" w:color="auto"/>
        <w:left w:val="none" w:sz="0" w:space="0" w:color="auto"/>
        <w:bottom w:val="none" w:sz="0" w:space="0" w:color="auto"/>
        <w:right w:val="none" w:sz="0" w:space="0" w:color="auto"/>
      </w:divBdr>
    </w:div>
    <w:div w:id="1670327408">
      <w:bodyDiv w:val="1"/>
      <w:marLeft w:val="0"/>
      <w:marRight w:val="0"/>
      <w:marTop w:val="0"/>
      <w:marBottom w:val="0"/>
      <w:divBdr>
        <w:top w:val="none" w:sz="0" w:space="0" w:color="auto"/>
        <w:left w:val="none" w:sz="0" w:space="0" w:color="auto"/>
        <w:bottom w:val="none" w:sz="0" w:space="0" w:color="auto"/>
        <w:right w:val="none" w:sz="0" w:space="0" w:color="auto"/>
      </w:divBdr>
    </w:div>
    <w:div w:id="1742093928">
      <w:bodyDiv w:val="1"/>
      <w:marLeft w:val="0"/>
      <w:marRight w:val="0"/>
      <w:marTop w:val="0"/>
      <w:marBottom w:val="0"/>
      <w:divBdr>
        <w:top w:val="none" w:sz="0" w:space="0" w:color="auto"/>
        <w:left w:val="none" w:sz="0" w:space="0" w:color="auto"/>
        <w:bottom w:val="none" w:sz="0" w:space="0" w:color="auto"/>
        <w:right w:val="none" w:sz="0" w:space="0" w:color="auto"/>
      </w:divBdr>
    </w:div>
    <w:div w:id="177146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5.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image" Target="media/image5.png"/><Relationship Id="rId17"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4.bin"/><Relationship Id="rId5" Type="http://schemas.openxmlformats.org/officeDocument/2006/relationships/oleObject" Target="embeddings/oleObject1.bin"/><Relationship Id="rId15" Type="http://schemas.openxmlformats.org/officeDocument/2006/relationships/oleObject" Target="embeddings/oleObject6.bin"/><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425</TotalTime>
  <Pages>6</Pages>
  <Words>1303</Words>
  <Characters>7429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26</cp:revision>
  <cp:lastPrinted>2025-11-01T07:49:00Z</cp:lastPrinted>
  <dcterms:created xsi:type="dcterms:W3CDTF">2025-10-17T06:16:00Z</dcterms:created>
  <dcterms:modified xsi:type="dcterms:W3CDTF">2025-12-02T03:16:00Z</dcterms:modified>
</cp:coreProperties>
</file>