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54" w:type="dxa"/>
        <w:tblInd w:w="40" w:type="dxa"/>
        <w:tblLayout w:type="fixed"/>
        <w:tblLook w:val="04A0" w:firstRow="1" w:lastRow="0" w:firstColumn="1" w:lastColumn="0" w:noHBand="0" w:noVBand="1"/>
      </w:tblPr>
      <w:tblGrid>
        <w:gridCol w:w="4200"/>
        <w:gridCol w:w="5854"/>
      </w:tblGrid>
      <w:tr w:rsidR="00594261" w:rsidRPr="0039068B" w14:paraId="75973F87" w14:textId="77777777">
        <w:trPr>
          <w:trHeight w:val="494"/>
        </w:trPr>
        <w:tc>
          <w:tcPr>
            <w:tcW w:w="4200" w:type="dxa"/>
          </w:tcPr>
          <w:p w14:paraId="32E14059" w14:textId="77777777" w:rsidR="00594261" w:rsidRPr="0039068B" w:rsidRDefault="006D026A">
            <w:pPr>
              <w:spacing w:after="0" w:line="240" w:lineRule="auto"/>
              <w:ind w:firstLineChars="50" w:firstLine="141"/>
              <w:jc w:val="both"/>
              <w:rPr>
                <w:b/>
                <w:iCs/>
              </w:rPr>
            </w:pPr>
            <w:r w:rsidRPr="0039068B">
              <w:rPr>
                <w:b/>
                <w:iCs/>
              </w:rPr>
              <w:t>Trường THCS Trần Cao vân</w:t>
            </w:r>
          </w:p>
          <w:p w14:paraId="066E5294" w14:textId="61AEA28A" w:rsidR="00594261" w:rsidRPr="0039068B" w:rsidRDefault="0069202A" w:rsidP="0069202A">
            <w:pPr>
              <w:spacing w:after="0" w:line="240" w:lineRule="auto"/>
              <w:jc w:val="both"/>
              <w:rPr>
                <w:b/>
                <w:iCs/>
              </w:rPr>
            </w:pPr>
            <w:r>
              <w:rPr>
                <w:b/>
                <w:iCs/>
              </w:rPr>
              <w:t xml:space="preserve">   </w:t>
            </w:r>
            <w:r w:rsidR="006D026A" w:rsidRPr="0039068B">
              <w:rPr>
                <w:b/>
                <w:iCs/>
              </w:rPr>
              <w:t xml:space="preserve">Tổ </w:t>
            </w:r>
            <w:r w:rsidR="006D026A" w:rsidRPr="0039068B">
              <w:rPr>
                <w:b/>
                <w:iCs/>
                <w:lang w:val="vi-VN"/>
              </w:rPr>
              <w:t>Lịch sử và</w:t>
            </w:r>
            <w:r w:rsidR="006D026A" w:rsidRPr="0039068B">
              <w:rPr>
                <w:b/>
                <w:iCs/>
              </w:rPr>
              <w:t xml:space="preserve"> Địa</w:t>
            </w:r>
            <w:r w:rsidR="006D026A" w:rsidRPr="0039068B">
              <w:rPr>
                <w:b/>
                <w:iCs/>
                <w:lang w:val="vi-VN"/>
              </w:rPr>
              <w:t xml:space="preserve"> lí </w:t>
            </w:r>
            <w:r w:rsidR="006D026A" w:rsidRPr="0039068B">
              <w:rPr>
                <w:b/>
                <w:iCs/>
              </w:rPr>
              <w:t>- GDCD</w:t>
            </w:r>
          </w:p>
          <w:p w14:paraId="5162ACBD" w14:textId="77777777" w:rsidR="00594261" w:rsidRPr="0039068B" w:rsidRDefault="00000000">
            <w:pPr>
              <w:spacing w:after="0" w:line="240" w:lineRule="auto"/>
              <w:ind w:firstLineChars="150" w:firstLine="420"/>
              <w:jc w:val="both"/>
              <w:rPr>
                <w:b/>
                <w:iCs/>
                <w:sz w:val="32"/>
                <w:szCs w:val="21"/>
              </w:rPr>
            </w:pPr>
            <w:r>
              <w:rPr>
                <w:szCs w:val="21"/>
              </w:rPr>
              <w:pict w14:anchorId="53AA66ED">
                <v:line id="Straight Connector 23" o:spid="_x0000_s1026" style="position:absolute;left:0;text-align:left;z-index:251662336;mso-width-relative:page;mso-height-relative:page" from="67.7pt,4.75pt" to="141pt,4.8pt" o:gfxdata="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h7AJr1QAAAAcBAAAPAAAAAAAA&#10;AAEAIAAAACIAAABkcnMvZG93bnJldi54bWxQSwECFAAUAAAACACHTuJA04ti29wBAADeAwAADgAA&#10;AAAAAAABACAAAAAkAQAAZHJzL2Uyb0RvYy54bWxQSwUGAAAAAAYABgBZAQAAcgUAAAAA&#10;"/>
              </w:pict>
            </w:r>
          </w:p>
        </w:tc>
        <w:tc>
          <w:tcPr>
            <w:tcW w:w="5854" w:type="dxa"/>
            <w:vAlign w:val="center"/>
          </w:tcPr>
          <w:p w14:paraId="5189B89C" w14:textId="77777777" w:rsidR="00594261" w:rsidRPr="0039068B" w:rsidRDefault="006D026A">
            <w:pPr>
              <w:spacing w:after="0" w:line="240" w:lineRule="auto"/>
              <w:ind w:firstLineChars="500" w:firstLine="1400"/>
              <w:jc w:val="both"/>
            </w:pPr>
            <w:r w:rsidRPr="0039068B">
              <w:t>Họ và tên giáo viên:</w:t>
            </w:r>
          </w:p>
          <w:p w14:paraId="2B7C0C5E" w14:textId="77777777" w:rsidR="00594261" w:rsidRPr="0039068B" w:rsidRDefault="006D026A">
            <w:pPr>
              <w:spacing w:after="0" w:line="240" w:lineRule="auto"/>
              <w:ind w:firstLineChars="450" w:firstLine="1260"/>
              <w:jc w:val="both"/>
            </w:pPr>
            <w:r w:rsidRPr="0039068B">
              <w:t>Nguyễn Thị Thu Nhất</w:t>
            </w:r>
          </w:p>
          <w:p w14:paraId="50F347DE" w14:textId="77777777" w:rsidR="00594261" w:rsidRPr="0039068B" w:rsidRDefault="006D026A">
            <w:pPr>
              <w:spacing w:after="0" w:line="240" w:lineRule="auto"/>
              <w:jc w:val="center"/>
              <w:rPr>
                <w:lang w:val="vi-VN"/>
              </w:rPr>
            </w:pPr>
            <w:r w:rsidRPr="0039068B">
              <w:t xml:space="preserve"> </w:t>
            </w:r>
            <w:r w:rsidRPr="0039068B">
              <w:rPr>
                <w:lang w:val="vi-VN"/>
              </w:rPr>
              <w:t xml:space="preserve"> </w:t>
            </w:r>
          </w:p>
          <w:p w14:paraId="2018E1B2" w14:textId="77777777" w:rsidR="00594261" w:rsidRPr="0039068B" w:rsidRDefault="00594261">
            <w:pPr>
              <w:spacing w:after="0" w:line="240" w:lineRule="auto"/>
              <w:ind w:firstLineChars="350" w:firstLine="984"/>
              <w:jc w:val="both"/>
              <w:rPr>
                <w:b/>
                <w:bCs/>
              </w:rPr>
            </w:pPr>
          </w:p>
        </w:tc>
      </w:tr>
    </w:tbl>
    <w:p w14:paraId="466D2464" w14:textId="77777777" w:rsidR="00594261" w:rsidRPr="0039068B" w:rsidRDefault="00594261">
      <w:pPr>
        <w:spacing w:after="0" w:line="240" w:lineRule="auto"/>
        <w:jc w:val="center"/>
        <w:rPr>
          <w:rFonts w:eastAsia="Calibri"/>
          <w:b/>
          <w:bCs/>
          <w:szCs w:val="18"/>
        </w:rPr>
      </w:pPr>
    </w:p>
    <w:p w14:paraId="6419DE07" w14:textId="77777777" w:rsidR="00594261" w:rsidRPr="0039068B" w:rsidRDefault="006D026A">
      <w:pPr>
        <w:spacing w:after="0" w:line="240" w:lineRule="auto"/>
        <w:jc w:val="center"/>
        <w:rPr>
          <w:rFonts w:eastAsia="Calibri"/>
          <w:b/>
          <w:bCs/>
          <w:szCs w:val="18"/>
        </w:rPr>
      </w:pPr>
      <w:r w:rsidRPr="0039068B">
        <w:rPr>
          <w:rFonts w:eastAsia="Calibri"/>
          <w:b/>
          <w:bCs/>
          <w:szCs w:val="18"/>
        </w:rPr>
        <w:t xml:space="preserve"> </w:t>
      </w:r>
      <w:r w:rsidRPr="0039068B">
        <w:rPr>
          <w:rFonts w:eastAsia="Calibri"/>
          <w:b/>
          <w:bCs/>
          <w:szCs w:val="18"/>
          <w:lang w:val="vi-VN"/>
        </w:rPr>
        <w:t>BÀI</w:t>
      </w:r>
      <w:r w:rsidRPr="0039068B">
        <w:rPr>
          <w:rFonts w:eastAsia="Calibri"/>
          <w:b/>
          <w:bCs/>
          <w:szCs w:val="18"/>
        </w:rPr>
        <w:t xml:space="preserve"> DẠY: </w:t>
      </w:r>
      <w:r w:rsidRPr="0039068B">
        <w:rPr>
          <w:b/>
          <w:bCs/>
          <w:lang w:val="nl-NL"/>
        </w:rPr>
        <w:t>TỆ NẠN XÃ HỘI</w:t>
      </w:r>
    </w:p>
    <w:p w14:paraId="4F679A3E" w14:textId="77777777" w:rsidR="00594261" w:rsidRPr="0039068B" w:rsidRDefault="006D026A">
      <w:pPr>
        <w:spacing w:after="0" w:line="240" w:lineRule="auto"/>
        <w:jc w:val="center"/>
        <w:rPr>
          <w:rFonts w:eastAsia="Calibri"/>
          <w:szCs w:val="18"/>
        </w:rPr>
      </w:pPr>
      <w:r w:rsidRPr="0039068B">
        <w:rPr>
          <w:rFonts w:eastAsia="Calibri"/>
          <w:szCs w:val="18"/>
          <w:lang w:val="vi-VN"/>
        </w:rPr>
        <w:t>Môn học</w:t>
      </w:r>
      <w:r w:rsidRPr="0039068B">
        <w:rPr>
          <w:rFonts w:eastAsia="Calibri"/>
          <w:szCs w:val="18"/>
        </w:rPr>
        <w:t>: GDCD; lớp: 7</w:t>
      </w:r>
    </w:p>
    <w:p w14:paraId="54952559" w14:textId="77777777" w:rsidR="00594261" w:rsidRPr="0039068B" w:rsidRDefault="006D026A">
      <w:pPr>
        <w:spacing w:after="0" w:line="240" w:lineRule="auto"/>
        <w:jc w:val="center"/>
        <w:rPr>
          <w:rFonts w:eastAsia="Calibri"/>
          <w:szCs w:val="18"/>
          <w:lang w:val="vi-VN"/>
        </w:rPr>
      </w:pPr>
      <w:r w:rsidRPr="0039068B">
        <w:rPr>
          <w:rFonts w:eastAsia="Calibri"/>
          <w:szCs w:val="18"/>
        </w:rPr>
        <w:t>Thời gian thực hiệ</w:t>
      </w:r>
      <w:r w:rsidR="00223722" w:rsidRPr="0039068B">
        <w:rPr>
          <w:rFonts w:eastAsia="Calibri"/>
          <w:szCs w:val="18"/>
        </w:rPr>
        <w:t xml:space="preserve">n: </w:t>
      </w:r>
      <w:r w:rsidR="00223722" w:rsidRPr="0039068B">
        <w:rPr>
          <w:rFonts w:eastAsia="Calibri"/>
          <w:szCs w:val="18"/>
          <w:lang w:val="vi-VN"/>
        </w:rPr>
        <w:t>3</w:t>
      </w:r>
      <w:r w:rsidRPr="0039068B">
        <w:rPr>
          <w:rFonts w:eastAsia="Calibri"/>
          <w:szCs w:val="18"/>
        </w:rPr>
        <w:t xml:space="preserve"> tiết</w:t>
      </w:r>
      <w:r w:rsidR="00223722" w:rsidRPr="0039068B">
        <w:rPr>
          <w:rFonts w:eastAsia="Calibri"/>
          <w:szCs w:val="18"/>
          <w:lang w:val="vi-VN"/>
        </w:rPr>
        <w:t xml:space="preserve"> ( tiết 27,28,29)</w:t>
      </w:r>
    </w:p>
    <w:p w14:paraId="78C6A597" w14:textId="77777777" w:rsidR="00594261" w:rsidRPr="0039068B" w:rsidRDefault="006D026A">
      <w:pPr>
        <w:pStyle w:val="ListParagraph"/>
        <w:numPr>
          <w:ilvl w:val="0"/>
          <w:numId w:val="1"/>
        </w:numPr>
        <w:spacing w:before="120" w:after="0" w:line="240" w:lineRule="auto"/>
        <w:ind w:leftChars="100" w:left="280" w:firstLineChars="100" w:firstLine="281"/>
        <w:jc w:val="both"/>
        <w:rPr>
          <w:rFonts w:ascii="Times New Roman" w:hAnsi="Times New Roman"/>
          <w:b/>
          <w:bCs/>
        </w:rPr>
      </w:pPr>
      <w:r w:rsidRPr="0039068B">
        <w:rPr>
          <w:rFonts w:ascii="Times New Roman" w:hAnsi="Times New Roman"/>
          <w:b/>
          <w:bCs/>
          <w:lang w:val="vi-VN"/>
        </w:rPr>
        <w:t xml:space="preserve">Mục </w:t>
      </w:r>
      <w:r w:rsidRPr="0039068B">
        <w:rPr>
          <w:rFonts w:ascii="Times New Roman" w:hAnsi="Times New Roman"/>
          <w:b/>
          <w:bCs/>
        </w:rPr>
        <w:t>tiêu</w:t>
      </w:r>
    </w:p>
    <w:p w14:paraId="77CB7F06" w14:textId="77777777" w:rsidR="00594261" w:rsidRPr="0039068B" w:rsidRDefault="006D026A">
      <w:pPr>
        <w:pStyle w:val="ListParagraph"/>
        <w:numPr>
          <w:ilvl w:val="0"/>
          <w:numId w:val="2"/>
        </w:numPr>
        <w:spacing w:before="120" w:after="0" w:line="240" w:lineRule="auto"/>
        <w:jc w:val="both"/>
        <w:rPr>
          <w:rFonts w:ascii="Times New Roman" w:hAnsi="Times New Roman"/>
          <w:b/>
          <w:bCs/>
        </w:rPr>
      </w:pPr>
      <w:r w:rsidRPr="0039068B">
        <w:rPr>
          <w:rFonts w:ascii="Times New Roman" w:hAnsi="Times New Roman"/>
          <w:b/>
          <w:bCs/>
        </w:rPr>
        <w:t>Về kiến thức:</w:t>
      </w:r>
    </w:p>
    <w:p w14:paraId="54D4FC0B" w14:textId="77777777" w:rsidR="00594261" w:rsidRPr="0039068B" w:rsidRDefault="006D026A">
      <w:pPr>
        <w:spacing w:after="0"/>
        <w:ind w:left="540"/>
        <w:jc w:val="both"/>
        <w:rPr>
          <w:rStyle w:val="Bodytext2"/>
          <w:lang w:eastAsia="vi-VN"/>
        </w:rPr>
      </w:pPr>
      <w:r w:rsidRPr="0039068B">
        <w:rPr>
          <w:b/>
          <w:bCs/>
        </w:rPr>
        <w:t xml:space="preserve">- </w:t>
      </w:r>
      <w:r w:rsidRPr="0039068B">
        <w:rPr>
          <w:rStyle w:val="Bodytext2"/>
          <w:lang w:eastAsia="vi-VN"/>
        </w:rPr>
        <w:t>Nêu được khái niệm tệ nạn xã hội và các loại tệ nạn xã hội phổ biến.</w:t>
      </w:r>
    </w:p>
    <w:p w14:paraId="09D61D5F" w14:textId="77777777" w:rsidR="00594261" w:rsidRPr="0039068B" w:rsidRDefault="006D026A">
      <w:pPr>
        <w:spacing w:after="0"/>
        <w:ind w:left="540"/>
        <w:jc w:val="both"/>
        <w:rPr>
          <w:rStyle w:val="Bodytext2"/>
          <w:lang w:eastAsia="vi-VN"/>
        </w:rPr>
      </w:pPr>
      <w:r w:rsidRPr="0039068B">
        <w:rPr>
          <w:rStyle w:val="Bodytext2"/>
          <w:lang w:eastAsia="vi-VN"/>
        </w:rPr>
        <w:t>- Giải thích được nguyên nhân, hậu quả của tệ nạn xã hội đối với bả</w:t>
      </w:r>
      <w:r w:rsidR="00A442E8">
        <w:rPr>
          <w:rStyle w:val="Bodytext2"/>
          <w:lang w:eastAsia="vi-VN"/>
        </w:rPr>
        <w:t xml:space="preserve">n </w:t>
      </w:r>
      <w:r w:rsidR="00A442E8">
        <w:rPr>
          <w:rStyle w:val="Bodytext2"/>
          <w:lang w:val="vi-VN" w:eastAsia="vi-VN"/>
        </w:rPr>
        <w:t>thâ</w:t>
      </w:r>
      <w:r w:rsidRPr="0039068B">
        <w:rPr>
          <w:rStyle w:val="Bodytext2"/>
          <w:lang w:eastAsia="vi-VN"/>
        </w:rPr>
        <w:t>n.</w:t>
      </w:r>
    </w:p>
    <w:p w14:paraId="76318426" w14:textId="77777777" w:rsidR="00594261" w:rsidRPr="0039068B" w:rsidRDefault="006D026A">
      <w:pPr>
        <w:numPr>
          <w:ilvl w:val="0"/>
          <w:numId w:val="2"/>
        </w:numPr>
        <w:spacing w:after="0"/>
        <w:jc w:val="both"/>
        <w:rPr>
          <w:b/>
          <w:bCs/>
          <w:lang w:val="vi-VN"/>
        </w:rPr>
      </w:pPr>
      <w:r w:rsidRPr="0039068B">
        <w:rPr>
          <w:b/>
          <w:bCs/>
        </w:rPr>
        <w:t>Về n</w:t>
      </w:r>
      <w:r w:rsidRPr="0039068B">
        <w:rPr>
          <w:b/>
          <w:bCs/>
          <w:lang w:val="vi-VN"/>
        </w:rPr>
        <w:t>ăng lực:</w:t>
      </w:r>
    </w:p>
    <w:p w14:paraId="64A7A04F" w14:textId="77777777" w:rsidR="00594261" w:rsidRPr="0039068B" w:rsidRDefault="006D026A">
      <w:pPr>
        <w:spacing w:after="0"/>
        <w:ind w:firstLine="540"/>
        <w:jc w:val="both"/>
        <w:rPr>
          <w:lang w:val="vi-VN"/>
        </w:rPr>
      </w:pPr>
      <w:r w:rsidRPr="0039068B">
        <w:rPr>
          <w:b/>
          <w:bCs/>
          <w:lang w:val="vi-VN"/>
        </w:rPr>
        <w:t xml:space="preserve">- </w:t>
      </w:r>
      <w:r w:rsidRPr="0039068B">
        <w:rPr>
          <w:bCs/>
          <w:i/>
          <w:lang w:val="vi-VN"/>
        </w:rPr>
        <w:t>Năng lực giao tiếp và hợp tác:</w:t>
      </w:r>
      <w:r w:rsidRPr="0039068B">
        <w:rPr>
          <w:rFonts w:eastAsia="Times New Roman"/>
          <w:lang w:val="vi-VN"/>
        </w:rPr>
        <w:t>Biếtxác định công việc, biết sử dụng ngôn ngữ, hợp tác theo nhóm thảo luận về nội dung bài học,biết lắng nghe và có phản hồi tích cực trong giao tiếp với các bạn.</w:t>
      </w:r>
    </w:p>
    <w:p w14:paraId="0DBDF64E" w14:textId="77777777" w:rsidR="00594261" w:rsidRPr="0039068B" w:rsidRDefault="006D026A">
      <w:pPr>
        <w:pStyle w:val="Bodytext21"/>
        <w:numPr>
          <w:ilvl w:val="0"/>
          <w:numId w:val="3"/>
        </w:numPr>
        <w:shd w:val="clear" w:color="auto" w:fill="auto"/>
        <w:tabs>
          <w:tab w:val="left" w:pos="173"/>
        </w:tabs>
        <w:spacing w:before="0" w:after="0" w:line="240" w:lineRule="auto"/>
        <w:ind w:firstLine="540"/>
        <w:rPr>
          <w:rStyle w:val="Bodytext2"/>
          <w:lang w:val="vi-VN" w:eastAsia="vi-VN"/>
        </w:rPr>
      </w:pPr>
      <w:r w:rsidRPr="0039068B">
        <w:rPr>
          <w:rStyle w:val="Bodytext2Italic1"/>
          <w:lang w:val="vi-VN"/>
        </w:rPr>
        <w:t>Năng lực điều chỉnh hành vi:</w:t>
      </w:r>
      <w:r w:rsidRPr="0039068B">
        <w:rPr>
          <w:rStyle w:val="Bodytext20"/>
          <w:lang w:val="vi-VN"/>
        </w:rPr>
        <w:t xml:space="preserve"> Nhận ra được những biểu hiện của tệ nạn xã hội, nêu được một số tệ nạn xã hội phổ biến; biết phòng ngừa cho bản thân.</w:t>
      </w:r>
    </w:p>
    <w:p w14:paraId="4B9ECEA0" w14:textId="77777777" w:rsidR="00594261" w:rsidRPr="0039068B" w:rsidRDefault="006D026A">
      <w:pPr>
        <w:spacing w:after="0"/>
        <w:ind w:firstLine="540"/>
        <w:jc w:val="both"/>
        <w:rPr>
          <w:rStyle w:val="Bodytext2"/>
          <w:lang w:val="vi-VN" w:eastAsia="vi-VN"/>
        </w:rPr>
      </w:pPr>
      <w:r w:rsidRPr="0039068B">
        <w:rPr>
          <w:rStyle w:val="Bodytext2Italic1"/>
          <w:lang w:val="vi-VN"/>
        </w:rPr>
        <w:t>- Năng lực phát triển bản thân:</w:t>
      </w:r>
      <w:r w:rsidRPr="0039068B">
        <w:rPr>
          <w:rStyle w:val="Bodytext20"/>
          <w:lang w:val="vi-VN"/>
        </w:rPr>
        <w:t xml:space="preserve"> Thực hiện được những việc làm để tránh xa các tệ nạn xã hội.</w:t>
      </w:r>
    </w:p>
    <w:p w14:paraId="2669A41F" w14:textId="77777777" w:rsidR="00594261" w:rsidRPr="0039068B" w:rsidRDefault="006D026A">
      <w:pPr>
        <w:spacing w:after="0"/>
        <w:ind w:firstLine="540"/>
        <w:jc w:val="both"/>
        <w:rPr>
          <w:lang w:val="vi-VN"/>
        </w:rPr>
      </w:pPr>
      <w:r w:rsidRPr="0039068B">
        <w:rPr>
          <w:b/>
          <w:bCs/>
          <w:lang w:val="vi-VN"/>
        </w:rPr>
        <w:t>3.Về phẩm chất:</w:t>
      </w:r>
    </w:p>
    <w:p w14:paraId="3DCA047D" w14:textId="77777777" w:rsidR="00594261" w:rsidRDefault="0039068B">
      <w:pPr>
        <w:spacing w:after="0"/>
        <w:ind w:firstLine="540"/>
        <w:jc w:val="both"/>
      </w:pPr>
      <w:r>
        <w:rPr>
          <w:i/>
          <w:lang w:val="vi-VN"/>
        </w:rPr>
        <w:t>- Trách nhiệm</w:t>
      </w:r>
      <w:r w:rsidR="006D026A" w:rsidRPr="0039068B">
        <w:rPr>
          <w:i/>
          <w:lang w:val="vi-VN"/>
        </w:rPr>
        <w:t>:</w:t>
      </w:r>
      <w:r>
        <w:rPr>
          <w:i/>
          <w:lang w:val="vi-VN"/>
        </w:rPr>
        <w:t xml:space="preserve"> </w:t>
      </w:r>
      <w:r w:rsidR="006D026A" w:rsidRPr="0039068B">
        <w:rPr>
          <w:lang w:val="vi-VN"/>
        </w:rPr>
        <w:t>Có ý thức tìm hiểu các tệ nạn xã hội, bài trừ nó; tích cực học tập, rèn luyện để xây dựng xã hội giàu đẹp , văn minh.</w:t>
      </w:r>
    </w:p>
    <w:p w14:paraId="0A1B1757" w14:textId="77777777" w:rsidR="00594261" w:rsidRPr="0039068B" w:rsidRDefault="006D026A">
      <w:pPr>
        <w:snapToGrid w:val="0"/>
        <w:spacing w:after="0"/>
        <w:ind w:firstLine="540"/>
        <w:jc w:val="both"/>
        <w:rPr>
          <w:b/>
          <w:bCs/>
          <w:lang w:val="vi-VN"/>
        </w:rPr>
      </w:pPr>
      <w:r w:rsidRPr="0039068B">
        <w:rPr>
          <w:b/>
          <w:bCs/>
          <w:lang w:val="vi-VN"/>
        </w:rPr>
        <w:t>II. Thiết bị dạy học và học liệu</w:t>
      </w:r>
    </w:p>
    <w:p w14:paraId="4C5B159C" w14:textId="77777777" w:rsidR="00594261" w:rsidRPr="0039068B" w:rsidRDefault="006D026A">
      <w:pPr>
        <w:pStyle w:val="ListParagraph"/>
        <w:numPr>
          <w:ilvl w:val="0"/>
          <w:numId w:val="4"/>
        </w:numPr>
        <w:snapToGrid w:val="0"/>
        <w:spacing w:before="120" w:after="0" w:line="240" w:lineRule="auto"/>
        <w:jc w:val="both"/>
        <w:rPr>
          <w:rFonts w:ascii="Times New Roman" w:hAnsi="Times New Roman"/>
          <w:szCs w:val="28"/>
        </w:rPr>
      </w:pPr>
      <w:r w:rsidRPr="0039068B">
        <w:rPr>
          <w:rFonts w:ascii="Times New Roman" w:hAnsi="Times New Roman"/>
          <w:szCs w:val="28"/>
        </w:rPr>
        <w:t>Thiết bị: Giấy A0, A4, bút dạ, nam châm, máy tính, tivi.</w:t>
      </w:r>
    </w:p>
    <w:p w14:paraId="5D58D391" w14:textId="77777777" w:rsidR="00594261" w:rsidRPr="0039068B" w:rsidRDefault="006D026A">
      <w:pPr>
        <w:pStyle w:val="ListParagraph"/>
        <w:numPr>
          <w:ilvl w:val="0"/>
          <w:numId w:val="4"/>
        </w:numPr>
        <w:snapToGrid w:val="0"/>
        <w:spacing w:before="120" w:after="0" w:line="240" w:lineRule="auto"/>
        <w:jc w:val="both"/>
        <w:rPr>
          <w:rFonts w:ascii="Times New Roman" w:hAnsi="Times New Roman"/>
          <w:szCs w:val="28"/>
        </w:rPr>
      </w:pPr>
      <w:r w:rsidRPr="0039068B">
        <w:rPr>
          <w:rFonts w:ascii="Times New Roman" w:hAnsi="Times New Roman"/>
          <w:szCs w:val="28"/>
        </w:rPr>
        <w:t>Học liệu: Tranh vẽ, Video học liệu điện tử,phiếu học tập.</w:t>
      </w:r>
    </w:p>
    <w:p w14:paraId="33B94FF9" w14:textId="77777777" w:rsidR="00594261" w:rsidRPr="0039068B" w:rsidRDefault="006D026A">
      <w:pPr>
        <w:pStyle w:val="ListParagraph"/>
        <w:tabs>
          <w:tab w:val="left" w:pos="2700"/>
        </w:tabs>
        <w:spacing w:after="0" w:line="240" w:lineRule="auto"/>
        <w:ind w:left="0"/>
        <w:jc w:val="both"/>
        <w:rPr>
          <w:rFonts w:ascii="Times New Roman" w:hAnsi="Times New Roman"/>
          <w:b/>
          <w:bCs/>
          <w:szCs w:val="28"/>
          <w:lang w:val="pt-BR"/>
        </w:rPr>
      </w:pPr>
      <w:r w:rsidRPr="0039068B">
        <w:rPr>
          <w:rFonts w:ascii="Times New Roman" w:hAnsi="Times New Roman"/>
          <w:b/>
          <w:bCs/>
          <w:szCs w:val="28"/>
          <w:lang w:val="pt-BR"/>
        </w:rPr>
        <w:t xml:space="preserve">      III. TIẾN TRÌNH DẠY HỌC:</w:t>
      </w:r>
    </w:p>
    <w:tbl>
      <w:tblPr>
        <w:tblW w:w="8963"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6"/>
        <w:gridCol w:w="3107"/>
      </w:tblGrid>
      <w:tr w:rsidR="0039068B" w:rsidRPr="0039068B" w14:paraId="51780C88" w14:textId="77777777">
        <w:tc>
          <w:tcPr>
            <w:tcW w:w="5856" w:type="dxa"/>
          </w:tcPr>
          <w:p w14:paraId="673DC551" w14:textId="77777777" w:rsidR="00594261" w:rsidRPr="0039068B" w:rsidRDefault="00166C7B">
            <w:pPr>
              <w:spacing w:after="0" w:line="240" w:lineRule="auto"/>
              <w:ind w:left="252"/>
              <w:jc w:val="center"/>
              <w:rPr>
                <w:b/>
                <w:bCs/>
                <w:i/>
              </w:rPr>
            </w:pPr>
            <w:r w:rsidRPr="00494CFC">
              <w:rPr>
                <w:b/>
                <w:color w:val="000000"/>
                <w:lang w:val="vi-VN"/>
              </w:rPr>
              <w:t>HOẠT ĐỘNG CỦA GV VÀ HS</w:t>
            </w:r>
          </w:p>
        </w:tc>
        <w:tc>
          <w:tcPr>
            <w:tcW w:w="3107" w:type="dxa"/>
          </w:tcPr>
          <w:p w14:paraId="47C7A7AA" w14:textId="77777777" w:rsidR="00594261" w:rsidRPr="0039068B" w:rsidRDefault="00166C7B" w:rsidP="00166C7B">
            <w:pPr>
              <w:ind w:left="252"/>
              <w:jc w:val="center"/>
              <w:rPr>
                <w:b/>
                <w:bCs/>
                <w:i/>
                <w:lang w:val="it-IT"/>
              </w:rPr>
            </w:pPr>
            <w:r w:rsidRPr="00494CFC">
              <w:rPr>
                <w:b/>
                <w:color w:val="000000"/>
                <w:lang w:val="vi-VN"/>
              </w:rPr>
              <w:t>NỘI DUNG</w:t>
            </w:r>
          </w:p>
        </w:tc>
      </w:tr>
      <w:tr w:rsidR="00166C7B" w:rsidRPr="0039068B" w14:paraId="44F24605" w14:textId="77777777" w:rsidTr="00CB2950">
        <w:tc>
          <w:tcPr>
            <w:tcW w:w="8963" w:type="dxa"/>
            <w:gridSpan w:val="2"/>
          </w:tcPr>
          <w:p w14:paraId="0585AD34" w14:textId="77777777" w:rsidR="00166C7B" w:rsidRPr="0039068B" w:rsidRDefault="00166C7B" w:rsidP="00166C7B">
            <w:pPr>
              <w:spacing w:after="0"/>
              <w:ind w:firstLine="540"/>
              <w:jc w:val="center"/>
              <w:rPr>
                <w:b/>
              </w:rPr>
            </w:pPr>
            <w:r w:rsidRPr="0039068B">
              <w:rPr>
                <w:b/>
              </w:rPr>
              <w:t>Hoạt động 1:Mở đầu</w:t>
            </w:r>
          </w:p>
          <w:p w14:paraId="745257AA" w14:textId="77777777" w:rsidR="00166C7B" w:rsidRPr="0039068B" w:rsidRDefault="00166C7B" w:rsidP="00166C7B">
            <w:pPr>
              <w:spacing w:after="0"/>
              <w:ind w:firstLine="540"/>
              <w:jc w:val="both"/>
              <w:rPr>
                <w:i/>
                <w:iCs/>
              </w:rPr>
            </w:pPr>
            <w:r w:rsidRPr="0039068B">
              <w:rPr>
                <w:lang w:val="vi-VN"/>
              </w:rPr>
              <w:t xml:space="preserve">a) Mục </w:t>
            </w:r>
            <w:r w:rsidRPr="0039068B">
              <w:t>tiêu</w:t>
            </w:r>
            <w:r w:rsidRPr="0039068B">
              <w:rPr>
                <w:lang w:val="vi-VN"/>
              </w:rPr>
              <w:t xml:space="preserve">: </w:t>
            </w:r>
            <w:r w:rsidRPr="0039068B">
              <w:rPr>
                <w:i/>
                <w:iCs/>
              </w:rPr>
              <w:t>Giúp học sinh</w:t>
            </w:r>
            <w:r w:rsidRPr="0039068B">
              <w:rPr>
                <w:i/>
                <w:iCs/>
                <w:lang w:val="vi-VN"/>
              </w:rPr>
              <w:t xml:space="preserve"> tiếp cận nội dung </w:t>
            </w:r>
            <w:r w:rsidRPr="0039068B">
              <w:rPr>
                <w:i/>
                <w:iCs/>
              </w:rPr>
              <w:t>bài học</w:t>
            </w:r>
            <w:r w:rsidRPr="0039068B">
              <w:rPr>
                <w:i/>
                <w:iCs/>
                <w:lang w:val="vi-VN"/>
              </w:rPr>
              <w:t>, tạo hứng thú học tập.</w:t>
            </w:r>
          </w:p>
          <w:p w14:paraId="15FA024E" w14:textId="77777777" w:rsidR="00166C7B" w:rsidRPr="0039068B" w:rsidRDefault="00166C7B" w:rsidP="00166C7B">
            <w:pPr>
              <w:spacing w:after="0"/>
              <w:ind w:firstLine="540"/>
              <w:jc w:val="both"/>
              <w:rPr>
                <w:i/>
                <w:iCs/>
              </w:rPr>
            </w:pPr>
            <w:r w:rsidRPr="0039068B">
              <w:rPr>
                <w:lang w:val="vi-VN"/>
              </w:rPr>
              <w:t xml:space="preserve">b) </w:t>
            </w:r>
            <w:r w:rsidRPr="0039068B">
              <w:t xml:space="preserve">Nội dung: </w:t>
            </w:r>
            <w:r w:rsidRPr="0039068B">
              <w:rPr>
                <w:i/>
                <w:iCs/>
              </w:rPr>
              <w:t>Học sinh nhận biết được những thói quen xấu của con người trong cuộc sống</w:t>
            </w:r>
          </w:p>
          <w:p w14:paraId="33373364" w14:textId="77777777" w:rsidR="00166C7B" w:rsidRPr="0039068B" w:rsidRDefault="00166C7B" w:rsidP="00166C7B">
            <w:pPr>
              <w:spacing w:after="0"/>
              <w:ind w:firstLine="539"/>
              <w:jc w:val="both"/>
              <w:rPr>
                <w:i/>
                <w:iCs/>
              </w:rPr>
            </w:pPr>
            <w:r w:rsidRPr="0039068B">
              <w:rPr>
                <w:lang w:val="vi-VN"/>
              </w:rPr>
              <w:t>c) Sản phẩm</w:t>
            </w:r>
            <w:r w:rsidRPr="0039068B">
              <w:t xml:space="preserve">: </w:t>
            </w:r>
            <w:r w:rsidRPr="0039068B">
              <w:rPr>
                <w:i/>
              </w:rPr>
              <w:t>Những thói quen xấu của con người như:đua xe , chơi xóc đĩa, xem bói, cá độ chơi game…</w:t>
            </w:r>
          </w:p>
          <w:p w14:paraId="67BB60FD" w14:textId="77777777" w:rsidR="00166C7B" w:rsidRPr="0039068B" w:rsidRDefault="00166C7B" w:rsidP="00166C7B">
            <w:pPr>
              <w:spacing w:after="0"/>
              <w:ind w:firstLine="539"/>
              <w:jc w:val="both"/>
            </w:pPr>
            <w:r w:rsidRPr="0039068B">
              <w:rPr>
                <w:lang w:val="vi-VN"/>
              </w:rPr>
              <w:t xml:space="preserve">d) </w:t>
            </w:r>
            <w:r w:rsidRPr="0039068B">
              <w:t xml:space="preserve">Tổ chứcthực hiện: </w:t>
            </w:r>
          </w:p>
          <w:p w14:paraId="1A84A5B3" w14:textId="77777777" w:rsidR="00166C7B" w:rsidRPr="0039068B" w:rsidRDefault="00166C7B" w:rsidP="00166C7B">
            <w:pPr>
              <w:spacing w:after="0"/>
              <w:jc w:val="both"/>
              <w:rPr>
                <w:b/>
              </w:rPr>
            </w:pPr>
            <w:r w:rsidRPr="0039068B">
              <w:rPr>
                <w:b/>
              </w:rPr>
              <w:t>Bước 1: Chuyển giao nhiệm vụ</w:t>
            </w:r>
          </w:p>
          <w:p w14:paraId="6DD58B0F" w14:textId="77777777" w:rsidR="00166C7B" w:rsidRPr="0039068B" w:rsidRDefault="00166C7B" w:rsidP="00166C7B">
            <w:pPr>
              <w:spacing w:after="0"/>
              <w:ind w:firstLine="539"/>
              <w:jc w:val="both"/>
              <w:rPr>
                <w:i/>
                <w:iCs/>
              </w:rPr>
            </w:pPr>
            <w:r w:rsidRPr="0039068B">
              <w:rPr>
                <w:i/>
                <w:iCs/>
              </w:rPr>
              <w:t>* Gv tổ chức cho HS đóng tiểu phẩm</w:t>
            </w:r>
          </w:p>
          <w:p w14:paraId="34449FC8" w14:textId="77777777" w:rsidR="00166C7B" w:rsidRPr="0039068B" w:rsidRDefault="00166C7B" w:rsidP="00166C7B">
            <w:pPr>
              <w:spacing w:after="0"/>
              <w:ind w:firstLine="539"/>
              <w:jc w:val="both"/>
              <w:rPr>
                <w:i/>
                <w:iCs/>
              </w:rPr>
            </w:pPr>
            <w:r w:rsidRPr="0039068B">
              <w:rPr>
                <w:i/>
                <w:iCs/>
              </w:rPr>
              <w:t xml:space="preserve">- </w:t>
            </w:r>
            <w:r w:rsidRPr="0039068B">
              <w:rPr>
                <w:b/>
                <w:i/>
                <w:iCs/>
              </w:rPr>
              <w:t>Nội dung</w:t>
            </w:r>
            <w:r w:rsidRPr="0039068B">
              <w:rPr>
                <w:i/>
                <w:iCs/>
              </w:rPr>
              <w:t xml:space="preserve">: Hoạt cảnh là 1 nhóm học sinh đang chơi bài tiền trong lớp học, lớp trưởng thấy vậy khuyên các bạn không nên chơi. Các bạn không </w:t>
            </w:r>
            <w:r w:rsidRPr="0039068B">
              <w:rPr>
                <w:i/>
                <w:iCs/>
              </w:rPr>
              <w:lastRenderedPageBreak/>
              <w:t>nghe và còn nói những điều khó chịu. Đến đúng giờ vào lớp với nội dung bài về tệ nạn xã hội, sau khi nghe cô giáo giảng bài các bạn đã thấm và xin lỗi lớp trưởng.</w:t>
            </w:r>
          </w:p>
          <w:p w14:paraId="47B293B2" w14:textId="77777777" w:rsidR="00166C7B" w:rsidRPr="0039068B" w:rsidRDefault="00166C7B" w:rsidP="00166C7B">
            <w:pPr>
              <w:spacing w:after="0"/>
              <w:jc w:val="both"/>
              <w:rPr>
                <w:b/>
                <w:iCs/>
              </w:rPr>
            </w:pPr>
            <w:r w:rsidRPr="0039068B">
              <w:rPr>
                <w:b/>
                <w:iCs/>
              </w:rPr>
              <w:t>Bước 2: Thực hiện nhiệm vụ</w:t>
            </w:r>
          </w:p>
          <w:p w14:paraId="28D8FDEA" w14:textId="77777777" w:rsidR="00166C7B" w:rsidRPr="0039068B" w:rsidRDefault="00166C7B" w:rsidP="00166C7B">
            <w:pPr>
              <w:spacing w:after="0"/>
              <w:jc w:val="both"/>
              <w:rPr>
                <w:i/>
                <w:iCs/>
              </w:rPr>
            </w:pPr>
            <w:r w:rsidRPr="0039068B">
              <w:rPr>
                <w:i/>
                <w:iCs/>
              </w:rPr>
              <w:t xml:space="preserve">HS vào vai diễn </w:t>
            </w:r>
          </w:p>
          <w:p w14:paraId="2791C337" w14:textId="77777777" w:rsidR="00166C7B" w:rsidRPr="0039068B" w:rsidRDefault="00166C7B" w:rsidP="00166C7B">
            <w:pPr>
              <w:spacing w:after="0"/>
              <w:jc w:val="both"/>
              <w:rPr>
                <w:i/>
                <w:iCs/>
              </w:rPr>
            </w:pPr>
            <w:r w:rsidRPr="0039068B">
              <w:rPr>
                <w:i/>
                <w:iCs/>
              </w:rPr>
              <w:t>Các bạn ở dưới lớp quan sát.</w:t>
            </w:r>
          </w:p>
          <w:p w14:paraId="1DFADA37" w14:textId="77777777" w:rsidR="00166C7B" w:rsidRPr="0039068B" w:rsidRDefault="00166C7B" w:rsidP="00166C7B">
            <w:pPr>
              <w:spacing w:after="0"/>
              <w:jc w:val="both"/>
              <w:rPr>
                <w:b/>
                <w:iCs/>
              </w:rPr>
            </w:pPr>
            <w:r w:rsidRPr="0039068B">
              <w:rPr>
                <w:b/>
                <w:iCs/>
              </w:rPr>
              <w:t>Bước 3: Báo cáo kết quả</w:t>
            </w:r>
          </w:p>
          <w:p w14:paraId="3B924387" w14:textId="77777777" w:rsidR="00166C7B" w:rsidRPr="0039068B" w:rsidRDefault="00166C7B" w:rsidP="00166C7B">
            <w:pPr>
              <w:spacing w:after="0"/>
              <w:jc w:val="both"/>
              <w:rPr>
                <w:b/>
                <w:iCs/>
              </w:rPr>
            </w:pPr>
            <w:r w:rsidRPr="0039068B">
              <w:rPr>
                <w:b/>
                <w:iCs/>
              </w:rPr>
              <w:t>Bước 4: Đánh giá việc thực hiện trò chơi</w:t>
            </w:r>
          </w:p>
          <w:p w14:paraId="753559D2" w14:textId="77777777" w:rsidR="00166C7B" w:rsidRPr="0039068B" w:rsidRDefault="00166C7B" w:rsidP="00166C7B">
            <w:pPr>
              <w:spacing w:after="0"/>
              <w:jc w:val="both"/>
              <w:rPr>
                <w:i/>
                <w:iCs/>
              </w:rPr>
            </w:pPr>
            <w:r w:rsidRPr="0039068B">
              <w:rPr>
                <w:i/>
                <w:iCs/>
              </w:rPr>
              <w:t>- Gv yêu cầu các bạn HS ngôì dưới nhận xét nhóm vào vai diễn tiểu phẩm</w:t>
            </w:r>
          </w:p>
          <w:p w14:paraId="1AC3CDF2" w14:textId="77777777" w:rsidR="00166C7B" w:rsidRPr="0039068B" w:rsidRDefault="00166C7B" w:rsidP="00166C7B">
            <w:pPr>
              <w:spacing w:after="0"/>
              <w:jc w:val="both"/>
              <w:rPr>
                <w:i/>
                <w:iCs/>
              </w:rPr>
            </w:pPr>
            <w:r w:rsidRPr="0039068B">
              <w:rPr>
                <w:i/>
                <w:iCs/>
              </w:rPr>
              <w:t xml:space="preserve"> -GV nhân xét HS</w:t>
            </w:r>
          </w:p>
          <w:p w14:paraId="64C06BBE" w14:textId="77777777" w:rsidR="00166C7B" w:rsidRPr="0039068B" w:rsidRDefault="00166C7B" w:rsidP="00166C7B">
            <w:pPr>
              <w:spacing w:after="0" w:line="240" w:lineRule="auto"/>
              <w:ind w:left="252"/>
              <w:rPr>
                <w:b/>
                <w:bCs/>
                <w:lang w:val="it-IT"/>
              </w:rPr>
            </w:pPr>
            <w:r w:rsidRPr="0039068B">
              <w:rPr>
                <w:b/>
                <w:i/>
                <w:iCs/>
              </w:rPr>
              <w:t>* GV chuyển ý</w:t>
            </w:r>
            <w:r w:rsidRPr="0039068B">
              <w:rPr>
                <w:i/>
                <w:iCs/>
              </w:rPr>
              <w:t>: Trong cuộc sống chúng ta gặp không ít những hình ảnh như vậy, nó diễn ra hàng ngày, trên nhiều con đường, ngõ xóm.Nó được coi là tệ nạn. Vậy tệ nạn xã hội là gì và tác hại nghiêm trọng ra sao, chúng ta cùng tìm hiểu trong nôi dung bài học hôm nay.</w:t>
            </w:r>
          </w:p>
        </w:tc>
      </w:tr>
      <w:tr w:rsidR="0039068B" w:rsidRPr="0039068B" w14:paraId="2BAE20FC" w14:textId="77777777" w:rsidTr="00166C7B">
        <w:trPr>
          <w:gridAfter w:val="1"/>
          <w:wAfter w:w="3107" w:type="dxa"/>
        </w:trPr>
        <w:tc>
          <w:tcPr>
            <w:tcW w:w="5856" w:type="dxa"/>
            <w:tcBorders>
              <w:top w:val="nil"/>
              <w:left w:val="nil"/>
              <w:bottom w:val="nil"/>
              <w:right w:val="nil"/>
            </w:tcBorders>
          </w:tcPr>
          <w:p w14:paraId="1D74FA2C" w14:textId="77777777" w:rsidR="00594261" w:rsidRPr="0039068B" w:rsidRDefault="00594261">
            <w:pPr>
              <w:pStyle w:val="BodyText"/>
              <w:tabs>
                <w:tab w:val="left" w:pos="2700"/>
              </w:tabs>
              <w:ind w:left="252"/>
              <w:rPr>
                <w:rFonts w:ascii="Times New Roman" w:hAnsi="Times New Roman"/>
                <w:b/>
                <w:bCs/>
                <w:szCs w:val="28"/>
                <w:lang w:val="it-IT"/>
              </w:rPr>
            </w:pPr>
          </w:p>
        </w:tc>
      </w:tr>
      <w:tr w:rsidR="0039068B" w:rsidRPr="0039068B" w14:paraId="63EA1836" w14:textId="77777777">
        <w:tc>
          <w:tcPr>
            <w:tcW w:w="8963" w:type="dxa"/>
            <w:gridSpan w:val="2"/>
          </w:tcPr>
          <w:p w14:paraId="52342376" w14:textId="77777777" w:rsidR="00594261" w:rsidRPr="0039068B" w:rsidRDefault="006D026A">
            <w:pPr>
              <w:spacing w:after="0" w:line="240" w:lineRule="auto"/>
              <w:jc w:val="center"/>
              <w:rPr>
                <w:b/>
              </w:rPr>
            </w:pPr>
            <w:r w:rsidRPr="0039068B">
              <w:rPr>
                <w:b/>
              </w:rPr>
              <w:t xml:space="preserve">2. Hoạt động 2: Khám phá </w:t>
            </w:r>
          </w:p>
          <w:p w14:paraId="35413D62" w14:textId="77777777" w:rsidR="00594261" w:rsidRPr="0039068B" w:rsidRDefault="006D026A">
            <w:pPr>
              <w:widowControl w:val="0"/>
              <w:spacing w:after="0" w:line="240" w:lineRule="auto"/>
              <w:jc w:val="both"/>
              <w:rPr>
                <w:b/>
                <w:bCs/>
                <w:lang w:eastAsia="vi-VN" w:bidi="vi-VN"/>
              </w:rPr>
            </w:pPr>
            <w:r w:rsidRPr="0039068B">
              <w:rPr>
                <w:b/>
                <w:bCs/>
                <w:lang w:val="vi-VN" w:eastAsia="vi-VN" w:bidi="vi-VN"/>
              </w:rPr>
              <w:t>Nhiệm vụ 1: Tìm hiểu</w:t>
            </w:r>
            <w:r w:rsidRPr="0039068B">
              <w:rPr>
                <w:b/>
                <w:bCs/>
                <w:lang w:eastAsia="vi-VN" w:bidi="vi-VN"/>
              </w:rPr>
              <w:t xml:space="preserve"> </w:t>
            </w:r>
            <w:r w:rsidRPr="0039068B">
              <w:rPr>
                <w:b/>
                <w:bCs/>
                <w:lang w:val="vi-VN" w:eastAsia="vi-VN" w:bidi="vi-VN"/>
              </w:rPr>
              <w:t>:</w:t>
            </w:r>
            <w:r w:rsidRPr="0039068B">
              <w:rPr>
                <w:b/>
                <w:bCs/>
                <w:lang w:eastAsia="vi-VN" w:bidi="vi-VN"/>
              </w:rPr>
              <w:t>Khái niệm tệ nạn xã hội và các loại tệ nạn xã hội.</w:t>
            </w:r>
          </w:p>
          <w:p w14:paraId="22DCB870" w14:textId="77777777" w:rsidR="00594261" w:rsidRPr="0039068B" w:rsidRDefault="006D026A">
            <w:pPr>
              <w:spacing w:after="0" w:line="240" w:lineRule="auto"/>
              <w:jc w:val="both"/>
              <w:rPr>
                <w:b/>
                <w:i/>
              </w:rPr>
            </w:pPr>
            <w:r w:rsidRPr="0039068B">
              <w:rPr>
                <w:b/>
                <w:i/>
              </w:rPr>
              <w:t xml:space="preserve">a. Mục tiêu: </w:t>
            </w:r>
          </w:p>
          <w:p w14:paraId="089C6061" w14:textId="77777777" w:rsidR="00594261" w:rsidRPr="0039068B" w:rsidRDefault="006D026A">
            <w:pPr>
              <w:spacing w:after="0" w:line="240" w:lineRule="auto"/>
              <w:jc w:val="both"/>
              <w:rPr>
                <w:b/>
                <w:i/>
              </w:rPr>
            </w:pPr>
            <w:r w:rsidRPr="0039068B">
              <w:rPr>
                <w:i/>
                <w:iCs/>
                <w:lang w:val="vi-VN"/>
              </w:rPr>
              <w:t>Hiểu được thế nào là tệ nạn xã hội và một số loại tệ nạn xã hội phổ biến</w:t>
            </w:r>
            <w:r w:rsidRPr="0039068B">
              <w:rPr>
                <w:b/>
                <w:i/>
              </w:rPr>
              <w:t xml:space="preserve"> </w:t>
            </w:r>
          </w:p>
          <w:p w14:paraId="722A2BD9" w14:textId="77777777" w:rsidR="00594261" w:rsidRPr="0039068B" w:rsidRDefault="006D026A">
            <w:pPr>
              <w:spacing w:after="0" w:line="240" w:lineRule="auto"/>
              <w:jc w:val="both"/>
              <w:rPr>
                <w:b/>
                <w:i/>
              </w:rPr>
            </w:pPr>
            <w:r w:rsidRPr="0039068B">
              <w:rPr>
                <w:b/>
                <w:i/>
              </w:rPr>
              <w:t xml:space="preserve">b. Nội dung: </w:t>
            </w:r>
          </w:p>
          <w:p w14:paraId="56E11007" w14:textId="77777777" w:rsidR="00594261" w:rsidRPr="0039068B" w:rsidRDefault="006D026A">
            <w:pPr>
              <w:spacing w:after="0"/>
              <w:ind w:firstLine="539"/>
              <w:jc w:val="both"/>
              <w:rPr>
                <w:i/>
                <w:iCs/>
                <w:lang w:val="vi-VN"/>
              </w:rPr>
            </w:pPr>
            <w:r w:rsidRPr="0039068B">
              <w:rPr>
                <w:i/>
                <w:iCs/>
                <w:lang w:val="vi-VN"/>
              </w:rPr>
              <w:t>HS quan sát tranh và trả lời câu hỏi:</w:t>
            </w:r>
          </w:p>
          <w:p w14:paraId="1330C179" w14:textId="77777777" w:rsidR="00594261" w:rsidRPr="0039068B" w:rsidRDefault="006D026A">
            <w:pPr>
              <w:spacing w:after="0"/>
              <w:ind w:firstLine="539"/>
              <w:jc w:val="both"/>
              <w:rPr>
                <w:i/>
                <w:iCs/>
                <w:lang w:val="vi-VN"/>
              </w:rPr>
            </w:pPr>
            <w:r w:rsidRPr="0039068B">
              <w:rPr>
                <w:i/>
                <w:iCs/>
                <w:lang w:val="vi-VN"/>
              </w:rPr>
              <w:t>Câu hỏi: 1. Theo em mỗi hình ảnh trên nói lên điều gì? Hãy chỉ ra điểm chung của các hình ảnh đó?</w:t>
            </w:r>
          </w:p>
          <w:p w14:paraId="507B0C22" w14:textId="77777777" w:rsidR="00594261" w:rsidRPr="0039068B" w:rsidRDefault="006D026A">
            <w:pPr>
              <w:spacing w:after="0"/>
              <w:ind w:firstLine="539"/>
              <w:jc w:val="both"/>
              <w:rPr>
                <w:i/>
                <w:iCs/>
                <w:lang w:val="vi-VN"/>
              </w:rPr>
            </w:pPr>
            <w:r w:rsidRPr="0039068B">
              <w:rPr>
                <w:i/>
                <w:iCs/>
                <w:lang w:val="vi-VN"/>
              </w:rPr>
              <w:t>2, Tệ nạn xã hội là gì?Hãy kể tên những tệ nạn xã hội phổ biến?</w:t>
            </w:r>
          </w:p>
          <w:p w14:paraId="1B8D51A4" w14:textId="77777777" w:rsidR="00594261" w:rsidRPr="0039068B" w:rsidRDefault="006D026A">
            <w:pPr>
              <w:spacing w:after="0"/>
              <w:jc w:val="both"/>
              <w:rPr>
                <w:b/>
                <w:i/>
              </w:rPr>
            </w:pPr>
            <w:r w:rsidRPr="0039068B">
              <w:rPr>
                <w:b/>
                <w:i/>
                <w:iCs/>
                <w:lang w:val="vi-VN"/>
              </w:rPr>
              <w:t xml:space="preserve"> c</w:t>
            </w:r>
            <w:r w:rsidRPr="0039068B">
              <w:rPr>
                <w:b/>
                <w:i/>
                <w:lang w:val="vi-VN"/>
              </w:rPr>
              <w:t>) Sản phẩm</w:t>
            </w:r>
            <w:r w:rsidRPr="0039068B">
              <w:rPr>
                <w:b/>
                <w:i/>
              </w:rPr>
              <w:t>:</w:t>
            </w:r>
            <w:r w:rsidRPr="0039068B">
              <w:t xml:space="preserve"> </w:t>
            </w:r>
          </w:p>
          <w:p w14:paraId="1781B987" w14:textId="77777777" w:rsidR="00594261" w:rsidRPr="0039068B" w:rsidRDefault="006D026A">
            <w:pPr>
              <w:spacing w:after="0"/>
              <w:jc w:val="both"/>
              <w:rPr>
                <w:b/>
                <w:i/>
              </w:rPr>
            </w:pPr>
            <w:r w:rsidRPr="0039068B">
              <w:rPr>
                <w:noProof/>
              </w:rPr>
              <w:drawing>
                <wp:anchor distT="0" distB="0" distL="0" distR="0" simplePos="0" relativeHeight="251659264" behindDoc="0" locked="0" layoutInCell="1" allowOverlap="1" wp14:anchorId="4B3B6FAF" wp14:editId="42386165">
                  <wp:simplePos x="0" y="0"/>
                  <wp:positionH relativeFrom="page">
                    <wp:posOffset>3975735</wp:posOffset>
                  </wp:positionH>
                  <wp:positionV relativeFrom="paragraph">
                    <wp:posOffset>198755</wp:posOffset>
                  </wp:positionV>
                  <wp:extent cx="1590040" cy="1184910"/>
                  <wp:effectExtent l="0" t="0" r="10160" b="15240"/>
                  <wp:wrapNone/>
                  <wp:docPr id="325" name="image26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image263.jpeg"/>
                          <pic:cNvPicPr>
                            <a:picLocks noChangeAspect="1"/>
                          </pic:cNvPicPr>
                        </pic:nvPicPr>
                        <pic:blipFill>
                          <a:blip r:embed="rId8" cstate="print"/>
                          <a:stretch>
                            <a:fillRect/>
                          </a:stretch>
                        </pic:blipFill>
                        <pic:spPr>
                          <a:xfrm>
                            <a:off x="0" y="0"/>
                            <a:ext cx="1590040" cy="1192053"/>
                          </a:xfrm>
                          <a:prstGeom prst="rect">
                            <a:avLst/>
                          </a:prstGeom>
                        </pic:spPr>
                      </pic:pic>
                    </a:graphicData>
                  </a:graphic>
                </wp:anchor>
              </w:drawing>
            </w:r>
            <w:r w:rsidRPr="0039068B">
              <w:rPr>
                <w:noProof/>
              </w:rPr>
              <w:drawing>
                <wp:anchor distT="0" distB="0" distL="0" distR="0" simplePos="0" relativeHeight="251657216" behindDoc="0" locked="0" layoutInCell="1" allowOverlap="1" wp14:anchorId="07FD2AD9" wp14:editId="1661816E">
                  <wp:simplePos x="0" y="0"/>
                  <wp:positionH relativeFrom="page">
                    <wp:posOffset>1957705</wp:posOffset>
                  </wp:positionH>
                  <wp:positionV relativeFrom="paragraph">
                    <wp:posOffset>130810</wp:posOffset>
                  </wp:positionV>
                  <wp:extent cx="1788795" cy="1419225"/>
                  <wp:effectExtent l="0" t="0" r="0" b="0"/>
                  <wp:wrapTopAndBottom/>
                  <wp:docPr id="323" name="image26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image262.jpeg"/>
                          <pic:cNvPicPr>
                            <a:picLocks noChangeAspect="1"/>
                          </pic:cNvPicPr>
                        </pic:nvPicPr>
                        <pic:blipFill>
                          <a:blip r:embed="rId9" cstate="print"/>
                          <a:stretch>
                            <a:fillRect/>
                          </a:stretch>
                        </pic:blipFill>
                        <pic:spPr>
                          <a:xfrm>
                            <a:off x="0" y="0"/>
                            <a:ext cx="1788795" cy="1419225"/>
                          </a:xfrm>
                          <a:prstGeom prst="rect">
                            <a:avLst/>
                          </a:prstGeom>
                        </pic:spPr>
                      </pic:pic>
                    </a:graphicData>
                  </a:graphic>
                </wp:anchor>
              </w:drawing>
            </w:r>
            <w:r w:rsidRPr="0039068B">
              <w:rPr>
                <w:noProof/>
              </w:rPr>
              <w:drawing>
                <wp:anchor distT="0" distB="0" distL="0" distR="0" simplePos="0" relativeHeight="251655168" behindDoc="0" locked="0" layoutInCell="1" allowOverlap="1" wp14:anchorId="35AF0E16" wp14:editId="17BC3384">
                  <wp:simplePos x="0" y="0"/>
                  <wp:positionH relativeFrom="page">
                    <wp:posOffset>61595</wp:posOffset>
                  </wp:positionH>
                  <wp:positionV relativeFrom="paragraph">
                    <wp:posOffset>240665</wp:posOffset>
                  </wp:positionV>
                  <wp:extent cx="1603375" cy="1357630"/>
                  <wp:effectExtent l="0" t="0" r="0" b="0"/>
                  <wp:wrapTopAndBottom/>
                  <wp:docPr id="321" name="image26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image261.jpeg"/>
                          <pic:cNvPicPr>
                            <a:picLocks noChangeAspect="1"/>
                          </pic:cNvPicPr>
                        </pic:nvPicPr>
                        <pic:blipFill>
                          <a:blip r:embed="rId10" cstate="print"/>
                          <a:stretch>
                            <a:fillRect/>
                          </a:stretch>
                        </pic:blipFill>
                        <pic:spPr>
                          <a:xfrm>
                            <a:off x="0" y="0"/>
                            <a:ext cx="1603375" cy="1357630"/>
                          </a:xfrm>
                          <a:prstGeom prst="rect">
                            <a:avLst/>
                          </a:prstGeom>
                        </pic:spPr>
                      </pic:pic>
                    </a:graphicData>
                  </a:graphic>
                </wp:anchor>
              </w:drawing>
            </w:r>
          </w:p>
          <w:p w14:paraId="66B72551" w14:textId="77777777" w:rsidR="00594261" w:rsidRPr="0039068B" w:rsidRDefault="006D026A">
            <w:pPr>
              <w:numPr>
                <w:ilvl w:val="0"/>
                <w:numId w:val="5"/>
              </w:numPr>
              <w:shd w:val="clear" w:color="auto" w:fill="FFFFFF"/>
              <w:spacing w:before="100" w:beforeAutospacing="1" w:after="0" w:line="240" w:lineRule="auto"/>
              <w:rPr>
                <w:rFonts w:eastAsia="Times New Roman"/>
              </w:rPr>
            </w:pPr>
            <w:r w:rsidRPr="0039068B">
              <w:rPr>
                <w:rFonts w:eastAsia="Times New Roman"/>
              </w:rPr>
              <w:t>Hình 1: Đua xe trái phép</w:t>
            </w:r>
          </w:p>
          <w:p w14:paraId="1B1F73E3" w14:textId="77777777" w:rsidR="00594261" w:rsidRPr="0039068B" w:rsidRDefault="006D026A">
            <w:pPr>
              <w:numPr>
                <w:ilvl w:val="0"/>
                <w:numId w:val="5"/>
              </w:numPr>
              <w:shd w:val="clear" w:color="auto" w:fill="FFFFFF"/>
              <w:spacing w:before="100" w:beforeAutospacing="1" w:after="0" w:line="240" w:lineRule="auto"/>
              <w:rPr>
                <w:rFonts w:eastAsia="Times New Roman"/>
              </w:rPr>
            </w:pPr>
            <w:r w:rsidRPr="0039068B">
              <w:rPr>
                <w:rFonts w:eastAsia="Times New Roman"/>
              </w:rPr>
              <w:t>Hình 2: Đánh bạc ăn tiền</w:t>
            </w:r>
          </w:p>
          <w:p w14:paraId="20AD8EAE" w14:textId="77777777" w:rsidR="00594261" w:rsidRPr="0039068B" w:rsidRDefault="006D026A">
            <w:pPr>
              <w:numPr>
                <w:ilvl w:val="0"/>
                <w:numId w:val="5"/>
              </w:numPr>
              <w:shd w:val="clear" w:color="auto" w:fill="FFFFFF"/>
              <w:spacing w:before="100" w:beforeAutospacing="1" w:after="0" w:line="240" w:lineRule="auto"/>
              <w:rPr>
                <w:rFonts w:eastAsia="Times New Roman"/>
              </w:rPr>
            </w:pPr>
            <w:r w:rsidRPr="0039068B">
              <w:rPr>
                <w:rFonts w:eastAsia="Times New Roman"/>
              </w:rPr>
              <w:t>Hình 3: Chữa bệnh bằng phương pháp mê tín</w:t>
            </w:r>
          </w:p>
          <w:p w14:paraId="3D475A11" w14:textId="77777777" w:rsidR="00594261" w:rsidRPr="0039068B" w:rsidRDefault="006D026A">
            <w:pPr>
              <w:numPr>
                <w:ilvl w:val="0"/>
                <w:numId w:val="5"/>
              </w:numPr>
              <w:shd w:val="clear" w:color="auto" w:fill="FFFFFF"/>
              <w:spacing w:before="100" w:beforeAutospacing="1" w:after="0" w:line="240" w:lineRule="auto"/>
              <w:rPr>
                <w:rFonts w:eastAsia="Times New Roman"/>
              </w:rPr>
            </w:pPr>
            <w:r w:rsidRPr="0039068B">
              <w:rPr>
                <w:rFonts w:eastAsia="Times New Roman"/>
              </w:rPr>
              <w:t>Hình 4: Cá độ trò chơi điện tử</w:t>
            </w:r>
          </w:p>
          <w:p w14:paraId="75570222" w14:textId="77777777" w:rsidR="00594261" w:rsidRPr="0039068B" w:rsidRDefault="006D026A">
            <w:pPr>
              <w:shd w:val="clear" w:color="auto" w:fill="FFFFFF"/>
              <w:spacing w:after="0"/>
              <w:rPr>
                <w:rFonts w:eastAsia="Times New Roman"/>
                <w:b/>
                <w:i/>
              </w:rPr>
            </w:pPr>
            <w:r w:rsidRPr="0039068B">
              <w:rPr>
                <w:rFonts w:eastAsia="Times New Roman"/>
                <w:b/>
                <w:i/>
              </w:rPr>
              <w:t>=&gt; Các hành vi này đều đem lại những hậu quả xấu cho con người, gia đình và xã hội</w:t>
            </w:r>
          </w:p>
          <w:p w14:paraId="25F9C8E4" w14:textId="77777777" w:rsidR="00594261" w:rsidRPr="0039068B" w:rsidRDefault="00594261">
            <w:pPr>
              <w:spacing w:after="0" w:line="240" w:lineRule="auto"/>
              <w:jc w:val="both"/>
              <w:rPr>
                <w:b/>
                <w:i/>
                <w:lang w:val="vi-VN"/>
              </w:rPr>
            </w:pPr>
          </w:p>
          <w:p w14:paraId="7A9C9416" w14:textId="77777777" w:rsidR="00594261" w:rsidRPr="0039068B" w:rsidRDefault="006D026A">
            <w:pPr>
              <w:spacing w:after="0" w:line="240" w:lineRule="auto"/>
              <w:jc w:val="both"/>
              <w:rPr>
                <w:lang w:val="de-DE"/>
              </w:rPr>
            </w:pPr>
            <w:r w:rsidRPr="0039068B">
              <w:rPr>
                <w:b/>
                <w:i/>
              </w:rPr>
              <w:lastRenderedPageBreak/>
              <w:t>d. Tổ chức thực hiện:</w:t>
            </w:r>
          </w:p>
        </w:tc>
      </w:tr>
      <w:tr w:rsidR="0039068B" w:rsidRPr="0039068B" w14:paraId="7B2A6B0B" w14:textId="77777777">
        <w:tc>
          <w:tcPr>
            <w:tcW w:w="5856" w:type="dxa"/>
          </w:tcPr>
          <w:p w14:paraId="26AFB226" w14:textId="77777777" w:rsidR="00594261" w:rsidRPr="0039068B" w:rsidRDefault="006D026A">
            <w:pPr>
              <w:tabs>
                <w:tab w:val="left" w:pos="2700"/>
              </w:tabs>
              <w:spacing w:after="0" w:line="240" w:lineRule="auto"/>
              <w:jc w:val="both"/>
              <w:rPr>
                <w:b/>
                <w:i/>
              </w:rPr>
            </w:pPr>
            <w:r w:rsidRPr="0039068B">
              <w:rPr>
                <w:b/>
                <w:i/>
              </w:rPr>
              <w:lastRenderedPageBreak/>
              <w:t>Nhiệm vụ 1: Th</w:t>
            </w:r>
            <w:r w:rsidRPr="0039068B">
              <w:rPr>
                <w:b/>
                <w:i/>
                <w:lang w:val="vi-VN"/>
              </w:rPr>
              <w:t xml:space="preserve">ế nào là </w:t>
            </w:r>
            <w:r w:rsidRPr="0039068B">
              <w:rPr>
                <w:b/>
                <w:i/>
              </w:rPr>
              <w:t>tệ nạn xã hội?</w:t>
            </w:r>
          </w:p>
          <w:p w14:paraId="3D52302D" w14:textId="77777777" w:rsidR="00594261" w:rsidRPr="0039068B" w:rsidRDefault="006D026A">
            <w:pPr>
              <w:spacing w:after="0" w:line="240" w:lineRule="auto"/>
              <w:jc w:val="both"/>
              <w:rPr>
                <w:b/>
              </w:rPr>
            </w:pPr>
            <w:r w:rsidRPr="0039068B">
              <w:rPr>
                <w:b/>
              </w:rPr>
              <w:t>B</w:t>
            </w:r>
            <w:r w:rsidRPr="0039068B">
              <w:rPr>
                <w:rFonts w:cs="Calibri"/>
                <w:b/>
              </w:rPr>
              <w:t>ướ</w:t>
            </w:r>
            <w:r w:rsidRPr="0039068B">
              <w:rPr>
                <w:b/>
              </w:rPr>
              <w:t>c 1: Chuy</w:t>
            </w:r>
            <w:r w:rsidRPr="0039068B">
              <w:rPr>
                <w:rFonts w:cs="Calibri"/>
                <w:b/>
              </w:rPr>
              <w:t>ể</w:t>
            </w:r>
            <w:r w:rsidRPr="0039068B">
              <w:rPr>
                <w:b/>
              </w:rPr>
              <w:t>n giao nhi</w:t>
            </w:r>
            <w:r w:rsidRPr="0039068B">
              <w:rPr>
                <w:rFonts w:cs="Calibri"/>
                <w:b/>
              </w:rPr>
              <w:t>ệ</w:t>
            </w:r>
            <w:r w:rsidRPr="0039068B">
              <w:rPr>
                <w:b/>
              </w:rPr>
              <w:t>m v</w:t>
            </w:r>
            <w:r w:rsidRPr="0039068B">
              <w:rPr>
                <w:rFonts w:cs="Calibri"/>
                <w:b/>
              </w:rPr>
              <w:t>ụ</w:t>
            </w:r>
            <w:r w:rsidRPr="0039068B">
              <w:rPr>
                <w:b/>
              </w:rPr>
              <w:t xml:space="preserve"> h</w:t>
            </w:r>
            <w:r w:rsidRPr="0039068B">
              <w:rPr>
                <w:rFonts w:cs="Calibri"/>
                <w:b/>
              </w:rPr>
              <w:t>ọ</w:t>
            </w:r>
            <w:r w:rsidRPr="0039068B">
              <w:rPr>
                <w:b/>
              </w:rPr>
              <w:t>c t</w:t>
            </w:r>
            <w:r w:rsidRPr="0039068B">
              <w:rPr>
                <w:rFonts w:cs="Calibri"/>
                <w:b/>
              </w:rPr>
              <w:t>ậ</w:t>
            </w:r>
            <w:r w:rsidRPr="0039068B">
              <w:rPr>
                <w:b/>
              </w:rPr>
              <w:t>p:</w:t>
            </w:r>
          </w:p>
          <w:p w14:paraId="150EF60F" w14:textId="77777777" w:rsidR="00594261" w:rsidRPr="0039068B" w:rsidRDefault="006D026A">
            <w:pPr>
              <w:spacing w:after="0"/>
              <w:ind w:firstLine="539"/>
              <w:jc w:val="both"/>
              <w:rPr>
                <w:bCs/>
              </w:rPr>
            </w:pPr>
            <w:r w:rsidRPr="0039068B">
              <w:rPr>
                <w:bCs/>
              </w:rPr>
              <w:t>* Yêu cầu học sinh quan sát ảnh, trao đổi cặp đôi và trả lời câu hỏi.</w:t>
            </w:r>
          </w:p>
          <w:p w14:paraId="7A024A67" w14:textId="77777777" w:rsidR="00594261" w:rsidRPr="0039068B" w:rsidRDefault="006D026A">
            <w:pPr>
              <w:spacing w:after="0"/>
              <w:ind w:firstLine="539"/>
              <w:jc w:val="both"/>
              <w:rPr>
                <w:bCs/>
              </w:rPr>
            </w:pPr>
            <w:r w:rsidRPr="0039068B">
              <w:rPr>
                <w:bCs/>
              </w:rPr>
              <w:t>* Hs quan sát ảnh trong sgk trang 51,52 trao đổi với bạn cùng bàn để trả lời 3 câu hỏi trong thời gian 5 phút.</w:t>
            </w:r>
          </w:p>
          <w:p w14:paraId="44ED5105" w14:textId="77777777" w:rsidR="00594261" w:rsidRPr="0039068B" w:rsidRDefault="006D026A">
            <w:pPr>
              <w:spacing w:after="0"/>
              <w:ind w:firstLine="539"/>
              <w:jc w:val="both"/>
              <w:rPr>
                <w:bCs/>
              </w:rPr>
            </w:pPr>
            <w:r w:rsidRPr="0039068B">
              <w:rPr>
                <w:bCs/>
              </w:rPr>
              <w:t>Gv quan sát, hỗ trợ HS có khó khăn trong học tập.</w:t>
            </w:r>
          </w:p>
          <w:p w14:paraId="5F4A138B" w14:textId="77777777" w:rsidR="00594261" w:rsidRPr="0039068B" w:rsidRDefault="006D026A">
            <w:pPr>
              <w:spacing w:after="0"/>
              <w:ind w:firstLine="539"/>
              <w:jc w:val="both"/>
              <w:rPr>
                <w:bCs/>
              </w:rPr>
            </w:pPr>
            <w:r w:rsidRPr="0039068B">
              <w:rPr>
                <w:bCs/>
              </w:rPr>
              <w:t>* Gọi một số Hs đại diện trình bày kết quả</w:t>
            </w:r>
          </w:p>
          <w:p w14:paraId="37DC9676" w14:textId="77777777" w:rsidR="00594261" w:rsidRPr="0039068B" w:rsidRDefault="006D026A">
            <w:pPr>
              <w:spacing w:after="0"/>
              <w:ind w:firstLine="539"/>
              <w:jc w:val="both"/>
              <w:rPr>
                <w:bCs/>
              </w:rPr>
            </w:pPr>
            <w:r w:rsidRPr="0039068B">
              <w:rPr>
                <w:bCs/>
              </w:rPr>
              <w:t>HS trong lớp theo dõi,trao đổi và nhận xét.</w:t>
            </w:r>
          </w:p>
          <w:p w14:paraId="2484F3FA" w14:textId="77777777" w:rsidR="00594261" w:rsidRPr="0039068B" w:rsidRDefault="006D026A">
            <w:pPr>
              <w:spacing w:after="0"/>
              <w:ind w:firstLine="539"/>
              <w:jc w:val="both"/>
              <w:rPr>
                <w:bCs/>
              </w:rPr>
            </w:pPr>
            <w:r w:rsidRPr="0039068B">
              <w:rPr>
                <w:bCs/>
              </w:rPr>
              <w:t>* Gv nhận xét, đánh giá, chốt nội dung:</w:t>
            </w:r>
          </w:p>
          <w:p w14:paraId="1B907FC2" w14:textId="77777777" w:rsidR="00594261" w:rsidRPr="0039068B" w:rsidRDefault="006D026A">
            <w:pPr>
              <w:spacing w:after="0" w:line="240" w:lineRule="auto"/>
              <w:rPr>
                <w:b/>
                <w:lang w:val="de-DE"/>
              </w:rPr>
            </w:pPr>
            <w:r w:rsidRPr="0039068B">
              <w:rPr>
                <w:b/>
                <w:lang w:val="de-DE"/>
              </w:rPr>
              <w:t>Bước 2: Thực hiện nhiệm vụ học tập</w:t>
            </w:r>
          </w:p>
          <w:p w14:paraId="11820953" w14:textId="77777777" w:rsidR="00594261" w:rsidRPr="0039068B" w:rsidRDefault="006D026A">
            <w:pPr>
              <w:spacing w:after="0" w:line="240" w:lineRule="auto"/>
              <w:rPr>
                <w:lang w:val="pt-BR"/>
              </w:rPr>
            </w:pPr>
            <w:r w:rsidRPr="0039068B">
              <w:rPr>
                <w:lang w:val="pt-BR"/>
              </w:rPr>
              <w:t>- Học sinh làm việc nhóm, suy nghĩ, trả lời.</w:t>
            </w:r>
          </w:p>
          <w:p w14:paraId="44AC7272" w14:textId="77777777" w:rsidR="00594261" w:rsidRPr="0039068B" w:rsidRDefault="006D026A">
            <w:pPr>
              <w:spacing w:after="0" w:line="240" w:lineRule="auto"/>
              <w:jc w:val="both"/>
              <w:rPr>
                <w:spacing w:val="-6"/>
                <w:lang w:val="pt-BR"/>
              </w:rPr>
            </w:pPr>
            <w:r w:rsidRPr="0039068B">
              <w:rPr>
                <w:spacing w:val="-6"/>
                <w:lang w:val="pt-BR"/>
              </w:rPr>
              <w:t xml:space="preserve">- Học sinh hình thành kĩ năng khai thác thông tin trả lời </w:t>
            </w:r>
          </w:p>
          <w:p w14:paraId="26AF4938" w14:textId="77777777" w:rsidR="00594261" w:rsidRPr="0039068B" w:rsidRDefault="006D026A">
            <w:pPr>
              <w:spacing w:after="0" w:line="240" w:lineRule="auto"/>
              <w:rPr>
                <w:b/>
                <w:lang w:val="de-DE"/>
              </w:rPr>
            </w:pPr>
            <w:r w:rsidRPr="0039068B">
              <w:rPr>
                <w:b/>
                <w:lang w:val="de-DE"/>
              </w:rPr>
              <w:t>Bước 3: Báo cáo kết quả và thảo luận</w:t>
            </w:r>
          </w:p>
          <w:p w14:paraId="2D98BFF6" w14:textId="77777777" w:rsidR="00594261" w:rsidRPr="0039068B" w:rsidRDefault="006D026A">
            <w:pPr>
              <w:spacing w:after="0" w:line="240" w:lineRule="auto"/>
              <w:jc w:val="both"/>
              <w:rPr>
                <w:lang w:val="pt-BR"/>
              </w:rPr>
            </w:pPr>
            <w:r w:rsidRPr="0039068B">
              <w:rPr>
                <w:lang w:val="pt-BR"/>
              </w:rPr>
              <w:t>- Học sinh cử đại diện lần lượt  trình bày các câu trả lời.</w:t>
            </w:r>
          </w:p>
          <w:p w14:paraId="5809194E" w14:textId="77777777" w:rsidR="00594261" w:rsidRPr="0039068B" w:rsidRDefault="006D026A">
            <w:pPr>
              <w:spacing w:after="0" w:line="240" w:lineRule="auto"/>
              <w:jc w:val="both"/>
              <w:rPr>
                <w:lang w:val="pt-BR"/>
              </w:rPr>
            </w:pPr>
            <w:r w:rsidRPr="0039068B">
              <w:rPr>
                <w:lang w:val="pt-BR"/>
              </w:rPr>
              <w:t>- Giáo viên: Quan sát, theo dõi quá trình học sinh thực hiện, gợi ý nếu cần</w:t>
            </w:r>
          </w:p>
          <w:p w14:paraId="701CB67A" w14:textId="77777777" w:rsidR="00594261" w:rsidRPr="0039068B" w:rsidRDefault="006D026A">
            <w:pPr>
              <w:spacing w:after="0" w:line="240" w:lineRule="auto"/>
              <w:jc w:val="both"/>
              <w:rPr>
                <w:bCs/>
                <w:lang w:val="nl-NL"/>
              </w:rPr>
            </w:pPr>
            <w:r w:rsidRPr="0039068B">
              <w:rPr>
                <w:b/>
                <w:lang w:val="de-DE"/>
              </w:rPr>
              <w:t>Bước 4: Đánh giá kết quả thực hiện nhiệm vụ</w:t>
            </w:r>
          </w:p>
          <w:p w14:paraId="18914ACD" w14:textId="77777777" w:rsidR="00594261" w:rsidRPr="0039068B" w:rsidRDefault="006D026A">
            <w:pPr>
              <w:spacing w:after="0" w:line="240" w:lineRule="auto"/>
              <w:rPr>
                <w:rFonts w:eastAsia="Calibri"/>
              </w:rPr>
            </w:pPr>
            <w:r w:rsidRPr="0039068B">
              <w:rPr>
                <w:rFonts w:eastAsia="Calibri"/>
              </w:rPr>
              <w:t>- Gv nhận xét, đánh giá, chốt vấn đề</w:t>
            </w:r>
          </w:p>
        </w:tc>
        <w:tc>
          <w:tcPr>
            <w:tcW w:w="3107" w:type="dxa"/>
          </w:tcPr>
          <w:p w14:paraId="18EF6448" w14:textId="77777777" w:rsidR="00594261" w:rsidRPr="0039068B" w:rsidRDefault="006D026A">
            <w:pPr>
              <w:spacing w:after="0" w:line="240" w:lineRule="auto"/>
              <w:jc w:val="both"/>
              <w:rPr>
                <w:b/>
                <w:sz w:val="26"/>
                <w:szCs w:val="26"/>
                <w:lang w:val="vi-VN"/>
              </w:rPr>
            </w:pPr>
            <w:r w:rsidRPr="0039068B">
              <w:rPr>
                <w:b/>
                <w:sz w:val="26"/>
                <w:szCs w:val="26"/>
                <w:lang w:val="nl-NL"/>
              </w:rPr>
              <w:t>1. Th</w:t>
            </w:r>
            <w:r w:rsidRPr="0039068B">
              <w:rPr>
                <w:b/>
                <w:sz w:val="26"/>
                <w:szCs w:val="26"/>
                <w:lang w:val="vi-VN"/>
              </w:rPr>
              <w:t xml:space="preserve">ế nào là </w:t>
            </w:r>
            <w:r w:rsidRPr="0039068B">
              <w:rPr>
                <w:b/>
                <w:sz w:val="26"/>
                <w:szCs w:val="26"/>
              </w:rPr>
              <w:t>tệ nạn xã hội</w:t>
            </w:r>
            <w:r w:rsidRPr="0039068B">
              <w:rPr>
                <w:b/>
                <w:sz w:val="26"/>
                <w:szCs w:val="26"/>
                <w:lang w:val="vi-VN"/>
              </w:rPr>
              <w:t>?</w:t>
            </w:r>
          </w:p>
          <w:p w14:paraId="32E6CE69" w14:textId="77777777" w:rsidR="00594261" w:rsidRPr="0039068B" w:rsidRDefault="006D026A">
            <w:pPr>
              <w:spacing w:after="0"/>
              <w:ind w:firstLine="539"/>
              <w:jc w:val="both"/>
            </w:pPr>
            <w:r w:rsidRPr="0039068B">
              <w:t>Tệ nạn xã hội là hành vi sai lệch chuẩn mực đạo đức xã hội, vi phạm pháp luật, mang tính phổ biến và gây hậu quả xấu đối với cá nhân, gia đình và xã hội.</w:t>
            </w:r>
          </w:p>
          <w:p w14:paraId="5B896B15" w14:textId="77777777" w:rsidR="00594261" w:rsidRPr="0039068B" w:rsidRDefault="006D026A">
            <w:pPr>
              <w:spacing w:after="0"/>
              <w:ind w:firstLine="539"/>
              <w:jc w:val="both"/>
            </w:pPr>
            <w:r w:rsidRPr="0039068B">
              <w:t>Tệ nạn xã hội phổ biến bao gồm: ma túy, cờ bạc, mại dâm, mê tín dị đoan,…</w:t>
            </w:r>
          </w:p>
          <w:p w14:paraId="41DDF5C5" w14:textId="77777777" w:rsidR="00594261" w:rsidRPr="0039068B" w:rsidRDefault="00594261">
            <w:pPr>
              <w:spacing w:after="0" w:line="0" w:lineRule="atLeast"/>
              <w:rPr>
                <w:lang w:val="de-DE"/>
              </w:rPr>
            </w:pPr>
          </w:p>
        </w:tc>
      </w:tr>
      <w:tr w:rsidR="0039068B" w:rsidRPr="0039068B" w14:paraId="54636BD1" w14:textId="77777777">
        <w:tc>
          <w:tcPr>
            <w:tcW w:w="8963" w:type="dxa"/>
            <w:gridSpan w:val="2"/>
          </w:tcPr>
          <w:p w14:paraId="25597517" w14:textId="77777777" w:rsidR="00594261" w:rsidRPr="0039068B" w:rsidRDefault="006D026A">
            <w:pPr>
              <w:tabs>
                <w:tab w:val="left" w:pos="270"/>
              </w:tabs>
              <w:spacing w:after="0" w:line="0" w:lineRule="atLeast"/>
              <w:jc w:val="center"/>
              <w:rPr>
                <w:rFonts w:eastAsia="Arial"/>
                <w:b/>
              </w:rPr>
            </w:pPr>
            <w:r w:rsidRPr="0039068B">
              <w:rPr>
                <w:b/>
                <w:bCs/>
                <w:sz w:val="26"/>
                <w:szCs w:val="26"/>
                <w:lang w:val="vi-VN" w:eastAsia="vi-VN" w:bidi="vi-VN"/>
              </w:rPr>
              <w:t xml:space="preserve">Nhiệm vụ </w:t>
            </w:r>
            <w:r w:rsidRPr="0039068B">
              <w:rPr>
                <w:b/>
                <w:bCs/>
                <w:sz w:val="26"/>
                <w:szCs w:val="26"/>
                <w:lang w:eastAsia="vi-VN" w:bidi="vi-VN"/>
              </w:rPr>
              <w:t>2</w:t>
            </w:r>
            <w:r w:rsidRPr="0039068B">
              <w:rPr>
                <w:b/>
                <w:bCs/>
                <w:sz w:val="26"/>
                <w:szCs w:val="26"/>
                <w:lang w:val="vi-VN" w:eastAsia="vi-VN" w:bidi="vi-VN"/>
              </w:rPr>
              <w:t xml:space="preserve">: Tìm hiểu nội dung: </w:t>
            </w:r>
            <w:r w:rsidRPr="0039068B">
              <w:rPr>
                <w:rFonts w:eastAsia="Arial"/>
                <w:b/>
              </w:rPr>
              <w:t>Nguyên nhân dẫn đến tệ nạn xã hội.</w:t>
            </w:r>
          </w:p>
          <w:p w14:paraId="73EDC300" w14:textId="77777777" w:rsidR="00594261" w:rsidRPr="0039068B" w:rsidRDefault="006D026A">
            <w:pPr>
              <w:spacing w:after="0" w:line="240" w:lineRule="auto"/>
              <w:jc w:val="both"/>
              <w:rPr>
                <w:b/>
                <w:i/>
              </w:rPr>
            </w:pPr>
            <w:r w:rsidRPr="0039068B">
              <w:rPr>
                <w:b/>
                <w:i/>
              </w:rPr>
              <w:t xml:space="preserve">a. Mục tiêu: </w:t>
            </w:r>
          </w:p>
          <w:p w14:paraId="035EDA6E" w14:textId="77777777" w:rsidR="00594261" w:rsidRPr="0039068B" w:rsidRDefault="006D026A">
            <w:pPr>
              <w:spacing w:after="0"/>
              <w:jc w:val="both"/>
            </w:pPr>
            <w:r w:rsidRPr="0039068B">
              <w:t>Giúp học sinh hiểu được các nguyên nhân dẫn đến tệ nạn xã hội, từ đó có những việc làm phù hợp để tránh xa, bài trừ tệ nạn xã hội.</w:t>
            </w:r>
          </w:p>
          <w:p w14:paraId="68EE5226" w14:textId="77777777" w:rsidR="00594261" w:rsidRPr="0039068B" w:rsidRDefault="006D026A">
            <w:pPr>
              <w:spacing w:after="0" w:line="240" w:lineRule="auto"/>
              <w:jc w:val="both"/>
              <w:rPr>
                <w:b/>
                <w:i/>
              </w:rPr>
            </w:pPr>
            <w:r w:rsidRPr="0039068B">
              <w:rPr>
                <w:b/>
                <w:i/>
              </w:rPr>
              <w:t xml:space="preserve">b. Nội dung: </w:t>
            </w:r>
          </w:p>
          <w:p w14:paraId="19D271BF" w14:textId="77777777" w:rsidR="00594261" w:rsidRPr="0039068B" w:rsidRDefault="006D026A">
            <w:pPr>
              <w:spacing w:after="0"/>
              <w:ind w:firstLine="720"/>
              <w:jc w:val="both"/>
              <w:rPr>
                <w:iCs/>
              </w:rPr>
            </w:pPr>
            <w:r w:rsidRPr="0039068B">
              <w:rPr>
                <w:i/>
                <w:iCs/>
              </w:rPr>
              <w:t>*</w:t>
            </w:r>
            <w:r w:rsidRPr="0039068B">
              <w:rPr>
                <w:iCs/>
              </w:rPr>
              <w:t>Học sinh xem clip về tệ nạn sử dụng ma túy và trả lời câu hỏi</w:t>
            </w:r>
          </w:p>
          <w:p w14:paraId="39625C1E" w14:textId="77777777" w:rsidR="00594261" w:rsidRPr="0039068B" w:rsidRDefault="006D026A">
            <w:pPr>
              <w:spacing w:after="0"/>
              <w:jc w:val="both"/>
            </w:pPr>
            <w:r w:rsidRPr="0039068B">
              <w:t>- Đoạn clip nói về tệ nạn xã hội nào?</w:t>
            </w:r>
          </w:p>
          <w:p w14:paraId="0D74B96D" w14:textId="77777777" w:rsidR="00594261" w:rsidRPr="0039068B" w:rsidRDefault="006D026A">
            <w:pPr>
              <w:spacing w:after="0"/>
              <w:jc w:val="both"/>
            </w:pPr>
            <w:r w:rsidRPr="0039068B">
              <w:t>-  Em hãy nêu hiểu biết của em về tệ nạn đó?</w:t>
            </w:r>
          </w:p>
          <w:p w14:paraId="51FA4BDC" w14:textId="77777777" w:rsidR="00594261" w:rsidRPr="0039068B" w:rsidRDefault="006D026A">
            <w:pPr>
              <w:spacing w:after="0"/>
              <w:jc w:val="both"/>
            </w:pPr>
            <w:r w:rsidRPr="0039068B">
              <w:t>- Địa phương em có tệ nạn đó không?</w:t>
            </w:r>
          </w:p>
          <w:p w14:paraId="0A3D18C8" w14:textId="77777777" w:rsidR="00594261" w:rsidRPr="0039068B" w:rsidRDefault="006D026A">
            <w:pPr>
              <w:spacing w:after="0"/>
              <w:jc w:val="both"/>
            </w:pPr>
            <w:r w:rsidRPr="0039068B">
              <w:tab/>
              <w:t>* Học sinh đọc và phân tích 2 trường hợp trong sgk trang 52, câu hỏi:</w:t>
            </w:r>
          </w:p>
          <w:p w14:paraId="64EC6CAC" w14:textId="77777777" w:rsidR="00594261" w:rsidRPr="0039068B" w:rsidRDefault="006D026A">
            <w:pPr>
              <w:spacing w:after="0"/>
              <w:jc w:val="both"/>
            </w:pPr>
            <w:r w:rsidRPr="0039068B">
              <w:t>- Em hãy cho biết những nguyên nhân nào dẫn đến T nghiện ma túy, K tụ tập đánh bài?</w:t>
            </w:r>
          </w:p>
          <w:p w14:paraId="5D11EF47" w14:textId="77777777" w:rsidR="00594261" w:rsidRPr="0039068B" w:rsidRDefault="006D026A">
            <w:pPr>
              <w:spacing w:after="0" w:line="240" w:lineRule="auto"/>
              <w:ind w:right="72"/>
              <w:rPr>
                <w:rFonts w:eastAsia="Calibri"/>
                <w:lang w:val="es-ES"/>
              </w:rPr>
            </w:pPr>
            <w:r w:rsidRPr="0039068B">
              <w:t>-  Theo em còn những nguyên nhân nào khác dẫn đến tệ nạn xã hội?</w:t>
            </w:r>
            <w:r w:rsidRPr="0039068B">
              <w:rPr>
                <w:rFonts w:eastAsia="Calibri"/>
                <w:lang w:val="es-ES"/>
              </w:rPr>
              <w:t xml:space="preserve"> </w:t>
            </w:r>
          </w:p>
          <w:p w14:paraId="14156D1C" w14:textId="77777777" w:rsidR="00594261" w:rsidRPr="0039068B" w:rsidRDefault="006D026A">
            <w:pPr>
              <w:spacing w:after="0"/>
              <w:jc w:val="both"/>
              <w:rPr>
                <w:b/>
                <w:i/>
              </w:rPr>
            </w:pPr>
            <w:r w:rsidRPr="0039068B">
              <w:rPr>
                <w:b/>
                <w:i/>
              </w:rPr>
              <w:t xml:space="preserve">c. Sản phẩm: </w:t>
            </w:r>
          </w:p>
          <w:p w14:paraId="15077762" w14:textId="77777777" w:rsidR="00594261" w:rsidRPr="0039068B" w:rsidRDefault="006D026A">
            <w:pPr>
              <w:spacing w:after="0"/>
              <w:jc w:val="both"/>
            </w:pPr>
            <w:r w:rsidRPr="0039068B">
              <w:t xml:space="preserve">*  Tệ nạn xã hội bắt nguồn từ nhiều nguyên nhân: Thiếu hiểu biết; ham chơi, đua đòi; bị dụ dỗ, lôi kéo, mua chuộc hoặc ép buộc; thiếu sự giáo dục phù hợp, quan tâm, chăm sóc, chia sẻ, yêu thương của gia đình; thiếu môi trường </w:t>
            </w:r>
            <w:r w:rsidRPr="0039068B">
              <w:lastRenderedPageBreak/>
              <w:t>vui chơi, giải trí lành mạnh,…</w:t>
            </w:r>
          </w:p>
          <w:p w14:paraId="5A7BA485" w14:textId="77777777" w:rsidR="00594261" w:rsidRPr="0039068B" w:rsidRDefault="006D026A">
            <w:pPr>
              <w:autoSpaceDE w:val="0"/>
              <w:autoSpaceDN w:val="0"/>
              <w:adjustRightInd w:val="0"/>
              <w:spacing w:after="0" w:line="240" w:lineRule="auto"/>
              <w:jc w:val="both"/>
              <w:rPr>
                <w:b/>
                <w:bCs/>
              </w:rPr>
            </w:pPr>
            <w:r w:rsidRPr="0039068B">
              <w:rPr>
                <w:b/>
                <w:i/>
              </w:rPr>
              <w:t>d. Tổ chức thực hiện:</w:t>
            </w:r>
          </w:p>
        </w:tc>
      </w:tr>
      <w:tr w:rsidR="0039068B" w:rsidRPr="0039068B" w14:paraId="7B4BC9DE" w14:textId="77777777">
        <w:tc>
          <w:tcPr>
            <w:tcW w:w="5856" w:type="dxa"/>
          </w:tcPr>
          <w:p w14:paraId="052C012E" w14:textId="77777777" w:rsidR="00594261" w:rsidRPr="0039068B" w:rsidRDefault="006D026A">
            <w:pPr>
              <w:tabs>
                <w:tab w:val="left" w:pos="2700"/>
              </w:tabs>
              <w:spacing w:after="0" w:line="240" w:lineRule="auto"/>
              <w:jc w:val="both"/>
              <w:rPr>
                <w:b/>
                <w:i/>
              </w:rPr>
            </w:pPr>
            <w:r w:rsidRPr="0039068B">
              <w:rPr>
                <w:b/>
                <w:i/>
              </w:rPr>
              <w:lastRenderedPageBreak/>
              <w:t xml:space="preserve">Nhiệm vụ 2: Tìm hiểu </w:t>
            </w:r>
            <w:r w:rsidRPr="0039068B">
              <w:rPr>
                <w:rFonts w:eastAsia="Arial"/>
                <w:b/>
                <w:i/>
              </w:rPr>
              <w:t>nguyên nhân dẫn đến tệ nạn xã hội.</w:t>
            </w:r>
          </w:p>
          <w:p w14:paraId="0435E36F" w14:textId="77777777" w:rsidR="00594261" w:rsidRDefault="006D026A">
            <w:pPr>
              <w:spacing w:after="0" w:line="240" w:lineRule="auto"/>
              <w:jc w:val="both"/>
              <w:rPr>
                <w:b/>
              </w:rPr>
            </w:pPr>
            <w:r w:rsidRPr="0039068B">
              <w:rPr>
                <w:b/>
              </w:rPr>
              <w:t>B</w:t>
            </w:r>
            <w:r w:rsidRPr="0039068B">
              <w:rPr>
                <w:rFonts w:cs="Calibri"/>
                <w:b/>
              </w:rPr>
              <w:t>ướ</w:t>
            </w:r>
            <w:r w:rsidRPr="0039068B">
              <w:rPr>
                <w:b/>
              </w:rPr>
              <w:t>c 1: Chuy</w:t>
            </w:r>
            <w:r w:rsidRPr="0039068B">
              <w:rPr>
                <w:rFonts w:cs="Calibri"/>
                <w:b/>
              </w:rPr>
              <w:t>ể</w:t>
            </w:r>
            <w:r w:rsidRPr="0039068B">
              <w:rPr>
                <w:b/>
              </w:rPr>
              <w:t>n giao nhi</w:t>
            </w:r>
            <w:r w:rsidRPr="0039068B">
              <w:rPr>
                <w:rFonts w:cs="Calibri"/>
                <w:b/>
              </w:rPr>
              <w:t>ệ</w:t>
            </w:r>
            <w:r w:rsidRPr="0039068B">
              <w:rPr>
                <w:b/>
              </w:rPr>
              <w:t>m v</w:t>
            </w:r>
            <w:r w:rsidRPr="0039068B">
              <w:rPr>
                <w:rFonts w:cs="Calibri"/>
                <w:b/>
              </w:rPr>
              <w:t>ụ</w:t>
            </w:r>
            <w:r w:rsidRPr="0039068B">
              <w:rPr>
                <w:b/>
              </w:rPr>
              <w:t xml:space="preserve"> h</w:t>
            </w:r>
            <w:r w:rsidRPr="0039068B">
              <w:rPr>
                <w:rFonts w:cs="Calibri"/>
                <w:b/>
              </w:rPr>
              <w:t>ọ</w:t>
            </w:r>
            <w:r w:rsidRPr="0039068B">
              <w:rPr>
                <w:b/>
              </w:rPr>
              <w:t>c t</w:t>
            </w:r>
            <w:r w:rsidRPr="0039068B">
              <w:rPr>
                <w:rFonts w:cs="Calibri"/>
                <w:b/>
              </w:rPr>
              <w:t>ậ</w:t>
            </w:r>
            <w:r w:rsidRPr="0039068B">
              <w:rPr>
                <w:b/>
              </w:rPr>
              <w:t>p:</w:t>
            </w:r>
          </w:p>
          <w:p w14:paraId="2262C2C3" w14:textId="77777777" w:rsidR="00166C7B" w:rsidRPr="000D763C" w:rsidRDefault="00166C7B">
            <w:pPr>
              <w:spacing w:after="0" w:line="240" w:lineRule="auto"/>
              <w:jc w:val="both"/>
              <w:rPr>
                <w:lang w:val="vi-VN"/>
              </w:rPr>
            </w:pPr>
            <w:r w:rsidRPr="000D763C">
              <w:rPr>
                <w:lang w:val="vi-VN"/>
              </w:rPr>
              <w:t xml:space="preserve">GV </w:t>
            </w:r>
            <w:r w:rsidR="000D763C" w:rsidRPr="000D763C">
              <w:rPr>
                <w:lang w:val="vi-VN"/>
              </w:rPr>
              <w:t>chia</w:t>
            </w:r>
            <w:r w:rsidRPr="000D763C">
              <w:rPr>
                <w:lang w:val="vi-VN"/>
              </w:rPr>
              <w:t xml:space="preserve"> lớp ra làm 4 nhóm </w:t>
            </w:r>
            <w:r w:rsidR="000D763C" w:rsidRPr="000D763C">
              <w:rPr>
                <w:lang w:val="vi-VN"/>
              </w:rPr>
              <w:t xml:space="preserve">yêu cầy xem clip </w:t>
            </w:r>
          </w:p>
          <w:p w14:paraId="41D67779" w14:textId="77777777" w:rsidR="00166C7B" w:rsidRPr="0039068B" w:rsidRDefault="00166C7B" w:rsidP="00166C7B">
            <w:pPr>
              <w:spacing w:after="0"/>
              <w:jc w:val="both"/>
              <w:rPr>
                <w:iCs/>
              </w:rPr>
            </w:pPr>
            <w:r w:rsidRPr="0039068B">
              <w:rPr>
                <w:iCs/>
              </w:rPr>
              <w:t xml:space="preserve">về tệ nạn sử dụng ma túy </w:t>
            </w:r>
            <w:r>
              <w:rPr>
                <w:iCs/>
                <w:lang w:val="vi-VN"/>
              </w:rPr>
              <w:t xml:space="preserve"> và </w:t>
            </w:r>
            <w:r w:rsidRPr="0039068B">
              <w:rPr>
                <w:iCs/>
              </w:rPr>
              <w:t>và trả lời câu hỏi</w:t>
            </w:r>
          </w:p>
          <w:p w14:paraId="5BB2457B" w14:textId="77777777" w:rsidR="00166C7B" w:rsidRPr="0039068B" w:rsidRDefault="00166C7B" w:rsidP="00166C7B">
            <w:pPr>
              <w:spacing w:after="0"/>
              <w:jc w:val="both"/>
            </w:pPr>
            <w:r w:rsidRPr="0039068B">
              <w:t>- Đoạn clip nói về tệ nạn xã hội nào?</w:t>
            </w:r>
          </w:p>
          <w:p w14:paraId="6120686F" w14:textId="77777777" w:rsidR="00166C7B" w:rsidRPr="0039068B" w:rsidRDefault="00166C7B" w:rsidP="00166C7B">
            <w:pPr>
              <w:spacing w:after="0"/>
              <w:jc w:val="both"/>
            </w:pPr>
            <w:r w:rsidRPr="0039068B">
              <w:t>-  Em hãy nêu hiểu biết của em về tệ nạn đó?</w:t>
            </w:r>
          </w:p>
          <w:p w14:paraId="3353419E" w14:textId="77777777" w:rsidR="00166C7B" w:rsidRPr="0039068B" w:rsidRDefault="00166C7B" w:rsidP="00166C7B">
            <w:pPr>
              <w:spacing w:after="0"/>
              <w:jc w:val="both"/>
            </w:pPr>
            <w:r w:rsidRPr="0039068B">
              <w:t>- Địa phương em có tệ nạn đó không?</w:t>
            </w:r>
          </w:p>
          <w:p w14:paraId="1C091554" w14:textId="77777777" w:rsidR="00166C7B" w:rsidRPr="0039068B" w:rsidRDefault="00166C7B" w:rsidP="00166C7B">
            <w:pPr>
              <w:spacing w:after="0" w:line="240" w:lineRule="auto"/>
              <w:ind w:right="72"/>
              <w:rPr>
                <w:rFonts w:eastAsia="Calibri"/>
                <w:lang w:val="es-ES"/>
              </w:rPr>
            </w:pPr>
            <w:r w:rsidRPr="0039068B">
              <w:t>-  Theo em còn những nguyên nhân nào khác dẫn đến tệ nạn xã hội?</w:t>
            </w:r>
            <w:r w:rsidRPr="0039068B">
              <w:rPr>
                <w:rFonts w:eastAsia="Calibri"/>
                <w:lang w:val="es-ES"/>
              </w:rPr>
              <w:t xml:space="preserve"> </w:t>
            </w:r>
          </w:p>
          <w:p w14:paraId="23840392" w14:textId="77777777" w:rsidR="00594261" w:rsidRPr="0039068B" w:rsidRDefault="006D026A">
            <w:pPr>
              <w:tabs>
                <w:tab w:val="left" w:pos="2700"/>
              </w:tabs>
              <w:spacing w:after="0" w:line="240" w:lineRule="auto"/>
              <w:rPr>
                <w:b/>
                <w:lang w:val="pt-BR"/>
              </w:rPr>
            </w:pPr>
            <w:r w:rsidRPr="0039068B">
              <w:rPr>
                <w:b/>
                <w:lang w:val="pt-BR"/>
              </w:rPr>
              <w:t>Bước 2: Thực hiện nhiệm vụ học tập</w:t>
            </w:r>
          </w:p>
          <w:p w14:paraId="1A89B987" w14:textId="77777777" w:rsidR="00594261" w:rsidRPr="0039068B" w:rsidRDefault="006D026A">
            <w:pPr>
              <w:pStyle w:val="ListParagraph"/>
              <w:tabs>
                <w:tab w:val="left" w:pos="2700"/>
              </w:tabs>
              <w:spacing w:after="0" w:line="240" w:lineRule="auto"/>
              <w:ind w:left="0"/>
              <w:jc w:val="both"/>
              <w:rPr>
                <w:rFonts w:ascii="Times New Roman" w:hAnsi="Times New Roman"/>
                <w:lang w:val="pt-BR"/>
              </w:rPr>
            </w:pPr>
            <w:r w:rsidRPr="0039068B">
              <w:rPr>
                <w:rFonts w:ascii="Times New Roman" w:hAnsi="Times New Roman"/>
                <w:lang w:val="pt-BR"/>
              </w:rPr>
              <w:t xml:space="preserve">- HS: </w:t>
            </w:r>
          </w:p>
          <w:p w14:paraId="309F4071" w14:textId="77777777" w:rsidR="00594261" w:rsidRPr="0039068B" w:rsidRDefault="006D026A">
            <w:pPr>
              <w:pStyle w:val="ListParagraph"/>
              <w:tabs>
                <w:tab w:val="left" w:pos="2700"/>
              </w:tabs>
              <w:spacing w:after="0" w:line="240" w:lineRule="auto"/>
              <w:ind w:left="0"/>
              <w:jc w:val="both"/>
              <w:rPr>
                <w:rFonts w:ascii="Times New Roman" w:hAnsi="Times New Roman"/>
                <w:lang w:val="pt-BR"/>
              </w:rPr>
            </w:pPr>
            <w:r w:rsidRPr="0039068B">
              <w:rPr>
                <w:rFonts w:ascii="Times New Roman" w:hAnsi="Times New Roman"/>
                <w:lang w:val="pt-BR"/>
              </w:rPr>
              <w:t>+ Nghe hướng dẫn.</w:t>
            </w:r>
          </w:p>
          <w:p w14:paraId="68780511" w14:textId="77777777" w:rsidR="00594261" w:rsidRPr="0039068B" w:rsidRDefault="006D026A">
            <w:pPr>
              <w:pStyle w:val="ListParagraph"/>
              <w:tabs>
                <w:tab w:val="left" w:pos="2700"/>
              </w:tabs>
              <w:spacing w:after="0" w:line="240" w:lineRule="auto"/>
              <w:ind w:left="0"/>
              <w:jc w:val="both"/>
              <w:rPr>
                <w:rFonts w:ascii="Times New Roman" w:hAnsi="Times New Roman"/>
                <w:lang w:val="pt-BR"/>
              </w:rPr>
            </w:pPr>
            <w:r w:rsidRPr="0039068B">
              <w:rPr>
                <w:rFonts w:ascii="Times New Roman" w:hAnsi="Times New Roman"/>
                <w:lang w:val="pt-BR"/>
              </w:rPr>
              <w:t>+Hoạt động nhóm trao đổi, thống nhất nội dung, hình thức thực hiện nhiêm vụ chuẩn bị câu hỏi tương tác cho nhóm khác.</w:t>
            </w:r>
          </w:p>
          <w:p w14:paraId="5F674B18" w14:textId="77777777" w:rsidR="00594261" w:rsidRPr="0039068B" w:rsidRDefault="006D026A">
            <w:pPr>
              <w:spacing w:after="0" w:line="240" w:lineRule="auto"/>
              <w:jc w:val="both"/>
              <w:rPr>
                <w:lang w:val="pt-BR"/>
              </w:rPr>
            </w:pPr>
            <w:r w:rsidRPr="0039068B">
              <w:rPr>
                <w:lang w:val="pt-BR"/>
              </w:rPr>
              <w:t>- Giáo viên: Quan sát, theo dõi quá trình học sinh thực hiện, gợi ý nếu cần</w:t>
            </w:r>
          </w:p>
          <w:p w14:paraId="18B8C378" w14:textId="77777777" w:rsidR="00594261" w:rsidRPr="0039068B" w:rsidRDefault="006D026A">
            <w:pPr>
              <w:tabs>
                <w:tab w:val="left" w:pos="2700"/>
              </w:tabs>
              <w:spacing w:after="0" w:line="240" w:lineRule="auto"/>
              <w:jc w:val="both"/>
              <w:rPr>
                <w:b/>
                <w:lang w:val="pt-BR"/>
              </w:rPr>
            </w:pPr>
            <w:r w:rsidRPr="0039068B">
              <w:rPr>
                <w:b/>
                <w:lang w:val="pt-BR"/>
              </w:rPr>
              <w:t>Bước 3: Báo cáo kết quả thảo luận</w:t>
            </w:r>
          </w:p>
          <w:p w14:paraId="032F8DB7" w14:textId="77777777" w:rsidR="00594261" w:rsidRPr="0039068B" w:rsidRDefault="006D026A">
            <w:pPr>
              <w:spacing w:after="0" w:line="240" w:lineRule="auto"/>
              <w:jc w:val="both"/>
              <w:rPr>
                <w:lang w:val="vi-VN"/>
              </w:rPr>
            </w:pPr>
            <w:r w:rsidRPr="0039068B">
              <w:rPr>
                <w:b/>
                <w:bCs/>
                <w:lang w:val="vi-VN"/>
              </w:rPr>
              <w:t>GV</w:t>
            </w:r>
            <w:r w:rsidRPr="0039068B">
              <w:rPr>
                <w:lang w:val="vi-VN"/>
              </w:rPr>
              <w:t>:</w:t>
            </w:r>
          </w:p>
          <w:p w14:paraId="525C6505" w14:textId="77777777" w:rsidR="00594261" w:rsidRPr="0039068B" w:rsidRDefault="006D026A">
            <w:pPr>
              <w:spacing w:after="0" w:line="240" w:lineRule="auto"/>
              <w:jc w:val="both"/>
              <w:rPr>
                <w:lang w:val="vi-VN"/>
              </w:rPr>
            </w:pPr>
            <w:r w:rsidRPr="0039068B">
              <w:rPr>
                <w:lang w:val="vi-VN"/>
              </w:rPr>
              <w:t xml:space="preserve">- Yêu cầu </w:t>
            </w:r>
            <w:r w:rsidRPr="0039068B">
              <w:t>các nhóm</w:t>
            </w:r>
            <w:r w:rsidRPr="0039068B">
              <w:rPr>
                <w:lang w:val="vi-VN"/>
              </w:rPr>
              <w:t xml:space="preserve"> lên trình bày.</w:t>
            </w:r>
          </w:p>
          <w:p w14:paraId="3D9C4BDB" w14:textId="77777777" w:rsidR="00594261" w:rsidRPr="0039068B" w:rsidRDefault="006D026A">
            <w:pPr>
              <w:spacing w:after="0" w:line="240" w:lineRule="auto"/>
              <w:jc w:val="both"/>
              <w:rPr>
                <w:lang w:val="vi-VN"/>
              </w:rPr>
            </w:pPr>
            <w:r w:rsidRPr="0039068B">
              <w:rPr>
                <w:lang w:val="vi-VN"/>
              </w:rPr>
              <w:t>- Hướng dẫn HS cách trình bày (nếu cần).</w:t>
            </w:r>
          </w:p>
          <w:p w14:paraId="3016F5A3" w14:textId="77777777" w:rsidR="00594261" w:rsidRPr="0039068B" w:rsidRDefault="006D026A">
            <w:pPr>
              <w:spacing w:after="0" w:line="240" w:lineRule="auto"/>
              <w:jc w:val="both"/>
              <w:rPr>
                <w:lang w:val="vi-VN"/>
              </w:rPr>
            </w:pPr>
            <w:r w:rsidRPr="0039068B">
              <w:rPr>
                <w:b/>
                <w:bCs/>
                <w:lang w:val="vi-VN"/>
              </w:rPr>
              <w:t>HS</w:t>
            </w:r>
            <w:r w:rsidRPr="0039068B">
              <w:rPr>
                <w:lang w:val="vi-VN"/>
              </w:rPr>
              <w:t>:</w:t>
            </w:r>
          </w:p>
          <w:p w14:paraId="7BDA4953" w14:textId="77777777" w:rsidR="00594261" w:rsidRPr="0039068B" w:rsidRDefault="006D026A">
            <w:pPr>
              <w:spacing w:after="0" w:line="240" w:lineRule="auto"/>
              <w:jc w:val="both"/>
            </w:pPr>
            <w:r w:rsidRPr="0039068B">
              <w:rPr>
                <w:lang w:val="vi-VN"/>
              </w:rPr>
              <w:t xml:space="preserve">- Trình bày kết quả làm việc </w:t>
            </w:r>
            <w:r w:rsidRPr="0039068B">
              <w:t>nhóm.</w:t>
            </w:r>
          </w:p>
          <w:p w14:paraId="003BF090" w14:textId="77777777" w:rsidR="00594261" w:rsidRPr="0039068B" w:rsidRDefault="006D026A">
            <w:pPr>
              <w:spacing w:after="0" w:line="240" w:lineRule="auto"/>
              <w:jc w:val="both"/>
              <w:rPr>
                <w:rFonts w:cs="Calibri"/>
                <w:b/>
                <w:lang w:val="pt-BR"/>
              </w:rPr>
            </w:pPr>
            <w:r w:rsidRPr="0039068B">
              <w:rPr>
                <w:b/>
                <w:lang w:val="pt-BR"/>
              </w:rPr>
              <w:t>B</w:t>
            </w:r>
            <w:r w:rsidRPr="0039068B">
              <w:rPr>
                <w:rFonts w:cs="Calibri"/>
                <w:b/>
                <w:lang w:val="pt-BR"/>
              </w:rPr>
              <w:t>ướ</w:t>
            </w:r>
            <w:r w:rsidRPr="0039068B">
              <w:rPr>
                <w:b/>
                <w:lang w:val="pt-BR"/>
              </w:rPr>
              <w:t xml:space="preserve">c 4: </w:t>
            </w:r>
            <w:r w:rsidRPr="0039068B">
              <w:rPr>
                <w:rFonts w:cs="Calibri"/>
                <w:b/>
                <w:lang w:val="pt-BR"/>
              </w:rPr>
              <w:t>Đ</w:t>
            </w:r>
            <w:r w:rsidRPr="0039068B">
              <w:rPr>
                <w:rFonts w:cs=".VnTime"/>
                <w:b/>
                <w:lang w:val="pt-BR"/>
              </w:rPr>
              <w:t>á</w:t>
            </w:r>
            <w:r w:rsidRPr="0039068B">
              <w:rPr>
                <w:b/>
                <w:lang w:val="pt-BR"/>
              </w:rPr>
              <w:t>nh giá k</w:t>
            </w:r>
            <w:r w:rsidRPr="0039068B">
              <w:rPr>
                <w:rFonts w:cs="Calibri"/>
                <w:b/>
                <w:lang w:val="pt-BR"/>
              </w:rPr>
              <w:t>ế</w:t>
            </w:r>
            <w:r w:rsidRPr="0039068B">
              <w:rPr>
                <w:b/>
                <w:lang w:val="pt-BR"/>
              </w:rPr>
              <w:t>t qu</w:t>
            </w:r>
            <w:r w:rsidRPr="0039068B">
              <w:rPr>
                <w:rFonts w:cs="Calibri"/>
                <w:b/>
                <w:lang w:val="pt-BR"/>
              </w:rPr>
              <w:t>ả</w:t>
            </w:r>
            <w:r w:rsidRPr="0039068B">
              <w:rPr>
                <w:b/>
                <w:lang w:val="pt-BR"/>
              </w:rPr>
              <w:t xml:space="preserve"> th</w:t>
            </w:r>
            <w:r w:rsidRPr="0039068B">
              <w:rPr>
                <w:rFonts w:cs="Calibri"/>
                <w:b/>
                <w:lang w:val="pt-BR"/>
              </w:rPr>
              <w:t>ự</w:t>
            </w:r>
            <w:r w:rsidRPr="0039068B">
              <w:rPr>
                <w:b/>
                <w:lang w:val="pt-BR"/>
              </w:rPr>
              <w:t>c hi</w:t>
            </w:r>
            <w:r w:rsidRPr="0039068B">
              <w:rPr>
                <w:rFonts w:cs="Calibri"/>
                <w:b/>
                <w:lang w:val="pt-BR"/>
              </w:rPr>
              <w:t>ệ</w:t>
            </w:r>
            <w:r w:rsidRPr="0039068B">
              <w:rPr>
                <w:b/>
                <w:lang w:val="pt-BR"/>
              </w:rPr>
              <w:t>n nhi</w:t>
            </w:r>
            <w:r w:rsidRPr="0039068B">
              <w:rPr>
                <w:rFonts w:cs="Calibri"/>
                <w:b/>
                <w:lang w:val="pt-BR"/>
              </w:rPr>
              <w:t>ệ</w:t>
            </w:r>
            <w:r w:rsidRPr="0039068B">
              <w:rPr>
                <w:b/>
                <w:lang w:val="pt-BR"/>
              </w:rPr>
              <w:t>m v</w:t>
            </w:r>
            <w:r w:rsidRPr="0039068B">
              <w:rPr>
                <w:rFonts w:cs="Calibri"/>
                <w:b/>
                <w:lang w:val="pt-BR"/>
              </w:rPr>
              <w:t>ụ</w:t>
            </w:r>
          </w:p>
          <w:p w14:paraId="16887E16" w14:textId="77777777" w:rsidR="00594261" w:rsidRPr="0039068B" w:rsidRDefault="006D026A">
            <w:pPr>
              <w:spacing w:after="0" w:line="240" w:lineRule="auto"/>
              <w:jc w:val="both"/>
              <w:rPr>
                <w:rFonts w:cs="Calibri"/>
                <w:lang w:val="vi-VN"/>
              </w:rPr>
            </w:pPr>
            <w:r w:rsidRPr="0039068B">
              <w:rPr>
                <w:rFonts w:cs="Calibri"/>
                <w:lang w:val="vi-VN"/>
              </w:rPr>
              <w:t xml:space="preserve">-Học sinh nhận xét phần trình bày nhóm bạn </w:t>
            </w:r>
          </w:p>
          <w:p w14:paraId="0D59C732" w14:textId="77777777" w:rsidR="00594261" w:rsidRPr="0039068B" w:rsidRDefault="006D026A">
            <w:pPr>
              <w:spacing w:after="0" w:line="240" w:lineRule="auto"/>
              <w:jc w:val="both"/>
              <w:rPr>
                <w:lang w:val="pt-BR"/>
              </w:rPr>
            </w:pPr>
            <w:r w:rsidRPr="0039068B">
              <w:rPr>
                <w:lang w:val="vi-VN"/>
              </w:rPr>
              <w:t>-</w:t>
            </w:r>
            <w:r w:rsidRPr="0039068B">
              <w:rPr>
                <w:lang w:val="pt-BR"/>
              </w:rPr>
              <w:t>Gv s</w:t>
            </w:r>
            <w:r w:rsidRPr="0039068B">
              <w:rPr>
                <w:rFonts w:cs="Calibri"/>
                <w:lang w:val="pt-BR"/>
              </w:rPr>
              <w:t>ử</w:t>
            </w:r>
            <w:r w:rsidRPr="0039068B">
              <w:rPr>
                <w:lang w:val="pt-BR"/>
              </w:rPr>
              <w:t>a ch</w:t>
            </w:r>
            <w:r w:rsidRPr="0039068B">
              <w:rPr>
                <w:rFonts w:cs="Calibri"/>
                <w:lang w:val="pt-BR"/>
              </w:rPr>
              <w:t>ữ</w:t>
            </w:r>
            <w:r w:rsidRPr="0039068B">
              <w:rPr>
                <w:lang w:val="pt-BR"/>
              </w:rPr>
              <w:t xml:space="preserve">a, </w:t>
            </w:r>
            <w:r w:rsidRPr="0039068B">
              <w:rPr>
                <w:rFonts w:cs="Calibri"/>
                <w:lang w:val="pt-BR"/>
              </w:rPr>
              <w:t>đ</w:t>
            </w:r>
            <w:r w:rsidRPr="0039068B">
              <w:rPr>
                <w:rFonts w:cs=".VnTime"/>
                <w:lang w:val="pt-BR"/>
              </w:rPr>
              <w:t>á</w:t>
            </w:r>
            <w:r w:rsidRPr="0039068B">
              <w:rPr>
                <w:lang w:val="pt-BR"/>
              </w:rPr>
              <w:t>nh giá, rút kinh nghi</w:t>
            </w:r>
            <w:r w:rsidRPr="0039068B">
              <w:rPr>
                <w:rFonts w:cs="Calibri"/>
                <w:lang w:val="pt-BR"/>
              </w:rPr>
              <w:t>ệ</w:t>
            </w:r>
            <w:r w:rsidRPr="0039068B">
              <w:rPr>
                <w:lang w:val="pt-BR"/>
              </w:rPr>
              <w:t>m, ch</w:t>
            </w:r>
            <w:r w:rsidRPr="0039068B">
              <w:rPr>
                <w:rFonts w:cs="Calibri"/>
                <w:lang w:val="pt-BR"/>
              </w:rPr>
              <w:t>ố</w:t>
            </w:r>
            <w:r w:rsidRPr="0039068B">
              <w:rPr>
                <w:lang w:val="pt-BR"/>
              </w:rPr>
              <w:t>t ki</w:t>
            </w:r>
            <w:r w:rsidRPr="0039068B">
              <w:rPr>
                <w:rFonts w:cs="Calibri"/>
                <w:lang w:val="pt-BR"/>
              </w:rPr>
              <w:t>ế</w:t>
            </w:r>
            <w:r w:rsidRPr="0039068B">
              <w:rPr>
                <w:lang w:val="pt-BR"/>
              </w:rPr>
              <w:t>n th</w:t>
            </w:r>
            <w:r w:rsidRPr="0039068B">
              <w:rPr>
                <w:rFonts w:cs="Calibri"/>
                <w:lang w:val="pt-BR"/>
              </w:rPr>
              <w:t>ứ</w:t>
            </w:r>
            <w:r w:rsidRPr="0039068B">
              <w:rPr>
                <w:lang w:val="pt-BR"/>
              </w:rPr>
              <w:t>c.</w:t>
            </w:r>
          </w:p>
        </w:tc>
        <w:tc>
          <w:tcPr>
            <w:tcW w:w="3107" w:type="dxa"/>
          </w:tcPr>
          <w:p w14:paraId="483B89A9" w14:textId="77777777" w:rsidR="00594261" w:rsidRPr="0039068B" w:rsidRDefault="006D026A">
            <w:pPr>
              <w:tabs>
                <w:tab w:val="left" w:pos="270"/>
              </w:tabs>
              <w:spacing w:after="0" w:line="0" w:lineRule="atLeast"/>
              <w:rPr>
                <w:rFonts w:eastAsia="Arial"/>
                <w:b/>
              </w:rPr>
            </w:pPr>
            <w:r w:rsidRPr="0039068B">
              <w:rPr>
                <w:b/>
                <w:bCs/>
              </w:rPr>
              <w:t xml:space="preserve">2. </w:t>
            </w:r>
            <w:r w:rsidRPr="0039068B">
              <w:rPr>
                <w:rFonts w:eastAsia="Arial"/>
                <w:b/>
              </w:rPr>
              <w:t>Nguyên nhân dẫn đến tệ nạn xã hội.</w:t>
            </w:r>
          </w:p>
          <w:p w14:paraId="2F1CE2C8" w14:textId="77777777" w:rsidR="00594261" w:rsidRPr="0039068B" w:rsidRDefault="00594261">
            <w:pPr>
              <w:widowControl w:val="0"/>
              <w:spacing w:after="0" w:line="240" w:lineRule="auto"/>
              <w:rPr>
                <w:bCs/>
              </w:rPr>
            </w:pPr>
          </w:p>
          <w:p w14:paraId="0234DC2A" w14:textId="77777777" w:rsidR="00594261" w:rsidRPr="0039068B" w:rsidRDefault="006D026A">
            <w:pPr>
              <w:autoSpaceDE w:val="0"/>
              <w:autoSpaceDN w:val="0"/>
              <w:adjustRightInd w:val="0"/>
              <w:spacing w:after="0" w:line="240" w:lineRule="auto"/>
              <w:jc w:val="both"/>
              <w:rPr>
                <w:bCs/>
              </w:rPr>
            </w:pPr>
            <w:r w:rsidRPr="0039068B">
              <w:rPr>
                <w:bCs/>
                <w:lang w:val="vi-VN"/>
              </w:rPr>
              <w:t xml:space="preserve">- </w:t>
            </w:r>
            <w:r w:rsidRPr="0039068B">
              <w:t>Thiếu hiểu biết; ham chơi, đua đòi</w:t>
            </w:r>
            <w:r w:rsidRPr="0039068B">
              <w:rPr>
                <w:bCs/>
              </w:rPr>
              <w:t xml:space="preserve"> </w:t>
            </w:r>
          </w:p>
          <w:p w14:paraId="40EEF200" w14:textId="77777777" w:rsidR="00594261" w:rsidRPr="0039068B" w:rsidRDefault="006D026A">
            <w:pPr>
              <w:autoSpaceDE w:val="0"/>
              <w:autoSpaceDN w:val="0"/>
              <w:adjustRightInd w:val="0"/>
              <w:spacing w:after="0" w:line="240" w:lineRule="auto"/>
              <w:jc w:val="both"/>
            </w:pPr>
            <w:r w:rsidRPr="0039068B">
              <w:t>- Bị dụ dỗ, lôi kéo, mua chuộc hoặc ép buộc</w:t>
            </w:r>
          </w:p>
          <w:p w14:paraId="29C6D36E" w14:textId="77777777" w:rsidR="00594261" w:rsidRPr="0039068B" w:rsidRDefault="006D026A">
            <w:pPr>
              <w:autoSpaceDE w:val="0"/>
              <w:autoSpaceDN w:val="0"/>
              <w:adjustRightInd w:val="0"/>
              <w:spacing w:after="0" w:line="240" w:lineRule="auto"/>
              <w:jc w:val="both"/>
              <w:rPr>
                <w:bCs/>
              </w:rPr>
            </w:pPr>
            <w:r w:rsidRPr="0039068B">
              <w:t>- Thiếu sự giáo dục phù hợp, quan tâm, chăm sóc, chia sẻ, yêu thương của gia đình</w:t>
            </w:r>
          </w:p>
          <w:p w14:paraId="4BA9DCE1" w14:textId="77777777" w:rsidR="00594261" w:rsidRPr="0039068B" w:rsidRDefault="006D026A">
            <w:pPr>
              <w:autoSpaceDE w:val="0"/>
              <w:autoSpaceDN w:val="0"/>
              <w:adjustRightInd w:val="0"/>
              <w:spacing w:after="0" w:line="240" w:lineRule="auto"/>
              <w:jc w:val="both"/>
              <w:rPr>
                <w:bCs/>
              </w:rPr>
            </w:pPr>
            <w:r w:rsidRPr="0039068B">
              <w:rPr>
                <w:bCs/>
              </w:rPr>
              <w:t xml:space="preserve">- </w:t>
            </w:r>
            <w:r w:rsidRPr="0039068B">
              <w:t>Thiếu môi trường vui chơi, giải trí lành mạnh</w:t>
            </w:r>
          </w:p>
          <w:p w14:paraId="4E8B8D3D" w14:textId="77777777" w:rsidR="00594261" w:rsidRPr="0039068B" w:rsidRDefault="00594261">
            <w:pPr>
              <w:autoSpaceDE w:val="0"/>
              <w:autoSpaceDN w:val="0"/>
              <w:adjustRightInd w:val="0"/>
              <w:spacing w:after="0" w:line="240" w:lineRule="auto"/>
              <w:jc w:val="both"/>
              <w:rPr>
                <w:bCs/>
              </w:rPr>
            </w:pPr>
          </w:p>
          <w:p w14:paraId="5AB62D68" w14:textId="77777777" w:rsidR="00594261" w:rsidRPr="0039068B" w:rsidRDefault="00594261">
            <w:pPr>
              <w:autoSpaceDE w:val="0"/>
              <w:autoSpaceDN w:val="0"/>
              <w:adjustRightInd w:val="0"/>
              <w:spacing w:after="0" w:line="240" w:lineRule="auto"/>
              <w:jc w:val="both"/>
              <w:rPr>
                <w:bCs/>
              </w:rPr>
            </w:pPr>
          </w:p>
          <w:p w14:paraId="19F8DD3A" w14:textId="77777777" w:rsidR="00594261" w:rsidRPr="0039068B" w:rsidRDefault="00594261">
            <w:pPr>
              <w:spacing w:after="0" w:line="240" w:lineRule="auto"/>
            </w:pPr>
          </w:p>
        </w:tc>
      </w:tr>
      <w:tr w:rsidR="0039068B" w:rsidRPr="0039068B" w14:paraId="03FFF175" w14:textId="77777777">
        <w:tc>
          <w:tcPr>
            <w:tcW w:w="8963" w:type="dxa"/>
            <w:gridSpan w:val="2"/>
          </w:tcPr>
          <w:p w14:paraId="258C34A6" w14:textId="77777777" w:rsidR="00594261" w:rsidRPr="0039068B" w:rsidRDefault="006D026A">
            <w:pPr>
              <w:numPr>
                <w:ilvl w:val="0"/>
                <w:numId w:val="6"/>
              </w:numPr>
              <w:tabs>
                <w:tab w:val="left" w:pos="269"/>
              </w:tabs>
              <w:spacing w:after="0" w:line="0" w:lineRule="atLeast"/>
              <w:ind w:left="269" w:hanging="269"/>
              <w:jc w:val="center"/>
              <w:rPr>
                <w:rFonts w:ascii="Arial" w:eastAsia="Arial" w:hAnsi="Arial" w:cs="Arial"/>
                <w:b/>
                <w:sz w:val="25"/>
                <w:szCs w:val="20"/>
              </w:rPr>
            </w:pPr>
            <w:r w:rsidRPr="0039068B">
              <w:rPr>
                <w:b/>
                <w:bCs/>
                <w:sz w:val="26"/>
                <w:szCs w:val="26"/>
                <w:lang w:val="vi-VN" w:eastAsia="vi-VN" w:bidi="vi-VN"/>
              </w:rPr>
              <w:t xml:space="preserve">Nhiệm vụ </w:t>
            </w:r>
            <w:r w:rsidRPr="0039068B">
              <w:rPr>
                <w:b/>
                <w:bCs/>
                <w:sz w:val="26"/>
                <w:szCs w:val="26"/>
                <w:lang w:eastAsia="vi-VN" w:bidi="vi-VN"/>
              </w:rPr>
              <w:t>3</w:t>
            </w:r>
            <w:r w:rsidRPr="0039068B">
              <w:rPr>
                <w:b/>
                <w:bCs/>
                <w:sz w:val="26"/>
                <w:szCs w:val="26"/>
                <w:lang w:val="vi-VN" w:eastAsia="vi-VN" w:bidi="vi-VN"/>
              </w:rPr>
              <w:t xml:space="preserve">: Tìm hiểu </w:t>
            </w:r>
            <w:r w:rsidRPr="0039068B">
              <w:rPr>
                <w:b/>
                <w:bCs/>
                <w:sz w:val="26"/>
                <w:szCs w:val="26"/>
                <w:lang w:eastAsia="vi-VN" w:bidi="vi-VN"/>
              </w:rPr>
              <w:t>hậu quả của tệ nạn xã hội.</w:t>
            </w:r>
          </w:p>
          <w:p w14:paraId="0ECC8678" w14:textId="77777777" w:rsidR="00594261" w:rsidRPr="0039068B" w:rsidRDefault="006D026A">
            <w:pPr>
              <w:spacing w:after="0" w:line="240" w:lineRule="auto"/>
              <w:jc w:val="both"/>
              <w:rPr>
                <w:b/>
                <w:i/>
              </w:rPr>
            </w:pPr>
            <w:r w:rsidRPr="0039068B">
              <w:rPr>
                <w:b/>
                <w:i/>
              </w:rPr>
              <w:t xml:space="preserve">a. Mục tiêu: </w:t>
            </w:r>
          </w:p>
          <w:p w14:paraId="574F6BFB" w14:textId="77777777" w:rsidR="00594261" w:rsidRPr="0039068B" w:rsidRDefault="006D026A">
            <w:pPr>
              <w:spacing w:after="0"/>
              <w:jc w:val="both"/>
            </w:pPr>
            <w:r w:rsidRPr="0039068B">
              <w:rPr>
                <w:rFonts w:eastAsia="Calibri"/>
                <w:lang w:val="es-ES"/>
              </w:rPr>
              <w:t xml:space="preserve">- </w:t>
            </w:r>
            <w:r w:rsidRPr="0039068B">
              <w:t>Giúp học sinh hiểu được hậu quả của tệ nạn xã hội là to lớn, từ đó xác định ý thức, hành vi, biện pháp phòng tránh phù hợp.</w:t>
            </w:r>
          </w:p>
          <w:p w14:paraId="1CEE537A" w14:textId="77777777" w:rsidR="00594261" w:rsidRPr="0039068B" w:rsidRDefault="006D026A">
            <w:pPr>
              <w:spacing w:after="0" w:line="240" w:lineRule="auto"/>
              <w:jc w:val="both"/>
              <w:rPr>
                <w:b/>
                <w:i/>
              </w:rPr>
            </w:pPr>
            <w:r w:rsidRPr="0039068B">
              <w:rPr>
                <w:b/>
                <w:i/>
              </w:rPr>
              <w:t xml:space="preserve">b. Nội dung: </w:t>
            </w:r>
          </w:p>
          <w:p w14:paraId="7E053A3F" w14:textId="77777777" w:rsidR="00594261" w:rsidRPr="0039068B" w:rsidRDefault="006D026A">
            <w:pPr>
              <w:spacing w:after="0"/>
              <w:jc w:val="both"/>
            </w:pPr>
            <w:r w:rsidRPr="0039068B">
              <w:t>* Học sinh đọc và phân tích 2 trường hợp trong sgk trang 53, câu hỏi:</w:t>
            </w:r>
          </w:p>
          <w:p w14:paraId="2998754E" w14:textId="77777777" w:rsidR="00594261" w:rsidRPr="0039068B" w:rsidRDefault="006D026A">
            <w:pPr>
              <w:spacing w:after="0"/>
              <w:jc w:val="both"/>
            </w:pPr>
            <w:r w:rsidRPr="0039068B">
              <w:t>- Em hãy liệt kê hậu quả của việc đua xe đối với H và vợ chồng anh K?</w:t>
            </w:r>
          </w:p>
          <w:p w14:paraId="58D8F2E6" w14:textId="77777777" w:rsidR="00594261" w:rsidRPr="0039068B" w:rsidRDefault="006D026A">
            <w:pPr>
              <w:spacing w:after="0"/>
              <w:jc w:val="both"/>
            </w:pPr>
            <w:r w:rsidRPr="0039068B">
              <w:t>-  Hành vi đánh bạc, cá độ và sử dụng chất kích thích gây nghiện đã dẫn đến hậu quả gì đối với N và gia đình?</w:t>
            </w:r>
          </w:p>
          <w:p w14:paraId="15EB38ED" w14:textId="77777777" w:rsidR="00594261" w:rsidRPr="0039068B" w:rsidRDefault="006D026A">
            <w:pPr>
              <w:spacing w:after="0"/>
              <w:jc w:val="both"/>
            </w:pPr>
            <w:r w:rsidRPr="0039068B">
              <w:t>- Hãy chia sẻ hậu quả của tệ nạn xã hội mà em biết?</w:t>
            </w:r>
          </w:p>
          <w:p w14:paraId="7BF387A1" w14:textId="77777777" w:rsidR="00594261" w:rsidRPr="0039068B" w:rsidRDefault="00594261">
            <w:pPr>
              <w:spacing w:after="0"/>
              <w:jc w:val="both"/>
            </w:pPr>
          </w:p>
          <w:p w14:paraId="48A719C8" w14:textId="77777777" w:rsidR="00594261" w:rsidRPr="0039068B" w:rsidRDefault="006D026A">
            <w:pPr>
              <w:spacing w:after="0" w:line="240" w:lineRule="auto"/>
              <w:jc w:val="both"/>
            </w:pPr>
            <w:r w:rsidRPr="0039068B">
              <w:rPr>
                <w:b/>
                <w:i/>
              </w:rPr>
              <w:t>c. Sản phẩm:</w:t>
            </w:r>
            <w:r w:rsidRPr="0039068B">
              <w:t xml:space="preserve">Câu trả lời của học sinh; </w:t>
            </w:r>
            <w:r w:rsidRPr="0039068B">
              <w:rPr>
                <w:lang w:val="vi-VN"/>
              </w:rPr>
              <w:t xml:space="preserve">Sản phẩm của các nhóm </w:t>
            </w:r>
            <w:r w:rsidRPr="0039068B">
              <w:t>.</w:t>
            </w:r>
          </w:p>
          <w:p w14:paraId="4D94F5E2" w14:textId="77777777" w:rsidR="00594261" w:rsidRPr="0039068B" w:rsidRDefault="006D026A">
            <w:pPr>
              <w:spacing w:after="0"/>
              <w:jc w:val="both"/>
            </w:pPr>
            <w:r w:rsidRPr="0039068B">
              <w:t>*  Hậu quả của tệ nạn xã hôi:</w:t>
            </w:r>
          </w:p>
          <w:p w14:paraId="66A9ABFA" w14:textId="77777777" w:rsidR="00594261" w:rsidRPr="0039068B" w:rsidRDefault="006D026A">
            <w:pPr>
              <w:spacing w:after="0"/>
              <w:jc w:val="both"/>
            </w:pPr>
            <w:r w:rsidRPr="0039068B">
              <w:lastRenderedPageBreak/>
              <w:t>- Gây tổn hại nghiêm trọng về mặt sức khỏe, tinh thần, trí tuệ, thậm chí tính mạng con người.</w:t>
            </w:r>
          </w:p>
          <w:p w14:paraId="16377D99" w14:textId="77777777" w:rsidR="00594261" w:rsidRPr="0039068B" w:rsidRDefault="006D026A">
            <w:pPr>
              <w:spacing w:after="0"/>
              <w:jc w:val="both"/>
            </w:pPr>
            <w:r w:rsidRPr="0039068B">
              <w:t>- Dẫn đến những tổn thất về mặt kinh tế, tình trạng bạo lực và phá vỡ hạnh phúc gia đình.</w:t>
            </w:r>
          </w:p>
          <w:p w14:paraId="69DA2002" w14:textId="77777777" w:rsidR="00594261" w:rsidRPr="0039068B" w:rsidRDefault="006D026A">
            <w:pPr>
              <w:spacing w:after="0"/>
              <w:jc w:val="both"/>
            </w:pPr>
            <w:r w:rsidRPr="0039068B">
              <w:t>-Ảnh hưởng đến trật tự , an toàn xã hội; chuẩn mực đạo đức; thuần phong mĩ tục và vi phạm các quy định pháp luật của Nhà nước.</w:t>
            </w:r>
          </w:p>
          <w:p w14:paraId="700AED3A" w14:textId="77777777" w:rsidR="00594261" w:rsidRPr="0039068B" w:rsidRDefault="00594261">
            <w:pPr>
              <w:spacing w:after="0" w:line="240" w:lineRule="auto"/>
              <w:jc w:val="both"/>
            </w:pPr>
          </w:p>
          <w:p w14:paraId="6E3BB79D" w14:textId="77777777" w:rsidR="00594261" w:rsidRPr="0039068B" w:rsidRDefault="006D026A">
            <w:pPr>
              <w:autoSpaceDE w:val="0"/>
              <w:autoSpaceDN w:val="0"/>
              <w:adjustRightInd w:val="0"/>
              <w:spacing w:after="0" w:line="240" w:lineRule="auto"/>
              <w:jc w:val="both"/>
              <w:rPr>
                <w:b/>
                <w:bCs/>
              </w:rPr>
            </w:pPr>
            <w:r w:rsidRPr="0039068B">
              <w:rPr>
                <w:b/>
                <w:i/>
              </w:rPr>
              <w:t>d. Tổ chức thực hiện:</w:t>
            </w:r>
          </w:p>
        </w:tc>
      </w:tr>
      <w:tr w:rsidR="0039068B" w:rsidRPr="0039068B" w14:paraId="5CB9E066" w14:textId="77777777">
        <w:tc>
          <w:tcPr>
            <w:tcW w:w="5856" w:type="dxa"/>
          </w:tcPr>
          <w:p w14:paraId="0CDECCE1" w14:textId="77777777" w:rsidR="00594261" w:rsidRPr="0039068B" w:rsidRDefault="006D026A">
            <w:pPr>
              <w:spacing w:after="0" w:line="240" w:lineRule="auto"/>
              <w:jc w:val="both"/>
              <w:rPr>
                <w:b/>
              </w:rPr>
            </w:pPr>
            <w:r w:rsidRPr="0039068B">
              <w:rPr>
                <w:b/>
              </w:rPr>
              <w:lastRenderedPageBreak/>
              <w:t>B</w:t>
            </w:r>
            <w:r w:rsidRPr="0039068B">
              <w:rPr>
                <w:rFonts w:cs="Calibri"/>
                <w:b/>
              </w:rPr>
              <w:t>ướ</w:t>
            </w:r>
            <w:r w:rsidRPr="0039068B">
              <w:rPr>
                <w:b/>
              </w:rPr>
              <w:t>c 1: Chuy</w:t>
            </w:r>
            <w:r w:rsidRPr="0039068B">
              <w:rPr>
                <w:rFonts w:cs="Calibri"/>
                <w:b/>
              </w:rPr>
              <w:t>ể</w:t>
            </w:r>
            <w:r w:rsidRPr="0039068B">
              <w:rPr>
                <w:b/>
              </w:rPr>
              <w:t>n giao nhi</w:t>
            </w:r>
            <w:r w:rsidRPr="0039068B">
              <w:rPr>
                <w:rFonts w:cs="Calibri"/>
                <w:b/>
              </w:rPr>
              <w:t>ệ</w:t>
            </w:r>
            <w:r w:rsidRPr="0039068B">
              <w:rPr>
                <w:b/>
              </w:rPr>
              <w:t>m v</w:t>
            </w:r>
            <w:r w:rsidRPr="0039068B">
              <w:rPr>
                <w:rFonts w:cs="Calibri"/>
                <w:b/>
              </w:rPr>
              <w:t>ụ</w:t>
            </w:r>
            <w:r w:rsidRPr="0039068B">
              <w:rPr>
                <w:b/>
              </w:rPr>
              <w:t xml:space="preserve"> h</w:t>
            </w:r>
            <w:r w:rsidRPr="0039068B">
              <w:rPr>
                <w:rFonts w:cs="Calibri"/>
                <w:b/>
              </w:rPr>
              <w:t>ọ</w:t>
            </w:r>
            <w:r w:rsidRPr="0039068B">
              <w:rPr>
                <w:b/>
              </w:rPr>
              <w:t>c t</w:t>
            </w:r>
            <w:r w:rsidRPr="0039068B">
              <w:rPr>
                <w:rFonts w:cs="Calibri"/>
                <w:b/>
              </w:rPr>
              <w:t>ậ</w:t>
            </w:r>
            <w:r w:rsidRPr="0039068B">
              <w:rPr>
                <w:b/>
              </w:rPr>
              <w:t>p:</w:t>
            </w:r>
          </w:p>
          <w:p w14:paraId="5A669021" w14:textId="77777777" w:rsidR="00594261" w:rsidRPr="0039068B" w:rsidRDefault="006D026A">
            <w:pPr>
              <w:spacing w:after="0"/>
              <w:jc w:val="both"/>
            </w:pPr>
            <w:r w:rsidRPr="0039068B">
              <w:rPr>
                <w:b/>
              </w:rPr>
              <w:t xml:space="preserve">- </w:t>
            </w:r>
            <w:r w:rsidRPr="0039068B">
              <w:t>* Học sinh đọc, thảo luận nhóm đôi  theo câu hỏi :</w:t>
            </w:r>
          </w:p>
          <w:p w14:paraId="2BB42B44" w14:textId="77777777" w:rsidR="00594261" w:rsidRPr="0039068B" w:rsidRDefault="006D026A">
            <w:pPr>
              <w:spacing w:after="0"/>
              <w:jc w:val="both"/>
            </w:pPr>
            <w:r w:rsidRPr="0039068B">
              <w:rPr>
                <w:b/>
              </w:rPr>
              <w:t xml:space="preserve">- </w:t>
            </w:r>
            <w:r w:rsidRPr="0039068B">
              <w:t>Em hãy liệt kê hậu quả của việc đua xe đối với H và vợ chông anh K?</w:t>
            </w:r>
          </w:p>
          <w:p w14:paraId="39EC8B0C" w14:textId="77777777" w:rsidR="00594261" w:rsidRPr="0039068B" w:rsidRDefault="006D026A">
            <w:pPr>
              <w:spacing w:after="0"/>
              <w:jc w:val="both"/>
            </w:pPr>
            <w:r w:rsidRPr="0039068B">
              <w:t>- Hành vi đánh bạc, cá độ và sử dụng chất kích thích gây nghiện đã dẫn đến hậu quả gì đối với N và gia đình?</w:t>
            </w:r>
          </w:p>
          <w:p w14:paraId="429F1FCE" w14:textId="77777777" w:rsidR="00594261" w:rsidRPr="0039068B" w:rsidRDefault="006D026A">
            <w:pPr>
              <w:spacing w:after="0"/>
              <w:jc w:val="both"/>
            </w:pPr>
            <w:r w:rsidRPr="0039068B">
              <w:t>- Hãy chia sẻ hậu quả của tệ nạn xã hội mà em biết?</w:t>
            </w:r>
          </w:p>
          <w:p w14:paraId="6D93F082" w14:textId="77777777" w:rsidR="00594261" w:rsidRPr="0039068B" w:rsidRDefault="006D026A">
            <w:pPr>
              <w:spacing w:after="0"/>
              <w:jc w:val="both"/>
            </w:pPr>
            <w:r w:rsidRPr="0039068B">
              <w:t>- Gv quan sát, cho hs trình bày</w:t>
            </w:r>
          </w:p>
          <w:p w14:paraId="5F7EA0CA" w14:textId="77777777" w:rsidR="00594261" w:rsidRPr="0039068B" w:rsidRDefault="006D026A">
            <w:pPr>
              <w:spacing w:after="0"/>
              <w:jc w:val="both"/>
            </w:pPr>
            <w:r w:rsidRPr="0039068B">
              <w:t>- Gv nhận xét, đánh giá và chốt kiến thức</w:t>
            </w:r>
          </w:p>
          <w:p w14:paraId="17EB3F13" w14:textId="77777777" w:rsidR="00594261" w:rsidRPr="0039068B" w:rsidRDefault="006D026A">
            <w:pPr>
              <w:spacing w:after="0" w:line="240" w:lineRule="auto"/>
              <w:ind w:left="200"/>
              <w:jc w:val="both"/>
              <w:rPr>
                <w:b/>
                <w:lang w:val="de-DE"/>
              </w:rPr>
            </w:pPr>
            <w:r w:rsidRPr="0039068B">
              <w:rPr>
                <w:b/>
                <w:lang w:val="de-DE"/>
              </w:rPr>
              <w:t>Bước 2: Thực hiện nhiệm vụ học tập</w:t>
            </w:r>
          </w:p>
          <w:p w14:paraId="36DF7FA3" w14:textId="77777777" w:rsidR="00594261" w:rsidRPr="0039068B" w:rsidRDefault="006D026A">
            <w:pPr>
              <w:spacing w:after="0" w:line="240" w:lineRule="auto"/>
              <w:rPr>
                <w:rFonts w:eastAsia="Calibri"/>
                <w:lang w:val="pt-BR"/>
              </w:rPr>
            </w:pPr>
            <w:r w:rsidRPr="0039068B">
              <w:rPr>
                <w:rFonts w:eastAsia="Calibri"/>
                <w:lang w:val="pt-BR"/>
              </w:rPr>
              <w:t>- Học sinh làm việc cá nhân</w:t>
            </w:r>
            <w:r w:rsidRPr="0039068B">
              <w:rPr>
                <w:rFonts w:eastAsia="Calibri"/>
                <w:lang w:val="vi-VN"/>
              </w:rPr>
              <w:t>, trao đổi nhóm</w:t>
            </w:r>
            <w:r w:rsidRPr="0039068B">
              <w:rPr>
                <w:rFonts w:eastAsia="Calibri"/>
              </w:rPr>
              <w:t xml:space="preserve"> đôi</w:t>
            </w:r>
            <w:r w:rsidRPr="0039068B">
              <w:rPr>
                <w:rFonts w:eastAsia="Calibri"/>
                <w:lang w:val="vi-VN"/>
              </w:rPr>
              <w:t xml:space="preserve"> </w:t>
            </w:r>
          </w:p>
          <w:p w14:paraId="373071D9" w14:textId="77777777" w:rsidR="00594261" w:rsidRPr="0039068B" w:rsidRDefault="006D026A">
            <w:pPr>
              <w:spacing w:after="0" w:line="240" w:lineRule="auto"/>
              <w:jc w:val="both"/>
              <w:rPr>
                <w:lang w:val="pt-BR"/>
              </w:rPr>
            </w:pPr>
            <w:r w:rsidRPr="0039068B">
              <w:rPr>
                <w:lang w:val="pt-BR"/>
              </w:rPr>
              <w:t>- Giáo viên: Quan sát, theo dõi quá trình học sinh thực hiện, gợi ý nếu cần</w:t>
            </w:r>
          </w:p>
          <w:p w14:paraId="588C5F4F" w14:textId="77777777" w:rsidR="00594261" w:rsidRPr="0039068B" w:rsidRDefault="006D026A">
            <w:pPr>
              <w:spacing w:after="0" w:line="240" w:lineRule="auto"/>
              <w:rPr>
                <w:b/>
                <w:lang w:val="de-DE"/>
              </w:rPr>
            </w:pPr>
            <w:r w:rsidRPr="0039068B">
              <w:rPr>
                <w:b/>
                <w:lang w:val="de-DE"/>
              </w:rPr>
              <w:t>Bước 3: Báo cáo kết quả và thảo luận</w:t>
            </w:r>
          </w:p>
          <w:p w14:paraId="1C312C7F" w14:textId="77777777" w:rsidR="00594261" w:rsidRPr="0039068B" w:rsidRDefault="006D026A">
            <w:pPr>
              <w:spacing w:after="0" w:line="240" w:lineRule="auto"/>
              <w:jc w:val="both"/>
              <w:rPr>
                <w:lang w:val="vi-VN"/>
              </w:rPr>
            </w:pPr>
            <w:r w:rsidRPr="0039068B">
              <w:rPr>
                <w:b/>
                <w:bCs/>
                <w:lang w:val="vi-VN"/>
              </w:rPr>
              <w:t>GV</w:t>
            </w:r>
            <w:r w:rsidRPr="0039068B">
              <w:rPr>
                <w:lang w:val="vi-VN"/>
              </w:rPr>
              <w:t>:</w:t>
            </w:r>
          </w:p>
          <w:p w14:paraId="2584D2F7" w14:textId="77777777" w:rsidR="00594261" w:rsidRPr="0039068B" w:rsidRDefault="006D026A">
            <w:pPr>
              <w:spacing w:after="0" w:line="240" w:lineRule="auto"/>
              <w:jc w:val="both"/>
              <w:rPr>
                <w:lang w:val="vi-VN"/>
              </w:rPr>
            </w:pPr>
            <w:r w:rsidRPr="0039068B">
              <w:rPr>
                <w:lang w:val="vi-VN"/>
              </w:rPr>
              <w:t>- Yêu cầu đại diện các nhóm lên trình bày.</w:t>
            </w:r>
          </w:p>
          <w:p w14:paraId="739E0480" w14:textId="77777777" w:rsidR="00594261" w:rsidRPr="0039068B" w:rsidRDefault="006D026A">
            <w:pPr>
              <w:spacing w:after="0" w:line="240" w:lineRule="auto"/>
              <w:jc w:val="both"/>
              <w:rPr>
                <w:lang w:val="vi-VN"/>
              </w:rPr>
            </w:pPr>
            <w:r w:rsidRPr="0039068B">
              <w:rPr>
                <w:lang w:val="vi-VN"/>
              </w:rPr>
              <w:t>- Hướng dẫn HS cách trình bày (nếu cần).</w:t>
            </w:r>
          </w:p>
          <w:p w14:paraId="101F9A3D" w14:textId="77777777" w:rsidR="00594261" w:rsidRPr="0039068B" w:rsidRDefault="006D026A">
            <w:pPr>
              <w:spacing w:after="0" w:line="240" w:lineRule="auto"/>
              <w:jc w:val="both"/>
              <w:rPr>
                <w:lang w:val="vi-VN"/>
              </w:rPr>
            </w:pPr>
            <w:r w:rsidRPr="0039068B">
              <w:rPr>
                <w:b/>
                <w:bCs/>
                <w:lang w:val="vi-VN"/>
              </w:rPr>
              <w:t>HS</w:t>
            </w:r>
            <w:r w:rsidRPr="0039068B">
              <w:rPr>
                <w:lang w:val="vi-VN"/>
              </w:rPr>
              <w:t>:</w:t>
            </w:r>
          </w:p>
          <w:p w14:paraId="276CD3D4" w14:textId="77777777" w:rsidR="00594261" w:rsidRPr="0039068B" w:rsidRDefault="006D026A">
            <w:pPr>
              <w:spacing w:after="0" w:line="240" w:lineRule="auto"/>
              <w:jc w:val="both"/>
              <w:rPr>
                <w:b/>
                <w:bCs/>
                <w:lang w:val="vi-VN"/>
              </w:rPr>
            </w:pPr>
            <w:r w:rsidRPr="0039068B">
              <w:rPr>
                <w:lang w:val="vi-VN"/>
              </w:rPr>
              <w:t>- Nhận xét và bổ sung cho nhóm bạn (nếu cần).</w:t>
            </w:r>
          </w:p>
          <w:p w14:paraId="1507324D" w14:textId="77777777" w:rsidR="00594261" w:rsidRPr="0039068B" w:rsidRDefault="006D026A">
            <w:pPr>
              <w:spacing w:after="0" w:line="240" w:lineRule="auto"/>
              <w:jc w:val="both"/>
              <w:rPr>
                <w:bCs/>
                <w:lang w:val="nl-NL"/>
              </w:rPr>
            </w:pPr>
            <w:r w:rsidRPr="0039068B">
              <w:rPr>
                <w:b/>
                <w:lang w:val="de-DE"/>
              </w:rPr>
              <w:t>Bước 4: Đánh giá kết quả thực hiện nhiệm vụ</w:t>
            </w:r>
          </w:p>
          <w:p w14:paraId="502175FC" w14:textId="77777777" w:rsidR="00594261" w:rsidRPr="0039068B" w:rsidRDefault="006D026A">
            <w:pPr>
              <w:spacing w:after="0" w:line="240" w:lineRule="auto"/>
              <w:jc w:val="both"/>
              <w:rPr>
                <w:bCs/>
                <w:lang w:val="nl-NL"/>
              </w:rPr>
            </w:pPr>
            <w:r w:rsidRPr="0039068B">
              <w:rPr>
                <w:bCs/>
                <w:lang w:val="nl-NL"/>
              </w:rPr>
              <w:t>-Yc hs nhận xét câu trả lời.</w:t>
            </w:r>
          </w:p>
          <w:p w14:paraId="2EB81F5D" w14:textId="77777777" w:rsidR="00594261" w:rsidRPr="0039068B" w:rsidRDefault="006D026A">
            <w:pPr>
              <w:tabs>
                <w:tab w:val="left" w:pos="2700"/>
              </w:tabs>
              <w:spacing w:after="0" w:line="240" w:lineRule="auto"/>
              <w:jc w:val="both"/>
              <w:rPr>
                <w:bCs/>
                <w:lang w:val="nl-NL"/>
              </w:rPr>
            </w:pPr>
            <w:r w:rsidRPr="0039068B">
              <w:rPr>
                <w:bCs/>
                <w:lang w:val="nl-NL"/>
              </w:rPr>
              <w:t>-Gv đánh giá, chốt kiến thức.</w:t>
            </w:r>
          </w:p>
        </w:tc>
        <w:tc>
          <w:tcPr>
            <w:tcW w:w="3107" w:type="dxa"/>
          </w:tcPr>
          <w:p w14:paraId="6897EBF4" w14:textId="77777777" w:rsidR="00594261" w:rsidRPr="0039068B" w:rsidRDefault="006D026A">
            <w:pPr>
              <w:tabs>
                <w:tab w:val="left" w:pos="269"/>
              </w:tabs>
              <w:spacing w:after="0" w:line="0" w:lineRule="atLeast"/>
              <w:rPr>
                <w:rFonts w:eastAsia="Arial"/>
                <w:b/>
                <w:sz w:val="25"/>
                <w:szCs w:val="20"/>
              </w:rPr>
            </w:pPr>
            <w:r w:rsidRPr="0039068B">
              <w:rPr>
                <w:b/>
                <w:bCs/>
              </w:rPr>
              <w:t xml:space="preserve">3. </w:t>
            </w:r>
            <w:r w:rsidRPr="0039068B">
              <w:rPr>
                <w:rFonts w:eastAsia="Arial"/>
                <w:b/>
                <w:sz w:val="25"/>
                <w:szCs w:val="20"/>
              </w:rPr>
              <w:t>Hậu quả của tệ nạn xã hội</w:t>
            </w:r>
            <w:r w:rsidRPr="0039068B">
              <w:rPr>
                <w:bCs/>
                <w:iCs/>
                <w:kern w:val="24"/>
              </w:rPr>
              <w:t xml:space="preserve"> </w:t>
            </w:r>
          </w:p>
          <w:p w14:paraId="2743E02F" w14:textId="77777777" w:rsidR="00594261" w:rsidRPr="0039068B" w:rsidRDefault="006D026A">
            <w:pPr>
              <w:spacing w:after="0" w:line="288" w:lineRule="auto"/>
              <w:ind w:right="238"/>
              <w:jc w:val="both"/>
              <w:rPr>
                <w:rFonts w:eastAsia="Cambria"/>
                <w:sz w:val="25"/>
                <w:szCs w:val="20"/>
              </w:rPr>
            </w:pPr>
            <w:r w:rsidRPr="0039068B">
              <w:rPr>
                <w:rFonts w:eastAsia="Cambria"/>
                <w:sz w:val="25"/>
                <w:szCs w:val="20"/>
              </w:rPr>
              <w:t>.</w:t>
            </w:r>
          </w:p>
          <w:p w14:paraId="71FC3E2B" w14:textId="77777777" w:rsidR="00594261" w:rsidRPr="0039068B" w:rsidRDefault="006D026A">
            <w:pPr>
              <w:spacing w:after="0"/>
              <w:jc w:val="both"/>
            </w:pPr>
            <w:r w:rsidRPr="0039068B">
              <w:t>- Gây tổn hại nghiêm trọng về mặt sức khỏe, tinh thần, trí tuệ, thậm chí tính mạng con người.</w:t>
            </w:r>
          </w:p>
          <w:p w14:paraId="74E9E251" w14:textId="77777777" w:rsidR="00594261" w:rsidRPr="0039068B" w:rsidRDefault="006D026A">
            <w:pPr>
              <w:spacing w:after="0"/>
              <w:jc w:val="both"/>
            </w:pPr>
            <w:r w:rsidRPr="0039068B">
              <w:t>- Dẫn đến những tổn thất về mặt kinh tế, tình trạng bạo lực và phá vỡ hạnh phúc gia đình.</w:t>
            </w:r>
          </w:p>
          <w:p w14:paraId="4B9C3071" w14:textId="77777777" w:rsidR="00594261" w:rsidRPr="0039068B" w:rsidRDefault="006D026A">
            <w:pPr>
              <w:spacing w:after="0"/>
              <w:jc w:val="both"/>
            </w:pPr>
            <w:r w:rsidRPr="0039068B">
              <w:t>-Ảnh hưởng đến trật tự , an toàn xã hội; chuẩn mực đạo đức; thuần phong mĩ tục và vi phạm các quy định pháp luật của Nhà nước.</w:t>
            </w:r>
          </w:p>
          <w:p w14:paraId="41FB31FF" w14:textId="77777777" w:rsidR="00594261" w:rsidRPr="0039068B" w:rsidRDefault="00594261">
            <w:pPr>
              <w:autoSpaceDE w:val="0"/>
              <w:autoSpaceDN w:val="0"/>
              <w:adjustRightInd w:val="0"/>
              <w:spacing w:after="0" w:line="240" w:lineRule="auto"/>
              <w:jc w:val="both"/>
              <w:rPr>
                <w:b/>
                <w:bCs/>
              </w:rPr>
            </w:pPr>
          </w:p>
        </w:tc>
      </w:tr>
      <w:tr w:rsidR="0039068B" w:rsidRPr="0039068B" w14:paraId="07FD56A3" w14:textId="77777777">
        <w:tc>
          <w:tcPr>
            <w:tcW w:w="8963" w:type="dxa"/>
            <w:gridSpan w:val="2"/>
          </w:tcPr>
          <w:p w14:paraId="61E27DF2" w14:textId="77777777" w:rsidR="00594261" w:rsidRPr="0039068B" w:rsidRDefault="006D026A">
            <w:pPr>
              <w:spacing w:after="0" w:line="240" w:lineRule="auto"/>
              <w:jc w:val="center"/>
              <w:rPr>
                <w:b/>
              </w:rPr>
            </w:pPr>
            <w:r w:rsidRPr="0039068B">
              <w:rPr>
                <w:b/>
              </w:rPr>
              <w:t>3. Hoạt động 3: Luyện tập</w:t>
            </w:r>
          </w:p>
          <w:p w14:paraId="4906A566" w14:textId="77777777" w:rsidR="00594261" w:rsidRPr="0039068B" w:rsidRDefault="006D026A">
            <w:pPr>
              <w:spacing w:after="0" w:line="240" w:lineRule="auto"/>
              <w:jc w:val="both"/>
              <w:rPr>
                <w:b/>
                <w:i/>
              </w:rPr>
            </w:pPr>
            <w:r w:rsidRPr="0039068B">
              <w:rPr>
                <w:b/>
                <w:i/>
              </w:rPr>
              <w:t xml:space="preserve">a. Mục tiêu: </w:t>
            </w:r>
          </w:p>
          <w:p w14:paraId="1F0416E5" w14:textId="77777777" w:rsidR="00594261" w:rsidRPr="0039068B" w:rsidRDefault="006D026A">
            <w:pPr>
              <w:spacing w:after="0"/>
              <w:ind w:firstLine="539"/>
              <w:jc w:val="both"/>
              <w:rPr>
                <w:lang w:val="vi-VN"/>
              </w:rPr>
            </w:pPr>
            <w:r w:rsidRPr="0039068B">
              <w:rPr>
                <w:rFonts w:eastAsia="Calibri"/>
              </w:rPr>
              <w:t>-</w:t>
            </w:r>
            <w:r w:rsidRPr="0039068B">
              <w:t xml:space="preserve"> V</w:t>
            </w:r>
            <w:r w:rsidRPr="0039068B">
              <w:rPr>
                <w:i/>
                <w:iCs/>
              </w:rPr>
              <w:t>ận dụng kiến thức đã học để nhận xét hành vi nào là tệ nạn xã hội; nêu được vài nguyên nhân tệ nạn xã hội ở học sinh.</w:t>
            </w:r>
          </w:p>
          <w:p w14:paraId="7AEF04B0" w14:textId="77777777" w:rsidR="00594261" w:rsidRPr="0039068B" w:rsidRDefault="006D026A">
            <w:pPr>
              <w:spacing w:after="0" w:line="240" w:lineRule="auto"/>
              <w:jc w:val="both"/>
              <w:rPr>
                <w:b/>
                <w:i/>
              </w:rPr>
            </w:pPr>
            <w:r w:rsidRPr="0039068B">
              <w:rPr>
                <w:b/>
                <w:i/>
              </w:rPr>
              <w:t xml:space="preserve">b. Nội dung: </w:t>
            </w:r>
          </w:p>
          <w:p w14:paraId="3E93C84D" w14:textId="77777777" w:rsidR="00594261" w:rsidRPr="0039068B" w:rsidRDefault="006D026A">
            <w:pPr>
              <w:spacing w:after="0" w:line="240" w:lineRule="auto"/>
              <w:jc w:val="both"/>
            </w:pPr>
            <w:r w:rsidRPr="0039068B">
              <w:t>- Hướng dẫn học sinh</w:t>
            </w:r>
            <w:r w:rsidRPr="0039068B">
              <w:rPr>
                <w:lang w:val="vi-VN"/>
              </w:rPr>
              <w:t xml:space="preserve"> vẽ sơ đồ tư duy kiến thức,</w:t>
            </w:r>
            <w:r w:rsidRPr="0039068B">
              <w:t xml:space="preserve"> làm bài tập trong bài tập trong sách giáo khoa th</w:t>
            </w:r>
            <w:r w:rsidRPr="0039068B">
              <w:rPr>
                <w:rFonts w:cs=".VnTime"/>
              </w:rPr>
              <w:t>ô</w:t>
            </w:r>
            <w:r w:rsidRPr="0039068B">
              <w:t>ng qua hệ thống câu hỏi, phiếu bài tập.</w:t>
            </w:r>
          </w:p>
          <w:p w14:paraId="46780F42" w14:textId="77777777" w:rsidR="00594261" w:rsidRPr="0039068B" w:rsidRDefault="006D026A">
            <w:pPr>
              <w:spacing w:after="0" w:line="240" w:lineRule="auto"/>
              <w:jc w:val="both"/>
              <w:rPr>
                <w:lang w:val="vi-VN"/>
              </w:rPr>
            </w:pPr>
            <w:r w:rsidRPr="0039068B">
              <w:rPr>
                <w:lang w:val="vi-VN"/>
              </w:rPr>
              <w:t xml:space="preserve"> </w:t>
            </w:r>
          </w:p>
          <w:p w14:paraId="06EE364A" w14:textId="77777777" w:rsidR="00594261" w:rsidRPr="0039068B" w:rsidRDefault="006D026A">
            <w:pPr>
              <w:spacing w:after="0" w:line="240" w:lineRule="auto"/>
              <w:jc w:val="both"/>
            </w:pPr>
            <w:r w:rsidRPr="0039068B">
              <w:rPr>
                <w:b/>
                <w:i/>
              </w:rPr>
              <w:t xml:space="preserve">c. Sản phẩm: </w:t>
            </w:r>
            <w:r w:rsidRPr="0039068B">
              <w:t>Câu trả lời của học sinh, s</w:t>
            </w:r>
            <w:r w:rsidRPr="0039068B">
              <w:rPr>
                <w:lang w:val="vi-VN"/>
              </w:rPr>
              <w:t>ơ đồ tư duy</w:t>
            </w:r>
            <w:r w:rsidRPr="0039068B">
              <w:t>.</w:t>
            </w:r>
          </w:p>
          <w:p w14:paraId="7BA56A27" w14:textId="77777777" w:rsidR="00594261" w:rsidRPr="0039068B" w:rsidRDefault="00594261">
            <w:pPr>
              <w:spacing w:after="0" w:line="240" w:lineRule="auto"/>
              <w:jc w:val="both"/>
            </w:pPr>
          </w:p>
          <w:p w14:paraId="13E65FFE" w14:textId="77777777" w:rsidR="00594261" w:rsidRPr="0039068B" w:rsidRDefault="006D026A">
            <w:pPr>
              <w:spacing w:after="0" w:line="240" w:lineRule="auto"/>
              <w:jc w:val="both"/>
              <w:rPr>
                <w:b/>
                <w:bCs/>
                <w:i/>
                <w:lang w:val="de-DE"/>
              </w:rPr>
            </w:pPr>
            <w:r w:rsidRPr="0039068B">
              <w:rPr>
                <w:b/>
                <w:i/>
              </w:rPr>
              <w:t>d. Tổ chức thực hiện:</w:t>
            </w:r>
          </w:p>
        </w:tc>
      </w:tr>
      <w:tr w:rsidR="0039068B" w:rsidRPr="0039068B" w14:paraId="244AF2CC" w14:textId="77777777">
        <w:tc>
          <w:tcPr>
            <w:tcW w:w="5856" w:type="dxa"/>
          </w:tcPr>
          <w:p w14:paraId="1CF16A02" w14:textId="77777777" w:rsidR="00594261" w:rsidRPr="0039068B" w:rsidRDefault="006D026A">
            <w:pPr>
              <w:spacing w:after="0" w:line="240" w:lineRule="auto"/>
              <w:jc w:val="both"/>
              <w:rPr>
                <w:b/>
              </w:rPr>
            </w:pPr>
            <w:r w:rsidRPr="0039068B">
              <w:rPr>
                <w:b/>
              </w:rPr>
              <w:lastRenderedPageBreak/>
              <w:t>B</w:t>
            </w:r>
            <w:r w:rsidRPr="0039068B">
              <w:rPr>
                <w:rFonts w:cs="Calibri"/>
                <w:b/>
              </w:rPr>
              <w:t>ướ</w:t>
            </w:r>
            <w:r w:rsidRPr="0039068B">
              <w:rPr>
                <w:b/>
              </w:rPr>
              <w:t>c 1: Chuy</w:t>
            </w:r>
            <w:r w:rsidRPr="0039068B">
              <w:rPr>
                <w:rFonts w:cs="Calibri"/>
                <w:b/>
              </w:rPr>
              <w:t>ể</w:t>
            </w:r>
            <w:r w:rsidRPr="0039068B">
              <w:rPr>
                <w:b/>
              </w:rPr>
              <w:t>n giao nhi</w:t>
            </w:r>
            <w:r w:rsidRPr="0039068B">
              <w:rPr>
                <w:rFonts w:cs="Calibri"/>
                <w:b/>
              </w:rPr>
              <w:t>ệ</w:t>
            </w:r>
            <w:r w:rsidRPr="0039068B">
              <w:rPr>
                <w:b/>
              </w:rPr>
              <w:t>m v</w:t>
            </w:r>
            <w:r w:rsidRPr="0039068B">
              <w:rPr>
                <w:rFonts w:cs="Calibri"/>
                <w:b/>
              </w:rPr>
              <w:t>ụ</w:t>
            </w:r>
            <w:r w:rsidRPr="0039068B">
              <w:rPr>
                <w:b/>
              </w:rPr>
              <w:t xml:space="preserve"> h</w:t>
            </w:r>
            <w:r w:rsidRPr="0039068B">
              <w:rPr>
                <w:rFonts w:cs="Calibri"/>
                <w:b/>
              </w:rPr>
              <w:t>ọ</w:t>
            </w:r>
            <w:r w:rsidRPr="0039068B">
              <w:rPr>
                <w:b/>
              </w:rPr>
              <w:t>c t</w:t>
            </w:r>
            <w:r w:rsidRPr="0039068B">
              <w:rPr>
                <w:rFonts w:cs="Calibri"/>
                <w:b/>
              </w:rPr>
              <w:t>ậ</w:t>
            </w:r>
            <w:r w:rsidRPr="0039068B">
              <w:rPr>
                <w:b/>
              </w:rPr>
              <w:t>p:</w:t>
            </w:r>
          </w:p>
          <w:p w14:paraId="747C8A71" w14:textId="77777777" w:rsidR="00594261" w:rsidRPr="0039068B" w:rsidRDefault="006D026A">
            <w:pPr>
              <w:spacing w:after="0" w:line="240" w:lineRule="auto"/>
              <w:jc w:val="both"/>
              <w:rPr>
                <w:b/>
                <w:lang w:val="vi-VN"/>
              </w:rPr>
            </w:pPr>
            <w:r w:rsidRPr="0039068B">
              <w:rPr>
                <w:b/>
              </w:rPr>
              <w:t>GV hướng dẫn học sinh v</w:t>
            </w:r>
            <w:r w:rsidRPr="0039068B">
              <w:rPr>
                <w:b/>
                <w:lang w:val="vi-VN"/>
              </w:rPr>
              <w:t>ẽ sơ đồ tư duy kiến thức bài học.</w:t>
            </w:r>
          </w:p>
          <w:p w14:paraId="68D80856" w14:textId="77777777" w:rsidR="00594261" w:rsidRPr="00F84E9E" w:rsidRDefault="006D026A">
            <w:pPr>
              <w:spacing w:after="0" w:line="240" w:lineRule="auto"/>
              <w:jc w:val="both"/>
              <w:rPr>
                <w:b/>
                <w:lang w:val="vi-VN"/>
              </w:rPr>
            </w:pPr>
            <w:r w:rsidRPr="0039068B">
              <w:rPr>
                <w:b/>
              </w:rPr>
              <w:t>- GV hướng dẫn học sinh làm bài tập trong bài tập trong sách giáo khoa th</w:t>
            </w:r>
            <w:r w:rsidRPr="0039068B">
              <w:rPr>
                <w:rFonts w:cs=".VnTime"/>
                <w:b/>
              </w:rPr>
              <w:t>ô</w:t>
            </w:r>
            <w:r w:rsidRPr="0039068B">
              <w:rPr>
                <w:b/>
              </w:rPr>
              <w:t xml:space="preserve">ng qua hệ thông câu </w:t>
            </w:r>
            <w:r w:rsidR="00F84E9E">
              <w:rPr>
                <w:b/>
                <w:lang w:val="vi-VN"/>
              </w:rPr>
              <w:t>hỏi, Sắm vai.</w:t>
            </w:r>
          </w:p>
          <w:p w14:paraId="42C4ABAD" w14:textId="77777777" w:rsidR="00594261" w:rsidRPr="0039068B" w:rsidRDefault="006D026A">
            <w:pPr>
              <w:spacing w:after="0" w:line="240" w:lineRule="auto"/>
              <w:jc w:val="both"/>
              <w:rPr>
                <w:b/>
              </w:rPr>
            </w:pPr>
            <w:r w:rsidRPr="0039068B">
              <w:rPr>
                <w:b/>
              </w:rPr>
              <w:t>Bài 1: HS trao đổi cặp đôi, tranh luận tìm ra đáp án đúng.</w:t>
            </w:r>
          </w:p>
          <w:p w14:paraId="0DFADCEC" w14:textId="77777777" w:rsidR="00594261" w:rsidRPr="0039068B" w:rsidRDefault="006D026A">
            <w:pPr>
              <w:pStyle w:val="NormalWeb"/>
              <w:shd w:val="clear" w:color="auto" w:fill="FFFFFF"/>
              <w:spacing w:before="0" w:beforeAutospacing="0" w:after="0" w:afterAutospacing="0"/>
              <w:rPr>
                <w:rFonts w:eastAsiaTheme="minorHAnsi"/>
                <w:sz w:val="28"/>
                <w:szCs w:val="28"/>
                <w:lang w:val="vi-VN"/>
              </w:rPr>
            </w:pPr>
            <w:r w:rsidRPr="0039068B">
              <w:rPr>
                <w:rStyle w:val="Strong"/>
                <w:rFonts w:eastAsiaTheme="minorHAnsi"/>
                <w:sz w:val="28"/>
                <w:szCs w:val="28"/>
                <w:lang w:val="vi-VN"/>
              </w:rPr>
              <w:t>Câu 1.</w:t>
            </w:r>
            <w:r w:rsidRPr="0039068B">
              <w:rPr>
                <w:sz w:val="28"/>
                <w:szCs w:val="28"/>
                <w:lang w:val="vi-VN"/>
              </w:rPr>
              <w:t> Hành vi nào dưới đây là tệ nạn xã hội?</w:t>
            </w:r>
          </w:p>
          <w:p w14:paraId="6BFA11BD" w14:textId="77777777" w:rsidR="00594261" w:rsidRPr="0039068B" w:rsidRDefault="006D026A">
            <w:pPr>
              <w:pStyle w:val="NormalWeb"/>
              <w:shd w:val="clear" w:color="auto" w:fill="FFFFFF"/>
              <w:spacing w:before="0" w:beforeAutospacing="0" w:after="0" w:afterAutospacing="0"/>
              <w:rPr>
                <w:sz w:val="28"/>
                <w:szCs w:val="28"/>
                <w:lang w:val="vi-VN"/>
              </w:rPr>
            </w:pPr>
            <w:r w:rsidRPr="0039068B">
              <w:rPr>
                <w:sz w:val="28"/>
                <w:szCs w:val="28"/>
                <w:lang w:val="vi-VN"/>
              </w:rPr>
              <w:t>A. Anh Q thường xuyên sử dụng ma tuý.</w:t>
            </w:r>
          </w:p>
          <w:p w14:paraId="73876EDA" w14:textId="77777777" w:rsidR="00594261" w:rsidRPr="0039068B" w:rsidRDefault="006D026A">
            <w:pPr>
              <w:pStyle w:val="NormalWeb"/>
              <w:shd w:val="clear" w:color="auto" w:fill="FFFFFF"/>
              <w:spacing w:before="0" w:beforeAutospacing="0" w:after="0" w:afterAutospacing="0"/>
              <w:rPr>
                <w:sz w:val="28"/>
                <w:szCs w:val="28"/>
                <w:lang w:val="vi-VN"/>
              </w:rPr>
            </w:pPr>
            <w:r w:rsidRPr="0039068B">
              <w:rPr>
                <w:sz w:val="28"/>
                <w:szCs w:val="28"/>
                <w:lang w:val="vi-VN"/>
              </w:rPr>
              <w:t>B. Chị M không xa lánh người bị nhiễm HIV.</w:t>
            </w:r>
          </w:p>
          <w:p w14:paraId="2DB49051" w14:textId="77777777" w:rsidR="00594261" w:rsidRPr="0039068B" w:rsidRDefault="006D026A">
            <w:pPr>
              <w:pStyle w:val="NormalWeb"/>
              <w:shd w:val="clear" w:color="auto" w:fill="FFFFFF"/>
              <w:spacing w:before="0" w:beforeAutospacing="0" w:after="0" w:afterAutospacing="0"/>
              <w:rPr>
                <w:sz w:val="28"/>
                <w:szCs w:val="28"/>
                <w:lang w:val="vi-VN"/>
              </w:rPr>
            </w:pPr>
            <w:r w:rsidRPr="0039068B">
              <w:rPr>
                <w:sz w:val="28"/>
                <w:szCs w:val="28"/>
                <w:lang w:val="vi-VN"/>
              </w:rPr>
              <w:t>C. Bạn T luôn thực hiện nghiêm túc các nội quy của nhà trường.</w:t>
            </w:r>
          </w:p>
          <w:p w14:paraId="0311354B" w14:textId="77777777" w:rsidR="00594261" w:rsidRPr="0039068B" w:rsidRDefault="006D026A">
            <w:pPr>
              <w:pStyle w:val="NormalWeb"/>
              <w:shd w:val="clear" w:color="auto" w:fill="FFFFFF"/>
              <w:spacing w:before="0" w:beforeAutospacing="0" w:after="0" w:afterAutospacing="0"/>
              <w:rPr>
                <w:sz w:val="28"/>
                <w:szCs w:val="28"/>
                <w:lang w:val="vi-VN"/>
              </w:rPr>
            </w:pPr>
            <w:r w:rsidRPr="0039068B">
              <w:rPr>
                <w:sz w:val="28"/>
                <w:szCs w:val="28"/>
                <w:lang w:val="vi-VN"/>
              </w:rPr>
              <w:t>D. Anh C thường tham gia đánh bạc cùng bạn bè.</w:t>
            </w:r>
          </w:p>
          <w:p w14:paraId="463624C2" w14:textId="77777777" w:rsidR="00594261" w:rsidRPr="0039068B" w:rsidRDefault="006D026A">
            <w:pPr>
              <w:pStyle w:val="NormalWeb"/>
              <w:shd w:val="clear" w:color="auto" w:fill="FFFFFF"/>
              <w:spacing w:before="0" w:beforeAutospacing="0" w:after="0" w:afterAutospacing="0"/>
              <w:rPr>
                <w:sz w:val="28"/>
                <w:szCs w:val="28"/>
                <w:lang w:val="vi-VN"/>
              </w:rPr>
            </w:pPr>
            <w:r w:rsidRPr="0039068B">
              <w:rPr>
                <w:sz w:val="28"/>
                <w:szCs w:val="28"/>
                <w:lang w:val="vi-VN"/>
              </w:rPr>
              <w:t>E. Bạn H đã từ chối việc hút thuốc lá khi bị bạn bè dụ dỗ.</w:t>
            </w:r>
          </w:p>
          <w:p w14:paraId="262D0E42" w14:textId="77777777" w:rsidR="00594261" w:rsidRPr="0039068B" w:rsidRDefault="006D026A">
            <w:pPr>
              <w:pStyle w:val="NormalWeb"/>
              <w:shd w:val="clear" w:color="auto" w:fill="FFFFFF"/>
              <w:spacing w:before="0" w:beforeAutospacing="0" w:after="0" w:afterAutospacing="0"/>
              <w:rPr>
                <w:sz w:val="28"/>
                <w:szCs w:val="28"/>
                <w:lang w:val="vi-VN"/>
              </w:rPr>
            </w:pPr>
            <w:r w:rsidRPr="0039068B">
              <w:rPr>
                <w:sz w:val="28"/>
                <w:szCs w:val="28"/>
                <w:lang w:val="vi-VN"/>
              </w:rPr>
              <w:t>G. Bà N thường mời thầy cúng đến giải hạn khi các con mình bị ốm.</w:t>
            </w:r>
          </w:p>
          <w:p w14:paraId="2988B40C" w14:textId="77777777" w:rsidR="00F84E9E" w:rsidRPr="00F84E9E" w:rsidRDefault="00F84E9E">
            <w:pPr>
              <w:spacing w:after="0" w:line="240" w:lineRule="auto"/>
              <w:jc w:val="both"/>
              <w:rPr>
                <w:lang w:val="vi-VN"/>
              </w:rPr>
            </w:pPr>
            <w:r>
              <w:rPr>
                <w:lang w:val="vi-VN"/>
              </w:rPr>
              <w:t xml:space="preserve"> Câu 2</w:t>
            </w:r>
            <w:r w:rsidR="006D026A" w:rsidRPr="0039068B">
              <w:t xml:space="preserve">: </w:t>
            </w:r>
            <w:r>
              <w:rPr>
                <w:lang w:val="vi-VN"/>
              </w:rPr>
              <w:t>Xây dựng kịch bản và Sắm vai tình huống về tệ nạn xã hội mê tín dị đoan. Cách ứng xử với tệ nạn này như thế nào?</w:t>
            </w:r>
          </w:p>
          <w:p w14:paraId="7C70016E" w14:textId="77777777" w:rsidR="00594261" w:rsidRPr="0039068B" w:rsidRDefault="006D026A">
            <w:pPr>
              <w:spacing w:after="0" w:line="240" w:lineRule="auto"/>
              <w:jc w:val="both"/>
              <w:rPr>
                <w:b/>
                <w:lang w:val="de-DE"/>
              </w:rPr>
            </w:pPr>
            <w:r w:rsidRPr="0039068B">
              <w:rPr>
                <w:b/>
                <w:lang w:val="de-DE"/>
              </w:rPr>
              <w:t>Bước 2: Thực hiện nhiệm vụ học tập</w:t>
            </w:r>
          </w:p>
          <w:p w14:paraId="6FF3C754" w14:textId="77777777" w:rsidR="00594261" w:rsidRPr="0039068B" w:rsidRDefault="006D026A">
            <w:pPr>
              <w:spacing w:after="0" w:line="240" w:lineRule="auto"/>
              <w:rPr>
                <w:lang w:val="vi-VN"/>
              </w:rPr>
            </w:pPr>
            <w:r w:rsidRPr="0039068B">
              <w:rPr>
                <w:lang w:val="pt-BR"/>
              </w:rPr>
              <w:t>- HS làm việc cá nhân, suy nghĩ, hoàn thành nhi</w:t>
            </w:r>
            <w:r w:rsidRPr="0039068B">
              <w:rPr>
                <w:lang w:val="vi-VN"/>
              </w:rPr>
              <w:t>ệm vụ.</w:t>
            </w:r>
          </w:p>
          <w:p w14:paraId="7632D0C8" w14:textId="77777777" w:rsidR="00594261" w:rsidRPr="0039068B" w:rsidRDefault="006D026A">
            <w:pPr>
              <w:pStyle w:val="ListParagraph"/>
              <w:tabs>
                <w:tab w:val="left" w:pos="2700"/>
              </w:tabs>
              <w:spacing w:after="0" w:line="240" w:lineRule="auto"/>
              <w:ind w:left="0"/>
              <w:jc w:val="both"/>
              <w:rPr>
                <w:rFonts w:ascii="Times New Roman" w:hAnsi="Times New Roman"/>
                <w:lang w:val="pt-BR"/>
              </w:rPr>
            </w:pPr>
            <w:r w:rsidRPr="0039068B">
              <w:rPr>
                <w:rFonts w:ascii="Times New Roman" w:hAnsi="Times New Roman"/>
                <w:lang w:val="pt-BR"/>
              </w:rPr>
              <w:t>- Với hoạt động nhóm:  HS nghe hướng dẫn, chuẩn bị. Các thành viên trong nhóm trao đổi, thống nhất nội dung, hình thức thực hiện nhiêm vụ, cử báo cáo viên, kỹ thuật viên, chuẩn bị câu hỏi tương tác cho nhóm khác.</w:t>
            </w:r>
          </w:p>
          <w:p w14:paraId="16807ED2" w14:textId="77777777" w:rsidR="00594261" w:rsidRPr="0039068B" w:rsidRDefault="006D026A">
            <w:pPr>
              <w:pStyle w:val="ListParagraph"/>
              <w:tabs>
                <w:tab w:val="left" w:pos="2700"/>
              </w:tabs>
              <w:spacing w:after="0" w:line="240" w:lineRule="auto"/>
              <w:ind w:left="0"/>
              <w:jc w:val="both"/>
              <w:rPr>
                <w:rFonts w:ascii="Times New Roman" w:hAnsi="Times New Roman"/>
                <w:b/>
                <w:szCs w:val="28"/>
                <w:lang w:val="de-DE"/>
              </w:rPr>
            </w:pPr>
            <w:r w:rsidRPr="0039068B">
              <w:rPr>
                <w:rFonts w:ascii="Times New Roman" w:hAnsi="Times New Roman"/>
                <w:b/>
                <w:szCs w:val="28"/>
                <w:lang w:val="de-DE"/>
              </w:rPr>
              <w:t>Bước 3: Báo cáo kết quả và thảo luận</w:t>
            </w:r>
          </w:p>
          <w:p w14:paraId="5A8E02FF" w14:textId="77777777" w:rsidR="00594261" w:rsidRPr="0039068B" w:rsidRDefault="006D026A">
            <w:pPr>
              <w:spacing w:after="0" w:line="240" w:lineRule="auto"/>
              <w:jc w:val="both"/>
              <w:rPr>
                <w:lang w:val="vi-VN"/>
              </w:rPr>
            </w:pPr>
            <w:r w:rsidRPr="0039068B">
              <w:rPr>
                <w:b/>
                <w:bCs/>
                <w:lang w:val="vi-VN"/>
              </w:rPr>
              <w:t>GV</w:t>
            </w:r>
            <w:r w:rsidRPr="0039068B">
              <w:rPr>
                <w:lang w:val="vi-VN"/>
              </w:rPr>
              <w:t>:</w:t>
            </w:r>
          </w:p>
          <w:p w14:paraId="1515E022" w14:textId="77777777" w:rsidR="00594261" w:rsidRPr="0039068B" w:rsidRDefault="006D026A">
            <w:pPr>
              <w:spacing w:after="0" w:line="240" w:lineRule="auto"/>
              <w:jc w:val="both"/>
              <w:rPr>
                <w:lang w:val="vi-VN"/>
              </w:rPr>
            </w:pPr>
            <w:r w:rsidRPr="0039068B">
              <w:rPr>
                <w:lang w:val="vi-VN"/>
              </w:rPr>
              <w:t xml:space="preserve">- Yêu cầu HS lên trình bày, tham gia hoạt động nhóm, </w:t>
            </w:r>
          </w:p>
          <w:p w14:paraId="0344369F" w14:textId="77777777" w:rsidR="00594261" w:rsidRPr="0039068B" w:rsidRDefault="006D026A">
            <w:pPr>
              <w:spacing w:after="0" w:line="240" w:lineRule="auto"/>
              <w:jc w:val="both"/>
              <w:rPr>
                <w:lang w:val="vi-VN"/>
              </w:rPr>
            </w:pPr>
            <w:r w:rsidRPr="0039068B">
              <w:rPr>
                <w:lang w:val="vi-VN"/>
              </w:rPr>
              <w:t>- Hướng dẫn HS cách trình bày (nếu cần).</w:t>
            </w:r>
          </w:p>
          <w:p w14:paraId="6AF02310" w14:textId="77777777" w:rsidR="00594261" w:rsidRPr="0039068B" w:rsidRDefault="006D026A">
            <w:pPr>
              <w:spacing w:after="0" w:line="240" w:lineRule="auto"/>
              <w:jc w:val="both"/>
              <w:rPr>
                <w:lang w:val="vi-VN"/>
              </w:rPr>
            </w:pPr>
            <w:r w:rsidRPr="0039068B">
              <w:rPr>
                <w:b/>
                <w:bCs/>
                <w:lang w:val="vi-VN"/>
              </w:rPr>
              <w:t>HS</w:t>
            </w:r>
            <w:r w:rsidRPr="0039068B">
              <w:rPr>
                <w:lang w:val="vi-VN"/>
              </w:rPr>
              <w:t>:</w:t>
            </w:r>
          </w:p>
          <w:p w14:paraId="197E0A96" w14:textId="77777777" w:rsidR="00594261" w:rsidRPr="0039068B" w:rsidRDefault="006D026A">
            <w:pPr>
              <w:spacing w:after="0" w:line="240" w:lineRule="auto"/>
              <w:jc w:val="both"/>
            </w:pPr>
            <w:r w:rsidRPr="0039068B">
              <w:rPr>
                <w:lang w:val="vi-VN"/>
              </w:rPr>
              <w:t xml:space="preserve">- Trình bày kết quả làm việc </w:t>
            </w:r>
            <w:r w:rsidRPr="0039068B">
              <w:t xml:space="preserve">cá nhân, </w:t>
            </w:r>
            <w:r w:rsidRPr="0039068B">
              <w:rPr>
                <w:lang w:val="vi-VN"/>
              </w:rPr>
              <w:t>nhóm</w:t>
            </w:r>
            <w:r w:rsidRPr="0039068B">
              <w:t>.</w:t>
            </w:r>
          </w:p>
          <w:p w14:paraId="1368EAF2" w14:textId="77777777" w:rsidR="00594261" w:rsidRPr="0039068B" w:rsidRDefault="006D026A">
            <w:pPr>
              <w:spacing w:after="0" w:line="240" w:lineRule="auto"/>
              <w:jc w:val="both"/>
              <w:rPr>
                <w:b/>
                <w:bCs/>
                <w:lang w:val="vi-VN"/>
              </w:rPr>
            </w:pPr>
            <w:r w:rsidRPr="0039068B">
              <w:rPr>
                <w:lang w:val="vi-VN"/>
              </w:rPr>
              <w:t>- Nhận xét và bổ sung cho nhóm bạn (nếu cần).</w:t>
            </w:r>
          </w:p>
          <w:p w14:paraId="3B0A0035" w14:textId="77777777" w:rsidR="00594261" w:rsidRPr="0039068B" w:rsidRDefault="006D026A">
            <w:pPr>
              <w:spacing w:after="0" w:line="240" w:lineRule="auto"/>
              <w:jc w:val="both"/>
              <w:rPr>
                <w:bCs/>
                <w:lang w:val="nl-NL"/>
              </w:rPr>
            </w:pPr>
            <w:r w:rsidRPr="0039068B">
              <w:rPr>
                <w:b/>
                <w:lang w:val="de-DE"/>
              </w:rPr>
              <w:t>Bước 4: Đánh giá kết quả thực hiện nhiệm vụ</w:t>
            </w:r>
          </w:p>
          <w:p w14:paraId="09B6D73C" w14:textId="77777777" w:rsidR="00594261" w:rsidRPr="0039068B" w:rsidRDefault="006D026A">
            <w:pPr>
              <w:spacing w:after="0" w:line="240" w:lineRule="auto"/>
              <w:jc w:val="both"/>
              <w:rPr>
                <w:lang w:val="vi-VN"/>
              </w:rPr>
            </w:pPr>
            <w:r w:rsidRPr="0039068B">
              <w:rPr>
                <w:lang w:val="vi-VN"/>
              </w:rPr>
              <w:t>- Nhận xét thái độ học tập và kết quả làm việc</w:t>
            </w:r>
            <w:r w:rsidRPr="0039068B">
              <w:t xml:space="preserve"> cá nhân,</w:t>
            </w:r>
            <w:r w:rsidRPr="0039068B">
              <w:rPr>
                <w:lang w:val="vi-VN"/>
              </w:rPr>
              <w:t xml:space="preserve"> nhóm của HS.</w:t>
            </w:r>
          </w:p>
          <w:p w14:paraId="466BD471" w14:textId="77777777" w:rsidR="00594261" w:rsidRPr="0039068B" w:rsidRDefault="006D026A">
            <w:pPr>
              <w:spacing w:after="0" w:line="240" w:lineRule="auto"/>
              <w:rPr>
                <w:lang w:val="pt-BR"/>
              </w:rPr>
            </w:pPr>
            <w:r w:rsidRPr="0039068B">
              <w:rPr>
                <w:lang w:val="pt-BR"/>
              </w:rPr>
              <w:t>- GV đưa ra các tiêu chí để đánh giá HS:</w:t>
            </w:r>
          </w:p>
          <w:p w14:paraId="31C1BD02" w14:textId="77777777" w:rsidR="00594261" w:rsidRPr="0039068B" w:rsidRDefault="006D026A">
            <w:pPr>
              <w:spacing w:after="0" w:line="240" w:lineRule="auto"/>
              <w:rPr>
                <w:lang w:val="pt-BR"/>
              </w:rPr>
            </w:pPr>
            <w:r w:rsidRPr="0039068B">
              <w:rPr>
                <w:lang w:val="pt-BR"/>
              </w:rPr>
              <w:t>+ Kết quả làm việc của học sinh.</w:t>
            </w:r>
          </w:p>
          <w:p w14:paraId="707CB3EA" w14:textId="77777777" w:rsidR="00594261" w:rsidRPr="0039068B" w:rsidRDefault="006D026A">
            <w:pPr>
              <w:spacing w:after="0" w:line="240" w:lineRule="auto"/>
              <w:jc w:val="both"/>
              <w:rPr>
                <w:lang w:val="pt-BR"/>
              </w:rPr>
            </w:pPr>
            <w:r w:rsidRPr="0039068B">
              <w:rPr>
                <w:lang w:val="pt-BR"/>
              </w:rPr>
              <w:t xml:space="preserve">+ Thái độ, ý thức hợp tác nghiêm túc trong khi </w:t>
            </w:r>
            <w:r w:rsidRPr="0039068B">
              <w:rPr>
                <w:lang w:val="pt-BR"/>
              </w:rPr>
              <w:lastRenderedPageBreak/>
              <w:t>làm việc.</w:t>
            </w:r>
          </w:p>
          <w:p w14:paraId="7B0F0F11" w14:textId="77777777" w:rsidR="00594261" w:rsidRPr="0039068B" w:rsidRDefault="006D026A">
            <w:pPr>
              <w:spacing w:after="0" w:line="240" w:lineRule="auto"/>
              <w:rPr>
                <w:bCs/>
                <w:lang w:val="nl-NL"/>
              </w:rPr>
            </w:pPr>
            <w:r w:rsidRPr="0039068B">
              <w:rPr>
                <w:bCs/>
                <w:lang w:val="nl-NL"/>
              </w:rPr>
              <w:t>Gv sửa chữa, đánh giá, chốt kiến thức.</w:t>
            </w:r>
          </w:p>
        </w:tc>
        <w:tc>
          <w:tcPr>
            <w:tcW w:w="3107" w:type="dxa"/>
          </w:tcPr>
          <w:p w14:paraId="0BC1F125" w14:textId="77777777" w:rsidR="00594261" w:rsidRDefault="00594261">
            <w:pPr>
              <w:spacing w:after="0" w:line="240" w:lineRule="auto"/>
              <w:rPr>
                <w:b/>
                <w:bCs/>
                <w:lang w:val="de-DE"/>
              </w:rPr>
            </w:pPr>
          </w:p>
          <w:p w14:paraId="2A4CD68F" w14:textId="77777777" w:rsidR="00F84E9E" w:rsidRDefault="00F84E9E">
            <w:pPr>
              <w:spacing w:after="0" w:line="240" w:lineRule="auto"/>
              <w:rPr>
                <w:b/>
                <w:bCs/>
                <w:lang w:val="de-DE"/>
              </w:rPr>
            </w:pPr>
          </w:p>
          <w:p w14:paraId="60CFF5AD" w14:textId="77777777" w:rsidR="00F84E9E" w:rsidRDefault="00F84E9E">
            <w:pPr>
              <w:spacing w:after="0" w:line="240" w:lineRule="auto"/>
              <w:rPr>
                <w:b/>
                <w:bCs/>
                <w:lang w:val="de-DE"/>
              </w:rPr>
            </w:pPr>
          </w:p>
          <w:p w14:paraId="2510E3DD" w14:textId="77777777" w:rsidR="00F84E9E" w:rsidRDefault="00F84E9E">
            <w:pPr>
              <w:spacing w:after="0" w:line="240" w:lineRule="auto"/>
              <w:rPr>
                <w:b/>
                <w:bCs/>
                <w:lang w:val="de-DE"/>
              </w:rPr>
            </w:pPr>
          </w:p>
          <w:p w14:paraId="14024BFC" w14:textId="77777777" w:rsidR="00F84E9E" w:rsidRDefault="00F84E9E">
            <w:pPr>
              <w:spacing w:after="0" w:line="240" w:lineRule="auto"/>
              <w:rPr>
                <w:b/>
                <w:bCs/>
                <w:lang w:val="de-DE"/>
              </w:rPr>
            </w:pPr>
          </w:p>
          <w:p w14:paraId="3729CCF4" w14:textId="77777777" w:rsidR="00F84E9E" w:rsidRDefault="00F84E9E">
            <w:pPr>
              <w:spacing w:after="0" w:line="240" w:lineRule="auto"/>
              <w:rPr>
                <w:b/>
                <w:bCs/>
                <w:lang w:val="de-DE"/>
              </w:rPr>
            </w:pPr>
          </w:p>
          <w:p w14:paraId="59A86E47" w14:textId="77777777" w:rsidR="00F84E9E" w:rsidRDefault="00F84E9E">
            <w:pPr>
              <w:spacing w:after="0" w:line="240" w:lineRule="auto"/>
              <w:rPr>
                <w:b/>
                <w:bCs/>
                <w:lang w:val="de-DE"/>
              </w:rPr>
            </w:pPr>
          </w:p>
          <w:p w14:paraId="2D9B7821" w14:textId="77777777" w:rsidR="00F84E9E" w:rsidRDefault="00F84E9E">
            <w:pPr>
              <w:spacing w:after="0" w:line="240" w:lineRule="auto"/>
              <w:rPr>
                <w:b/>
                <w:bCs/>
                <w:lang w:val="de-DE"/>
              </w:rPr>
            </w:pPr>
          </w:p>
          <w:p w14:paraId="405C57C4" w14:textId="77777777" w:rsidR="00F84E9E" w:rsidRPr="0039068B" w:rsidRDefault="00F84E9E">
            <w:pPr>
              <w:spacing w:after="0" w:line="240" w:lineRule="auto"/>
              <w:rPr>
                <w:b/>
                <w:bCs/>
                <w:lang w:val="de-DE"/>
              </w:rPr>
            </w:pPr>
          </w:p>
          <w:p w14:paraId="319FC283" w14:textId="77777777" w:rsidR="00594261" w:rsidRPr="0039068B" w:rsidRDefault="006D026A">
            <w:pPr>
              <w:spacing w:after="0" w:line="240" w:lineRule="auto"/>
              <w:rPr>
                <w:rFonts w:eastAsia="Courier New"/>
                <w:b/>
                <w:lang w:eastAsia="vi-VN" w:bidi="vi-VN"/>
              </w:rPr>
            </w:pPr>
            <w:r w:rsidRPr="0039068B">
              <w:rPr>
                <w:rFonts w:eastAsia="Courier New"/>
                <w:b/>
                <w:lang w:eastAsia="vi-VN" w:bidi="vi-VN"/>
              </w:rPr>
              <w:t>1</w:t>
            </w:r>
            <w:r w:rsidRPr="0039068B">
              <w:rPr>
                <w:rFonts w:eastAsia="Courier New"/>
                <w:b/>
                <w:lang w:val="vi-VN" w:eastAsia="vi-VN" w:bidi="vi-VN"/>
              </w:rPr>
              <w:t xml:space="preserve">.Bài tập </w:t>
            </w:r>
            <w:r w:rsidRPr="0039068B">
              <w:rPr>
                <w:rFonts w:eastAsia="Courier New"/>
                <w:b/>
                <w:lang w:eastAsia="vi-VN" w:bidi="vi-VN"/>
              </w:rPr>
              <w:t>1</w:t>
            </w:r>
          </w:p>
          <w:p w14:paraId="58F5D9EE" w14:textId="77777777" w:rsidR="00594261" w:rsidRPr="00F84E9E" w:rsidRDefault="00F84E9E">
            <w:pPr>
              <w:spacing w:after="0" w:line="240" w:lineRule="auto"/>
              <w:rPr>
                <w:rFonts w:eastAsia="Courier New"/>
                <w:b/>
                <w:lang w:val="vi-VN" w:eastAsia="vi-VN" w:bidi="vi-VN"/>
              </w:rPr>
            </w:pPr>
            <w:r>
              <w:rPr>
                <w:rFonts w:eastAsia="Courier New"/>
                <w:b/>
                <w:lang w:val="vi-VN" w:eastAsia="vi-VN" w:bidi="vi-VN"/>
              </w:rPr>
              <w:t>Tệ nạn xã hội: A, D, G</w:t>
            </w:r>
          </w:p>
          <w:p w14:paraId="6AB65E18" w14:textId="77777777" w:rsidR="00594261" w:rsidRPr="0039068B" w:rsidRDefault="00594261">
            <w:pPr>
              <w:spacing w:after="0" w:line="240" w:lineRule="auto"/>
              <w:rPr>
                <w:rFonts w:eastAsia="Courier New"/>
                <w:b/>
                <w:lang w:eastAsia="vi-VN" w:bidi="vi-VN"/>
              </w:rPr>
            </w:pPr>
          </w:p>
          <w:p w14:paraId="7144A85D" w14:textId="77777777" w:rsidR="00594261" w:rsidRPr="0039068B" w:rsidRDefault="00594261">
            <w:pPr>
              <w:spacing w:after="0" w:line="240" w:lineRule="auto"/>
              <w:rPr>
                <w:rFonts w:eastAsia="Courier New"/>
                <w:b/>
                <w:lang w:eastAsia="vi-VN" w:bidi="vi-VN"/>
              </w:rPr>
            </w:pPr>
          </w:p>
          <w:p w14:paraId="71FBFC55" w14:textId="77777777" w:rsidR="00594261" w:rsidRPr="0039068B" w:rsidRDefault="00594261">
            <w:pPr>
              <w:spacing w:after="0" w:line="240" w:lineRule="auto"/>
              <w:rPr>
                <w:rFonts w:eastAsia="Courier New"/>
                <w:b/>
                <w:lang w:eastAsia="vi-VN" w:bidi="vi-VN"/>
              </w:rPr>
            </w:pPr>
          </w:p>
          <w:p w14:paraId="6B0C2F27" w14:textId="77777777" w:rsidR="00594261" w:rsidRPr="0039068B" w:rsidRDefault="00594261">
            <w:pPr>
              <w:spacing w:after="0" w:line="240" w:lineRule="auto"/>
              <w:rPr>
                <w:rFonts w:eastAsia="Courier New"/>
                <w:b/>
                <w:lang w:eastAsia="vi-VN" w:bidi="vi-VN"/>
              </w:rPr>
            </w:pPr>
          </w:p>
          <w:p w14:paraId="4D79E91F" w14:textId="77777777" w:rsidR="00594261" w:rsidRPr="0039068B" w:rsidRDefault="00594261">
            <w:pPr>
              <w:spacing w:after="0" w:line="240" w:lineRule="auto"/>
              <w:rPr>
                <w:rFonts w:eastAsia="Courier New"/>
                <w:b/>
                <w:lang w:eastAsia="vi-VN" w:bidi="vi-VN"/>
              </w:rPr>
            </w:pPr>
          </w:p>
          <w:p w14:paraId="58F13123" w14:textId="77777777" w:rsidR="00594261" w:rsidRDefault="00594261">
            <w:pPr>
              <w:spacing w:after="0" w:line="240" w:lineRule="auto"/>
              <w:rPr>
                <w:rFonts w:eastAsia="Courier New"/>
                <w:b/>
                <w:lang w:eastAsia="vi-VN" w:bidi="vi-VN"/>
              </w:rPr>
            </w:pPr>
          </w:p>
          <w:p w14:paraId="37F6F49E" w14:textId="77777777" w:rsidR="00F84E9E" w:rsidRPr="0039068B" w:rsidRDefault="00F84E9E">
            <w:pPr>
              <w:spacing w:after="0" w:line="240" w:lineRule="auto"/>
              <w:rPr>
                <w:rFonts w:eastAsia="Courier New"/>
                <w:b/>
                <w:lang w:eastAsia="vi-VN" w:bidi="vi-VN"/>
              </w:rPr>
            </w:pPr>
          </w:p>
          <w:p w14:paraId="18131044" w14:textId="77777777" w:rsidR="00594261" w:rsidRPr="0039068B" w:rsidRDefault="006D026A">
            <w:pPr>
              <w:spacing w:after="0" w:line="240" w:lineRule="auto"/>
              <w:rPr>
                <w:rFonts w:eastAsia="Courier New"/>
                <w:b/>
                <w:lang w:eastAsia="vi-VN" w:bidi="vi-VN"/>
              </w:rPr>
            </w:pPr>
            <w:r w:rsidRPr="0039068B">
              <w:rPr>
                <w:rFonts w:eastAsia="Courier New"/>
                <w:b/>
                <w:lang w:eastAsia="vi-VN" w:bidi="vi-VN"/>
              </w:rPr>
              <w:t xml:space="preserve">2. </w:t>
            </w:r>
            <w:r w:rsidRPr="0039068B">
              <w:rPr>
                <w:rFonts w:eastAsia="Courier New"/>
                <w:b/>
                <w:lang w:val="vi-VN" w:eastAsia="vi-VN" w:bidi="vi-VN"/>
              </w:rPr>
              <w:t xml:space="preserve">Bài tập </w:t>
            </w:r>
            <w:r w:rsidRPr="0039068B">
              <w:rPr>
                <w:rFonts w:eastAsia="Courier New"/>
                <w:b/>
                <w:lang w:eastAsia="vi-VN" w:bidi="vi-VN"/>
              </w:rPr>
              <w:t>2</w:t>
            </w:r>
          </w:p>
          <w:p w14:paraId="2E63C364" w14:textId="77777777" w:rsidR="00594261" w:rsidRPr="00F84E9E" w:rsidRDefault="00F84E9E">
            <w:pPr>
              <w:spacing w:after="0" w:line="240" w:lineRule="auto"/>
              <w:rPr>
                <w:rFonts w:eastAsia="Courier New"/>
                <w:lang w:val="vi-VN" w:eastAsia="vi-VN" w:bidi="vi-VN"/>
              </w:rPr>
            </w:pPr>
            <w:r w:rsidRPr="00F84E9E">
              <w:rPr>
                <w:rFonts w:eastAsia="Courier New"/>
                <w:lang w:val="vi-VN" w:eastAsia="vi-VN" w:bidi="vi-VN"/>
              </w:rPr>
              <w:t>HS sắm vai tình huống đã chuẩn bị trước ở nhà.</w:t>
            </w:r>
          </w:p>
          <w:p w14:paraId="444BA021" w14:textId="77777777" w:rsidR="00594261" w:rsidRPr="0039068B" w:rsidRDefault="00594261" w:rsidP="00F84E9E">
            <w:pPr>
              <w:spacing w:after="0" w:line="240" w:lineRule="auto"/>
              <w:rPr>
                <w:b/>
                <w:bCs/>
                <w:lang w:val="de-DE"/>
              </w:rPr>
            </w:pPr>
          </w:p>
        </w:tc>
      </w:tr>
      <w:tr w:rsidR="0039068B" w:rsidRPr="0039068B" w14:paraId="158DC3A6" w14:textId="77777777">
        <w:tc>
          <w:tcPr>
            <w:tcW w:w="8963" w:type="dxa"/>
            <w:gridSpan w:val="2"/>
          </w:tcPr>
          <w:p w14:paraId="6A5149A8" w14:textId="77777777" w:rsidR="00594261" w:rsidRPr="0039068B" w:rsidRDefault="006D026A">
            <w:pPr>
              <w:spacing w:after="0" w:line="240" w:lineRule="auto"/>
              <w:jc w:val="center"/>
              <w:rPr>
                <w:b/>
              </w:rPr>
            </w:pPr>
            <w:r w:rsidRPr="0039068B">
              <w:rPr>
                <w:b/>
              </w:rPr>
              <w:t>4. Hoạt động 4: Vận dụng</w:t>
            </w:r>
          </w:p>
          <w:p w14:paraId="4B83B229" w14:textId="77777777" w:rsidR="00594261" w:rsidRPr="0039068B" w:rsidRDefault="006D026A">
            <w:pPr>
              <w:spacing w:after="0" w:line="240" w:lineRule="auto"/>
              <w:jc w:val="both"/>
              <w:rPr>
                <w:b/>
                <w:i/>
              </w:rPr>
            </w:pPr>
            <w:r w:rsidRPr="0039068B">
              <w:rPr>
                <w:b/>
                <w:i/>
              </w:rPr>
              <w:t xml:space="preserve">a. Mục tiêu: </w:t>
            </w:r>
          </w:p>
          <w:p w14:paraId="1656999A" w14:textId="77777777" w:rsidR="00594261" w:rsidRPr="0039068B" w:rsidRDefault="006D026A">
            <w:pPr>
              <w:spacing w:after="0"/>
              <w:ind w:firstLine="539"/>
              <w:jc w:val="both"/>
              <w:rPr>
                <w:i/>
                <w:iCs/>
              </w:rPr>
            </w:pPr>
            <w:r w:rsidRPr="0039068B">
              <w:rPr>
                <w:i/>
              </w:rPr>
              <w:t>T</w:t>
            </w:r>
            <w:r w:rsidRPr="0039068B">
              <w:rPr>
                <w:i/>
                <w:lang w:val="pt-BR"/>
              </w:rPr>
              <w:t xml:space="preserve">ạo cơ hội cho HS vận dụng kiến thức đã được học vào </w:t>
            </w:r>
            <w:r w:rsidRPr="0039068B">
              <w:rPr>
                <w:i/>
                <w:lang w:val="vi-VN"/>
              </w:rPr>
              <w:t xml:space="preserve">thực tiễn cuộc sống </w:t>
            </w:r>
            <w:r w:rsidRPr="0039068B">
              <w:rPr>
                <w:i/>
                <w:lang w:val="pt-BR"/>
              </w:rPr>
              <w:t>nhằm</w:t>
            </w:r>
            <w:r w:rsidRPr="0039068B">
              <w:rPr>
                <w:i/>
                <w:iCs/>
              </w:rPr>
              <w:t xml:space="preserve"> phát triển năng lực điều chỉnh hành vi, năng lực giao tiếp và hợp tác</w:t>
            </w:r>
          </w:p>
          <w:p w14:paraId="134F6018" w14:textId="77777777" w:rsidR="00594261" w:rsidRPr="0039068B" w:rsidRDefault="006D026A">
            <w:pPr>
              <w:spacing w:after="0"/>
              <w:ind w:firstLine="539"/>
              <w:jc w:val="both"/>
              <w:rPr>
                <w:spacing w:val="-4"/>
              </w:rPr>
            </w:pPr>
            <w:r w:rsidRPr="0039068B">
              <w:rPr>
                <w:b/>
                <w:i/>
              </w:rPr>
              <w:t xml:space="preserve">b. Nội dung: </w:t>
            </w:r>
            <w:r w:rsidRPr="0039068B">
              <w:rPr>
                <w:i/>
                <w:iCs/>
                <w:spacing w:val="-4"/>
              </w:rPr>
              <w:t>Hs thiết kế một sản phẩm tuyên truyền về hậu quả của tệ nạn xã hội phổ biến nhất ở địa phương em sinh sống.</w:t>
            </w:r>
          </w:p>
          <w:p w14:paraId="67264691" w14:textId="77777777" w:rsidR="00594261" w:rsidRPr="0039068B" w:rsidRDefault="006D026A">
            <w:pPr>
              <w:spacing w:after="0" w:line="240" w:lineRule="auto"/>
              <w:jc w:val="both"/>
            </w:pPr>
            <w:r w:rsidRPr="0039068B">
              <w:rPr>
                <w:b/>
                <w:i/>
              </w:rPr>
              <w:t xml:space="preserve">c. Sản phẩm: </w:t>
            </w:r>
            <w:r w:rsidRPr="0039068B">
              <w:t>Câu trả lời, sản phẩm của học sinh.</w:t>
            </w:r>
          </w:p>
          <w:p w14:paraId="426E1E50" w14:textId="77777777" w:rsidR="00594261" w:rsidRPr="0039068B" w:rsidRDefault="006D026A">
            <w:pPr>
              <w:spacing w:after="0" w:line="240" w:lineRule="auto"/>
              <w:jc w:val="both"/>
              <w:rPr>
                <w:b/>
                <w:bCs/>
                <w:i/>
                <w:lang w:val="de-DE"/>
              </w:rPr>
            </w:pPr>
            <w:r w:rsidRPr="0039068B">
              <w:rPr>
                <w:b/>
                <w:i/>
              </w:rPr>
              <w:t>d. Tổ chức thực hiện:</w:t>
            </w:r>
          </w:p>
        </w:tc>
      </w:tr>
      <w:tr w:rsidR="00166C7B" w:rsidRPr="0039068B" w14:paraId="318894FE" w14:textId="77777777">
        <w:tc>
          <w:tcPr>
            <w:tcW w:w="5856" w:type="dxa"/>
          </w:tcPr>
          <w:p w14:paraId="7A976FF2" w14:textId="77777777" w:rsidR="00594261" w:rsidRPr="0039068B" w:rsidRDefault="006D026A">
            <w:pPr>
              <w:spacing w:after="0" w:line="240" w:lineRule="auto"/>
              <w:jc w:val="both"/>
              <w:rPr>
                <w:b/>
              </w:rPr>
            </w:pPr>
            <w:r w:rsidRPr="0039068B">
              <w:rPr>
                <w:b/>
              </w:rPr>
              <w:t>B</w:t>
            </w:r>
            <w:r w:rsidRPr="0039068B">
              <w:rPr>
                <w:rFonts w:cs="Calibri"/>
                <w:b/>
              </w:rPr>
              <w:t>ướ</w:t>
            </w:r>
            <w:r w:rsidRPr="0039068B">
              <w:rPr>
                <w:b/>
              </w:rPr>
              <w:t>c 1: Chuy</w:t>
            </w:r>
            <w:r w:rsidRPr="0039068B">
              <w:rPr>
                <w:rFonts w:cs="Calibri"/>
                <w:b/>
              </w:rPr>
              <w:t>ể</w:t>
            </w:r>
            <w:r w:rsidRPr="0039068B">
              <w:rPr>
                <w:b/>
              </w:rPr>
              <w:t>n giao nhi</w:t>
            </w:r>
            <w:r w:rsidRPr="0039068B">
              <w:rPr>
                <w:rFonts w:cs="Calibri"/>
                <w:b/>
              </w:rPr>
              <w:t>ệ</w:t>
            </w:r>
            <w:r w:rsidRPr="0039068B">
              <w:rPr>
                <w:b/>
              </w:rPr>
              <w:t>m v</w:t>
            </w:r>
            <w:r w:rsidRPr="0039068B">
              <w:rPr>
                <w:rFonts w:cs="Calibri"/>
                <w:b/>
              </w:rPr>
              <w:t>ụ</w:t>
            </w:r>
            <w:r w:rsidRPr="0039068B">
              <w:rPr>
                <w:b/>
              </w:rPr>
              <w:t xml:space="preserve"> h</w:t>
            </w:r>
            <w:r w:rsidRPr="0039068B">
              <w:rPr>
                <w:rFonts w:cs="Calibri"/>
                <w:b/>
              </w:rPr>
              <w:t>ọ</w:t>
            </w:r>
            <w:r w:rsidRPr="0039068B">
              <w:rPr>
                <w:b/>
              </w:rPr>
              <w:t>c t</w:t>
            </w:r>
            <w:r w:rsidRPr="0039068B">
              <w:rPr>
                <w:rFonts w:cs="Calibri"/>
                <w:b/>
              </w:rPr>
              <w:t>ậ</w:t>
            </w:r>
            <w:r w:rsidRPr="0039068B">
              <w:rPr>
                <w:b/>
              </w:rPr>
              <w:t>p:</w:t>
            </w:r>
          </w:p>
          <w:p w14:paraId="1EAEA368" w14:textId="77777777" w:rsidR="00594261" w:rsidRPr="0039068B" w:rsidRDefault="006D026A">
            <w:pPr>
              <w:spacing w:after="0" w:line="240" w:lineRule="auto"/>
              <w:jc w:val="both"/>
              <w:rPr>
                <w:b/>
              </w:rPr>
            </w:pPr>
            <w:r w:rsidRPr="0039068B">
              <w:rPr>
                <w:b/>
              </w:rPr>
              <w:t>- GV cho học sinh xem video</w:t>
            </w:r>
          </w:p>
          <w:p w14:paraId="2CBF9670" w14:textId="77777777" w:rsidR="00594261" w:rsidRPr="0039068B" w:rsidRDefault="006D026A" w:rsidP="000D763C">
            <w:pPr>
              <w:spacing w:after="0"/>
              <w:jc w:val="both"/>
              <w:rPr>
                <w:spacing w:val="-4"/>
                <w:lang w:val="vi-VN"/>
              </w:rPr>
            </w:pPr>
            <w:r w:rsidRPr="0039068B">
              <w:rPr>
                <w:b/>
              </w:rPr>
              <w:t xml:space="preserve"> </w:t>
            </w:r>
            <w:r w:rsidRPr="0039068B">
              <w:rPr>
                <w:i/>
                <w:iCs/>
                <w:lang w:val="vi-VN"/>
              </w:rPr>
              <w:t xml:space="preserve">* Học sinh </w:t>
            </w:r>
            <w:r w:rsidRPr="0039068B">
              <w:rPr>
                <w:i/>
                <w:iCs/>
                <w:spacing w:val="-4"/>
                <w:lang w:val="vi-VN"/>
              </w:rPr>
              <w:t>thiết kế một sản phẩm tuyên truyền về hậu quả của tệ nạn xã hội phổ biến nhất ở địa phương em sinh sống.</w:t>
            </w:r>
          </w:p>
          <w:p w14:paraId="4CFB0F5E" w14:textId="77777777" w:rsidR="00594261" w:rsidRPr="0039068B" w:rsidRDefault="006D026A">
            <w:pPr>
              <w:spacing w:after="0"/>
              <w:ind w:firstLine="539"/>
              <w:jc w:val="both"/>
              <w:rPr>
                <w:i/>
                <w:iCs/>
                <w:lang w:val="vi-VN"/>
              </w:rPr>
            </w:pPr>
            <w:r w:rsidRPr="0039068B">
              <w:rPr>
                <w:i/>
                <w:iCs/>
                <w:lang w:val="vi-VN"/>
              </w:rPr>
              <w:t>Làm việc theo nhóm lớn tạo một sản phẩm phù hợp, có ý nghĩa.</w:t>
            </w:r>
          </w:p>
          <w:p w14:paraId="56896A54" w14:textId="77777777" w:rsidR="00594261" w:rsidRPr="0039068B" w:rsidRDefault="006D026A">
            <w:pPr>
              <w:spacing w:after="0" w:line="240" w:lineRule="auto"/>
              <w:rPr>
                <w:b/>
                <w:lang w:val="de-DE"/>
              </w:rPr>
            </w:pPr>
            <w:r w:rsidRPr="0039068B">
              <w:rPr>
                <w:b/>
                <w:lang w:val="de-DE"/>
              </w:rPr>
              <w:t>Bước 2: Thực hiện nhiệm vụ học tập</w:t>
            </w:r>
          </w:p>
          <w:p w14:paraId="70C108E8" w14:textId="77777777" w:rsidR="00594261" w:rsidRPr="0039068B" w:rsidRDefault="006D026A">
            <w:pPr>
              <w:spacing w:after="0"/>
              <w:ind w:firstLine="539"/>
              <w:jc w:val="both"/>
              <w:rPr>
                <w:i/>
                <w:iCs/>
                <w:lang w:val="vi-VN"/>
              </w:rPr>
            </w:pPr>
            <w:r w:rsidRPr="0039068B">
              <w:rPr>
                <w:lang w:val="pt-BR"/>
              </w:rPr>
              <w:t xml:space="preserve"> </w:t>
            </w:r>
            <w:r w:rsidRPr="0039068B">
              <w:rPr>
                <w:i/>
                <w:iCs/>
                <w:lang w:val="vi-VN"/>
              </w:rPr>
              <w:t>* HS phân chia nhiệm vụ cho từng thành viên trong nhóm, tùng thành viên nhận nhiệm vụ và hoàn thiện sản phẩm ở nhà.(HD: có thể vẽ tranh, chụp ảnh, …)</w:t>
            </w:r>
          </w:p>
          <w:p w14:paraId="387F97CE" w14:textId="77777777" w:rsidR="00594261" w:rsidRPr="0039068B" w:rsidRDefault="006D026A">
            <w:pPr>
              <w:spacing w:after="0" w:line="240" w:lineRule="auto"/>
              <w:rPr>
                <w:b/>
                <w:lang w:val="de-DE"/>
              </w:rPr>
            </w:pPr>
            <w:r w:rsidRPr="0039068B">
              <w:rPr>
                <w:b/>
                <w:lang w:val="de-DE"/>
              </w:rPr>
              <w:t>Bước 3: Báo cáo kết quả và thảo luận</w:t>
            </w:r>
          </w:p>
          <w:p w14:paraId="11EF867E" w14:textId="77777777" w:rsidR="00594261" w:rsidRPr="0039068B" w:rsidRDefault="006D026A">
            <w:pPr>
              <w:spacing w:after="0"/>
              <w:ind w:firstLine="539"/>
              <w:jc w:val="both"/>
              <w:rPr>
                <w:i/>
                <w:iCs/>
              </w:rPr>
            </w:pPr>
            <w:r w:rsidRPr="0039068B">
              <w:rPr>
                <w:i/>
                <w:iCs/>
              </w:rPr>
              <w:t>* Báo cáo sản phẩm trong giờ học tiếp theo</w:t>
            </w:r>
          </w:p>
          <w:p w14:paraId="2D073C48" w14:textId="77777777" w:rsidR="00594261" w:rsidRPr="0039068B" w:rsidRDefault="00594261">
            <w:pPr>
              <w:spacing w:after="0" w:line="240" w:lineRule="auto"/>
              <w:jc w:val="both"/>
              <w:rPr>
                <w:b/>
                <w:bCs/>
                <w:lang w:val="vi-VN"/>
              </w:rPr>
            </w:pPr>
          </w:p>
          <w:p w14:paraId="09A06BF4" w14:textId="77777777" w:rsidR="00594261" w:rsidRPr="0039068B" w:rsidRDefault="006D026A">
            <w:pPr>
              <w:spacing w:after="0" w:line="240" w:lineRule="auto"/>
              <w:jc w:val="both"/>
              <w:rPr>
                <w:bCs/>
                <w:lang w:val="nl-NL"/>
              </w:rPr>
            </w:pPr>
            <w:r w:rsidRPr="0039068B">
              <w:rPr>
                <w:b/>
                <w:lang w:val="de-DE"/>
              </w:rPr>
              <w:t>Bước 4: Đánh giá kết quả thực hiện nhiệm vụ</w:t>
            </w:r>
          </w:p>
          <w:p w14:paraId="6A5A224A" w14:textId="77777777" w:rsidR="00594261" w:rsidRPr="0039068B" w:rsidRDefault="006D026A">
            <w:pPr>
              <w:spacing w:after="0" w:line="240" w:lineRule="auto"/>
              <w:jc w:val="both"/>
              <w:rPr>
                <w:bCs/>
                <w:lang w:val="nl-NL"/>
              </w:rPr>
            </w:pPr>
            <w:r w:rsidRPr="0039068B">
              <w:rPr>
                <w:bCs/>
                <w:lang w:val="nl-NL"/>
              </w:rPr>
              <w:t>-Yc hs nhận xét câu trả lời.</w:t>
            </w:r>
          </w:p>
          <w:p w14:paraId="1EE268FF" w14:textId="77777777" w:rsidR="00594261" w:rsidRPr="0039068B" w:rsidRDefault="006D026A">
            <w:pPr>
              <w:spacing w:after="0" w:line="240" w:lineRule="auto"/>
              <w:rPr>
                <w:bCs/>
                <w:lang w:val="nl-NL"/>
              </w:rPr>
            </w:pPr>
            <w:r w:rsidRPr="0039068B">
              <w:rPr>
                <w:bCs/>
                <w:lang w:val="nl-NL"/>
              </w:rPr>
              <w:t>-</w:t>
            </w:r>
            <w:r w:rsidRPr="0039068B">
              <w:rPr>
                <w:bCs/>
              </w:rPr>
              <w:t xml:space="preserve"> </w:t>
            </w:r>
            <w:r w:rsidRPr="0039068B">
              <w:rPr>
                <w:bCs/>
                <w:lang w:val="nl-NL"/>
              </w:rPr>
              <w:t>Gv sửa chữa, đánh giá, chốt kiến thức.</w:t>
            </w:r>
          </w:p>
          <w:p w14:paraId="6EE2B8A1" w14:textId="77777777" w:rsidR="00594261" w:rsidRPr="0039068B" w:rsidRDefault="006D026A">
            <w:pPr>
              <w:spacing w:after="0" w:line="240" w:lineRule="auto"/>
              <w:rPr>
                <w:b/>
              </w:rPr>
            </w:pPr>
            <w:r w:rsidRPr="0039068B">
              <w:rPr>
                <w:b/>
              </w:rPr>
              <w:t>* Nhiệm vụ 2</w:t>
            </w:r>
          </w:p>
          <w:p w14:paraId="0AD1E8F6" w14:textId="77777777" w:rsidR="00594261" w:rsidRPr="0039068B" w:rsidRDefault="006D026A">
            <w:pPr>
              <w:shd w:val="clear" w:color="auto" w:fill="FFFFFF"/>
              <w:spacing w:before="120" w:after="120" w:line="240" w:lineRule="auto"/>
              <w:jc w:val="both"/>
              <w:rPr>
                <w:b/>
                <w:bCs/>
                <w:iCs/>
                <w:sz w:val="26"/>
                <w:szCs w:val="26"/>
              </w:rPr>
            </w:pPr>
            <w:r w:rsidRPr="0039068B">
              <w:rPr>
                <w:rFonts w:eastAsia="SimSun"/>
                <w:sz w:val="26"/>
                <w:szCs w:val="26"/>
                <w:shd w:val="clear" w:color="FFFFFF" w:fill="FFFFFF"/>
                <w:lang w:eastAsia="zh-CN"/>
              </w:rPr>
              <w:t xml:space="preserve"> </w:t>
            </w:r>
            <w:r w:rsidRPr="0039068B">
              <w:rPr>
                <w:rFonts w:eastAsia="SimSun"/>
                <w:b/>
                <w:bCs/>
                <w:sz w:val="26"/>
                <w:szCs w:val="26"/>
                <w:shd w:val="clear" w:color="FFFFFF" w:fill="FFFFFF"/>
                <w:lang w:eastAsia="zh-CN"/>
              </w:rPr>
              <w:t>Trò chơi “ Phóng viên nhí”</w:t>
            </w:r>
          </w:p>
          <w:p w14:paraId="31E2CB35" w14:textId="77777777" w:rsidR="00594261" w:rsidRPr="0039068B" w:rsidRDefault="006D026A">
            <w:pPr>
              <w:shd w:val="clear" w:color="auto" w:fill="FFFFFF"/>
              <w:spacing w:before="120" w:after="120" w:line="240" w:lineRule="auto"/>
              <w:ind w:firstLine="600"/>
              <w:jc w:val="both"/>
              <w:rPr>
                <w:iCs/>
                <w:sz w:val="26"/>
                <w:szCs w:val="26"/>
              </w:rPr>
            </w:pPr>
            <w:r w:rsidRPr="0039068B">
              <w:rPr>
                <w:b/>
                <w:iCs/>
                <w:sz w:val="26"/>
                <w:szCs w:val="26"/>
              </w:rPr>
              <w:t>MC:</w:t>
            </w:r>
            <w:r w:rsidRPr="0039068B">
              <w:rPr>
                <w:iCs/>
                <w:sz w:val="26"/>
                <w:szCs w:val="26"/>
              </w:rPr>
              <w:t xml:space="preserve"> Hôm nay lớp chúng ta có phóng viên truyền hình………..đến phỏng vấn chúng ta về vấn đề phòng chống tệ nạn xã hội. Đề nghị chúng ta cho một tràn vỗ tay.</w:t>
            </w:r>
          </w:p>
          <w:p w14:paraId="649A7FAD" w14:textId="77777777" w:rsidR="00594261" w:rsidRPr="0039068B" w:rsidRDefault="006D026A">
            <w:pPr>
              <w:spacing w:before="120" w:after="120" w:line="240" w:lineRule="auto"/>
              <w:jc w:val="both"/>
              <w:rPr>
                <w:bCs/>
                <w:i/>
                <w:iCs/>
                <w:sz w:val="26"/>
                <w:szCs w:val="26"/>
              </w:rPr>
            </w:pPr>
            <w:r w:rsidRPr="0039068B">
              <w:rPr>
                <w:bCs/>
                <w:sz w:val="26"/>
                <w:szCs w:val="26"/>
              </w:rPr>
              <w:t xml:space="preserve"> </w:t>
            </w:r>
            <w:r w:rsidRPr="0039068B">
              <w:rPr>
                <w:bCs/>
                <w:sz w:val="26"/>
                <w:szCs w:val="26"/>
              </w:rPr>
              <w:tab/>
              <w:t>Các bạn được phỏng vấn tự giới thiệu về mình ngắn gọn trước khi trả lời phỏng vấn.</w:t>
            </w:r>
            <w:r w:rsidRPr="0039068B">
              <w:rPr>
                <w:bCs/>
                <w:i/>
                <w:iCs/>
                <w:sz w:val="26"/>
                <w:szCs w:val="26"/>
              </w:rPr>
              <w:t xml:space="preserve"> </w:t>
            </w:r>
          </w:p>
          <w:p w14:paraId="1620FE5F" w14:textId="77777777" w:rsidR="00594261" w:rsidRPr="0039068B" w:rsidRDefault="006D026A">
            <w:pPr>
              <w:shd w:val="clear" w:color="auto" w:fill="FFFFFF"/>
              <w:spacing w:before="120" w:after="120" w:line="240" w:lineRule="auto"/>
              <w:ind w:firstLine="600"/>
              <w:jc w:val="both"/>
              <w:rPr>
                <w:b/>
                <w:iCs/>
                <w:sz w:val="26"/>
                <w:szCs w:val="26"/>
              </w:rPr>
            </w:pPr>
            <w:r w:rsidRPr="0039068B">
              <w:rPr>
                <w:b/>
                <w:iCs/>
                <w:sz w:val="26"/>
                <w:szCs w:val="26"/>
              </w:rPr>
              <w:t xml:space="preserve">Phóng viên: </w:t>
            </w:r>
            <w:r w:rsidRPr="0039068B">
              <w:rPr>
                <w:iCs/>
                <w:sz w:val="26"/>
                <w:szCs w:val="26"/>
              </w:rPr>
              <w:t>Xin chào các bạn! Bạn hãy tự giới thiệu về mình!</w:t>
            </w:r>
          </w:p>
          <w:p w14:paraId="0ACB32EB" w14:textId="77777777" w:rsidR="00594261" w:rsidRPr="0039068B" w:rsidRDefault="006D026A">
            <w:pPr>
              <w:shd w:val="clear" w:color="auto" w:fill="FFFFFF"/>
              <w:spacing w:before="120" w:after="120" w:line="240" w:lineRule="auto"/>
              <w:ind w:firstLine="600"/>
              <w:jc w:val="both"/>
              <w:rPr>
                <w:iCs/>
                <w:sz w:val="26"/>
                <w:szCs w:val="26"/>
              </w:rPr>
            </w:pPr>
            <w:r w:rsidRPr="0039068B">
              <w:rPr>
                <w:iCs/>
                <w:sz w:val="26"/>
                <w:szCs w:val="26"/>
              </w:rPr>
              <w:t xml:space="preserve">? Bạn hiểu như thế nào về tệ nạn xã hội? </w:t>
            </w:r>
          </w:p>
          <w:p w14:paraId="306D21E3" w14:textId="77777777" w:rsidR="00594261" w:rsidRPr="0039068B" w:rsidRDefault="006D026A">
            <w:pPr>
              <w:shd w:val="clear" w:color="auto" w:fill="FFFFFF"/>
              <w:spacing w:before="120" w:after="120" w:line="240" w:lineRule="auto"/>
              <w:ind w:firstLine="600"/>
              <w:jc w:val="both"/>
              <w:rPr>
                <w:iCs/>
                <w:sz w:val="26"/>
                <w:szCs w:val="26"/>
              </w:rPr>
            </w:pPr>
            <w:r w:rsidRPr="0039068B">
              <w:rPr>
                <w:iCs/>
                <w:sz w:val="26"/>
                <w:szCs w:val="26"/>
              </w:rPr>
              <w:t xml:space="preserve">? Tác hại của tệ nạn xã hội đối với bản thân </w:t>
            </w:r>
            <w:r w:rsidRPr="0039068B">
              <w:rPr>
                <w:iCs/>
                <w:sz w:val="26"/>
                <w:szCs w:val="26"/>
              </w:rPr>
              <w:lastRenderedPageBreak/>
              <w:t>người mắc tệ nạn là gì?</w:t>
            </w:r>
          </w:p>
          <w:p w14:paraId="65B9C400" w14:textId="77777777" w:rsidR="00594261" w:rsidRPr="0039068B" w:rsidRDefault="006D026A">
            <w:pPr>
              <w:shd w:val="clear" w:color="auto" w:fill="FFFFFF"/>
              <w:spacing w:before="120" w:after="120" w:line="240" w:lineRule="auto"/>
              <w:ind w:firstLine="600"/>
              <w:jc w:val="both"/>
              <w:rPr>
                <w:iCs/>
                <w:sz w:val="26"/>
                <w:szCs w:val="26"/>
              </w:rPr>
            </w:pPr>
            <w:r w:rsidRPr="0039068B">
              <w:rPr>
                <w:iCs/>
                <w:sz w:val="26"/>
                <w:szCs w:val="26"/>
              </w:rPr>
              <w:t>? Vậy còn đối với gia đình và cộng đồng có tác hại như thế nào?</w:t>
            </w:r>
          </w:p>
          <w:p w14:paraId="22A1193B" w14:textId="77777777" w:rsidR="00594261" w:rsidRPr="0039068B" w:rsidRDefault="006D026A">
            <w:pPr>
              <w:shd w:val="clear" w:color="auto" w:fill="FFFFFF"/>
              <w:spacing w:before="120" w:after="120" w:line="240" w:lineRule="auto"/>
              <w:ind w:firstLine="600"/>
              <w:jc w:val="both"/>
              <w:rPr>
                <w:iCs/>
                <w:sz w:val="26"/>
                <w:szCs w:val="26"/>
              </w:rPr>
            </w:pPr>
            <w:r w:rsidRPr="0039068B">
              <w:rPr>
                <w:iCs/>
                <w:sz w:val="26"/>
                <w:szCs w:val="26"/>
              </w:rPr>
              <w:t>? Bạn có biết hiện nay địa phương ta có bao nhiêu người nhiễm HIV/ AIDS?</w:t>
            </w:r>
          </w:p>
          <w:p w14:paraId="1951AF1F" w14:textId="77777777" w:rsidR="00594261" w:rsidRPr="0039068B" w:rsidRDefault="006D026A">
            <w:pPr>
              <w:shd w:val="clear" w:color="auto" w:fill="FFFFFF"/>
              <w:spacing w:before="120" w:after="120" w:line="240" w:lineRule="auto"/>
              <w:ind w:firstLine="600"/>
              <w:jc w:val="both"/>
              <w:rPr>
                <w:iCs/>
                <w:sz w:val="26"/>
                <w:szCs w:val="26"/>
              </w:rPr>
            </w:pPr>
            <w:r w:rsidRPr="0039068B">
              <w:rPr>
                <w:iCs/>
                <w:sz w:val="26"/>
                <w:szCs w:val="26"/>
              </w:rPr>
              <w:t>? Theo bạn, học sinh có bị sa vào các tệ nạn xã hội không? Nguyên nhân do đâu?</w:t>
            </w:r>
          </w:p>
          <w:p w14:paraId="6DB80510" w14:textId="77777777" w:rsidR="00594261" w:rsidRPr="0039068B" w:rsidRDefault="006D026A">
            <w:pPr>
              <w:shd w:val="clear" w:color="auto" w:fill="FFFFFF"/>
              <w:spacing w:before="120" w:after="120" w:line="240" w:lineRule="auto"/>
              <w:ind w:firstLine="600"/>
              <w:jc w:val="both"/>
              <w:rPr>
                <w:iCs/>
                <w:sz w:val="26"/>
                <w:szCs w:val="26"/>
              </w:rPr>
            </w:pPr>
            <w:r w:rsidRPr="0039068B">
              <w:rPr>
                <w:iCs/>
                <w:sz w:val="26"/>
                <w:szCs w:val="26"/>
              </w:rPr>
              <w:t>- Lần lược HS lên trả lời. GV nhận xét chung  và giáo dục học sinh.</w:t>
            </w:r>
          </w:p>
          <w:p w14:paraId="47A7179F" w14:textId="77777777" w:rsidR="00594261" w:rsidRPr="0039068B" w:rsidRDefault="00594261">
            <w:pPr>
              <w:spacing w:after="0" w:line="240" w:lineRule="auto"/>
              <w:rPr>
                <w:bCs/>
                <w:lang w:val="nl-NL"/>
              </w:rPr>
            </w:pPr>
          </w:p>
        </w:tc>
        <w:tc>
          <w:tcPr>
            <w:tcW w:w="3107" w:type="dxa"/>
          </w:tcPr>
          <w:p w14:paraId="7041FC4F" w14:textId="77777777" w:rsidR="00594261" w:rsidRPr="0039068B" w:rsidRDefault="00594261">
            <w:pPr>
              <w:spacing w:after="0" w:line="240" w:lineRule="auto"/>
              <w:rPr>
                <w:b/>
                <w:lang w:val="de-DE"/>
              </w:rPr>
            </w:pPr>
          </w:p>
          <w:p w14:paraId="2E7962D4" w14:textId="77777777" w:rsidR="00594261" w:rsidRPr="0039068B" w:rsidRDefault="00594261">
            <w:pPr>
              <w:spacing w:after="0" w:line="240" w:lineRule="auto"/>
              <w:rPr>
                <w:b/>
                <w:lang w:val="de-DE"/>
              </w:rPr>
            </w:pPr>
          </w:p>
          <w:p w14:paraId="01D129E0" w14:textId="77777777" w:rsidR="00594261" w:rsidRPr="0039068B" w:rsidRDefault="00594261">
            <w:pPr>
              <w:spacing w:after="0" w:line="240" w:lineRule="auto"/>
              <w:rPr>
                <w:b/>
                <w:lang w:val="de-DE"/>
              </w:rPr>
            </w:pPr>
          </w:p>
          <w:p w14:paraId="50401518" w14:textId="77777777" w:rsidR="00594261" w:rsidRPr="0039068B" w:rsidRDefault="00594261">
            <w:pPr>
              <w:spacing w:after="0" w:line="240" w:lineRule="auto"/>
              <w:jc w:val="both"/>
            </w:pPr>
          </w:p>
          <w:p w14:paraId="457625B1" w14:textId="77777777" w:rsidR="00594261" w:rsidRPr="0039068B" w:rsidRDefault="00594261">
            <w:pPr>
              <w:spacing w:after="0" w:line="240" w:lineRule="auto"/>
              <w:jc w:val="both"/>
            </w:pPr>
          </w:p>
          <w:p w14:paraId="6090DE53" w14:textId="77777777" w:rsidR="00594261" w:rsidRPr="0039068B" w:rsidRDefault="00594261">
            <w:pPr>
              <w:spacing w:after="0" w:line="240" w:lineRule="auto"/>
              <w:jc w:val="both"/>
            </w:pPr>
          </w:p>
          <w:p w14:paraId="30AE0CFD" w14:textId="77777777" w:rsidR="00594261" w:rsidRPr="0039068B" w:rsidRDefault="00594261">
            <w:pPr>
              <w:spacing w:after="0" w:line="240" w:lineRule="auto"/>
              <w:jc w:val="both"/>
            </w:pPr>
          </w:p>
          <w:p w14:paraId="203522E6" w14:textId="77777777" w:rsidR="00594261" w:rsidRPr="0039068B" w:rsidRDefault="00594261">
            <w:pPr>
              <w:spacing w:after="0" w:line="240" w:lineRule="auto"/>
              <w:jc w:val="both"/>
              <w:rPr>
                <w:b/>
                <w:bCs/>
                <w:i/>
                <w:lang w:val="de-DE"/>
              </w:rPr>
            </w:pPr>
          </w:p>
        </w:tc>
      </w:tr>
    </w:tbl>
    <w:p w14:paraId="5FC89A08" w14:textId="77777777" w:rsidR="00594261" w:rsidRPr="0039068B" w:rsidRDefault="00594261">
      <w:pPr>
        <w:pStyle w:val="ListParagraph"/>
        <w:tabs>
          <w:tab w:val="left" w:pos="2700"/>
        </w:tabs>
        <w:spacing w:after="0" w:line="240" w:lineRule="auto"/>
        <w:ind w:left="0"/>
        <w:jc w:val="both"/>
        <w:rPr>
          <w:rFonts w:ascii="Times New Roman" w:hAnsi="Times New Roman"/>
          <w:b/>
          <w:bCs/>
          <w:szCs w:val="28"/>
          <w:lang w:val="pt-BR"/>
        </w:rPr>
      </w:pPr>
    </w:p>
    <w:p w14:paraId="2DCA02DE" w14:textId="77777777" w:rsidR="00594261" w:rsidRPr="0039068B" w:rsidRDefault="00594261">
      <w:pPr>
        <w:spacing w:after="0" w:line="240" w:lineRule="auto"/>
        <w:rPr>
          <w:lang w:val="pt-BR"/>
        </w:rPr>
      </w:pPr>
    </w:p>
    <w:p w14:paraId="39DCCFF2" w14:textId="77777777" w:rsidR="00594261" w:rsidRPr="0039068B" w:rsidRDefault="00594261">
      <w:pPr>
        <w:spacing w:after="0" w:line="240" w:lineRule="auto"/>
        <w:rPr>
          <w:lang w:val="pt-BR"/>
        </w:rPr>
      </w:pPr>
    </w:p>
    <w:p w14:paraId="672253D3" w14:textId="77777777" w:rsidR="00594261" w:rsidRPr="0039068B" w:rsidRDefault="00594261">
      <w:pPr>
        <w:spacing w:after="0" w:line="240" w:lineRule="auto"/>
      </w:pPr>
    </w:p>
    <w:p w14:paraId="2AF6A87C" w14:textId="77777777" w:rsidR="00594261" w:rsidRPr="0039068B" w:rsidRDefault="00594261">
      <w:pPr>
        <w:spacing w:after="0" w:line="240" w:lineRule="auto"/>
      </w:pPr>
    </w:p>
    <w:sectPr w:rsidR="00594261" w:rsidRPr="0039068B">
      <w:footerReference w:type="default" r:id="rId11"/>
      <w:pgSz w:w="11907" w:h="16840"/>
      <w:pgMar w:top="1134" w:right="1134" w:bottom="1134" w:left="1701" w:header="720" w:footer="3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39CE6" w14:textId="77777777" w:rsidR="001D76CB" w:rsidRDefault="001D76CB">
      <w:pPr>
        <w:spacing w:line="240" w:lineRule="auto"/>
      </w:pPr>
      <w:r>
        <w:separator/>
      </w:r>
    </w:p>
  </w:endnote>
  <w:endnote w:type="continuationSeparator" w:id="0">
    <w:p w14:paraId="4BA68D79" w14:textId="77777777" w:rsidR="001D76CB" w:rsidRDefault="001D76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87CE1" w14:textId="77777777" w:rsidR="00594261" w:rsidRDefault="006D026A">
    <w:pPr>
      <w:widowControl w:val="0"/>
      <w:tabs>
        <w:tab w:val="center" w:pos="4680"/>
        <w:tab w:val="right" w:pos="9360"/>
        <w:tab w:val="right" w:pos="10348"/>
      </w:tabs>
      <w:spacing w:before="120" w:after="120" w:line="240" w:lineRule="auto"/>
      <w:rPr>
        <w:rFonts w:eastAsia="SimSun"/>
        <w:color w:val="000000"/>
        <w:kern w:val="2"/>
        <w:sz w:val="24"/>
        <w:szCs w:val="24"/>
        <w:lang w:eastAsia="zh-CN"/>
      </w:rPr>
    </w:pPr>
    <w:r>
      <w:rPr>
        <w:rFonts w:eastAsia="SimSun"/>
        <w:b/>
        <w:color w:val="000000"/>
        <w:kern w:val="2"/>
        <w:sz w:val="24"/>
        <w:szCs w:val="24"/>
        <w:lang w:val="nl-NL" w:eastAsia="zh-CN"/>
      </w:rPr>
      <w:t xml:space="preserve">                                                                   </w:t>
    </w:r>
    <w:r>
      <w:rPr>
        <w:rFonts w:eastAsia="SimSun"/>
        <w:b/>
        <w:color w:val="FF0000"/>
        <w:kern w:val="2"/>
        <w:sz w:val="24"/>
        <w:szCs w:val="24"/>
        <w:lang w:val="nl-NL" w:eastAsia="zh-CN"/>
      </w:rPr>
      <w:t xml:space="preserve"> </w:t>
    </w:r>
    <w:r>
      <w:rPr>
        <w:rFonts w:eastAsia="SimSun"/>
        <w:b/>
        <w:color w:val="000000"/>
        <w:kern w:val="2"/>
        <w:sz w:val="24"/>
        <w:szCs w:val="24"/>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7C211" w14:textId="77777777" w:rsidR="001D76CB" w:rsidRDefault="001D76CB">
      <w:pPr>
        <w:spacing w:after="0"/>
      </w:pPr>
      <w:r>
        <w:separator/>
      </w:r>
    </w:p>
  </w:footnote>
  <w:footnote w:type="continuationSeparator" w:id="0">
    <w:p w14:paraId="7B2FB336" w14:textId="77777777" w:rsidR="001D76CB" w:rsidRDefault="001D76C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7486E43"/>
    <w:multiLevelType w:val="singleLevel"/>
    <w:tmpl w:val="D7486E43"/>
    <w:lvl w:ilvl="0">
      <w:start w:val="1"/>
      <w:numFmt w:val="upperRoman"/>
      <w:suff w:val="space"/>
      <w:lvlText w:val="%1."/>
      <w:lvlJc w:val="left"/>
    </w:lvl>
  </w:abstractNum>
  <w:abstractNum w:abstractNumId="1" w15:restartNumberingAfterBreak="0">
    <w:nsid w:val="00000028"/>
    <w:multiLevelType w:val="multilevel"/>
    <w:tmpl w:val="00000028"/>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107"/>
    <w:multiLevelType w:val="multilevel"/>
    <w:tmpl w:val="00000107"/>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3" w15:restartNumberingAfterBreak="0">
    <w:nsid w:val="0FDE595B"/>
    <w:multiLevelType w:val="multilevel"/>
    <w:tmpl w:val="0FDE595B"/>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15:restartNumberingAfterBreak="0">
    <w:nsid w:val="6D287591"/>
    <w:multiLevelType w:val="multilevel"/>
    <w:tmpl w:val="6D287591"/>
    <w:lvl w:ilvl="0">
      <w:start w:val="2"/>
      <w:numFmt w:val="bullet"/>
      <w:lvlText w:val="-"/>
      <w:lvlJc w:val="left"/>
      <w:pPr>
        <w:ind w:left="900" w:hanging="360"/>
      </w:pPr>
      <w:rPr>
        <w:rFonts w:ascii="Times New Roman" w:eastAsiaTheme="minorHAnsi" w:hAnsi="Times New Roman" w:cs="Times New Roman"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5" w15:restartNumberingAfterBreak="0">
    <w:nsid w:val="7E514B0B"/>
    <w:multiLevelType w:val="multilevel"/>
    <w:tmpl w:val="7E514B0B"/>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801534451">
    <w:abstractNumId w:val="0"/>
  </w:num>
  <w:num w:numId="2" w16cid:durableId="7156597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0080761">
    <w:abstractNumId w:val="2"/>
  </w:num>
  <w:num w:numId="4" w16cid:durableId="1737245102">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6020043">
    <w:abstractNumId w:val="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4592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54C24"/>
    <w:rsid w:val="00001D91"/>
    <w:rsid w:val="00004068"/>
    <w:rsid w:val="000048D7"/>
    <w:rsid w:val="00005520"/>
    <w:rsid w:val="00007120"/>
    <w:rsid w:val="00010543"/>
    <w:rsid w:val="00010B7B"/>
    <w:rsid w:val="00011F5A"/>
    <w:rsid w:val="00015C2D"/>
    <w:rsid w:val="00015C7E"/>
    <w:rsid w:val="00020A1E"/>
    <w:rsid w:val="000225DC"/>
    <w:rsid w:val="00022688"/>
    <w:rsid w:val="000251F8"/>
    <w:rsid w:val="000267FA"/>
    <w:rsid w:val="00027340"/>
    <w:rsid w:val="00027659"/>
    <w:rsid w:val="00030B0D"/>
    <w:rsid w:val="0003102F"/>
    <w:rsid w:val="00032BFF"/>
    <w:rsid w:val="00035224"/>
    <w:rsid w:val="000363EF"/>
    <w:rsid w:val="00036738"/>
    <w:rsid w:val="00037AAF"/>
    <w:rsid w:val="00040D4B"/>
    <w:rsid w:val="000429A9"/>
    <w:rsid w:val="0004428D"/>
    <w:rsid w:val="000453F1"/>
    <w:rsid w:val="00046806"/>
    <w:rsid w:val="000476B8"/>
    <w:rsid w:val="0005168E"/>
    <w:rsid w:val="00053281"/>
    <w:rsid w:val="00054320"/>
    <w:rsid w:val="000551AD"/>
    <w:rsid w:val="0005649D"/>
    <w:rsid w:val="0005748D"/>
    <w:rsid w:val="00057DD1"/>
    <w:rsid w:val="00060D11"/>
    <w:rsid w:val="00061E1C"/>
    <w:rsid w:val="00064CA3"/>
    <w:rsid w:val="00070D5F"/>
    <w:rsid w:val="00076F7D"/>
    <w:rsid w:val="00080972"/>
    <w:rsid w:val="0008191D"/>
    <w:rsid w:val="00081A18"/>
    <w:rsid w:val="0008682C"/>
    <w:rsid w:val="000868CB"/>
    <w:rsid w:val="00093513"/>
    <w:rsid w:val="00093E0D"/>
    <w:rsid w:val="000947CD"/>
    <w:rsid w:val="00095893"/>
    <w:rsid w:val="00095B62"/>
    <w:rsid w:val="000A1006"/>
    <w:rsid w:val="000A1182"/>
    <w:rsid w:val="000A4B89"/>
    <w:rsid w:val="000A573D"/>
    <w:rsid w:val="000A639E"/>
    <w:rsid w:val="000A7195"/>
    <w:rsid w:val="000B0773"/>
    <w:rsid w:val="000B434D"/>
    <w:rsid w:val="000B572B"/>
    <w:rsid w:val="000B621F"/>
    <w:rsid w:val="000C25EF"/>
    <w:rsid w:val="000C2E0A"/>
    <w:rsid w:val="000C4C57"/>
    <w:rsid w:val="000C64CE"/>
    <w:rsid w:val="000C6F91"/>
    <w:rsid w:val="000C7DBD"/>
    <w:rsid w:val="000D41D3"/>
    <w:rsid w:val="000D6AC4"/>
    <w:rsid w:val="000D763C"/>
    <w:rsid w:val="000E0468"/>
    <w:rsid w:val="000E730B"/>
    <w:rsid w:val="000F0363"/>
    <w:rsid w:val="000F2BA7"/>
    <w:rsid w:val="000F3053"/>
    <w:rsid w:val="000F3DAF"/>
    <w:rsid w:val="000F3EE9"/>
    <w:rsid w:val="000F769D"/>
    <w:rsid w:val="00101A93"/>
    <w:rsid w:val="001049D9"/>
    <w:rsid w:val="0010566F"/>
    <w:rsid w:val="00106DD6"/>
    <w:rsid w:val="00110961"/>
    <w:rsid w:val="00110EB3"/>
    <w:rsid w:val="00117BA2"/>
    <w:rsid w:val="00120A8C"/>
    <w:rsid w:val="00121A56"/>
    <w:rsid w:val="001229B3"/>
    <w:rsid w:val="00122F5B"/>
    <w:rsid w:val="001250CF"/>
    <w:rsid w:val="001263AB"/>
    <w:rsid w:val="00131E48"/>
    <w:rsid w:val="00132F7D"/>
    <w:rsid w:val="00142E82"/>
    <w:rsid w:val="001475AB"/>
    <w:rsid w:val="0015565E"/>
    <w:rsid w:val="00156CF6"/>
    <w:rsid w:val="001622E1"/>
    <w:rsid w:val="00166C7B"/>
    <w:rsid w:val="00170073"/>
    <w:rsid w:val="00171271"/>
    <w:rsid w:val="00171A32"/>
    <w:rsid w:val="001744AC"/>
    <w:rsid w:val="00176FE1"/>
    <w:rsid w:val="001773C2"/>
    <w:rsid w:val="00180A54"/>
    <w:rsid w:val="001819F7"/>
    <w:rsid w:val="001847C9"/>
    <w:rsid w:val="00184EAA"/>
    <w:rsid w:val="0018566B"/>
    <w:rsid w:val="00187D10"/>
    <w:rsid w:val="00193AE2"/>
    <w:rsid w:val="001944AB"/>
    <w:rsid w:val="001A2B58"/>
    <w:rsid w:val="001A5980"/>
    <w:rsid w:val="001A79F9"/>
    <w:rsid w:val="001B3D5B"/>
    <w:rsid w:val="001B3F57"/>
    <w:rsid w:val="001B6745"/>
    <w:rsid w:val="001B7119"/>
    <w:rsid w:val="001B7324"/>
    <w:rsid w:val="001C5F53"/>
    <w:rsid w:val="001C69A5"/>
    <w:rsid w:val="001C6F23"/>
    <w:rsid w:val="001C718B"/>
    <w:rsid w:val="001D1758"/>
    <w:rsid w:val="001D1A67"/>
    <w:rsid w:val="001D2C90"/>
    <w:rsid w:val="001D7127"/>
    <w:rsid w:val="001D76CB"/>
    <w:rsid w:val="001E091E"/>
    <w:rsid w:val="001E1667"/>
    <w:rsid w:val="001E21F5"/>
    <w:rsid w:val="001E4D47"/>
    <w:rsid w:val="001E5215"/>
    <w:rsid w:val="001E5B03"/>
    <w:rsid w:val="001E6ABA"/>
    <w:rsid w:val="001E6CD0"/>
    <w:rsid w:val="001E6D8C"/>
    <w:rsid w:val="001F2526"/>
    <w:rsid w:val="001F3393"/>
    <w:rsid w:val="001F541E"/>
    <w:rsid w:val="001F6A1F"/>
    <w:rsid w:val="0020185D"/>
    <w:rsid w:val="00202E3C"/>
    <w:rsid w:val="002030D8"/>
    <w:rsid w:val="002035E5"/>
    <w:rsid w:val="00203C21"/>
    <w:rsid w:val="002059AA"/>
    <w:rsid w:val="00206597"/>
    <w:rsid w:val="002067AD"/>
    <w:rsid w:val="00206DDE"/>
    <w:rsid w:val="00206E2F"/>
    <w:rsid w:val="00211BF4"/>
    <w:rsid w:val="002146A9"/>
    <w:rsid w:val="002204C9"/>
    <w:rsid w:val="00221C80"/>
    <w:rsid w:val="00222D30"/>
    <w:rsid w:val="00223722"/>
    <w:rsid w:val="002244A1"/>
    <w:rsid w:val="0022459D"/>
    <w:rsid w:val="00225580"/>
    <w:rsid w:val="00226DE4"/>
    <w:rsid w:val="002278F5"/>
    <w:rsid w:val="00234B5C"/>
    <w:rsid w:val="00236660"/>
    <w:rsid w:val="00236773"/>
    <w:rsid w:val="00236B95"/>
    <w:rsid w:val="00237D58"/>
    <w:rsid w:val="00237EDD"/>
    <w:rsid w:val="00240F93"/>
    <w:rsid w:val="002419B0"/>
    <w:rsid w:val="00245EE2"/>
    <w:rsid w:val="002465A3"/>
    <w:rsid w:val="00246E41"/>
    <w:rsid w:val="002470AB"/>
    <w:rsid w:val="00247C61"/>
    <w:rsid w:val="002511A6"/>
    <w:rsid w:val="0025149A"/>
    <w:rsid w:val="002514B7"/>
    <w:rsid w:val="002525C8"/>
    <w:rsid w:val="002560A8"/>
    <w:rsid w:val="00256D92"/>
    <w:rsid w:val="002577C3"/>
    <w:rsid w:val="002579A5"/>
    <w:rsid w:val="002629DC"/>
    <w:rsid w:val="00263F12"/>
    <w:rsid w:val="00265438"/>
    <w:rsid w:val="002657B6"/>
    <w:rsid w:val="0027021C"/>
    <w:rsid w:val="0027123B"/>
    <w:rsid w:val="00271955"/>
    <w:rsid w:val="002724DF"/>
    <w:rsid w:val="00273C10"/>
    <w:rsid w:val="002741D5"/>
    <w:rsid w:val="00282B11"/>
    <w:rsid w:val="0028592F"/>
    <w:rsid w:val="00290AF1"/>
    <w:rsid w:val="0029224D"/>
    <w:rsid w:val="00292709"/>
    <w:rsid w:val="00292E76"/>
    <w:rsid w:val="0029630B"/>
    <w:rsid w:val="002972DC"/>
    <w:rsid w:val="002A2F18"/>
    <w:rsid w:val="002A54EA"/>
    <w:rsid w:val="002A77B9"/>
    <w:rsid w:val="002A7A8E"/>
    <w:rsid w:val="002A7AA2"/>
    <w:rsid w:val="002A7AC4"/>
    <w:rsid w:val="002B0C89"/>
    <w:rsid w:val="002B5C28"/>
    <w:rsid w:val="002B65A4"/>
    <w:rsid w:val="002B6797"/>
    <w:rsid w:val="002B6C06"/>
    <w:rsid w:val="002B7292"/>
    <w:rsid w:val="002C1343"/>
    <w:rsid w:val="002C38A7"/>
    <w:rsid w:val="002C4334"/>
    <w:rsid w:val="002C57A9"/>
    <w:rsid w:val="002C7983"/>
    <w:rsid w:val="002D47C4"/>
    <w:rsid w:val="002D5E6D"/>
    <w:rsid w:val="002D6856"/>
    <w:rsid w:val="002D7649"/>
    <w:rsid w:val="002D7D94"/>
    <w:rsid w:val="002E21A9"/>
    <w:rsid w:val="002E4927"/>
    <w:rsid w:val="002E52CC"/>
    <w:rsid w:val="002F1851"/>
    <w:rsid w:val="002F37E2"/>
    <w:rsid w:val="002F6267"/>
    <w:rsid w:val="0030261F"/>
    <w:rsid w:val="00303A7B"/>
    <w:rsid w:val="00303C70"/>
    <w:rsid w:val="00305EE6"/>
    <w:rsid w:val="00312CD3"/>
    <w:rsid w:val="00313D9D"/>
    <w:rsid w:val="00315D3B"/>
    <w:rsid w:val="003168A6"/>
    <w:rsid w:val="00320413"/>
    <w:rsid w:val="0032076E"/>
    <w:rsid w:val="00322A55"/>
    <w:rsid w:val="003322D3"/>
    <w:rsid w:val="0033297D"/>
    <w:rsid w:val="003358C4"/>
    <w:rsid w:val="00335A9D"/>
    <w:rsid w:val="00343279"/>
    <w:rsid w:val="003440C2"/>
    <w:rsid w:val="0034479E"/>
    <w:rsid w:val="00344D3A"/>
    <w:rsid w:val="00345085"/>
    <w:rsid w:val="00345621"/>
    <w:rsid w:val="0035496F"/>
    <w:rsid w:val="00355F91"/>
    <w:rsid w:val="00356047"/>
    <w:rsid w:val="00357C35"/>
    <w:rsid w:val="003601F0"/>
    <w:rsid w:val="0036543D"/>
    <w:rsid w:val="00367FB0"/>
    <w:rsid w:val="003707AA"/>
    <w:rsid w:val="0037430D"/>
    <w:rsid w:val="00375BD9"/>
    <w:rsid w:val="00377C41"/>
    <w:rsid w:val="0038282D"/>
    <w:rsid w:val="00385DF0"/>
    <w:rsid w:val="00387B2F"/>
    <w:rsid w:val="0039068B"/>
    <w:rsid w:val="00390AB4"/>
    <w:rsid w:val="00395758"/>
    <w:rsid w:val="003A044F"/>
    <w:rsid w:val="003A05CB"/>
    <w:rsid w:val="003A0B26"/>
    <w:rsid w:val="003A303D"/>
    <w:rsid w:val="003A5B65"/>
    <w:rsid w:val="003A642A"/>
    <w:rsid w:val="003A7222"/>
    <w:rsid w:val="003B048A"/>
    <w:rsid w:val="003B14DA"/>
    <w:rsid w:val="003B5366"/>
    <w:rsid w:val="003B5AD8"/>
    <w:rsid w:val="003B605E"/>
    <w:rsid w:val="003B7C16"/>
    <w:rsid w:val="003C302B"/>
    <w:rsid w:val="003C3454"/>
    <w:rsid w:val="003C6224"/>
    <w:rsid w:val="003D36D4"/>
    <w:rsid w:val="003D3E32"/>
    <w:rsid w:val="003D6B47"/>
    <w:rsid w:val="003E09E2"/>
    <w:rsid w:val="003E16FF"/>
    <w:rsid w:val="003E207D"/>
    <w:rsid w:val="003E657F"/>
    <w:rsid w:val="003E7EF7"/>
    <w:rsid w:val="003F01B3"/>
    <w:rsid w:val="003F09FB"/>
    <w:rsid w:val="003F2780"/>
    <w:rsid w:val="003F7C78"/>
    <w:rsid w:val="00405435"/>
    <w:rsid w:val="004123C5"/>
    <w:rsid w:val="0041515D"/>
    <w:rsid w:val="00415244"/>
    <w:rsid w:val="004179F1"/>
    <w:rsid w:val="004207FE"/>
    <w:rsid w:val="00420A65"/>
    <w:rsid w:val="0042724B"/>
    <w:rsid w:val="004306F5"/>
    <w:rsid w:val="004346DA"/>
    <w:rsid w:val="00435742"/>
    <w:rsid w:val="00435F8A"/>
    <w:rsid w:val="00436F79"/>
    <w:rsid w:val="004373B1"/>
    <w:rsid w:val="00437AF0"/>
    <w:rsid w:val="004422EB"/>
    <w:rsid w:val="004440E0"/>
    <w:rsid w:val="004474E5"/>
    <w:rsid w:val="004533E4"/>
    <w:rsid w:val="00454401"/>
    <w:rsid w:val="004561C0"/>
    <w:rsid w:val="00456461"/>
    <w:rsid w:val="00457964"/>
    <w:rsid w:val="00460486"/>
    <w:rsid w:val="004633B6"/>
    <w:rsid w:val="00464A79"/>
    <w:rsid w:val="00466A75"/>
    <w:rsid w:val="00473500"/>
    <w:rsid w:val="0047653B"/>
    <w:rsid w:val="0048101B"/>
    <w:rsid w:val="004815F0"/>
    <w:rsid w:val="00481A70"/>
    <w:rsid w:val="004833EE"/>
    <w:rsid w:val="00485A34"/>
    <w:rsid w:val="0048765E"/>
    <w:rsid w:val="00487D25"/>
    <w:rsid w:val="00492897"/>
    <w:rsid w:val="004942F1"/>
    <w:rsid w:val="004A5BBB"/>
    <w:rsid w:val="004B0B7D"/>
    <w:rsid w:val="004B4915"/>
    <w:rsid w:val="004B6F0A"/>
    <w:rsid w:val="004C2C9E"/>
    <w:rsid w:val="004C4BB3"/>
    <w:rsid w:val="004C6E0E"/>
    <w:rsid w:val="004C75D4"/>
    <w:rsid w:val="004D1FA8"/>
    <w:rsid w:val="004D3328"/>
    <w:rsid w:val="004D4D70"/>
    <w:rsid w:val="004D6230"/>
    <w:rsid w:val="004D72B4"/>
    <w:rsid w:val="004E1F23"/>
    <w:rsid w:val="004F4CCE"/>
    <w:rsid w:val="004F7601"/>
    <w:rsid w:val="00503676"/>
    <w:rsid w:val="005121E0"/>
    <w:rsid w:val="005121F7"/>
    <w:rsid w:val="00514732"/>
    <w:rsid w:val="0051625B"/>
    <w:rsid w:val="00517214"/>
    <w:rsid w:val="00525AEB"/>
    <w:rsid w:val="0053235E"/>
    <w:rsid w:val="0053483B"/>
    <w:rsid w:val="00534903"/>
    <w:rsid w:val="00537AB8"/>
    <w:rsid w:val="00537C21"/>
    <w:rsid w:val="00541FD2"/>
    <w:rsid w:val="00544D9E"/>
    <w:rsid w:val="0054653F"/>
    <w:rsid w:val="0054737E"/>
    <w:rsid w:val="00547CCB"/>
    <w:rsid w:val="00555CBA"/>
    <w:rsid w:val="005625EE"/>
    <w:rsid w:val="00562673"/>
    <w:rsid w:val="00562AEB"/>
    <w:rsid w:val="00565171"/>
    <w:rsid w:val="00565182"/>
    <w:rsid w:val="005663F2"/>
    <w:rsid w:val="00566FC0"/>
    <w:rsid w:val="00570C1E"/>
    <w:rsid w:val="005800D6"/>
    <w:rsid w:val="005812FD"/>
    <w:rsid w:val="00581EBA"/>
    <w:rsid w:val="005827F9"/>
    <w:rsid w:val="00582AD8"/>
    <w:rsid w:val="0058327B"/>
    <w:rsid w:val="005845A5"/>
    <w:rsid w:val="005867E3"/>
    <w:rsid w:val="00594261"/>
    <w:rsid w:val="005A096E"/>
    <w:rsid w:val="005A1C5D"/>
    <w:rsid w:val="005A2B94"/>
    <w:rsid w:val="005A3DC3"/>
    <w:rsid w:val="005B0333"/>
    <w:rsid w:val="005B57A0"/>
    <w:rsid w:val="005C1686"/>
    <w:rsid w:val="005C199D"/>
    <w:rsid w:val="005C3DC8"/>
    <w:rsid w:val="005C4957"/>
    <w:rsid w:val="005C68BB"/>
    <w:rsid w:val="005C7AD9"/>
    <w:rsid w:val="005C7CB4"/>
    <w:rsid w:val="005D1EE6"/>
    <w:rsid w:val="005D211F"/>
    <w:rsid w:val="005D23E2"/>
    <w:rsid w:val="005E335C"/>
    <w:rsid w:val="005E5A5C"/>
    <w:rsid w:val="005E68E9"/>
    <w:rsid w:val="005E6A1A"/>
    <w:rsid w:val="005F0E06"/>
    <w:rsid w:val="005F1B24"/>
    <w:rsid w:val="005F3223"/>
    <w:rsid w:val="0060015B"/>
    <w:rsid w:val="006003A3"/>
    <w:rsid w:val="00600436"/>
    <w:rsid w:val="0060066C"/>
    <w:rsid w:val="00600E44"/>
    <w:rsid w:val="00601B1B"/>
    <w:rsid w:val="00603B1E"/>
    <w:rsid w:val="00603C8E"/>
    <w:rsid w:val="00604366"/>
    <w:rsid w:val="0060744F"/>
    <w:rsid w:val="00610E7A"/>
    <w:rsid w:val="00612469"/>
    <w:rsid w:val="0061386F"/>
    <w:rsid w:val="00615C3A"/>
    <w:rsid w:val="0061790D"/>
    <w:rsid w:val="006200F2"/>
    <w:rsid w:val="00620F58"/>
    <w:rsid w:val="0062310D"/>
    <w:rsid w:val="006235F5"/>
    <w:rsid w:val="00626321"/>
    <w:rsid w:val="00627A92"/>
    <w:rsid w:val="00634073"/>
    <w:rsid w:val="00634DE4"/>
    <w:rsid w:val="00636020"/>
    <w:rsid w:val="006374FD"/>
    <w:rsid w:val="0064046C"/>
    <w:rsid w:val="00640532"/>
    <w:rsid w:val="00640DF4"/>
    <w:rsid w:val="00640EA8"/>
    <w:rsid w:val="00647366"/>
    <w:rsid w:val="006504D8"/>
    <w:rsid w:val="006529F6"/>
    <w:rsid w:val="006544F6"/>
    <w:rsid w:val="00657FCE"/>
    <w:rsid w:val="006619E9"/>
    <w:rsid w:val="00663E84"/>
    <w:rsid w:val="006661AB"/>
    <w:rsid w:val="00670150"/>
    <w:rsid w:val="00671CB7"/>
    <w:rsid w:val="0067266C"/>
    <w:rsid w:val="00673489"/>
    <w:rsid w:val="00673DF0"/>
    <w:rsid w:val="00675976"/>
    <w:rsid w:val="00676AC4"/>
    <w:rsid w:val="00680E70"/>
    <w:rsid w:val="006821EE"/>
    <w:rsid w:val="00684654"/>
    <w:rsid w:val="00685667"/>
    <w:rsid w:val="006856A2"/>
    <w:rsid w:val="0068599C"/>
    <w:rsid w:val="00685AC3"/>
    <w:rsid w:val="00685F40"/>
    <w:rsid w:val="00687854"/>
    <w:rsid w:val="006904E6"/>
    <w:rsid w:val="006908ED"/>
    <w:rsid w:val="006913D3"/>
    <w:rsid w:val="0069202A"/>
    <w:rsid w:val="00693380"/>
    <w:rsid w:val="006952AF"/>
    <w:rsid w:val="006966A7"/>
    <w:rsid w:val="006966DC"/>
    <w:rsid w:val="006A4378"/>
    <w:rsid w:val="006A6D9D"/>
    <w:rsid w:val="006B09D5"/>
    <w:rsid w:val="006B4684"/>
    <w:rsid w:val="006B4EBE"/>
    <w:rsid w:val="006B6A34"/>
    <w:rsid w:val="006C367D"/>
    <w:rsid w:val="006C3F8C"/>
    <w:rsid w:val="006C797F"/>
    <w:rsid w:val="006D026A"/>
    <w:rsid w:val="006D180C"/>
    <w:rsid w:val="006D202D"/>
    <w:rsid w:val="006D21DD"/>
    <w:rsid w:val="006D25B2"/>
    <w:rsid w:val="006D3A66"/>
    <w:rsid w:val="006D4751"/>
    <w:rsid w:val="006D4DDC"/>
    <w:rsid w:val="006D7F5E"/>
    <w:rsid w:val="006E3844"/>
    <w:rsid w:val="006E3B2F"/>
    <w:rsid w:val="006E4245"/>
    <w:rsid w:val="006E74F8"/>
    <w:rsid w:val="006F1DCC"/>
    <w:rsid w:val="006F202F"/>
    <w:rsid w:val="006F2B11"/>
    <w:rsid w:val="006F39F4"/>
    <w:rsid w:val="006F3F56"/>
    <w:rsid w:val="007022FC"/>
    <w:rsid w:val="007035CC"/>
    <w:rsid w:val="0070523A"/>
    <w:rsid w:val="007078C8"/>
    <w:rsid w:val="00712644"/>
    <w:rsid w:val="00712C22"/>
    <w:rsid w:val="007137A0"/>
    <w:rsid w:val="0071497B"/>
    <w:rsid w:val="007163A6"/>
    <w:rsid w:val="00721469"/>
    <w:rsid w:val="00722075"/>
    <w:rsid w:val="007252CE"/>
    <w:rsid w:val="00733E41"/>
    <w:rsid w:val="0073419B"/>
    <w:rsid w:val="00734DD1"/>
    <w:rsid w:val="00736C2A"/>
    <w:rsid w:val="0073717B"/>
    <w:rsid w:val="00737F82"/>
    <w:rsid w:val="007409D7"/>
    <w:rsid w:val="00740A06"/>
    <w:rsid w:val="00741B89"/>
    <w:rsid w:val="00742DD5"/>
    <w:rsid w:val="00742F9E"/>
    <w:rsid w:val="00744085"/>
    <w:rsid w:val="00745CA1"/>
    <w:rsid w:val="00746AB8"/>
    <w:rsid w:val="00750631"/>
    <w:rsid w:val="007624A2"/>
    <w:rsid w:val="00765464"/>
    <w:rsid w:val="00765C1E"/>
    <w:rsid w:val="00766F3A"/>
    <w:rsid w:val="007716DE"/>
    <w:rsid w:val="00772183"/>
    <w:rsid w:val="00774456"/>
    <w:rsid w:val="007769C5"/>
    <w:rsid w:val="00784649"/>
    <w:rsid w:val="007847BC"/>
    <w:rsid w:val="00784896"/>
    <w:rsid w:val="007863D0"/>
    <w:rsid w:val="00793D4D"/>
    <w:rsid w:val="00794238"/>
    <w:rsid w:val="0079648F"/>
    <w:rsid w:val="00796CF5"/>
    <w:rsid w:val="007A0873"/>
    <w:rsid w:val="007A2AAD"/>
    <w:rsid w:val="007A31E4"/>
    <w:rsid w:val="007A5D69"/>
    <w:rsid w:val="007A6A37"/>
    <w:rsid w:val="007A6AE2"/>
    <w:rsid w:val="007A707A"/>
    <w:rsid w:val="007A7215"/>
    <w:rsid w:val="007A7CB2"/>
    <w:rsid w:val="007B7B17"/>
    <w:rsid w:val="007C07C7"/>
    <w:rsid w:val="007C0EBD"/>
    <w:rsid w:val="007C4BC0"/>
    <w:rsid w:val="007C658A"/>
    <w:rsid w:val="007D0203"/>
    <w:rsid w:val="007D0849"/>
    <w:rsid w:val="007D1CF9"/>
    <w:rsid w:val="007D4306"/>
    <w:rsid w:val="007D7812"/>
    <w:rsid w:val="007E1EB4"/>
    <w:rsid w:val="007E2162"/>
    <w:rsid w:val="007E305A"/>
    <w:rsid w:val="007E3B68"/>
    <w:rsid w:val="007E4275"/>
    <w:rsid w:val="007E4EC6"/>
    <w:rsid w:val="007E4FDD"/>
    <w:rsid w:val="007E55D6"/>
    <w:rsid w:val="007E5736"/>
    <w:rsid w:val="007F2A4C"/>
    <w:rsid w:val="007F54D7"/>
    <w:rsid w:val="00801430"/>
    <w:rsid w:val="0080156D"/>
    <w:rsid w:val="008019BF"/>
    <w:rsid w:val="008029D6"/>
    <w:rsid w:val="0080521F"/>
    <w:rsid w:val="00807CE3"/>
    <w:rsid w:val="008102FF"/>
    <w:rsid w:val="00812684"/>
    <w:rsid w:val="00813A19"/>
    <w:rsid w:val="00816DD2"/>
    <w:rsid w:val="00816EB7"/>
    <w:rsid w:val="00820A49"/>
    <w:rsid w:val="00821388"/>
    <w:rsid w:val="00821956"/>
    <w:rsid w:val="00823ACD"/>
    <w:rsid w:val="00825DD9"/>
    <w:rsid w:val="00831654"/>
    <w:rsid w:val="0083496B"/>
    <w:rsid w:val="00834CB0"/>
    <w:rsid w:val="00834D63"/>
    <w:rsid w:val="00834E9D"/>
    <w:rsid w:val="008368A4"/>
    <w:rsid w:val="00847A74"/>
    <w:rsid w:val="0085198E"/>
    <w:rsid w:val="00851A3E"/>
    <w:rsid w:val="008556FF"/>
    <w:rsid w:val="00856BFD"/>
    <w:rsid w:val="0086000A"/>
    <w:rsid w:val="00864780"/>
    <w:rsid w:val="00864896"/>
    <w:rsid w:val="008656B8"/>
    <w:rsid w:val="008661F6"/>
    <w:rsid w:val="008671EF"/>
    <w:rsid w:val="00867527"/>
    <w:rsid w:val="008721BB"/>
    <w:rsid w:val="00874C21"/>
    <w:rsid w:val="00877E5F"/>
    <w:rsid w:val="00880C20"/>
    <w:rsid w:val="00880ECE"/>
    <w:rsid w:val="0088280E"/>
    <w:rsid w:val="008851BC"/>
    <w:rsid w:val="008877D0"/>
    <w:rsid w:val="008906F7"/>
    <w:rsid w:val="008958A9"/>
    <w:rsid w:val="00896C27"/>
    <w:rsid w:val="00896F92"/>
    <w:rsid w:val="008976C2"/>
    <w:rsid w:val="00897729"/>
    <w:rsid w:val="00897952"/>
    <w:rsid w:val="008A079C"/>
    <w:rsid w:val="008A322D"/>
    <w:rsid w:val="008A4E95"/>
    <w:rsid w:val="008A5DE6"/>
    <w:rsid w:val="008A5E24"/>
    <w:rsid w:val="008B0088"/>
    <w:rsid w:val="008B0552"/>
    <w:rsid w:val="008B0616"/>
    <w:rsid w:val="008B104D"/>
    <w:rsid w:val="008B1D54"/>
    <w:rsid w:val="008C0575"/>
    <w:rsid w:val="008C0F93"/>
    <w:rsid w:val="008C37FB"/>
    <w:rsid w:val="008C3B92"/>
    <w:rsid w:val="008C3FB5"/>
    <w:rsid w:val="008C57AC"/>
    <w:rsid w:val="008C67BB"/>
    <w:rsid w:val="008C79E8"/>
    <w:rsid w:val="008D17AF"/>
    <w:rsid w:val="008D33CE"/>
    <w:rsid w:val="008E0B9E"/>
    <w:rsid w:val="008E0C2F"/>
    <w:rsid w:val="008E0CC4"/>
    <w:rsid w:val="008E2159"/>
    <w:rsid w:val="008E2307"/>
    <w:rsid w:val="008E5CA0"/>
    <w:rsid w:val="008F0A7F"/>
    <w:rsid w:val="008F0F4D"/>
    <w:rsid w:val="008F186A"/>
    <w:rsid w:val="008F1889"/>
    <w:rsid w:val="008F7C7C"/>
    <w:rsid w:val="00902810"/>
    <w:rsid w:val="00903EC1"/>
    <w:rsid w:val="009056FA"/>
    <w:rsid w:val="009062FE"/>
    <w:rsid w:val="00910522"/>
    <w:rsid w:val="00911581"/>
    <w:rsid w:val="009120A2"/>
    <w:rsid w:val="009136E0"/>
    <w:rsid w:val="0091494B"/>
    <w:rsid w:val="009154ED"/>
    <w:rsid w:val="00916FAD"/>
    <w:rsid w:val="009179B7"/>
    <w:rsid w:val="0092372C"/>
    <w:rsid w:val="009248C2"/>
    <w:rsid w:val="00924B56"/>
    <w:rsid w:val="00926C8E"/>
    <w:rsid w:val="00927800"/>
    <w:rsid w:val="00931582"/>
    <w:rsid w:val="00934F5C"/>
    <w:rsid w:val="00935254"/>
    <w:rsid w:val="009357B7"/>
    <w:rsid w:val="00935CEE"/>
    <w:rsid w:val="009400B9"/>
    <w:rsid w:val="0094222A"/>
    <w:rsid w:val="009436CA"/>
    <w:rsid w:val="0094597A"/>
    <w:rsid w:val="00947431"/>
    <w:rsid w:val="00950931"/>
    <w:rsid w:val="00951200"/>
    <w:rsid w:val="00951CAA"/>
    <w:rsid w:val="009534E2"/>
    <w:rsid w:val="00953E87"/>
    <w:rsid w:val="009562E5"/>
    <w:rsid w:val="00960007"/>
    <w:rsid w:val="0096115F"/>
    <w:rsid w:val="00961AF5"/>
    <w:rsid w:val="00963E59"/>
    <w:rsid w:val="00964483"/>
    <w:rsid w:val="009654C1"/>
    <w:rsid w:val="009658B1"/>
    <w:rsid w:val="009664E4"/>
    <w:rsid w:val="0097168C"/>
    <w:rsid w:val="00974A8C"/>
    <w:rsid w:val="00975781"/>
    <w:rsid w:val="00976504"/>
    <w:rsid w:val="0098001F"/>
    <w:rsid w:val="0098009A"/>
    <w:rsid w:val="00983519"/>
    <w:rsid w:val="00983ABC"/>
    <w:rsid w:val="00983CCA"/>
    <w:rsid w:val="00986FF4"/>
    <w:rsid w:val="00987EF1"/>
    <w:rsid w:val="009913EF"/>
    <w:rsid w:val="009935AC"/>
    <w:rsid w:val="00993A4D"/>
    <w:rsid w:val="009944CF"/>
    <w:rsid w:val="00995553"/>
    <w:rsid w:val="00997060"/>
    <w:rsid w:val="009A0486"/>
    <w:rsid w:val="009A0C04"/>
    <w:rsid w:val="009A44EE"/>
    <w:rsid w:val="009A4609"/>
    <w:rsid w:val="009A5EE4"/>
    <w:rsid w:val="009A7B40"/>
    <w:rsid w:val="009B4694"/>
    <w:rsid w:val="009B6CB0"/>
    <w:rsid w:val="009B708C"/>
    <w:rsid w:val="009C1741"/>
    <w:rsid w:val="009C732E"/>
    <w:rsid w:val="009D0573"/>
    <w:rsid w:val="009D0BDA"/>
    <w:rsid w:val="009D2E2B"/>
    <w:rsid w:val="009D4148"/>
    <w:rsid w:val="009D7B31"/>
    <w:rsid w:val="009E3F1F"/>
    <w:rsid w:val="009E6053"/>
    <w:rsid w:val="009E70CD"/>
    <w:rsid w:val="009F0B38"/>
    <w:rsid w:val="009F4EA3"/>
    <w:rsid w:val="009F744C"/>
    <w:rsid w:val="00A00178"/>
    <w:rsid w:val="00A00D9E"/>
    <w:rsid w:val="00A039D0"/>
    <w:rsid w:val="00A039F7"/>
    <w:rsid w:val="00A03CF8"/>
    <w:rsid w:val="00A05F0B"/>
    <w:rsid w:val="00A07115"/>
    <w:rsid w:val="00A07767"/>
    <w:rsid w:val="00A07D5C"/>
    <w:rsid w:val="00A07EC4"/>
    <w:rsid w:val="00A10AFA"/>
    <w:rsid w:val="00A10C26"/>
    <w:rsid w:val="00A11BA2"/>
    <w:rsid w:val="00A13B72"/>
    <w:rsid w:val="00A1402E"/>
    <w:rsid w:val="00A14133"/>
    <w:rsid w:val="00A155E6"/>
    <w:rsid w:val="00A15731"/>
    <w:rsid w:val="00A21C65"/>
    <w:rsid w:val="00A21E9E"/>
    <w:rsid w:val="00A2205F"/>
    <w:rsid w:val="00A22181"/>
    <w:rsid w:val="00A2288D"/>
    <w:rsid w:val="00A22F71"/>
    <w:rsid w:val="00A25C40"/>
    <w:rsid w:val="00A277D1"/>
    <w:rsid w:val="00A27972"/>
    <w:rsid w:val="00A27DB1"/>
    <w:rsid w:val="00A32070"/>
    <w:rsid w:val="00A34AFE"/>
    <w:rsid w:val="00A355FD"/>
    <w:rsid w:val="00A367C6"/>
    <w:rsid w:val="00A36B10"/>
    <w:rsid w:val="00A41058"/>
    <w:rsid w:val="00A429CA"/>
    <w:rsid w:val="00A42BA3"/>
    <w:rsid w:val="00A43045"/>
    <w:rsid w:val="00A43D2E"/>
    <w:rsid w:val="00A442E8"/>
    <w:rsid w:val="00A44446"/>
    <w:rsid w:val="00A50CEE"/>
    <w:rsid w:val="00A53B79"/>
    <w:rsid w:val="00A578E2"/>
    <w:rsid w:val="00A6332B"/>
    <w:rsid w:val="00A65406"/>
    <w:rsid w:val="00A70E42"/>
    <w:rsid w:val="00A738B3"/>
    <w:rsid w:val="00A81CE4"/>
    <w:rsid w:val="00A8295E"/>
    <w:rsid w:val="00A82D1C"/>
    <w:rsid w:val="00A83A21"/>
    <w:rsid w:val="00A842DA"/>
    <w:rsid w:val="00A84B05"/>
    <w:rsid w:val="00A86A40"/>
    <w:rsid w:val="00A93E6D"/>
    <w:rsid w:val="00A94803"/>
    <w:rsid w:val="00A95474"/>
    <w:rsid w:val="00AA2BF8"/>
    <w:rsid w:val="00AA45F1"/>
    <w:rsid w:val="00AA6D64"/>
    <w:rsid w:val="00AA7FA7"/>
    <w:rsid w:val="00AB1FCA"/>
    <w:rsid w:val="00AB25A2"/>
    <w:rsid w:val="00AB5A1E"/>
    <w:rsid w:val="00AB7D7E"/>
    <w:rsid w:val="00AC29B0"/>
    <w:rsid w:val="00AC2E37"/>
    <w:rsid w:val="00AC2FFA"/>
    <w:rsid w:val="00AC443D"/>
    <w:rsid w:val="00AC4441"/>
    <w:rsid w:val="00AD18F4"/>
    <w:rsid w:val="00AD37F9"/>
    <w:rsid w:val="00AD3E9D"/>
    <w:rsid w:val="00AD4F0D"/>
    <w:rsid w:val="00AD4F68"/>
    <w:rsid w:val="00AD6C1B"/>
    <w:rsid w:val="00AE079E"/>
    <w:rsid w:val="00AE10AB"/>
    <w:rsid w:val="00AE1E65"/>
    <w:rsid w:val="00AE230D"/>
    <w:rsid w:val="00AE6534"/>
    <w:rsid w:val="00AE67DB"/>
    <w:rsid w:val="00AE6BE5"/>
    <w:rsid w:val="00AF0664"/>
    <w:rsid w:val="00AF15FB"/>
    <w:rsid w:val="00AF233B"/>
    <w:rsid w:val="00AF33B5"/>
    <w:rsid w:val="00AF4B0D"/>
    <w:rsid w:val="00AF71B8"/>
    <w:rsid w:val="00B01F8C"/>
    <w:rsid w:val="00B0570E"/>
    <w:rsid w:val="00B06588"/>
    <w:rsid w:val="00B13185"/>
    <w:rsid w:val="00B17643"/>
    <w:rsid w:val="00B17C76"/>
    <w:rsid w:val="00B23914"/>
    <w:rsid w:val="00B243BF"/>
    <w:rsid w:val="00B25778"/>
    <w:rsid w:val="00B26A18"/>
    <w:rsid w:val="00B26D1E"/>
    <w:rsid w:val="00B32D5D"/>
    <w:rsid w:val="00B32E6E"/>
    <w:rsid w:val="00B36361"/>
    <w:rsid w:val="00B42308"/>
    <w:rsid w:val="00B42450"/>
    <w:rsid w:val="00B4733B"/>
    <w:rsid w:val="00B5102C"/>
    <w:rsid w:val="00B549FA"/>
    <w:rsid w:val="00B55D68"/>
    <w:rsid w:val="00B56708"/>
    <w:rsid w:val="00B56AA6"/>
    <w:rsid w:val="00B56F92"/>
    <w:rsid w:val="00B63B0D"/>
    <w:rsid w:val="00B7404A"/>
    <w:rsid w:val="00B74BE9"/>
    <w:rsid w:val="00B74C65"/>
    <w:rsid w:val="00B80833"/>
    <w:rsid w:val="00B8132A"/>
    <w:rsid w:val="00B83B55"/>
    <w:rsid w:val="00B83F12"/>
    <w:rsid w:val="00B85064"/>
    <w:rsid w:val="00B86182"/>
    <w:rsid w:val="00B87169"/>
    <w:rsid w:val="00B8724C"/>
    <w:rsid w:val="00B901B3"/>
    <w:rsid w:val="00B92EC6"/>
    <w:rsid w:val="00B940D5"/>
    <w:rsid w:val="00B95C73"/>
    <w:rsid w:val="00B969A0"/>
    <w:rsid w:val="00BA2D28"/>
    <w:rsid w:val="00BA31C0"/>
    <w:rsid w:val="00BA3CE2"/>
    <w:rsid w:val="00BB0B1A"/>
    <w:rsid w:val="00BB347D"/>
    <w:rsid w:val="00BB3484"/>
    <w:rsid w:val="00BB4319"/>
    <w:rsid w:val="00BB4909"/>
    <w:rsid w:val="00BB5B91"/>
    <w:rsid w:val="00BB74EF"/>
    <w:rsid w:val="00BC119D"/>
    <w:rsid w:val="00BC17C4"/>
    <w:rsid w:val="00BC5030"/>
    <w:rsid w:val="00BC6C19"/>
    <w:rsid w:val="00BC7E42"/>
    <w:rsid w:val="00BD1290"/>
    <w:rsid w:val="00BD30E2"/>
    <w:rsid w:val="00BD43D2"/>
    <w:rsid w:val="00BD545E"/>
    <w:rsid w:val="00BD59E8"/>
    <w:rsid w:val="00BD61E6"/>
    <w:rsid w:val="00BD6A7C"/>
    <w:rsid w:val="00BE0836"/>
    <w:rsid w:val="00BE224A"/>
    <w:rsid w:val="00BE3E4F"/>
    <w:rsid w:val="00BE4F85"/>
    <w:rsid w:val="00BE6E3A"/>
    <w:rsid w:val="00BE72CB"/>
    <w:rsid w:val="00BE74E4"/>
    <w:rsid w:val="00BF248C"/>
    <w:rsid w:val="00BF507F"/>
    <w:rsid w:val="00BF5807"/>
    <w:rsid w:val="00BF594A"/>
    <w:rsid w:val="00C03F51"/>
    <w:rsid w:val="00C05973"/>
    <w:rsid w:val="00C11B9F"/>
    <w:rsid w:val="00C127DE"/>
    <w:rsid w:val="00C13013"/>
    <w:rsid w:val="00C13E32"/>
    <w:rsid w:val="00C14C2D"/>
    <w:rsid w:val="00C15E2C"/>
    <w:rsid w:val="00C162DE"/>
    <w:rsid w:val="00C2068F"/>
    <w:rsid w:val="00C22338"/>
    <w:rsid w:val="00C23360"/>
    <w:rsid w:val="00C23E07"/>
    <w:rsid w:val="00C25FC0"/>
    <w:rsid w:val="00C275F0"/>
    <w:rsid w:val="00C30354"/>
    <w:rsid w:val="00C303EA"/>
    <w:rsid w:val="00C30E1C"/>
    <w:rsid w:val="00C3351B"/>
    <w:rsid w:val="00C368E6"/>
    <w:rsid w:val="00C40210"/>
    <w:rsid w:val="00C419C2"/>
    <w:rsid w:val="00C437A4"/>
    <w:rsid w:val="00C44776"/>
    <w:rsid w:val="00C5058C"/>
    <w:rsid w:val="00C523F3"/>
    <w:rsid w:val="00C53364"/>
    <w:rsid w:val="00C53ED8"/>
    <w:rsid w:val="00C53FD2"/>
    <w:rsid w:val="00C54BEB"/>
    <w:rsid w:val="00C576C3"/>
    <w:rsid w:val="00C615D3"/>
    <w:rsid w:val="00C63350"/>
    <w:rsid w:val="00C64370"/>
    <w:rsid w:val="00C65100"/>
    <w:rsid w:val="00C655C4"/>
    <w:rsid w:val="00C65EA0"/>
    <w:rsid w:val="00C6659F"/>
    <w:rsid w:val="00C73311"/>
    <w:rsid w:val="00C74E5E"/>
    <w:rsid w:val="00C817EE"/>
    <w:rsid w:val="00C87327"/>
    <w:rsid w:val="00C874BE"/>
    <w:rsid w:val="00C94073"/>
    <w:rsid w:val="00C9572F"/>
    <w:rsid w:val="00CA0017"/>
    <w:rsid w:val="00CA0C86"/>
    <w:rsid w:val="00CA1D83"/>
    <w:rsid w:val="00CA2365"/>
    <w:rsid w:val="00CA311D"/>
    <w:rsid w:val="00CA4159"/>
    <w:rsid w:val="00CA7F79"/>
    <w:rsid w:val="00CB1109"/>
    <w:rsid w:val="00CB3A03"/>
    <w:rsid w:val="00CB464A"/>
    <w:rsid w:val="00CB50BF"/>
    <w:rsid w:val="00CB55BC"/>
    <w:rsid w:val="00CB7B36"/>
    <w:rsid w:val="00CC0368"/>
    <w:rsid w:val="00CC126D"/>
    <w:rsid w:val="00CC1BDE"/>
    <w:rsid w:val="00CC26AB"/>
    <w:rsid w:val="00CC29CE"/>
    <w:rsid w:val="00CC2F8E"/>
    <w:rsid w:val="00CC341D"/>
    <w:rsid w:val="00CC34F4"/>
    <w:rsid w:val="00CC488B"/>
    <w:rsid w:val="00CC5764"/>
    <w:rsid w:val="00CC59A2"/>
    <w:rsid w:val="00CC6064"/>
    <w:rsid w:val="00CD09EF"/>
    <w:rsid w:val="00CD100F"/>
    <w:rsid w:val="00CD1BAA"/>
    <w:rsid w:val="00CD432F"/>
    <w:rsid w:val="00CD6AAC"/>
    <w:rsid w:val="00CE1646"/>
    <w:rsid w:val="00CE38DD"/>
    <w:rsid w:val="00CE55A1"/>
    <w:rsid w:val="00CF0265"/>
    <w:rsid w:val="00CF0C53"/>
    <w:rsid w:val="00CF0FA8"/>
    <w:rsid w:val="00CF1C16"/>
    <w:rsid w:val="00CF1D10"/>
    <w:rsid w:val="00CF2EDF"/>
    <w:rsid w:val="00CF3EBB"/>
    <w:rsid w:val="00CF4865"/>
    <w:rsid w:val="00CF5E89"/>
    <w:rsid w:val="00CF77F6"/>
    <w:rsid w:val="00D00837"/>
    <w:rsid w:val="00D01736"/>
    <w:rsid w:val="00D01BEA"/>
    <w:rsid w:val="00D02760"/>
    <w:rsid w:val="00D02926"/>
    <w:rsid w:val="00D06CEF"/>
    <w:rsid w:val="00D10A85"/>
    <w:rsid w:val="00D1501C"/>
    <w:rsid w:val="00D1620E"/>
    <w:rsid w:val="00D16FC5"/>
    <w:rsid w:val="00D17D54"/>
    <w:rsid w:val="00D21A4A"/>
    <w:rsid w:val="00D2234E"/>
    <w:rsid w:val="00D23823"/>
    <w:rsid w:val="00D2389D"/>
    <w:rsid w:val="00D2456C"/>
    <w:rsid w:val="00D2716C"/>
    <w:rsid w:val="00D27D25"/>
    <w:rsid w:val="00D304D7"/>
    <w:rsid w:val="00D30D2B"/>
    <w:rsid w:val="00D338BA"/>
    <w:rsid w:val="00D33A93"/>
    <w:rsid w:val="00D36F52"/>
    <w:rsid w:val="00D43F1D"/>
    <w:rsid w:val="00D457F3"/>
    <w:rsid w:val="00D461E0"/>
    <w:rsid w:val="00D5092E"/>
    <w:rsid w:val="00D514B8"/>
    <w:rsid w:val="00D52986"/>
    <w:rsid w:val="00D54507"/>
    <w:rsid w:val="00D5592A"/>
    <w:rsid w:val="00D5597E"/>
    <w:rsid w:val="00D55A8C"/>
    <w:rsid w:val="00D57E2D"/>
    <w:rsid w:val="00D60826"/>
    <w:rsid w:val="00D646C9"/>
    <w:rsid w:val="00D64C3F"/>
    <w:rsid w:val="00D65649"/>
    <w:rsid w:val="00D6646A"/>
    <w:rsid w:val="00D67D15"/>
    <w:rsid w:val="00D70C09"/>
    <w:rsid w:val="00D73522"/>
    <w:rsid w:val="00D74C4A"/>
    <w:rsid w:val="00D74EB5"/>
    <w:rsid w:val="00D76C6D"/>
    <w:rsid w:val="00D77FDD"/>
    <w:rsid w:val="00D81598"/>
    <w:rsid w:val="00D83AD8"/>
    <w:rsid w:val="00D84249"/>
    <w:rsid w:val="00D868A0"/>
    <w:rsid w:val="00D869BA"/>
    <w:rsid w:val="00D87C54"/>
    <w:rsid w:val="00D87F61"/>
    <w:rsid w:val="00D94480"/>
    <w:rsid w:val="00D96775"/>
    <w:rsid w:val="00D96A21"/>
    <w:rsid w:val="00DA3F21"/>
    <w:rsid w:val="00DA4402"/>
    <w:rsid w:val="00DA4779"/>
    <w:rsid w:val="00DA5E95"/>
    <w:rsid w:val="00DB092D"/>
    <w:rsid w:val="00DB19F5"/>
    <w:rsid w:val="00DB2D42"/>
    <w:rsid w:val="00DB4204"/>
    <w:rsid w:val="00DB4965"/>
    <w:rsid w:val="00DB49B1"/>
    <w:rsid w:val="00DB4EDC"/>
    <w:rsid w:val="00DB6183"/>
    <w:rsid w:val="00DC0ADE"/>
    <w:rsid w:val="00DC29CF"/>
    <w:rsid w:val="00DC2A13"/>
    <w:rsid w:val="00DC338B"/>
    <w:rsid w:val="00DC3865"/>
    <w:rsid w:val="00DC40E1"/>
    <w:rsid w:val="00DC4254"/>
    <w:rsid w:val="00DC4DE4"/>
    <w:rsid w:val="00DC511D"/>
    <w:rsid w:val="00DC66B8"/>
    <w:rsid w:val="00DC7994"/>
    <w:rsid w:val="00DD3A41"/>
    <w:rsid w:val="00DD4EA4"/>
    <w:rsid w:val="00DD71A5"/>
    <w:rsid w:val="00DD7666"/>
    <w:rsid w:val="00DE4A37"/>
    <w:rsid w:val="00DE5F85"/>
    <w:rsid w:val="00DE6BBE"/>
    <w:rsid w:val="00DE7D1F"/>
    <w:rsid w:val="00DF09E9"/>
    <w:rsid w:val="00DF1354"/>
    <w:rsid w:val="00DF2369"/>
    <w:rsid w:val="00DF3375"/>
    <w:rsid w:val="00DF51FF"/>
    <w:rsid w:val="00DF65D6"/>
    <w:rsid w:val="00E01122"/>
    <w:rsid w:val="00E015C4"/>
    <w:rsid w:val="00E01732"/>
    <w:rsid w:val="00E01864"/>
    <w:rsid w:val="00E0339C"/>
    <w:rsid w:val="00E03C7E"/>
    <w:rsid w:val="00E05393"/>
    <w:rsid w:val="00E10BC4"/>
    <w:rsid w:val="00E1345E"/>
    <w:rsid w:val="00E223C4"/>
    <w:rsid w:val="00E22474"/>
    <w:rsid w:val="00E22821"/>
    <w:rsid w:val="00E23627"/>
    <w:rsid w:val="00E25B19"/>
    <w:rsid w:val="00E31115"/>
    <w:rsid w:val="00E314F2"/>
    <w:rsid w:val="00E34931"/>
    <w:rsid w:val="00E36359"/>
    <w:rsid w:val="00E4045A"/>
    <w:rsid w:val="00E41DD8"/>
    <w:rsid w:val="00E43257"/>
    <w:rsid w:val="00E4419C"/>
    <w:rsid w:val="00E44585"/>
    <w:rsid w:val="00E47043"/>
    <w:rsid w:val="00E47741"/>
    <w:rsid w:val="00E477D9"/>
    <w:rsid w:val="00E5081B"/>
    <w:rsid w:val="00E526B7"/>
    <w:rsid w:val="00E54C24"/>
    <w:rsid w:val="00E54F17"/>
    <w:rsid w:val="00E55729"/>
    <w:rsid w:val="00E56121"/>
    <w:rsid w:val="00E614C8"/>
    <w:rsid w:val="00E62C85"/>
    <w:rsid w:val="00E6312C"/>
    <w:rsid w:val="00E635B6"/>
    <w:rsid w:val="00E66B10"/>
    <w:rsid w:val="00E66E41"/>
    <w:rsid w:val="00E67C5D"/>
    <w:rsid w:val="00E707C6"/>
    <w:rsid w:val="00E71045"/>
    <w:rsid w:val="00E716FF"/>
    <w:rsid w:val="00E723E1"/>
    <w:rsid w:val="00E72D39"/>
    <w:rsid w:val="00E747A8"/>
    <w:rsid w:val="00E756A4"/>
    <w:rsid w:val="00E7730C"/>
    <w:rsid w:val="00E82756"/>
    <w:rsid w:val="00E82FBE"/>
    <w:rsid w:val="00E83C7E"/>
    <w:rsid w:val="00E8638C"/>
    <w:rsid w:val="00E908F1"/>
    <w:rsid w:val="00E913A9"/>
    <w:rsid w:val="00E94F10"/>
    <w:rsid w:val="00EA0685"/>
    <w:rsid w:val="00EA341C"/>
    <w:rsid w:val="00EA575C"/>
    <w:rsid w:val="00EA6B98"/>
    <w:rsid w:val="00EB3997"/>
    <w:rsid w:val="00EC1506"/>
    <w:rsid w:val="00EC236B"/>
    <w:rsid w:val="00EC455A"/>
    <w:rsid w:val="00EC5315"/>
    <w:rsid w:val="00ED037D"/>
    <w:rsid w:val="00ED1107"/>
    <w:rsid w:val="00ED1177"/>
    <w:rsid w:val="00ED19CB"/>
    <w:rsid w:val="00ED39A2"/>
    <w:rsid w:val="00ED3E10"/>
    <w:rsid w:val="00ED57C4"/>
    <w:rsid w:val="00ED5E73"/>
    <w:rsid w:val="00ED5EA8"/>
    <w:rsid w:val="00EE0C31"/>
    <w:rsid w:val="00EE2AE0"/>
    <w:rsid w:val="00EE603D"/>
    <w:rsid w:val="00EE659B"/>
    <w:rsid w:val="00EE65B4"/>
    <w:rsid w:val="00EE67A7"/>
    <w:rsid w:val="00EF05B4"/>
    <w:rsid w:val="00EF18F2"/>
    <w:rsid w:val="00EF401E"/>
    <w:rsid w:val="00EF4222"/>
    <w:rsid w:val="00EF4B30"/>
    <w:rsid w:val="00F04776"/>
    <w:rsid w:val="00F12772"/>
    <w:rsid w:val="00F130B9"/>
    <w:rsid w:val="00F1314C"/>
    <w:rsid w:val="00F13DC6"/>
    <w:rsid w:val="00F153FF"/>
    <w:rsid w:val="00F200D8"/>
    <w:rsid w:val="00F20957"/>
    <w:rsid w:val="00F2365C"/>
    <w:rsid w:val="00F24BE7"/>
    <w:rsid w:val="00F24F6D"/>
    <w:rsid w:val="00F264AA"/>
    <w:rsid w:val="00F26986"/>
    <w:rsid w:val="00F30152"/>
    <w:rsid w:val="00F32C9C"/>
    <w:rsid w:val="00F3344A"/>
    <w:rsid w:val="00F347C7"/>
    <w:rsid w:val="00F34A54"/>
    <w:rsid w:val="00F366C9"/>
    <w:rsid w:val="00F374A0"/>
    <w:rsid w:val="00F4274C"/>
    <w:rsid w:val="00F43080"/>
    <w:rsid w:val="00F435B9"/>
    <w:rsid w:val="00F44EAF"/>
    <w:rsid w:val="00F4512F"/>
    <w:rsid w:val="00F455E8"/>
    <w:rsid w:val="00F47CFE"/>
    <w:rsid w:val="00F50632"/>
    <w:rsid w:val="00F54014"/>
    <w:rsid w:val="00F54F2F"/>
    <w:rsid w:val="00F56699"/>
    <w:rsid w:val="00F5739C"/>
    <w:rsid w:val="00F603E0"/>
    <w:rsid w:val="00F61C86"/>
    <w:rsid w:val="00F626C1"/>
    <w:rsid w:val="00F63398"/>
    <w:rsid w:val="00F65E5D"/>
    <w:rsid w:val="00F673E8"/>
    <w:rsid w:val="00F700D6"/>
    <w:rsid w:val="00F77974"/>
    <w:rsid w:val="00F806B6"/>
    <w:rsid w:val="00F812DE"/>
    <w:rsid w:val="00F8473A"/>
    <w:rsid w:val="00F84E9E"/>
    <w:rsid w:val="00F85620"/>
    <w:rsid w:val="00F905DC"/>
    <w:rsid w:val="00F917AE"/>
    <w:rsid w:val="00F946FA"/>
    <w:rsid w:val="00FA1A75"/>
    <w:rsid w:val="00FA3A14"/>
    <w:rsid w:val="00FA4A8D"/>
    <w:rsid w:val="00FA640D"/>
    <w:rsid w:val="00FA7CD4"/>
    <w:rsid w:val="00FB160F"/>
    <w:rsid w:val="00FB47F9"/>
    <w:rsid w:val="00FB5BB6"/>
    <w:rsid w:val="00FB5C43"/>
    <w:rsid w:val="00FB6435"/>
    <w:rsid w:val="00FB67FA"/>
    <w:rsid w:val="00FB7FD4"/>
    <w:rsid w:val="00FC025F"/>
    <w:rsid w:val="00FC1B8D"/>
    <w:rsid w:val="00FC2061"/>
    <w:rsid w:val="00FC5E2D"/>
    <w:rsid w:val="00FC6168"/>
    <w:rsid w:val="00FC622F"/>
    <w:rsid w:val="00FC6F89"/>
    <w:rsid w:val="00FD2E55"/>
    <w:rsid w:val="00FD5187"/>
    <w:rsid w:val="00FD614E"/>
    <w:rsid w:val="00FD7140"/>
    <w:rsid w:val="00FD7561"/>
    <w:rsid w:val="00FE1C72"/>
    <w:rsid w:val="00FE3CC4"/>
    <w:rsid w:val="00FE4EAA"/>
    <w:rsid w:val="00FE780B"/>
    <w:rsid w:val="00FF2D9F"/>
    <w:rsid w:val="00FF4593"/>
    <w:rsid w:val="0948679B"/>
    <w:rsid w:val="34D73340"/>
    <w:rsid w:val="3EE70F95"/>
    <w:rsid w:val="79901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4:docId w14:val="6E1B0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qFormat/>
    <w:pPr>
      <w:spacing w:after="0" w:line="240" w:lineRule="auto"/>
      <w:jc w:val="both"/>
    </w:pPr>
    <w:rPr>
      <w:rFonts w:ascii=".VnTime" w:eastAsia="Times New Roman" w:hAnsi=".VnTime"/>
      <w:szCs w:val="20"/>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qFormat/>
    <w:pPr>
      <w:tabs>
        <w:tab w:val="center" w:pos="4320"/>
        <w:tab w:val="right" w:pos="8640"/>
      </w:tabs>
      <w:spacing w:after="0" w:line="240" w:lineRule="auto"/>
    </w:pPr>
    <w:rPr>
      <w:rFonts w:ascii=".VnTime" w:eastAsia="Times New Roman" w:hAnsi=".VnTime"/>
      <w:szCs w:val="20"/>
    </w:rPr>
  </w:style>
  <w:style w:type="paragraph" w:styleId="Header">
    <w:name w:val="header"/>
    <w:basedOn w:val="Normal"/>
    <w:link w:val="HeaderChar"/>
    <w:qFormat/>
    <w:pPr>
      <w:tabs>
        <w:tab w:val="center" w:pos="4320"/>
        <w:tab w:val="right" w:pos="8640"/>
      </w:tabs>
      <w:spacing w:after="0" w:line="240" w:lineRule="auto"/>
    </w:pPr>
    <w:rPr>
      <w:rFonts w:eastAsia="Times New Roman"/>
      <w:sz w:val="24"/>
      <w:szCs w:val="24"/>
    </w:rPr>
  </w:style>
  <w:style w:type="paragraph" w:styleId="NormalWeb">
    <w:name w:val="Normal (Web)"/>
    <w:basedOn w:val="Normal"/>
    <w:link w:val="NormalWebChar"/>
    <w:uiPriority w:val="99"/>
    <w:unhideWhenUsed/>
    <w:qFormat/>
    <w:pPr>
      <w:spacing w:before="100" w:beforeAutospacing="1" w:after="100" w:afterAutospacing="1" w:line="240" w:lineRule="auto"/>
    </w:pPr>
    <w:rPr>
      <w:rFonts w:eastAsia="Times New Roman"/>
      <w:sz w:val="24"/>
      <w:szCs w:val="24"/>
    </w:rPr>
  </w:style>
  <w:style w:type="character" w:styleId="PageNumber">
    <w:name w:val="page number"/>
    <w:basedOn w:val="DefaultParagraphFont"/>
    <w:qFormat/>
  </w:style>
  <w:style w:type="character" w:styleId="Strong">
    <w:name w:val="Strong"/>
    <w:basedOn w:val="DefaultParagraphFont"/>
    <w:uiPriority w:val="22"/>
    <w:qFormat/>
    <w:rPr>
      <w:b/>
      <w:bCs/>
    </w:rPr>
  </w:style>
  <w:style w:type="character" w:customStyle="1" w:styleId="HeaderChar">
    <w:name w:val="Header Char"/>
    <w:basedOn w:val="DefaultParagraphFont"/>
    <w:link w:val="Header"/>
    <w:qFormat/>
    <w:rPr>
      <w:rFonts w:eastAsia="Times New Roman"/>
      <w:sz w:val="24"/>
      <w:szCs w:val="24"/>
    </w:rPr>
  </w:style>
  <w:style w:type="character" w:customStyle="1" w:styleId="FooterChar">
    <w:name w:val="Footer Char"/>
    <w:basedOn w:val="DefaultParagraphFont"/>
    <w:link w:val="Footer"/>
    <w:qFormat/>
    <w:rPr>
      <w:rFonts w:ascii=".VnTime" w:eastAsia="Times New Roman" w:hAnsi=".VnTime"/>
      <w:szCs w:val="20"/>
    </w:rPr>
  </w:style>
  <w:style w:type="character" w:customStyle="1" w:styleId="BodyTextChar">
    <w:name w:val="Body Text Char"/>
    <w:basedOn w:val="DefaultParagraphFont"/>
    <w:link w:val="BodyText"/>
    <w:qFormat/>
    <w:rPr>
      <w:rFonts w:ascii=".VnTime" w:eastAsia="Times New Roman" w:hAnsi=".VnTime"/>
      <w:szCs w:val="20"/>
    </w:rPr>
  </w:style>
  <w:style w:type="paragraph" w:styleId="ListParagraph">
    <w:name w:val="List Paragraph"/>
    <w:basedOn w:val="Normal"/>
    <w:link w:val="ListParagraphChar"/>
    <w:uiPriority w:val="34"/>
    <w:qFormat/>
    <w:pPr>
      <w:ind w:left="720"/>
      <w:contextualSpacing/>
    </w:pPr>
    <w:rPr>
      <w:rFonts w:ascii=".VnTime" w:eastAsia="Calibri" w:hAnsi=".VnTime"/>
      <w:szCs w:val="22"/>
    </w:rPr>
  </w:style>
  <w:style w:type="character" w:customStyle="1" w:styleId="Vnbnnidung">
    <w:name w:val="Văn bản nội dung_"/>
    <w:basedOn w:val="DefaultParagraphFont"/>
    <w:link w:val="Vnbnnidung0"/>
    <w:qFormat/>
    <w:rPr>
      <w:rFonts w:eastAsia="Times New Roman"/>
    </w:rPr>
  </w:style>
  <w:style w:type="paragraph" w:customStyle="1" w:styleId="Vnbnnidung0">
    <w:name w:val="Văn bản nội dung"/>
    <w:basedOn w:val="Normal"/>
    <w:link w:val="Vnbnnidung"/>
    <w:qFormat/>
    <w:pPr>
      <w:widowControl w:val="0"/>
      <w:spacing w:after="0" w:line="259" w:lineRule="auto"/>
      <w:ind w:firstLine="400"/>
    </w:pPr>
    <w:rPr>
      <w:rFonts w:eastAsia="Times New Roman"/>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trt0xe">
    <w:name w:val="trt0xe"/>
    <w:basedOn w:val="Normal"/>
    <w:qFormat/>
    <w:pPr>
      <w:spacing w:before="100" w:beforeAutospacing="1" w:after="100" w:afterAutospacing="1" w:line="240" w:lineRule="auto"/>
    </w:pPr>
    <w:rPr>
      <w:rFonts w:eastAsia="Times New Roman"/>
      <w:sz w:val="24"/>
      <w:szCs w:val="24"/>
    </w:rPr>
  </w:style>
  <w:style w:type="character" w:customStyle="1" w:styleId="Bodytext2">
    <w:name w:val="Body text (2)"/>
    <w:basedOn w:val="DefaultParagraphFont"/>
    <w:uiPriority w:val="99"/>
    <w:qFormat/>
    <w:rPr>
      <w:rFonts w:ascii="Times New Roman" w:hAnsi="Times New Roman" w:cs="Times New Roman"/>
      <w:sz w:val="28"/>
      <w:szCs w:val="28"/>
      <w:u w:val="none"/>
      <w:shd w:val="clear" w:color="auto" w:fill="FFFFFF"/>
    </w:rPr>
  </w:style>
  <w:style w:type="character" w:customStyle="1" w:styleId="Bodytext20">
    <w:name w:val="Body text (2)_"/>
    <w:basedOn w:val="DefaultParagraphFont"/>
    <w:link w:val="Bodytext21"/>
    <w:uiPriority w:val="99"/>
    <w:rPr>
      <w:shd w:val="clear" w:color="auto" w:fill="FFFFFF"/>
    </w:rPr>
  </w:style>
  <w:style w:type="paragraph" w:customStyle="1" w:styleId="Bodytext21">
    <w:name w:val="Body text (2)1"/>
    <w:basedOn w:val="Normal"/>
    <w:link w:val="Bodytext20"/>
    <w:uiPriority w:val="99"/>
    <w:qFormat/>
    <w:pPr>
      <w:widowControl w:val="0"/>
      <w:shd w:val="clear" w:color="auto" w:fill="FFFFFF"/>
      <w:spacing w:before="180" w:after="60" w:line="384" w:lineRule="exact"/>
      <w:jc w:val="both"/>
    </w:pPr>
  </w:style>
  <w:style w:type="character" w:customStyle="1" w:styleId="Bodytext2Italic1">
    <w:name w:val="Body text (2) + Italic1"/>
    <w:basedOn w:val="Bodytext20"/>
    <w:uiPriority w:val="99"/>
    <w:qFormat/>
    <w:rPr>
      <w:rFonts w:ascii="Times New Roman" w:hAnsi="Times New Roman" w:cs="Times New Roman"/>
      <w:i/>
      <w:iCs/>
      <w:u w:val="none"/>
      <w:shd w:val="clear" w:color="auto" w:fill="FFFFFF"/>
    </w:rPr>
  </w:style>
  <w:style w:type="character" w:customStyle="1" w:styleId="ListParagraphChar">
    <w:name w:val="List Paragraph Char"/>
    <w:link w:val="ListParagraph"/>
    <w:uiPriority w:val="34"/>
    <w:qFormat/>
    <w:locked/>
    <w:rPr>
      <w:rFonts w:ascii=".VnTime" w:eastAsia="Calibri" w:hAnsi=".VnTime"/>
      <w:szCs w:val="22"/>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NormalWebChar">
    <w:name w:val="Normal (Web) Char"/>
    <w:link w:val="NormalWeb"/>
    <w:uiPriority w:val="99"/>
    <w:qFormat/>
    <w:locked/>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1806</Words>
  <Characters>10298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cp:keywords>thuvienhoclieu.com</cp:keywords>
  <dc:description>thuvienhoclieu.com</dc:description>
  <cp:lastModifiedBy/>
  <cp:revision>1</cp:revision>
  <dcterms:created xsi:type="dcterms:W3CDTF">2022-09-14T02:19:00Z</dcterms:created>
  <dcterms:modified xsi:type="dcterms:W3CDTF">2025-03-11T14:51:00Z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D9B86F7FEBD14D8984FE7F9886F21942</vt:lpwstr>
  </property>
</Properties>
</file>