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8F0F" w14:textId="36F0B164" w:rsidR="00D55505" w:rsidRPr="00A00E97" w:rsidRDefault="007F0799" w:rsidP="00D55505">
      <w:pPr>
        <w:pStyle w:val="Heading2"/>
        <w:jc w:val="right"/>
        <w:rPr>
          <w:b w:val="0"/>
          <w:sz w:val="24"/>
          <w:szCs w:val="24"/>
        </w:rPr>
      </w:pPr>
      <w:r w:rsidRPr="007F0799">
        <w:rPr>
          <w:b w:val="0"/>
          <w:noProof/>
          <w:sz w:val="24"/>
          <w:szCs w:val="24"/>
        </w:rPr>
        <mc:AlternateContent>
          <mc:Choice Requires="wps">
            <w:drawing>
              <wp:anchor distT="0" distB="0" distL="114300" distR="114300" simplePos="0" relativeHeight="251656192" behindDoc="0" locked="0" layoutInCell="1" allowOverlap="1" wp14:anchorId="7AA2008C" wp14:editId="33FBF392">
                <wp:simplePos x="0" y="0"/>
                <wp:positionH relativeFrom="column">
                  <wp:posOffset>-262255</wp:posOffset>
                </wp:positionH>
                <wp:positionV relativeFrom="paragraph">
                  <wp:posOffset>82550</wp:posOffset>
                </wp:positionV>
                <wp:extent cx="1533525" cy="459940"/>
                <wp:effectExtent l="95250" t="76200" r="85725" b="73660"/>
                <wp:wrapNone/>
                <wp:docPr id="6" name="圆角矩形 1"/>
                <wp:cNvGraphicFramePr/>
                <a:graphic xmlns:a="http://schemas.openxmlformats.org/drawingml/2006/main">
                  <a:graphicData uri="http://schemas.microsoft.com/office/word/2010/wordprocessingShape">
                    <wps:wsp>
                      <wps:cNvSpPr/>
                      <wps:spPr>
                        <a:xfrm>
                          <a:off x="0" y="0"/>
                          <a:ext cx="1533525" cy="4599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55358E" w14:textId="77777777" w:rsidR="007F0799" w:rsidRPr="007F0799" w:rsidRDefault="007F0799" w:rsidP="007F0799">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Pr="007F0799">
                              <w:rPr>
                                <w:rFonts w:eastAsia="Microsoft YaHei"/>
                                <w:b/>
                                <w:bCs/>
                                <w:color w:val="FFFFFF" w:themeColor="background1"/>
                                <w:kern w:val="24"/>
                                <w:sz w:val="40"/>
                                <w:szCs w:val="40"/>
                              </w:rPr>
                              <w:t>01</w:t>
                            </w:r>
                          </w:p>
                        </w:txbxContent>
                      </wps:txbx>
                      <wps:bodyPr wrap="square" lIns="99834" tIns="49917" rIns="324000" bIns="49917" rtlCol="0" anchor="ctr"/>
                    </wps:wsp>
                  </a:graphicData>
                </a:graphic>
                <wp14:sizeRelH relativeFrom="margin">
                  <wp14:pctWidth>0</wp14:pctWidth>
                </wp14:sizeRelH>
              </wp:anchor>
            </w:drawing>
          </mc:Choice>
          <mc:Fallback>
            <w:pict>
              <v:shape w14:anchorId="7AA2008C" id="圆角矩形 1" o:spid="_x0000_s1026" style="position:absolute;left:0;text-align:left;margin-left:-20.65pt;margin-top:6.5pt;width:120.75pt;height:36.2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6655358E" w14:textId="77777777" w:rsidR="007F0799" w:rsidRPr="007F0799" w:rsidRDefault="007F0799" w:rsidP="007F0799">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Pr="007F0799">
                        <w:rPr>
                          <w:rFonts w:eastAsia="Microsoft YaHei"/>
                          <w:b/>
                          <w:bCs/>
                          <w:color w:val="FFFFFF" w:themeColor="background1"/>
                          <w:kern w:val="24"/>
                          <w:sz w:val="40"/>
                          <w:szCs w:val="40"/>
                        </w:rPr>
                        <w:t>01</w:t>
                      </w:r>
                    </w:p>
                  </w:txbxContent>
                </v:textbox>
              </v:shape>
            </w:pict>
          </mc:Fallback>
        </mc:AlternateContent>
      </w:r>
      <w:r w:rsidR="00417FD9" w:rsidRPr="00A00E97">
        <w:rPr>
          <w:b w:val="0"/>
          <w:sz w:val="24"/>
          <w:szCs w:val="24"/>
        </w:rPr>
        <w:t>Ngày soạn:</w:t>
      </w:r>
      <w:r w:rsidR="008E121F">
        <w:rPr>
          <w:b w:val="0"/>
          <w:sz w:val="24"/>
          <w:szCs w:val="24"/>
        </w:rPr>
        <w:t>1</w:t>
      </w:r>
      <w:r w:rsidR="00417FD9" w:rsidRPr="00A00E97">
        <w:rPr>
          <w:b w:val="0"/>
          <w:sz w:val="24"/>
          <w:szCs w:val="24"/>
        </w:rPr>
        <w:t>/</w:t>
      </w:r>
      <w:r w:rsidR="008E121F">
        <w:rPr>
          <w:b w:val="0"/>
          <w:sz w:val="24"/>
          <w:szCs w:val="24"/>
        </w:rPr>
        <w:t>9</w:t>
      </w:r>
      <w:r w:rsidR="00417FD9" w:rsidRPr="00A00E97">
        <w:rPr>
          <w:b w:val="0"/>
          <w:sz w:val="24"/>
          <w:szCs w:val="24"/>
        </w:rPr>
        <w:t>/2022</w:t>
      </w:r>
      <w:r w:rsidR="00D55505" w:rsidRPr="007F0799">
        <w:rPr>
          <w:b w:val="0"/>
          <w:noProof/>
          <w:sz w:val="24"/>
          <w:szCs w:val="24"/>
        </w:rPr>
        <mc:AlternateContent>
          <mc:Choice Requires="wps">
            <w:drawing>
              <wp:anchor distT="0" distB="0" distL="114300" distR="114300" simplePos="0" relativeHeight="251659264" behindDoc="0" locked="0" layoutInCell="1" allowOverlap="1" wp14:anchorId="48FE1E92" wp14:editId="57E7A4FF">
                <wp:simplePos x="0" y="0"/>
                <wp:positionH relativeFrom="column">
                  <wp:posOffset>-262255</wp:posOffset>
                </wp:positionH>
                <wp:positionV relativeFrom="paragraph">
                  <wp:posOffset>82550</wp:posOffset>
                </wp:positionV>
                <wp:extent cx="1533525" cy="459940"/>
                <wp:effectExtent l="95250" t="76200" r="85725" b="73660"/>
                <wp:wrapNone/>
                <wp:docPr id="2" name="圆角矩形 1"/>
                <wp:cNvGraphicFramePr/>
                <a:graphic xmlns:a="http://schemas.openxmlformats.org/drawingml/2006/main">
                  <a:graphicData uri="http://schemas.microsoft.com/office/word/2010/wordprocessingShape">
                    <wps:wsp>
                      <wps:cNvSpPr/>
                      <wps:spPr>
                        <a:xfrm>
                          <a:off x="0" y="0"/>
                          <a:ext cx="1533525" cy="4599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0CD780" w14:textId="77777777" w:rsidR="00D55505" w:rsidRPr="007F0799" w:rsidRDefault="00D55505" w:rsidP="00D55505">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Pr="007F0799">
                              <w:rPr>
                                <w:rFonts w:eastAsia="Microsoft YaHei"/>
                                <w:b/>
                                <w:bCs/>
                                <w:color w:val="FFFFFF" w:themeColor="background1"/>
                                <w:kern w:val="24"/>
                                <w:sz w:val="40"/>
                                <w:szCs w:val="40"/>
                              </w:rPr>
                              <w:t>01</w:t>
                            </w:r>
                          </w:p>
                        </w:txbxContent>
                      </wps:txbx>
                      <wps:bodyPr wrap="square" lIns="99834" tIns="49917" rIns="324000" bIns="49917" rtlCol="0" anchor="ctr"/>
                    </wps:wsp>
                  </a:graphicData>
                </a:graphic>
                <wp14:sizeRelH relativeFrom="margin">
                  <wp14:pctWidth>0</wp14:pctWidth>
                </wp14:sizeRelH>
              </wp:anchor>
            </w:drawing>
          </mc:Choice>
          <mc:Fallback>
            <w:pict>
              <v:shape w14:anchorId="48FE1E92" id="_x0000_s1027" style="position:absolute;left:0;text-align:left;margin-left:-20.65pt;margin-top:6.5pt;width:120.75pt;height:36.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290CD780" w14:textId="77777777" w:rsidR="00D55505" w:rsidRPr="007F0799" w:rsidRDefault="00D55505" w:rsidP="00D55505">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Pr="007F0799">
                        <w:rPr>
                          <w:rFonts w:eastAsia="Microsoft YaHei"/>
                          <w:b/>
                          <w:bCs/>
                          <w:color w:val="FFFFFF" w:themeColor="background1"/>
                          <w:kern w:val="24"/>
                          <w:sz w:val="40"/>
                          <w:szCs w:val="40"/>
                        </w:rPr>
                        <w:t>01</w:t>
                      </w:r>
                    </w:p>
                  </w:txbxContent>
                </v:textbox>
              </v:shape>
            </w:pict>
          </mc:Fallback>
        </mc:AlternateContent>
      </w:r>
      <w:r w:rsidR="00D55505">
        <w:rPr>
          <w:b w:val="0"/>
          <w:sz w:val="24"/>
          <w:szCs w:val="24"/>
        </w:rPr>
        <w:t>-</w:t>
      </w:r>
      <w:r w:rsidR="00D55505" w:rsidRPr="00A00E97">
        <w:rPr>
          <w:b w:val="0"/>
          <w:sz w:val="24"/>
          <w:szCs w:val="24"/>
        </w:rPr>
        <w:t xml:space="preserve">Ngày </w:t>
      </w:r>
      <w:r w:rsidR="00D55505">
        <w:rPr>
          <w:b w:val="0"/>
          <w:sz w:val="24"/>
          <w:szCs w:val="24"/>
        </w:rPr>
        <w:t>dạy</w:t>
      </w:r>
      <w:r w:rsidR="00D55505" w:rsidRPr="00A00E97">
        <w:rPr>
          <w:b w:val="0"/>
          <w:sz w:val="24"/>
          <w:szCs w:val="24"/>
        </w:rPr>
        <w:t>:</w:t>
      </w:r>
      <w:r w:rsidR="00D55505">
        <w:rPr>
          <w:b w:val="0"/>
          <w:sz w:val="24"/>
          <w:szCs w:val="24"/>
        </w:rPr>
        <w:t>5</w:t>
      </w:r>
      <w:r w:rsidR="00D55505" w:rsidRPr="00A00E97">
        <w:rPr>
          <w:b w:val="0"/>
          <w:sz w:val="24"/>
          <w:szCs w:val="24"/>
        </w:rPr>
        <w:t>/</w:t>
      </w:r>
      <w:r w:rsidR="00D55505">
        <w:rPr>
          <w:b w:val="0"/>
          <w:sz w:val="24"/>
          <w:szCs w:val="24"/>
        </w:rPr>
        <w:t>9</w:t>
      </w:r>
      <w:r w:rsidR="00D55505" w:rsidRPr="00A00E97">
        <w:rPr>
          <w:b w:val="0"/>
          <w:sz w:val="24"/>
          <w:szCs w:val="24"/>
        </w:rPr>
        <w:t>/2022</w:t>
      </w:r>
    </w:p>
    <w:p w14:paraId="0A5CE6BF" w14:textId="77777777" w:rsidR="00D55505" w:rsidRPr="00A00E97" w:rsidRDefault="00D55505" w:rsidP="007F0799">
      <w:pPr>
        <w:pStyle w:val="Heading2"/>
        <w:jc w:val="right"/>
        <w:rPr>
          <w:b w:val="0"/>
          <w:sz w:val="24"/>
          <w:szCs w:val="24"/>
        </w:rPr>
      </w:pPr>
    </w:p>
    <w:p w14:paraId="41D88CA6" w14:textId="77777777" w:rsidR="002061B5" w:rsidRDefault="002061B5" w:rsidP="002061B5">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CHỦ ĐỀ 1: EM VỚI NHÀ TRƯỜNG</w:t>
      </w:r>
    </w:p>
    <w:p w14:paraId="2B98867D" w14:textId="77777777" w:rsidR="002061B5" w:rsidRPr="00A00E97" w:rsidRDefault="002061B5" w:rsidP="002061B5">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63BBFF07" wp14:editId="3E33AB53">
            <wp:extent cx="2798913" cy="1143000"/>
            <wp:effectExtent l="0" t="0" r="1905" b="0"/>
            <wp:docPr id="1" name="Picture 1" descr="C:\Users\Admin\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FineReader12.00\media\image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579" cy="1236790"/>
                    </a:xfrm>
                    <a:prstGeom prst="rect">
                      <a:avLst/>
                    </a:prstGeom>
                    <a:noFill/>
                    <a:ln>
                      <a:noFill/>
                    </a:ln>
                  </pic:spPr>
                </pic:pic>
              </a:graphicData>
            </a:graphic>
          </wp:inline>
        </w:drawing>
      </w:r>
    </w:p>
    <w:p w14:paraId="156C2D26"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720CC612" w14:textId="77777777" w:rsidR="002061B5" w:rsidRPr="002061B5" w:rsidRDefault="002061B5" w:rsidP="002061B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061B5">
        <w:rPr>
          <w:rFonts w:ascii="Times New Roman" w:hAnsi="Times New Roman" w:cs="Times New Roman"/>
          <w:color w:val="000000" w:themeColor="text1"/>
          <w:sz w:val="24"/>
          <w:szCs w:val="24"/>
        </w:rPr>
        <w:t>Phát triển được mối quan hệ hoà đổng với bạn bè, thầy cô và hài lòng về các mối quan hệ này.</w:t>
      </w:r>
    </w:p>
    <w:p w14:paraId="6F179460" w14:textId="77777777" w:rsidR="002061B5" w:rsidRPr="002061B5" w:rsidRDefault="002061B5" w:rsidP="005E1F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061B5">
        <w:rPr>
          <w:rFonts w:ascii="Times New Roman" w:hAnsi="Times New Roman" w:cs="Times New Roman"/>
          <w:color w:val="000000" w:themeColor="text1"/>
          <w:sz w:val="24"/>
          <w:szCs w:val="24"/>
        </w:rPr>
        <w:t>Hợp tác được với bạn bè, thầy cô để thực hiện các nhiệm vụ chung và giải quyết được những vấn đề nảy sinh.</w:t>
      </w:r>
    </w:p>
    <w:p w14:paraId="76A4202E" w14:textId="77777777" w:rsidR="002061B5" w:rsidRPr="002061B5" w:rsidRDefault="002061B5" w:rsidP="002061B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061B5">
        <w:rPr>
          <w:rFonts w:ascii="Times New Roman" w:hAnsi="Times New Roman" w:cs="Times New Roman"/>
          <w:color w:val="000000" w:themeColor="text1"/>
          <w:sz w:val="24"/>
          <w:szCs w:val="24"/>
        </w:rPr>
        <w:t>Giới thiệu được những nét nổi bật, tự hào về nhà trường.</w:t>
      </w:r>
    </w:p>
    <w:p w14:paraId="117387EA" w14:textId="77777777" w:rsidR="002061B5" w:rsidRPr="002061B5" w:rsidRDefault="002061B5" w:rsidP="002061B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061B5">
        <w:rPr>
          <w:rFonts w:ascii="Times New Roman" w:hAnsi="Times New Roman" w:cs="Times New Roman"/>
          <w:color w:val="000000" w:themeColor="text1"/>
          <w:sz w:val="24"/>
          <w:szCs w:val="24"/>
        </w:rPr>
        <w:t>Tham gia hoạt động giáo dục theo chủ đề của Đội Thiếu niên Tiền phong Hồ Chí Minh, của nhà trường.</w:t>
      </w:r>
    </w:p>
    <w:p w14:paraId="1831D196" w14:textId="77777777" w:rsidR="002061B5" w:rsidRPr="002061B5" w:rsidRDefault="002061B5"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061B5">
        <w:rPr>
          <w:rFonts w:ascii="Times New Roman" w:hAnsi="Times New Roman" w:cs="Times New Roman"/>
          <w:color w:val="000000" w:themeColor="text1"/>
          <w:sz w:val="24"/>
          <w:szCs w:val="24"/>
        </w:rPr>
        <w:t>Rèn luyện được năng lực giao tiếp, hợp tác, tự chủ; phẩm chất nhân ái, trách nhiệm.</w:t>
      </w:r>
    </w:p>
    <w:p w14:paraId="4A421619" w14:textId="77777777" w:rsidR="00C43AF6" w:rsidRPr="00CC67FA" w:rsidRDefault="00C43AF6" w:rsidP="00C43AF6">
      <w:pPr>
        <w:spacing w:after="0" w:line="240" w:lineRule="auto"/>
        <w:rPr>
          <w:rFonts w:ascii="Times New Roman" w:hAnsi="Times New Roman" w:cs="Times New Roman"/>
          <w:color w:val="000000" w:themeColor="text1"/>
          <w:sz w:val="24"/>
          <w:szCs w:val="24"/>
        </w:rPr>
      </w:pPr>
    </w:p>
    <w:p w14:paraId="6456962B" w14:textId="77777777" w:rsidR="00C43AF6" w:rsidRPr="00CC67FA" w:rsidRDefault="00C43AF6"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68CBEEB3" w14:textId="77777777" w:rsidR="00C43AF6" w:rsidRPr="005E1F7D" w:rsidRDefault="00AC0DF7" w:rsidP="00C43AF6">
      <w:pPr>
        <w:spacing w:after="0" w:line="240" w:lineRule="auto"/>
        <w:jc w:val="center"/>
        <w:rPr>
          <w:rFonts w:ascii="Times New Roman" w:hAnsi="Times New Roman" w:cs="Times New Roman"/>
          <w:b/>
          <w:color w:val="1B5A0A"/>
          <w:sz w:val="24"/>
          <w:szCs w:val="24"/>
        </w:rPr>
      </w:pPr>
      <w:r w:rsidRPr="005E1F7D">
        <w:rPr>
          <w:rFonts w:ascii="Times New Roman" w:hAnsi="Times New Roman" w:cs="Times New Roman"/>
          <w:b/>
          <w:color w:val="1B5A0A"/>
          <w:sz w:val="28"/>
          <w:szCs w:val="28"/>
        </w:rPr>
        <w:t>KHAI GIẢNG NĂM HỌC MỚI</w:t>
      </w:r>
      <w:r w:rsidR="00C43AF6" w:rsidRPr="005E1F7D">
        <w:rPr>
          <w:rFonts w:ascii="Times New Roman" w:hAnsi="Times New Roman" w:cs="Times New Roman"/>
          <w:b/>
          <w:color w:val="1B5A0A"/>
          <w:sz w:val="24"/>
          <w:szCs w:val="24"/>
        </w:rPr>
        <w:t xml:space="preserve"> </w:t>
      </w:r>
    </w:p>
    <w:p w14:paraId="72912543"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 MỤC TIÊU</w:t>
      </w:r>
    </w:p>
    <w:p w14:paraId="454F6C2F"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12F60FD5"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sidRPr="00AC0DF7">
        <w:rPr>
          <w:rFonts w:ascii="Times New Roman" w:hAnsi="Times New Roman" w:cs="Times New Roman"/>
          <w:color w:val="000000" w:themeColor="text1"/>
          <w:sz w:val="24"/>
          <w:szCs w:val="24"/>
        </w:rPr>
        <w:t>Sau khi tham gia hoạt động này, HS:</w:t>
      </w:r>
    </w:p>
    <w:p w14:paraId="04CA202B"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Nêu được ý nghĩa của ngày khai giảng.</w:t>
      </w:r>
    </w:p>
    <w:p w14:paraId="5940D787"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Thể hiện được cảm xúc vui vẻ, tự tin và có ấn tượng tốt về ngày khai giảng.</w:t>
      </w:r>
    </w:p>
    <w:p w14:paraId="279941F1"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Rèn luyện ý thức tổ chức kỉ luật, kĩ năng giao tiếp, phẩm chất nhân ái, trách nhiệm.</w:t>
      </w:r>
    </w:p>
    <w:p w14:paraId="3D83839B"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795CAEF7"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73B13BE1" w14:textId="77777777" w:rsidR="00C43AF6" w:rsidRPr="00CC67FA" w:rsidRDefault="002061B5" w:rsidP="00C43A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43AF6" w:rsidRPr="00CC67FA">
        <w:rPr>
          <w:rFonts w:ascii="Times New Roman" w:hAnsi="Times New Roman" w:cs="Times New Roman"/>
          <w:color w:val="000000" w:themeColor="text1"/>
          <w:sz w:val="24"/>
          <w:szCs w:val="24"/>
        </w:rPr>
        <w:t>Giao tiếp, hợp tác, tự chủ, tự học</w:t>
      </w:r>
    </w:p>
    <w:p w14:paraId="71531435"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1B3B1DA2"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 xml:space="preserve">Rèn luyện ý thức tổ chức kỉ luật, kĩ năng giao </w:t>
      </w:r>
      <w:proofErr w:type="gramStart"/>
      <w:r w:rsidRPr="00AC0DF7">
        <w:rPr>
          <w:rFonts w:ascii="Times New Roman" w:hAnsi="Times New Roman" w:cs="Times New Roman"/>
          <w:color w:val="000000" w:themeColor="text1"/>
          <w:sz w:val="24"/>
          <w:szCs w:val="24"/>
        </w:rPr>
        <w:t>tiế</w:t>
      </w:r>
      <w:r>
        <w:rPr>
          <w:rFonts w:ascii="Times New Roman" w:hAnsi="Times New Roman" w:cs="Times New Roman"/>
          <w:color w:val="000000" w:themeColor="text1"/>
          <w:sz w:val="24"/>
          <w:szCs w:val="24"/>
        </w:rPr>
        <w:t xml:space="preserve">p </w:t>
      </w:r>
      <w:r w:rsidRPr="00AC0DF7">
        <w:rPr>
          <w:rFonts w:ascii="Times New Roman" w:hAnsi="Times New Roman" w:cs="Times New Roman"/>
          <w:color w:val="000000" w:themeColor="text1"/>
          <w:sz w:val="24"/>
          <w:szCs w:val="24"/>
        </w:rPr>
        <w:t>.</w:t>
      </w:r>
      <w:proofErr w:type="gramEnd"/>
    </w:p>
    <w:p w14:paraId="45EC8460"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1D9F3D61"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0102784D"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56CDCF14"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Thành lập BTC ngày lễ khai giảng.</w:t>
      </w:r>
    </w:p>
    <w:p w14:paraId="308E1972"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Phân công nhiệm vụ cho các thành viên trong BTC.</w:t>
      </w:r>
    </w:p>
    <w:p w14:paraId="5672EDEC"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Xây dựng kịch bản chương trình lễ khai giảng.</w:t>
      </w:r>
    </w:p>
    <w:p w14:paraId="121E69D4"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Thành lập đội nghi lễ của trường: đội trổng, đội cờ.</w:t>
      </w:r>
    </w:p>
    <w:p w14:paraId="33CE9D7E"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Gửi giấy mời các đại biểu tham dự lễ khai giảng.</w:t>
      </w:r>
    </w:p>
    <w:p w14:paraId="187CBC73"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 xml:space="preserve">Chuẩn bị cơ </w:t>
      </w:r>
      <w:r w:rsidRPr="00AC0DF7">
        <w:rPr>
          <w:i/>
          <w:iCs/>
          <w:color w:val="000000" w:themeColor="text1"/>
          <w:sz w:val="24"/>
          <w:szCs w:val="24"/>
        </w:rPr>
        <w:t>sở</w:t>
      </w:r>
      <w:r w:rsidRPr="00AC0DF7">
        <w:rPr>
          <w:rFonts w:ascii="Times New Roman" w:hAnsi="Times New Roman" w:cs="Times New Roman"/>
          <w:color w:val="000000" w:themeColor="text1"/>
          <w:sz w:val="24"/>
          <w:szCs w:val="24"/>
        </w:rPr>
        <w:t xml:space="preserve"> vật chất, phương tiện kĩ thuật để tổ chức lễ khai giảng.</w:t>
      </w:r>
    </w:p>
    <w:p w14:paraId="04563ACF"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7B1ABF0F"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Chuẩn bị trang phục, hoa, cờ theo sự hướng dẫn của giáo viên chủ nhiệm (GVCN).</w:t>
      </w:r>
    </w:p>
    <w:p w14:paraId="4C209491"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ậ</w:t>
      </w:r>
      <w:r w:rsidRPr="00AC0DF7">
        <w:rPr>
          <w:rFonts w:ascii="Times New Roman" w:hAnsi="Times New Roman" w:cs="Times New Roman"/>
          <w:color w:val="000000" w:themeColor="text1"/>
          <w:sz w:val="24"/>
          <w:szCs w:val="24"/>
        </w:rPr>
        <w:t>p các tiết mục văn nghệ chào mừng ngày khai giảng.</w:t>
      </w:r>
    </w:p>
    <w:p w14:paraId="18F04ABB"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C0DF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ậ</w:t>
      </w:r>
      <w:r w:rsidRPr="00AC0DF7">
        <w:rPr>
          <w:rFonts w:ascii="Times New Roman" w:hAnsi="Times New Roman" w:cs="Times New Roman"/>
          <w:color w:val="000000" w:themeColor="text1"/>
          <w:sz w:val="24"/>
          <w:szCs w:val="24"/>
        </w:rPr>
        <w:t>p dượt nghi lễ khai giảng.</w:t>
      </w:r>
    </w:p>
    <w:p w14:paraId="556FA96C" w14:textId="77777777" w:rsidR="00C43AF6" w:rsidRPr="002061B5"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37C364A2" w14:textId="77777777" w:rsidR="00C43AF6" w:rsidRPr="002061B5" w:rsidRDefault="00C43AF6" w:rsidP="00C43AF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5DF870DE"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Tạo hứng thú cho HS trước khi diễn ra buổi lễ khai giảng chào mừng năm học mới.</w:t>
      </w:r>
    </w:p>
    <w:p w14:paraId="1F0EE292"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HS ổn định vị trí chỗ ngồi, đội văn nghệ thể hiện tiết mục mở màn.</w:t>
      </w:r>
    </w:p>
    <w:p w14:paraId="1916C06D"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005E1F7D">
        <w:rPr>
          <w:rFonts w:ascii="Times New Roman" w:hAnsi="Times New Roman" w:cs="Times New Roman"/>
          <w:color w:val="000000" w:themeColor="text1"/>
          <w:sz w:val="24"/>
          <w:szCs w:val="24"/>
          <w:lang w:val="nl-NL"/>
        </w:rPr>
        <w:t>HS trình bày</w:t>
      </w:r>
      <w:r w:rsidRPr="00CC67FA">
        <w:rPr>
          <w:rFonts w:ascii="Times New Roman" w:hAnsi="Times New Roman" w:cs="Times New Roman"/>
          <w:color w:val="000000" w:themeColor="text1"/>
          <w:sz w:val="24"/>
          <w:szCs w:val="24"/>
          <w:lang w:val="nl-NL"/>
        </w:rPr>
        <w:t>.</w:t>
      </w:r>
    </w:p>
    <w:p w14:paraId="18E0D0B8"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3B3E263"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lastRenderedPageBreak/>
        <w:t>- GV chủ nhiệm yêu cầu HS của lớp mình chuẩn chỉnh trang phục, ổn định vị trí, hưởng ứng tiết mục văn nghệ chào mừng lễ khai giảng.</w:t>
      </w:r>
    </w:p>
    <w:p w14:paraId="2700A4A4"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5EB8F5A7" w14:textId="77777777" w:rsidR="00C43AF6" w:rsidRPr="005E1F7D" w:rsidRDefault="00C43AF6" w:rsidP="00C43AF6">
      <w:pPr>
        <w:spacing w:after="0" w:line="240" w:lineRule="auto"/>
        <w:rPr>
          <w:rFonts w:ascii="Times New Roman" w:hAnsi="Times New Roman" w:cs="Times New Roman"/>
          <w:b/>
          <w:color w:val="1B5A0A"/>
          <w:sz w:val="24"/>
          <w:szCs w:val="24"/>
        </w:rPr>
      </w:pPr>
      <w:r w:rsidRPr="005E1F7D">
        <w:rPr>
          <w:rFonts w:ascii="Times New Roman" w:hAnsi="Times New Roman" w:cs="Times New Roman"/>
          <w:b/>
          <w:color w:val="1B5A0A"/>
          <w:sz w:val="24"/>
          <w:szCs w:val="24"/>
        </w:rPr>
        <w:t>Hoạt động 1: Tổ chức lễ khai giảng</w:t>
      </w:r>
    </w:p>
    <w:p w14:paraId="78B4EBD8"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4FC8B80D" w14:textId="77777777" w:rsidR="00C43AF6" w:rsidRPr="00CC67FA" w:rsidRDefault="00C43AF6" w:rsidP="005E1F7D">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Nhận thức được ý nghĩa của ngày khai giảng và cảm thấy tự hào, hạnh phúc khi được thầy cô, các anh chị chào đón.</w:t>
      </w:r>
    </w:p>
    <w:p w14:paraId="6249AADB"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Tự tin tham gia lễ khai giảng và có ấn tượng tốt đẹp về ngày khai giảng.</w:t>
      </w:r>
    </w:p>
    <w:p w14:paraId="3F2C6F1F"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GV cùng BGH tổ chức lễ khai giảng, HS trật tự, chú ý lắng nghe, quan sát.</w:t>
      </w:r>
    </w:p>
    <w:p w14:paraId="26AFD0C1"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CC67FA">
        <w:rPr>
          <w:rFonts w:ascii="Times New Roman" w:hAnsi="Times New Roman" w:cs="Times New Roman"/>
          <w:color w:val="000000" w:themeColor="text1"/>
          <w:sz w:val="24"/>
          <w:szCs w:val="24"/>
          <w:lang w:val="nl-NL"/>
        </w:rPr>
        <w:t>Trình tự diễn ra buổi lễ khai giảng.</w:t>
      </w:r>
    </w:p>
    <w:p w14:paraId="41E84372"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6704343" w14:textId="77777777" w:rsidR="00C43AF6" w:rsidRPr="00CC67FA" w:rsidRDefault="00C43AF6" w:rsidP="00C43AF6">
      <w:pPr>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cùng BCH tổ chức trình tự lần lượt các nghi lễ của buổi lễ khai giảng:</w:t>
      </w:r>
    </w:p>
    <w:p w14:paraId="1BD10276" w14:textId="77777777" w:rsidR="00C43AF6" w:rsidRPr="00CC67FA" w:rsidRDefault="00C43AF6" w:rsidP="00C43AF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1. Đón tiếp đại biểu</w:t>
      </w:r>
    </w:p>
    <w:p w14:paraId="3C582748" w14:textId="77777777" w:rsidR="00C43AF6" w:rsidRPr="00CC67FA" w:rsidRDefault="00C43AF6" w:rsidP="00C43AF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2. Lễ điều hành: Rước cờ, ảnh Bác, các đội danh dự, đại diện các khối lớp.</w:t>
      </w:r>
    </w:p>
    <w:p w14:paraId="1CE7DAC3" w14:textId="77777777" w:rsidR="00C43AF6" w:rsidRPr="00CC67FA" w:rsidRDefault="00C43AF6" w:rsidP="00C43AF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3. Lễ đón HS lớp 6: HS lớp 6 được tập trung ở địa </w:t>
      </w:r>
      <w:r>
        <w:rPr>
          <w:rFonts w:ascii="Times New Roman" w:hAnsi="Times New Roman" w:cs="Times New Roman"/>
          <w:color w:val="000000" w:themeColor="text1"/>
          <w:sz w:val="24"/>
          <w:szCs w:val="24"/>
        </w:rPr>
        <w:t>điểm</w:t>
      </w:r>
      <w:r w:rsidRPr="00CC67FA">
        <w:rPr>
          <w:rFonts w:ascii="Times New Roman" w:hAnsi="Times New Roman" w:cs="Times New Roman"/>
          <w:color w:val="000000" w:themeColor="text1"/>
          <w:sz w:val="24"/>
          <w:szCs w:val="24"/>
        </w:rPr>
        <w:t xml:space="preserve"> thuận lợi cho việc di chuyển, tay cầm cờ, hoa. Theo lời giới thiệu của người dẫn chương trình, GVCN và đại diện HS lớp 8 hoặc 9 dắt tay, hướng dẫn các em HS lớp 6 đi vào trên nền nhạc đến vị trí ngồi quy định. HS lớp 6 tự tin, vui tươi đi theo hàng, vẫy cờ chào thầy cô và các anh chị trong trường khi đi qua khán đài.</w:t>
      </w:r>
    </w:p>
    <w:p w14:paraId="05C02A02" w14:textId="77777777" w:rsidR="00C43AF6" w:rsidRPr="00CC67FA" w:rsidRDefault="00C43AF6" w:rsidP="00C43AF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4. Lễ chào cờ</w:t>
      </w:r>
    </w:p>
    <w:p w14:paraId="381846EC"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5. Tuyên bố lí do, giới thiệu đại biểu đến dự lễ khai giảng.</w:t>
      </w:r>
    </w:p>
    <w:p w14:paraId="1665AE6B"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6. Đại diện cán bộ địa phương đọc thư của Chủ tịch nước gửi GV và HS nhân ngày khai rường. Khi nghe đọc thư, toàn trường đứng nghiêm.</w:t>
      </w:r>
    </w:p>
    <w:p w14:paraId="55E0FAD0"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7. Hiệu trưởng nhà trường đọc diễn văn khai giảng và đánh trống khai trường. Trong diễn văn có điểm qua thành tích lớn của trường trong năm học trước, nêu chủ để và phát động thi đua năm học mới, tuyên bố khai giảng, lời chào mừng các em HS lớp 6. Sau khi tuyên bố khai giảng năm học mới, hiệu trưởng đánh trống khai trường (kèm theo lời bình nếu có).</w:t>
      </w:r>
    </w:p>
    <w:p w14:paraId="3302E364"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8. Đại diện GV phát biểu thể hiện sự hưởng ứng và cam kết thi đua trong năm học mới.</w:t>
      </w:r>
    </w:p>
    <w:p w14:paraId="10DA4767"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9. Đại điện HS cam kết thi đua học tập và rèn luyện tốt; đại diện HS lớp 6 phát biểu cảm tưởng được đón chào và học ở ngôi trường THCS.</w:t>
      </w:r>
    </w:p>
    <w:p w14:paraId="20F1E641"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10. Đại biểu chúc mừng GV và HS.</w:t>
      </w:r>
    </w:p>
    <w:p w14:paraId="7B1B090D"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color w:val="000000" w:themeColor="text1"/>
          <w:sz w:val="24"/>
          <w:szCs w:val="24"/>
        </w:rPr>
        <w:t>11. Tặng quà cho HS có hoàn cảnh khó khăn trong trường (nếu có).</w:t>
      </w:r>
    </w:p>
    <w:p w14:paraId="573735D3" w14:textId="77777777" w:rsidR="00C43AF6" w:rsidRPr="005E1F7D" w:rsidRDefault="00C43AF6" w:rsidP="00C43AF6">
      <w:pPr>
        <w:spacing w:after="0" w:line="240" w:lineRule="auto"/>
        <w:rPr>
          <w:rFonts w:ascii="Times New Roman" w:hAnsi="Times New Roman" w:cs="Times New Roman"/>
          <w:b/>
          <w:color w:val="1B5A0A"/>
          <w:sz w:val="24"/>
          <w:szCs w:val="24"/>
        </w:rPr>
      </w:pPr>
      <w:r w:rsidRPr="005E1F7D">
        <w:rPr>
          <w:rFonts w:ascii="Times New Roman" w:hAnsi="Times New Roman" w:cs="Times New Roman"/>
          <w:b/>
          <w:color w:val="1B5A0A"/>
          <w:sz w:val="24"/>
          <w:szCs w:val="24"/>
        </w:rPr>
        <w:t>Hoạt động 2: Văn nghệ chào mừng ngày khai giảng</w:t>
      </w:r>
    </w:p>
    <w:p w14:paraId="7C18D476"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Thể hiện được cảm xúc vui vẻ, hảo hứng đón chào năm học mới.</w:t>
      </w:r>
    </w:p>
    <w:p w14:paraId="5F9BB9E3"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Chương trình văn </w:t>
      </w:r>
      <w:proofErr w:type="gramStart"/>
      <w:r w:rsidRPr="00CC67FA">
        <w:rPr>
          <w:rFonts w:ascii="Times New Roman" w:hAnsi="Times New Roman" w:cs="Times New Roman"/>
          <w:color w:val="000000" w:themeColor="text1"/>
          <w:sz w:val="24"/>
          <w:szCs w:val="24"/>
        </w:rPr>
        <w:t>nghệ  có</w:t>
      </w:r>
      <w:proofErr w:type="gramEnd"/>
      <w:r w:rsidRPr="00CC67FA">
        <w:rPr>
          <w:rFonts w:ascii="Times New Roman" w:hAnsi="Times New Roman" w:cs="Times New Roman"/>
          <w:color w:val="000000" w:themeColor="text1"/>
          <w:sz w:val="24"/>
          <w:szCs w:val="24"/>
        </w:rPr>
        <w:t xml:space="preserve"> thể linh hoạt đầu, sau tiếng trống khai trường hoặc cuối chương trình.</w:t>
      </w:r>
    </w:p>
    <w:p w14:paraId="74371F97"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CC67FA">
        <w:rPr>
          <w:rFonts w:ascii="Times New Roman" w:hAnsi="Times New Roman" w:cs="Times New Roman"/>
          <w:color w:val="000000" w:themeColor="text1"/>
          <w:sz w:val="24"/>
          <w:szCs w:val="24"/>
          <w:lang w:val="nl-NL"/>
        </w:rPr>
        <w:t>Thưởng thức các tiết mục văn nghệ.</w:t>
      </w:r>
    </w:p>
    <w:p w14:paraId="01C3D3CD"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0A12155" w14:textId="77777777" w:rsidR="00C43AF6" w:rsidRPr="00CC67FA" w:rsidRDefault="00C43AF6" w:rsidP="00C43AF6">
      <w:pPr>
        <w:spacing w:after="0" w:line="240" w:lineRule="auto"/>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Đội văn nghệ của trường và các tiết mục văn nghệ đặc sắc của các lớp lần lượt biểu diễn.</w:t>
      </w:r>
    </w:p>
    <w:p w14:paraId="5088AD1F" w14:textId="77777777" w:rsidR="00C43AF6" w:rsidRPr="00CC67FA" w:rsidRDefault="00C43AF6" w:rsidP="00C43AF6">
      <w:pPr>
        <w:spacing w:after="0" w:line="240" w:lineRule="auto"/>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Đại biểu, thầy cô và học sinh cùng hưởng ứng nhiệt tình tạo nên không khí vui tươi của ngày khai giảng năm học mới.</w:t>
      </w:r>
    </w:p>
    <w:p w14:paraId="266656AE"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3F181193"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thực hiện kí cam kết</w:t>
      </w:r>
    </w:p>
    <w:p w14:paraId="19670F5E"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GV chủ nhiệm và cán bộ lớp </w:t>
      </w:r>
    </w:p>
    <w:p w14:paraId="21C55042"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CC67FA">
        <w:rPr>
          <w:rFonts w:ascii="Times New Roman" w:hAnsi="Times New Roman" w:cs="Times New Roman"/>
          <w:color w:val="000000" w:themeColor="text1"/>
          <w:sz w:val="24"/>
          <w:szCs w:val="24"/>
          <w:lang w:val="nl-NL"/>
        </w:rPr>
        <w:t>Hs kí cam kết</w:t>
      </w:r>
    </w:p>
    <w:p w14:paraId="29A4B5EA"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EE3A5DB"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HS các lớp cam kết thi đua học tập và rèn luyện trong năm học</w:t>
      </w:r>
    </w:p>
    <w:p w14:paraId="6E5E7FD9"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Phát huy truyền thống nhà trường và kính thầy, yêu bạn</w:t>
      </w:r>
    </w:p>
    <w:p w14:paraId="3A5B9800" w14:textId="77777777" w:rsidR="002061B5" w:rsidRDefault="002061B5" w:rsidP="00417FD9">
      <w:pPr>
        <w:pStyle w:val="NoSpacing"/>
        <w:jc w:val="center"/>
        <w:rPr>
          <w:rStyle w:val="Strong"/>
          <w:rFonts w:ascii="Times New Roman" w:hAnsi="Times New Roman" w:cs="Times New Roman"/>
          <w:color w:val="FF0000"/>
          <w:sz w:val="32"/>
          <w:szCs w:val="32"/>
        </w:rPr>
      </w:pPr>
    </w:p>
    <w:p w14:paraId="66E30EB1" w14:textId="77777777" w:rsidR="00AC0DF7" w:rsidRDefault="00AC0DF7" w:rsidP="002061B5">
      <w:pPr>
        <w:pStyle w:val="Heading1"/>
        <w:spacing w:before="0" w:line="240" w:lineRule="auto"/>
        <w:jc w:val="center"/>
        <w:rPr>
          <w:rFonts w:ascii="Times New Roman" w:hAnsi="Times New Roman" w:cs="Times New Roman"/>
          <w:color w:val="FF0000"/>
          <w:sz w:val="24"/>
          <w:szCs w:val="24"/>
        </w:rPr>
      </w:pPr>
    </w:p>
    <w:p w14:paraId="2FB77C36" w14:textId="77777777" w:rsidR="00AC0DF7" w:rsidRDefault="00AC0DF7" w:rsidP="00AC0DF7"/>
    <w:p w14:paraId="2D24EA47" w14:textId="77777777" w:rsidR="00AC0DF7" w:rsidRDefault="00AC0DF7" w:rsidP="00AC0DF7"/>
    <w:p w14:paraId="7C3C6448" w14:textId="77777777" w:rsidR="00AC0DF7" w:rsidRPr="00AC0DF7" w:rsidRDefault="00AC0DF7" w:rsidP="00AC0DF7"/>
    <w:p w14:paraId="33E00ABA" w14:textId="77777777" w:rsidR="00AC0DF7" w:rsidRDefault="002061B5" w:rsidP="00AC0DF7">
      <w:pPr>
        <w:pStyle w:val="Heading1"/>
        <w:spacing w:before="0" w:line="240" w:lineRule="auto"/>
        <w:rPr>
          <w:rFonts w:ascii="Times New Roman" w:hAnsi="Times New Roman" w:cs="Times New Roman"/>
          <w:color w:val="FF0000"/>
          <w:sz w:val="24"/>
          <w:szCs w:val="24"/>
        </w:rPr>
      </w:pPr>
      <w:r w:rsidRPr="002061B5">
        <w:rPr>
          <w:rFonts w:ascii="Times New Roman" w:hAnsi="Times New Roman" w:cs="Times New Roman"/>
          <w:color w:val="FF0000"/>
          <w:sz w:val="24"/>
          <w:szCs w:val="24"/>
        </w:rPr>
        <w:t xml:space="preserve">TIẾT </w:t>
      </w:r>
      <w:r>
        <w:rPr>
          <w:rFonts w:ascii="Times New Roman" w:hAnsi="Times New Roman" w:cs="Times New Roman"/>
          <w:color w:val="FF0000"/>
          <w:sz w:val="24"/>
          <w:szCs w:val="24"/>
        </w:rPr>
        <w:t xml:space="preserve">2. </w:t>
      </w:r>
    </w:p>
    <w:p w14:paraId="3508630E" w14:textId="77777777" w:rsidR="00417FD9" w:rsidRPr="00AC0DF7" w:rsidRDefault="00AC0DF7" w:rsidP="00AC0DF7">
      <w:pPr>
        <w:pStyle w:val="NoSpacing"/>
        <w:jc w:val="center"/>
        <w:rPr>
          <w:rStyle w:val="Strong"/>
          <w:rFonts w:ascii="Times New Roman" w:hAnsi="Times New Roman" w:cs="Times New Roman"/>
          <w:caps/>
          <w:color w:val="006600"/>
          <w:sz w:val="24"/>
          <w:szCs w:val="24"/>
        </w:rPr>
      </w:pPr>
      <w:r w:rsidRPr="00D14371">
        <w:rPr>
          <w:rStyle w:val="Strong"/>
          <w:rFonts w:ascii="Times New Roman" w:hAnsi="Times New Roman" w:cs="Times New Roman"/>
          <w:caps/>
          <w:color w:val="008000"/>
          <w:sz w:val="24"/>
          <w:szCs w:val="24"/>
        </w:rPr>
        <w:t>Nội dung</w:t>
      </w:r>
      <w:r w:rsidRPr="00D14371">
        <w:rPr>
          <w:rStyle w:val="Strong"/>
          <w:rFonts w:ascii="Times New Roman" w:hAnsi="Times New Roman" w:cs="Times New Roman"/>
          <w:color w:val="008000"/>
          <w:sz w:val="24"/>
          <w:szCs w:val="24"/>
        </w:rPr>
        <w:t xml:space="preserve"> 1: </w:t>
      </w:r>
      <w:r w:rsidRPr="00957DE6">
        <w:rPr>
          <w:rStyle w:val="Strong"/>
          <w:rFonts w:ascii="Times New Roman" w:hAnsi="Times New Roman" w:cs="Times New Roman"/>
          <w:caps/>
          <w:color w:val="006600"/>
          <w:sz w:val="28"/>
          <w:szCs w:val="28"/>
        </w:rPr>
        <w:t xml:space="preserve">Phát triển mối quan hệ hòa đồng, hợp tác với thầy cô và các </w:t>
      </w:r>
      <w:proofErr w:type="gramStart"/>
      <w:r w:rsidRPr="00957DE6">
        <w:rPr>
          <w:rStyle w:val="Strong"/>
          <w:rFonts w:ascii="Times New Roman" w:hAnsi="Times New Roman" w:cs="Times New Roman"/>
          <w:caps/>
          <w:color w:val="006600"/>
          <w:sz w:val="28"/>
          <w:szCs w:val="28"/>
        </w:rPr>
        <w:t>bạn</w:t>
      </w:r>
      <w:r>
        <w:rPr>
          <w:rStyle w:val="Strong"/>
          <w:rFonts w:ascii="Times New Roman" w:hAnsi="Times New Roman" w:cs="Times New Roman"/>
          <w:caps/>
          <w:color w:val="006600"/>
          <w:sz w:val="24"/>
          <w:szCs w:val="24"/>
        </w:rPr>
        <w:t xml:space="preserve">  </w:t>
      </w:r>
      <w:r w:rsidR="001D50BE" w:rsidRPr="00AC0DF7">
        <w:rPr>
          <w:rStyle w:val="Strong"/>
          <w:rFonts w:ascii="Times New Roman" w:hAnsi="Times New Roman" w:cs="Times New Roman"/>
          <w:color w:val="006600"/>
        </w:rPr>
        <w:t>(</w:t>
      </w:r>
      <w:proofErr w:type="gramEnd"/>
      <w:r w:rsidR="001D50BE" w:rsidRPr="00AC0DF7">
        <w:rPr>
          <w:rStyle w:val="Strong"/>
          <w:rFonts w:ascii="Times New Roman" w:hAnsi="Times New Roman" w:cs="Times New Roman"/>
          <w:color w:val="006600"/>
        </w:rPr>
        <w:t>2 Tiết)</w:t>
      </w:r>
    </w:p>
    <w:p w14:paraId="1DCCCFA1" w14:textId="77777777" w:rsidR="00417FD9" w:rsidRPr="00417FD9" w:rsidRDefault="00417FD9" w:rsidP="00417FD9">
      <w:pPr>
        <w:pStyle w:val="NoSpacing"/>
        <w:ind w:left="-142"/>
        <w:jc w:val="both"/>
        <w:rPr>
          <w:rFonts w:ascii="Times New Roman" w:hAnsi="Times New Roman" w:cs="Times New Roman"/>
          <w:sz w:val="24"/>
          <w:szCs w:val="24"/>
        </w:rPr>
      </w:pPr>
    </w:p>
    <w:p w14:paraId="55460829" w14:textId="77777777"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sidR="00526130">
        <w:rPr>
          <w:rFonts w:ascii="Times New Roman" w:hAnsi="Times New Roman" w:cs="Times New Roman"/>
          <w:b/>
          <w:color w:val="FF0000"/>
          <w:sz w:val="24"/>
          <w:szCs w:val="24"/>
        </w:rPr>
        <w:t>:</w:t>
      </w:r>
    </w:p>
    <w:p w14:paraId="7AB40154" w14:textId="77777777" w:rsidR="00430F8E" w:rsidRPr="001C38A0" w:rsidRDefault="00430F8E" w:rsidP="00430F8E">
      <w:pPr>
        <w:pStyle w:val="NoSpacing"/>
        <w:ind w:left="-27"/>
        <w:jc w:val="both"/>
        <w:rPr>
          <w:rFonts w:ascii="Times New Roman" w:hAnsi="Times New Roman" w:cs="Times New Roman"/>
          <w:b/>
          <w:color w:val="002060"/>
          <w:sz w:val="24"/>
          <w:szCs w:val="24"/>
        </w:rPr>
      </w:pPr>
      <w:bookmarkStart w:id="0" w:name="bookmark2"/>
      <w:r w:rsidRPr="001C38A0">
        <w:rPr>
          <w:rFonts w:ascii="Times New Roman" w:hAnsi="Times New Roman" w:cs="Times New Roman"/>
          <w:b/>
          <w:color w:val="002060"/>
          <w:sz w:val="24"/>
          <w:szCs w:val="24"/>
        </w:rPr>
        <w:t>1.Kiến thức:</w:t>
      </w:r>
    </w:p>
    <w:p w14:paraId="66A3FE0E" w14:textId="77777777" w:rsidR="00430F8E" w:rsidRPr="001C38A0" w:rsidRDefault="00430F8E" w:rsidP="00430F8E">
      <w:pPr>
        <w:pStyle w:val="NoSpacing"/>
        <w:ind w:left="-27"/>
        <w:jc w:val="both"/>
        <w:rPr>
          <w:rStyle w:val="Vnbnnidung20"/>
          <w:rFonts w:eastAsiaTheme="minorHAnsi"/>
          <w:color w:val="002060"/>
          <w:sz w:val="24"/>
          <w:szCs w:val="24"/>
        </w:rPr>
      </w:pPr>
      <w:r w:rsidRPr="001C38A0">
        <w:rPr>
          <w:rFonts w:ascii="Times New Roman" w:hAnsi="Times New Roman" w:cs="Times New Roman"/>
          <w:color w:val="002060"/>
          <w:sz w:val="24"/>
          <w:szCs w:val="24"/>
        </w:rPr>
        <w:t xml:space="preserve">Sau khi tham </w:t>
      </w:r>
      <w:r w:rsidRPr="001C38A0">
        <w:rPr>
          <w:rStyle w:val="Vnbnnidung20"/>
          <w:rFonts w:eastAsiaTheme="minorHAnsi"/>
          <w:color w:val="002060"/>
          <w:sz w:val="24"/>
          <w:szCs w:val="24"/>
        </w:rPr>
        <w:t xml:space="preserve">gia </w:t>
      </w:r>
      <w:r w:rsidRPr="001C38A0">
        <w:rPr>
          <w:rFonts w:ascii="Times New Roman" w:hAnsi="Times New Roman" w:cs="Times New Roman"/>
          <w:color w:val="002060"/>
          <w:sz w:val="24"/>
          <w:szCs w:val="24"/>
        </w:rPr>
        <w:t xml:space="preserve">hoat động </w:t>
      </w:r>
      <w:proofErr w:type="gramStart"/>
      <w:r w:rsidRPr="001C38A0">
        <w:rPr>
          <w:rFonts w:ascii="Times New Roman" w:hAnsi="Times New Roman" w:cs="Times New Roman"/>
          <w:color w:val="002060"/>
          <w:sz w:val="24"/>
          <w:szCs w:val="24"/>
        </w:rPr>
        <w:t>này  HS</w:t>
      </w:r>
      <w:proofErr w:type="gramEnd"/>
      <w:r w:rsidRPr="001C38A0">
        <w:rPr>
          <w:rFonts w:ascii="Times New Roman" w:hAnsi="Times New Roman" w:cs="Times New Roman"/>
          <w:color w:val="002060"/>
          <w:sz w:val="24"/>
          <w:szCs w:val="24"/>
        </w:rPr>
        <w:t xml:space="preserve"> có khả </w:t>
      </w:r>
      <w:r w:rsidRPr="001C38A0">
        <w:rPr>
          <w:rStyle w:val="Vnbnnidung20"/>
          <w:rFonts w:eastAsiaTheme="minorHAnsi"/>
          <w:color w:val="002060"/>
          <w:sz w:val="24"/>
          <w:szCs w:val="24"/>
        </w:rPr>
        <w:t>năng:</w:t>
      </w:r>
    </w:p>
    <w:p w14:paraId="3C5659BE" w14:textId="77777777" w:rsidR="00430F8E" w:rsidRPr="001C38A0" w:rsidRDefault="00430F8E" w:rsidP="00430F8E">
      <w:pPr>
        <w:pStyle w:val="NoSpacing"/>
        <w:ind w:left="-27"/>
        <w:jc w:val="both"/>
        <w:rPr>
          <w:rFonts w:ascii="Times New Roman" w:hAnsi="Times New Roman" w:cs="Times New Roman"/>
          <w:color w:val="002060"/>
          <w:sz w:val="24"/>
          <w:szCs w:val="24"/>
        </w:rPr>
      </w:pPr>
      <w:r w:rsidRPr="001C38A0">
        <w:rPr>
          <w:rFonts w:ascii="Times New Roman" w:hAnsi="Times New Roman" w:cs="Times New Roman"/>
          <w:color w:val="002060"/>
          <w:sz w:val="24"/>
          <w:szCs w:val="24"/>
        </w:rPr>
        <w:t>-Phát triển được mối quan hệ hòa dồng với thầy cô giáo, các bạn và hài lòng về các mối quan hệ này.</w:t>
      </w:r>
    </w:p>
    <w:p w14:paraId="57BDB520" w14:textId="77777777" w:rsidR="00430F8E" w:rsidRPr="001C38A0" w:rsidRDefault="00430F8E" w:rsidP="00430F8E">
      <w:pPr>
        <w:pStyle w:val="NoSpacing"/>
        <w:ind w:left="-27"/>
        <w:jc w:val="both"/>
        <w:rPr>
          <w:rFonts w:ascii="Times New Roman" w:hAnsi="Times New Roman" w:cs="Times New Roman"/>
          <w:color w:val="002060"/>
          <w:sz w:val="24"/>
          <w:szCs w:val="24"/>
        </w:rPr>
      </w:pPr>
      <w:r w:rsidRPr="001C38A0">
        <w:rPr>
          <w:rFonts w:ascii="Times New Roman" w:hAnsi="Times New Roman" w:cs="Times New Roman"/>
          <w:color w:val="002060"/>
          <w:sz w:val="24"/>
          <w:szCs w:val="24"/>
        </w:rPr>
        <w:t xml:space="preserve">-Hợp tác với các thầy cô giáo, các bạn để thực hiện các nhiệm vụ chung và giải quyết </w:t>
      </w:r>
      <w:r w:rsidRPr="001C38A0">
        <w:rPr>
          <w:rStyle w:val="Vnbnnidung20"/>
          <w:rFonts w:eastAsiaTheme="minorHAnsi"/>
          <w:color w:val="002060"/>
          <w:sz w:val="24"/>
          <w:szCs w:val="24"/>
          <w:lang w:val="en-US"/>
        </w:rPr>
        <w:t>được</w:t>
      </w:r>
      <w:r w:rsidRPr="001C38A0">
        <w:rPr>
          <w:rStyle w:val="Vnbnnidung20"/>
          <w:rFonts w:eastAsiaTheme="minorHAnsi"/>
          <w:color w:val="002060"/>
          <w:sz w:val="24"/>
          <w:szCs w:val="24"/>
        </w:rPr>
        <w:t xml:space="preserve"> </w:t>
      </w:r>
      <w:r w:rsidRPr="001C38A0">
        <w:rPr>
          <w:rFonts w:ascii="Times New Roman" w:hAnsi="Times New Roman" w:cs="Times New Roman"/>
          <w:color w:val="002060"/>
          <w:sz w:val="24"/>
          <w:szCs w:val="24"/>
        </w:rPr>
        <w:t xml:space="preserve">những </w:t>
      </w:r>
      <w:r w:rsidRPr="001C38A0">
        <w:rPr>
          <w:rStyle w:val="Vnbnnidung20"/>
          <w:rFonts w:eastAsiaTheme="minorHAnsi"/>
          <w:color w:val="002060"/>
          <w:sz w:val="24"/>
          <w:szCs w:val="24"/>
        </w:rPr>
        <w:t xml:space="preserve">vấn </w:t>
      </w:r>
      <w:r w:rsidRPr="001C38A0">
        <w:rPr>
          <w:rFonts w:ascii="Times New Roman" w:hAnsi="Times New Roman" w:cs="Times New Roman"/>
          <w:color w:val="002060"/>
          <w:sz w:val="24"/>
          <w:szCs w:val="24"/>
        </w:rPr>
        <w:t>đề nảy sinh.</w:t>
      </w:r>
    </w:p>
    <w:p w14:paraId="23DA6412" w14:textId="77777777" w:rsidR="00430F8E" w:rsidRPr="001C38A0" w:rsidRDefault="00430F8E" w:rsidP="00430F8E">
      <w:pPr>
        <w:pStyle w:val="NoSpacing"/>
        <w:ind w:left="-27"/>
        <w:jc w:val="both"/>
        <w:rPr>
          <w:rFonts w:ascii="Times New Roman" w:hAnsi="Times New Roman" w:cs="Times New Roman"/>
          <w:b/>
          <w:color w:val="002060"/>
          <w:sz w:val="24"/>
          <w:szCs w:val="24"/>
        </w:rPr>
      </w:pPr>
      <w:r w:rsidRPr="001C38A0">
        <w:rPr>
          <w:rFonts w:ascii="Times New Roman" w:hAnsi="Times New Roman" w:cs="Times New Roman"/>
          <w:b/>
          <w:color w:val="002060"/>
          <w:sz w:val="24"/>
          <w:szCs w:val="24"/>
        </w:rPr>
        <w:t>2.Năng lực:</w:t>
      </w:r>
    </w:p>
    <w:p w14:paraId="0C3DB90B" w14:textId="77777777" w:rsidR="00430F8E" w:rsidRPr="001C38A0" w:rsidRDefault="00430F8E" w:rsidP="00430F8E">
      <w:pPr>
        <w:pStyle w:val="NoSpacing"/>
        <w:ind w:left="-27"/>
        <w:jc w:val="both"/>
        <w:rPr>
          <w:rFonts w:ascii="Times New Roman" w:hAnsi="Times New Roman" w:cs="Times New Roman"/>
          <w:b/>
          <w:color w:val="002060"/>
          <w:sz w:val="24"/>
          <w:szCs w:val="24"/>
        </w:rPr>
      </w:pPr>
      <w:r w:rsidRPr="001C38A0">
        <w:rPr>
          <w:rFonts w:ascii="Times New Roman" w:hAnsi="Times New Roman" w:cs="Times New Roman"/>
          <w:b/>
          <w:color w:val="002060"/>
          <w:sz w:val="24"/>
          <w:szCs w:val="24"/>
        </w:rPr>
        <w:t>Năng lực chung:</w:t>
      </w:r>
    </w:p>
    <w:p w14:paraId="36F09ECF" w14:textId="77777777" w:rsidR="00430F8E" w:rsidRPr="001C38A0" w:rsidRDefault="00430F8E" w:rsidP="00430F8E">
      <w:pPr>
        <w:pStyle w:val="NoSpacing"/>
        <w:ind w:left="-27"/>
        <w:jc w:val="both"/>
        <w:rPr>
          <w:rFonts w:ascii="Times New Roman" w:hAnsi="Times New Roman" w:cs="Times New Roman"/>
          <w:color w:val="002060"/>
          <w:sz w:val="24"/>
          <w:szCs w:val="24"/>
        </w:rPr>
      </w:pPr>
      <w:r w:rsidRPr="001C38A0">
        <w:rPr>
          <w:rFonts w:ascii="Times New Roman" w:hAnsi="Times New Roman" w:cs="Times New Roman"/>
          <w:color w:val="002060"/>
          <w:sz w:val="24"/>
          <w:szCs w:val="24"/>
        </w:rPr>
        <w:t>-Giải quyết được những nhiệm vụ học tâp một cách độc lập, theo nhóm và thể hiên sự sáng tạo.</w:t>
      </w:r>
    </w:p>
    <w:p w14:paraId="48092D70" w14:textId="77777777" w:rsidR="00430F8E" w:rsidRPr="001C38A0" w:rsidRDefault="00430F8E" w:rsidP="00430F8E">
      <w:pPr>
        <w:pStyle w:val="NoSpacing"/>
        <w:ind w:left="-27"/>
        <w:jc w:val="both"/>
        <w:rPr>
          <w:rFonts w:ascii="Times New Roman" w:hAnsi="Times New Roman" w:cs="Times New Roman"/>
          <w:color w:val="002060"/>
          <w:sz w:val="24"/>
          <w:szCs w:val="24"/>
        </w:rPr>
      </w:pPr>
      <w:r w:rsidRPr="001C38A0">
        <w:rPr>
          <w:rFonts w:ascii="Times New Roman" w:hAnsi="Times New Roman" w:cs="Times New Roman"/>
          <w:color w:val="002060"/>
          <w:sz w:val="24"/>
          <w:szCs w:val="24"/>
        </w:rPr>
        <w:t>-Góp phần phát triển năng lục giao tiếp và hợp tác qua hoat đông nhóm và trao đổi công việc với giáo viên.</w:t>
      </w:r>
    </w:p>
    <w:p w14:paraId="2320EB0B" w14:textId="77777777" w:rsidR="00430F8E" w:rsidRPr="001C38A0" w:rsidRDefault="00430F8E" w:rsidP="00430F8E">
      <w:pPr>
        <w:pStyle w:val="NoSpacing"/>
        <w:ind w:left="-27"/>
        <w:jc w:val="both"/>
        <w:rPr>
          <w:rFonts w:ascii="Times New Roman" w:hAnsi="Times New Roman" w:cs="Times New Roman"/>
          <w:color w:val="002060"/>
          <w:sz w:val="24"/>
          <w:szCs w:val="24"/>
        </w:rPr>
      </w:pPr>
      <w:r w:rsidRPr="001C38A0">
        <w:rPr>
          <w:rStyle w:val="Vnbnnidung2Innghing"/>
          <w:rFonts w:eastAsiaTheme="minorHAnsi"/>
          <w:b/>
          <w:i w:val="0"/>
          <w:color w:val="002060"/>
          <w:sz w:val="24"/>
          <w:szCs w:val="24"/>
        </w:rPr>
        <w:t>Năng lục ri</w:t>
      </w:r>
      <w:r w:rsidRPr="001C38A0">
        <w:rPr>
          <w:rStyle w:val="Vnbnnidung2Innghing"/>
          <w:rFonts w:eastAsiaTheme="minorHAnsi"/>
          <w:b/>
          <w:i w:val="0"/>
          <w:color w:val="002060"/>
          <w:sz w:val="24"/>
          <w:szCs w:val="24"/>
          <w:lang w:val="en-US"/>
        </w:rPr>
        <w:t>ê</w:t>
      </w:r>
      <w:r w:rsidRPr="001C38A0">
        <w:rPr>
          <w:rStyle w:val="Vnbnnidung2Innghing"/>
          <w:rFonts w:eastAsiaTheme="minorHAnsi"/>
          <w:b/>
          <w:i w:val="0"/>
          <w:color w:val="002060"/>
          <w:sz w:val="24"/>
          <w:szCs w:val="24"/>
        </w:rPr>
        <w:t>ng:</w:t>
      </w:r>
      <w:r w:rsidRPr="001C38A0">
        <w:rPr>
          <w:rFonts w:ascii="Times New Roman" w:hAnsi="Times New Roman" w:cs="Times New Roman"/>
          <w:color w:val="002060"/>
          <w:sz w:val="24"/>
          <w:szCs w:val="24"/>
        </w:rPr>
        <w:t xml:space="preserve"> Có khả năng hơp tác giải quyết những vẩn đề một cách triệt để, hài hòa.</w:t>
      </w:r>
      <w:bookmarkStart w:id="1" w:name="bookmark1"/>
    </w:p>
    <w:p w14:paraId="40E5D82B" w14:textId="77777777" w:rsidR="00430F8E" w:rsidRPr="001C38A0" w:rsidRDefault="00430F8E" w:rsidP="00430F8E">
      <w:pPr>
        <w:pStyle w:val="NoSpacing"/>
        <w:ind w:left="-27"/>
        <w:jc w:val="both"/>
        <w:rPr>
          <w:rFonts w:ascii="Times New Roman" w:hAnsi="Times New Roman" w:cs="Times New Roman"/>
          <w:b/>
          <w:color w:val="002060"/>
          <w:sz w:val="24"/>
          <w:szCs w:val="24"/>
        </w:rPr>
      </w:pPr>
      <w:r w:rsidRPr="001C38A0">
        <w:rPr>
          <w:rFonts w:ascii="Times New Roman" w:hAnsi="Times New Roman" w:cs="Times New Roman"/>
          <w:b/>
          <w:color w:val="002060"/>
          <w:sz w:val="24"/>
          <w:szCs w:val="24"/>
        </w:rPr>
        <w:t>3. Phẩm chất</w:t>
      </w:r>
      <w:bookmarkEnd w:id="1"/>
      <w:r w:rsidRPr="001C38A0">
        <w:rPr>
          <w:rFonts w:ascii="Times New Roman" w:hAnsi="Times New Roman" w:cs="Times New Roman"/>
          <w:b/>
          <w:color w:val="002060"/>
          <w:sz w:val="24"/>
          <w:szCs w:val="24"/>
        </w:rPr>
        <w:t>:</w:t>
      </w:r>
    </w:p>
    <w:p w14:paraId="4CA2B4EC" w14:textId="77777777" w:rsidR="00430F8E" w:rsidRDefault="00430F8E" w:rsidP="00430F8E">
      <w:pPr>
        <w:pStyle w:val="NoSpacing"/>
        <w:ind w:left="-142"/>
        <w:jc w:val="both"/>
        <w:rPr>
          <w:rFonts w:ascii="Times New Roman" w:hAnsi="Times New Roman" w:cs="Times New Roman"/>
          <w:color w:val="002060"/>
          <w:sz w:val="24"/>
          <w:szCs w:val="24"/>
        </w:rPr>
      </w:pPr>
      <w:r w:rsidRPr="001C38A0">
        <w:rPr>
          <w:rFonts w:ascii="Times New Roman" w:hAnsi="Times New Roman" w:cs="Times New Roman"/>
          <w:color w:val="002060"/>
          <w:sz w:val="24"/>
          <w:szCs w:val="24"/>
        </w:rPr>
        <w:t>Bồi dưỡng tình yêu bạn bè. thầy cô giáo, trường lớp.</w:t>
      </w:r>
    </w:p>
    <w:p w14:paraId="1903B0A2" w14:textId="77777777" w:rsidR="00417FD9" w:rsidRPr="00526130" w:rsidRDefault="00417FD9" w:rsidP="00430F8E">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sidR="00526130">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2" w:name="bookmark3"/>
      <w:bookmarkEnd w:id="0"/>
    </w:p>
    <w:p w14:paraId="3D9BE3BC" w14:textId="77777777" w:rsidR="00417FD9" w:rsidRPr="007F0799" w:rsidRDefault="00526130" w:rsidP="00417FD9">
      <w:pPr>
        <w:pStyle w:val="NoSpacing"/>
        <w:ind w:left="-142"/>
        <w:jc w:val="both"/>
        <w:rPr>
          <w:rFonts w:ascii="Times New Roman" w:hAnsi="Times New Roman" w:cs="Times New Roman"/>
          <w:b/>
          <w:sz w:val="24"/>
          <w:szCs w:val="24"/>
        </w:rPr>
      </w:pPr>
      <w:r w:rsidRPr="007F0799">
        <w:rPr>
          <w:rFonts w:ascii="Times New Roman" w:hAnsi="Times New Roman" w:cs="Times New Roman"/>
          <w:b/>
          <w:sz w:val="24"/>
          <w:szCs w:val="24"/>
        </w:rPr>
        <w:t>-</w:t>
      </w:r>
      <w:r w:rsidR="00417FD9" w:rsidRPr="007F0799">
        <w:rPr>
          <w:rFonts w:ascii="Times New Roman" w:hAnsi="Times New Roman" w:cs="Times New Roman"/>
          <w:b/>
          <w:sz w:val="24"/>
          <w:szCs w:val="24"/>
        </w:rPr>
        <w:t>Đối v</w:t>
      </w:r>
      <w:r w:rsidRPr="007F0799">
        <w:rPr>
          <w:rFonts w:ascii="Times New Roman" w:hAnsi="Times New Roman" w:cs="Times New Roman"/>
          <w:b/>
          <w:sz w:val="24"/>
          <w:szCs w:val="24"/>
        </w:rPr>
        <w:t>ớ</w:t>
      </w:r>
      <w:r w:rsidR="00417FD9" w:rsidRPr="007F0799">
        <w:rPr>
          <w:rFonts w:ascii="Times New Roman" w:hAnsi="Times New Roman" w:cs="Times New Roman"/>
          <w:b/>
          <w:sz w:val="24"/>
          <w:szCs w:val="24"/>
        </w:rPr>
        <w:t>i giáo viên</w:t>
      </w:r>
      <w:bookmarkEnd w:id="2"/>
      <w:r w:rsidRPr="007F0799">
        <w:rPr>
          <w:rFonts w:ascii="Times New Roman" w:hAnsi="Times New Roman" w:cs="Times New Roman"/>
          <w:b/>
          <w:sz w:val="24"/>
          <w:szCs w:val="24"/>
        </w:rPr>
        <w:t>:</w:t>
      </w:r>
    </w:p>
    <w:p w14:paraId="207C7592" w14:textId="77777777" w:rsidR="00417FD9" w:rsidRPr="00417FD9" w:rsidRDefault="005E1F7D"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 xml:space="preserve">SGK. </w:t>
      </w:r>
      <w:r w:rsidR="008A2CF4">
        <w:rPr>
          <w:rFonts w:ascii="Times New Roman" w:hAnsi="Times New Roman" w:cs="Times New Roman"/>
          <w:sz w:val="24"/>
          <w:szCs w:val="24"/>
        </w:rPr>
        <w:t>KHBD</w:t>
      </w:r>
      <w:r w:rsidR="00417FD9" w:rsidRPr="00417FD9">
        <w:rPr>
          <w:rFonts w:ascii="Times New Roman" w:hAnsi="Times New Roman" w:cs="Times New Roman"/>
          <w:sz w:val="24"/>
          <w:szCs w:val="24"/>
        </w:rPr>
        <w:t>.</w:t>
      </w:r>
    </w:p>
    <w:p w14:paraId="61B72672" w14:textId="77777777" w:rsidR="00417FD9" w:rsidRPr="00417FD9" w:rsidRDefault="005E1F7D"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Hình ánh. video clip liên quan đến hoạt dộng.</w:t>
      </w:r>
    </w:p>
    <w:p w14:paraId="4A4ADD66" w14:textId="77777777" w:rsidR="00417FD9" w:rsidRPr="00417FD9" w:rsidRDefault="005E1F7D"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Giấy nh</w:t>
      </w:r>
      <w:r w:rsidR="00526130">
        <w:rPr>
          <w:rFonts w:ascii="Times New Roman" w:hAnsi="Times New Roman" w:cs="Times New Roman"/>
          <w:sz w:val="24"/>
          <w:szCs w:val="24"/>
        </w:rPr>
        <w:t>ỏ</w:t>
      </w:r>
      <w:r w:rsidR="00417FD9" w:rsidRPr="00417FD9">
        <w:rPr>
          <w:rFonts w:ascii="Times New Roman" w:hAnsi="Times New Roman" w:cs="Times New Roman"/>
          <w:sz w:val="24"/>
          <w:szCs w:val="24"/>
        </w:rPr>
        <w:t xml:space="preserve"> các màu khác nhau.</w:t>
      </w:r>
    </w:p>
    <w:p w14:paraId="351C60CE" w14:textId="77777777" w:rsidR="00417FD9" w:rsidRPr="00417FD9" w:rsidRDefault="005E1F7D"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Máy tính, máy chi</w:t>
      </w:r>
      <w:r w:rsidR="00526130">
        <w:rPr>
          <w:rFonts w:ascii="Times New Roman" w:hAnsi="Times New Roman" w:cs="Times New Roman"/>
          <w:sz w:val="24"/>
          <w:szCs w:val="24"/>
        </w:rPr>
        <w:t>ế</w:t>
      </w:r>
      <w:r w:rsidR="00417FD9" w:rsidRPr="00417FD9">
        <w:rPr>
          <w:rFonts w:ascii="Times New Roman" w:hAnsi="Times New Roman" w:cs="Times New Roman"/>
          <w:sz w:val="24"/>
          <w:szCs w:val="24"/>
        </w:rPr>
        <w:t>u (nếu có).</w:t>
      </w:r>
      <w:bookmarkStart w:id="3" w:name="bookmark4"/>
    </w:p>
    <w:p w14:paraId="1CBA9502" w14:textId="77777777" w:rsidR="00417FD9" w:rsidRPr="007F0799" w:rsidRDefault="00526130" w:rsidP="00417FD9">
      <w:pPr>
        <w:pStyle w:val="NoSpacing"/>
        <w:ind w:left="-142"/>
        <w:jc w:val="both"/>
        <w:rPr>
          <w:rFonts w:ascii="Times New Roman" w:hAnsi="Times New Roman" w:cs="Times New Roman"/>
          <w:b/>
          <w:sz w:val="24"/>
          <w:szCs w:val="24"/>
        </w:rPr>
      </w:pPr>
      <w:r w:rsidRPr="007F0799">
        <w:rPr>
          <w:rFonts w:ascii="Times New Roman" w:hAnsi="Times New Roman" w:cs="Times New Roman"/>
          <w:b/>
          <w:sz w:val="24"/>
          <w:szCs w:val="24"/>
        </w:rPr>
        <w:t>-</w:t>
      </w:r>
      <w:r w:rsidR="00417FD9" w:rsidRPr="007F0799">
        <w:rPr>
          <w:rFonts w:ascii="Times New Roman" w:hAnsi="Times New Roman" w:cs="Times New Roman"/>
          <w:b/>
          <w:sz w:val="24"/>
          <w:szCs w:val="24"/>
        </w:rPr>
        <w:t>Đồi v</w:t>
      </w:r>
      <w:r w:rsidRPr="007F0799">
        <w:rPr>
          <w:rFonts w:ascii="Times New Roman" w:hAnsi="Times New Roman" w:cs="Times New Roman"/>
          <w:b/>
          <w:sz w:val="24"/>
          <w:szCs w:val="24"/>
        </w:rPr>
        <w:t>ớ</w:t>
      </w:r>
      <w:r w:rsidR="00417FD9" w:rsidRPr="007F0799">
        <w:rPr>
          <w:rFonts w:ascii="Times New Roman" w:hAnsi="Times New Roman" w:cs="Times New Roman"/>
          <w:b/>
          <w:sz w:val="24"/>
          <w:szCs w:val="24"/>
        </w:rPr>
        <w:t>i học sinh</w:t>
      </w:r>
      <w:bookmarkEnd w:id="3"/>
      <w:r w:rsidRPr="007F0799">
        <w:rPr>
          <w:rFonts w:ascii="Times New Roman" w:hAnsi="Times New Roman" w:cs="Times New Roman"/>
          <w:b/>
          <w:sz w:val="24"/>
          <w:szCs w:val="24"/>
        </w:rPr>
        <w:t>:</w:t>
      </w:r>
    </w:p>
    <w:p w14:paraId="3CF31CDB" w14:textId="77777777" w:rsidR="00417FD9" w:rsidRPr="00417FD9" w:rsidRDefault="005E1F7D"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SGK.</w:t>
      </w:r>
    </w:p>
    <w:p w14:paraId="55A6E110" w14:textId="77777777" w:rsidR="00417FD9" w:rsidRPr="00417FD9" w:rsidRDefault="005E1F7D"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 xml:space="preserve">Tranh </w:t>
      </w:r>
      <w:r w:rsidR="00526130">
        <w:rPr>
          <w:rFonts w:ascii="Times New Roman" w:hAnsi="Times New Roman" w:cs="Times New Roman"/>
          <w:sz w:val="24"/>
          <w:szCs w:val="24"/>
        </w:rPr>
        <w:t>ả</w:t>
      </w:r>
      <w:r w:rsidR="00417FD9" w:rsidRPr="00417FD9">
        <w:rPr>
          <w:rFonts w:ascii="Times New Roman" w:hAnsi="Times New Roman" w:cs="Times New Roman"/>
          <w:sz w:val="24"/>
          <w:szCs w:val="24"/>
        </w:rPr>
        <w:t>nh</w:t>
      </w:r>
      <w:r w:rsidR="00526130">
        <w:rPr>
          <w:rFonts w:ascii="Times New Roman" w:hAnsi="Times New Roman" w:cs="Times New Roman"/>
          <w:sz w:val="24"/>
          <w:szCs w:val="24"/>
        </w:rPr>
        <w:t>,</w:t>
      </w:r>
      <w:r w:rsidR="00417FD9" w:rsidRPr="00417FD9">
        <w:rPr>
          <w:rFonts w:ascii="Times New Roman" w:hAnsi="Times New Roman" w:cs="Times New Roman"/>
          <w:sz w:val="24"/>
          <w:szCs w:val="24"/>
        </w:rPr>
        <w:t xml:space="preserve"> tư liêu sưu tầm liên quan </w:t>
      </w:r>
      <w:r w:rsidR="00526130">
        <w:rPr>
          <w:rFonts w:ascii="Times New Roman" w:hAnsi="Times New Roman" w:cs="Times New Roman"/>
          <w:sz w:val="24"/>
          <w:szCs w:val="24"/>
        </w:rPr>
        <w:t>đế</w:t>
      </w:r>
      <w:r w:rsidR="00417FD9" w:rsidRPr="00417FD9">
        <w:rPr>
          <w:rFonts w:ascii="Times New Roman" w:hAnsi="Times New Roman" w:cs="Times New Roman"/>
          <w:sz w:val="24"/>
          <w:szCs w:val="24"/>
        </w:rPr>
        <w:t>n bài hoc và dung c</w:t>
      </w:r>
      <w:r w:rsidR="00526130">
        <w:rPr>
          <w:rFonts w:ascii="Times New Roman" w:hAnsi="Times New Roman" w:cs="Times New Roman"/>
          <w:sz w:val="24"/>
          <w:szCs w:val="24"/>
        </w:rPr>
        <w:t>ụ</w:t>
      </w:r>
      <w:r w:rsidR="00417FD9" w:rsidRPr="00417FD9">
        <w:rPr>
          <w:rFonts w:ascii="Times New Roman" w:hAnsi="Times New Roman" w:cs="Times New Roman"/>
          <w:sz w:val="24"/>
          <w:szCs w:val="24"/>
        </w:rPr>
        <w:t xml:space="preserve"> hoc t</w:t>
      </w:r>
      <w:r w:rsidR="00526130">
        <w:rPr>
          <w:rFonts w:ascii="Times New Roman" w:hAnsi="Times New Roman" w:cs="Times New Roman"/>
          <w:sz w:val="24"/>
          <w:szCs w:val="24"/>
        </w:rPr>
        <w:t>ậ</w:t>
      </w:r>
      <w:r w:rsidR="00417FD9" w:rsidRPr="00417FD9">
        <w:rPr>
          <w:rFonts w:ascii="Times New Roman" w:hAnsi="Times New Roman" w:cs="Times New Roman"/>
          <w:sz w:val="24"/>
          <w:szCs w:val="24"/>
        </w:rPr>
        <w:t>p (n</w:t>
      </w:r>
      <w:r w:rsidR="00526130">
        <w:rPr>
          <w:rFonts w:ascii="Times New Roman" w:hAnsi="Times New Roman" w:cs="Times New Roman"/>
          <w:sz w:val="24"/>
          <w:szCs w:val="24"/>
        </w:rPr>
        <w:t>ế</w:t>
      </w:r>
      <w:r w:rsidR="00417FD9" w:rsidRPr="00417FD9">
        <w:rPr>
          <w:rFonts w:ascii="Times New Roman" w:hAnsi="Times New Roman" w:cs="Times New Roman"/>
          <w:sz w:val="24"/>
          <w:szCs w:val="24"/>
        </w:rPr>
        <w:t>u cần) theo yêu cẩu c</w:t>
      </w:r>
      <w:r w:rsidR="00526130">
        <w:rPr>
          <w:rFonts w:ascii="Times New Roman" w:hAnsi="Times New Roman" w:cs="Times New Roman"/>
          <w:sz w:val="24"/>
          <w:szCs w:val="24"/>
        </w:rPr>
        <w:t>ủ</w:t>
      </w:r>
      <w:r w:rsidR="00417FD9" w:rsidRPr="00417FD9">
        <w:rPr>
          <w:rFonts w:ascii="Times New Roman" w:hAnsi="Times New Roman" w:cs="Times New Roman"/>
          <w:sz w:val="24"/>
          <w:szCs w:val="24"/>
        </w:rPr>
        <w:t>a GV.</w:t>
      </w:r>
    </w:p>
    <w:p w14:paraId="7E15050A" w14:textId="77777777" w:rsidR="00417FD9" w:rsidRPr="00417FD9" w:rsidRDefault="005E1F7D" w:rsidP="00417FD9">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Nghi</w:t>
      </w:r>
      <w:r w:rsidR="00F251D5">
        <w:rPr>
          <w:rFonts w:ascii="Times New Roman" w:hAnsi="Times New Roman" w:cs="Times New Roman"/>
          <w:sz w:val="24"/>
          <w:szCs w:val="24"/>
        </w:rPr>
        <w:t>ê</w:t>
      </w:r>
      <w:r w:rsidR="00417FD9" w:rsidRPr="00417FD9">
        <w:rPr>
          <w:rFonts w:ascii="Times New Roman" w:hAnsi="Times New Roman" w:cs="Times New Roman"/>
          <w:sz w:val="24"/>
          <w:szCs w:val="24"/>
        </w:rPr>
        <w:t>n cứu trước các nôi dung c</w:t>
      </w:r>
      <w:r w:rsidR="00F251D5">
        <w:rPr>
          <w:rFonts w:ascii="Times New Roman" w:hAnsi="Times New Roman" w:cs="Times New Roman"/>
          <w:sz w:val="24"/>
          <w:szCs w:val="24"/>
        </w:rPr>
        <w:t>ủ</w:t>
      </w:r>
      <w:r w:rsidR="00417FD9" w:rsidRPr="00417FD9">
        <w:rPr>
          <w:rFonts w:ascii="Times New Roman" w:hAnsi="Times New Roman" w:cs="Times New Roman"/>
          <w:sz w:val="24"/>
          <w:szCs w:val="24"/>
        </w:rPr>
        <w:t>a ch</w:t>
      </w:r>
      <w:r w:rsidR="00F251D5">
        <w:rPr>
          <w:rFonts w:ascii="Times New Roman" w:hAnsi="Times New Roman" w:cs="Times New Roman"/>
          <w:sz w:val="24"/>
          <w:szCs w:val="24"/>
        </w:rPr>
        <w:t>ủ</w:t>
      </w:r>
      <w:r w:rsidR="00417FD9" w:rsidRPr="00417FD9">
        <w:rPr>
          <w:rFonts w:ascii="Times New Roman" w:hAnsi="Times New Roman" w:cs="Times New Roman"/>
          <w:sz w:val="24"/>
          <w:szCs w:val="24"/>
        </w:rPr>
        <w:t xml:space="preserve"> </w:t>
      </w:r>
      <w:r w:rsidR="00F251D5">
        <w:rPr>
          <w:rFonts w:ascii="Times New Roman" w:hAnsi="Times New Roman" w:cs="Times New Roman"/>
          <w:sz w:val="24"/>
          <w:szCs w:val="24"/>
        </w:rPr>
        <w:t>đề</w:t>
      </w:r>
    </w:p>
    <w:p w14:paraId="076F55DC" w14:textId="77777777" w:rsidR="00417FD9" w:rsidRPr="00F251D5" w:rsidRDefault="00417FD9" w:rsidP="00417FD9">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00F251D5" w:rsidRPr="00F251D5">
        <w:rPr>
          <w:rFonts w:ascii="Times New Roman" w:hAnsi="Times New Roman" w:cs="Times New Roman"/>
          <w:b/>
          <w:color w:val="FF0000"/>
          <w:sz w:val="24"/>
          <w:szCs w:val="24"/>
        </w:rPr>
        <w:t>III.TIẾ</w:t>
      </w:r>
      <w:r w:rsidRPr="00F251D5">
        <w:rPr>
          <w:rFonts w:ascii="Times New Roman" w:hAnsi="Times New Roman" w:cs="Times New Roman"/>
          <w:b/>
          <w:color w:val="FF0000"/>
          <w:sz w:val="24"/>
          <w:szCs w:val="24"/>
        </w:rPr>
        <w:t>N TRÌNH DẠY HỌC</w:t>
      </w:r>
    </w:p>
    <w:p w14:paraId="553D8AE6" w14:textId="77777777" w:rsidR="00417FD9" w:rsidRPr="008A2CF4" w:rsidRDefault="00417FD9"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35067950" w14:textId="77777777" w:rsidR="00417FD9" w:rsidRPr="00417FD9" w:rsidRDefault="00F251D5" w:rsidP="00417FD9">
      <w:pPr>
        <w:pStyle w:val="NoSpacing"/>
        <w:ind w:left="-142"/>
        <w:jc w:val="both"/>
        <w:rPr>
          <w:rFonts w:ascii="Times New Roman" w:hAnsi="Times New Roman" w:cs="Times New Roman"/>
          <w:sz w:val="24"/>
          <w:szCs w:val="24"/>
        </w:rPr>
      </w:pPr>
      <w:proofErr w:type="gramStart"/>
      <w:r w:rsidRPr="008A2CF4">
        <w:rPr>
          <w:rFonts w:ascii="Times New Roman" w:hAnsi="Times New Roman" w:cs="Times New Roman"/>
          <w:b/>
          <w:sz w:val="24"/>
          <w:szCs w:val="24"/>
        </w:rPr>
        <w:t>a.</w:t>
      </w:r>
      <w:r w:rsidR="00417FD9" w:rsidRPr="008A2CF4">
        <w:rPr>
          <w:rFonts w:ascii="Times New Roman" w:hAnsi="Times New Roman" w:cs="Times New Roman"/>
          <w:b/>
          <w:sz w:val="24"/>
          <w:szCs w:val="24"/>
        </w:rPr>
        <w:t>Mục</w:t>
      </w:r>
      <w:proofErr w:type="gramEnd"/>
      <w:r w:rsidR="00417FD9" w:rsidRPr="008A2CF4">
        <w:rPr>
          <w:rFonts w:ascii="Times New Roman" w:hAnsi="Times New Roman" w:cs="Times New Roman"/>
          <w:b/>
          <w:sz w:val="24"/>
          <w:szCs w:val="24"/>
        </w:rPr>
        <w:t xml:space="preserve"> tiêu:</w:t>
      </w:r>
      <w:r w:rsidR="00417FD9" w:rsidRPr="00417FD9">
        <w:rPr>
          <w:rFonts w:ascii="Times New Roman" w:hAnsi="Times New Roman" w:cs="Times New Roman"/>
          <w:sz w:val="24"/>
          <w:szCs w:val="24"/>
        </w:rPr>
        <w:t xml:space="preserve"> Tạo tâm thế hứng thú cho học sinh và từng bước làm quen bài học.</w:t>
      </w:r>
    </w:p>
    <w:p w14:paraId="5468D125" w14:textId="77777777" w:rsidR="00417FD9" w:rsidRPr="00417FD9" w:rsidRDefault="00F251D5" w:rsidP="00417FD9">
      <w:pPr>
        <w:pStyle w:val="NoSpacing"/>
        <w:ind w:left="-142"/>
        <w:jc w:val="both"/>
        <w:rPr>
          <w:rFonts w:ascii="Times New Roman" w:hAnsi="Times New Roman" w:cs="Times New Roman"/>
          <w:sz w:val="24"/>
          <w:szCs w:val="24"/>
        </w:rPr>
      </w:pPr>
      <w:proofErr w:type="gramStart"/>
      <w:r w:rsidRPr="008A2CF4">
        <w:rPr>
          <w:rFonts w:ascii="Times New Roman" w:hAnsi="Times New Roman" w:cs="Times New Roman"/>
          <w:b/>
          <w:sz w:val="24"/>
          <w:szCs w:val="24"/>
        </w:rPr>
        <w:t>b.</w:t>
      </w:r>
      <w:r w:rsidR="00417FD9" w:rsidRPr="008A2CF4">
        <w:rPr>
          <w:rFonts w:ascii="Times New Roman" w:hAnsi="Times New Roman" w:cs="Times New Roman"/>
          <w:b/>
          <w:sz w:val="24"/>
          <w:szCs w:val="24"/>
        </w:rPr>
        <w:t>Nội</w:t>
      </w:r>
      <w:proofErr w:type="gramEnd"/>
      <w:r w:rsidR="00417FD9" w:rsidRPr="008A2CF4">
        <w:rPr>
          <w:rFonts w:ascii="Times New Roman" w:hAnsi="Times New Roman" w:cs="Times New Roman"/>
          <w:b/>
          <w:sz w:val="24"/>
          <w:szCs w:val="24"/>
        </w:rPr>
        <w:t xml:space="preserve"> dung:</w:t>
      </w:r>
      <w:r w:rsidR="00417FD9" w:rsidRPr="00417FD9">
        <w:rPr>
          <w:rFonts w:ascii="Times New Roman" w:hAnsi="Times New Roman" w:cs="Times New Roman"/>
          <w:sz w:val="24"/>
          <w:szCs w:val="24"/>
        </w:rPr>
        <w:t xml:space="preserve"> GV </w:t>
      </w:r>
      <w:r w:rsidR="005E1F7D">
        <w:rPr>
          <w:rFonts w:ascii="Times New Roman" w:hAnsi="Times New Roman" w:cs="Times New Roman"/>
          <w:sz w:val="24"/>
          <w:szCs w:val="24"/>
        </w:rPr>
        <w:t>nêu</w:t>
      </w:r>
      <w:r w:rsidR="00417FD9" w:rsidRPr="00417FD9">
        <w:rPr>
          <w:rFonts w:ascii="Times New Roman" w:hAnsi="Times New Roman" w:cs="Times New Roman"/>
          <w:sz w:val="24"/>
          <w:szCs w:val="24"/>
        </w:rPr>
        <w:t xml:space="preserve"> vấn dc, HS trà lời câu hoi.</w:t>
      </w:r>
    </w:p>
    <w:p w14:paraId="542C6589" w14:textId="77777777" w:rsidR="00417FD9" w:rsidRPr="00417FD9" w:rsidRDefault="00F251D5" w:rsidP="00417FD9">
      <w:pPr>
        <w:pStyle w:val="NoSpacing"/>
        <w:ind w:left="-142"/>
        <w:jc w:val="both"/>
        <w:rPr>
          <w:rFonts w:ascii="Times New Roman" w:hAnsi="Times New Roman" w:cs="Times New Roman"/>
          <w:sz w:val="24"/>
          <w:szCs w:val="24"/>
        </w:rPr>
      </w:pPr>
      <w:r w:rsidRPr="008A2CF4">
        <w:rPr>
          <w:rFonts w:ascii="Times New Roman" w:hAnsi="Times New Roman" w:cs="Times New Roman"/>
          <w:b/>
          <w:sz w:val="24"/>
          <w:szCs w:val="24"/>
        </w:rPr>
        <w:t>c.</w:t>
      </w:r>
      <w:r w:rsidR="00417FD9" w:rsidRPr="008A2CF4">
        <w:rPr>
          <w:rFonts w:ascii="Times New Roman" w:hAnsi="Times New Roman" w:cs="Times New Roman"/>
          <w:b/>
          <w:sz w:val="24"/>
          <w:szCs w:val="24"/>
        </w:rPr>
        <w:t>Sán phẩm học tập:</w:t>
      </w:r>
      <w:r w:rsidR="00417FD9" w:rsidRPr="00417FD9">
        <w:rPr>
          <w:rFonts w:ascii="Times New Roman" w:hAnsi="Times New Roman" w:cs="Times New Roman"/>
          <w:sz w:val="24"/>
          <w:szCs w:val="24"/>
        </w:rPr>
        <w:t xml:space="preserve"> HS l</w:t>
      </w:r>
      <w:r>
        <w:rPr>
          <w:rFonts w:ascii="Times New Roman" w:hAnsi="Times New Roman" w:cs="Times New Roman"/>
          <w:sz w:val="24"/>
          <w:szCs w:val="24"/>
        </w:rPr>
        <w:t>ắ</w:t>
      </w:r>
      <w:r w:rsidR="00417FD9" w:rsidRPr="00417FD9">
        <w:rPr>
          <w:rFonts w:ascii="Times New Roman" w:hAnsi="Times New Roman" w:cs="Times New Roman"/>
          <w:sz w:val="24"/>
          <w:szCs w:val="24"/>
        </w:rPr>
        <w:t>ng nghe và ti</w:t>
      </w:r>
      <w:r>
        <w:rPr>
          <w:rFonts w:ascii="Times New Roman" w:hAnsi="Times New Roman" w:cs="Times New Roman"/>
          <w:sz w:val="24"/>
          <w:szCs w:val="24"/>
        </w:rPr>
        <w:t>ế</w:t>
      </w:r>
      <w:r w:rsidR="00417FD9" w:rsidRPr="00417FD9">
        <w:rPr>
          <w:rFonts w:ascii="Times New Roman" w:hAnsi="Times New Roman" w:cs="Times New Roman"/>
          <w:sz w:val="24"/>
          <w:szCs w:val="24"/>
        </w:rPr>
        <w:t>p thu ki</w:t>
      </w:r>
      <w:r>
        <w:rPr>
          <w:rFonts w:ascii="Times New Roman" w:hAnsi="Times New Roman" w:cs="Times New Roman"/>
          <w:sz w:val="24"/>
          <w:szCs w:val="24"/>
        </w:rPr>
        <w:t>ế</w:t>
      </w:r>
      <w:r w:rsidR="00417FD9" w:rsidRPr="00417FD9">
        <w:rPr>
          <w:rFonts w:ascii="Times New Roman" w:hAnsi="Times New Roman" w:cs="Times New Roman"/>
          <w:sz w:val="24"/>
          <w:szCs w:val="24"/>
        </w:rPr>
        <w:t>n thức</w:t>
      </w:r>
      <w:r w:rsidR="005E1F7D">
        <w:rPr>
          <w:rFonts w:ascii="Times New Roman" w:hAnsi="Times New Roman" w:cs="Times New Roman"/>
          <w:sz w:val="24"/>
          <w:szCs w:val="24"/>
        </w:rPr>
        <w:t>, trình bày sản phẩm</w:t>
      </w:r>
      <w:r w:rsidR="00417FD9" w:rsidRPr="00417FD9">
        <w:rPr>
          <w:rFonts w:ascii="Times New Roman" w:hAnsi="Times New Roman" w:cs="Times New Roman"/>
          <w:sz w:val="24"/>
          <w:szCs w:val="24"/>
        </w:rPr>
        <w:t>.</w:t>
      </w:r>
      <w:bookmarkStart w:id="4" w:name="bookmark5"/>
    </w:p>
    <w:p w14:paraId="46402497" w14:textId="77777777" w:rsidR="00417FD9" w:rsidRPr="008A2CF4" w:rsidRDefault="00F251D5"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d.</w:t>
      </w:r>
      <w:r w:rsidR="00417FD9" w:rsidRPr="008A2CF4">
        <w:rPr>
          <w:rFonts w:ascii="Times New Roman" w:hAnsi="Times New Roman" w:cs="Times New Roman"/>
          <w:b/>
          <w:sz w:val="24"/>
          <w:szCs w:val="24"/>
        </w:rPr>
        <w:t>Tổ chức thực hiện:</w:t>
      </w:r>
      <w:bookmarkEnd w:id="4"/>
    </w:p>
    <w:p w14:paraId="25C89D4F" w14:textId="77777777" w:rsidR="00417FD9" w:rsidRPr="00417FD9" w:rsidRDefault="005E1F7D" w:rsidP="00417FD9">
      <w:pPr>
        <w:pStyle w:val="NoSpacing"/>
        <w:ind w:left="-142"/>
        <w:jc w:val="both"/>
        <w:rPr>
          <w:rStyle w:val="Vnbnnidung2Innghing"/>
          <w:rFonts w:eastAsiaTheme="majorEastAsia"/>
          <w:sz w:val="24"/>
          <w:szCs w:val="24"/>
        </w:rPr>
      </w:pPr>
      <w:r>
        <w:rPr>
          <w:rFonts w:ascii="Times New Roman" w:hAnsi="Times New Roman" w:cs="Times New Roman"/>
          <w:sz w:val="24"/>
          <w:szCs w:val="24"/>
        </w:rPr>
        <w:t>-</w:t>
      </w:r>
      <w:r w:rsidR="00417FD9" w:rsidRPr="00417FD9">
        <w:rPr>
          <w:rFonts w:ascii="Times New Roman" w:hAnsi="Times New Roman" w:cs="Times New Roman"/>
          <w:sz w:val="24"/>
          <w:szCs w:val="24"/>
        </w:rPr>
        <w:t xml:space="preserve">GV </w:t>
      </w:r>
      <w:r w:rsidR="00F251D5">
        <w:rPr>
          <w:rFonts w:ascii="Times New Roman" w:hAnsi="Times New Roman" w:cs="Times New Roman"/>
          <w:sz w:val="24"/>
          <w:szCs w:val="24"/>
        </w:rPr>
        <w:t>tổ</w:t>
      </w:r>
      <w:r w:rsidR="00417FD9" w:rsidRPr="00417FD9">
        <w:rPr>
          <w:rFonts w:ascii="Times New Roman" w:hAnsi="Times New Roman" w:cs="Times New Roman"/>
          <w:sz w:val="24"/>
          <w:szCs w:val="24"/>
        </w:rPr>
        <w:t xml:space="preserve"> chức cho </w:t>
      </w:r>
      <w:r w:rsidR="00F251D5">
        <w:rPr>
          <w:rFonts w:ascii="Times New Roman" w:hAnsi="Times New Roman" w:cs="Times New Roman"/>
          <w:sz w:val="24"/>
          <w:szCs w:val="24"/>
        </w:rPr>
        <w:t>H</w:t>
      </w:r>
      <w:r w:rsidR="00417FD9" w:rsidRPr="00417FD9">
        <w:rPr>
          <w:rFonts w:ascii="Times New Roman" w:hAnsi="Times New Roman" w:cs="Times New Roman"/>
          <w:sz w:val="24"/>
          <w:szCs w:val="24"/>
        </w:rPr>
        <w:t>S ch</w:t>
      </w:r>
      <w:r w:rsidR="00F251D5">
        <w:rPr>
          <w:rFonts w:ascii="Times New Roman" w:hAnsi="Times New Roman" w:cs="Times New Roman"/>
          <w:sz w:val="24"/>
          <w:szCs w:val="24"/>
        </w:rPr>
        <w:t>ơ</w:t>
      </w:r>
      <w:r w:rsidR="00417FD9" w:rsidRPr="00417FD9">
        <w:rPr>
          <w:rFonts w:ascii="Times New Roman" w:hAnsi="Times New Roman" w:cs="Times New Roman"/>
          <w:sz w:val="24"/>
          <w:szCs w:val="24"/>
        </w:rPr>
        <w:t xml:space="preserve">i trò chơi </w:t>
      </w:r>
      <w:r w:rsidR="00417FD9" w:rsidRPr="00417FD9">
        <w:rPr>
          <w:rStyle w:val="Vnbnnidung2Innghing"/>
          <w:rFonts w:eastAsiaTheme="majorEastAsia"/>
          <w:sz w:val="24"/>
          <w:szCs w:val="24"/>
        </w:rPr>
        <w:t>Tiếp sức.</w:t>
      </w:r>
    </w:p>
    <w:p w14:paraId="1C479B1F" w14:textId="77777777" w:rsidR="00417FD9" w:rsidRPr="00F251D5" w:rsidRDefault="005E1F7D" w:rsidP="00F251D5">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F251D5">
        <w:rPr>
          <w:rFonts w:ascii="Times New Roman" w:hAnsi="Times New Roman" w:cs="Times New Roman"/>
          <w:sz w:val="24"/>
          <w:szCs w:val="24"/>
        </w:rPr>
        <w:t>GV phổ biến cách chơi v</w:t>
      </w:r>
      <w:r w:rsidR="00F251D5" w:rsidRPr="00F251D5">
        <w:rPr>
          <w:rFonts w:ascii="Times New Roman" w:hAnsi="Times New Roman" w:cs="Times New Roman"/>
          <w:sz w:val="24"/>
          <w:szCs w:val="24"/>
        </w:rPr>
        <w:t>à</w:t>
      </w:r>
      <w:r w:rsidR="00417FD9" w:rsidRPr="00F251D5">
        <w:rPr>
          <w:rFonts w:ascii="Times New Roman" w:hAnsi="Times New Roman" w:cs="Times New Roman"/>
          <w:sz w:val="24"/>
          <w:szCs w:val="24"/>
        </w:rPr>
        <w:t xml:space="preserve"> luật chơi:</w:t>
      </w:r>
    </w:p>
    <w:p w14:paraId="0216A951" w14:textId="77777777" w:rsidR="00417FD9" w:rsidRPr="00F251D5" w:rsidRDefault="00417FD9" w:rsidP="00F251D5">
      <w:pPr>
        <w:pStyle w:val="NoSpacing"/>
        <w:ind w:left="-142"/>
        <w:jc w:val="both"/>
        <w:rPr>
          <w:rFonts w:ascii="Times New Roman" w:hAnsi="Times New Roman" w:cs="Times New Roman"/>
          <w:sz w:val="24"/>
          <w:szCs w:val="24"/>
        </w:rPr>
      </w:pPr>
      <w:r w:rsidRPr="00F251D5">
        <w:rPr>
          <w:i/>
          <w:iCs/>
        </w:rPr>
        <w:t xml:space="preserve">+ </w:t>
      </w:r>
      <w:r w:rsidRPr="00F251D5">
        <w:rPr>
          <w:rFonts w:ascii="Times New Roman" w:hAnsi="Times New Roman" w:cs="Times New Roman"/>
          <w:sz w:val="24"/>
          <w:szCs w:val="24"/>
        </w:rPr>
        <w:t xml:space="preserve">Chia lóp thành 2 </w:t>
      </w:r>
      <w:r w:rsidR="00F251D5">
        <w:rPr>
          <w:rFonts w:ascii="Times New Roman" w:hAnsi="Times New Roman" w:cs="Times New Roman"/>
          <w:sz w:val="24"/>
          <w:szCs w:val="24"/>
        </w:rPr>
        <w:t>đ</w:t>
      </w:r>
      <w:r w:rsidRPr="00F251D5">
        <w:rPr>
          <w:rFonts w:ascii="Times New Roman" w:hAnsi="Times New Roman" w:cs="Times New Roman"/>
          <w:sz w:val="24"/>
          <w:szCs w:val="24"/>
        </w:rPr>
        <w:t>ội</w:t>
      </w:r>
      <w:r w:rsidR="00F251D5">
        <w:rPr>
          <w:rFonts w:ascii="Times New Roman" w:hAnsi="Times New Roman" w:cs="Times New Roman"/>
          <w:sz w:val="24"/>
          <w:szCs w:val="24"/>
        </w:rPr>
        <w:t>,</w:t>
      </w:r>
      <w:r w:rsidRPr="00F251D5">
        <w:rPr>
          <w:rFonts w:ascii="Times New Roman" w:hAnsi="Times New Roman" w:cs="Times New Roman"/>
          <w:sz w:val="24"/>
          <w:szCs w:val="24"/>
        </w:rPr>
        <w:t xml:space="preserve"> </w:t>
      </w:r>
      <w:r w:rsidR="00F251D5">
        <w:rPr>
          <w:rFonts w:ascii="Times New Roman" w:hAnsi="Times New Roman" w:cs="Times New Roman"/>
          <w:sz w:val="24"/>
          <w:szCs w:val="24"/>
        </w:rPr>
        <w:t>mổi đội cử 1o b</w:t>
      </w:r>
      <w:r w:rsidRPr="00F251D5">
        <w:rPr>
          <w:rFonts w:ascii="Times New Roman" w:hAnsi="Times New Roman" w:cs="Times New Roman"/>
          <w:sz w:val="24"/>
          <w:szCs w:val="24"/>
        </w:rPr>
        <w:t xml:space="preserve">ạn xếp thành 2 hàng trong </w:t>
      </w:r>
      <w:r w:rsidR="00F251D5">
        <w:rPr>
          <w:rFonts w:ascii="Times New Roman" w:hAnsi="Times New Roman" w:cs="Times New Roman"/>
          <w:sz w:val="24"/>
          <w:szCs w:val="24"/>
        </w:rPr>
        <w:t>lớp</w:t>
      </w:r>
      <w:r w:rsidRPr="00F251D5">
        <w:rPr>
          <w:rFonts w:ascii="Times New Roman" w:hAnsi="Times New Roman" w:cs="Times New Roman"/>
          <w:sz w:val="24"/>
          <w:szCs w:val="24"/>
        </w:rPr>
        <w:t xml:space="preserve"> học. Trong thời gian 3 phút, </w:t>
      </w:r>
      <w:r w:rsidR="00F251D5">
        <w:rPr>
          <w:rFonts w:ascii="Times New Roman" w:hAnsi="Times New Roman" w:cs="Times New Roman"/>
          <w:sz w:val="24"/>
          <w:szCs w:val="24"/>
        </w:rPr>
        <w:t>lần lượt các bạn</w:t>
      </w:r>
      <w:r w:rsidRPr="00F251D5">
        <w:rPr>
          <w:rFonts w:ascii="Times New Roman" w:hAnsi="Times New Roman" w:cs="Times New Roman"/>
          <w:sz w:val="24"/>
          <w:szCs w:val="24"/>
        </w:rPr>
        <w:t xml:space="preserve"> viết tên thầy cô giáo</w:t>
      </w:r>
      <w:r w:rsidRPr="00F251D5">
        <w:rPr>
          <w:i/>
          <w:iCs/>
        </w:rPr>
        <w:t xml:space="preserve"> </w:t>
      </w:r>
      <w:r w:rsidR="00F251D5" w:rsidRPr="00F251D5">
        <w:rPr>
          <w:rFonts w:ascii="Times New Roman" w:hAnsi="Times New Roman" w:cs="Times New Roman"/>
          <w:sz w:val="24"/>
          <w:szCs w:val="24"/>
        </w:rPr>
        <w:t>và</w:t>
      </w:r>
      <w:r w:rsidRPr="00F251D5">
        <w:rPr>
          <w:rFonts w:ascii="Times New Roman" w:hAnsi="Times New Roman" w:cs="Times New Roman"/>
          <w:sz w:val="24"/>
          <w:szCs w:val="24"/>
        </w:rPr>
        <w:t xml:space="preserve"> các </w:t>
      </w:r>
      <w:r w:rsidR="00F251D5">
        <w:rPr>
          <w:rFonts w:ascii="Times New Roman" w:hAnsi="Times New Roman" w:cs="Times New Roman"/>
          <w:sz w:val="24"/>
          <w:szCs w:val="24"/>
        </w:rPr>
        <w:t>b</w:t>
      </w:r>
      <w:r w:rsidRPr="00F251D5">
        <w:rPr>
          <w:rFonts w:ascii="Times New Roman" w:hAnsi="Times New Roman" w:cs="Times New Roman"/>
          <w:sz w:val="24"/>
          <w:szCs w:val="24"/>
        </w:rPr>
        <w:t xml:space="preserve">ạn trong </w:t>
      </w:r>
      <w:r w:rsidR="00F251D5">
        <w:rPr>
          <w:rFonts w:ascii="Times New Roman" w:hAnsi="Times New Roman" w:cs="Times New Roman"/>
          <w:sz w:val="24"/>
          <w:szCs w:val="24"/>
        </w:rPr>
        <w:t>lớp</w:t>
      </w:r>
      <w:r w:rsidRPr="00F251D5">
        <w:rPr>
          <w:rFonts w:ascii="Times New Roman" w:hAnsi="Times New Roman" w:cs="Times New Roman"/>
          <w:sz w:val="24"/>
          <w:szCs w:val="24"/>
        </w:rPr>
        <w:t xml:space="preserve"> học.</w:t>
      </w:r>
    </w:p>
    <w:p w14:paraId="3A6A2C9E" w14:textId="77777777" w:rsidR="00417FD9" w:rsidRPr="00F251D5" w:rsidRDefault="005E1F7D" w:rsidP="00F251D5">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F251D5">
        <w:rPr>
          <w:rFonts w:ascii="Times New Roman" w:hAnsi="Times New Roman" w:cs="Times New Roman"/>
          <w:sz w:val="24"/>
          <w:szCs w:val="24"/>
        </w:rPr>
        <w:t>Đ</w:t>
      </w:r>
      <w:r w:rsidR="00417FD9" w:rsidRPr="00F251D5">
        <w:rPr>
          <w:rFonts w:ascii="Times New Roman" w:hAnsi="Times New Roman" w:cs="Times New Roman"/>
          <w:sz w:val="24"/>
          <w:szCs w:val="24"/>
        </w:rPr>
        <w:t xml:space="preserve">ội nào viết </w:t>
      </w:r>
      <w:r w:rsidR="00526130" w:rsidRPr="00F251D5">
        <w:rPr>
          <w:rFonts w:ascii="Times New Roman" w:hAnsi="Times New Roman" w:cs="Times New Roman"/>
          <w:sz w:val="24"/>
          <w:szCs w:val="24"/>
        </w:rPr>
        <w:t>được</w:t>
      </w:r>
      <w:r w:rsidR="00417FD9" w:rsidRPr="00F251D5">
        <w:rPr>
          <w:rFonts w:ascii="Times New Roman" w:hAnsi="Times New Roman" w:cs="Times New Roman"/>
          <w:sz w:val="24"/>
          <w:szCs w:val="24"/>
        </w:rPr>
        <w:t xml:space="preserve"> nhiều, </w:t>
      </w:r>
      <w:r w:rsidR="00F251D5">
        <w:rPr>
          <w:rFonts w:ascii="Times New Roman" w:hAnsi="Times New Roman" w:cs="Times New Roman"/>
          <w:sz w:val="24"/>
          <w:szCs w:val="24"/>
        </w:rPr>
        <w:t>đú</w:t>
      </w:r>
      <w:r w:rsidR="00417FD9" w:rsidRPr="00F251D5">
        <w:rPr>
          <w:rFonts w:ascii="Times New Roman" w:hAnsi="Times New Roman" w:cs="Times New Roman"/>
          <w:sz w:val="24"/>
          <w:szCs w:val="24"/>
        </w:rPr>
        <w:t xml:space="preserve">ng tên các thầy cô </w:t>
      </w:r>
      <w:r w:rsidR="00F251D5">
        <w:rPr>
          <w:rFonts w:ascii="Times New Roman" w:hAnsi="Times New Roman" w:cs="Times New Roman"/>
          <w:sz w:val="24"/>
          <w:szCs w:val="24"/>
        </w:rPr>
        <w:t>giáo</w:t>
      </w:r>
      <w:r w:rsidR="00417FD9" w:rsidRPr="00F251D5">
        <w:rPr>
          <w:rFonts w:ascii="Times New Roman" w:hAnsi="Times New Roman" w:cs="Times New Roman"/>
          <w:sz w:val="24"/>
          <w:szCs w:val="24"/>
        </w:rPr>
        <w:t xml:space="preserve"> hoặc các hạn trong lớp học thi </w:t>
      </w:r>
      <w:r w:rsidR="00F251D5">
        <w:rPr>
          <w:rFonts w:ascii="Times New Roman" w:hAnsi="Times New Roman" w:cs="Times New Roman"/>
          <w:sz w:val="24"/>
          <w:szCs w:val="24"/>
        </w:rPr>
        <w:t>đội đó</w:t>
      </w:r>
      <w:r w:rsidR="00417FD9" w:rsidRPr="00F251D5">
        <w:rPr>
          <w:rFonts w:ascii="Times New Roman" w:hAnsi="Times New Roman" w:cs="Times New Roman"/>
          <w:sz w:val="24"/>
          <w:szCs w:val="24"/>
        </w:rPr>
        <w:t xml:space="preserve"> giành </w:t>
      </w:r>
      <w:r w:rsidR="00526130" w:rsidRPr="00F251D5">
        <w:rPr>
          <w:rFonts w:ascii="Times New Roman" w:hAnsi="Times New Roman" w:cs="Times New Roman"/>
          <w:sz w:val="24"/>
          <w:szCs w:val="24"/>
        </w:rPr>
        <w:t>được</w:t>
      </w:r>
      <w:r w:rsidR="00417FD9" w:rsidRPr="00F251D5">
        <w:rPr>
          <w:rFonts w:ascii="Times New Roman" w:hAnsi="Times New Roman" w:cs="Times New Roman"/>
          <w:sz w:val="24"/>
          <w:szCs w:val="24"/>
        </w:rPr>
        <w:t xml:space="preserve"> chiến thắng.</w:t>
      </w:r>
    </w:p>
    <w:p w14:paraId="163E78FA" w14:textId="77777777" w:rsidR="00417FD9" w:rsidRPr="00F251D5" w:rsidRDefault="005E1F7D" w:rsidP="00F251D5">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00417FD9" w:rsidRPr="00F251D5">
        <w:rPr>
          <w:rFonts w:ascii="Times New Roman" w:hAnsi="Times New Roman" w:cs="Times New Roman"/>
          <w:sz w:val="24"/>
          <w:szCs w:val="24"/>
        </w:rPr>
        <w:t xml:space="preserve">HS </w:t>
      </w:r>
      <w:r w:rsidR="00F251D5">
        <w:rPr>
          <w:rFonts w:ascii="Times New Roman" w:hAnsi="Times New Roman" w:cs="Times New Roman"/>
          <w:sz w:val="24"/>
          <w:szCs w:val="24"/>
        </w:rPr>
        <w:t xml:space="preserve">tiếp nhận và thực hiện nhiệm </w:t>
      </w:r>
      <w:proofErr w:type="gramStart"/>
      <w:r w:rsidR="00F251D5">
        <w:rPr>
          <w:rFonts w:ascii="Times New Roman" w:hAnsi="Times New Roman" w:cs="Times New Roman"/>
          <w:sz w:val="24"/>
          <w:szCs w:val="24"/>
        </w:rPr>
        <w:t>vụ</w:t>
      </w:r>
      <w:r w:rsidR="00417FD9" w:rsidRPr="00F251D5">
        <w:rPr>
          <w:rFonts w:ascii="Times New Roman" w:hAnsi="Times New Roman" w:cs="Times New Roman"/>
          <w:sz w:val="24"/>
          <w:szCs w:val="24"/>
        </w:rPr>
        <w:t xml:space="preserve"> </w:t>
      </w:r>
      <w:r w:rsidR="00F251D5">
        <w:rPr>
          <w:rFonts w:ascii="Times New Roman" w:hAnsi="Times New Roman" w:cs="Times New Roman"/>
          <w:sz w:val="24"/>
          <w:szCs w:val="24"/>
        </w:rPr>
        <w:t>,</w:t>
      </w:r>
      <w:proofErr w:type="gramEnd"/>
      <w:r w:rsidR="00417FD9" w:rsidRPr="00F251D5">
        <w:rPr>
          <w:rFonts w:ascii="Times New Roman" w:hAnsi="Times New Roman" w:cs="Times New Roman"/>
          <w:sz w:val="24"/>
          <w:szCs w:val="24"/>
        </w:rPr>
        <w:t xml:space="preserve"> tham gia trò chơi.</w:t>
      </w:r>
    </w:p>
    <w:p w14:paraId="75B3D58D" w14:textId="77777777" w:rsidR="00F251D5" w:rsidRDefault="00417FD9" w:rsidP="00F251D5">
      <w:pPr>
        <w:pStyle w:val="NoSpacing"/>
        <w:ind w:left="-142"/>
        <w:jc w:val="both"/>
        <w:rPr>
          <w:rFonts w:ascii="Times New Roman" w:hAnsi="Times New Roman" w:cs="Times New Roman"/>
          <w:sz w:val="24"/>
          <w:szCs w:val="24"/>
        </w:rPr>
      </w:pPr>
      <w:r w:rsidRPr="00D14371">
        <w:rPr>
          <w:rFonts w:ascii="Times New Roman" w:hAnsi="Times New Roman" w:cs="Times New Roman"/>
          <w:b/>
          <w:bCs/>
          <w:i/>
          <w:iCs/>
          <w:sz w:val="24"/>
          <w:szCs w:val="24"/>
        </w:rPr>
        <w:t xml:space="preserve">GV </w:t>
      </w:r>
      <w:r w:rsidR="00F251D5" w:rsidRPr="00D14371">
        <w:rPr>
          <w:rFonts w:ascii="Times New Roman" w:hAnsi="Times New Roman" w:cs="Times New Roman"/>
          <w:b/>
          <w:bCs/>
          <w:i/>
          <w:iCs/>
          <w:sz w:val="24"/>
          <w:szCs w:val="24"/>
        </w:rPr>
        <w:t>dẫn dắt HS vào hoạt động</w:t>
      </w:r>
      <w:r w:rsidRPr="00D14371">
        <w:rPr>
          <w:rFonts w:ascii="Times New Roman" w:hAnsi="Times New Roman" w:cs="Times New Roman"/>
          <w:b/>
          <w:bCs/>
          <w:i/>
          <w:iCs/>
          <w:sz w:val="24"/>
          <w:szCs w:val="24"/>
        </w:rPr>
        <w:t>:</w:t>
      </w:r>
      <w:r w:rsidRPr="00F251D5">
        <w:rPr>
          <w:b/>
          <w:bCs/>
          <w:i/>
          <w:iCs/>
        </w:rPr>
        <w:t xml:space="preserve"> </w:t>
      </w:r>
      <w:r w:rsidR="00F251D5">
        <w:rPr>
          <w:rFonts w:ascii="Times New Roman" w:hAnsi="Times New Roman" w:cs="Times New Roman"/>
          <w:sz w:val="24"/>
          <w:szCs w:val="24"/>
        </w:rPr>
        <w:t>Để nắm</w:t>
      </w:r>
      <w:r w:rsidRPr="00F251D5">
        <w:rPr>
          <w:rFonts w:ascii="Times New Roman" w:hAnsi="Times New Roman" w:cs="Times New Roman"/>
          <w:sz w:val="24"/>
          <w:szCs w:val="24"/>
        </w:rPr>
        <w:t xml:space="preserve"> rõ hơn </w:t>
      </w:r>
      <w:r w:rsidR="00F251D5">
        <w:rPr>
          <w:rFonts w:ascii="Times New Roman" w:hAnsi="Times New Roman" w:cs="Times New Roman"/>
          <w:sz w:val="24"/>
          <w:szCs w:val="24"/>
        </w:rPr>
        <w:t xml:space="preserve">và </w:t>
      </w:r>
      <w:r w:rsidRPr="00F251D5">
        <w:rPr>
          <w:rFonts w:ascii="Times New Roman" w:hAnsi="Times New Roman" w:cs="Times New Roman"/>
          <w:sz w:val="24"/>
          <w:szCs w:val="24"/>
        </w:rPr>
        <w:t>làm th</w:t>
      </w:r>
      <w:r w:rsidR="00F251D5">
        <w:rPr>
          <w:rFonts w:ascii="Times New Roman" w:hAnsi="Times New Roman" w:cs="Times New Roman"/>
          <w:sz w:val="24"/>
          <w:szCs w:val="24"/>
        </w:rPr>
        <w:t>ế</w:t>
      </w:r>
      <w:r w:rsidRPr="00F251D5">
        <w:rPr>
          <w:rFonts w:ascii="Times New Roman" w:hAnsi="Times New Roman" w:cs="Times New Roman"/>
          <w:sz w:val="24"/>
          <w:szCs w:val="24"/>
        </w:rPr>
        <w:t xml:space="preserve"> nào </w:t>
      </w:r>
      <w:r w:rsidR="00F251D5">
        <w:rPr>
          <w:rFonts w:ascii="Times New Roman" w:hAnsi="Times New Roman" w:cs="Times New Roman"/>
          <w:sz w:val="24"/>
          <w:szCs w:val="24"/>
        </w:rPr>
        <w:t>để</w:t>
      </w:r>
      <w:r w:rsidRPr="00F251D5">
        <w:rPr>
          <w:rFonts w:ascii="Times New Roman" w:hAnsi="Times New Roman" w:cs="Times New Roman"/>
          <w:sz w:val="24"/>
          <w:szCs w:val="24"/>
        </w:rPr>
        <w:t xml:space="preserve"> phát triển được mồi quan hệ hòa đồng với th</w:t>
      </w:r>
      <w:r w:rsidR="00F251D5">
        <w:rPr>
          <w:rFonts w:ascii="Times New Roman" w:hAnsi="Times New Roman" w:cs="Times New Roman"/>
          <w:sz w:val="24"/>
          <w:szCs w:val="24"/>
        </w:rPr>
        <w:t>ầ</w:t>
      </w:r>
      <w:r w:rsidRPr="00F251D5">
        <w:rPr>
          <w:rFonts w:ascii="Times New Roman" w:hAnsi="Times New Roman" w:cs="Times New Roman"/>
          <w:sz w:val="24"/>
          <w:szCs w:val="24"/>
        </w:rPr>
        <w:t xml:space="preserve">y cô giáo, các </w:t>
      </w:r>
      <w:r w:rsidR="00F251D5">
        <w:rPr>
          <w:rFonts w:ascii="Times New Roman" w:hAnsi="Times New Roman" w:cs="Times New Roman"/>
          <w:sz w:val="24"/>
          <w:szCs w:val="24"/>
        </w:rPr>
        <w:t>b</w:t>
      </w:r>
      <w:r w:rsidRPr="00F251D5">
        <w:rPr>
          <w:rFonts w:ascii="Times New Roman" w:hAnsi="Times New Roman" w:cs="Times New Roman"/>
          <w:sz w:val="24"/>
          <w:szCs w:val="24"/>
        </w:rPr>
        <w:t>ạn và hài lòng về các m</w:t>
      </w:r>
      <w:r w:rsidR="00F251D5">
        <w:rPr>
          <w:rFonts w:ascii="Times New Roman" w:hAnsi="Times New Roman" w:cs="Times New Roman"/>
          <w:sz w:val="24"/>
          <w:szCs w:val="24"/>
        </w:rPr>
        <w:t>ố</w:t>
      </w:r>
      <w:r w:rsidRPr="00F251D5">
        <w:rPr>
          <w:rFonts w:ascii="Times New Roman" w:hAnsi="Times New Roman" w:cs="Times New Roman"/>
          <w:sz w:val="24"/>
          <w:szCs w:val="24"/>
        </w:rPr>
        <w:t xml:space="preserve">i quan hệ này: hợp tác </w:t>
      </w:r>
      <w:r w:rsidR="00526130" w:rsidRPr="00F251D5">
        <w:rPr>
          <w:rFonts w:ascii="Times New Roman" w:hAnsi="Times New Roman" w:cs="Times New Roman"/>
          <w:sz w:val="24"/>
          <w:szCs w:val="24"/>
        </w:rPr>
        <w:t>được</w:t>
      </w:r>
      <w:r w:rsidRPr="00F251D5">
        <w:rPr>
          <w:rFonts w:ascii="Times New Roman" w:hAnsi="Times New Roman" w:cs="Times New Roman"/>
          <w:sz w:val="24"/>
          <w:szCs w:val="24"/>
        </w:rPr>
        <w:t xml:space="preserve"> với các thầy cô giáo, các </w:t>
      </w:r>
      <w:r w:rsidR="00F251D5">
        <w:rPr>
          <w:rFonts w:ascii="Times New Roman" w:hAnsi="Times New Roman" w:cs="Times New Roman"/>
          <w:sz w:val="24"/>
          <w:szCs w:val="24"/>
        </w:rPr>
        <w:t>b</w:t>
      </w:r>
      <w:r w:rsidRPr="00F251D5">
        <w:rPr>
          <w:rFonts w:ascii="Times New Roman" w:hAnsi="Times New Roman" w:cs="Times New Roman"/>
          <w:sz w:val="24"/>
          <w:szCs w:val="24"/>
        </w:rPr>
        <w:t xml:space="preserve">ạn </w:t>
      </w:r>
      <w:r w:rsidR="00F251D5">
        <w:rPr>
          <w:rFonts w:ascii="Times New Roman" w:hAnsi="Times New Roman" w:cs="Times New Roman"/>
          <w:sz w:val="24"/>
          <w:szCs w:val="24"/>
        </w:rPr>
        <w:t>để</w:t>
      </w:r>
      <w:r w:rsidRPr="00F251D5">
        <w:rPr>
          <w:rFonts w:ascii="Times New Roman" w:hAnsi="Times New Roman" w:cs="Times New Roman"/>
          <w:sz w:val="24"/>
          <w:szCs w:val="24"/>
        </w:rPr>
        <w:t xml:space="preserve"> thực hiện các nhiệm vụ chung và giải quyết được </w:t>
      </w:r>
      <w:r w:rsidR="00F251D5">
        <w:rPr>
          <w:rFonts w:ascii="Times New Roman" w:hAnsi="Times New Roman" w:cs="Times New Roman"/>
          <w:sz w:val="24"/>
          <w:szCs w:val="24"/>
        </w:rPr>
        <w:t>những vấn đề nảy</w:t>
      </w:r>
      <w:r w:rsidRPr="00F251D5">
        <w:rPr>
          <w:rFonts w:ascii="Times New Roman" w:hAnsi="Times New Roman" w:cs="Times New Roman"/>
          <w:sz w:val="24"/>
          <w:szCs w:val="24"/>
        </w:rPr>
        <w:t xml:space="preserve"> sinh, chúng ta c</w:t>
      </w:r>
      <w:r w:rsidR="00F251D5">
        <w:rPr>
          <w:rFonts w:ascii="Times New Roman" w:hAnsi="Times New Roman" w:cs="Times New Roman"/>
          <w:sz w:val="24"/>
          <w:szCs w:val="24"/>
        </w:rPr>
        <w:t>ù</w:t>
      </w:r>
      <w:r w:rsidRPr="00F251D5">
        <w:rPr>
          <w:rFonts w:ascii="Times New Roman" w:hAnsi="Times New Roman" w:cs="Times New Roman"/>
          <w:sz w:val="24"/>
          <w:szCs w:val="24"/>
        </w:rPr>
        <w:t xml:space="preserve">ng thực hiện những hoạt dộng trong tiết học ngày hôm nay </w:t>
      </w:r>
    </w:p>
    <w:p w14:paraId="0F146E0C" w14:textId="77777777" w:rsidR="00417FD9" w:rsidRPr="00F251D5" w:rsidRDefault="00417FD9" w:rsidP="00F251D5">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sidR="00F251D5">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sidR="00F251D5">
        <w:rPr>
          <w:rFonts w:ascii="Times New Roman" w:hAnsi="Times New Roman" w:cs="Times New Roman"/>
          <w:b/>
          <w:color w:val="FF0000"/>
          <w:sz w:val="24"/>
          <w:szCs w:val="24"/>
        </w:rPr>
        <w:t>THỨC:</w:t>
      </w:r>
    </w:p>
    <w:p w14:paraId="1DCE8486" w14:textId="77777777" w:rsidR="00417FD9" w:rsidRPr="008E121F" w:rsidRDefault="00417FD9" w:rsidP="00F251D5">
      <w:pPr>
        <w:pStyle w:val="NoSpacing"/>
        <w:ind w:left="-142"/>
        <w:jc w:val="both"/>
        <w:rPr>
          <w:rFonts w:ascii="Times New Roman" w:hAnsi="Times New Roman" w:cs="Times New Roman"/>
          <w:b/>
          <w:color w:val="006600"/>
          <w:sz w:val="24"/>
          <w:szCs w:val="24"/>
        </w:rPr>
      </w:pPr>
      <w:r w:rsidRPr="008E121F">
        <w:rPr>
          <w:rFonts w:ascii="Times New Roman" w:hAnsi="Times New Roman" w:cs="Times New Roman"/>
          <w:b/>
          <w:color w:val="006600"/>
          <w:sz w:val="24"/>
          <w:szCs w:val="24"/>
        </w:rPr>
        <w:t xml:space="preserve">Hoạt </w:t>
      </w:r>
      <w:r w:rsidR="00F40FB7" w:rsidRPr="008E121F">
        <w:rPr>
          <w:rFonts w:ascii="Times New Roman" w:hAnsi="Times New Roman" w:cs="Times New Roman"/>
          <w:b/>
          <w:color w:val="006600"/>
          <w:sz w:val="24"/>
          <w:szCs w:val="24"/>
        </w:rPr>
        <w:t>đ</w:t>
      </w:r>
      <w:r w:rsidRPr="008E121F">
        <w:rPr>
          <w:rFonts w:ascii="Times New Roman" w:hAnsi="Times New Roman" w:cs="Times New Roman"/>
          <w:b/>
          <w:color w:val="006600"/>
          <w:sz w:val="24"/>
          <w:szCs w:val="24"/>
        </w:rPr>
        <w:t>ộng 1:</w:t>
      </w:r>
      <w:r w:rsidRPr="008E121F">
        <w:rPr>
          <w:rFonts w:ascii="Times New Roman" w:hAnsi="Times New Roman" w:cs="Times New Roman"/>
          <w:color w:val="006600"/>
          <w:sz w:val="24"/>
          <w:szCs w:val="24"/>
        </w:rPr>
        <w:t xml:space="preserve"> </w:t>
      </w:r>
      <w:r w:rsidRPr="008E121F">
        <w:rPr>
          <w:rFonts w:ascii="Times New Roman" w:hAnsi="Times New Roman" w:cs="Times New Roman"/>
          <w:b/>
          <w:color w:val="006600"/>
          <w:sz w:val="24"/>
          <w:szCs w:val="24"/>
        </w:rPr>
        <w:t>Tìm hiểu cách phát tri</w:t>
      </w:r>
      <w:r w:rsidR="00F40FB7" w:rsidRPr="008E121F">
        <w:rPr>
          <w:rFonts w:ascii="Times New Roman" w:hAnsi="Times New Roman" w:cs="Times New Roman"/>
          <w:b/>
          <w:color w:val="006600"/>
          <w:sz w:val="24"/>
          <w:szCs w:val="24"/>
        </w:rPr>
        <w:t>ể</w:t>
      </w:r>
      <w:r w:rsidRPr="008E121F">
        <w:rPr>
          <w:rFonts w:ascii="Times New Roman" w:hAnsi="Times New Roman" w:cs="Times New Roman"/>
          <w:b/>
          <w:color w:val="006600"/>
          <w:sz w:val="24"/>
          <w:szCs w:val="24"/>
        </w:rPr>
        <w:t>n m</w:t>
      </w:r>
      <w:r w:rsidR="00F40FB7" w:rsidRPr="008E121F">
        <w:rPr>
          <w:rFonts w:ascii="Times New Roman" w:hAnsi="Times New Roman" w:cs="Times New Roman"/>
          <w:b/>
          <w:color w:val="006600"/>
          <w:sz w:val="24"/>
          <w:szCs w:val="24"/>
        </w:rPr>
        <w:t>ố</w:t>
      </w:r>
      <w:r w:rsidRPr="008E121F">
        <w:rPr>
          <w:rFonts w:ascii="Times New Roman" w:hAnsi="Times New Roman" w:cs="Times New Roman"/>
          <w:b/>
          <w:color w:val="006600"/>
          <w:sz w:val="24"/>
          <w:szCs w:val="24"/>
        </w:rPr>
        <w:t>i quan h</w:t>
      </w:r>
      <w:r w:rsidR="00F40FB7" w:rsidRPr="008E121F">
        <w:rPr>
          <w:rFonts w:ascii="Times New Roman" w:hAnsi="Times New Roman" w:cs="Times New Roman"/>
          <w:b/>
          <w:color w:val="006600"/>
          <w:sz w:val="24"/>
          <w:szCs w:val="24"/>
        </w:rPr>
        <w:t>ệ</w:t>
      </w:r>
      <w:r w:rsidRPr="008E121F">
        <w:rPr>
          <w:rFonts w:ascii="Times New Roman" w:hAnsi="Times New Roman" w:cs="Times New Roman"/>
          <w:b/>
          <w:color w:val="006600"/>
          <w:sz w:val="24"/>
          <w:szCs w:val="24"/>
        </w:rPr>
        <w:t xml:space="preserve"> hòa </w:t>
      </w:r>
      <w:r w:rsidR="00F40FB7" w:rsidRPr="008E121F">
        <w:rPr>
          <w:rFonts w:ascii="Times New Roman" w:hAnsi="Times New Roman" w:cs="Times New Roman"/>
          <w:b/>
          <w:color w:val="006600"/>
          <w:sz w:val="24"/>
          <w:szCs w:val="24"/>
        </w:rPr>
        <w:t>đ</w:t>
      </w:r>
      <w:r w:rsidRPr="008E121F">
        <w:rPr>
          <w:rFonts w:ascii="Times New Roman" w:hAnsi="Times New Roman" w:cs="Times New Roman"/>
          <w:b/>
          <w:color w:val="006600"/>
          <w:sz w:val="24"/>
          <w:szCs w:val="24"/>
        </w:rPr>
        <w:t>ồng với thầy cô giáo và các bạn</w:t>
      </w:r>
    </w:p>
    <w:p w14:paraId="16BECB12"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t>a. Mục tiêu</w:t>
      </w:r>
      <w:r w:rsidRPr="006445A2">
        <w:rPr>
          <w:rFonts w:ascii="Times New Roman" w:hAnsi="Times New Roman"/>
          <w:iCs/>
          <w:color w:val="000000" w:themeColor="text1"/>
          <w:sz w:val="24"/>
          <w:szCs w:val="24"/>
          <w:lang w:val="de-DE"/>
        </w:rPr>
        <w:t xml:space="preserve">: </w:t>
      </w:r>
    </w:p>
    <w:p w14:paraId="30812278"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HS chia sẻ được kinh nghiệm về cách phát triển mối quan hệ hòa đồng với thầy cô và các bạn</w:t>
      </w:r>
    </w:p>
    <w:p w14:paraId="65142085"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HS nêu được cách phát triển mối quan hệ hòa đồng với thầy cô và các bạn</w:t>
      </w:r>
    </w:p>
    <w:p w14:paraId="503080BB"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lastRenderedPageBreak/>
        <w:t>b. Nội dung</w:t>
      </w:r>
      <w:r w:rsidRPr="006445A2">
        <w:rPr>
          <w:rFonts w:ascii="Times New Roman" w:hAnsi="Times New Roman"/>
          <w:iCs/>
          <w:color w:val="000000" w:themeColor="text1"/>
          <w:sz w:val="24"/>
          <w:szCs w:val="24"/>
          <w:lang w:val="de-DE"/>
        </w:rPr>
        <w:t>: GV tổ chức cho HS làm việc nhóm để chia sẻ về lớp học của mình. Khuyến khích HS chia sẻ kinh nghiệm tạo dựng mối quan hệ hòa đồng với thầy cô và các bạn.</w:t>
      </w:r>
    </w:p>
    <w:p w14:paraId="6FC76DC8"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t>c. Sản phẩm</w:t>
      </w:r>
      <w:r w:rsidRPr="006445A2">
        <w:rPr>
          <w:rFonts w:ascii="Times New Roman" w:hAnsi="Times New Roman"/>
          <w:iCs/>
          <w:color w:val="000000" w:themeColor="text1"/>
          <w:sz w:val="24"/>
          <w:szCs w:val="24"/>
          <w:lang w:val="de-DE"/>
        </w:rPr>
        <w:t>: HS đưa ra được điểm tốt và điểm chưa tốt của bản thân về sự hòa đồng giữa mình với thầy cô và các bạn trong lớp, chia sẻ trước lớp.</w:t>
      </w:r>
    </w:p>
    <w:p w14:paraId="50CB886B" w14:textId="77777777" w:rsidR="00417FD9" w:rsidRDefault="00F40FB7" w:rsidP="00417FD9">
      <w:pPr>
        <w:pStyle w:val="NoSpacing"/>
        <w:ind w:left="-142"/>
        <w:jc w:val="both"/>
        <w:rPr>
          <w:rFonts w:ascii="Times New Roman" w:hAnsi="Times New Roman" w:cs="Times New Roman"/>
          <w:sz w:val="24"/>
          <w:szCs w:val="24"/>
        </w:rPr>
      </w:pPr>
      <w:r w:rsidRPr="00F40FB7">
        <w:rPr>
          <w:rFonts w:ascii="Times New Roman" w:hAnsi="Times New Roman" w:cs="Times New Roman"/>
          <w:b/>
          <w:sz w:val="24"/>
          <w:szCs w:val="24"/>
        </w:rPr>
        <w:t>d.</w:t>
      </w:r>
      <w:r w:rsidR="00417FD9" w:rsidRPr="00F40FB7">
        <w:rPr>
          <w:rFonts w:ascii="Times New Roman" w:hAnsi="Times New Roman" w:cs="Times New Roman"/>
          <w:b/>
          <w:sz w:val="24"/>
          <w:szCs w:val="24"/>
        </w:rPr>
        <w:t xml:space="preserve">Tổ </w:t>
      </w:r>
      <w:r>
        <w:rPr>
          <w:rFonts w:ascii="Times New Roman" w:hAnsi="Times New Roman" w:cs="Times New Roman"/>
          <w:b/>
          <w:sz w:val="24"/>
          <w:szCs w:val="24"/>
        </w:rPr>
        <w:t>chức hoạt động</w:t>
      </w:r>
      <w:r w:rsidR="00417FD9" w:rsidRPr="00417F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637"/>
        <w:gridCol w:w="4196"/>
      </w:tblGrid>
      <w:tr w:rsidR="0046035B" w:rsidRPr="006445A2" w14:paraId="4B25E53D" w14:textId="77777777" w:rsidTr="007B799F">
        <w:tc>
          <w:tcPr>
            <w:tcW w:w="5637" w:type="dxa"/>
          </w:tcPr>
          <w:p w14:paraId="2B3D46F7" w14:textId="77777777" w:rsidR="0046035B" w:rsidRPr="006445A2" w:rsidRDefault="0046035B" w:rsidP="007B799F">
            <w:pPr>
              <w:tabs>
                <w:tab w:val="left" w:pos="142"/>
                <w:tab w:val="left" w:pos="284"/>
              </w:tabs>
              <w:jc w:val="center"/>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HOẠT ĐỘNG CỦA GV - HS</w:t>
            </w:r>
          </w:p>
        </w:tc>
        <w:tc>
          <w:tcPr>
            <w:tcW w:w="4196" w:type="dxa"/>
          </w:tcPr>
          <w:p w14:paraId="68D84041" w14:textId="77777777" w:rsidR="0046035B" w:rsidRPr="006445A2" w:rsidRDefault="0046035B" w:rsidP="007B799F">
            <w:pPr>
              <w:tabs>
                <w:tab w:val="left" w:pos="142"/>
                <w:tab w:val="left" w:pos="284"/>
              </w:tabs>
              <w:jc w:val="center"/>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DỰ KIẾN SẢN PHẨM</w:t>
            </w:r>
          </w:p>
        </w:tc>
      </w:tr>
      <w:tr w:rsidR="0046035B" w:rsidRPr="006445A2" w14:paraId="3E2DC17F" w14:textId="77777777" w:rsidTr="007B799F">
        <w:tc>
          <w:tcPr>
            <w:tcW w:w="5637" w:type="dxa"/>
          </w:tcPr>
          <w:p w14:paraId="07D83705"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
                <w:iCs/>
                <w:color w:val="000000" w:themeColor="text1"/>
                <w:sz w:val="24"/>
                <w:szCs w:val="24"/>
                <w:u w:val="single"/>
                <w:lang w:val="de-DE"/>
              </w:rPr>
              <w:t>Nhiệm vụ 1</w:t>
            </w:r>
            <w:r w:rsidRPr="006445A2">
              <w:rPr>
                <w:rFonts w:ascii="Times New Roman" w:hAnsi="Times New Roman"/>
                <w:b/>
                <w:iCs/>
                <w:color w:val="000000" w:themeColor="text1"/>
                <w:sz w:val="24"/>
                <w:szCs w:val="24"/>
                <w:lang w:val="de-DE"/>
              </w:rPr>
              <w:t xml:space="preserve">. </w:t>
            </w:r>
            <w:r w:rsidRPr="006445A2">
              <w:rPr>
                <w:rFonts w:ascii="Times New Roman" w:hAnsi="Times New Roman"/>
                <w:b/>
                <w:i/>
                <w:iCs/>
                <w:color w:val="000000" w:themeColor="text1"/>
                <w:sz w:val="24"/>
                <w:szCs w:val="24"/>
                <w:lang w:val="de-DE"/>
              </w:rPr>
              <w:t>Chia sẻ những điểm tốt và chưa tốt về sự hòa đồng với thầy cô và bạn bè.</w:t>
            </w:r>
          </w:p>
          <w:p w14:paraId="0CC376D6"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1: GV chuyển giao nhiệm vụ học tập</w:t>
            </w:r>
          </w:p>
          <w:p w14:paraId="41B2B62D"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Cs/>
                <w:color w:val="000000" w:themeColor="text1"/>
                <w:sz w:val="24"/>
                <w:szCs w:val="24"/>
                <w:lang w:val="de-DE"/>
              </w:rPr>
              <w:t xml:space="preserve">- GV chia lớp thành các nhóm 4 – 6 người và hướng dẫn: </w:t>
            </w:r>
            <w:r w:rsidRPr="006445A2">
              <w:rPr>
                <w:rFonts w:ascii="Times New Roman" w:hAnsi="Times New Roman"/>
                <w:i/>
                <w:iCs/>
                <w:color w:val="000000" w:themeColor="text1"/>
                <w:sz w:val="24"/>
                <w:szCs w:val="24"/>
                <w:lang w:val="de-DE"/>
              </w:rPr>
              <w:t>Mỗi HS sử dụng 2 tờ giấy màu (hai màu khác nhau), một màu ghi những điểm tốt, màu còn lại ghi những điểm chưa tốt về sự hòa đồng giữa mình với thầy cô và với các bạn trong lớp. Ghi chép xong thì dán các giấy hớ vào 1 tờ giấy chung của nhóm (A1, A2...). Những tấm giấy nào có đặc điểm giống nhau thì nhấc ra khỏi tờ giấy chung.</w:t>
            </w:r>
          </w:p>
          <w:p w14:paraId="0003AC4D"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yêu cầu đặc tên cho sản phẩm của nhóm mình và treo sản phẩm lên bảng</w:t>
            </w:r>
          </w:p>
          <w:p w14:paraId="27F5B22F"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17C16EFF"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HS hình thành nhóm, phân công và thực hiện nhiệm vụ của bản thân.</w:t>
            </w:r>
          </w:p>
          <w:p w14:paraId="72CBFD98"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3: Báo cáo kết quả thực hiện hoạt động</w:t>
            </w:r>
          </w:p>
          <w:p w14:paraId="16CCA752"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tổ chức cho HS trình bày kết quả hoạt động nhóm. Nhắc HS trong lớp chú ý quan sát, lắng nghe bạn trình bày.</w:t>
            </w:r>
          </w:p>
          <w:p w14:paraId="443BB0A8"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4. Đánh giá kết quả thực hiện nhiệm vụ</w:t>
            </w:r>
          </w:p>
          <w:p w14:paraId="40F4FBE4"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nhận xét kết quả chia sẻ của các nhóm. GV hệ thống lại những điểm tốt và chưa tốt về sự hòa đồng với thầy cô và các bạn của HS</w:t>
            </w:r>
          </w:p>
          <w:p w14:paraId="11703206"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p>
          <w:p w14:paraId="183BBBA4" w14:textId="77777777" w:rsidR="0046035B" w:rsidRPr="006445A2" w:rsidRDefault="0046035B" w:rsidP="007B799F">
            <w:pPr>
              <w:tabs>
                <w:tab w:val="left" w:pos="142"/>
                <w:tab w:val="left" w:pos="284"/>
              </w:tabs>
              <w:jc w:val="both"/>
              <w:rPr>
                <w:rFonts w:ascii="Times New Roman" w:hAnsi="Times New Roman"/>
                <w:b/>
                <w:i/>
                <w:iCs/>
                <w:color w:val="000000" w:themeColor="text1"/>
                <w:sz w:val="24"/>
                <w:szCs w:val="24"/>
                <w:lang w:val="de-DE"/>
              </w:rPr>
            </w:pPr>
            <w:r w:rsidRPr="006445A2">
              <w:rPr>
                <w:rFonts w:ascii="Times New Roman" w:hAnsi="Times New Roman"/>
                <w:b/>
                <w:i/>
                <w:iCs/>
                <w:color w:val="000000" w:themeColor="text1"/>
                <w:sz w:val="24"/>
                <w:szCs w:val="24"/>
                <w:lang w:val="de-DE"/>
              </w:rPr>
              <w:t>Nhiệm vụ 2. Thảo luận về cách phát triển mối quan hệ hòa đồng với thầy cô và các bạn</w:t>
            </w:r>
          </w:p>
          <w:p w14:paraId="469A438A"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1: GV chuyển giao nhiệm vụ học tập</w:t>
            </w:r>
          </w:p>
          <w:p w14:paraId="271DF17B"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xml:space="preserve">- GV cho HS thảo luận nhóm, trả lời câu hỏi: </w:t>
            </w:r>
            <w:r w:rsidRPr="006445A2">
              <w:rPr>
                <w:rFonts w:ascii="Times New Roman" w:hAnsi="Times New Roman"/>
                <w:i/>
                <w:iCs/>
                <w:color w:val="000000" w:themeColor="text1"/>
                <w:sz w:val="24"/>
                <w:szCs w:val="24"/>
                <w:lang w:val="de-DE"/>
              </w:rPr>
              <w:t>Tìm cách phát triển mối quan hệ hòa đồng với thầy cô giáo và các bạn?</w:t>
            </w:r>
          </w:p>
          <w:p w14:paraId="42C5C82F"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389D9E5F"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HS liên hệ bản thân, thảo luận tìm ra đáp án</w:t>
            </w:r>
          </w:p>
          <w:p w14:paraId="11D1808D"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quan sát, hỗ trợ HS trong quá trình thảo luận</w:t>
            </w:r>
          </w:p>
          <w:p w14:paraId="2D3D5320"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3: Báo cáo kết quả thực hiện hoạt động</w:t>
            </w:r>
          </w:p>
          <w:p w14:paraId="24AACB6B"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mời đại diện các nhóm trình bày kết quả</w:t>
            </w:r>
          </w:p>
          <w:p w14:paraId="474A84B6"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yêu cầu HS nêu những điều rút ra được qua phần trình bày của các nhóm và các cá nhân.</w:t>
            </w:r>
          </w:p>
          <w:p w14:paraId="10D226D7"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4. Đánh giá kết quả thực hiện nhiệm vụ</w:t>
            </w:r>
          </w:p>
          <w:p w14:paraId="6928CF15"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Cs/>
                <w:color w:val="000000" w:themeColor="text1"/>
                <w:sz w:val="24"/>
                <w:szCs w:val="24"/>
                <w:lang w:val="de-DE"/>
              </w:rPr>
              <w:t>- GV tổng hợp nội dung các nhóm trình bày và kết luận:</w:t>
            </w:r>
            <w:r w:rsidRPr="006445A2">
              <w:rPr>
                <w:rFonts w:ascii="Times New Roman" w:hAnsi="Times New Roman"/>
                <w:i/>
                <w:iCs/>
                <w:color w:val="000000" w:themeColor="text1"/>
                <w:sz w:val="24"/>
                <w:szCs w:val="24"/>
                <w:lang w:val="de-DE"/>
              </w:rPr>
              <w:t xml:space="preserve"> Để phát triển được mối quan hệ hòa động với thầy cô và các bạn, mỗi chúng ta cần luôn tôn trọng, lắng nghe và thấu hiểu ý kiến của thầy cô và các bạn; khi gặp khó khăn nên trò chuyện, tâm sự, chia sẻ, hỏi ý kiến thầy cô; phát ngôn tích cực, giao tiếp cởi mở, cùng học, cùng tham gia các hoạt động với bạn; nhường nhịn, giúp đỡ nhau cùng tiến bộ; khiêm tốn học hỏi thầy cô và các </w:t>
            </w:r>
            <w:r w:rsidRPr="006445A2">
              <w:rPr>
                <w:rFonts w:ascii="Times New Roman" w:hAnsi="Times New Roman"/>
                <w:i/>
                <w:iCs/>
                <w:color w:val="000000" w:themeColor="text1"/>
                <w:sz w:val="24"/>
                <w:szCs w:val="24"/>
                <w:lang w:val="de-DE"/>
              </w:rPr>
              <w:lastRenderedPageBreak/>
              <w:t>bạn; tôn trọng sự khác biệt... Các đặc điểm tính cách của thầy cô và các bạn trong lớp rất đa dạng, phong phú. Do đó, mỗi chúng ta cần biết điều chỉnh bản thân để tạo nên một lớp học thân thiện, hòa đồng, gắn kết chặt chẽ với nhau.</w:t>
            </w:r>
          </w:p>
        </w:tc>
        <w:tc>
          <w:tcPr>
            <w:tcW w:w="4196" w:type="dxa"/>
          </w:tcPr>
          <w:p w14:paraId="5D9D55AF" w14:textId="77777777" w:rsidR="0046035B" w:rsidRPr="007F5CF5" w:rsidRDefault="0046035B" w:rsidP="007B799F">
            <w:pPr>
              <w:tabs>
                <w:tab w:val="left" w:pos="142"/>
                <w:tab w:val="left" w:pos="284"/>
              </w:tabs>
              <w:jc w:val="both"/>
              <w:rPr>
                <w:rFonts w:ascii="Times New Roman" w:hAnsi="Times New Roman"/>
                <w:b/>
                <w:iCs/>
                <w:color w:val="006600"/>
                <w:sz w:val="24"/>
                <w:szCs w:val="24"/>
                <w:lang w:val="de-DE"/>
              </w:rPr>
            </w:pPr>
            <w:r w:rsidRPr="007F5CF5">
              <w:rPr>
                <w:rFonts w:ascii="Times New Roman" w:hAnsi="Times New Roman"/>
                <w:b/>
                <w:iCs/>
                <w:color w:val="006600"/>
                <w:sz w:val="24"/>
                <w:szCs w:val="24"/>
                <w:lang w:val="de-DE"/>
              </w:rPr>
              <w:lastRenderedPageBreak/>
              <w:t>1. Tìm hiểu cách phát triển mối quan hệ hòa đồng với thầy cô và các bạn</w:t>
            </w:r>
          </w:p>
          <w:p w14:paraId="77ECFA7B" w14:textId="77777777" w:rsidR="0046035B" w:rsidRPr="006445A2" w:rsidRDefault="0046035B" w:rsidP="007B799F">
            <w:pPr>
              <w:tabs>
                <w:tab w:val="left" w:pos="142"/>
                <w:tab w:val="left" w:pos="284"/>
              </w:tabs>
              <w:jc w:val="both"/>
              <w:rPr>
                <w:rFonts w:ascii="Times New Roman" w:hAnsi="Times New Roman"/>
                <w:b/>
                <w:i/>
                <w:iCs/>
                <w:color w:val="000000" w:themeColor="text1"/>
                <w:sz w:val="24"/>
                <w:szCs w:val="24"/>
                <w:lang w:val="de-DE"/>
              </w:rPr>
            </w:pPr>
            <w:r w:rsidRPr="006445A2">
              <w:rPr>
                <w:rFonts w:ascii="Times New Roman" w:hAnsi="Times New Roman"/>
                <w:b/>
                <w:i/>
                <w:iCs/>
                <w:color w:val="000000" w:themeColor="text1"/>
                <w:sz w:val="24"/>
                <w:szCs w:val="24"/>
                <w:lang w:val="de-DE"/>
              </w:rPr>
              <w:t>* Điểm tốt và chưa tốt của HS về mối quan hệ với thầy cô và các bạn:</w:t>
            </w:r>
          </w:p>
          <w:p w14:paraId="59522DB4"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Điểm tốt: tôn trọng, lắng nghe ý kiến, trò chuyện, tâm sự, chia sẻ...</w:t>
            </w:r>
          </w:p>
          <w:p w14:paraId="40B03752"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Điểm chưa tốt: vô tâm, ngại nói chuyện, không chia sẻ...</w:t>
            </w:r>
          </w:p>
          <w:p w14:paraId="434711F7"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18890E05"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5CEB8EC3"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53D0AA7A"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0728E9C8"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479D60DE"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7B99FBDD"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5D60379B"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4F422BEB"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389BC4D1"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4ADA55B9"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35178535"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625E046A"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p>
          <w:p w14:paraId="4BDC3F42" w14:textId="77777777" w:rsidR="0046035B" w:rsidRPr="006445A2" w:rsidRDefault="0046035B" w:rsidP="007B799F">
            <w:pPr>
              <w:tabs>
                <w:tab w:val="left" w:pos="142"/>
                <w:tab w:val="left" w:pos="284"/>
              </w:tabs>
              <w:jc w:val="both"/>
              <w:rPr>
                <w:rFonts w:ascii="Times New Roman" w:hAnsi="Times New Roman"/>
                <w:b/>
                <w:i/>
                <w:iCs/>
                <w:color w:val="000000" w:themeColor="text1"/>
                <w:sz w:val="24"/>
                <w:szCs w:val="24"/>
                <w:lang w:val="de-DE"/>
              </w:rPr>
            </w:pPr>
          </w:p>
          <w:p w14:paraId="5B739E44" w14:textId="77777777" w:rsidR="0046035B" w:rsidRPr="006445A2" w:rsidRDefault="0046035B" w:rsidP="007B799F">
            <w:pPr>
              <w:tabs>
                <w:tab w:val="left" w:pos="142"/>
                <w:tab w:val="left" w:pos="284"/>
              </w:tabs>
              <w:jc w:val="both"/>
              <w:rPr>
                <w:rFonts w:ascii="Times New Roman" w:hAnsi="Times New Roman"/>
                <w:b/>
                <w:i/>
                <w:iCs/>
                <w:color w:val="000000" w:themeColor="text1"/>
                <w:sz w:val="24"/>
                <w:szCs w:val="24"/>
                <w:lang w:val="de-DE"/>
              </w:rPr>
            </w:pPr>
            <w:r w:rsidRPr="006445A2">
              <w:rPr>
                <w:rFonts w:ascii="Times New Roman" w:hAnsi="Times New Roman"/>
                <w:b/>
                <w:i/>
                <w:iCs/>
                <w:color w:val="000000" w:themeColor="text1"/>
                <w:sz w:val="24"/>
                <w:szCs w:val="24"/>
                <w:lang w:val="de-DE"/>
              </w:rPr>
              <w:t>* Cách phát triển mối quan hệ hòa đồng với thầy cô, các bạn</w:t>
            </w:r>
          </w:p>
          <w:p w14:paraId="7D8B87FE"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Trò chuyện, tâm sự, chia sẻ với thầy cô về những khó khăn của bản thân.</w:t>
            </w:r>
          </w:p>
          <w:p w14:paraId="6CED0DB0"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Cùng học, cùng tham gia các hoạt động với bạn bè.</w:t>
            </w:r>
          </w:p>
          <w:p w14:paraId="5D3300DD"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Phát ngôn tích cực, giao tiếp cởi mở, cùng học, cùng tham gia các hoạt động với bạn.</w:t>
            </w:r>
          </w:p>
          <w:p w14:paraId="08B4F5BB"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Nhường nhịn, giúp đỡ nhau cùng tiến bộ.</w:t>
            </w:r>
          </w:p>
          <w:p w14:paraId="2143B970"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Khiêm tốn học hỏi thầy cô giáo và các bạn.</w:t>
            </w:r>
          </w:p>
        </w:tc>
      </w:tr>
    </w:tbl>
    <w:p w14:paraId="7C650DBC" w14:textId="77777777" w:rsidR="00417FD9" w:rsidRPr="008E121F" w:rsidRDefault="00417FD9" w:rsidP="00417FD9">
      <w:pPr>
        <w:pStyle w:val="Heading2"/>
        <w:rPr>
          <w:color w:val="006600"/>
          <w:sz w:val="24"/>
          <w:szCs w:val="24"/>
        </w:rPr>
      </w:pPr>
      <w:r w:rsidRPr="008E121F">
        <w:rPr>
          <w:color w:val="006600"/>
          <w:sz w:val="24"/>
          <w:szCs w:val="24"/>
        </w:rPr>
        <w:t xml:space="preserve">Hoạt </w:t>
      </w:r>
      <w:r w:rsidR="008066FE" w:rsidRPr="008E121F">
        <w:rPr>
          <w:color w:val="006600"/>
          <w:sz w:val="24"/>
          <w:szCs w:val="24"/>
        </w:rPr>
        <w:t>đ</w:t>
      </w:r>
      <w:r w:rsidRPr="008E121F">
        <w:rPr>
          <w:color w:val="006600"/>
          <w:sz w:val="24"/>
          <w:szCs w:val="24"/>
        </w:rPr>
        <w:t xml:space="preserve">ộng 2: </w:t>
      </w:r>
      <w:r w:rsidR="008066FE" w:rsidRPr="008E121F">
        <w:rPr>
          <w:color w:val="006600"/>
          <w:sz w:val="24"/>
          <w:szCs w:val="24"/>
        </w:rPr>
        <w:t>T</w:t>
      </w:r>
      <w:r w:rsidRPr="008E121F">
        <w:rPr>
          <w:color w:val="006600"/>
          <w:sz w:val="24"/>
          <w:szCs w:val="24"/>
        </w:rPr>
        <w:t>ìm hiểu cách h</w:t>
      </w:r>
      <w:r w:rsidR="008066FE" w:rsidRPr="008E121F">
        <w:rPr>
          <w:color w:val="006600"/>
          <w:sz w:val="24"/>
          <w:szCs w:val="24"/>
        </w:rPr>
        <w:t>ợ</w:t>
      </w:r>
      <w:r w:rsidRPr="008E121F">
        <w:rPr>
          <w:color w:val="006600"/>
          <w:sz w:val="24"/>
          <w:szCs w:val="24"/>
        </w:rPr>
        <w:t>p tác khi th</w:t>
      </w:r>
      <w:r w:rsidR="008066FE" w:rsidRPr="008E121F">
        <w:rPr>
          <w:color w:val="006600"/>
          <w:sz w:val="24"/>
          <w:szCs w:val="24"/>
        </w:rPr>
        <w:t>ự</w:t>
      </w:r>
      <w:r w:rsidRPr="008E121F">
        <w:rPr>
          <w:color w:val="006600"/>
          <w:sz w:val="24"/>
          <w:szCs w:val="24"/>
        </w:rPr>
        <w:t>c hiện nhiệm vụ chung, gi</w:t>
      </w:r>
      <w:r w:rsidR="008066FE" w:rsidRPr="008E121F">
        <w:rPr>
          <w:color w:val="006600"/>
          <w:sz w:val="24"/>
          <w:szCs w:val="24"/>
        </w:rPr>
        <w:t>ả</w:t>
      </w:r>
      <w:r w:rsidRPr="008E121F">
        <w:rPr>
          <w:color w:val="006600"/>
          <w:sz w:val="24"/>
          <w:szCs w:val="24"/>
        </w:rPr>
        <w:t>i quy</w:t>
      </w:r>
      <w:r w:rsidR="008066FE" w:rsidRPr="008E121F">
        <w:rPr>
          <w:color w:val="006600"/>
          <w:sz w:val="24"/>
          <w:szCs w:val="24"/>
        </w:rPr>
        <w:t>ế</w:t>
      </w:r>
      <w:r w:rsidRPr="008E121F">
        <w:rPr>
          <w:color w:val="006600"/>
          <w:sz w:val="24"/>
          <w:szCs w:val="24"/>
        </w:rPr>
        <w:t>t những vấn đ</w:t>
      </w:r>
      <w:r w:rsidR="008066FE" w:rsidRPr="008E121F">
        <w:rPr>
          <w:color w:val="006600"/>
          <w:sz w:val="24"/>
          <w:szCs w:val="24"/>
        </w:rPr>
        <w:t>ề</w:t>
      </w:r>
      <w:r w:rsidRPr="008E121F">
        <w:rPr>
          <w:color w:val="006600"/>
          <w:sz w:val="24"/>
          <w:szCs w:val="24"/>
        </w:rPr>
        <w:t xml:space="preserve"> nảy sinh.</w:t>
      </w:r>
    </w:p>
    <w:p w14:paraId="4BCCD504"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t>a. Mục tiêu:</w:t>
      </w:r>
      <w:r w:rsidRPr="006445A2">
        <w:rPr>
          <w:rFonts w:ascii="Times New Roman" w:hAnsi="Times New Roman"/>
          <w:iCs/>
          <w:color w:val="000000" w:themeColor="text1"/>
          <w:sz w:val="24"/>
          <w:szCs w:val="24"/>
          <w:lang w:val="de-DE"/>
        </w:rPr>
        <w:t xml:space="preserve"> HS xác định được cách hợp tác với thầy cô, các bạn để thực hiện các nhiệm vụ chung và giải quyết được những vấn đề nảy sinh.</w:t>
      </w:r>
    </w:p>
    <w:p w14:paraId="0C14CDB4"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t xml:space="preserve">b. Nội dung: </w:t>
      </w:r>
      <w:r w:rsidRPr="006445A2">
        <w:rPr>
          <w:rFonts w:ascii="Times New Roman" w:hAnsi="Times New Roman"/>
          <w:iCs/>
          <w:color w:val="000000" w:themeColor="text1"/>
          <w:sz w:val="24"/>
          <w:szCs w:val="24"/>
          <w:lang w:val="de-DE"/>
        </w:rPr>
        <w:t>GV tổ chức cho HS thảo luận, chia sẻ ý kiến và tìm cách hợp tác, giải quyết những vấn đề nảy sinh.</w:t>
      </w:r>
    </w:p>
    <w:p w14:paraId="15241E4D"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t xml:space="preserve">c. Sản phẩm: </w:t>
      </w:r>
      <w:r w:rsidRPr="006445A2">
        <w:rPr>
          <w:rFonts w:ascii="Times New Roman" w:hAnsi="Times New Roman"/>
          <w:iCs/>
          <w:color w:val="000000" w:themeColor="text1"/>
          <w:sz w:val="24"/>
          <w:szCs w:val="24"/>
          <w:lang w:val="de-DE"/>
        </w:rPr>
        <w:t>HS chia sẻ những ấn tượng về hợp tác với thầy cô và đưa ra cách hợp tác, giải quyết.</w:t>
      </w:r>
    </w:p>
    <w:p w14:paraId="25AB3462" w14:textId="77777777" w:rsidR="00417FD9" w:rsidRDefault="00246185" w:rsidP="00417FD9">
      <w:pPr>
        <w:pStyle w:val="Heading2"/>
        <w:rPr>
          <w:color w:val="000000"/>
          <w:sz w:val="24"/>
          <w:szCs w:val="24"/>
        </w:rPr>
      </w:pPr>
      <w:r>
        <w:rPr>
          <w:color w:val="000000"/>
          <w:sz w:val="24"/>
          <w:szCs w:val="24"/>
        </w:rPr>
        <w:t>d.</w:t>
      </w:r>
      <w:r w:rsidR="00417FD9" w:rsidRPr="00417FD9">
        <w:rPr>
          <w:color w:val="000000"/>
          <w:sz w:val="24"/>
          <w:szCs w:val="24"/>
        </w:rPr>
        <w:t>Tổ chức hoạt dộng:</w:t>
      </w:r>
    </w:p>
    <w:tbl>
      <w:tblPr>
        <w:tblStyle w:val="TableGrid"/>
        <w:tblW w:w="0" w:type="auto"/>
        <w:tblLook w:val="04A0" w:firstRow="1" w:lastRow="0" w:firstColumn="1" w:lastColumn="0" w:noHBand="0" w:noVBand="1"/>
      </w:tblPr>
      <w:tblGrid>
        <w:gridCol w:w="5637"/>
        <w:gridCol w:w="4196"/>
      </w:tblGrid>
      <w:tr w:rsidR="0046035B" w:rsidRPr="006445A2" w14:paraId="4B5E92AC" w14:textId="77777777" w:rsidTr="007B799F">
        <w:tc>
          <w:tcPr>
            <w:tcW w:w="5637" w:type="dxa"/>
          </w:tcPr>
          <w:p w14:paraId="34056739" w14:textId="77777777" w:rsidR="0046035B" w:rsidRPr="006445A2" w:rsidRDefault="0046035B" w:rsidP="007B799F">
            <w:pPr>
              <w:tabs>
                <w:tab w:val="left" w:pos="142"/>
                <w:tab w:val="left" w:pos="284"/>
              </w:tabs>
              <w:jc w:val="center"/>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HOẠT ĐỘNG CỦA GV - HS</w:t>
            </w:r>
          </w:p>
        </w:tc>
        <w:tc>
          <w:tcPr>
            <w:tcW w:w="4196" w:type="dxa"/>
          </w:tcPr>
          <w:p w14:paraId="4E55C475" w14:textId="77777777" w:rsidR="0046035B" w:rsidRPr="006445A2" w:rsidRDefault="0046035B" w:rsidP="007B799F">
            <w:pPr>
              <w:tabs>
                <w:tab w:val="left" w:pos="142"/>
                <w:tab w:val="left" w:pos="284"/>
              </w:tabs>
              <w:jc w:val="center"/>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DỰ KIẾN SẢN PHẨM</w:t>
            </w:r>
          </w:p>
        </w:tc>
      </w:tr>
      <w:tr w:rsidR="0046035B" w:rsidRPr="006445A2" w14:paraId="4457546C" w14:textId="77777777" w:rsidTr="007B799F">
        <w:tc>
          <w:tcPr>
            <w:tcW w:w="5637" w:type="dxa"/>
          </w:tcPr>
          <w:p w14:paraId="062DA5FB"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1: GV chuyển giao nhiệm vụ học tập</w:t>
            </w:r>
          </w:p>
          <w:p w14:paraId="20454B54"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mời một số HS đứng dậy chia sẻ một hoạt động ấn tượng nhất về việc hợp tác với thầy cô và các bạn trong lớp.</w:t>
            </w:r>
          </w:p>
          <w:p w14:paraId="1D679163"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xml:space="preserve">- GV chia HS thành các nhóm yêu cầu: </w:t>
            </w:r>
            <w:r w:rsidRPr="006445A2">
              <w:rPr>
                <w:rFonts w:ascii="Times New Roman" w:hAnsi="Times New Roman"/>
                <w:i/>
                <w:iCs/>
                <w:color w:val="000000" w:themeColor="text1"/>
                <w:sz w:val="24"/>
                <w:szCs w:val="24"/>
                <w:lang w:val="de-DE"/>
              </w:rPr>
              <w:t>Xác định cách hợp tác và giải quyết vấn đề nảy sinh khi thực hiện những nhiệm vụ chung theo các gợi ý trong sách giáo khoa.</w:t>
            </w:r>
          </w:p>
          <w:p w14:paraId="29413B76"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đưa ra một số gợi ý:</w:t>
            </w:r>
          </w:p>
          <w:p w14:paraId="4692F60F"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Cách hợp tác với các bạn: Xây dựng kế hoạch và phân công nhiệm vụ....</w:t>
            </w:r>
          </w:p>
          <w:p w14:paraId="0EF66F46"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Cách hợp tác với thầy cô: Lắng nghe hướng dẫn của thầy cô....</w:t>
            </w:r>
          </w:p>
          <w:p w14:paraId="1F179165"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663195AC"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HS tiếp nhận nhiệm vụ, trảo đổi và chia sẻ trước lớp.</w:t>
            </w:r>
          </w:p>
          <w:p w14:paraId="1747DA5A"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đóng góp, quan sát quá trình thực hiện.</w:t>
            </w:r>
          </w:p>
          <w:p w14:paraId="3A9073A1"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3: Báo cáo kết quả thực hiện hoạt động</w:t>
            </w:r>
          </w:p>
          <w:p w14:paraId="52B0C586"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HS xung phong chia sẻ hoạt động ấn tượng về việc hợp tác với thầy cô và các bạn mà mình ấn tượng nhất.</w:t>
            </w:r>
          </w:p>
          <w:p w14:paraId="62967DF2"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mời đại diện các nhóm chia sẻ, nhóm khác nhận xét bổ sung.</w:t>
            </w:r>
          </w:p>
          <w:p w14:paraId="426A85B4"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gọi một số HS nêu những điều rút ra qua phần trình bày, chia sẻ của các nhóm.</w:t>
            </w:r>
          </w:p>
          <w:p w14:paraId="0B982D99" w14:textId="77777777" w:rsidR="0046035B" w:rsidRPr="006445A2" w:rsidRDefault="0046035B" w:rsidP="007B799F">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4. Đánh giá kết quả thực hiện nhiệm vụ</w:t>
            </w:r>
          </w:p>
          <w:p w14:paraId="681A0CF0"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xml:space="preserve">- GV nhận xét và kết luận Hoạt động 2: </w:t>
            </w:r>
            <w:r w:rsidRPr="006445A2">
              <w:rPr>
                <w:rFonts w:ascii="Times New Roman" w:hAnsi="Times New Roman"/>
                <w:i/>
                <w:iCs/>
                <w:color w:val="000000" w:themeColor="text1"/>
                <w:sz w:val="24"/>
                <w:szCs w:val="24"/>
                <w:lang w:val="de-DE"/>
              </w:rPr>
              <w:t>Khi có các vấn đề phát sinh trong quá trình thực hiện các nhiệm vụ chung cần kiềm chế cảm xúc, bình tĩnh nói rõ quan điểm cá nhân, cùng đặt câu hỏi và đưa ra phương hướng giải quyết.</w:t>
            </w:r>
          </w:p>
        </w:tc>
        <w:tc>
          <w:tcPr>
            <w:tcW w:w="4196" w:type="dxa"/>
          </w:tcPr>
          <w:p w14:paraId="4A6F4288" w14:textId="77777777" w:rsidR="0046035B" w:rsidRPr="007F5CF5" w:rsidRDefault="0046035B" w:rsidP="007B799F">
            <w:pPr>
              <w:tabs>
                <w:tab w:val="left" w:pos="142"/>
                <w:tab w:val="left" w:pos="284"/>
              </w:tabs>
              <w:jc w:val="both"/>
              <w:rPr>
                <w:rFonts w:ascii="Times New Roman" w:hAnsi="Times New Roman"/>
                <w:b/>
                <w:iCs/>
                <w:color w:val="006600"/>
                <w:sz w:val="24"/>
                <w:szCs w:val="24"/>
                <w:lang w:val="de-DE"/>
              </w:rPr>
            </w:pPr>
            <w:r w:rsidRPr="007F5CF5">
              <w:rPr>
                <w:rFonts w:ascii="Times New Roman" w:hAnsi="Times New Roman"/>
                <w:b/>
                <w:iCs/>
                <w:color w:val="006600"/>
                <w:sz w:val="24"/>
                <w:szCs w:val="24"/>
                <w:lang w:val="de-DE"/>
              </w:rPr>
              <w:t>2. Tìm hiểu cách hợp tác khi thực hiện nhiệm vụ chung, giải quyết những vấn đề nảy sinh</w:t>
            </w:r>
          </w:p>
          <w:p w14:paraId="2958321A"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Cách thức hợp tác với thầy cô và giải quyết các vấn đề nảy sinh:</w:t>
            </w:r>
          </w:p>
          <w:p w14:paraId="3786C8FE"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Luôn lắng nghe thầy cô hướng dẫn</w:t>
            </w:r>
          </w:p>
          <w:p w14:paraId="48D97EEE"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Chủ động xin ý kiến của thầy cô khi gặp những điều chưa hiểu hay các vấn đề nảy sinh trong việc thực hiện nhiệm vụ.</w:t>
            </w:r>
          </w:p>
          <w:p w14:paraId="5AE75550"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Chia sẻ về tính cách, sở thích, ưu điểm, hạn chế của mình với thầy cô.</w:t>
            </w:r>
          </w:p>
          <w:p w14:paraId="77C0CAA1"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Cách thức hợp tác với các bạn và giải quyết vấn đề nảy sinh:</w:t>
            </w:r>
          </w:p>
          <w:p w14:paraId="3A2A8A42"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Cùng nhau xây dựng kế hoạch và phân công nhiệm vụ</w:t>
            </w:r>
          </w:p>
          <w:p w14:paraId="0D06E4EA"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Tôn trọng, lắng nghe ý kiến của các bạn</w:t>
            </w:r>
          </w:p>
          <w:p w14:paraId="5C889DCD"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Có trách nhiệm với công việc được giao, vô tư, ngay thẳng, không ghen tỵ khi hợp tác và làm việc nhóm</w:t>
            </w:r>
          </w:p>
          <w:p w14:paraId="001AB58A" w14:textId="77777777" w:rsidR="0046035B" w:rsidRPr="006445A2" w:rsidRDefault="0046035B" w:rsidP="007B799F">
            <w:pPr>
              <w:tabs>
                <w:tab w:val="left" w:pos="142"/>
                <w:tab w:val="left" w:pos="284"/>
              </w:tabs>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 Phát ngôn tích cực, giao tiếp cởi mở, tin tưởng lần nhau</w:t>
            </w:r>
          </w:p>
          <w:p w14:paraId="1BB33079" w14:textId="77777777" w:rsidR="0046035B" w:rsidRPr="006445A2" w:rsidRDefault="0046035B" w:rsidP="007B799F">
            <w:pPr>
              <w:tabs>
                <w:tab w:val="left" w:pos="142"/>
                <w:tab w:val="left" w:pos="284"/>
              </w:tabs>
              <w:jc w:val="both"/>
              <w:rPr>
                <w:rFonts w:ascii="Times New Roman" w:hAnsi="Times New Roman"/>
                <w:iCs/>
                <w:color w:val="000000" w:themeColor="text1"/>
                <w:sz w:val="24"/>
                <w:szCs w:val="24"/>
                <w:lang w:val="de-DE"/>
              </w:rPr>
            </w:pPr>
            <w:r w:rsidRPr="006445A2">
              <w:rPr>
                <w:rFonts w:ascii="Times New Roman" w:hAnsi="Times New Roman"/>
                <w:i/>
                <w:iCs/>
                <w:color w:val="000000" w:themeColor="text1"/>
                <w:sz w:val="24"/>
                <w:szCs w:val="24"/>
                <w:lang w:val="de-DE"/>
              </w:rPr>
              <w:t>+ Tìm kiếm sở thích chung và tôn trọng sự khác biệt.</w:t>
            </w:r>
          </w:p>
        </w:tc>
      </w:tr>
    </w:tbl>
    <w:p w14:paraId="654E7984" w14:textId="77777777" w:rsidR="00A42B8B" w:rsidRDefault="007F0799" w:rsidP="00AC0DF7">
      <w:pPr>
        <w:pStyle w:val="Heading1"/>
        <w:spacing w:before="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t>C</w:t>
      </w:r>
      <w:r w:rsidRPr="00F251D5">
        <w:rPr>
          <w:rFonts w:ascii="Times New Roman" w:hAnsi="Times New Roman" w:cs="Times New Roman"/>
          <w:color w:val="FF0000"/>
          <w:sz w:val="24"/>
          <w:szCs w:val="24"/>
        </w:rPr>
        <w:t>. HOẠT Đ</w:t>
      </w:r>
      <w:r>
        <w:rPr>
          <w:rFonts w:ascii="Times New Roman" w:hAnsi="Times New Roman" w:cs="Times New Roman"/>
          <w:color w:val="FF0000"/>
          <w:sz w:val="24"/>
          <w:szCs w:val="24"/>
        </w:rPr>
        <w:t>Ộ</w:t>
      </w:r>
      <w:r w:rsidRPr="00F251D5">
        <w:rPr>
          <w:rFonts w:ascii="Times New Roman" w:hAnsi="Times New Roman" w:cs="Times New Roman"/>
          <w:color w:val="FF0000"/>
          <w:sz w:val="24"/>
          <w:szCs w:val="24"/>
        </w:rPr>
        <w:t xml:space="preserve">NG </w:t>
      </w:r>
      <w:r>
        <w:rPr>
          <w:rFonts w:ascii="Times New Roman" w:hAnsi="Times New Roman" w:cs="Times New Roman"/>
          <w:color w:val="FF0000"/>
          <w:sz w:val="24"/>
          <w:szCs w:val="24"/>
        </w:rPr>
        <w:t xml:space="preserve">LUYỆN TẬP </w:t>
      </w:r>
      <w:r w:rsidR="0046035B">
        <w:rPr>
          <w:rFonts w:ascii="Times New Roman" w:hAnsi="Times New Roman" w:cs="Times New Roman"/>
          <w:color w:val="FF0000"/>
          <w:sz w:val="24"/>
          <w:szCs w:val="24"/>
        </w:rPr>
        <w:t xml:space="preserve"> </w:t>
      </w:r>
    </w:p>
    <w:p w14:paraId="0E98A555"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t>a. Mục tiêu</w:t>
      </w:r>
      <w:r w:rsidRPr="006445A2">
        <w:rPr>
          <w:rFonts w:ascii="Times New Roman" w:hAnsi="Times New Roman"/>
          <w:iCs/>
          <w:color w:val="000000" w:themeColor="text1"/>
          <w:sz w:val="24"/>
          <w:szCs w:val="24"/>
          <w:lang w:val="de-DE"/>
        </w:rPr>
        <w:t>: GV tổ chức hỏi nhanh – đáp nhanh trả lời câu hỏi trắc nghiệm</w:t>
      </w:r>
    </w:p>
    <w:p w14:paraId="110B6255"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t>b. Nội dung</w:t>
      </w:r>
      <w:r w:rsidRPr="006445A2">
        <w:rPr>
          <w:rFonts w:ascii="Times New Roman" w:hAnsi="Times New Roman"/>
          <w:iCs/>
          <w:color w:val="000000" w:themeColor="text1"/>
          <w:sz w:val="24"/>
          <w:szCs w:val="24"/>
          <w:lang w:val="de-DE"/>
        </w:rPr>
        <w:t>: GV chiếu câu hỏi, HS lần lượt trả lời</w:t>
      </w:r>
    </w:p>
    <w:p w14:paraId="7CC8100C"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t>c. Sản phẩm</w:t>
      </w:r>
      <w:r w:rsidRPr="006445A2">
        <w:rPr>
          <w:rFonts w:ascii="Times New Roman" w:hAnsi="Times New Roman"/>
          <w:iCs/>
          <w:color w:val="000000" w:themeColor="text1"/>
          <w:sz w:val="24"/>
          <w:szCs w:val="24"/>
          <w:lang w:val="de-DE"/>
        </w:rPr>
        <w:t>: HS tìm ra đáp án đúng về phát triển mối quan hệ với thầy cô giáo và bạn bè và giải quyết vấn đề nảy sinh.</w:t>
      </w:r>
    </w:p>
    <w:p w14:paraId="221C8CE7"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b/>
          <w:iCs/>
          <w:color w:val="000000" w:themeColor="text1"/>
          <w:sz w:val="24"/>
          <w:szCs w:val="24"/>
          <w:lang w:val="de-DE"/>
        </w:rPr>
        <w:lastRenderedPageBreak/>
        <w:t>d. Cách thức tiến hành</w:t>
      </w:r>
      <w:r w:rsidRPr="006445A2">
        <w:rPr>
          <w:rFonts w:ascii="Times New Roman" w:hAnsi="Times New Roman"/>
          <w:iCs/>
          <w:color w:val="000000" w:themeColor="text1"/>
          <w:sz w:val="24"/>
          <w:szCs w:val="24"/>
          <w:lang w:val="de-DE"/>
        </w:rPr>
        <w:t xml:space="preserve">: </w:t>
      </w:r>
    </w:p>
    <w:p w14:paraId="3C564D2A" w14:textId="77777777" w:rsidR="0046035B" w:rsidRPr="006445A2" w:rsidRDefault="0046035B" w:rsidP="0046035B">
      <w:pPr>
        <w:tabs>
          <w:tab w:val="left" w:pos="142"/>
          <w:tab w:val="left" w:pos="284"/>
        </w:tabs>
        <w:spacing w:after="0" w:line="240" w:lineRule="auto"/>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1: GV chuyển giao nhiệm vụ học tập</w:t>
      </w:r>
    </w:p>
    <w:p w14:paraId="55DB1687" w14:textId="77777777" w:rsidR="0046035B" w:rsidRPr="006445A2" w:rsidRDefault="0046035B" w:rsidP="0046035B">
      <w:pPr>
        <w:tabs>
          <w:tab w:val="left" w:pos="142"/>
          <w:tab w:val="left" w:pos="284"/>
        </w:tabs>
        <w:spacing w:after="0" w:line="240" w:lineRule="auto"/>
        <w:jc w:val="both"/>
        <w:rPr>
          <w:rFonts w:ascii="Times New Roman" w:hAnsi="Times New Roman"/>
          <w:iCs/>
          <w:color w:val="000000" w:themeColor="text1"/>
          <w:sz w:val="24"/>
          <w:szCs w:val="24"/>
          <w:lang w:val="de-DE"/>
        </w:rPr>
      </w:pPr>
      <w:r w:rsidRPr="006445A2">
        <w:rPr>
          <w:rFonts w:ascii="Times New Roman" w:hAnsi="Times New Roman"/>
          <w:iCs/>
          <w:color w:val="000000" w:themeColor="text1"/>
          <w:sz w:val="24"/>
          <w:szCs w:val="24"/>
          <w:lang w:val="de-DE"/>
        </w:rPr>
        <w:t>- GV chiếu lần lượt câu hỏi:</w:t>
      </w:r>
    </w:p>
    <w:p w14:paraId="50FC23D1"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b/>
          <w:i/>
          <w:iCs/>
          <w:color w:val="000000" w:themeColor="text1"/>
          <w:sz w:val="24"/>
          <w:szCs w:val="24"/>
          <w:lang w:val="de-DE"/>
        </w:rPr>
        <w:t>Câu 1</w:t>
      </w:r>
      <w:r w:rsidRPr="006445A2">
        <w:rPr>
          <w:rFonts w:ascii="Times New Roman" w:hAnsi="Times New Roman"/>
          <w:i/>
          <w:iCs/>
          <w:color w:val="000000" w:themeColor="text1"/>
          <w:sz w:val="24"/>
          <w:szCs w:val="24"/>
          <w:lang w:val="de-DE"/>
        </w:rPr>
        <w:t>. Để phát triển mối quan hệ hòa đồng với thầy cô, học sinh Không nên:</w:t>
      </w:r>
    </w:p>
    <w:p w14:paraId="73F6DC8B"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A. trò chuyện với thầy cô         B. Chia sẻ với thầy cô</w:t>
      </w:r>
    </w:p>
    <w:p w14:paraId="6077B59B"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C. Trêu ghẹo thầy cô               D. Tâm sự với thầy cô</w:t>
      </w:r>
    </w:p>
    <w:p w14:paraId="6B7EF7E9"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b/>
          <w:i/>
          <w:iCs/>
          <w:color w:val="000000" w:themeColor="text1"/>
          <w:sz w:val="24"/>
          <w:szCs w:val="24"/>
          <w:lang w:val="de-DE"/>
        </w:rPr>
        <w:t>Câu 2</w:t>
      </w:r>
      <w:r w:rsidRPr="006445A2">
        <w:rPr>
          <w:rFonts w:ascii="Times New Roman" w:hAnsi="Times New Roman"/>
          <w:i/>
          <w:iCs/>
          <w:color w:val="000000" w:themeColor="text1"/>
          <w:sz w:val="24"/>
          <w:szCs w:val="24"/>
          <w:lang w:val="de-DE"/>
        </w:rPr>
        <w:t>. Việc làm nào sau đây thể hiện sự hòa đồng với các bạn</w:t>
      </w:r>
    </w:p>
    <w:p w14:paraId="00F9A879"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A. Có trò chơi mới không cho bạn chơi chung</w:t>
      </w:r>
    </w:p>
    <w:p w14:paraId="04C0E322"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B. Giảng bài cho bạn khi bạn chưa hiểu</w:t>
      </w:r>
    </w:p>
    <w:p w14:paraId="76D6332A"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C. Chê nhà bạn nghèo không chơi với bạn</w:t>
      </w:r>
    </w:p>
    <w:p w14:paraId="1275D737"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D. Chọc ghẹo bạn để bạn khóc.</w:t>
      </w:r>
    </w:p>
    <w:p w14:paraId="4DCE246F"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b/>
          <w:i/>
          <w:iCs/>
          <w:color w:val="000000" w:themeColor="text1"/>
          <w:sz w:val="24"/>
          <w:szCs w:val="24"/>
          <w:lang w:val="de-DE"/>
        </w:rPr>
        <w:t>Câu 3</w:t>
      </w:r>
      <w:r w:rsidRPr="006445A2">
        <w:rPr>
          <w:rFonts w:ascii="Times New Roman" w:hAnsi="Times New Roman"/>
          <w:i/>
          <w:iCs/>
          <w:color w:val="000000" w:themeColor="text1"/>
          <w:sz w:val="24"/>
          <w:szCs w:val="24"/>
          <w:lang w:val="de-DE"/>
        </w:rPr>
        <w:t>. Việc làm nào sau đây không thể hiện sự hợp tác, giải quyết những vấn đề nảy sinh với bạn bè</w:t>
      </w:r>
    </w:p>
    <w:p w14:paraId="78588CCA"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A. Sẵn sàng giúp đỡ các bạn</w:t>
      </w:r>
    </w:p>
    <w:p w14:paraId="781E12BF"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B. Tôn trọng, lắng nghe ý kiến của bạn</w:t>
      </w:r>
    </w:p>
    <w:p w14:paraId="34C222D9"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C. Xây dựng kế hoạch và phân công nhiệm vụ</w:t>
      </w:r>
    </w:p>
    <w:p w14:paraId="16BFA33F"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D. Luôn thiên vị cho những bạn chơi thân với mình.</w:t>
      </w:r>
    </w:p>
    <w:p w14:paraId="50E65525"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b/>
          <w:i/>
          <w:iCs/>
          <w:color w:val="000000" w:themeColor="text1"/>
          <w:sz w:val="24"/>
          <w:szCs w:val="24"/>
          <w:lang w:val="de-DE"/>
        </w:rPr>
        <w:t>Câu 4.</w:t>
      </w:r>
      <w:r w:rsidRPr="006445A2">
        <w:rPr>
          <w:rFonts w:ascii="Times New Roman" w:hAnsi="Times New Roman"/>
          <w:i/>
          <w:iCs/>
          <w:color w:val="000000" w:themeColor="text1"/>
          <w:sz w:val="24"/>
          <w:szCs w:val="24"/>
          <w:lang w:val="de-DE"/>
        </w:rPr>
        <w:t xml:space="preserve"> Tình huống “Nhà Nam có hoàn cảnh khó khăn hơn các bạn trong lớp. Một hôm, Tuấn bị mất chiếc bút máy mới mua, Tuấn nghi ngờ và đổi lỗi cho Nam mà không để Nam trình bày. Tuy nhiên, Tuấn đã sai vì chiếc bút Tuấn để quên ở nhà“. Từ tình huống trên, em rút ra được bài học gì?</w:t>
      </w:r>
    </w:p>
    <w:p w14:paraId="2F5D3B31"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A. Tôn trọng, lắng nghe ý kiến của các bạn, tin tưởng bạn</w:t>
      </w:r>
    </w:p>
    <w:p w14:paraId="26B49CF8"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B. Đổ lỗi cho người khác khi bị mất đồ, không đúng thì xin lỗi bạn sau</w:t>
      </w:r>
    </w:p>
    <w:p w14:paraId="79F6AB95" w14:textId="77777777" w:rsidR="0046035B" w:rsidRPr="006445A2" w:rsidRDefault="0046035B" w:rsidP="0046035B">
      <w:pPr>
        <w:tabs>
          <w:tab w:val="left" w:pos="142"/>
          <w:tab w:val="left" w:pos="284"/>
        </w:tabs>
        <w:spacing w:after="0" w:line="240" w:lineRule="auto"/>
        <w:jc w:val="both"/>
        <w:rPr>
          <w:rFonts w:ascii="Times New Roman" w:hAnsi="Times New Roman"/>
          <w:i/>
          <w:iCs/>
          <w:color w:val="000000" w:themeColor="text1"/>
          <w:sz w:val="24"/>
          <w:szCs w:val="24"/>
          <w:lang w:val="de-DE"/>
        </w:rPr>
      </w:pPr>
      <w:r w:rsidRPr="006445A2">
        <w:rPr>
          <w:rFonts w:ascii="Times New Roman" w:hAnsi="Times New Roman"/>
          <w:i/>
          <w:iCs/>
          <w:color w:val="000000" w:themeColor="text1"/>
          <w:sz w:val="24"/>
          <w:szCs w:val="24"/>
          <w:lang w:val="de-DE"/>
        </w:rPr>
        <w:t>C. Không cần xin ý kiến giáo viên, tự tiện quy chụp cho người mình cảm thấy nghi ngờ.</w:t>
      </w:r>
    </w:p>
    <w:p w14:paraId="07217D00" w14:textId="77777777" w:rsidR="0046035B" w:rsidRPr="006445A2" w:rsidRDefault="0046035B" w:rsidP="0046035B">
      <w:pPr>
        <w:tabs>
          <w:tab w:val="left" w:pos="142"/>
          <w:tab w:val="left" w:pos="284"/>
        </w:tabs>
        <w:spacing w:after="0" w:line="240" w:lineRule="auto"/>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2AC524DF" w14:textId="77777777" w:rsidR="0046035B" w:rsidRPr="006445A2" w:rsidRDefault="0046035B" w:rsidP="0046035B">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HS lần lượt đọc nội dung câu hỏi, xung phong trả lời</w:t>
      </w:r>
    </w:p>
    <w:p w14:paraId="68243781" w14:textId="77777777" w:rsidR="0046035B" w:rsidRPr="006445A2" w:rsidRDefault="0046035B" w:rsidP="0046035B">
      <w:pPr>
        <w:tabs>
          <w:tab w:val="left" w:pos="142"/>
          <w:tab w:val="left" w:pos="284"/>
        </w:tabs>
        <w:spacing w:after="0" w:line="240" w:lineRule="auto"/>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3: Báo cáo kết quả thực hiện hoạt động</w:t>
      </w:r>
    </w:p>
    <w:p w14:paraId="50724E6B" w14:textId="77777777" w:rsidR="0046035B" w:rsidRPr="006445A2" w:rsidRDefault="0046035B" w:rsidP="0046035B">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Sau mỗi câu hỏi trình chiếu, HS xung phong trả lời, GV chốt đáp án đúng/sai.</w:t>
      </w:r>
    </w:p>
    <w:p w14:paraId="4C3730B1" w14:textId="77777777" w:rsidR="0046035B" w:rsidRPr="006445A2" w:rsidRDefault="0046035B" w:rsidP="0046035B">
      <w:pPr>
        <w:tabs>
          <w:tab w:val="left" w:pos="142"/>
          <w:tab w:val="left" w:pos="284"/>
        </w:tabs>
        <w:spacing w:after="0" w:line="240" w:lineRule="auto"/>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4. Đánh giá kết quả thực hiện nhiệm vụ</w:t>
      </w:r>
    </w:p>
    <w:p w14:paraId="7C53DDA0" w14:textId="77777777" w:rsidR="0046035B" w:rsidRPr="006445A2" w:rsidRDefault="0046035B" w:rsidP="0046035B">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GV nhận xét, đánh giá, chốt lại đáp án đúng của toàn bộ câu hỏi trắc nghiệm</w:t>
      </w:r>
    </w:p>
    <w:tbl>
      <w:tblPr>
        <w:tblStyle w:val="TableGrid"/>
        <w:tblW w:w="0" w:type="auto"/>
        <w:tblLook w:val="04A0" w:firstRow="1" w:lastRow="0" w:firstColumn="1" w:lastColumn="0" w:noHBand="0" w:noVBand="1"/>
      </w:tblPr>
      <w:tblGrid>
        <w:gridCol w:w="2458"/>
        <w:gridCol w:w="2458"/>
        <w:gridCol w:w="2458"/>
        <w:gridCol w:w="2459"/>
      </w:tblGrid>
      <w:tr w:rsidR="0046035B" w:rsidRPr="006445A2" w14:paraId="0EC5C1E7" w14:textId="77777777" w:rsidTr="007B799F">
        <w:tc>
          <w:tcPr>
            <w:tcW w:w="2458" w:type="dxa"/>
          </w:tcPr>
          <w:p w14:paraId="386A2F79" w14:textId="77777777" w:rsidR="0046035B" w:rsidRPr="006445A2" w:rsidRDefault="0046035B" w:rsidP="007B799F">
            <w:pPr>
              <w:jc w:val="center"/>
              <w:rPr>
                <w:rFonts w:ascii="Times New Roman" w:hAnsi="Times New Roman" w:cs="Times New Roman"/>
                <w:b/>
                <w:sz w:val="24"/>
                <w:szCs w:val="24"/>
              </w:rPr>
            </w:pPr>
            <w:r w:rsidRPr="006445A2">
              <w:rPr>
                <w:rFonts w:ascii="Times New Roman" w:hAnsi="Times New Roman" w:cs="Times New Roman"/>
                <w:b/>
                <w:sz w:val="24"/>
                <w:szCs w:val="24"/>
              </w:rPr>
              <w:t>Câu 1 - C</w:t>
            </w:r>
          </w:p>
        </w:tc>
        <w:tc>
          <w:tcPr>
            <w:tcW w:w="2458" w:type="dxa"/>
          </w:tcPr>
          <w:p w14:paraId="5CAC019B" w14:textId="77777777" w:rsidR="0046035B" w:rsidRPr="006445A2" w:rsidRDefault="0046035B" w:rsidP="007B799F">
            <w:pPr>
              <w:jc w:val="center"/>
              <w:rPr>
                <w:rFonts w:ascii="Times New Roman" w:hAnsi="Times New Roman" w:cs="Times New Roman"/>
                <w:b/>
                <w:sz w:val="24"/>
                <w:szCs w:val="24"/>
              </w:rPr>
            </w:pPr>
            <w:r w:rsidRPr="006445A2">
              <w:rPr>
                <w:rFonts w:ascii="Times New Roman" w:hAnsi="Times New Roman" w:cs="Times New Roman"/>
                <w:b/>
                <w:sz w:val="24"/>
                <w:szCs w:val="24"/>
              </w:rPr>
              <w:t>Câu 2 - B</w:t>
            </w:r>
          </w:p>
        </w:tc>
        <w:tc>
          <w:tcPr>
            <w:tcW w:w="2458" w:type="dxa"/>
          </w:tcPr>
          <w:p w14:paraId="4DC6908B" w14:textId="77777777" w:rsidR="0046035B" w:rsidRPr="006445A2" w:rsidRDefault="0046035B" w:rsidP="007B799F">
            <w:pPr>
              <w:jc w:val="center"/>
              <w:rPr>
                <w:rFonts w:ascii="Times New Roman" w:hAnsi="Times New Roman" w:cs="Times New Roman"/>
                <w:b/>
                <w:sz w:val="24"/>
                <w:szCs w:val="24"/>
              </w:rPr>
            </w:pPr>
            <w:r w:rsidRPr="006445A2">
              <w:rPr>
                <w:rFonts w:ascii="Times New Roman" w:hAnsi="Times New Roman" w:cs="Times New Roman"/>
                <w:b/>
                <w:sz w:val="24"/>
                <w:szCs w:val="24"/>
              </w:rPr>
              <w:t>Câu 3 - D</w:t>
            </w:r>
          </w:p>
        </w:tc>
        <w:tc>
          <w:tcPr>
            <w:tcW w:w="2459" w:type="dxa"/>
          </w:tcPr>
          <w:p w14:paraId="55A3FA4A" w14:textId="77777777" w:rsidR="0046035B" w:rsidRPr="006445A2" w:rsidRDefault="0046035B" w:rsidP="007B799F">
            <w:pPr>
              <w:jc w:val="center"/>
              <w:rPr>
                <w:rFonts w:ascii="Times New Roman" w:hAnsi="Times New Roman" w:cs="Times New Roman"/>
                <w:b/>
                <w:sz w:val="24"/>
                <w:szCs w:val="24"/>
              </w:rPr>
            </w:pPr>
            <w:r w:rsidRPr="006445A2">
              <w:rPr>
                <w:rFonts w:ascii="Times New Roman" w:hAnsi="Times New Roman" w:cs="Times New Roman"/>
                <w:b/>
                <w:sz w:val="24"/>
                <w:szCs w:val="24"/>
              </w:rPr>
              <w:t>Câu 4 - A</w:t>
            </w:r>
          </w:p>
        </w:tc>
      </w:tr>
    </w:tbl>
    <w:p w14:paraId="53AC664D" w14:textId="77777777" w:rsidR="00A42B8B" w:rsidRDefault="00A42B8B" w:rsidP="00A42B8B"/>
    <w:p w14:paraId="17DD7855" w14:textId="77777777" w:rsidR="00C43AF6" w:rsidRPr="00CC67FA" w:rsidRDefault="00C43AF6" w:rsidP="00AC0DF7">
      <w:pPr>
        <w:pStyle w:val="Heading1"/>
        <w:spacing w:before="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TIẾT 3: SINH HOẠT LỚP</w:t>
      </w:r>
    </w:p>
    <w:p w14:paraId="265E1EFC" w14:textId="77777777" w:rsidR="00C43AF6" w:rsidRPr="00957DE6" w:rsidRDefault="008E121F" w:rsidP="00C43AF6">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C43AF6" w:rsidRPr="00957DE6">
        <w:rPr>
          <w:rFonts w:ascii="Times New Roman" w:hAnsi="Times New Roman" w:cs="Times New Roman"/>
          <w:b/>
          <w:color w:val="FF0000"/>
          <w:sz w:val="28"/>
          <w:szCs w:val="28"/>
        </w:rPr>
        <w:t xml:space="preserve"> XÂY DỰNG NỘI QUY LỚP HỌC HẠNH PHÚC </w:t>
      </w:r>
      <w:r>
        <w:rPr>
          <w:rFonts w:ascii="Times New Roman" w:hAnsi="Times New Roman" w:cs="Times New Roman"/>
          <w:b/>
          <w:color w:val="FF0000"/>
          <w:sz w:val="28"/>
          <w:szCs w:val="28"/>
        </w:rPr>
        <w:t xml:space="preserve"> </w:t>
      </w:r>
    </w:p>
    <w:p w14:paraId="03D775AE" w14:textId="77777777" w:rsidR="00C43AF6" w:rsidRPr="007F0799" w:rsidRDefault="00C43AF6" w:rsidP="00C43AF6">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w:t>
      </w:r>
      <w:r w:rsidRPr="00CC67FA">
        <w:rPr>
          <w:rFonts w:ascii="Times New Roman" w:hAnsi="Times New Roman" w:cs="Times New Roman"/>
          <w:b/>
          <w:color w:val="000000" w:themeColor="text1"/>
          <w:sz w:val="24"/>
          <w:szCs w:val="24"/>
        </w:rPr>
        <w:t xml:space="preserve">. </w:t>
      </w:r>
      <w:r w:rsidRPr="007F0799">
        <w:rPr>
          <w:rFonts w:ascii="Times New Roman" w:hAnsi="Times New Roman" w:cs="Times New Roman"/>
          <w:b/>
          <w:color w:val="FF0000"/>
          <w:sz w:val="24"/>
          <w:szCs w:val="24"/>
        </w:rPr>
        <w:t>MỤC TIÊU</w:t>
      </w:r>
    </w:p>
    <w:p w14:paraId="7BCA364D"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17921A9E" w14:textId="77777777" w:rsidR="00AA229D" w:rsidRPr="00AA229D" w:rsidRDefault="00AA229D" w:rsidP="00AA229D">
      <w:pPr>
        <w:pStyle w:val="BodyText"/>
        <w:jc w:val="both"/>
        <w:rPr>
          <w:sz w:val="24"/>
          <w:szCs w:val="24"/>
          <w:lang w:val="en-US"/>
        </w:rPr>
      </w:pPr>
      <w:r>
        <w:rPr>
          <w:sz w:val="24"/>
          <w:szCs w:val="24"/>
          <w:lang w:val="en-US"/>
        </w:rPr>
        <w:t>-</w:t>
      </w:r>
      <w:r w:rsidRPr="00AA229D">
        <w:rPr>
          <w:sz w:val="24"/>
          <w:szCs w:val="24"/>
          <w:lang w:val="en-US"/>
        </w:rPr>
        <w:t>HS nêu được cảm xúc của bản thân vể ngày khai trường.</w:t>
      </w:r>
    </w:p>
    <w:p w14:paraId="5B13CF93" w14:textId="77777777" w:rsidR="00AA229D" w:rsidRPr="00AA229D" w:rsidRDefault="00AA229D" w:rsidP="00AA229D">
      <w:pPr>
        <w:pStyle w:val="BodyText"/>
        <w:jc w:val="both"/>
        <w:rPr>
          <w:sz w:val="24"/>
          <w:szCs w:val="24"/>
          <w:lang w:val="en-US"/>
        </w:rPr>
      </w:pPr>
      <w:r>
        <w:rPr>
          <w:sz w:val="24"/>
          <w:szCs w:val="24"/>
          <w:lang w:val="en-US"/>
        </w:rPr>
        <w:t>-</w:t>
      </w:r>
      <w:r w:rsidRPr="00AA229D">
        <w:rPr>
          <w:sz w:val="24"/>
          <w:szCs w:val="24"/>
          <w:lang w:val="en-US"/>
        </w:rPr>
        <w:t>Xây dựng được tiêu chí “Lớp học hạnh phúc”.</w:t>
      </w:r>
    </w:p>
    <w:p w14:paraId="220F32BD"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3C1A4B8F"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57D1910D"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1DB69357"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Làm chủ được cảm xúc của bản thân trong các tình huống giao tiếp, ứng xử khác nhau.</w:t>
      </w:r>
    </w:p>
    <w:p w14:paraId="003F2E80"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12E79954" w14:textId="77777777" w:rsidR="00C43AF6" w:rsidRPr="00245741" w:rsidRDefault="00C43AF6" w:rsidP="00C43AF6">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59F1E12A"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2F57F290"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quy trường học, lớp học</w:t>
      </w:r>
    </w:p>
    <w:p w14:paraId="5C01565A"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3A5AA4F2"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Nội dung liên </w:t>
      </w:r>
      <w:proofErr w:type="gramStart"/>
      <w:r w:rsidRPr="00CC67FA">
        <w:rPr>
          <w:rFonts w:ascii="Times New Roman" w:hAnsi="Times New Roman" w:cs="Times New Roman"/>
          <w:color w:val="000000" w:themeColor="text1"/>
          <w:sz w:val="24"/>
          <w:szCs w:val="24"/>
        </w:rPr>
        <w:t>quan,…</w:t>
      </w:r>
      <w:proofErr w:type="gramEnd"/>
    </w:p>
    <w:p w14:paraId="4276A11F"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5C0FE77E"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sơ kết tuần</w:t>
      </w:r>
    </w:p>
    <w:p w14:paraId="6930C6AE"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Chuẩn bị theo hướng dẫn của GVCN.</w:t>
      </w:r>
    </w:p>
    <w:p w14:paraId="0F42EF5C" w14:textId="77777777" w:rsidR="00C43AF6" w:rsidRPr="00245741"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15E5505A" w14:textId="77777777" w:rsidR="00C43AF6" w:rsidRPr="00245741" w:rsidRDefault="00C43AF6" w:rsidP="00C43AF6">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19483B74"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Tạo tâm thế hứng thú cho học sinh bước vào giờ sinh hoạt.</w:t>
      </w:r>
    </w:p>
    <w:p w14:paraId="031D91CF"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 xml:space="preserve">b. Nội dung: </w:t>
      </w:r>
      <w:r w:rsidRPr="00CC67FA">
        <w:rPr>
          <w:rFonts w:ascii="Times New Roman" w:hAnsi="Times New Roman" w:cs="Times New Roman"/>
          <w:color w:val="000000" w:themeColor="text1"/>
          <w:sz w:val="24"/>
          <w:szCs w:val="24"/>
          <w:lang w:val="nl-NL"/>
        </w:rPr>
        <w:t>HS ổn định vị trí chỗ ngồi.</w:t>
      </w:r>
    </w:p>
    <w:p w14:paraId="206F5C50"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Kết quả sơ kết tuần.</w:t>
      </w:r>
    </w:p>
    <w:p w14:paraId="6B351FAF"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00D7D60"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 yêu cầu ban cán sự lớp điều hành lớp và đánh giá sơ kết tuần và xây dựng kế hoạch cho tuần học mới.</w:t>
      </w:r>
    </w:p>
    <w:p w14:paraId="508FAF01" w14:textId="77777777" w:rsidR="00C43AF6" w:rsidRPr="00245741" w:rsidRDefault="00C43AF6" w:rsidP="00C43AF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33399F31"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449CEEDF"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Ghi nhớ được các nội quy nhà trường và nội quy lớp học</w:t>
      </w:r>
      <w:r w:rsidR="00957DE6">
        <w:rPr>
          <w:rFonts w:ascii="Times New Roman" w:hAnsi="Times New Roman" w:cs="Times New Roman"/>
          <w:color w:val="000000" w:themeColor="text1"/>
          <w:sz w:val="24"/>
          <w:szCs w:val="24"/>
        </w:rPr>
        <w:t xml:space="preserve"> HP</w:t>
      </w:r>
      <w:r w:rsidRPr="00CC67FA">
        <w:rPr>
          <w:rFonts w:ascii="Times New Roman" w:hAnsi="Times New Roman" w:cs="Times New Roman"/>
          <w:color w:val="000000" w:themeColor="text1"/>
          <w:sz w:val="24"/>
          <w:szCs w:val="24"/>
        </w:rPr>
        <w:t>;</w:t>
      </w:r>
    </w:p>
    <w:p w14:paraId="5384B335"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Tích cực tham gia xây dựng và thực hiện cam kết nội quy lớp học, trường học;</w:t>
      </w:r>
    </w:p>
    <w:p w14:paraId="24DBDC0F"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Nêu được những hành động, lời nói đã thể hiện để thiết lập quan hệ thân thiện với bạn bè, thầy cô;</w:t>
      </w:r>
    </w:p>
    <w:p w14:paraId="21960331"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GV đặt vấn đề, HS trả lời câu hỏi.</w:t>
      </w:r>
    </w:p>
    <w:p w14:paraId="13053D2E"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4B08C109"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tbl>
      <w:tblPr>
        <w:tblStyle w:val="TableGrid"/>
        <w:tblW w:w="10206" w:type="dxa"/>
        <w:tblInd w:w="250" w:type="dxa"/>
        <w:tblLook w:val="04A0" w:firstRow="1" w:lastRow="0" w:firstColumn="1" w:lastColumn="0" w:noHBand="0" w:noVBand="1"/>
      </w:tblPr>
      <w:tblGrid>
        <w:gridCol w:w="4961"/>
        <w:gridCol w:w="5245"/>
      </w:tblGrid>
      <w:tr w:rsidR="00C43AF6" w:rsidRPr="00CC67FA" w14:paraId="183DE123" w14:textId="77777777" w:rsidTr="00957DE6">
        <w:trPr>
          <w:trHeight w:val="444"/>
        </w:trPr>
        <w:tc>
          <w:tcPr>
            <w:tcW w:w="4961" w:type="dxa"/>
          </w:tcPr>
          <w:p w14:paraId="29E2605F" w14:textId="77777777" w:rsidR="00C43AF6" w:rsidRPr="00CC67FA" w:rsidRDefault="00C43AF6" w:rsidP="009B76FF">
            <w:pPr>
              <w:jc w:val="center"/>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HOẠT ĐỘNG CỦA GV - HS</w:t>
            </w:r>
          </w:p>
        </w:tc>
        <w:tc>
          <w:tcPr>
            <w:tcW w:w="5245" w:type="dxa"/>
          </w:tcPr>
          <w:p w14:paraId="6C97D7C7" w14:textId="77777777" w:rsidR="00C43AF6" w:rsidRPr="00CC67FA" w:rsidRDefault="00C43AF6" w:rsidP="009B76FF">
            <w:pPr>
              <w:jc w:val="center"/>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DỰ KIẾN SẢN PHẨM</w:t>
            </w:r>
          </w:p>
        </w:tc>
      </w:tr>
      <w:tr w:rsidR="00957DE6" w:rsidRPr="00CC67FA" w14:paraId="1E91CC4F" w14:textId="77777777" w:rsidTr="00957DE6">
        <w:trPr>
          <w:trHeight w:val="444"/>
        </w:trPr>
        <w:tc>
          <w:tcPr>
            <w:tcW w:w="4961" w:type="dxa"/>
          </w:tcPr>
          <w:p w14:paraId="18F2A84D" w14:textId="77777777" w:rsidR="00957DE6" w:rsidRPr="00CC67FA" w:rsidRDefault="00957DE6" w:rsidP="00957DE6">
            <w:pPr>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Bước 1: GV chuyển giao nhiệm vụ học tập</w:t>
            </w:r>
          </w:p>
          <w:p w14:paraId="302F485F"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phổ biến về nội quy nhà trường, nội quy lớp học</w:t>
            </w:r>
          </w:p>
          <w:p w14:paraId="20F83968"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lớp trưởng đọc nội quy nhà trường, nội quy lớp học.</w:t>
            </w:r>
          </w:p>
          <w:p w14:paraId="6DBF1CE6"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Tổ chức cho HS xây dựng cam kết thực hiện nội quy nhà trường, nội quy lớp học</w:t>
            </w:r>
          </w:p>
          <w:p w14:paraId="57C4A6C1"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khuyến khích HS cùng nhau xây dựng các quy định trong nội quy lớp học.</w:t>
            </w:r>
          </w:p>
          <w:p w14:paraId="2E3E160D"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Các tổ thảo luận biện pháp thực hiện và xây dựng cam kết thực hiện nội quy nhà trường, nội quy lớp học.</w:t>
            </w:r>
          </w:p>
          <w:p w14:paraId="1EE0C5B2" w14:textId="77777777" w:rsidR="00957DE6" w:rsidRPr="00CC67FA" w:rsidRDefault="00957DE6" w:rsidP="00957DE6">
            <w:pPr>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Bước 2: HS thực hiện nhiệm vụ học tập</w:t>
            </w:r>
          </w:p>
          <w:p w14:paraId="300CF064"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thực hiện nhiệm vụ</w:t>
            </w:r>
          </w:p>
          <w:p w14:paraId="7B6F050A"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giải đáp băn khoăn, thắc mắc của HS.</w:t>
            </w:r>
          </w:p>
          <w:p w14:paraId="6D21533B" w14:textId="77777777" w:rsidR="00957DE6" w:rsidRPr="00CC67FA" w:rsidRDefault="00957DE6" w:rsidP="00957DE6">
            <w:pPr>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Bước 3: Báo cáo kết quả hoạt động và thảo luận</w:t>
            </w:r>
          </w:p>
          <w:p w14:paraId="3282EF5A"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Đại diện các tổ cam kết trước lớp về việc thực hiện nội quy nhà trường.</w:t>
            </w:r>
          </w:p>
          <w:p w14:paraId="64251F58" w14:textId="77777777" w:rsidR="00957DE6" w:rsidRPr="00CC67FA" w:rsidRDefault="00957DE6" w:rsidP="00957DE6">
            <w:pPr>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gọi HS khác nhận xét, đánh giá.</w:t>
            </w:r>
          </w:p>
          <w:p w14:paraId="7F305007" w14:textId="77777777" w:rsidR="00957DE6" w:rsidRPr="00CC67FA" w:rsidRDefault="00957DE6" w:rsidP="00957DE6">
            <w:pPr>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Bước 4: Đánh giá kết quả, thực hiện nhiệm vụ học tập</w:t>
            </w:r>
          </w:p>
          <w:p w14:paraId="7B7B0D4F" w14:textId="77777777" w:rsidR="00957DE6" w:rsidRPr="00CC67FA" w:rsidRDefault="00957DE6" w:rsidP="00957DE6">
            <w:pPr>
              <w:jc w:val="center"/>
              <w:rPr>
                <w:rFonts w:ascii="Times New Roman" w:hAnsi="Times New Roman" w:cs="Times New Roman"/>
                <w:b/>
                <w:color w:val="000000" w:themeColor="text1"/>
                <w:sz w:val="24"/>
                <w:szCs w:val="24"/>
                <w:lang w:val="nl-NL"/>
              </w:rPr>
            </w:pPr>
            <w:r w:rsidRPr="00CC67FA">
              <w:rPr>
                <w:rFonts w:ascii="Times New Roman" w:hAnsi="Times New Roman" w:cs="Times New Roman"/>
                <w:color w:val="000000" w:themeColor="text1"/>
                <w:sz w:val="24"/>
                <w:szCs w:val="24"/>
                <w:lang w:val="nl-NL"/>
              </w:rPr>
              <w:t xml:space="preserve"> + GV đánh giá, nhận xét, chuẩn kiến thức.</w:t>
            </w:r>
          </w:p>
        </w:tc>
        <w:tc>
          <w:tcPr>
            <w:tcW w:w="5245" w:type="dxa"/>
          </w:tcPr>
          <w:p w14:paraId="3ABA77C6" w14:textId="77777777" w:rsidR="00957DE6" w:rsidRPr="00CC67FA" w:rsidRDefault="00957DE6" w:rsidP="009B76FF">
            <w:pPr>
              <w:jc w:val="center"/>
              <w:rPr>
                <w:rFonts w:ascii="Times New Roman" w:hAnsi="Times New Roman" w:cs="Times New Roman"/>
                <w:b/>
                <w:color w:val="000000" w:themeColor="text1"/>
                <w:sz w:val="24"/>
                <w:szCs w:val="24"/>
                <w:lang w:val="nl-NL"/>
              </w:rPr>
            </w:pPr>
          </w:p>
        </w:tc>
      </w:tr>
    </w:tbl>
    <w:p w14:paraId="5A57C352" w14:textId="77777777" w:rsidR="00C43AF6" w:rsidRPr="00CC67FA" w:rsidRDefault="00C43AF6" w:rsidP="00C43AF6">
      <w:pPr>
        <w:spacing w:after="0" w:line="240" w:lineRule="auto"/>
        <w:rPr>
          <w:rFonts w:ascii="Times New Roman" w:hAnsi="Times New Roman" w:cs="Times New Roman"/>
          <w:color w:val="000000" w:themeColor="text1"/>
          <w:sz w:val="24"/>
          <w:szCs w:val="24"/>
        </w:rPr>
      </w:pPr>
    </w:p>
    <w:p w14:paraId="73ED0BB5" w14:textId="77777777" w:rsidR="00C43AF6" w:rsidRPr="00245741" w:rsidRDefault="00C43AF6" w:rsidP="00C43AF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67E726AC"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Thể hiện được tình cảm yêu thương, thân thiện với bạn bè, thầy cô.</w:t>
      </w:r>
    </w:p>
    <w:p w14:paraId="29C38182" w14:textId="77777777" w:rsidR="00C43AF6" w:rsidRPr="00CC67FA" w:rsidRDefault="00C43AF6" w:rsidP="00C43AF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GV chủ nhiệm và cán bộ lớp</w:t>
      </w:r>
    </w:p>
    <w:p w14:paraId="4C4C16B7"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CC67FA">
        <w:rPr>
          <w:rFonts w:ascii="Times New Roman" w:hAnsi="Times New Roman" w:cs="Times New Roman"/>
          <w:color w:val="000000" w:themeColor="text1"/>
          <w:sz w:val="24"/>
          <w:szCs w:val="24"/>
          <w:lang w:val="nl-NL"/>
        </w:rPr>
        <w:t>Kết quả của HS.</w:t>
      </w:r>
    </w:p>
    <w:p w14:paraId="1E10570E"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3E86F20" w14:textId="77777777" w:rsidR="00C43AF6" w:rsidRPr="00CC67FA" w:rsidRDefault="00C43AF6" w:rsidP="00C43AF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chia sẻ kết quả thực hiện hoạt động vận dụng sau giờ học</w:t>
      </w:r>
    </w:p>
    <w:p w14:paraId="36FC23EC" w14:textId="77777777" w:rsidR="00C43AF6" w:rsidRPr="00CC67FA" w:rsidRDefault="00C43AF6" w:rsidP="00C43AF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lang w:val="nl-NL"/>
        </w:rPr>
        <w:t>- Đại diện các tổ chia sẻ về món quà tặng một người bạn hoặc thầy cô.</w:t>
      </w:r>
    </w:p>
    <w:p w14:paraId="01FAF3F9" w14:textId="77777777" w:rsidR="00C43AF6" w:rsidRPr="00CC67FA" w:rsidRDefault="00C43AF6" w:rsidP="00C43AF6">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C43AF6" w:rsidRPr="00CC67FA" w14:paraId="67E4FE0B" w14:textId="77777777" w:rsidTr="009B76FF">
        <w:tc>
          <w:tcPr>
            <w:tcW w:w="2518" w:type="dxa"/>
            <w:vAlign w:val="center"/>
          </w:tcPr>
          <w:p w14:paraId="136E45C4" w14:textId="77777777" w:rsidR="00C43AF6" w:rsidRPr="00CC67FA" w:rsidRDefault="00C43AF6" w:rsidP="009B76FF">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08772D6D" w14:textId="77777777" w:rsidR="00C43AF6" w:rsidRPr="00CC67FA" w:rsidRDefault="00C43AF6" w:rsidP="009B76FF">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5F166212" w14:textId="77777777" w:rsidR="00C43AF6" w:rsidRPr="00CC67FA" w:rsidRDefault="00C43AF6" w:rsidP="009B76FF">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78BD4492" w14:textId="77777777" w:rsidR="00C43AF6" w:rsidRPr="00CC67FA" w:rsidRDefault="00C43AF6" w:rsidP="009B76FF">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073" w:type="dxa"/>
            <w:vAlign w:val="center"/>
          </w:tcPr>
          <w:p w14:paraId="0FFC94CC" w14:textId="77777777" w:rsidR="00C43AF6" w:rsidRPr="00CC67FA" w:rsidRDefault="00C43AF6" w:rsidP="009B76FF">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C43AF6" w:rsidRPr="00CC67FA" w14:paraId="37DA106A" w14:textId="77777777" w:rsidTr="009B76FF">
        <w:tc>
          <w:tcPr>
            <w:tcW w:w="2518" w:type="dxa"/>
          </w:tcPr>
          <w:p w14:paraId="56F2E514" w14:textId="77777777" w:rsidR="00C43AF6" w:rsidRPr="00CC67FA" w:rsidRDefault="00C43AF6" w:rsidP="008452FF">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3F4B1E7C" w14:textId="77777777" w:rsidR="00C43AF6" w:rsidRPr="00CC67FA" w:rsidRDefault="00C43AF6" w:rsidP="008452FF">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xml:space="preserve">- Tạo cơ hội thực hành </w:t>
            </w:r>
            <w:r w:rsidRPr="00CC67FA">
              <w:rPr>
                <w:rFonts w:ascii="Times New Roman" w:hAnsi="Times New Roman" w:cs="Times New Roman"/>
                <w:color w:val="000000" w:themeColor="text1"/>
                <w:sz w:val="24"/>
                <w:szCs w:val="24"/>
                <w:lang w:val="sv-SE"/>
              </w:rPr>
              <w:lastRenderedPageBreak/>
              <w:t>cho người học</w:t>
            </w:r>
          </w:p>
        </w:tc>
        <w:tc>
          <w:tcPr>
            <w:tcW w:w="4562" w:type="dxa"/>
          </w:tcPr>
          <w:p w14:paraId="3FDD5C4E" w14:textId="77777777" w:rsidR="00C43AF6" w:rsidRPr="00CC67FA" w:rsidRDefault="00C43AF6" w:rsidP="008452FF">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lastRenderedPageBreak/>
              <w:t>- Sự đa dạng, đáp ứng các phong cách học khác nhau của người học</w:t>
            </w:r>
          </w:p>
          <w:p w14:paraId="2A2AED56" w14:textId="77777777" w:rsidR="00C43AF6" w:rsidRPr="00CC67FA" w:rsidRDefault="00C43AF6" w:rsidP="008452FF">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4BDFBD48" w14:textId="77777777" w:rsidR="00C43AF6" w:rsidRPr="00CC67FA" w:rsidRDefault="00C43AF6" w:rsidP="008452FF">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xml:space="preserve">- Thu hút được sự tham gia tích cực của </w:t>
            </w:r>
            <w:r w:rsidRPr="00CC67FA">
              <w:rPr>
                <w:rFonts w:ascii="Times New Roman" w:hAnsi="Times New Roman" w:cs="Times New Roman"/>
                <w:color w:val="000000" w:themeColor="text1"/>
                <w:sz w:val="24"/>
                <w:szCs w:val="24"/>
                <w:lang w:val="sv-SE"/>
              </w:rPr>
              <w:lastRenderedPageBreak/>
              <w:t>người học</w:t>
            </w:r>
          </w:p>
          <w:p w14:paraId="616D401B" w14:textId="77777777" w:rsidR="00C43AF6" w:rsidRPr="00CC67FA" w:rsidRDefault="00C43AF6" w:rsidP="008452FF">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37413A8E" w14:textId="77777777" w:rsidR="00C43AF6" w:rsidRPr="00CC67FA" w:rsidRDefault="00C43AF6" w:rsidP="008452FF">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lastRenderedPageBreak/>
              <w:t>- Ý thức, thái độ của HS</w:t>
            </w:r>
          </w:p>
          <w:p w14:paraId="5C701EE5" w14:textId="77777777" w:rsidR="00C43AF6" w:rsidRPr="00CC67FA" w:rsidRDefault="00C43AF6" w:rsidP="008452FF">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073" w:type="dxa"/>
          </w:tcPr>
          <w:p w14:paraId="545E11B4" w14:textId="77777777" w:rsidR="00C43AF6" w:rsidRPr="00CC67FA" w:rsidRDefault="00C43AF6" w:rsidP="009B76FF">
            <w:pPr>
              <w:jc w:val="both"/>
              <w:rPr>
                <w:rFonts w:ascii="Times New Roman" w:hAnsi="Times New Roman" w:cs="Times New Roman"/>
                <w:b/>
                <w:color w:val="000000" w:themeColor="text1"/>
                <w:sz w:val="24"/>
                <w:szCs w:val="24"/>
                <w:lang w:val="sv-SE"/>
              </w:rPr>
            </w:pPr>
          </w:p>
        </w:tc>
      </w:tr>
    </w:tbl>
    <w:p w14:paraId="43B48D2C" w14:textId="77777777" w:rsidR="00C43AF6" w:rsidRPr="00CC67FA" w:rsidRDefault="00C43AF6" w:rsidP="00C43AF6">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0098A296" w14:textId="77777777" w:rsidR="002032B0" w:rsidRPr="00417FD9" w:rsidRDefault="002032B0" w:rsidP="00417FD9">
      <w:pPr>
        <w:rPr>
          <w:rFonts w:ascii="Times New Roman" w:hAnsi="Times New Roman" w:cs="Times New Roman"/>
          <w:sz w:val="24"/>
          <w:szCs w:val="24"/>
        </w:rPr>
      </w:pPr>
    </w:p>
    <w:sectPr w:rsidR="002032B0" w:rsidRPr="00417FD9" w:rsidSect="00AC0DF7">
      <w:headerReference w:type="even" r:id="rId9"/>
      <w:headerReference w:type="default" r:id="rId10"/>
      <w:footerReference w:type="even" r:id="rId11"/>
      <w:footerReference w:type="default" r:id="rId12"/>
      <w:headerReference w:type="first" r:id="rId13"/>
      <w:footerReference w:type="first" r:id="rId14"/>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3A7B" w14:textId="77777777" w:rsidR="00F50C2D" w:rsidRDefault="00F50C2D" w:rsidP="00400F19">
      <w:pPr>
        <w:spacing w:after="0" w:line="240" w:lineRule="auto"/>
      </w:pPr>
      <w:r>
        <w:separator/>
      </w:r>
    </w:p>
  </w:endnote>
  <w:endnote w:type="continuationSeparator" w:id="0">
    <w:p w14:paraId="2EED2660" w14:textId="77777777" w:rsidR="00F50C2D" w:rsidRDefault="00F50C2D"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3E90" w14:textId="77777777" w:rsidR="00A039DB" w:rsidRDefault="00A0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46263C25" w14:textId="3F73D88C"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w:t>
        </w:r>
        <w:r w:rsidR="00A039DB">
          <w:rPr>
            <w:rFonts w:ascii="Times New Roman" w:hAnsi="Times New Roman" w:cs="Times New Roman"/>
            <w:color w:val="FF0000"/>
            <w:sz w:val="24"/>
            <w:szCs w:val="24"/>
          </w:rPr>
          <w:t>Đặng Thị Minh Thư</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46035B">
          <w:rPr>
            <w:rFonts w:ascii="Times New Roman" w:hAnsi="Times New Roman" w:cs="Times New Roman"/>
            <w:noProof/>
            <w:color w:val="FF0000"/>
            <w:sz w:val="24"/>
            <w:szCs w:val="24"/>
          </w:rPr>
          <w:t>6</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825B" w14:textId="77777777" w:rsidR="00A039DB" w:rsidRDefault="00A03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82A9" w14:textId="77777777" w:rsidR="00F50C2D" w:rsidRDefault="00F50C2D" w:rsidP="00400F19">
      <w:pPr>
        <w:spacing w:after="0" w:line="240" w:lineRule="auto"/>
      </w:pPr>
      <w:r>
        <w:separator/>
      </w:r>
    </w:p>
  </w:footnote>
  <w:footnote w:type="continuationSeparator" w:id="0">
    <w:p w14:paraId="0EF2680D" w14:textId="77777777" w:rsidR="00F50C2D" w:rsidRDefault="00F50C2D"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4786" w14:textId="77777777" w:rsidR="00A039DB" w:rsidRDefault="00A03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BD17" w14:textId="50476D36" w:rsidR="004B52FC" w:rsidRPr="00D14371" w:rsidRDefault="00A039DB" w:rsidP="00D14371">
    <w:pPr>
      <w:pStyle w:val="Header"/>
      <w:pBdr>
        <w:bottom w:val="single" w:sz="4" w:space="1" w:color="FF0000"/>
      </w:pBdr>
      <w:rPr>
        <w:rFonts w:ascii="Times New Roman" w:hAnsi="Times New Roman" w:cs="Times New Roman"/>
        <w:i/>
        <w:color w:val="FF0000"/>
        <w:sz w:val="24"/>
        <w:szCs w:val="24"/>
        <w:lang w:val="vi-VN"/>
      </w:rPr>
    </w:pPr>
    <w:r>
      <w:rPr>
        <w:rFonts w:ascii="Times New Roman" w:hAnsi="Times New Roman" w:cs="Times New Roman"/>
        <w:i/>
        <w:color w:val="FF0000"/>
        <w:sz w:val="24"/>
        <w:szCs w:val="24"/>
      </w:rPr>
      <w:t xml:space="preserve">    </w:t>
    </w:r>
    <w:r w:rsidR="00246185" w:rsidRPr="00400F19">
      <w:rPr>
        <w:rFonts w:ascii="Times New Roman" w:hAnsi="Times New Roman" w:cs="Times New Roman"/>
        <w:i/>
        <w:color w:val="FF0000"/>
        <w:sz w:val="24"/>
        <w:szCs w:val="24"/>
      </w:rPr>
      <w:t>Tr</w:t>
    </w:r>
    <w:r w:rsidR="00246185" w:rsidRPr="00400F19">
      <w:rPr>
        <w:rFonts w:ascii="Times New Roman" w:hAnsi="Times New Roman" w:cs="Times New Roman"/>
        <w:i/>
        <w:color w:val="FF0000"/>
        <w:sz w:val="24"/>
        <w:szCs w:val="24"/>
        <w:lang w:val="vi-VN"/>
      </w:rPr>
      <w:t>ường</w:t>
    </w:r>
    <w:r w:rsidR="00246185" w:rsidRPr="00400F19">
      <w:rPr>
        <w:rFonts w:ascii="Times New Roman" w:hAnsi="Times New Roman" w:cs="Times New Roman"/>
        <w:i/>
        <w:color w:val="FF0000"/>
        <w:sz w:val="24"/>
        <w:szCs w:val="24"/>
      </w:rPr>
      <w:t xml:space="preserve"> THCS </w:t>
    </w:r>
    <w:r>
      <w:rPr>
        <w:rFonts w:ascii="Times New Roman" w:hAnsi="Times New Roman" w:cs="Times New Roman"/>
        <w:i/>
        <w:color w:val="FF0000"/>
        <w:sz w:val="24"/>
        <w:szCs w:val="24"/>
      </w:rPr>
      <w:t>Lý Tự Trọng</w:t>
    </w:r>
    <w:r w:rsidR="00246185" w:rsidRPr="00400F19">
      <w:rPr>
        <w:rFonts w:ascii="Times New Roman" w:hAnsi="Times New Roman" w:cs="Times New Roman"/>
        <w:i/>
        <w:color w:val="FF0000"/>
        <w:sz w:val="24"/>
        <w:szCs w:val="24"/>
      </w:rPr>
      <w:t xml:space="preserve">   </w:t>
    </w:r>
    <w:r w:rsidR="00246185">
      <w:rPr>
        <w:rFonts w:ascii="Times New Roman" w:hAnsi="Times New Roman" w:cs="Times New Roman"/>
        <w:i/>
        <w:color w:val="FF0000"/>
        <w:sz w:val="24"/>
        <w:szCs w:val="24"/>
        <w:lang w:val="vi-VN"/>
      </w:rPr>
      <w:t xml:space="preserve">                                                                             </w:t>
    </w:r>
    <w:r w:rsidR="00246185" w:rsidRPr="00400F19">
      <w:rPr>
        <w:rFonts w:ascii="Times New Roman" w:hAnsi="Times New Roman" w:cs="Times New Roman"/>
        <w:i/>
        <w:color w:val="FF0000"/>
        <w:sz w:val="24"/>
        <w:szCs w:val="24"/>
      </w:rPr>
      <w:t>Năm học: 202</w:t>
    </w:r>
    <w:r w:rsidR="00246185">
      <w:rPr>
        <w:rFonts w:ascii="Times New Roman" w:hAnsi="Times New Roman" w:cs="Times New Roman"/>
        <w:i/>
        <w:color w:val="FF0000"/>
        <w:sz w:val="24"/>
        <w:szCs w:val="24"/>
      </w:rPr>
      <w:t>2</w:t>
    </w:r>
    <w:r w:rsidR="00246185" w:rsidRPr="00400F19">
      <w:rPr>
        <w:rFonts w:ascii="Times New Roman" w:hAnsi="Times New Roman" w:cs="Times New Roman"/>
        <w:i/>
        <w:color w:val="FF0000"/>
        <w:sz w:val="24"/>
        <w:szCs w:val="24"/>
      </w:rPr>
      <w:t>-202</w:t>
    </w:r>
    <w:r w:rsidR="00246185">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9433" w14:textId="77777777" w:rsidR="00A039DB" w:rsidRDefault="00A03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8084563">
    <w:abstractNumId w:val="12"/>
  </w:num>
  <w:num w:numId="2" w16cid:durableId="1260413289">
    <w:abstractNumId w:val="17"/>
  </w:num>
  <w:num w:numId="3" w16cid:durableId="386491888">
    <w:abstractNumId w:val="18"/>
  </w:num>
  <w:num w:numId="4" w16cid:durableId="509567946">
    <w:abstractNumId w:val="9"/>
  </w:num>
  <w:num w:numId="5" w16cid:durableId="1256286354">
    <w:abstractNumId w:val="14"/>
  </w:num>
  <w:num w:numId="6" w16cid:durableId="2003655379">
    <w:abstractNumId w:val="20"/>
  </w:num>
  <w:num w:numId="7" w16cid:durableId="2017463195">
    <w:abstractNumId w:val="23"/>
  </w:num>
  <w:num w:numId="8" w16cid:durableId="2135320007">
    <w:abstractNumId w:val="5"/>
  </w:num>
  <w:num w:numId="9" w16cid:durableId="1821535174">
    <w:abstractNumId w:val="13"/>
  </w:num>
  <w:num w:numId="10" w16cid:durableId="1434668648">
    <w:abstractNumId w:val="22"/>
  </w:num>
  <w:num w:numId="11" w16cid:durableId="585384923">
    <w:abstractNumId w:val="11"/>
  </w:num>
  <w:num w:numId="12" w16cid:durableId="735394349">
    <w:abstractNumId w:val="0"/>
  </w:num>
  <w:num w:numId="13" w16cid:durableId="1177883179">
    <w:abstractNumId w:val="1"/>
  </w:num>
  <w:num w:numId="14" w16cid:durableId="1479883164">
    <w:abstractNumId w:val="4"/>
  </w:num>
  <w:num w:numId="15" w16cid:durableId="470027722">
    <w:abstractNumId w:val="3"/>
  </w:num>
  <w:num w:numId="16" w16cid:durableId="1084841009">
    <w:abstractNumId w:val="8"/>
  </w:num>
  <w:num w:numId="17" w16cid:durableId="2120947795">
    <w:abstractNumId w:val="6"/>
  </w:num>
  <w:num w:numId="18" w16cid:durableId="2023582517">
    <w:abstractNumId w:val="7"/>
  </w:num>
  <w:num w:numId="19" w16cid:durableId="112410617">
    <w:abstractNumId w:val="10"/>
  </w:num>
  <w:num w:numId="20" w16cid:durableId="1879122425">
    <w:abstractNumId w:val="16"/>
  </w:num>
  <w:num w:numId="21" w16cid:durableId="574246007">
    <w:abstractNumId w:val="2"/>
  </w:num>
  <w:num w:numId="22" w16cid:durableId="1507789541">
    <w:abstractNumId w:val="21"/>
  </w:num>
  <w:num w:numId="23" w16cid:durableId="1549606017">
    <w:abstractNumId w:val="15"/>
  </w:num>
  <w:num w:numId="24" w16cid:durableId="1068921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74248"/>
    <w:rsid w:val="0007545A"/>
    <w:rsid w:val="0008565E"/>
    <w:rsid w:val="00086C3C"/>
    <w:rsid w:val="000B2CED"/>
    <w:rsid w:val="000F78D7"/>
    <w:rsid w:val="0012345E"/>
    <w:rsid w:val="00166D3B"/>
    <w:rsid w:val="0017154B"/>
    <w:rsid w:val="00182372"/>
    <w:rsid w:val="00192D19"/>
    <w:rsid w:val="001A4614"/>
    <w:rsid w:val="001B5B43"/>
    <w:rsid w:val="001D50BE"/>
    <w:rsid w:val="002032B0"/>
    <w:rsid w:val="002061B5"/>
    <w:rsid w:val="002431B1"/>
    <w:rsid w:val="00245741"/>
    <w:rsid w:val="00246185"/>
    <w:rsid w:val="002A34BE"/>
    <w:rsid w:val="002B2BF4"/>
    <w:rsid w:val="002E3CD7"/>
    <w:rsid w:val="00303C4A"/>
    <w:rsid w:val="003433D8"/>
    <w:rsid w:val="003B36FA"/>
    <w:rsid w:val="003F5E53"/>
    <w:rsid w:val="00400F19"/>
    <w:rsid w:val="00402EFA"/>
    <w:rsid w:val="0041721D"/>
    <w:rsid w:val="00417FD9"/>
    <w:rsid w:val="00420291"/>
    <w:rsid w:val="00430F8E"/>
    <w:rsid w:val="0046035B"/>
    <w:rsid w:val="004708CC"/>
    <w:rsid w:val="004A60C5"/>
    <w:rsid w:val="004B52FC"/>
    <w:rsid w:val="004C4C8B"/>
    <w:rsid w:val="00526130"/>
    <w:rsid w:val="005314FD"/>
    <w:rsid w:val="00552DF8"/>
    <w:rsid w:val="005E1F7D"/>
    <w:rsid w:val="006378B1"/>
    <w:rsid w:val="006D1679"/>
    <w:rsid w:val="006F2374"/>
    <w:rsid w:val="006F3A66"/>
    <w:rsid w:val="007107B1"/>
    <w:rsid w:val="00725983"/>
    <w:rsid w:val="00755B69"/>
    <w:rsid w:val="007D0404"/>
    <w:rsid w:val="007F02B3"/>
    <w:rsid w:val="007F0799"/>
    <w:rsid w:val="00801B61"/>
    <w:rsid w:val="008066FE"/>
    <w:rsid w:val="008452FF"/>
    <w:rsid w:val="008A2CF4"/>
    <w:rsid w:val="008E121F"/>
    <w:rsid w:val="008F388A"/>
    <w:rsid w:val="008F3DF1"/>
    <w:rsid w:val="008F46A4"/>
    <w:rsid w:val="00914BC0"/>
    <w:rsid w:val="00934B60"/>
    <w:rsid w:val="00957DE6"/>
    <w:rsid w:val="00974ADC"/>
    <w:rsid w:val="0099264D"/>
    <w:rsid w:val="009A036B"/>
    <w:rsid w:val="009C0999"/>
    <w:rsid w:val="00A00E97"/>
    <w:rsid w:val="00A039DB"/>
    <w:rsid w:val="00A057E5"/>
    <w:rsid w:val="00A3270E"/>
    <w:rsid w:val="00A34255"/>
    <w:rsid w:val="00A42B8B"/>
    <w:rsid w:val="00A85C9E"/>
    <w:rsid w:val="00A96792"/>
    <w:rsid w:val="00A97A83"/>
    <w:rsid w:val="00AA229D"/>
    <w:rsid w:val="00AC0DF7"/>
    <w:rsid w:val="00B155E6"/>
    <w:rsid w:val="00B271F0"/>
    <w:rsid w:val="00B52C43"/>
    <w:rsid w:val="00B639DF"/>
    <w:rsid w:val="00B808E4"/>
    <w:rsid w:val="00B851F2"/>
    <w:rsid w:val="00BB3FA8"/>
    <w:rsid w:val="00C40380"/>
    <w:rsid w:val="00C43AF6"/>
    <w:rsid w:val="00CC7D98"/>
    <w:rsid w:val="00CD0867"/>
    <w:rsid w:val="00CE206F"/>
    <w:rsid w:val="00CF12F4"/>
    <w:rsid w:val="00CF5BDB"/>
    <w:rsid w:val="00D07C56"/>
    <w:rsid w:val="00D14371"/>
    <w:rsid w:val="00D43BFE"/>
    <w:rsid w:val="00D55505"/>
    <w:rsid w:val="00D81E47"/>
    <w:rsid w:val="00DB662E"/>
    <w:rsid w:val="00E043EB"/>
    <w:rsid w:val="00E067DD"/>
    <w:rsid w:val="00E30373"/>
    <w:rsid w:val="00E37D58"/>
    <w:rsid w:val="00E408B2"/>
    <w:rsid w:val="00E5070E"/>
    <w:rsid w:val="00E76AE1"/>
    <w:rsid w:val="00E82AB8"/>
    <w:rsid w:val="00E82C6D"/>
    <w:rsid w:val="00F21FE8"/>
    <w:rsid w:val="00F251D5"/>
    <w:rsid w:val="00F25A94"/>
    <w:rsid w:val="00F40DCE"/>
    <w:rsid w:val="00F40FB7"/>
    <w:rsid w:val="00F50C2D"/>
    <w:rsid w:val="00F667C8"/>
    <w:rsid w:val="00F827AA"/>
    <w:rsid w:val="00F920EA"/>
    <w:rsid w:val="00FA7E9A"/>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A865"/>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FootnoteReference">
    <w:name w:val="footnote reference"/>
    <w:uiPriority w:val="99"/>
    <w:unhideWhenUsed/>
    <w:rsid w:val="00430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C34A-BA6F-4B4F-9DFF-634C21F9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8</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Dang Thi Minh Thu</cp:lastModifiedBy>
  <cp:revision>39</cp:revision>
  <dcterms:created xsi:type="dcterms:W3CDTF">2021-08-19T09:09:00Z</dcterms:created>
  <dcterms:modified xsi:type="dcterms:W3CDTF">2022-09-04T22:36:00Z</dcterms:modified>
</cp:coreProperties>
</file>