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10239" w14:textId="6848B3DD" w:rsidR="00E77598" w:rsidRPr="00023CA0" w:rsidRDefault="00E77598" w:rsidP="005C4A38">
      <w:pPr>
        <w:spacing w:after="0"/>
        <w:jc w:val="both"/>
        <w:rPr>
          <w:rFonts w:ascii="Times New Roman" w:hAnsi="Times New Roman" w:cs="Times New Roman"/>
          <w:bCs/>
          <w:sz w:val="26"/>
          <w:szCs w:val="26"/>
        </w:rPr>
      </w:pPr>
      <w:r w:rsidRPr="00023CA0">
        <w:rPr>
          <w:rFonts w:ascii="Times New Roman" w:hAnsi="Times New Roman" w:cs="Times New Roman"/>
          <w:bCs/>
          <w:sz w:val="26"/>
          <w:szCs w:val="26"/>
        </w:rPr>
        <w:t>Tuần 2</w:t>
      </w:r>
    </w:p>
    <w:p w14:paraId="63D819DF" w14:textId="3E652A15" w:rsidR="00E87768" w:rsidRPr="00023CA0" w:rsidRDefault="00E87768" w:rsidP="005C4A38">
      <w:pPr>
        <w:spacing w:after="0"/>
        <w:jc w:val="both"/>
        <w:rPr>
          <w:rFonts w:ascii="Times New Roman" w:hAnsi="Times New Roman" w:cs="Times New Roman"/>
          <w:bCs/>
          <w:sz w:val="26"/>
          <w:szCs w:val="26"/>
        </w:rPr>
      </w:pPr>
      <w:r w:rsidRPr="00023CA0">
        <w:rPr>
          <w:rFonts w:ascii="Times New Roman" w:hAnsi="Times New Roman" w:cs="Times New Roman"/>
          <w:bCs/>
          <w:sz w:val="26"/>
          <w:szCs w:val="26"/>
        </w:rPr>
        <w:t>Ngày soạn:</w:t>
      </w:r>
      <w:r w:rsidR="00C66978">
        <w:rPr>
          <w:rFonts w:ascii="Times New Roman" w:hAnsi="Times New Roman" w:cs="Times New Roman"/>
          <w:bCs/>
          <w:sz w:val="26"/>
          <w:szCs w:val="26"/>
        </w:rPr>
        <w:t xml:space="preserve">  </w:t>
      </w:r>
      <w:r w:rsidR="00A310E8">
        <w:rPr>
          <w:rFonts w:ascii="Times New Roman" w:hAnsi="Times New Roman" w:cs="Times New Roman"/>
          <w:bCs/>
          <w:sz w:val="26"/>
          <w:szCs w:val="26"/>
        </w:rPr>
        <w:t>1</w:t>
      </w:r>
      <w:r w:rsidR="004D6938">
        <w:rPr>
          <w:rFonts w:ascii="Times New Roman" w:hAnsi="Times New Roman" w:cs="Times New Roman"/>
          <w:bCs/>
          <w:sz w:val="26"/>
          <w:szCs w:val="26"/>
        </w:rPr>
        <w:t>3/</w:t>
      </w:r>
      <w:r w:rsidRPr="00023CA0">
        <w:rPr>
          <w:rFonts w:ascii="Times New Roman" w:hAnsi="Times New Roman" w:cs="Times New Roman"/>
          <w:bCs/>
          <w:sz w:val="26"/>
          <w:szCs w:val="26"/>
        </w:rPr>
        <w:t>9</w:t>
      </w:r>
      <w:r w:rsidR="004D6938">
        <w:rPr>
          <w:rFonts w:ascii="Times New Roman" w:hAnsi="Times New Roman" w:cs="Times New Roman"/>
          <w:bCs/>
          <w:sz w:val="26"/>
          <w:szCs w:val="26"/>
        </w:rPr>
        <w:t>/</w:t>
      </w:r>
      <w:r w:rsidRPr="00023CA0">
        <w:rPr>
          <w:rFonts w:ascii="Times New Roman" w:hAnsi="Times New Roman" w:cs="Times New Roman"/>
          <w:bCs/>
          <w:sz w:val="26"/>
          <w:szCs w:val="26"/>
        </w:rPr>
        <w:t>202</w:t>
      </w:r>
      <w:r w:rsidR="00C66978">
        <w:rPr>
          <w:rFonts w:ascii="Times New Roman" w:hAnsi="Times New Roman" w:cs="Times New Roman"/>
          <w:bCs/>
          <w:sz w:val="26"/>
          <w:szCs w:val="26"/>
        </w:rPr>
        <w:t>2</w:t>
      </w:r>
      <w:r w:rsidRPr="00023CA0">
        <w:rPr>
          <w:rFonts w:ascii="Times New Roman" w:hAnsi="Times New Roman" w:cs="Times New Roman"/>
          <w:bCs/>
          <w:sz w:val="26"/>
          <w:szCs w:val="26"/>
        </w:rPr>
        <w:tab/>
      </w:r>
    </w:p>
    <w:p w14:paraId="74656191" w14:textId="29ABD055" w:rsidR="00E87768" w:rsidRPr="00023CA0" w:rsidRDefault="00E87768" w:rsidP="005C4A38">
      <w:pPr>
        <w:spacing w:after="0"/>
        <w:jc w:val="both"/>
        <w:rPr>
          <w:rFonts w:ascii="Times New Roman" w:hAnsi="Times New Roman" w:cs="Times New Roman"/>
          <w:bCs/>
          <w:sz w:val="26"/>
          <w:szCs w:val="26"/>
        </w:rPr>
      </w:pPr>
      <w:r w:rsidRPr="00023CA0">
        <w:rPr>
          <w:rFonts w:ascii="Times New Roman" w:hAnsi="Times New Roman" w:cs="Times New Roman"/>
          <w:bCs/>
          <w:sz w:val="26"/>
          <w:szCs w:val="26"/>
        </w:rPr>
        <w:t>Ngày dạy:</w:t>
      </w:r>
      <w:r w:rsidR="00C66978">
        <w:rPr>
          <w:rFonts w:ascii="Times New Roman" w:hAnsi="Times New Roman" w:cs="Times New Roman"/>
          <w:bCs/>
          <w:sz w:val="26"/>
          <w:szCs w:val="26"/>
        </w:rPr>
        <w:t xml:space="preserve">   </w:t>
      </w:r>
      <w:r w:rsidR="00A310E8">
        <w:rPr>
          <w:rFonts w:ascii="Times New Roman" w:hAnsi="Times New Roman" w:cs="Times New Roman"/>
          <w:bCs/>
          <w:sz w:val="26"/>
          <w:szCs w:val="26"/>
        </w:rPr>
        <w:t>16</w:t>
      </w:r>
      <w:r w:rsidR="00C66978">
        <w:rPr>
          <w:rFonts w:ascii="Times New Roman" w:hAnsi="Times New Roman" w:cs="Times New Roman"/>
          <w:bCs/>
          <w:sz w:val="26"/>
          <w:szCs w:val="26"/>
        </w:rPr>
        <w:t xml:space="preserve"> </w:t>
      </w:r>
      <w:r w:rsidR="004D6938">
        <w:rPr>
          <w:rFonts w:ascii="Times New Roman" w:hAnsi="Times New Roman" w:cs="Times New Roman"/>
          <w:bCs/>
          <w:sz w:val="26"/>
          <w:szCs w:val="26"/>
        </w:rPr>
        <w:t>/</w:t>
      </w:r>
      <w:r w:rsidRPr="00023CA0">
        <w:rPr>
          <w:rFonts w:ascii="Times New Roman" w:hAnsi="Times New Roman" w:cs="Times New Roman"/>
          <w:bCs/>
          <w:sz w:val="26"/>
          <w:szCs w:val="26"/>
        </w:rPr>
        <w:t>9</w:t>
      </w:r>
      <w:r w:rsidR="004D6938">
        <w:rPr>
          <w:rFonts w:ascii="Times New Roman" w:hAnsi="Times New Roman" w:cs="Times New Roman"/>
          <w:bCs/>
          <w:sz w:val="26"/>
          <w:szCs w:val="26"/>
        </w:rPr>
        <w:t>/</w:t>
      </w:r>
      <w:r w:rsidRPr="00023CA0">
        <w:rPr>
          <w:rFonts w:ascii="Times New Roman" w:hAnsi="Times New Roman" w:cs="Times New Roman"/>
          <w:bCs/>
          <w:sz w:val="26"/>
          <w:szCs w:val="26"/>
        </w:rPr>
        <w:t>202</w:t>
      </w:r>
      <w:r w:rsidR="00C66978">
        <w:rPr>
          <w:rFonts w:ascii="Times New Roman" w:hAnsi="Times New Roman" w:cs="Times New Roman"/>
          <w:bCs/>
          <w:sz w:val="26"/>
          <w:szCs w:val="26"/>
        </w:rPr>
        <w:t>2</w:t>
      </w:r>
    </w:p>
    <w:p w14:paraId="705CE48B" w14:textId="7BA8CDF3" w:rsidR="00E87768" w:rsidRDefault="00E87768" w:rsidP="005C4A38">
      <w:pPr>
        <w:spacing w:after="0"/>
        <w:jc w:val="center"/>
        <w:rPr>
          <w:rFonts w:ascii="Times New Roman" w:hAnsi="Times New Roman" w:cs="Times New Roman"/>
          <w:b/>
          <w:color w:val="4F81BD" w:themeColor="accent1"/>
          <w:sz w:val="26"/>
          <w:szCs w:val="26"/>
        </w:rPr>
      </w:pPr>
      <w:r w:rsidRPr="00023CA0">
        <w:rPr>
          <w:rFonts w:ascii="Times New Roman" w:hAnsi="Times New Roman" w:cs="Times New Roman"/>
          <w:b/>
          <w:color w:val="4F81BD" w:themeColor="accent1"/>
          <w:sz w:val="26"/>
          <w:szCs w:val="26"/>
          <w:u w:val="single"/>
        </w:rPr>
        <w:t>Tiết 4</w:t>
      </w:r>
      <w:r w:rsidRPr="00023CA0">
        <w:rPr>
          <w:rFonts w:ascii="Times New Roman" w:hAnsi="Times New Roman" w:cs="Times New Roman"/>
          <w:b/>
          <w:color w:val="4F81BD" w:themeColor="accent1"/>
          <w:sz w:val="26"/>
          <w:szCs w:val="26"/>
        </w:rPr>
        <w:t>- Bài 2- CÁCH MẠNG TƯ SẢN PHÁP (tt)</w:t>
      </w:r>
    </w:p>
    <w:p w14:paraId="15F1D3F9" w14:textId="77777777" w:rsidR="001E344C" w:rsidRPr="00023CA0" w:rsidRDefault="001E344C" w:rsidP="005C4A38">
      <w:pPr>
        <w:spacing w:after="0"/>
        <w:jc w:val="center"/>
        <w:rPr>
          <w:rFonts w:ascii="Times New Roman" w:hAnsi="Times New Roman" w:cs="Times New Roman"/>
          <w:b/>
          <w:color w:val="4F81BD" w:themeColor="accent1"/>
          <w:sz w:val="26"/>
          <w:szCs w:val="26"/>
        </w:rPr>
      </w:pPr>
    </w:p>
    <w:p w14:paraId="36B8A5DA" w14:textId="7B6640F8" w:rsidR="00E87768" w:rsidRPr="00023CA0" w:rsidRDefault="00E87768" w:rsidP="005C4A38">
      <w:pPr>
        <w:spacing w:after="0"/>
        <w:rPr>
          <w:rFonts w:ascii="Times New Roman" w:hAnsi="Times New Roman" w:cs="Times New Roman"/>
          <w:sz w:val="26"/>
          <w:szCs w:val="26"/>
        </w:rPr>
      </w:pPr>
      <w:r w:rsidRPr="00023CA0">
        <w:rPr>
          <w:rFonts w:ascii="Times New Roman" w:hAnsi="Times New Roman" w:cs="Times New Roman"/>
          <w:sz w:val="26"/>
          <w:szCs w:val="26"/>
        </w:rPr>
        <w:t xml:space="preserve"> </w:t>
      </w:r>
      <w:r w:rsidRPr="00023CA0">
        <w:rPr>
          <w:rFonts w:ascii="Times New Roman" w:hAnsi="Times New Roman" w:cs="Times New Roman"/>
          <w:b/>
          <w:sz w:val="26"/>
          <w:szCs w:val="26"/>
        </w:rPr>
        <w:t xml:space="preserve">I. </w:t>
      </w:r>
      <w:r w:rsidRPr="00023CA0">
        <w:rPr>
          <w:rFonts w:ascii="Times New Roman" w:hAnsi="Times New Roman" w:cs="Times New Roman"/>
          <w:b/>
          <w:sz w:val="26"/>
          <w:szCs w:val="26"/>
          <w:u w:val="single"/>
        </w:rPr>
        <w:t>M</w:t>
      </w:r>
      <w:r w:rsidR="00E77598" w:rsidRPr="00023CA0">
        <w:rPr>
          <w:rFonts w:ascii="Times New Roman" w:hAnsi="Times New Roman" w:cs="Times New Roman"/>
          <w:b/>
          <w:sz w:val="26"/>
          <w:szCs w:val="26"/>
          <w:u w:val="single"/>
        </w:rPr>
        <w:t>ỤC TIÊU</w:t>
      </w:r>
    </w:p>
    <w:p w14:paraId="64BF71B0" w14:textId="77777777" w:rsidR="00E87768" w:rsidRPr="00023CA0" w:rsidRDefault="00E87768" w:rsidP="005C4A38">
      <w:pPr>
        <w:spacing w:after="0"/>
        <w:rPr>
          <w:rFonts w:ascii="Times New Roman" w:hAnsi="Times New Roman" w:cs="Times New Roman"/>
          <w:b/>
          <w:bCs/>
          <w:sz w:val="26"/>
          <w:szCs w:val="26"/>
        </w:rPr>
      </w:pPr>
      <w:r w:rsidRPr="00023CA0">
        <w:rPr>
          <w:rFonts w:ascii="Times New Roman" w:hAnsi="Times New Roman" w:cs="Times New Roman"/>
          <w:sz w:val="26"/>
          <w:szCs w:val="26"/>
        </w:rPr>
        <w:t xml:space="preserve"> </w:t>
      </w:r>
      <w:r w:rsidRPr="00023CA0">
        <w:rPr>
          <w:rFonts w:ascii="Times New Roman" w:hAnsi="Times New Roman" w:cs="Times New Roman"/>
          <w:b/>
          <w:bCs/>
          <w:sz w:val="26"/>
          <w:szCs w:val="26"/>
        </w:rPr>
        <w:t>1</w:t>
      </w:r>
      <w:r w:rsidRPr="00023CA0">
        <w:rPr>
          <w:rFonts w:ascii="Times New Roman" w:hAnsi="Times New Roman" w:cs="Times New Roman"/>
          <w:b/>
          <w:bCs/>
          <w:sz w:val="26"/>
          <w:szCs w:val="26"/>
          <w:u w:val="single"/>
        </w:rPr>
        <w:t>. Kiến thức</w:t>
      </w:r>
      <w:r w:rsidRPr="00023CA0">
        <w:rPr>
          <w:rFonts w:ascii="Times New Roman" w:hAnsi="Times New Roman" w:cs="Times New Roman"/>
          <w:b/>
          <w:bCs/>
          <w:sz w:val="26"/>
          <w:szCs w:val="26"/>
        </w:rPr>
        <w:t>:</w:t>
      </w:r>
    </w:p>
    <w:p w14:paraId="1F795072" w14:textId="77777777" w:rsidR="00E87768" w:rsidRPr="00023CA0" w:rsidRDefault="00E87768" w:rsidP="005C4A38">
      <w:pPr>
        <w:spacing w:after="0"/>
        <w:rPr>
          <w:rFonts w:ascii="Times New Roman" w:hAnsi="Times New Roman" w:cs="Times New Roman"/>
          <w:sz w:val="26"/>
          <w:szCs w:val="26"/>
        </w:rPr>
      </w:pPr>
      <w:r w:rsidRPr="00023CA0">
        <w:rPr>
          <w:rFonts w:ascii="Times New Roman" w:hAnsi="Times New Roman" w:cs="Times New Roman"/>
          <w:sz w:val="26"/>
          <w:szCs w:val="26"/>
        </w:rPr>
        <w:t>- Sự phát triển của cách mạng Pháp qua các giai đoạn (diễn biến chính).</w:t>
      </w:r>
    </w:p>
    <w:p w14:paraId="4DB76188" w14:textId="3435E72B" w:rsidR="00201324" w:rsidRPr="00023CA0" w:rsidRDefault="00201324" w:rsidP="005C4A38">
      <w:pPr>
        <w:spacing w:after="0"/>
        <w:rPr>
          <w:rFonts w:ascii="Times New Roman" w:hAnsi="Times New Roman" w:cs="Times New Roman"/>
          <w:sz w:val="26"/>
          <w:szCs w:val="26"/>
        </w:rPr>
      </w:pPr>
      <w:r w:rsidRPr="00023CA0">
        <w:rPr>
          <w:sz w:val="26"/>
          <w:szCs w:val="26"/>
        </w:rPr>
        <w:t>-</w:t>
      </w:r>
      <w:r w:rsidRPr="00023CA0">
        <w:rPr>
          <w:rFonts w:ascii="Times New Roman" w:hAnsi="Times New Roman" w:cs="Times New Roman"/>
          <w:sz w:val="26"/>
          <w:szCs w:val="26"/>
        </w:rPr>
        <w:t>Mục II. Cách mạng bùng nổ ,Mục III. Sự phát triển của cách mạng :Hướng dẫn học sinh lập niên biểu các sự kiện chính. Nêu được phát triển của cách mạng</w:t>
      </w:r>
    </w:p>
    <w:p w14:paraId="12F23D5B" w14:textId="198E7B77" w:rsidR="00DF02DD" w:rsidRPr="00023CA0" w:rsidRDefault="00DF02DD" w:rsidP="005C4A38">
      <w:pPr>
        <w:spacing w:after="0"/>
        <w:rPr>
          <w:rFonts w:ascii="Times New Roman" w:hAnsi="Times New Roman" w:cs="Times New Roman"/>
          <w:sz w:val="26"/>
          <w:szCs w:val="26"/>
        </w:rPr>
      </w:pPr>
      <w:r w:rsidRPr="00023CA0">
        <w:rPr>
          <w:rFonts w:ascii="Times New Roman" w:hAnsi="Times New Roman" w:cs="Times New Roman"/>
          <w:sz w:val="26"/>
          <w:szCs w:val="26"/>
        </w:rPr>
        <w:t>- Ý nghĩa lịch sử của CM tư sản Pháp.</w:t>
      </w:r>
    </w:p>
    <w:p w14:paraId="06507FA6" w14:textId="77777777" w:rsidR="00E87768" w:rsidRPr="00023CA0" w:rsidRDefault="00E87768" w:rsidP="005C4A38">
      <w:pPr>
        <w:spacing w:after="0"/>
        <w:rPr>
          <w:rFonts w:ascii="Times New Roman" w:hAnsi="Times New Roman" w:cs="Times New Roman"/>
          <w:b/>
          <w:bCs/>
          <w:sz w:val="26"/>
          <w:szCs w:val="26"/>
        </w:rPr>
      </w:pPr>
      <w:r w:rsidRPr="00023CA0">
        <w:rPr>
          <w:rFonts w:ascii="Times New Roman" w:hAnsi="Times New Roman" w:cs="Times New Roman"/>
          <w:sz w:val="26"/>
          <w:szCs w:val="26"/>
        </w:rPr>
        <w:t xml:space="preserve"> </w:t>
      </w:r>
      <w:r w:rsidRPr="00023CA0">
        <w:rPr>
          <w:rFonts w:ascii="Times New Roman" w:hAnsi="Times New Roman" w:cs="Times New Roman"/>
          <w:b/>
          <w:bCs/>
          <w:sz w:val="26"/>
          <w:szCs w:val="26"/>
        </w:rPr>
        <w:t xml:space="preserve">2. </w:t>
      </w:r>
      <w:r w:rsidRPr="00023CA0">
        <w:rPr>
          <w:rFonts w:ascii="Times New Roman" w:hAnsi="Times New Roman" w:cs="Times New Roman"/>
          <w:b/>
          <w:bCs/>
          <w:sz w:val="26"/>
          <w:szCs w:val="26"/>
          <w:u w:val="single"/>
        </w:rPr>
        <w:t>Kỹ năng</w:t>
      </w:r>
      <w:r w:rsidRPr="00023CA0">
        <w:rPr>
          <w:rFonts w:ascii="Times New Roman" w:hAnsi="Times New Roman" w:cs="Times New Roman"/>
          <w:b/>
          <w:bCs/>
          <w:sz w:val="26"/>
          <w:szCs w:val="26"/>
        </w:rPr>
        <w:t>:</w:t>
      </w:r>
    </w:p>
    <w:p w14:paraId="593DAEC3" w14:textId="77777777" w:rsidR="00E87768" w:rsidRPr="00023CA0" w:rsidRDefault="00E87768" w:rsidP="005C4A38">
      <w:pPr>
        <w:spacing w:after="0"/>
        <w:rPr>
          <w:rFonts w:ascii="Times New Roman" w:hAnsi="Times New Roman" w:cs="Times New Roman"/>
          <w:sz w:val="26"/>
          <w:szCs w:val="26"/>
        </w:rPr>
      </w:pPr>
      <w:r w:rsidRPr="00023CA0">
        <w:rPr>
          <w:rFonts w:ascii="Times New Roman" w:hAnsi="Times New Roman" w:cs="Times New Roman"/>
          <w:sz w:val="26"/>
          <w:szCs w:val="26"/>
        </w:rPr>
        <w:t>- Vẽ, sử dụng bản đồ, lập niên biểu lịch sử</w:t>
      </w:r>
    </w:p>
    <w:p w14:paraId="2E66562B" w14:textId="77777777" w:rsidR="00E87768" w:rsidRPr="00023CA0" w:rsidRDefault="00E87768" w:rsidP="005C4A38">
      <w:pPr>
        <w:spacing w:after="0"/>
        <w:rPr>
          <w:rFonts w:ascii="Times New Roman" w:hAnsi="Times New Roman" w:cs="Times New Roman"/>
          <w:sz w:val="26"/>
          <w:szCs w:val="26"/>
        </w:rPr>
      </w:pPr>
      <w:r w:rsidRPr="00023CA0">
        <w:rPr>
          <w:rFonts w:ascii="Times New Roman" w:hAnsi="Times New Roman" w:cs="Times New Roman"/>
          <w:sz w:val="26"/>
          <w:szCs w:val="26"/>
        </w:rPr>
        <w:t>- Phân tích, so sánh, liên hệ thực tế</w:t>
      </w:r>
    </w:p>
    <w:p w14:paraId="2704759B" w14:textId="77777777" w:rsidR="00E87768" w:rsidRPr="00023CA0" w:rsidRDefault="00E87768" w:rsidP="005C4A38">
      <w:pPr>
        <w:spacing w:after="0"/>
        <w:rPr>
          <w:rFonts w:ascii="Times New Roman" w:hAnsi="Times New Roman" w:cs="Times New Roman"/>
          <w:b/>
          <w:bCs/>
          <w:sz w:val="26"/>
          <w:szCs w:val="26"/>
        </w:rPr>
      </w:pPr>
      <w:r w:rsidRPr="00023CA0">
        <w:rPr>
          <w:rFonts w:ascii="Times New Roman" w:hAnsi="Times New Roman" w:cs="Times New Roman"/>
          <w:b/>
          <w:bCs/>
          <w:sz w:val="26"/>
          <w:szCs w:val="26"/>
        </w:rPr>
        <w:t xml:space="preserve"> 3. </w:t>
      </w:r>
      <w:r w:rsidRPr="00023CA0">
        <w:rPr>
          <w:rFonts w:ascii="Times New Roman" w:hAnsi="Times New Roman" w:cs="Times New Roman"/>
          <w:b/>
          <w:bCs/>
          <w:sz w:val="26"/>
          <w:szCs w:val="26"/>
          <w:u w:val="single"/>
        </w:rPr>
        <w:t>Thái độ</w:t>
      </w:r>
      <w:r w:rsidRPr="00023CA0">
        <w:rPr>
          <w:rFonts w:ascii="Times New Roman" w:hAnsi="Times New Roman" w:cs="Times New Roman"/>
          <w:b/>
          <w:bCs/>
          <w:sz w:val="26"/>
          <w:szCs w:val="26"/>
        </w:rPr>
        <w:t>:</w:t>
      </w:r>
    </w:p>
    <w:p w14:paraId="712087CF" w14:textId="59875686" w:rsidR="00E87768" w:rsidRPr="00023CA0" w:rsidRDefault="00E87768" w:rsidP="005C4A38">
      <w:pPr>
        <w:spacing w:after="0"/>
        <w:rPr>
          <w:rFonts w:ascii="Times New Roman" w:hAnsi="Times New Roman" w:cs="Times New Roman"/>
          <w:sz w:val="26"/>
          <w:szCs w:val="26"/>
        </w:rPr>
      </w:pPr>
      <w:r w:rsidRPr="00023CA0">
        <w:rPr>
          <w:rFonts w:ascii="Times New Roman" w:hAnsi="Times New Roman" w:cs="Times New Roman"/>
          <w:sz w:val="26"/>
          <w:szCs w:val="26"/>
        </w:rPr>
        <w:t xml:space="preserve"> Mặt tích cực, hạn chế của cuộc cách mạng → bài học từ cách mạng tư sản Pháp</w:t>
      </w:r>
    </w:p>
    <w:p w14:paraId="3B53A329" w14:textId="77777777" w:rsidR="00D163C8" w:rsidRPr="00023CA0" w:rsidRDefault="00D163C8" w:rsidP="00D163C8">
      <w:pPr>
        <w:spacing w:after="0"/>
        <w:jc w:val="both"/>
        <w:rPr>
          <w:rFonts w:ascii="Times New Roman" w:hAnsi="Times New Roman"/>
          <w:sz w:val="26"/>
          <w:szCs w:val="26"/>
        </w:rPr>
      </w:pPr>
      <w:r w:rsidRPr="00023CA0">
        <w:rPr>
          <w:rFonts w:ascii="Times New Roman" w:hAnsi="Times New Roman"/>
          <w:b/>
          <w:sz w:val="26"/>
          <w:szCs w:val="26"/>
        </w:rPr>
        <w:t xml:space="preserve">4. </w:t>
      </w:r>
      <w:r w:rsidRPr="00023CA0">
        <w:rPr>
          <w:rFonts w:ascii="Times New Roman" w:hAnsi="Times New Roman"/>
          <w:b/>
          <w:sz w:val="26"/>
          <w:szCs w:val="26"/>
          <w:u w:val="single"/>
        </w:rPr>
        <w:t>Định hướng phát triển năng lực</w:t>
      </w:r>
    </w:p>
    <w:p w14:paraId="12A71D4F" w14:textId="77777777" w:rsidR="00D163C8" w:rsidRPr="00023CA0" w:rsidRDefault="00D163C8" w:rsidP="00D163C8">
      <w:pPr>
        <w:pStyle w:val="NormalWeb"/>
        <w:spacing w:before="0" w:beforeAutospacing="0" w:after="0" w:afterAutospacing="0" w:line="360" w:lineRule="atLeast"/>
        <w:ind w:left="48" w:right="48"/>
        <w:jc w:val="both"/>
        <w:rPr>
          <w:color w:val="000000"/>
          <w:sz w:val="26"/>
          <w:szCs w:val="26"/>
        </w:rPr>
      </w:pPr>
      <w:r w:rsidRPr="00023CA0">
        <w:rPr>
          <w:color w:val="000000"/>
          <w:sz w:val="26"/>
          <w:szCs w:val="26"/>
        </w:rPr>
        <w:t>- Năng lực chung: Năng lực giao tiếp và hợp tác; tự học; giải quyết vấn đề.</w:t>
      </w:r>
    </w:p>
    <w:p w14:paraId="301C2921" w14:textId="77777777" w:rsidR="00D163C8" w:rsidRPr="00023CA0" w:rsidRDefault="00D163C8" w:rsidP="00D163C8">
      <w:pPr>
        <w:pStyle w:val="NormalWeb"/>
        <w:spacing w:before="0" w:beforeAutospacing="0" w:after="0" w:afterAutospacing="0" w:line="360" w:lineRule="atLeast"/>
        <w:ind w:left="48" w:right="48"/>
        <w:jc w:val="both"/>
        <w:rPr>
          <w:color w:val="000000"/>
          <w:sz w:val="26"/>
          <w:szCs w:val="26"/>
        </w:rPr>
      </w:pPr>
      <w:r w:rsidRPr="00023CA0">
        <w:rPr>
          <w:color w:val="000000"/>
          <w:sz w:val="26"/>
          <w:szCs w:val="26"/>
        </w:rPr>
        <w:t>- Năng lực chuyên biệt</w:t>
      </w:r>
    </w:p>
    <w:p w14:paraId="4362B121" w14:textId="77777777" w:rsidR="00D163C8" w:rsidRPr="00023CA0" w:rsidRDefault="00D163C8" w:rsidP="00D163C8">
      <w:pPr>
        <w:pStyle w:val="NormalWeb"/>
        <w:spacing w:before="0" w:beforeAutospacing="0" w:after="0" w:afterAutospacing="0" w:line="360" w:lineRule="atLeast"/>
        <w:ind w:left="48" w:right="48"/>
        <w:jc w:val="both"/>
        <w:rPr>
          <w:color w:val="000000"/>
          <w:sz w:val="26"/>
          <w:szCs w:val="26"/>
        </w:rPr>
      </w:pPr>
      <w:r w:rsidRPr="00023CA0">
        <w:rPr>
          <w:color w:val="000000"/>
          <w:sz w:val="26"/>
          <w:szCs w:val="26"/>
        </w:rPr>
        <w:t>+ Tái hiện kiến thức lịch sử, xác định mối quan hệ giữa các sự kiện, hiện tượng lịch sử.</w:t>
      </w:r>
    </w:p>
    <w:p w14:paraId="3C32062C" w14:textId="77777777" w:rsidR="00D163C8" w:rsidRPr="00023CA0" w:rsidRDefault="00D163C8" w:rsidP="00D163C8">
      <w:pPr>
        <w:spacing w:after="0"/>
        <w:jc w:val="both"/>
        <w:rPr>
          <w:rFonts w:ascii="Times New Roman" w:hAnsi="Times New Roman"/>
          <w:b/>
          <w:sz w:val="26"/>
          <w:szCs w:val="26"/>
          <w:u w:val="single"/>
        </w:rPr>
      </w:pPr>
      <w:r w:rsidRPr="00023CA0">
        <w:rPr>
          <w:rFonts w:ascii="Times New Roman" w:hAnsi="Times New Roman"/>
          <w:b/>
          <w:sz w:val="26"/>
          <w:szCs w:val="26"/>
        </w:rPr>
        <w:t>5.</w:t>
      </w:r>
      <w:r w:rsidRPr="00023CA0">
        <w:rPr>
          <w:rFonts w:ascii="Times New Roman" w:hAnsi="Times New Roman"/>
          <w:b/>
          <w:sz w:val="26"/>
          <w:szCs w:val="26"/>
          <w:u w:val="single"/>
        </w:rPr>
        <w:t>Định hướng phát triển phẩm chất</w:t>
      </w:r>
    </w:p>
    <w:p w14:paraId="66238EE3" w14:textId="77777777" w:rsidR="00D163C8" w:rsidRPr="00023CA0" w:rsidRDefault="00D163C8" w:rsidP="00D163C8">
      <w:pPr>
        <w:spacing w:after="0"/>
        <w:jc w:val="both"/>
        <w:rPr>
          <w:rFonts w:ascii="Times New Roman" w:hAnsi="Times New Roman"/>
          <w:sz w:val="26"/>
          <w:szCs w:val="26"/>
          <w:u w:val="single"/>
        </w:rPr>
      </w:pPr>
      <w:r w:rsidRPr="00023CA0">
        <w:rPr>
          <w:rFonts w:ascii="Times New Roman" w:hAnsi="Times New Roman"/>
          <w:sz w:val="26"/>
          <w:szCs w:val="26"/>
        </w:rPr>
        <w:t>- Bồi dưỡng lòng nhân ái</w:t>
      </w:r>
    </w:p>
    <w:p w14:paraId="7D2D908C" w14:textId="77777777" w:rsidR="00D163C8" w:rsidRPr="00023CA0" w:rsidRDefault="00D163C8" w:rsidP="00D163C8">
      <w:pPr>
        <w:spacing w:after="0"/>
        <w:jc w:val="both"/>
        <w:rPr>
          <w:rFonts w:ascii="Times New Roman" w:hAnsi="Times New Roman"/>
          <w:b/>
          <w:sz w:val="26"/>
          <w:szCs w:val="26"/>
          <w:u w:val="single"/>
        </w:rPr>
      </w:pPr>
      <w:r w:rsidRPr="00023CA0">
        <w:rPr>
          <w:rFonts w:ascii="Times New Roman" w:hAnsi="Times New Roman"/>
          <w:b/>
          <w:sz w:val="26"/>
          <w:szCs w:val="26"/>
        </w:rPr>
        <w:t>II.</w:t>
      </w:r>
      <w:r w:rsidRPr="00023CA0">
        <w:rPr>
          <w:rFonts w:ascii="Times New Roman" w:hAnsi="Times New Roman"/>
          <w:b/>
          <w:sz w:val="26"/>
          <w:szCs w:val="26"/>
          <w:u w:val="single"/>
        </w:rPr>
        <w:t xml:space="preserve">  PHƯƠNG PHÁP, KĨ THUẬT, HÌNH THỨC, THIẾT BỊ DẠY HỌC</w:t>
      </w:r>
    </w:p>
    <w:p w14:paraId="1879B3C5" w14:textId="77777777" w:rsidR="00E77598" w:rsidRPr="00023CA0" w:rsidRDefault="00E77598" w:rsidP="00E77598">
      <w:pPr>
        <w:spacing w:after="0"/>
        <w:jc w:val="both"/>
        <w:rPr>
          <w:rFonts w:ascii="Times New Roman" w:hAnsi="Times New Roman" w:cs="Times New Roman"/>
          <w:color w:val="000000"/>
          <w:sz w:val="26"/>
          <w:szCs w:val="26"/>
          <w:lang w:val="es-MX"/>
        </w:rPr>
      </w:pPr>
      <w:r w:rsidRPr="00023CA0">
        <w:rPr>
          <w:rFonts w:ascii="Times New Roman" w:hAnsi="Times New Roman" w:cs="Times New Roman"/>
          <w:color w:val="000000"/>
          <w:sz w:val="26"/>
          <w:szCs w:val="26"/>
          <w:lang w:val="es-MX"/>
        </w:rPr>
        <w:t>-PP: Vấn đáp, hoạt động nhóm, giải thích, trực quan...</w:t>
      </w:r>
    </w:p>
    <w:p w14:paraId="0FF252F7" w14:textId="77777777" w:rsidR="00E77598" w:rsidRPr="00023CA0" w:rsidRDefault="00E77598" w:rsidP="00E77598">
      <w:pPr>
        <w:spacing w:after="0"/>
        <w:jc w:val="both"/>
        <w:outlineLvl w:val="0"/>
        <w:rPr>
          <w:rFonts w:ascii="Times New Roman" w:hAnsi="Times New Roman" w:cs="Times New Roman"/>
          <w:color w:val="000000"/>
          <w:sz w:val="26"/>
          <w:szCs w:val="26"/>
          <w:lang w:val="es-MX"/>
        </w:rPr>
      </w:pPr>
      <w:r w:rsidRPr="00023CA0">
        <w:rPr>
          <w:rFonts w:ascii="Times New Roman" w:hAnsi="Times New Roman" w:cs="Times New Roman"/>
          <w:color w:val="000000"/>
          <w:sz w:val="26"/>
          <w:szCs w:val="26"/>
          <w:lang w:val="es-MX"/>
        </w:rPr>
        <w:t>-KT: Kĩ thuật đặt câu hỏi, kĩ thuật thảo luận nhóm...</w:t>
      </w:r>
    </w:p>
    <w:p w14:paraId="55837213" w14:textId="77777777" w:rsidR="00E77598" w:rsidRPr="00023CA0" w:rsidRDefault="00E77598" w:rsidP="00E77598">
      <w:pPr>
        <w:spacing w:after="0"/>
        <w:jc w:val="both"/>
        <w:rPr>
          <w:b/>
          <w:sz w:val="26"/>
          <w:szCs w:val="26"/>
        </w:rPr>
      </w:pPr>
      <w:r w:rsidRPr="00023CA0">
        <w:rPr>
          <w:color w:val="000000"/>
          <w:sz w:val="26"/>
          <w:szCs w:val="26"/>
          <w:lang w:val="es-MX"/>
        </w:rPr>
        <w:t>-</w:t>
      </w:r>
      <w:r w:rsidRPr="00023CA0">
        <w:rPr>
          <w:rFonts w:ascii="Times New Roman" w:hAnsi="Times New Roman" w:cs="Times New Roman"/>
          <w:color w:val="000000"/>
          <w:sz w:val="26"/>
          <w:szCs w:val="26"/>
          <w:lang w:val="es-MX"/>
        </w:rPr>
        <w:t xml:space="preserve">TBDH: </w:t>
      </w:r>
      <w:r w:rsidRPr="00023CA0">
        <w:rPr>
          <w:rFonts w:ascii="Times New Roman" w:hAnsi="Times New Roman" w:cs="Times New Roman"/>
          <w:sz w:val="26"/>
          <w:szCs w:val="26"/>
        </w:rPr>
        <w:t>Tranh, ảnh lịch sử</w:t>
      </w:r>
      <w:r w:rsidRPr="00023CA0">
        <w:rPr>
          <w:b/>
          <w:sz w:val="26"/>
          <w:szCs w:val="26"/>
        </w:rPr>
        <w:t xml:space="preserve"> </w:t>
      </w:r>
    </w:p>
    <w:p w14:paraId="67E7D5AB" w14:textId="04BDF322" w:rsidR="00E77598" w:rsidRPr="00023CA0" w:rsidRDefault="00E77598" w:rsidP="00E77598">
      <w:pPr>
        <w:spacing w:after="0"/>
        <w:jc w:val="both"/>
        <w:rPr>
          <w:rFonts w:ascii="Times New Roman" w:hAnsi="Times New Roman" w:cs="Times New Roman"/>
          <w:color w:val="000000"/>
          <w:sz w:val="26"/>
          <w:szCs w:val="26"/>
          <w:lang w:val="nl-NL"/>
        </w:rPr>
      </w:pPr>
      <w:r w:rsidRPr="00023CA0">
        <w:rPr>
          <w:rFonts w:ascii="Times New Roman" w:hAnsi="Times New Roman" w:cs="Times New Roman"/>
          <w:sz w:val="26"/>
          <w:szCs w:val="26"/>
        </w:rPr>
        <w:t>+ Bản đồ nước Pháp thế kỉ XVIII</w:t>
      </w:r>
    </w:p>
    <w:p w14:paraId="43FCEDEB" w14:textId="59E26312" w:rsidR="00E77598" w:rsidRPr="00023CA0" w:rsidRDefault="00E77598" w:rsidP="00E77598">
      <w:pPr>
        <w:spacing w:after="0"/>
        <w:rPr>
          <w:sz w:val="26"/>
          <w:szCs w:val="26"/>
        </w:rPr>
      </w:pPr>
      <w:r w:rsidRPr="00023CA0">
        <w:rPr>
          <w:rFonts w:ascii="Times New Roman" w:hAnsi="Times New Roman" w:cs="Times New Roman"/>
          <w:color w:val="444444"/>
          <w:sz w:val="26"/>
          <w:szCs w:val="26"/>
        </w:rPr>
        <w:t>+Lược đồ lực lượng phản cách mạng tấn công Pháp trước năm1793</w:t>
      </w:r>
    </w:p>
    <w:p w14:paraId="4E1F3861" w14:textId="29D16AED" w:rsidR="00D163C8" w:rsidRPr="00023CA0" w:rsidRDefault="00D163C8" w:rsidP="00D163C8">
      <w:pPr>
        <w:spacing w:after="0"/>
        <w:jc w:val="both"/>
        <w:rPr>
          <w:rFonts w:ascii="Times New Roman" w:hAnsi="Times New Roman"/>
          <w:b/>
          <w:sz w:val="26"/>
          <w:szCs w:val="26"/>
          <w:u w:val="single"/>
        </w:rPr>
      </w:pPr>
      <w:r w:rsidRPr="00023CA0">
        <w:rPr>
          <w:rFonts w:ascii="Times New Roman" w:hAnsi="Times New Roman"/>
          <w:b/>
          <w:sz w:val="26"/>
          <w:szCs w:val="26"/>
        </w:rPr>
        <w:t>III.</w:t>
      </w:r>
      <w:r w:rsidRPr="00023CA0">
        <w:rPr>
          <w:rFonts w:ascii="Times New Roman" w:hAnsi="Times New Roman"/>
          <w:b/>
          <w:sz w:val="26"/>
          <w:szCs w:val="26"/>
          <w:u w:val="single"/>
        </w:rPr>
        <w:t xml:space="preserve"> CHUẨN BỊ</w:t>
      </w:r>
    </w:p>
    <w:p w14:paraId="3024ED06" w14:textId="77777777" w:rsidR="00E77598" w:rsidRPr="00023CA0" w:rsidRDefault="00E77598" w:rsidP="00E77598">
      <w:pPr>
        <w:spacing w:after="0"/>
        <w:jc w:val="both"/>
        <w:rPr>
          <w:rFonts w:ascii="Times New Roman" w:hAnsi="Times New Roman" w:cs="Times New Roman"/>
          <w:b/>
          <w:color w:val="000000"/>
          <w:sz w:val="26"/>
          <w:szCs w:val="26"/>
          <w:u w:val="single"/>
          <w:lang w:val="nl-NL"/>
        </w:rPr>
      </w:pPr>
      <w:r w:rsidRPr="00023CA0">
        <w:rPr>
          <w:rFonts w:ascii="Times New Roman" w:hAnsi="Times New Roman" w:cs="Times New Roman"/>
          <w:b/>
          <w:bCs/>
          <w:color w:val="000000"/>
          <w:sz w:val="26"/>
          <w:szCs w:val="26"/>
          <w:u w:val="single"/>
          <w:lang w:val="nl-NL" w:bidi="th-TH"/>
        </w:rPr>
        <w:t xml:space="preserve">1. </w:t>
      </w:r>
      <w:r w:rsidRPr="00023CA0">
        <w:rPr>
          <w:rFonts w:ascii="Times New Roman" w:hAnsi="Times New Roman" w:cs="Times New Roman"/>
          <w:b/>
          <w:color w:val="000000"/>
          <w:sz w:val="26"/>
          <w:szCs w:val="26"/>
          <w:u w:val="single"/>
          <w:lang w:val="nl-NL"/>
        </w:rPr>
        <w:t>Chuẩn bị của giáo viên</w:t>
      </w:r>
    </w:p>
    <w:p w14:paraId="13A5D74C" w14:textId="77777777" w:rsidR="00E77598" w:rsidRPr="00023CA0" w:rsidRDefault="00E77598" w:rsidP="00E77598">
      <w:pPr>
        <w:spacing w:after="0"/>
        <w:jc w:val="both"/>
        <w:rPr>
          <w:rFonts w:ascii="Times New Roman" w:hAnsi="Times New Roman" w:cs="Times New Roman"/>
          <w:b/>
          <w:color w:val="000000"/>
          <w:sz w:val="26"/>
          <w:szCs w:val="26"/>
          <w:lang w:val="nl-NL"/>
        </w:rPr>
      </w:pPr>
      <w:r w:rsidRPr="00023CA0">
        <w:rPr>
          <w:rFonts w:ascii="Times New Roman" w:hAnsi="Times New Roman" w:cs="Times New Roman"/>
          <w:color w:val="000000"/>
          <w:sz w:val="26"/>
          <w:szCs w:val="26"/>
          <w:lang w:val="nl-NL"/>
        </w:rPr>
        <w:t xml:space="preserve">- Giáo án word </w:t>
      </w:r>
    </w:p>
    <w:p w14:paraId="424C4295" w14:textId="77777777" w:rsidR="00E77598" w:rsidRPr="00023CA0" w:rsidRDefault="00E77598" w:rsidP="00E77598">
      <w:pPr>
        <w:spacing w:after="0"/>
        <w:jc w:val="both"/>
        <w:rPr>
          <w:rFonts w:ascii="Times New Roman" w:hAnsi="Times New Roman" w:cs="Times New Roman"/>
          <w:color w:val="000000"/>
          <w:sz w:val="26"/>
          <w:szCs w:val="26"/>
          <w:lang w:val="nl-NL"/>
        </w:rPr>
      </w:pPr>
      <w:r w:rsidRPr="00023CA0">
        <w:rPr>
          <w:rFonts w:ascii="Times New Roman" w:hAnsi="Times New Roman" w:cs="Times New Roman"/>
          <w:color w:val="000000"/>
          <w:sz w:val="26"/>
          <w:szCs w:val="26"/>
          <w:lang w:val="nl-NL"/>
        </w:rPr>
        <w:t>- Một số tư liệu có liên quan.</w:t>
      </w:r>
    </w:p>
    <w:p w14:paraId="4FAC1F50" w14:textId="77777777" w:rsidR="00E77598" w:rsidRPr="00023CA0" w:rsidRDefault="00E77598" w:rsidP="00E77598">
      <w:pPr>
        <w:spacing w:after="0"/>
        <w:jc w:val="both"/>
        <w:rPr>
          <w:rFonts w:ascii="Times New Roman" w:hAnsi="Times New Roman" w:cs="Times New Roman"/>
          <w:b/>
          <w:color w:val="000000"/>
          <w:sz w:val="26"/>
          <w:szCs w:val="26"/>
          <w:u w:val="single"/>
          <w:lang w:val="nl-NL"/>
        </w:rPr>
      </w:pPr>
      <w:r w:rsidRPr="00023CA0">
        <w:rPr>
          <w:rFonts w:ascii="Times New Roman" w:hAnsi="Times New Roman" w:cs="Times New Roman"/>
          <w:b/>
          <w:color w:val="000000"/>
          <w:sz w:val="26"/>
          <w:szCs w:val="26"/>
          <w:u w:val="single"/>
          <w:lang w:val="nl-NL"/>
        </w:rPr>
        <w:t>2. Chuẩn bị của học sinh</w:t>
      </w:r>
    </w:p>
    <w:p w14:paraId="193A2C09" w14:textId="77777777" w:rsidR="00E77598" w:rsidRPr="00023CA0" w:rsidRDefault="00E77598" w:rsidP="00E77598">
      <w:pPr>
        <w:spacing w:after="0"/>
        <w:jc w:val="both"/>
        <w:rPr>
          <w:rFonts w:ascii="Times New Roman" w:hAnsi="Times New Roman" w:cs="Times New Roman"/>
          <w:b/>
          <w:color w:val="000000"/>
          <w:sz w:val="26"/>
          <w:szCs w:val="26"/>
          <w:lang w:val="nl-NL"/>
        </w:rPr>
      </w:pPr>
      <w:r w:rsidRPr="00023CA0">
        <w:rPr>
          <w:rFonts w:ascii="Times New Roman" w:hAnsi="Times New Roman" w:cs="Times New Roman"/>
          <w:color w:val="000000"/>
          <w:sz w:val="26"/>
          <w:szCs w:val="26"/>
          <w:lang w:val="nl-NL"/>
        </w:rPr>
        <w:t>- Đọc trước sách giáo khoa và hoàn thành các nhiệm vụ được giao.</w:t>
      </w:r>
    </w:p>
    <w:p w14:paraId="3EC3E36A" w14:textId="77777777" w:rsidR="00D163C8" w:rsidRPr="00023CA0" w:rsidRDefault="00D163C8" w:rsidP="00D163C8">
      <w:pPr>
        <w:spacing w:after="0"/>
        <w:rPr>
          <w:rFonts w:ascii="Times New Roman" w:hAnsi="Times New Roman"/>
          <w:b/>
          <w:sz w:val="26"/>
          <w:szCs w:val="26"/>
        </w:rPr>
      </w:pPr>
      <w:r w:rsidRPr="00023CA0">
        <w:rPr>
          <w:rFonts w:ascii="Times New Roman" w:hAnsi="Times New Roman"/>
          <w:b/>
          <w:sz w:val="26"/>
          <w:szCs w:val="26"/>
        </w:rPr>
        <w:t xml:space="preserve">IV. </w:t>
      </w:r>
      <w:r w:rsidRPr="00023CA0">
        <w:rPr>
          <w:rFonts w:ascii="Times New Roman" w:hAnsi="Times New Roman"/>
          <w:b/>
          <w:sz w:val="26"/>
          <w:szCs w:val="26"/>
          <w:u w:val="single"/>
        </w:rPr>
        <w:t>TIẾN TRÌNH DẠY HỌC</w:t>
      </w:r>
    </w:p>
    <w:p w14:paraId="14ABC99A" w14:textId="7004E426" w:rsidR="00EC012A" w:rsidRPr="00023CA0" w:rsidRDefault="00E77598" w:rsidP="00E77598">
      <w:pPr>
        <w:spacing w:after="0" w:line="259" w:lineRule="auto"/>
        <w:jc w:val="both"/>
        <w:rPr>
          <w:rFonts w:ascii="Times New Roman" w:hAnsi="Times New Roman"/>
          <w:b/>
          <w:sz w:val="26"/>
          <w:szCs w:val="26"/>
          <w:u w:val="single"/>
        </w:rPr>
      </w:pPr>
      <w:r w:rsidRPr="00023CA0">
        <w:rPr>
          <w:rFonts w:ascii="Times New Roman" w:hAnsi="Times New Roman"/>
          <w:b/>
          <w:sz w:val="26"/>
          <w:szCs w:val="26"/>
          <w:u w:val="single"/>
        </w:rPr>
        <w:t>1.</w:t>
      </w:r>
      <w:r w:rsidR="00D163C8" w:rsidRPr="00023CA0">
        <w:rPr>
          <w:rFonts w:ascii="Times New Roman" w:hAnsi="Times New Roman"/>
          <w:b/>
          <w:sz w:val="26"/>
          <w:szCs w:val="26"/>
          <w:u w:val="single"/>
        </w:rPr>
        <w:t>Hoạt động khởi động:</w:t>
      </w:r>
    </w:p>
    <w:p w14:paraId="653A7306" w14:textId="1E3C68D9" w:rsidR="00EC012A" w:rsidRPr="00023CA0" w:rsidRDefault="00EC012A" w:rsidP="00EC012A">
      <w:pPr>
        <w:spacing w:after="0" w:line="259" w:lineRule="auto"/>
        <w:jc w:val="both"/>
        <w:rPr>
          <w:rFonts w:ascii="Times New Roman" w:hAnsi="Times New Roman"/>
          <w:b/>
          <w:sz w:val="26"/>
          <w:szCs w:val="26"/>
          <w:u w:val="single"/>
        </w:rPr>
      </w:pPr>
      <w:r w:rsidRPr="00023CA0">
        <w:rPr>
          <w:rFonts w:ascii="Times New Roman" w:hAnsi="Times New Roman" w:cs="Times New Roman"/>
          <w:sz w:val="26"/>
          <w:szCs w:val="26"/>
        </w:rPr>
        <w:t>? Tình hình nước Pháp trước cách mạng?</w:t>
      </w:r>
    </w:p>
    <w:p w14:paraId="7E6A17E1" w14:textId="07ACC1CA" w:rsidR="00DC0AAD" w:rsidRDefault="00DC0AAD" w:rsidP="00D163C8">
      <w:pPr>
        <w:jc w:val="both"/>
        <w:rPr>
          <w:rFonts w:ascii="Times New Roman" w:hAnsi="Times New Roman"/>
          <w:b/>
          <w:sz w:val="26"/>
          <w:szCs w:val="26"/>
          <w:u w:val="single"/>
        </w:rPr>
      </w:pPr>
      <w:bookmarkStart w:id="0" w:name="_Hlk88897702"/>
      <w:r w:rsidRPr="00023CA0">
        <w:rPr>
          <w:rFonts w:ascii="Times New Roman" w:hAnsi="Times New Roman"/>
          <w:b/>
          <w:sz w:val="26"/>
          <w:szCs w:val="26"/>
          <w:u w:val="single"/>
        </w:rPr>
        <w:lastRenderedPageBreak/>
        <w:t>2.Hoạt động hình thành kiến thức mới</w:t>
      </w:r>
    </w:p>
    <w:p w14:paraId="0993145D" w14:textId="6F17DCCB" w:rsidR="00F333F2" w:rsidRPr="00F333F2" w:rsidRDefault="00F333F2" w:rsidP="00F333F2">
      <w:pPr>
        <w:pStyle w:val="Header"/>
        <w:pBdr>
          <w:bottom w:val="thickThinSmallGap" w:sz="24" w:space="1" w:color="823B0B"/>
        </w:pBdr>
        <w:rPr>
          <w:i/>
          <w:iCs/>
          <w:sz w:val="26"/>
          <w:szCs w:val="26"/>
        </w:rPr>
      </w:pPr>
      <w:r w:rsidRPr="00023CA0">
        <w:rPr>
          <w:i/>
          <w:iCs/>
          <w:sz w:val="26"/>
          <w:szCs w:val="26"/>
        </w:rPr>
        <w:t>Trường THCS Lý Tự Trọng                                                              GV:Hồ Thị Ngọc Lân</w:t>
      </w:r>
    </w:p>
    <w:tbl>
      <w:tblPr>
        <w:tblStyle w:val="TableGrid"/>
        <w:tblW w:w="10173" w:type="dxa"/>
        <w:tblLayout w:type="fixed"/>
        <w:tblLook w:val="04A0" w:firstRow="1" w:lastRow="0" w:firstColumn="1" w:lastColumn="0" w:noHBand="0" w:noVBand="1"/>
      </w:tblPr>
      <w:tblGrid>
        <w:gridCol w:w="4219"/>
        <w:gridCol w:w="5954"/>
      </w:tblGrid>
      <w:tr w:rsidR="004D6938" w:rsidRPr="00023CA0" w14:paraId="6F48B7A6" w14:textId="4400AA67" w:rsidTr="004D6938">
        <w:tc>
          <w:tcPr>
            <w:tcW w:w="4219" w:type="dxa"/>
          </w:tcPr>
          <w:p w14:paraId="0C9C9D3C" w14:textId="4ED4FB30" w:rsidR="004D6938" w:rsidRPr="00023CA0" w:rsidRDefault="004D6938" w:rsidP="004D6938">
            <w:pPr>
              <w:jc w:val="both"/>
              <w:rPr>
                <w:rFonts w:ascii="Times New Roman" w:hAnsi="Times New Roman"/>
                <w:b/>
                <w:bCs/>
                <w:sz w:val="26"/>
                <w:szCs w:val="26"/>
                <w:u w:val="single"/>
              </w:rPr>
            </w:pPr>
            <w:r w:rsidRPr="00023CA0">
              <w:rPr>
                <w:rFonts w:ascii="Times New Roman" w:hAnsi="Times New Roman" w:cs="Times New Roman"/>
                <w:b/>
                <w:bCs/>
                <w:sz w:val="26"/>
                <w:szCs w:val="26"/>
              </w:rPr>
              <w:t>Hoạt động của giáo viên và học sinh</w:t>
            </w:r>
          </w:p>
        </w:tc>
        <w:tc>
          <w:tcPr>
            <w:tcW w:w="5954" w:type="dxa"/>
          </w:tcPr>
          <w:p w14:paraId="68961392" w14:textId="7A875227" w:rsidR="004D6938" w:rsidRPr="00023CA0" w:rsidRDefault="004D6938" w:rsidP="004D6938">
            <w:pPr>
              <w:jc w:val="both"/>
              <w:rPr>
                <w:rFonts w:ascii="Times New Roman" w:hAnsi="Times New Roman" w:cs="Times New Roman"/>
                <w:b/>
                <w:bCs/>
                <w:sz w:val="26"/>
                <w:szCs w:val="26"/>
              </w:rPr>
            </w:pPr>
            <w:r w:rsidRPr="00023CA0">
              <w:rPr>
                <w:rFonts w:ascii="Times New Roman" w:hAnsi="Times New Roman" w:cs="Times New Roman"/>
                <w:b/>
                <w:bCs/>
                <w:sz w:val="26"/>
                <w:szCs w:val="26"/>
              </w:rPr>
              <w:t>Nội dung</w:t>
            </w:r>
          </w:p>
        </w:tc>
      </w:tr>
      <w:tr w:rsidR="004D6938" w:rsidRPr="00023CA0" w14:paraId="306577BE" w14:textId="6079C64B" w:rsidTr="004D6938">
        <w:trPr>
          <w:trHeight w:val="6369"/>
        </w:trPr>
        <w:tc>
          <w:tcPr>
            <w:tcW w:w="4219" w:type="dxa"/>
          </w:tcPr>
          <w:p w14:paraId="037C69DC" w14:textId="3EFC078C" w:rsidR="004D6938" w:rsidRPr="004D6938" w:rsidRDefault="004D6938" w:rsidP="004D6938">
            <w:pPr>
              <w:rPr>
                <w:rFonts w:ascii="Times New Roman" w:hAnsi="Times New Roman" w:cs="Times New Roman"/>
                <w:b/>
                <w:bCs/>
                <w:sz w:val="26"/>
                <w:szCs w:val="26"/>
                <w:u w:val="single"/>
              </w:rPr>
            </w:pPr>
            <w:r w:rsidRPr="004D6938">
              <w:rPr>
                <w:rFonts w:ascii="Times New Roman" w:hAnsi="Times New Roman" w:cs="Times New Roman"/>
                <w:b/>
                <w:bCs/>
                <w:sz w:val="26"/>
                <w:szCs w:val="26"/>
                <w:u w:val="single"/>
              </w:rPr>
              <w:t>2.1 Đơn vị khiến thức 1</w:t>
            </w:r>
            <w:r w:rsidRPr="00023CA0">
              <w:rPr>
                <w:rFonts w:ascii="Times New Roman" w:hAnsi="Times New Roman" w:cs="Times New Roman"/>
                <w:b/>
                <w:bCs/>
                <w:sz w:val="26"/>
                <w:szCs w:val="26"/>
              </w:rPr>
              <w:t xml:space="preserve">:  </w:t>
            </w:r>
            <w:r w:rsidRPr="004D6938">
              <w:rPr>
                <w:rFonts w:ascii="Times New Roman" w:hAnsi="Times New Roman" w:cs="Times New Roman"/>
                <w:b/>
                <w:bCs/>
                <w:sz w:val="26"/>
                <w:szCs w:val="26"/>
                <w:u w:val="single"/>
              </w:rPr>
              <w:t>1 Cách mạng bùng nổ, phát triển</w:t>
            </w:r>
          </w:p>
          <w:p w14:paraId="56F5DF62" w14:textId="38D0F4E4" w:rsidR="004D6938" w:rsidRPr="004D6938" w:rsidRDefault="004D6938" w:rsidP="004D6938">
            <w:pPr>
              <w:rPr>
                <w:rFonts w:ascii="Times New Roman" w:hAnsi="Times New Roman" w:cs="Times New Roman"/>
                <w:sz w:val="26"/>
                <w:szCs w:val="26"/>
                <w:u w:val="single"/>
              </w:rPr>
            </w:pPr>
            <w:r w:rsidRPr="00023CA0">
              <w:rPr>
                <w:rFonts w:ascii="Times New Roman" w:hAnsi="Times New Roman" w:cs="Times New Roman"/>
                <w:b/>
                <w:bCs/>
                <w:sz w:val="26"/>
                <w:szCs w:val="26"/>
              </w:rPr>
              <w:t>a.</w:t>
            </w:r>
            <w:r w:rsidRPr="004D6938">
              <w:rPr>
                <w:rFonts w:ascii="Times New Roman" w:hAnsi="Times New Roman" w:cs="Times New Roman"/>
                <w:b/>
                <w:bCs/>
                <w:sz w:val="26"/>
                <w:szCs w:val="26"/>
                <w:u w:val="single"/>
              </w:rPr>
              <w:t>Khởi động</w:t>
            </w:r>
            <w:r w:rsidRPr="004D6938">
              <w:rPr>
                <w:rFonts w:ascii="Times New Roman" w:hAnsi="Times New Roman" w:cs="Times New Roman"/>
                <w:sz w:val="26"/>
                <w:szCs w:val="26"/>
                <w:u w:val="single"/>
              </w:rPr>
              <w:t xml:space="preserve">: </w:t>
            </w:r>
          </w:p>
          <w:p w14:paraId="434FA692" w14:textId="6C0F3281" w:rsidR="004D6938" w:rsidRPr="00023CA0" w:rsidRDefault="004D6938" w:rsidP="004D6938">
            <w:pPr>
              <w:rPr>
                <w:rFonts w:ascii="Times New Roman" w:hAnsi="Times New Roman" w:cs="Times New Roman"/>
                <w:sz w:val="26"/>
                <w:szCs w:val="26"/>
              </w:rPr>
            </w:pPr>
            <w:r>
              <w:rPr>
                <w:rFonts w:ascii="Times New Roman" w:hAnsi="Times New Roman" w:cs="Times New Roman"/>
                <w:sz w:val="26"/>
                <w:szCs w:val="26"/>
              </w:rPr>
              <w:t>GV hướng dẫn học sinh lập niên biểu</w:t>
            </w:r>
          </w:p>
          <w:p w14:paraId="318790DD" w14:textId="77777777" w:rsidR="004D6938" w:rsidRPr="00023CA0" w:rsidRDefault="004D6938" w:rsidP="004D6938">
            <w:pPr>
              <w:rPr>
                <w:rFonts w:ascii="Times New Roman" w:hAnsi="Times New Roman" w:cs="Times New Roman"/>
                <w:b/>
                <w:bCs/>
                <w:sz w:val="26"/>
                <w:szCs w:val="26"/>
              </w:rPr>
            </w:pPr>
            <w:r w:rsidRPr="00023CA0">
              <w:rPr>
                <w:rFonts w:ascii="Times New Roman" w:hAnsi="Times New Roman" w:cs="Times New Roman"/>
                <w:b/>
                <w:bCs/>
                <w:sz w:val="26"/>
                <w:szCs w:val="26"/>
              </w:rPr>
              <w:t>b.</w:t>
            </w:r>
            <w:r w:rsidRPr="004D6938">
              <w:rPr>
                <w:rFonts w:ascii="Times New Roman" w:hAnsi="Times New Roman" w:cs="Times New Roman"/>
                <w:b/>
                <w:bCs/>
                <w:sz w:val="26"/>
                <w:szCs w:val="26"/>
                <w:u w:val="single"/>
              </w:rPr>
              <w:t>Hình thành kiến thức</w:t>
            </w:r>
          </w:p>
          <w:p w14:paraId="337AA626" w14:textId="77777777" w:rsidR="004D6938" w:rsidRPr="00023CA0" w:rsidRDefault="004D6938" w:rsidP="004D6938">
            <w:pPr>
              <w:rPr>
                <w:rFonts w:ascii="Times New Roman" w:hAnsi="Times New Roman" w:cs="Times New Roman"/>
                <w:sz w:val="26"/>
                <w:szCs w:val="26"/>
              </w:rPr>
            </w:pPr>
            <w:r w:rsidRPr="00023CA0">
              <w:rPr>
                <w:rFonts w:ascii="Times New Roman" w:hAnsi="Times New Roman" w:cs="Times New Roman"/>
                <w:sz w:val="26"/>
                <w:szCs w:val="26"/>
              </w:rPr>
              <w:t>? Vì sao giữa đẳng cấp thứ 3 và tăng lữ, quí tộc lại mâu thuẫn gay gắt với nhau</w:t>
            </w:r>
          </w:p>
          <w:p w14:paraId="7F3110B8" w14:textId="77777777" w:rsidR="004D6938" w:rsidRPr="00023CA0" w:rsidRDefault="004D6938" w:rsidP="004D6938">
            <w:pPr>
              <w:rPr>
                <w:rFonts w:ascii="Times New Roman" w:hAnsi="Times New Roman" w:cs="Times New Roman"/>
                <w:sz w:val="26"/>
                <w:szCs w:val="26"/>
              </w:rPr>
            </w:pPr>
            <w:r w:rsidRPr="00023CA0">
              <w:rPr>
                <w:rFonts w:ascii="Times New Roman" w:hAnsi="Times New Roman" w:cs="Times New Roman"/>
                <w:sz w:val="26"/>
                <w:szCs w:val="26"/>
              </w:rPr>
              <w:t>? Hội nghị 3 đẳng cấp (5-5-1789) có giải quyết được vấn đề đó không</w:t>
            </w:r>
          </w:p>
          <w:p w14:paraId="50EC61FF" w14:textId="53E7C462" w:rsidR="004D6938" w:rsidRPr="00023CA0" w:rsidRDefault="004D6938" w:rsidP="004D6938">
            <w:pPr>
              <w:rPr>
                <w:rFonts w:ascii="Times New Roman" w:hAnsi="Times New Roman" w:cs="Times New Roman"/>
                <w:sz w:val="26"/>
                <w:szCs w:val="26"/>
              </w:rPr>
            </w:pPr>
            <w:r w:rsidRPr="00023CA0">
              <w:rPr>
                <w:rFonts w:ascii="Times New Roman" w:hAnsi="Times New Roman" w:cs="Times New Roman"/>
                <w:sz w:val="26"/>
                <w:szCs w:val="26"/>
              </w:rPr>
              <w:t>? Cách mạng đã bùng nổ như thế nào</w:t>
            </w:r>
          </w:p>
          <w:p w14:paraId="17784E27" w14:textId="77777777" w:rsidR="004D6938" w:rsidRPr="00023CA0" w:rsidRDefault="004D6938" w:rsidP="004D6938">
            <w:pPr>
              <w:rPr>
                <w:rFonts w:ascii="Times New Roman" w:hAnsi="Times New Roman" w:cs="Times New Roman"/>
                <w:sz w:val="26"/>
                <w:szCs w:val="26"/>
              </w:rPr>
            </w:pPr>
            <w:r w:rsidRPr="00023CA0">
              <w:rPr>
                <w:rFonts w:ascii="Times New Roman" w:hAnsi="Times New Roman" w:cs="Times New Roman"/>
                <w:sz w:val="26"/>
                <w:szCs w:val="26"/>
              </w:rPr>
              <w:t>? Tại sao cuộc tấn công vào pháo đài Ba- xti mở đầu cho thắng lợi của CMTS Pháp</w:t>
            </w:r>
          </w:p>
          <w:p w14:paraId="4F4A3C8A" w14:textId="37F787A2" w:rsidR="004D6938" w:rsidRPr="001817B7" w:rsidRDefault="004D6938" w:rsidP="004D6938">
            <w:pPr>
              <w:tabs>
                <w:tab w:val="left" w:pos="0"/>
                <w:tab w:val="left" w:pos="120"/>
              </w:tabs>
              <w:jc w:val="both"/>
              <w:rPr>
                <w:rFonts w:ascii="Times New Roman" w:hAnsi="Times New Roman" w:cs="Times New Roman"/>
                <w:bCs/>
                <w:iCs/>
                <w:sz w:val="26"/>
                <w:szCs w:val="26"/>
              </w:rPr>
            </w:pPr>
            <w:r w:rsidRPr="001817B7">
              <w:rPr>
                <w:rFonts w:ascii="Times New Roman" w:hAnsi="Times New Roman" w:cs="Times New Roman"/>
                <w:bCs/>
                <w:iCs/>
                <w:sz w:val="26"/>
                <w:szCs w:val="26"/>
              </w:rPr>
              <w:t>? Thắng lợi ngày 14-7-1789 đưa đến kết quả gì?</w:t>
            </w:r>
          </w:p>
          <w:p w14:paraId="6F1F51C8" w14:textId="77777777" w:rsidR="004D6938" w:rsidRPr="001817B7" w:rsidRDefault="004D6938" w:rsidP="004D6938">
            <w:pPr>
              <w:rPr>
                <w:rFonts w:ascii="Times New Roman" w:hAnsi="Times New Roman" w:cs="Times New Roman"/>
                <w:bCs/>
                <w:iCs/>
                <w:sz w:val="26"/>
                <w:szCs w:val="26"/>
              </w:rPr>
            </w:pPr>
            <w:r w:rsidRPr="001817B7">
              <w:rPr>
                <w:rFonts w:ascii="Times New Roman" w:hAnsi="Times New Roman" w:cs="Times New Roman"/>
                <w:bCs/>
                <w:iCs/>
                <w:sz w:val="26"/>
                <w:szCs w:val="26"/>
              </w:rPr>
              <w:t>? Điểm tích cực và hạn chế của Tuyên ngôn</w:t>
            </w:r>
          </w:p>
          <w:p w14:paraId="1BFB5BAB" w14:textId="77777777" w:rsidR="004D6938" w:rsidRPr="001817B7" w:rsidRDefault="004D6938" w:rsidP="004D6938">
            <w:pPr>
              <w:rPr>
                <w:rFonts w:ascii="Times New Roman" w:hAnsi="Times New Roman" w:cs="Times New Roman"/>
                <w:bCs/>
                <w:iCs/>
                <w:sz w:val="26"/>
                <w:szCs w:val="26"/>
              </w:rPr>
            </w:pPr>
            <w:r w:rsidRPr="001817B7">
              <w:rPr>
                <w:rFonts w:ascii="Times New Roman" w:hAnsi="Times New Roman" w:cs="Times New Roman"/>
                <w:bCs/>
                <w:iCs/>
                <w:sz w:val="26"/>
                <w:szCs w:val="26"/>
              </w:rPr>
              <w:t>? Trước hành động của đại tư sản và nhà vua, nhân dân Pháp đã làm gì</w:t>
            </w:r>
          </w:p>
          <w:p w14:paraId="188F31E3" w14:textId="77777777" w:rsidR="004D6938" w:rsidRPr="001817B7" w:rsidRDefault="004D6938" w:rsidP="004D6938">
            <w:pPr>
              <w:rPr>
                <w:rFonts w:ascii="Times New Roman" w:hAnsi="Times New Roman" w:cs="Times New Roman"/>
                <w:bCs/>
                <w:iCs/>
                <w:sz w:val="26"/>
                <w:szCs w:val="26"/>
              </w:rPr>
            </w:pPr>
            <w:r w:rsidRPr="001817B7">
              <w:rPr>
                <w:rFonts w:ascii="Times New Roman" w:hAnsi="Times New Roman" w:cs="Times New Roman"/>
                <w:bCs/>
                <w:iCs/>
                <w:sz w:val="26"/>
                <w:szCs w:val="26"/>
              </w:rPr>
              <w:t>? Kết quả cuộc khởi nghĩa 10-8-1792</w:t>
            </w:r>
          </w:p>
          <w:p w14:paraId="203850A5" w14:textId="77777777" w:rsidR="004D6938" w:rsidRPr="001817B7" w:rsidRDefault="004D6938" w:rsidP="004D6938">
            <w:pPr>
              <w:rPr>
                <w:rFonts w:ascii="Times New Roman" w:hAnsi="Times New Roman" w:cs="Times New Roman"/>
                <w:bCs/>
                <w:iCs/>
                <w:sz w:val="26"/>
                <w:szCs w:val="26"/>
              </w:rPr>
            </w:pPr>
            <w:r w:rsidRPr="001817B7">
              <w:rPr>
                <w:rFonts w:ascii="Times New Roman" w:hAnsi="Times New Roman" w:cs="Times New Roman"/>
                <w:bCs/>
                <w:iCs/>
                <w:sz w:val="26"/>
                <w:szCs w:val="26"/>
              </w:rPr>
              <w:t>? Tại sao nhân lại lật đổ phái Gi-rông-đanh</w:t>
            </w:r>
          </w:p>
          <w:p w14:paraId="3CBAFB93" w14:textId="77777777" w:rsidR="004D6938" w:rsidRPr="001817B7" w:rsidRDefault="004D6938" w:rsidP="004D6938">
            <w:pPr>
              <w:jc w:val="both"/>
              <w:rPr>
                <w:rFonts w:ascii="Times New Roman" w:hAnsi="Times New Roman" w:cs="Times New Roman"/>
                <w:bCs/>
                <w:iCs/>
                <w:sz w:val="26"/>
                <w:szCs w:val="26"/>
              </w:rPr>
            </w:pPr>
            <w:r w:rsidRPr="001817B7">
              <w:rPr>
                <w:rFonts w:ascii="Times New Roman" w:hAnsi="Times New Roman" w:cs="Times New Roman"/>
                <w:bCs/>
                <w:iCs/>
                <w:sz w:val="26"/>
                <w:szCs w:val="26"/>
              </w:rPr>
              <w:t>? Chính quyền cách mạng đã làm gì để ổn định tình hình</w:t>
            </w:r>
          </w:p>
          <w:p w14:paraId="2243196C" w14:textId="77777777" w:rsidR="004D6938" w:rsidRPr="001817B7" w:rsidRDefault="004D6938" w:rsidP="004D6938">
            <w:pPr>
              <w:jc w:val="both"/>
              <w:rPr>
                <w:rFonts w:ascii="Times New Roman" w:hAnsi="Times New Roman" w:cs="Times New Roman"/>
                <w:bCs/>
                <w:iCs/>
                <w:sz w:val="26"/>
                <w:szCs w:val="26"/>
              </w:rPr>
            </w:pPr>
            <w:r w:rsidRPr="001817B7">
              <w:rPr>
                <w:rFonts w:ascii="Times New Roman" w:hAnsi="Times New Roman" w:cs="Times New Roman"/>
                <w:bCs/>
                <w:iCs/>
                <w:sz w:val="26"/>
                <w:szCs w:val="26"/>
              </w:rPr>
              <w:t>? Tại sao chính quyền Gia-cô-banh thất bại</w:t>
            </w:r>
          </w:p>
          <w:p w14:paraId="1F2C8700" w14:textId="77777777" w:rsidR="004D6938" w:rsidRPr="001817B7" w:rsidRDefault="004D6938" w:rsidP="004D6938">
            <w:pPr>
              <w:jc w:val="both"/>
              <w:rPr>
                <w:rFonts w:ascii="Times New Roman" w:hAnsi="Times New Roman" w:cs="Times New Roman"/>
                <w:bCs/>
                <w:iCs/>
                <w:sz w:val="26"/>
                <w:szCs w:val="26"/>
              </w:rPr>
            </w:pPr>
            <w:r w:rsidRPr="001817B7">
              <w:rPr>
                <w:rFonts w:ascii="Times New Roman" w:hAnsi="Times New Roman" w:cs="Times New Roman"/>
                <w:bCs/>
                <w:iCs/>
                <w:sz w:val="26"/>
                <w:szCs w:val="26"/>
              </w:rPr>
              <w:t>? Vì sao sau 1794, cách mạng Pháp không phát triển</w:t>
            </w:r>
          </w:p>
          <w:p w14:paraId="49254E83" w14:textId="3741D9E6" w:rsidR="004D6938" w:rsidRPr="00023CA0" w:rsidRDefault="004D6938" w:rsidP="004D6938">
            <w:pPr>
              <w:jc w:val="both"/>
              <w:rPr>
                <w:rFonts w:ascii="Times New Roman" w:hAnsi="Times New Roman" w:cs="Times New Roman"/>
                <w:b/>
                <w:i/>
                <w:sz w:val="26"/>
                <w:szCs w:val="26"/>
              </w:rPr>
            </w:pPr>
            <w:r w:rsidRPr="00023CA0">
              <w:rPr>
                <w:rFonts w:ascii="Times New Roman" w:hAnsi="Times New Roman" w:cs="Times New Roman"/>
                <w:i/>
                <w:noProof/>
                <w:sz w:val="26"/>
                <w:szCs w:val="26"/>
                <w:u w:val="single"/>
              </w:rPr>
              <w:drawing>
                <wp:inline distT="0" distB="0" distL="0" distR="0" wp14:anchorId="74510C04" wp14:editId="6446EFE2">
                  <wp:extent cx="3533775" cy="1685925"/>
                  <wp:effectExtent l="19050" t="0" r="9525" b="0"/>
                  <wp:docPr id="5" name="Picture 4" descr="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2"/>
                          <pic:cNvPicPr>
                            <a:picLocks noChangeAspect="1" noChangeArrowheads="1"/>
                          </pic:cNvPicPr>
                        </pic:nvPicPr>
                        <pic:blipFill>
                          <a:blip r:embed="rId7"/>
                          <a:srcRect/>
                          <a:stretch>
                            <a:fillRect/>
                          </a:stretch>
                        </pic:blipFill>
                        <pic:spPr bwMode="auto">
                          <a:xfrm>
                            <a:off x="0" y="0"/>
                            <a:ext cx="3533775" cy="1685925"/>
                          </a:xfrm>
                          <a:prstGeom prst="rect">
                            <a:avLst/>
                          </a:prstGeom>
                          <a:noFill/>
                          <a:ln w="9525">
                            <a:noFill/>
                            <a:miter lim="800000"/>
                            <a:headEnd/>
                            <a:tailEnd/>
                          </a:ln>
                        </pic:spPr>
                      </pic:pic>
                    </a:graphicData>
                  </a:graphic>
                </wp:inline>
              </w:drawing>
            </w:r>
          </w:p>
          <w:p w14:paraId="39172049" w14:textId="77777777" w:rsidR="004D6938" w:rsidRPr="00023CA0" w:rsidRDefault="004D6938" w:rsidP="004D6938">
            <w:pPr>
              <w:tabs>
                <w:tab w:val="left" w:pos="0"/>
                <w:tab w:val="left" w:pos="120"/>
              </w:tabs>
              <w:jc w:val="both"/>
              <w:rPr>
                <w:rFonts w:ascii="Times New Roman" w:hAnsi="Times New Roman" w:cs="Times New Roman"/>
                <w:b/>
                <w:color w:val="000000"/>
                <w:sz w:val="26"/>
              </w:rPr>
            </w:pPr>
            <w:r w:rsidRPr="00023CA0">
              <w:rPr>
                <w:rFonts w:ascii="Times New Roman" w:hAnsi="Times New Roman" w:cs="Times New Roman"/>
                <w:color w:val="000000"/>
                <w:sz w:val="26"/>
              </w:rPr>
              <w:t xml:space="preserve">HS đọc SGK và thực hiện yêu cầu.  </w:t>
            </w:r>
            <w:r w:rsidRPr="00023CA0">
              <w:rPr>
                <w:rFonts w:ascii="Times New Roman" w:hAnsi="Times New Roman" w:cs="Times New Roman"/>
                <w:color w:val="000000"/>
                <w:sz w:val="26"/>
              </w:rPr>
              <w:lastRenderedPageBreak/>
              <w:t>GV k</w:t>
            </w:r>
            <w:r w:rsidRPr="00023CA0">
              <w:rPr>
                <w:rFonts w:ascii="Times New Roman" w:hAnsi="Times New Roman" w:cs="Times New Roman"/>
                <w:bCs/>
                <w:color w:val="000000"/>
                <w:sz w:val="26"/>
                <w:lang w:val="en-CA"/>
              </w:rPr>
              <w:t xml:space="preserve">huyến khích học sinh hợp tác với nhau khi thực khi thực hiện nhiệm vụ học tập. </w:t>
            </w:r>
          </w:p>
          <w:p w14:paraId="473E66E9" w14:textId="77777777" w:rsidR="004D6938" w:rsidRPr="00023CA0" w:rsidRDefault="004D6938" w:rsidP="004D6938">
            <w:pPr>
              <w:pStyle w:val="ListParagraph"/>
              <w:ind w:left="0"/>
              <w:jc w:val="both"/>
              <w:rPr>
                <w:rFonts w:ascii="Times New Roman" w:hAnsi="Times New Roman" w:cs="Times New Roman"/>
                <w:b/>
                <w:color w:val="000000"/>
                <w:sz w:val="26"/>
                <w:szCs w:val="24"/>
              </w:rPr>
            </w:pPr>
            <w:r w:rsidRPr="00023CA0">
              <w:rPr>
                <w:rFonts w:ascii="Times New Roman" w:hAnsi="Times New Roman" w:cs="Times New Roman"/>
                <w:color w:val="000000"/>
                <w:sz w:val="26"/>
                <w:szCs w:val="24"/>
              </w:rPr>
              <w:t>- HS lần lượt trả lời các câu hỏi</w:t>
            </w:r>
          </w:p>
          <w:p w14:paraId="3FFEE30B" w14:textId="77777777" w:rsidR="004D6938" w:rsidRPr="00023CA0" w:rsidRDefault="004D6938" w:rsidP="004D6938">
            <w:pPr>
              <w:jc w:val="both"/>
              <w:rPr>
                <w:rFonts w:ascii="Times New Roman" w:hAnsi="Times New Roman" w:cs="Times New Roman"/>
                <w:b/>
                <w:color w:val="000000"/>
                <w:sz w:val="26"/>
              </w:rPr>
            </w:pPr>
            <w:r w:rsidRPr="00023CA0">
              <w:rPr>
                <w:rFonts w:ascii="Times New Roman" w:hAnsi="Times New Roman" w:cs="Times New Roman"/>
                <w:color w:val="000000"/>
                <w:sz w:val="26"/>
              </w:rPr>
              <w:t xml:space="preserve">HS phân tích, nhận xét, đánh giá kết quả của học sinh. </w:t>
            </w:r>
          </w:p>
          <w:p w14:paraId="3058F424" w14:textId="77777777" w:rsidR="004D6938" w:rsidRPr="00023CA0" w:rsidRDefault="004D6938" w:rsidP="004D6938">
            <w:pPr>
              <w:jc w:val="both"/>
              <w:rPr>
                <w:rFonts w:ascii="Times New Roman" w:hAnsi="Times New Roman" w:cs="Times New Roman"/>
                <w:b/>
                <w:color w:val="000000"/>
                <w:sz w:val="26"/>
              </w:rPr>
            </w:pPr>
            <w:r w:rsidRPr="00023CA0">
              <w:rPr>
                <w:rFonts w:ascii="Times New Roman" w:hAnsi="Times New Roman" w:cs="Times New Roman"/>
                <w:b/>
                <w:color w:val="000000"/>
                <w:sz w:val="26"/>
              </w:rPr>
              <w:t xml:space="preserve">c. </w:t>
            </w:r>
            <w:r w:rsidRPr="00023CA0">
              <w:rPr>
                <w:rFonts w:ascii="Times New Roman" w:hAnsi="Times New Roman" w:cs="Times New Roman"/>
                <w:b/>
                <w:color w:val="000000"/>
                <w:sz w:val="26"/>
                <w:u w:val="single"/>
              </w:rPr>
              <w:t>Củng cố</w:t>
            </w:r>
            <w:r w:rsidRPr="00023CA0">
              <w:rPr>
                <w:rFonts w:ascii="Times New Roman" w:hAnsi="Times New Roman" w:cs="Times New Roman"/>
                <w:b/>
                <w:color w:val="000000"/>
                <w:sz w:val="26"/>
              </w:rPr>
              <w:t xml:space="preserve">:  </w:t>
            </w:r>
          </w:p>
          <w:p w14:paraId="5F9AC611" w14:textId="77777777" w:rsidR="004D6938" w:rsidRPr="00023CA0" w:rsidRDefault="004D6938" w:rsidP="004D6938">
            <w:pPr>
              <w:jc w:val="both"/>
              <w:rPr>
                <w:rFonts w:ascii="Times New Roman" w:hAnsi="Times New Roman" w:cs="Times New Roman"/>
                <w:bCs/>
                <w:color w:val="000000"/>
                <w:sz w:val="26"/>
                <w:lang w:val="en-CA"/>
              </w:rPr>
            </w:pPr>
            <w:r w:rsidRPr="00023CA0">
              <w:rPr>
                <w:rFonts w:ascii="Times New Roman" w:hAnsi="Times New Roman" w:cs="Times New Roman"/>
                <w:bCs/>
                <w:color w:val="000000"/>
                <w:sz w:val="26"/>
                <w:lang w:val="en-CA"/>
              </w:rPr>
              <w:t>GV bổ sung phần phân tích nhận xét, đánh giá, kết quả thực hiện nhiệm vụ học tập của học sinh. Chính xác hóa các kiến thức đã hình thành cho học sinh.</w:t>
            </w:r>
          </w:p>
          <w:p w14:paraId="4FAD74D5" w14:textId="683425BA" w:rsidR="004D6938" w:rsidRDefault="004D6938" w:rsidP="004D6938">
            <w:pPr>
              <w:rPr>
                <w:rFonts w:ascii="Times New Roman" w:hAnsi="Times New Roman" w:cs="Times New Roman"/>
                <w:sz w:val="26"/>
                <w:szCs w:val="26"/>
              </w:rPr>
            </w:pPr>
            <w:r w:rsidRPr="00023CA0">
              <w:rPr>
                <w:rFonts w:ascii="Times New Roman" w:hAnsi="Times New Roman" w:cs="Times New Roman"/>
                <w:sz w:val="26"/>
                <w:szCs w:val="26"/>
              </w:rPr>
              <w:t xml:space="preserve">HS: Đại tư sản lên cầm quyền, thông qua </w:t>
            </w:r>
            <w:r w:rsidRPr="00023CA0">
              <w:rPr>
                <w:rFonts w:ascii="Times New Roman" w:hAnsi="Times New Roman" w:cs="Times New Roman"/>
                <w:i/>
                <w:sz w:val="26"/>
                <w:szCs w:val="26"/>
              </w:rPr>
              <w:t xml:space="preserve">Tuyên ngôn Nhân quyền và Dân quyền </w:t>
            </w:r>
            <w:r w:rsidRPr="00023CA0">
              <w:rPr>
                <w:rFonts w:ascii="Times New Roman" w:hAnsi="Times New Roman" w:cs="Times New Roman"/>
                <w:sz w:val="26"/>
                <w:szCs w:val="26"/>
              </w:rPr>
              <w:t>, ban hành Hiến pháp (9-1791)- xác lập chế độ quân chủ lập hiến( Vua không có thực quyền, chỉ tồn tại trên danh nghĩa)</w:t>
            </w:r>
          </w:p>
          <w:p w14:paraId="72E72A0D" w14:textId="1095BCF8" w:rsidR="004D6938" w:rsidRPr="001709AB" w:rsidRDefault="004D6938" w:rsidP="004D6938">
            <w:pPr>
              <w:jc w:val="both"/>
              <w:rPr>
                <w:rFonts w:ascii="Times New Roman" w:hAnsi="Times New Roman" w:cs="Times New Roman"/>
                <w:b/>
                <w:i/>
                <w:sz w:val="26"/>
                <w:szCs w:val="26"/>
                <w:u w:val="single"/>
              </w:rPr>
            </w:pPr>
            <w:r w:rsidRPr="00023CA0">
              <w:rPr>
                <w:rFonts w:ascii="Times New Roman" w:hAnsi="Times New Roman" w:cs="Times New Roman"/>
                <w:b/>
                <w:bCs/>
                <w:sz w:val="26"/>
                <w:szCs w:val="26"/>
              </w:rPr>
              <w:t>2.</w:t>
            </w:r>
            <w:r>
              <w:rPr>
                <w:rFonts w:ascii="Times New Roman" w:hAnsi="Times New Roman" w:cs="Times New Roman"/>
                <w:b/>
                <w:bCs/>
                <w:sz w:val="26"/>
                <w:szCs w:val="26"/>
              </w:rPr>
              <w:t>2</w:t>
            </w:r>
            <w:r w:rsidRPr="00023CA0">
              <w:rPr>
                <w:rFonts w:ascii="Times New Roman" w:hAnsi="Times New Roman" w:cs="Times New Roman"/>
                <w:b/>
                <w:bCs/>
                <w:sz w:val="26"/>
                <w:szCs w:val="26"/>
              </w:rPr>
              <w:t xml:space="preserve"> </w:t>
            </w:r>
            <w:r w:rsidRPr="004D6938">
              <w:rPr>
                <w:rFonts w:ascii="Times New Roman" w:hAnsi="Times New Roman" w:cs="Times New Roman"/>
                <w:b/>
                <w:bCs/>
                <w:sz w:val="26"/>
                <w:szCs w:val="26"/>
                <w:u w:val="single"/>
              </w:rPr>
              <w:t>Đơn vị khiến thức 2:</w:t>
            </w:r>
            <w:r w:rsidRPr="00023CA0">
              <w:rPr>
                <w:rFonts w:ascii="Times New Roman" w:hAnsi="Times New Roman" w:cs="Times New Roman"/>
                <w:b/>
                <w:bCs/>
                <w:sz w:val="26"/>
                <w:szCs w:val="26"/>
              </w:rPr>
              <w:t xml:space="preserve">  </w:t>
            </w:r>
            <w:r w:rsidRPr="00023CA0">
              <w:rPr>
                <w:rFonts w:ascii="Times New Roman" w:hAnsi="Times New Roman" w:cs="Times New Roman"/>
                <w:b/>
                <w:i/>
                <w:sz w:val="26"/>
                <w:szCs w:val="26"/>
                <w:u w:val="single"/>
              </w:rPr>
              <w:t>Ý nghĩa lịch sử của cách mạng tư sản Pháp cuối thế kỉ XVIII:</w:t>
            </w:r>
          </w:p>
          <w:p w14:paraId="29452664" w14:textId="77777777" w:rsidR="004D6938" w:rsidRDefault="004D6938" w:rsidP="004D6938">
            <w:pPr>
              <w:rPr>
                <w:rFonts w:ascii="Times New Roman" w:hAnsi="Times New Roman" w:cs="Times New Roman"/>
                <w:sz w:val="26"/>
                <w:szCs w:val="26"/>
              </w:rPr>
            </w:pPr>
            <w:r w:rsidRPr="00023CA0">
              <w:rPr>
                <w:rFonts w:ascii="Times New Roman" w:hAnsi="Times New Roman" w:cs="Times New Roman"/>
                <w:b/>
                <w:bCs/>
                <w:sz w:val="26"/>
                <w:szCs w:val="26"/>
              </w:rPr>
              <w:t>a.Khởi động</w:t>
            </w:r>
            <w:r w:rsidRPr="00023CA0">
              <w:rPr>
                <w:rFonts w:ascii="Times New Roman" w:hAnsi="Times New Roman" w:cs="Times New Roman"/>
                <w:sz w:val="26"/>
                <w:szCs w:val="26"/>
              </w:rPr>
              <w:t xml:space="preserve">: </w:t>
            </w:r>
          </w:p>
          <w:p w14:paraId="2566FAD7" w14:textId="77777777" w:rsidR="004D6938" w:rsidRDefault="004D6938" w:rsidP="004D6938">
            <w:pPr>
              <w:rPr>
                <w:rFonts w:ascii="Times New Roman" w:hAnsi="Times New Roman" w:cs="Times New Roman"/>
                <w:sz w:val="26"/>
                <w:szCs w:val="26"/>
              </w:rPr>
            </w:pPr>
            <w:r>
              <w:rPr>
                <w:rFonts w:ascii="Times New Roman" w:hAnsi="Times New Roman" w:cs="Times New Roman"/>
                <w:sz w:val="26"/>
                <w:szCs w:val="26"/>
              </w:rPr>
              <w:t>Học sinh đọc mục 4 sgk/17</w:t>
            </w:r>
          </w:p>
          <w:p w14:paraId="3398404A" w14:textId="7AB1DF12" w:rsidR="004D6938" w:rsidRPr="001709AB" w:rsidRDefault="004D6938" w:rsidP="004D6938">
            <w:pPr>
              <w:rPr>
                <w:rFonts w:ascii="Times New Roman" w:hAnsi="Times New Roman" w:cs="Times New Roman"/>
                <w:b/>
                <w:bCs/>
                <w:sz w:val="26"/>
                <w:szCs w:val="26"/>
              </w:rPr>
            </w:pPr>
            <w:r w:rsidRPr="00023CA0">
              <w:rPr>
                <w:rFonts w:ascii="Times New Roman" w:hAnsi="Times New Roman" w:cs="Times New Roman"/>
                <w:b/>
                <w:bCs/>
                <w:sz w:val="26"/>
                <w:szCs w:val="26"/>
              </w:rPr>
              <w:t>b.Hình thành kiến thức</w:t>
            </w:r>
          </w:p>
          <w:p w14:paraId="66F73D12" w14:textId="77777777" w:rsidR="004D6938" w:rsidRPr="001709AB" w:rsidRDefault="004D6938" w:rsidP="004D6938">
            <w:pPr>
              <w:jc w:val="both"/>
              <w:rPr>
                <w:rFonts w:ascii="Times New Roman" w:hAnsi="Times New Roman" w:cs="Times New Roman"/>
                <w:bCs/>
                <w:iCs/>
                <w:sz w:val="26"/>
                <w:szCs w:val="26"/>
              </w:rPr>
            </w:pPr>
            <w:r w:rsidRPr="001709AB">
              <w:rPr>
                <w:rFonts w:ascii="Times New Roman" w:hAnsi="Times New Roman" w:cs="Times New Roman"/>
                <w:bCs/>
                <w:iCs/>
                <w:sz w:val="26"/>
                <w:szCs w:val="26"/>
              </w:rPr>
              <w:t>? Tại sao cách mạng Pháp được xem là cuộc cách mạng triệt để nhất</w:t>
            </w:r>
          </w:p>
          <w:p w14:paraId="3D290BEE" w14:textId="77777777" w:rsidR="004D6938" w:rsidRPr="001709AB" w:rsidRDefault="004D6938" w:rsidP="004D6938">
            <w:pPr>
              <w:jc w:val="both"/>
              <w:rPr>
                <w:rFonts w:ascii="Times New Roman" w:hAnsi="Times New Roman" w:cs="Times New Roman"/>
                <w:bCs/>
                <w:iCs/>
                <w:sz w:val="26"/>
                <w:szCs w:val="26"/>
              </w:rPr>
            </w:pPr>
            <w:r w:rsidRPr="001709AB">
              <w:rPr>
                <w:rFonts w:ascii="Times New Roman" w:hAnsi="Times New Roman" w:cs="Times New Roman"/>
                <w:bCs/>
                <w:iCs/>
                <w:sz w:val="26"/>
                <w:szCs w:val="26"/>
              </w:rPr>
              <w:t>? Hạn chế của cách mạng tư sản Pháp</w:t>
            </w:r>
          </w:p>
          <w:p w14:paraId="444AE92A" w14:textId="77777777" w:rsidR="004D6938" w:rsidRPr="00023CA0" w:rsidRDefault="004D6938" w:rsidP="004D6938">
            <w:pPr>
              <w:tabs>
                <w:tab w:val="left" w:pos="0"/>
                <w:tab w:val="left" w:pos="120"/>
              </w:tabs>
              <w:jc w:val="both"/>
              <w:rPr>
                <w:rFonts w:ascii="Times New Roman" w:hAnsi="Times New Roman" w:cs="Times New Roman"/>
                <w:b/>
                <w:color w:val="000000"/>
                <w:sz w:val="26"/>
              </w:rPr>
            </w:pPr>
            <w:r w:rsidRPr="00023CA0">
              <w:rPr>
                <w:rFonts w:ascii="Times New Roman" w:hAnsi="Times New Roman" w:cs="Times New Roman"/>
                <w:color w:val="000000"/>
                <w:sz w:val="26"/>
              </w:rPr>
              <w:t>HS đọc SGK và thực hiện yêu cầu.  GV k</w:t>
            </w:r>
            <w:r w:rsidRPr="00023CA0">
              <w:rPr>
                <w:rFonts w:ascii="Times New Roman" w:hAnsi="Times New Roman" w:cs="Times New Roman"/>
                <w:bCs/>
                <w:color w:val="000000"/>
                <w:sz w:val="26"/>
                <w:lang w:val="en-CA"/>
              </w:rPr>
              <w:t xml:space="preserve">huyến khích học sinh hợp tác với nhau khi thực khi thực hiện nhiệm vụ học tập. </w:t>
            </w:r>
          </w:p>
          <w:p w14:paraId="08DFB6EB" w14:textId="77777777" w:rsidR="004D6938" w:rsidRPr="00023CA0" w:rsidRDefault="004D6938" w:rsidP="004D6938">
            <w:pPr>
              <w:pStyle w:val="ListParagraph"/>
              <w:ind w:left="0"/>
              <w:jc w:val="both"/>
              <w:rPr>
                <w:rFonts w:ascii="Times New Roman" w:hAnsi="Times New Roman" w:cs="Times New Roman"/>
                <w:b/>
                <w:color w:val="000000"/>
                <w:sz w:val="26"/>
                <w:szCs w:val="24"/>
              </w:rPr>
            </w:pPr>
            <w:r w:rsidRPr="00023CA0">
              <w:rPr>
                <w:rFonts w:ascii="Times New Roman" w:hAnsi="Times New Roman" w:cs="Times New Roman"/>
                <w:color w:val="000000"/>
                <w:sz w:val="26"/>
                <w:szCs w:val="24"/>
              </w:rPr>
              <w:t>- HS lần lượt trả lời các câu hỏi</w:t>
            </w:r>
          </w:p>
          <w:p w14:paraId="097913DD" w14:textId="77777777" w:rsidR="004D6938" w:rsidRPr="00023CA0" w:rsidRDefault="004D6938" w:rsidP="004D6938">
            <w:pPr>
              <w:jc w:val="both"/>
              <w:rPr>
                <w:rFonts w:ascii="Times New Roman" w:hAnsi="Times New Roman" w:cs="Times New Roman"/>
                <w:b/>
                <w:color w:val="000000"/>
                <w:sz w:val="26"/>
              </w:rPr>
            </w:pPr>
            <w:r w:rsidRPr="00023CA0">
              <w:rPr>
                <w:rFonts w:ascii="Times New Roman" w:hAnsi="Times New Roman" w:cs="Times New Roman"/>
                <w:color w:val="000000"/>
                <w:sz w:val="26"/>
              </w:rPr>
              <w:t xml:space="preserve">HS phân tích, nhận xét, đánh giá kết quả của học sinh. </w:t>
            </w:r>
          </w:p>
          <w:p w14:paraId="04FBCB7F" w14:textId="77777777" w:rsidR="004D6938" w:rsidRPr="00023CA0" w:rsidRDefault="004D6938" w:rsidP="004D6938">
            <w:pPr>
              <w:jc w:val="both"/>
              <w:rPr>
                <w:rFonts w:ascii="Times New Roman" w:hAnsi="Times New Roman" w:cs="Times New Roman"/>
                <w:b/>
                <w:color w:val="000000"/>
                <w:sz w:val="26"/>
              </w:rPr>
            </w:pPr>
            <w:r w:rsidRPr="00023CA0">
              <w:rPr>
                <w:rFonts w:ascii="Times New Roman" w:hAnsi="Times New Roman" w:cs="Times New Roman"/>
                <w:b/>
                <w:color w:val="000000"/>
                <w:sz w:val="26"/>
              </w:rPr>
              <w:t xml:space="preserve">c. </w:t>
            </w:r>
            <w:r w:rsidRPr="00023CA0">
              <w:rPr>
                <w:rFonts w:ascii="Times New Roman" w:hAnsi="Times New Roman" w:cs="Times New Roman"/>
                <w:b/>
                <w:color w:val="000000"/>
                <w:sz w:val="26"/>
                <w:u w:val="single"/>
              </w:rPr>
              <w:t>Củng cố</w:t>
            </w:r>
            <w:r w:rsidRPr="00023CA0">
              <w:rPr>
                <w:rFonts w:ascii="Times New Roman" w:hAnsi="Times New Roman" w:cs="Times New Roman"/>
                <w:b/>
                <w:color w:val="000000"/>
                <w:sz w:val="26"/>
              </w:rPr>
              <w:t xml:space="preserve">:  </w:t>
            </w:r>
          </w:p>
          <w:p w14:paraId="4ABA822E" w14:textId="77777777" w:rsidR="004D6938" w:rsidRPr="00023CA0" w:rsidRDefault="004D6938" w:rsidP="004D6938">
            <w:pPr>
              <w:jc w:val="both"/>
              <w:rPr>
                <w:rFonts w:ascii="Times New Roman" w:hAnsi="Times New Roman" w:cs="Times New Roman"/>
                <w:bCs/>
                <w:color w:val="000000"/>
                <w:sz w:val="26"/>
                <w:lang w:val="en-CA"/>
              </w:rPr>
            </w:pPr>
            <w:r w:rsidRPr="00023CA0">
              <w:rPr>
                <w:rFonts w:ascii="Times New Roman" w:hAnsi="Times New Roman" w:cs="Times New Roman"/>
                <w:bCs/>
                <w:color w:val="000000"/>
                <w:sz w:val="26"/>
                <w:lang w:val="en-CA"/>
              </w:rPr>
              <w:t>GV bổ sung phần phân tích nhận xét, đánh giá, kết quả thực hiện nhiệm vụ học tập của học sinh. Chính xác hóa các kiến thức đã hình thành cho học sinh.</w:t>
            </w:r>
          </w:p>
          <w:p w14:paraId="2C0E01BD" w14:textId="1381A756" w:rsidR="004D6938" w:rsidRPr="001709AB" w:rsidRDefault="004D6938" w:rsidP="004D6938">
            <w:pPr>
              <w:rPr>
                <w:rFonts w:ascii="Times New Roman" w:hAnsi="Times New Roman" w:cs="Times New Roman"/>
                <w:sz w:val="26"/>
                <w:szCs w:val="26"/>
              </w:rPr>
            </w:pPr>
            <w:r w:rsidRPr="00023CA0">
              <w:rPr>
                <w:rFonts w:ascii="Times New Roman" w:hAnsi="Times New Roman" w:cs="Times New Roman"/>
                <w:sz w:val="26"/>
                <w:szCs w:val="26"/>
              </w:rPr>
              <w:t xml:space="preserve">HS: Đại tư sản lên cầm quyền, thông qua </w:t>
            </w:r>
            <w:r w:rsidRPr="00023CA0">
              <w:rPr>
                <w:rFonts w:ascii="Times New Roman" w:hAnsi="Times New Roman" w:cs="Times New Roman"/>
                <w:i/>
                <w:sz w:val="26"/>
                <w:szCs w:val="26"/>
              </w:rPr>
              <w:t xml:space="preserve">Tuyên ngôn Nhân quyền và Dân quyền </w:t>
            </w:r>
            <w:r w:rsidRPr="00023CA0">
              <w:rPr>
                <w:rFonts w:ascii="Times New Roman" w:hAnsi="Times New Roman" w:cs="Times New Roman"/>
                <w:sz w:val="26"/>
                <w:szCs w:val="26"/>
              </w:rPr>
              <w:t xml:space="preserve">, ban hành Hiến pháp (9-1791)- </w:t>
            </w:r>
            <w:r w:rsidRPr="00023CA0">
              <w:rPr>
                <w:rFonts w:ascii="Times New Roman" w:hAnsi="Times New Roman" w:cs="Times New Roman"/>
                <w:sz w:val="26"/>
                <w:szCs w:val="26"/>
              </w:rPr>
              <w:lastRenderedPageBreak/>
              <w:t>xác lập chế độ quân chủ lập hiến( Vua không có thực quyền, chỉ tồn tại trên danh nghĩa)</w:t>
            </w:r>
          </w:p>
        </w:tc>
        <w:tc>
          <w:tcPr>
            <w:tcW w:w="5954" w:type="dxa"/>
          </w:tcPr>
          <w:p w14:paraId="34679662" w14:textId="77777777" w:rsidR="004D6938" w:rsidRPr="004D6938" w:rsidRDefault="004D6938" w:rsidP="004D6938">
            <w:pPr>
              <w:rPr>
                <w:rFonts w:ascii="Times New Roman" w:hAnsi="Times New Roman" w:cs="Times New Roman"/>
                <w:b/>
                <w:bCs/>
                <w:sz w:val="26"/>
                <w:szCs w:val="26"/>
                <w:u w:val="single"/>
              </w:rPr>
            </w:pPr>
            <w:r w:rsidRPr="00023CA0">
              <w:rPr>
                <w:rFonts w:ascii="Times New Roman" w:hAnsi="Times New Roman" w:cs="Times New Roman"/>
                <w:b/>
                <w:bCs/>
                <w:sz w:val="26"/>
                <w:szCs w:val="26"/>
              </w:rPr>
              <w:lastRenderedPageBreak/>
              <w:t xml:space="preserve">II. </w:t>
            </w:r>
            <w:r w:rsidRPr="004D6938">
              <w:rPr>
                <w:rFonts w:ascii="Times New Roman" w:hAnsi="Times New Roman" w:cs="Times New Roman"/>
                <w:b/>
                <w:bCs/>
                <w:sz w:val="26"/>
                <w:szCs w:val="26"/>
                <w:u w:val="single"/>
              </w:rPr>
              <w:t>Cách mạng bùng nổ, phát triển</w:t>
            </w:r>
          </w:p>
          <w:p w14:paraId="0500FCF4" w14:textId="77777777" w:rsidR="004D6938" w:rsidRPr="004D6938" w:rsidRDefault="004D6938" w:rsidP="004D6938">
            <w:pPr>
              <w:rPr>
                <w:rFonts w:ascii="Times New Roman" w:hAnsi="Times New Roman" w:cs="Times New Roman"/>
                <w:b/>
                <w:bCs/>
                <w:sz w:val="26"/>
                <w:szCs w:val="26"/>
              </w:rPr>
            </w:pPr>
            <w:r w:rsidRPr="004D6938">
              <w:rPr>
                <w:rFonts w:ascii="Times New Roman" w:hAnsi="Times New Roman" w:cs="Times New Roman"/>
                <w:b/>
                <w:bCs/>
                <w:sz w:val="26"/>
                <w:szCs w:val="26"/>
              </w:rPr>
              <w:t>1.</w:t>
            </w:r>
            <w:r w:rsidRPr="004D6938">
              <w:rPr>
                <w:rFonts w:ascii="Times New Roman" w:hAnsi="Times New Roman" w:cs="Times New Roman"/>
                <w:b/>
                <w:bCs/>
                <w:sz w:val="26"/>
                <w:szCs w:val="26"/>
                <w:u w:val="single"/>
              </w:rPr>
              <w:t>Cách mạng bùng nổ và phát triển</w:t>
            </w:r>
          </w:p>
          <w:p w14:paraId="11F4DDD5" w14:textId="77777777" w:rsidR="004D6938" w:rsidRPr="00023CA0" w:rsidRDefault="004D6938" w:rsidP="004D6938">
            <w:pPr>
              <w:rPr>
                <w:rFonts w:ascii="Times New Roman" w:hAnsi="Times New Roman" w:cs="Times New Roman"/>
                <w:sz w:val="26"/>
                <w:szCs w:val="26"/>
              </w:rPr>
            </w:pPr>
            <w:r w:rsidRPr="00023CA0">
              <w:rPr>
                <w:rFonts w:ascii="Times New Roman" w:hAnsi="Times New Roman" w:cs="Times New Roman"/>
                <w:sz w:val="26"/>
                <w:szCs w:val="26"/>
              </w:rPr>
              <w:t xml:space="preserve"> </w:t>
            </w:r>
          </w:p>
          <w:tbl>
            <w:tblPr>
              <w:tblStyle w:val="TableGrid"/>
              <w:tblW w:w="0" w:type="auto"/>
              <w:tblLayout w:type="fixed"/>
              <w:tblLook w:val="04A0" w:firstRow="1" w:lastRow="0" w:firstColumn="1" w:lastColumn="0" w:noHBand="0" w:noVBand="1"/>
            </w:tblPr>
            <w:tblGrid>
              <w:gridCol w:w="1400"/>
              <w:gridCol w:w="1688"/>
              <w:gridCol w:w="2554"/>
            </w:tblGrid>
            <w:tr w:rsidR="004D6938" w:rsidRPr="00023CA0" w14:paraId="68A83DB7" w14:textId="77777777" w:rsidTr="000B713F">
              <w:tc>
                <w:tcPr>
                  <w:tcW w:w="1400" w:type="dxa"/>
                </w:tcPr>
                <w:p w14:paraId="79EEE8E7" w14:textId="77777777" w:rsidR="004D6938" w:rsidRPr="00023CA0" w:rsidRDefault="004D6938" w:rsidP="004D6938">
                  <w:pPr>
                    <w:jc w:val="both"/>
                    <w:rPr>
                      <w:rFonts w:ascii="Times New Roman" w:hAnsi="Times New Roman" w:cs="Times New Roman"/>
                      <w:sz w:val="26"/>
                      <w:szCs w:val="26"/>
                    </w:rPr>
                  </w:pPr>
                </w:p>
              </w:tc>
              <w:tc>
                <w:tcPr>
                  <w:tcW w:w="1688" w:type="dxa"/>
                </w:tcPr>
                <w:p w14:paraId="5D69CC6B" w14:textId="77777777" w:rsidR="004D6938" w:rsidRPr="00023CA0" w:rsidRDefault="004D6938" w:rsidP="004D6938">
                  <w:pPr>
                    <w:jc w:val="both"/>
                    <w:rPr>
                      <w:rFonts w:ascii="Times New Roman" w:hAnsi="Times New Roman" w:cs="Times New Roman"/>
                      <w:sz w:val="26"/>
                      <w:szCs w:val="26"/>
                    </w:rPr>
                  </w:pPr>
                  <w:r w:rsidRPr="00023CA0">
                    <w:rPr>
                      <w:rFonts w:ascii="Times New Roman" w:hAnsi="Times New Roman" w:cs="Times New Roman"/>
                      <w:sz w:val="26"/>
                      <w:szCs w:val="26"/>
                    </w:rPr>
                    <w:t>Thời gian</w:t>
                  </w:r>
                </w:p>
              </w:tc>
              <w:tc>
                <w:tcPr>
                  <w:tcW w:w="2554" w:type="dxa"/>
                </w:tcPr>
                <w:p w14:paraId="3ED4114B" w14:textId="77777777" w:rsidR="004D6938" w:rsidRPr="00023CA0" w:rsidRDefault="004D6938" w:rsidP="004D6938">
                  <w:pPr>
                    <w:jc w:val="both"/>
                    <w:rPr>
                      <w:rFonts w:ascii="Times New Roman" w:hAnsi="Times New Roman" w:cs="Times New Roman"/>
                      <w:sz w:val="26"/>
                      <w:szCs w:val="26"/>
                    </w:rPr>
                  </w:pPr>
                  <w:r w:rsidRPr="00023CA0">
                    <w:rPr>
                      <w:rFonts w:ascii="Times New Roman" w:hAnsi="Times New Roman" w:cs="Times New Roman"/>
                      <w:sz w:val="26"/>
                      <w:szCs w:val="26"/>
                    </w:rPr>
                    <w:t>Sự kiện</w:t>
                  </w:r>
                </w:p>
              </w:tc>
            </w:tr>
            <w:tr w:rsidR="004D6938" w:rsidRPr="00023CA0" w14:paraId="2622EE54" w14:textId="77777777" w:rsidTr="000B713F">
              <w:tc>
                <w:tcPr>
                  <w:tcW w:w="1400" w:type="dxa"/>
                  <w:vMerge w:val="restart"/>
                </w:tcPr>
                <w:p w14:paraId="19547CA9" w14:textId="77777777" w:rsidR="004D6938" w:rsidRPr="00023CA0" w:rsidRDefault="004D6938" w:rsidP="004D6938">
                  <w:pPr>
                    <w:jc w:val="both"/>
                    <w:rPr>
                      <w:rFonts w:ascii="Times New Roman" w:hAnsi="Times New Roman" w:cs="Times New Roman"/>
                      <w:sz w:val="26"/>
                      <w:szCs w:val="26"/>
                    </w:rPr>
                  </w:pPr>
                  <w:r w:rsidRPr="00023CA0">
                    <w:rPr>
                      <w:rFonts w:ascii="Times New Roman" w:hAnsi="Times New Roman" w:cs="Times New Roman"/>
                      <w:sz w:val="26"/>
                      <w:szCs w:val="26"/>
                    </w:rPr>
                    <w:t>1. Chế độ quân chủ lập hiến (từ ngày 14-7-1789 đến ngày10-8-1792):</w:t>
                  </w:r>
                </w:p>
                <w:p w14:paraId="593F1771" w14:textId="77777777" w:rsidR="004D6938" w:rsidRPr="00023CA0" w:rsidRDefault="004D6938" w:rsidP="004D6938">
                  <w:pPr>
                    <w:spacing w:line="300" w:lineRule="atLeast"/>
                    <w:rPr>
                      <w:rFonts w:ascii="Times New Roman" w:hAnsi="Times New Roman" w:cs="Times New Roman"/>
                      <w:color w:val="000000"/>
                      <w:sz w:val="26"/>
                      <w:szCs w:val="26"/>
                    </w:rPr>
                  </w:pPr>
                </w:p>
              </w:tc>
              <w:tc>
                <w:tcPr>
                  <w:tcW w:w="1688" w:type="dxa"/>
                </w:tcPr>
                <w:p w14:paraId="64731ECB"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14-7-1789</w:t>
                  </w:r>
                </w:p>
              </w:tc>
              <w:tc>
                <w:tcPr>
                  <w:tcW w:w="2554" w:type="dxa"/>
                </w:tcPr>
                <w:p w14:paraId="2F713C4C"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Quần chúng tấn công pháo đài nhà tù - nhà tù Ba-xtri</w:t>
                  </w:r>
                </w:p>
              </w:tc>
            </w:tr>
            <w:tr w:rsidR="004D6938" w:rsidRPr="00023CA0" w14:paraId="2C2BBF03" w14:textId="77777777" w:rsidTr="000B713F">
              <w:tc>
                <w:tcPr>
                  <w:tcW w:w="1400" w:type="dxa"/>
                  <w:vMerge/>
                </w:tcPr>
                <w:p w14:paraId="251DC144" w14:textId="77777777" w:rsidR="004D6938" w:rsidRPr="00023CA0" w:rsidRDefault="004D6938" w:rsidP="004D6938">
                  <w:pPr>
                    <w:spacing w:line="300" w:lineRule="atLeast"/>
                    <w:rPr>
                      <w:rFonts w:ascii="Times New Roman" w:hAnsi="Times New Roman" w:cs="Times New Roman"/>
                      <w:color w:val="000000"/>
                      <w:sz w:val="26"/>
                      <w:szCs w:val="26"/>
                    </w:rPr>
                  </w:pPr>
                </w:p>
              </w:tc>
              <w:tc>
                <w:tcPr>
                  <w:tcW w:w="1688" w:type="dxa"/>
                </w:tcPr>
                <w:p w14:paraId="018C22C0"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8-1</w:t>
                  </w:r>
                  <w:r>
                    <w:rPr>
                      <w:rFonts w:ascii="Times New Roman" w:hAnsi="Times New Roman" w:cs="Times New Roman"/>
                      <w:color w:val="000000"/>
                      <w:sz w:val="26"/>
                      <w:szCs w:val="26"/>
                    </w:rPr>
                    <w:t>789</w:t>
                  </w:r>
                </w:p>
              </w:tc>
              <w:tc>
                <w:tcPr>
                  <w:tcW w:w="2554" w:type="dxa"/>
                </w:tcPr>
                <w:p w14:paraId="781DD971"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Thông qua tuyên ngôn Nhân quyền và Dân quyền</w:t>
                  </w:r>
                </w:p>
              </w:tc>
            </w:tr>
            <w:tr w:rsidR="004D6938" w:rsidRPr="00023CA0" w14:paraId="3BDF5A5D" w14:textId="77777777" w:rsidTr="000B713F">
              <w:tc>
                <w:tcPr>
                  <w:tcW w:w="1400" w:type="dxa"/>
                  <w:vMerge/>
                </w:tcPr>
                <w:p w14:paraId="254B97F4" w14:textId="77777777" w:rsidR="004D6938" w:rsidRPr="00023CA0" w:rsidRDefault="004D6938" w:rsidP="004D6938">
                  <w:pPr>
                    <w:spacing w:line="300" w:lineRule="atLeast"/>
                    <w:rPr>
                      <w:rFonts w:ascii="Times New Roman" w:hAnsi="Times New Roman" w:cs="Times New Roman"/>
                      <w:color w:val="000000"/>
                      <w:sz w:val="26"/>
                      <w:szCs w:val="26"/>
                    </w:rPr>
                  </w:pPr>
                </w:p>
              </w:tc>
              <w:tc>
                <w:tcPr>
                  <w:tcW w:w="1688" w:type="dxa"/>
                </w:tcPr>
                <w:p w14:paraId="60113884"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9-1</w:t>
                  </w:r>
                  <w:r>
                    <w:rPr>
                      <w:rFonts w:ascii="Times New Roman" w:hAnsi="Times New Roman" w:cs="Times New Roman"/>
                      <w:color w:val="000000"/>
                      <w:sz w:val="26"/>
                      <w:szCs w:val="26"/>
                    </w:rPr>
                    <w:t>79</w:t>
                  </w:r>
                  <w:r w:rsidRPr="00023CA0">
                    <w:rPr>
                      <w:rFonts w:ascii="Times New Roman" w:hAnsi="Times New Roman" w:cs="Times New Roman"/>
                      <w:color w:val="000000"/>
                      <w:sz w:val="26"/>
                      <w:szCs w:val="26"/>
                    </w:rPr>
                    <w:t>1</w:t>
                  </w:r>
                </w:p>
              </w:tc>
              <w:tc>
                <w:tcPr>
                  <w:tcW w:w="2554" w:type="dxa"/>
                </w:tcPr>
                <w:p w14:paraId="0FB207BB"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Công bố hiến pháp, xác lập chế độ quân chủ lập hiến</w:t>
                  </w:r>
                </w:p>
              </w:tc>
            </w:tr>
            <w:tr w:rsidR="004D6938" w:rsidRPr="00023CA0" w14:paraId="05D7FD8B" w14:textId="77777777" w:rsidTr="000B713F">
              <w:tc>
                <w:tcPr>
                  <w:tcW w:w="1400" w:type="dxa"/>
                  <w:vMerge/>
                </w:tcPr>
                <w:p w14:paraId="029A7BEE" w14:textId="77777777" w:rsidR="004D6938" w:rsidRPr="00023CA0" w:rsidRDefault="004D6938" w:rsidP="004D6938">
                  <w:pPr>
                    <w:spacing w:line="300" w:lineRule="atLeast"/>
                    <w:rPr>
                      <w:rFonts w:ascii="Times New Roman" w:hAnsi="Times New Roman" w:cs="Times New Roman"/>
                      <w:color w:val="000000"/>
                      <w:sz w:val="26"/>
                      <w:szCs w:val="26"/>
                    </w:rPr>
                  </w:pPr>
                </w:p>
              </w:tc>
              <w:tc>
                <w:tcPr>
                  <w:tcW w:w="1688" w:type="dxa"/>
                </w:tcPr>
                <w:p w14:paraId="7B90FA47"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10-8-1792</w:t>
                  </w:r>
                </w:p>
              </w:tc>
              <w:tc>
                <w:tcPr>
                  <w:tcW w:w="2554" w:type="dxa"/>
                </w:tcPr>
                <w:p w14:paraId="03DE6511"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Lật đổ ách thống trị của phái lập hiến</w:t>
                  </w:r>
                </w:p>
              </w:tc>
            </w:tr>
            <w:tr w:rsidR="004D6938" w:rsidRPr="00023CA0" w14:paraId="78375784" w14:textId="77777777" w:rsidTr="000B713F">
              <w:tc>
                <w:tcPr>
                  <w:tcW w:w="1400" w:type="dxa"/>
                  <w:vMerge w:val="restart"/>
                </w:tcPr>
                <w:p w14:paraId="4A267218" w14:textId="77777777" w:rsidR="004D6938" w:rsidRPr="00023CA0" w:rsidRDefault="004D6938" w:rsidP="004D6938">
                  <w:pPr>
                    <w:jc w:val="both"/>
                    <w:rPr>
                      <w:rFonts w:ascii="Times New Roman" w:hAnsi="Times New Roman" w:cs="Times New Roman"/>
                      <w:b/>
                      <w:i/>
                      <w:sz w:val="26"/>
                      <w:szCs w:val="26"/>
                      <w:u w:val="single"/>
                    </w:rPr>
                  </w:pPr>
                  <w:r w:rsidRPr="00023CA0">
                    <w:rPr>
                      <w:rFonts w:ascii="Times New Roman" w:hAnsi="Times New Roman" w:cs="Times New Roman"/>
                      <w:b/>
                      <w:i/>
                      <w:sz w:val="26"/>
                      <w:szCs w:val="26"/>
                      <w:u w:val="single"/>
                    </w:rPr>
                    <w:t>2</w:t>
                  </w:r>
                  <w:r w:rsidRPr="00023CA0">
                    <w:rPr>
                      <w:rFonts w:ascii="Times New Roman" w:hAnsi="Times New Roman" w:cs="Times New Roman"/>
                      <w:sz w:val="26"/>
                      <w:szCs w:val="26"/>
                    </w:rPr>
                    <w:t>. Bước đầu của nền cộng hoà (từ ngày 21-9-1792 đến ngày 2-6-1793):</w:t>
                  </w:r>
                </w:p>
                <w:p w14:paraId="3FF3F030" w14:textId="77777777" w:rsidR="004D6938" w:rsidRPr="00023CA0" w:rsidRDefault="004D6938" w:rsidP="004D6938">
                  <w:pPr>
                    <w:jc w:val="both"/>
                    <w:rPr>
                      <w:rFonts w:ascii="Times New Roman" w:hAnsi="Times New Roman" w:cs="Times New Roman"/>
                      <w:b/>
                      <w:i/>
                      <w:sz w:val="26"/>
                      <w:szCs w:val="26"/>
                      <w:u w:val="single"/>
                    </w:rPr>
                  </w:pPr>
                </w:p>
              </w:tc>
              <w:tc>
                <w:tcPr>
                  <w:tcW w:w="1688" w:type="dxa"/>
                </w:tcPr>
                <w:p w14:paraId="0C5249BE"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21-9-1792</w:t>
                  </w:r>
                </w:p>
              </w:tc>
              <w:tc>
                <w:tcPr>
                  <w:tcW w:w="2554" w:type="dxa"/>
                </w:tcPr>
                <w:p w14:paraId="4BE3AB81"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Thành lập nền công hòa đầu tiên</w:t>
                  </w:r>
                </w:p>
              </w:tc>
            </w:tr>
            <w:tr w:rsidR="004D6938" w:rsidRPr="00023CA0" w14:paraId="48D5A9D3" w14:textId="77777777" w:rsidTr="000B713F">
              <w:tc>
                <w:tcPr>
                  <w:tcW w:w="1400" w:type="dxa"/>
                  <w:vMerge/>
                </w:tcPr>
                <w:p w14:paraId="7E25531E" w14:textId="77777777" w:rsidR="004D6938" w:rsidRPr="00023CA0" w:rsidRDefault="004D6938" w:rsidP="004D6938">
                  <w:pPr>
                    <w:jc w:val="both"/>
                    <w:rPr>
                      <w:rFonts w:ascii="Times New Roman" w:hAnsi="Times New Roman" w:cs="Times New Roman"/>
                      <w:b/>
                      <w:i/>
                      <w:sz w:val="26"/>
                      <w:szCs w:val="26"/>
                      <w:u w:val="single"/>
                    </w:rPr>
                  </w:pPr>
                </w:p>
              </w:tc>
              <w:tc>
                <w:tcPr>
                  <w:tcW w:w="1688" w:type="dxa"/>
                </w:tcPr>
                <w:p w14:paraId="78F2A2F3"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2-6-1793</w:t>
                  </w:r>
                </w:p>
              </w:tc>
              <w:tc>
                <w:tcPr>
                  <w:tcW w:w="2554" w:type="dxa"/>
                </w:tcPr>
                <w:p w14:paraId="0F624AA1"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Lật đổ phái Gi-rông đanh, phái Gia-cô-banh lên nắm quyền</w:t>
                  </w:r>
                </w:p>
              </w:tc>
            </w:tr>
            <w:tr w:rsidR="004D6938" w:rsidRPr="00023CA0" w14:paraId="510277D4" w14:textId="77777777" w:rsidTr="000B713F">
              <w:tc>
                <w:tcPr>
                  <w:tcW w:w="1400" w:type="dxa"/>
                </w:tcPr>
                <w:p w14:paraId="47E0EB5A" w14:textId="77777777" w:rsidR="004D6938" w:rsidRPr="00023CA0" w:rsidRDefault="004D6938" w:rsidP="004D6938">
                  <w:pPr>
                    <w:jc w:val="both"/>
                    <w:rPr>
                      <w:rFonts w:ascii="Times New Roman" w:hAnsi="Times New Roman" w:cs="Times New Roman"/>
                      <w:sz w:val="26"/>
                      <w:szCs w:val="26"/>
                    </w:rPr>
                  </w:pPr>
                  <w:r w:rsidRPr="00023CA0">
                    <w:rPr>
                      <w:rFonts w:ascii="Times New Roman" w:hAnsi="Times New Roman" w:cs="Times New Roman"/>
                      <w:sz w:val="26"/>
                      <w:szCs w:val="26"/>
                    </w:rPr>
                    <w:t>3. Chuyên chính dân chủ cách mạng Gia-cô-banh (từ ngày 2-6-1793 đến ngày 27-7-1794):</w:t>
                  </w:r>
                </w:p>
                <w:p w14:paraId="1AB1C486" w14:textId="77777777" w:rsidR="004D6938" w:rsidRPr="00023CA0" w:rsidRDefault="004D6938" w:rsidP="004D6938">
                  <w:pPr>
                    <w:jc w:val="both"/>
                    <w:rPr>
                      <w:rFonts w:ascii="Times New Roman" w:hAnsi="Times New Roman" w:cs="Times New Roman"/>
                      <w:b/>
                      <w:i/>
                      <w:sz w:val="26"/>
                      <w:szCs w:val="26"/>
                      <w:u w:val="single"/>
                    </w:rPr>
                  </w:pPr>
                </w:p>
              </w:tc>
              <w:tc>
                <w:tcPr>
                  <w:tcW w:w="1688" w:type="dxa"/>
                </w:tcPr>
                <w:p w14:paraId="30CD0094"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27-7-1794</w:t>
                  </w:r>
                </w:p>
              </w:tc>
              <w:tc>
                <w:tcPr>
                  <w:tcW w:w="2554" w:type="dxa"/>
                </w:tcPr>
                <w:p w14:paraId="439BF493" w14:textId="77777777" w:rsidR="004D6938" w:rsidRPr="00023CA0" w:rsidRDefault="004D6938" w:rsidP="004D6938">
                  <w:pPr>
                    <w:spacing w:line="300" w:lineRule="atLeast"/>
                    <w:rPr>
                      <w:rFonts w:ascii="Times New Roman" w:hAnsi="Times New Roman" w:cs="Times New Roman"/>
                      <w:color w:val="000000"/>
                      <w:sz w:val="26"/>
                      <w:szCs w:val="26"/>
                    </w:rPr>
                  </w:pPr>
                  <w:r w:rsidRPr="00023CA0">
                    <w:rPr>
                      <w:rFonts w:ascii="Times New Roman" w:hAnsi="Times New Roman" w:cs="Times New Roman"/>
                      <w:color w:val="000000"/>
                      <w:sz w:val="26"/>
                      <w:szCs w:val="26"/>
                    </w:rPr>
                    <w:t>Đảo chính lật đổ Gia cô banh</w:t>
                  </w:r>
                </w:p>
              </w:tc>
            </w:tr>
          </w:tbl>
          <w:p w14:paraId="66BBE458" w14:textId="77777777" w:rsidR="004D6938" w:rsidRPr="00023CA0" w:rsidRDefault="004D6938" w:rsidP="004D6938">
            <w:pPr>
              <w:jc w:val="both"/>
              <w:rPr>
                <w:rFonts w:ascii="Times New Roman" w:hAnsi="Times New Roman" w:cs="Times New Roman"/>
                <w:i/>
                <w:sz w:val="26"/>
                <w:szCs w:val="26"/>
                <w:u w:val="single"/>
              </w:rPr>
            </w:pPr>
          </w:p>
          <w:p w14:paraId="5133E620" w14:textId="77777777" w:rsidR="004D6938" w:rsidRPr="00023CA0" w:rsidRDefault="004D6938" w:rsidP="004D6938">
            <w:pPr>
              <w:jc w:val="both"/>
              <w:rPr>
                <w:rFonts w:ascii="Times New Roman" w:hAnsi="Times New Roman" w:cs="Times New Roman"/>
                <w:i/>
                <w:sz w:val="26"/>
                <w:szCs w:val="26"/>
                <w:u w:val="single"/>
              </w:rPr>
            </w:pPr>
          </w:p>
          <w:p w14:paraId="4F103184" w14:textId="77777777" w:rsidR="004D6938" w:rsidRPr="00023CA0" w:rsidRDefault="004D6938" w:rsidP="004D6938">
            <w:pPr>
              <w:jc w:val="both"/>
              <w:rPr>
                <w:rFonts w:ascii="Times New Roman" w:hAnsi="Times New Roman" w:cs="Times New Roman"/>
                <w:i/>
                <w:sz w:val="26"/>
                <w:szCs w:val="26"/>
                <w:u w:val="single"/>
              </w:rPr>
            </w:pPr>
          </w:p>
          <w:p w14:paraId="3B487144" w14:textId="58C889B4" w:rsidR="004D6938" w:rsidRDefault="004D6938" w:rsidP="004D6938">
            <w:pPr>
              <w:tabs>
                <w:tab w:val="left" w:pos="2990"/>
              </w:tabs>
              <w:jc w:val="both"/>
              <w:rPr>
                <w:rFonts w:ascii="Times New Roman" w:hAnsi="Times New Roman" w:cs="Times New Roman"/>
                <w:i/>
                <w:sz w:val="26"/>
                <w:szCs w:val="26"/>
                <w:u w:val="single"/>
              </w:rPr>
            </w:pPr>
          </w:p>
          <w:p w14:paraId="2057AE7C" w14:textId="5ECD9AB2" w:rsidR="004D6938" w:rsidRDefault="004D6938" w:rsidP="004D6938">
            <w:pPr>
              <w:tabs>
                <w:tab w:val="left" w:pos="2990"/>
              </w:tabs>
              <w:jc w:val="both"/>
              <w:rPr>
                <w:rFonts w:ascii="Times New Roman" w:hAnsi="Times New Roman" w:cs="Times New Roman"/>
                <w:i/>
                <w:sz w:val="26"/>
                <w:szCs w:val="26"/>
                <w:u w:val="single"/>
              </w:rPr>
            </w:pPr>
          </w:p>
          <w:p w14:paraId="10B47BBA" w14:textId="76FB58F9" w:rsidR="004D6938" w:rsidRDefault="004D6938" w:rsidP="004D6938">
            <w:pPr>
              <w:tabs>
                <w:tab w:val="left" w:pos="2990"/>
              </w:tabs>
              <w:jc w:val="both"/>
              <w:rPr>
                <w:rFonts w:ascii="Times New Roman" w:hAnsi="Times New Roman" w:cs="Times New Roman"/>
                <w:i/>
                <w:sz w:val="26"/>
                <w:szCs w:val="26"/>
                <w:u w:val="single"/>
              </w:rPr>
            </w:pPr>
          </w:p>
          <w:p w14:paraId="23913076" w14:textId="13FCD6D7" w:rsidR="004D6938" w:rsidRDefault="004D6938" w:rsidP="004D6938">
            <w:pPr>
              <w:tabs>
                <w:tab w:val="left" w:pos="2990"/>
              </w:tabs>
              <w:jc w:val="both"/>
              <w:rPr>
                <w:rFonts w:ascii="Times New Roman" w:hAnsi="Times New Roman" w:cs="Times New Roman"/>
                <w:i/>
                <w:sz w:val="26"/>
                <w:szCs w:val="26"/>
                <w:u w:val="single"/>
              </w:rPr>
            </w:pPr>
          </w:p>
          <w:p w14:paraId="65CAC3E1" w14:textId="2EC97D69" w:rsidR="004D6938" w:rsidRDefault="004D6938" w:rsidP="004D6938">
            <w:pPr>
              <w:tabs>
                <w:tab w:val="left" w:pos="2990"/>
              </w:tabs>
              <w:jc w:val="both"/>
              <w:rPr>
                <w:rFonts w:ascii="Times New Roman" w:hAnsi="Times New Roman" w:cs="Times New Roman"/>
                <w:i/>
                <w:sz w:val="26"/>
                <w:szCs w:val="26"/>
                <w:u w:val="single"/>
              </w:rPr>
            </w:pPr>
          </w:p>
          <w:p w14:paraId="02DCE37D" w14:textId="6F0FEAAE" w:rsidR="004D6938" w:rsidRDefault="004D6938" w:rsidP="004D6938">
            <w:pPr>
              <w:tabs>
                <w:tab w:val="left" w:pos="2990"/>
              </w:tabs>
              <w:jc w:val="both"/>
              <w:rPr>
                <w:rFonts w:ascii="Times New Roman" w:hAnsi="Times New Roman" w:cs="Times New Roman"/>
                <w:i/>
                <w:sz w:val="26"/>
                <w:szCs w:val="26"/>
                <w:u w:val="single"/>
              </w:rPr>
            </w:pPr>
          </w:p>
          <w:p w14:paraId="50AAFEDD" w14:textId="4B00332F" w:rsidR="004D6938" w:rsidRDefault="004D6938" w:rsidP="004D6938">
            <w:pPr>
              <w:tabs>
                <w:tab w:val="left" w:pos="2990"/>
              </w:tabs>
              <w:jc w:val="both"/>
              <w:rPr>
                <w:rFonts w:ascii="Times New Roman" w:hAnsi="Times New Roman" w:cs="Times New Roman"/>
                <w:i/>
                <w:sz w:val="26"/>
                <w:szCs w:val="26"/>
                <w:u w:val="single"/>
              </w:rPr>
            </w:pPr>
          </w:p>
          <w:p w14:paraId="61B8762D" w14:textId="7C9A8FF5" w:rsidR="004D6938" w:rsidRDefault="004D6938" w:rsidP="004D6938">
            <w:pPr>
              <w:tabs>
                <w:tab w:val="left" w:pos="2990"/>
              </w:tabs>
              <w:jc w:val="both"/>
              <w:rPr>
                <w:rFonts w:ascii="Times New Roman" w:hAnsi="Times New Roman" w:cs="Times New Roman"/>
                <w:i/>
                <w:sz w:val="26"/>
                <w:szCs w:val="26"/>
                <w:u w:val="single"/>
              </w:rPr>
            </w:pPr>
          </w:p>
          <w:p w14:paraId="5091B49F" w14:textId="00CB131A" w:rsidR="004D6938" w:rsidRDefault="004D6938" w:rsidP="004D6938">
            <w:pPr>
              <w:tabs>
                <w:tab w:val="left" w:pos="2990"/>
              </w:tabs>
              <w:jc w:val="both"/>
              <w:rPr>
                <w:rFonts w:ascii="Times New Roman" w:hAnsi="Times New Roman" w:cs="Times New Roman"/>
                <w:i/>
                <w:sz w:val="26"/>
                <w:szCs w:val="26"/>
                <w:u w:val="single"/>
              </w:rPr>
            </w:pPr>
          </w:p>
          <w:p w14:paraId="09A89009" w14:textId="22AA569B" w:rsidR="004D6938" w:rsidRDefault="004D6938" w:rsidP="004D6938">
            <w:pPr>
              <w:tabs>
                <w:tab w:val="left" w:pos="2990"/>
              </w:tabs>
              <w:jc w:val="both"/>
              <w:rPr>
                <w:rFonts w:ascii="Times New Roman" w:hAnsi="Times New Roman" w:cs="Times New Roman"/>
                <w:i/>
                <w:sz w:val="26"/>
                <w:szCs w:val="26"/>
                <w:u w:val="single"/>
              </w:rPr>
            </w:pPr>
          </w:p>
          <w:p w14:paraId="7BC93329" w14:textId="70BCB2F3" w:rsidR="004D6938" w:rsidRDefault="004D6938" w:rsidP="004D6938">
            <w:pPr>
              <w:tabs>
                <w:tab w:val="left" w:pos="2990"/>
              </w:tabs>
              <w:jc w:val="both"/>
              <w:rPr>
                <w:rFonts w:ascii="Times New Roman" w:hAnsi="Times New Roman" w:cs="Times New Roman"/>
                <w:i/>
                <w:sz w:val="26"/>
                <w:szCs w:val="26"/>
                <w:u w:val="single"/>
              </w:rPr>
            </w:pPr>
          </w:p>
          <w:p w14:paraId="122A1109" w14:textId="72DC4A60" w:rsidR="004D6938" w:rsidRDefault="004D6938" w:rsidP="004D6938">
            <w:pPr>
              <w:tabs>
                <w:tab w:val="left" w:pos="2990"/>
              </w:tabs>
              <w:jc w:val="both"/>
              <w:rPr>
                <w:rFonts w:ascii="Times New Roman" w:hAnsi="Times New Roman" w:cs="Times New Roman"/>
                <w:i/>
                <w:sz w:val="26"/>
                <w:szCs w:val="26"/>
                <w:u w:val="single"/>
              </w:rPr>
            </w:pPr>
          </w:p>
          <w:p w14:paraId="081E495A" w14:textId="0CF0BA92" w:rsidR="004D6938" w:rsidRDefault="004D6938" w:rsidP="004D6938">
            <w:pPr>
              <w:tabs>
                <w:tab w:val="left" w:pos="2990"/>
              </w:tabs>
              <w:jc w:val="both"/>
              <w:rPr>
                <w:rFonts w:ascii="Times New Roman" w:hAnsi="Times New Roman" w:cs="Times New Roman"/>
                <w:i/>
                <w:sz w:val="26"/>
                <w:szCs w:val="26"/>
                <w:u w:val="single"/>
              </w:rPr>
            </w:pPr>
          </w:p>
          <w:p w14:paraId="0A322159" w14:textId="4036108C" w:rsidR="004D6938" w:rsidRDefault="004D6938" w:rsidP="004D6938">
            <w:pPr>
              <w:tabs>
                <w:tab w:val="left" w:pos="2990"/>
              </w:tabs>
              <w:jc w:val="both"/>
              <w:rPr>
                <w:rFonts w:ascii="Times New Roman" w:hAnsi="Times New Roman" w:cs="Times New Roman"/>
                <w:i/>
                <w:sz w:val="26"/>
                <w:szCs w:val="26"/>
                <w:u w:val="single"/>
              </w:rPr>
            </w:pPr>
          </w:p>
          <w:p w14:paraId="7525B40E" w14:textId="42797E30" w:rsidR="004D6938" w:rsidRDefault="004D6938" w:rsidP="004D6938">
            <w:pPr>
              <w:tabs>
                <w:tab w:val="left" w:pos="2990"/>
              </w:tabs>
              <w:jc w:val="both"/>
              <w:rPr>
                <w:rFonts w:ascii="Times New Roman" w:hAnsi="Times New Roman" w:cs="Times New Roman"/>
                <w:i/>
                <w:sz w:val="26"/>
                <w:szCs w:val="26"/>
                <w:u w:val="single"/>
              </w:rPr>
            </w:pPr>
          </w:p>
          <w:p w14:paraId="49EAD014" w14:textId="503D6489" w:rsidR="004D6938" w:rsidRDefault="004D6938" w:rsidP="004D6938">
            <w:pPr>
              <w:tabs>
                <w:tab w:val="left" w:pos="2990"/>
              </w:tabs>
              <w:jc w:val="both"/>
              <w:rPr>
                <w:rFonts w:ascii="Times New Roman" w:hAnsi="Times New Roman" w:cs="Times New Roman"/>
                <w:i/>
                <w:sz w:val="26"/>
                <w:szCs w:val="26"/>
                <w:u w:val="single"/>
              </w:rPr>
            </w:pPr>
          </w:p>
          <w:p w14:paraId="5E46AA5E" w14:textId="5802C6BE" w:rsidR="004D6938" w:rsidRDefault="004D6938" w:rsidP="004D6938">
            <w:pPr>
              <w:tabs>
                <w:tab w:val="left" w:pos="2990"/>
              </w:tabs>
              <w:jc w:val="both"/>
              <w:rPr>
                <w:rFonts w:ascii="Times New Roman" w:hAnsi="Times New Roman" w:cs="Times New Roman"/>
                <w:i/>
                <w:sz w:val="26"/>
                <w:szCs w:val="26"/>
                <w:u w:val="single"/>
              </w:rPr>
            </w:pPr>
          </w:p>
          <w:p w14:paraId="7D8F44C1" w14:textId="77777777" w:rsidR="004D6938" w:rsidRPr="00023CA0" w:rsidRDefault="004D6938" w:rsidP="004D6938">
            <w:pPr>
              <w:tabs>
                <w:tab w:val="left" w:pos="2990"/>
              </w:tabs>
              <w:jc w:val="both"/>
              <w:rPr>
                <w:rFonts w:ascii="Times New Roman" w:hAnsi="Times New Roman" w:cs="Times New Roman"/>
                <w:i/>
                <w:sz w:val="26"/>
                <w:szCs w:val="26"/>
                <w:u w:val="single"/>
              </w:rPr>
            </w:pPr>
          </w:p>
          <w:p w14:paraId="652E0F26" w14:textId="77777777" w:rsidR="004D6938" w:rsidRPr="00023CA0" w:rsidRDefault="004D6938" w:rsidP="004D6938">
            <w:pPr>
              <w:jc w:val="both"/>
              <w:rPr>
                <w:rFonts w:ascii="Times New Roman" w:hAnsi="Times New Roman" w:cs="Times New Roman"/>
                <w:i/>
                <w:sz w:val="26"/>
                <w:szCs w:val="26"/>
                <w:u w:val="single"/>
              </w:rPr>
            </w:pPr>
          </w:p>
          <w:p w14:paraId="33080FA7" w14:textId="77777777" w:rsidR="004D6938" w:rsidRPr="00023CA0" w:rsidRDefault="004D6938" w:rsidP="004D6938">
            <w:pPr>
              <w:jc w:val="both"/>
              <w:rPr>
                <w:rFonts w:ascii="Times New Roman" w:hAnsi="Times New Roman" w:cs="Times New Roman"/>
                <w:b/>
                <w:i/>
                <w:sz w:val="26"/>
                <w:szCs w:val="26"/>
                <w:u w:val="single"/>
              </w:rPr>
            </w:pPr>
            <w:r w:rsidRPr="00023CA0">
              <w:rPr>
                <w:rFonts w:ascii="Times New Roman" w:hAnsi="Times New Roman" w:cs="Times New Roman"/>
                <w:b/>
                <w:i/>
                <w:sz w:val="26"/>
                <w:szCs w:val="26"/>
              </w:rPr>
              <w:t xml:space="preserve">2. </w:t>
            </w:r>
            <w:r w:rsidRPr="00023CA0">
              <w:rPr>
                <w:rFonts w:ascii="Times New Roman" w:hAnsi="Times New Roman" w:cs="Times New Roman"/>
                <w:b/>
                <w:i/>
                <w:sz w:val="26"/>
                <w:szCs w:val="26"/>
                <w:u w:val="single"/>
              </w:rPr>
              <w:t>Ý nghĩa lịch sử của cách mạng tư sản Pháp cuối thế kỉ XVIII:</w:t>
            </w:r>
          </w:p>
          <w:p w14:paraId="574D5441" w14:textId="77777777" w:rsidR="004D6938" w:rsidRPr="00023CA0" w:rsidRDefault="004D6938" w:rsidP="004D6938">
            <w:pPr>
              <w:jc w:val="both"/>
              <w:rPr>
                <w:rFonts w:ascii="Times New Roman" w:hAnsi="Times New Roman" w:cs="Times New Roman"/>
                <w:i/>
                <w:sz w:val="26"/>
                <w:szCs w:val="26"/>
                <w:u w:val="single"/>
              </w:rPr>
            </w:pPr>
            <w:r w:rsidRPr="00023CA0">
              <w:rPr>
                <w:rFonts w:ascii="Times New Roman" w:hAnsi="Times New Roman" w:cs="Times New Roman"/>
                <w:sz w:val="26"/>
                <w:szCs w:val="26"/>
              </w:rPr>
              <w:t>Là cuộc cách mạng tư sản triệt để nhất, lật đổ phong kiến, đưa giai cấp tư sản lên cầm quyền, thúc đẩy cuộc cách mạng dân tộc- dân chủ trên thế giới.</w:t>
            </w:r>
          </w:p>
          <w:p w14:paraId="4CA6329B" w14:textId="77777777" w:rsidR="004D6938" w:rsidRPr="00023CA0" w:rsidRDefault="004D6938" w:rsidP="004D6938">
            <w:pPr>
              <w:jc w:val="both"/>
              <w:rPr>
                <w:rFonts w:ascii="Times New Roman" w:hAnsi="Times New Roman" w:cs="Times New Roman"/>
                <w:i/>
                <w:sz w:val="26"/>
                <w:szCs w:val="26"/>
                <w:u w:val="single"/>
              </w:rPr>
            </w:pPr>
          </w:p>
          <w:p w14:paraId="1EF03ADA" w14:textId="77777777" w:rsidR="004D6938" w:rsidRPr="00023CA0" w:rsidRDefault="004D6938" w:rsidP="004D6938">
            <w:pPr>
              <w:jc w:val="both"/>
              <w:rPr>
                <w:rFonts w:ascii="Times New Roman" w:hAnsi="Times New Roman" w:cs="Times New Roman"/>
                <w:i/>
                <w:sz w:val="26"/>
                <w:szCs w:val="26"/>
                <w:u w:val="single"/>
              </w:rPr>
            </w:pPr>
          </w:p>
          <w:p w14:paraId="010E8F2C" w14:textId="77777777" w:rsidR="004D6938" w:rsidRPr="00023CA0" w:rsidRDefault="004D6938" w:rsidP="004D6938">
            <w:pPr>
              <w:jc w:val="both"/>
              <w:rPr>
                <w:rFonts w:ascii="Times New Roman" w:hAnsi="Times New Roman" w:cs="Times New Roman"/>
                <w:i/>
                <w:sz w:val="26"/>
                <w:szCs w:val="26"/>
                <w:u w:val="single"/>
              </w:rPr>
            </w:pPr>
          </w:p>
          <w:p w14:paraId="26973386" w14:textId="77777777" w:rsidR="004D6938" w:rsidRPr="00023CA0" w:rsidRDefault="004D6938" w:rsidP="004D6938">
            <w:pPr>
              <w:jc w:val="both"/>
              <w:rPr>
                <w:rFonts w:ascii="Times New Roman" w:hAnsi="Times New Roman" w:cs="Times New Roman"/>
                <w:i/>
                <w:sz w:val="26"/>
                <w:szCs w:val="26"/>
                <w:u w:val="single"/>
              </w:rPr>
            </w:pPr>
          </w:p>
          <w:p w14:paraId="11A0596D" w14:textId="77777777" w:rsidR="004D6938" w:rsidRPr="00023CA0" w:rsidRDefault="004D6938" w:rsidP="004D6938">
            <w:pPr>
              <w:rPr>
                <w:rFonts w:ascii="Times New Roman" w:hAnsi="Times New Roman" w:cs="Times New Roman"/>
                <w:sz w:val="26"/>
                <w:szCs w:val="26"/>
              </w:rPr>
            </w:pPr>
          </w:p>
          <w:p w14:paraId="3AB9078F" w14:textId="77777777" w:rsidR="004D6938" w:rsidRPr="00023CA0" w:rsidRDefault="004D6938" w:rsidP="004D6938">
            <w:pPr>
              <w:rPr>
                <w:rFonts w:ascii="Times New Roman" w:hAnsi="Times New Roman" w:cs="Times New Roman"/>
                <w:b/>
                <w:bCs/>
                <w:sz w:val="26"/>
                <w:szCs w:val="26"/>
              </w:rPr>
            </w:pPr>
          </w:p>
        </w:tc>
      </w:tr>
    </w:tbl>
    <w:p w14:paraId="1EFE761C" w14:textId="77777777" w:rsidR="00DD55B5" w:rsidRPr="00023CA0" w:rsidRDefault="008B5C50" w:rsidP="00DD55B5">
      <w:pPr>
        <w:spacing w:after="0"/>
        <w:jc w:val="both"/>
        <w:rPr>
          <w:rFonts w:ascii="Times New Roman" w:hAnsi="Times New Roman" w:cs="Times New Roman"/>
          <w:b/>
          <w:sz w:val="26"/>
          <w:szCs w:val="26"/>
          <w:u w:val="single"/>
        </w:rPr>
      </w:pPr>
      <w:bookmarkStart w:id="1" w:name="_Hlk88898279"/>
      <w:bookmarkEnd w:id="0"/>
      <w:r w:rsidRPr="00023CA0">
        <w:rPr>
          <w:rFonts w:ascii="Times New Roman" w:hAnsi="Times New Roman" w:cs="Times New Roman"/>
          <w:b/>
          <w:sz w:val="26"/>
          <w:szCs w:val="26"/>
        </w:rPr>
        <w:lastRenderedPageBreak/>
        <w:t>3.</w:t>
      </w:r>
      <w:r w:rsidRPr="00023CA0">
        <w:rPr>
          <w:rFonts w:ascii="Times New Roman" w:hAnsi="Times New Roman" w:cs="Times New Roman"/>
          <w:b/>
          <w:sz w:val="26"/>
          <w:szCs w:val="26"/>
          <w:u w:val="single"/>
        </w:rPr>
        <w:t>Hoạt động luyện tập</w:t>
      </w:r>
    </w:p>
    <w:p w14:paraId="7935DC55" w14:textId="67BED501" w:rsidR="00DD55B5" w:rsidRPr="00023CA0" w:rsidRDefault="00DD55B5" w:rsidP="00DD55B5">
      <w:pPr>
        <w:spacing w:after="0"/>
        <w:jc w:val="both"/>
        <w:rPr>
          <w:rFonts w:ascii="Times New Roman" w:hAnsi="Times New Roman" w:cs="Times New Roman"/>
          <w:b/>
          <w:sz w:val="26"/>
          <w:szCs w:val="26"/>
          <w:u w:val="single"/>
        </w:rPr>
      </w:pPr>
      <w:r w:rsidRPr="00023CA0">
        <w:rPr>
          <w:rFonts w:ascii="Times New Roman" w:hAnsi="Times New Roman" w:cs="Times New Roman"/>
          <w:sz w:val="26"/>
          <w:szCs w:val="26"/>
        </w:rPr>
        <w:t>-Sự phát triển của cách mạng:</w:t>
      </w:r>
    </w:p>
    <w:p w14:paraId="225292E8" w14:textId="77777777" w:rsidR="00DD55B5" w:rsidRPr="00023CA0" w:rsidRDefault="00DD55B5" w:rsidP="00DD55B5">
      <w:pPr>
        <w:spacing w:after="0"/>
        <w:rPr>
          <w:rFonts w:ascii="Times New Roman" w:hAnsi="Times New Roman" w:cs="Times New Roman"/>
          <w:sz w:val="26"/>
          <w:szCs w:val="26"/>
        </w:rPr>
      </w:pPr>
      <w:r w:rsidRPr="00023CA0">
        <w:rPr>
          <w:rFonts w:ascii="Times New Roman" w:hAnsi="Times New Roman" w:cs="Times New Roman"/>
          <w:sz w:val="26"/>
          <w:szCs w:val="26"/>
        </w:rPr>
        <w:t>- So sánh cách mạng Pháp với cách mạng tư sản ở Anh, Mĩ</w:t>
      </w:r>
    </w:p>
    <w:p w14:paraId="54DA82A8" w14:textId="77777777" w:rsidR="00DD55B5" w:rsidRPr="00023CA0" w:rsidRDefault="00DD55B5" w:rsidP="00DD55B5">
      <w:pPr>
        <w:spacing w:after="0"/>
        <w:rPr>
          <w:rFonts w:ascii="Times New Roman" w:hAnsi="Times New Roman" w:cs="Times New Roman"/>
          <w:sz w:val="26"/>
          <w:szCs w:val="26"/>
        </w:rPr>
      </w:pPr>
      <w:r w:rsidRPr="00023CA0">
        <w:rPr>
          <w:rFonts w:ascii="Times New Roman" w:hAnsi="Times New Roman" w:cs="Times New Roman"/>
          <w:sz w:val="26"/>
          <w:szCs w:val="26"/>
        </w:rPr>
        <w:t xml:space="preserve"> -Ý nghĩa lịch sử của cách mạng tư sản Pháp?</w:t>
      </w:r>
    </w:p>
    <w:p w14:paraId="3CD13601" w14:textId="77777777" w:rsidR="00DD55B5" w:rsidRPr="00023CA0" w:rsidRDefault="008B5C50" w:rsidP="00DD55B5">
      <w:pPr>
        <w:spacing w:after="0"/>
        <w:rPr>
          <w:rFonts w:ascii="Times New Roman" w:hAnsi="Times New Roman"/>
          <w:b/>
          <w:sz w:val="26"/>
          <w:szCs w:val="26"/>
          <w:u w:val="single"/>
        </w:rPr>
      </w:pPr>
      <w:r w:rsidRPr="00023CA0">
        <w:rPr>
          <w:rFonts w:ascii="Times New Roman" w:hAnsi="Times New Roman"/>
          <w:sz w:val="26"/>
          <w:szCs w:val="26"/>
        </w:rPr>
        <w:t xml:space="preserve">4. </w:t>
      </w:r>
      <w:r w:rsidRPr="00023CA0">
        <w:rPr>
          <w:rFonts w:ascii="Times New Roman" w:hAnsi="Times New Roman"/>
          <w:b/>
          <w:sz w:val="26"/>
          <w:szCs w:val="26"/>
          <w:u w:val="single"/>
        </w:rPr>
        <w:t>Hoạt động vận dụng, tìm tòi mở rộng</w:t>
      </w:r>
    </w:p>
    <w:p w14:paraId="212D7719" w14:textId="77777777" w:rsidR="00DD55B5" w:rsidRPr="00023CA0" w:rsidRDefault="00DD55B5" w:rsidP="00DD55B5">
      <w:pPr>
        <w:spacing w:after="0"/>
        <w:rPr>
          <w:rFonts w:ascii="Times New Roman" w:hAnsi="Times New Roman" w:cs="Times New Roman"/>
          <w:sz w:val="26"/>
          <w:szCs w:val="26"/>
        </w:rPr>
      </w:pPr>
      <w:r w:rsidRPr="00023CA0">
        <w:rPr>
          <w:rFonts w:ascii="Times New Roman" w:hAnsi="Times New Roman" w:cs="Times New Roman"/>
          <w:sz w:val="26"/>
          <w:szCs w:val="26"/>
        </w:rPr>
        <w:t>- So sánh cách mạng Pháp với cách mạng tư sản ở Anh, Mĩ</w:t>
      </w:r>
    </w:p>
    <w:p w14:paraId="5AF576E9" w14:textId="7AA82F5A" w:rsidR="008B5C50" w:rsidRPr="00023CA0" w:rsidRDefault="008B5C50" w:rsidP="00DD55B5">
      <w:pPr>
        <w:spacing w:after="0"/>
        <w:rPr>
          <w:rFonts w:ascii="Times New Roman" w:hAnsi="Times New Roman" w:cs="Times New Roman"/>
          <w:sz w:val="26"/>
          <w:szCs w:val="26"/>
        </w:rPr>
      </w:pPr>
      <w:r w:rsidRPr="00023CA0">
        <w:rPr>
          <w:rFonts w:ascii="Times New Roman" w:hAnsi="Times New Roman"/>
          <w:b/>
          <w:sz w:val="26"/>
          <w:szCs w:val="26"/>
        </w:rPr>
        <w:t>*</w:t>
      </w:r>
      <w:r w:rsidRPr="00023CA0">
        <w:rPr>
          <w:rFonts w:ascii="Times New Roman" w:hAnsi="Times New Roman"/>
          <w:b/>
          <w:sz w:val="26"/>
          <w:szCs w:val="26"/>
          <w:u w:val="single"/>
        </w:rPr>
        <w:t>Chuẩn bị bài mới</w:t>
      </w:r>
      <w:r w:rsidRPr="00023CA0">
        <w:rPr>
          <w:rFonts w:ascii="Times New Roman" w:hAnsi="Times New Roman"/>
          <w:b/>
          <w:i/>
          <w:sz w:val="26"/>
          <w:szCs w:val="26"/>
        </w:rPr>
        <w:t xml:space="preserve">       </w:t>
      </w:r>
    </w:p>
    <w:bookmarkEnd w:id="1"/>
    <w:p w14:paraId="006EFE4C" w14:textId="77777777" w:rsidR="008B5C50" w:rsidRPr="00023CA0" w:rsidRDefault="008B5C50" w:rsidP="008B5C50">
      <w:pPr>
        <w:spacing w:after="0"/>
        <w:rPr>
          <w:rFonts w:ascii="Times New Roman" w:hAnsi="Times New Roman" w:cs="Times New Roman"/>
          <w:sz w:val="26"/>
          <w:szCs w:val="26"/>
        </w:rPr>
      </w:pPr>
      <w:r w:rsidRPr="00023CA0">
        <w:rPr>
          <w:sz w:val="26"/>
          <w:szCs w:val="26"/>
        </w:rPr>
        <w:t xml:space="preserve">  </w:t>
      </w:r>
      <w:r w:rsidRPr="00023CA0">
        <w:rPr>
          <w:rFonts w:ascii="Times New Roman" w:hAnsi="Times New Roman" w:cs="Times New Roman"/>
          <w:sz w:val="26"/>
          <w:szCs w:val="26"/>
        </w:rPr>
        <w:t>1.Cách mạng công nghiệp ở Anh</w:t>
      </w:r>
    </w:p>
    <w:p w14:paraId="3D1E52AC" w14:textId="77777777" w:rsidR="008B5C50" w:rsidRPr="00023CA0" w:rsidRDefault="008B5C50" w:rsidP="008B5C50">
      <w:pPr>
        <w:spacing w:after="0"/>
        <w:rPr>
          <w:rFonts w:ascii="Times New Roman" w:hAnsi="Times New Roman" w:cs="Times New Roman"/>
          <w:sz w:val="26"/>
          <w:szCs w:val="26"/>
        </w:rPr>
      </w:pPr>
      <w:r w:rsidRPr="00023CA0">
        <w:rPr>
          <w:rFonts w:ascii="Times New Roman" w:hAnsi="Times New Roman" w:cs="Times New Roman"/>
          <w:sz w:val="26"/>
          <w:szCs w:val="26"/>
        </w:rPr>
        <w:t xml:space="preserve">  2. Cách mạng công nghiệp ở Pháp- Đức</w:t>
      </w:r>
    </w:p>
    <w:p w14:paraId="4F5658A4" w14:textId="77777777" w:rsidR="008B5C50" w:rsidRPr="00023CA0" w:rsidRDefault="008B5C50" w:rsidP="008B5C50">
      <w:pPr>
        <w:spacing w:after="0"/>
        <w:rPr>
          <w:rFonts w:ascii="Times New Roman" w:hAnsi="Times New Roman" w:cs="Times New Roman"/>
          <w:sz w:val="26"/>
          <w:szCs w:val="26"/>
        </w:rPr>
      </w:pPr>
    </w:p>
    <w:p w14:paraId="4379D1E7" w14:textId="3E936DCF" w:rsidR="008B5C50" w:rsidRPr="00023CA0" w:rsidRDefault="008B5C50" w:rsidP="008B5C50">
      <w:pPr>
        <w:rPr>
          <w:sz w:val="26"/>
          <w:szCs w:val="26"/>
        </w:rPr>
      </w:pPr>
    </w:p>
    <w:p w14:paraId="337668A8" w14:textId="77777777" w:rsidR="008B5C50" w:rsidRPr="00023CA0" w:rsidRDefault="008B5C50" w:rsidP="008B5C50">
      <w:pPr>
        <w:rPr>
          <w:sz w:val="26"/>
          <w:szCs w:val="26"/>
        </w:rPr>
      </w:pPr>
    </w:p>
    <w:p w14:paraId="229E3509" w14:textId="77777777" w:rsidR="008A4C58" w:rsidRPr="00023CA0" w:rsidRDefault="008A4C58" w:rsidP="005C4A38">
      <w:pPr>
        <w:spacing w:after="0"/>
        <w:rPr>
          <w:rFonts w:ascii="Times New Roman" w:hAnsi="Times New Roman" w:cs="Times New Roman"/>
          <w:sz w:val="26"/>
          <w:szCs w:val="26"/>
        </w:rPr>
      </w:pPr>
    </w:p>
    <w:p w14:paraId="2A656161" w14:textId="77777777" w:rsidR="008A4C58" w:rsidRPr="00023CA0" w:rsidRDefault="008A4C58" w:rsidP="005C4A38">
      <w:pPr>
        <w:spacing w:after="0"/>
        <w:rPr>
          <w:rFonts w:ascii="Times New Roman" w:hAnsi="Times New Roman" w:cs="Times New Roman"/>
          <w:sz w:val="26"/>
          <w:szCs w:val="26"/>
        </w:rPr>
      </w:pPr>
    </w:p>
    <w:p w14:paraId="0E55882E" w14:textId="77777777" w:rsidR="008A4C58" w:rsidRPr="00023CA0" w:rsidRDefault="008A4C58" w:rsidP="005C4A38">
      <w:pPr>
        <w:spacing w:after="0"/>
        <w:rPr>
          <w:rFonts w:ascii="Times New Roman" w:hAnsi="Times New Roman" w:cs="Times New Roman"/>
          <w:sz w:val="26"/>
          <w:szCs w:val="26"/>
        </w:rPr>
      </w:pPr>
    </w:p>
    <w:p w14:paraId="0255FA32" w14:textId="77777777" w:rsidR="008A4C58" w:rsidRPr="00023CA0" w:rsidRDefault="008A4C58" w:rsidP="005C4A38">
      <w:pPr>
        <w:spacing w:after="0"/>
        <w:rPr>
          <w:rFonts w:ascii="Times New Roman" w:hAnsi="Times New Roman" w:cs="Times New Roman"/>
          <w:sz w:val="26"/>
          <w:szCs w:val="26"/>
        </w:rPr>
      </w:pPr>
    </w:p>
    <w:p w14:paraId="376C0D75" w14:textId="77777777" w:rsidR="008A4C58" w:rsidRPr="00023CA0" w:rsidRDefault="008A4C58" w:rsidP="005C4A38">
      <w:pPr>
        <w:spacing w:after="0"/>
        <w:rPr>
          <w:rFonts w:ascii="Times New Roman" w:hAnsi="Times New Roman" w:cs="Times New Roman"/>
          <w:sz w:val="26"/>
          <w:szCs w:val="26"/>
        </w:rPr>
      </w:pPr>
    </w:p>
    <w:p w14:paraId="474D0B4F" w14:textId="77777777" w:rsidR="008A4C58" w:rsidRPr="00023CA0" w:rsidRDefault="008A4C58" w:rsidP="005C4A38">
      <w:pPr>
        <w:spacing w:after="0"/>
        <w:rPr>
          <w:rFonts w:ascii="Times New Roman" w:hAnsi="Times New Roman" w:cs="Times New Roman"/>
          <w:sz w:val="26"/>
          <w:szCs w:val="26"/>
        </w:rPr>
      </w:pPr>
    </w:p>
    <w:p w14:paraId="71B7C351" w14:textId="77777777" w:rsidR="008A4C58" w:rsidRPr="00023CA0" w:rsidRDefault="008A4C58" w:rsidP="005C4A38">
      <w:pPr>
        <w:spacing w:after="0"/>
        <w:rPr>
          <w:rFonts w:ascii="Times New Roman" w:hAnsi="Times New Roman" w:cs="Times New Roman"/>
          <w:sz w:val="26"/>
          <w:szCs w:val="26"/>
        </w:rPr>
      </w:pPr>
    </w:p>
    <w:p w14:paraId="31CCF0AA" w14:textId="77777777" w:rsidR="008A4C58" w:rsidRPr="00023CA0" w:rsidRDefault="008A4C58" w:rsidP="005C4A38">
      <w:pPr>
        <w:spacing w:after="0"/>
        <w:rPr>
          <w:rFonts w:ascii="Times New Roman" w:hAnsi="Times New Roman" w:cs="Times New Roman"/>
          <w:sz w:val="26"/>
          <w:szCs w:val="26"/>
        </w:rPr>
      </w:pPr>
    </w:p>
    <w:p w14:paraId="1E397583" w14:textId="77777777" w:rsidR="008A4C58" w:rsidRPr="00023CA0" w:rsidRDefault="008A4C58" w:rsidP="005C4A38">
      <w:pPr>
        <w:spacing w:after="0"/>
        <w:rPr>
          <w:rFonts w:ascii="Times New Roman" w:hAnsi="Times New Roman" w:cs="Times New Roman"/>
          <w:sz w:val="26"/>
          <w:szCs w:val="26"/>
        </w:rPr>
      </w:pPr>
    </w:p>
    <w:p w14:paraId="1D5DEE92" w14:textId="77777777" w:rsidR="008A4C58" w:rsidRPr="00023CA0" w:rsidRDefault="008A4C58" w:rsidP="005C4A38">
      <w:pPr>
        <w:spacing w:after="0"/>
        <w:rPr>
          <w:rFonts w:ascii="Times New Roman" w:hAnsi="Times New Roman" w:cs="Times New Roman"/>
          <w:sz w:val="26"/>
          <w:szCs w:val="26"/>
        </w:rPr>
      </w:pPr>
    </w:p>
    <w:p w14:paraId="3796118F" w14:textId="77777777" w:rsidR="008A4C58" w:rsidRPr="00023CA0" w:rsidRDefault="008A4C58" w:rsidP="005C4A38">
      <w:pPr>
        <w:spacing w:after="0"/>
        <w:rPr>
          <w:rFonts w:ascii="Times New Roman" w:hAnsi="Times New Roman" w:cs="Times New Roman"/>
          <w:sz w:val="26"/>
          <w:szCs w:val="26"/>
        </w:rPr>
      </w:pPr>
    </w:p>
    <w:p w14:paraId="132C6F79" w14:textId="77777777" w:rsidR="008A4C58" w:rsidRPr="00023CA0" w:rsidRDefault="008A4C58" w:rsidP="005C4A38">
      <w:pPr>
        <w:spacing w:after="0"/>
        <w:rPr>
          <w:rFonts w:ascii="Times New Roman" w:hAnsi="Times New Roman" w:cs="Times New Roman"/>
          <w:sz w:val="26"/>
          <w:szCs w:val="26"/>
        </w:rPr>
      </w:pPr>
    </w:p>
    <w:p w14:paraId="2ABD243D" w14:textId="77777777" w:rsidR="008A4C58" w:rsidRPr="00023CA0" w:rsidRDefault="008A4C58" w:rsidP="005C4A38">
      <w:pPr>
        <w:spacing w:after="0"/>
        <w:rPr>
          <w:rFonts w:ascii="Times New Roman" w:hAnsi="Times New Roman" w:cs="Times New Roman"/>
          <w:sz w:val="26"/>
          <w:szCs w:val="26"/>
        </w:rPr>
      </w:pPr>
    </w:p>
    <w:p w14:paraId="3524033D" w14:textId="77777777" w:rsidR="008A4C58" w:rsidRPr="00023CA0" w:rsidRDefault="008A4C58" w:rsidP="005C4A38">
      <w:pPr>
        <w:spacing w:after="0"/>
        <w:rPr>
          <w:rFonts w:ascii="Times New Roman" w:hAnsi="Times New Roman" w:cs="Times New Roman"/>
          <w:sz w:val="26"/>
          <w:szCs w:val="26"/>
        </w:rPr>
      </w:pPr>
    </w:p>
    <w:p w14:paraId="419D1526" w14:textId="77777777" w:rsidR="008A4C58" w:rsidRPr="00023CA0" w:rsidRDefault="008A4C58" w:rsidP="005C4A38">
      <w:pPr>
        <w:spacing w:after="0"/>
        <w:rPr>
          <w:rFonts w:ascii="Times New Roman" w:hAnsi="Times New Roman" w:cs="Times New Roman"/>
          <w:sz w:val="26"/>
          <w:szCs w:val="26"/>
        </w:rPr>
      </w:pPr>
    </w:p>
    <w:p w14:paraId="4241326A" w14:textId="77777777" w:rsidR="008A4C58" w:rsidRPr="00023CA0" w:rsidRDefault="008A4C58" w:rsidP="005C4A38">
      <w:pPr>
        <w:spacing w:after="0"/>
        <w:rPr>
          <w:rFonts w:ascii="Times New Roman" w:hAnsi="Times New Roman" w:cs="Times New Roman"/>
          <w:sz w:val="26"/>
          <w:szCs w:val="26"/>
        </w:rPr>
      </w:pPr>
    </w:p>
    <w:p w14:paraId="5A37DDA7" w14:textId="77777777" w:rsidR="007E11C9" w:rsidRPr="00023CA0" w:rsidRDefault="007E11C9" w:rsidP="005C4A38">
      <w:pPr>
        <w:spacing w:after="0"/>
        <w:rPr>
          <w:rFonts w:ascii="Times New Roman" w:hAnsi="Times New Roman" w:cs="Times New Roman"/>
          <w:sz w:val="26"/>
          <w:szCs w:val="26"/>
        </w:rPr>
      </w:pPr>
    </w:p>
    <w:sectPr w:rsidR="007E11C9" w:rsidRPr="00023CA0" w:rsidSect="00E87768">
      <w:headerReference w:type="default" r:id="rId8"/>
      <w:footerReference w:type="default" r:id="rId9"/>
      <w:pgSz w:w="12240" w:h="15840"/>
      <w:pgMar w:top="720" w:right="864"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2A6E" w14:textId="77777777" w:rsidR="00FA0976" w:rsidRDefault="00FA0976" w:rsidP="00325021">
      <w:pPr>
        <w:spacing w:after="0" w:line="240" w:lineRule="auto"/>
      </w:pPr>
      <w:r>
        <w:separator/>
      </w:r>
    </w:p>
  </w:endnote>
  <w:endnote w:type="continuationSeparator" w:id="0">
    <w:p w14:paraId="3AB8E4A1" w14:textId="77777777" w:rsidR="00FA0976" w:rsidRDefault="00FA0976" w:rsidP="0032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0130" w14:textId="77777777" w:rsidR="00F333F2" w:rsidRPr="001C1C60" w:rsidRDefault="00F333F2" w:rsidP="00F333F2">
    <w:pPr>
      <w:pStyle w:val="Footer"/>
      <w:pBdr>
        <w:top w:val="thinThickSmallGap" w:sz="24" w:space="2" w:color="823B0B"/>
      </w:pBdr>
      <w:tabs>
        <w:tab w:val="clear" w:pos="4680"/>
        <w:tab w:val="clear" w:pos="9360"/>
        <w:tab w:val="right" w:pos="9603"/>
      </w:tabs>
      <w:rPr>
        <w:i/>
        <w:sz w:val="28"/>
        <w:szCs w:val="28"/>
      </w:rPr>
    </w:pPr>
    <w:r w:rsidRPr="001C1C60">
      <w:rPr>
        <w:i/>
        <w:sz w:val="28"/>
        <w:szCs w:val="28"/>
      </w:rPr>
      <w:t>K</w:t>
    </w:r>
    <w:r>
      <w:rPr>
        <w:i/>
        <w:sz w:val="28"/>
        <w:szCs w:val="28"/>
      </w:rPr>
      <w:t>ế hoạch bài dạy</w:t>
    </w:r>
    <w:r w:rsidRPr="001C1C60">
      <w:rPr>
        <w:i/>
        <w:sz w:val="28"/>
        <w:szCs w:val="28"/>
      </w:rPr>
      <w:t xml:space="preserve"> Lịch Sử 8                                   Năm học: 202</w:t>
    </w:r>
    <w:r>
      <w:rPr>
        <w:i/>
        <w:sz w:val="28"/>
        <w:szCs w:val="28"/>
      </w:rPr>
      <w:t>2</w:t>
    </w:r>
    <w:r w:rsidRPr="001C1C60">
      <w:rPr>
        <w:i/>
        <w:sz w:val="28"/>
        <w:szCs w:val="28"/>
      </w:rPr>
      <w:t>-202</w:t>
    </w:r>
    <w:r>
      <w:rPr>
        <w:i/>
        <w:sz w:val="28"/>
        <w:szCs w:val="28"/>
      </w:rPr>
      <w:t>3</w:t>
    </w:r>
    <w:r w:rsidRPr="006F2762">
      <w:rPr>
        <w:i/>
        <w:sz w:val="28"/>
        <w:szCs w:val="28"/>
      </w:rPr>
      <w:tab/>
    </w:r>
    <w:r w:rsidRPr="001C1C60">
      <w:rPr>
        <w:i/>
        <w:sz w:val="28"/>
        <w:szCs w:val="28"/>
      </w:rPr>
      <w:t xml:space="preserve">Trang </w:t>
    </w:r>
    <w:r w:rsidRPr="001C1C60">
      <w:rPr>
        <w:i/>
        <w:sz w:val="28"/>
        <w:szCs w:val="28"/>
      </w:rPr>
      <w:fldChar w:fldCharType="begin"/>
    </w:r>
    <w:r w:rsidRPr="001C1C60">
      <w:rPr>
        <w:i/>
        <w:sz w:val="28"/>
        <w:szCs w:val="28"/>
      </w:rPr>
      <w:instrText xml:space="preserve"> PAGE   \* MERGEFORMAT </w:instrText>
    </w:r>
    <w:r w:rsidRPr="001C1C60">
      <w:rPr>
        <w:i/>
        <w:sz w:val="28"/>
        <w:szCs w:val="28"/>
      </w:rPr>
      <w:fldChar w:fldCharType="separate"/>
    </w:r>
    <w:r>
      <w:rPr>
        <w:i/>
        <w:sz w:val="28"/>
        <w:szCs w:val="28"/>
      </w:rPr>
      <w:t>1</w:t>
    </w:r>
    <w:r w:rsidRPr="001C1C60">
      <w:rPr>
        <w:i/>
        <w:noProof/>
        <w:sz w:val="28"/>
        <w:szCs w:val="28"/>
      </w:rPr>
      <w:fldChar w:fldCharType="end"/>
    </w:r>
  </w:p>
  <w:p w14:paraId="21C14827" w14:textId="3B21677B" w:rsidR="00325021" w:rsidRPr="00325021" w:rsidRDefault="00325021" w:rsidP="00325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F344" w14:textId="77777777" w:rsidR="00FA0976" w:rsidRDefault="00FA0976" w:rsidP="00325021">
      <w:pPr>
        <w:spacing w:after="0" w:line="240" w:lineRule="auto"/>
      </w:pPr>
      <w:r>
        <w:separator/>
      </w:r>
    </w:p>
  </w:footnote>
  <w:footnote w:type="continuationSeparator" w:id="0">
    <w:p w14:paraId="2FE63C8E" w14:textId="77777777" w:rsidR="00FA0976" w:rsidRDefault="00FA0976" w:rsidP="0032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B72D" w14:textId="77777777" w:rsidR="00F333F2" w:rsidRPr="00023CA0" w:rsidRDefault="00F333F2" w:rsidP="00F333F2">
    <w:pPr>
      <w:pStyle w:val="Header"/>
      <w:pBdr>
        <w:bottom w:val="thickThinSmallGap" w:sz="24" w:space="1" w:color="823B0B"/>
      </w:pBdr>
      <w:rPr>
        <w:i/>
        <w:iCs/>
        <w:sz w:val="26"/>
        <w:szCs w:val="26"/>
      </w:rPr>
    </w:pPr>
    <w:r w:rsidRPr="00023CA0">
      <w:rPr>
        <w:i/>
        <w:iCs/>
        <w:sz w:val="26"/>
        <w:szCs w:val="26"/>
      </w:rPr>
      <w:t>Trường THCS Lý Tự Trọng                                                              GV:Hồ Thị Ngọc Lân</w:t>
    </w:r>
  </w:p>
  <w:p w14:paraId="2A9FF31B" w14:textId="77777777" w:rsidR="00F333F2" w:rsidRDefault="00F33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B4359"/>
    <w:multiLevelType w:val="hybridMultilevel"/>
    <w:tmpl w:val="0A42C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809FB"/>
    <w:multiLevelType w:val="hybridMultilevel"/>
    <w:tmpl w:val="FE5CC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768"/>
    <w:rsid w:val="00023CA0"/>
    <w:rsid w:val="000B4E93"/>
    <w:rsid w:val="000C0F58"/>
    <w:rsid w:val="001709AB"/>
    <w:rsid w:val="001817B7"/>
    <w:rsid w:val="001E344C"/>
    <w:rsid w:val="00201324"/>
    <w:rsid w:val="00267F57"/>
    <w:rsid w:val="00325021"/>
    <w:rsid w:val="0033465A"/>
    <w:rsid w:val="004D6938"/>
    <w:rsid w:val="00553AAC"/>
    <w:rsid w:val="005C4A38"/>
    <w:rsid w:val="0071156E"/>
    <w:rsid w:val="00773319"/>
    <w:rsid w:val="007E11C9"/>
    <w:rsid w:val="00830BF3"/>
    <w:rsid w:val="008A4C58"/>
    <w:rsid w:val="008B5C50"/>
    <w:rsid w:val="00901D6D"/>
    <w:rsid w:val="00914B0D"/>
    <w:rsid w:val="00A310E8"/>
    <w:rsid w:val="00AD66EB"/>
    <w:rsid w:val="00B0066C"/>
    <w:rsid w:val="00B26428"/>
    <w:rsid w:val="00B72829"/>
    <w:rsid w:val="00B84B10"/>
    <w:rsid w:val="00C070D9"/>
    <w:rsid w:val="00C66978"/>
    <w:rsid w:val="00CE335A"/>
    <w:rsid w:val="00D163C8"/>
    <w:rsid w:val="00D2752F"/>
    <w:rsid w:val="00D83C3B"/>
    <w:rsid w:val="00DC0AAD"/>
    <w:rsid w:val="00DD55B5"/>
    <w:rsid w:val="00DF02DD"/>
    <w:rsid w:val="00E6470B"/>
    <w:rsid w:val="00E77598"/>
    <w:rsid w:val="00E87768"/>
    <w:rsid w:val="00EC012A"/>
    <w:rsid w:val="00F0190B"/>
    <w:rsid w:val="00F15822"/>
    <w:rsid w:val="00F333F2"/>
    <w:rsid w:val="00FA0976"/>
    <w:rsid w:val="00FA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99DA3"/>
  <w15:docId w15:val="{2EE42834-F133-46C7-B243-0DAB332F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77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E87768"/>
    <w:rPr>
      <w:b/>
      <w:bCs/>
    </w:rPr>
  </w:style>
  <w:style w:type="paragraph" w:styleId="BalloonText">
    <w:name w:val="Balloon Text"/>
    <w:basedOn w:val="Normal"/>
    <w:link w:val="BalloonTextChar"/>
    <w:uiPriority w:val="99"/>
    <w:semiHidden/>
    <w:unhideWhenUsed/>
    <w:rsid w:val="00E87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768"/>
    <w:rPr>
      <w:rFonts w:ascii="Tahoma" w:hAnsi="Tahoma" w:cs="Tahoma"/>
      <w:sz w:val="16"/>
      <w:szCs w:val="16"/>
    </w:rPr>
  </w:style>
  <w:style w:type="character" w:styleId="Emphasis">
    <w:name w:val="Emphasis"/>
    <w:basedOn w:val="DefaultParagraphFont"/>
    <w:uiPriority w:val="20"/>
    <w:qFormat/>
    <w:rsid w:val="00E87768"/>
    <w:rPr>
      <w:i/>
      <w:iCs/>
    </w:rPr>
  </w:style>
  <w:style w:type="paragraph" w:styleId="Header">
    <w:name w:val="header"/>
    <w:basedOn w:val="Normal"/>
    <w:link w:val="HeaderChar"/>
    <w:uiPriority w:val="99"/>
    <w:unhideWhenUsed/>
    <w:rsid w:val="0020132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01324"/>
    <w:rPr>
      <w:rFonts w:ascii="Times New Roman" w:eastAsia="Times New Roman" w:hAnsi="Times New Roman" w:cs="Times New Roman"/>
      <w:sz w:val="24"/>
      <w:szCs w:val="24"/>
    </w:rPr>
  </w:style>
  <w:style w:type="paragraph" w:styleId="NormalWeb">
    <w:name w:val="Normal (Web)"/>
    <w:basedOn w:val="Normal"/>
    <w:uiPriority w:val="99"/>
    <w:unhideWhenUsed/>
    <w:rsid w:val="00D163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99"/>
    <w:qFormat/>
    <w:rsid w:val="00EC012A"/>
    <w:pPr>
      <w:ind w:left="720"/>
      <w:contextualSpacing/>
    </w:pPr>
  </w:style>
  <w:style w:type="paragraph" w:styleId="Footer">
    <w:name w:val="footer"/>
    <w:basedOn w:val="Normal"/>
    <w:link w:val="FooterChar"/>
    <w:uiPriority w:val="99"/>
    <w:unhideWhenUsed/>
    <w:rsid w:val="00E7759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7598"/>
    <w:rPr>
      <w:rFonts w:ascii="Times New Roman" w:eastAsia="Times New Roman" w:hAnsi="Times New Roman" w:cs="Times New Roman"/>
      <w:sz w:val="24"/>
      <w:szCs w:val="24"/>
    </w:rPr>
  </w:style>
  <w:style w:type="character" w:customStyle="1" w:styleId="ListParagraphChar">
    <w:name w:val="List Paragraph Char"/>
    <w:link w:val="ListParagraph"/>
    <w:uiPriority w:val="99"/>
    <w:locked/>
    <w:rsid w:val="0002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29589">
      <w:bodyDiv w:val="1"/>
      <w:marLeft w:val="0"/>
      <w:marRight w:val="0"/>
      <w:marTop w:val="0"/>
      <w:marBottom w:val="0"/>
      <w:divBdr>
        <w:top w:val="none" w:sz="0" w:space="0" w:color="auto"/>
        <w:left w:val="none" w:sz="0" w:space="0" w:color="auto"/>
        <w:bottom w:val="none" w:sz="0" w:space="0" w:color="auto"/>
        <w:right w:val="none" w:sz="0" w:space="0" w:color="auto"/>
      </w:divBdr>
    </w:div>
    <w:div w:id="194368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25</cp:revision>
  <cp:lastPrinted>2020-10-26T01:47:00Z</cp:lastPrinted>
  <dcterms:created xsi:type="dcterms:W3CDTF">2020-09-19T04:45:00Z</dcterms:created>
  <dcterms:modified xsi:type="dcterms:W3CDTF">2022-11-26T16:12:00Z</dcterms:modified>
</cp:coreProperties>
</file>